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0" w:rsidRDefault="00235F0E" w:rsidP="00A51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 w:rsidRPr="00235F0E">
        <w:rPr>
          <w:b/>
          <w:noProof/>
          <w:color w:val="990000"/>
          <w:lang w:eastAsia="ru-RU"/>
        </w:rPr>
        <w:drawing>
          <wp:anchor distT="0" distB="0" distL="114300" distR="114300" simplePos="0" relativeHeight="251659264" behindDoc="0" locked="0" layoutInCell="1" allowOverlap="1" wp14:anchorId="58B7AEE2" wp14:editId="19BD08EB">
            <wp:simplePos x="0" y="0"/>
            <wp:positionH relativeFrom="column">
              <wp:posOffset>-810260</wp:posOffset>
            </wp:positionH>
            <wp:positionV relativeFrom="paragraph">
              <wp:posOffset>-457200</wp:posOffset>
            </wp:positionV>
            <wp:extent cx="1396365" cy="1390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10" w:rsidRPr="00235F0E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Реализация проекта «базовые школы» РАН</w:t>
      </w:r>
    </w:p>
    <w:p w:rsidR="00AF4A03" w:rsidRDefault="003836CA" w:rsidP="00FD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09271A" wp14:editId="1E2E0ABB">
            <wp:simplePos x="0" y="0"/>
            <wp:positionH relativeFrom="column">
              <wp:posOffset>-644525</wp:posOffset>
            </wp:positionH>
            <wp:positionV relativeFrom="paragraph">
              <wp:posOffset>145415</wp:posOffset>
            </wp:positionV>
            <wp:extent cx="164592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250" y="21273"/>
                <wp:lineTo x="2125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B22759" w:rsidRPr="004E2ED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https://m.vk.com/wall-13</w:t>
        </w:r>
        <w:r w:rsidR="00B22759" w:rsidRPr="004E2ED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</w:t>
        </w:r>
        <w:r w:rsidR="00B22759" w:rsidRPr="004E2ED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494565_42213</w:t>
        </w:r>
      </w:hyperlink>
      <w:r w:rsidR="00FD5E30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 xml:space="preserve"> </w:t>
      </w:r>
    </w:p>
    <w:p w:rsidR="00FD5E30" w:rsidRPr="00B22759" w:rsidRDefault="00FD5E30" w:rsidP="00FD5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(СМИ о нас</w:t>
      </w:r>
      <w:r w:rsidR="00AF4A03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:</w:t>
      </w:r>
      <w:proofErr w:type="gramEnd"/>
      <w:r w:rsidR="00AF4A03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 xml:space="preserve"> </w:t>
      </w:r>
      <w:proofErr w:type="gramStart"/>
      <w:r w:rsidR="00AF4A03"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ТВР 24</w:t>
      </w:r>
      <w:r>
        <w:rPr>
          <w:rFonts w:ascii="Times New Roman" w:eastAsia="Times New Roman" w:hAnsi="Times New Roman" w:cs="Times New Roman"/>
          <w:b/>
          <w:color w:val="990000"/>
          <w:sz w:val="28"/>
          <w:szCs w:val="28"/>
          <w:lang w:eastAsia="ru-RU"/>
        </w:rPr>
        <w:t>)</w:t>
      </w:r>
      <w:proofErr w:type="gramEnd"/>
    </w:p>
    <w:p w:rsidR="00235F0E" w:rsidRDefault="00A51110" w:rsidP="00A51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ноября 2022 года состоялась встреча обучающихся 9,10,11 классов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педагогов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Богачев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ико-математических наук, главным научным 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института им. П.Н. Лебедева Российской академии наук. 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Александрович о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кончил астрономическое отделение физфака МГУ в 1997 году, </w:t>
      </w:r>
      <w:r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интересы: физика Солнца, физика солнечной системы, гелиофизика, солнечная активность, солнечно-земные связи, космическая погода, постановка научных экспериментов в космосе, космическое приборостроение.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Ученый </w:t>
      </w:r>
      <w:r w:rsidR="0023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с удовольствием в лицей.</w:t>
      </w:r>
    </w:p>
    <w:p w:rsidR="00FF1434" w:rsidRDefault="00235F0E" w:rsidP="00FF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Лекции:</w:t>
      </w:r>
      <w:r w:rsidR="00A51110" w:rsidRPr="00A51110">
        <w:t xml:space="preserve"> </w:t>
      </w:r>
      <w:r w:rsidR="00A51110" w:rsidRPr="00A51110">
        <w:rPr>
          <w:rFonts w:ascii="Times New Roman" w:hAnsi="Times New Roman" w:cs="Times New Roman"/>
          <w:sz w:val="28"/>
          <w:szCs w:val="28"/>
        </w:rPr>
        <w:t>«</w:t>
      </w:r>
      <w:r w:rsidR="00A51110"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ближайшая звезда» для обучающихся 9-х классов; «</w:t>
      </w:r>
      <w:r w:rsidR="00A51110" w:rsidRPr="0092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солнечной системы</w:t>
      </w:r>
      <w:r w:rsidR="00A51110"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обучающихся 10-х классов;</w:t>
      </w:r>
      <w:r w:rsidR="00A51110" w:rsidRPr="00A51110">
        <w:rPr>
          <w:rFonts w:ascii="Times New Roman" w:hAnsi="Times New Roman" w:cs="Times New Roman"/>
          <w:sz w:val="28"/>
          <w:szCs w:val="28"/>
        </w:rPr>
        <w:t xml:space="preserve"> «</w:t>
      </w:r>
      <w:r w:rsidR="00A51110" w:rsidRPr="00A51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исследования солнечной системы»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11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434"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 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вызвали живой интерес у ребят.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Лицеисты</w:t>
      </w:r>
      <w:r w:rsidR="00FF1434"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призерами и победителями конкурсов и олимпиад по астрономии, в том числе регионального и заключительного этапа ВСОШ, участниками профильных смен образовательного центра "Взлет".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Морозова Д.В, учителя физики, в лицее работает астрономический кружок для обучающихся 9-11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 </w:t>
      </w:r>
      <w:r w:rsidR="00FF1434"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ребят есть уникальная возможность: </w:t>
      </w:r>
      <w:r w:rsidR="00FF1434"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встретиться, пообщаться с настоящим ученым, специалистом в своей области, автором многих научных открытий, задать интересующие вопросы </w:t>
      </w:r>
      <w:r w:rsid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получить исчерпывающие ответы. Это </w:t>
      </w:r>
      <w:r w:rsidR="00FF1434"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настоящая удача для лицеистов. Мы благодарим организаторов встречи и лично Богачева С.А. за отклик и проявленный интерес. Надеемся на дальнейшее сотрудничество.</w:t>
      </w:r>
    </w:p>
    <w:p w:rsidR="00FF1434" w:rsidRPr="00FF1434" w:rsidRDefault="00FF1434" w:rsidP="00FF1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FF1434" w:rsidRPr="00FF1434" w:rsidRDefault="00FF1434" w:rsidP="00FF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Николаева, 9 класс. "Лекция была очень занимательной и интересной. Я узнала для себя много нового про планеты, а также нашла ответы на вопросы, которые меня волновали. Например, меня давно интересовал пояс </w:t>
      </w:r>
      <w:proofErr w:type="spellStart"/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Койпера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Ура,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подробно все рассказали!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лекции озвучено 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так просто найти самостоятельно"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34" w:rsidRPr="00FF1434" w:rsidRDefault="00FF1434" w:rsidP="00FF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"Само мероприятие было очень интересно, хотелось бы, чтобы Сергей Алекс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андрович приехал еще раз. </w:t>
      </w:r>
    </w:p>
    <w:p w:rsidR="00FF1434" w:rsidRPr="00FF1434" w:rsidRDefault="00FF1434" w:rsidP="00FF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Тимур </w:t>
      </w:r>
      <w:proofErr w:type="spellStart"/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Хутыз</w:t>
      </w:r>
      <w:proofErr w:type="spellEnd"/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 класс. "Тема вчерашней лекции об исследованиях в космосе всегда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интересовала и я был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такой выдающийся человек 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 провёл нам лекцию. Особенно меня впечатлили </w:t>
      </w:r>
      <w:proofErr w:type="gramStart"/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спутниках</w:t>
      </w:r>
      <w:proofErr w:type="gramEnd"/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запущенных на Марс и на Венеру"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110" w:rsidRDefault="00FF1434" w:rsidP="00A51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Зубков, 10 класс. "На лекции по астрономии я узнал о том, как человечество изучало планеты, входящие в солнечную систему (поверхн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планет, условия на них и многое другое); 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технологии использовались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этого, а так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о попытках исследования дальнего космоса (пространство вне солнечной системы) и о методах, применя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для достижения данной цели</w:t>
      </w:r>
      <w:r w:rsidRPr="00FF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57E" w:rsidRPr="00A51110" w:rsidRDefault="00B0557E" w:rsidP="00B055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Пресс-центр лицея</w:t>
      </w:r>
    </w:p>
    <w:p w:rsidR="00A51110" w:rsidRPr="00A51110" w:rsidRDefault="001A5D4F" w:rsidP="00FF14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FFAAA7" wp14:editId="72429B03">
            <wp:simplePos x="0" y="0"/>
            <wp:positionH relativeFrom="column">
              <wp:posOffset>1407795</wp:posOffset>
            </wp:positionH>
            <wp:positionV relativeFrom="paragraph">
              <wp:posOffset>454660</wp:posOffset>
            </wp:positionV>
            <wp:extent cx="3072765" cy="2305685"/>
            <wp:effectExtent l="0" t="0" r="0" b="0"/>
            <wp:wrapSquare wrapText="bothSides"/>
            <wp:docPr id="4" name="Рисунок 4" descr="D:\директору\РАН 2021-22\2022-2023 учебный год\Лекции РАНплан 2022-2023 обучение\Лекции РАН\28.11.22 Богачев С.А\IMG_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ректору\РАН 2021-22\2022-2023 учебный год\Лекции РАНплан 2022-2023 обучение\Лекции РАН\28.11.22 Богачев С.А\IMG_0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652C38D" wp14:editId="7024D116">
            <wp:simplePos x="0" y="0"/>
            <wp:positionH relativeFrom="column">
              <wp:posOffset>4493260</wp:posOffset>
            </wp:positionH>
            <wp:positionV relativeFrom="paragraph">
              <wp:posOffset>195580</wp:posOffset>
            </wp:positionV>
            <wp:extent cx="1999615" cy="2665095"/>
            <wp:effectExtent l="0" t="0" r="635" b="1905"/>
            <wp:wrapSquare wrapText="bothSides"/>
            <wp:docPr id="5" name="Рисунок 5" descr="D:\директору\РАН 2021-22\2022-2023 учебный год\Лекции РАНплан 2022-2023 обучение\Лекции РАН\28.11.22 Богачев С.А\IMG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ректору\РАН 2021-22\2022-2023 учебный год\Лекции РАНплан 2022-2023 обучение\Лекции РАН\28.11.22 Богачев С.А\IMG_0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66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7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1B7EB0" wp14:editId="73D7E373">
            <wp:simplePos x="0" y="0"/>
            <wp:positionH relativeFrom="column">
              <wp:posOffset>-641350</wp:posOffset>
            </wp:positionH>
            <wp:positionV relativeFrom="paragraph">
              <wp:posOffset>198120</wp:posOffset>
            </wp:positionV>
            <wp:extent cx="2004060" cy="2671445"/>
            <wp:effectExtent l="0" t="0" r="0" b="0"/>
            <wp:wrapSquare wrapText="bothSides"/>
            <wp:docPr id="3" name="Рисунок 3" descr="D:\директору\РАН 2021-22\2022-2023 учебный год\Лекции РАНплан 2022-2023 обучение\Лекции РАН\28.11.22 Богачев С.А\IMG_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ректору\РАН 2021-22\2022-2023 учебный год\Лекции РАНплан 2022-2023 обучение\Лекции РАН\28.11.22 Богачев С.А\IMG_0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671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10" w:rsidRPr="00A51110" w:rsidRDefault="00A51110" w:rsidP="0092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57E" w:rsidRDefault="001A5D4F" w:rsidP="00B0557E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DBC5E70" wp14:editId="3E7FDA23">
            <wp:simplePos x="0" y="0"/>
            <wp:positionH relativeFrom="column">
              <wp:posOffset>2921635</wp:posOffset>
            </wp:positionH>
            <wp:positionV relativeFrom="paragraph">
              <wp:posOffset>129540</wp:posOffset>
            </wp:positionV>
            <wp:extent cx="3136265" cy="2353310"/>
            <wp:effectExtent l="0" t="0" r="6985" b="8890"/>
            <wp:wrapTight wrapText="bothSides">
              <wp:wrapPolygon edited="0">
                <wp:start x="525" y="0"/>
                <wp:lineTo x="0" y="350"/>
                <wp:lineTo x="0" y="21332"/>
                <wp:lineTo x="525" y="21507"/>
                <wp:lineTo x="20992" y="21507"/>
                <wp:lineTo x="21517" y="21332"/>
                <wp:lineTo x="21517" y="350"/>
                <wp:lineTo x="20992" y="0"/>
                <wp:lineTo x="525" y="0"/>
              </wp:wrapPolygon>
            </wp:wrapTight>
            <wp:docPr id="7" name="Рисунок 7" descr="C:\Users\Chief\AppData\Local\Temp\Rar$DIa4172.29225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\AppData\Local\Temp\Rar$DIa4172.29225\IMG_0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20C4F2F" wp14:editId="5D46BC8D">
            <wp:simplePos x="0" y="0"/>
            <wp:positionH relativeFrom="column">
              <wp:posOffset>-770255</wp:posOffset>
            </wp:positionH>
            <wp:positionV relativeFrom="paragraph">
              <wp:posOffset>66675</wp:posOffset>
            </wp:positionV>
            <wp:extent cx="3306445" cy="2480310"/>
            <wp:effectExtent l="0" t="0" r="8255" b="0"/>
            <wp:wrapSquare wrapText="bothSides"/>
            <wp:docPr id="6" name="Рисунок 6" descr="D:\директору\РАН 2021-22\2022-2023 учебный год\Лекции РАНплан 2022-2023 обучение\Лекции РАН\28.11.22 Богачев С.А\IMG_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ректору\РАН 2021-22\2022-2023 учебный год\Лекции РАНплан 2022-2023 обучение\Лекции РАН\28.11.22 Богачев С.А\IMG_06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57E" w:rsidRDefault="00B0557E" w:rsidP="00B0557E"/>
    <w:p w:rsidR="00E9798D" w:rsidRDefault="00E9798D" w:rsidP="00B0557E">
      <w:bookmarkStart w:id="0" w:name="_GoBack"/>
      <w:bookmarkEnd w:id="0"/>
    </w:p>
    <w:sectPr w:rsidR="00E9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9D"/>
    <w:rsid w:val="001A5D4F"/>
    <w:rsid w:val="00235F0E"/>
    <w:rsid w:val="003836CA"/>
    <w:rsid w:val="008A119D"/>
    <w:rsid w:val="00926C89"/>
    <w:rsid w:val="00A51110"/>
    <w:rsid w:val="00AF4A03"/>
    <w:rsid w:val="00B0557E"/>
    <w:rsid w:val="00B22759"/>
    <w:rsid w:val="00E9798D"/>
    <w:rsid w:val="00FD5E30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4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7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22158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211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vk.com/wall-132494565_42213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9</cp:revision>
  <dcterms:created xsi:type="dcterms:W3CDTF">2022-12-01T06:57:00Z</dcterms:created>
  <dcterms:modified xsi:type="dcterms:W3CDTF">2022-12-01T12:45:00Z</dcterms:modified>
</cp:coreProperties>
</file>