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F5" w:rsidRDefault="00722AF5" w:rsidP="00722AF5">
      <w:pPr>
        <w:pStyle w:val="a4"/>
        <w:shd w:val="clear" w:color="auto" w:fill="FFFFFF"/>
        <w:jc w:val="center"/>
        <w:rPr>
          <w:color w:val="000000"/>
          <w:sz w:val="32"/>
          <w:szCs w:val="32"/>
        </w:rPr>
      </w:pPr>
      <w:r w:rsidRPr="00722AF5">
        <w:rPr>
          <w:color w:val="000000"/>
          <w:sz w:val="32"/>
          <w:szCs w:val="32"/>
        </w:rPr>
        <w:t>Российское движение школьников</w:t>
      </w:r>
    </w:p>
    <w:p w:rsidR="00C065A2" w:rsidRDefault="00501947" w:rsidP="00C065A2">
      <w:pPr>
        <w:shd w:val="clear" w:color="auto" w:fill="FFFFFF"/>
        <w:spacing w:before="600" w:after="600" w:line="240" w:lineRule="auto"/>
        <w:outlineLvl w:val="1"/>
        <w:rPr>
          <w:rFonts w:ascii="Times New Roman" w:eastAsia="Times New Roman" w:hAnsi="Times New Roman" w:cs="Times New Roman"/>
          <w:color w:val="0051BB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51BB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935355</wp:posOffset>
            </wp:positionV>
            <wp:extent cx="3305175" cy="1857375"/>
            <wp:effectExtent l="19050" t="0" r="9525" b="0"/>
            <wp:wrapSquare wrapText="bothSides"/>
            <wp:docPr id="1" name="Рисунок 1" descr="D:\РДШ\фото\PHOTO-2021-06-23-13-48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ДШ\фото\PHOTO-2021-06-23-13-48-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5A2" w:rsidRPr="00722AF5">
        <w:rPr>
          <w:rFonts w:ascii="Times New Roman" w:eastAsia="Times New Roman" w:hAnsi="Times New Roman" w:cs="Times New Roman"/>
          <w:color w:val="0051BB"/>
          <w:sz w:val="36"/>
          <w:szCs w:val="36"/>
          <w:lang w:eastAsia="ru-RU"/>
        </w:rPr>
        <w:t>Стартовал финал программы «Стратосферный спутник»</w:t>
      </w:r>
    </w:p>
    <w:p w:rsidR="00456DE9" w:rsidRPr="00C065A2" w:rsidRDefault="00722AF5" w:rsidP="00C065A2">
      <w:pPr>
        <w:shd w:val="clear" w:color="auto" w:fill="FFFFFF"/>
        <w:spacing w:before="600" w:after="600" w:line="240" w:lineRule="auto"/>
        <w:jc w:val="both"/>
        <w:outlineLvl w:val="1"/>
        <w:rPr>
          <w:rFonts w:ascii="Times New Roman" w:eastAsia="Times New Roman" w:hAnsi="Times New Roman" w:cs="Times New Roman"/>
          <w:color w:val="0051B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0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ФМЛ в составе: </w:t>
      </w:r>
      <w:proofErr w:type="spellStart"/>
      <w:r w:rsidRPr="00C065A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Хвостов</w:t>
      </w:r>
      <w:r w:rsidR="000B71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0B7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Григория, обучающего</w:t>
      </w:r>
      <w:r w:rsidRPr="00C065A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9 класс, Озеров</w:t>
      </w:r>
      <w:r w:rsidR="000B71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0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Степан</w:t>
      </w:r>
      <w:r w:rsidR="000B71C4">
        <w:rPr>
          <w:rFonts w:ascii="Times New Roman" w:eastAsia="Times New Roman" w:hAnsi="Times New Roman" w:cs="Times New Roman"/>
          <w:sz w:val="24"/>
          <w:szCs w:val="24"/>
          <w:lang w:eastAsia="ru-RU"/>
        </w:rPr>
        <w:t>а, обучающего</w:t>
      </w:r>
      <w:r w:rsidRPr="00C065A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9 класса, Кузьменков</w:t>
      </w:r>
      <w:r w:rsidR="000B71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Никиты, обучающего</w:t>
      </w:r>
      <w:r w:rsidRPr="00C0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10 класса, под руководством наставника-учителя физики Морозова Дмитрия Валерьевича, приняла участие в  финале первой всероссийской </w:t>
      </w:r>
      <w:r w:rsidRPr="00C065A2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научно-исследовательской</w:t>
      </w:r>
      <w:r w:rsidRPr="00C0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Подмосковной программы </w:t>
      </w:r>
      <w:r w:rsidRPr="00C065A2">
        <w:rPr>
          <w:rFonts w:ascii="Times New Roman" w:hAnsi="Times New Roman" w:cs="Times New Roman"/>
          <w:color w:val="000000"/>
          <w:sz w:val="24"/>
          <w:szCs w:val="24"/>
        </w:rPr>
        <w:t>для школьников и с</w:t>
      </w:r>
      <w:r w:rsidR="00456DE9" w:rsidRPr="00C065A2">
        <w:rPr>
          <w:rFonts w:ascii="Times New Roman" w:hAnsi="Times New Roman" w:cs="Times New Roman"/>
          <w:color w:val="000000"/>
          <w:sz w:val="24"/>
          <w:szCs w:val="24"/>
        </w:rPr>
        <w:t xml:space="preserve">тудентов "Стратосферный спутник». </w:t>
      </w:r>
    </w:p>
    <w:p w:rsidR="0044370F" w:rsidRDefault="00456DE9" w:rsidP="004276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«23 июня 2021 года  дан старт программе </w:t>
      </w:r>
      <w:r w:rsidRPr="00722AF5">
        <w:rPr>
          <w:color w:val="000000"/>
        </w:rPr>
        <w:t xml:space="preserve">в </w:t>
      </w:r>
      <w:r w:rsidRPr="00456DE9">
        <w:rPr>
          <w:color w:val="000000"/>
        </w:rPr>
        <w:t>Черноголовке Московской области</w:t>
      </w:r>
      <w:r>
        <w:rPr>
          <w:color w:val="000000"/>
        </w:rPr>
        <w:t>.</w:t>
      </w:r>
      <w:r w:rsidRPr="00456DE9">
        <w:rPr>
          <w:color w:val="000000"/>
        </w:rPr>
        <w:t xml:space="preserve"> </w:t>
      </w:r>
      <w:r w:rsidR="00C065A2">
        <w:rPr>
          <w:color w:val="000000"/>
        </w:rPr>
        <w:t>Каждой к</w:t>
      </w:r>
      <w:r>
        <w:rPr>
          <w:color w:val="000000"/>
        </w:rPr>
        <w:t>оманде предстояло</w:t>
      </w:r>
      <w:r w:rsidRPr="00722AF5">
        <w:rPr>
          <w:color w:val="000000"/>
        </w:rPr>
        <w:t xml:space="preserve"> в очном формате доработать проекты стратосферных экспериментов, над которыми трудились с апреля, и провести запуск малых космических аппаратов формата </w:t>
      </w:r>
      <w:proofErr w:type="spellStart"/>
      <w:r>
        <w:rPr>
          <w:color w:val="000000"/>
        </w:rPr>
        <w:t>CubeSat</w:t>
      </w:r>
      <w:proofErr w:type="spellEnd"/>
      <w:r>
        <w:rPr>
          <w:color w:val="000000"/>
        </w:rPr>
        <w:t xml:space="preserve"> на высоту около 30 км", -</w:t>
      </w:r>
      <w:r w:rsidRPr="00456DE9">
        <w:rPr>
          <w:color w:val="000000"/>
        </w:rPr>
        <w:t xml:space="preserve"> </w:t>
      </w:r>
      <w:r w:rsidR="00C065A2">
        <w:rPr>
          <w:color w:val="000000"/>
        </w:rPr>
        <w:t xml:space="preserve">сообщает </w:t>
      </w:r>
      <w:r>
        <w:rPr>
          <w:color w:val="000000"/>
        </w:rPr>
        <w:t>пресс-служба</w:t>
      </w:r>
      <w:r w:rsidRPr="00722AF5">
        <w:rPr>
          <w:color w:val="000000"/>
        </w:rPr>
        <w:t xml:space="preserve"> Кружкового движения Национальной технологической инициативы (НТИ).</w:t>
      </w:r>
    </w:p>
    <w:p w:rsidR="00722AF5" w:rsidRDefault="00456DE9" w:rsidP="004276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</w:rPr>
        <w:t xml:space="preserve">   </w:t>
      </w:r>
      <w:r w:rsidRPr="00722AF5">
        <w:rPr>
          <w:color w:val="000000"/>
        </w:rPr>
        <w:t xml:space="preserve">Заявки на участие подали более 70 команд из 30 российских городов. Во время отборочного этапа участники выполнили задания по программированию и представили развернутое эссе с описанием своего эксперимента. </w:t>
      </w:r>
      <w:proofErr w:type="gramStart"/>
      <w:r w:rsidRPr="00722AF5">
        <w:rPr>
          <w:color w:val="000000"/>
        </w:rPr>
        <w:t>По итогам оценки независимой экспертной комиссии в финал вышли 15 команд, в каждой из которых по три участника - из Московской, Саратовской, Новосибирской, Ленинградской областей, Москвы, Республик Мордовия, Татарстан, Ингушетия, Чувашской</w:t>
      </w:r>
      <w:r w:rsidRPr="00722AF5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Республики и Краснодарского края</w:t>
      </w:r>
      <w:r w:rsidR="0044370F">
        <w:rPr>
          <w:color w:val="000000"/>
          <w:sz w:val="27"/>
          <w:szCs w:val="27"/>
          <w:shd w:val="clear" w:color="auto" w:fill="FFFFFF"/>
        </w:rPr>
        <w:t>.</w:t>
      </w:r>
      <w:proofErr w:type="gramEnd"/>
    </w:p>
    <w:p w:rsidR="0044370F" w:rsidRPr="0044370F" w:rsidRDefault="0044370F" w:rsidP="0044370F">
      <w:pPr>
        <w:pStyle w:val="a4"/>
        <w:shd w:val="clear" w:color="auto" w:fill="FFFFFF"/>
        <w:rPr>
          <w:color w:val="000000"/>
          <w:sz w:val="23"/>
          <w:szCs w:val="23"/>
        </w:rPr>
      </w:pPr>
      <w:r w:rsidRPr="00456DE9">
        <w:rPr>
          <w:color w:val="000000"/>
        </w:rPr>
        <w:t xml:space="preserve"> </w:t>
      </w:r>
      <w:hyperlink r:id="rId5" w:tgtFrame="_blank" w:history="1">
        <w:r w:rsidRPr="00456DE9">
          <w:rPr>
            <w:rStyle w:val="a3"/>
            <w:color w:val="2222CC"/>
            <w:sz w:val="23"/>
            <w:szCs w:val="23"/>
          </w:rPr>
          <w:t>https</w:t>
        </w:r>
        <w:r w:rsidRPr="00456DE9">
          <w:rPr>
            <w:rStyle w:val="a3"/>
            <w:color w:val="2222CC"/>
            <w:sz w:val="23"/>
            <w:szCs w:val="23"/>
          </w:rPr>
          <w:t>:</w:t>
        </w:r>
        <w:r w:rsidRPr="00456DE9">
          <w:rPr>
            <w:rStyle w:val="a3"/>
            <w:color w:val="2222CC"/>
            <w:sz w:val="23"/>
            <w:szCs w:val="23"/>
          </w:rPr>
          <w:t>//www.ro</w:t>
        </w:r>
        <w:bookmarkStart w:id="0" w:name="_GoBack"/>
        <w:bookmarkEnd w:id="0"/>
        <w:r w:rsidRPr="00456DE9">
          <w:rPr>
            <w:rStyle w:val="a3"/>
            <w:color w:val="2222CC"/>
            <w:sz w:val="23"/>
            <w:szCs w:val="23"/>
          </w:rPr>
          <w:t>scosmos.ru/31627/</w:t>
        </w:r>
      </w:hyperlink>
      <w:r w:rsidRPr="00456DE9">
        <w:rPr>
          <w:color w:val="000000"/>
          <w:sz w:val="23"/>
          <w:szCs w:val="23"/>
        </w:rPr>
        <w:br/>
        <w:t xml:space="preserve">Репортаж </w:t>
      </w:r>
      <w:proofErr w:type="spellStart"/>
      <w:r w:rsidRPr="00456DE9">
        <w:rPr>
          <w:color w:val="000000"/>
          <w:sz w:val="23"/>
          <w:szCs w:val="23"/>
        </w:rPr>
        <w:t>Роскосмоса</w:t>
      </w:r>
      <w:proofErr w:type="spellEnd"/>
      <w:r w:rsidRPr="00456DE9">
        <w:rPr>
          <w:color w:val="000000"/>
          <w:sz w:val="23"/>
          <w:szCs w:val="23"/>
        </w:rPr>
        <w:t xml:space="preserve"> об открытии программы</w:t>
      </w:r>
    </w:p>
    <w:p w:rsidR="00722AF5" w:rsidRDefault="00456DE9" w:rsidP="00AC29B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722AF5" w:rsidRPr="00722AF5">
        <w:rPr>
          <w:color w:val="000000"/>
        </w:rPr>
        <w:t>Организаторами программы выступают инженерная компания "</w:t>
      </w:r>
      <w:proofErr w:type="spellStart"/>
      <w:r w:rsidR="00722AF5" w:rsidRPr="00722AF5">
        <w:rPr>
          <w:color w:val="000000"/>
        </w:rPr>
        <w:t>Стратонавтика</w:t>
      </w:r>
      <w:proofErr w:type="spellEnd"/>
      <w:r w:rsidR="00722AF5" w:rsidRPr="00722AF5">
        <w:rPr>
          <w:color w:val="000000"/>
        </w:rPr>
        <w:t>", методическая компания "Образование будущего" и НКО "Космический рейс", генеральный партнер - ГК "</w:t>
      </w:r>
      <w:proofErr w:type="spellStart"/>
      <w:r w:rsidR="00722AF5" w:rsidRPr="00722AF5">
        <w:rPr>
          <w:color w:val="000000"/>
        </w:rPr>
        <w:t>Роскосмос</w:t>
      </w:r>
      <w:proofErr w:type="spellEnd"/>
      <w:r w:rsidR="00722AF5" w:rsidRPr="00722AF5">
        <w:rPr>
          <w:color w:val="000000"/>
        </w:rPr>
        <w:t xml:space="preserve">", оператор программы - проект "Практики будущего" Кружкового движения НТИ. Среди партнеров - МГУ имени М.В. Ломоносова, "Малая академия наук "Импульс" в Черноголовке, </w:t>
      </w:r>
      <w:proofErr w:type="spellStart"/>
      <w:r w:rsidR="00722AF5" w:rsidRPr="00722AF5">
        <w:rPr>
          <w:color w:val="000000"/>
        </w:rPr>
        <w:t>Сколковский</w:t>
      </w:r>
      <w:proofErr w:type="spellEnd"/>
      <w:r w:rsidR="00722AF5" w:rsidRPr="00722AF5">
        <w:rPr>
          <w:color w:val="000000"/>
        </w:rPr>
        <w:t xml:space="preserve"> институт науки и технологий.</w:t>
      </w:r>
    </w:p>
    <w:p w:rsidR="0044370F" w:rsidRPr="00AC29BE" w:rsidRDefault="00AC29BE" w:rsidP="00AC29B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</w:t>
      </w:r>
      <w:r w:rsidR="0044370F" w:rsidRPr="00AC29BE">
        <w:rPr>
          <w:color w:val="000000"/>
          <w:shd w:val="clear" w:color="auto" w:fill="FFFFFF"/>
        </w:rPr>
        <w:t xml:space="preserve">За месяц до финала нашей  команде доставили набор-конструктор "Стратосферный спутник". В него входят компоненты для сборки функциональной модели спутника по стандарту малых космических аппаратов </w:t>
      </w:r>
      <w:proofErr w:type="spellStart"/>
      <w:r w:rsidR="0044370F" w:rsidRPr="00AC29BE">
        <w:rPr>
          <w:color w:val="000000"/>
          <w:shd w:val="clear" w:color="auto" w:fill="FFFFFF"/>
        </w:rPr>
        <w:t>CubeSat</w:t>
      </w:r>
      <w:proofErr w:type="spellEnd"/>
      <w:r w:rsidR="0044370F" w:rsidRPr="00AC29BE">
        <w:rPr>
          <w:color w:val="000000"/>
          <w:shd w:val="clear" w:color="auto" w:fill="FFFFFF"/>
        </w:rPr>
        <w:t xml:space="preserve">, датчики, макетная плата и другие компоненты. В ходе подготовки к заключительному этапу участникам предстояло собрать спутник, спроектировать полезную нагрузку и сам эксперимент, результаты которого планируется получить после запуска в стратосферу, при этом понять, как наиболее эффективно </w:t>
      </w:r>
      <w:proofErr w:type="gramStart"/>
      <w:r w:rsidR="0044370F" w:rsidRPr="00AC29BE">
        <w:rPr>
          <w:color w:val="000000"/>
          <w:shd w:val="clear" w:color="auto" w:fill="FFFFFF"/>
        </w:rPr>
        <w:t>разместить</w:t>
      </w:r>
      <w:proofErr w:type="gramEnd"/>
      <w:r w:rsidR="0044370F" w:rsidRPr="00AC29BE">
        <w:rPr>
          <w:color w:val="000000"/>
          <w:shd w:val="clear" w:color="auto" w:fill="FFFFFF"/>
        </w:rPr>
        <w:t xml:space="preserve"> все оборудование внутри аппарата.</w:t>
      </w:r>
    </w:p>
    <w:p w:rsidR="0044370F" w:rsidRDefault="00E762FE" w:rsidP="00722AF5">
      <w:pPr>
        <w:pStyle w:val="a4"/>
        <w:shd w:val="clear" w:color="auto" w:fill="FFFFFF"/>
        <w:spacing w:before="300" w:beforeAutospacing="0" w:after="300" w:afterAutospacing="0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3472815</wp:posOffset>
            </wp:positionH>
            <wp:positionV relativeFrom="margin">
              <wp:posOffset>-215265</wp:posOffset>
            </wp:positionV>
            <wp:extent cx="2853690" cy="1600200"/>
            <wp:effectExtent l="19050" t="0" r="3810" b="0"/>
            <wp:wrapSquare wrapText="bothSides"/>
            <wp:docPr id="6" name="Рисунок 5" descr="D:\РДШ\фото\PHOTO-2021-06-23-17-34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ДШ\фото\PHOTO-2021-06-23-17-34-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365760</wp:posOffset>
            </wp:positionV>
            <wp:extent cx="1152525" cy="2047875"/>
            <wp:effectExtent l="19050" t="0" r="9525" b="0"/>
            <wp:wrapSquare wrapText="bothSides"/>
            <wp:docPr id="5" name="Рисунок 4" descr="D:\РДШ\фото\PHOTO-2021-06-26-13-34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ДШ\фото\PHOTO-2021-06-26-13-34-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-680085</wp:posOffset>
            </wp:positionH>
            <wp:positionV relativeFrom="margin">
              <wp:posOffset>-310515</wp:posOffset>
            </wp:positionV>
            <wp:extent cx="2495550" cy="1400175"/>
            <wp:effectExtent l="19050" t="0" r="0" b="0"/>
            <wp:wrapSquare wrapText="bothSides"/>
            <wp:docPr id="3" name="Рисунок 3" descr="D:\РДШ\фото\PHOTO-2021-06-26-12-55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ДШ\фото\PHOTO-2021-06-26-12-55-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70F" w:rsidRDefault="0044370F" w:rsidP="00722AF5">
      <w:pPr>
        <w:pStyle w:val="a4"/>
        <w:shd w:val="clear" w:color="auto" w:fill="FFFFFF"/>
        <w:spacing w:before="300" w:beforeAutospacing="0" w:after="300" w:afterAutospacing="0"/>
        <w:jc w:val="both"/>
        <w:rPr>
          <w:color w:val="000000"/>
        </w:rPr>
      </w:pPr>
    </w:p>
    <w:p w:rsidR="0044370F" w:rsidRPr="00722AF5" w:rsidRDefault="0044370F" w:rsidP="00722AF5">
      <w:pPr>
        <w:pStyle w:val="a4"/>
        <w:shd w:val="clear" w:color="auto" w:fill="FFFFFF"/>
        <w:spacing w:before="300" w:beforeAutospacing="0" w:after="300" w:afterAutospacing="0"/>
        <w:jc w:val="both"/>
        <w:rPr>
          <w:color w:val="000000"/>
        </w:rPr>
      </w:pPr>
    </w:p>
    <w:p w:rsidR="00722AF5" w:rsidRPr="00722AF5" w:rsidRDefault="00722AF5" w:rsidP="00722AF5">
      <w:pPr>
        <w:pStyle w:val="a4"/>
        <w:shd w:val="clear" w:color="auto" w:fill="FFFFFF"/>
        <w:spacing w:before="300" w:beforeAutospacing="0" w:after="300" w:afterAutospacing="0"/>
        <w:jc w:val="both"/>
        <w:rPr>
          <w:color w:val="000000"/>
        </w:rPr>
      </w:pPr>
    </w:p>
    <w:p w:rsidR="00722AF5" w:rsidRPr="00E762FE" w:rsidRDefault="0044370F" w:rsidP="00E762FE">
      <w:pPr>
        <w:shd w:val="clear" w:color="auto" w:fill="FFFFFF"/>
        <w:spacing w:before="600" w:after="60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запуску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22AF5" w:rsidRDefault="00E762FE" w:rsidP="001C70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</w:t>
      </w:r>
      <w:r w:rsidR="00722AF5" w:rsidRPr="0044370F">
        <w:rPr>
          <w:color w:val="000000"/>
        </w:rPr>
        <w:t xml:space="preserve">Полет прошел успешно! Хотя, нагреватель у нас сработал не так, как мы хотели. Но, данных </w:t>
      </w:r>
      <w:r>
        <w:rPr>
          <w:color w:val="000000"/>
        </w:rPr>
        <w:t xml:space="preserve">для завершения научной работы </w:t>
      </w:r>
      <w:r w:rsidR="00722AF5" w:rsidRPr="0044370F">
        <w:rPr>
          <w:color w:val="000000"/>
        </w:rPr>
        <w:t>достаточно</w:t>
      </w:r>
      <w:r>
        <w:rPr>
          <w:color w:val="000000"/>
        </w:rPr>
        <w:t>», - прокомментировали ребята запуск.</w:t>
      </w:r>
    </w:p>
    <w:p w:rsidR="001C704A" w:rsidRPr="001C704A" w:rsidRDefault="001C704A" w:rsidP="001C70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704A">
        <w:rPr>
          <w:color w:val="000000"/>
          <w:shd w:val="clear" w:color="auto" w:fill="FFFFFF"/>
        </w:rPr>
        <w:t>Ребята  получили данные измерительных устройств полезной нагрузки стратосферных спутников - давление, температура, фото и видео, концентрация веществ в атмосфере и другие - и представили их на итоговой презентации экспертам.</w:t>
      </w:r>
    </w:p>
    <w:p w:rsidR="00722AF5" w:rsidRDefault="00E762FE" w:rsidP="001C70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Второй этап: с</w:t>
      </w:r>
      <w:r w:rsidR="00722AF5" w:rsidRPr="0044370F">
        <w:rPr>
          <w:color w:val="000000"/>
        </w:rPr>
        <w:t>тендовая</w:t>
      </w:r>
      <w:r>
        <w:rPr>
          <w:color w:val="000000"/>
        </w:rPr>
        <w:t xml:space="preserve"> защита. В течение  2,5 часов компетентные </w:t>
      </w:r>
      <w:r w:rsidR="00722AF5" w:rsidRPr="0044370F">
        <w:rPr>
          <w:color w:val="000000"/>
        </w:rPr>
        <w:t xml:space="preserve"> эксперт</w:t>
      </w:r>
      <w:r>
        <w:rPr>
          <w:color w:val="000000"/>
        </w:rPr>
        <w:t>ы</w:t>
      </w:r>
      <w:r w:rsidR="00722AF5" w:rsidRPr="0044370F">
        <w:rPr>
          <w:color w:val="000000"/>
        </w:rPr>
        <w:t xml:space="preserve"> комиссии</w:t>
      </w:r>
      <w:r>
        <w:rPr>
          <w:color w:val="000000"/>
        </w:rPr>
        <w:t xml:space="preserve"> изучали работы, задавали вопросы, слушали научные доклады участников проекта.</w:t>
      </w:r>
    </w:p>
    <w:p w:rsidR="00501947" w:rsidRDefault="00501947" w:rsidP="001C70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C704A" w:rsidRDefault="00501947" w:rsidP="001C70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9" w:history="1">
        <w:r w:rsidRPr="00A068E5">
          <w:rPr>
            <w:rStyle w:val="a3"/>
          </w:rPr>
          <w:t>https://tass.ru/kosmos/11721993</w:t>
        </w:r>
      </w:hyperlink>
      <w:r>
        <w:rPr>
          <w:color w:val="000000"/>
        </w:rPr>
        <w:t xml:space="preserve"> - ТАСС сообщает.</w:t>
      </w:r>
    </w:p>
    <w:p w:rsidR="00A56117" w:rsidRDefault="00A56117" w:rsidP="001C70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56117" w:rsidRDefault="00A56117" w:rsidP="001C70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80010</wp:posOffset>
            </wp:positionV>
            <wp:extent cx="3019425" cy="1695450"/>
            <wp:effectExtent l="19050" t="0" r="9525" b="0"/>
            <wp:wrapSquare wrapText="bothSides"/>
            <wp:docPr id="9" name="Рисунок 8" descr="D:\РДШ\фото\PHOTO-2021-06-27-17-42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ДШ\фото\PHOTO-2021-06-27-17-42-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-518160</wp:posOffset>
            </wp:positionH>
            <wp:positionV relativeFrom="margin">
              <wp:posOffset>4766310</wp:posOffset>
            </wp:positionV>
            <wp:extent cx="2943225" cy="1657350"/>
            <wp:effectExtent l="19050" t="0" r="9525" b="0"/>
            <wp:wrapSquare wrapText="bothSides"/>
            <wp:docPr id="8" name="Рисунок 7" descr="D:\РДШ\фото\PHOTO-2021-06-27-12-50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ДШ\фото\PHOTO-2021-06-27-12-50-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117" w:rsidRDefault="00A56117" w:rsidP="001C70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01947" w:rsidRPr="0044370F" w:rsidRDefault="00501947" w:rsidP="001C70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56117" w:rsidRDefault="00A56117" w:rsidP="001C70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56117" w:rsidRDefault="00A56117" w:rsidP="001C70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56117" w:rsidRDefault="00A56117" w:rsidP="001C70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56117" w:rsidRDefault="00A56117" w:rsidP="001C70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56117" w:rsidRDefault="00A56117" w:rsidP="001C70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56117" w:rsidRDefault="00A56117" w:rsidP="001C70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56117" w:rsidRDefault="00A56117" w:rsidP="001C70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56117" w:rsidRDefault="00A56117" w:rsidP="001C70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4370F" w:rsidRDefault="0044370F" w:rsidP="001C70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4370F">
        <w:rPr>
          <w:color w:val="000000"/>
        </w:rPr>
        <w:t>Ура! Победа! П</w:t>
      </w:r>
      <w:r w:rsidR="00722AF5" w:rsidRPr="0044370F">
        <w:rPr>
          <w:color w:val="000000"/>
        </w:rPr>
        <w:t>роект отобран</w:t>
      </w:r>
      <w:r>
        <w:rPr>
          <w:color w:val="000000"/>
        </w:rPr>
        <w:t>,</w:t>
      </w:r>
      <w:r w:rsidR="00722AF5" w:rsidRPr="0044370F">
        <w:rPr>
          <w:color w:val="000000"/>
        </w:rPr>
        <w:t xml:space="preserve"> и </w:t>
      </w:r>
      <w:r w:rsidRPr="0044370F">
        <w:rPr>
          <w:color w:val="000000"/>
        </w:rPr>
        <w:t xml:space="preserve">спутник успешно запущен! Ребята преодолели </w:t>
      </w:r>
      <w:r w:rsidR="00722AF5" w:rsidRPr="0044370F">
        <w:rPr>
          <w:color w:val="000000"/>
        </w:rPr>
        <w:t xml:space="preserve"> все трудности</w:t>
      </w:r>
      <w:r w:rsidRPr="0044370F">
        <w:rPr>
          <w:color w:val="000000"/>
        </w:rPr>
        <w:t>, проявили талант, упорство и настойчивость в достижении цели! Так держать!</w:t>
      </w:r>
    </w:p>
    <w:p w:rsidR="001C704A" w:rsidRPr="0044370F" w:rsidRDefault="001C704A" w:rsidP="001C70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22AF5" w:rsidRPr="001C704A" w:rsidRDefault="0044370F" w:rsidP="001C704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C00000"/>
        </w:rPr>
      </w:pPr>
      <w:r w:rsidRPr="001C704A">
        <w:rPr>
          <w:b/>
          <w:color w:val="C00000"/>
        </w:rPr>
        <w:t>Поздравляем творческую команду ФМЛ и руководителя Морозова Дмитрия Валерьевича! Желаем достигнуть новых научных высот!</w:t>
      </w:r>
    </w:p>
    <w:p w:rsidR="0044370F" w:rsidRPr="004276F1" w:rsidRDefault="004276F1" w:rsidP="004276F1">
      <w:pPr>
        <w:pStyle w:val="a4"/>
        <w:shd w:val="clear" w:color="auto" w:fill="FFFFFF"/>
        <w:jc w:val="right"/>
        <w:rPr>
          <w:color w:val="000000"/>
        </w:rPr>
      </w:pPr>
      <w:r w:rsidRPr="004276F1">
        <w:rPr>
          <w:color w:val="000000"/>
        </w:rPr>
        <w:t>Пресс-центр лицея</w:t>
      </w:r>
    </w:p>
    <w:p w:rsidR="002E7828" w:rsidRDefault="00A56117"/>
    <w:sectPr w:rsidR="002E7828" w:rsidSect="0052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AF5"/>
    <w:rsid w:val="000B71C4"/>
    <w:rsid w:val="001C704A"/>
    <w:rsid w:val="004276F1"/>
    <w:rsid w:val="0044370F"/>
    <w:rsid w:val="00456DE9"/>
    <w:rsid w:val="00501947"/>
    <w:rsid w:val="005272BB"/>
    <w:rsid w:val="006A6EF8"/>
    <w:rsid w:val="00722AF5"/>
    <w:rsid w:val="007F6C8C"/>
    <w:rsid w:val="00A56117"/>
    <w:rsid w:val="00AC29BE"/>
    <w:rsid w:val="00C065A2"/>
    <w:rsid w:val="00E7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BB"/>
  </w:style>
  <w:style w:type="paragraph" w:styleId="2">
    <w:name w:val="heading 2"/>
    <w:basedOn w:val="a"/>
    <w:link w:val="20"/>
    <w:uiPriority w:val="9"/>
    <w:qFormat/>
    <w:rsid w:val="00722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A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722AF5"/>
  </w:style>
  <w:style w:type="character" w:styleId="a5">
    <w:name w:val="FollowedHyperlink"/>
    <w:basedOn w:val="a0"/>
    <w:uiPriority w:val="99"/>
    <w:semiHidden/>
    <w:unhideWhenUsed/>
    <w:rsid w:val="00722AF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22A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s://www.roscosmos.ru/31627/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tass.ru/kosmos/117219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Baltica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9</cp:revision>
  <dcterms:created xsi:type="dcterms:W3CDTF">2021-06-28T18:36:00Z</dcterms:created>
  <dcterms:modified xsi:type="dcterms:W3CDTF">2021-06-28T19:25:00Z</dcterms:modified>
</cp:coreProperties>
</file>