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57" w:rsidRPr="00EA5D16" w:rsidRDefault="00826C57" w:rsidP="00826C57">
      <w:pPr>
        <w:pStyle w:val="3"/>
        <w:jc w:val="right"/>
      </w:pPr>
      <w:r w:rsidRPr="00EA5D16">
        <w:t>Приложение</w:t>
      </w:r>
    </w:p>
    <w:p w:rsidR="00826C57" w:rsidRPr="00EA5D16" w:rsidRDefault="00826C57" w:rsidP="00826C57">
      <w:pPr>
        <w:shd w:val="clear" w:color="auto" w:fill="FFFFFF"/>
        <w:jc w:val="center"/>
        <w:outlineLvl w:val="1"/>
        <w:rPr>
          <w:bCs/>
          <w:caps/>
          <w:color w:val="222222"/>
          <w:spacing w:val="24"/>
          <w:u w:val="single"/>
        </w:rPr>
      </w:pPr>
      <w:r w:rsidRPr="00EA5D16">
        <w:rPr>
          <w:bCs/>
          <w:caps/>
          <w:color w:val="222222"/>
          <w:spacing w:val="24"/>
          <w:u w:val="single"/>
        </w:rPr>
        <w:t>РАСПИСАНИЕ ОЛИМПИАДЫ КД НТИ В 2020/21 УЧЕБНОМ ГОДУ</w:t>
      </w:r>
    </w:p>
    <w:p w:rsidR="00826C57" w:rsidRPr="00EA5D16" w:rsidRDefault="00826C57" w:rsidP="00826C57">
      <w:pPr>
        <w:shd w:val="clear" w:color="auto" w:fill="FFFFFF"/>
        <w:ind w:firstLine="709"/>
        <w:rPr>
          <w:b w:val="0"/>
          <w:color w:val="222222"/>
        </w:rPr>
      </w:pPr>
      <w:r w:rsidRPr="00EA5D16">
        <w:rPr>
          <w:b w:val="0"/>
          <w:color w:val="222222"/>
        </w:rPr>
        <w:t>Регистрация на трек Олимпиады Кружкового движения НТИ для 8−11 классов открыта до 30 октября 2020 года.</w:t>
      </w:r>
    </w:p>
    <w:p w:rsidR="00826C57" w:rsidRPr="00EA5D16" w:rsidRDefault="00826C57" w:rsidP="00826C57">
      <w:pPr>
        <w:shd w:val="clear" w:color="auto" w:fill="FFFFFF"/>
        <w:ind w:firstLine="709"/>
        <w:rPr>
          <w:b w:val="0"/>
          <w:color w:val="222222"/>
        </w:rPr>
      </w:pPr>
      <w:r w:rsidRPr="00EA5D16">
        <w:rPr>
          <w:b w:val="0"/>
          <w:color w:val="222222"/>
        </w:rPr>
        <w:t>Регистрация на </w:t>
      </w:r>
      <w:hyperlink r:id="rId5" w:history="1">
        <w:r w:rsidRPr="00EA5D16">
          <w:rPr>
            <w:b w:val="0"/>
            <w:color w:val="252932"/>
            <w:u w:val="single"/>
          </w:rPr>
          <w:t xml:space="preserve">Олимпиаду КД </w:t>
        </w:r>
        <w:proofErr w:type="spellStart"/>
        <w:r w:rsidRPr="00EA5D16">
          <w:rPr>
            <w:b w:val="0"/>
            <w:color w:val="252932"/>
            <w:u w:val="single"/>
          </w:rPr>
          <w:t>НТИ.Junior</w:t>
        </w:r>
        <w:proofErr w:type="spellEnd"/>
      </w:hyperlink>
      <w:r w:rsidRPr="00EA5D16">
        <w:rPr>
          <w:b w:val="0"/>
          <w:color w:val="222222"/>
        </w:rPr>
        <w:t> для школьников 5–7 классов открыта до 16 октября 2020 года.</w:t>
      </w:r>
    </w:p>
    <w:p w:rsidR="00826C57" w:rsidRPr="00EA5D16" w:rsidRDefault="00826C57" w:rsidP="00826C57">
      <w:pPr>
        <w:shd w:val="clear" w:color="auto" w:fill="FFFFFF"/>
        <w:rPr>
          <w:b w:val="0"/>
          <w:color w:val="2222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7074"/>
      </w:tblGrid>
      <w:tr w:rsidR="00826C57" w:rsidRPr="00EA5D16" w:rsidTr="00E9444A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01.09.2020 − 30.10.2020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hyperlink r:id="rId6" w:history="1">
              <w:r w:rsidRPr="00EA5D16">
                <w:rPr>
                  <w:b w:val="0"/>
                  <w:color w:val="252932"/>
                  <w:u w:val="single"/>
                </w:rPr>
                <w:t>Регистрация на Олимпиаду КД НТИ</w:t>
              </w:r>
            </w:hyperlink>
            <w:r>
              <w:rPr>
                <w:b w:val="0"/>
                <w:color w:val="222222"/>
              </w:rPr>
              <w:t xml:space="preserve"> </w:t>
            </w:r>
          </w:p>
        </w:tc>
      </w:tr>
      <w:tr w:rsidR="00826C57" w:rsidRPr="00EA5D16" w:rsidTr="00E9444A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16.09.2020 − 30.10.2020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Выбор профилей и сфер</w:t>
            </w:r>
          </w:p>
        </w:tc>
      </w:tr>
      <w:tr w:rsidR="00826C57" w:rsidRPr="00EA5D16" w:rsidTr="00E9444A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19.09.2020 − 19.10.2020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 xml:space="preserve">Отборочный этап ОКД </w:t>
            </w:r>
            <w:proofErr w:type="spellStart"/>
            <w:r w:rsidRPr="00EA5D16">
              <w:rPr>
                <w:b w:val="0"/>
                <w:color w:val="222222"/>
              </w:rPr>
              <w:t>НТИ.Junior</w:t>
            </w:r>
            <w:proofErr w:type="spellEnd"/>
          </w:p>
        </w:tc>
      </w:tr>
      <w:tr w:rsidR="00826C57" w:rsidRPr="00EA5D16" w:rsidTr="00E9444A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01.10.2020 − 31.10.2020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1 отборочный этап Олимпиады КД НТИ</w:t>
            </w:r>
          </w:p>
        </w:tc>
      </w:tr>
      <w:tr w:rsidR="00826C57" w:rsidRPr="00EA5D16" w:rsidTr="00E9444A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19.10.2020 − 25.10.2020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 xml:space="preserve">Подведение итогов отборочного этапа ОКД </w:t>
            </w:r>
            <w:proofErr w:type="spellStart"/>
            <w:r w:rsidRPr="00EA5D16">
              <w:rPr>
                <w:b w:val="0"/>
                <w:color w:val="222222"/>
              </w:rPr>
              <w:t>НТИ.Junior</w:t>
            </w:r>
            <w:proofErr w:type="spellEnd"/>
          </w:p>
        </w:tc>
      </w:tr>
      <w:tr w:rsidR="00826C57" w:rsidRPr="00EA5D16" w:rsidTr="00E9444A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26.10.2020 − 15.11.2020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proofErr w:type="spellStart"/>
            <w:r w:rsidRPr="00EA5D16">
              <w:rPr>
                <w:b w:val="0"/>
                <w:color w:val="222222"/>
              </w:rPr>
              <w:t>Командообразование</w:t>
            </w:r>
            <w:proofErr w:type="spellEnd"/>
            <w:r w:rsidRPr="00EA5D16">
              <w:rPr>
                <w:b w:val="0"/>
                <w:color w:val="222222"/>
              </w:rPr>
              <w:t xml:space="preserve"> для финалистов ОКД </w:t>
            </w:r>
            <w:proofErr w:type="spellStart"/>
            <w:r w:rsidRPr="00EA5D16">
              <w:rPr>
                <w:b w:val="0"/>
                <w:color w:val="222222"/>
              </w:rPr>
              <w:t>НТИ.Junior</w:t>
            </w:r>
            <w:proofErr w:type="spellEnd"/>
          </w:p>
        </w:tc>
      </w:tr>
      <w:tr w:rsidR="00826C57" w:rsidRPr="00EA5D16" w:rsidTr="00E9444A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01.11.2020 − 05.11.2020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Подведение итогов 1 отборочного этапа Олимпиады КД НТИ</w:t>
            </w:r>
          </w:p>
        </w:tc>
      </w:tr>
      <w:tr w:rsidR="00826C57" w:rsidRPr="00EA5D16" w:rsidTr="00E9444A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05.11.2020 − 15.11.2020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proofErr w:type="spellStart"/>
            <w:r w:rsidRPr="00EA5D16">
              <w:rPr>
                <w:b w:val="0"/>
                <w:color w:val="222222"/>
              </w:rPr>
              <w:t>Командообразование</w:t>
            </w:r>
            <w:proofErr w:type="spellEnd"/>
            <w:r w:rsidRPr="00EA5D16">
              <w:rPr>
                <w:b w:val="0"/>
                <w:color w:val="222222"/>
              </w:rPr>
              <w:t xml:space="preserve"> для участников Олимпиады КД НТИ</w:t>
            </w:r>
          </w:p>
        </w:tc>
      </w:tr>
      <w:tr w:rsidR="00826C57" w:rsidRPr="00EA5D16" w:rsidTr="00E9444A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10.11.2020 − 30.12.2020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2 отборочный этап Олимпиады КД НТИ</w:t>
            </w:r>
          </w:p>
        </w:tc>
      </w:tr>
      <w:tr w:rsidR="00826C57" w:rsidRPr="00EA5D16" w:rsidTr="00E9444A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15.11.2020 − 13.12.2020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 xml:space="preserve">Финалы ОКД </w:t>
            </w:r>
            <w:proofErr w:type="spellStart"/>
            <w:r w:rsidRPr="00EA5D16">
              <w:rPr>
                <w:b w:val="0"/>
                <w:color w:val="222222"/>
              </w:rPr>
              <w:t>НТИ.Junior</w:t>
            </w:r>
            <w:proofErr w:type="spellEnd"/>
          </w:p>
        </w:tc>
      </w:tr>
      <w:tr w:rsidR="00826C57" w:rsidRPr="00EA5D16" w:rsidTr="00E9444A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01.12.2020 − 31.12.2020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Финалы спецпроектов Олимпиады КД НТИ</w:t>
            </w:r>
          </w:p>
        </w:tc>
      </w:tr>
      <w:tr w:rsidR="00826C57" w:rsidRPr="00EA5D16" w:rsidTr="00E9444A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 xml:space="preserve">01.01.2021 − </w:t>
            </w:r>
            <w:r w:rsidRPr="00EA5D16">
              <w:rPr>
                <w:b w:val="0"/>
                <w:color w:val="222222"/>
              </w:rPr>
              <w:lastRenderedPageBreak/>
              <w:t>14.01.2021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lastRenderedPageBreak/>
              <w:t>Подведение итогов 2 отборочного этапа Олимпиады КД НТИ</w:t>
            </w:r>
          </w:p>
        </w:tc>
      </w:tr>
      <w:tr w:rsidR="00826C57" w:rsidRPr="00EA5D16" w:rsidTr="00E9444A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lastRenderedPageBreak/>
              <w:t>20.02.2021 − 31.03.2021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Финалы профилей Олимпиады КД НТИ, включённых в перечень РСОШ</w:t>
            </w:r>
          </w:p>
        </w:tc>
      </w:tr>
      <w:tr w:rsidR="00826C57" w:rsidRPr="00EA5D16" w:rsidTr="00E9444A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01.04.2020 − 30.04.2021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Финалы профилей Олимпиады КД НТИ, не включённых в перечень РСОШ</w:t>
            </w:r>
          </w:p>
        </w:tc>
      </w:tr>
    </w:tbl>
    <w:p w:rsidR="00826C57" w:rsidRDefault="00826C57" w:rsidP="00826C57">
      <w:pPr>
        <w:shd w:val="clear" w:color="auto" w:fill="FFFFFF"/>
        <w:jc w:val="center"/>
        <w:outlineLvl w:val="2"/>
        <w:rPr>
          <w:bCs/>
          <w:caps/>
          <w:color w:val="222222"/>
          <w:spacing w:val="24"/>
          <w:u w:val="single"/>
        </w:rPr>
      </w:pPr>
    </w:p>
    <w:p w:rsidR="00826C57" w:rsidRDefault="00826C57" w:rsidP="00826C57">
      <w:pPr>
        <w:shd w:val="clear" w:color="auto" w:fill="FFFFFF"/>
        <w:jc w:val="center"/>
        <w:outlineLvl w:val="2"/>
        <w:rPr>
          <w:bCs/>
          <w:caps/>
          <w:color w:val="222222"/>
          <w:spacing w:val="24"/>
          <w:u w:val="single"/>
        </w:rPr>
      </w:pPr>
      <w:r w:rsidRPr="00EA5D16">
        <w:rPr>
          <w:bCs/>
          <w:caps/>
          <w:color w:val="222222"/>
          <w:spacing w:val="24"/>
          <w:u w:val="single"/>
        </w:rPr>
        <w:t>РАСПИСАНИЕ ПЕРВОГО ОТБОРОЧНОГО ЭТАПА</w:t>
      </w:r>
    </w:p>
    <w:p w:rsidR="00826C57" w:rsidRPr="00EA5D16" w:rsidRDefault="00826C57" w:rsidP="00826C57">
      <w:pPr>
        <w:shd w:val="clear" w:color="auto" w:fill="FFFFFF"/>
        <w:jc w:val="center"/>
        <w:outlineLvl w:val="2"/>
        <w:rPr>
          <w:bCs/>
          <w:caps/>
          <w:color w:val="222222"/>
          <w:spacing w:val="24"/>
          <w:u w:val="single"/>
        </w:rPr>
      </w:pPr>
    </w:p>
    <w:tbl>
      <w:tblPr>
        <w:tblW w:w="92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979"/>
        <w:gridCol w:w="2224"/>
        <w:gridCol w:w="2917"/>
      </w:tblGrid>
      <w:tr w:rsidR="00826C57" w:rsidRPr="00EA5D16" w:rsidTr="00E9444A">
        <w:trPr>
          <w:jc w:val="center"/>
        </w:trPr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Cs/>
                <w:color w:val="222222"/>
              </w:rPr>
              <w:t>1 попытка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Cs/>
                <w:color w:val="222222"/>
              </w:rPr>
              <w:t>2 попытка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Cs/>
                <w:color w:val="222222"/>
              </w:rPr>
              <w:t>3 попытка</w:t>
            </w:r>
          </w:p>
        </w:tc>
      </w:tr>
      <w:tr w:rsidR="00826C57" w:rsidRPr="00EA5D16" w:rsidTr="00E9444A">
        <w:trPr>
          <w:jc w:val="center"/>
        </w:trPr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Cs/>
                <w:color w:val="222222"/>
              </w:rPr>
              <w:t>Химия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01.10 − 03.10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11.10 − 13.10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21.10 − 23.10</w:t>
            </w:r>
          </w:p>
        </w:tc>
      </w:tr>
      <w:tr w:rsidR="00826C57" w:rsidRPr="00EA5D16" w:rsidTr="00E9444A">
        <w:trPr>
          <w:jc w:val="center"/>
        </w:trPr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Cs/>
                <w:color w:val="222222"/>
              </w:rPr>
              <w:t>География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02.10 − 04.10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12.10 − 14.10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22.10 − 24.10</w:t>
            </w:r>
          </w:p>
        </w:tc>
      </w:tr>
      <w:tr w:rsidR="00826C57" w:rsidRPr="00EA5D16" w:rsidTr="00E9444A">
        <w:trPr>
          <w:jc w:val="center"/>
        </w:trPr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Cs/>
                <w:color w:val="222222"/>
              </w:rPr>
              <w:t>Биология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04.10 − 06.10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14.10 − 16.10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24.10 − 26.10</w:t>
            </w:r>
          </w:p>
        </w:tc>
      </w:tr>
      <w:tr w:rsidR="00826C57" w:rsidRPr="00EA5D16" w:rsidTr="00E9444A">
        <w:trPr>
          <w:jc w:val="center"/>
        </w:trPr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Cs/>
                <w:color w:val="222222"/>
              </w:rPr>
              <w:t>Математика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05.10 − 07.10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15.10 − 17.10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25.10 − 27.10</w:t>
            </w:r>
          </w:p>
        </w:tc>
      </w:tr>
      <w:tr w:rsidR="00826C57" w:rsidRPr="00EA5D16" w:rsidTr="00E9444A">
        <w:trPr>
          <w:jc w:val="center"/>
        </w:trPr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Cs/>
                <w:color w:val="222222"/>
              </w:rPr>
              <w:t>Физика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06.10 − 08.10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16.10 − 18.10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26.10 − 28.10</w:t>
            </w:r>
          </w:p>
        </w:tc>
      </w:tr>
      <w:tr w:rsidR="00826C57" w:rsidRPr="00EA5D16" w:rsidTr="00E9444A">
        <w:trPr>
          <w:jc w:val="center"/>
        </w:trPr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Cs/>
                <w:color w:val="222222"/>
              </w:rPr>
              <w:t>Информатика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09.10 − 11.10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19.10 − 21.10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6C57" w:rsidRPr="00EA5D16" w:rsidRDefault="00826C57" w:rsidP="00E9444A">
            <w:pPr>
              <w:rPr>
                <w:b w:val="0"/>
                <w:color w:val="222222"/>
              </w:rPr>
            </w:pPr>
            <w:r w:rsidRPr="00EA5D16">
              <w:rPr>
                <w:b w:val="0"/>
                <w:color w:val="222222"/>
              </w:rPr>
              <w:t>29.10 − 31.10</w:t>
            </w:r>
          </w:p>
        </w:tc>
      </w:tr>
    </w:tbl>
    <w:p w:rsidR="00826C57" w:rsidRDefault="00826C57" w:rsidP="00826C57">
      <w:pPr>
        <w:shd w:val="clear" w:color="auto" w:fill="FFFFFF"/>
        <w:rPr>
          <w:bCs/>
          <w:color w:val="222222"/>
        </w:rPr>
      </w:pPr>
    </w:p>
    <w:p w:rsidR="00826C57" w:rsidRDefault="00826C57" w:rsidP="00826C57">
      <w:pPr>
        <w:shd w:val="clear" w:color="auto" w:fill="FFFFFF"/>
        <w:rPr>
          <w:bCs/>
          <w:color w:val="222222"/>
        </w:rPr>
      </w:pPr>
    </w:p>
    <w:p w:rsidR="00826C57" w:rsidRPr="00EA5D16" w:rsidRDefault="00826C57" w:rsidP="00826C57">
      <w:pPr>
        <w:shd w:val="clear" w:color="auto" w:fill="FFFFFF"/>
        <w:rPr>
          <w:b w:val="0"/>
          <w:color w:val="222222"/>
        </w:rPr>
      </w:pPr>
      <w:r w:rsidRPr="00EA5D16">
        <w:rPr>
          <w:bCs/>
          <w:color w:val="222222"/>
        </w:rPr>
        <w:t>Все задания открываются и закрываются в 15:00 по московскому времени!</w:t>
      </w:r>
    </w:p>
    <w:p w:rsidR="00826C57" w:rsidRPr="00EA5D16" w:rsidRDefault="00826C57" w:rsidP="00826C57">
      <w:pPr>
        <w:ind w:firstLine="708"/>
        <w:rPr>
          <w:b w:val="0"/>
          <w:bCs/>
        </w:rPr>
      </w:pPr>
    </w:p>
    <w:p w:rsidR="00AD183C" w:rsidRDefault="00AD183C">
      <w:bookmarkStart w:id="0" w:name="_GoBack"/>
      <w:bookmarkEnd w:id="0"/>
    </w:p>
    <w:sectPr w:rsidR="00AD183C" w:rsidSect="006C01EC">
      <w:pgSz w:w="11906" w:h="16838"/>
      <w:pgMar w:top="1134" w:right="113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DB"/>
    <w:rsid w:val="00826C57"/>
    <w:rsid w:val="00AD183C"/>
    <w:rsid w:val="00F8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5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6C57"/>
    <w:pPr>
      <w:keepNext/>
      <w:spacing w:line="360" w:lineRule="auto"/>
      <w:outlineLvl w:val="2"/>
    </w:pPr>
    <w:rPr>
      <w:b w:val="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6C57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5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6C57"/>
    <w:pPr>
      <w:keepNext/>
      <w:spacing w:line="360" w:lineRule="auto"/>
      <w:outlineLvl w:val="2"/>
    </w:pPr>
    <w:rPr>
      <w:b w:val="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6C57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.nti-contest.ru/" TargetMode="External"/><Relationship Id="rId5" Type="http://schemas.openxmlformats.org/officeDocument/2006/relationships/hyperlink" Target="http://junior.nti-cont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Chief</cp:lastModifiedBy>
  <cp:revision>2</cp:revision>
  <dcterms:created xsi:type="dcterms:W3CDTF">2020-10-03T09:16:00Z</dcterms:created>
  <dcterms:modified xsi:type="dcterms:W3CDTF">2020-10-03T09:17:00Z</dcterms:modified>
</cp:coreProperties>
</file>