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AC" w:rsidRDefault="001A2BAC" w:rsidP="001A2B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 п</w:t>
      </w:r>
      <w:r w:rsidRPr="001A2BAC">
        <w:rPr>
          <w:rFonts w:ascii="Times New Roman" w:hAnsi="Times New Roman" w:cs="Times New Roman"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A2B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A2BAC">
        <w:rPr>
          <w:rFonts w:ascii="Times New Roman" w:hAnsi="Times New Roman" w:cs="Times New Roman"/>
          <w:bCs/>
          <w:sz w:val="24"/>
          <w:szCs w:val="24"/>
        </w:rPr>
        <w:t>Всероссийских</w:t>
      </w:r>
      <w:proofErr w:type="gramEnd"/>
      <w:r w:rsidRPr="001A2BAC">
        <w:rPr>
          <w:rFonts w:ascii="Times New Roman" w:hAnsi="Times New Roman" w:cs="Times New Roman"/>
          <w:bCs/>
          <w:sz w:val="24"/>
          <w:szCs w:val="24"/>
        </w:rPr>
        <w:t xml:space="preserve"> проверочных работ</w:t>
      </w:r>
      <w:r w:rsidR="00EE43FC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</w:p>
    <w:p w:rsidR="001A2BAC" w:rsidRPr="001A2BAC" w:rsidRDefault="001A2BAC" w:rsidP="001A2B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2BAC" w:rsidRPr="001A2BAC" w:rsidRDefault="001A2BAC" w:rsidP="001A2B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2BAC">
        <w:rPr>
          <w:rFonts w:ascii="Times New Roman" w:hAnsi="Times New Roman" w:cs="Times New Roman"/>
          <w:bCs/>
          <w:sz w:val="24"/>
          <w:szCs w:val="24"/>
        </w:rPr>
        <w:t>Согласно приказу Министерства образования и науки РФ от 20.10.2017 №1025 «О проведении мон</w:t>
      </w:r>
      <w:r w:rsidRPr="001A2BAC">
        <w:rPr>
          <w:rFonts w:ascii="Times New Roman" w:hAnsi="Times New Roman" w:cs="Times New Roman"/>
          <w:bCs/>
          <w:sz w:val="24"/>
          <w:szCs w:val="24"/>
        </w:rPr>
        <w:t>и</w:t>
      </w:r>
      <w:r w:rsidRPr="001A2BAC">
        <w:rPr>
          <w:rFonts w:ascii="Times New Roman" w:hAnsi="Times New Roman" w:cs="Times New Roman"/>
          <w:bCs/>
          <w:sz w:val="24"/>
          <w:szCs w:val="24"/>
        </w:rPr>
        <w:t>торинга качества образования», приказу Министерства образования Московской области от 25.10.2017 № 3580 «О проведении диагностических процедур в государственных общеобразовател</w:t>
      </w:r>
      <w:r w:rsidRPr="001A2BAC">
        <w:rPr>
          <w:rFonts w:ascii="Times New Roman" w:hAnsi="Times New Roman" w:cs="Times New Roman"/>
          <w:bCs/>
          <w:sz w:val="24"/>
          <w:szCs w:val="24"/>
        </w:rPr>
        <w:t>ь</w:t>
      </w:r>
      <w:r w:rsidRPr="001A2BAC">
        <w:rPr>
          <w:rFonts w:ascii="Times New Roman" w:hAnsi="Times New Roman" w:cs="Times New Roman"/>
          <w:bCs/>
          <w:sz w:val="24"/>
          <w:szCs w:val="24"/>
        </w:rPr>
        <w:t>ных организациях Московской области и муниципальных общеобразовательных организациях Мо</w:t>
      </w:r>
      <w:r w:rsidRPr="001A2BAC">
        <w:rPr>
          <w:rFonts w:ascii="Times New Roman" w:hAnsi="Times New Roman" w:cs="Times New Roman"/>
          <w:bCs/>
          <w:sz w:val="24"/>
          <w:szCs w:val="24"/>
        </w:rPr>
        <w:t>с</w:t>
      </w:r>
      <w:r w:rsidRPr="001A2BAC">
        <w:rPr>
          <w:rFonts w:ascii="Times New Roman" w:hAnsi="Times New Roman" w:cs="Times New Roman"/>
          <w:bCs/>
          <w:sz w:val="24"/>
          <w:szCs w:val="24"/>
        </w:rPr>
        <w:t>ковской области в 2018 году», на основании письма Федеральной службы по надзору в сфере обр</w:t>
      </w:r>
      <w:r w:rsidRPr="001A2BAC">
        <w:rPr>
          <w:rFonts w:ascii="Times New Roman" w:hAnsi="Times New Roman" w:cs="Times New Roman"/>
          <w:bCs/>
          <w:sz w:val="24"/>
          <w:szCs w:val="24"/>
        </w:rPr>
        <w:t>а</w:t>
      </w:r>
      <w:r w:rsidRPr="001A2BAC">
        <w:rPr>
          <w:rFonts w:ascii="Times New Roman" w:hAnsi="Times New Roman" w:cs="Times New Roman"/>
          <w:bCs/>
          <w:sz w:val="24"/>
          <w:szCs w:val="24"/>
        </w:rPr>
        <w:t>зования и науки от 17.01.2018 №05-11 «Всероссийские проверочные работы</w:t>
      </w:r>
      <w:proofErr w:type="gramEnd"/>
      <w:r w:rsidRPr="001A2BAC">
        <w:rPr>
          <w:rFonts w:ascii="Times New Roman" w:hAnsi="Times New Roman" w:cs="Times New Roman"/>
          <w:bCs/>
          <w:sz w:val="24"/>
          <w:szCs w:val="24"/>
        </w:rPr>
        <w:t>» и на основании письма управления образования от 09.02.2018 № 01-06/252</w:t>
      </w:r>
    </w:p>
    <w:p w:rsidR="00EE43FC" w:rsidRPr="00EE43FC" w:rsidRDefault="00EE43FC" w:rsidP="00EE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FC">
        <w:rPr>
          <w:rFonts w:ascii="Times New Roman" w:hAnsi="Times New Roman" w:cs="Times New Roman"/>
          <w:sz w:val="24"/>
          <w:szCs w:val="24"/>
        </w:rPr>
        <w:t xml:space="preserve">В этом году ВПР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EE43FC">
        <w:rPr>
          <w:rFonts w:ascii="Times New Roman" w:hAnsi="Times New Roman" w:cs="Times New Roman"/>
          <w:sz w:val="24"/>
          <w:szCs w:val="24"/>
        </w:rPr>
        <w:t xml:space="preserve"> для учащихся 11-х классов (в качестве апробации). Общее количество лицеистов, которы</w:t>
      </w:r>
      <w:r w:rsidR="00C44F8C">
        <w:rPr>
          <w:rFonts w:ascii="Times New Roman" w:hAnsi="Times New Roman" w:cs="Times New Roman"/>
          <w:sz w:val="24"/>
          <w:szCs w:val="24"/>
        </w:rPr>
        <w:t>е</w:t>
      </w:r>
      <w:r w:rsidRPr="00EE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r w:rsidRPr="00EE43FC">
        <w:rPr>
          <w:rFonts w:ascii="Times New Roman" w:hAnsi="Times New Roman" w:cs="Times New Roman"/>
          <w:sz w:val="24"/>
          <w:szCs w:val="24"/>
        </w:rPr>
        <w:t xml:space="preserve"> ВПР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E43FC">
        <w:rPr>
          <w:rFonts w:ascii="Times New Roman" w:hAnsi="Times New Roman" w:cs="Times New Roman"/>
          <w:sz w:val="24"/>
          <w:szCs w:val="24"/>
        </w:rPr>
        <w:t xml:space="preserve"> человек. ВПР представляют собой контрольные раб</w:t>
      </w:r>
      <w:r w:rsidRPr="00EE43FC">
        <w:rPr>
          <w:rFonts w:ascii="Times New Roman" w:hAnsi="Times New Roman" w:cs="Times New Roman"/>
          <w:sz w:val="24"/>
          <w:szCs w:val="24"/>
        </w:rPr>
        <w:t>о</w:t>
      </w:r>
      <w:r w:rsidRPr="00EE43FC">
        <w:rPr>
          <w:rFonts w:ascii="Times New Roman" w:hAnsi="Times New Roman" w:cs="Times New Roman"/>
          <w:sz w:val="24"/>
          <w:szCs w:val="24"/>
        </w:rPr>
        <w:t>ты, которые проводятся в общеобразовательных организациях по завершении обучения в каждом классе. Это итоговые контрольные работы, которые проводятся по отдельным учебным предметам для оценки уровня подготовки школьников с учетом требований федеральных государственных образ</w:t>
      </w:r>
      <w:r w:rsidRPr="00EE43FC">
        <w:rPr>
          <w:rFonts w:ascii="Times New Roman" w:hAnsi="Times New Roman" w:cs="Times New Roman"/>
          <w:sz w:val="24"/>
          <w:szCs w:val="24"/>
        </w:rPr>
        <w:t>о</w:t>
      </w:r>
      <w:r w:rsidRPr="00EE43FC">
        <w:rPr>
          <w:rFonts w:ascii="Times New Roman" w:hAnsi="Times New Roman" w:cs="Times New Roman"/>
          <w:sz w:val="24"/>
          <w:szCs w:val="24"/>
        </w:rPr>
        <w:t>вательных стандартов. Их организация предусматривает единое расписание, использование ед</w:t>
      </w:r>
      <w:r w:rsidRPr="00EE43FC">
        <w:rPr>
          <w:rFonts w:ascii="Times New Roman" w:hAnsi="Times New Roman" w:cs="Times New Roman"/>
          <w:sz w:val="24"/>
          <w:szCs w:val="24"/>
        </w:rPr>
        <w:t>и</w:t>
      </w:r>
      <w:r w:rsidRPr="00EE43FC">
        <w:rPr>
          <w:rFonts w:ascii="Times New Roman" w:hAnsi="Times New Roman" w:cs="Times New Roman"/>
          <w:sz w:val="24"/>
          <w:szCs w:val="24"/>
        </w:rPr>
        <w:t>ных текстов заданий и единых критериев оценивания. ВПР не являются аналогом государственной ит</w:t>
      </w:r>
      <w:r w:rsidRPr="00EE43FC">
        <w:rPr>
          <w:rFonts w:ascii="Times New Roman" w:hAnsi="Times New Roman" w:cs="Times New Roman"/>
          <w:sz w:val="24"/>
          <w:szCs w:val="24"/>
        </w:rPr>
        <w:t>о</w:t>
      </w:r>
      <w:r w:rsidRPr="00EE43FC">
        <w:rPr>
          <w:rFonts w:ascii="Times New Roman" w:hAnsi="Times New Roman" w:cs="Times New Roman"/>
          <w:sz w:val="24"/>
          <w:szCs w:val="24"/>
        </w:rPr>
        <w:t xml:space="preserve">говой аттестации. Результаты ВПР могут </w:t>
      </w:r>
      <w:r w:rsidR="00D869A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EE43FC">
        <w:rPr>
          <w:rFonts w:ascii="Times New Roman" w:hAnsi="Times New Roman" w:cs="Times New Roman"/>
          <w:sz w:val="24"/>
          <w:szCs w:val="24"/>
        </w:rPr>
        <w:t>использова</w:t>
      </w:r>
      <w:r w:rsidR="00D869AF">
        <w:rPr>
          <w:rFonts w:ascii="Times New Roman" w:hAnsi="Times New Roman" w:cs="Times New Roman"/>
          <w:sz w:val="24"/>
          <w:szCs w:val="24"/>
        </w:rPr>
        <w:t>ны</w:t>
      </w:r>
      <w:r w:rsidRPr="00EE43FC">
        <w:rPr>
          <w:rFonts w:ascii="Times New Roman" w:hAnsi="Times New Roman" w:cs="Times New Roman"/>
          <w:sz w:val="24"/>
          <w:szCs w:val="24"/>
        </w:rPr>
        <w:t xml:space="preserve"> для совершенствования методики пр</w:t>
      </w:r>
      <w:r w:rsidRPr="00EE43FC">
        <w:rPr>
          <w:rFonts w:ascii="Times New Roman" w:hAnsi="Times New Roman" w:cs="Times New Roman"/>
          <w:sz w:val="24"/>
          <w:szCs w:val="24"/>
        </w:rPr>
        <w:t>е</w:t>
      </w:r>
      <w:r w:rsidRPr="00EE43FC">
        <w:rPr>
          <w:rFonts w:ascii="Times New Roman" w:hAnsi="Times New Roman" w:cs="Times New Roman"/>
          <w:sz w:val="24"/>
          <w:szCs w:val="24"/>
        </w:rPr>
        <w:t>подавания предметов, а также для индивидуальной работы с учащимися. Результаты ВПР не влияют на получение аттестата. Не предусмотрено использование результатов ВПР для оценки де</w:t>
      </w:r>
      <w:r w:rsidRPr="00EE43FC">
        <w:rPr>
          <w:rFonts w:ascii="Times New Roman" w:hAnsi="Times New Roman" w:cs="Times New Roman"/>
          <w:sz w:val="24"/>
          <w:szCs w:val="24"/>
        </w:rPr>
        <w:t>я</w:t>
      </w:r>
      <w:r w:rsidRPr="00EE43FC">
        <w:rPr>
          <w:rFonts w:ascii="Times New Roman" w:hAnsi="Times New Roman" w:cs="Times New Roman"/>
          <w:sz w:val="24"/>
          <w:szCs w:val="24"/>
        </w:rPr>
        <w:t xml:space="preserve">тельности школ, учителей. В 11-х классах ВПР проводятся для выпускников, не выбравших данные предметы для сдачи в форме ЕГЭ. ВПР по иностранному языку для 11 классов включает в себя письменную и устную части (выбор за школой). </w:t>
      </w:r>
    </w:p>
    <w:p w:rsidR="001A2BAC" w:rsidRPr="001A2BAC" w:rsidRDefault="001A2BAC" w:rsidP="001A2BAC">
      <w:pPr>
        <w:spacing w:after="0"/>
        <w:rPr>
          <w:rFonts w:ascii="Times New Roman" w:hAnsi="Times New Roman" w:cs="Times New Roman"/>
          <w:b/>
          <w:sz w:val="24"/>
        </w:rPr>
      </w:pPr>
      <w:r w:rsidRPr="001A2BAC">
        <w:rPr>
          <w:rFonts w:ascii="Times New Roman" w:hAnsi="Times New Roman" w:cs="Times New Roman"/>
          <w:b/>
          <w:sz w:val="24"/>
        </w:rPr>
        <w:t>Для учащихся 11 классов были поведены:</w:t>
      </w:r>
    </w:p>
    <w:p w:rsidR="001A2BAC" w:rsidRPr="001A2BAC" w:rsidRDefault="001A2BAC" w:rsidP="001A2BAC">
      <w:pPr>
        <w:spacing w:after="0"/>
        <w:rPr>
          <w:rFonts w:ascii="Times New Roman" w:hAnsi="Times New Roman" w:cs="Times New Roman"/>
          <w:sz w:val="24"/>
        </w:rPr>
      </w:pPr>
      <w:r w:rsidRPr="001A2BAC">
        <w:rPr>
          <w:rFonts w:ascii="Times New Roman" w:hAnsi="Times New Roman" w:cs="Times New Roman"/>
          <w:sz w:val="24"/>
        </w:rPr>
        <w:t>20 марта 2018 года проверочная работа по английскому языку</w:t>
      </w:r>
      <w:r>
        <w:rPr>
          <w:rFonts w:ascii="Times New Roman" w:hAnsi="Times New Roman" w:cs="Times New Roman"/>
          <w:sz w:val="24"/>
        </w:rPr>
        <w:t>,</w:t>
      </w:r>
    </w:p>
    <w:p w:rsidR="001A2BAC" w:rsidRPr="001A2BAC" w:rsidRDefault="001A2BAC" w:rsidP="001A2BAC">
      <w:pPr>
        <w:spacing w:after="0"/>
        <w:rPr>
          <w:rFonts w:ascii="Times New Roman" w:hAnsi="Times New Roman" w:cs="Times New Roman"/>
          <w:sz w:val="24"/>
        </w:rPr>
      </w:pPr>
      <w:r w:rsidRPr="001A2BAC">
        <w:rPr>
          <w:rFonts w:ascii="Times New Roman" w:hAnsi="Times New Roman" w:cs="Times New Roman"/>
          <w:sz w:val="24"/>
        </w:rPr>
        <w:t>21 марта 2018 года проверочная работа по истории</w:t>
      </w:r>
      <w:r>
        <w:rPr>
          <w:rFonts w:ascii="Times New Roman" w:hAnsi="Times New Roman" w:cs="Times New Roman"/>
          <w:sz w:val="24"/>
        </w:rPr>
        <w:t>,</w:t>
      </w:r>
    </w:p>
    <w:p w:rsidR="001A2BAC" w:rsidRPr="001A2BAC" w:rsidRDefault="001A2BAC" w:rsidP="001A2BAC">
      <w:pPr>
        <w:spacing w:after="0"/>
        <w:rPr>
          <w:rFonts w:ascii="Times New Roman" w:hAnsi="Times New Roman" w:cs="Times New Roman"/>
          <w:sz w:val="24"/>
        </w:rPr>
      </w:pPr>
      <w:r w:rsidRPr="001A2BAC">
        <w:rPr>
          <w:rFonts w:ascii="Times New Roman" w:hAnsi="Times New Roman" w:cs="Times New Roman"/>
          <w:sz w:val="24"/>
        </w:rPr>
        <w:t>5 апреля 2018 года проверочная работа по химии</w:t>
      </w:r>
      <w:r>
        <w:rPr>
          <w:rFonts w:ascii="Times New Roman" w:hAnsi="Times New Roman" w:cs="Times New Roman"/>
          <w:sz w:val="24"/>
        </w:rPr>
        <w:t>,</w:t>
      </w:r>
    </w:p>
    <w:p w:rsidR="001A2BAC" w:rsidRDefault="001A2BAC" w:rsidP="001A2BAC">
      <w:pPr>
        <w:spacing w:after="0"/>
        <w:rPr>
          <w:rFonts w:ascii="Times New Roman" w:hAnsi="Times New Roman" w:cs="Times New Roman"/>
          <w:sz w:val="24"/>
        </w:rPr>
      </w:pPr>
      <w:r w:rsidRPr="001A2BAC">
        <w:rPr>
          <w:rFonts w:ascii="Times New Roman" w:hAnsi="Times New Roman" w:cs="Times New Roman"/>
          <w:sz w:val="24"/>
        </w:rPr>
        <w:t>12 апреля 2018 года проверочная работа по биологии</w:t>
      </w:r>
      <w:r>
        <w:rPr>
          <w:rFonts w:ascii="Times New Roman" w:hAnsi="Times New Roman" w:cs="Times New Roman"/>
          <w:sz w:val="24"/>
        </w:rPr>
        <w:t>.</w:t>
      </w:r>
    </w:p>
    <w:p w:rsidR="001A2BAC" w:rsidRDefault="001A2BAC" w:rsidP="001A2BAC">
      <w:pPr>
        <w:spacing w:after="0"/>
        <w:rPr>
          <w:rFonts w:ascii="Times New Roman" w:hAnsi="Times New Roman" w:cs="Times New Roman"/>
          <w:sz w:val="24"/>
        </w:rPr>
      </w:pPr>
    </w:p>
    <w:p w:rsidR="001A2BAC" w:rsidRDefault="006F3383" w:rsidP="001A2BA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Анализ ВПР по х</w:t>
      </w:r>
      <w:r w:rsidR="001A2BAC">
        <w:rPr>
          <w:rFonts w:ascii="Times New Roman" w:hAnsi="Times New Roman" w:cs="Times New Roman"/>
          <w:b/>
          <w:color w:val="0000CC"/>
          <w:sz w:val="24"/>
          <w:szCs w:val="24"/>
        </w:rPr>
        <w:t>ими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и</w:t>
      </w:r>
    </w:p>
    <w:p w:rsidR="001A2BAC" w:rsidRPr="00065D14" w:rsidRDefault="001A2BAC" w:rsidP="001A2BA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A2BAC" w:rsidRDefault="001A2BAC" w:rsidP="001A2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B4">
        <w:rPr>
          <w:rFonts w:ascii="Times New Roman" w:hAnsi="Times New Roman" w:cs="Times New Roman"/>
          <w:sz w:val="24"/>
          <w:szCs w:val="24"/>
        </w:rPr>
        <w:t>Каждый вариант ВПР содержит 15 заданий различных типов и уровней сложности.</w:t>
      </w:r>
      <w:r w:rsidRPr="003C03B4">
        <w:rPr>
          <w:rFonts w:ascii="Times New Roman" w:hAnsi="Times New Roman" w:cs="Times New Roman"/>
          <w:sz w:val="24"/>
          <w:szCs w:val="24"/>
        </w:rPr>
        <w:br/>
        <w:t>Включённые в работу задания условно распределены по четырём содержательным блокам: «Теор</w:t>
      </w:r>
      <w:r w:rsidRPr="003C03B4">
        <w:rPr>
          <w:rFonts w:ascii="Times New Roman" w:hAnsi="Times New Roman" w:cs="Times New Roman"/>
          <w:sz w:val="24"/>
          <w:szCs w:val="24"/>
        </w:rPr>
        <w:t>е</w:t>
      </w:r>
      <w:r w:rsidRPr="003C03B4">
        <w:rPr>
          <w:rFonts w:ascii="Times New Roman" w:hAnsi="Times New Roman" w:cs="Times New Roman"/>
          <w:sz w:val="24"/>
          <w:szCs w:val="24"/>
        </w:rPr>
        <w:t>тические основы химии», «Неорганическая химия», «Органическая химия», «Методы познания в х</w:t>
      </w:r>
      <w:r w:rsidRPr="003C03B4">
        <w:rPr>
          <w:rFonts w:ascii="Times New Roman" w:hAnsi="Times New Roman" w:cs="Times New Roman"/>
          <w:sz w:val="24"/>
          <w:szCs w:val="24"/>
        </w:rPr>
        <w:t>и</w:t>
      </w:r>
      <w:r w:rsidRPr="003C03B4">
        <w:rPr>
          <w:rFonts w:ascii="Times New Roman" w:hAnsi="Times New Roman" w:cs="Times New Roman"/>
          <w:sz w:val="24"/>
          <w:szCs w:val="24"/>
        </w:rPr>
        <w:t>мии. Экспериментальные основы химии. Химия и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2BAC" w:rsidRDefault="001A2BAC" w:rsidP="001A2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E65">
        <w:rPr>
          <w:rFonts w:ascii="Times New Roman" w:hAnsi="Times New Roman" w:cs="Times New Roman"/>
          <w:sz w:val="24"/>
          <w:szCs w:val="24"/>
        </w:rPr>
        <w:t>Максимальный первичный балл: 33</w:t>
      </w:r>
    </w:p>
    <w:p w:rsidR="001A2BAC" w:rsidRDefault="001A2BAC" w:rsidP="001A2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BAC" w:rsidRPr="00510FDE" w:rsidRDefault="001A2BAC" w:rsidP="001A2B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0FD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A2BAC" w:rsidRPr="00510FDE" w:rsidRDefault="001A2BAC" w:rsidP="001A2B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0FD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A2BAC" w:rsidTr="00FE1983">
        <w:tc>
          <w:tcPr>
            <w:tcW w:w="5341" w:type="dxa"/>
          </w:tcPr>
          <w:p w:rsidR="001A2BAC" w:rsidRPr="00C824B7" w:rsidRDefault="001A2BAC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А класс        </w:t>
            </w:r>
          </w:p>
          <w:p w:rsidR="001A2BAC" w:rsidRDefault="001A2BAC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1A2BAC" w:rsidRPr="00C824B7" w:rsidRDefault="001A2BAC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- 25 человек</w:t>
            </w:r>
          </w:p>
          <w:p w:rsidR="001A2BAC" w:rsidRPr="00C824B7" w:rsidRDefault="001A2BAC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28,36 (из 33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1A2BAC" w:rsidRPr="00C824B7" w:rsidRDefault="001A2BAC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Б класс</w:t>
            </w:r>
          </w:p>
          <w:p w:rsidR="001A2BAC" w:rsidRDefault="001A2BAC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1A2BAC" w:rsidRPr="00C824B7" w:rsidRDefault="001A2BAC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человека</w:t>
            </w:r>
          </w:p>
          <w:p w:rsidR="001A2BAC" w:rsidRPr="00C824B7" w:rsidRDefault="001A2BAC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26,86 (из 33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1A2BAC" w:rsidRDefault="001A2BAC" w:rsidP="001A2BAC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567"/>
        <w:gridCol w:w="6947"/>
        <w:gridCol w:w="3260"/>
      </w:tblGrid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3260" w:type="dxa"/>
          </w:tcPr>
          <w:p w:rsidR="003F2F8F" w:rsidRPr="001A275E" w:rsidRDefault="003F2F8F" w:rsidP="00FE1983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3260" w:type="dxa"/>
          </w:tcPr>
          <w:p w:rsidR="003F2F8F" w:rsidRPr="001A275E" w:rsidRDefault="003F2F8F" w:rsidP="00FE1983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5658BD" w:rsidRDefault="003F2F8F" w:rsidP="008215F6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947" w:type="dxa"/>
            <w:vAlign w:val="center"/>
          </w:tcPr>
          <w:p w:rsidR="003F2F8F" w:rsidRPr="005658BD" w:rsidRDefault="003F2F8F" w:rsidP="00FE1983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химии</w:t>
            </w:r>
          </w:p>
        </w:tc>
        <w:tc>
          <w:tcPr>
            <w:tcW w:w="3260" w:type="dxa"/>
          </w:tcPr>
          <w:p w:rsidR="003F2F8F" w:rsidRPr="005658BD" w:rsidRDefault="003F2F8F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31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3F2F8F" w:rsidRPr="005658BD" w:rsidRDefault="003F2F8F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18</w:t>
            </w:r>
            <w:r w:rsidRPr="005658BD">
              <w:rPr>
                <w:bCs/>
                <w:szCs w:val="24"/>
              </w:rPr>
              <w:t>,</w:t>
            </w:r>
          </w:p>
          <w:p w:rsidR="003F2F8F" w:rsidRPr="005658BD" w:rsidRDefault="003F2F8F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27,66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«5»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 xml:space="preserve"> (68%)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«4»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(29,8%)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«3»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(2,13%)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«2»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нет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% качества знаний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88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8 чел (17 %)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14 чел (30 %)</w:t>
            </w:r>
          </w:p>
        </w:tc>
      </w:tr>
      <w:tr w:rsidR="003F2F8F" w:rsidRPr="005658BD" w:rsidTr="00B022DC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47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3260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25 чел (53 %)</w:t>
            </w:r>
          </w:p>
        </w:tc>
      </w:tr>
    </w:tbl>
    <w:p w:rsidR="001A2BAC" w:rsidRDefault="001A2BAC" w:rsidP="001A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AC" w:rsidRDefault="001A2BAC" w:rsidP="001A2B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lastRenderedPageBreak/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1A2BAC" w:rsidRDefault="001A2BAC" w:rsidP="001A2BA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BE4">
        <w:rPr>
          <w:rFonts w:ascii="Times New Roman" w:hAnsi="Times New Roman" w:cs="Times New Roman"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3383">
        <w:rPr>
          <w:rFonts w:ascii="Times New Roman" w:hAnsi="Times New Roman" w:cs="Times New Roman"/>
          <w:sz w:val="24"/>
          <w:szCs w:val="24"/>
        </w:rPr>
        <w:t xml:space="preserve">. </w:t>
      </w:r>
      <w:r w:rsidRPr="00E50BE4">
        <w:rPr>
          <w:rFonts w:ascii="Times New Roman" w:hAnsi="Times New Roman" w:cs="Times New Roman"/>
          <w:sz w:val="24"/>
          <w:szCs w:val="24"/>
        </w:rPr>
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</w:r>
    </w:p>
    <w:p w:rsidR="001A2BAC" w:rsidRPr="00E50BE4" w:rsidRDefault="001A2BAC" w:rsidP="001A2BA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9</w:t>
      </w:r>
      <w:r w:rsidR="006F3383">
        <w:rPr>
          <w:rFonts w:ascii="Times New Roman" w:hAnsi="Times New Roman" w:cs="Times New Roman"/>
          <w:sz w:val="24"/>
          <w:szCs w:val="24"/>
        </w:rPr>
        <w:t xml:space="preserve">. </w:t>
      </w:r>
      <w:r w:rsidRPr="00E50BE4">
        <w:rPr>
          <w:rFonts w:ascii="Times New Roman" w:hAnsi="Times New Roman" w:cs="Times New Roman"/>
          <w:sz w:val="24"/>
          <w:szCs w:val="24"/>
        </w:rPr>
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</w:t>
      </w:r>
      <w:r w:rsidRPr="00E50BE4">
        <w:rPr>
          <w:rFonts w:ascii="Times New Roman" w:hAnsi="Times New Roman" w:cs="Times New Roman"/>
          <w:sz w:val="24"/>
          <w:szCs w:val="24"/>
        </w:rPr>
        <w:t>е</w:t>
      </w:r>
      <w:r w:rsidRPr="00E50BE4">
        <w:rPr>
          <w:rFonts w:ascii="Times New Roman" w:hAnsi="Times New Roman" w:cs="Times New Roman"/>
          <w:sz w:val="24"/>
          <w:szCs w:val="24"/>
        </w:rPr>
        <w:t>ских соединений, окислитель и восстановитель, принадлежность веществ к различным кла</w:t>
      </w:r>
      <w:r w:rsidRPr="00E50BE4">
        <w:rPr>
          <w:rFonts w:ascii="Times New Roman" w:hAnsi="Times New Roman" w:cs="Times New Roman"/>
          <w:sz w:val="24"/>
          <w:szCs w:val="24"/>
        </w:rPr>
        <w:t>с</w:t>
      </w:r>
      <w:r w:rsidRPr="00E50BE4">
        <w:rPr>
          <w:rFonts w:ascii="Times New Roman" w:hAnsi="Times New Roman" w:cs="Times New Roman"/>
          <w:sz w:val="24"/>
          <w:szCs w:val="24"/>
        </w:rPr>
        <w:t>сам органических соединений; составлять уравнения реакций изученных типов (электролит</w:t>
      </w:r>
      <w:r w:rsidRPr="00E50BE4">
        <w:rPr>
          <w:rFonts w:ascii="Times New Roman" w:hAnsi="Times New Roman" w:cs="Times New Roman"/>
          <w:sz w:val="24"/>
          <w:szCs w:val="24"/>
        </w:rPr>
        <w:t>и</w:t>
      </w:r>
      <w:r w:rsidRPr="00E50BE4">
        <w:rPr>
          <w:rFonts w:ascii="Times New Roman" w:hAnsi="Times New Roman" w:cs="Times New Roman"/>
          <w:sz w:val="24"/>
          <w:szCs w:val="24"/>
        </w:rPr>
        <w:t>ческой диссоциации, ионного обмена, окислительно-восстановительных)</w:t>
      </w:r>
    </w:p>
    <w:p w:rsidR="001A2BAC" w:rsidRPr="00554707" w:rsidRDefault="001A2BAC" w:rsidP="001A2BA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12</w:t>
      </w:r>
      <w:r w:rsidR="006F3383">
        <w:rPr>
          <w:rFonts w:ascii="Times New Roman" w:hAnsi="Times New Roman" w:cs="Times New Roman"/>
          <w:sz w:val="24"/>
          <w:szCs w:val="24"/>
        </w:rPr>
        <w:t xml:space="preserve">. </w:t>
      </w:r>
      <w:r w:rsidRPr="00554707">
        <w:rPr>
          <w:rFonts w:ascii="Times New Roman" w:hAnsi="Times New Roman" w:cs="Times New Roman"/>
          <w:sz w:val="24"/>
          <w:szCs w:val="24"/>
        </w:rPr>
        <w:t>Уметь объяснять зависимость свойств веществ от их состава и строения; пр</w:t>
      </w:r>
      <w:r w:rsidRPr="00554707">
        <w:rPr>
          <w:rFonts w:ascii="Times New Roman" w:hAnsi="Times New Roman" w:cs="Times New Roman"/>
          <w:sz w:val="24"/>
          <w:szCs w:val="24"/>
        </w:rPr>
        <w:t>и</w:t>
      </w:r>
      <w:r w:rsidRPr="00554707">
        <w:rPr>
          <w:rFonts w:ascii="Times New Roman" w:hAnsi="Times New Roman" w:cs="Times New Roman"/>
          <w:sz w:val="24"/>
          <w:szCs w:val="24"/>
        </w:rPr>
        <w:t>роду химической связи (ионной, ковалентной, металлической), зависимость скорости химич</w:t>
      </w:r>
      <w:r w:rsidRPr="00554707">
        <w:rPr>
          <w:rFonts w:ascii="Times New Roman" w:hAnsi="Times New Roman" w:cs="Times New Roman"/>
          <w:sz w:val="24"/>
          <w:szCs w:val="24"/>
        </w:rPr>
        <w:t>е</w:t>
      </w:r>
      <w:r w:rsidRPr="00554707">
        <w:rPr>
          <w:rFonts w:ascii="Times New Roman" w:hAnsi="Times New Roman" w:cs="Times New Roman"/>
          <w:sz w:val="24"/>
          <w:szCs w:val="24"/>
        </w:rPr>
        <w:t>ской реакции и положения химического равновесия от различных факторов; сущность из</w:t>
      </w:r>
      <w:r w:rsidRPr="00554707">
        <w:rPr>
          <w:rFonts w:ascii="Times New Roman" w:hAnsi="Times New Roman" w:cs="Times New Roman"/>
          <w:sz w:val="24"/>
          <w:szCs w:val="24"/>
        </w:rPr>
        <w:t>у</w:t>
      </w:r>
      <w:r w:rsidRPr="00554707">
        <w:rPr>
          <w:rFonts w:ascii="Times New Roman" w:hAnsi="Times New Roman" w:cs="Times New Roman"/>
          <w:sz w:val="24"/>
          <w:szCs w:val="24"/>
        </w:rPr>
        <w:t>ченных видов химических реакций: электролитической диссоциации, ионного обмена, оки</w:t>
      </w:r>
      <w:r w:rsidRPr="00554707">
        <w:rPr>
          <w:rFonts w:ascii="Times New Roman" w:hAnsi="Times New Roman" w:cs="Times New Roman"/>
          <w:sz w:val="24"/>
          <w:szCs w:val="24"/>
        </w:rPr>
        <w:t>с</w:t>
      </w:r>
      <w:r w:rsidRPr="00554707">
        <w:rPr>
          <w:rFonts w:ascii="Times New Roman" w:hAnsi="Times New Roman" w:cs="Times New Roman"/>
          <w:sz w:val="24"/>
          <w:szCs w:val="24"/>
        </w:rPr>
        <w:t>лительно-восстановительных (и составлять их уравнения).</w:t>
      </w:r>
    </w:p>
    <w:p w:rsidR="001A2BAC" w:rsidRDefault="001A2BAC" w:rsidP="001A2B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BAC" w:rsidRDefault="001A2BAC" w:rsidP="001A2BAC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>составление реакций 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обмена и окислительно-восстановительных. Повторить тему «Типы химической связи и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сталлические решетки». </w:t>
      </w:r>
      <w:bookmarkStart w:id="0" w:name="_GoBack"/>
      <w:bookmarkEnd w:id="0"/>
    </w:p>
    <w:p w:rsidR="001A2BAC" w:rsidRDefault="001A2BAC" w:rsidP="001A2BAC">
      <w:pPr>
        <w:spacing w:after="0"/>
        <w:rPr>
          <w:rFonts w:ascii="Times New Roman" w:hAnsi="Times New Roman" w:cs="Times New Roman"/>
        </w:rPr>
      </w:pPr>
    </w:p>
    <w:p w:rsidR="006F3383" w:rsidRDefault="006F3383" w:rsidP="006F338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Анализ ВПР по английскому языку</w:t>
      </w:r>
    </w:p>
    <w:p w:rsidR="006F3383" w:rsidRPr="00B266D9" w:rsidRDefault="006F3383" w:rsidP="006F338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Всероссийская проверочная работа по иностранному языку (английский) включает в себя пис</w:t>
      </w:r>
      <w:r w:rsidRPr="00B266D9">
        <w:rPr>
          <w:color w:val="353333"/>
        </w:rPr>
        <w:t>ь</w:t>
      </w:r>
      <w:r w:rsidRPr="00B266D9">
        <w:rPr>
          <w:color w:val="353333"/>
        </w:rPr>
        <w:t>менную и устную части.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В 2018 г. общеобразовательные учреждения имеют право выбора – выполнять всю работу полн</w:t>
      </w:r>
      <w:r w:rsidRPr="00B266D9">
        <w:rPr>
          <w:color w:val="353333"/>
        </w:rPr>
        <w:t>о</w:t>
      </w:r>
      <w:r w:rsidRPr="00B266D9">
        <w:rPr>
          <w:color w:val="353333"/>
        </w:rPr>
        <w:t>стью или только ее письменную часть.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Всероссийские проверочные работы (ВПР) в 11-х классах предназначены для итоговой оценки учебной подготовки выпускников, изучавших школьный курс данного предмета на базовом уровне.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На выполнение письменной работы по английскому языку отводится 1 час (60 минут).</w:t>
      </w:r>
    </w:p>
    <w:p w:rsidR="006F3383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353333"/>
        </w:rPr>
      </w:pPr>
    </w:p>
    <w:p w:rsidR="006F3383" w:rsidRPr="00256CEB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256CEB">
        <w:rPr>
          <w:color w:val="353333"/>
        </w:rPr>
        <w:t>Работа включает в себя 18 заданий.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Первые пять заданий</w:t>
      </w:r>
      <w:r>
        <w:rPr>
          <w:color w:val="353333"/>
        </w:rPr>
        <w:t xml:space="preserve"> – это задания на аудирование. </w:t>
      </w:r>
      <w:r w:rsidRPr="00B266D9">
        <w:rPr>
          <w:color w:val="353333"/>
        </w:rPr>
        <w:t>Рекомендуемое время на выполнение соста</w:t>
      </w:r>
      <w:r w:rsidRPr="00B266D9">
        <w:rPr>
          <w:color w:val="353333"/>
        </w:rPr>
        <w:t>в</w:t>
      </w:r>
      <w:r w:rsidRPr="00B266D9">
        <w:rPr>
          <w:color w:val="353333"/>
        </w:rPr>
        <w:t>ляет 10 минут.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Задание 6 – это задание на чтение текста с пониманием его основного содержания. Рекомендуемое время на выполнение задания – 15 минут.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>Далее следуют 12 заданий лексико-грамматического характера. Рекомендуемое время на выполн</w:t>
      </w:r>
      <w:r w:rsidRPr="00B266D9">
        <w:rPr>
          <w:color w:val="353333"/>
        </w:rPr>
        <w:t>е</w:t>
      </w:r>
      <w:r w:rsidRPr="00B266D9">
        <w:rPr>
          <w:color w:val="353333"/>
        </w:rPr>
        <w:t>ние этих заданий составляет 35 минут. При выполнении заданий следуйте инструкции и записывайте ответ в работе в отведённом для этого месте. В случае записи неверного ответа зачеркните его и з</w:t>
      </w:r>
      <w:r w:rsidRPr="00B266D9">
        <w:rPr>
          <w:color w:val="353333"/>
        </w:rPr>
        <w:t>а</w:t>
      </w:r>
      <w:r w:rsidRPr="00B266D9">
        <w:rPr>
          <w:color w:val="353333"/>
        </w:rPr>
        <w:t>пишите рядом новый.</w:t>
      </w:r>
    </w:p>
    <w:p w:rsidR="006F3383" w:rsidRPr="00B266D9" w:rsidRDefault="006F3383" w:rsidP="006F3383">
      <w:pPr>
        <w:pStyle w:val="aa"/>
        <w:shd w:val="clear" w:color="auto" w:fill="FFFFFF"/>
        <w:spacing w:before="0" w:beforeAutospacing="0" w:after="0" w:afterAutospacing="0"/>
        <w:ind w:firstLine="225"/>
        <w:jc w:val="both"/>
        <w:rPr>
          <w:color w:val="353333"/>
        </w:rPr>
      </w:pPr>
      <w:r w:rsidRPr="00B266D9">
        <w:rPr>
          <w:color w:val="353333"/>
        </w:rPr>
        <w:t xml:space="preserve">На выполнение устной части проверочной работы по английскому языку отводится 15 минут на одного отвечающего. </w:t>
      </w:r>
      <w:proofErr w:type="gramStart"/>
      <w:r w:rsidRPr="00B266D9">
        <w:rPr>
          <w:color w:val="353333"/>
        </w:rPr>
        <w:t>Устная</w:t>
      </w:r>
      <w:proofErr w:type="gramEnd"/>
      <w:r w:rsidRPr="00B266D9">
        <w:rPr>
          <w:color w:val="353333"/>
        </w:rPr>
        <w:t xml:space="preserve"> часть содержит два задания: чтение текста вслух и описание фотогр</w:t>
      </w:r>
      <w:r w:rsidRPr="00B266D9">
        <w:rPr>
          <w:color w:val="353333"/>
        </w:rPr>
        <w:t>а</w:t>
      </w:r>
      <w:r w:rsidRPr="00B266D9">
        <w:rPr>
          <w:color w:val="353333"/>
        </w:rPr>
        <w:t xml:space="preserve">фии с опорой на план. </w:t>
      </w:r>
      <w:proofErr w:type="gramStart"/>
      <w:r w:rsidRPr="00B266D9">
        <w:rPr>
          <w:color w:val="353333"/>
        </w:rPr>
        <w:t>Устная</w:t>
      </w:r>
      <w:proofErr w:type="gramEnd"/>
      <w:r w:rsidRPr="00B266D9">
        <w:rPr>
          <w:color w:val="353333"/>
        </w:rPr>
        <w:t xml:space="preserve"> часть выполняется в компьютеризированной форме в специально об</w:t>
      </w:r>
      <w:r w:rsidRPr="00B266D9">
        <w:rPr>
          <w:color w:val="353333"/>
        </w:rPr>
        <w:t>о</w:t>
      </w:r>
      <w:r w:rsidRPr="00B266D9">
        <w:rPr>
          <w:color w:val="353333"/>
        </w:rPr>
        <w:t>рудованной для этого аудитории после завершения выполнения письменной части.</w:t>
      </w:r>
    </w:p>
    <w:p w:rsidR="006F3383" w:rsidRDefault="006F3383" w:rsidP="006F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383" w:rsidRPr="00020109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Шкала перевода в пятибалльную систему:</w:t>
      </w:r>
    </w:p>
    <w:p w:rsidR="006F3383" w:rsidRPr="00020109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sz w:val="24"/>
          <w:szCs w:val="24"/>
        </w:rPr>
        <w:t>18-2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020109">
        <w:rPr>
          <w:rFonts w:ascii="Times New Roman" w:hAnsi="Times New Roman" w:cs="Times New Roman"/>
          <w:sz w:val="24"/>
          <w:szCs w:val="24"/>
        </w:rPr>
        <w:t>.</w:t>
      </w:r>
    </w:p>
    <w:p w:rsidR="006F3383" w:rsidRPr="00020109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 xml:space="preserve">«4» - </w:t>
      </w:r>
      <w:r>
        <w:rPr>
          <w:rFonts w:ascii="Times New Roman" w:hAnsi="Times New Roman" w:cs="Times New Roman"/>
          <w:sz w:val="24"/>
          <w:szCs w:val="24"/>
        </w:rPr>
        <w:t>13-17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3383" w:rsidRPr="00020109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109">
        <w:rPr>
          <w:rFonts w:ascii="Times New Roman" w:hAnsi="Times New Roman" w:cs="Times New Roman"/>
          <w:sz w:val="24"/>
          <w:szCs w:val="24"/>
        </w:rPr>
        <w:t>«3» -</w:t>
      </w:r>
      <w:r>
        <w:rPr>
          <w:rFonts w:ascii="Times New Roman" w:hAnsi="Times New Roman" w:cs="Times New Roman"/>
          <w:sz w:val="24"/>
          <w:szCs w:val="24"/>
        </w:rPr>
        <w:t>7-12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3383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0109">
        <w:rPr>
          <w:rFonts w:ascii="Times New Roman" w:hAnsi="Times New Roman" w:cs="Times New Roman"/>
          <w:sz w:val="24"/>
          <w:szCs w:val="24"/>
        </w:rPr>
        <w:t>«2» - 0-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0109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F3383" w:rsidRPr="00C24331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F3383" w:rsidTr="00FE1983">
        <w:tc>
          <w:tcPr>
            <w:tcW w:w="5341" w:type="dxa"/>
          </w:tcPr>
          <w:p w:rsidR="006F3383" w:rsidRPr="00C824B7" w:rsidRDefault="006F3383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11А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 класс</w:t>
            </w:r>
          </w:p>
          <w:p w:rsidR="006F3383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4B7">
              <w:rPr>
                <w:rFonts w:ascii="Times New Roman" w:hAnsi="Times New Roman"/>
                <w:sz w:val="22"/>
                <w:szCs w:val="22"/>
              </w:rPr>
              <w:t xml:space="preserve">В классе:  25 человек,  </w:t>
            </w:r>
          </w:p>
          <w:p w:rsidR="006F3383" w:rsidRPr="00B266D9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- 19 человек</w:t>
            </w:r>
          </w:p>
          <w:p w:rsidR="006F3383" w:rsidRPr="00C824B7" w:rsidRDefault="006F3383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Средний балл – </w:t>
            </w:r>
            <w:r w:rsidRPr="002E30F1">
              <w:rPr>
                <w:rFonts w:ascii="Times New Roman" w:hAnsi="Times New Roman"/>
                <w:b/>
                <w:sz w:val="22"/>
                <w:szCs w:val="22"/>
              </w:rPr>
              <w:t>19,2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(из 2</w:t>
            </w:r>
            <w:r w:rsidRPr="00B266D9">
              <w:rPr>
                <w:rFonts w:ascii="Times New Roman" w:hAnsi="Times New Roman"/>
                <w:sz w:val="22"/>
                <w:szCs w:val="22"/>
              </w:rPr>
              <w:t>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6F3383" w:rsidRPr="00456585" w:rsidRDefault="006F3383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11Б класс</w:t>
            </w:r>
          </w:p>
          <w:p w:rsidR="006F3383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4B7">
              <w:rPr>
                <w:rFonts w:ascii="Times New Roman" w:hAnsi="Times New Roman"/>
                <w:sz w:val="22"/>
                <w:szCs w:val="22"/>
              </w:rPr>
              <w:t xml:space="preserve">В классе:  25 человек,  </w:t>
            </w:r>
          </w:p>
          <w:p w:rsidR="006F3383" w:rsidRPr="00B266D9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</w:t>
            </w:r>
            <w:r w:rsidRPr="00B266D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</w:p>
          <w:p w:rsidR="006F3383" w:rsidRPr="00C824B7" w:rsidRDefault="006F3383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Средний балл – </w:t>
            </w:r>
            <w:r w:rsidRPr="00533572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2E30F1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53357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(из 2</w:t>
            </w:r>
            <w:r w:rsidRPr="00B266D9">
              <w:rPr>
                <w:rFonts w:ascii="Times New Roman" w:hAnsi="Times New Roman"/>
                <w:sz w:val="22"/>
                <w:szCs w:val="22"/>
              </w:rPr>
              <w:t>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6F3383" w:rsidRDefault="006F3383" w:rsidP="006F3383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6F3383" w:rsidRDefault="006F3383" w:rsidP="006F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567"/>
        <w:gridCol w:w="7088"/>
        <w:gridCol w:w="2835"/>
      </w:tblGrid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6F3383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50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6F3383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39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5658BD" w:rsidRDefault="006F3383" w:rsidP="00FE1983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6F3383" w:rsidRPr="005658BD" w:rsidRDefault="006F3383" w:rsidP="00FE1983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 w:val="22"/>
                <w:szCs w:val="22"/>
              </w:rPr>
              <w:t>английск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му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jc w:val="left"/>
              <w:rPr>
                <w:bCs/>
                <w:szCs w:val="24"/>
              </w:rPr>
            </w:pPr>
            <w:r w:rsidRPr="005608E4">
              <w:rPr>
                <w:bCs/>
                <w:szCs w:val="24"/>
              </w:rPr>
              <w:t>максимальный балл – 22,</w:t>
            </w:r>
          </w:p>
          <w:p w:rsidR="006F3383" w:rsidRPr="005608E4" w:rsidRDefault="006F3383" w:rsidP="00FE1983">
            <w:pPr>
              <w:pStyle w:val="a4"/>
              <w:jc w:val="left"/>
              <w:rPr>
                <w:bCs/>
                <w:szCs w:val="24"/>
              </w:rPr>
            </w:pPr>
            <w:r w:rsidRPr="005608E4">
              <w:rPr>
                <w:bCs/>
                <w:szCs w:val="24"/>
              </w:rPr>
              <w:t>минимальный балл – 15,</w:t>
            </w:r>
          </w:p>
          <w:p w:rsidR="006F3383" w:rsidRPr="005608E4" w:rsidRDefault="006F3383" w:rsidP="00FE1983">
            <w:pPr>
              <w:pStyle w:val="a4"/>
              <w:jc w:val="left"/>
              <w:rPr>
                <w:bCs/>
                <w:szCs w:val="24"/>
              </w:rPr>
            </w:pPr>
            <w:r w:rsidRPr="005608E4">
              <w:rPr>
                <w:bCs/>
                <w:szCs w:val="24"/>
              </w:rPr>
              <w:t>средний балл – 20,1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6F3383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«5»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37</w:t>
            </w:r>
            <w:r w:rsidR="003F2F8F">
              <w:rPr>
                <w:bCs/>
                <w:sz w:val="22"/>
                <w:szCs w:val="22"/>
              </w:rPr>
              <w:t xml:space="preserve"> (95%)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«4»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2</w:t>
            </w:r>
            <w:r w:rsidR="003F2F8F">
              <w:rPr>
                <w:bCs/>
                <w:sz w:val="22"/>
                <w:szCs w:val="22"/>
              </w:rPr>
              <w:t xml:space="preserve"> (5%)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«3»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нет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«2»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нет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% качества знаний по </w:t>
            </w:r>
            <w:r>
              <w:rPr>
                <w:bCs/>
                <w:sz w:val="22"/>
                <w:szCs w:val="22"/>
              </w:rPr>
              <w:t>английскому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100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1 чел (2,5%)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17 чел (43,5%)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835" w:type="dxa"/>
          </w:tcPr>
          <w:p w:rsidR="006F3383" w:rsidRPr="005608E4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5608E4">
              <w:rPr>
                <w:bCs/>
                <w:sz w:val="22"/>
                <w:szCs w:val="22"/>
              </w:rPr>
              <w:t>21 чел (53,8%)</w:t>
            </w:r>
          </w:p>
        </w:tc>
      </w:tr>
    </w:tbl>
    <w:p w:rsidR="006F3383" w:rsidRPr="007A4417" w:rsidRDefault="006F3383" w:rsidP="006F3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383" w:rsidRDefault="006F3383" w:rsidP="006F33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6F3383" w:rsidRDefault="006F3383" w:rsidP="006F338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5E52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A441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>Грамматическая сторона речи.</w:t>
      </w:r>
    </w:p>
    <w:p w:rsidR="006F3383" w:rsidRDefault="006F3383" w:rsidP="006F338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>Грамматическая сторона речи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6F3383" w:rsidRDefault="006F3383" w:rsidP="006F338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</w:rPr>
        <w:t>Грамматическая сторона речи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6F3383" w:rsidRDefault="006F3383" w:rsidP="006F3383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. Лексика</w:t>
      </w:r>
    </w:p>
    <w:p w:rsidR="006F3383" w:rsidRDefault="006F3383" w:rsidP="006F338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83" w:rsidRPr="00D43EA9" w:rsidRDefault="006F3383" w:rsidP="006F3383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Для выполнения этих заданий необходимо:</w:t>
      </w:r>
    </w:p>
    <w:p w:rsidR="006F3383" w:rsidRPr="00A56F0E" w:rsidRDefault="006F3383" w:rsidP="006F3383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определять члены предложения</w:t>
      </w:r>
      <w:r w:rsidRPr="00A56F0E">
        <w:rPr>
          <w:rFonts w:ascii="Times New Roman" w:hAnsi="Times New Roman" w:cs="Times New Roman"/>
          <w:sz w:val="24"/>
          <w:szCs w:val="24"/>
        </w:rPr>
        <w:t>,</w:t>
      </w:r>
    </w:p>
    <w:p w:rsidR="006F3383" w:rsidRPr="00A56F0E" w:rsidRDefault="006F3383" w:rsidP="006F3383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однородные члены предложения</w:t>
      </w:r>
      <w:r w:rsidRPr="00A56F0E">
        <w:rPr>
          <w:rFonts w:ascii="Times New Roman" w:hAnsi="Times New Roman" w:cs="Times New Roman"/>
          <w:sz w:val="24"/>
          <w:szCs w:val="24"/>
        </w:rPr>
        <w:t>;</w:t>
      </w:r>
    </w:p>
    <w:p w:rsidR="006F3383" w:rsidRDefault="006F3383" w:rsidP="006F3383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видеть грамматическую связь данного предложения с последующим и предыдущим. </w:t>
      </w:r>
    </w:p>
    <w:p w:rsidR="006F3383" w:rsidRPr="007A4417" w:rsidRDefault="006F3383" w:rsidP="006F3383">
      <w:pPr>
        <w:pStyle w:val="a6"/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F3383" w:rsidRDefault="006F3383" w:rsidP="006F3383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>грамматику и лексику английского языка. Расширять словарный запас.</w:t>
      </w:r>
    </w:p>
    <w:p w:rsidR="006F3383" w:rsidRDefault="006F3383" w:rsidP="006F3383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83" w:rsidRDefault="006F3383" w:rsidP="006F338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Анализ ВПР по биологии</w:t>
      </w:r>
    </w:p>
    <w:p w:rsidR="006F3383" w:rsidRPr="00065D14" w:rsidRDefault="006F3383" w:rsidP="006F338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F3383" w:rsidRDefault="006F3383" w:rsidP="006F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5E">
        <w:rPr>
          <w:rFonts w:ascii="Times New Roman" w:hAnsi="Times New Roman" w:cs="Times New Roman"/>
          <w:sz w:val="24"/>
          <w:szCs w:val="24"/>
        </w:rPr>
        <w:t>ВПР по биол</w:t>
      </w:r>
      <w:r>
        <w:rPr>
          <w:rFonts w:ascii="Times New Roman" w:hAnsi="Times New Roman" w:cs="Times New Roman"/>
          <w:sz w:val="24"/>
          <w:szCs w:val="24"/>
        </w:rPr>
        <w:t>огии для 11 класса состоит из 14</w:t>
      </w:r>
      <w:r w:rsidRPr="00222C5E">
        <w:rPr>
          <w:rFonts w:ascii="Times New Roman" w:hAnsi="Times New Roman" w:cs="Times New Roman"/>
          <w:sz w:val="24"/>
          <w:szCs w:val="24"/>
        </w:rPr>
        <w:t xml:space="preserve"> заданий. 1</w:t>
      </w:r>
      <w:r w:rsidR="003F2F8F">
        <w:rPr>
          <w:rFonts w:ascii="Times New Roman" w:hAnsi="Times New Roman" w:cs="Times New Roman"/>
          <w:sz w:val="24"/>
          <w:szCs w:val="24"/>
        </w:rPr>
        <w:t>0</w:t>
      </w:r>
      <w:r w:rsidRPr="00222C5E">
        <w:rPr>
          <w:rFonts w:ascii="Times New Roman" w:hAnsi="Times New Roman" w:cs="Times New Roman"/>
          <w:sz w:val="24"/>
          <w:szCs w:val="24"/>
        </w:rPr>
        <w:t xml:space="preserve"> из них базового уровня сложности, 4 – повышенного. Для того чтобы написать работу, отводится два урока (90 минут). Во время провед</w:t>
      </w:r>
      <w:r w:rsidRPr="00222C5E">
        <w:rPr>
          <w:rFonts w:ascii="Times New Roman" w:hAnsi="Times New Roman" w:cs="Times New Roman"/>
          <w:sz w:val="24"/>
          <w:szCs w:val="24"/>
        </w:rPr>
        <w:t>е</w:t>
      </w:r>
      <w:r w:rsidRPr="00222C5E">
        <w:rPr>
          <w:rFonts w:ascii="Times New Roman" w:hAnsi="Times New Roman" w:cs="Times New Roman"/>
          <w:sz w:val="24"/>
          <w:szCs w:val="24"/>
        </w:rPr>
        <w:t>ния ВПР по биологии можно пользоваться непрограммируемым калькулятором. Макси</w:t>
      </w:r>
      <w:r>
        <w:rPr>
          <w:rFonts w:ascii="Times New Roman" w:hAnsi="Times New Roman" w:cs="Times New Roman"/>
          <w:sz w:val="24"/>
          <w:szCs w:val="24"/>
        </w:rPr>
        <w:t>мальный балл за все задания – 32</w:t>
      </w:r>
      <w:r w:rsidRPr="00222C5E">
        <w:rPr>
          <w:rFonts w:ascii="Times New Roman" w:hAnsi="Times New Roman" w:cs="Times New Roman"/>
          <w:sz w:val="24"/>
          <w:szCs w:val="24"/>
        </w:rPr>
        <w:t>.</w:t>
      </w:r>
    </w:p>
    <w:p w:rsidR="006F3383" w:rsidRDefault="006F3383" w:rsidP="006F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F3383" w:rsidTr="00FE1983">
        <w:tc>
          <w:tcPr>
            <w:tcW w:w="5341" w:type="dxa"/>
          </w:tcPr>
          <w:p w:rsidR="006F3383" w:rsidRPr="00C824B7" w:rsidRDefault="006F3383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А класс        </w:t>
            </w:r>
          </w:p>
          <w:p w:rsidR="006F3383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6F3383" w:rsidRPr="00C824B7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- 25 человек</w:t>
            </w:r>
          </w:p>
          <w:p w:rsidR="006F3383" w:rsidRPr="00C824B7" w:rsidRDefault="006F3383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27,52 (из 32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6F3383" w:rsidRPr="00C824B7" w:rsidRDefault="006F3383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Б класс</w:t>
            </w:r>
          </w:p>
          <w:p w:rsidR="006F3383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6F3383" w:rsidRPr="00C824B7" w:rsidRDefault="006F3383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- 23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человека</w:t>
            </w:r>
          </w:p>
          <w:p w:rsidR="006F3383" w:rsidRPr="00C824B7" w:rsidRDefault="006F3383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26,87 (из 32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6F3383" w:rsidRDefault="006F3383" w:rsidP="006F3383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6F3383" w:rsidRDefault="006F3383" w:rsidP="006F3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567"/>
        <w:gridCol w:w="7088"/>
        <w:gridCol w:w="2835"/>
      </w:tblGrid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6F3383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835" w:type="dxa"/>
          </w:tcPr>
          <w:p w:rsidR="006F3383" w:rsidRPr="001A275E" w:rsidRDefault="006F3383" w:rsidP="00FE1983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6F3383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835" w:type="dxa"/>
          </w:tcPr>
          <w:p w:rsidR="006F3383" w:rsidRPr="001A275E" w:rsidRDefault="006F3383" w:rsidP="00FE1983">
            <w:pPr>
              <w:pStyle w:val="a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5658BD" w:rsidRDefault="006F3383" w:rsidP="00FE1983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6F3383" w:rsidRPr="005658BD" w:rsidRDefault="006F3383" w:rsidP="00FE1983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биологии</w:t>
            </w:r>
          </w:p>
        </w:tc>
        <w:tc>
          <w:tcPr>
            <w:tcW w:w="2835" w:type="dxa"/>
          </w:tcPr>
          <w:p w:rsidR="006F3383" w:rsidRPr="005658BD" w:rsidRDefault="006F3383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31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6F3383" w:rsidRPr="005658BD" w:rsidRDefault="006F3383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18</w:t>
            </w:r>
            <w:r w:rsidRPr="005658BD">
              <w:rPr>
                <w:bCs/>
                <w:szCs w:val="24"/>
              </w:rPr>
              <w:t>,</w:t>
            </w:r>
          </w:p>
          <w:p w:rsidR="006F3383" w:rsidRPr="005658BD" w:rsidRDefault="006F3383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средний балл – </w:t>
            </w:r>
            <w:r>
              <w:rPr>
                <w:b/>
                <w:bCs/>
                <w:szCs w:val="24"/>
              </w:rPr>
              <w:t>27,2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6F3383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«5»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6F3383" w:rsidRPr="00B022DC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44</w:t>
            </w:r>
            <w:r w:rsidR="003F2F8F">
              <w:rPr>
                <w:bCs/>
                <w:sz w:val="22"/>
                <w:szCs w:val="22"/>
              </w:rPr>
              <w:t xml:space="preserve"> (91,7%)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«4»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6F3383" w:rsidRPr="00B022DC" w:rsidRDefault="006F3383" w:rsidP="003F2F8F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4</w:t>
            </w:r>
            <w:r w:rsidR="003F2F8F">
              <w:rPr>
                <w:bCs/>
                <w:sz w:val="22"/>
                <w:szCs w:val="22"/>
              </w:rPr>
              <w:t xml:space="preserve"> (8,3%)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«3»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6F3383" w:rsidRPr="00B022DC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нет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Количество «2»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6F3383" w:rsidRPr="00B022DC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нет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 xml:space="preserve">% качества знаний по </w:t>
            </w:r>
            <w:r>
              <w:rPr>
                <w:bCs/>
                <w:sz w:val="22"/>
                <w:szCs w:val="22"/>
              </w:rPr>
              <w:t>биологии</w:t>
            </w:r>
          </w:p>
        </w:tc>
        <w:tc>
          <w:tcPr>
            <w:tcW w:w="2835" w:type="dxa"/>
          </w:tcPr>
          <w:p w:rsidR="006F3383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835" w:type="dxa"/>
          </w:tcPr>
          <w:p w:rsidR="006F3383" w:rsidRPr="00B022DC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3 чел (6%)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835" w:type="dxa"/>
          </w:tcPr>
          <w:p w:rsidR="006F3383" w:rsidRPr="00B022DC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12 чел (25%)</w:t>
            </w:r>
          </w:p>
        </w:tc>
      </w:tr>
      <w:tr w:rsidR="006F3383" w:rsidRPr="005658BD" w:rsidTr="00256CEB">
        <w:tc>
          <w:tcPr>
            <w:tcW w:w="567" w:type="dxa"/>
            <w:vAlign w:val="center"/>
          </w:tcPr>
          <w:p w:rsidR="006F3383" w:rsidRPr="001A275E" w:rsidRDefault="003F2F8F" w:rsidP="00FE1983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6F3383" w:rsidRPr="001A275E" w:rsidRDefault="006F3383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835" w:type="dxa"/>
          </w:tcPr>
          <w:p w:rsidR="006F3383" w:rsidRPr="00B022DC" w:rsidRDefault="006F3383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33 чел (69%)</w:t>
            </w:r>
          </w:p>
        </w:tc>
      </w:tr>
    </w:tbl>
    <w:p w:rsidR="006F3383" w:rsidRDefault="006F3383" w:rsidP="001A2BAC">
      <w:pPr>
        <w:spacing w:after="0"/>
        <w:rPr>
          <w:rFonts w:ascii="Times New Roman" w:hAnsi="Times New Roman" w:cs="Times New Roman"/>
        </w:rPr>
      </w:pPr>
    </w:p>
    <w:p w:rsidR="00D869AF" w:rsidRDefault="00D869AF" w:rsidP="00256C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EB" w:rsidRDefault="00256CEB" w:rsidP="00256C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lastRenderedPageBreak/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256CEB" w:rsidRDefault="00256CEB" w:rsidP="00256CE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10">
        <w:rPr>
          <w:rFonts w:ascii="Times New Roman" w:hAnsi="Times New Roman" w:cs="Times New Roman"/>
          <w:sz w:val="24"/>
          <w:szCs w:val="24"/>
        </w:rPr>
        <w:t>Задание №6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741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</w:t>
      </w:r>
      <w:r w:rsidRPr="005C7410">
        <w:rPr>
          <w:rFonts w:ascii="Times New Roman" w:hAnsi="Times New Roman" w:cs="Times New Roman"/>
          <w:sz w:val="24"/>
          <w:szCs w:val="24"/>
        </w:rPr>
        <w:t>а</w:t>
      </w:r>
      <w:r w:rsidRPr="005C7410">
        <w:rPr>
          <w:rFonts w:ascii="Times New Roman" w:hAnsi="Times New Roman" w:cs="Times New Roman"/>
          <w:sz w:val="24"/>
          <w:szCs w:val="24"/>
        </w:rPr>
        <w:t>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</w:t>
      </w:r>
      <w:r w:rsidRPr="005C7410">
        <w:rPr>
          <w:rFonts w:ascii="Times New Roman" w:hAnsi="Times New Roman" w:cs="Times New Roman"/>
          <w:sz w:val="24"/>
          <w:szCs w:val="24"/>
        </w:rPr>
        <w:t>е</w:t>
      </w:r>
      <w:r w:rsidRPr="005C7410">
        <w:rPr>
          <w:rFonts w:ascii="Times New Roman" w:hAnsi="Times New Roman" w:cs="Times New Roman"/>
          <w:sz w:val="24"/>
          <w:szCs w:val="24"/>
        </w:rPr>
        <w:t>ваниях, отравлении пищевыми продуктами</w:t>
      </w:r>
    </w:p>
    <w:p w:rsidR="00256CEB" w:rsidRPr="005C7410" w:rsidRDefault="00256CEB" w:rsidP="00256CE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10">
        <w:rPr>
          <w:rFonts w:ascii="Times New Roman" w:hAnsi="Times New Roman" w:cs="Times New Roman"/>
          <w:sz w:val="24"/>
          <w:szCs w:val="24"/>
        </w:rPr>
        <w:t>Задание №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7410">
        <w:rPr>
          <w:rFonts w:ascii="Times New Roman" w:hAnsi="Times New Roman" w:cs="Times New Roman"/>
          <w:sz w:val="24"/>
          <w:szCs w:val="24"/>
        </w:rPr>
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</w:t>
      </w:r>
      <w:r w:rsidRPr="005C7410">
        <w:rPr>
          <w:rFonts w:ascii="Times New Roman" w:hAnsi="Times New Roman" w:cs="Times New Roman"/>
          <w:sz w:val="24"/>
          <w:szCs w:val="24"/>
        </w:rPr>
        <w:t>и</w:t>
      </w:r>
      <w:r w:rsidRPr="005C7410">
        <w:rPr>
          <w:rFonts w:ascii="Times New Roman" w:hAnsi="Times New Roman" w:cs="Times New Roman"/>
          <w:sz w:val="24"/>
          <w:szCs w:val="24"/>
        </w:rPr>
        <w:t>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</w:t>
      </w:r>
      <w:r w:rsidRPr="005C7410">
        <w:rPr>
          <w:rFonts w:ascii="Times New Roman" w:hAnsi="Times New Roman" w:cs="Times New Roman"/>
          <w:sz w:val="24"/>
          <w:szCs w:val="24"/>
        </w:rPr>
        <w:t>е</w:t>
      </w:r>
      <w:r w:rsidRPr="005C7410">
        <w:rPr>
          <w:rFonts w:ascii="Times New Roman" w:hAnsi="Times New Roman" w:cs="Times New Roman"/>
          <w:sz w:val="24"/>
          <w:szCs w:val="24"/>
        </w:rPr>
        <w:t>нов на организм человека, экологических факторов на организмы.</w:t>
      </w:r>
    </w:p>
    <w:p w:rsidR="00256CEB" w:rsidRDefault="00256CEB" w:rsidP="00256CE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10">
        <w:rPr>
          <w:rFonts w:ascii="Times New Roman" w:hAnsi="Times New Roman" w:cs="Times New Roman"/>
          <w:sz w:val="24"/>
          <w:szCs w:val="24"/>
        </w:rPr>
        <w:t>Задание №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7410">
        <w:rPr>
          <w:rFonts w:ascii="Times New Roman" w:hAnsi="Times New Roman" w:cs="Times New Roman"/>
          <w:sz w:val="24"/>
          <w:szCs w:val="24"/>
        </w:rPr>
        <w:t>Знать и понимать основные положения биологических теорий (клеточная, эв</w:t>
      </w:r>
      <w:r w:rsidRPr="005C7410">
        <w:rPr>
          <w:rFonts w:ascii="Times New Roman" w:hAnsi="Times New Roman" w:cs="Times New Roman"/>
          <w:sz w:val="24"/>
          <w:szCs w:val="24"/>
        </w:rPr>
        <w:t>о</w:t>
      </w:r>
      <w:r w:rsidRPr="005C7410">
        <w:rPr>
          <w:rFonts w:ascii="Times New Roman" w:hAnsi="Times New Roman" w:cs="Times New Roman"/>
          <w:sz w:val="24"/>
          <w:szCs w:val="24"/>
        </w:rPr>
        <w:t>люционная теория Ч. Дарвина); учение В.И. Вернадского о биосфере; сущность законов Г. Менделя, закономерностей изменчивости.</w:t>
      </w:r>
      <w:r w:rsidRPr="005C7410">
        <w:rPr>
          <w:rFonts w:ascii="Times New Roman" w:hAnsi="Times New Roman" w:cs="Times New Roman"/>
          <w:sz w:val="24"/>
          <w:szCs w:val="24"/>
        </w:rPr>
        <w:br/>
        <w:t>Уметь решать элементарные биологические задачи, составлять элементарные схемы скрещ</w:t>
      </w:r>
      <w:r w:rsidRPr="005C7410">
        <w:rPr>
          <w:rFonts w:ascii="Times New Roman" w:hAnsi="Times New Roman" w:cs="Times New Roman"/>
          <w:sz w:val="24"/>
          <w:szCs w:val="24"/>
        </w:rPr>
        <w:t>и</w:t>
      </w:r>
      <w:r w:rsidRPr="005C7410">
        <w:rPr>
          <w:rFonts w:ascii="Times New Roman" w:hAnsi="Times New Roman" w:cs="Times New Roman"/>
          <w:sz w:val="24"/>
          <w:szCs w:val="24"/>
        </w:rPr>
        <w:t>вания и схемы переноса веществ и энергии в экосистемах (цепи питания)</w:t>
      </w:r>
    </w:p>
    <w:p w:rsidR="00256CEB" w:rsidRPr="005C7410" w:rsidRDefault="00256CEB" w:rsidP="00256CE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10">
        <w:rPr>
          <w:rFonts w:ascii="Times New Roman" w:hAnsi="Times New Roman" w:cs="Times New Roman"/>
          <w:sz w:val="24"/>
          <w:szCs w:val="24"/>
        </w:rPr>
        <w:t>Задание № 14.Уметь находить информацию о биологических объектах в различных источн</w:t>
      </w:r>
      <w:r w:rsidRPr="005C7410">
        <w:rPr>
          <w:rFonts w:ascii="Times New Roman" w:hAnsi="Times New Roman" w:cs="Times New Roman"/>
          <w:sz w:val="24"/>
          <w:szCs w:val="24"/>
        </w:rPr>
        <w:t>и</w:t>
      </w:r>
      <w:r w:rsidRPr="005C7410">
        <w:rPr>
          <w:rFonts w:ascii="Times New Roman" w:hAnsi="Times New Roman" w:cs="Times New Roman"/>
          <w:sz w:val="24"/>
          <w:szCs w:val="24"/>
        </w:rPr>
        <w:t>ках (учебных текстах, справочниках, научно-популярных изданиях, компьютерных базах да</w:t>
      </w:r>
      <w:r w:rsidRPr="005C7410">
        <w:rPr>
          <w:rFonts w:ascii="Times New Roman" w:hAnsi="Times New Roman" w:cs="Times New Roman"/>
          <w:sz w:val="24"/>
          <w:szCs w:val="24"/>
        </w:rPr>
        <w:t>н</w:t>
      </w:r>
      <w:r w:rsidRPr="005C7410">
        <w:rPr>
          <w:rFonts w:ascii="Times New Roman" w:hAnsi="Times New Roman" w:cs="Times New Roman"/>
          <w:sz w:val="24"/>
          <w:szCs w:val="24"/>
        </w:rPr>
        <w:t>ных, ресурсах Интернета) и критически ее оценивать</w:t>
      </w:r>
    </w:p>
    <w:p w:rsidR="00256CEB" w:rsidRDefault="00256CEB" w:rsidP="00256C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EB" w:rsidRDefault="00256CEB" w:rsidP="00256CEB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</w:t>
      </w:r>
      <w:r>
        <w:rPr>
          <w:rFonts w:ascii="Times New Roman" w:hAnsi="Times New Roman" w:cs="Times New Roman"/>
          <w:sz w:val="24"/>
          <w:szCs w:val="24"/>
        </w:rPr>
        <w:t>профилактику вредных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вычек, пропаганду ЗОЖ и прививок. Объяснить подробнее влияние мутагенов, алкоголя и никотина на развитие эмбрионов, а также жизнь и здоровье людей. Подробнее остановиться на ключевых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конах общей биологии. Больше работать с текстом.</w:t>
      </w:r>
    </w:p>
    <w:p w:rsidR="00256CEB" w:rsidRDefault="00256CEB" w:rsidP="001A2BAC">
      <w:pPr>
        <w:spacing w:after="0"/>
        <w:rPr>
          <w:rFonts w:ascii="Times New Roman" w:hAnsi="Times New Roman" w:cs="Times New Roman"/>
        </w:rPr>
      </w:pPr>
    </w:p>
    <w:p w:rsidR="00256CEB" w:rsidRDefault="00256CEB" w:rsidP="00256CE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Анализ ВПР по истории</w:t>
      </w:r>
    </w:p>
    <w:p w:rsidR="00256CEB" w:rsidRPr="00065D14" w:rsidRDefault="00256CEB" w:rsidP="00256CE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256CEB" w:rsidRPr="00CF3495" w:rsidRDefault="00256CEB" w:rsidP="0025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проверочная работа по истории работа состоит из двенадцати заданий</w:t>
      </w:r>
      <w:r w:rsidRPr="00CF3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аждое задание предполагает проверить умение обучающимися находить необходимую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в источнике и дополнение ее имеющимися знаниями</w:t>
      </w:r>
      <w:r w:rsidRPr="00CF3495">
        <w:rPr>
          <w:rFonts w:ascii="Times New Roman" w:hAnsi="Times New Roman" w:cs="Times New Roman"/>
          <w:sz w:val="24"/>
          <w:szCs w:val="24"/>
        </w:rPr>
        <w:t>. Задание считается выполненным верно,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ник работы </w:t>
      </w:r>
      <w:r w:rsidRPr="00CF3495">
        <w:rPr>
          <w:rFonts w:ascii="Times New Roman" w:hAnsi="Times New Roman" w:cs="Times New Roman"/>
          <w:sz w:val="24"/>
          <w:szCs w:val="24"/>
        </w:rPr>
        <w:t xml:space="preserve"> запи</w:t>
      </w:r>
      <w:r>
        <w:rPr>
          <w:rFonts w:ascii="Times New Roman" w:hAnsi="Times New Roman" w:cs="Times New Roman"/>
          <w:sz w:val="24"/>
          <w:szCs w:val="24"/>
        </w:rPr>
        <w:t xml:space="preserve">сал </w:t>
      </w:r>
      <w:r w:rsidRPr="00CF3495">
        <w:rPr>
          <w:rFonts w:ascii="Times New Roman" w:hAnsi="Times New Roman" w:cs="Times New Roman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F3495">
        <w:rPr>
          <w:rFonts w:ascii="Times New Roman" w:hAnsi="Times New Roman" w:cs="Times New Roman"/>
          <w:sz w:val="24"/>
          <w:szCs w:val="24"/>
        </w:rPr>
        <w:t xml:space="preserve"> отве</w:t>
      </w:r>
      <w:r>
        <w:rPr>
          <w:rFonts w:ascii="Times New Roman" w:hAnsi="Times New Roman" w:cs="Times New Roman"/>
          <w:sz w:val="24"/>
          <w:szCs w:val="24"/>
        </w:rPr>
        <w:t>т полностью</w:t>
      </w:r>
      <w:r w:rsidRPr="00CF3495">
        <w:rPr>
          <w:rFonts w:ascii="Times New Roman" w:hAnsi="Times New Roman" w:cs="Times New Roman"/>
          <w:sz w:val="24"/>
          <w:szCs w:val="24"/>
        </w:rPr>
        <w:t>.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95">
        <w:rPr>
          <w:rFonts w:ascii="Times New Roman" w:hAnsi="Times New Roman" w:cs="Times New Roman"/>
          <w:sz w:val="24"/>
          <w:szCs w:val="24"/>
        </w:rPr>
        <w:t xml:space="preserve">невыполненным в следующих случаях: 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неправильно указан год события или имена участников</w:t>
      </w:r>
      <w:r w:rsidRPr="00CF3495">
        <w:rPr>
          <w:rFonts w:ascii="Times New Roman" w:hAnsi="Times New Roman" w:cs="Times New Roman"/>
          <w:sz w:val="24"/>
          <w:szCs w:val="24"/>
        </w:rPr>
        <w:t>;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имеются фактические ошибки</w:t>
      </w:r>
      <w:r w:rsidRPr="00CF34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ответа нет</w:t>
      </w:r>
      <w:r w:rsidRPr="00CF3495">
        <w:rPr>
          <w:rFonts w:ascii="Times New Roman" w:hAnsi="Times New Roman" w:cs="Times New Roman"/>
          <w:sz w:val="24"/>
          <w:szCs w:val="24"/>
        </w:rPr>
        <w:t>.</w:t>
      </w:r>
    </w:p>
    <w:p w:rsidR="00256CEB" w:rsidRPr="00CF3495" w:rsidRDefault="00256CEB" w:rsidP="0025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работы</w:t>
      </w:r>
      <w:r w:rsidRPr="00CF3495">
        <w:rPr>
          <w:rFonts w:ascii="Times New Roman" w:hAnsi="Times New Roman" w:cs="Times New Roman"/>
          <w:sz w:val="24"/>
          <w:szCs w:val="24"/>
        </w:rPr>
        <w:t>:</w:t>
      </w:r>
    </w:p>
    <w:p w:rsidR="00256CEB" w:rsidRDefault="00256CEB" w:rsidP="00256CE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термин по указанным данным.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 работа с историческим источником, поиск информации, дополнение своими знаниями.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задание на заполнение исторической информации, проверяет знание дат, фактов, исторических имен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6-7) задания, проверяющие умение работать с исторической картой.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8-9) задания, проверяющие умение работать с иллюстративным материалом.</w:t>
      </w:r>
    </w:p>
    <w:p w:rsidR="00256CEB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задание на знание истории региона.</w:t>
      </w:r>
    </w:p>
    <w:p w:rsidR="00256CEB" w:rsidRPr="00A43AC2" w:rsidRDefault="00256CEB" w:rsidP="0025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11-12) задания, проверяющие факты, имена, значение определенного, выбранного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бытия.</w:t>
      </w:r>
    </w:p>
    <w:p w:rsidR="00256CEB" w:rsidRDefault="00256CEB" w:rsidP="00256CEB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56CEB" w:rsidTr="00FE1983">
        <w:tc>
          <w:tcPr>
            <w:tcW w:w="5341" w:type="dxa"/>
          </w:tcPr>
          <w:p w:rsidR="00256CEB" w:rsidRPr="00C824B7" w:rsidRDefault="00256CEB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 xml:space="preserve">А класс        </w:t>
            </w:r>
          </w:p>
          <w:p w:rsidR="00256CEB" w:rsidRDefault="00256CEB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классе:  25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человек,  </w:t>
            </w:r>
          </w:p>
          <w:p w:rsidR="00256CEB" w:rsidRPr="00C824B7" w:rsidRDefault="00256CEB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- 19 человек</w:t>
            </w:r>
          </w:p>
          <w:p w:rsidR="00256CEB" w:rsidRPr="00C824B7" w:rsidRDefault="00256CEB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18,26 (из 21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41" w:type="dxa"/>
          </w:tcPr>
          <w:p w:rsidR="00256CEB" w:rsidRPr="00C824B7" w:rsidRDefault="00256CEB" w:rsidP="00FE1983">
            <w:pPr>
              <w:jc w:val="both"/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11</w:t>
            </w:r>
            <w:r w:rsidRPr="00C824B7">
              <w:rPr>
                <w:rFonts w:ascii="Times New Roman" w:hAnsi="Times New Roman"/>
                <w:b/>
                <w:i/>
                <w:color w:val="0000CC"/>
                <w:sz w:val="22"/>
                <w:szCs w:val="22"/>
              </w:rPr>
              <w:t>Б класс</w:t>
            </w:r>
          </w:p>
          <w:p w:rsidR="00256CEB" w:rsidRDefault="00256CEB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4B7">
              <w:rPr>
                <w:rFonts w:ascii="Times New Roman" w:hAnsi="Times New Roman"/>
                <w:sz w:val="22"/>
                <w:szCs w:val="22"/>
              </w:rPr>
              <w:t xml:space="preserve">В классе:  25 человек,  </w:t>
            </w:r>
          </w:p>
          <w:p w:rsidR="00256CEB" w:rsidRPr="00C824B7" w:rsidRDefault="00256CEB" w:rsidP="00FE198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работу выполняли - 22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 xml:space="preserve"> человека</w:t>
            </w:r>
          </w:p>
          <w:p w:rsidR="00256CEB" w:rsidRPr="00C824B7" w:rsidRDefault="00256CEB" w:rsidP="00FE198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 балл – 19,0 (из 21</w:t>
            </w:r>
            <w:r w:rsidRPr="00C824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256CEB" w:rsidRDefault="00256CEB" w:rsidP="001A2BA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567"/>
        <w:gridCol w:w="6946"/>
        <w:gridCol w:w="2977"/>
      </w:tblGrid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ind w:left="33"/>
              <w:jc w:val="both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 по списку.</w:t>
            </w:r>
          </w:p>
        </w:tc>
        <w:tc>
          <w:tcPr>
            <w:tcW w:w="2977" w:type="dxa"/>
          </w:tcPr>
          <w:p w:rsidR="003F2F8F" w:rsidRPr="001A275E" w:rsidRDefault="003F2F8F" w:rsidP="00FE1983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ind w:left="33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учащихся 11-х классов, писавших работу.</w:t>
            </w:r>
          </w:p>
        </w:tc>
        <w:tc>
          <w:tcPr>
            <w:tcW w:w="2977" w:type="dxa"/>
          </w:tcPr>
          <w:p w:rsidR="003F2F8F" w:rsidRPr="001A275E" w:rsidRDefault="003F2F8F" w:rsidP="00FE1983">
            <w:pPr>
              <w:pStyle w:val="a4"/>
              <w:rPr>
                <w:b/>
                <w:bCs/>
                <w:sz w:val="22"/>
                <w:szCs w:val="22"/>
              </w:rPr>
            </w:pPr>
            <w:r w:rsidRPr="001A275E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3F2F8F" w:rsidRPr="005658BD" w:rsidTr="00256CEB">
        <w:tc>
          <w:tcPr>
            <w:tcW w:w="567" w:type="dxa"/>
            <w:vAlign w:val="center"/>
          </w:tcPr>
          <w:p w:rsidR="003F2F8F" w:rsidRPr="005658BD" w:rsidRDefault="003F2F8F" w:rsidP="008215F6">
            <w:pPr>
              <w:pStyle w:val="a4"/>
              <w:ind w:left="360" w:hanging="326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3F2F8F" w:rsidRPr="005658BD" w:rsidRDefault="003F2F8F" w:rsidP="00FE1983">
            <w:pPr>
              <w:pStyle w:val="a4"/>
              <w:ind w:left="33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Максимальный, минимальный, средний балл по ОУ по </w:t>
            </w:r>
            <w:r>
              <w:rPr>
                <w:bCs/>
                <w:szCs w:val="24"/>
              </w:rPr>
              <w:t>общес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вознанию</w:t>
            </w:r>
          </w:p>
        </w:tc>
        <w:tc>
          <w:tcPr>
            <w:tcW w:w="2977" w:type="dxa"/>
          </w:tcPr>
          <w:p w:rsidR="003F2F8F" w:rsidRPr="005658BD" w:rsidRDefault="003F2F8F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максимальный балл – </w:t>
            </w:r>
            <w:r>
              <w:rPr>
                <w:b/>
                <w:bCs/>
                <w:szCs w:val="24"/>
              </w:rPr>
              <w:t>21</w:t>
            </w:r>
            <w:r w:rsidRPr="002B061C">
              <w:rPr>
                <w:b/>
                <w:bCs/>
                <w:szCs w:val="24"/>
              </w:rPr>
              <w:t>,</w:t>
            </w:r>
          </w:p>
          <w:p w:rsidR="003F2F8F" w:rsidRPr="005658BD" w:rsidRDefault="003F2F8F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t xml:space="preserve">минимальный балл – </w:t>
            </w:r>
            <w:r>
              <w:rPr>
                <w:b/>
                <w:bCs/>
                <w:szCs w:val="24"/>
              </w:rPr>
              <w:t>9</w:t>
            </w:r>
            <w:r w:rsidRPr="005658BD">
              <w:rPr>
                <w:bCs/>
                <w:szCs w:val="24"/>
              </w:rPr>
              <w:t>,</w:t>
            </w:r>
          </w:p>
          <w:p w:rsidR="003F2F8F" w:rsidRPr="005658BD" w:rsidRDefault="003F2F8F" w:rsidP="00FE1983">
            <w:pPr>
              <w:pStyle w:val="a4"/>
              <w:jc w:val="left"/>
              <w:rPr>
                <w:bCs/>
                <w:szCs w:val="24"/>
              </w:rPr>
            </w:pPr>
            <w:r w:rsidRPr="005658BD">
              <w:rPr>
                <w:bCs/>
                <w:szCs w:val="24"/>
              </w:rPr>
              <w:lastRenderedPageBreak/>
              <w:t xml:space="preserve">средний балл – </w:t>
            </w:r>
            <w:r>
              <w:rPr>
                <w:b/>
                <w:bCs/>
                <w:szCs w:val="24"/>
              </w:rPr>
              <w:t>18,66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«5» по истории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 xml:space="preserve"> (83,0%)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«4» по истории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(14,6%)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«3» по истории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(2,4%)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Количество «2» по истории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нет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% качества знаний по истории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97,6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Понизили оценку 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5 чел (12,2%)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Повысили оценку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8 чел (19,51%)</w:t>
            </w:r>
          </w:p>
        </w:tc>
      </w:tr>
      <w:tr w:rsidR="003F2F8F" w:rsidRPr="001A275E" w:rsidTr="00256CEB">
        <w:tc>
          <w:tcPr>
            <w:tcW w:w="567" w:type="dxa"/>
            <w:vAlign w:val="center"/>
          </w:tcPr>
          <w:p w:rsidR="003F2F8F" w:rsidRPr="001A275E" w:rsidRDefault="003F2F8F" w:rsidP="008215F6">
            <w:pPr>
              <w:pStyle w:val="a4"/>
              <w:ind w:left="360" w:hanging="326"/>
              <w:jc w:val="left"/>
              <w:rPr>
                <w:bCs/>
                <w:sz w:val="22"/>
                <w:szCs w:val="22"/>
              </w:rPr>
            </w:pPr>
            <w:r w:rsidRPr="001A275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3F2F8F" w:rsidRPr="001A275E" w:rsidRDefault="003F2F8F" w:rsidP="00FE1983">
            <w:pPr>
              <w:pStyle w:val="a4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Подтвердили оценку</w:t>
            </w:r>
          </w:p>
        </w:tc>
        <w:tc>
          <w:tcPr>
            <w:tcW w:w="2977" w:type="dxa"/>
          </w:tcPr>
          <w:p w:rsidR="003F2F8F" w:rsidRPr="00B022DC" w:rsidRDefault="003F2F8F" w:rsidP="00FE1983">
            <w:pPr>
              <w:pStyle w:val="a4"/>
              <w:rPr>
                <w:bCs/>
                <w:sz w:val="22"/>
                <w:szCs w:val="22"/>
              </w:rPr>
            </w:pPr>
            <w:r w:rsidRPr="00B022DC">
              <w:rPr>
                <w:bCs/>
                <w:sz w:val="22"/>
                <w:szCs w:val="22"/>
              </w:rPr>
              <w:t>28 чел (68,29%)</w:t>
            </w:r>
          </w:p>
        </w:tc>
      </w:tr>
    </w:tbl>
    <w:p w:rsidR="00256CEB" w:rsidRDefault="00256CEB" w:rsidP="001A2BAC">
      <w:pPr>
        <w:spacing w:after="0"/>
        <w:rPr>
          <w:rFonts w:ascii="Times New Roman" w:hAnsi="Times New Roman" w:cs="Times New Roman"/>
        </w:rPr>
      </w:pPr>
    </w:p>
    <w:p w:rsidR="00256CEB" w:rsidRDefault="00256CEB" w:rsidP="00256C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CA">
        <w:rPr>
          <w:rFonts w:ascii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F44CA">
        <w:rPr>
          <w:rFonts w:ascii="Times New Roman" w:hAnsi="Times New Roman" w:cs="Times New Roman"/>
          <w:sz w:val="24"/>
          <w:szCs w:val="24"/>
        </w:rPr>
        <w:t>вызвали затруднени</w:t>
      </w:r>
      <w:r>
        <w:rPr>
          <w:rFonts w:ascii="Times New Roman" w:hAnsi="Times New Roman" w:cs="Times New Roman"/>
          <w:sz w:val="24"/>
          <w:szCs w:val="24"/>
        </w:rPr>
        <w:t>я  следующие задания:</w:t>
      </w:r>
    </w:p>
    <w:p w:rsidR="00256CEB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5E52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№1. Не все смогли определить термин по признакам.</w:t>
      </w:r>
    </w:p>
    <w:p w:rsidR="00256CEB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 Сложность определения дат и имен по тексту.</w:t>
      </w:r>
    </w:p>
    <w:p w:rsidR="00256CEB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3. Поиск необходимой информации по тексту.</w:t>
      </w:r>
    </w:p>
    <w:p w:rsidR="00256CEB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5. Сложность с запоминанием большого объема дат и имен.</w:t>
      </w:r>
    </w:p>
    <w:p w:rsidR="00256CEB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10. Не все смогли привести факты, связанные с историей улиц.</w:t>
      </w:r>
    </w:p>
    <w:p w:rsidR="00256CEB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11. Определение и сопоставление участников событий.</w:t>
      </w:r>
    </w:p>
    <w:p w:rsidR="00256CEB" w:rsidRPr="00D25E52" w:rsidRDefault="00256CEB" w:rsidP="00256CE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12. Определение значения исторического события для дальнейшей истории.</w:t>
      </w:r>
    </w:p>
    <w:p w:rsidR="00256CEB" w:rsidRDefault="00256CEB" w:rsidP="00256C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EB" w:rsidRPr="00D43EA9" w:rsidRDefault="00256CEB" w:rsidP="00256CEB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>Для выполнения этих заданий необходимо:</w:t>
      </w:r>
    </w:p>
    <w:p w:rsidR="00256CEB" w:rsidRPr="00A56F0E" w:rsidRDefault="00256CEB" w:rsidP="00256CE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выбрать нужную информацию из текста,</w:t>
      </w:r>
    </w:p>
    <w:p w:rsidR="00256CEB" w:rsidRPr="00A56F0E" w:rsidRDefault="00256CEB" w:rsidP="00256CE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 xml:space="preserve">раскрыть (в том числе </w:t>
      </w:r>
      <w:proofErr w:type="gramStart"/>
      <w:r w:rsidRPr="00A56F0E">
        <w:rPr>
          <w:rFonts w:ascii="Times New Roman" w:hAnsi="Times New Roman" w:cs="Times New Roman"/>
          <w:sz w:val="24"/>
          <w:szCs w:val="24"/>
        </w:rPr>
        <w:t>на примерах) его</w:t>
      </w:r>
      <w:proofErr w:type="gramEnd"/>
      <w:r w:rsidRPr="00A56F0E">
        <w:rPr>
          <w:rFonts w:ascii="Times New Roman" w:hAnsi="Times New Roman" w:cs="Times New Roman"/>
          <w:sz w:val="24"/>
          <w:szCs w:val="24"/>
        </w:rPr>
        <w:t xml:space="preserve"> отдельные положения;</w:t>
      </w:r>
    </w:p>
    <w:p w:rsidR="00256CEB" w:rsidRPr="00A56F0E" w:rsidRDefault="00256CEB" w:rsidP="00256CE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соотнести сведения из текста со знаниями, полученными при изучении курса;</w:t>
      </w:r>
    </w:p>
    <w:p w:rsidR="00256CEB" w:rsidRPr="00A56F0E" w:rsidRDefault="00256CEB" w:rsidP="00256CE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применить имеющиеся знания для анализа социальных ситуаций;</w:t>
      </w:r>
    </w:p>
    <w:p w:rsidR="00256CEB" w:rsidRPr="00A56F0E" w:rsidRDefault="00256CEB" w:rsidP="00256CEB">
      <w:pPr>
        <w:pStyle w:val="a6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56F0E">
        <w:rPr>
          <w:rFonts w:ascii="Times New Roman" w:hAnsi="Times New Roman" w:cs="Times New Roman"/>
          <w:sz w:val="24"/>
          <w:szCs w:val="24"/>
        </w:rPr>
        <w:t>высказать и обосновать собственное мнение.</w:t>
      </w:r>
    </w:p>
    <w:p w:rsidR="00256CEB" w:rsidRDefault="00256CEB" w:rsidP="00256CEB">
      <w:pPr>
        <w:tabs>
          <w:tab w:val="left" w:pos="38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EB" w:rsidRDefault="00256CEB" w:rsidP="00256CEB">
      <w:pPr>
        <w:tabs>
          <w:tab w:val="left" w:pos="3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F1E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>ации: при изучении материала в 11</w:t>
      </w:r>
      <w:r w:rsidRPr="00206F1E">
        <w:rPr>
          <w:rFonts w:ascii="Times New Roman" w:hAnsi="Times New Roman" w:cs="Times New Roman"/>
          <w:sz w:val="24"/>
          <w:szCs w:val="24"/>
        </w:rPr>
        <w:t xml:space="preserve"> классе обратить внимание на </w:t>
      </w:r>
      <w:r>
        <w:rPr>
          <w:rFonts w:ascii="Times New Roman" w:hAnsi="Times New Roman" w:cs="Times New Roman"/>
          <w:sz w:val="24"/>
          <w:szCs w:val="24"/>
        </w:rPr>
        <w:t xml:space="preserve">точную формулировку терминологии, </w:t>
      </w:r>
      <w:r w:rsidRPr="00206F1E">
        <w:rPr>
          <w:rFonts w:ascii="Times New Roman" w:hAnsi="Times New Roman" w:cs="Times New Roman"/>
          <w:sz w:val="24"/>
          <w:szCs w:val="24"/>
        </w:rPr>
        <w:t xml:space="preserve">работу с </w:t>
      </w:r>
      <w:r>
        <w:rPr>
          <w:rFonts w:ascii="Times New Roman" w:hAnsi="Times New Roman" w:cs="Times New Roman"/>
          <w:sz w:val="24"/>
          <w:szCs w:val="24"/>
        </w:rPr>
        <w:t>текстом, умение приводить примеры исторических фактов,</w:t>
      </w:r>
      <w:r w:rsidRPr="00D43EA9">
        <w:rPr>
          <w:rFonts w:ascii="Times New Roman" w:hAnsi="Times New Roman" w:cs="Times New Roman"/>
          <w:sz w:val="24"/>
          <w:szCs w:val="24"/>
        </w:rPr>
        <w:t xml:space="preserve"> объектов опред</w:t>
      </w:r>
      <w:r w:rsidRPr="00D43EA9">
        <w:rPr>
          <w:rFonts w:ascii="Times New Roman" w:hAnsi="Times New Roman" w:cs="Times New Roman"/>
          <w:sz w:val="24"/>
          <w:szCs w:val="24"/>
        </w:rPr>
        <w:t>е</w:t>
      </w:r>
      <w:r w:rsidRPr="00D43EA9">
        <w:rPr>
          <w:rFonts w:ascii="Times New Roman" w:hAnsi="Times New Roman" w:cs="Times New Roman"/>
          <w:sz w:val="24"/>
          <w:szCs w:val="24"/>
        </w:rPr>
        <w:t>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A9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па, имен, ситуаций, в различные исторические периоды.</w:t>
      </w:r>
    </w:p>
    <w:p w:rsidR="00256CEB" w:rsidRDefault="00256CEB" w:rsidP="001A2BAC">
      <w:pPr>
        <w:spacing w:after="0"/>
        <w:rPr>
          <w:rFonts w:ascii="Times New Roman" w:hAnsi="Times New Roman" w:cs="Times New Roman"/>
        </w:rPr>
      </w:pPr>
    </w:p>
    <w:p w:rsidR="00F45158" w:rsidRDefault="00F45158" w:rsidP="00F45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Сухова В.В.</w:t>
      </w:r>
    </w:p>
    <w:p w:rsidR="00F45158" w:rsidRPr="001A2BAC" w:rsidRDefault="00F45158" w:rsidP="001A2BAC">
      <w:pPr>
        <w:spacing w:after="0"/>
        <w:rPr>
          <w:rFonts w:ascii="Times New Roman" w:hAnsi="Times New Roman" w:cs="Times New Roman"/>
        </w:rPr>
      </w:pPr>
    </w:p>
    <w:sectPr w:rsidR="00F45158" w:rsidRPr="001A2BAC" w:rsidSect="001A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FF2"/>
    <w:multiLevelType w:val="hybridMultilevel"/>
    <w:tmpl w:val="A2948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3BB0"/>
    <w:multiLevelType w:val="hybridMultilevel"/>
    <w:tmpl w:val="50FC66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2428B"/>
    <w:multiLevelType w:val="hybridMultilevel"/>
    <w:tmpl w:val="3F2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BBE"/>
    <w:multiLevelType w:val="hybridMultilevel"/>
    <w:tmpl w:val="3F2AA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A2BAC"/>
    <w:rsid w:val="001A2BAC"/>
    <w:rsid w:val="00256CEB"/>
    <w:rsid w:val="00272F62"/>
    <w:rsid w:val="002F1C75"/>
    <w:rsid w:val="003F2F8F"/>
    <w:rsid w:val="005D7F80"/>
    <w:rsid w:val="006F3383"/>
    <w:rsid w:val="0073084A"/>
    <w:rsid w:val="00B022DC"/>
    <w:rsid w:val="00C44F8C"/>
    <w:rsid w:val="00D869AF"/>
    <w:rsid w:val="00DD24D0"/>
    <w:rsid w:val="00EA5B6A"/>
    <w:rsid w:val="00EE43FC"/>
    <w:rsid w:val="00F45158"/>
    <w:rsid w:val="00F6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A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A2B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1A2BA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A2BAC"/>
    <w:pPr>
      <w:ind w:left="720"/>
      <w:contextualSpacing/>
    </w:pPr>
  </w:style>
  <w:style w:type="paragraph" w:styleId="a7">
    <w:name w:val="No Spacing"/>
    <w:uiPriority w:val="1"/>
    <w:qFormat/>
    <w:rsid w:val="001A2BA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A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F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2019-05-04T03:08:00Z</cp:lastPrinted>
  <dcterms:created xsi:type="dcterms:W3CDTF">2019-05-06T01:43:00Z</dcterms:created>
  <dcterms:modified xsi:type="dcterms:W3CDTF">2002-01-02T00:14:00Z</dcterms:modified>
</cp:coreProperties>
</file>