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4" w:rsidRPr="00603124" w:rsidRDefault="00603124" w:rsidP="00603124">
      <w:pPr>
        <w:jc w:val="center"/>
      </w:pPr>
      <w:r w:rsidRPr="00603124">
        <w:t>Управление образования</w:t>
      </w:r>
    </w:p>
    <w:p w:rsidR="00603124" w:rsidRPr="00603124" w:rsidRDefault="00603124" w:rsidP="00603124">
      <w:pPr>
        <w:jc w:val="center"/>
      </w:pPr>
    </w:p>
    <w:p w:rsidR="00603124" w:rsidRPr="00603124" w:rsidRDefault="00603124" w:rsidP="00603124">
      <w:pPr>
        <w:jc w:val="center"/>
      </w:pPr>
      <w:r w:rsidRPr="00603124">
        <w:t>Администрация Сергиево-Посадского района</w:t>
      </w:r>
    </w:p>
    <w:p w:rsidR="00603124" w:rsidRPr="00603124" w:rsidRDefault="00603124" w:rsidP="00603124">
      <w:pPr>
        <w:jc w:val="center"/>
      </w:pPr>
    </w:p>
    <w:p w:rsidR="00603124" w:rsidRPr="00603124" w:rsidRDefault="00603124" w:rsidP="00603124">
      <w:pPr>
        <w:jc w:val="center"/>
      </w:pPr>
      <w:r w:rsidRPr="00603124">
        <w:t>Муниципальное бюджетное общеобразовательное учреждение</w:t>
      </w:r>
    </w:p>
    <w:p w:rsidR="00603124" w:rsidRPr="00603124" w:rsidRDefault="00603124" w:rsidP="00603124">
      <w:pPr>
        <w:jc w:val="center"/>
      </w:pPr>
      <w:r w:rsidRPr="00603124">
        <w:t>«Физико-математический лицей»</w:t>
      </w: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Pr="00B36049" w:rsidRDefault="00603124" w:rsidP="00603124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 ПРОСТЕЙШИХ</w:t>
      </w:r>
      <w:r>
        <w:rPr>
          <w:b/>
          <w:sz w:val="44"/>
          <w:szCs w:val="44"/>
        </w:rPr>
        <w:br/>
        <w:t>ТРИГОНОМЕТРИЧЕСКИХ УРАВНЕНИЙ</w:t>
      </w:r>
      <w:r w:rsidRPr="00B36049">
        <w:rPr>
          <w:b/>
          <w:sz w:val="44"/>
          <w:szCs w:val="44"/>
        </w:rPr>
        <w:t xml:space="preserve"> </w:t>
      </w:r>
    </w:p>
    <w:p w:rsidR="00603124" w:rsidRDefault="00603124" w:rsidP="00603124">
      <w:pPr>
        <w:jc w:val="center"/>
        <w:rPr>
          <w:b/>
          <w:sz w:val="52"/>
          <w:szCs w:val="52"/>
        </w:rPr>
      </w:pPr>
    </w:p>
    <w:p w:rsidR="00603124" w:rsidRDefault="00603124" w:rsidP="00603124">
      <w:pPr>
        <w:jc w:val="center"/>
        <w:rPr>
          <w:b/>
          <w:sz w:val="52"/>
          <w:szCs w:val="52"/>
        </w:rPr>
      </w:pPr>
    </w:p>
    <w:p w:rsidR="00603124" w:rsidRDefault="00603124" w:rsidP="00603124">
      <w:pPr>
        <w:jc w:val="center"/>
        <w:rPr>
          <w:b/>
          <w:sz w:val="52"/>
          <w:szCs w:val="52"/>
        </w:rPr>
      </w:pPr>
    </w:p>
    <w:p w:rsidR="00603124" w:rsidRDefault="00603124" w:rsidP="0060312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124" w:rsidRDefault="00603124" w:rsidP="00603124">
      <w:pPr>
        <w:ind w:left="5812"/>
        <w:rPr>
          <w:sz w:val="28"/>
          <w:szCs w:val="28"/>
        </w:rPr>
      </w:pPr>
    </w:p>
    <w:p w:rsidR="00603124" w:rsidRDefault="00603124" w:rsidP="00603124">
      <w:pPr>
        <w:ind w:left="5812"/>
        <w:rPr>
          <w:sz w:val="28"/>
          <w:szCs w:val="28"/>
        </w:rPr>
      </w:pPr>
    </w:p>
    <w:p w:rsidR="00603124" w:rsidRDefault="00603124" w:rsidP="00603124">
      <w:pPr>
        <w:ind w:left="5812"/>
        <w:rPr>
          <w:sz w:val="28"/>
          <w:szCs w:val="28"/>
        </w:rPr>
      </w:pPr>
    </w:p>
    <w:p w:rsidR="00603124" w:rsidRDefault="00603124" w:rsidP="00603124">
      <w:pPr>
        <w:ind w:left="5812"/>
        <w:rPr>
          <w:sz w:val="28"/>
          <w:szCs w:val="28"/>
        </w:rPr>
      </w:pPr>
    </w:p>
    <w:p w:rsidR="00603124" w:rsidRDefault="00603124" w:rsidP="00603124">
      <w:pPr>
        <w:ind w:left="5812"/>
        <w:rPr>
          <w:sz w:val="28"/>
          <w:szCs w:val="28"/>
        </w:rPr>
      </w:pPr>
    </w:p>
    <w:p w:rsidR="00603124" w:rsidRDefault="00603124" w:rsidP="00560A9E">
      <w:pPr>
        <w:ind w:left="5103" w:firstLine="284"/>
        <w:jc w:val="both"/>
      </w:pPr>
      <w:r w:rsidRPr="00CB1BF0">
        <w:t xml:space="preserve"> Семинар – практикум </w:t>
      </w:r>
      <w:r>
        <w:t xml:space="preserve">по алгебре и началам анализа </w:t>
      </w:r>
      <w:r w:rsidRPr="00CB1BF0">
        <w:t xml:space="preserve">с применением </w:t>
      </w:r>
      <w:r>
        <w:t xml:space="preserve">групповых, информационно-коммуникационных </w:t>
      </w:r>
      <w:r w:rsidR="00560A9E">
        <w:t xml:space="preserve">образовательных </w:t>
      </w:r>
      <w:r>
        <w:t>технологий</w:t>
      </w:r>
    </w:p>
    <w:p w:rsidR="00603124" w:rsidRDefault="00603124" w:rsidP="00603124">
      <w:pPr>
        <w:ind w:left="5103"/>
      </w:pPr>
      <w:r>
        <w:t xml:space="preserve">                                   </w:t>
      </w:r>
    </w:p>
    <w:p w:rsidR="00603124" w:rsidRDefault="00603124" w:rsidP="00603124">
      <w:pPr>
        <w:ind w:left="5103"/>
      </w:pPr>
      <w:r>
        <w:t xml:space="preserve">                                            10 </w:t>
      </w:r>
      <w:r w:rsidRPr="00CB1BF0">
        <w:t xml:space="preserve">класс                        </w:t>
      </w:r>
    </w:p>
    <w:p w:rsidR="00603124" w:rsidRDefault="00603124" w:rsidP="00603124"/>
    <w:p w:rsidR="00603124" w:rsidRPr="00CB1BF0" w:rsidRDefault="00603124" w:rsidP="00603124">
      <w:pPr>
        <w:ind w:left="7088"/>
      </w:pPr>
      <w:r>
        <w:t xml:space="preserve">                                                                                                                        </w:t>
      </w:r>
      <w:r w:rsidRPr="00CB1BF0">
        <w:t xml:space="preserve">Учитель: </w:t>
      </w:r>
      <w:proofErr w:type="spellStart"/>
      <w:r w:rsidRPr="00CB1BF0">
        <w:t>Мрачковская</w:t>
      </w:r>
      <w:proofErr w:type="spellEnd"/>
      <w:r w:rsidRPr="00CB1BF0">
        <w:t xml:space="preserve"> Т.Г.</w:t>
      </w:r>
    </w:p>
    <w:p w:rsidR="00603124" w:rsidRDefault="00603124" w:rsidP="00603124">
      <w:pPr>
        <w:rPr>
          <w:sz w:val="28"/>
          <w:szCs w:val="28"/>
        </w:rPr>
      </w:pPr>
    </w:p>
    <w:p w:rsidR="00603124" w:rsidRDefault="00603124" w:rsidP="00603124">
      <w:pPr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</w:p>
    <w:p w:rsidR="006D1F4F" w:rsidRDefault="006D1F4F" w:rsidP="00603124">
      <w:pPr>
        <w:jc w:val="center"/>
        <w:rPr>
          <w:sz w:val="28"/>
          <w:szCs w:val="28"/>
        </w:rPr>
      </w:pPr>
    </w:p>
    <w:p w:rsidR="00603124" w:rsidRDefault="00603124" w:rsidP="0060312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60A9E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560A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</w:p>
    <w:p w:rsidR="00603124" w:rsidRDefault="00603124" w:rsidP="00603124">
      <w:pPr>
        <w:spacing w:before="60" w:after="60"/>
        <w:ind w:left="1276" w:hanging="1276"/>
        <w:jc w:val="both"/>
        <w:rPr>
          <w:u w:val="single"/>
        </w:rPr>
      </w:pPr>
    </w:p>
    <w:p w:rsidR="00603124" w:rsidRPr="00560A9E" w:rsidRDefault="00603124" w:rsidP="00603124">
      <w:pPr>
        <w:spacing w:before="60" w:after="60"/>
        <w:ind w:left="1276" w:hanging="1276"/>
        <w:jc w:val="both"/>
        <w:rPr>
          <w:b/>
          <w:i/>
        </w:rPr>
      </w:pPr>
      <w:r w:rsidRPr="004E3C3A">
        <w:rPr>
          <w:u w:val="single"/>
        </w:rPr>
        <w:lastRenderedPageBreak/>
        <w:t>Тема урока</w:t>
      </w:r>
      <w:r w:rsidRPr="004E3C3A">
        <w:t xml:space="preserve">: </w:t>
      </w:r>
      <w:r w:rsidR="00560A9E" w:rsidRPr="00560A9E">
        <w:rPr>
          <w:b/>
          <w:i/>
        </w:rPr>
        <w:t>Решение простейших тригонометрических уравнений</w:t>
      </w:r>
    </w:p>
    <w:p w:rsidR="00603124" w:rsidRDefault="00603124" w:rsidP="00603124">
      <w:pPr>
        <w:spacing w:before="60" w:after="60"/>
        <w:ind w:left="1276" w:hanging="1276"/>
        <w:jc w:val="both"/>
      </w:pPr>
      <w:r w:rsidRPr="004E3C3A">
        <w:rPr>
          <w:u w:val="single"/>
        </w:rPr>
        <w:t>Тип урока</w:t>
      </w:r>
      <w:r w:rsidRPr="004E3C3A">
        <w:t>:</w:t>
      </w:r>
      <w:r>
        <w:t xml:space="preserve">  урок </w:t>
      </w:r>
      <w:r w:rsidR="00560A9E">
        <w:t xml:space="preserve">формирования </w:t>
      </w:r>
      <w:r>
        <w:t xml:space="preserve">навыков и умений.  </w:t>
      </w:r>
    </w:p>
    <w:p w:rsidR="00603124" w:rsidRDefault="00603124" w:rsidP="00603124">
      <w:pPr>
        <w:spacing w:before="60" w:after="60"/>
        <w:ind w:left="1276" w:hanging="1276"/>
        <w:jc w:val="both"/>
      </w:pPr>
      <w:r w:rsidRPr="007334EB">
        <w:rPr>
          <w:u w:val="single"/>
        </w:rPr>
        <w:t>Цел</w:t>
      </w:r>
      <w:r>
        <w:rPr>
          <w:u w:val="single"/>
        </w:rPr>
        <w:t>и</w:t>
      </w:r>
      <w:r w:rsidRPr="004E3C3A">
        <w:rPr>
          <w:u w:val="single"/>
        </w:rPr>
        <w:t xml:space="preserve"> урока</w:t>
      </w:r>
      <w:r w:rsidRPr="004E3C3A">
        <w:t>:</w:t>
      </w:r>
      <w:r>
        <w:t xml:space="preserve"> 1)</w:t>
      </w:r>
      <w:r w:rsidR="00560A9E">
        <w:t xml:space="preserve"> формирование умений решения уравнения </w:t>
      </w:r>
      <w:r w:rsidR="00560A9E" w:rsidRPr="00EE2AFF">
        <w:rPr>
          <w:position w:val="-6"/>
        </w:rPr>
        <w:object w:dxaOrig="9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1.25pt" o:ole="">
            <v:imagedata r:id="rId5" o:title=""/>
          </v:shape>
          <o:OLEObject Type="Embed" ProgID="Equation.DSMT4" ShapeID="_x0000_i1025" DrawAspect="Content" ObjectID="_1464374501" r:id="rId6"/>
        </w:object>
      </w:r>
      <w:r w:rsidR="00560A9E">
        <w:t xml:space="preserve"> (частные, </w:t>
      </w:r>
      <w:proofErr w:type="gramStart"/>
      <w:r w:rsidR="00560A9E">
        <w:t>общий</w:t>
      </w:r>
      <w:proofErr w:type="gramEnd"/>
      <w:r w:rsidR="00560A9E">
        <w:t xml:space="preserve"> случаи)</w:t>
      </w:r>
      <w:r>
        <w:t>;</w:t>
      </w:r>
    </w:p>
    <w:p w:rsidR="00603124" w:rsidRDefault="00603124" w:rsidP="00603124">
      <w:pPr>
        <w:spacing w:before="60" w:after="60"/>
        <w:ind w:left="1560" w:hanging="1276"/>
        <w:jc w:val="both"/>
      </w:pPr>
      <w:r>
        <w:t xml:space="preserve">                 2)</w:t>
      </w:r>
      <w:r w:rsidR="00560A9E">
        <w:t xml:space="preserve"> формирование умений записи ответа решения тригонометрического уравнения, содержащего функции сложного аргумента</w:t>
      </w:r>
      <w:r>
        <w:t xml:space="preserve">;                     </w:t>
      </w:r>
    </w:p>
    <w:p w:rsidR="00560A9E" w:rsidRDefault="00603124" w:rsidP="00603124">
      <w:pPr>
        <w:jc w:val="both"/>
      </w:pPr>
      <w:r>
        <w:t xml:space="preserve">                      3</w:t>
      </w:r>
      <w:r w:rsidRPr="008D4BEE">
        <w:t xml:space="preserve">) развитие навыков работы в коллективе, умений </w:t>
      </w:r>
      <w:r w:rsidR="00560A9E">
        <w:t xml:space="preserve">четко и математически грамотно        </w:t>
      </w:r>
    </w:p>
    <w:p w:rsidR="00603124" w:rsidRDefault="00560A9E" w:rsidP="00603124">
      <w:pPr>
        <w:jc w:val="both"/>
      </w:pPr>
      <w:r>
        <w:t xml:space="preserve">                          выражать свои мысли</w:t>
      </w:r>
      <w:r w:rsidR="00603124">
        <w:t>;</w:t>
      </w:r>
    </w:p>
    <w:p w:rsidR="00603124" w:rsidRPr="00FF71E0" w:rsidRDefault="00560A9E" w:rsidP="00603124">
      <w:pPr>
        <w:jc w:val="both"/>
        <w:rPr>
          <w:u w:val="single"/>
        </w:rPr>
      </w:pPr>
      <w:r>
        <w:rPr>
          <w:u w:val="single"/>
        </w:rPr>
        <w:t>Применяемые о</w:t>
      </w:r>
      <w:r w:rsidR="00603124" w:rsidRPr="00FF71E0">
        <w:rPr>
          <w:u w:val="single"/>
        </w:rPr>
        <w:t>бучающие технологии:</w:t>
      </w:r>
    </w:p>
    <w:p w:rsidR="00603124" w:rsidRDefault="00603124" w:rsidP="00603124">
      <w:pPr>
        <w:numPr>
          <w:ilvl w:val="0"/>
          <w:numId w:val="1"/>
        </w:numPr>
        <w:jc w:val="both"/>
      </w:pPr>
      <w:r>
        <w:t>ИКТ;</w:t>
      </w:r>
    </w:p>
    <w:p w:rsidR="00603124" w:rsidRDefault="00603124" w:rsidP="00603124">
      <w:pPr>
        <w:numPr>
          <w:ilvl w:val="0"/>
          <w:numId w:val="1"/>
        </w:numPr>
        <w:jc w:val="both"/>
      </w:pPr>
      <w:r>
        <w:t xml:space="preserve">педагогика сотрудничества (разбиение материала на блоки, </w:t>
      </w:r>
      <w:proofErr w:type="spellStart"/>
      <w:r>
        <w:t>взаимо</w:t>
      </w:r>
      <w:proofErr w:type="spellEnd"/>
      <w:r>
        <w:t xml:space="preserve"> и самоконтроль);</w:t>
      </w:r>
    </w:p>
    <w:p w:rsidR="00603124" w:rsidRDefault="00560A9E" w:rsidP="00603124">
      <w:pPr>
        <w:numPr>
          <w:ilvl w:val="0"/>
          <w:numId w:val="1"/>
        </w:numPr>
        <w:jc w:val="both"/>
      </w:pPr>
      <w:r>
        <w:t>групповые</w:t>
      </w:r>
      <w:r w:rsidR="00603124">
        <w:t>;</w:t>
      </w:r>
    </w:p>
    <w:p w:rsidR="00C8016A" w:rsidRDefault="00C8016A" w:rsidP="00603124">
      <w:pPr>
        <w:numPr>
          <w:ilvl w:val="0"/>
          <w:numId w:val="1"/>
        </w:numPr>
        <w:jc w:val="both"/>
      </w:pPr>
      <w:r>
        <w:t>тестовые;</w:t>
      </w:r>
    </w:p>
    <w:p w:rsidR="00603124" w:rsidRPr="008D4BEE" w:rsidRDefault="00603124" w:rsidP="00603124">
      <w:pPr>
        <w:numPr>
          <w:ilvl w:val="0"/>
          <w:numId w:val="1"/>
        </w:numPr>
        <w:jc w:val="both"/>
      </w:pPr>
      <w:proofErr w:type="spellStart"/>
      <w:r>
        <w:t>здоровьесберегающие</w:t>
      </w:r>
      <w:proofErr w:type="spellEnd"/>
      <w:r>
        <w:t>.</w:t>
      </w:r>
    </w:p>
    <w:p w:rsidR="00603124" w:rsidRDefault="00603124" w:rsidP="00603124">
      <w:pPr>
        <w:ind w:firstLine="720"/>
        <w:jc w:val="both"/>
        <w:rPr>
          <w:b/>
        </w:rPr>
      </w:pPr>
    </w:p>
    <w:p w:rsidR="00603124" w:rsidRDefault="00603124" w:rsidP="00603124">
      <w:pPr>
        <w:ind w:firstLine="720"/>
        <w:jc w:val="center"/>
        <w:rPr>
          <w:b/>
        </w:rPr>
      </w:pPr>
      <w:r w:rsidRPr="008D4BEE">
        <w:rPr>
          <w:b/>
        </w:rPr>
        <w:t>ХОД</w:t>
      </w:r>
      <w:r>
        <w:rPr>
          <w:b/>
        </w:rPr>
        <w:t xml:space="preserve"> </w:t>
      </w:r>
      <w:r w:rsidRPr="008D4BEE">
        <w:rPr>
          <w:b/>
        </w:rPr>
        <w:t xml:space="preserve"> УРОКА</w:t>
      </w:r>
    </w:p>
    <w:p w:rsidR="00486B3B" w:rsidRPr="006B66B2" w:rsidRDefault="006B66B2" w:rsidP="006B66B2">
      <w:pPr>
        <w:ind w:firstLine="567"/>
        <w:jc w:val="both"/>
        <w:rPr>
          <w:b/>
          <w:i/>
        </w:rPr>
      </w:pPr>
      <w:r w:rsidRPr="006B66B2">
        <w:rPr>
          <w:b/>
          <w:i/>
          <w:position w:val="-6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DSMT4" ShapeID="_x0000_i1026" DrawAspect="Content" ObjectID="_1464374502" r:id="rId8"/>
        </w:object>
      </w:r>
      <w:r w:rsidRPr="006B66B2">
        <w:rPr>
          <w:b/>
          <w:i/>
        </w:rPr>
        <w:t xml:space="preserve"> Проверка выполнения домашнего задания (взаимоконтроль)</w:t>
      </w:r>
    </w:p>
    <w:p w:rsidR="006B66B2" w:rsidRDefault="006B66B2" w:rsidP="006B66B2">
      <w:pPr>
        <w:ind w:firstLine="567"/>
        <w:jc w:val="both"/>
      </w:pPr>
      <w:r>
        <w:t xml:space="preserve">Выполнение домашнего задания проводится с использованием ИКТ (слайд 1): </w:t>
      </w:r>
      <w:r w:rsidR="00D12DEB">
        <w:t>об</w:t>
      </w:r>
      <w:r>
        <w:t>уча</w:t>
      </w:r>
      <w:r w:rsidR="00D12DEB">
        <w:t>ю</w:t>
      </w:r>
      <w:r>
        <w:t>щиеся обмениваются тетрадями и проводят проверку решения задач.</w:t>
      </w:r>
    </w:p>
    <w:p w:rsidR="006B66B2" w:rsidRDefault="006B66B2" w:rsidP="006B66B2">
      <w:pPr>
        <w:ind w:firstLine="567"/>
        <w:jc w:val="both"/>
      </w:pPr>
    </w:p>
    <w:p w:rsidR="006B66B2" w:rsidRDefault="00C407B8" w:rsidP="006B66B2">
      <w:pPr>
        <w:ind w:firstLine="567"/>
        <w:jc w:val="center"/>
      </w:pPr>
      <w:r w:rsidRPr="006B66B2">
        <w:object w:dxaOrig="7215" w:dyaOrig="5389">
          <v:shape id="_x0000_i1101" type="#_x0000_t75" style="width:225pt;height:168pt" o:ole="">
            <v:imagedata r:id="rId9" o:title=""/>
            <w10:bordertop type="double" width="4"/>
            <w10:borderleft type="double" width="4"/>
            <w10:borderbottom type="double" width="4"/>
            <w10:borderright type="double" width="4"/>
          </v:shape>
          <o:OLEObject Type="Embed" ProgID="PowerPoint.Slide.12" ShapeID="_x0000_i1101" DrawAspect="Content" ObjectID="_1464374503" r:id="rId10"/>
        </w:object>
      </w:r>
    </w:p>
    <w:p w:rsidR="006D1F4F" w:rsidRDefault="006D1F4F" w:rsidP="006B66B2">
      <w:pPr>
        <w:ind w:firstLine="567"/>
        <w:jc w:val="center"/>
      </w:pPr>
    </w:p>
    <w:p w:rsidR="006B66B2" w:rsidRDefault="006B66B2" w:rsidP="006B66B2">
      <w:pPr>
        <w:ind w:firstLine="567"/>
      </w:pPr>
      <w:r>
        <w:t>Учитель выборочно выставляет оценку за выполнение работы.</w:t>
      </w:r>
    </w:p>
    <w:p w:rsidR="00D12DEB" w:rsidRDefault="00D12DEB" w:rsidP="006B66B2">
      <w:pPr>
        <w:ind w:firstLine="567"/>
        <w:jc w:val="both"/>
        <w:rPr>
          <w:b/>
          <w:i/>
        </w:rPr>
      </w:pPr>
    </w:p>
    <w:p w:rsidR="006B66B2" w:rsidRDefault="006B66B2" w:rsidP="006B66B2">
      <w:pPr>
        <w:ind w:firstLine="567"/>
        <w:jc w:val="both"/>
        <w:rPr>
          <w:b/>
          <w:i/>
        </w:rPr>
      </w:pPr>
      <w:r w:rsidRPr="006B66B2">
        <w:rPr>
          <w:b/>
          <w:i/>
          <w:position w:val="-6"/>
        </w:rPr>
        <w:object w:dxaOrig="300" w:dyaOrig="279">
          <v:shape id="_x0000_i1027" type="#_x0000_t75" style="width:15pt;height:14.25pt" o:ole="">
            <v:imagedata r:id="rId11" o:title=""/>
          </v:shape>
          <o:OLEObject Type="Embed" ProgID="Equation.DSMT4" ShapeID="_x0000_i1027" DrawAspect="Content" ObjectID="_1464374504" r:id="rId12"/>
        </w:object>
      </w:r>
      <w:r w:rsidRPr="006B66B2">
        <w:rPr>
          <w:b/>
          <w:i/>
        </w:rPr>
        <w:t xml:space="preserve"> </w:t>
      </w:r>
      <w:r w:rsidR="00C8016A">
        <w:rPr>
          <w:b/>
          <w:i/>
        </w:rPr>
        <w:t xml:space="preserve">Теоретический диктант </w:t>
      </w:r>
      <w:r w:rsidRPr="006B66B2">
        <w:rPr>
          <w:b/>
          <w:i/>
        </w:rPr>
        <w:t>(</w:t>
      </w:r>
      <w:r w:rsidR="00C8016A">
        <w:rPr>
          <w:b/>
          <w:i/>
        </w:rPr>
        <w:t>ИКТ, тестовые технологии</w:t>
      </w:r>
      <w:r w:rsidRPr="006B66B2">
        <w:rPr>
          <w:b/>
          <w:i/>
        </w:rPr>
        <w:t>)</w:t>
      </w:r>
    </w:p>
    <w:p w:rsidR="00C8016A" w:rsidRDefault="00C8016A" w:rsidP="006B66B2">
      <w:pPr>
        <w:ind w:firstLine="567"/>
        <w:jc w:val="both"/>
      </w:pPr>
      <w:r>
        <w:t xml:space="preserve">Диктант содержит теоретический материал, необходимый для проведения урока по темам: </w:t>
      </w:r>
    </w:p>
    <w:p w:rsidR="00C8016A" w:rsidRDefault="00C8016A" w:rsidP="00C8016A">
      <w:pPr>
        <w:pStyle w:val="a3"/>
        <w:numPr>
          <w:ilvl w:val="0"/>
          <w:numId w:val="2"/>
        </w:numPr>
        <w:ind w:left="2552" w:firstLine="0"/>
        <w:jc w:val="both"/>
      </w:pPr>
      <w:r>
        <w:t>«</w:t>
      </w:r>
      <w:r w:rsidRPr="00EE2AFF">
        <w:rPr>
          <w:position w:val="-6"/>
        </w:rPr>
        <w:object w:dxaOrig="920" w:dyaOrig="220">
          <v:shape id="_x0000_i1028" type="#_x0000_t75" style="width:45.75pt;height:11.25pt" o:ole="">
            <v:imagedata r:id="rId13" o:title=""/>
          </v:shape>
          <o:OLEObject Type="Embed" ProgID="Equation.DSMT4" ShapeID="_x0000_i1028" DrawAspect="Content" ObjectID="_1464374505" r:id="rId14"/>
        </w:object>
      </w:r>
      <w:r>
        <w:t>. Основные свойства»,</w:t>
      </w:r>
    </w:p>
    <w:p w:rsidR="00C8016A" w:rsidRDefault="00C8016A" w:rsidP="00C8016A">
      <w:pPr>
        <w:pStyle w:val="a3"/>
        <w:numPr>
          <w:ilvl w:val="0"/>
          <w:numId w:val="2"/>
        </w:numPr>
        <w:ind w:firstLine="1265"/>
        <w:jc w:val="both"/>
      </w:pPr>
      <w:r>
        <w:t xml:space="preserve"> «Функция </w:t>
      </w:r>
      <w:r w:rsidRPr="00C8016A">
        <w:rPr>
          <w:position w:val="-10"/>
        </w:rPr>
        <w:object w:dxaOrig="1240" w:dyaOrig="260">
          <v:shape id="_x0000_i1029" type="#_x0000_t75" style="width:62.25pt;height:12.75pt" o:ole="">
            <v:imagedata r:id="rId15" o:title=""/>
          </v:shape>
          <o:OLEObject Type="Embed" ProgID="Equation.DSMT4" ShapeID="_x0000_i1029" DrawAspect="Content" ObjectID="_1464374506" r:id="rId16"/>
        </w:object>
      </w:r>
      <w:r>
        <w:t xml:space="preserve">. Свойства», </w:t>
      </w:r>
    </w:p>
    <w:p w:rsidR="00C8016A" w:rsidRDefault="00C8016A" w:rsidP="00C8016A">
      <w:pPr>
        <w:pStyle w:val="a3"/>
        <w:numPr>
          <w:ilvl w:val="0"/>
          <w:numId w:val="2"/>
        </w:numPr>
        <w:ind w:firstLine="1265"/>
        <w:jc w:val="both"/>
      </w:pPr>
      <w:r>
        <w:t xml:space="preserve">«Решение уравнения </w:t>
      </w:r>
      <w:r w:rsidRPr="00EE2AFF">
        <w:rPr>
          <w:position w:val="-6"/>
        </w:rPr>
        <w:object w:dxaOrig="960" w:dyaOrig="220">
          <v:shape id="_x0000_i1030" type="#_x0000_t75" style="width:48pt;height:11.25pt" o:ole="">
            <v:imagedata r:id="rId17" o:title=""/>
          </v:shape>
          <o:OLEObject Type="Embed" ProgID="Equation.DSMT4" ShapeID="_x0000_i1030" DrawAspect="Content" ObjectID="_1464374507" r:id="rId18"/>
        </w:object>
      </w:r>
      <w:r>
        <w:t>».</w:t>
      </w:r>
    </w:p>
    <w:p w:rsidR="00C8016A" w:rsidRDefault="00C8016A" w:rsidP="00C8016A">
      <w:pPr>
        <w:ind w:firstLine="567"/>
      </w:pPr>
      <w:r>
        <w:t>Диктант проводится в режиме ограниченного времени на выполнение задания (слайды меняются автоматически)</w:t>
      </w:r>
    </w:p>
    <w:p w:rsidR="00C8016A" w:rsidRPr="00C8016A" w:rsidRDefault="00C8016A" w:rsidP="00C8016A">
      <w:pPr>
        <w:ind w:firstLine="567"/>
        <w:rPr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21"/>
        <w:gridCol w:w="3356"/>
        <w:gridCol w:w="5053"/>
        <w:gridCol w:w="1525"/>
      </w:tblGrid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</w:p>
        </w:tc>
        <w:tc>
          <w:tcPr>
            <w:tcW w:w="3356" w:type="dxa"/>
          </w:tcPr>
          <w:p w:rsidR="00317E57" w:rsidRDefault="00317E57" w:rsidP="00317E57">
            <w:pPr>
              <w:jc w:val="center"/>
            </w:pPr>
            <w:r>
              <w:t xml:space="preserve">Вопрос </w:t>
            </w:r>
          </w:p>
        </w:tc>
        <w:tc>
          <w:tcPr>
            <w:tcW w:w="5053" w:type="dxa"/>
          </w:tcPr>
          <w:p w:rsidR="00317E57" w:rsidRDefault="00317E57" w:rsidP="00C8016A">
            <w:pPr>
              <w:jc w:val="center"/>
            </w:pPr>
            <w:r>
              <w:t>Ответ</w:t>
            </w:r>
          </w:p>
        </w:tc>
        <w:tc>
          <w:tcPr>
            <w:tcW w:w="1525" w:type="dxa"/>
          </w:tcPr>
          <w:p w:rsidR="00317E57" w:rsidRDefault="00317E57" w:rsidP="00317E57">
            <w:pPr>
              <w:jc w:val="center"/>
            </w:pPr>
            <w:r>
              <w:t>Время удержания слайда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1</w:t>
            </w:r>
          </w:p>
        </w:tc>
        <w:tc>
          <w:tcPr>
            <w:tcW w:w="3356" w:type="dxa"/>
          </w:tcPr>
          <w:p w:rsidR="00317E57" w:rsidRDefault="00317E57" w:rsidP="00C8016A">
            <w:r>
              <w:t xml:space="preserve">Определение: </w:t>
            </w:r>
          </w:p>
          <w:p w:rsidR="00317E57" w:rsidRDefault="00317E57" w:rsidP="00C8016A">
            <w:r w:rsidRPr="00317E57">
              <w:rPr>
                <w:position w:val="-10"/>
                <w:sz w:val="24"/>
                <w:szCs w:val="24"/>
              </w:rPr>
              <w:object w:dxaOrig="760" w:dyaOrig="260">
                <v:shape id="_x0000_i1031" type="#_x0000_t75" style="width:33pt;height:11.25pt" o:ole="">
                  <v:imagedata r:id="rId19" o:title=""/>
                </v:shape>
                <o:OLEObject Type="Embed" ProgID="Equation.DSMT4" ShapeID="_x0000_i1031" DrawAspect="Content" ObjectID="_1464374508" r:id="rId20"/>
              </w:object>
            </w:r>
          </w:p>
        </w:tc>
        <w:tc>
          <w:tcPr>
            <w:tcW w:w="5053" w:type="dxa"/>
          </w:tcPr>
          <w:p w:rsidR="00317E57" w:rsidRDefault="00317E57" w:rsidP="00C8016A">
            <w:r w:rsidRPr="00317E57">
              <w:rPr>
                <w:position w:val="-10"/>
                <w:sz w:val="24"/>
                <w:szCs w:val="24"/>
              </w:rPr>
              <w:object w:dxaOrig="760" w:dyaOrig="260">
                <v:shape id="_x0000_i1032" type="#_x0000_t75" style="width:33pt;height:11.25pt" o:ole="">
                  <v:imagedata r:id="rId19" o:title=""/>
                </v:shape>
                <o:OLEObject Type="Embed" ProgID="Equation.DSMT4" ShapeID="_x0000_i1032" DrawAspect="Content" ObjectID="_1464374509" r:id="rId21"/>
              </w:object>
            </w:r>
            <w:r>
              <w:t>это абсцисса точки единичной тригонометрической окружности, которая соответствует данному углу поворота</w:t>
            </w:r>
          </w:p>
        </w:tc>
        <w:tc>
          <w:tcPr>
            <w:tcW w:w="1525" w:type="dxa"/>
          </w:tcPr>
          <w:p w:rsidR="00317E57" w:rsidRDefault="00317E57" w:rsidP="00317E57">
            <w:pPr>
              <w:jc w:val="center"/>
            </w:pPr>
            <w:r>
              <w:t>40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2</w:t>
            </w:r>
          </w:p>
        </w:tc>
        <w:tc>
          <w:tcPr>
            <w:tcW w:w="3356" w:type="dxa"/>
          </w:tcPr>
          <w:p w:rsidR="00317E57" w:rsidRDefault="00317E57" w:rsidP="00317E57">
            <w:r w:rsidRPr="00317E57">
              <w:rPr>
                <w:position w:val="-14"/>
                <w:sz w:val="24"/>
                <w:szCs w:val="24"/>
              </w:rPr>
              <w:object w:dxaOrig="1840" w:dyaOrig="400">
                <v:shape id="_x0000_i1033" type="#_x0000_t75" style="width:92.25pt;height:20.25pt" o:ole="">
                  <v:imagedata r:id="rId22" o:title=""/>
                </v:shape>
                <o:OLEObject Type="Embed" ProgID="Equation.DSMT4" ShapeID="_x0000_i1033" DrawAspect="Content" ObjectID="_1464374510" r:id="rId23"/>
              </w:object>
            </w:r>
          </w:p>
        </w:tc>
        <w:tc>
          <w:tcPr>
            <w:tcW w:w="5053" w:type="dxa"/>
          </w:tcPr>
          <w:p w:rsidR="00317E57" w:rsidRDefault="00317E57" w:rsidP="00C8016A">
            <w:r w:rsidRPr="00317E57">
              <w:rPr>
                <w:position w:val="-14"/>
                <w:sz w:val="24"/>
                <w:szCs w:val="24"/>
              </w:rPr>
              <w:object w:dxaOrig="2560" w:dyaOrig="400">
                <v:shape id="_x0000_i1034" type="#_x0000_t75" style="width:128.25pt;height:20.25pt" o:ole="">
                  <v:imagedata r:id="rId24" o:title=""/>
                </v:shape>
                <o:OLEObject Type="Embed" ProgID="Equation.DSMT4" ShapeID="_x0000_i1034" DrawAspect="Content" ObjectID="_1464374511" r:id="rId25"/>
              </w:object>
            </w:r>
          </w:p>
        </w:tc>
        <w:tc>
          <w:tcPr>
            <w:tcW w:w="1525" w:type="dxa"/>
          </w:tcPr>
          <w:p w:rsidR="00317E57" w:rsidRDefault="00317E57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3</w:t>
            </w:r>
          </w:p>
        </w:tc>
        <w:tc>
          <w:tcPr>
            <w:tcW w:w="3356" w:type="dxa"/>
          </w:tcPr>
          <w:p w:rsidR="00317E57" w:rsidRDefault="00D37AA9" w:rsidP="00C8016A">
            <w:r w:rsidRPr="00EE2AFF">
              <w:rPr>
                <w:position w:val="-6"/>
                <w:sz w:val="24"/>
                <w:szCs w:val="24"/>
              </w:rPr>
              <w:object w:dxaOrig="1380" w:dyaOrig="279">
                <v:shape id="_x0000_i1035" type="#_x0000_t75" style="width:69pt;height:14.25pt" o:ole="">
                  <v:imagedata r:id="rId26" o:title=""/>
                </v:shape>
                <o:OLEObject Type="Embed" ProgID="Equation.DSMT4" ShapeID="_x0000_i1035" DrawAspect="Content" ObjectID="_1464374512" r:id="rId27"/>
              </w:object>
            </w:r>
          </w:p>
        </w:tc>
        <w:tc>
          <w:tcPr>
            <w:tcW w:w="5053" w:type="dxa"/>
          </w:tcPr>
          <w:p w:rsidR="00317E57" w:rsidRDefault="00D37AA9" w:rsidP="00C8016A">
            <w:r w:rsidRPr="00D37AA9">
              <w:rPr>
                <w:position w:val="-10"/>
                <w:sz w:val="24"/>
                <w:szCs w:val="24"/>
              </w:rPr>
              <w:object w:dxaOrig="2620" w:dyaOrig="320">
                <v:shape id="_x0000_i1036" type="#_x0000_t75" style="width:131.25pt;height:15.75pt" o:ole="">
                  <v:imagedata r:id="rId28" o:title=""/>
                </v:shape>
                <o:OLEObject Type="Embed" ProgID="Equation.DSMT4" ShapeID="_x0000_i1036" DrawAspect="Content" ObjectID="_1464374513" r:id="rId29"/>
              </w:object>
            </w:r>
          </w:p>
        </w:tc>
        <w:tc>
          <w:tcPr>
            <w:tcW w:w="1525" w:type="dxa"/>
          </w:tcPr>
          <w:p w:rsidR="00317E57" w:rsidRDefault="00D37AA9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4</w:t>
            </w:r>
          </w:p>
        </w:tc>
        <w:tc>
          <w:tcPr>
            <w:tcW w:w="3356" w:type="dxa"/>
          </w:tcPr>
          <w:p w:rsidR="00D37AA9" w:rsidRDefault="00D37AA9" w:rsidP="00D37AA9">
            <w:r>
              <w:t xml:space="preserve">Определение: </w:t>
            </w:r>
          </w:p>
          <w:p w:rsidR="00317E57" w:rsidRDefault="00D37AA9" w:rsidP="00C8016A">
            <w:r w:rsidRPr="00D37AA9">
              <w:rPr>
                <w:position w:val="-10"/>
                <w:sz w:val="24"/>
                <w:szCs w:val="24"/>
              </w:rPr>
              <w:object w:dxaOrig="1300" w:dyaOrig="260">
                <v:shape id="_x0000_i1037" type="#_x0000_t75" style="width:65.25pt;height:12.75pt" o:ole="">
                  <v:imagedata r:id="rId30" o:title=""/>
                </v:shape>
                <o:OLEObject Type="Embed" ProgID="Equation.DSMT4" ShapeID="_x0000_i1037" DrawAspect="Content" ObjectID="_1464374514" r:id="rId31"/>
              </w:object>
            </w:r>
          </w:p>
          <w:p w:rsidR="00D37AA9" w:rsidRDefault="00D37AA9" w:rsidP="00C8016A">
            <w:r>
              <w:t>(записать символически)</w:t>
            </w:r>
          </w:p>
        </w:tc>
        <w:tc>
          <w:tcPr>
            <w:tcW w:w="5053" w:type="dxa"/>
          </w:tcPr>
          <w:p w:rsidR="00317E57" w:rsidRDefault="00D37AA9" w:rsidP="00C8016A">
            <w:r w:rsidRPr="00D37AA9">
              <w:rPr>
                <w:position w:val="-14"/>
                <w:sz w:val="24"/>
                <w:szCs w:val="24"/>
              </w:rPr>
              <w:object w:dxaOrig="4599" w:dyaOrig="400">
                <v:shape id="_x0000_i1038" type="#_x0000_t75" style="width:230.25pt;height:20.25pt" o:ole="">
                  <v:imagedata r:id="rId32" o:title=""/>
                </v:shape>
                <o:OLEObject Type="Embed" ProgID="Equation.DSMT4" ShapeID="_x0000_i1038" DrawAspect="Content" ObjectID="_1464374515" r:id="rId33"/>
              </w:object>
            </w:r>
          </w:p>
        </w:tc>
        <w:tc>
          <w:tcPr>
            <w:tcW w:w="1525" w:type="dxa"/>
          </w:tcPr>
          <w:p w:rsidR="00317E57" w:rsidRDefault="00D37AA9" w:rsidP="00317E57">
            <w:pPr>
              <w:jc w:val="center"/>
            </w:pPr>
            <w:r>
              <w:t>40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5</w:t>
            </w:r>
          </w:p>
        </w:tc>
        <w:tc>
          <w:tcPr>
            <w:tcW w:w="3356" w:type="dxa"/>
          </w:tcPr>
          <w:p w:rsidR="00317E57" w:rsidRDefault="00D37AA9" w:rsidP="00C8016A">
            <w:r w:rsidRPr="00D37AA9">
              <w:rPr>
                <w:position w:val="-14"/>
                <w:sz w:val="24"/>
                <w:szCs w:val="24"/>
              </w:rPr>
              <w:object w:dxaOrig="1780" w:dyaOrig="400">
                <v:shape id="_x0000_i1039" type="#_x0000_t75" style="width:89.25pt;height:20.25pt" o:ole="">
                  <v:imagedata r:id="rId34" o:title=""/>
                </v:shape>
                <o:OLEObject Type="Embed" ProgID="Equation.DSMT4" ShapeID="_x0000_i1039" DrawAspect="Content" ObjectID="_1464374516" r:id="rId35"/>
              </w:object>
            </w:r>
          </w:p>
        </w:tc>
        <w:tc>
          <w:tcPr>
            <w:tcW w:w="5053" w:type="dxa"/>
          </w:tcPr>
          <w:p w:rsidR="00317E57" w:rsidRDefault="00D37AA9" w:rsidP="00C8016A">
            <w:r w:rsidRPr="00D37AA9">
              <w:rPr>
                <w:position w:val="-24"/>
                <w:sz w:val="24"/>
                <w:szCs w:val="24"/>
              </w:rPr>
              <w:object w:dxaOrig="3640" w:dyaOrig="620">
                <v:shape id="_x0000_i1040" type="#_x0000_t75" style="width:178.5pt;height:30pt" o:ole="">
                  <v:imagedata r:id="rId36" o:title=""/>
                </v:shape>
                <o:OLEObject Type="Embed" ProgID="Equation.DSMT4" ShapeID="_x0000_i1040" DrawAspect="Content" ObjectID="_1464374517" r:id="rId37"/>
              </w:object>
            </w:r>
          </w:p>
        </w:tc>
        <w:tc>
          <w:tcPr>
            <w:tcW w:w="1525" w:type="dxa"/>
          </w:tcPr>
          <w:p w:rsidR="00317E57" w:rsidRDefault="00D37AA9" w:rsidP="00317E57">
            <w:pPr>
              <w:jc w:val="center"/>
            </w:pPr>
            <w:r>
              <w:t>30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6</w:t>
            </w:r>
          </w:p>
        </w:tc>
        <w:tc>
          <w:tcPr>
            <w:tcW w:w="3356" w:type="dxa"/>
          </w:tcPr>
          <w:p w:rsidR="00317E57" w:rsidRDefault="00D37AA9" w:rsidP="00C8016A">
            <w:r w:rsidRPr="00EE2AFF">
              <w:rPr>
                <w:position w:val="-6"/>
                <w:sz w:val="24"/>
                <w:szCs w:val="24"/>
              </w:rPr>
              <w:object w:dxaOrig="1420" w:dyaOrig="279">
                <v:shape id="_x0000_i1041" type="#_x0000_t75" style="width:71.25pt;height:14.25pt" o:ole="">
                  <v:imagedata r:id="rId38" o:title=""/>
                </v:shape>
                <o:OLEObject Type="Embed" ProgID="Equation.DSMT4" ShapeID="_x0000_i1041" DrawAspect="Content" ObjectID="_1464374518" r:id="rId39"/>
              </w:object>
            </w:r>
          </w:p>
        </w:tc>
        <w:tc>
          <w:tcPr>
            <w:tcW w:w="5053" w:type="dxa"/>
          </w:tcPr>
          <w:p w:rsidR="00317E57" w:rsidRDefault="00D37AA9" w:rsidP="00C8016A">
            <w:r w:rsidRPr="00D37AA9">
              <w:rPr>
                <w:position w:val="-24"/>
                <w:sz w:val="24"/>
                <w:szCs w:val="24"/>
              </w:rPr>
              <w:object w:dxaOrig="2960" w:dyaOrig="620">
                <v:shape id="_x0000_i1042" type="#_x0000_t75" style="width:137.25pt;height:28.5pt" o:ole="">
                  <v:imagedata r:id="rId40" o:title=""/>
                </v:shape>
                <o:OLEObject Type="Embed" ProgID="Equation.DSMT4" ShapeID="_x0000_i1042" DrawAspect="Content" ObjectID="_1464374519" r:id="rId41"/>
              </w:object>
            </w:r>
          </w:p>
        </w:tc>
        <w:tc>
          <w:tcPr>
            <w:tcW w:w="1525" w:type="dxa"/>
          </w:tcPr>
          <w:p w:rsidR="00317E57" w:rsidRDefault="00D37AA9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7</w:t>
            </w:r>
          </w:p>
        </w:tc>
        <w:tc>
          <w:tcPr>
            <w:tcW w:w="3356" w:type="dxa"/>
          </w:tcPr>
          <w:p w:rsidR="00317E57" w:rsidRDefault="00D37AA9" w:rsidP="00C8016A">
            <w:r w:rsidRPr="00D37AA9">
              <w:rPr>
                <w:position w:val="-14"/>
                <w:sz w:val="24"/>
                <w:szCs w:val="24"/>
              </w:rPr>
              <w:object w:dxaOrig="1640" w:dyaOrig="400">
                <v:shape id="_x0000_i1043" type="#_x0000_t75" style="width:81.75pt;height:20.25pt" o:ole="">
                  <v:imagedata r:id="rId42" o:title=""/>
                </v:shape>
                <o:OLEObject Type="Embed" ProgID="Equation.DSMT4" ShapeID="_x0000_i1043" DrawAspect="Content" ObjectID="_1464374520" r:id="rId43"/>
              </w:object>
            </w:r>
          </w:p>
        </w:tc>
        <w:tc>
          <w:tcPr>
            <w:tcW w:w="5053" w:type="dxa"/>
          </w:tcPr>
          <w:p w:rsidR="00317E57" w:rsidRDefault="00D37AA9" w:rsidP="00C8016A">
            <w:r w:rsidRPr="00D37AA9">
              <w:rPr>
                <w:position w:val="-14"/>
                <w:sz w:val="24"/>
                <w:szCs w:val="24"/>
              </w:rPr>
              <w:object w:dxaOrig="3360" w:dyaOrig="400">
                <v:shape id="_x0000_i1044" type="#_x0000_t75" style="width:168pt;height:20.25pt" o:ole="">
                  <v:imagedata r:id="rId44" o:title=""/>
                </v:shape>
                <o:OLEObject Type="Embed" ProgID="Equation.DSMT4" ShapeID="_x0000_i1044" DrawAspect="Content" ObjectID="_1464374521" r:id="rId45"/>
              </w:object>
            </w:r>
          </w:p>
        </w:tc>
        <w:tc>
          <w:tcPr>
            <w:tcW w:w="1525" w:type="dxa"/>
          </w:tcPr>
          <w:p w:rsidR="00317E57" w:rsidRDefault="00D37AA9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8</w:t>
            </w:r>
          </w:p>
        </w:tc>
        <w:tc>
          <w:tcPr>
            <w:tcW w:w="3356" w:type="dxa"/>
          </w:tcPr>
          <w:p w:rsidR="00317E57" w:rsidRDefault="0040355F" w:rsidP="00C8016A">
            <w:r>
              <w:t>… - ось косинусов</w:t>
            </w:r>
          </w:p>
        </w:tc>
        <w:tc>
          <w:tcPr>
            <w:tcW w:w="5053" w:type="dxa"/>
          </w:tcPr>
          <w:p w:rsidR="00317E57" w:rsidRDefault="0040355F" w:rsidP="00C8016A">
            <w:r w:rsidRPr="0040355F">
              <w:rPr>
                <w:position w:val="-14"/>
                <w:sz w:val="24"/>
                <w:szCs w:val="24"/>
              </w:rPr>
              <w:object w:dxaOrig="1100" w:dyaOrig="400">
                <v:shape id="_x0000_i1045" type="#_x0000_t75" style="width:54.75pt;height:20.25pt" o:ole="">
                  <v:imagedata r:id="rId46" o:title=""/>
                </v:shape>
                <o:OLEObject Type="Embed" ProgID="Equation.DSMT4" ShapeID="_x0000_i1045" DrawAspect="Content" ObjectID="_1464374522" r:id="rId47"/>
              </w:object>
            </w:r>
            <w:r w:rsidR="00BC0FE7">
              <w:t>- ось косинусов</w:t>
            </w:r>
          </w:p>
        </w:tc>
        <w:tc>
          <w:tcPr>
            <w:tcW w:w="1525" w:type="dxa"/>
          </w:tcPr>
          <w:p w:rsidR="00317E57" w:rsidRDefault="00BC0FE7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9</w:t>
            </w:r>
          </w:p>
        </w:tc>
        <w:tc>
          <w:tcPr>
            <w:tcW w:w="3356" w:type="dxa"/>
          </w:tcPr>
          <w:p w:rsidR="00317E57" w:rsidRDefault="00BC0FE7" w:rsidP="00C8016A">
            <w:r w:rsidRPr="00EE2AFF">
              <w:rPr>
                <w:position w:val="-6"/>
                <w:sz w:val="24"/>
                <w:szCs w:val="24"/>
              </w:rPr>
              <w:object w:dxaOrig="1380" w:dyaOrig="279">
                <v:shape id="_x0000_i1046" type="#_x0000_t75" style="width:69pt;height:14.25pt" o:ole="">
                  <v:imagedata r:id="rId26" o:title=""/>
                </v:shape>
                <o:OLEObject Type="Embed" ProgID="Equation.DSMT4" ShapeID="_x0000_i1046" DrawAspect="Content" ObjectID="_1464374523" r:id="rId48"/>
              </w:object>
            </w:r>
          </w:p>
        </w:tc>
        <w:tc>
          <w:tcPr>
            <w:tcW w:w="5053" w:type="dxa"/>
          </w:tcPr>
          <w:p w:rsidR="00317E57" w:rsidRDefault="00BC0FE7" w:rsidP="00C8016A">
            <w:r w:rsidRPr="00D37AA9">
              <w:rPr>
                <w:position w:val="-10"/>
                <w:sz w:val="24"/>
                <w:szCs w:val="24"/>
              </w:rPr>
              <w:object w:dxaOrig="3180" w:dyaOrig="320">
                <v:shape id="_x0000_i1047" type="#_x0000_t75" style="width:159pt;height:15.75pt" o:ole="">
                  <v:imagedata r:id="rId49" o:title=""/>
                </v:shape>
                <o:OLEObject Type="Embed" ProgID="Equation.DSMT4" ShapeID="_x0000_i1047" DrawAspect="Content" ObjectID="_1464374524" r:id="rId50"/>
              </w:object>
            </w:r>
          </w:p>
        </w:tc>
        <w:tc>
          <w:tcPr>
            <w:tcW w:w="1525" w:type="dxa"/>
          </w:tcPr>
          <w:p w:rsidR="00317E57" w:rsidRDefault="00BC0FE7" w:rsidP="00317E57">
            <w:pPr>
              <w:jc w:val="center"/>
            </w:pPr>
            <w:r>
              <w:t>20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10</w:t>
            </w:r>
          </w:p>
        </w:tc>
        <w:tc>
          <w:tcPr>
            <w:tcW w:w="3356" w:type="dxa"/>
          </w:tcPr>
          <w:p w:rsidR="00317E57" w:rsidRDefault="006D1F4F" w:rsidP="00C8016A">
            <w:r w:rsidRPr="00BC0FE7">
              <w:rPr>
                <w:position w:val="-28"/>
                <w:sz w:val="24"/>
                <w:szCs w:val="24"/>
              </w:rPr>
              <w:object w:dxaOrig="3140" w:dyaOrig="680">
                <v:shape id="_x0000_i1048" type="#_x0000_t75" style="width:156.75pt;height:33.75pt" o:ole="">
                  <v:imagedata r:id="rId51" o:title=""/>
                </v:shape>
                <o:OLEObject Type="Embed" ProgID="Equation.DSMT4" ShapeID="_x0000_i1048" DrawAspect="Content" ObjectID="_1464374525" r:id="rId52"/>
              </w:object>
            </w:r>
          </w:p>
        </w:tc>
        <w:tc>
          <w:tcPr>
            <w:tcW w:w="5053" w:type="dxa"/>
          </w:tcPr>
          <w:p w:rsidR="00317E57" w:rsidRDefault="00BC0FE7" w:rsidP="00C8016A">
            <w:r w:rsidRPr="00BC0FE7">
              <w:rPr>
                <w:position w:val="-28"/>
                <w:sz w:val="24"/>
                <w:szCs w:val="24"/>
              </w:rPr>
              <w:object w:dxaOrig="4340" w:dyaOrig="680">
                <v:shape id="_x0000_i1049" type="#_x0000_t75" style="width:216.75pt;height:33.75pt" o:ole="">
                  <v:imagedata r:id="rId53" o:title=""/>
                </v:shape>
                <o:OLEObject Type="Embed" ProgID="Equation.DSMT4" ShapeID="_x0000_i1049" DrawAspect="Content" ObjectID="_1464374526" r:id="rId54"/>
              </w:object>
            </w:r>
          </w:p>
        </w:tc>
        <w:tc>
          <w:tcPr>
            <w:tcW w:w="1525" w:type="dxa"/>
          </w:tcPr>
          <w:p w:rsidR="00317E57" w:rsidRDefault="00BC0FE7" w:rsidP="00317E57">
            <w:pPr>
              <w:jc w:val="center"/>
            </w:pPr>
            <w:r>
              <w:t>30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11</w:t>
            </w:r>
          </w:p>
        </w:tc>
        <w:tc>
          <w:tcPr>
            <w:tcW w:w="3356" w:type="dxa"/>
          </w:tcPr>
          <w:p w:rsidR="00317E57" w:rsidRDefault="00BC0FE7" w:rsidP="00C8016A">
            <w:r w:rsidRPr="00D37AA9">
              <w:rPr>
                <w:position w:val="-14"/>
                <w:sz w:val="24"/>
                <w:szCs w:val="24"/>
              </w:rPr>
              <w:object w:dxaOrig="1820" w:dyaOrig="400">
                <v:shape id="_x0000_i1050" type="#_x0000_t75" style="width:90.75pt;height:20.25pt" o:ole="">
                  <v:imagedata r:id="rId55" o:title=""/>
                </v:shape>
                <o:OLEObject Type="Embed" ProgID="Equation.DSMT4" ShapeID="_x0000_i1050" DrawAspect="Content" ObjectID="_1464374527" r:id="rId56"/>
              </w:object>
            </w:r>
          </w:p>
        </w:tc>
        <w:tc>
          <w:tcPr>
            <w:tcW w:w="5053" w:type="dxa"/>
          </w:tcPr>
          <w:p w:rsidR="00317E57" w:rsidRDefault="00BC0FE7" w:rsidP="00C8016A">
            <w:r w:rsidRPr="00BC0FE7">
              <w:rPr>
                <w:position w:val="-14"/>
                <w:sz w:val="24"/>
                <w:szCs w:val="24"/>
              </w:rPr>
              <w:object w:dxaOrig="2860" w:dyaOrig="400">
                <v:shape id="_x0000_i1051" type="#_x0000_t75" style="width:140.25pt;height:19.5pt" o:ole="">
                  <v:imagedata r:id="rId57" o:title=""/>
                </v:shape>
                <o:OLEObject Type="Embed" ProgID="Equation.DSMT4" ShapeID="_x0000_i1051" DrawAspect="Content" ObjectID="_1464374528" r:id="rId58"/>
              </w:object>
            </w:r>
          </w:p>
        </w:tc>
        <w:tc>
          <w:tcPr>
            <w:tcW w:w="1525" w:type="dxa"/>
          </w:tcPr>
          <w:p w:rsidR="00317E57" w:rsidRDefault="00BC0FE7" w:rsidP="00317E57">
            <w:pPr>
              <w:jc w:val="center"/>
            </w:pPr>
            <w:r>
              <w:t>30 с</w:t>
            </w:r>
          </w:p>
        </w:tc>
      </w:tr>
      <w:tr w:rsidR="00317E57" w:rsidTr="006D1F4F">
        <w:tc>
          <w:tcPr>
            <w:tcW w:w="521" w:type="dxa"/>
          </w:tcPr>
          <w:p w:rsidR="00317E57" w:rsidRDefault="00317E57" w:rsidP="00317E57">
            <w:pPr>
              <w:jc w:val="center"/>
            </w:pPr>
            <w:r>
              <w:t>12</w:t>
            </w:r>
          </w:p>
        </w:tc>
        <w:tc>
          <w:tcPr>
            <w:tcW w:w="3356" w:type="dxa"/>
          </w:tcPr>
          <w:p w:rsidR="00317E57" w:rsidRDefault="00BC0FE7" w:rsidP="00C8016A">
            <w:r w:rsidRPr="00EE2AFF">
              <w:rPr>
                <w:position w:val="-6"/>
                <w:sz w:val="24"/>
                <w:szCs w:val="24"/>
              </w:rPr>
              <w:object w:dxaOrig="1440" w:dyaOrig="540">
                <v:shape id="_x0000_i1052" type="#_x0000_t75" style="width:69pt;height:25.5pt" o:ole="">
                  <v:imagedata r:id="rId59" o:title=""/>
                </v:shape>
                <o:OLEObject Type="Embed" ProgID="Equation.DSMT4" ShapeID="_x0000_i1052" DrawAspect="Content" ObjectID="_1464374529" r:id="rId60"/>
              </w:object>
            </w:r>
          </w:p>
        </w:tc>
        <w:tc>
          <w:tcPr>
            <w:tcW w:w="5053" w:type="dxa"/>
          </w:tcPr>
          <w:p w:rsidR="00317E57" w:rsidRDefault="00BC0FE7" w:rsidP="00C8016A">
            <w:r w:rsidRPr="00BC0FE7">
              <w:rPr>
                <w:position w:val="-10"/>
                <w:sz w:val="24"/>
                <w:szCs w:val="24"/>
              </w:rPr>
              <w:object w:dxaOrig="4099" w:dyaOrig="639">
                <v:shape id="_x0000_i1053" type="#_x0000_t75" style="width:195.75pt;height:30.75pt" o:ole="">
                  <v:imagedata r:id="rId61" o:title=""/>
                </v:shape>
                <o:OLEObject Type="Embed" ProgID="Equation.DSMT4" ShapeID="_x0000_i1053" DrawAspect="Content" ObjectID="_1464374530" r:id="rId62"/>
              </w:object>
            </w:r>
          </w:p>
        </w:tc>
        <w:tc>
          <w:tcPr>
            <w:tcW w:w="1525" w:type="dxa"/>
          </w:tcPr>
          <w:p w:rsidR="00317E57" w:rsidRDefault="00BC0FE7" w:rsidP="00317E57">
            <w:pPr>
              <w:jc w:val="center"/>
            </w:pPr>
            <w:r>
              <w:t>20 с</w:t>
            </w:r>
          </w:p>
        </w:tc>
      </w:tr>
      <w:tr w:rsidR="00BC0FE7" w:rsidTr="006D1F4F">
        <w:tc>
          <w:tcPr>
            <w:tcW w:w="8930" w:type="dxa"/>
            <w:gridSpan w:val="3"/>
          </w:tcPr>
          <w:p w:rsidR="00BC0FE7" w:rsidRDefault="00BC0FE7" w:rsidP="006D1F4F">
            <w:r>
              <w:t xml:space="preserve">                                                                                                             Время проведения диктанта</w:t>
            </w:r>
          </w:p>
        </w:tc>
        <w:tc>
          <w:tcPr>
            <w:tcW w:w="1525" w:type="dxa"/>
          </w:tcPr>
          <w:p w:rsidR="00BC0FE7" w:rsidRDefault="00BC0FE7" w:rsidP="00317E57">
            <w:pPr>
              <w:jc w:val="center"/>
            </w:pPr>
            <w:r>
              <w:t>310 с=5м 10 с</w:t>
            </w:r>
          </w:p>
        </w:tc>
      </w:tr>
    </w:tbl>
    <w:p w:rsidR="006D1F4F" w:rsidRDefault="006D1F4F" w:rsidP="00C8016A">
      <w:pPr>
        <w:ind w:firstLine="567"/>
      </w:pPr>
    </w:p>
    <w:p w:rsidR="00C8016A" w:rsidRDefault="00D12DEB" w:rsidP="00C8016A">
      <w:pPr>
        <w:ind w:firstLine="567"/>
      </w:pPr>
      <w:r>
        <w:t>Обу</w:t>
      </w:r>
      <w:r w:rsidR="00CE1D2F">
        <w:t>ча</w:t>
      </w:r>
      <w:r>
        <w:t>ю</w:t>
      </w:r>
      <w:r w:rsidR="00CE1D2F">
        <w:t xml:space="preserve">щимся предоставляется 1-2 м для </w:t>
      </w:r>
      <w:r>
        <w:t>само</w:t>
      </w:r>
      <w:r w:rsidR="00CE1D2F">
        <w:t>проверки выполнен</w:t>
      </w:r>
      <w:r>
        <w:t>ия</w:t>
      </w:r>
      <w:r w:rsidR="00CE1D2F">
        <w:t xml:space="preserve"> работы.</w:t>
      </w:r>
    </w:p>
    <w:p w:rsidR="00D12DEB" w:rsidRDefault="00D12DEB" w:rsidP="00C8016A">
      <w:pPr>
        <w:ind w:firstLine="567"/>
        <w:rPr>
          <w:b/>
          <w:i/>
        </w:rPr>
      </w:pPr>
    </w:p>
    <w:p w:rsidR="00CE1D2F" w:rsidRDefault="00D12DEB" w:rsidP="00C8016A">
      <w:pPr>
        <w:ind w:firstLine="567"/>
        <w:rPr>
          <w:b/>
          <w:i/>
        </w:rPr>
      </w:pPr>
      <w:r w:rsidRPr="006B66B2">
        <w:rPr>
          <w:b/>
          <w:i/>
          <w:position w:val="-6"/>
        </w:rPr>
        <w:object w:dxaOrig="380" w:dyaOrig="279">
          <v:shape id="_x0000_i1054" type="#_x0000_t75" style="width:18.75pt;height:14.25pt" o:ole="">
            <v:imagedata r:id="rId63" o:title=""/>
          </v:shape>
          <o:OLEObject Type="Embed" ProgID="Equation.DSMT4" ShapeID="_x0000_i1054" DrawAspect="Content" ObjectID="_1464374531" r:id="rId64"/>
        </w:object>
      </w:r>
      <w:r w:rsidRPr="006B66B2">
        <w:rPr>
          <w:b/>
          <w:i/>
        </w:rPr>
        <w:t xml:space="preserve"> </w:t>
      </w:r>
      <w:r>
        <w:rPr>
          <w:b/>
          <w:i/>
        </w:rPr>
        <w:t xml:space="preserve">Решение простейших тригонометрических уравнений </w:t>
      </w:r>
      <w:r w:rsidRPr="006B66B2">
        <w:rPr>
          <w:b/>
          <w:i/>
        </w:rPr>
        <w:t>(</w:t>
      </w:r>
      <w:r>
        <w:rPr>
          <w:b/>
          <w:i/>
        </w:rPr>
        <w:t>групповые технологии</w:t>
      </w:r>
      <w:r w:rsidRPr="006B66B2">
        <w:rPr>
          <w:b/>
          <w:i/>
        </w:rPr>
        <w:t>)</w:t>
      </w:r>
    </w:p>
    <w:p w:rsidR="00D12DEB" w:rsidRDefault="00D12DEB" w:rsidP="0094595B">
      <w:pPr>
        <w:ind w:firstLine="567"/>
        <w:jc w:val="both"/>
      </w:pPr>
      <w:r>
        <w:t>Обу</w:t>
      </w:r>
      <w:r w:rsidRPr="00D12DEB">
        <w:t>ча</w:t>
      </w:r>
      <w:r>
        <w:t>ю</w:t>
      </w:r>
      <w:r w:rsidRPr="00D12DEB">
        <w:t xml:space="preserve">щиеся </w:t>
      </w:r>
      <w:r>
        <w:t>подгруппы разбиваются на группы по 3 человека. Каждая группа составлена так, что в ней обязательно есть ученик, который владеет материалом (и теоретическим и практическим</w:t>
      </w:r>
      <w:r w:rsidR="0094595B">
        <w:t xml:space="preserve">и навыками) </w:t>
      </w:r>
      <w:r>
        <w:t>на достаточно хорошем уровне и всегда может оказать помощь в решении задачи</w:t>
      </w:r>
      <w:r w:rsidR="0094595B">
        <w:t>.</w:t>
      </w:r>
    </w:p>
    <w:p w:rsidR="0094595B" w:rsidRDefault="0094595B" w:rsidP="0094595B">
      <w:pPr>
        <w:ind w:firstLine="567"/>
        <w:jc w:val="both"/>
      </w:pPr>
      <w:r>
        <w:t>Каждая группа получает задание (карточки) и приступает к анализу выполнения работы и самому решению уравнений:</w:t>
      </w:r>
    </w:p>
    <w:p w:rsidR="0094595B" w:rsidRDefault="0094595B" w:rsidP="0094595B">
      <w:pPr>
        <w:ind w:firstLine="567"/>
        <w:jc w:val="both"/>
      </w:pPr>
      <w:r>
        <w:t>1) устанавливает порядок решения задач (сначала номер блока, а затем порядок решения задач в самом блоке);</w:t>
      </w:r>
    </w:p>
    <w:p w:rsidR="0094595B" w:rsidRDefault="0094595B" w:rsidP="0094595B">
      <w:pPr>
        <w:ind w:firstLine="567"/>
        <w:jc w:val="both"/>
      </w:pPr>
      <w:r>
        <w:t>2) обсуждает различные подходы к решению уравнения (необходимые формулы преобразования, способы решения);</w:t>
      </w:r>
    </w:p>
    <w:p w:rsidR="0094595B" w:rsidRDefault="0094595B" w:rsidP="0094595B">
      <w:pPr>
        <w:ind w:firstLine="567"/>
        <w:jc w:val="both"/>
      </w:pPr>
      <w:r>
        <w:t>3) проводит самоконтроль записи решения уравнения и формированию ответа.</w:t>
      </w:r>
    </w:p>
    <w:p w:rsidR="00A53C4C" w:rsidRDefault="00A53C4C" w:rsidP="0094595B">
      <w:pPr>
        <w:ind w:firstLine="567"/>
        <w:jc w:val="both"/>
      </w:pPr>
      <w:r>
        <w:t>При выполнении задания обучающиеся могут пользоваться своими лекционными тетрадями, которые  содержат примеры решения уравнений и их оформление.</w:t>
      </w:r>
    </w:p>
    <w:p w:rsidR="00C8016A" w:rsidRDefault="0094595B" w:rsidP="0094595B">
      <w:pPr>
        <w:ind w:firstLine="567"/>
        <w:jc w:val="both"/>
      </w:pPr>
      <w:r>
        <w:t xml:space="preserve">Задание блока считается выполненным, если каждый обучающийся группы решил и выполнил запись решения </w:t>
      </w:r>
      <w:r w:rsidR="00A53C4C">
        <w:t xml:space="preserve">каждого </w:t>
      </w:r>
      <w:r>
        <w:t>уравнения блока</w:t>
      </w:r>
      <w:r w:rsidR="00A53C4C">
        <w:t xml:space="preserve">. </w:t>
      </w:r>
    </w:p>
    <w:p w:rsidR="00A53C4C" w:rsidRDefault="00A53C4C" w:rsidP="0094595B">
      <w:pPr>
        <w:ind w:firstLine="567"/>
        <w:jc w:val="both"/>
      </w:pPr>
      <w:r>
        <w:t>По окончании работы с блоком, группа  сдает решение учителю. Учитель проверяет правильность решения и его оформление по тетради любого из учеников группы.</w:t>
      </w:r>
    </w:p>
    <w:p w:rsidR="00A53C4C" w:rsidRDefault="00A53C4C" w:rsidP="0094595B">
      <w:pPr>
        <w:ind w:firstLine="567"/>
        <w:jc w:val="both"/>
      </w:pPr>
      <w:r>
        <w:t>Если группа затрудняется самостоятельно выполнить решение задачи, то учитель проводит необходимую консультацию.</w:t>
      </w:r>
    </w:p>
    <w:p w:rsidR="00DB71D8" w:rsidRDefault="00DB71D8" w:rsidP="0094595B">
      <w:pPr>
        <w:ind w:firstLine="567"/>
        <w:jc w:val="both"/>
      </w:pPr>
    </w:p>
    <w:p w:rsidR="0061647F" w:rsidRDefault="00DB71D8" w:rsidP="0094595B">
      <w:pPr>
        <w:ind w:firstLine="567"/>
        <w:jc w:val="both"/>
      </w:pPr>
      <w:r>
        <w:t xml:space="preserve">Перед выполнением задания, учитель еще раз </w:t>
      </w:r>
      <w:r w:rsidR="0061647F">
        <w:t>обращает внимание о</w:t>
      </w:r>
      <w:r>
        <w:t>бучающи</w:t>
      </w:r>
      <w:r w:rsidR="0061647F">
        <w:t>х</w:t>
      </w:r>
      <w:r>
        <w:t xml:space="preserve">ся </w:t>
      </w:r>
      <w:r w:rsidR="0061647F">
        <w:t xml:space="preserve">на формы записи </w:t>
      </w:r>
      <w:r>
        <w:t>о</w:t>
      </w:r>
      <w:r w:rsidR="0061647F">
        <w:t>тветов при решении тригонометрических уравнений, делает записи на доске:</w:t>
      </w:r>
    </w:p>
    <w:p w:rsidR="00C8481C" w:rsidRDefault="00DB71D8" w:rsidP="0094595B">
      <w:pPr>
        <w:ind w:firstLine="567"/>
        <w:jc w:val="both"/>
      </w:pPr>
      <w:r>
        <w:t xml:space="preserve"> </w:t>
      </w:r>
    </w:p>
    <w:p w:rsidR="00DB71D8" w:rsidRDefault="0061647F" w:rsidP="0094595B">
      <w:pPr>
        <w:ind w:firstLine="567"/>
        <w:jc w:val="both"/>
      </w:pPr>
      <w:r w:rsidRPr="00EE2AFF">
        <w:rPr>
          <w:position w:val="-28"/>
        </w:rPr>
        <w:object w:dxaOrig="5100" w:dyaOrig="680">
          <v:shape id="_x0000_i1055" type="#_x0000_t75" style="width:249.75pt;height:33pt" o:ole="">
            <v:imagedata r:id="rId65" o:title=""/>
          </v:shape>
          <o:OLEObject Type="Embed" ProgID="Equation.DSMT4" ShapeID="_x0000_i1055" DrawAspect="Content" ObjectID="_1464374532" r:id="rId66"/>
        </w:object>
      </w:r>
    </w:p>
    <w:p w:rsidR="00C8481C" w:rsidRDefault="00C8481C" w:rsidP="0094595B">
      <w:pPr>
        <w:ind w:firstLine="567"/>
        <w:jc w:val="both"/>
      </w:pPr>
    </w:p>
    <w:p w:rsidR="0061647F" w:rsidRDefault="00C8481C" w:rsidP="0094595B">
      <w:pPr>
        <w:ind w:firstLine="567"/>
        <w:jc w:val="both"/>
      </w:pPr>
      <w:r w:rsidRPr="00C8481C">
        <w:rPr>
          <w:position w:val="-144"/>
        </w:rPr>
        <w:object w:dxaOrig="8280" w:dyaOrig="3000">
          <v:shape id="_x0000_i1056" type="#_x0000_t75" style="width:380.25pt;height:136.5pt" o:ole="">
            <v:imagedata r:id="rId67" o:title=""/>
          </v:shape>
          <o:OLEObject Type="Embed" ProgID="Equation.DSMT4" ShapeID="_x0000_i1056" DrawAspect="Content" ObjectID="_1464374533" r:id="rId68"/>
        </w:object>
      </w:r>
    </w:p>
    <w:p w:rsidR="008229A7" w:rsidRDefault="008229A7" w:rsidP="0094595B">
      <w:pPr>
        <w:ind w:firstLine="567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2518"/>
        <w:gridCol w:w="2977"/>
        <w:gridCol w:w="3711"/>
      </w:tblGrid>
      <w:tr w:rsidR="00A53C4C" w:rsidTr="00DB71D8">
        <w:trPr>
          <w:jc w:val="center"/>
        </w:trPr>
        <w:tc>
          <w:tcPr>
            <w:tcW w:w="9206" w:type="dxa"/>
            <w:gridSpan w:val="3"/>
          </w:tcPr>
          <w:p w:rsidR="00A53C4C" w:rsidRPr="008229A7" w:rsidRDefault="00A53C4C" w:rsidP="00A53C4C">
            <w:pPr>
              <w:jc w:val="center"/>
              <w:rPr>
                <w:sz w:val="24"/>
                <w:szCs w:val="24"/>
              </w:rPr>
            </w:pPr>
            <w:r w:rsidRPr="008229A7">
              <w:rPr>
                <w:sz w:val="24"/>
                <w:szCs w:val="24"/>
              </w:rPr>
              <w:t>Карточка - задание</w:t>
            </w:r>
          </w:p>
        </w:tc>
      </w:tr>
      <w:tr w:rsidR="00A53C4C" w:rsidTr="00DB71D8">
        <w:trPr>
          <w:jc w:val="center"/>
        </w:trPr>
        <w:tc>
          <w:tcPr>
            <w:tcW w:w="2518" w:type="dxa"/>
          </w:tcPr>
          <w:p w:rsidR="00A53C4C" w:rsidRPr="008229A7" w:rsidRDefault="00A53C4C" w:rsidP="0094595B">
            <w:pPr>
              <w:jc w:val="both"/>
              <w:rPr>
                <w:sz w:val="24"/>
                <w:szCs w:val="24"/>
              </w:rPr>
            </w:pPr>
            <w:r w:rsidRPr="008229A7">
              <w:rPr>
                <w:b/>
                <w:i/>
                <w:position w:val="-6"/>
                <w:sz w:val="24"/>
                <w:szCs w:val="24"/>
              </w:rPr>
              <w:object w:dxaOrig="220" w:dyaOrig="279">
                <v:shape id="_x0000_i1057" type="#_x0000_t75" style="width:11.25pt;height:14.25pt" o:ole="">
                  <v:imagedata r:id="rId7" o:title=""/>
                </v:shape>
                <o:OLEObject Type="Embed" ProgID="Equation.DSMT4" ShapeID="_x0000_i1057" DrawAspect="Content" ObjectID="_1464374534" r:id="rId69"/>
              </w:object>
            </w:r>
            <w:r w:rsidRPr="008229A7">
              <w:rPr>
                <w:sz w:val="24"/>
                <w:szCs w:val="24"/>
              </w:rPr>
              <w:t xml:space="preserve"> </w:t>
            </w:r>
            <w:r w:rsidRPr="008229A7">
              <w:rPr>
                <w:sz w:val="24"/>
                <w:szCs w:val="24"/>
                <w:u w:val="single"/>
              </w:rPr>
              <w:t>Частные случаи</w:t>
            </w:r>
          </w:p>
          <w:p w:rsidR="00A53C4C" w:rsidRPr="008229A7" w:rsidRDefault="007653C0" w:rsidP="008229A7">
            <w:pPr>
              <w:jc w:val="center"/>
              <w:rPr>
                <w:sz w:val="24"/>
                <w:szCs w:val="24"/>
              </w:rPr>
            </w:pPr>
            <w:r w:rsidRPr="008229A7">
              <w:rPr>
                <w:position w:val="-108"/>
                <w:sz w:val="24"/>
                <w:szCs w:val="24"/>
              </w:rPr>
              <w:object w:dxaOrig="2280" w:dyaOrig="2580">
                <v:shape id="_x0000_i1058" type="#_x0000_t75" style="width:99.75pt;height:111pt" o:ole="">
                  <v:imagedata r:id="rId70" o:title=""/>
                </v:shape>
                <o:OLEObject Type="Embed" ProgID="Equation.DSMT4" ShapeID="_x0000_i1058" DrawAspect="Content" ObjectID="_1464374535" r:id="rId71"/>
              </w:object>
            </w:r>
          </w:p>
        </w:tc>
        <w:tc>
          <w:tcPr>
            <w:tcW w:w="2977" w:type="dxa"/>
          </w:tcPr>
          <w:p w:rsidR="008229A7" w:rsidRPr="008229A7" w:rsidRDefault="008229A7" w:rsidP="008229A7">
            <w:pPr>
              <w:jc w:val="both"/>
              <w:rPr>
                <w:sz w:val="24"/>
                <w:szCs w:val="24"/>
              </w:rPr>
            </w:pPr>
            <w:r w:rsidRPr="008229A7">
              <w:rPr>
                <w:b/>
                <w:i/>
                <w:position w:val="-6"/>
                <w:sz w:val="24"/>
                <w:szCs w:val="24"/>
              </w:rPr>
              <w:object w:dxaOrig="300" w:dyaOrig="279">
                <v:shape id="_x0000_i1059" type="#_x0000_t75" style="width:15pt;height:14.25pt" o:ole="">
                  <v:imagedata r:id="rId72" o:title=""/>
                </v:shape>
                <o:OLEObject Type="Embed" ProgID="Equation.DSMT4" ShapeID="_x0000_i1059" DrawAspect="Content" ObjectID="_1464374536" r:id="rId73"/>
              </w:object>
            </w:r>
            <w:r w:rsidRPr="008229A7">
              <w:rPr>
                <w:sz w:val="24"/>
                <w:szCs w:val="24"/>
              </w:rPr>
              <w:t xml:space="preserve"> </w:t>
            </w:r>
            <w:r w:rsidRPr="008229A7">
              <w:rPr>
                <w:sz w:val="24"/>
                <w:szCs w:val="24"/>
                <w:u w:val="single"/>
              </w:rPr>
              <w:t>Общий случа</w:t>
            </w:r>
            <w:r>
              <w:rPr>
                <w:sz w:val="24"/>
                <w:szCs w:val="24"/>
                <w:u w:val="single"/>
              </w:rPr>
              <w:t>й</w:t>
            </w:r>
          </w:p>
          <w:p w:rsidR="00A53C4C" w:rsidRDefault="00DB71D8" w:rsidP="008229A7">
            <w:pPr>
              <w:jc w:val="both"/>
            </w:pPr>
            <w:r w:rsidRPr="008229A7">
              <w:rPr>
                <w:position w:val="-174"/>
                <w:sz w:val="24"/>
                <w:szCs w:val="24"/>
              </w:rPr>
              <w:object w:dxaOrig="2780" w:dyaOrig="3260">
                <v:shape id="_x0000_i1060" type="#_x0000_t75" style="width:120.75pt;height:140.25pt" o:ole="">
                  <v:imagedata r:id="rId74" o:title=""/>
                </v:shape>
                <o:OLEObject Type="Embed" ProgID="Equation.DSMT4" ShapeID="_x0000_i1060" DrawAspect="Content" ObjectID="_1464374537" r:id="rId75"/>
              </w:object>
            </w:r>
          </w:p>
        </w:tc>
        <w:tc>
          <w:tcPr>
            <w:tcW w:w="3711" w:type="dxa"/>
          </w:tcPr>
          <w:p w:rsidR="00DB71D8" w:rsidRPr="008229A7" w:rsidRDefault="00DB71D8" w:rsidP="00DB71D8">
            <w:pPr>
              <w:rPr>
                <w:sz w:val="24"/>
                <w:szCs w:val="24"/>
              </w:rPr>
            </w:pPr>
            <w:r w:rsidRPr="008229A7">
              <w:rPr>
                <w:b/>
                <w:i/>
                <w:position w:val="-6"/>
                <w:sz w:val="24"/>
                <w:szCs w:val="24"/>
              </w:rPr>
              <w:object w:dxaOrig="380" w:dyaOrig="279">
                <v:shape id="_x0000_i1061" type="#_x0000_t75" style="width:18.75pt;height:14.25pt" o:ole="">
                  <v:imagedata r:id="rId76" o:title=""/>
                </v:shape>
                <o:OLEObject Type="Embed" ProgID="Equation.DSMT4" ShapeID="_x0000_i1061" DrawAspect="Content" ObjectID="_1464374538" r:id="rId77"/>
              </w:object>
            </w:r>
            <w:r w:rsidRPr="0082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Уравнения, сводимые к </w:t>
            </w:r>
            <w:proofErr w:type="gramStart"/>
            <w:r>
              <w:rPr>
                <w:sz w:val="24"/>
                <w:szCs w:val="24"/>
                <w:u w:val="single"/>
              </w:rPr>
              <w:t>алгебраическим</w:t>
            </w:r>
            <w:proofErr w:type="gramEnd"/>
          </w:p>
          <w:p w:rsidR="00A53C4C" w:rsidRDefault="007653C0" w:rsidP="00DB71D8">
            <w:pPr>
              <w:jc w:val="both"/>
            </w:pPr>
            <w:r w:rsidRPr="00DB71D8">
              <w:rPr>
                <w:position w:val="-92"/>
                <w:sz w:val="24"/>
                <w:szCs w:val="24"/>
              </w:rPr>
              <w:object w:dxaOrig="3879" w:dyaOrig="2299">
                <v:shape id="_x0000_i1062" type="#_x0000_t75" style="width:174.75pt;height:102.75pt" o:ole="">
                  <v:imagedata r:id="rId78" o:title=""/>
                </v:shape>
                <o:OLEObject Type="Embed" ProgID="Equation.DSMT4" ShapeID="_x0000_i1062" DrawAspect="Content" ObjectID="_1464374539" r:id="rId79"/>
              </w:object>
            </w:r>
          </w:p>
        </w:tc>
      </w:tr>
    </w:tbl>
    <w:p w:rsidR="00A53C4C" w:rsidRPr="00C8016A" w:rsidRDefault="00A53C4C" w:rsidP="0094595B">
      <w:pPr>
        <w:ind w:firstLine="567"/>
        <w:jc w:val="both"/>
      </w:pPr>
    </w:p>
    <w:p w:rsidR="006B66B2" w:rsidRDefault="00C8481C" w:rsidP="00C8481C">
      <w:pPr>
        <w:ind w:firstLine="567"/>
        <w:jc w:val="center"/>
        <w:rPr>
          <w:b/>
          <w:u w:val="single"/>
        </w:rPr>
      </w:pPr>
      <w:r w:rsidRPr="00C8481C">
        <w:rPr>
          <w:b/>
          <w:u w:val="single"/>
        </w:rPr>
        <w:t>РЕШЕНИЕ</w:t>
      </w:r>
    </w:p>
    <w:p w:rsidR="00C8481C" w:rsidRPr="002E045C" w:rsidRDefault="00C8481C" w:rsidP="00C8481C">
      <w:pPr>
        <w:ind w:firstLine="567"/>
        <w:rPr>
          <w:b/>
          <w:i/>
        </w:rPr>
      </w:pPr>
      <w:r w:rsidRPr="002E045C">
        <w:rPr>
          <w:b/>
          <w:i/>
          <w:position w:val="-6"/>
        </w:rPr>
        <w:object w:dxaOrig="220" w:dyaOrig="279">
          <v:shape id="_x0000_i1063" type="#_x0000_t75" style="width:11.25pt;height:14.25pt" o:ole="">
            <v:imagedata r:id="rId7" o:title=""/>
          </v:shape>
          <o:OLEObject Type="Embed" ProgID="Equation.DSMT4" ShapeID="_x0000_i1063" DrawAspect="Content" ObjectID="_1464374540" r:id="rId80"/>
        </w:object>
      </w:r>
      <w:r w:rsidRPr="002E045C">
        <w:rPr>
          <w:b/>
          <w:i/>
          <w:u w:val="single"/>
        </w:rPr>
        <w:t xml:space="preserve"> Частные случаи</w:t>
      </w:r>
    </w:p>
    <w:p w:rsidR="00C8481C" w:rsidRDefault="00C8481C" w:rsidP="00C8481C">
      <w:pPr>
        <w:ind w:firstLine="567"/>
      </w:pPr>
      <w:r w:rsidRPr="00EE2AFF">
        <w:rPr>
          <w:position w:val="-28"/>
        </w:rPr>
        <w:object w:dxaOrig="6600" w:dyaOrig="680">
          <v:shape id="_x0000_i1064" type="#_x0000_t75" style="width:324.75pt;height:33pt" o:ole="">
            <v:imagedata r:id="rId81" o:title=""/>
          </v:shape>
          <o:OLEObject Type="Embed" ProgID="Equation.DSMT4" ShapeID="_x0000_i1064" DrawAspect="Content" ObjectID="_1464374541" r:id="rId82"/>
        </w:object>
      </w:r>
    </w:p>
    <w:p w:rsidR="00C8481C" w:rsidRDefault="00C8481C" w:rsidP="00C8481C">
      <w:pPr>
        <w:ind w:firstLine="567"/>
      </w:pP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24"/>
        </w:rPr>
        <w:object w:dxaOrig="1600" w:dyaOrig="620">
          <v:shape id="_x0000_i1065" type="#_x0000_t75" style="width:80.25pt;height:30.75pt" o:ole="">
            <v:imagedata r:id="rId83" o:title=""/>
          </v:shape>
          <o:OLEObject Type="Embed" ProgID="Equation.DSMT4" ShapeID="_x0000_i1065" DrawAspect="Content" ObjectID="_1464374542" r:id="rId84"/>
        </w:object>
      </w:r>
    </w:p>
    <w:p w:rsidR="00C8481C" w:rsidRDefault="007653C0" w:rsidP="00C8481C">
      <w:pPr>
        <w:ind w:firstLine="567"/>
      </w:pPr>
      <w:r w:rsidRPr="00EE2AFF">
        <w:rPr>
          <w:position w:val="-24"/>
        </w:rPr>
        <w:object w:dxaOrig="9300" w:dyaOrig="620">
          <v:shape id="_x0000_i1066" type="#_x0000_t75" style="width:457.5pt;height:30pt" o:ole="">
            <v:imagedata r:id="rId85" o:title=""/>
          </v:shape>
          <o:OLEObject Type="Embed" ProgID="Equation.DSMT4" ShapeID="_x0000_i1066" DrawAspect="Content" ObjectID="_1464374543" r:id="rId86"/>
        </w:object>
      </w:r>
    </w:p>
    <w:p w:rsidR="00C8481C" w:rsidRDefault="00C8481C" w:rsidP="00C8481C">
      <w:pPr>
        <w:ind w:firstLine="567"/>
      </w:pPr>
      <w:r w:rsidRPr="00327E0B">
        <w:rPr>
          <w:u w:val="single"/>
        </w:rPr>
        <w:t>Ответ</w:t>
      </w:r>
      <w:r>
        <w:t>:</w:t>
      </w:r>
      <w:r w:rsidRPr="00C8481C">
        <w:t xml:space="preserve"> </w:t>
      </w:r>
      <w:r w:rsidRPr="00EE2AFF">
        <w:rPr>
          <w:position w:val="-24"/>
        </w:rPr>
        <w:object w:dxaOrig="1040" w:dyaOrig="620">
          <v:shape id="_x0000_i1067" type="#_x0000_t75" style="width:51.75pt;height:30.75pt" o:ole="">
            <v:imagedata r:id="rId87" o:title=""/>
          </v:shape>
          <o:OLEObject Type="Embed" ProgID="Equation.DSMT4" ShapeID="_x0000_i1067" DrawAspect="Content" ObjectID="_1464374544" r:id="rId88"/>
        </w:object>
      </w:r>
    </w:p>
    <w:p w:rsidR="00C8481C" w:rsidRDefault="00C8481C" w:rsidP="00C8481C">
      <w:pPr>
        <w:ind w:firstLine="567"/>
      </w:pPr>
      <w:r w:rsidRPr="00EE2AFF">
        <w:rPr>
          <w:position w:val="-28"/>
        </w:rPr>
        <w:object w:dxaOrig="8480" w:dyaOrig="680">
          <v:shape id="_x0000_i1068" type="#_x0000_t75" style="width:423.75pt;height:33.75pt" o:ole="">
            <v:imagedata r:id="rId89" o:title=""/>
          </v:shape>
          <o:OLEObject Type="Embed" ProgID="Equation.DSMT4" ShapeID="_x0000_i1068" DrawAspect="Content" ObjectID="_1464374545" r:id="rId90"/>
        </w:object>
      </w:r>
    </w:p>
    <w:p w:rsidR="00C8481C" w:rsidRDefault="00C8481C" w:rsidP="00C8481C">
      <w:pPr>
        <w:ind w:firstLine="567"/>
      </w:pPr>
      <w:r w:rsidRPr="00327E0B">
        <w:rPr>
          <w:u w:val="single"/>
        </w:rPr>
        <w:t>Ответ</w:t>
      </w:r>
      <w:r w:rsidR="00327E0B">
        <w:t xml:space="preserve">: </w:t>
      </w:r>
      <w:r w:rsidR="00327E0B" w:rsidRPr="00EE2AFF">
        <w:rPr>
          <w:position w:val="-24"/>
        </w:rPr>
        <w:object w:dxaOrig="1660" w:dyaOrig="620">
          <v:shape id="_x0000_i1069" type="#_x0000_t75" style="width:83.25pt;height:30.75pt" o:ole="">
            <v:imagedata r:id="rId91" o:title=""/>
          </v:shape>
          <o:OLEObject Type="Embed" ProgID="Equation.DSMT4" ShapeID="_x0000_i1069" DrawAspect="Content" ObjectID="_1464374546" r:id="rId92"/>
        </w:object>
      </w:r>
    </w:p>
    <w:p w:rsidR="00C8481C" w:rsidRDefault="00327E0B" w:rsidP="00C8481C">
      <w:pPr>
        <w:ind w:firstLine="567"/>
      </w:pPr>
      <w:r w:rsidRPr="00327E0B">
        <w:rPr>
          <w:position w:val="-46"/>
        </w:rPr>
        <w:object w:dxaOrig="9139" w:dyaOrig="1040">
          <v:shape id="_x0000_i1070" type="#_x0000_t75" style="width:432.75pt;height:49.5pt" o:ole="">
            <v:imagedata r:id="rId93" o:title=""/>
          </v:shape>
          <o:OLEObject Type="Embed" ProgID="Equation.DSMT4" ShapeID="_x0000_i1070" DrawAspect="Content" ObjectID="_1464374547" r:id="rId94"/>
        </w:object>
      </w:r>
    </w:p>
    <w:p w:rsidR="00327E0B" w:rsidRDefault="00327E0B" w:rsidP="00C8481C">
      <w:pPr>
        <w:ind w:firstLine="567"/>
      </w:pP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24"/>
        </w:rPr>
        <w:object w:dxaOrig="1740" w:dyaOrig="620">
          <v:shape id="_x0000_i1071" type="#_x0000_t75" style="width:87pt;height:30.75pt" o:ole="">
            <v:imagedata r:id="rId95" o:title=""/>
          </v:shape>
          <o:OLEObject Type="Embed" ProgID="Equation.DSMT4" ShapeID="_x0000_i1071" DrawAspect="Content" ObjectID="_1464374548" r:id="rId96"/>
        </w:object>
      </w:r>
    </w:p>
    <w:p w:rsidR="00C8481C" w:rsidRDefault="00327E0B" w:rsidP="00C8481C">
      <w:pPr>
        <w:ind w:firstLine="567"/>
      </w:pPr>
      <w:r w:rsidRPr="00327E0B">
        <w:rPr>
          <w:position w:val="-24"/>
        </w:rPr>
        <w:object w:dxaOrig="5760" w:dyaOrig="620">
          <v:shape id="_x0000_i1072" type="#_x0000_t75" style="width:255pt;height:27.75pt" o:ole="">
            <v:imagedata r:id="rId97" o:title=""/>
          </v:shape>
          <o:OLEObject Type="Embed" ProgID="Equation.DSMT4" ShapeID="_x0000_i1072" DrawAspect="Content" ObjectID="_1464374549" r:id="rId98"/>
        </w:object>
      </w:r>
    </w:p>
    <w:p w:rsidR="00327E0B" w:rsidRDefault="00327E0B" w:rsidP="00C8481C">
      <w:pPr>
        <w:ind w:firstLine="567"/>
      </w:pP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24"/>
        </w:rPr>
        <w:object w:dxaOrig="1400" w:dyaOrig="620">
          <v:shape id="_x0000_i1073" type="#_x0000_t75" style="width:69.75pt;height:30.75pt" o:ole="">
            <v:imagedata r:id="rId99" o:title=""/>
          </v:shape>
          <o:OLEObject Type="Embed" ProgID="Equation.DSMT4" ShapeID="_x0000_i1073" DrawAspect="Content" ObjectID="_1464374550" r:id="rId100"/>
        </w:object>
      </w:r>
    </w:p>
    <w:p w:rsidR="00327E0B" w:rsidRDefault="00327E0B" w:rsidP="00C8481C">
      <w:pPr>
        <w:ind w:firstLine="567"/>
      </w:pPr>
    </w:p>
    <w:p w:rsidR="00327E0B" w:rsidRPr="002E045C" w:rsidRDefault="00327E0B" w:rsidP="00327E0B">
      <w:pPr>
        <w:ind w:firstLine="567"/>
        <w:jc w:val="both"/>
        <w:rPr>
          <w:b/>
          <w:i/>
          <w:u w:val="single"/>
        </w:rPr>
      </w:pPr>
      <w:r w:rsidRPr="002E045C">
        <w:rPr>
          <w:b/>
          <w:i/>
          <w:position w:val="-6"/>
        </w:rPr>
        <w:object w:dxaOrig="300" w:dyaOrig="279">
          <v:shape id="_x0000_i1074" type="#_x0000_t75" style="width:15pt;height:14.25pt" o:ole="">
            <v:imagedata r:id="rId72" o:title=""/>
          </v:shape>
          <o:OLEObject Type="Embed" ProgID="Equation.DSMT4" ShapeID="_x0000_i1074" DrawAspect="Content" ObjectID="_1464374551" r:id="rId101"/>
        </w:object>
      </w:r>
      <w:r w:rsidRPr="002E045C">
        <w:rPr>
          <w:b/>
          <w:i/>
        </w:rPr>
        <w:t xml:space="preserve"> </w:t>
      </w:r>
      <w:r w:rsidRPr="002E045C">
        <w:rPr>
          <w:b/>
          <w:i/>
          <w:u w:val="single"/>
        </w:rPr>
        <w:t>Общий случай</w:t>
      </w:r>
    </w:p>
    <w:p w:rsidR="0022496E" w:rsidRDefault="0022496E" w:rsidP="00327E0B">
      <w:pPr>
        <w:ind w:firstLine="567"/>
        <w:jc w:val="both"/>
      </w:pPr>
      <w:r w:rsidRPr="00EE2AFF">
        <w:rPr>
          <w:position w:val="-24"/>
        </w:rPr>
        <w:object w:dxaOrig="6440" w:dyaOrig="620">
          <v:shape id="_x0000_i1075" type="#_x0000_t75" style="width:321.75pt;height:30.75pt" o:ole="">
            <v:imagedata r:id="rId102" o:title=""/>
          </v:shape>
          <o:OLEObject Type="Embed" ProgID="Equation.DSMT4" ShapeID="_x0000_i1075" DrawAspect="Content" ObjectID="_1464374552" r:id="rId103"/>
        </w:object>
      </w:r>
    </w:p>
    <w:p w:rsidR="0022496E" w:rsidRDefault="0022496E" w:rsidP="00327E0B">
      <w:pPr>
        <w:ind w:firstLine="567"/>
        <w:jc w:val="both"/>
      </w:pP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24"/>
        </w:rPr>
        <w:object w:dxaOrig="2439" w:dyaOrig="620">
          <v:shape id="_x0000_i1076" type="#_x0000_t75" style="width:122.25pt;height:30.75pt" o:ole="">
            <v:imagedata r:id="rId104" o:title=""/>
          </v:shape>
          <o:OLEObject Type="Embed" ProgID="Equation.DSMT4" ShapeID="_x0000_i1076" DrawAspect="Content" ObjectID="_1464374553" r:id="rId105"/>
        </w:object>
      </w:r>
    </w:p>
    <w:p w:rsidR="0022496E" w:rsidRDefault="0022496E" w:rsidP="00327E0B">
      <w:pPr>
        <w:ind w:firstLine="567"/>
        <w:jc w:val="both"/>
      </w:pPr>
      <w:r w:rsidRPr="00EE2AFF">
        <w:rPr>
          <w:position w:val="-28"/>
        </w:rPr>
        <w:object w:dxaOrig="5040" w:dyaOrig="720">
          <v:shape id="_x0000_i1077" type="#_x0000_t75" style="width:252pt;height:36pt" o:ole="">
            <v:imagedata r:id="rId106" o:title=""/>
          </v:shape>
          <o:OLEObject Type="Embed" ProgID="Equation.DSMT4" ShapeID="_x0000_i1077" DrawAspect="Content" ObjectID="_1464374554" r:id="rId107"/>
        </w:object>
      </w:r>
    </w:p>
    <w:p w:rsidR="0022496E" w:rsidRDefault="0022496E" w:rsidP="00327E0B">
      <w:pPr>
        <w:ind w:firstLine="567"/>
        <w:jc w:val="both"/>
      </w:pP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10"/>
        </w:rPr>
        <w:object w:dxaOrig="220" w:dyaOrig="320">
          <v:shape id="_x0000_i1078" type="#_x0000_t75" style="width:11.25pt;height:15.75pt" o:ole="">
            <v:imagedata r:id="rId108" o:title=""/>
          </v:shape>
          <o:OLEObject Type="Embed" ProgID="Equation.DSMT4" ShapeID="_x0000_i1078" DrawAspect="Content" ObjectID="_1464374555" r:id="rId109"/>
        </w:object>
      </w:r>
    </w:p>
    <w:p w:rsidR="0022496E" w:rsidRPr="00F70964" w:rsidRDefault="007653C0" w:rsidP="0022496E">
      <w:pPr>
        <w:ind w:left="567"/>
        <w:jc w:val="both"/>
      </w:pPr>
      <w:r w:rsidRPr="00EE2AFF">
        <w:rPr>
          <w:position w:val="-60"/>
        </w:rPr>
        <w:object w:dxaOrig="10460" w:dyaOrig="1320">
          <v:shape id="_x0000_i1079" type="#_x0000_t75" style="width:477pt;height:60pt" o:ole="">
            <v:imagedata r:id="rId110" o:title=""/>
          </v:shape>
          <o:OLEObject Type="Embed" ProgID="Equation.DSMT4" ShapeID="_x0000_i1079" DrawAspect="Content" ObjectID="_1464374556" r:id="rId111"/>
        </w:object>
      </w:r>
      <w:r w:rsidR="0022496E" w:rsidRPr="00327E0B">
        <w:rPr>
          <w:u w:val="single"/>
        </w:rPr>
        <w:t>Ответ</w:t>
      </w:r>
      <w:r w:rsidR="0022496E">
        <w:t xml:space="preserve">: </w:t>
      </w:r>
      <w:r w:rsidR="0022496E" w:rsidRPr="00EE2AFF">
        <w:rPr>
          <w:position w:val="-24"/>
        </w:rPr>
        <w:object w:dxaOrig="760" w:dyaOrig="620">
          <v:shape id="_x0000_i1080" type="#_x0000_t75" style="width:38.25pt;height:30.75pt" o:ole="">
            <v:imagedata r:id="rId112" o:title=""/>
          </v:shape>
          <o:OLEObject Type="Embed" ProgID="Equation.DSMT4" ShapeID="_x0000_i1080" DrawAspect="Content" ObjectID="_1464374557" r:id="rId113"/>
        </w:object>
      </w:r>
      <w:r w:rsidR="0022496E">
        <w:t xml:space="preserve">, </w:t>
      </w:r>
      <w:r w:rsidR="0022496E" w:rsidRPr="00EE2AFF">
        <w:rPr>
          <w:position w:val="-24"/>
        </w:rPr>
        <w:object w:dxaOrig="2140" w:dyaOrig="620">
          <v:shape id="_x0000_i1081" type="#_x0000_t75" style="width:107.25pt;height:30.75pt" o:ole="">
            <v:imagedata r:id="rId114" o:title=""/>
          </v:shape>
          <o:OLEObject Type="Embed" ProgID="Equation.DSMT4" ShapeID="_x0000_i1081" DrawAspect="Content" ObjectID="_1464374558" r:id="rId115"/>
        </w:object>
      </w:r>
    </w:p>
    <w:p w:rsidR="0022496E" w:rsidRPr="008229A7" w:rsidRDefault="002E045C" w:rsidP="002E045C">
      <w:pPr>
        <w:ind w:left="567"/>
        <w:jc w:val="both"/>
      </w:pPr>
      <w:r w:rsidRPr="00EE2AFF">
        <w:rPr>
          <w:position w:val="-60"/>
        </w:rPr>
        <w:object w:dxaOrig="10100" w:dyaOrig="1320">
          <v:shape id="_x0000_i1082" type="#_x0000_t75" style="width:483.75pt;height:63.75pt" o:ole="">
            <v:imagedata r:id="rId116" o:title=""/>
          </v:shape>
          <o:OLEObject Type="Embed" ProgID="Equation.DSMT4" ShapeID="_x0000_i1082" DrawAspect="Content" ObjectID="_1464374559" r:id="rId117"/>
        </w:object>
      </w:r>
      <w:r w:rsidRPr="002E045C">
        <w:rPr>
          <w:u w:val="single"/>
        </w:rPr>
        <w:t xml:space="preserve"> </w:t>
      </w:r>
      <w:r w:rsidRPr="00327E0B">
        <w:rPr>
          <w:u w:val="single"/>
        </w:rPr>
        <w:t>Ответ</w:t>
      </w:r>
      <w:r>
        <w:t xml:space="preserve">: </w:t>
      </w:r>
      <w:r w:rsidRPr="00EE2AFF">
        <w:rPr>
          <w:position w:val="-6"/>
        </w:rPr>
        <w:object w:dxaOrig="940" w:dyaOrig="279">
          <v:shape id="_x0000_i1083" type="#_x0000_t75" style="width:47.25pt;height:14.25pt" o:ole="">
            <v:imagedata r:id="rId118" o:title=""/>
          </v:shape>
          <o:OLEObject Type="Embed" ProgID="Equation.DSMT4" ShapeID="_x0000_i1083" DrawAspect="Content" ObjectID="_1464374560" r:id="rId119"/>
        </w:object>
      </w:r>
      <w:r>
        <w:t xml:space="preserve">, </w:t>
      </w:r>
      <w:r w:rsidRPr="00EE2AFF">
        <w:rPr>
          <w:position w:val="-6"/>
        </w:rPr>
        <w:object w:dxaOrig="480" w:dyaOrig="279">
          <v:shape id="_x0000_i1084" type="#_x0000_t75" style="width:24pt;height:14.25pt" o:ole="">
            <v:imagedata r:id="rId120" o:title=""/>
          </v:shape>
          <o:OLEObject Type="Embed" ProgID="Equation.DSMT4" ShapeID="_x0000_i1084" DrawAspect="Content" ObjectID="_1464374561" r:id="rId121"/>
        </w:object>
      </w:r>
      <w:r>
        <w:t>,</w:t>
      </w:r>
      <w:r w:rsidRPr="00EE2AFF">
        <w:rPr>
          <w:position w:val="-14"/>
        </w:rPr>
        <w:object w:dxaOrig="1060" w:dyaOrig="400">
          <v:shape id="_x0000_i1085" type="#_x0000_t75" style="width:53.25pt;height:20.25pt" o:ole="">
            <v:imagedata r:id="rId122" o:title=""/>
          </v:shape>
          <o:OLEObject Type="Embed" ProgID="Equation.DSMT4" ShapeID="_x0000_i1085" DrawAspect="Content" ObjectID="_1464374562" r:id="rId123"/>
        </w:object>
      </w:r>
    </w:p>
    <w:p w:rsidR="00327E0B" w:rsidRDefault="002E045C" w:rsidP="00327E0B">
      <w:pPr>
        <w:ind w:firstLine="567"/>
      </w:pPr>
      <w:r w:rsidRPr="002E045C">
        <w:rPr>
          <w:position w:val="-28"/>
        </w:rPr>
        <w:object w:dxaOrig="9440" w:dyaOrig="680">
          <v:shape id="_x0000_i1086" type="#_x0000_t75" style="width:434.25pt;height:30.75pt" o:ole="">
            <v:imagedata r:id="rId124" o:title=""/>
          </v:shape>
          <o:OLEObject Type="Embed" ProgID="Equation.DSMT4" ShapeID="_x0000_i1086" DrawAspect="Content" ObjectID="_1464374563" r:id="rId125"/>
        </w:object>
      </w:r>
    </w:p>
    <w:p w:rsidR="002E045C" w:rsidRDefault="002E045C" w:rsidP="00327E0B">
      <w:pPr>
        <w:ind w:firstLine="567"/>
      </w:pPr>
      <w:r w:rsidRPr="002E045C">
        <w:rPr>
          <w:u w:val="single"/>
        </w:rPr>
        <w:t>Ответ:</w:t>
      </w:r>
      <w:r>
        <w:t xml:space="preserve">  </w:t>
      </w:r>
      <w:r w:rsidRPr="00EE2AFF">
        <w:rPr>
          <w:position w:val="-28"/>
        </w:rPr>
        <w:object w:dxaOrig="3100" w:dyaOrig="680">
          <v:shape id="_x0000_i1087" type="#_x0000_t75" style="width:155.25pt;height:33.75pt" o:ole="">
            <v:imagedata r:id="rId126" o:title=""/>
          </v:shape>
          <o:OLEObject Type="Embed" ProgID="Equation.DSMT4" ShapeID="_x0000_i1087" DrawAspect="Content" ObjectID="_1464374564" r:id="rId127"/>
        </w:object>
      </w:r>
    </w:p>
    <w:p w:rsidR="002E045C" w:rsidRDefault="002E045C" w:rsidP="00327E0B">
      <w:pPr>
        <w:ind w:firstLine="567"/>
      </w:pPr>
    </w:p>
    <w:p w:rsidR="002E045C" w:rsidRDefault="002E045C" w:rsidP="002E045C">
      <w:pPr>
        <w:ind w:firstLine="567"/>
        <w:rPr>
          <w:b/>
          <w:i/>
          <w:u w:val="single"/>
        </w:rPr>
      </w:pPr>
      <w:r w:rsidRPr="002E045C">
        <w:rPr>
          <w:b/>
          <w:i/>
          <w:position w:val="-6"/>
        </w:rPr>
        <w:object w:dxaOrig="380" w:dyaOrig="279">
          <v:shape id="_x0000_i1088" type="#_x0000_t75" style="width:18.75pt;height:14.25pt" o:ole="">
            <v:imagedata r:id="rId76" o:title=""/>
          </v:shape>
          <o:OLEObject Type="Embed" ProgID="Equation.DSMT4" ShapeID="_x0000_i1088" DrawAspect="Content" ObjectID="_1464374565" r:id="rId128"/>
        </w:object>
      </w:r>
      <w:r w:rsidRPr="002E045C">
        <w:rPr>
          <w:b/>
          <w:i/>
        </w:rPr>
        <w:t xml:space="preserve"> </w:t>
      </w:r>
      <w:r w:rsidRPr="002E045C">
        <w:rPr>
          <w:b/>
          <w:i/>
          <w:u w:val="single"/>
        </w:rPr>
        <w:t xml:space="preserve">Уравнения, сводимые к </w:t>
      </w:r>
      <w:proofErr w:type="gramStart"/>
      <w:r w:rsidRPr="002E045C">
        <w:rPr>
          <w:b/>
          <w:i/>
          <w:u w:val="single"/>
        </w:rPr>
        <w:t>алгебраическим</w:t>
      </w:r>
      <w:proofErr w:type="gramEnd"/>
    </w:p>
    <w:p w:rsidR="00F70964" w:rsidRDefault="006D1F4F" w:rsidP="00F70964">
      <w:pPr>
        <w:ind w:left="567"/>
      </w:pPr>
      <w:r w:rsidRPr="00F70964">
        <w:rPr>
          <w:position w:val="-78"/>
        </w:rPr>
        <w:object w:dxaOrig="10760" w:dyaOrig="1680">
          <v:shape id="_x0000_i1089" type="#_x0000_t75" style="width:493.5pt;height:77.25pt" o:ole="">
            <v:imagedata r:id="rId129" o:title=""/>
          </v:shape>
          <o:OLEObject Type="Embed" ProgID="Equation.DSMT4" ShapeID="_x0000_i1089" DrawAspect="Content" ObjectID="_1464374566" r:id="rId130"/>
        </w:object>
      </w:r>
      <w:r w:rsidR="00F70964" w:rsidRPr="00F70964">
        <w:rPr>
          <w:u w:val="single"/>
        </w:rPr>
        <w:t xml:space="preserve"> </w:t>
      </w:r>
      <w:r w:rsidR="00F70964" w:rsidRPr="002E045C">
        <w:rPr>
          <w:u w:val="single"/>
        </w:rPr>
        <w:t>Ответ:</w:t>
      </w:r>
      <w:r w:rsidR="00F70964">
        <w:rPr>
          <w:u w:val="single"/>
        </w:rPr>
        <w:t xml:space="preserve"> </w:t>
      </w:r>
      <w:r w:rsidR="00F70964" w:rsidRPr="00EE2AFF">
        <w:rPr>
          <w:position w:val="-24"/>
        </w:rPr>
        <w:object w:dxaOrig="1440" w:dyaOrig="620">
          <v:shape id="_x0000_i1090" type="#_x0000_t75" style="width:1in;height:30.75pt" o:ole="">
            <v:imagedata r:id="rId131" o:title=""/>
          </v:shape>
          <o:OLEObject Type="Embed" ProgID="Equation.DSMT4" ShapeID="_x0000_i1090" DrawAspect="Content" ObjectID="_1464374567" r:id="rId132"/>
        </w:object>
      </w:r>
    </w:p>
    <w:p w:rsidR="00F70964" w:rsidRDefault="006D1F4F" w:rsidP="00F70964">
      <w:pPr>
        <w:ind w:left="567"/>
      </w:pPr>
      <w:r w:rsidRPr="00EE2AFF">
        <w:rPr>
          <w:position w:val="-62"/>
        </w:rPr>
        <w:object w:dxaOrig="10800" w:dyaOrig="1359">
          <v:shape id="_x0000_i1091" type="#_x0000_t75" style="width:488.25pt;height:61.5pt" o:ole="">
            <v:imagedata r:id="rId133" o:title=""/>
          </v:shape>
          <o:OLEObject Type="Embed" ProgID="Equation.DSMT4" ShapeID="_x0000_i1091" DrawAspect="Content" ObjectID="_1464374568" r:id="rId134"/>
        </w:object>
      </w:r>
      <w:r w:rsidR="0093773C" w:rsidRPr="00F70964">
        <w:rPr>
          <w:u w:val="single"/>
        </w:rPr>
        <w:t xml:space="preserve"> </w:t>
      </w:r>
      <w:r w:rsidR="0093773C" w:rsidRPr="002E045C">
        <w:rPr>
          <w:u w:val="single"/>
        </w:rPr>
        <w:t>Ответ:</w:t>
      </w:r>
      <w:r w:rsidR="0093773C">
        <w:rPr>
          <w:u w:val="single"/>
        </w:rPr>
        <w:t xml:space="preserve"> </w:t>
      </w:r>
      <w:r w:rsidR="0093773C" w:rsidRPr="00EE2AFF">
        <w:rPr>
          <w:position w:val="-24"/>
        </w:rPr>
        <w:object w:dxaOrig="1540" w:dyaOrig="620">
          <v:shape id="_x0000_i1092" type="#_x0000_t75" style="width:77.25pt;height:30.75pt" o:ole="">
            <v:imagedata r:id="rId135" o:title=""/>
          </v:shape>
          <o:OLEObject Type="Embed" ProgID="Equation.DSMT4" ShapeID="_x0000_i1092" DrawAspect="Content" ObjectID="_1464374569" r:id="rId136"/>
        </w:object>
      </w:r>
    </w:p>
    <w:p w:rsidR="0093773C" w:rsidRDefault="006D1F4F" w:rsidP="00F70964">
      <w:pPr>
        <w:ind w:left="567"/>
      </w:pPr>
      <w:r w:rsidRPr="00EE2AFF">
        <w:rPr>
          <w:position w:val="-92"/>
        </w:rPr>
        <w:object w:dxaOrig="10200" w:dyaOrig="1960">
          <v:shape id="_x0000_i1093" type="#_x0000_t75" style="width:493.5pt;height:95.25pt" o:ole="">
            <v:imagedata r:id="rId137" o:title=""/>
          </v:shape>
          <o:OLEObject Type="Embed" ProgID="Equation.DSMT4" ShapeID="_x0000_i1093" DrawAspect="Content" ObjectID="_1464374570" r:id="rId138"/>
        </w:object>
      </w:r>
    </w:p>
    <w:p w:rsidR="0093773C" w:rsidRDefault="0093773C" w:rsidP="00F70964">
      <w:pPr>
        <w:ind w:left="567"/>
      </w:pPr>
      <w:r w:rsidRPr="002E045C">
        <w:rPr>
          <w:u w:val="single"/>
        </w:rPr>
        <w:t>Ответ:</w:t>
      </w:r>
      <w:r>
        <w:rPr>
          <w:u w:val="single"/>
        </w:rPr>
        <w:t xml:space="preserve"> </w:t>
      </w:r>
      <w:r w:rsidRPr="00EE2AFF">
        <w:rPr>
          <w:position w:val="-24"/>
        </w:rPr>
        <w:object w:dxaOrig="1540" w:dyaOrig="620">
          <v:shape id="_x0000_i1094" type="#_x0000_t75" style="width:77.25pt;height:30.75pt" o:ole="">
            <v:imagedata r:id="rId135" o:title=""/>
          </v:shape>
          <o:OLEObject Type="Embed" ProgID="Equation.DSMT4" ShapeID="_x0000_i1094" DrawAspect="Content" ObjectID="_1464374571" r:id="rId139"/>
        </w:object>
      </w:r>
    </w:p>
    <w:p w:rsidR="000A3FED" w:rsidRDefault="006D1F4F" w:rsidP="00F70964">
      <w:pPr>
        <w:ind w:left="567"/>
      </w:pPr>
      <w:r w:rsidRPr="00EE2AFF">
        <w:rPr>
          <w:position w:val="-100"/>
        </w:rPr>
        <w:object w:dxaOrig="10120" w:dyaOrig="2120">
          <v:shape id="_x0000_i1095" type="#_x0000_t75" style="width:488.25pt;height:102pt" o:ole="">
            <v:imagedata r:id="rId140" o:title=""/>
          </v:shape>
          <o:OLEObject Type="Embed" ProgID="Equation.DSMT4" ShapeID="_x0000_i1095" DrawAspect="Content" ObjectID="_1464374572" r:id="rId141"/>
        </w:object>
      </w:r>
    </w:p>
    <w:p w:rsidR="000A3FED" w:rsidRDefault="000A3FED" w:rsidP="00F70964">
      <w:pPr>
        <w:ind w:left="567"/>
      </w:pPr>
      <w:r w:rsidRPr="002E045C">
        <w:rPr>
          <w:u w:val="single"/>
        </w:rPr>
        <w:t>Ответ:</w:t>
      </w:r>
      <w:r>
        <w:rPr>
          <w:u w:val="single"/>
        </w:rPr>
        <w:t xml:space="preserve"> </w:t>
      </w:r>
      <w:r w:rsidRPr="00EE2AFF">
        <w:rPr>
          <w:position w:val="-24"/>
        </w:rPr>
        <w:object w:dxaOrig="2920" w:dyaOrig="680">
          <v:shape id="_x0000_i1096" type="#_x0000_t75" style="width:146.25pt;height:33.75pt" o:ole="">
            <v:imagedata r:id="rId142" o:title=""/>
          </v:shape>
          <o:OLEObject Type="Embed" ProgID="Equation.DSMT4" ShapeID="_x0000_i1096" DrawAspect="Content" ObjectID="_1464374573" r:id="rId143"/>
        </w:object>
      </w:r>
    </w:p>
    <w:p w:rsidR="002E045C" w:rsidRDefault="006D1F4F" w:rsidP="002E045C">
      <w:pPr>
        <w:ind w:firstLine="567"/>
      </w:pPr>
      <w:r w:rsidRPr="000A3FED">
        <w:rPr>
          <w:position w:val="-24"/>
        </w:rPr>
        <w:object w:dxaOrig="9160" w:dyaOrig="680">
          <v:shape id="_x0000_i1097" type="#_x0000_t75" style="width:396pt;height:29.25pt" o:ole="">
            <v:imagedata r:id="rId144" o:title=""/>
          </v:shape>
          <o:OLEObject Type="Embed" ProgID="Equation.DSMT4" ShapeID="_x0000_i1097" DrawAspect="Content" ObjectID="_1464374574" r:id="rId145"/>
        </w:object>
      </w:r>
    </w:p>
    <w:p w:rsidR="000A3FED" w:rsidRDefault="000A3FED" w:rsidP="000A3FED">
      <w:pPr>
        <w:ind w:left="567"/>
      </w:pPr>
      <w:r>
        <w:t xml:space="preserve">Следует обратить внимание на то, что ответ в решении уравнения может быть записан иначе: </w:t>
      </w:r>
      <w:r w:rsidRPr="00EE2AFF">
        <w:rPr>
          <w:position w:val="-24"/>
        </w:rPr>
        <w:object w:dxaOrig="1760" w:dyaOrig="620">
          <v:shape id="_x0000_i1098" type="#_x0000_t75" style="width:76.5pt;height:27pt" o:ole="">
            <v:imagedata r:id="rId146" o:title=""/>
          </v:shape>
          <o:OLEObject Type="Embed" ProgID="Equation.DSMT4" ShapeID="_x0000_i1098" DrawAspect="Content" ObjectID="_1464374575" r:id="rId147"/>
        </w:object>
      </w:r>
    </w:p>
    <w:p w:rsidR="000A3FED" w:rsidRDefault="000A3FED" w:rsidP="000A3FED">
      <w:pPr>
        <w:ind w:left="567"/>
      </w:pPr>
      <w:r w:rsidRPr="002E045C">
        <w:rPr>
          <w:u w:val="single"/>
        </w:rPr>
        <w:t>Ответ:</w:t>
      </w:r>
      <w:r>
        <w:rPr>
          <w:u w:val="single"/>
        </w:rPr>
        <w:t xml:space="preserve"> </w:t>
      </w:r>
      <w:r w:rsidRPr="00EE2AFF">
        <w:rPr>
          <w:position w:val="-24"/>
        </w:rPr>
        <w:object w:dxaOrig="1540" w:dyaOrig="620">
          <v:shape id="_x0000_i1099" type="#_x0000_t75" style="width:71.25pt;height:28.5pt" o:ole="">
            <v:imagedata r:id="rId148" o:title=""/>
          </v:shape>
          <o:OLEObject Type="Embed" ProgID="Equation.DSMT4" ShapeID="_x0000_i1099" DrawAspect="Content" ObjectID="_1464374576" r:id="rId149"/>
        </w:object>
      </w:r>
    </w:p>
    <w:p w:rsidR="000A3FED" w:rsidRDefault="000A3FED" w:rsidP="000A3FED">
      <w:pPr>
        <w:ind w:left="567"/>
        <w:rPr>
          <w:u w:val="single"/>
        </w:rPr>
      </w:pPr>
    </w:p>
    <w:p w:rsidR="000A3FED" w:rsidRDefault="000A3FED" w:rsidP="000A3FED">
      <w:pPr>
        <w:ind w:left="567"/>
        <w:rPr>
          <w:u w:val="single"/>
        </w:rPr>
      </w:pPr>
    </w:p>
    <w:p w:rsidR="006D1F4F" w:rsidRDefault="006D1F4F" w:rsidP="000A3FED">
      <w:pPr>
        <w:ind w:left="567"/>
        <w:rPr>
          <w:u w:val="single"/>
        </w:rPr>
      </w:pPr>
    </w:p>
    <w:p w:rsidR="000A3FED" w:rsidRDefault="000A3FED" w:rsidP="000A3FED">
      <w:pPr>
        <w:ind w:left="567"/>
        <w:rPr>
          <w:u w:val="single"/>
        </w:rPr>
      </w:pPr>
      <w:r>
        <w:rPr>
          <w:u w:val="single"/>
        </w:rPr>
        <w:t>Домашнее задание:</w:t>
      </w:r>
    </w:p>
    <w:p w:rsidR="006D1F4F" w:rsidRDefault="006D1F4F" w:rsidP="000A3FED">
      <w:pPr>
        <w:ind w:left="567"/>
      </w:pPr>
    </w:p>
    <w:p w:rsidR="000A3FED" w:rsidRPr="000A3FED" w:rsidRDefault="000A3FED" w:rsidP="000A3FED">
      <w:pPr>
        <w:ind w:left="567"/>
      </w:pPr>
      <w:r w:rsidRPr="000A3FED">
        <w:rPr>
          <w:position w:val="-116"/>
        </w:rPr>
        <w:object w:dxaOrig="6080" w:dyaOrig="2439">
          <v:shape id="_x0000_i1100" type="#_x0000_t75" style="width:264pt;height:105pt" o:ole="">
            <v:imagedata r:id="rId150" o:title=""/>
          </v:shape>
          <o:OLEObject Type="Embed" ProgID="Equation.DSMT4" ShapeID="_x0000_i1100" DrawAspect="Content" ObjectID="_1464374577" r:id="rId151"/>
        </w:object>
      </w:r>
    </w:p>
    <w:p w:rsidR="002E045C" w:rsidRPr="00C8481C" w:rsidRDefault="002E045C" w:rsidP="00327E0B">
      <w:pPr>
        <w:ind w:firstLine="567"/>
      </w:pPr>
    </w:p>
    <w:sectPr w:rsidR="002E045C" w:rsidRPr="00C8481C" w:rsidSect="006D1F4F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36D"/>
    <w:multiLevelType w:val="hybridMultilevel"/>
    <w:tmpl w:val="DAB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3D35"/>
    <w:multiLevelType w:val="hybridMultilevel"/>
    <w:tmpl w:val="90C8B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124"/>
    <w:rsid w:val="000A3FED"/>
    <w:rsid w:val="0022496E"/>
    <w:rsid w:val="002E045C"/>
    <w:rsid w:val="00317E57"/>
    <w:rsid w:val="00327E0B"/>
    <w:rsid w:val="0040355F"/>
    <w:rsid w:val="00486B3B"/>
    <w:rsid w:val="00560A9E"/>
    <w:rsid w:val="00603124"/>
    <w:rsid w:val="0061647F"/>
    <w:rsid w:val="006B66B2"/>
    <w:rsid w:val="006D1F4F"/>
    <w:rsid w:val="007653C0"/>
    <w:rsid w:val="008229A7"/>
    <w:rsid w:val="0093773C"/>
    <w:rsid w:val="0094595B"/>
    <w:rsid w:val="00A53C4C"/>
    <w:rsid w:val="00BC0FE7"/>
    <w:rsid w:val="00C407B8"/>
    <w:rsid w:val="00C8016A"/>
    <w:rsid w:val="00C8481C"/>
    <w:rsid w:val="00CE1D2F"/>
    <w:rsid w:val="00D12DEB"/>
    <w:rsid w:val="00D37AA9"/>
    <w:rsid w:val="00DB71D8"/>
    <w:rsid w:val="00F35452"/>
    <w:rsid w:val="00F7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6A"/>
    <w:pPr>
      <w:ind w:left="720"/>
      <w:contextualSpacing/>
    </w:pPr>
  </w:style>
  <w:style w:type="table" w:styleId="a4">
    <w:name w:val="Table Grid"/>
    <w:basedOn w:val="a1"/>
    <w:uiPriority w:val="59"/>
    <w:rsid w:val="00C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package" Target="embeddings/______Microsoft_Office_PowerPoint1.sldx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51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2013-11-21T12:30:00Z</cp:lastPrinted>
  <dcterms:created xsi:type="dcterms:W3CDTF">2013-11-21T06:55:00Z</dcterms:created>
  <dcterms:modified xsi:type="dcterms:W3CDTF">2014-06-15T17:53:00Z</dcterms:modified>
</cp:coreProperties>
</file>