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543" w:type="dxa"/>
        <w:tblInd w:w="-743" w:type="dxa"/>
        <w:tblLook w:val="04A0" w:firstRow="1" w:lastRow="0" w:firstColumn="1" w:lastColumn="0" w:noHBand="0" w:noVBand="1"/>
      </w:tblPr>
      <w:tblGrid>
        <w:gridCol w:w="11543"/>
      </w:tblGrid>
      <w:tr w:rsidR="000548A6" w:rsidRPr="000548A6" w:rsidTr="007D4DFB">
        <w:trPr>
          <w:trHeight w:val="4650"/>
        </w:trPr>
        <w:tc>
          <w:tcPr>
            <w:tcW w:w="11543" w:type="dxa"/>
            <w:vAlign w:val="center"/>
          </w:tcPr>
          <w:p w:rsidR="000548A6" w:rsidRPr="000548A6" w:rsidRDefault="000548A6" w:rsidP="000548A6">
            <w:pPr>
              <w:spacing w:after="0" w:line="240" w:lineRule="auto"/>
              <w:ind w:firstLine="743"/>
              <w:rPr>
                <w:rFonts w:ascii="Times New Roman" w:hAnsi="Times New Roman" w:cs="Times New Roman"/>
              </w:rPr>
            </w:pPr>
            <w:bookmarkStart w:id="0" w:name="_Toc405145646"/>
            <w:bookmarkStart w:id="1" w:name="_Toc406058975"/>
            <w:bookmarkStart w:id="2" w:name="_Toc409691623"/>
            <w:bookmarkStart w:id="3" w:name="_Toc410653944"/>
            <w:bookmarkStart w:id="4" w:name="_Toc414553125"/>
          </w:p>
          <w:p w:rsidR="000548A6" w:rsidRPr="00941CA7" w:rsidRDefault="00941CA7" w:rsidP="000548A6">
            <w:pPr>
              <w:pStyle w:val="ac"/>
              <w:spacing w:after="0" w:line="240" w:lineRule="auto"/>
              <w:ind w:right="-108"/>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264" behindDoc="1" locked="0" layoutInCell="1" allowOverlap="1">
                  <wp:simplePos x="0" y="0"/>
                  <wp:positionH relativeFrom="column">
                    <wp:posOffset>321310</wp:posOffset>
                  </wp:positionH>
                  <wp:positionV relativeFrom="paragraph">
                    <wp:posOffset>-222250</wp:posOffset>
                  </wp:positionV>
                  <wp:extent cx="1457325" cy="1714500"/>
                  <wp:effectExtent l="19050" t="0" r="9525" b="0"/>
                  <wp:wrapTight wrapText="bothSides">
                    <wp:wrapPolygon edited="0">
                      <wp:start x="8188" y="0"/>
                      <wp:lineTo x="6212" y="480"/>
                      <wp:lineTo x="1694" y="3360"/>
                      <wp:lineTo x="-282" y="7680"/>
                      <wp:lineTo x="282" y="15360"/>
                      <wp:lineTo x="3388" y="19440"/>
                      <wp:lineTo x="7341" y="21360"/>
                      <wp:lineTo x="7906" y="21360"/>
                      <wp:lineTo x="13553" y="21360"/>
                      <wp:lineTo x="14118" y="21360"/>
                      <wp:lineTo x="18071" y="19440"/>
                      <wp:lineTo x="18353" y="19200"/>
                      <wp:lineTo x="21176" y="15600"/>
                      <wp:lineTo x="21176" y="15360"/>
                      <wp:lineTo x="21741" y="12240"/>
                      <wp:lineTo x="21741" y="7680"/>
                      <wp:lineTo x="21176" y="6480"/>
                      <wp:lineTo x="19765" y="3360"/>
                      <wp:lineTo x="14965" y="240"/>
                      <wp:lineTo x="13271" y="0"/>
                      <wp:lineTo x="8188"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57325" cy="1714500"/>
                          </a:xfrm>
                          <a:prstGeom prst="flowChartSummingJunction">
                            <a:avLst/>
                          </a:prstGeom>
                          <a:noFill/>
                          <a:ln w="9525">
                            <a:noFill/>
                            <a:miter lim="800000"/>
                            <a:headEnd/>
                            <a:tailEnd/>
                          </a:ln>
                        </pic:spPr>
                      </pic:pic>
                    </a:graphicData>
                  </a:graphic>
                </wp:anchor>
              </w:drawing>
            </w:r>
            <w:r w:rsidR="00233F26" w:rsidRPr="00941CA7">
              <w:rPr>
                <w:rFonts w:ascii="Times New Roman" w:hAnsi="Times New Roman" w:cs="Times New Roman"/>
                <w:sz w:val="32"/>
                <w:szCs w:val="32"/>
              </w:rPr>
              <w:t>Го</w:t>
            </w:r>
            <w:r w:rsidR="00233F26" w:rsidRPr="00941CA7">
              <w:rPr>
                <w:rFonts w:ascii="Times New Roman" w:hAnsi="Times New Roman" w:cs="Times New Roman"/>
                <w:sz w:val="32"/>
                <w:szCs w:val="32"/>
              </w:rPr>
              <w:t>с</w:t>
            </w:r>
            <w:r w:rsidR="00233F26" w:rsidRPr="00941CA7">
              <w:rPr>
                <w:rFonts w:ascii="Times New Roman" w:hAnsi="Times New Roman" w:cs="Times New Roman"/>
                <w:sz w:val="32"/>
                <w:szCs w:val="32"/>
              </w:rPr>
              <w:t xml:space="preserve">ударственное </w:t>
            </w:r>
            <w:r w:rsidR="00F15BD0" w:rsidRPr="00941CA7">
              <w:rPr>
                <w:rFonts w:ascii="Times New Roman" w:hAnsi="Times New Roman" w:cs="Times New Roman"/>
                <w:sz w:val="32"/>
                <w:szCs w:val="32"/>
              </w:rPr>
              <w:t>бюджетное</w:t>
            </w:r>
          </w:p>
          <w:p w:rsidR="000548A6" w:rsidRPr="00941CA7" w:rsidRDefault="000548A6" w:rsidP="000548A6">
            <w:pPr>
              <w:pStyle w:val="ac"/>
              <w:spacing w:after="0" w:line="240" w:lineRule="auto"/>
              <w:ind w:right="-108"/>
              <w:jc w:val="center"/>
              <w:rPr>
                <w:rFonts w:ascii="Times New Roman" w:hAnsi="Times New Roman" w:cs="Times New Roman"/>
                <w:sz w:val="32"/>
                <w:szCs w:val="32"/>
              </w:rPr>
            </w:pPr>
            <w:r w:rsidRPr="00941CA7">
              <w:rPr>
                <w:rFonts w:ascii="Times New Roman" w:hAnsi="Times New Roman" w:cs="Times New Roman"/>
                <w:sz w:val="32"/>
                <w:szCs w:val="32"/>
              </w:rPr>
              <w:t>общеобразовательное учреждение</w:t>
            </w:r>
          </w:p>
          <w:p w:rsidR="0025598C" w:rsidRPr="00941CA7" w:rsidRDefault="0025598C" w:rsidP="000548A6">
            <w:pPr>
              <w:pStyle w:val="ac"/>
              <w:spacing w:after="0" w:line="240" w:lineRule="auto"/>
              <w:ind w:right="-108"/>
              <w:jc w:val="center"/>
              <w:rPr>
                <w:rFonts w:ascii="Times New Roman" w:hAnsi="Times New Roman" w:cs="Times New Roman"/>
                <w:sz w:val="32"/>
                <w:szCs w:val="32"/>
              </w:rPr>
            </w:pPr>
            <w:r w:rsidRPr="00941CA7">
              <w:rPr>
                <w:rFonts w:ascii="Times New Roman" w:hAnsi="Times New Roman" w:cs="Times New Roman"/>
                <w:sz w:val="32"/>
                <w:szCs w:val="32"/>
              </w:rPr>
              <w:t>Московской области</w:t>
            </w:r>
          </w:p>
          <w:p w:rsidR="000548A6" w:rsidRPr="00941CA7" w:rsidRDefault="000548A6" w:rsidP="000548A6">
            <w:pPr>
              <w:pStyle w:val="ac"/>
              <w:spacing w:after="0" w:line="240" w:lineRule="auto"/>
              <w:ind w:left="-108" w:right="-108"/>
              <w:jc w:val="center"/>
              <w:rPr>
                <w:rFonts w:ascii="Times New Roman" w:hAnsi="Times New Roman" w:cs="Times New Roman"/>
                <w:sz w:val="32"/>
                <w:szCs w:val="32"/>
              </w:rPr>
            </w:pPr>
            <w:r w:rsidRPr="00941CA7">
              <w:rPr>
                <w:rFonts w:ascii="Times New Roman" w:hAnsi="Times New Roman" w:cs="Times New Roman"/>
                <w:sz w:val="32"/>
                <w:szCs w:val="32"/>
              </w:rPr>
              <w:t>«</w:t>
            </w:r>
            <w:r w:rsidR="0025598C" w:rsidRPr="00941CA7">
              <w:rPr>
                <w:rFonts w:ascii="Times New Roman" w:hAnsi="Times New Roman" w:cs="Times New Roman"/>
                <w:sz w:val="32"/>
                <w:szCs w:val="32"/>
              </w:rPr>
              <w:t xml:space="preserve">Сергиево-Посадский </w:t>
            </w:r>
            <w:r w:rsidR="00941CA7" w:rsidRPr="00941CA7">
              <w:rPr>
                <w:rFonts w:ascii="Times New Roman" w:hAnsi="Times New Roman" w:cs="Times New Roman"/>
                <w:sz w:val="32"/>
                <w:szCs w:val="32"/>
              </w:rPr>
              <w:t>ф</w:t>
            </w:r>
            <w:r w:rsidRPr="00941CA7">
              <w:rPr>
                <w:rFonts w:ascii="Times New Roman" w:hAnsi="Times New Roman" w:cs="Times New Roman"/>
                <w:sz w:val="32"/>
                <w:szCs w:val="32"/>
              </w:rPr>
              <w:t>изико-математический лицей»</w:t>
            </w:r>
          </w:p>
          <w:p w:rsidR="000548A6" w:rsidRPr="000548A6" w:rsidRDefault="000548A6" w:rsidP="000548A6">
            <w:pPr>
              <w:spacing w:after="0" w:line="240" w:lineRule="auto"/>
              <w:jc w:val="center"/>
              <w:rPr>
                <w:rFonts w:ascii="Times New Roman" w:hAnsi="Times New Roman" w:cs="Times New Roman"/>
              </w:rPr>
            </w:pPr>
          </w:p>
        </w:tc>
      </w:tr>
    </w:tbl>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autoSpaceDE w:val="0"/>
        <w:autoSpaceDN w:val="0"/>
        <w:adjustRightInd w:val="0"/>
        <w:spacing w:after="0" w:line="240" w:lineRule="auto"/>
        <w:jc w:val="center"/>
        <w:rPr>
          <w:rFonts w:ascii="Times New Roman" w:hAnsi="Times New Roman" w:cs="Times New Roman"/>
          <w:b/>
          <w:bCs/>
          <w:sz w:val="52"/>
          <w:szCs w:val="52"/>
        </w:rPr>
      </w:pPr>
      <w:r w:rsidRPr="000548A6">
        <w:rPr>
          <w:rFonts w:ascii="Times New Roman" w:hAnsi="Times New Roman" w:cs="Times New Roman"/>
          <w:b/>
          <w:bCs/>
          <w:sz w:val="52"/>
          <w:szCs w:val="52"/>
        </w:rPr>
        <w:t xml:space="preserve">ОСНОВНАЯ ОБРАЗОВАТЕЛЬНАЯ    </w:t>
      </w:r>
    </w:p>
    <w:p w:rsidR="000548A6" w:rsidRPr="000548A6" w:rsidRDefault="000548A6" w:rsidP="000548A6">
      <w:pPr>
        <w:autoSpaceDE w:val="0"/>
        <w:autoSpaceDN w:val="0"/>
        <w:adjustRightInd w:val="0"/>
        <w:spacing w:after="0" w:line="240" w:lineRule="auto"/>
        <w:jc w:val="center"/>
        <w:rPr>
          <w:rFonts w:ascii="Times New Roman" w:hAnsi="Times New Roman" w:cs="Times New Roman"/>
          <w:b/>
          <w:bCs/>
          <w:sz w:val="52"/>
          <w:szCs w:val="52"/>
        </w:rPr>
      </w:pPr>
      <w:r w:rsidRPr="000548A6">
        <w:rPr>
          <w:rFonts w:ascii="Times New Roman" w:hAnsi="Times New Roman" w:cs="Times New Roman"/>
          <w:b/>
          <w:bCs/>
          <w:sz w:val="52"/>
          <w:szCs w:val="52"/>
        </w:rPr>
        <w:t>ПРОГРАММА</w:t>
      </w:r>
      <w:r>
        <w:rPr>
          <w:rFonts w:ascii="Times New Roman" w:hAnsi="Times New Roman" w:cs="Times New Roman"/>
          <w:b/>
          <w:bCs/>
          <w:sz w:val="52"/>
          <w:szCs w:val="52"/>
        </w:rPr>
        <w:t xml:space="preserve"> </w:t>
      </w:r>
      <w:r w:rsidR="00233F26">
        <w:rPr>
          <w:rFonts w:ascii="Times New Roman" w:hAnsi="Times New Roman" w:cs="Times New Roman"/>
          <w:b/>
          <w:bCs/>
          <w:sz w:val="52"/>
          <w:szCs w:val="52"/>
        </w:rPr>
        <w:t>СРЕДНЕГО</w:t>
      </w:r>
      <w:r w:rsidRPr="000548A6">
        <w:rPr>
          <w:rFonts w:ascii="Times New Roman" w:hAnsi="Times New Roman" w:cs="Times New Roman"/>
          <w:b/>
          <w:bCs/>
          <w:sz w:val="52"/>
          <w:szCs w:val="52"/>
        </w:rPr>
        <w:t xml:space="preserve"> ОБЩЕГО </w:t>
      </w:r>
    </w:p>
    <w:p w:rsidR="000548A6" w:rsidRPr="000548A6" w:rsidRDefault="000548A6" w:rsidP="000548A6">
      <w:pPr>
        <w:autoSpaceDE w:val="0"/>
        <w:autoSpaceDN w:val="0"/>
        <w:adjustRightInd w:val="0"/>
        <w:spacing w:after="0" w:line="240" w:lineRule="auto"/>
        <w:jc w:val="center"/>
        <w:rPr>
          <w:rFonts w:ascii="Times New Roman" w:hAnsi="Times New Roman" w:cs="Times New Roman"/>
          <w:b/>
          <w:bCs/>
          <w:sz w:val="52"/>
          <w:szCs w:val="52"/>
        </w:rPr>
      </w:pPr>
      <w:r w:rsidRPr="000548A6">
        <w:rPr>
          <w:rFonts w:ascii="Times New Roman" w:hAnsi="Times New Roman" w:cs="Times New Roman"/>
          <w:b/>
          <w:bCs/>
          <w:sz w:val="52"/>
          <w:szCs w:val="52"/>
        </w:rPr>
        <w:t>ОБРАЗОВАНИЯ</w:t>
      </w:r>
    </w:p>
    <w:p w:rsidR="000548A6" w:rsidRPr="000548A6" w:rsidRDefault="000548A6" w:rsidP="000548A6">
      <w:pPr>
        <w:autoSpaceDE w:val="0"/>
        <w:autoSpaceDN w:val="0"/>
        <w:adjustRightInd w:val="0"/>
        <w:spacing w:after="0" w:line="240" w:lineRule="auto"/>
        <w:jc w:val="center"/>
        <w:rPr>
          <w:rFonts w:ascii="Times New Roman" w:hAnsi="Times New Roman" w:cs="Times New Roman"/>
          <w:sz w:val="20"/>
          <w:szCs w:val="20"/>
        </w:rPr>
      </w:pPr>
    </w:p>
    <w:p w:rsidR="000548A6" w:rsidRPr="000548A6" w:rsidRDefault="000548A6" w:rsidP="000548A6">
      <w:pPr>
        <w:spacing w:after="0" w:line="240" w:lineRule="auto"/>
        <w:ind w:left="1416"/>
        <w:jc w:val="center"/>
        <w:rPr>
          <w:rFonts w:ascii="Times New Roman" w:hAnsi="Times New Roman" w:cs="Times New Roman"/>
          <w:b/>
          <w:bCs/>
        </w:rPr>
      </w:pPr>
    </w:p>
    <w:p w:rsidR="00892E0B" w:rsidRPr="00E510F3" w:rsidRDefault="00892E0B" w:rsidP="00892E0B">
      <w:pPr>
        <w:spacing w:after="0" w:line="360" w:lineRule="auto"/>
        <w:jc w:val="center"/>
        <w:rPr>
          <w:rFonts w:ascii="Times New Roman" w:hAnsi="Times New Roman" w:cs="Times New Roman"/>
          <w:b/>
          <w:bCs/>
          <w:color w:val="000000"/>
          <w:sz w:val="28"/>
          <w:szCs w:val="28"/>
        </w:rPr>
      </w:pPr>
      <w:r w:rsidRPr="00E510F3">
        <w:rPr>
          <w:rFonts w:ascii="Times New Roman" w:hAnsi="Times New Roman" w:cs="Times New Roman"/>
          <w:b/>
          <w:bCs/>
          <w:color w:val="000000"/>
          <w:sz w:val="28"/>
          <w:szCs w:val="28"/>
        </w:rPr>
        <w:t xml:space="preserve">(срок реализации 2 года, 10-11 классы) </w:t>
      </w: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5103" w:right="272"/>
        <w:jc w:val="both"/>
        <w:rPr>
          <w:rFonts w:ascii="Times New Roman" w:hAnsi="Times New Roman" w:cs="Times New Roman"/>
          <w:b/>
          <w:i/>
          <w:color w:val="000000"/>
        </w:rPr>
      </w:pPr>
      <w:r w:rsidRPr="000548A6">
        <w:rPr>
          <w:rFonts w:ascii="Times New Roman" w:hAnsi="Times New Roman" w:cs="Times New Roman"/>
          <w:b/>
          <w:i/>
          <w:color w:val="000000"/>
        </w:rPr>
        <w:t xml:space="preserve">«Школьное обучение должно быть построено так, чтобы  выпускники  могли  самостоятельно ставить и  достигать  серьёзных  целей,  умело  реагировать на  разные  жизненные ситуации»    </w:t>
      </w:r>
    </w:p>
    <w:p w:rsidR="000548A6" w:rsidRPr="000548A6" w:rsidRDefault="000548A6" w:rsidP="000548A6">
      <w:pPr>
        <w:spacing w:after="0" w:line="240" w:lineRule="auto"/>
        <w:ind w:left="5103" w:right="272"/>
        <w:jc w:val="both"/>
        <w:rPr>
          <w:rFonts w:ascii="Times New Roman" w:hAnsi="Times New Roman" w:cs="Times New Roman"/>
          <w:b/>
          <w:bCs/>
          <w:i/>
        </w:rPr>
      </w:pPr>
      <w:r w:rsidRPr="000548A6">
        <w:rPr>
          <w:rFonts w:ascii="Times New Roman" w:hAnsi="Times New Roman" w:cs="Times New Roman"/>
          <w:b/>
          <w:i/>
          <w:color w:val="000000"/>
        </w:rPr>
        <w:t>(Национальная образовательная инициатива «Наша новая школа»)</w:t>
      </w:r>
    </w:p>
    <w:p w:rsidR="000548A6" w:rsidRPr="000548A6" w:rsidRDefault="000548A6" w:rsidP="000548A6">
      <w:pPr>
        <w:spacing w:after="0" w:line="240" w:lineRule="auto"/>
        <w:ind w:left="5529"/>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C916A4" w:rsidRDefault="00C916A4" w:rsidP="000548A6">
      <w:pPr>
        <w:spacing w:after="0" w:line="240" w:lineRule="auto"/>
        <w:ind w:left="1416"/>
        <w:jc w:val="center"/>
        <w:rPr>
          <w:rFonts w:ascii="Times New Roman" w:hAnsi="Times New Roman" w:cs="Times New Roman"/>
          <w:b/>
          <w:bCs/>
        </w:rPr>
      </w:pPr>
    </w:p>
    <w:p w:rsidR="00C916A4" w:rsidRPr="000548A6" w:rsidRDefault="00C916A4" w:rsidP="00C916A4">
      <w:pPr>
        <w:spacing w:after="0" w:line="240" w:lineRule="auto"/>
        <w:jc w:val="center"/>
        <w:rPr>
          <w:rFonts w:ascii="Times New Roman" w:hAnsi="Times New Roman" w:cs="Times New Roman"/>
          <w:b/>
          <w:bCs/>
        </w:rPr>
      </w:pPr>
    </w:p>
    <w:p w:rsidR="000548A6" w:rsidRPr="000548A6" w:rsidRDefault="000548A6" w:rsidP="000548A6">
      <w:pPr>
        <w:spacing w:after="0" w:line="240" w:lineRule="auto"/>
        <w:ind w:left="1416"/>
        <w:jc w:val="center"/>
        <w:rPr>
          <w:rFonts w:ascii="Times New Roman" w:hAnsi="Times New Roman" w:cs="Times New Roman"/>
          <w:b/>
          <w:bCs/>
        </w:rPr>
      </w:pPr>
    </w:p>
    <w:p w:rsidR="000548A6" w:rsidRPr="000548A6" w:rsidRDefault="000548A6" w:rsidP="00C916A4">
      <w:pPr>
        <w:spacing w:after="0" w:line="240" w:lineRule="auto"/>
        <w:jc w:val="center"/>
        <w:rPr>
          <w:rFonts w:ascii="Times New Roman" w:hAnsi="Times New Roman" w:cs="Times New Roman"/>
          <w:b/>
          <w:bCs/>
        </w:rPr>
      </w:pPr>
      <w:r w:rsidRPr="000548A6">
        <w:rPr>
          <w:rFonts w:ascii="Times New Roman" w:hAnsi="Times New Roman" w:cs="Times New Roman"/>
          <w:b/>
          <w:bCs/>
        </w:rPr>
        <w:t>201</w:t>
      </w:r>
      <w:r>
        <w:rPr>
          <w:rFonts w:ascii="Times New Roman" w:hAnsi="Times New Roman" w:cs="Times New Roman"/>
          <w:b/>
          <w:bCs/>
        </w:rPr>
        <w:t>9</w:t>
      </w:r>
      <w:r w:rsidRPr="000548A6">
        <w:rPr>
          <w:rFonts w:ascii="Times New Roman" w:hAnsi="Times New Roman" w:cs="Times New Roman"/>
          <w:b/>
          <w:bCs/>
        </w:rPr>
        <w:t xml:space="preserve"> год</w:t>
      </w:r>
    </w:p>
    <w:p w:rsidR="00950964" w:rsidRDefault="00950964" w:rsidP="000548A6">
      <w:pPr>
        <w:pStyle w:val="34"/>
      </w:pPr>
    </w:p>
    <w:p w:rsidR="00950964" w:rsidRDefault="00950964" w:rsidP="000548A6">
      <w:pPr>
        <w:pStyle w:val="34"/>
      </w:pPr>
    </w:p>
    <w:p w:rsidR="00950964" w:rsidRDefault="00950964" w:rsidP="000548A6">
      <w:pPr>
        <w:pStyle w:val="34"/>
      </w:pPr>
    </w:p>
    <w:p w:rsidR="00950964" w:rsidRDefault="00950964" w:rsidP="000548A6">
      <w:pPr>
        <w:pStyle w:val="34"/>
      </w:pPr>
    </w:p>
    <w:p w:rsidR="00950964" w:rsidRDefault="00950964" w:rsidP="000548A6">
      <w:pPr>
        <w:pStyle w:val="34"/>
      </w:pPr>
    </w:p>
    <w:p w:rsidR="00950964" w:rsidRDefault="00950964" w:rsidP="000548A6">
      <w:pPr>
        <w:pStyle w:val="34"/>
      </w:pPr>
    </w:p>
    <w:p w:rsidR="00950964" w:rsidRDefault="00950964" w:rsidP="00950964">
      <w:pPr>
        <w:pStyle w:val="34"/>
        <w:ind w:left="142" w:hanging="851"/>
      </w:pPr>
      <w:r>
        <w:rPr>
          <w:noProof/>
          <w:lang w:eastAsia="ru-RU"/>
        </w:rPr>
        <w:lastRenderedPageBreak/>
        <w:drawing>
          <wp:inline distT="0" distB="0" distL="0" distR="0" wp14:anchorId="57A686A3" wp14:editId="2A87F91A">
            <wp:extent cx="7160653" cy="10084158"/>
            <wp:effectExtent l="0" t="0" r="0" b="0"/>
            <wp:docPr id="2" name="Рисунок 2" descr="C:\Users\фмл\Documents\2020_08_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фмл\Documents\2020_08_17\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7615" cy="10079880"/>
                    </a:xfrm>
                    <a:prstGeom prst="rect">
                      <a:avLst/>
                    </a:prstGeom>
                    <a:noFill/>
                    <a:ln>
                      <a:noFill/>
                    </a:ln>
                  </pic:spPr>
                </pic:pic>
              </a:graphicData>
            </a:graphic>
          </wp:inline>
        </w:drawing>
      </w:r>
    </w:p>
    <w:p w:rsidR="00222900" w:rsidRPr="000548A6" w:rsidRDefault="00222900" w:rsidP="00950964">
      <w:pPr>
        <w:pStyle w:val="34"/>
        <w:ind w:left="0"/>
      </w:pPr>
      <w:bookmarkStart w:id="5" w:name="_GoBack"/>
      <w:bookmarkEnd w:id="5"/>
    </w:p>
    <w:tbl>
      <w:tblPr>
        <w:tblW w:w="107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847"/>
        <w:gridCol w:w="763"/>
      </w:tblGrid>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2.1.6.</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proofErr w:type="gramStart"/>
            <w:r w:rsidRPr="00DC0DB8">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68</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2.1.7.</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proofErr w:type="gramStart"/>
            <w:r w:rsidRPr="00DC0DB8">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69</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2.1.8.</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 xml:space="preserve">Методика и инструментарий оценки успешности освоения и применения </w:t>
            </w:r>
            <w:proofErr w:type="gramStart"/>
            <w:r w:rsidRPr="00DC0DB8">
              <w:rPr>
                <w:rFonts w:ascii="Times New Roman" w:hAnsi="Times New Roman" w:cs="Times New Roman"/>
                <w:sz w:val="24"/>
                <w:szCs w:val="24"/>
              </w:rPr>
              <w:t>обуча</w:t>
            </w:r>
            <w:r w:rsidRPr="00DC0DB8">
              <w:rPr>
                <w:rFonts w:ascii="Times New Roman" w:hAnsi="Times New Roman" w:cs="Times New Roman"/>
                <w:sz w:val="24"/>
                <w:szCs w:val="24"/>
              </w:rPr>
              <w:t>ю</w:t>
            </w:r>
            <w:r w:rsidRPr="00DC0DB8">
              <w:rPr>
                <w:rFonts w:ascii="Times New Roman" w:hAnsi="Times New Roman" w:cs="Times New Roman"/>
                <w:sz w:val="24"/>
                <w:szCs w:val="24"/>
              </w:rPr>
              <w:t>щимися</w:t>
            </w:r>
            <w:proofErr w:type="gramEnd"/>
            <w:r w:rsidRPr="00DC0DB8">
              <w:rPr>
                <w:rFonts w:ascii="Times New Roman" w:hAnsi="Times New Roman" w:cs="Times New Roman"/>
                <w:sz w:val="24"/>
                <w:szCs w:val="24"/>
              </w:rPr>
              <w:t xml:space="preserve"> универсальных учебных действий</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71</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Программы отдельных учебных предметов</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73</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Русский язык</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73</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2.2.2</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Литература</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76</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2.2.2.1</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Родная русская литература</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93</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2.2.3</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Иностранный язык (английский)</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94</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2.2.4</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История</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97</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2.2.5</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Обществознание</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110</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2.2.6</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Математика: алгебра и начала математического анализа</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113</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2.2.7</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Математика: геометрия</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116</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2.2.8</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Информатика и ИКТ</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119</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2.2.9</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Физика</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124</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2.2.10</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Астрономия</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128</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2.2.11</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Химия</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130</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2.2.12</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Биология</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133</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2.2.13</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Основы безопасности жизнедеятельности</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134</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2.2.14</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Физическая культура</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135</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2.2.15</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proofErr w:type="gramStart"/>
            <w:r w:rsidRPr="00DC0DB8">
              <w:rPr>
                <w:rFonts w:ascii="Times New Roman" w:hAnsi="Times New Roman" w:cs="Times New Roman"/>
                <w:sz w:val="24"/>
                <w:szCs w:val="24"/>
              </w:rPr>
              <w:t>Индивидуальный проект</w:t>
            </w:r>
            <w:proofErr w:type="gramEnd"/>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136</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Дополнительное образование</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137</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2.3.1</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iCs/>
                <w:sz w:val="24"/>
                <w:szCs w:val="24"/>
              </w:rPr>
              <w:t>Элективные учебные курсы</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138</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2.3.1.1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Теория и практика решения   задач повышенной трудности по алгебре и началам математического анализа. 10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138</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2.3.1.2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Теория и практика решения   задач повышенной трудности по алгебре и началам математического анализа. 11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142</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2.3.1.3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Теория и практика решения   задач повышенной трудности по геометрии. 10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146</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2.3.1.4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Теория и практика решения   задач повышенной трудности по геометрии. 11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156</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2.3.1.5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bCs/>
                <w:sz w:val="24"/>
                <w:szCs w:val="24"/>
              </w:rPr>
              <w:t>Решение задач повышенной трудности и олимпиадного характера по физике. 10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159</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2.3.1.6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bCs/>
                <w:sz w:val="24"/>
                <w:szCs w:val="24"/>
              </w:rPr>
              <w:t>Решение задач повышенной трудности и олимпиадного характера по физике. 11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162</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 xml:space="preserve">2.3.1.7  </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Теория и практика решения задач повышенной трудности по информатике. 11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165</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Внеурочная деятельность</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167</w:t>
            </w:r>
          </w:p>
        </w:tc>
      </w:tr>
      <w:tr w:rsidR="00DC0DB8" w:rsidRPr="00B46FEC" w:rsidTr="00DC0DB8">
        <w:trPr>
          <w:trHeight w:val="20"/>
        </w:trPr>
        <w:tc>
          <w:tcPr>
            <w:tcW w:w="1135" w:type="dxa"/>
            <w:vAlign w:val="center"/>
          </w:tcPr>
          <w:p w:rsidR="00DC0DB8" w:rsidRPr="00881C8E" w:rsidRDefault="00DC0DB8" w:rsidP="00DC0DB8">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2.3.2.1</w:t>
            </w:r>
          </w:p>
        </w:tc>
        <w:tc>
          <w:tcPr>
            <w:tcW w:w="8847" w:type="dxa"/>
            <w:vAlign w:val="center"/>
          </w:tcPr>
          <w:p w:rsidR="00DC0DB8" w:rsidRPr="00DC0DB8" w:rsidRDefault="00DC0DB8" w:rsidP="00DC0DB8">
            <w:pPr>
              <w:spacing w:after="0" w:line="240" w:lineRule="auto"/>
              <w:rPr>
                <w:rFonts w:ascii="Times New Roman" w:hAnsi="Times New Roman" w:cs="Times New Roman"/>
                <w:sz w:val="24"/>
                <w:szCs w:val="24"/>
              </w:rPr>
            </w:pPr>
            <w:r w:rsidRPr="00DC0DB8">
              <w:rPr>
                <w:rFonts w:ascii="Times New Roman" w:eastAsia="Times New Roman" w:hAnsi="Times New Roman" w:cs="Times New Roman"/>
                <w:sz w:val="24"/>
                <w:szCs w:val="24"/>
              </w:rPr>
              <w:t>Вопросы стилистики русского языка. 10 класс</w:t>
            </w:r>
          </w:p>
        </w:tc>
        <w:tc>
          <w:tcPr>
            <w:tcW w:w="763" w:type="dxa"/>
            <w:vAlign w:val="center"/>
          </w:tcPr>
          <w:p w:rsidR="00DC0DB8" w:rsidRPr="00DC0DB8" w:rsidRDefault="00DC0DB8" w:rsidP="00DC0DB8">
            <w:pPr>
              <w:spacing w:after="0" w:line="240" w:lineRule="auto"/>
              <w:jc w:val="center"/>
              <w:rPr>
                <w:rFonts w:ascii="Times New Roman" w:hAnsi="Times New Roman" w:cs="Times New Roman"/>
                <w:sz w:val="23"/>
                <w:szCs w:val="23"/>
              </w:rPr>
            </w:pPr>
            <w:r w:rsidRPr="00DC0DB8">
              <w:rPr>
                <w:rFonts w:ascii="Times New Roman" w:hAnsi="Times New Roman" w:cs="Times New Roman"/>
                <w:sz w:val="23"/>
                <w:szCs w:val="23"/>
              </w:rPr>
              <w:t>168</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2.3.2.2</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Троице-Сергиева Лавра – центр православной культуры</w:t>
            </w:r>
            <w:r w:rsidRPr="00DC0DB8">
              <w:rPr>
                <w:rFonts w:ascii="Times New Roman" w:eastAsia="Roboto Slab" w:hAnsi="Times New Roman" w:cs="Times New Roman"/>
                <w:sz w:val="24"/>
                <w:szCs w:val="24"/>
              </w:rPr>
              <w:t xml:space="preserve"> . 10 класс</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eastAsia="Times New Roman" w:hAnsi="Times New Roman" w:cs="Times New Roman"/>
                <w:sz w:val="24"/>
                <w:szCs w:val="24"/>
              </w:rPr>
              <w:t>Экология: от проекта до внедрения. 10 класс</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2.3.2.4</w:t>
            </w:r>
          </w:p>
        </w:tc>
        <w:tc>
          <w:tcPr>
            <w:tcW w:w="8847" w:type="dxa"/>
            <w:vAlign w:val="center"/>
          </w:tcPr>
          <w:p w:rsidR="00881C8E" w:rsidRPr="00DC0DB8" w:rsidRDefault="00881C8E" w:rsidP="00881C8E">
            <w:pPr>
              <w:spacing w:after="0" w:line="240" w:lineRule="auto"/>
              <w:rPr>
                <w:rFonts w:ascii="Times New Roman" w:eastAsia="Times New Roman" w:hAnsi="Times New Roman" w:cs="Times New Roman"/>
                <w:sz w:val="24"/>
                <w:szCs w:val="24"/>
              </w:rPr>
            </w:pPr>
            <w:r w:rsidRPr="00DC0DB8">
              <w:rPr>
                <w:rFonts w:ascii="Times New Roman" w:hAnsi="Times New Roman" w:cs="Times New Roman"/>
                <w:sz w:val="24"/>
                <w:szCs w:val="24"/>
              </w:rPr>
              <w:t>Экспериментальная физика. 10 - 11 класс</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2.3.2.5</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Азбука здоровья. 10 - 11 класс</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2.3.2.6</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eastAsia="Times New Roman" w:hAnsi="Times New Roman" w:cs="Times New Roman"/>
                <w:sz w:val="24"/>
                <w:szCs w:val="24"/>
              </w:rPr>
              <w:t>Русское правописание: орфография и пунктуация. 11 класс</w:t>
            </w:r>
          </w:p>
        </w:tc>
        <w:tc>
          <w:tcPr>
            <w:tcW w:w="763" w:type="dxa"/>
            <w:vAlign w:val="center"/>
          </w:tcPr>
          <w:p w:rsidR="00881C8E"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178</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2.3.2.7</w:t>
            </w:r>
          </w:p>
        </w:tc>
        <w:tc>
          <w:tcPr>
            <w:tcW w:w="8847" w:type="dxa"/>
            <w:vAlign w:val="center"/>
          </w:tcPr>
          <w:p w:rsidR="00881C8E" w:rsidRPr="00DC0DB8" w:rsidRDefault="00881C8E" w:rsidP="00881C8E">
            <w:pPr>
              <w:spacing w:after="0" w:line="240" w:lineRule="auto"/>
              <w:rPr>
                <w:rFonts w:ascii="Times New Roman" w:eastAsia="Times New Roman" w:hAnsi="Times New Roman" w:cs="Times New Roman"/>
                <w:sz w:val="24"/>
                <w:szCs w:val="24"/>
              </w:rPr>
            </w:pPr>
            <w:r w:rsidRPr="00DC0DB8">
              <w:rPr>
                <w:rFonts w:ascii="Times New Roman" w:hAnsi="Times New Roman" w:cs="Times New Roman"/>
                <w:sz w:val="24"/>
                <w:szCs w:val="24"/>
              </w:rPr>
              <w:t>Основы финансовой грамотности</w:t>
            </w:r>
            <w:r w:rsidRPr="00DC0DB8">
              <w:rPr>
                <w:rFonts w:ascii="Times New Roman" w:eastAsia="Times New Roman" w:hAnsi="Times New Roman" w:cs="Times New Roman"/>
                <w:sz w:val="24"/>
                <w:szCs w:val="24"/>
              </w:rPr>
              <w:t xml:space="preserve">. 10 – 11 класс  </w:t>
            </w:r>
          </w:p>
        </w:tc>
        <w:tc>
          <w:tcPr>
            <w:tcW w:w="763" w:type="dxa"/>
            <w:vAlign w:val="center"/>
          </w:tcPr>
          <w:p w:rsidR="00881C8E"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2.3.2.8</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bCs/>
                <w:color w:val="000000"/>
                <w:spacing w:val="3"/>
                <w:sz w:val="24"/>
                <w:szCs w:val="24"/>
              </w:rPr>
              <w:t>Я и мое Отечество. 11 класс</w:t>
            </w:r>
          </w:p>
        </w:tc>
        <w:tc>
          <w:tcPr>
            <w:tcW w:w="763" w:type="dxa"/>
            <w:vAlign w:val="center"/>
          </w:tcPr>
          <w:p w:rsidR="00881C8E"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bCs/>
                <w:sz w:val="24"/>
                <w:szCs w:val="24"/>
              </w:rPr>
              <w:t>Олимпиадная подготовка по физике 10 - 11 классы</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2.3.4</w:t>
            </w:r>
          </w:p>
        </w:tc>
        <w:tc>
          <w:tcPr>
            <w:tcW w:w="8847" w:type="dxa"/>
            <w:vAlign w:val="center"/>
          </w:tcPr>
          <w:p w:rsidR="00881C8E" w:rsidRPr="00DC0DB8" w:rsidRDefault="00881C8E" w:rsidP="00881C8E">
            <w:pPr>
              <w:pStyle w:val="aff7"/>
              <w:rPr>
                <w:rFonts w:ascii="Times New Roman" w:hAnsi="Times New Roman" w:cs="Times New Roman"/>
                <w:bCs/>
              </w:rPr>
            </w:pPr>
            <w:r w:rsidRPr="00DC0DB8">
              <w:rPr>
                <w:rFonts w:ascii="Times New Roman" w:hAnsi="Times New Roman" w:cs="Times New Roman"/>
              </w:rPr>
              <w:t>Методы решения олимпиадных задач по математике. 10-11 класс</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187</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 xml:space="preserve">Программа воспитания и </w:t>
            </w:r>
            <w:proofErr w:type="gramStart"/>
            <w:r w:rsidRPr="00DC0DB8">
              <w:rPr>
                <w:rFonts w:ascii="Times New Roman" w:hAnsi="Times New Roman" w:cs="Times New Roman"/>
                <w:sz w:val="24"/>
                <w:szCs w:val="24"/>
              </w:rPr>
              <w:t>социализации</w:t>
            </w:r>
            <w:proofErr w:type="gramEnd"/>
            <w:r w:rsidRPr="00DC0DB8">
              <w:rPr>
                <w:rFonts w:ascii="Times New Roman" w:hAnsi="Times New Roman" w:cs="Times New Roman"/>
                <w:sz w:val="24"/>
                <w:szCs w:val="24"/>
              </w:rPr>
              <w:t xml:space="preserve"> обучающихся при получении среднего о</w:t>
            </w:r>
            <w:r w:rsidRPr="00DC0DB8">
              <w:rPr>
                <w:rFonts w:ascii="Times New Roman" w:hAnsi="Times New Roman" w:cs="Times New Roman"/>
                <w:sz w:val="24"/>
                <w:szCs w:val="24"/>
              </w:rPr>
              <w:t>б</w:t>
            </w:r>
            <w:r w:rsidRPr="00DC0DB8">
              <w:rPr>
                <w:rFonts w:ascii="Times New Roman" w:hAnsi="Times New Roman" w:cs="Times New Roman"/>
                <w:sz w:val="24"/>
                <w:szCs w:val="24"/>
              </w:rPr>
              <w:t>щего образования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lastRenderedPageBreak/>
              <w:t>2.4.1</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 xml:space="preserve">Цель и задачи духовно-нравственного развития, воспитания и социализации </w:t>
            </w:r>
            <w:proofErr w:type="gramStart"/>
            <w:r w:rsidRPr="00DC0DB8">
              <w:rPr>
                <w:rFonts w:ascii="Times New Roman" w:hAnsi="Times New Roman" w:cs="Times New Roman"/>
                <w:sz w:val="24"/>
                <w:szCs w:val="24"/>
              </w:rPr>
              <w:t>об</w:t>
            </w:r>
            <w:r w:rsidRPr="00DC0DB8">
              <w:rPr>
                <w:rFonts w:ascii="Times New Roman" w:hAnsi="Times New Roman" w:cs="Times New Roman"/>
                <w:sz w:val="24"/>
                <w:szCs w:val="24"/>
              </w:rPr>
              <w:t>у</w:t>
            </w:r>
            <w:r w:rsidRPr="00DC0DB8">
              <w:rPr>
                <w:rFonts w:ascii="Times New Roman" w:hAnsi="Times New Roman" w:cs="Times New Roman"/>
                <w:sz w:val="24"/>
                <w:szCs w:val="24"/>
              </w:rPr>
              <w:t>чающихся</w:t>
            </w:r>
            <w:proofErr w:type="gramEnd"/>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2.4.2</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 xml:space="preserve">Содержание, виды деятельности и формы занятий с </w:t>
            </w:r>
            <w:proofErr w:type="gramStart"/>
            <w:r w:rsidRPr="00DC0DB8">
              <w:rPr>
                <w:rFonts w:ascii="Times New Roman" w:hAnsi="Times New Roman" w:cs="Times New Roman"/>
                <w:sz w:val="24"/>
                <w:szCs w:val="24"/>
              </w:rPr>
              <w:t>обучающимися</w:t>
            </w:r>
            <w:proofErr w:type="gramEnd"/>
            <w:r w:rsidRPr="00DC0DB8">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w:t>
            </w:r>
            <w:r w:rsidRPr="00DC0DB8">
              <w:rPr>
                <w:rFonts w:ascii="Times New Roman" w:hAnsi="Times New Roman" w:cs="Times New Roman"/>
                <w:sz w:val="24"/>
                <w:szCs w:val="24"/>
              </w:rPr>
              <w:t>а</w:t>
            </w:r>
            <w:r w:rsidRPr="00DC0DB8">
              <w:rPr>
                <w:rFonts w:ascii="Times New Roman" w:hAnsi="Times New Roman" w:cs="Times New Roman"/>
                <w:sz w:val="24"/>
                <w:szCs w:val="24"/>
              </w:rPr>
              <w:t>ющихся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2.4.4</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 xml:space="preserve">Модель организации работы по духовно-нравственному развитию, воспитанию и социализации </w:t>
            </w:r>
            <w:proofErr w:type="gramStart"/>
            <w:r w:rsidRPr="00DC0DB8">
              <w:rPr>
                <w:rFonts w:ascii="Times New Roman" w:hAnsi="Times New Roman" w:cs="Times New Roman"/>
                <w:sz w:val="24"/>
                <w:szCs w:val="24"/>
              </w:rPr>
              <w:t>обучающихся</w:t>
            </w:r>
            <w:proofErr w:type="gramEnd"/>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2.4.5</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Описание форм и методов организации социально значимой деятельности обуч</w:t>
            </w:r>
            <w:r w:rsidRPr="00DC0DB8">
              <w:rPr>
                <w:rFonts w:ascii="Times New Roman" w:hAnsi="Times New Roman" w:cs="Times New Roman"/>
                <w:sz w:val="24"/>
                <w:szCs w:val="24"/>
              </w:rPr>
              <w:t>а</w:t>
            </w:r>
            <w:r w:rsidRPr="00DC0DB8">
              <w:rPr>
                <w:rFonts w:ascii="Times New Roman" w:hAnsi="Times New Roman" w:cs="Times New Roman"/>
                <w:sz w:val="24"/>
                <w:szCs w:val="24"/>
              </w:rPr>
              <w:t>ющихся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2.4.6</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Описание основных технологий взаимодействия и сотрудничества субъектов во</w:t>
            </w:r>
            <w:r w:rsidRPr="00DC0DB8">
              <w:rPr>
                <w:rFonts w:ascii="Times New Roman" w:hAnsi="Times New Roman" w:cs="Times New Roman"/>
                <w:sz w:val="24"/>
                <w:szCs w:val="24"/>
              </w:rPr>
              <w:t>с</w:t>
            </w:r>
            <w:r w:rsidRPr="00DC0DB8">
              <w:rPr>
                <w:rFonts w:ascii="Times New Roman" w:hAnsi="Times New Roman" w:cs="Times New Roman"/>
                <w:sz w:val="24"/>
                <w:szCs w:val="24"/>
              </w:rPr>
              <w:t>питательного процесса и социальных институтов</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2.4.7</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Описание методов и форм профессиональной ориентации в организации, ос</w:t>
            </w:r>
            <w:r w:rsidRPr="00DC0DB8">
              <w:rPr>
                <w:rFonts w:ascii="Times New Roman" w:hAnsi="Times New Roman" w:cs="Times New Roman"/>
                <w:sz w:val="24"/>
                <w:szCs w:val="24"/>
              </w:rPr>
              <w:t>у</w:t>
            </w:r>
            <w:r w:rsidRPr="00DC0DB8">
              <w:rPr>
                <w:rFonts w:ascii="Times New Roman" w:hAnsi="Times New Roman" w:cs="Times New Roman"/>
                <w:sz w:val="24"/>
                <w:szCs w:val="24"/>
              </w:rPr>
              <w:t>ществляющей образовательную деятельность</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2.4.8</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proofErr w:type="gramStart"/>
            <w:r w:rsidRPr="00DC0DB8">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w:t>
            </w:r>
            <w:r w:rsidRPr="00DC0DB8">
              <w:rPr>
                <w:rFonts w:ascii="Times New Roman" w:hAnsi="Times New Roman" w:cs="Times New Roman"/>
                <w:sz w:val="24"/>
                <w:szCs w:val="24"/>
              </w:rPr>
              <w:t>е</w:t>
            </w:r>
            <w:r w:rsidRPr="00DC0DB8">
              <w:rPr>
                <w:rFonts w:ascii="Times New Roman" w:hAnsi="Times New Roman" w:cs="Times New Roman"/>
                <w:sz w:val="24"/>
                <w:szCs w:val="24"/>
              </w:rPr>
              <w:t>нию правилам безопасного поведения на дорогах</w:t>
            </w:r>
            <w:proofErr w:type="gramEnd"/>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2.4.9</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Описание форм и методов повышения педагогической культуры родителей (зако</w:t>
            </w:r>
            <w:r w:rsidRPr="00DC0DB8">
              <w:rPr>
                <w:rFonts w:ascii="Times New Roman" w:hAnsi="Times New Roman" w:cs="Times New Roman"/>
                <w:sz w:val="24"/>
                <w:szCs w:val="24"/>
              </w:rPr>
              <w:t>н</w:t>
            </w:r>
            <w:r w:rsidRPr="00DC0DB8">
              <w:rPr>
                <w:rFonts w:ascii="Times New Roman" w:hAnsi="Times New Roman" w:cs="Times New Roman"/>
                <w:sz w:val="24"/>
                <w:szCs w:val="24"/>
              </w:rPr>
              <w:t>ных представителей) обучающихся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2.4.10</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Планируемые результаты духовно-нравственного развития, воспитания и социал</w:t>
            </w:r>
            <w:r w:rsidRPr="00DC0DB8">
              <w:rPr>
                <w:rFonts w:ascii="Times New Roman" w:hAnsi="Times New Roman" w:cs="Times New Roman"/>
                <w:sz w:val="24"/>
                <w:szCs w:val="24"/>
              </w:rPr>
              <w:t>и</w:t>
            </w:r>
            <w:r w:rsidRPr="00DC0DB8">
              <w:rPr>
                <w:rFonts w:ascii="Times New Roman" w:hAnsi="Times New Roman" w:cs="Times New Roman"/>
                <w:sz w:val="24"/>
                <w:szCs w:val="24"/>
              </w:rPr>
              <w:t>зации обучающихся, их профессиональной ориентации, формирования безопасн</w:t>
            </w:r>
            <w:r w:rsidRPr="00DC0DB8">
              <w:rPr>
                <w:rFonts w:ascii="Times New Roman" w:hAnsi="Times New Roman" w:cs="Times New Roman"/>
                <w:sz w:val="24"/>
                <w:szCs w:val="24"/>
              </w:rPr>
              <w:t>о</w:t>
            </w:r>
            <w:r w:rsidRPr="00DC0DB8">
              <w:rPr>
                <w:rFonts w:ascii="Times New Roman" w:hAnsi="Times New Roman" w:cs="Times New Roman"/>
                <w:sz w:val="24"/>
                <w:szCs w:val="24"/>
              </w:rPr>
              <w:t>го, здорового и экологически целесообразного образа жизни</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2.4.11</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Критерии и показатели эффективности деятельности организации, осуществля</w:t>
            </w:r>
            <w:r w:rsidRPr="00DC0DB8">
              <w:rPr>
                <w:rFonts w:ascii="Times New Roman" w:hAnsi="Times New Roman" w:cs="Times New Roman"/>
                <w:sz w:val="24"/>
                <w:szCs w:val="24"/>
              </w:rPr>
              <w:t>ю</w:t>
            </w:r>
            <w:r w:rsidRPr="00DC0DB8">
              <w:rPr>
                <w:rFonts w:ascii="Times New Roman" w:hAnsi="Times New Roman" w:cs="Times New Roman"/>
                <w:sz w:val="24"/>
                <w:szCs w:val="24"/>
              </w:rPr>
              <w:t xml:space="preserve">щей образовательную деятельность, по обеспечению воспитания и социализации </w:t>
            </w:r>
            <w:proofErr w:type="gramStart"/>
            <w:r w:rsidRPr="00DC0DB8">
              <w:rPr>
                <w:rFonts w:ascii="Times New Roman" w:hAnsi="Times New Roman" w:cs="Times New Roman"/>
                <w:sz w:val="24"/>
                <w:szCs w:val="24"/>
              </w:rPr>
              <w:t>обучающихся</w:t>
            </w:r>
            <w:proofErr w:type="gramEnd"/>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Организационный раздел основной образовательной программы среднего общего образования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3.1</w:t>
            </w:r>
          </w:p>
        </w:tc>
        <w:tc>
          <w:tcPr>
            <w:tcW w:w="8847" w:type="dxa"/>
            <w:vAlign w:val="center"/>
          </w:tcPr>
          <w:p w:rsidR="00881C8E" w:rsidRPr="00DC0DB8" w:rsidRDefault="00881C8E" w:rsidP="00881C8E">
            <w:pPr>
              <w:pStyle w:val="Default"/>
              <w:rPr>
                <w:rFonts w:ascii="Times New Roman" w:hAnsi="Times New Roman" w:cs="Times New Roman"/>
              </w:rPr>
            </w:pPr>
            <w:r w:rsidRPr="00DC0DB8">
              <w:rPr>
                <w:rFonts w:ascii="Times New Roman" w:hAnsi="Times New Roman" w:cs="Times New Roman"/>
                <w:bCs/>
                <w:color w:val="auto"/>
              </w:rPr>
              <w:t>Порядок условий и взаимоотношения организаций при реализации образовател</w:t>
            </w:r>
            <w:r w:rsidRPr="00DC0DB8">
              <w:rPr>
                <w:rFonts w:ascii="Times New Roman" w:hAnsi="Times New Roman" w:cs="Times New Roman"/>
                <w:bCs/>
                <w:color w:val="auto"/>
              </w:rPr>
              <w:t>ь</w:t>
            </w:r>
            <w:r w:rsidRPr="00DC0DB8">
              <w:rPr>
                <w:rFonts w:ascii="Times New Roman" w:hAnsi="Times New Roman" w:cs="Times New Roman"/>
                <w:bCs/>
                <w:color w:val="auto"/>
              </w:rPr>
              <w:t>ных программ в сетевой форме</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3.2</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Учебный план</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Условия реализации основной образовательной программы  среднего общего обр</w:t>
            </w:r>
            <w:r w:rsidRPr="00DC0DB8">
              <w:rPr>
                <w:rFonts w:ascii="Times New Roman" w:hAnsi="Times New Roman" w:cs="Times New Roman"/>
                <w:sz w:val="24"/>
                <w:szCs w:val="24"/>
              </w:rPr>
              <w:t>а</w:t>
            </w:r>
            <w:r w:rsidRPr="00DC0DB8">
              <w:rPr>
                <w:rFonts w:ascii="Times New Roman" w:hAnsi="Times New Roman" w:cs="Times New Roman"/>
                <w:sz w:val="24"/>
                <w:szCs w:val="24"/>
              </w:rPr>
              <w:t>зования</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3.3.1</w:t>
            </w:r>
          </w:p>
        </w:tc>
        <w:tc>
          <w:tcPr>
            <w:tcW w:w="8847" w:type="dxa"/>
            <w:vAlign w:val="center"/>
          </w:tcPr>
          <w:p w:rsidR="00881C8E" w:rsidRPr="00DC0DB8" w:rsidRDefault="00881C8E" w:rsidP="00881C8E">
            <w:pPr>
              <w:pStyle w:val="Default"/>
              <w:rPr>
                <w:rFonts w:ascii="Times New Roman" w:hAnsi="Times New Roman" w:cs="Times New Roman"/>
              </w:rPr>
            </w:pPr>
            <w:r w:rsidRPr="00DC0DB8">
              <w:rPr>
                <w:rFonts w:ascii="Times New Roman" w:hAnsi="Times New Roman" w:cs="Times New Roman"/>
                <w:color w:val="auto"/>
              </w:rPr>
              <w:t>Описание кадровых условий реализации ООП СОО</w:t>
            </w:r>
          </w:p>
        </w:tc>
        <w:tc>
          <w:tcPr>
            <w:tcW w:w="763" w:type="dxa"/>
            <w:vAlign w:val="center"/>
          </w:tcPr>
          <w:p w:rsidR="00881C8E" w:rsidRPr="00B07C68" w:rsidRDefault="00881C8E" w:rsidP="008F44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8F4451">
              <w:rPr>
                <w:rFonts w:ascii="Times New Roman" w:hAnsi="Times New Roman" w:cs="Times New Roman"/>
                <w:sz w:val="24"/>
                <w:szCs w:val="24"/>
              </w:rPr>
              <w:t>3</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3.3.2</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Организация образовательной деятельности</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rPr>
            </w:pPr>
            <w:r w:rsidRPr="00881C8E">
              <w:rPr>
                <w:rFonts w:ascii="Times New Roman" w:hAnsi="Times New Roman" w:cs="Times New Roman"/>
                <w:sz w:val="24"/>
                <w:szCs w:val="24"/>
              </w:rPr>
              <w:t>3.3.3</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Психолого-педагогическое сопровождение</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217</w:t>
            </w:r>
          </w:p>
        </w:tc>
      </w:tr>
      <w:tr w:rsidR="00881C8E" w:rsidRPr="00B46FEC" w:rsidTr="00DC0DB8">
        <w:trPr>
          <w:trHeight w:val="20"/>
        </w:trPr>
        <w:tc>
          <w:tcPr>
            <w:tcW w:w="1135" w:type="dxa"/>
            <w:vAlign w:val="center"/>
          </w:tcPr>
          <w:p w:rsidR="00881C8E" w:rsidRPr="00881C8E" w:rsidRDefault="00881C8E" w:rsidP="00881C8E">
            <w:pPr>
              <w:spacing w:after="0" w:line="240" w:lineRule="auto"/>
              <w:jc w:val="center"/>
              <w:rPr>
                <w:rFonts w:ascii="Times New Roman" w:hAnsi="Times New Roman" w:cs="Times New Roman"/>
                <w:sz w:val="24"/>
                <w:szCs w:val="24"/>
                <w:lang w:val="en-US"/>
              </w:rPr>
            </w:pPr>
            <w:r w:rsidRPr="00881C8E">
              <w:rPr>
                <w:rFonts w:ascii="Times New Roman" w:hAnsi="Times New Roman" w:cs="Times New Roman"/>
                <w:sz w:val="24"/>
                <w:szCs w:val="24"/>
              </w:rPr>
              <w:t>3.3.4</w:t>
            </w: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Материально-техническое обеспечение  образовательного процесса</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w:t>
            </w:r>
          </w:p>
        </w:tc>
      </w:tr>
      <w:tr w:rsidR="00881C8E" w:rsidRPr="00B46FEC" w:rsidTr="00DC0DB8">
        <w:trPr>
          <w:trHeight w:val="20"/>
        </w:trPr>
        <w:tc>
          <w:tcPr>
            <w:tcW w:w="1135" w:type="dxa"/>
            <w:vAlign w:val="center"/>
          </w:tcPr>
          <w:p w:rsidR="00881C8E" w:rsidRPr="00DC0DB8" w:rsidRDefault="00881C8E" w:rsidP="00881C8E">
            <w:pPr>
              <w:spacing w:after="0" w:line="240" w:lineRule="auto"/>
              <w:jc w:val="center"/>
              <w:rPr>
                <w:rFonts w:ascii="Times New Roman" w:hAnsi="Times New Roman" w:cs="Times New Roman"/>
                <w:sz w:val="23"/>
                <w:szCs w:val="23"/>
              </w:rPr>
            </w:pPr>
          </w:p>
        </w:tc>
        <w:tc>
          <w:tcPr>
            <w:tcW w:w="8847" w:type="dxa"/>
            <w:vAlign w:val="center"/>
          </w:tcPr>
          <w:p w:rsidR="00881C8E" w:rsidRPr="00DC0DB8" w:rsidRDefault="00881C8E" w:rsidP="00881C8E">
            <w:pPr>
              <w:spacing w:after="0" w:line="240" w:lineRule="auto"/>
              <w:rPr>
                <w:rFonts w:ascii="Times New Roman" w:hAnsi="Times New Roman" w:cs="Times New Roman"/>
                <w:sz w:val="24"/>
                <w:szCs w:val="24"/>
              </w:rPr>
            </w:pPr>
            <w:r w:rsidRPr="00DC0DB8">
              <w:rPr>
                <w:rFonts w:ascii="Times New Roman" w:hAnsi="Times New Roman" w:cs="Times New Roman"/>
                <w:sz w:val="24"/>
                <w:szCs w:val="24"/>
              </w:rPr>
              <w:t>Разработка сетевого графика (дорожная карта) по формированию необходимой с</w:t>
            </w:r>
            <w:r w:rsidRPr="00DC0DB8">
              <w:rPr>
                <w:rFonts w:ascii="Times New Roman" w:hAnsi="Times New Roman" w:cs="Times New Roman"/>
                <w:sz w:val="24"/>
                <w:szCs w:val="24"/>
              </w:rPr>
              <w:t>и</w:t>
            </w:r>
            <w:r w:rsidRPr="00DC0DB8">
              <w:rPr>
                <w:rFonts w:ascii="Times New Roman" w:hAnsi="Times New Roman" w:cs="Times New Roman"/>
                <w:sz w:val="24"/>
                <w:szCs w:val="24"/>
              </w:rPr>
              <w:t>стемы условий</w:t>
            </w:r>
          </w:p>
        </w:tc>
        <w:tc>
          <w:tcPr>
            <w:tcW w:w="763" w:type="dxa"/>
            <w:vAlign w:val="center"/>
          </w:tcPr>
          <w:p w:rsidR="00881C8E" w:rsidRPr="00B07C68" w:rsidRDefault="00881C8E" w:rsidP="00881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220</w:t>
            </w:r>
          </w:p>
        </w:tc>
      </w:tr>
    </w:tbl>
    <w:p w:rsidR="00B46FEC" w:rsidRDefault="00B46FEC" w:rsidP="008524E0"/>
    <w:p w:rsidR="00B46FEC" w:rsidRDefault="00B46FEC" w:rsidP="008524E0"/>
    <w:p w:rsidR="00DC0DB8" w:rsidRDefault="00DC0DB8" w:rsidP="008524E0"/>
    <w:p w:rsidR="00DC0DB8" w:rsidRDefault="00DC0DB8" w:rsidP="008524E0"/>
    <w:p w:rsidR="00DC0DB8" w:rsidRDefault="00DC0DB8" w:rsidP="008524E0"/>
    <w:p w:rsidR="00DC0DB8" w:rsidRDefault="00DC0DB8" w:rsidP="008524E0"/>
    <w:p w:rsidR="00DC0DB8" w:rsidRDefault="00DC0DB8" w:rsidP="008524E0"/>
    <w:p w:rsidR="00DC0DB8" w:rsidRDefault="00DC0DB8" w:rsidP="008524E0"/>
    <w:p w:rsidR="000548A6" w:rsidRDefault="00D80342" w:rsidP="000548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5847E7" w:rsidRPr="000548A6">
        <w:rPr>
          <w:rFonts w:ascii="Times New Roman" w:hAnsi="Times New Roman" w:cs="Times New Roman"/>
          <w:b/>
          <w:sz w:val="28"/>
          <w:szCs w:val="28"/>
        </w:rPr>
        <w:t xml:space="preserve">Целевой раздел основной образовательной программы </w:t>
      </w:r>
    </w:p>
    <w:p w:rsidR="005847E7" w:rsidRPr="000548A6" w:rsidRDefault="00233F26" w:rsidP="000548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среднего</w:t>
      </w:r>
      <w:r w:rsidR="005847E7" w:rsidRPr="000548A6">
        <w:rPr>
          <w:rFonts w:ascii="Times New Roman" w:hAnsi="Times New Roman" w:cs="Times New Roman"/>
          <w:b/>
          <w:sz w:val="28"/>
          <w:szCs w:val="28"/>
        </w:rPr>
        <w:t xml:space="preserve"> общего образования</w:t>
      </w:r>
      <w:bookmarkEnd w:id="0"/>
      <w:bookmarkEnd w:id="1"/>
      <w:bookmarkEnd w:id="2"/>
      <w:bookmarkEnd w:id="3"/>
      <w:bookmarkEnd w:id="4"/>
    </w:p>
    <w:p w:rsidR="005847E7" w:rsidRPr="00B34534" w:rsidRDefault="005847E7" w:rsidP="005847E7">
      <w:pPr>
        <w:spacing w:after="0" w:line="240" w:lineRule="auto"/>
        <w:rPr>
          <w:rFonts w:ascii="Times New Roman" w:hAnsi="Times New Roman" w:cs="Times New Roman"/>
          <w:b/>
          <w:sz w:val="24"/>
          <w:szCs w:val="24"/>
        </w:rPr>
      </w:pPr>
    </w:p>
    <w:p w:rsidR="005847E7" w:rsidRPr="00B34534" w:rsidRDefault="005847E7" w:rsidP="000548A6">
      <w:pPr>
        <w:spacing w:after="0" w:line="240" w:lineRule="auto"/>
        <w:jc w:val="center"/>
        <w:rPr>
          <w:rFonts w:ascii="Times New Roman" w:hAnsi="Times New Roman" w:cs="Times New Roman"/>
          <w:b/>
          <w:sz w:val="24"/>
          <w:szCs w:val="24"/>
        </w:rPr>
      </w:pPr>
      <w:bookmarkStart w:id="6" w:name="_Toc409691624"/>
      <w:bookmarkStart w:id="7" w:name="_Toc410653945"/>
      <w:bookmarkStart w:id="8" w:name="_Toc414553126"/>
      <w:r w:rsidRPr="00B34534">
        <w:rPr>
          <w:rFonts w:ascii="Times New Roman" w:hAnsi="Times New Roman" w:cs="Times New Roman"/>
          <w:b/>
          <w:sz w:val="24"/>
          <w:szCs w:val="24"/>
        </w:rPr>
        <w:t>1.1. Пояснительная  записка</w:t>
      </w:r>
      <w:bookmarkEnd w:id="6"/>
      <w:bookmarkEnd w:id="7"/>
      <w:bookmarkEnd w:id="8"/>
    </w:p>
    <w:p w:rsidR="005847E7" w:rsidRDefault="005847E7" w:rsidP="000548A6">
      <w:pPr>
        <w:spacing w:after="0" w:line="240" w:lineRule="auto"/>
        <w:jc w:val="center"/>
        <w:rPr>
          <w:rFonts w:ascii="Times New Roman" w:hAnsi="Times New Roman" w:cs="Times New Roman"/>
          <w:sz w:val="24"/>
          <w:szCs w:val="24"/>
        </w:rPr>
      </w:pPr>
      <w:bookmarkStart w:id="9" w:name="_Toc410653946"/>
      <w:bookmarkStart w:id="10" w:name="_Toc414553127"/>
    </w:p>
    <w:p w:rsidR="0028115F" w:rsidRPr="0028115F" w:rsidRDefault="0028115F" w:rsidP="0028115F">
      <w:pPr>
        <w:pStyle w:val="Default"/>
        <w:ind w:firstLine="708"/>
        <w:jc w:val="both"/>
        <w:rPr>
          <w:rFonts w:ascii="Times New Roman" w:hAnsi="Times New Roman" w:cs="Times New Roman"/>
          <w:color w:val="auto"/>
        </w:rPr>
      </w:pPr>
      <w:proofErr w:type="gramStart"/>
      <w:r w:rsidRPr="0028115F">
        <w:rPr>
          <w:rFonts w:ascii="Times New Roman" w:hAnsi="Times New Roman" w:cs="Times New Roman"/>
          <w:color w:val="auto"/>
        </w:rPr>
        <w:t>Основная образовательная программа среднего общего образования  разработана в соотве</w:t>
      </w:r>
      <w:r w:rsidRPr="0028115F">
        <w:rPr>
          <w:rFonts w:ascii="Times New Roman" w:hAnsi="Times New Roman" w:cs="Times New Roman"/>
          <w:color w:val="auto"/>
        </w:rPr>
        <w:t>т</w:t>
      </w:r>
      <w:r w:rsidRPr="0028115F">
        <w:rPr>
          <w:rFonts w:ascii="Times New Roman" w:hAnsi="Times New Roman" w:cs="Times New Roman"/>
          <w:color w:val="auto"/>
        </w:rPr>
        <w:t>ствии с требованиями федерального государственного образовательного стандарта среднего общ</w:t>
      </w:r>
      <w:r w:rsidRPr="0028115F">
        <w:rPr>
          <w:rFonts w:ascii="Times New Roman" w:hAnsi="Times New Roman" w:cs="Times New Roman"/>
          <w:color w:val="auto"/>
        </w:rPr>
        <w:t>е</w:t>
      </w:r>
      <w:r w:rsidRPr="0028115F">
        <w:rPr>
          <w:rFonts w:ascii="Times New Roman" w:hAnsi="Times New Roman" w:cs="Times New Roman"/>
          <w:color w:val="auto"/>
        </w:rPr>
        <w:t>го образования (далее — Стандарт) к структуре основной образовательной программы,  на основе примерной основной образовательной программы среднего общего образования  с учётом типа и вида образовательного учреждения, а также образовательных потребностей и запросов участников образовательного процесса,</w:t>
      </w:r>
      <w:r>
        <w:rPr>
          <w:rFonts w:ascii="Times New Roman" w:hAnsi="Times New Roman" w:cs="Times New Roman"/>
          <w:color w:val="auto"/>
        </w:rPr>
        <w:t xml:space="preserve"> </w:t>
      </w:r>
      <w:r w:rsidRPr="0028115F">
        <w:rPr>
          <w:rFonts w:ascii="Times New Roman" w:hAnsi="Times New Roman" w:cs="Times New Roman"/>
          <w:color w:val="auto"/>
        </w:rPr>
        <w:t xml:space="preserve">миссии и цели образовательной деятельности </w:t>
      </w:r>
      <w:r>
        <w:rPr>
          <w:rFonts w:ascii="Times New Roman" w:hAnsi="Times New Roman" w:cs="Times New Roman"/>
          <w:color w:val="auto"/>
        </w:rPr>
        <w:t>лицея</w:t>
      </w:r>
      <w:r w:rsidRPr="0028115F">
        <w:rPr>
          <w:rFonts w:ascii="Times New Roman" w:hAnsi="Times New Roman" w:cs="Times New Roman"/>
          <w:color w:val="auto"/>
        </w:rPr>
        <w:t xml:space="preserve">, а также </w:t>
      </w:r>
      <w:r>
        <w:rPr>
          <w:rFonts w:ascii="Times New Roman" w:hAnsi="Times New Roman" w:cs="Times New Roman"/>
          <w:color w:val="auto"/>
        </w:rPr>
        <w:t xml:space="preserve"> </w:t>
      </w:r>
      <w:r w:rsidRPr="0028115F">
        <w:rPr>
          <w:rFonts w:ascii="Times New Roman" w:hAnsi="Times New Roman" w:cs="Times New Roman"/>
          <w:color w:val="auto"/>
        </w:rPr>
        <w:t xml:space="preserve">                     в соответствии</w:t>
      </w:r>
      <w:proofErr w:type="gramEnd"/>
      <w:r w:rsidRPr="0028115F">
        <w:rPr>
          <w:rFonts w:ascii="Times New Roman" w:hAnsi="Times New Roman" w:cs="Times New Roman"/>
          <w:color w:val="auto"/>
        </w:rPr>
        <w:t xml:space="preserve"> </w:t>
      </w:r>
      <w:proofErr w:type="gramStart"/>
      <w:r w:rsidRPr="0028115F">
        <w:rPr>
          <w:rFonts w:ascii="Times New Roman" w:hAnsi="Times New Roman" w:cs="Times New Roman"/>
          <w:color w:val="auto"/>
        </w:rPr>
        <w:t>с Приказом Министерства образования Московской области «О введении федерал</w:t>
      </w:r>
      <w:r w:rsidRPr="0028115F">
        <w:rPr>
          <w:rFonts w:ascii="Times New Roman" w:hAnsi="Times New Roman" w:cs="Times New Roman"/>
          <w:color w:val="auto"/>
        </w:rPr>
        <w:t>ь</w:t>
      </w:r>
      <w:r w:rsidRPr="0028115F">
        <w:rPr>
          <w:rFonts w:ascii="Times New Roman" w:hAnsi="Times New Roman" w:cs="Times New Roman"/>
          <w:color w:val="auto"/>
        </w:rPr>
        <w:t>ного государственного образовательного стандарта основного среднего общего образования в оп</w:t>
      </w:r>
      <w:r w:rsidRPr="0028115F">
        <w:rPr>
          <w:rFonts w:ascii="Times New Roman" w:hAnsi="Times New Roman" w:cs="Times New Roman"/>
          <w:color w:val="auto"/>
        </w:rPr>
        <w:t>е</w:t>
      </w:r>
      <w:r w:rsidRPr="0028115F">
        <w:rPr>
          <w:rFonts w:ascii="Times New Roman" w:hAnsi="Times New Roman" w:cs="Times New Roman"/>
          <w:color w:val="auto"/>
        </w:rPr>
        <w:t>режающем режиме в общеобразовательных организациях  Московской области в 2019/2020 уче</w:t>
      </w:r>
      <w:r w:rsidRPr="0028115F">
        <w:rPr>
          <w:rFonts w:ascii="Times New Roman" w:hAnsi="Times New Roman" w:cs="Times New Roman"/>
          <w:color w:val="auto"/>
        </w:rPr>
        <w:t>б</w:t>
      </w:r>
      <w:r w:rsidRPr="0028115F">
        <w:rPr>
          <w:rFonts w:ascii="Times New Roman" w:hAnsi="Times New Roman" w:cs="Times New Roman"/>
          <w:color w:val="auto"/>
        </w:rPr>
        <w:t>ном году» от 20.05.2019 г. №1704</w:t>
      </w:r>
      <w:r w:rsidR="00473ACC">
        <w:rPr>
          <w:rFonts w:ascii="Times New Roman" w:hAnsi="Times New Roman" w:cs="Times New Roman"/>
          <w:color w:val="auto"/>
        </w:rPr>
        <w:t>,</w:t>
      </w:r>
      <w:r w:rsidRPr="0028115F">
        <w:rPr>
          <w:rFonts w:ascii="Times New Roman" w:hAnsi="Times New Roman" w:cs="Times New Roman"/>
          <w:color w:val="auto"/>
        </w:rPr>
        <w:t xml:space="preserve"> </w:t>
      </w:r>
      <w:r w:rsidR="00473ACC" w:rsidRPr="00321CA1">
        <w:rPr>
          <w:lang w:eastAsia="en-US"/>
        </w:rPr>
        <w:t>Концепции проекта создания базовых школ РАН, (утверждена на заседании Комиссии РАН по научно-организационной поддержке базовых школ РАН 31.05.2019, протокол №1)</w:t>
      </w:r>
      <w:r w:rsidR="00473ACC">
        <w:rPr>
          <w:lang w:eastAsia="en-US"/>
        </w:rPr>
        <w:t>.</w:t>
      </w:r>
      <w:proofErr w:type="gramEnd"/>
      <w:r w:rsidR="00473ACC" w:rsidRPr="00321CA1">
        <w:rPr>
          <w:lang w:eastAsia="en-US"/>
        </w:rPr>
        <w:t xml:space="preserve"> </w:t>
      </w:r>
      <w:r w:rsidRPr="0028115F">
        <w:rPr>
          <w:rFonts w:ascii="Times New Roman" w:hAnsi="Times New Roman" w:cs="Times New Roman"/>
          <w:color w:val="auto"/>
        </w:rPr>
        <w:t xml:space="preserve"> Срок реализации программы – 2 года (10-11 классы).</w:t>
      </w:r>
    </w:p>
    <w:p w:rsidR="0028115F" w:rsidRPr="0028115F" w:rsidRDefault="0028115F" w:rsidP="0028115F">
      <w:pPr>
        <w:pStyle w:val="af3"/>
        <w:spacing w:after="0" w:line="240" w:lineRule="auto"/>
        <w:ind w:left="0" w:firstLine="567"/>
        <w:jc w:val="both"/>
        <w:rPr>
          <w:rFonts w:ascii="Times New Roman" w:hAnsi="Times New Roman" w:cs="Times New Roman"/>
          <w:sz w:val="24"/>
          <w:szCs w:val="24"/>
        </w:rPr>
      </w:pPr>
      <w:r w:rsidRPr="0028115F">
        <w:rPr>
          <w:rStyle w:val="90"/>
          <w:rFonts w:ascii="Times New Roman" w:hAnsi="Times New Roman" w:cs="Times New Roman"/>
          <w:b w:val="0"/>
          <w:i w:val="0"/>
          <w:sz w:val="24"/>
          <w:szCs w:val="24"/>
        </w:rPr>
        <w:t>Главная миссия лицея</w:t>
      </w:r>
      <w:r w:rsidRPr="0028115F">
        <w:rPr>
          <w:rStyle w:val="90"/>
          <w:rFonts w:ascii="Times New Roman" w:hAnsi="Times New Roman" w:cs="Times New Roman"/>
          <w:sz w:val="24"/>
          <w:szCs w:val="24"/>
        </w:rPr>
        <w:t xml:space="preserve"> </w:t>
      </w:r>
      <w:r w:rsidRPr="0028115F">
        <w:rPr>
          <w:rFonts w:ascii="Times New Roman" w:hAnsi="Times New Roman" w:cs="Times New Roman"/>
          <w:sz w:val="24"/>
          <w:szCs w:val="24"/>
        </w:rPr>
        <w:t>состоит в формировании образованной личности, создание максимал</w:t>
      </w:r>
      <w:r w:rsidRPr="0028115F">
        <w:rPr>
          <w:rFonts w:ascii="Times New Roman" w:hAnsi="Times New Roman" w:cs="Times New Roman"/>
          <w:sz w:val="24"/>
          <w:szCs w:val="24"/>
        </w:rPr>
        <w:t>ь</w:t>
      </w:r>
      <w:r w:rsidRPr="0028115F">
        <w:rPr>
          <w:rFonts w:ascii="Times New Roman" w:hAnsi="Times New Roman" w:cs="Times New Roman"/>
          <w:sz w:val="24"/>
          <w:szCs w:val="24"/>
        </w:rPr>
        <w:t xml:space="preserve">но благоприятных условий для разностороннего развития и </w:t>
      </w:r>
      <w:r w:rsidRPr="0028115F">
        <w:rPr>
          <w:rFonts w:ascii="Times New Roman" w:hAnsi="Times New Roman" w:cs="Times New Roman"/>
          <w:sz w:val="24"/>
          <w:szCs w:val="24"/>
          <w:lang w:eastAsia="en-US"/>
        </w:rPr>
        <w:t xml:space="preserve">самообразования </w:t>
      </w:r>
      <w:r w:rsidRPr="0028115F">
        <w:rPr>
          <w:rFonts w:ascii="Times New Roman" w:hAnsi="Times New Roman" w:cs="Times New Roman"/>
          <w:sz w:val="24"/>
          <w:szCs w:val="24"/>
        </w:rPr>
        <w:t>учащихся.</w:t>
      </w:r>
    </w:p>
    <w:p w:rsidR="0028115F" w:rsidRPr="0028115F" w:rsidRDefault="0028115F" w:rsidP="0028115F">
      <w:pPr>
        <w:spacing w:after="0" w:line="240" w:lineRule="auto"/>
        <w:ind w:firstLine="567"/>
        <w:jc w:val="both"/>
        <w:rPr>
          <w:rFonts w:ascii="Times New Roman" w:hAnsi="Times New Roman" w:cs="Times New Roman"/>
          <w:sz w:val="24"/>
          <w:szCs w:val="24"/>
        </w:rPr>
      </w:pPr>
      <w:r w:rsidRPr="0028115F">
        <w:rPr>
          <w:rFonts w:ascii="Times New Roman" w:hAnsi="Times New Roman" w:cs="Times New Roman"/>
          <w:sz w:val="24"/>
          <w:szCs w:val="24"/>
        </w:rPr>
        <w:t>Современные требования к обучению многогранны. С одной стороны, это усвоение учебного плана, с другой стороны, это развитие творческого, самостоятельного мышления учащихся.</w:t>
      </w:r>
    </w:p>
    <w:p w:rsidR="0034013C" w:rsidRPr="0034013C" w:rsidRDefault="0034013C" w:rsidP="0034013C">
      <w:pPr>
        <w:pStyle w:val="Default"/>
        <w:ind w:firstLine="708"/>
        <w:jc w:val="both"/>
        <w:rPr>
          <w:rFonts w:ascii="Times New Roman" w:hAnsi="Times New Roman" w:cs="Times New Roman"/>
          <w:color w:val="auto"/>
        </w:rPr>
      </w:pPr>
      <w:r>
        <w:rPr>
          <w:rFonts w:ascii="Times New Roman" w:hAnsi="Times New Roman" w:cs="Times New Roman"/>
          <w:color w:val="auto"/>
        </w:rPr>
        <w:t>Физико-математический лицей</w:t>
      </w:r>
      <w:r w:rsidRPr="0034013C">
        <w:rPr>
          <w:rFonts w:ascii="Times New Roman" w:hAnsi="Times New Roman" w:cs="Times New Roman"/>
          <w:color w:val="auto"/>
        </w:rPr>
        <w:t xml:space="preserve"> в соответствии </w:t>
      </w:r>
      <w:r w:rsidR="00892E0B">
        <w:rPr>
          <w:rFonts w:ascii="Times New Roman" w:hAnsi="Times New Roman" w:cs="Times New Roman"/>
          <w:color w:val="auto"/>
        </w:rPr>
        <w:t xml:space="preserve">с </w:t>
      </w:r>
      <w:r w:rsidRPr="0034013C">
        <w:rPr>
          <w:rFonts w:ascii="Times New Roman" w:hAnsi="Times New Roman" w:cs="Times New Roman"/>
          <w:color w:val="auto"/>
        </w:rPr>
        <w:t>общими целями определяет следующую приоритетную цель своей образовательной деятельности: всестороннее развитие физико-математического образования как техногенного вектора инновационного развития общества.</w:t>
      </w:r>
    </w:p>
    <w:p w:rsidR="0034013C" w:rsidRPr="0034013C" w:rsidRDefault="0034013C" w:rsidP="0034013C">
      <w:pPr>
        <w:pStyle w:val="text-1"/>
        <w:spacing w:before="0" w:beforeAutospacing="0" w:after="0" w:afterAutospacing="0"/>
        <w:ind w:firstLine="708"/>
        <w:jc w:val="both"/>
        <w:rPr>
          <w:rFonts w:eastAsia="Times New Roman"/>
        </w:rPr>
      </w:pPr>
      <w:r w:rsidRPr="0034013C">
        <w:rPr>
          <w:rFonts w:eastAsia="Times New Roman"/>
        </w:rPr>
        <w:t>Для выполнения поставленной цели определены следующие задачи:</w:t>
      </w:r>
    </w:p>
    <w:p w:rsidR="0034013C" w:rsidRPr="0034013C" w:rsidRDefault="0034013C" w:rsidP="00857F75">
      <w:pPr>
        <w:pStyle w:val="a7"/>
        <w:numPr>
          <w:ilvl w:val="0"/>
          <w:numId w:val="148"/>
        </w:numPr>
        <w:tabs>
          <w:tab w:val="left" w:pos="284"/>
          <w:tab w:val="left" w:pos="426"/>
          <w:tab w:val="left" w:pos="3969"/>
        </w:tabs>
        <w:spacing w:after="0" w:line="240" w:lineRule="auto"/>
        <w:ind w:left="0" w:firstLine="0"/>
        <w:jc w:val="both"/>
        <w:rPr>
          <w:rFonts w:ascii="Times New Roman" w:eastAsia="Times New Roman" w:hAnsi="Times New Roman"/>
          <w:sz w:val="24"/>
          <w:szCs w:val="24"/>
        </w:rPr>
      </w:pPr>
      <w:r w:rsidRPr="0034013C">
        <w:rPr>
          <w:rFonts w:ascii="Times New Roman" w:hAnsi="Times New Roman"/>
          <w:sz w:val="24"/>
          <w:szCs w:val="24"/>
        </w:rPr>
        <w:t xml:space="preserve">качественное физико-математическое образование через </w:t>
      </w:r>
      <w:r w:rsidRPr="0034013C">
        <w:rPr>
          <w:rFonts w:ascii="Times New Roman" w:eastAsia="Times New Roman" w:hAnsi="Times New Roman"/>
          <w:sz w:val="24"/>
          <w:szCs w:val="24"/>
        </w:rPr>
        <w:t>проведение профильных учебных ку</w:t>
      </w:r>
      <w:r w:rsidRPr="0034013C">
        <w:rPr>
          <w:rFonts w:ascii="Times New Roman" w:eastAsia="Times New Roman" w:hAnsi="Times New Roman"/>
          <w:sz w:val="24"/>
          <w:szCs w:val="24"/>
        </w:rPr>
        <w:t>р</w:t>
      </w:r>
      <w:r w:rsidRPr="0034013C">
        <w:rPr>
          <w:rFonts w:ascii="Times New Roman" w:eastAsia="Times New Roman" w:hAnsi="Times New Roman"/>
          <w:sz w:val="24"/>
          <w:szCs w:val="24"/>
        </w:rPr>
        <w:t xml:space="preserve">сов и факультативов; </w:t>
      </w:r>
      <w:r w:rsidRPr="0034013C">
        <w:rPr>
          <w:rFonts w:ascii="Times New Roman" w:hAnsi="Times New Roman"/>
          <w:sz w:val="24"/>
          <w:szCs w:val="24"/>
        </w:rPr>
        <w:t>курсов внеурочной деятельности, связанных с научно-исследовательской т</w:t>
      </w:r>
      <w:r w:rsidRPr="0034013C">
        <w:rPr>
          <w:rFonts w:ascii="Times New Roman" w:hAnsi="Times New Roman"/>
          <w:sz w:val="24"/>
          <w:szCs w:val="24"/>
        </w:rPr>
        <w:t>е</w:t>
      </w:r>
      <w:r w:rsidRPr="0034013C">
        <w:rPr>
          <w:rFonts w:ascii="Times New Roman" w:hAnsi="Times New Roman"/>
          <w:sz w:val="24"/>
          <w:szCs w:val="24"/>
        </w:rPr>
        <w:t>матикой; индивидуальных консультаций с ведущими учеными; научно-практических конференций и других мероприятий, связанных  с популяризацией и пропагандой науки, распространением научных знаний;  интеллектуальных и творческих конкурсов и соревнований;</w:t>
      </w:r>
    </w:p>
    <w:p w:rsidR="0034013C" w:rsidRPr="0034013C" w:rsidRDefault="0034013C" w:rsidP="00857F75">
      <w:pPr>
        <w:pStyle w:val="a7"/>
        <w:numPr>
          <w:ilvl w:val="0"/>
          <w:numId w:val="148"/>
        </w:numPr>
        <w:tabs>
          <w:tab w:val="left" w:pos="284"/>
          <w:tab w:val="left" w:pos="426"/>
        </w:tabs>
        <w:spacing w:after="0" w:line="240" w:lineRule="auto"/>
        <w:ind w:left="0" w:firstLine="0"/>
        <w:jc w:val="both"/>
        <w:rPr>
          <w:rFonts w:ascii="Times New Roman" w:hAnsi="Times New Roman"/>
          <w:sz w:val="24"/>
          <w:szCs w:val="24"/>
        </w:rPr>
      </w:pPr>
      <w:r w:rsidRPr="0034013C">
        <w:rPr>
          <w:rFonts w:ascii="Times New Roman" w:hAnsi="Times New Roman"/>
          <w:sz w:val="24"/>
          <w:szCs w:val="24"/>
        </w:rPr>
        <w:t xml:space="preserve">приобретение навыков научно-исследовательской деятельности (освоение современных методов научных исследований; оценивание  достоверности, </w:t>
      </w:r>
      <w:proofErr w:type="spellStart"/>
      <w:r w:rsidRPr="0034013C">
        <w:rPr>
          <w:rFonts w:ascii="Times New Roman" w:hAnsi="Times New Roman"/>
          <w:sz w:val="24"/>
          <w:szCs w:val="24"/>
        </w:rPr>
        <w:t>воспроизводимости</w:t>
      </w:r>
      <w:proofErr w:type="spellEnd"/>
      <w:r w:rsidRPr="0034013C">
        <w:rPr>
          <w:rFonts w:ascii="Times New Roman" w:hAnsi="Times New Roman"/>
          <w:sz w:val="24"/>
          <w:szCs w:val="24"/>
        </w:rPr>
        <w:t xml:space="preserve"> и значимости полученных результатов; самостоятельное получение новых научных знаний, выдвижение гипотез; проведение поисковых работ; работа в лицейском научном обществе учащихся);</w:t>
      </w:r>
    </w:p>
    <w:p w:rsidR="0028115F" w:rsidRPr="002A30E3" w:rsidRDefault="0028115F" w:rsidP="00857F75">
      <w:pPr>
        <w:numPr>
          <w:ilvl w:val="0"/>
          <w:numId w:val="148"/>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A30E3">
        <w:rPr>
          <w:rFonts w:ascii="Times New Roman" w:hAnsi="Times New Roman" w:cs="Times New Roman"/>
          <w:sz w:val="24"/>
          <w:szCs w:val="24"/>
        </w:rPr>
        <w:t>совершенствовани</w:t>
      </w:r>
      <w:r w:rsidR="006A26E5" w:rsidRPr="002A30E3">
        <w:rPr>
          <w:rFonts w:ascii="Times New Roman" w:hAnsi="Times New Roman" w:cs="Times New Roman"/>
          <w:sz w:val="24"/>
          <w:szCs w:val="24"/>
        </w:rPr>
        <w:t xml:space="preserve">е </w:t>
      </w:r>
      <w:r w:rsidRPr="002A30E3">
        <w:rPr>
          <w:rFonts w:ascii="Times New Roman" w:hAnsi="Times New Roman" w:cs="Times New Roman"/>
          <w:sz w:val="24"/>
          <w:szCs w:val="24"/>
        </w:rPr>
        <w:t xml:space="preserve"> программ интегрированных курсов </w:t>
      </w:r>
      <w:proofErr w:type="spellStart"/>
      <w:r w:rsidRPr="002A30E3">
        <w:rPr>
          <w:rFonts w:ascii="Times New Roman" w:hAnsi="Times New Roman" w:cs="Times New Roman"/>
          <w:sz w:val="24"/>
          <w:szCs w:val="24"/>
        </w:rPr>
        <w:t>довузовской</w:t>
      </w:r>
      <w:proofErr w:type="spellEnd"/>
      <w:r w:rsidRPr="002A30E3">
        <w:rPr>
          <w:rFonts w:ascii="Times New Roman" w:hAnsi="Times New Roman" w:cs="Times New Roman"/>
          <w:sz w:val="24"/>
          <w:szCs w:val="24"/>
        </w:rPr>
        <w:t xml:space="preserve"> подготовки;</w:t>
      </w:r>
    </w:p>
    <w:p w:rsidR="0028115F" w:rsidRPr="002A30E3" w:rsidRDefault="0028115F" w:rsidP="00857F75">
      <w:pPr>
        <w:numPr>
          <w:ilvl w:val="0"/>
          <w:numId w:val="148"/>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8115F">
        <w:rPr>
          <w:rFonts w:ascii="Times New Roman" w:hAnsi="Times New Roman" w:cs="Times New Roman"/>
          <w:sz w:val="24"/>
          <w:szCs w:val="24"/>
        </w:rPr>
        <w:t xml:space="preserve">активизация участия школьников в муниципальных, региональных, вузовских олимпиадах, научных конференциях как средство выявления творческих </w:t>
      </w:r>
      <w:r w:rsidRPr="002A30E3">
        <w:rPr>
          <w:rFonts w:ascii="Times New Roman" w:hAnsi="Times New Roman" w:cs="Times New Roman"/>
          <w:sz w:val="24"/>
          <w:szCs w:val="24"/>
        </w:rPr>
        <w:t>способностей учащихся;</w:t>
      </w:r>
    </w:p>
    <w:p w:rsidR="0028115F" w:rsidRPr="0028115F" w:rsidRDefault="0028115F" w:rsidP="00857F75">
      <w:pPr>
        <w:numPr>
          <w:ilvl w:val="0"/>
          <w:numId w:val="148"/>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8115F">
        <w:rPr>
          <w:rFonts w:ascii="Times New Roman" w:hAnsi="Times New Roman" w:cs="Times New Roman"/>
          <w:sz w:val="24"/>
          <w:szCs w:val="24"/>
        </w:rPr>
        <w:t>активизация работы педагогического коллектива по патриотическому, нравственному, трудов</w:t>
      </w:r>
      <w:r w:rsidRPr="0028115F">
        <w:rPr>
          <w:rFonts w:ascii="Times New Roman" w:hAnsi="Times New Roman" w:cs="Times New Roman"/>
          <w:sz w:val="24"/>
          <w:szCs w:val="24"/>
        </w:rPr>
        <w:t>о</w:t>
      </w:r>
      <w:r w:rsidRPr="0028115F">
        <w:rPr>
          <w:rFonts w:ascii="Times New Roman" w:hAnsi="Times New Roman" w:cs="Times New Roman"/>
          <w:sz w:val="24"/>
          <w:szCs w:val="24"/>
        </w:rPr>
        <w:t>му воспитанию учащихся, по формированию здорового образа жизни;</w:t>
      </w:r>
    </w:p>
    <w:p w:rsidR="0028115F" w:rsidRPr="0028115F" w:rsidRDefault="0028115F" w:rsidP="00857F75">
      <w:pPr>
        <w:numPr>
          <w:ilvl w:val="0"/>
          <w:numId w:val="148"/>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8115F">
        <w:rPr>
          <w:rFonts w:ascii="Times New Roman" w:hAnsi="Times New Roman" w:cs="Times New Roman"/>
          <w:sz w:val="24"/>
          <w:szCs w:val="24"/>
        </w:rPr>
        <w:t>создание среды общения учащихся, способствующей полной и всесторонней реализации их творческих способностей</w:t>
      </w:r>
      <w:r w:rsidR="002A30E3">
        <w:rPr>
          <w:rFonts w:ascii="Times New Roman" w:hAnsi="Times New Roman" w:cs="Times New Roman"/>
          <w:sz w:val="24"/>
          <w:szCs w:val="24"/>
        </w:rPr>
        <w:t>;</w:t>
      </w:r>
    </w:p>
    <w:p w:rsidR="0028115F" w:rsidRPr="0028115F" w:rsidRDefault="0028115F" w:rsidP="00561933">
      <w:pPr>
        <w:numPr>
          <w:ilvl w:val="0"/>
          <w:numId w:val="111"/>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8115F">
        <w:rPr>
          <w:rFonts w:ascii="Times New Roman" w:hAnsi="Times New Roman" w:cs="Times New Roman"/>
          <w:sz w:val="24"/>
          <w:szCs w:val="24"/>
        </w:rPr>
        <w:t>формирование условий для осуществления учащимися осознанного, ответственного, успешного выбора профиля обучения;</w:t>
      </w:r>
    </w:p>
    <w:p w:rsidR="0028115F" w:rsidRPr="0028115F" w:rsidRDefault="0028115F" w:rsidP="00561933">
      <w:pPr>
        <w:numPr>
          <w:ilvl w:val="0"/>
          <w:numId w:val="111"/>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28115F">
        <w:rPr>
          <w:rFonts w:ascii="Times New Roman" w:hAnsi="Times New Roman" w:cs="Times New Roman"/>
          <w:sz w:val="24"/>
          <w:szCs w:val="24"/>
        </w:rPr>
        <w:t xml:space="preserve">осуществление психолого-педагогической поддержки личности </w:t>
      </w:r>
      <w:proofErr w:type="gramStart"/>
      <w:r w:rsidRPr="0028115F">
        <w:rPr>
          <w:rFonts w:ascii="Times New Roman" w:hAnsi="Times New Roman" w:cs="Times New Roman"/>
          <w:sz w:val="24"/>
          <w:szCs w:val="24"/>
        </w:rPr>
        <w:t>обучаемого</w:t>
      </w:r>
      <w:proofErr w:type="gramEnd"/>
      <w:r w:rsidRPr="0028115F">
        <w:rPr>
          <w:rFonts w:ascii="Times New Roman" w:hAnsi="Times New Roman" w:cs="Times New Roman"/>
          <w:sz w:val="24"/>
          <w:szCs w:val="24"/>
        </w:rPr>
        <w:t>;</w:t>
      </w:r>
    </w:p>
    <w:p w:rsidR="0028115F" w:rsidRPr="0028115F" w:rsidRDefault="0028115F" w:rsidP="00561933">
      <w:pPr>
        <w:numPr>
          <w:ilvl w:val="0"/>
          <w:numId w:val="111"/>
        </w:numPr>
        <w:tabs>
          <w:tab w:val="left" w:pos="0"/>
          <w:tab w:val="left" w:pos="142"/>
          <w:tab w:val="left" w:pos="284"/>
          <w:tab w:val="left" w:pos="426"/>
        </w:tabs>
        <w:spacing w:after="0" w:line="240" w:lineRule="auto"/>
        <w:ind w:left="0" w:firstLine="0"/>
        <w:jc w:val="both"/>
        <w:rPr>
          <w:rFonts w:ascii="Times New Roman" w:hAnsi="Times New Roman" w:cs="Times New Roman"/>
          <w:b/>
          <w:i/>
          <w:color w:val="0000CC"/>
          <w:sz w:val="24"/>
          <w:szCs w:val="24"/>
        </w:rPr>
      </w:pPr>
      <w:r>
        <w:rPr>
          <w:rFonts w:ascii="Times New Roman" w:hAnsi="Times New Roman" w:cs="Times New Roman"/>
          <w:sz w:val="24"/>
          <w:szCs w:val="24"/>
        </w:rPr>
        <w:t xml:space="preserve">  </w:t>
      </w:r>
      <w:r w:rsidRPr="0028115F">
        <w:rPr>
          <w:rFonts w:ascii="Times New Roman" w:hAnsi="Times New Roman" w:cs="Times New Roman"/>
          <w:sz w:val="24"/>
          <w:szCs w:val="24"/>
        </w:rPr>
        <w:t>формирование преемственности общего среднего и высшего образований.</w:t>
      </w:r>
    </w:p>
    <w:p w:rsidR="00E4074D" w:rsidRDefault="00E4074D" w:rsidP="0028115F">
      <w:pPr>
        <w:pStyle w:val="afb"/>
        <w:spacing w:line="240" w:lineRule="auto"/>
        <w:ind w:firstLine="708"/>
        <w:rPr>
          <w:sz w:val="24"/>
          <w:szCs w:val="24"/>
        </w:rPr>
      </w:pPr>
    </w:p>
    <w:p w:rsidR="0028115F" w:rsidRDefault="0028115F" w:rsidP="0028115F">
      <w:pPr>
        <w:pStyle w:val="afb"/>
        <w:spacing w:line="240" w:lineRule="auto"/>
        <w:ind w:firstLine="708"/>
        <w:rPr>
          <w:sz w:val="24"/>
          <w:szCs w:val="24"/>
        </w:rPr>
      </w:pPr>
      <w:proofErr w:type="gramStart"/>
      <w:r w:rsidRPr="0028115F">
        <w:rPr>
          <w:sz w:val="24"/>
          <w:szCs w:val="24"/>
        </w:rPr>
        <w:t xml:space="preserve">Программа определяет цели, задачи, планируемые результаты,  содержание и организацию образовательного процесса на </w:t>
      </w:r>
      <w:r w:rsidR="00E4074D">
        <w:rPr>
          <w:sz w:val="24"/>
          <w:szCs w:val="24"/>
        </w:rPr>
        <w:t>уровне</w:t>
      </w:r>
      <w:r w:rsidRPr="0028115F">
        <w:rPr>
          <w:sz w:val="24"/>
          <w:szCs w:val="24"/>
        </w:rPr>
        <w:t xml:space="preserve"> среднего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их профессиональное самоопределение. </w:t>
      </w:r>
      <w:proofErr w:type="gramEnd"/>
    </w:p>
    <w:p w:rsidR="00892E0B" w:rsidRPr="00892E0B" w:rsidRDefault="00892E0B" w:rsidP="00892E0B">
      <w:pPr>
        <w:spacing w:after="0" w:line="240" w:lineRule="auto"/>
        <w:ind w:firstLine="708"/>
        <w:jc w:val="both"/>
        <w:rPr>
          <w:rFonts w:ascii="Times New Roman" w:eastAsia="@Arial Unicode MS" w:hAnsi="Times New Roman" w:cs="Times New Roman"/>
          <w:sz w:val="24"/>
          <w:szCs w:val="24"/>
        </w:rPr>
      </w:pPr>
      <w:r w:rsidRPr="00892E0B">
        <w:rPr>
          <w:rFonts w:ascii="Times New Roman" w:eastAsia="@Arial Unicode MS" w:hAnsi="Times New Roman" w:cs="Times New Roman"/>
          <w:sz w:val="24"/>
          <w:szCs w:val="24"/>
        </w:rPr>
        <w:lastRenderedPageBreak/>
        <w:t>В целях обеспечения индивидуальных потребностей обучающихся в основной образов</w:t>
      </w:r>
      <w:r w:rsidRPr="00892E0B">
        <w:rPr>
          <w:rFonts w:ascii="Times New Roman" w:eastAsia="@Arial Unicode MS" w:hAnsi="Times New Roman" w:cs="Times New Roman"/>
          <w:sz w:val="24"/>
          <w:szCs w:val="24"/>
        </w:rPr>
        <w:t>а</w:t>
      </w:r>
      <w:r w:rsidRPr="00892E0B">
        <w:rPr>
          <w:rFonts w:ascii="Times New Roman" w:eastAsia="@Arial Unicode MS" w:hAnsi="Times New Roman" w:cs="Times New Roman"/>
          <w:sz w:val="24"/>
          <w:szCs w:val="24"/>
        </w:rPr>
        <w:t>тельной программе предусматриваются учебные предметы, курсы, обеспечивающие различные и</w:t>
      </w:r>
      <w:r w:rsidRPr="00892E0B">
        <w:rPr>
          <w:rFonts w:ascii="Times New Roman" w:eastAsia="@Arial Unicode MS" w:hAnsi="Times New Roman" w:cs="Times New Roman"/>
          <w:sz w:val="24"/>
          <w:szCs w:val="24"/>
        </w:rPr>
        <w:t>н</w:t>
      </w:r>
      <w:r w:rsidRPr="00892E0B">
        <w:rPr>
          <w:rFonts w:ascii="Times New Roman" w:eastAsia="@Arial Unicode MS" w:hAnsi="Times New Roman" w:cs="Times New Roman"/>
          <w:sz w:val="24"/>
          <w:szCs w:val="24"/>
        </w:rPr>
        <w:t>тересы обучающихся, в том числе этнокультурные; внеурочная деятельность.</w:t>
      </w:r>
    </w:p>
    <w:p w:rsidR="00892E0B" w:rsidRPr="00892E0B" w:rsidRDefault="00892E0B" w:rsidP="00892E0B">
      <w:pPr>
        <w:spacing w:after="0" w:line="240" w:lineRule="auto"/>
        <w:jc w:val="both"/>
        <w:rPr>
          <w:rFonts w:ascii="Times New Roman" w:eastAsia="Times New Roman" w:hAnsi="Times New Roman" w:cs="Times New Roman"/>
          <w:sz w:val="24"/>
          <w:szCs w:val="24"/>
        </w:rPr>
      </w:pPr>
      <w:r w:rsidRPr="00892E0B">
        <w:rPr>
          <w:rFonts w:ascii="Times New Roman" w:eastAsia="@Arial Unicode MS" w:hAnsi="Times New Roman" w:cs="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w:t>
      </w:r>
      <w:r w:rsidRPr="00892E0B">
        <w:rPr>
          <w:rFonts w:ascii="Times New Roman" w:eastAsia="@Arial Unicode MS" w:hAnsi="Times New Roman" w:cs="Times New Roman"/>
          <w:sz w:val="24"/>
          <w:szCs w:val="24"/>
        </w:rPr>
        <w:t>б</w:t>
      </w:r>
      <w:r w:rsidRPr="00892E0B">
        <w:rPr>
          <w:rFonts w:ascii="Times New Roman" w:eastAsia="@Arial Unicode MS" w:hAnsi="Times New Roman" w:cs="Times New Roman"/>
          <w:sz w:val="24"/>
          <w:szCs w:val="24"/>
        </w:rPr>
        <w:t>ностей и интересов обучающихся, обеспечивающих</w:t>
      </w:r>
      <w:r w:rsidRPr="00892E0B">
        <w:rPr>
          <w:rFonts w:ascii="Times New Roman" w:eastAsia="Times New Roman"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w:t>
      </w:r>
      <w:r w:rsidRPr="00892E0B">
        <w:rPr>
          <w:rFonts w:ascii="Times New Roman" w:eastAsia="Times New Roman" w:hAnsi="Times New Roman" w:cs="Times New Roman"/>
          <w:sz w:val="24"/>
          <w:szCs w:val="24"/>
        </w:rPr>
        <w:t>б</w:t>
      </w:r>
      <w:r w:rsidRPr="00892E0B">
        <w:rPr>
          <w:rFonts w:ascii="Times New Roman" w:eastAsia="Times New Roman" w:hAnsi="Times New Roman" w:cs="Times New Roman"/>
          <w:sz w:val="24"/>
          <w:szCs w:val="24"/>
        </w:rPr>
        <w:t>щего образования</w:t>
      </w:r>
    </w:p>
    <w:p w:rsidR="00892E0B" w:rsidRPr="00892E0B" w:rsidRDefault="00892E0B" w:rsidP="00892E0B">
      <w:pPr>
        <w:spacing w:after="0" w:line="240" w:lineRule="auto"/>
        <w:jc w:val="both"/>
        <w:rPr>
          <w:rFonts w:ascii="Times New Roman" w:eastAsia="Times New Roman" w:hAnsi="Times New Roman" w:cs="Times New Roman"/>
          <w:sz w:val="24"/>
          <w:szCs w:val="24"/>
        </w:rPr>
      </w:pPr>
    </w:p>
    <w:p w:rsidR="004D260A" w:rsidRPr="004D260A" w:rsidRDefault="004D260A" w:rsidP="004D260A">
      <w:pPr>
        <w:spacing w:after="0" w:line="240" w:lineRule="auto"/>
        <w:ind w:firstLine="708"/>
        <w:jc w:val="both"/>
        <w:rPr>
          <w:rFonts w:ascii="Times New Roman" w:eastAsia="Times New Roman" w:hAnsi="Times New Roman" w:cs="Times New Roman"/>
          <w:sz w:val="24"/>
          <w:szCs w:val="24"/>
        </w:rPr>
      </w:pPr>
      <w:r w:rsidRPr="004D260A">
        <w:rPr>
          <w:rFonts w:ascii="Times New Roman" w:eastAsia="Times New Roman" w:hAnsi="Times New Roman" w:cs="Times New Roman"/>
          <w:sz w:val="24"/>
          <w:szCs w:val="24"/>
        </w:rPr>
        <w:t>Основные характеристики отбора базовых школ РАН: высокие  официальные рейтинги, р</w:t>
      </w:r>
      <w:r w:rsidRPr="004D260A">
        <w:rPr>
          <w:rFonts w:ascii="Times New Roman" w:eastAsia="Times New Roman" w:hAnsi="Times New Roman" w:cs="Times New Roman"/>
          <w:sz w:val="24"/>
          <w:szCs w:val="24"/>
        </w:rPr>
        <w:t>е</w:t>
      </w:r>
      <w:r w:rsidRPr="004D260A">
        <w:rPr>
          <w:rFonts w:ascii="Times New Roman" w:eastAsia="Times New Roman" w:hAnsi="Times New Roman" w:cs="Times New Roman"/>
          <w:sz w:val="24"/>
          <w:szCs w:val="24"/>
        </w:rPr>
        <w:t>зультаты достижений школьников в предметных олимпиадах и конкурсах, значительный кадровый потенциал для формирования исследовательских умений обучающихся, развития у них основ нау</w:t>
      </w:r>
      <w:r w:rsidRPr="004D260A">
        <w:rPr>
          <w:rFonts w:ascii="Times New Roman" w:eastAsia="Times New Roman" w:hAnsi="Times New Roman" w:cs="Times New Roman"/>
          <w:sz w:val="24"/>
          <w:szCs w:val="24"/>
        </w:rPr>
        <w:t>ч</w:t>
      </w:r>
      <w:r w:rsidRPr="004D260A">
        <w:rPr>
          <w:rFonts w:ascii="Times New Roman" w:eastAsia="Times New Roman" w:hAnsi="Times New Roman" w:cs="Times New Roman"/>
          <w:sz w:val="24"/>
          <w:szCs w:val="24"/>
        </w:rPr>
        <w:t xml:space="preserve">ной деятельности. Такая оценка деятельности Лицея дает право говорить об эффективной стратегии развития образовательного учреждения. Лицей представляет собой </w:t>
      </w:r>
      <w:r>
        <w:rPr>
          <w:rFonts w:ascii="Times New Roman" w:eastAsia="Times New Roman" w:hAnsi="Times New Roman" w:cs="Times New Roman"/>
          <w:sz w:val="24"/>
          <w:szCs w:val="24"/>
        </w:rPr>
        <w:t>учреждение</w:t>
      </w:r>
      <w:r w:rsidRPr="004D260A">
        <w:rPr>
          <w:rFonts w:ascii="Times New Roman" w:eastAsia="Times New Roman" w:hAnsi="Times New Roman" w:cs="Times New Roman"/>
          <w:sz w:val="24"/>
          <w:szCs w:val="24"/>
        </w:rPr>
        <w:t xml:space="preserve"> с углубленным изучением отдельных предметов, в котором углубленная подготовка, развитие проектных и иссл</w:t>
      </w:r>
      <w:r w:rsidRPr="004D260A">
        <w:rPr>
          <w:rFonts w:ascii="Times New Roman" w:eastAsia="Times New Roman" w:hAnsi="Times New Roman" w:cs="Times New Roman"/>
          <w:sz w:val="24"/>
          <w:szCs w:val="24"/>
        </w:rPr>
        <w:t>е</w:t>
      </w:r>
      <w:r w:rsidRPr="004D260A">
        <w:rPr>
          <w:rFonts w:ascii="Times New Roman" w:eastAsia="Times New Roman" w:hAnsi="Times New Roman" w:cs="Times New Roman"/>
          <w:sz w:val="24"/>
          <w:szCs w:val="24"/>
        </w:rPr>
        <w:t>довательских умений обучающихся происходит на всех уровнях общего образования</w:t>
      </w:r>
      <w:r>
        <w:rPr>
          <w:rFonts w:ascii="Times New Roman" w:eastAsia="Times New Roman" w:hAnsi="Times New Roman" w:cs="Times New Roman"/>
          <w:sz w:val="24"/>
          <w:szCs w:val="24"/>
        </w:rPr>
        <w:t>.</w:t>
      </w:r>
    </w:p>
    <w:p w:rsidR="004D260A" w:rsidRPr="004D260A" w:rsidRDefault="004D260A" w:rsidP="004D260A">
      <w:pPr>
        <w:spacing w:after="0" w:line="240" w:lineRule="auto"/>
        <w:ind w:firstLine="708"/>
        <w:jc w:val="both"/>
        <w:rPr>
          <w:rFonts w:ascii="Times New Roman" w:eastAsia="Times New Roman" w:hAnsi="Times New Roman" w:cs="Times New Roman"/>
          <w:sz w:val="24"/>
          <w:szCs w:val="24"/>
        </w:rPr>
      </w:pPr>
      <w:r w:rsidRPr="004D260A">
        <w:rPr>
          <w:rFonts w:ascii="Times New Roman" w:eastAsia="Times New Roman" w:hAnsi="Times New Roman" w:cs="Times New Roman"/>
          <w:sz w:val="24"/>
          <w:szCs w:val="24"/>
        </w:rPr>
        <w:t>Для  привлечения потенциала научных и педагогических кадров образовательных организ</w:t>
      </w:r>
      <w:r w:rsidRPr="004D260A">
        <w:rPr>
          <w:rFonts w:ascii="Times New Roman" w:eastAsia="Times New Roman" w:hAnsi="Times New Roman" w:cs="Times New Roman"/>
          <w:sz w:val="24"/>
          <w:szCs w:val="24"/>
        </w:rPr>
        <w:t>а</w:t>
      </w:r>
      <w:r w:rsidRPr="004D260A">
        <w:rPr>
          <w:rFonts w:ascii="Times New Roman" w:eastAsia="Times New Roman" w:hAnsi="Times New Roman" w:cs="Times New Roman"/>
          <w:sz w:val="24"/>
          <w:szCs w:val="24"/>
        </w:rPr>
        <w:t>ций высшего образования, научных организаций, использования других  ресурсов содержание о</w:t>
      </w:r>
      <w:r w:rsidRPr="004D260A">
        <w:rPr>
          <w:rFonts w:ascii="Times New Roman" w:eastAsia="Times New Roman" w:hAnsi="Times New Roman" w:cs="Times New Roman"/>
          <w:sz w:val="24"/>
          <w:szCs w:val="24"/>
        </w:rPr>
        <w:t>т</w:t>
      </w:r>
      <w:r w:rsidRPr="004D260A">
        <w:rPr>
          <w:rFonts w:ascii="Times New Roman" w:eastAsia="Times New Roman" w:hAnsi="Times New Roman" w:cs="Times New Roman"/>
          <w:sz w:val="24"/>
          <w:szCs w:val="24"/>
        </w:rPr>
        <w:t>дельных тем, модулей предметов учебного плана и учебных курсов может быть реализовано в сет</w:t>
      </w:r>
      <w:r w:rsidRPr="004D260A">
        <w:rPr>
          <w:rFonts w:ascii="Times New Roman" w:eastAsia="Times New Roman" w:hAnsi="Times New Roman" w:cs="Times New Roman"/>
          <w:sz w:val="24"/>
          <w:szCs w:val="24"/>
        </w:rPr>
        <w:t>е</w:t>
      </w:r>
      <w:r w:rsidRPr="004D260A">
        <w:rPr>
          <w:rFonts w:ascii="Times New Roman" w:eastAsia="Times New Roman" w:hAnsi="Times New Roman" w:cs="Times New Roman"/>
          <w:sz w:val="24"/>
          <w:szCs w:val="24"/>
        </w:rPr>
        <w:t>вой форме на базе других образовательных и иных организаций.</w:t>
      </w:r>
    </w:p>
    <w:p w:rsidR="004D260A" w:rsidRPr="004D260A" w:rsidRDefault="004D260A" w:rsidP="004D260A">
      <w:pPr>
        <w:spacing w:after="0" w:line="240" w:lineRule="auto"/>
        <w:ind w:firstLine="708"/>
        <w:jc w:val="both"/>
        <w:rPr>
          <w:rFonts w:ascii="Times New Roman" w:eastAsia="Times New Roman" w:hAnsi="Times New Roman" w:cs="Times New Roman"/>
          <w:sz w:val="24"/>
          <w:szCs w:val="24"/>
        </w:rPr>
      </w:pPr>
      <w:r w:rsidRPr="004D260A">
        <w:rPr>
          <w:rFonts w:ascii="Times New Roman" w:eastAsia="Times New Roman" w:hAnsi="Times New Roman" w:cs="Times New Roman"/>
          <w:sz w:val="24"/>
          <w:szCs w:val="24"/>
        </w:rPr>
        <w:t>В целях обеспечения индивидуальных образовательных потребностей обучающихся в о</w:t>
      </w:r>
      <w:r w:rsidRPr="004D260A">
        <w:rPr>
          <w:rFonts w:ascii="Times New Roman" w:eastAsia="Times New Roman" w:hAnsi="Times New Roman" w:cs="Times New Roman"/>
          <w:sz w:val="24"/>
          <w:szCs w:val="24"/>
        </w:rPr>
        <w:t>с</w:t>
      </w:r>
      <w:r w:rsidRPr="004D260A">
        <w:rPr>
          <w:rFonts w:ascii="Times New Roman" w:eastAsia="Times New Roman" w:hAnsi="Times New Roman" w:cs="Times New Roman"/>
          <w:sz w:val="24"/>
          <w:szCs w:val="24"/>
        </w:rPr>
        <w:t>новной образовательной программе предусматриваются учебные предметы, курсы, внеурочная де</w:t>
      </w:r>
      <w:r w:rsidRPr="004D260A">
        <w:rPr>
          <w:rFonts w:ascii="Times New Roman" w:eastAsia="Times New Roman" w:hAnsi="Times New Roman" w:cs="Times New Roman"/>
          <w:sz w:val="24"/>
          <w:szCs w:val="24"/>
        </w:rPr>
        <w:t>я</w:t>
      </w:r>
      <w:r w:rsidRPr="004D260A">
        <w:rPr>
          <w:rFonts w:ascii="Times New Roman" w:eastAsia="Times New Roman" w:hAnsi="Times New Roman" w:cs="Times New Roman"/>
          <w:sz w:val="24"/>
          <w:szCs w:val="24"/>
        </w:rPr>
        <w:t>тельность, обеспечивающие различные интересы обучающихся, а также возможность реализации индивидуального учебного плана  (по запросу участников образовательных отношений).</w:t>
      </w:r>
    </w:p>
    <w:p w:rsidR="004D260A" w:rsidRDefault="004D260A" w:rsidP="00892E0B">
      <w:pPr>
        <w:spacing w:after="0" w:line="240" w:lineRule="auto"/>
        <w:jc w:val="both"/>
        <w:rPr>
          <w:rFonts w:ascii="Times New Roman" w:eastAsia="Times New Roman" w:hAnsi="Times New Roman" w:cs="Times New Roman"/>
          <w:sz w:val="24"/>
          <w:szCs w:val="24"/>
        </w:rPr>
      </w:pPr>
    </w:p>
    <w:p w:rsidR="000548A6" w:rsidRDefault="005847E7" w:rsidP="000548A6">
      <w:pPr>
        <w:spacing w:after="0" w:line="240" w:lineRule="auto"/>
        <w:jc w:val="center"/>
        <w:rPr>
          <w:rFonts w:ascii="Times New Roman" w:hAnsi="Times New Roman" w:cs="Times New Roman"/>
          <w:b/>
          <w:sz w:val="24"/>
          <w:szCs w:val="24"/>
        </w:rPr>
      </w:pPr>
      <w:r w:rsidRPr="00B34534">
        <w:rPr>
          <w:rFonts w:ascii="Times New Roman" w:hAnsi="Times New Roman" w:cs="Times New Roman"/>
          <w:b/>
          <w:sz w:val="24"/>
          <w:szCs w:val="24"/>
        </w:rPr>
        <w:t xml:space="preserve">Цели и задачи реализации основной образовательной программы </w:t>
      </w:r>
    </w:p>
    <w:p w:rsidR="005847E7" w:rsidRDefault="00233F26" w:rsidP="000548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среднего</w:t>
      </w:r>
      <w:r w:rsidR="005847E7" w:rsidRPr="00B34534">
        <w:rPr>
          <w:rFonts w:ascii="Times New Roman" w:hAnsi="Times New Roman" w:cs="Times New Roman"/>
          <w:b/>
          <w:sz w:val="24"/>
          <w:szCs w:val="24"/>
        </w:rPr>
        <w:t xml:space="preserve"> общего образования</w:t>
      </w:r>
      <w:bookmarkEnd w:id="9"/>
      <w:bookmarkEnd w:id="10"/>
    </w:p>
    <w:p w:rsidR="002405D1" w:rsidRPr="00B34534" w:rsidRDefault="002405D1" w:rsidP="000548A6">
      <w:pPr>
        <w:spacing w:after="0" w:line="240" w:lineRule="auto"/>
        <w:jc w:val="center"/>
        <w:rPr>
          <w:rFonts w:ascii="Times New Roman" w:hAnsi="Times New Roman" w:cs="Times New Roman"/>
          <w:b/>
          <w:sz w:val="24"/>
          <w:szCs w:val="24"/>
        </w:rPr>
      </w:pPr>
    </w:p>
    <w:p w:rsidR="00744813" w:rsidRPr="004D260A" w:rsidRDefault="00744813" w:rsidP="00857F75">
      <w:pPr>
        <w:pStyle w:val="a7"/>
        <w:widowControl w:val="0"/>
        <w:numPr>
          <w:ilvl w:val="0"/>
          <w:numId w:val="163"/>
        </w:numPr>
        <w:tabs>
          <w:tab w:val="left" w:pos="284"/>
          <w:tab w:val="left" w:pos="426"/>
          <w:tab w:val="left" w:pos="9072"/>
        </w:tabs>
        <w:autoSpaceDE w:val="0"/>
        <w:autoSpaceDN w:val="0"/>
        <w:adjustRightInd w:val="0"/>
        <w:spacing w:after="0" w:line="240" w:lineRule="auto"/>
        <w:ind w:left="0" w:firstLine="0"/>
        <w:jc w:val="both"/>
        <w:rPr>
          <w:rFonts w:ascii="Times New Roman" w:hAnsi="Times New Roman" w:cs="Times New Roman"/>
          <w:sz w:val="24"/>
          <w:szCs w:val="24"/>
        </w:rPr>
      </w:pPr>
      <w:r w:rsidRPr="004D260A">
        <w:rPr>
          <w:rFonts w:ascii="Times New Roman" w:hAnsi="Times New Roman" w:cs="Times New Roman"/>
          <w:sz w:val="24"/>
          <w:szCs w:val="24"/>
        </w:rPr>
        <w:t xml:space="preserve">Формирование школы человека-исследователя как открытого центра научно-образовательного взаимодействия – это чередование </w:t>
      </w:r>
      <w:proofErr w:type="spellStart"/>
      <w:r w:rsidRPr="004D260A">
        <w:rPr>
          <w:rFonts w:ascii="Times New Roman" w:hAnsi="Times New Roman" w:cs="Times New Roman"/>
          <w:sz w:val="24"/>
          <w:szCs w:val="24"/>
        </w:rPr>
        <w:t>разноуровневых</w:t>
      </w:r>
      <w:proofErr w:type="spellEnd"/>
      <w:r w:rsidRPr="004D260A">
        <w:rPr>
          <w:rFonts w:ascii="Times New Roman" w:hAnsi="Times New Roman" w:cs="Times New Roman"/>
          <w:sz w:val="24"/>
          <w:szCs w:val="24"/>
        </w:rPr>
        <w:t xml:space="preserve">, </w:t>
      </w:r>
      <w:proofErr w:type="spellStart"/>
      <w:r w:rsidRPr="004D260A">
        <w:rPr>
          <w:rFonts w:ascii="Times New Roman" w:hAnsi="Times New Roman" w:cs="Times New Roman"/>
          <w:sz w:val="24"/>
          <w:szCs w:val="24"/>
        </w:rPr>
        <w:t>разнопрофильных</w:t>
      </w:r>
      <w:proofErr w:type="spellEnd"/>
      <w:r w:rsidRPr="004D260A">
        <w:rPr>
          <w:rFonts w:ascii="Times New Roman" w:hAnsi="Times New Roman" w:cs="Times New Roman"/>
          <w:sz w:val="24"/>
          <w:szCs w:val="24"/>
        </w:rPr>
        <w:t xml:space="preserve">, </w:t>
      </w:r>
      <w:proofErr w:type="spellStart"/>
      <w:r w:rsidRPr="004D260A">
        <w:rPr>
          <w:rFonts w:ascii="Times New Roman" w:hAnsi="Times New Roman" w:cs="Times New Roman"/>
          <w:sz w:val="24"/>
          <w:szCs w:val="24"/>
        </w:rPr>
        <w:t>разноспособных</w:t>
      </w:r>
      <w:proofErr w:type="spellEnd"/>
      <w:r w:rsidRPr="004D260A">
        <w:rPr>
          <w:rFonts w:ascii="Times New Roman" w:hAnsi="Times New Roman" w:cs="Times New Roman"/>
          <w:sz w:val="24"/>
          <w:szCs w:val="24"/>
        </w:rPr>
        <w:t xml:space="preserve"> программ из одного контекста в совершенно другой, что позволит включить разные интересы, возможности учащихся, усилить взаимную работу учащихся в научно-ориентированных проектах; это создание научно-исследовательских объединений учеников, где происходит взаимодействие различных идей, интересов, культур, образовательных и исследовательских сред.</w:t>
      </w:r>
    </w:p>
    <w:p w:rsidR="00744813" w:rsidRPr="004D260A" w:rsidRDefault="00744813" w:rsidP="00857F75">
      <w:pPr>
        <w:pStyle w:val="a7"/>
        <w:widowControl w:val="0"/>
        <w:numPr>
          <w:ilvl w:val="0"/>
          <w:numId w:val="163"/>
        </w:numPr>
        <w:tabs>
          <w:tab w:val="left" w:pos="284"/>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4D260A">
        <w:rPr>
          <w:rFonts w:ascii="Times New Roman" w:eastAsia="Times New Roman" w:hAnsi="Times New Roman" w:cs="Times New Roman"/>
          <w:sz w:val="24"/>
          <w:szCs w:val="24"/>
        </w:rPr>
        <w:t xml:space="preserve">Создание открытого образовательного  пространства для выбора </w:t>
      </w:r>
      <w:proofErr w:type="gramStart"/>
      <w:r w:rsidRPr="004D260A">
        <w:rPr>
          <w:rFonts w:ascii="Times New Roman" w:eastAsia="Times New Roman" w:hAnsi="Times New Roman" w:cs="Times New Roman"/>
          <w:sz w:val="24"/>
          <w:szCs w:val="24"/>
        </w:rPr>
        <w:t>обучающимися</w:t>
      </w:r>
      <w:proofErr w:type="gramEnd"/>
      <w:r w:rsidRPr="004D260A">
        <w:rPr>
          <w:rFonts w:ascii="Times New Roman" w:eastAsia="Times New Roman" w:hAnsi="Times New Roman" w:cs="Times New Roman"/>
          <w:sz w:val="24"/>
          <w:szCs w:val="24"/>
        </w:rPr>
        <w:t xml:space="preserve"> своего жизне</w:t>
      </w:r>
      <w:r w:rsidRPr="004D260A">
        <w:rPr>
          <w:rFonts w:ascii="Times New Roman" w:eastAsia="Times New Roman" w:hAnsi="Times New Roman" w:cs="Times New Roman"/>
          <w:sz w:val="24"/>
          <w:szCs w:val="24"/>
        </w:rPr>
        <w:t>н</w:t>
      </w:r>
      <w:r w:rsidRPr="004D260A">
        <w:rPr>
          <w:rFonts w:ascii="Times New Roman" w:eastAsia="Times New Roman" w:hAnsi="Times New Roman" w:cs="Times New Roman"/>
          <w:sz w:val="24"/>
          <w:szCs w:val="24"/>
        </w:rPr>
        <w:t>ного пути и ориентация обучающихся  на построение успешной карьеры в области науки и высоких технологий.</w:t>
      </w:r>
      <w:r w:rsidRPr="004D260A">
        <w:rPr>
          <w:rFonts w:ascii="Times New Roman" w:hAnsi="Times New Roman" w:cs="Times New Roman"/>
          <w:sz w:val="24"/>
          <w:szCs w:val="24"/>
        </w:rPr>
        <w:t xml:space="preserve"> </w:t>
      </w:r>
    </w:p>
    <w:p w:rsidR="00744813" w:rsidRPr="004D260A" w:rsidRDefault="00744813" w:rsidP="00857F75">
      <w:pPr>
        <w:pStyle w:val="a7"/>
        <w:widowControl w:val="0"/>
        <w:numPr>
          <w:ilvl w:val="0"/>
          <w:numId w:val="163"/>
        </w:numPr>
        <w:tabs>
          <w:tab w:val="left" w:pos="284"/>
          <w:tab w:val="left" w:pos="426"/>
        </w:tabs>
        <w:autoSpaceDE w:val="0"/>
        <w:autoSpaceDN w:val="0"/>
        <w:adjustRightInd w:val="0"/>
        <w:spacing w:after="0" w:line="240" w:lineRule="auto"/>
        <w:ind w:left="0" w:firstLine="0"/>
        <w:jc w:val="both"/>
        <w:rPr>
          <w:rFonts w:ascii="Times New Roman" w:eastAsia="Times New Roman" w:hAnsi="Times New Roman" w:cs="Times New Roman"/>
          <w:kern w:val="24"/>
          <w:sz w:val="24"/>
          <w:szCs w:val="24"/>
        </w:rPr>
      </w:pPr>
      <w:r w:rsidRPr="004D260A">
        <w:rPr>
          <w:rFonts w:ascii="Times New Roman" w:eastAsia="Times New Roman" w:hAnsi="Times New Roman" w:cs="Times New Roman"/>
          <w:kern w:val="24"/>
          <w:sz w:val="24"/>
          <w:szCs w:val="24"/>
        </w:rPr>
        <w:t xml:space="preserve">Создание </w:t>
      </w:r>
      <w:r w:rsidRPr="004D260A">
        <w:rPr>
          <w:rFonts w:ascii="Times New Roman" w:hAnsi="Times New Roman" w:cs="Times New Roman"/>
          <w:kern w:val="24"/>
          <w:sz w:val="24"/>
          <w:szCs w:val="24"/>
        </w:rPr>
        <w:t xml:space="preserve">условий для формирования </w:t>
      </w:r>
      <w:r w:rsidRPr="004D260A">
        <w:rPr>
          <w:rFonts w:ascii="Times New Roman" w:hAnsi="Times New Roman" w:cs="Times New Roman"/>
          <w:sz w:val="24"/>
          <w:szCs w:val="24"/>
        </w:rPr>
        <w:t>педагогического сообщества научно-ориентированных учителей, нацеленных на формирование у учащихся интереса к научно-исследовательской деятел</w:t>
      </w:r>
      <w:r w:rsidRPr="004D260A">
        <w:rPr>
          <w:rFonts w:ascii="Times New Roman" w:hAnsi="Times New Roman" w:cs="Times New Roman"/>
          <w:sz w:val="24"/>
          <w:szCs w:val="24"/>
        </w:rPr>
        <w:t>ь</w:t>
      </w:r>
      <w:r w:rsidRPr="004D260A">
        <w:rPr>
          <w:rFonts w:ascii="Times New Roman" w:hAnsi="Times New Roman" w:cs="Times New Roman"/>
          <w:sz w:val="24"/>
          <w:szCs w:val="24"/>
        </w:rPr>
        <w:t>ности, на развитие  у них исследовательских компетенций и научной картины мира</w:t>
      </w:r>
      <w:r w:rsidRPr="004D260A">
        <w:rPr>
          <w:rFonts w:ascii="Times New Roman" w:eastAsia="Times New Roman" w:hAnsi="Times New Roman" w:cs="Times New Roman"/>
          <w:kern w:val="24"/>
          <w:sz w:val="24"/>
          <w:szCs w:val="24"/>
        </w:rPr>
        <w:t>.</w:t>
      </w:r>
    </w:p>
    <w:p w:rsidR="00744813" w:rsidRPr="004D260A" w:rsidRDefault="00744813" w:rsidP="00857F75">
      <w:pPr>
        <w:pStyle w:val="a7"/>
        <w:widowControl w:val="0"/>
        <w:numPr>
          <w:ilvl w:val="0"/>
          <w:numId w:val="163"/>
        </w:numPr>
        <w:tabs>
          <w:tab w:val="left" w:pos="284"/>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4D260A">
        <w:rPr>
          <w:rFonts w:ascii="Times New Roman" w:hAnsi="Times New Roman" w:cs="Times New Roman"/>
          <w:sz w:val="24"/>
          <w:szCs w:val="24"/>
        </w:rPr>
        <w:t>Построение информационно-сетевых связей и взаимодействия между опорными школами РАН и с научно-исследовательскими структурами по организации учебной деятельности учащихся, направленной на научное (исследовательское и изыскательское) осмысление и освоение образов</w:t>
      </w:r>
      <w:r w:rsidRPr="004D260A">
        <w:rPr>
          <w:rFonts w:ascii="Times New Roman" w:hAnsi="Times New Roman" w:cs="Times New Roman"/>
          <w:sz w:val="24"/>
          <w:szCs w:val="24"/>
        </w:rPr>
        <w:t>а</w:t>
      </w:r>
      <w:r w:rsidRPr="004D260A">
        <w:rPr>
          <w:rFonts w:ascii="Times New Roman" w:hAnsi="Times New Roman" w:cs="Times New Roman"/>
          <w:sz w:val="24"/>
          <w:szCs w:val="24"/>
        </w:rPr>
        <w:t>тельной действительности, на знакомство с высокими технологиями в структуре школьного обуч</w:t>
      </w:r>
      <w:r w:rsidRPr="004D260A">
        <w:rPr>
          <w:rFonts w:ascii="Times New Roman" w:hAnsi="Times New Roman" w:cs="Times New Roman"/>
          <w:sz w:val="24"/>
          <w:szCs w:val="24"/>
        </w:rPr>
        <w:t>е</w:t>
      </w:r>
      <w:r w:rsidRPr="004D260A">
        <w:rPr>
          <w:rFonts w:ascii="Times New Roman" w:hAnsi="Times New Roman" w:cs="Times New Roman"/>
          <w:sz w:val="24"/>
          <w:szCs w:val="24"/>
        </w:rPr>
        <w:t>ния.</w:t>
      </w:r>
    </w:p>
    <w:p w:rsidR="00744813" w:rsidRPr="004D260A" w:rsidRDefault="00744813" w:rsidP="005847E7">
      <w:pPr>
        <w:spacing w:after="0" w:line="240" w:lineRule="auto"/>
        <w:rPr>
          <w:rFonts w:ascii="Times New Roman" w:hAnsi="Times New Roman" w:cs="Times New Roman"/>
          <w:color w:val="7030A0"/>
          <w:sz w:val="24"/>
          <w:szCs w:val="24"/>
        </w:rPr>
      </w:pPr>
    </w:p>
    <w:p w:rsidR="005847E7" w:rsidRPr="002405D1" w:rsidRDefault="005847E7" w:rsidP="00147122">
      <w:pPr>
        <w:spacing w:after="0" w:line="240" w:lineRule="auto"/>
        <w:jc w:val="both"/>
        <w:rPr>
          <w:rFonts w:ascii="Times New Roman" w:hAnsi="Times New Roman" w:cs="Times New Roman"/>
          <w:sz w:val="24"/>
          <w:szCs w:val="24"/>
        </w:rPr>
      </w:pPr>
      <w:r w:rsidRPr="002405D1">
        <w:rPr>
          <w:rFonts w:ascii="Times New Roman" w:hAnsi="Times New Roman" w:cs="Times New Roman"/>
          <w:sz w:val="24"/>
          <w:szCs w:val="24"/>
        </w:rPr>
        <w:t xml:space="preserve">Целями реализации основной образовательной программы </w:t>
      </w:r>
      <w:r w:rsidR="00233F26" w:rsidRPr="002405D1">
        <w:rPr>
          <w:rFonts w:ascii="Times New Roman" w:hAnsi="Times New Roman" w:cs="Times New Roman"/>
          <w:sz w:val="24"/>
          <w:szCs w:val="24"/>
        </w:rPr>
        <w:t>среднего</w:t>
      </w:r>
      <w:r w:rsidRPr="002405D1">
        <w:rPr>
          <w:rFonts w:ascii="Times New Roman" w:hAnsi="Times New Roman" w:cs="Times New Roman"/>
          <w:sz w:val="24"/>
          <w:szCs w:val="24"/>
        </w:rPr>
        <w:t xml:space="preserve"> общего образования являются: </w:t>
      </w:r>
    </w:p>
    <w:p w:rsidR="00233F26" w:rsidRPr="002405D1" w:rsidRDefault="00233F26" w:rsidP="000B32C1">
      <w:pPr>
        <w:pStyle w:val="afb"/>
        <w:numPr>
          <w:ilvl w:val="0"/>
          <w:numId w:val="4"/>
        </w:numPr>
        <w:tabs>
          <w:tab w:val="left" w:pos="426"/>
        </w:tabs>
        <w:spacing w:line="240" w:lineRule="auto"/>
        <w:ind w:left="0" w:firstLine="0"/>
        <w:rPr>
          <w:sz w:val="24"/>
          <w:szCs w:val="24"/>
        </w:rPr>
      </w:pPr>
      <w:r w:rsidRPr="002405D1">
        <w:rPr>
          <w:sz w:val="24"/>
          <w:szCs w:val="24"/>
        </w:rPr>
        <w:t xml:space="preserve">становление и развитие личности </w:t>
      </w:r>
      <w:proofErr w:type="gramStart"/>
      <w:r w:rsidRPr="002405D1">
        <w:rPr>
          <w:sz w:val="24"/>
          <w:szCs w:val="24"/>
        </w:rPr>
        <w:t>обучающегося</w:t>
      </w:r>
      <w:proofErr w:type="gramEnd"/>
      <w:r w:rsidRPr="002405D1">
        <w:rPr>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233F26" w:rsidRPr="002405D1" w:rsidRDefault="00233F26" w:rsidP="000B32C1">
      <w:pPr>
        <w:pStyle w:val="afb"/>
        <w:numPr>
          <w:ilvl w:val="0"/>
          <w:numId w:val="4"/>
        </w:numPr>
        <w:tabs>
          <w:tab w:val="left" w:pos="426"/>
        </w:tabs>
        <w:spacing w:line="240" w:lineRule="auto"/>
        <w:ind w:left="0" w:firstLine="0"/>
        <w:rPr>
          <w:sz w:val="24"/>
          <w:szCs w:val="24"/>
        </w:rPr>
      </w:pPr>
      <w:r w:rsidRPr="002405D1">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w:t>
      </w:r>
      <w:r w:rsidRPr="002405D1">
        <w:rPr>
          <w:sz w:val="24"/>
          <w:szCs w:val="24"/>
        </w:rPr>
        <w:lastRenderedPageBreak/>
        <w:t>возможностями обучающегося старшего школьного возраста, индивидуальной образовательной траекторией его развития и состоянием здоровья.</w:t>
      </w:r>
    </w:p>
    <w:p w:rsidR="000548A6" w:rsidRPr="002405D1" w:rsidRDefault="000548A6" w:rsidP="000548A6">
      <w:pPr>
        <w:tabs>
          <w:tab w:val="left" w:pos="284"/>
        </w:tabs>
        <w:spacing w:after="0" w:line="240" w:lineRule="auto"/>
        <w:jc w:val="both"/>
        <w:rPr>
          <w:rFonts w:ascii="Times New Roman" w:hAnsi="Times New Roman" w:cs="Times New Roman"/>
          <w:sz w:val="24"/>
          <w:szCs w:val="24"/>
        </w:rPr>
      </w:pPr>
    </w:p>
    <w:p w:rsidR="00233F26" w:rsidRPr="002405D1" w:rsidRDefault="00233F26" w:rsidP="00233F26">
      <w:pPr>
        <w:tabs>
          <w:tab w:val="left" w:pos="426"/>
        </w:tabs>
        <w:spacing w:after="0" w:line="240" w:lineRule="auto"/>
        <w:ind w:firstLine="360"/>
        <w:rPr>
          <w:rFonts w:ascii="Times New Roman" w:hAnsi="Times New Roman" w:cs="Times New Roman"/>
          <w:sz w:val="24"/>
          <w:szCs w:val="24"/>
        </w:rPr>
      </w:pPr>
      <w:bookmarkStart w:id="11" w:name="_Toc414553128"/>
      <w:r w:rsidRPr="002405D1">
        <w:rPr>
          <w:rFonts w:ascii="Times New Roman" w:hAnsi="Times New Roman" w:cs="Times New Roman"/>
          <w:sz w:val="24"/>
          <w:szCs w:val="24"/>
        </w:rPr>
        <w:t>Достижение поставленных целей</w:t>
      </w:r>
      <w:r w:rsidRPr="002405D1">
        <w:rPr>
          <w:rFonts w:ascii="Times New Roman" w:hAnsi="Times New Roman" w:cs="Times New Roman"/>
          <w:b/>
          <w:sz w:val="24"/>
          <w:szCs w:val="24"/>
        </w:rPr>
        <w:t xml:space="preserve"> </w:t>
      </w:r>
      <w:r w:rsidRPr="002405D1">
        <w:rPr>
          <w:rFonts w:ascii="Times New Roman"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2405D1">
        <w:rPr>
          <w:rFonts w:ascii="Times New Roman" w:hAnsi="Times New Roman" w:cs="Times New Roman"/>
          <w:b/>
          <w:sz w:val="24"/>
          <w:szCs w:val="24"/>
        </w:rPr>
        <w:t xml:space="preserve"> </w:t>
      </w:r>
      <w:r w:rsidRPr="002405D1">
        <w:rPr>
          <w:rFonts w:ascii="Times New Roman" w:hAnsi="Times New Roman" w:cs="Times New Roman"/>
          <w:sz w:val="24"/>
          <w:szCs w:val="24"/>
        </w:rPr>
        <w:t>предусматривает</w:t>
      </w:r>
      <w:r w:rsidR="0028115F" w:rsidRPr="002405D1">
        <w:rPr>
          <w:rFonts w:ascii="Times New Roman" w:hAnsi="Times New Roman" w:cs="Times New Roman"/>
          <w:sz w:val="24"/>
          <w:szCs w:val="24"/>
        </w:rPr>
        <w:t>ся</w:t>
      </w:r>
      <w:r w:rsidRPr="002405D1">
        <w:rPr>
          <w:rFonts w:ascii="Times New Roman" w:hAnsi="Times New Roman" w:cs="Times New Roman"/>
          <w:sz w:val="24"/>
          <w:szCs w:val="24"/>
        </w:rPr>
        <w:t xml:space="preserve"> решение следующих </w:t>
      </w:r>
      <w:r w:rsidRPr="002405D1">
        <w:rPr>
          <w:rFonts w:ascii="Times New Roman" w:hAnsi="Times New Roman" w:cs="Times New Roman"/>
          <w:b/>
          <w:sz w:val="24"/>
          <w:szCs w:val="24"/>
        </w:rPr>
        <w:t>основных задач</w:t>
      </w:r>
      <w:r w:rsidRPr="002405D1">
        <w:rPr>
          <w:rFonts w:ascii="Times New Roman" w:hAnsi="Times New Roman" w:cs="Times New Roman"/>
          <w:sz w:val="24"/>
          <w:szCs w:val="24"/>
        </w:rPr>
        <w:t>:</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 xml:space="preserve">формирование российской гражданской идентичности </w:t>
      </w:r>
      <w:proofErr w:type="gramStart"/>
      <w:r w:rsidRPr="002405D1">
        <w:rPr>
          <w:sz w:val="24"/>
          <w:szCs w:val="24"/>
        </w:rPr>
        <w:t>обучающихся</w:t>
      </w:r>
      <w:proofErr w:type="gramEnd"/>
      <w:r w:rsidRPr="002405D1">
        <w:rPr>
          <w:sz w:val="24"/>
          <w:szCs w:val="24"/>
        </w:rPr>
        <w:t xml:space="preserve">; </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обеспечение равных возможностей получения качественного среднего общего образования;</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33F26" w:rsidRPr="002405D1" w:rsidRDefault="00233F26" w:rsidP="000B32C1">
      <w:pPr>
        <w:pStyle w:val="afb"/>
        <w:numPr>
          <w:ilvl w:val="0"/>
          <w:numId w:val="5"/>
        </w:numPr>
        <w:tabs>
          <w:tab w:val="left" w:pos="426"/>
        </w:tabs>
        <w:spacing w:line="240" w:lineRule="auto"/>
        <w:ind w:left="0" w:firstLine="0"/>
        <w:rPr>
          <w:sz w:val="24"/>
          <w:szCs w:val="24"/>
        </w:rPr>
      </w:pPr>
      <w:proofErr w:type="gramStart"/>
      <w:r w:rsidRPr="002405D1">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 xml:space="preserve">обеспечение преемственности основных образовательных программ основного общего, среднего общего, профессионального образования; </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развитие государственно-общественного управления в образовании;</w:t>
      </w:r>
    </w:p>
    <w:p w:rsidR="00233F26" w:rsidRPr="002405D1" w:rsidRDefault="00233F26" w:rsidP="000B32C1">
      <w:pPr>
        <w:pStyle w:val="afb"/>
        <w:numPr>
          <w:ilvl w:val="0"/>
          <w:numId w:val="5"/>
        </w:numPr>
        <w:tabs>
          <w:tab w:val="left" w:pos="426"/>
        </w:tabs>
        <w:spacing w:line="240" w:lineRule="auto"/>
        <w:ind w:left="0" w:firstLine="0"/>
        <w:rPr>
          <w:sz w:val="24"/>
          <w:szCs w:val="24"/>
        </w:rPr>
      </w:pPr>
      <w:r w:rsidRPr="002405D1">
        <w:rPr>
          <w:sz w:val="24"/>
          <w:szCs w:val="24"/>
        </w:rPr>
        <w:t xml:space="preserve">формирование основ оценки результатов освоения </w:t>
      </w:r>
      <w:proofErr w:type="gramStart"/>
      <w:r w:rsidRPr="002405D1">
        <w:rPr>
          <w:sz w:val="24"/>
          <w:szCs w:val="24"/>
        </w:rPr>
        <w:t>обучающимися</w:t>
      </w:r>
      <w:proofErr w:type="gramEnd"/>
      <w:r w:rsidRPr="002405D1">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233F26" w:rsidRPr="002405D1" w:rsidRDefault="00233F26" w:rsidP="000B32C1">
      <w:pPr>
        <w:pStyle w:val="afb"/>
        <w:numPr>
          <w:ilvl w:val="0"/>
          <w:numId w:val="5"/>
        </w:numPr>
        <w:tabs>
          <w:tab w:val="left" w:pos="426"/>
        </w:tabs>
        <w:spacing w:line="240" w:lineRule="auto"/>
        <w:ind w:left="0" w:firstLine="0"/>
        <w:rPr>
          <w:noProof/>
          <w:sz w:val="24"/>
          <w:szCs w:val="24"/>
        </w:rPr>
      </w:pPr>
      <w:r w:rsidRPr="002405D1">
        <w:rPr>
          <w:sz w:val="24"/>
          <w:szCs w:val="24"/>
        </w:rPr>
        <w:t>создание</w:t>
      </w:r>
      <w:r w:rsidRPr="002405D1">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847E7" w:rsidRDefault="005847E7" w:rsidP="00233F26">
      <w:pPr>
        <w:spacing w:after="0" w:line="240" w:lineRule="auto"/>
        <w:jc w:val="both"/>
        <w:rPr>
          <w:rFonts w:ascii="Times New Roman" w:hAnsi="Times New Roman" w:cs="Times New Roman"/>
          <w:sz w:val="24"/>
          <w:szCs w:val="24"/>
        </w:rPr>
      </w:pPr>
    </w:p>
    <w:bookmarkEnd w:id="11"/>
    <w:p w:rsidR="00233F26" w:rsidRDefault="00233F26" w:rsidP="00233F26">
      <w:pPr>
        <w:spacing w:after="0" w:line="240" w:lineRule="auto"/>
        <w:jc w:val="center"/>
        <w:rPr>
          <w:rFonts w:ascii="Times New Roman" w:hAnsi="Times New Roman" w:cs="Times New Roman"/>
          <w:b/>
          <w:sz w:val="24"/>
          <w:szCs w:val="24"/>
        </w:rPr>
      </w:pPr>
      <w:r w:rsidRPr="00233F26">
        <w:rPr>
          <w:rFonts w:ascii="Times New Roman" w:hAnsi="Times New Roman" w:cs="Times New Roman"/>
          <w:b/>
          <w:sz w:val="24"/>
          <w:szCs w:val="24"/>
        </w:rPr>
        <w:t>Принципы и подходы к формированию основной образовательной программы</w:t>
      </w:r>
    </w:p>
    <w:p w:rsidR="00233F26" w:rsidRDefault="00233F26" w:rsidP="00233F26">
      <w:pPr>
        <w:spacing w:after="0" w:line="240" w:lineRule="auto"/>
        <w:jc w:val="center"/>
        <w:rPr>
          <w:rFonts w:ascii="Times New Roman" w:hAnsi="Times New Roman" w:cs="Times New Roman"/>
          <w:b/>
          <w:sz w:val="24"/>
          <w:szCs w:val="24"/>
        </w:rPr>
      </w:pPr>
      <w:r w:rsidRPr="00233F26">
        <w:rPr>
          <w:rFonts w:ascii="Times New Roman" w:hAnsi="Times New Roman" w:cs="Times New Roman"/>
          <w:b/>
          <w:sz w:val="24"/>
          <w:szCs w:val="24"/>
        </w:rPr>
        <w:t>среднего общего образования</w:t>
      </w:r>
    </w:p>
    <w:p w:rsidR="00233F26" w:rsidRPr="00233F26" w:rsidRDefault="00233F26" w:rsidP="00233F26">
      <w:pPr>
        <w:spacing w:after="0" w:line="240" w:lineRule="auto"/>
        <w:jc w:val="center"/>
        <w:rPr>
          <w:rFonts w:ascii="Times New Roman" w:hAnsi="Times New Roman" w:cs="Times New Roman"/>
          <w:b/>
          <w:sz w:val="24"/>
          <w:szCs w:val="24"/>
        </w:rPr>
      </w:pPr>
    </w:p>
    <w:p w:rsidR="00233F26" w:rsidRPr="00233F26" w:rsidRDefault="00233F26" w:rsidP="00233F26">
      <w:pPr>
        <w:spacing w:after="0" w:line="240" w:lineRule="auto"/>
        <w:jc w:val="both"/>
        <w:rPr>
          <w:rFonts w:ascii="Times New Roman" w:hAnsi="Times New Roman" w:cs="Times New Roman"/>
          <w:sz w:val="24"/>
          <w:szCs w:val="24"/>
        </w:rPr>
      </w:pPr>
      <w:r w:rsidRPr="00233F26">
        <w:rPr>
          <w:rFonts w:ascii="Times New Roman" w:hAnsi="Times New Roman" w:cs="Times New Roman"/>
          <w:sz w:val="24"/>
          <w:szCs w:val="24"/>
        </w:rPr>
        <w:t>Методологической основой ФГОС СОО является системно-</w:t>
      </w:r>
      <w:proofErr w:type="spellStart"/>
      <w:r w:rsidRPr="00233F26">
        <w:rPr>
          <w:rFonts w:ascii="Times New Roman" w:hAnsi="Times New Roman" w:cs="Times New Roman"/>
          <w:sz w:val="24"/>
          <w:szCs w:val="24"/>
        </w:rPr>
        <w:t>деятельностный</w:t>
      </w:r>
      <w:proofErr w:type="spellEnd"/>
      <w:r w:rsidRPr="00233F26">
        <w:rPr>
          <w:rFonts w:ascii="Times New Roman" w:hAnsi="Times New Roman" w:cs="Times New Roman"/>
          <w:sz w:val="24"/>
          <w:szCs w:val="24"/>
        </w:rPr>
        <w:t xml:space="preserve"> подход, который пре</w:t>
      </w:r>
      <w:r w:rsidRPr="00233F26">
        <w:rPr>
          <w:rFonts w:ascii="Times New Roman" w:hAnsi="Times New Roman" w:cs="Times New Roman"/>
          <w:sz w:val="24"/>
          <w:szCs w:val="24"/>
        </w:rPr>
        <w:t>д</w:t>
      </w:r>
      <w:r w:rsidRPr="00233F26">
        <w:rPr>
          <w:rFonts w:ascii="Times New Roman" w:hAnsi="Times New Roman" w:cs="Times New Roman"/>
          <w:sz w:val="24"/>
          <w:szCs w:val="24"/>
        </w:rPr>
        <w:t>полагает:</w:t>
      </w:r>
    </w:p>
    <w:p w:rsidR="00233F26" w:rsidRPr="00233F26" w:rsidRDefault="00233F26" w:rsidP="000B32C1">
      <w:pPr>
        <w:pStyle w:val="afb"/>
        <w:numPr>
          <w:ilvl w:val="0"/>
          <w:numId w:val="6"/>
        </w:numPr>
        <w:tabs>
          <w:tab w:val="left" w:pos="426"/>
        </w:tabs>
        <w:spacing w:line="240" w:lineRule="auto"/>
        <w:ind w:left="0" w:firstLine="0"/>
        <w:rPr>
          <w:sz w:val="24"/>
          <w:szCs w:val="24"/>
        </w:rPr>
      </w:pPr>
      <w:r w:rsidRPr="00233F26">
        <w:rPr>
          <w:sz w:val="24"/>
          <w:szCs w:val="24"/>
        </w:rPr>
        <w:t xml:space="preserve">формирование готовности </w:t>
      </w:r>
      <w:proofErr w:type="gramStart"/>
      <w:r w:rsidRPr="00233F26">
        <w:rPr>
          <w:sz w:val="24"/>
          <w:szCs w:val="24"/>
        </w:rPr>
        <w:t>обучающихся</w:t>
      </w:r>
      <w:proofErr w:type="gramEnd"/>
      <w:r w:rsidRPr="00233F26">
        <w:rPr>
          <w:sz w:val="24"/>
          <w:szCs w:val="24"/>
        </w:rPr>
        <w:t xml:space="preserve"> к саморазвитию и непрерывному образованию;</w:t>
      </w:r>
    </w:p>
    <w:p w:rsidR="00233F26" w:rsidRPr="00233F26" w:rsidRDefault="00233F26" w:rsidP="000B32C1">
      <w:pPr>
        <w:pStyle w:val="afb"/>
        <w:numPr>
          <w:ilvl w:val="0"/>
          <w:numId w:val="6"/>
        </w:numPr>
        <w:tabs>
          <w:tab w:val="left" w:pos="426"/>
        </w:tabs>
        <w:spacing w:line="240" w:lineRule="auto"/>
        <w:ind w:left="0" w:firstLine="0"/>
        <w:rPr>
          <w:sz w:val="24"/>
          <w:szCs w:val="24"/>
        </w:rPr>
      </w:pPr>
      <w:r w:rsidRPr="00233F26">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233F26" w:rsidRPr="00233F26" w:rsidRDefault="00233F26" w:rsidP="000B32C1">
      <w:pPr>
        <w:pStyle w:val="afb"/>
        <w:numPr>
          <w:ilvl w:val="0"/>
          <w:numId w:val="6"/>
        </w:numPr>
        <w:tabs>
          <w:tab w:val="left" w:pos="426"/>
        </w:tabs>
        <w:spacing w:line="240" w:lineRule="auto"/>
        <w:ind w:left="0" w:firstLine="0"/>
        <w:rPr>
          <w:sz w:val="24"/>
          <w:szCs w:val="24"/>
        </w:rPr>
      </w:pPr>
      <w:r w:rsidRPr="00233F26">
        <w:rPr>
          <w:sz w:val="24"/>
          <w:szCs w:val="24"/>
        </w:rPr>
        <w:t xml:space="preserve">активную учебно-познавательную деятельность </w:t>
      </w:r>
      <w:proofErr w:type="gramStart"/>
      <w:r w:rsidRPr="00233F26">
        <w:rPr>
          <w:sz w:val="24"/>
          <w:szCs w:val="24"/>
        </w:rPr>
        <w:t>обучающихся</w:t>
      </w:r>
      <w:proofErr w:type="gramEnd"/>
      <w:r w:rsidRPr="00233F26">
        <w:rPr>
          <w:sz w:val="24"/>
          <w:szCs w:val="24"/>
        </w:rPr>
        <w:t>;</w:t>
      </w:r>
    </w:p>
    <w:p w:rsidR="00233F26" w:rsidRPr="00233F26" w:rsidRDefault="00233F26" w:rsidP="000B32C1">
      <w:pPr>
        <w:pStyle w:val="afb"/>
        <w:numPr>
          <w:ilvl w:val="0"/>
          <w:numId w:val="6"/>
        </w:numPr>
        <w:tabs>
          <w:tab w:val="left" w:pos="426"/>
        </w:tabs>
        <w:spacing w:line="240" w:lineRule="auto"/>
        <w:ind w:left="0" w:firstLine="0"/>
        <w:rPr>
          <w:sz w:val="24"/>
          <w:szCs w:val="24"/>
        </w:rPr>
      </w:pPr>
      <w:r w:rsidRPr="00233F26">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233F26" w:rsidRDefault="00233F26" w:rsidP="00233F26">
      <w:pPr>
        <w:spacing w:after="0" w:line="240" w:lineRule="auto"/>
        <w:jc w:val="both"/>
        <w:rPr>
          <w:rFonts w:ascii="Times New Roman" w:hAnsi="Times New Roman" w:cs="Times New Roman"/>
          <w:sz w:val="24"/>
          <w:szCs w:val="24"/>
        </w:rPr>
      </w:pPr>
    </w:p>
    <w:p w:rsidR="00233F26" w:rsidRDefault="00233F26" w:rsidP="00233F26">
      <w:pPr>
        <w:spacing w:after="0" w:line="240" w:lineRule="auto"/>
        <w:jc w:val="both"/>
        <w:rPr>
          <w:rFonts w:ascii="Times New Roman" w:hAnsi="Times New Roman" w:cs="Times New Roman"/>
          <w:sz w:val="24"/>
          <w:szCs w:val="24"/>
        </w:rPr>
      </w:pPr>
      <w:r w:rsidRPr="00233F26">
        <w:rPr>
          <w:rFonts w:ascii="Times New Roman" w:hAnsi="Times New Roman" w:cs="Times New Roman"/>
          <w:sz w:val="24"/>
          <w:szCs w:val="24"/>
        </w:rPr>
        <w:t>Основная образовательная программа формируется на основе системно-</w:t>
      </w:r>
      <w:proofErr w:type="spellStart"/>
      <w:r w:rsidRPr="00233F26">
        <w:rPr>
          <w:rFonts w:ascii="Times New Roman" w:hAnsi="Times New Roman" w:cs="Times New Roman"/>
          <w:sz w:val="24"/>
          <w:szCs w:val="24"/>
        </w:rPr>
        <w:t>деятельностного</w:t>
      </w:r>
      <w:proofErr w:type="spellEnd"/>
      <w:r w:rsidRPr="00233F26">
        <w:rPr>
          <w:rFonts w:ascii="Times New Roman" w:hAnsi="Times New Roman" w:cs="Times New Roman"/>
          <w:sz w:val="24"/>
          <w:szCs w:val="24"/>
        </w:rPr>
        <w:t xml:space="preserve"> подхода. В связи с этим личностное, социальное, познавательное развитие обучающихся определяется х</w:t>
      </w:r>
      <w:r w:rsidRPr="00233F26">
        <w:rPr>
          <w:rFonts w:ascii="Times New Roman" w:hAnsi="Times New Roman" w:cs="Times New Roman"/>
          <w:sz w:val="24"/>
          <w:szCs w:val="24"/>
        </w:rPr>
        <w:t>а</w:t>
      </w:r>
      <w:r w:rsidRPr="00233F26">
        <w:rPr>
          <w:rFonts w:ascii="Times New Roman" w:hAnsi="Times New Roman" w:cs="Times New Roman"/>
          <w:sz w:val="24"/>
          <w:szCs w:val="24"/>
        </w:rPr>
        <w:t>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w:t>
      </w:r>
      <w:r w:rsidRPr="00233F26">
        <w:rPr>
          <w:rFonts w:ascii="Times New Roman" w:hAnsi="Times New Roman" w:cs="Times New Roman"/>
          <w:sz w:val="24"/>
          <w:szCs w:val="24"/>
        </w:rPr>
        <w:t>с</w:t>
      </w:r>
      <w:r w:rsidRPr="00233F26">
        <w:rPr>
          <w:rFonts w:ascii="Times New Roman" w:hAnsi="Times New Roman" w:cs="Times New Roman"/>
          <w:sz w:val="24"/>
          <w:szCs w:val="24"/>
        </w:rPr>
        <w:t xml:space="preserve">сматривается как совокупность следующих взаимосвязанных компонентов: </w:t>
      </w:r>
    </w:p>
    <w:p w:rsidR="00233F26" w:rsidRPr="00233F26" w:rsidRDefault="00233F26" w:rsidP="000B32C1">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233F26">
        <w:rPr>
          <w:rFonts w:ascii="Times New Roman" w:hAnsi="Times New Roman" w:cs="Times New Roman"/>
          <w:sz w:val="24"/>
          <w:szCs w:val="24"/>
        </w:rPr>
        <w:t xml:space="preserve">цели образования; </w:t>
      </w:r>
    </w:p>
    <w:p w:rsidR="00233F26" w:rsidRPr="00233F26" w:rsidRDefault="00233F26" w:rsidP="000B32C1">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233F26">
        <w:rPr>
          <w:rFonts w:ascii="Times New Roman" w:hAnsi="Times New Roman" w:cs="Times New Roman"/>
          <w:sz w:val="24"/>
          <w:szCs w:val="24"/>
        </w:rPr>
        <w:t xml:space="preserve">содержания образования на уровне среднего общего образования; </w:t>
      </w:r>
    </w:p>
    <w:p w:rsidR="00233F26" w:rsidRPr="00233F26" w:rsidRDefault="00233F26" w:rsidP="000B32C1">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233F26">
        <w:rPr>
          <w:rFonts w:ascii="Times New Roman" w:hAnsi="Times New Roman" w:cs="Times New Roman"/>
          <w:sz w:val="24"/>
          <w:szCs w:val="24"/>
        </w:rPr>
        <w:lastRenderedPageBreak/>
        <w:t xml:space="preserve">форм, методов, средств реализации этого содержания (технологии преподавания, освоения, обучения); </w:t>
      </w:r>
    </w:p>
    <w:p w:rsidR="00233F26" w:rsidRPr="00233F26" w:rsidRDefault="00233F26" w:rsidP="000B32C1">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233F26">
        <w:rPr>
          <w:rFonts w:ascii="Times New Roman" w:hAnsi="Times New Roman" w:cs="Times New Roman"/>
          <w:sz w:val="24"/>
          <w:szCs w:val="24"/>
        </w:rPr>
        <w:t>субъектов системы образования (педагогов, обучающихся, их родителей  (законных представ</w:t>
      </w:r>
      <w:r w:rsidRPr="00233F26">
        <w:rPr>
          <w:rFonts w:ascii="Times New Roman" w:hAnsi="Times New Roman" w:cs="Times New Roman"/>
          <w:sz w:val="24"/>
          <w:szCs w:val="24"/>
        </w:rPr>
        <w:t>и</w:t>
      </w:r>
      <w:r w:rsidRPr="00233F26">
        <w:rPr>
          <w:rFonts w:ascii="Times New Roman" w:hAnsi="Times New Roman" w:cs="Times New Roman"/>
          <w:sz w:val="24"/>
          <w:szCs w:val="24"/>
        </w:rPr>
        <w:t xml:space="preserve">телей)); </w:t>
      </w:r>
    </w:p>
    <w:p w:rsidR="00233F26" w:rsidRPr="00233F26" w:rsidRDefault="00233F26" w:rsidP="000B32C1">
      <w:pPr>
        <w:pStyle w:val="a7"/>
        <w:numPr>
          <w:ilvl w:val="0"/>
          <w:numId w:val="7"/>
        </w:numPr>
        <w:tabs>
          <w:tab w:val="left" w:pos="426"/>
        </w:tabs>
        <w:spacing w:after="0" w:line="240" w:lineRule="auto"/>
        <w:ind w:left="0" w:firstLine="0"/>
        <w:jc w:val="both"/>
        <w:rPr>
          <w:rFonts w:ascii="Times New Roman" w:hAnsi="Times New Roman" w:cs="Times New Roman"/>
          <w:sz w:val="24"/>
          <w:szCs w:val="24"/>
        </w:rPr>
      </w:pPr>
      <w:r w:rsidRPr="00233F26">
        <w:rPr>
          <w:rFonts w:ascii="Times New Roman" w:hAnsi="Times New Roman" w:cs="Times New Roman"/>
          <w:sz w:val="24"/>
          <w:szCs w:val="24"/>
        </w:rPr>
        <w:t>материальной базы как средства системы образования, в том числе с учетом принципа прее</w:t>
      </w:r>
      <w:r w:rsidRPr="00233F26">
        <w:rPr>
          <w:rFonts w:ascii="Times New Roman" w:hAnsi="Times New Roman" w:cs="Times New Roman"/>
          <w:sz w:val="24"/>
          <w:szCs w:val="24"/>
        </w:rPr>
        <w:t>м</w:t>
      </w:r>
      <w:r w:rsidRPr="00233F26">
        <w:rPr>
          <w:rFonts w:ascii="Times New Roman" w:hAnsi="Times New Roman" w:cs="Times New Roman"/>
          <w:sz w:val="24"/>
          <w:szCs w:val="24"/>
        </w:rPr>
        <w:t xml:space="preserve">ственности </w:t>
      </w:r>
      <w:r w:rsidRPr="00233F26">
        <w:rPr>
          <w:rFonts w:ascii="Times New Roman" w:hAnsi="Times New Roman" w:cs="Times New Roman"/>
          <w:noProof/>
          <w:sz w:val="24"/>
          <w:szCs w:val="24"/>
        </w:rPr>
        <w:t>основного общего, среднего общего, профессионального образования</w:t>
      </w:r>
      <w:r w:rsidRPr="00233F26">
        <w:rPr>
          <w:rFonts w:ascii="Times New Roman"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233F26" w:rsidRPr="00233F26" w:rsidRDefault="00233F26" w:rsidP="00233F26">
      <w:pPr>
        <w:spacing w:before="240" w:line="240" w:lineRule="auto"/>
        <w:jc w:val="both"/>
        <w:rPr>
          <w:rFonts w:ascii="Times New Roman" w:hAnsi="Times New Roman" w:cs="Times New Roman"/>
          <w:sz w:val="24"/>
          <w:szCs w:val="24"/>
        </w:rPr>
      </w:pPr>
      <w:r w:rsidRPr="00233F26">
        <w:rPr>
          <w:rFonts w:ascii="Times New Roman" w:hAnsi="Times New Roman" w:cs="Times New Roman"/>
          <w:sz w:val="24"/>
          <w:szCs w:val="24"/>
        </w:rPr>
        <w:t>Основная образовательная программа при конструировании и осуществлении образовательной де</w:t>
      </w:r>
      <w:r w:rsidRPr="00233F26">
        <w:rPr>
          <w:rFonts w:ascii="Times New Roman" w:hAnsi="Times New Roman" w:cs="Times New Roman"/>
          <w:sz w:val="24"/>
          <w:szCs w:val="24"/>
        </w:rPr>
        <w:t>я</w:t>
      </w:r>
      <w:r w:rsidRPr="00233F26">
        <w:rPr>
          <w:rFonts w:ascii="Times New Roman" w:hAnsi="Times New Roman" w:cs="Times New Roman"/>
          <w:sz w:val="24"/>
          <w:szCs w:val="24"/>
        </w:rPr>
        <w:t>тельности ориентируется на личность как цель, субъект, результат и главный критерий эффекти</w:t>
      </w:r>
      <w:r w:rsidRPr="00233F26">
        <w:rPr>
          <w:rFonts w:ascii="Times New Roman" w:hAnsi="Times New Roman" w:cs="Times New Roman"/>
          <w:sz w:val="24"/>
          <w:szCs w:val="24"/>
        </w:rPr>
        <w:t>в</w:t>
      </w:r>
      <w:r w:rsidRPr="00233F26">
        <w:rPr>
          <w:rFonts w:ascii="Times New Roman" w:hAnsi="Times New Roman" w:cs="Times New Roman"/>
          <w:sz w:val="24"/>
          <w:szCs w:val="24"/>
        </w:rPr>
        <w:t>ности, на создание соответствующих условий для саморазвития творческого потенциала личности.</w:t>
      </w:r>
    </w:p>
    <w:p w:rsidR="00233F26" w:rsidRPr="00233F26" w:rsidRDefault="00233F26" w:rsidP="00233F26">
      <w:pPr>
        <w:spacing w:before="240" w:line="240" w:lineRule="auto"/>
        <w:jc w:val="both"/>
        <w:rPr>
          <w:rFonts w:ascii="Times New Roman" w:eastAsia="Times New Roman" w:hAnsi="Times New Roman" w:cs="Times New Roman"/>
          <w:sz w:val="24"/>
          <w:szCs w:val="24"/>
        </w:rPr>
      </w:pPr>
      <w:r w:rsidRPr="00233F26">
        <w:rPr>
          <w:rFonts w:ascii="Times New Roman" w:eastAsia="Times New Roman" w:hAnsi="Times New Roman" w:cs="Times New Roman"/>
          <w:sz w:val="24"/>
          <w:szCs w:val="24"/>
        </w:rPr>
        <w:t>Осуществление принципа индивидуально-дифференцированного подхода позволяет создать опт</w:t>
      </w:r>
      <w:r w:rsidRPr="00233F26">
        <w:rPr>
          <w:rFonts w:ascii="Times New Roman" w:eastAsia="Times New Roman" w:hAnsi="Times New Roman" w:cs="Times New Roman"/>
          <w:sz w:val="24"/>
          <w:szCs w:val="24"/>
        </w:rPr>
        <w:t>и</w:t>
      </w:r>
      <w:r w:rsidRPr="00233F26">
        <w:rPr>
          <w:rFonts w:ascii="Times New Roman" w:eastAsia="Times New Roman" w:hAnsi="Times New Roman" w:cs="Times New Roman"/>
          <w:sz w:val="24"/>
          <w:szCs w:val="24"/>
        </w:rPr>
        <w:t xml:space="preserve">мальные условия для реализации потенциальных возможностей каждого обучающегося. </w:t>
      </w:r>
    </w:p>
    <w:p w:rsidR="00233F26" w:rsidRPr="00233F26" w:rsidRDefault="00233F26" w:rsidP="00233F26">
      <w:pPr>
        <w:spacing w:before="240" w:after="0" w:line="240" w:lineRule="auto"/>
        <w:jc w:val="both"/>
        <w:rPr>
          <w:rFonts w:ascii="Times New Roman" w:hAnsi="Times New Roman" w:cs="Times New Roman"/>
          <w:sz w:val="24"/>
          <w:szCs w:val="24"/>
        </w:rPr>
      </w:pPr>
      <w:r w:rsidRPr="00233F26">
        <w:rPr>
          <w:rFonts w:ascii="Times New Roman" w:hAnsi="Times New Roman" w:cs="Times New Roman"/>
          <w:sz w:val="24"/>
          <w:szCs w:val="24"/>
        </w:rPr>
        <w:t>Основная образовательная программа формируется с учетом психолого-педагогических особенн</w:t>
      </w:r>
      <w:r w:rsidRPr="00233F26">
        <w:rPr>
          <w:rFonts w:ascii="Times New Roman" w:hAnsi="Times New Roman" w:cs="Times New Roman"/>
          <w:sz w:val="24"/>
          <w:szCs w:val="24"/>
        </w:rPr>
        <w:t>о</w:t>
      </w:r>
      <w:r w:rsidRPr="00233F26">
        <w:rPr>
          <w:rFonts w:ascii="Times New Roman" w:hAnsi="Times New Roman" w:cs="Times New Roman"/>
          <w:sz w:val="24"/>
          <w:szCs w:val="24"/>
        </w:rPr>
        <w:t>стей развития детей 15–18 лет, связанных:</w:t>
      </w:r>
    </w:p>
    <w:p w:rsidR="00233F26" w:rsidRPr="00233F26" w:rsidRDefault="00233F26" w:rsidP="000B32C1">
      <w:pPr>
        <w:pStyle w:val="afb"/>
        <w:numPr>
          <w:ilvl w:val="0"/>
          <w:numId w:val="8"/>
        </w:numPr>
        <w:tabs>
          <w:tab w:val="left" w:pos="426"/>
        </w:tabs>
        <w:spacing w:line="240" w:lineRule="auto"/>
        <w:ind w:left="0" w:firstLine="0"/>
        <w:rPr>
          <w:sz w:val="24"/>
          <w:szCs w:val="24"/>
        </w:rPr>
      </w:pPr>
      <w:proofErr w:type="gramStart"/>
      <w:r w:rsidRPr="00233F26">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233F26" w:rsidRPr="00233F26" w:rsidRDefault="00233F26" w:rsidP="000B32C1">
      <w:pPr>
        <w:pStyle w:val="afb"/>
        <w:numPr>
          <w:ilvl w:val="0"/>
          <w:numId w:val="8"/>
        </w:numPr>
        <w:tabs>
          <w:tab w:val="left" w:pos="426"/>
        </w:tabs>
        <w:spacing w:line="240" w:lineRule="auto"/>
        <w:ind w:left="0" w:firstLine="0"/>
        <w:rPr>
          <w:sz w:val="24"/>
          <w:szCs w:val="24"/>
        </w:rPr>
      </w:pPr>
      <w:proofErr w:type="gramStart"/>
      <w:r w:rsidRPr="00233F26">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233F26">
        <w:rPr>
          <w:sz w:val="24"/>
          <w:szCs w:val="24"/>
        </w:rPr>
        <w:t xml:space="preserve"> Ведущее место у </w:t>
      </w:r>
      <w:proofErr w:type="gramStart"/>
      <w:r w:rsidRPr="00233F26">
        <w:rPr>
          <w:sz w:val="24"/>
          <w:szCs w:val="24"/>
        </w:rPr>
        <w:t>обучающихся</w:t>
      </w:r>
      <w:proofErr w:type="gramEnd"/>
      <w:r w:rsidRPr="00233F26">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233F26" w:rsidRPr="00233F26" w:rsidRDefault="00233F26" w:rsidP="000B32C1">
      <w:pPr>
        <w:pStyle w:val="afb"/>
        <w:numPr>
          <w:ilvl w:val="0"/>
          <w:numId w:val="8"/>
        </w:numPr>
        <w:tabs>
          <w:tab w:val="left" w:pos="426"/>
        </w:tabs>
        <w:spacing w:line="240" w:lineRule="auto"/>
        <w:ind w:left="0" w:firstLine="0"/>
        <w:rPr>
          <w:sz w:val="24"/>
          <w:szCs w:val="24"/>
        </w:rPr>
      </w:pPr>
      <w:r w:rsidRPr="00233F26">
        <w:rPr>
          <w:sz w:val="24"/>
          <w:szCs w:val="24"/>
        </w:rPr>
        <w:t>с освоением видов деятельности по получению нов</w:t>
      </w:r>
      <w:r w:rsidR="005A7C20">
        <w:rPr>
          <w:sz w:val="24"/>
          <w:szCs w:val="24"/>
        </w:rPr>
        <w:t>ых</w:t>
      </w:r>
      <w:r w:rsidRPr="00233F26">
        <w:rPr>
          <w:sz w:val="24"/>
          <w:szCs w:val="24"/>
        </w:rPr>
        <w:t xml:space="preserve"> знани</w:t>
      </w:r>
      <w:r w:rsidR="005A7C20">
        <w:rPr>
          <w:sz w:val="24"/>
          <w:szCs w:val="24"/>
        </w:rPr>
        <w:t>й</w:t>
      </w:r>
      <w:r w:rsidRPr="00233F26">
        <w:rPr>
          <w:sz w:val="24"/>
          <w:szCs w:val="24"/>
        </w:rPr>
        <w:t xml:space="preserve">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233F26" w:rsidRPr="00233F26" w:rsidRDefault="00233F26" w:rsidP="000B32C1">
      <w:pPr>
        <w:pStyle w:val="afb"/>
        <w:numPr>
          <w:ilvl w:val="0"/>
          <w:numId w:val="8"/>
        </w:numPr>
        <w:tabs>
          <w:tab w:val="left" w:pos="426"/>
        </w:tabs>
        <w:spacing w:line="240" w:lineRule="auto"/>
        <w:ind w:left="0" w:firstLine="0"/>
        <w:rPr>
          <w:sz w:val="24"/>
          <w:szCs w:val="24"/>
        </w:rPr>
      </w:pPr>
      <w:r w:rsidRPr="00233F26">
        <w:rPr>
          <w:sz w:val="24"/>
          <w:szCs w:val="24"/>
        </w:rPr>
        <w:t xml:space="preserve">с формированием у </w:t>
      </w:r>
      <w:proofErr w:type="gramStart"/>
      <w:r w:rsidRPr="00233F26">
        <w:rPr>
          <w:sz w:val="24"/>
          <w:szCs w:val="24"/>
        </w:rPr>
        <w:t>обучающихся</w:t>
      </w:r>
      <w:proofErr w:type="gramEnd"/>
      <w:r w:rsidRPr="00233F26">
        <w:rPr>
          <w:sz w:val="24"/>
          <w:szCs w:val="24"/>
        </w:rPr>
        <w:t xml:space="preserve"> научного типа мышления, овладением научной терминологией, ключевыми понятиями, методами и приемами;</w:t>
      </w:r>
    </w:p>
    <w:p w:rsidR="00C916A4" w:rsidRDefault="00233F26" w:rsidP="000B32C1">
      <w:pPr>
        <w:pStyle w:val="afb"/>
        <w:numPr>
          <w:ilvl w:val="0"/>
          <w:numId w:val="8"/>
        </w:numPr>
        <w:tabs>
          <w:tab w:val="left" w:pos="426"/>
        </w:tabs>
        <w:spacing w:line="240" w:lineRule="auto"/>
        <w:ind w:left="0" w:firstLine="0"/>
        <w:rPr>
          <w:sz w:val="24"/>
          <w:szCs w:val="24"/>
        </w:rPr>
      </w:pPr>
      <w:r w:rsidRPr="00233F26">
        <w:rPr>
          <w:sz w:val="24"/>
          <w:szCs w:val="24"/>
        </w:rPr>
        <w:t>с самостоятельным приобретением идентичности</w:t>
      </w:r>
      <w:r w:rsidR="005A7C20">
        <w:rPr>
          <w:sz w:val="24"/>
          <w:szCs w:val="24"/>
        </w:rPr>
        <w:t>,</w:t>
      </w:r>
      <w:r w:rsidRPr="00233F26">
        <w:rPr>
          <w:sz w:val="24"/>
          <w:szCs w:val="24"/>
        </w:rPr>
        <w:t xml:space="preserve"> повышением требовательности к самому себе</w:t>
      </w:r>
      <w:r w:rsidR="005A7C20">
        <w:rPr>
          <w:sz w:val="24"/>
          <w:szCs w:val="24"/>
        </w:rPr>
        <w:t>,</w:t>
      </w:r>
      <w:r w:rsidRPr="00233F26">
        <w:rPr>
          <w:sz w:val="24"/>
          <w:szCs w:val="24"/>
        </w:rPr>
        <w:t xml:space="preserve"> углублением самооценки; </w:t>
      </w:r>
    </w:p>
    <w:p w:rsidR="00233F26" w:rsidRPr="00233F26" w:rsidRDefault="00233F26" w:rsidP="000B32C1">
      <w:pPr>
        <w:pStyle w:val="afb"/>
        <w:numPr>
          <w:ilvl w:val="0"/>
          <w:numId w:val="8"/>
        </w:numPr>
        <w:tabs>
          <w:tab w:val="left" w:pos="426"/>
        </w:tabs>
        <w:spacing w:line="240" w:lineRule="auto"/>
        <w:ind w:left="0" w:firstLine="0"/>
        <w:rPr>
          <w:sz w:val="24"/>
          <w:szCs w:val="24"/>
        </w:rPr>
      </w:pPr>
      <w:r w:rsidRPr="00233F26">
        <w:rPr>
          <w:sz w:val="24"/>
          <w:szCs w:val="24"/>
        </w:rPr>
        <w:t>б</w:t>
      </w:r>
      <w:r w:rsidR="00C916A4">
        <w:rPr>
          <w:sz w:val="24"/>
          <w:szCs w:val="24"/>
        </w:rPr>
        <w:t>о</w:t>
      </w:r>
      <w:r w:rsidRPr="00233F26">
        <w:rPr>
          <w:sz w:val="24"/>
          <w:szCs w:val="24"/>
        </w:rPr>
        <w:t>льшим реализмом в формировании целей и стремлении к тем или иным ролям</w:t>
      </w:r>
      <w:r w:rsidR="005A7C20">
        <w:rPr>
          <w:sz w:val="24"/>
          <w:szCs w:val="24"/>
        </w:rPr>
        <w:t>,</w:t>
      </w:r>
      <w:r w:rsidRPr="00233F26">
        <w:rPr>
          <w:sz w:val="24"/>
          <w:szCs w:val="24"/>
        </w:rPr>
        <w:t xml:space="preserve"> ростом устойчивости к фрустрациям</w:t>
      </w:r>
      <w:r w:rsidR="005A7C20">
        <w:rPr>
          <w:sz w:val="24"/>
          <w:szCs w:val="24"/>
        </w:rPr>
        <w:t>,</w:t>
      </w:r>
      <w:r w:rsidRPr="00233F26">
        <w:rPr>
          <w:sz w:val="24"/>
          <w:szCs w:val="24"/>
        </w:rPr>
        <w:t xml:space="preserve"> усилением потребности влиять на других людей.</w:t>
      </w:r>
    </w:p>
    <w:p w:rsidR="00233F26" w:rsidRPr="00233F26" w:rsidRDefault="00233F26" w:rsidP="00233F26">
      <w:pPr>
        <w:spacing w:before="240" w:line="240" w:lineRule="auto"/>
        <w:jc w:val="both"/>
        <w:rPr>
          <w:rFonts w:ascii="Times New Roman" w:hAnsi="Times New Roman" w:cs="Times New Roman"/>
          <w:sz w:val="24"/>
          <w:szCs w:val="24"/>
        </w:rPr>
      </w:pPr>
      <w:r w:rsidRPr="00233F26">
        <w:rPr>
          <w:rFonts w:ascii="Times New Roman" w:hAnsi="Times New Roman" w:cs="Times New Roman"/>
          <w:sz w:val="24"/>
          <w:szCs w:val="24"/>
        </w:rPr>
        <w:t xml:space="preserve">Переход обучающегося в </w:t>
      </w:r>
      <w:r>
        <w:rPr>
          <w:rFonts w:ascii="Times New Roman" w:hAnsi="Times New Roman" w:cs="Times New Roman"/>
          <w:sz w:val="24"/>
          <w:szCs w:val="24"/>
        </w:rPr>
        <w:t>среднюю</w:t>
      </w:r>
      <w:r w:rsidRPr="00233F26">
        <w:rPr>
          <w:rFonts w:ascii="Times New Roman" w:hAnsi="Times New Roman" w:cs="Times New Roman"/>
          <w:sz w:val="24"/>
          <w:szCs w:val="24"/>
        </w:rPr>
        <w:t xml:space="preserve"> школу совпадает с первым периодом юности, или первым пер</w:t>
      </w:r>
      <w:r w:rsidRPr="00233F26">
        <w:rPr>
          <w:rFonts w:ascii="Times New Roman" w:hAnsi="Times New Roman" w:cs="Times New Roman"/>
          <w:sz w:val="24"/>
          <w:szCs w:val="24"/>
        </w:rPr>
        <w:t>и</w:t>
      </w:r>
      <w:r w:rsidRPr="00233F26">
        <w:rPr>
          <w:rFonts w:ascii="Times New Roman" w:hAnsi="Times New Roman" w:cs="Times New Roman"/>
          <w:sz w:val="24"/>
          <w:szCs w:val="24"/>
        </w:rPr>
        <w:t>одом зрелости, который отличается сложностью становления личностных черт. Центральным пс</w:t>
      </w:r>
      <w:r w:rsidRPr="00233F26">
        <w:rPr>
          <w:rFonts w:ascii="Times New Roman" w:hAnsi="Times New Roman" w:cs="Times New Roman"/>
          <w:sz w:val="24"/>
          <w:szCs w:val="24"/>
        </w:rPr>
        <w:t>и</w:t>
      </w:r>
      <w:r w:rsidRPr="00233F26">
        <w:rPr>
          <w:rFonts w:ascii="Times New Roman" w:hAnsi="Times New Roman" w:cs="Times New Roman"/>
          <w:sz w:val="24"/>
          <w:szCs w:val="24"/>
        </w:rPr>
        <w:t>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233F26">
        <w:rPr>
          <w:rFonts w:ascii="Times New Roman" w:hAnsi="Times New Roman" w:cs="Times New Roman"/>
          <w:sz w:val="24"/>
          <w:szCs w:val="24"/>
          <w:shd w:val="clear" w:color="auto" w:fill="FFFFFF"/>
        </w:rPr>
        <w:t xml:space="preserve"> переходом от подросткового возраста к сам</w:t>
      </w:r>
      <w:r w:rsidRPr="00233F26">
        <w:rPr>
          <w:rFonts w:ascii="Times New Roman" w:hAnsi="Times New Roman" w:cs="Times New Roman"/>
          <w:sz w:val="24"/>
          <w:szCs w:val="24"/>
          <w:shd w:val="clear" w:color="auto" w:fill="FFFFFF"/>
        </w:rPr>
        <w:t>о</w:t>
      </w:r>
      <w:r w:rsidRPr="00233F26">
        <w:rPr>
          <w:rFonts w:ascii="Times New Roman" w:hAnsi="Times New Roman" w:cs="Times New Roman"/>
          <w:sz w:val="24"/>
          <w:szCs w:val="24"/>
          <w:shd w:val="clear" w:color="auto" w:fill="FFFFFF"/>
        </w:rPr>
        <w:t>стоятельной взрослой жизни</w:t>
      </w:r>
      <w:r w:rsidRPr="00233F26">
        <w:rPr>
          <w:rFonts w:ascii="Times New Roman" w:hAnsi="Times New Roman" w:cs="Times New Roman"/>
          <w:sz w:val="24"/>
          <w:szCs w:val="24"/>
        </w:rPr>
        <w:t>. К этому периоду фактически завершается становление основных би</w:t>
      </w:r>
      <w:r w:rsidRPr="00233F26">
        <w:rPr>
          <w:rFonts w:ascii="Times New Roman" w:hAnsi="Times New Roman" w:cs="Times New Roman"/>
          <w:sz w:val="24"/>
          <w:szCs w:val="24"/>
        </w:rPr>
        <w:t>о</w:t>
      </w:r>
      <w:r w:rsidRPr="00233F26">
        <w:rPr>
          <w:rFonts w:ascii="Times New Roman" w:hAnsi="Times New Roman" w:cs="Times New Roman"/>
          <w:sz w:val="24"/>
          <w:szCs w:val="24"/>
        </w:rPr>
        <w:t>логических и психологических функций, необходимых взрослому человеку для полноценного с</w:t>
      </w:r>
      <w:r w:rsidRPr="00233F26">
        <w:rPr>
          <w:rFonts w:ascii="Times New Roman" w:hAnsi="Times New Roman" w:cs="Times New Roman"/>
          <w:sz w:val="24"/>
          <w:szCs w:val="24"/>
        </w:rPr>
        <w:t>у</w:t>
      </w:r>
      <w:r w:rsidRPr="00233F26">
        <w:rPr>
          <w:rFonts w:ascii="Times New Roman" w:hAnsi="Times New Roman" w:cs="Times New Roman"/>
          <w:sz w:val="24"/>
          <w:szCs w:val="24"/>
        </w:rPr>
        <w:t xml:space="preserve">ществования. Социальное и личностное самоопределение в данном возрасте предполагает не столько </w:t>
      </w:r>
      <w:r w:rsidRPr="00233F26">
        <w:rPr>
          <w:rFonts w:ascii="Times New Roman" w:hAnsi="Times New Roman" w:cs="Times New Roman"/>
          <w:sz w:val="24"/>
          <w:szCs w:val="24"/>
          <w:shd w:val="clear" w:color="auto" w:fill="FFFFFF"/>
        </w:rPr>
        <w:t xml:space="preserve">эмансипацию </w:t>
      </w:r>
      <w:r w:rsidRPr="00233F26">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233F26" w:rsidRPr="00233F26" w:rsidRDefault="00233F26" w:rsidP="00233F26">
      <w:pPr>
        <w:spacing w:before="240" w:line="240" w:lineRule="auto"/>
        <w:jc w:val="both"/>
        <w:rPr>
          <w:rFonts w:ascii="Times New Roman" w:hAnsi="Times New Roman" w:cs="Times New Roman"/>
          <w:sz w:val="24"/>
          <w:szCs w:val="24"/>
        </w:rPr>
      </w:pPr>
      <w:r w:rsidRPr="00233F26">
        <w:rPr>
          <w:rFonts w:ascii="Times New Roman" w:hAnsi="Times New Roman" w:cs="Times New Roman"/>
          <w:sz w:val="24"/>
          <w:szCs w:val="24"/>
        </w:rPr>
        <w:lastRenderedPageBreak/>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w:t>
      </w:r>
      <w:r w:rsidRPr="00233F26">
        <w:rPr>
          <w:rFonts w:ascii="Times New Roman" w:hAnsi="Times New Roman" w:cs="Times New Roman"/>
          <w:sz w:val="24"/>
          <w:szCs w:val="24"/>
        </w:rPr>
        <w:t>ь</w:t>
      </w:r>
      <w:r w:rsidRPr="00233F26">
        <w:rPr>
          <w:rFonts w:ascii="Times New Roman" w:hAnsi="Times New Roman" w:cs="Times New Roman"/>
          <w:sz w:val="24"/>
          <w:szCs w:val="24"/>
        </w:rPr>
        <w:t xml:space="preserve">ных отношений на основе сотрудничества, сотворчества, личной </w:t>
      </w:r>
      <w:proofErr w:type="gramStart"/>
      <w:r w:rsidRPr="00233F26">
        <w:rPr>
          <w:rFonts w:ascii="Times New Roman" w:hAnsi="Times New Roman" w:cs="Times New Roman"/>
          <w:sz w:val="24"/>
          <w:szCs w:val="24"/>
        </w:rPr>
        <w:t>ответственности</w:t>
      </w:r>
      <w:proofErr w:type="gramEnd"/>
      <w:r w:rsidRPr="00233F26">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233F26" w:rsidRPr="00233F26" w:rsidRDefault="00233F26" w:rsidP="00233F26">
      <w:pPr>
        <w:spacing w:before="240" w:line="240" w:lineRule="auto"/>
        <w:jc w:val="both"/>
        <w:rPr>
          <w:rFonts w:ascii="Times New Roman" w:eastAsia="Times New Roman" w:hAnsi="Times New Roman" w:cs="Times New Roman"/>
          <w:sz w:val="24"/>
          <w:szCs w:val="24"/>
        </w:rPr>
      </w:pPr>
      <w:r w:rsidRPr="00233F26">
        <w:rPr>
          <w:rFonts w:ascii="Times New Roman" w:hAnsi="Times New Roman" w:cs="Times New Roman"/>
          <w:sz w:val="24"/>
          <w:szCs w:val="24"/>
        </w:rPr>
        <w:t xml:space="preserve">Основная образовательная программа формируется </w:t>
      </w:r>
      <w:r w:rsidRPr="00233F26">
        <w:rPr>
          <w:rFonts w:ascii="Times New Roman" w:eastAsia="Times New Roman" w:hAnsi="Times New Roman" w:cs="Times New Roman"/>
          <w:sz w:val="24"/>
          <w:szCs w:val="24"/>
        </w:rPr>
        <w:t xml:space="preserve">в соответствии с требованиями ФГОС СОО и с учетом индивидуальных особенностей, потребностей и </w:t>
      </w:r>
      <w:proofErr w:type="gramStart"/>
      <w:r w:rsidRPr="00233F26">
        <w:rPr>
          <w:rFonts w:ascii="Times New Roman" w:eastAsia="Times New Roman" w:hAnsi="Times New Roman" w:cs="Times New Roman"/>
          <w:sz w:val="24"/>
          <w:szCs w:val="24"/>
        </w:rPr>
        <w:t>запросов</w:t>
      </w:r>
      <w:proofErr w:type="gramEnd"/>
      <w:r w:rsidRPr="00233F26">
        <w:rPr>
          <w:rFonts w:ascii="Times New Roman" w:eastAsia="Times New Roman" w:hAnsi="Times New Roman" w:cs="Times New Roman"/>
          <w:sz w:val="24"/>
          <w:szCs w:val="24"/>
        </w:rPr>
        <w:t xml:space="preserve"> обучающихся и их родителей (з</w:t>
      </w:r>
      <w:r w:rsidRPr="00233F26">
        <w:rPr>
          <w:rFonts w:ascii="Times New Roman" w:eastAsia="Times New Roman" w:hAnsi="Times New Roman" w:cs="Times New Roman"/>
          <w:sz w:val="24"/>
          <w:szCs w:val="24"/>
        </w:rPr>
        <w:t>а</w:t>
      </w:r>
      <w:r w:rsidRPr="00233F26">
        <w:rPr>
          <w:rFonts w:ascii="Times New Roman" w:eastAsia="Times New Roman" w:hAnsi="Times New Roman" w:cs="Times New Roman"/>
          <w:sz w:val="24"/>
          <w:szCs w:val="24"/>
        </w:rPr>
        <w:t>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w:t>
      </w:r>
      <w:r w:rsidRPr="00233F26">
        <w:rPr>
          <w:rFonts w:ascii="Times New Roman" w:eastAsia="Times New Roman" w:hAnsi="Times New Roman" w:cs="Times New Roman"/>
          <w:sz w:val="24"/>
          <w:szCs w:val="24"/>
        </w:rPr>
        <w:t>и</w:t>
      </w:r>
      <w:r w:rsidRPr="00233F26">
        <w:rPr>
          <w:rFonts w:ascii="Times New Roman" w:eastAsia="Times New Roman" w:hAnsi="Times New Roman" w:cs="Times New Roman"/>
          <w:sz w:val="24"/>
          <w:szCs w:val="24"/>
        </w:rPr>
        <w:t>мость данного уровня общего образования для продолжения обучения в профессиональной образ</w:t>
      </w:r>
      <w:r w:rsidRPr="00233F26">
        <w:rPr>
          <w:rFonts w:ascii="Times New Roman" w:eastAsia="Times New Roman" w:hAnsi="Times New Roman" w:cs="Times New Roman"/>
          <w:sz w:val="24"/>
          <w:szCs w:val="24"/>
        </w:rPr>
        <w:t>о</w:t>
      </w:r>
      <w:r w:rsidRPr="00233F26">
        <w:rPr>
          <w:rFonts w:ascii="Times New Roman" w:eastAsia="Times New Roman" w:hAnsi="Times New Roman" w:cs="Times New Roman"/>
          <w:sz w:val="24"/>
          <w:szCs w:val="24"/>
        </w:rPr>
        <w:t>вательной организации или образовательной организации высшего образования, профессиональной деятельности и успешной социализации.</w:t>
      </w:r>
    </w:p>
    <w:p w:rsidR="00F83C27" w:rsidRPr="00F83C27" w:rsidRDefault="00F83C27" w:rsidP="00F83C27">
      <w:pPr>
        <w:spacing w:after="0" w:line="240" w:lineRule="auto"/>
        <w:jc w:val="center"/>
        <w:rPr>
          <w:rFonts w:ascii="Times New Roman" w:hAnsi="Times New Roman" w:cs="Times New Roman"/>
          <w:b/>
          <w:sz w:val="24"/>
          <w:szCs w:val="24"/>
        </w:rPr>
      </w:pPr>
      <w:r w:rsidRPr="00F83C27">
        <w:rPr>
          <w:rFonts w:ascii="Times New Roman" w:hAnsi="Times New Roman" w:cs="Times New Roman"/>
          <w:b/>
          <w:sz w:val="24"/>
          <w:szCs w:val="24"/>
        </w:rPr>
        <w:t>Общая характеристика основной образовательной программы</w:t>
      </w:r>
    </w:p>
    <w:p w:rsidR="00F83C27" w:rsidRPr="00F83C27" w:rsidRDefault="00F83C27" w:rsidP="00F83C27">
      <w:pPr>
        <w:spacing w:after="0" w:line="240" w:lineRule="auto"/>
        <w:jc w:val="both"/>
        <w:rPr>
          <w:rFonts w:ascii="Times New Roman" w:hAnsi="Times New Roman" w:cs="Times New Roman"/>
          <w:sz w:val="24"/>
          <w:szCs w:val="24"/>
        </w:rPr>
      </w:pPr>
      <w:proofErr w:type="gramStart"/>
      <w:r w:rsidRPr="00F83C27">
        <w:rPr>
          <w:rFonts w:ascii="Times New Roman" w:hAnsi="Times New Roman" w:cs="Times New Roman"/>
          <w:sz w:val="24"/>
          <w:szCs w:val="24"/>
        </w:rPr>
        <w:t xml:space="preserve">Основная образовательная программа </w:t>
      </w:r>
      <w:r w:rsidRPr="00F83C27">
        <w:rPr>
          <w:rFonts w:ascii="Times New Roman" w:eastAsia="@Arial Unicode MS" w:hAnsi="Times New Roman" w:cs="Times New Roman"/>
          <w:bCs/>
          <w:noProof/>
          <w:sz w:val="24"/>
          <w:szCs w:val="24"/>
        </w:rPr>
        <w:t>среднего общего образования</w:t>
      </w:r>
      <w:r w:rsidRPr="00F83C27">
        <w:rPr>
          <w:rFonts w:ascii="Times New Roman" w:hAnsi="Times New Roman" w:cs="Times New Roman"/>
          <w:sz w:val="24"/>
          <w:szCs w:val="24"/>
        </w:rPr>
        <w:t xml:space="preserve"> </w:t>
      </w:r>
      <w:r w:rsidRPr="00F83C27">
        <w:rPr>
          <w:rFonts w:ascii="Times New Roman" w:hAnsi="Times New Roman" w:cs="Times New Roman"/>
          <w:kern w:val="2"/>
          <w:sz w:val="24"/>
          <w:szCs w:val="24"/>
        </w:rPr>
        <w:t xml:space="preserve">разработана </w:t>
      </w:r>
      <w:r w:rsidRPr="00F83C27">
        <w:rPr>
          <w:rFonts w:ascii="Times New Roman" w:hAnsi="Times New Roman" w:cs="Times New Roman"/>
          <w:sz w:val="24"/>
          <w:szCs w:val="24"/>
        </w:rPr>
        <w:t xml:space="preserve">на основе </w:t>
      </w:r>
      <w:r w:rsidRPr="00F83C27">
        <w:rPr>
          <w:rFonts w:ascii="Times New Roman" w:hAnsi="Times New Roman" w:cs="Times New Roman"/>
          <w:kern w:val="2"/>
          <w:sz w:val="24"/>
          <w:szCs w:val="24"/>
        </w:rPr>
        <w:t xml:space="preserve">ФГОС СОО, </w:t>
      </w:r>
      <w:r w:rsidRPr="00F83C27">
        <w:rPr>
          <w:rFonts w:ascii="Times New Roman" w:hAnsi="Times New Roman" w:cs="Times New Roman"/>
          <w:sz w:val="24"/>
          <w:szCs w:val="24"/>
        </w:rPr>
        <w:t xml:space="preserve">Конституции Российской Федерации, Конвенции ООН о правах ребенка, </w:t>
      </w:r>
      <w:r w:rsidRPr="00F83C27">
        <w:rPr>
          <w:rFonts w:ascii="Times New Roman" w:hAnsi="Times New Roman" w:cs="Times New Roman"/>
          <w:kern w:val="2"/>
          <w:sz w:val="24"/>
          <w:szCs w:val="24"/>
        </w:rPr>
        <w:t>учитывает реги</w:t>
      </w:r>
      <w:r w:rsidRPr="00F83C27">
        <w:rPr>
          <w:rFonts w:ascii="Times New Roman" w:hAnsi="Times New Roman" w:cs="Times New Roman"/>
          <w:kern w:val="2"/>
          <w:sz w:val="24"/>
          <w:szCs w:val="24"/>
        </w:rPr>
        <w:t>о</w:t>
      </w:r>
      <w:r w:rsidRPr="00F83C27">
        <w:rPr>
          <w:rFonts w:ascii="Times New Roman" w:hAnsi="Times New Roman" w:cs="Times New Roman"/>
          <w:kern w:val="2"/>
          <w:sz w:val="24"/>
          <w:szCs w:val="24"/>
        </w:rPr>
        <w:t xml:space="preserve">нальные, национальные и этнокультурные потребности народов Российской Федерации, </w:t>
      </w:r>
      <w:r w:rsidRPr="00F83C27">
        <w:rPr>
          <w:rFonts w:ascii="Times New Roman" w:hAnsi="Times New Roman" w:cs="Times New Roman"/>
          <w:sz w:val="24"/>
          <w:szCs w:val="24"/>
        </w:rPr>
        <w:t>обеспеч</w:t>
      </w:r>
      <w:r w:rsidRPr="00F83C27">
        <w:rPr>
          <w:rFonts w:ascii="Times New Roman" w:hAnsi="Times New Roman" w:cs="Times New Roman"/>
          <w:sz w:val="24"/>
          <w:szCs w:val="24"/>
        </w:rPr>
        <w:t>и</w:t>
      </w:r>
      <w:r w:rsidRPr="00F83C27">
        <w:rPr>
          <w:rFonts w:ascii="Times New Roman" w:hAnsi="Times New Roman" w:cs="Times New Roman"/>
          <w:sz w:val="24"/>
          <w:szCs w:val="24"/>
        </w:rPr>
        <w:t>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w:t>
      </w:r>
      <w:r w:rsidRPr="00F83C27">
        <w:rPr>
          <w:rFonts w:ascii="Times New Roman" w:hAnsi="Times New Roman" w:cs="Times New Roman"/>
          <w:sz w:val="24"/>
          <w:szCs w:val="24"/>
        </w:rPr>
        <w:t>р</w:t>
      </w:r>
      <w:r w:rsidRPr="00F83C27">
        <w:rPr>
          <w:rFonts w:ascii="Times New Roman" w:hAnsi="Times New Roman" w:cs="Times New Roman"/>
          <w:sz w:val="24"/>
          <w:szCs w:val="24"/>
        </w:rPr>
        <w:t>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F83C27">
        <w:rPr>
          <w:rFonts w:ascii="Times New Roman" w:hAnsi="Times New Roman" w:cs="Times New Roman"/>
          <w:sz w:val="24"/>
          <w:szCs w:val="24"/>
        </w:rPr>
        <w:t xml:space="preserve"> урочную и внеурочную деятельность с соблюдением требов</w:t>
      </w:r>
      <w:r w:rsidRPr="00F83C27">
        <w:rPr>
          <w:rFonts w:ascii="Times New Roman" w:hAnsi="Times New Roman" w:cs="Times New Roman"/>
          <w:sz w:val="24"/>
          <w:szCs w:val="24"/>
        </w:rPr>
        <w:t>а</w:t>
      </w:r>
      <w:r w:rsidRPr="00F83C27">
        <w:rPr>
          <w:rFonts w:ascii="Times New Roman" w:hAnsi="Times New Roman" w:cs="Times New Roman"/>
          <w:sz w:val="24"/>
          <w:szCs w:val="24"/>
        </w:rPr>
        <w:t>ний государственных санитарно-эпидемиологических правил и нормативов.</w:t>
      </w:r>
    </w:p>
    <w:p w:rsidR="00F83C27" w:rsidRDefault="00F83C27" w:rsidP="00F83C27">
      <w:pPr>
        <w:spacing w:after="0" w:line="240" w:lineRule="auto"/>
        <w:jc w:val="both"/>
        <w:rPr>
          <w:rFonts w:ascii="Times New Roman" w:eastAsia="@Arial Unicode MS" w:hAnsi="Times New Roman" w:cs="Times New Roman"/>
          <w:bCs/>
          <w:sz w:val="24"/>
          <w:szCs w:val="24"/>
        </w:rPr>
      </w:pPr>
    </w:p>
    <w:p w:rsidR="00F83C27" w:rsidRPr="00F83C27" w:rsidRDefault="00F83C27" w:rsidP="00F83C27">
      <w:pPr>
        <w:spacing w:after="0" w:line="240" w:lineRule="auto"/>
        <w:jc w:val="both"/>
        <w:rPr>
          <w:rFonts w:ascii="Times New Roman" w:eastAsia="@Arial Unicode MS" w:hAnsi="Times New Roman" w:cs="Times New Roman"/>
          <w:bCs/>
          <w:sz w:val="24"/>
          <w:szCs w:val="24"/>
        </w:rPr>
      </w:pPr>
      <w:r w:rsidRPr="00F83C27">
        <w:rPr>
          <w:rFonts w:ascii="Times New Roman" w:eastAsia="@Arial Unicode MS" w:hAnsi="Times New Roman" w:cs="Times New Roman"/>
          <w:bCs/>
          <w:sz w:val="24"/>
          <w:szCs w:val="24"/>
        </w:rPr>
        <w:t>Программа содержит три раздела: целевой, содержательный и организационный.</w:t>
      </w:r>
    </w:p>
    <w:p w:rsidR="00F83C27" w:rsidRPr="00F83C27" w:rsidRDefault="00F83C27" w:rsidP="00F83C27">
      <w:pPr>
        <w:spacing w:after="0" w:line="240" w:lineRule="auto"/>
        <w:jc w:val="both"/>
        <w:rPr>
          <w:rFonts w:ascii="Times New Roman" w:eastAsia="@Arial Unicode MS" w:hAnsi="Times New Roman" w:cs="Times New Roman"/>
          <w:bCs/>
          <w:sz w:val="24"/>
          <w:szCs w:val="24"/>
        </w:rPr>
      </w:pPr>
      <w:r w:rsidRPr="00F83C27">
        <w:rPr>
          <w:rFonts w:ascii="Times New Roman" w:eastAsia="@Arial Unicode MS" w:hAnsi="Times New Roman" w:cs="Times New Roman"/>
          <w:bCs/>
          <w:sz w:val="24"/>
          <w:szCs w:val="24"/>
        </w:rPr>
        <w:t>Основная образовательная программа содержит обязательную часть и часть, формируемую учас</w:t>
      </w:r>
      <w:r w:rsidRPr="00F83C27">
        <w:rPr>
          <w:rFonts w:ascii="Times New Roman" w:eastAsia="@Arial Unicode MS" w:hAnsi="Times New Roman" w:cs="Times New Roman"/>
          <w:bCs/>
          <w:sz w:val="24"/>
          <w:szCs w:val="24"/>
        </w:rPr>
        <w:t>т</w:t>
      </w:r>
      <w:r w:rsidRPr="00F83C27">
        <w:rPr>
          <w:rFonts w:ascii="Times New Roman" w:eastAsia="@Arial Unicode MS" w:hAnsi="Times New Roman" w:cs="Times New Roman"/>
          <w:bCs/>
          <w:sz w:val="24"/>
          <w:szCs w:val="24"/>
        </w:rPr>
        <w:t xml:space="preserve">никами образовательных отношений. Обязательная часть в полном объеме выполняет требования </w:t>
      </w:r>
      <w:r w:rsidRPr="00F83C27">
        <w:rPr>
          <w:rFonts w:ascii="Times New Roman" w:hAnsi="Times New Roman" w:cs="Times New Roman"/>
          <w:sz w:val="24"/>
          <w:szCs w:val="24"/>
        </w:rPr>
        <w:t>ФГОС СОО</w:t>
      </w:r>
      <w:r w:rsidRPr="00F83C27">
        <w:rPr>
          <w:rFonts w:ascii="Times New Roman" w:eastAsia="@Arial Unicode MS" w:hAnsi="Times New Roman" w:cs="Times New Roman"/>
          <w:bCs/>
          <w:sz w:val="24"/>
          <w:szCs w:val="24"/>
        </w:rPr>
        <w:t xml:space="preserve"> и составляет </w:t>
      </w:r>
      <w:r w:rsidR="005A7C20">
        <w:rPr>
          <w:rFonts w:ascii="Times New Roman" w:eastAsia="@Arial Unicode MS" w:hAnsi="Times New Roman" w:cs="Times New Roman"/>
          <w:bCs/>
          <w:sz w:val="24"/>
          <w:szCs w:val="24"/>
        </w:rPr>
        <w:t>7</w:t>
      </w:r>
      <w:r w:rsidRPr="00F83C27">
        <w:rPr>
          <w:rFonts w:ascii="Times New Roman" w:eastAsia="@Arial Unicode MS" w:hAnsi="Times New Roman" w:cs="Times New Roman"/>
          <w:bCs/>
          <w:sz w:val="24"/>
          <w:szCs w:val="24"/>
        </w:rPr>
        <w:t xml:space="preserve">0 %, а часть, формируемая участниками образовательных отношений, – </w:t>
      </w:r>
      <w:r w:rsidR="005A7C20">
        <w:rPr>
          <w:rFonts w:ascii="Times New Roman" w:eastAsia="@Arial Unicode MS" w:hAnsi="Times New Roman" w:cs="Times New Roman"/>
          <w:bCs/>
          <w:sz w:val="24"/>
          <w:szCs w:val="24"/>
        </w:rPr>
        <w:t>3</w:t>
      </w:r>
      <w:r w:rsidRPr="00F83C27">
        <w:rPr>
          <w:rFonts w:ascii="Times New Roman" w:eastAsia="@Arial Unicode MS" w:hAnsi="Times New Roman" w:cs="Times New Roman"/>
          <w:bCs/>
          <w:sz w:val="24"/>
          <w:szCs w:val="24"/>
        </w:rPr>
        <w:t>0 % от общего объема образовательной программы среднего общего образования.</w:t>
      </w:r>
    </w:p>
    <w:p w:rsidR="00F83C27" w:rsidRPr="00F83C27" w:rsidRDefault="00F83C27" w:rsidP="00F83C27">
      <w:pPr>
        <w:spacing w:after="0" w:line="240" w:lineRule="auto"/>
        <w:jc w:val="both"/>
        <w:rPr>
          <w:rFonts w:ascii="Times New Roman" w:eastAsia="@Arial Unicode MS" w:hAnsi="Times New Roman" w:cs="Times New Roman"/>
          <w:bCs/>
          <w:sz w:val="24"/>
          <w:szCs w:val="24"/>
        </w:rPr>
      </w:pPr>
      <w:r w:rsidRPr="00F83C27">
        <w:rPr>
          <w:rFonts w:ascii="Times New Roman" w:eastAsia="@Arial Unicode MS" w:hAnsi="Times New Roman" w:cs="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w:t>
      </w:r>
      <w:r>
        <w:rPr>
          <w:rFonts w:ascii="Times New Roman" w:eastAsia="@Arial Unicode MS" w:hAnsi="Times New Roman" w:cs="Times New Roman"/>
          <w:bCs/>
          <w:sz w:val="24"/>
          <w:szCs w:val="24"/>
        </w:rPr>
        <w:t xml:space="preserve">, </w:t>
      </w:r>
      <w:r w:rsidRPr="00F83C27">
        <w:rPr>
          <w:rFonts w:ascii="Times New Roman" w:eastAsia="@Arial Unicode MS" w:hAnsi="Times New Roman" w:cs="Times New Roman"/>
          <w:bCs/>
          <w:sz w:val="24"/>
          <w:szCs w:val="24"/>
        </w:rPr>
        <w:t>внеурочная деятельность.</w:t>
      </w: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eastAsia="@Arial Unicode MS" w:hAnsi="Times New Roman" w:cs="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w:t>
      </w:r>
      <w:r w:rsidRPr="00F83C27">
        <w:rPr>
          <w:rFonts w:ascii="Times New Roman" w:eastAsia="@Arial Unicode MS" w:hAnsi="Times New Roman" w:cs="Times New Roman"/>
          <w:bCs/>
          <w:sz w:val="24"/>
          <w:szCs w:val="24"/>
        </w:rPr>
        <w:t>б</w:t>
      </w:r>
      <w:r w:rsidRPr="00F83C27">
        <w:rPr>
          <w:rFonts w:ascii="Times New Roman" w:eastAsia="@Arial Unicode MS" w:hAnsi="Times New Roman" w:cs="Times New Roman"/>
          <w:bCs/>
          <w:sz w:val="24"/>
          <w:szCs w:val="24"/>
        </w:rPr>
        <w:t>ностей и интересов обучающихся, обеспечивающих</w:t>
      </w:r>
      <w:r w:rsidRPr="00F83C27">
        <w:rPr>
          <w:rStyle w:val="ae"/>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w:t>
      </w:r>
      <w:r w:rsidRPr="00F83C27">
        <w:rPr>
          <w:rStyle w:val="ae"/>
          <w:sz w:val="24"/>
          <w:szCs w:val="24"/>
        </w:rPr>
        <w:t>б</w:t>
      </w:r>
      <w:r w:rsidRPr="00F83C27">
        <w:rPr>
          <w:rStyle w:val="ae"/>
          <w:sz w:val="24"/>
          <w:szCs w:val="24"/>
        </w:rPr>
        <w:t>щего образования</w:t>
      </w:r>
    </w:p>
    <w:p w:rsidR="00F83C27" w:rsidRPr="00F83C27" w:rsidRDefault="00F83C27" w:rsidP="00F83C27">
      <w:pPr>
        <w:spacing w:after="0" w:line="240" w:lineRule="auto"/>
        <w:jc w:val="both"/>
        <w:rPr>
          <w:rFonts w:ascii="Times New Roman" w:hAnsi="Times New Roman" w:cs="Times New Roman"/>
          <w:b/>
          <w:sz w:val="24"/>
          <w:szCs w:val="24"/>
        </w:rPr>
      </w:pPr>
    </w:p>
    <w:p w:rsidR="00F83C27" w:rsidRDefault="00F83C27" w:rsidP="00F83C27">
      <w:pPr>
        <w:spacing w:after="0" w:line="240" w:lineRule="auto"/>
        <w:jc w:val="center"/>
        <w:rPr>
          <w:rFonts w:ascii="Times New Roman" w:hAnsi="Times New Roman" w:cs="Times New Roman"/>
          <w:b/>
          <w:sz w:val="24"/>
          <w:szCs w:val="24"/>
        </w:rPr>
      </w:pPr>
      <w:r w:rsidRPr="00F83C27">
        <w:rPr>
          <w:rFonts w:ascii="Times New Roman" w:hAnsi="Times New Roman" w:cs="Times New Roman"/>
          <w:b/>
          <w:sz w:val="24"/>
          <w:szCs w:val="24"/>
        </w:rPr>
        <w:t>Общие подходы к организации внеурочной деятельности</w:t>
      </w:r>
    </w:p>
    <w:p w:rsidR="00B5776C" w:rsidRPr="00F83C27" w:rsidRDefault="00B5776C" w:rsidP="00F83C27">
      <w:pPr>
        <w:spacing w:after="0" w:line="240" w:lineRule="auto"/>
        <w:jc w:val="center"/>
        <w:rPr>
          <w:rFonts w:ascii="Times New Roman" w:hAnsi="Times New Roman" w:cs="Times New Roman"/>
          <w:b/>
          <w:sz w:val="24"/>
          <w:szCs w:val="24"/>
        </w:rPr>
      </w:pPr>
    </w:p>
    <w:p w:rsid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Система</w:t>
      </w:r>
      <w:r w:rsidRPr="00F83C27" w:rsidDel="004B188C">
        <w:rPr>
          <w:rFonts w:ascii="Times New Roman" w:hAnsi="Times New Roman" w:cs="Times New Roman"/>
          <w:sz w:val="24"/>
          <w:szCs w:val="24"/>
        </w:rPr>
        <w:t xml:space="preserve"> </w:t>
      </w:r>
      <w:r w:rsidRPr="00F83C27">
        <w:rPr>
          <w:rFonts w:ascii="Times New Roman" w:hAnsi="Times New Roman" w:cs="Times New Roman"/>
          <w:sz w:val="24"/>
          <w:szCs w:val="24"/>
        </w:rPr>
        <w:t xml:space="preserve">внеурочной деятельности включает в себя: </w:t>
      </w:r>
    </w:p>
    <w:p w:rsidR="00F83C27" w:rsidRPr="00BB397A" w:rsidRDefault="00F83C27" w:rsidP="000B32C1">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BB397A">
        <w:rPr>
          <w:rFonts w:ascii="Times New Roman" w:hAnsi="Times New Roman" w:cs="Times New Roman"/>
          <w:sz w:val="24"/>
          <w:szCs w:val="24"/>
        </w:rPr>
        <w:t>жизнь ученических сообществ (в то</w:t>
      </w:r>
      <w:r w:rsidR="00F15BD0">
        <w:rPr>
          <w:rFonts w:ascii="Times New Roman" w:hAnsi="Times New Roman" w:cs="Times New Roman"/>
          <w:sz w:val="24"/>
          <w:szCs w:val="24"/>
        </w:rPr>
        <w:t>м</w:t>
      </w:r>
      <w:r w:rsidRPr="00BB397A">
        <w:rPr>
          <w:rFonts w:ascii="Times New Roman" w:hAnsi="Times New Roman" w:cs="Times New Roman"/>
          <w:sz w:val="24"/>
          <w:szCs w:val="24"/>
        </w:rPr>
        <w:t xml:space="preserve"> числе ученических классов, разновозрастных объединений по интересам, клубов</w:t>
      </w:r>
      <w:r w:rsidR="00BB397A" w:rsidRPr="00BB397A">
        <w:rPr>
          <w:rFonts w:ascii="Times New Roman" w:hAnsi="Times New Roman" w:cs="Times New Roman"/>
          <w:sz w:val="24"/>
          <w:szCs w:val="24"/>
        </w:rPr>
        <w:t>)</w:t>
      </w:r>
      <w:r w:rsidRPr="00BB397A">
        <w:rPr>
          <w:rFonts w:ascii="Times New Roman" w:hAnsi="Times New Roman" w:cs="Times New Roman"/>
          <w:sz w:val="24"/>
          <w:szCs w:val="24"/>
        </w:rPr>
        <w:t>; юношеских общественных объединений и организаций в рамках «Росси</w:t>
      </w:r>
      <w:r w:rsidRPr="00BB397A">
        <w:rPr>
          <w:rFonts w:ascii="Times New Roman" w:hAnsi="Times New Roman" w:cs="Times New Roman"/>
          <w:sz w:val="24"/>
          <w:szCs w:val="24"/>
        </w:rPr>
        <w:t>й</w:t>
      </w:r>
      <w:r w:rsidRPr="00BB397A">
        <w:rPr>
          <w:rFonts w:ascii="Times New Roman" w:hAnsi="Times New Roman" w:cs="Times New Roman"/>
          <w:sz w:val="24"/>
          <w:szCs w:val="24"/>
        </w:rPr>
        <w:t xml:space="preserve">ского движения школьников»); </w:t>
      </w:r>
    </w:p>
    <w:p w:rsidR="00BB397A" w:rsidRDefault="00F83C27" w:rsidP="000B32C1">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BB397A">
        <w:rPr>
          <w:rFonts w:ascii="Times New Roman" w:hAnsi="Times New Roman" w:cs="Times New Roman"/>
          <w:sz w:val="24"/>
          <w:szCs w:val="24"/>
        </w:rPr>
        <w:t xml:space="preserve">курсы внеурочной деятельности по выбору </w:t>
      </w:r>
      <w:proofErr w:type="gramStart"/>
      <w:r w:rsidRPr="00BB397A">
        <w:rPr>
          <w:rFonts w:ascii="Times New Roman" w:hAnsi="Times New Roman" w:cs="Times New Roman"/>
          <w:sz w:val="24"/>
          <w:szCs w:val="24"/>
        </w:rPr>
        <w:t>обучающихся</w:t>
      </w:r>
      <w:proofErr w:type="gramEnd"/>
      <w:r w:rsidRPr="00BB397A">
        <w:rPr>
          <w:rFonts w:ascii="Times New Roman" w:hAnsi="Times New Roman" w:cs="Times New Roman"/>
          <w:sz w:val="24"/>
          <w:szCs w:val="24"/>
        </w:rPr>
        <w:t xml:space="preserve">; </w:t>
      </w:r>
    </w:p>
    <w:p w:rsidR="00F83C27" w:rsidRPr="00BB397A" w:rsidRDefault="00F83C27" w:rsidP="000B32C1">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BB397A">
        <w:rPr>
          <w:rFonts w:ascii="Times New Roman" w:hAnsi="Times New Roman" w:cs="Times New Roman"/>
          <w:sz w:val="24"/>
          <w:szCs w:val="24"/>
        </w:rPr>
        <w:t xml:space="preserve">обеспечение благополучия </w:t>
      </w:r>
      <w:proofErr w:type="gramStart"/>
      <w:r w:rsidRPr="00BB397A">
        <w:rPr>
          <w:rFonts w:ascii="Times New Roman" w:hAnsi="Times New Roman" w:cs="Times New Roman"/>
          <w:sz w:val="24"/>
          <w:szCs w:val="24"/>
        </w:rPr>
        <w:t>обучающихся</w:t>
      </w:r>
      <w:proofErr w:type="gramEnd"/>
      <w:r w:rsidRPr="00BB397A">
        <w:rPr>
          <w:rFonts w:ascii="Times New Roman" w:hAnsi="Times New Roman" w:cs="Times New Roman"/>
          <w:sz w:val="24"/>
          <w:szCs w:val="24"/>
        </w:rPr>
        <w:t xml:space="preserve"> в пространстве общеобразовательной школы; </w:t>
      </w:r>
    </w:p>
    <w:p w:rsidR="00F83C27" w:rsidRPr="00F83C27" w:rsidRDefault="00F83C27" w:rsidP="000B32C1">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F83C27">
        <w:rPr>
          <w:rFonts w:ascii="Times New Roman" w:hAnsi="Times New Roman" w:cs="Times New Roman"/>
          <w:sz w:val="24"/>
          <w:szCs w:val="24"/>
        </w:rPr>
        <w:t>систему воспитательных мероприятий.</w:t>
      </w:r>
    </w:p>
    <w:p w:rsidR="00C916A4" w:rsidRDefault="00C916A4" w:rsidP="00F83C27">
      <w:pPr>
        <w:spacing w:after="0" w:line="240" w:lineRule="auto"/>
        <w:jc w:val="both"/>
        <w:rPr>
          <w:rFonts w:ascii="Times New Roman" w:hAnsi="Times New Roman" w:cs="Times New Roman"/>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Организация внеурочной деятельности предусматривает возможность использования каникулярн</w:t>
      </w:r>
      <w:r w:rsidRPr="00F83C27">
        <w:rPr>
          <w:rFonts w:ascii="Times New Roman" w:hAnsi="Times New Roman" w:cs="Times New Roman"/>
          <w:sz w:val="24"/>
          <w:szCs w:val="24"/>
        </w:rPr>
        <w:t>о</w:t>
      </w:r>
      <w:r w:rsidRPr="00F83C27">
        <w:rPr>
          <w:rFonts w:ascii="Times New Roman" w:hAnsi="Times New Roman" w:cs="Times New Roman"/>
          <w:sz w:val="24"/>
          <w:szCs w:val="24"/>
        </w:rPr>
        <w:t>го времени, гибкость в распределении нагрузки при подготовке воспитательных мероприятий и общих коллективных дел.</w:t>
      </w:r>
    </w:p>
    <w:p w:rsidR="00F83C27" w:rsidRPr="00F83C27" w:rsidRDefault="00F83C27" w:rsidP="00F83C27">
      <w:pPr>
        <w:spacing w:after="0" w:line="240" w:lineRule="auto"/>
        <w:jc w:val="both"/>
        <w:rPr>
          <w:rStyle w:val="ae"/>
          <w:sz w:val="24"/>
          <w:szCs w:val="24"/>
        </w:rPr>
      </w:pPr>
      <w:r w:rsidRPr="00F83C27">
        <w:rPr>
          <w:rFonts w:ascii="Times New Roman" w:hAnsi="Times New Roman" w:cs="Times New Roman"/>
          <w:sz w:val="24"/>
          <w:szCs w:val="24"/>
        </w:rPr>
        <w:t>Вариативность содержания внеурочной деятельности определяется профил</w:t>
      </w:r>
      <w:r>
        <w:rPr>
          <w:rFonts w:ascii="Times New Roman" w:hAnsi="Times New Roman" w:cs="Times New Roman"/>
          <w:sz w:val="24"/>
          <w:szCs w:val="24"/>
        </w:rPr>
        <w:t>ем</w:t>
      </w:r>
      <w:r w:rsidRPr="00F83C27">
        <w:rPr>
          <w:rFonts w:ascii="Times New Roman" w:hAnsi="Times New Roman" w:cs="Times New Roman"/>
          <w:sz w:val="24"/>
          <w:szCs w:val="24"/>
        </w:rPr>
        <w:t xml:space="preserve"> обучения </w:t>
      </w:r>
      <w:r>
        <w:rPr>
          <w:rFonts w:ascii="Times New Roman" w:hAnsi="Times New Roman" w:cs="Times New Roman"/>
          <w:sz w:val="24"/>
          <w:szCs w:val="24"/>
        </w:rPr>
        <w:t>-</w:t>
      </w:r>
      <w:r w:rsidRPr="00F83C27">
        <w:rPr>
          <w:rFonts w:ascii="Times New Roman" w:hAnsi="Times New Roman" w:cs="Times New Roman"/>
          <w:sz w:val="24"/>
          <w:szCs w:val="24"/>
        </w:rPr>
        <w:t xml:space="preserve"> </w:t>
      </w:r>
      <w:proofErr w:type="gramStart"/>
      <w:r w:rsidRPr="00F83C27">
        <w:rPr>
          <w:rFonts w:ascii="Times New Roman" w:hAnsi="Times New Roman" w:cs="Times New Roman"/>
          <w:sz w:val="24"/>
          <w:szCs w:val="24"/>
        </w:rPr>
        <w:t>технол</w:t>
      </w:r>
      <w:r w:rsidRPr="00F83C27">
        <w:rPr>
          <w:rFonts w:ascii="Times New Roman" w:hAnsi="Times New Roman" w:cs="Times New Roman"/>
          <w:sz w:val="24"/>
          <w:szCs w:val="24"/>
        </w:rPr>
        <w:t>о</w:t>
      </w:r>
      <w:r w:rsidRPr="00F83C27">
        <w:rPr>
          <w:rFonts w:ascii="Times New Roman" w:hAnsi="Times New Roman" w:cs="Times New Roman"/>
          <w:sz w:val="24"/>
          <w:szCs w:val="24"/>
        </w:rPr>
        <w:t>гический</w:t>
      </w:r>
      <w:proofErr w:type="gramEnd"/>
      <w:r w:rsidRPr="00F83C27">
        <w:rPr>
          <w:rStyle w:val="ae"/>
          <w:sz w:val="24"/>
          <w:szCs w:val="24"/>
        </w:rPr>
        <w:t>.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F83C27" w:rsidRDefault="00A210C9" w:rsidP="00F83C27">
      <w:pPr>
        <w:pStyle w:val="2"/>
        <w:spacing w:line="240" w:lineRule="auto"/>
        <w:jc w:val="center"/>
        <w:rPr>
          <w:sz w:val="24"/>
          <w:szCs w:val="24"/>
          <w:u w:color="222222"/>
          <w:bdr w:val="nil"/>
          <w:shd w:val="clear" w:color="auto" w:fill="FFFFFF"/>
        </w:rPr>
      </w:pPr>
      <w:bookmarkStart w:id="12" w:name="_Toc435412671"/>
      <w:bookmarkStart w:id="13" w:name="_Toc453968144"/>
      <w:r>
        <w:rPr>
          <w:sz w:val="24"/>
          <w:szCs w:val="24"/>
        </w:rPr>
        <w:lastRenderedPageBreak/>
        <w:t>1</w:t>
      </w:r>
      <w:r w:rsidR="00F83C27" w:rsidRPr="00F83C27">
        <w:rPr>
          <w:sz w:val="24"/>
          <w:szCs w:val="24"/>
        </w:rPr>
        <w:t>.2. Планируемые</w:t>
      </w:r>
      <w:r w:rsidR="00F83C27" w:rsidRPr="00F83C27">
        <w:rPr>
          <w:sz w:val="24"/>
          <w:szCs w:val="24"/>
          <w:u w:color="222222"/>
          <w:bdr w:val="nil"/>
          <w:shd w:val="clear" w:color="auto" w:fill="FFFFFF"/>
        </w:rPr>
        <w:t xml:space="preserve"> </w:t>
      </w:r>
      <w:r w:rsidR="00F83C27" w:rsidRPr="00F83C27">
        <w:rPr>
          <w:sz w:val="24"/>
          <w:szCs w:val="24"/>
        </w:rPr>
        <w:t>результаты</w:t>
      </w:r>
      <w:r w:rsidR="00F83C27" w:rsidRPr="00F83C27">
        <w:rPr>
          <w:sz w:val="24"/>
          <w:szCs w:val="24"/>
          <w:u w:color="222222"/>
          <w:bdr w:val="nil"/>
          <w:shd w:val="clear" w:color="auto" w:fill="FFFFFF"/>
        </w:rPr>
        <w:t xml:space="preserve"> освоения </w:t>
      </w:r>
      <w:proofErr w:type="gramStart"/>
      <w:r w:rsidR="00F83C27" w:rsidRPr="00F83C27">
        <w:rPr>
          <w:sz w:val="24"/>
          <w:szCs w:val="24"/>
          <w:u w:color="222222"/>
          <w:bdr w:val="nil"/>
          <w:shd w:val="clear" w:color="auto" w:fill="FFFFFF"/>
        </w:rPr>
        <w:t>обучающимися</w:t>
      </w:r>
      <w:proofErr w:type="gramEnd"/>
      <w:r w:rsidR="00F83C27" w:rsidRPr="00F83C27">
        <w:rPr>
          <w:sz w:val="24"/>
          <w:szCs w:val="24"/>
          <w:u w:color="222222"/>
          <w:bdr w:val="nil"/>
          <w:shd w:val="clear" w:color="auto" w:fill="FFFFFF"/>
        </w:rPr>
        <w:t xml:space="preserve"> основной образовательной</w:t>
      </w:r>
    </w:p>
    <w:p w:rsidR="00F83C27" w:rsidRPr="00F83C27" w:rsidRDefault="00F83C27" w:rsidP="00F83C27">
      <w:pPr>
        <w:pStyle w:val="2"/>
        <w:spacing w:line="240" w:lineRule="auto"/>
        <w:jc w:val="center"/>
        <w:rPr>
          <w:rFonts w:eastAsia="Calibri"/>
          <w:sz w:val="24"/>
          <w:szCs w:val="24"/>
          <w:u w:color="222222"/>
          <w:bdr w:val="nil"/>
          <w:shd w:val="clear" w:color="auto" w:fill="FFFFFF"/>
        </w:rPr>
      </w:pPr>
      <w:r w:rsidRPr="00F83C27">
        <w:rPr>
          <w:sz w:val="24"/>
          <w:szCs w:val="24"/>
          <w:u w:color="222222"/>
          <w:bdr w:val="nil"/>
          <w:shd w:val="clear" w:color="auto" w:fill="FFFFFF"/>
        </w:rPr>
        <w:t>программы среднего общего образования</w:t>
      </w:r>
      <w:bookmarkEnd w:id="12"/>
      <w:bookmarkEnd w:id="13"/>
    </w:p>
    <w:p w:rsidR="00F83C27" w:rsidRPr="00F83C27" w:rsidRDefault="00A210C9" w:rsidP="00F83C27">
      <w:pPr>
        <w:pStyle w:val="3"/>
        <w:spacing w:line="240" w:lineRule="auto"/>
        <w:jc w:val="center"/>
        <w:rPr>
          <w:rFonts w:ascii="Times New Roman" w:hAnsi="Times New Roman" w:cs="Times New Roman"/>
          <w:color w:val="auto"/>
          <w:sz w:val="24"/>
          <w:szCs w:val="24"/>
        </w:rPr>
      </w:pPr>
      <w:bookmarkStart w:id="14" w:name="_Toc435412672"/>
      <w:bookmarkStart w:id="15" w:name="_Toc453968145"/>
      <w:r>
        <w:rPr>
          <w:rFonts w:ascii="Times New Roman" w:hAnsi="Times New Roman" w:cs="Times New Roman"/>
          <w:color w:val="auto"/>
          <w:sz w:val="24"/>
          <w:szCs w:val="24"/>
        </w:rPr>
        <w:t>1</w:t>
      </w:r>
      <w:r w:rsidR="00F83C27" w:rsidRPr="00F83C27">
        <w:rPr>
          <w:rFonts w:ascii="Times New Roman" w:hAnsi="Times New Roman" w:cs="Times New Roman"/>
          <w:color w:val="auto"/>
          <w:sz w:val="24"/>
          <w:szCs w:val="24"/>
        </w:rPr>
        <w:t>.2.1. Планируемые личностные результаты освоения ООП</w:t>
      </w:r>
      <w:bookmarkEnd w:id="14"/>
      <w:bookmarkEnd w:id="15"/>
    </w:p>
    <w:p w:rsidR="00F83C27" w:rsidRDefault="00F83C27" w:rsidP="00F83C27">
      <w:pPr>
        <w:spacing w:after="0" w:line="240" w:lineRule="auto"/>
        <w:jc w:val="both"/>
        <w:rPr>
          <w:rFonts w:ascii="Times New Roman" w:hAnsi="Times New Roman" w:cs="Times New Roman"/>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Личностные результаты в сфере отношений обучающихся к себе, к своему здоровью, к познанию себя:</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83C27" w:rsidRPr="00F83C27" w:rsidRDefault="00F83C27" w:rsidP="000B32C1">
      <w:pPr>
        <w:pStyle w:val="afb"/>
        <w:numPr>
          <w:ilvl w:val="0"/>
          <w:numId w:val="10"/>
        </w:numPr>
        <w:tabs>
          <w:tab w:val="left" w:pos="284"/>
        </w:tabs>
        <w:spacing w:line="240" w:lineRule="auto"/>
        <w:ind w:left="0" w:firstLine="0"/>
        <w:rPr>
          <w:sz w:val="24"/>
          <w:szCs w:val="24"/>
        </w:rPr>
      </w:pPr>
      <w:r w:rsidRPr="00F83C27">
        <w:rPr>
          <w:sz w:val="24"/>
          <w:szCs w:val="24"/>
        </w:rPr>
        <w:t>неприятие вредных привычек: курения, употребления алкоголя, наркотиков.</w:t>
      </w:r>
    </w:p>
    <w:p w:rsidR="00F83C27" w:rsidRDefault="00F83C27" w:rsidP="00F83C27">
      <w:pPr>
        <w:spacing w:after="0" w:line="240" w:lineRule="auto"/>
        <w:jc w:val="both"/>
        <w:rPr>
          <w:rFonts w:ascii="Times New Roman" w:hAnsi="Times New Roman" w:cs="Times New Roman"/>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 xml:space="preserve">Личностные результаты в сфере отношений обучающихся к России как к Родине (Отечеству): </w:t>
      </w:r>
    </w:p>
    <w:p w:rsidR="00F83C27" w:rsidRPr="00F83C27" w:rsidRDefault="00F83C27" w:rsidP="000B32C1">
      <w:pPr>
        <w:pStyle w:val="afb"/>
        <w:numPr>
          <w:ilvl w:val="0"/>
          <w:numId w:val="11"/>
        </w:numPr>
        <w:tabs>
          <w:tab w:val="left" w:pos="284"/>
          <w:tab w:val="left" w:pos="426"/>
        </w:tabs>
        <w:spacing w:line="240" w:lineRule="auto"/>
        <w:ind w:left="0" w:firstLine="0"/>
        <w:rPr>
          <w:sz w:val="24"/>
          <w:szCs w:val="24"/>
        </w:rPr>
      </w:pPr>
      <w:r w:rsidRPr="00F83C27">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83C27" w:rsidRPr="00F83C27" w:rsidRDefault="00F83C27" w:rsidP="000B32C1">
      <w:pPr>
        <w:pStyle w:val="afb"/>
        <w:numPr>
          <w:ilvl w:val="0"/>
          <w:numId w:val="11"/>
        </w:numPr>
        <w:tabs>
          <w:tab w:val="left" w:pos="284"/>
          <w:tab w:val="left" w:pos="426"/>
        </w:tabs>
        <w:spacing w:line="240" w:lineRule="auto"/>
        <w:ind w:left="0" w:firstLine="0"/>
        <w:rPr>
          <w:sz w:val="24"/>
          <w:szCs w:val="24"/>
        </w:rPr>
      </w:pPr>
      <w:r w:rsidRPr="00F83C27">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83C27" w:rsidRPr="00F83C27" w:rsidRDefault="00F83C27" w:rsidP="000B32C1">
      <w:pPr>
        <w:pStyle w:val="afb"/>
        <w:numPr>
          <w:ilvl w:val="0"/>
          <w:numId w:val="11"/>
        </w:numPr>
        <w:tabs>
          <w:tab w:val="left" w:pos="284"/>
          <w:tab w:val="left" w:pos="426"/>
        </w:tabs>
        <w:spacing w:line="240" w:lineRule="auto"/>
        <w:ind w:left="0" w:firstLine="0"/>
        <w:rPr>
          <w:sz w:val="24"/>
          <w:szCs w:val="24"/>
        </w:rPr>
      </w:pPr>
      <w:r w:rsidRPr="00F83C27">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83C27" w:rsidRPr="00F83C27" w:rsidRDefault="00F83C27" w:rsidP="000B32C1">
      <w:pPr>
        <w:pStyle w:val="afb"/>
        <w:numPr>
          <w:ilvl w:val="0"/>
          <w:numId w:val="11"/>
        </w:numPr>
        <w:tabs>
          <w:tab w:val="left" w:pos="284"/>
          <w:tab w:val="left" w:pos="426"/>
        </w:tabs>
        <w:spacing w:line="240" w:lineRule="auto"/>
        <w:ind w:left="0" w:firstLine="0"/>
        <w:rPr>
          <w:sz w:val="24"/>
          <w:szCs w:val="24"/>
        </w:rPr>
      </w:pPr>
      <w:r w:rsidRPr="00F83C27">
        <w:rPr>
          <w:sz w:val="24"/>
          <w:szCs w:val="24"/>
        </w:rPr>
        <w:t>воспитание уважения к культуре, языкам, традициям и обычаям народов, проживающих в Российской Федерации.</w:t>
      </w:r>
    </w:p>
    <w:p w:rsidR="00F83C27" w:rsidRDefault="00F83C27" w:rsidP="00F83C27">
      <w:pPr>
        <w:spacing w:after="0" w:line="240" w:lineRule="auto"/>
        <w:jc w:val="both"/>
        <w:rPr>
          <w:rFonts w:ascii="Times New Roman" w:hAnsi="Times New Roman" w:cs="Times New Roman"/>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 xml:space="preserve">Личностные результаты в сфере отношений обучающихся к закону, государству и к гражданскому обществу: </w:t>
      </w:r>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proofErr w:type="gramStart"/>
      <w:r w:rsidRPr="00F83C27">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proofErr w:type="gramStart"/>
      <w:r w:rsidRPr="00F83C27">
        <w:rPr>
          <w:sz w:val="24"/>
          <w:szCs w:val="24"/>
        </w:rPr>
        <w:t xml:space="preserve">признание </w:t>
      </w:r>
      <w:proofErr w:type="spellStart"/>
      <w:r w:rsidRPr="00F83C27">
        <w:rPr>
          <w:sz w:val="24"/>
          <w:szCs w:val="24"/>
        </w:rPr>
        <w:t>неотчуждаемости</w:t>
      </w:r>
      <w:proofErr w:type="spellEnd"/>
      <w:r w:rsidRPr="00F83C27">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r w:rsidRPr="00F83C27">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proofErr w:type="spellStart"/>
      <w:r w:rsidRPr="00F83C27">
        <w:rPr>
          <w:sz w:val="24"/>
          <w:szCs w:val="24"/>
        </w:rPr>
        <w:t>интериоризация</w:t>
      </w:r>
      <w:proofErr w:type="spellEnd"/>
      <w:r w:rsidRPr="00F83C27">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r w:rsidRPr="00F83C27">
        <w:rPr>
          <w:sz w:val="24"/>
          <w:szCs w:val="24"/>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r w:rsidRPr="00F83C27">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83C27" w:rsidRPr="00F83C27" w:rsidRDefault="00F83C27" w:rsidP="000B32C1">
      <w:pPr>
        <w:pStyle w:val="afb"/>
        <w:numPr>
          <w:ilvl w:val="0"/>
          <w:numId w:val="12"/>
        </w:numPr>
        <w:tabs>
          <w:tab w:val="left" w:pos="284"/>
          <w:tab w:val="left" w:pos="426"/>
        </w:tabs>
        <w:spacing w:line="240" w:lineRule="auto"/>
        <w:ind w:left="0" w:firstLine="0"/>
        <w:rPr>
          <w:sz w:val="24"/>
          <w:szCs w:val="24"/>
        </w:rPr>
      </w:pPr>
      <w:r w:rsidRPr="00F83C27">
        <w:rPr>
          <w:sz w:val="24"/>
          <w:szCs w:val="24"/>
        </w:rPr>
        <w:t xml:space="preserve">готовность </w:t>
      </w:r>
      <w:proofErr w:type="gramStart"/>
      <w:r w:rsidRPr="00F83C27">
        <w:rPr>
          <w:sz w:val="24"/>
          <w:szCs w:val="24"/>
        </w:rPr>
        <w:t>обучающихся</w:t>
      </w:r>
      <w:proofErr w:type="gramEnd"/>
      <w:r w:rsidRPr="00F83C27">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83C27" w:rsidRDefault="00F83C27" w:rsidP="00F83C27">
      <w:pPr>
        <w:spacing w:after="0" w:line="240" w:lineRule="auto"/>
        <w:jc w:val="both"/>
        <w:rPr>
          <w:rFonts w:ascii="Times New Roman" w:hAnsi="Times New Roman" w:cs="Times New Roman"/>
          <w:b/>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 xml:space="preserve">Личностные результаты в сфере отношений обучающихся с окружающими людьми: </w:t>
      </w:r>
    </w:p>
    <w:p w:rsidR="00F83C27" w:rsidRPr="00F83C27" w:rsidRDefault="00F83C27" w:rsidP="000B32C1">
      <w:pPr>
        <w:pStyle w:val="afb"/>
        <w:numPr>
          <w:ilvl w:val="0"/>
          <w:numId w:val="13"/>
        </w:numPr>
        <w:tabs>
          <w:tab w:val="left" w:pos="284"/>
        </w:tabs>
        <w:spacing w:line="240" w:lineRule="auto"/>
        <w:ind w:left="0" w:firstLine="0"/>
        <w:rPr>
          <w:sz w:val="24"/>
          <w:szCs w:val="24"/>
        </w:rPr>
      </w:pPr>
      <w:r w:rsidRPr="00F83C27">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83C27" w:rsidRPr="00F83C27" w:rsidRDefault="00F83C27" w:rsidP="000B32C1">
      <w:pPr>
        <w:pStyle w:val="afb"/>
        <w:numPr>
          <w:ilvl w:val="0"/>
          <w:numId w:val="13"/>
        </w:numPr>
        <w:tabs>
          <w:tab w:val="left" w:pos="284"/>
        </w:tabs>
        <w:spacing w:line="240" w:lineRule="auto"/>
        <w:ind w:left="0" w:firstLine="0"/>
        <w:rPr>
          <w:sz w:val="24"/>
          <w:szCs w:val="24"/>
        </w:rPr>
      </w:pPr>
      <w:r w:rsidRPr="00F83C27">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83C27" w:rsidRPr="00F83C27" w:rsidRDefault="00F83C27" w:rsidP="000B32C1">
      <w:pPr>
        <w:pStyle w:val="afb"/>
        <w:numPr>
          <w:ilvl w:val="0"/>
          <w:numId w:val="13"/>
        </w:numPr>
        <w:tabs>
          <w:tab w:val="left" w:pos="284"/>
        </w:tabs>
        <w:spacing w:line="240" w:lineRule="auto"/>
        <w:ind w:left="0" w:firstLine="0"/>
        <w:rPr>
          <w:sz w:val="24"/>
          <w:szCs w:val="24"/>
        </w:rPr>
      </w:pPr>
      <w:r w:rsidRPr="00F83C27">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83C27" w:rsidRPr="00F83C27" w:rsidRDefault="00F83C27" w:rsidP="000B32C1">
      <w:pPr>
        <w:pStyle w:val="afb"/>
        <w:numPr>
          <w:ilvl w:val="0"/>
          <w:numId w:val="13"/>
        </w:numPr>
        <w:tabs>
          <w:tab w:val="left" w:pos="284"/>
        </w:tabs>
        <w:spacing w:line="240" w:lineRule="auto"/>
        <w:ind w:left="0" w:firstLine="0"/>
        <w:rPr>
          <w:sz w:val="24"/>
          <w:szCs w:val="24"/>
        </w:rPr>
      </w:pPr>
      <w:r w:rsidRPr="00F83C27">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83C27" w:rsidRPr="00F83C27" w:rsidRDefault="00F83C27" w:rsidP="000B32C1">
      <w:pPr>
        <w:pStyle w:val="afb"/>
        <w:numPr>
          <w:ilvl w:val="0"/>
          <w:numId w:val="13"/>
        </w:numPr>
        <w:tabs>
          <w:tab w:val="left" w:pos="284"/>
        </w:tabs>
        <w:spacing w:line="240" w:lineRule="auto"/>
        <w:ind w:left="0" w:firstLine="0"/>
        <w:rPr>
          <w:sz w:val="24"/>
          <w:szCs w:val="24"/>
        </w:rPr>
      </w:pPr>
      <w:r w:rsidRPr="00F83C27">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83C27" w:rsidRPr="00F83C27" w:rsidRDefault="00F83C27" w:rsidP="00F83C27">
      <w:pPr>
        <w:spacing w:after="0" w:line="240" w:lineRule="auto"/>
        <w:jc w:val="both"/>
        <w:rPr>
          <w:rFonts w:ascii="Times New Roman" w:hAnsi="Times New Roman" w:cs="Times New Roman"/>
          <w:sz w:val="24"/>
          <w:szCs w:val="24"/>
        </w:rPr>
      </w:pP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 xml:space="preserve">Личностные результаты в сфере отношений обучающихся к окружающему миру, живой природе, художественной культуре: </w:t>
      </w:r>
    </w:p>
    <w:p w:rsidR="00F83C27" w:rsidRPr="00F83C27" w:rsidRDefault="00F83C27" w:rsidP="000B32C1">
      <w:pPr>
        <w:pStyle w:val="afb"/>
        <w:numPr>
          <w:ilvl w:val="0"/>
          <w:numId w:val="14"/>
        </w:numPr>
        <w:tabs>
          <w:tab w:val="left" w:pos="284"/>
          <w:tab w:val="left" w:pos="426"/>
        </w:tabs>
        <w:spacing w:line="240" w:lineRule="auto"/>
        <w:ind w:left="0" w:firstLine="0"/>
        <w:rPr>
          <w:sz w:val="24"/>
          <w:szCs w:val="24"/>
        </w:rPr>
      </w:pPr>
      <w:r w:rsidRPr="00F83C27">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83C27" w:rsidRPr="00F83C27" w:rsidRDefault="00F83C27" w:rsidP="000B32C1">
      <w:pPr>
        <w:pStyle w:val="afb"/>
        <w:numPr>
          <w:ilvl w:val="0"/>
          <w:numId w:val="14"/>
        </w:numPr>
        <w:tabs>
          <w:tab w:val="left" w:pos="284"/>
          <w:tab w:val="left" w:pos="426"/>
        </w:tabs>
        <w:spacing w:line="240" w:lineRule="auto"/>
        <w:ind w:left="0" w:firstLine="0"/>
        <w:rPr>
          <w:sz w:val="24"/>
          <w:szCs w:val="24"/>
        </w:rPr>
      </w:pPr>
      <w:r w:rsidRPr="00F83C27">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83C27" w:rsidRPr="00F83C27" w:rsidRDefault="00F83C27" w:rsidP="000B32C1">
      <w:pPr>
        <w:pStyle w:val="afb"/>
        <w:numPr>
          <w:ilvl w:val="0"/>
          <w:numId w:val="14"/>
        </w:numPr>
        <w:tabs>
          <w:tab w:val="left" w:pos="284"/>
          <w:tab w:val="left" w:pos="426"/>
        </w:tabs>
        <w:spacing w:line="240" w:lineRule="auto"/>
        <w:ind w:left="0" w:firstLine="0"/>
        <w:rPr>
          <w:sz w:val="24"/>
          <w:szCs w:val="24"/>
        </w:rPr>
      </w:pPr>
      <w:r w:rsidRPr="00F83C27">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83C27" w:rsidRPr="00F83C27" w:rsidRDefault="00F83C27" w:rsidP="000B32C1">
      <w:pPr>
        <w:pStyle w:val="afb"/>
        <w:numPr>
          <w:ilvl w:val="0"/>
          <w:numId w:val="14"/>
        </w:numPr>
        <w:tabs>
          <w:tab w:val="left" w:pos="284"/>
          <w:tab w:val="left" w:pos="426"/>
        </w:tabs>
        <w:spacing w:line="240" w:lineRule="auto"/>
        <w:ind w:left="0" w:firstLine="0"/>
        <w:rPr>
          <w:sz w:val="24"/>
          <w:szCs w:val="24"/>
        </w:rPr>
      </w:pPr>
      <w:proofErr w:type="gramStart"/>
      <w:r w:rsidRPr="00F83C27">
        <w:rPr>
          <w:sz w:val="24"/>
          <w:szCs w:val="24"/>
        </w:rPr>
        <w:t>эстетическое</w:t>
      </w:r>
      <w:proofErr w:type="gramEnd"/>
      <w:r w:rsidRPr="00F83C27">
        <w:rPr>
          <w:sz w:val="24"/>
          <w:szCs w:val="24"/>
        </w:rPr>
        <w:t xml:space="preserve"> отношения к миру, готовность к эстетическому обустройству собственного быта. </w:t>
      </w: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Личностные результаты в сфере отношений обучающихся к семье и родителям, в том числе подг</w:t>
      </w:r>
      <w:r w:rsidRPr="00F83C27">
        <w:rPr>
          <w:rFonts w:ascii="Times New Roman" w:hAnsi="Times New Roman" w:cs="Times New Roman"/>
          <w:sz w:val="24"/>
          <w:szCs w:val="24"/>
        </w:rPr>
        <w:t>о</w:t>
      </w:r>
      <w:r w:rsidRPr="00F83C27">
        <w:rPr>
          <w:rFonts w:ascii="Times New Roman" w:hAnsi="Times New Roman" w:cs="Times New Roman"/>
          <w:sz w:val="24"/>
          <w:szCs w:val="24"/>
        </w:rPr>
        <w:t>товка к семейной жизни:</w:t>
      </w:r>
    </w:p>
    <w:p w:rsidR="00F83C27" w:rsidRPr="00F83C27" w:rsidRDefault="00F83C27" w:rsidP="000B32C1">
      <w:pPr>
        <w:pStyle w:val="afb"/>
        <w:numPr>
          <w:ilvl w:val="0"/>
          <w:numId w:val="15"/>
        </w:numPr>
        <w:tabs>
          <w:tab w:val="left" w:pos="284"/>
          <w:tab w:val="left" w:pos="426"/>
        </w:tabs>
        <w:spacing w:line="240" w:lineRule="auto"/>
        <w:ind w:left="0" w:firstLine="0"/>
        <w:rPr>
          <w:sz w:val="24"/>
          <w:szCs w:val="24"/>
        </w:rPr>
      </w:pPr>
      <w:r w:rsidRPr="00F83C27">
        <w:rPr>
          <w:sz w:val="24"/>
          <w:szCs w:val="24"/>
        </w:rPr>
        <w:t xml:space="preserve">ответственное отношение к созданию семьи на основе осознанного принятия ценностей семейной жизни; </w:t>
      </w:r>
    </w:p>
    <w:p w:rsidR="00F83C27" w:rsidRPr="00F83C27" w:rsidRDefault="00F83C27" w:rsidP="000B32C1">
      <w:pPr>
        <w:pStyle w:val="afb"/>
        <w:numPr>
          <w:ilvl w:val="0"/>
          <w:numId w:val="15"/>
        </w:numPr>
        <w:tabs>
          <w:tab w:val="left" w:pos="284"/>
          <w:tab w:val="left" w:pos="426"/>
        </w:tabs>
        <w:spacing w:line="240" w:lineRule="auto"/>
        <w:ind w:left="0" w:firstLine="0"/>
        <w:rPr>
          <w:sz w:val="24"/>
          <w:szCs w:val="24"/>
        </w:rPr>
      </w:pPr>
      <w:r w:rsidRPr="00F83C27">
        <w:rPr>
          <w:sz w:val="24"/>
          <w:szCs w:val="24"/>
        </w:rPr>
        <w:t xml:space="preserve">положительный образ семьи, </w:t>
      </w:r>
      <w:proofErr w:type="spellStart"/>
      <w:r w:rsidRPr="00F83C27">
        <w:rPr>
          <w:sz w:val="24"/>
          <w:szCs w:val="24"/>
        </w:rPr>
        <w:t>родительства</w:t>
      </w:r>
      <w:proofErr w:type="spellEnd"/>
      <w:r w:rsidRPr="00F83C27">
        <w:rPr>
          <w:sz w:val="24"/>
          <w:szCs w:val="24"/>
        </w:rPr>
        <w:t xml:space="preserve"> (отцовства и материнства), </w:t>
      </w:r>
      <w:proofErr w:type="spellStart"/>
      <w:r w:rsidRPr="00F83C27">
        <w:rPr>
          <w:sz w:val="24"/>
          <w:szCs w:val="24"/>
        </w:rPr>
        <w:t>интериоризация</w:t>
      </w:r>
      <w:proofErr w:type="spellEnd"/>
      <w:r w:rsidRPr="00F83C27">
        <w:rPr>
          <w:sz w:val="24"/>
          <w:szCs w:val="24"/>
        </w:rPr>
        <w:t xml:space="preserve"> традиционных семейных ценностей. </w:t>
      </w: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Личностные результаты в сфере отношения обучающихся к труду, в сфере социально-экономических отношений:</w:t>
      </w:r>
    </w:p>
    <w:p w:rsidR="00F83C27" w:rsidRPr="00F83C27" w:rsidRDefault="00F83C27" w:rsidP="000B32C1">
      <w:pPr>
        <w:pStyle w:val="afb"/>
        <w:numPr>
          <w:ilvl w:val="0"/>
          <w:numId w:val="16"/>
        </w:numPr>
        <w:tabs>
          <w:tab w:val="left" w:pos="284"/>
          <w:tab w:val="left" w:pos="426"/>
        </w:tabs>
        <w:spacing w:line="240" w:lineRule="auto"/>
        <w:ind w:left="0" w:firstLine="0"/>
        <w:rPr>
          <w:sz w:val="24"/>
          <w:szCs w:val="24"/>
        </w:rPr>
      </w:pPr>
      <w:r w:rsidRPr="00F83C27">
        <w:rPr>
          <w:sz w:val="24"/>
          <w:szCs w:val="24"/>
        </w:rPr>
        <w:t xml:space="preserve">уважение ко всем формам собственности, готовность к защите своей собственности, </w:t>
      </w:r>
    </w:p>
    <w:p w:rsidR="00F83C27" w:rsidRPr="00F83C27" w:rsidRDefault="00F83C27" w:rsidP="000B32C1">
      <w:pPr>
        <w:pStyle w:val="afb"/>
        <w:numPr>
          <w:ilvl w:val="0"/>
          <w:numId w:val="16"/>
        </w:numPr>
        <w:tabs>
          <w:tab w:val="left" w:pos="284"/>
          <w:tab w:val="left" w:pos="426"/>
        </w:tabs>
        <w:spacing w:line="240" w:lineRule="auto"/>
        <w:ind w:left="0" w:firstLine="0"/>
        <w:rPr>
          <w:sz w:val="24"/>
          <w:szCs w:val="24"/>
        </w:rPr>
      </w:pPr>
      <w:r w:rsidRPr="00F83C27">
        <w:rPr>
          <w:sz w:val="24"/>
          <w:szCs w:val="24"/>
        </w:rPr>
        <w:lastRenderedPageBreak/>
        <w:t>осознанный выбор будущей профессии как путь и способ реализации собственных жизненных планов;</w:t>
      </w:r>
    </w:p>
    <w:p w:rsidR="00F83C27" w:rsidRPr="00F83C27" w:rsidRDefault="00F83C27" w:rsidP="000B32C1">
      <w:pPr>
        <w:pStyle w:val="afb"/>
        <w:numPr>
          <w:ilvl w:val="0"/>
          <w:numId w:val="16"/>
        </w:numPr>
        <w:tabs>
          <w:tab w:val="left" w:pos="284"/>
          <w:tab w:val="left" w:pos="426"/>
        </w:tabs>
        <w:spacing w:line="240" w:lineRule="auto"/>
        <w:ind w:left="0" w:firstLine="0"/>
        <w:rPr>
          <w:sz w:val="24"/>
          <w:szCs w:val="24"/>
        </w:rPr>
      </w:pPr>
      <w:r w:rsidRPr="00F83C27">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83C27" w:rsidRPr="00F83C27" w:rsidRDefault="00F83C27" w:rsidP="000B32C1">
      <w:pPr>
        <w:pStyle w:val="afb"/>
        <w:numPr>
          <w:ilvl w:val="0"/>
          <w:numId w:val="16"/>
        </w:numPr>
        <w:tabs>
          <w:tab w:val="left" w:pos="284"/>
          <w:tab w:val="left" w:pos="426"/>
        </w:tabs>
        <w:spacing w:line="240" w:lineRule="auto"/>
        <w:ind w:left="0" w:firstLine="0"/>
        <w:rPr>
          <w:sz w:val="24"/>
          <w:szCs w:val="24"/>
        </w:rPr>
      </w:pPr>
      <w:r w:rsidRPr="00F83C27">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83C27" w:rsidRPr="00F83C27" w:rsidRDefault="00F83C27" w:rsidP="000B32C1">
      <w:pPr>
        <w:pStyle w:val="afb"/>
        <w:numPr>
          <w:ilvl w:val="0"/>
          <w:numId w:val="16"/>
        </w:numPr>
        <w:tabs>
          <w:tab w:val="left" w:pos="284"/>
          <w:tab w:val="left" w:pos="426"/>
        </w:tabs>
        <w:spacing w:line="240" w:lineRule="auto"/>
        <w:ind w:left="0" w:firstLine="0"/>
        <w:rPr>
          <w:sz w:val="24"/>
          <w:szCs w:val="24"/>
        </w:rPr>
      </w:pPr>
      <w:r w:rsidRPr="00F83C27">
        <w:rPr>
          <w:sz w:val="24"/>
          <w:szCs w:val="24"/>
        </w:rPr>
        <w:t>готовность к самообслуживанию, включая обучение и выполнение домашних обязанностей.</w:t>
      </w:r>
    </w:p>
    <w:p w:rsidR="00F83C27" w:rsidRPr="00F83C27" w:rsidRDefault="00F83C27" w:rsidP="00F83C27">
      <w:pPr>
        <w:spacing w:after="0" w:line="240" w:lineRule="auto"/>
        <w:jc w:val="both"/>
        <w:rPr>
          <w:rFonts w:ascii="Times New Roman" w:hAnsi="Times New Roman" w:cs="Times New Roman"/>
          <w:sz w:val="24"/>
          <w:szCs w:val="24"/>
        </w:rPr>
      </w:pPr>
      <w:r w:rsidRPr="00F83C27">
        <w:rPr>
          <w:rFonts w:ascii="Times New Roman" w:hAnsi="Times New Roman" w:cs="Times New Roman"/>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F83C27">
        <w:rPr>
          <w:rFonts w:ascii="Times New Roman" w:hAnsi="Times New Roman" w:cs="Times New Roman"/>
          <w:sz w:val="24"/>
          <w:szCs w:val="24"/>
        </w:rPr>
        <w:t>обучающихся</w:t>
      </w:r>
      <w:proofErr w:type="gramEnd"/>
      <w:r w:rsidRPr="00F83C27">
        <w:rPr>
          <w:rFonts w:ascii="Times New Roman" w:hAnsi="Times New Roman" w:cs="Times New Roman"/>
          <w:sz w:val="24"/>
          <w:szCs w:val="24"/>
        </w:rPr>
        <w:t>:</w:t>
      </w:r>
    </w:p>
    <w:p w:rsidR="00F83C27" w:rsidRPr="00F83C27" w:rsidRDefault="00F83C27" w:rsidP="000B32C1">
      <w:pPr>
        <w:pStyle w:val="afb"/>
        <w:numPr>
          <w:ilvl w:val="0"/>
          <w:numId w:val="17"/>
        </w:numPr>
        <w:tabs>
          <w:tab w:val="left" w:pos="284"/>
        </w:tabs>
        <w:spacing w:line="240" w:lineRule="auto"/>
        <w:ind w:left="0" w:firstLine="0"/>
        <w:rPr>
          <w:sz w:val="24"/>
          <w:szCs w:val="24"/>
        </w:rPr>
      </w:pPr>
      <w:r w:rsidRPr="00F83C27">
        <w:rPr>
          <w:sz w:val="24"/>
          <w:szCs w:val="24"/>
        </w:rPr>
        <w:t xml:space="preserve">физическое, эмоционально-психологическое, социальное благополучие </w:t>
      </w:r>
      <w:proofErr w:type="gramStart"/>
      <w:r w:rsidRPr="00F83C27">
        <w:rPr>
          <w:sz w:val="24"/>
          <w:szCs w:val="24"/>
        </w:rPr>
        <w:t>обучающихся</w:t>
      </w:r>
      <w:proofErr w:type="gramEnd"/>
      <w:r w:rsidRPr="00F83C27">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F83C27" w:rsidRPr="00F83C27" w:rsidRDefault="00F83C27" w:rsidP="00F83C27">
      <w:pPr>
        <w:spacing w:after="0" w:line="240" w:lineRule="auto"/>
        <w:jc w:val="both"/>
        <w:rPr>
          <w:rFonts w:ascii="Times New Roman" w:hAnsi="Times New Roman" w:cs="Times New Roman"/>
          <w:sz w:val="24"/>
          <w:szCs w:val="24"/>
        </w:rPr>
      </w:pPr>
    </w:p>
    <w:p w:rsidR="003C385C" w:rsidRPr="003C385C" w:rsidRDefault="00A210C9" w:rsidP="003C385C">
      <w:pPr>
        <w:pStyle w:val="3"/>
        <w:spacing w:before="0" w:line="240" w:lineRule="auto"/>
        <w:jc w:val="center"/>
        <w:rPr>
          <w:rFonts w:ascii="Times New Roman" w:hAnsi="Times New Roman" w:cs="Times New Roman"/>
          <w:color w:val="auto"/>
          <w:sz w:val="24"/>
          <w:szCs w:val="24"/>
        </w:rPr>
      </w:pPr>
      <w:bookmarkStart w:id="16" w:name="_Toc434850649"/>
      <w:bookmarkStart w:id="17" w:name="_Toc435412673"/>
      <w:bookmarkStart w:id="18" w:name="_Toc453968146"/>
      <w:r>
        <w:rPr>
          <w:rFonts w:ascii="Times New Roman" w:hAnsi="Times New Roman" w:cs="Times New Roman"/>
          <w:color w:val="auto"/>
          <w:sz w:val="24"/>
          <w:szCs w:val="24"/>
        </w:rPr>
        <w:t>1</w:t>
      </w:r>
      <w:r w:rsidR="003C385C" w:rsidRPr="003C385C">
        <w:rPr>
          <w:rFonts w:ascii="Times New Roman" w:hAnsi="Times New Roman" w:cs="Times New Roman"/>
          <w:color w:val="auto"/>
          <w:sz w:val="24"/>
          <w:szCs w:val="24"/>
        </w:rPr>
        <w:t xml:space="preserve">.2.2. Планируемые </w:t>
      </w:r>
      <w:proofErr w:type="spellStart"/>
      <w:r w:rsidR="003C385C" w:rsidRPr="003C385C">
        <w:rPr>
          <w:rFonts w:ascii="Times New Roman" w:hAnsi="Times New Roman" w:cs="Times New Roman"/>
          <w:color w:val="auto"/>
          <w:sz w:val="24"/>
          <w:szCs w:val="24"/>
        </w:rPr>
        <w:t>метапредметные</w:t>
      </w:r>
      <w:proofErr w:type="spellEnd"/>
      <w:r w:rsidR="003C385C" w:rsidRPr="003C385C">
        <w:rPr>
          <w:rFonts w:ascii="Times New Roman" w:hAnsi="Times New Roman" w:cs="Times New Roman"/>
          <w:color w:val="auto"/>
          <w:sz w:val="24"/>
          <w:szCs w:val="24"/>
        </w:rPr>
        <w:t xml:space="preserve"> результаты освоения ООП</w:t>
      </w:r>
      <w:bookmarkEnd w:id="16"/>
      <w:bookmarkEnd w:id="17"/>
      <w:bookmarkEnd w:id="18"/>
    </w:p>
    <w:p w:rsidR="003C385C" w:rsidRPr="003C385C" w:rsidRDefault="003C385C" w:rsidP="003C385C">
      <w:pPr>
        <w:spacing w:line="240" w:lineRule="auto"/>
        <w:rPr>
          <w:rFonts w:ascii="Times New Roman" w:hAnsi="Times New Roman" w:cs="Times New Roman"/>
          <w:sz w:val="24"/>
          <w:szCs w:val="24"/>
        </w:rPr>
      </w:pPr>
      <w:proofErr w:type="spellStart"/>
      <w:r w:rsidRPr="003C385C">
        <w:rPr>
          <w:rFonts w:ascii="Times New Roman" w:hAnsi="Times New Roman" w:cs="Times New Roman"/>
          <w:sz w:val="24"/>
          <w:szCs w:val="24"/>
        </w:rPr>
        <w:t>Метапредметные</w:t>
      </w:r>
      <w:proofErr w:type="spellEnd"/>
      <w:r w:rsidRPr="003C385C">
        <w:rPr>
          <w:rFonts w:ascii="Times New Roman" w:hAnsi="Times New Roman" w:cs="Times New Roman"/>
          <w:sz w:val="24"/>
          <w:szCs w:val="24"/>
        </w:rPr>
        <w:t xml:space="preserve"> результаты освоения основной образовательной программы представлены тремя группами универсальных учебных действий (УУД).</w:t>
      </w:r>
    </w:p>
    <w:p w:rsidR="003C385C" w:rsidRPr="003C385C" w:rsidRDefault="003C385C" w:rsidP="000B32C1">
      <w:pPr>
        <w:numPr>
          <w:ilvl w:val="0"/>
          <w:numId w:val="18"/>
        </w:numPr>
        <w:tabs>
          <w:tab w:val="left" w:pos="426"/>
        </w:tabs>
        <w:suppressAutoHyphens/>
        <w:spacing w:after="0" w:line="240" w:lineRule="auto"/>
        <w:ind w:left="0" w:firstLine="0"/>
        <w:jc w:val="both"/>
        <w:rPr>
          <w:rFonts w:ascii="Times New Roman" w:hAnsi="Times New Roman" w:cs="Times New Roman"/>
          <w:b/>
          <w:sz w:val="24"/>
          <w:szCs w:val="24"/>
        </w:rPr>
      </w:pPr>
      <w:r w:rsidRPr="003C385C">
        <w:rPr>
          <w:rFonts w:ascii="Times New Roman" w:hAnsi="Times New Roman" w:cs="Times New Roman"/>
          <w:b/>
          <w:sz w:val="24"/>
          <w:szCs w:val="24"/>
        </w:rPr>
        <w:t>Регулятивные универсальные учебные действия</w:t>
      </w:r>
    </w:p>
    <w:p w:rsidR="003C385C" w:rsidRPr="003C385C" w:rsidRDefault="003C385C" w:rsidP="003C385C">
      <w:pPr>
        <w:tabs>
          <w:tab w:val="left" w:pos="426"/>
        </w:tabs>
        <w:spacing w:after="0" w:line="240" w:lineRule="auto"/>
        <w:ind w:left="360" w:hanging="360"/>
        <w:rPr>
          <w:rFonts w:ascii="Times New Roman" w:hAnsi="Times New Roman" w:cs="Times New Roman"/>
          <w:b/>
          <w:sz w:val="24"/>
          <w:szCs w:val="24"/>
        </w:rPr>
      </w:pPr>
      <w:r w:rsidRPr="003C385C">
        <w:rPr>
          <w:rFonts w:ascii="Times New Roman" w:hAnsi="Times New Roman" w:cs="Times New Roman"/>
          <w:b/>
          <w:sz w:val="24"/>
          <w:szCs w:val="24"/>
        </w:rPr>
        <w:t>Выпускник научится:</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самостоятельно определять цели, задавать параметры и критерии, по которым можно определить, что цель достигнута;</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ставить и формулировать собственные задачи в образовательной деятельности и жизненных ситуациях;</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оценивать ресурсы, в том числе время и другие нематериальные ресурсы, необходимые для достижения поставленной цели;</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организовывать эффективный поиск ресурсов, необходимых для достижения поставленной цели;</w:t>
      </w:r>
    </w:p>
    <w:p w:rsidR="003C385C" w:rsidRPr="003C385C" w:rsidRDefault="003C385C" w:rsidP="000B32C1">
      <w:pPr>
        <w:pStyle w:val="afb"/>
        <w:numPr>
          <w:ilvl w:val="0"/>
          <w:numId w:val="20"/>
        </w:numPr>
        <w:tabs>
          <w:tab w:val="left" w:pos="284"/>
          <w:tab w:val="left" w:pos="426"/>
        </w:tabs>
        <w:spacing w:line="240" w:lineRule="auto"/>
        <w:ind w:left="0" w:firstLine="0"/>
        <w:rPr>
          <w:sz w:val="24"/>
          <w:szCs w:val="24"/>
        </w:rPr>
      </w:pPr>
      <w:r w:rsidRPr="003C385C">
        <w:rPr>
          <w:sz w:val="24"/>
          <w:szCs w:val="24"/>
        </w:rPr>
        <w:t>сопоставлять полученный результат деятельности с поставленной заранее целью.</w:t>
      </w:r>
    </w:p>
    <w:p w:rsidR="003C385C" w:rsidRPr="003C385C" w:rsidRDefault="003C385C" w:rsidP="003C385C">
      <w:pPr>
        <w:spacing w:after="0" w:line="240" w:lineRule="auto"/>
        <w:rPr>
          <w:rFonts w:ascii="Times New Roman" w:hAnsi="Times New Roman" w:cs="Times New Roman"/>
          <w:sz w:val="24"/>
          <w:szCs w:val="24"/>
        </w:rPr>
      </w:pPr>
    </w:p>
    <w:p w:rsidR="003C385C" w:rsidRPr="003C385C" w:rsidRDefault="003C385C" w:rsidP="003C385C">
      <w:pPr>
        <w:spacing w:after="0" w:line="240" w:lineRule="auto"/>
        <w:rPr>
          <w:rFonts w:ascii="Times New Roman" w:hAnsi="Times New Roman" w:cs="Times New Roman"/>
          <w:b/>
          <w:sz w:val="24"/>
          <w:szCs w:val="24"/>
        </w:rPr>
      </w:pPr>
      <w:r w:rsidRPr="003C385C">
        <w:rPr>
          <w:rFonts w:ascii="Times New Roman" w:hAnsi="Times New Roman" w:cs="Times New Roman"/>
          <w:b/>
          <w:sz w:val="24"/>
          <w:szCs w:val="24"/>
        </w:rPr>
        <w:t>2. Познавательные универсальные учебные действия</w:t>
      </w:r>
    </w:p>
    <w:p w:rsidR="003C385C" w:rsidRPr="003C385C" w:rsidRDefault="003C385C" w:rsidP="003C385C">
      <w:pPr>
        <w:spacing w:after="0" w:line="240" w:lineRule="auto"/>
        <w:rPr>
          <w:rFonts w:ascii="Times New Roman" w:hAnsi="Times New Roman" w:cs="Times New Roman"/>
          <w:b/>
          <w:sz w:val="24"/>
          <w:szCs w:val="24"/>
        </w:rPr>
      </w:pPr>
      <w:r w:rsidRPr="003C385C">
        <w:rPr>
          <w:rFonts w:ascii="Times New Roman" w:hAnsi="Times New Roman" w:cs="Times New Roman"/>
          <w:b/>
          <w:sz w:val="24"/>
          <w:szCs w:val="24"/>
        </w:rPr>
        <w:t xml:space="preserve">Выпускник научится: </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3C385C" w:rsidRPr="003C385C" w:rsidRDefault="003C385C" w:rsidP="000B32C1">
      <w:pPr>
        <w:pStyle w:val="afb"/>
        <w:numPr>
          <w:ilvl w:val="0"/>
          <w:numId w:val="21"/>
        </w:numPr>
        <w:tabs>
          <w:tab w:val="left" w:pos="284"/>
        </w:tabs>
        <w:spacing w:line="240" w:lineRule="auto"/>
        <w:ind w:left="0" w:firstLine="0"/>
        <w:rPr>
          <w:sz w:val="24"/>
          <w:szCs w:val="24"/>
        </w:rPr>
      </w:pPr>
      <w:r w:rsidRPr="003C385C">
        <w:rPr>
          <w:sz w:val="24"/>
          <w:szCs w:val="24"/>
        </w:rPr>
        <w:t>менять и удерживать разные позиции в познавательной деятельности.</w:t>
      </w:r>
    </w:p>
    <w:p w:rsidR="003C385C" w:rsidRDefault="003C385C" w:rsidP="003C385C">
      <w:pPr>
        <w:spacing w:after="0" w:line="240" w:lineRule="auto"/>
        <w:rPr>
          <w:rFonts w:ascii="Times New Roman" w:hAnsi="Times New Roman" w:cs="Times New Roman"/>
          <w:sz w:val="24"/>
          <w:szCs w:val="24"/>
        </w:rPr>
      </w:pPr>
    </w:p>
    <w:p w:rsidR="003C385C" w:rsidRPr="003C385C" w:rsidRDefault="003C385C" w:rsidP="000B32C1">
      <w:pPr>
        <w:numPr>
          <w:ilvl w:val="0"/>
          <w:numId w:val="19"/>
        </w:numPr>
        <w:tabs>
          <w:tab w:val="left" w:pos="426"/>
        </w:tabs>
        <w:suppressAutoHyphens/>
        <w:spacing w:after="0" w:line="240" w:lineRule="auto"/>
        <w:ind w:left="0" w:firstLine="0"/>
        <w:jc w:val="both"/>
        <w:rPr>
          <w:rFonts w:ascii="Times New Roman" w:hAnsi="Times New Roman" w:cs="Times New Roman"/>
          <w:b/>
          <w:sz w:val="24"/>
          <w:szCs w:val="24"/>
        </w:rPr>
      </w:pPr>
      <w:r w:rsidRPr="003C385C">
        <w:rPr>
          <w:rFonts w:ascii="Times New Roman" w:hAnsi="Times New Roman" w:cs="Times New Roman"/>
          <w:b/>
          <w:sz w:val="24"/>
          <w:szCs w:val="24"/>
        </w:rPr>
        <w:t>Коммуникативные универсальные учебные действия</w:t>
      </w:r>
    </w:p>
    <w:p w:rsidR="003C385C" w:rsidRPr="003C385C" w:rsidRDefault="003C385C" w:rsidP="005A7C20">
      <w:pPr>
        <w:spacing w:after="0" w:line="240" w:lineRule="auto"/>
        <w:rPr>
          <w:rFonts w:ascii="Times New Roman" w:hAnsi="Times New Roman" w:cs="Times New Roman"/>
          <w:b/>
          <w:sz w:val="24"/>
          <w:szCs w:val="24"/>
        </w:rPr>
      </w:pPr>
      <w:r w:rsidRPr="003C385C">
        <w:rPr>
          <w:rFonts w:ascii="Times New Roman" w:hAnsi="Times New Roman" w:cs="Times New Roman"/>
          <w:b/>
          <w:sz w:val="24"/>
          <w:szCs w:val="24"/>
        </w:rPr>
        <w:t>Выпускник научится:</w:t>
      </w:r>
    </w:p>
    <w:p w:rsidR="003C385C" w:rsidRPr="003C385C" w:rsidRDefault="003C385C" w:rsidP="000B32C1">
      <w:pPr>
        <w:pStyle w:val="afb"/>
        <w:numPr>
          <w:ilvl w:val="0"/>
          <w:numId w:val="22"/>
        </w:numPr>
        <w:tabs>
          <w:tab w:val="left" w:pos="284"/>
          <w:tab w:val="left" w:pos="426"/>
        </w:tabs>
        <w:spacing w:line="240" w:lineRule="auto"/>
        <w:ind w:left="0" w:firstLine="0"/>
        <w:rPr>
          <w:sz w:val="24"/>
          <w:szCs w:val="24"/>
        </w:rPr>
      </w:pPr>
      <w:r w:rsidRPr="003C385C">
        <w:rPr>
          <w:sz w:val="24"/>
          <w:szCs w:val="24"/>
        </w:rPr>
        <w:t xml:space="preserve">осуществлять деловую коммуникацию как со сверстниками, так и </w:t>
      </w:r>
      <w:proofErr w:type="gramStart"/>
      <w:r w:rsidRPr="003C385C">
        <w:rPr>
          <w:sz w:val="24"/>
          <w:szCs w:val="24"/>
        </w:rPr>
        <w:t>со</w:t>
      </w:r>
      <w:proofErr w:type="gramEnd"/>
      <w:r w:rsidRPr="003C385C">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C385C" w:rsidRPr="003C385C" w:rsidRDefault="003C385C" w:rsidP="000B32C1">
      <w:pPr>
        <w:pStyle w:val="afb"/>
        <w:numPr>
          <w:ilvl w:val="0"/>
          <w:numId w:val="22"/>
        </w:numPr>
        <w:tabs>
          <w:tab w:val="left" w:pos="284"/>
          <w:tab w:val="left" w:pos="426"/>
        </w:tabs>
        <w:spacing w:line="240" w:lineRule="auto"/>
        <w:ind w:left="0" w:firstLine="0"/>
        <w:rPr>
          <w:sz w:val="24"/>
          <w:szCs w:val="24"/>
        </w:rPr>
      </w:pPr>
      <w:r w:rsidRPr="003C385C">
        <w:rPr>
          <w:sz w:val="24"/>
          <w:szCs w:val="24"/>
        </w:rPr>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C385C" w:rsidRPr="003C385C" w:rsidRDefault="003C385C" w:rsidP="000B32C1">
      <w:pPr>
        <w:pStyle w:val="afb"/>
        <w:numPr>
          <w:ilvl w:val="0"/>
          <w:numId w:val="22"/>
        </w:numPr>
        <w:tabs>
          <w:tab w:val="left" w:pos="284"/>
          <w:tab w:val="left" w:pos="426"/>
        </w:tabs>
        <w:spacing w:line="240" w:lineRule="auto"/>
        <w:ind w:left="0" w:firstLine="0"/>
        <w:rPr>
          <w:sz w:val="24"/>
          <w:szCs w:val="24"/>
        </w:rPr>
      </w:pPr>
      <w:r w:rsidRPr="003C385C">
        <w:rPr>
          <w:sz w:val="24"/>
          <w:szCs w:val="24"/>
        </w:rPr>
        <w:t>координировать и выполнять работу в условиях реального, виртуального и комбинированного взаимодействия;</w:t>
      </w:r>
    </w:p>
    <w:p w:rsidR="003C385C" w:rsidRPr="003C385C" w:rsidRDefault="003C385C" w:rsidP="000B32C1">
      <w:pPr>
        <w:pStyle w:val="afb"/>
        <w:numPr>
          <w:ilvl w:val="0"/>
          <w:numId w:val="22"/>
        </w:numPr>
        <w:tabs>
          <w:tab w:val="left" w:pos="284"/>
          <w:tab w:val="left" w:pos="426"/>
        </w:tabs>
        <w:spacing w:line="240" w:lineRule="auto"/>
        <w:ind w:left="0" w:firstLine="0"/>
        <w:rPr>
          <w:sz w:val="24"/>
          <w:szCs w:val="24"/>
        </w:rPr>
      </w:pPr>
      <w:r w:rsidRPr="003C385C">
        <w:rPr>
          <w:sz w:val="24"/>
          <w:szCs w:val="24"/>
        </w:rPr>
        <w:t>развернуто, логично и точно излагать свою точку зрения с использованием адекватных (устных и письменных) языковых средств;</w:t>
      </w:r>
    </w:p>
    <w:p w:rsidR="003C385C" w:rsidRPr="003C385C" w:rsidRDefault="003C385C" w:rsidP="000B32C1">
      <w:pPr>
        <w:pStyle w:val="afb"/>
        <w:numPr>
          <w:ilvl w:val="0"/>
          <w:numId w:val="22"/>
        </w:numPr>
        <w:tabs>
          <w:tab w:val="left" w:pos="284"/>
          <w:tab w:val="left" w:pos="426"/>
        </w:tabs>
        <w:spacing w:line="240" w:lineRule="auto"/>
        <w:ind w:left="0" w:firstLine="0"/>
        <w:rPr>
          <w:sz w:val="24"/>
          <w:szCs w:val="24"/>
        </w:rPr>
      </w:pPr>
      <w:r w:rsidRPr="003C385C">
        <w:rPr>
          <w:sz w:val="24"/>
          <w:szCs w:val="24"/>
        </w:rPr>
        <w:t xml:space="preserve">распознавать </w:t>
      </w:r>
      <w:proofErr w:type="spellStart"/>
      <w:r w:rsidRPr="003C385C">
        <w:rPr>
          <w:sz w:val="24"/>
          <w:szCs w:val="24"/>
        </w:rPr>
        <w:t>конфликтогенные</w:t>
      </w:r>
      <w:proofErr w:type="spellEnd"/>
      <w:r w:rsidRPr="003C385C">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916A4" w:rsidRDefault="00C916A4" w:rsidP="003C385C">
      <w:pPr>
        <w:pStyle w:val="3"/>
        <w:spacing w:before="0" w:line="240" w:lineRule="auto"/>
        <w:jc w:val="center"/>
        <w:rPr>
          <w:rFonts w:ascii="Times New Roman" w:hAnsi="Times New Roman" w:cs="Times New Roman"/>
          <w:color w:val="auto"/>
          <w:sz w:val="24"/>
          <w:szCs w:val="24"/>
        </w:rPr>
      </w:pPr>
      <w:bookmarkStart w:id="19" w:name="_Toc434850650"/>
      <w:bookmarkStart w:id="20" w:name="_Toc435412674"/>
      <w:bookmarkStart w:id="21" w:name="_Toc453968147"/>
    </w:p>
    <w:p w:rsidR="003C385C" w:rsidRPr="003C385C" w:rsidRDefault="00A210C9" w:rsidP="003C385C">
      <w:pPr>
        <w:pStyle w:val="3"/>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3C385C" w:rsidRPr="003C385C">
        <w:rPr>
          <w:rFonts w:ascii="Times New Roman" w:hAnsi="Times New Roman" w:cs="Times New Roman"/>
          <w:color w:val="auto"/>
          <w:sz w:val="24"/>
          <w:szCs w:val="24"/>
        </w:rPr>
        <w:t>.2.3. Планируемые предметные результаты освоения ООП</w:t>
      </w:r>
      <w:bookmarkEnd w:id="19"/>
      <w:bookmarkEnd w:id="20"/>
      <w:bookmarkEnd w:id="21"/>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w:t>
      </w:r>
      <w:r w:rsidRPr="003C385C">
        <w:rPr>
          <w:rFonts w:ascii="Times New Roman" w:hAnsi="Times New Roman" w:cs="Times New Roman"/>
          <w:sz w:val="24"/>
          <w:szCs w:val="24"/>
        </w:rPr>
        <w:t>а</w:t>
      </w:r>
      <w:r w:rsidRPr="003C385C">
        <w:rPr>
          <w:rFonts w:ascii="Times New Roman" w:hAnsi="Times New Roman" w:cs="Times New Roman"/>
          <w:sz w:val="24"/>
          <w:szCs w:val="24"/>
        </w:rPr>
        <w:t>нее делалось в структуре ООП основного общего образования, появляются еще две группы резул</w:t>
      </w:r>
      <w:r w:rsidRPr="003C385C">
        <w:rPr>
          <w:rFonts w:ascii="Times New Roman" w:hAnsi="Times New Roman" w:cs="Times New Roman"/>
          <w:sz w:val="24"/>
          <w:szCs w:val="24"/>
        </w:rPr>
        <w:t>ь</w:t>
      </w:r>
      <w:r w:rsidRPr="003C385C">
        <w:rPr>
          <w:rFonts w:ascii="Times New Roman" w:hAnsi="Times New Roman" w:cs="Times New Roman"/>
          <w:sz w:val="24"/>
          <w:szCs w:val="24"/>
        </w:rPr>
        <w:t>татов: результаты базового и углубленного уровней.</w:t>
      </w:r>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t>Логика представления результатов четырех видов: «Выпускник научится – базовый уровень», «В</w:t>
      </w:r>
      <w:r w:rsidRPr="003C385C">
        <w:rPr>
          <w:rFonts w:ascii="Times New Roman" w:hAnsi="Times New Roman" w:cs="Times New Roman"/>
          <w:sz w:val="24"/>
          <w:szCs w:val="24"/>
        </w:rPr>
        <w:t>ы</w:t>
      </w:r>
      <w:r w:rsidRPr="003C385C">
        <w:rPr>
          <w:rFonts w:ascii="Times New Roman" w:hAnsi="Times New Roman" w:cs="Times New Roman"/>
          <w:sz w:val="24"/>
          <w:szCs w:val="24"/>
        </w:rPr>
        <w:t xml:space="preserve">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t>Как и в основном общем образовании, группа результатов «Выпускник научится» представляет с</w:t>
      </w:r>
      <w:r w:rsidRPr="003C385C">
        <w:rPr>
          <w:rFonts w:ascii="Times New Roman" w:hAnsi="Times New Roman" w:cs="Times New Roman"/>
          <w:sz w:val="24"/>
          <w:szCs w:val="24"/>
        </w:rPr>
        <w:t>о</w:t>
      </w:r>
      <w:r w:rsidRPr="003C385C">
        <w:rPr>
          <w:rFonts w:ascii="Times New Roman" w:hAnsi="Times New Roman" w:cs="Times New Roman"/>
          <w:sz w:val="24"/>
          <w:szCs w:val="24"/>
        </w:rPr>
        <w:t xml:space="preserve">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3C385C">
        <w:rPr>
          <w:rFonts w:ascii="Times New Roman" w:hAnsi="Times New Roman" w:cs="Times New Roman"/>
          <w:bCs/>
          <w:sz w:val="24"/>
          <w:szCs w:val="24"/>
        </w:rPr>
        <w:t>может</w:t>
      </w:r>
      <w:r w:rsidRPr="003C385C">
        <w:rPr>
          <w:rFonts w:ascii="Times New Roman" w:hAnsi="Times New Roman" w:cs="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w:t>
      </w:r>
      <w:r w:rsidRPr="003C385C">
        <w:rPr>
          <w:rFonts w:ascii="Times New Roman" w:hAnsi="Times New Roman" w:cs="Times New Roman"/>
          <w:sz w:val="24"/>
          <w:szCs w:val="24"/>
        </w:rPr>
        <w:t>н</w:t>
      </w:r>
      <w:r w:rsidRPr="003C385C">
        <w:rPr>
          <w:rFonts w:ascii="Times New Roman" w:hAnsi="Times New Roman" w:cs="Times New Roman"/>
          <w:sz w:val="24"/>
          <w:szCs w:val="24"/>
        </w:rPr>
        <w:t xml:space="preserve">но иным уровнем достижений и выявлять динамику роста численности наиболее подготовленных обучающихся. </w:t>
      </w:r>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t>Принципиальным отличием результатов базового уровня от результатов углубленного уровня явл</w:t>
      </w:r>
      <w:r w:rsidRPr="003C385C">
        <w:rPr>
          <w:rFonts w:ascii="Times New Roman" w:hAnsi="Times New Roman" w:cs="Times New Roman"/>
          <w:sz w:val="24"/>
          <w:szCs w:val="24"/>
        </w:rPr>
        <w:t>я</w:t>
      </w:r>
      <w:r w:rsidRPr="003C385C">
        <w:rPr>
          <w:rFonts w:ascii="Times New Roman" w:hAnsi="Times New Roman" w:cs="Times New Roman"/>
          <w:sz w:val="24"/>
          <w:szCs w:val="24"/>
        </w:rPr>
        <w:t>ется их целевая направленность. Результаты базового уровня ориентированы на общую функци</w:t>
      </w:r>
      <w:r w:rsidRPr="003C385C">
        <w:rPr>
          <w:rFonts w:ascii="Times New Roman" w:hAnsi="Times New Roman" w:cs="Times New Roman"/>
          <w:sz w:val="24"/>
          <w:szCs w:val="24"/>
        </w:rPr>
        <w:t>о</w:t>
      </w:r>
      <w:r w:rsidRPr="003C385C">
        <w:rPr>
          <w:rFonts w:ascii="Times New Roman" w:hAnsi="Times New Roman" w:cs="Times New Roman"/>
          <w:sz w:val="24"/>
          <w:szCs w:val="24"/>
        </w:rPr>
        <w:t xml:space="preserve">нальную грамотность, получение компетентностей для повседневной жизни и общего развития. </w:t>
      </w:r>
      <w:r w:rsidR="00BA71F2">
        <w:rPr>
          <w:rFonts w:ascii="Times New Roman" w:hAnsi="Times New Roman" w:cs="Times New Roman"/>
          <w:sz w:val="24"/>
          <w:szCs w:val="24"/>
        </w:rPr>
        <w:t xml:space="preserve">    </w:t>
      </w:r>
      <w:r w:rsidRPr="003C385C">
        <w:rPr>
          <w:rFonts w:ascii="Times New Roman" w:hAnsi="Times New Roman" w:cs="Times New Roman"/>
          <w:sz w:val="24"/>
          <w:szCs w:val="24"/>
        </w:rPr>
        <w:t xml:space="preserve">Эта группа результатов предполагает: </w:t>
      </w:r>
    </w:p>
    <w:p w:rsidR="003C385C" w:rsidRPr="003C385C" w:rsidRDefault="003C385C" w:rsidP="005A7C20">
      <w:pPr>
        <w:pStyle w:val="a7"/>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w:t>
      </w:r>
      <w:r w:rsidRPr="003C385C">
        <w:rPr>
          <w:rFonts w:ascii="Times New Roman" w:hAnsi="Times New Roman" w:cs="Times New Roman"/>
          <w:sz w:val="24"/>
          <w:szCs w:val="24"/>
        </w:rPr>
        <w:t>д</w:t>
      </w:r>
      <w:r w:rsidRPr="003C385C">
        <w:rPr>
          <w:rFonts w:ascii="Times New Roman" w:hAnsi="Times New Roman" w:cs="Times New Roman"/>
          <w:sz w:val="24"/>
          <w:szCs w:val="24"/>
        </w:rPr>
        <w:t>ством моделирования и постановки проблемных вопросов культуры, характерных для данной предметной области;</w:t>
      </w:r>
    </w:p>
    <w:p w:rsidR="003C385C" w:rsidRPr="003C385C" w:rsidRDefault="003C385C" w:rsidP="005A7C20">
      <w:pPr>
        <w:pStyle w:val="a7"/>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умение решать основные практические задачи, характерные для использования методов и и</w:t>
      </w:r>
      <w:r w:rsidRPr="003C385C">
        <w:rPr>
          <w:rFonts w:ascii="Times New Roman" w:hAnsi="Times New Roman" w:cs="Times New Roman"/>
          <w:sz w:val="24"/>
          <w:szCs w:val="24"/>
        </w:rPr>
        <w:t>н</w:t>
      </w:r>
      <w:r w:rsidRPr="003C385C">
        <w:rPr>
          <w:rFonts w:ascii="Times New Roman" w:hAnsi="Times New Roman" w:cs="Times New Roman"/>
          <w:sz w:val="24"/>
          <w:szCs w:val="24"/>
        </w:rPr>
        <w:t>струментария данной предметной области;</w:t>
      </w:r>
    </w:p>
    <w:p w:rsidR="003C385C" w:rsidRPr="003C385C" w:rsidRDefault="003C385C" w:rsidP="005A7C20">
      <w:pPr>
        <w:pStyle w:val="a7"/>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осознание рамок изучаемой предметной области, ограниченности методов и инструментов, т</w:t>
      </w:r>
      <w:r w:rsidRPr="003C385C">
        <w:rPr>
          <w:rFonts w:ascii="Times New Roman" w:hAnsi="Times New Roman" w:cs="Times New Roman"/>
          <w:sz w:val="24"/>
          <w:szCs w:val="24"/>
        </w:rPr>
        <w:t>и</w:t>
      </w:r>
      <w:r w:rsidRPr="003C385C">
        <w:rPr>
          <w:rFonts w:ascii="Times New Roman" w:hAnsi="Times New Roman" w:cs="Times New Roman"/>
          <w:sz w:val="24"/>
          <w:szCs w:val="24"/>
        </w:rPr>
        <w:t xml:space="preserve">пичных связей с некоторыми другими областями знания. </w:t>
      </w:r>
    </w:p>
    <w:p w:rsidR="003C385C" w:rsidRDefault="003C385C" w:rsidP="005A7C20">
      <w:pPr>
        <w:spacing w:after="0" w:line="240" w:lineRule="auto"/>
        <w:jc w:val="both"/>
        <w:rPr>
          <w:rFonts w:ascii="Times New Roman" w:hAnsi="Times New Roman" w:cs="Times New Roman"/>
          <w:sz w:val="24"/>
          <w:szCs w:val="24"/>
        </w:rPr>
      </w:pPr>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t xml:space="preserve">Результаты углубленного уровня ориентированы на получение компетентностей для последующей профессиональной </w:t>
      </w:r>
      <w:proofErr w:type="gramStart"/>
      <w:r w:rsidRPr="003C385C">
        <w:rPr>
          <w:rFonts w:ascii="Times New Roman" w:hAnsi="Times New Roman" w:cs="Times New Roman"/>
          <w:sz w:val="24"/>
          <w:szCs w:val="24"/>
        </w:rPr>
        <w:t>деятельности</w:t>
      </w:r>
      <w:proofErr w:type="gramEnd"/>
      <w:r w:rsidRPr="003C385C">
        <w:rPr>
          <w:rFonts w:ascii="Times New Roman" w:hAnsi="Times New Roman" w:cs="Times New Roman"/>
          <w:sz w:val="24"/>
          <w:szCs w:val="24"/>
        </w:rPr>
        <w:t xml:space="preserve"> как в рамках данной предметной области, так и в смежных с ней областях. Эта группа результатов предполагает: </w:t>
      </w:r>
    </w:p>
    <w:p w:rsidR="003C385C" w:rsidRPr="003C385C" w:rsidRDefault="003C385C" w:rsidP="005A7C20">
      <w:pPr>
        <w:pStyle w:val="a7"/>
        <w:numPr>
          <w:ilvl w:val="0"/>
          <w:numId w:val="24"/>
        </w:numPr>
        <w:tabs>
          <w:tab w:val="left" w:pos="284"/>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w:t>
      </w:r>
      <w:r w:rsidRPr="003C385C">
        <w:rPr>
          <w:rFonts w:ascii="Times New Roman" w:hAnsi="Times New Roman" w:cs="Times New Roman"/>
          <w:sz w:val="24"/>
          <w:szCs w:val="24"/>
        </w:rPr>
        <w:t>о</w:t>
      </w:r>
      <w:r w:rsidRPr="003C385C">
        <w:rPr>
          <w:rFonts w:ascii="Times New Roman" w:hAnsi="Times New Roman" w:cs="Times New Roman"/>
          <w:sz w:val="24"/>
          <w:szCs w:val="24"/>
        </w:rPr>
        <w:t xml:space="preserve">вать различные подходы к изучению явлений, характерных для изучаемой предметной области; </w:t>
      </w:r>
    </w:p>
    <w:p w:rsidR="003C385C" w:rsidRPr="003C385C" w:rsidRDefault="003C385C" w:rsidP="005A7C20">
      <w:pPr>
        <w:pStyle w:val="a7"/>
        <w:numPr>
          <w:ilvl w:val="0"/>
          <w:numId w:val="24"/>
        </w:numPr>
        <w:tabs>
          <w:tab w:val="left" w:pos="284"/>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3C385C" w:rsidRPr="003C385C" w:rsidRDefault="003C385C" w:rsidP="005A7C20">
      <w:pPr>
        <w:pStyle w:val="a7"/>
        <w:numPr>
          <w:ilvl w:val="0"/>
          <w:numId w:val="24"/>
        </w:numPr>
        <w:tabs>
          <w:tab w:val="left" w:pos="284"/>
        </w:tabs>
        <w:spacing w:after="0" w:line="240" w:lineRule="auto"/>
        <w:ind w:left="0" w:firstLine="0"/>
        <w:jc w:val="both"/>
        <w:rPr>
          <w:rFonts w:ascii="Times New Roman" w:hAnsi="Times New Roman" w:cs="Times New Roman"/>
          <w:sz w:val="24"/>
          <w:szCs w:val="24"/>
        </w:rPr>
      </w:pPr>
      <w:r w:rsidRPr="003C385C">
        <w:rPr>
          <w:rFonts w:ascii="Times New Roman" w:hAnsi="Times New Roman" w:cs="Times New Roman"/>
          <w:sz w:val="24"/>
          <w:szCs w:val="24"/>
        </w:rPr>
        <w:t>наличие представлений о данной предметной области как целостной теории (совокупности те</w:t>
      </w:r>
      <w:r w:rsidRPr="003C385C">
        <w:rPr>
          <w:rFonts w:ascii="Times New Roman" w:hAnsi="Times New Roman" w:cs="Times New Roman"/>
          <w:sz w:val="24"/>
          <w:szCs w:val="24"/>
        </w:rPr>
        <w:t>о</w:t>
      </w:r>
      <w:r w:rsidRPr="003C385C">
        <w:rPr>
          <w:rFonts w:ascii="Times New Roman" w:hAnsi="Times New Roman" w:cs="Times New Roman"/>
          <w:sz w:val="24"/>
          <w:szCs w:val="24"/>
        </w:rPr>
        <w:t xml:space="preserve">рий), об основных связях с иными смежными областями знаний. </w:t>
      </w:r>
    </w:p>
    <w:p w:rsidR="003C385C" w:rsidRPr="003C385C" w:rsidRDefault="003C385C" w:rsidP="005A7C20">
      <w:pPr>
        <w:spacing w:after="0" w:line="240" w:lineRule="auto"/>
        <w:jc w:val="both"/>
        <w:rPr>
          <w:rFonts w:ascii="Times New Roman" w:hAnsi="Times New Roman" w:cs="Times New Roman"/>
          <w:sz w:val="24"/>
          <w:szCs w:val="24"/>
        </w:rPr>
      </w:pPr>
      <w:r w:rsidRPr="003C385C">
        <w:rPr>
          <w:rFonts w:ascii="Times New Roman" w:hAnsi="Times New Roman" w:cs="Times New Roman"/>
          <w:sz w:val="24"/>
          <w:szCs w:val="24"/>
        </w:rPr>
        <w:lastRenderedPageBreak/>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w:t>
      </w:r>
      <w:r w:rsidRPr="003C385C">
        <w:rPr>
          <w:rFonts w:ascii="Times New Roman" w:hAnsi="Times New Roman" w:cs="Times New Roman"/>
          <w:sz w:val="24"/>
          <w:szCs w:val="24"/>
        </w:rPr>
        <w:t>т</w:t>
      </w:r>
      <w:r w:rsidRPr="003C385C">
        <w:rPr>
          <w:rFonts w:ascii="Times New Roman" w:hAnsi="Times New Roman" w:cs="Times New Roman"/>
          <w:sz w:val="24"/>
          <w:szCs w:val="24"/>
        </w:rPr>
        <w:t>ствуют предметным результатам раздела «Выпускник научится» на углубленном уровне. Предме</w:t>
      </w:r>
      <w:r w:rsidRPr="003C385C">
        <w:rPr>
          <w:rFonts w:ascii="Times New Roman" w:hAnsi="Times New Roman" w:cs="Times New Roman"/>
          <w:sz w:val="24"/>
          <w:szCs w:val="24"/>
        </w:rPr>
        <w:t>т</w:t>
      </w:r>
      <w:r w:rsidRPr="003C385C">
        <w:rPr>
          <w:rFonts w:ascii="Times New Roman" w:hAnsi="Times New Roman" w:cs="Times New Roman"/>
          <w:sz w:val="24"/>
          <w:szCs w:val="24"/>
        </w:rPr>
        <w:t>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w:t>
      </w:r>
      <w:r w:rsidRPr="003C385C">
        <w:rPr>
          <w:rFonts w:ascii="Times New Roman" w:hAnsi="Times New Roman" w:cs="Times New Roman"/>
          <w:sz w:val="24"/>
          <w:szCs w:val="24"/>
        </w:rPr>
        <w:t>а</w:t>
      </w:r>
      <w:r w:rsidRPr="003C385C">
        <w:rPr>
          <w:rFonts w:ascii="Times New Roman" w:hAnsi="Times New Roman" w:cs="Times New Roman"/>
          <w:sz w:val="24"/>
          <w:szCs w:val="24"/>
        </w:rPr>
        <w:t>ющемуся.</w:t>
      </w:r>
    </w:p>
    <w:p w:rsidR="005847E7" w:rsidRPr="00F83C27" w:rsidRDefault="005847E7" w:rsidP="003C385C">
      <w:pPr>
        <w:spacing w:after="0" w:line="240" w:lineRule="auto"/>
        <w:jc w:val="both"/>
        <w:rPr>
          <w:rFonts w:ascii="Times New Roman" w:hAnsi="Times New Roman" w:cs="Times New Roman"/>
          <w:sz w:val="24"/>
          <w:szCs w:val="24"/>
        </w:rPr>
      </w:pPr>
    </w:p>
    <w:p w:rsidR="003C385C" w:rsidRPr="003C385C" w:rsidRDefault="00EC02D0" w:rsidP="003C385C">
      <w:pPr>
        <w:pStyle w:val="4"/>
        <w:spacing w:before="0" w:line="240" w:lineRule="auto"/>
        <w:rPr>
          <w:rFonts w:ascii="Times New Roman" w:hAnsi="Times New Roman" w:cs="Times New Roman"/>
          <w:i w:val="0"/>
          <w:color w:val="auto"/>
          <w:sz w:val="24"/>
          <w:szCs w:val="24"/>
        </w:rPr>
      </w:pPr>
      <w:bookmarkStart w:id="22" w:name="_Toc453968148"/>
      <w:r>
        <w:rPr>
          <w:rFonts w:ascii="Times New Roman" w:hAnsi="Times New Roman" w:cs="Times New Roman"/>
          <w:i w:val="0"/>
          <w:color w:val="auto"/>
          <w:sz w:val="24"/>
          <w:szCs w:val="24"/>
        </w:rPr>
        <w:t xml:space="preserve">1.2.3.1. </w:t>
      </w:r>
      <w:r w:rsidR="003C385C" w:rsidRPr="003C385C">
        <w:rPr>
          <w:rFonts w:ascii="Times New Roman" w:hAnsi="Times New Roman" w:cs="Times New Roman"/>
          <w:i w:val="0"/>
          <w:color w:val="auto"/>
          <w:sz w:val="24"/>
          <w:szCs w:val="24"/>
        </w:rPr>
        <w:t>Русский язык</w:t>
      </w:r>
      <w:bookmarkEnd w:id="22"/>
    </w:p>
    <w:p w:rsidR="00CD1235" w:rsidRPr="00CD1235" w:rsidRDefault="00CD1235" w:rsidP="00CD1235">
      <w:pPr>
        <w:spacing w:after="0" w:line="240" w:lineRule="auto"/>
        <w:ind w:firstLine="426"/>
        <w:jc w:val="both"/>
        <w:rPr>
          <w:rFonts w:ascii="Times New Roman" w:hAnsi="Times New Roman"/>
          <w:sz w:val="24"/>
          <w:szCs w:val="24"/>
        </w:rPr>
      </w:pPr>
      <w:r w:rsidRPr="00CD1235">
        <w:rPr>
          <w:rFonts w:ascii="Times New Roman" w:hAnsi="Times New Roman"/>
          <w:sz w:val="24"/>
          <w:szCs w:val="24"/>
        </w:rPr>
        <w:t xml:space="preserve">Учебный предмет «Русский язык» в </w:t>
      </w:r>
      <w:r>
        <w:rPr>
          <w:rFonts w:ascii="Times New Roman" w:hAnsi="Times New Roman"/>
          <w:sz w:val="24"/>
          <w:szCs w:val="24"/>
        </w:rPr>
        <w:t>лицее</w:t>
      </w:r>
      <w:r w:rsidRPr="00CD1235">
        <w:rPr>
          <w:rFonts w:ascii="Times New Roman" w:hAnsi="Times New Roman"/>
          <w:sz w:val="24"/>
          <w:szCs w:val="24"/>
        </w:rPr>
        <w:t xml:space="preserve"> на уровне среднего общего образования изучается на базовом уровне.</w:t>
      </w:r>
    </w:p>
    <w:p w:rsidR="003C385C" w:rsidRPr="003C385C" w:rsidRDefault="003C385C" w:rsidP="003C385C">
      <w:pPr>
        <w:autoSpaceDE w:val="0"/>
        <w:autoSpaceDN w:val="0"/>
        <w:adjustRightInd w:val="0"/>
        <w:spacing w:after="0" w:line="240" w:lineRule="auto"/>
        <w:rPr>
          <w:rFonts w:ascii="Times New Roman" w:hAnsi="Times New Roman" w:cs="Times New Roman"/>
          <w:b/>
          <w:bCs/>
          <w:sz w:val="24"/>
          <w:szCs w:val="24"/>
        </w:rPr>
      </w:pPr>
      <w:r w:rsidRPr="003C385C">
        <w:rPr>
          <w:rFonts w:ascii="Times New Roman" w:hAnsi="Times New Roman" w:cs="Times New Roman"/>
          <w:b/>
          <w:bCs/>
          <w:sz w:val="24"/>
          <w:szCs w:val="24"/>
        </w:rPr>
        <w:t xml:space="preserve">Личностные результаты: </w:t>
      </w:r>
    </w:p>
    <w:p w:rsidR="003C385C" w:rsidRPr="003C385C" w:rsidRDefault="003C385C" w:rsidP="000B32C1">
      <w:pPr>
        <w:pStyle w:val="a7"/>
        <w:numPr>
          <w:ilvl w:val="0"/>
          <w:numId w:val="25"/>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понимание русского языка как одной из основных национально – культурных ценностей русск</w:t>
      </w:r>
      <w:r w:rsidRPr="003C385C">
        <w:rPr>
          <w:rFonts w:ascii="Times New Roman" w:hAnsi="Times New Roman" w:cs="Times New Roman"/>
          <w:bCs/>
          <w:sz w:val="24"/>
          <w:szCs w:val="24"/>
        </w:rPr>
        <w:t>о</w:t>
      </w:r>
      <w:r w:rsidRPr="003C385C">
        <w:rPr>
          <w:rFonts w:ascii="Times New Roman" w:hAnsi="Times New Roman" w:cs="Times New Roman"/>
          <w:bCs/>
          <w:sz w:val="24"/>
          <w:szCs w:val="24"/>
        </w:rPr>
        <w:t xml:space="preserve">го народа; </w:t>
      </w:r>
    </w:p>
    <w:p w:rsidR="003C385C" w:rsidRPr="003C385C" w:rsidRDefault="003C385C" w:rsidP="000B32C1">
      <w:pPr>
        <w:pStyle w:val="a7"/>
        <w:numPr>
          <w:ilvl w:val="0"/>
          <w:numId w:val="25"/>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осознание эстетической ценности русского языка; </w:t>
      </w:r>
    </w:p>
    <w:p w:rsidR="003C385C" w:rsidRPr="003C385C" w:rsidRDefault="003C385C" w:rsidP="000B32C1">
      <w:pPr>
        <w:pStyle w:val="a7"/>
        <w:numPr>
          <w:ilvl w:val="0"/>
          <w:numId w:val="25"/>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достаточный объем словарного запаса и усвоение грамматических средств. </w:t>
      </w:r>
    </w:p>
    <w:p w:rsidR="003C385C" w:rsidRPr="003C385C" w:rsidRDefault="003C385C" w:rsidP="003C385C">
      <w:pPr>
        <w:autoSpaceDE w:val="0"/>
        <w:autoSpaceDN w:val="0"/>
        <w:adjustRightInd w:val="0"/>
        <w:spacing w:after="0" w:line="240" w:lineRule="auto"/>
        <w:rPr>
          <w:rFonts w:ascii="Times New Roman" w:hAnsi="Times New Roman" w:cs="Times New Roman"/>
          <w:b/>
          <w:bCs/>
          <w:sz w:val="24"/>
          <w:szCs w:val="24"/>
        </w:rPr>
      </w:pPr>
      <w:proofErr w:type="spellStart"/>
      <w:r w:rsidRPr="003C385C">
        <w:rPr>
          <w:rFonts w:ascii="Times New Roman" w:hAnsi="Times New Roman" w:cs="Times New Roman"/>
          <w:b/>
          <w:bCs/>
          <w:sz w:val="24"/>
          <w:szCs w:val="24"/>
        </w:rPr>
        <w:t>Метапредметные</w:t>
      </w:r>
      <w:proofErr w:type="spellEnd"/>
      <w:r w:rsidRPr="003C385C">
        <w:rPr>
          <w:rFonts w:ascii="Times New Roman" w:hAnsi="Times New Roman" w:cs="Times New Roman"/>
          <w:b/>
          <w:bCs/>
          <w:sz w:val="24"/>
          <w:szCs w:val="24"/>
        </w:rPr>
        <w:t xml:space="preserve"> результаты: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владение всеми видами речевой деятельности (</w:t>
      </w:r>
      <w:proofErr w:type="spellStart"/>
      <w:r w:rsidRPr="003C385C">
        <w:rPr>
          <w:rFonts w:ascii="Times New Roman" w:hAnsi="Times New Roman" w:cs="Times New Roman"/>
          <w:bCs/>
          <w:sz w:val="24"/>
          <w:szCs w:val="24"/>
        </w:rPr>
        <w:t>аудирование</w:t>
      </w:r>
      <w:proofErr w:type="spellEnd"/>
      <w:r w:rsidRPr="003C385C">
        <w:rPr>
          <w:rFonts w:ascii="Times New Roman" w:hAnsi="Times New Roman" w:cs="Times New Roman"/>
          <w:bCs/>
          <w:sz w:val="24"/>
          <w:szCs w:val="24"/>
        </w:rPr>
        <w:t xml:space="preserve"> и чтение):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понимание информации устного и письменного сообщения (коммуникативной установки, темы текста, основной мысли, основной и дополнительной информацией);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владение разными видами чтения (поисковым, просмотровым, ознакомительным, изучающим) текстов разных стилей и жанров;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восприятие на слух текстов разных стилей и жанров; владение разными видами </w:t>
      </w:r>
      <w:proofErr w:type="spellStart"/>
      <w:r w:rsidRPr="003C385C">
        <w:rPr>
          <w:rFonts w:ascii="Times New Roman" w:hAnsi="Times New Roman" w:cs="Times New Roman"/>
          <w:bCs/>
          <w:sz w:val="24"/>
          <w:szCs w:val="24"/>
        </w:rPr>
        <w:t>аудирования</w:t>
      </w:r>
      <w:proofErr w:type="spellEnd"/>
      <w:r w:rsidRPr="003C385C">
        <w:rPr>
          <w:rFonts w:ascii="Times New Roman" w:hAnsi="Times New Roman" w:cs="Times New Roman"/>
          <w:bCs/>
          <w:sz w:val="24"/>
          <w:szCs w:val="24"/>
        </w:rPr>
        <w:t xml:space="preserve"> (выборочным, ознакомительным, детальным);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способность извлекать информацию из различных источников, включая средства массовой и</w:t>
      </w:r>
      <w:r w:rsidRPr="003C385C">
        <w:rPr>
          <w:rFonts w:ascii="Times New Roman" w:hAnsi="Times New Roman" w:cs="Times New Roman"/>
          <w:bCs/>
          <w:sz w:val="24"/>
          <w:szCs w:val="24"/>
        </w:rPr>
        <w:t>н</w:t>
      </w:r>
      <w:r w:rsidRPr="003C385C">
        <w:rPr>
          <w:rFonts w:ascii="Times New Roman" w:hAnsi="Times New Roman" w:cs="Times New Roman"/>
          <w:bCs/>
          <w:sz w:val="24"/>
          <w:szCs w:val="24"/>
        </w:rPr>
        <w:t xml:space="preserve">формации, компакт – диски учебного назначения, ресурсы Интернета);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свободно пользоваться словарями различных видов, справочной литературой, в том числе и на электронных носителях;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овладение приемами отбора и систематизации материала на определенную тему; умение вести самостоятельный поиск информации; способствовать к преобразованию, сохранению и передаче информации, полученной в результате чтения или </w:t>
      </w:r>
      <w:proofErr w:type="spellStart"/>
      <w:r w:rsidRPr="003C385C">
        <w:rPr>
          <w:rFonts w:ascii="Times New Roman" w:hAnsi="Times New Roman" w:cs="Times New Roman"/>
          <w:bCs/>
          <w:sz w:val="24"/>
          <w:szCs w:val="24"/>
        </w:rPr>
        <w:t>аудирования</w:t>
      </w:r>
      <w:proofErr w:type="spellEnd"/>
      <w:r w:rsidRPr="003C385C">
        <w:rPr>
          <w:rFonts w:ascii="Times New Roman" w:hAnsi="Times New Roman" w:cs="Times New Roman"/>
          <w:bCs/>
          <w:sz w:val="24"/>
          <w:szCs w:val="24"/>
        </w:rPr>
        <w:t xml:space="preserve">;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умение сопоставлять и сравнивать речевые высказывания с точки зрения  их содержания, стил</w:t>
      </w:r>
      <w:r w:rsidRPr="003C385C">
        <w:rPr>
          <w:rFonts w:ascii="Times New Roman" w:hAnsi="Times New Roman" w:cs="Times New Roman"/>
          <w:bCs/>
          <w:sz w:val="24"/>
          <w:szCs w:val="24"/>
        </w:rPr>
        <w:t>и</w:t>
      </w:r>
      <w:r w:rsidRPr="003C385C">
        <w:rPr>
          <w:rFonts w:ascii="Times New Roman" w:hAnsi="Times New Roman" w:cs="Times New Roman"/>
          <w:bCs/>
          <w:sz w:val="24"/>
          <w:szCs w:val="24"/>
        </w:rPr>
        <w:t xml:space="preserve">стических особенностей и использованных языковых средств;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говорение и письмо: способность определять цели предстоящей учебной деятельности (индив</w:t>
      </w:r>
      <w:r w:rsidRPr="003C385C">
        <w:rPr>
          <w:rFonts w:ascii="Times New Roman" w:hAnsi="Times New Roman" w:cs="Times New Roman"/>
          <w:bCs/>
          <w:sz w:val="24"/>
          <w:szCs w:val="24"/>
        </w:rPr>
        <w:t>и</w:t>
      </w:r>
      <w:r w:rsidRPr="003C385C">
        <w:rPr>
          <w:rFonts w:ascii="Times New Roman" w:hAnsi="Times New Roman" w:cs="Times New Roman"/>
          <w:bCs/>
          <w:sz w:val="24"/>
          <w:szCs w:val="24"/>
        </w:rPr>
        <w:t xml:space="preserve">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умение воспроизводить прослушанный или прочитанный текст с заданной степенью свернутости (план, пересказ, конспект, аннотация);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умение создавать устные и письменные тексты разных типов, стилей речи и жанров с учетом з</w:t>
      </w:r>
      <w:r w:rsidRPr="003C385C">
        <w:rPr>
          <w:rFonts w:ascii="Times New Roman" w:hAnsi="Times New Roman" w:cs="Times New Roman"/>
          <w:bCs/>
          <w:sz w:val="24"/>
          <w:szCs w:val="24"/>
        </w:rPr>
        <w:t>а</w:t>
      </w:r>
      <w:r w:rsidRPr="003C385C">
        <w:rPr>
          <w:rFonts w:ascii="Times New Roman" w:hAnsi="Times New Roman" w:cs="Times New Roman"/>
          <w:bCs/>
          <w:sz w:val="24"/>
          <w:szCs w:val="24"/>
        </w:rPr>
        <w:t xml:space="preserve">мысла, адресата и ситуации общения;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 xml:space="preserve">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3C385C">
        <w:rPr>
          <w:rFonts w:ascii="Times New Roman" w:hAnsi="Times New Roman" w:cs="Times New Roman"/>
          <w:bCs/>
          <w:sz w:val="24"/>
          <w:szCs w:val="24"/>
        </w:rPr>
        <w:t>проч</w:t>
      </w:r>
      <w:r w:rsidRPr="003C385C">
        <w:rPr>
          <w:rFonts w:ascii="Times New Roman" w:hAnsi="Times New Roman" w:cs="Times New Roman"/>
          <w:bCs/>
          <w:sz w:val="24"/>
          <w:szCs w:val="24"/>
        </w:rPr>
        <w:t>и</w:t>
      </w:r>
      <w:r w:rsidRPr="003C385C">
        <w:rPr>
          <w:rFonts w:ascii="Times New Roman" w:hAnsi="Times New Roman" w:cs="Times New Roman"/>
          <w:bCs/>
          <w:sz w:val="24"/>
          <w:szCs w:val="24"/>
        </w:rPr>
        <w:t>танному</w:t>
      </w:r>
      <w:proofErr w:type="gramEnd"/>
      <w:r w:rsidRPr="003C385C">
        <w:rPr>
          <w:rFonts w:ascii="Times New Roman" w:hAnsi="Times New Roman" w:cs="Times New Roman"/>
          <w:bCs/>
          <w:sz w:val="24"/>
          <w:szCs w:val="24"/>
        </w:rPr>
        <w:t xml:space="preserve">, услышанному, увиденному;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proofErr w:type="gramStart"/>
      <w:r w:rsidRPr="003C385C">
        <w:rPr>
          <w:rFonts w:ascii="Times New Roman" w:hAnsi="Times New Roman" w:cs="Times New Roman"/>
          <w:bCs/>
          <w:sz w:val="24"/>
          <w:szCs w:val="24"/>
        </w:rPr>
        <w:t>владение различными видами монолога (повествование, описание, рассуждение, сочетание ра</w:t>
      </w:r>
      <w:r w:rsidRPr="003C385C">
        <w:rPr>
          <w:rFonts w:ascii="Times New Roman" w:hAnsi="Times New Roman" w:cs="Times New Roman"/>
          <w:bCs/>
          <w:sz w:val="24"/>
          <w:szCs w:val="24"/>
        </w:rPr>
        <w:t>з</w:t>
      </w:r>
      <w:r w:rsidRPr="003C385C">
        <w:rPr>
          <w:rFonts w:ascii="Times New Roman" w:hAnsi="Times New Roman" w:cs="Times New Roman"/>
          <w:bCs/>
          <w:sz w:val="24"/>
          <w:szCs w:val="24"/>
        </w:rPr>
        <w:t>ных видов монолога) и диалога (этикетный, диалог – расспрос, диалог – побуждение, диалог – о</w:t>
      </w:r>
      <w:r w:rsidRPr="003C385C">
        <w:rPr>
          <w:rFonts w:ascii="Times New Roman" w:hAnsi="Times New Roman" w:cs="Times New Roman"/>
          <w:bCs/>
          <w:sz w:val="24"/>
          <w:szCs w:val="24"/>
        </w:rPr>
        <w:t>б</w:t>
      </w:r>
      <w:r w:rsidRPr="003C385C">
        <w:rPr>
          <w:rFonts w:ascii="Times New Roman" w:hAnsi="Times New Roman" w:cs="Times New Roman"/>
          <w:bCs/>
          <w:sz w:val="24"/>
          <w:szCs w:val="24"/>
        </w:rPr>
        <w:t xml:space="preserve">мен мнениями; сочетание разных видов диалога); </w:t>
      </w:r>
      <w:proofErr w:type="gramEnd"/>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соблюдение в практике речевого общения основных орфоэпических, лексических, грамматич</w:t>
      </w:r>
      <w:r w:rsidRPr="003C385C">
        <w:rPr>
          <w:rFonts w:ascii="Times New Roman" w:hAnsi="Times New Roman" w:cs="Times New Roman"/>
          <w:bCs/>
          <w:sz w:val="24"/>
          <w:szCs w:val="24"/>
        </w:rPr>
        <w:t>е</w:t>
      </w:r>
      <w:r w:rsidRPr="003C385C">
        <w:rPr>
          <w:rFonts w:ascii="Times New Roman" w:hAnsi="Times New Roman" w:cs="Times New Roman"/>
          <w:bCs/>
          <w:sz w:val="24"/>
          <w:szCs w:val="24"/>
        </w:rPr>
        <w:t xml:space="preserve">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способность участвовать в речевом общении, соблюдая нормы речевого этикета; адекватно и</w:t>
      </w:r>
      <w:r w:rsidRPr="003C385C">
        <w:rPr>
          <w:rFonts w:ascii="Times New Roman" w:hAnsi="Times New Roman" w:cs="Times New Roman"/>
          <w:bCs/>
          <w:sz w:val="24"/>
          <w:szCs w:val="24"/>
        </w:rPr>
        <w:t>с</w:t>
      </w:r>
      <w:r w:rsidRPr="003C385C">
        <w:rPr>
          <w:rFonts w:ascii="Times New Roman" w:hAnsi="Times New Roman" w:cs="Times New Roman"/>
          <w:bCs/>
          <w:sz w:val="24"/>
          <w:szCs w:val="24"/>
        </w:rPr>
        <w:t xml:space="preserve">пользовать жесты, мимику в процессе речевого общения;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способность осуществлять речевой самоконтроль в процессе учебной деятельности и в повс</w:t>
      </w:r>
      <w:r w:rsidRPr="003C385C">
        <w:rPr>
          <w:rFonts w:ascii="Times New Roman" w:hAnsi="Times New Roman" w:cs="Times New Roman"/>
          <w:bCs/>
          <w:sz w:val="24"/>
          <w:szCs w:val="24"/>
        </w:rPr>
        <w:t>е</w:t>
      </w:r>
      <w:r w:rsidRPr="003C385C">
        <w:rPr>
          <w:rFonts w:ascii="Times New Roman" w:hAnsi="Times New Roman" w:cs="Times New Roman"/>
          <w:bCs/>
          <w:sz w:val="24"/>
          <w:szCs w:val="24"/>
        </w:rPr>
        <w:t>дневной практике речевого общения; способность оценивать свою речь с точки зрения ее содерж</w:t>
      </w:r>
      <w:r w:rsidRPr="003C385C">
        <w:rPr>
          <w:rFonts w:ascii="Times New Roman" w:hAnsi="Times New Roman" w:cs="Times New Roman"/>
          <w:bCs/>
          <w:sz w:val="24"/>
          <w:szCs w:val="24"/>
        </w:rPr>
        <w:t>а</w:t>
      </w:r>
      <w:r w:rsidRPr="003C385C">
        <w:rPr>
          <w:rFonts w:ascii="Times New Roman" w:hAnsi="Times New Roman" w:cs="Times New Roman"/>
          <w:bCs/>
          <w:sz w:val="24"/>
          <w:szCs w:val="24"/>
        </w:rPr>
        <w:lastRenderedPageBreak/>
        <w:t>ния, языкового оформления; умение находить грамматические и речевые ошибки, недочеты, и</w:t>
      </w:r>
      <w:r w:rsidRPr="003C385C">
        <w:rPr>
          <w:rFonts w:ascii="Times New Roman" w:hAnsi="Times New Roman" w:cs="Times New Roman"/>
          <w:bCs/>
          <w:sz w:val="24"/>
          <w:szCs w:val="24"/>
        </w:rPr>
        <w:t>с</w:t>
      </w:r>
      <w:r w:rsidRPr="003C385C">
        <w:rPr>
          <w:rFonts w:ascii="Times New Roman" w:hAnsi="Times New Roman" w:cs="Times New Roman"/>
          <w:bCs/>
          <w:sz w:val="24"/>
          <w:szCs w:val="24"/>
        </w:rPr>
        <w:t xml:space="preserve">правлять их; совершенствовать и редактировать собственные тексты;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умение выступать перед аудиторией сверстников с небольшими сообщениями, докладом, реф</w:t>
      </w:r>
      <w:r w:rsidRPr="003C385C">
        <w:rPr>
          <w:rFonts w:ascii="Times New Roman" w:hAnsi="Times New Roman" w:cs="Times New Roman"/>
          <w:bCs/>
          <w:sz w:val="24"/>
          <w:szCs w:val="24"/>
        </w:rPr>
        <w:t>е</w:t>
      </w:r>
      <w:r w:rsidRPr="003C385C">
        <w:rPr>
          <w:rFonts w:ascii="Times New Roman" w:hAnsi="Times New Roman" w:cs="Times New Roman"/>
          <w:bCs/>
          <w:sz w:val="24"/>
          <w:szCs w:val="24"/>
        </w:rPr>
        <w:t>ратом, участие в спорах, обсуждениях актуальных тем с использованием различных средств арг</w:t>
      </w:r>
      <w:r w:rsidRPr="003C385C">
        <w:rPr>
          <w:rFonts w:ascii="Times New Roman" w:hAnsi="Times New Roman" w:cs="Times New Roman"/>
          <w:bCs/>
          <w:sz w:val="24"/>
          <w:szCs w:val="24"/>
        </w:rPr>
        <w:t>у</w:t>
      </w:r>
      <w:r w:rsidRPr="003C385C">
        <w:rPr>
          <w:rFonts w:ascii="Times New Roman" w:hAnsi="Times New Roman" w:cs="Times New Roman"/>
          <w:bCs/>
          <w:sz w:val="24"/>
          <w:szCs w:val="24"/>
        </w:rPr>
        <w:t xml:space="preserve">ментации;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применение приобретенных знаний, умений и навыков в повседневной жизни; способствовать использованию родного языка как средство получения знаний по другим учебным предметам; пр</w:t>
      </w:r>
      <w:r w:rsidRPr="003C385C">
        <w:rPr>
          <w:rFonts w:ascii="Times New Roman" w:hAnsi="Times New Roman" w:cs="Times New Roman"/>
          <w:bCs/>
          <w:sz w:val="24"/>
          <w:szCs w:val="24"/>
        </w:rPr>
        <w:t>и</w:t>
      </w:r>
      <w:r w:rsidRPr="003C385C">
        <w:rPr>
          <w:rFonts w:ascii="Times New Roman" w:hAnsi="Times New Roman" w:cs="Times New Roman"/>
          <w:bCs/>
          <w:sz w:val="24"/>
          <w:szCs w:val="24"/>
        </w:rPr>
        <w:t xml:space="preserve">менение полученных знаний, умений и навыков анализа языковых явлений на </w:t>
      </w:r>
      <w:proofErr w:type="spellStart"/>
      <w:r w:rsidRPr="003C385C">
        <w:rPr>
          <w:rFonts w:ascii="Times New Roman" w:hAnsi="Times New Roman" w:cs="Times New Roman"/>
          <w:bCs/>
          <w:sz w:val="24"/>
          <w:szCs w:val="24"/>
        </w:rPr>
        <w:t>межпредметном</w:t>
      </w:r>
      <w:proofErr w:type="spellEnd"/>
      <w:r w:rsidRPr="003C385C">
        <w:rPr>
          <w:rFonts w:ascii="Times New Roman" w:hAnsi="Times New Roman" w:cs="Times New Roman"/>
          <w:bCs/>
          <w:sz w:val="24"/>
          <w:szCs w:val="24"/>
        </w:rPr>
        <w:t xml:space="preserve"> уровне (на уроках иностранного языка, бурятского, литературы и др.); </w:t>
      </w:r>
    </w:p>
    <w:p w:rsidR="003C385C" w:rsidRPr="003C385C" w:rsidRDefault="003C385C" w:rsidP="000B32C1">
      <w:pPr>
        <w:pStyle w:val="a7"/>
        <w:numPr>
          <w:ilvl w:val="0"/>
          <w:numId w:val="26"/>
        </w:numPr>
        <w:tabs>
          <w:tab w:val="left" w:pos="284"/>
        </w:tabs>
        <w:autoSpaceDE w:val="0"/>
        <w:autoSpaceDN w:val="0"/>
        <w:adjustRightInd w:val="0"/>
        <w:spacing w:after="0" w:line="240" w:lineRule="auto"/>
        <w:ind w:left="0" w:firstLine="0"/>
        <w:rPr>
          <w:rFonts w:ascii="Times New Roman" w:hAnsi="Times New Roman" w:cs="Times New Roman"/>
          <w:bCs/>
          <w:sz w:val="24"/>
          <w:szCs w:val="24"/>
        </w:rPr>
      </w:pPr>
      <w:r w:rsidRPr="003C385C">
        <w:rPr>
          <w:rFonts w:ascii="Times New Roman" w:hAnsi="Times New Roman" w:cs="Times New Roman"/>
          <w:bCs/>
          <w:sz w:val="24"/>
          <w:szCs w:val="24"/>
        </w:rPr>
        <w:t>коммуникативно целесообразное взаимодействие с окружающими людьми в процессе речевого общения, совместного выполнения какого – либо задания, участия в спорах, обсуждениях актуал</w:t>
      </w:r>
      <w:r w:rsidRPr="003C385C">
        <w:rPr>
          <w:rFonts w:ascii="Times New Roman" w:hAnsi="Times New Roman" w:cs="Times New Roman"/>
          <w:bCs/>
          <w:sz w:val="24"/>
          <w:szCs w:val="24"/>
        </w:rPr>
        <w:t>ь</w:t>
      </w:r>
      <w:r w:rsidRPr="003C385C">
        <w:rPr>
          <w:rFonts w:ascii="Times New Roman" w:hAnsi="Times New Roman" w:cs="Times New Roman"/>
          <w:bCs/>
          <w:sz w:val="24"/>
          <w:szCs w:val="24"/>
        </w:rPr>
        <w:t>ных тем; овладение национально – культурными нормами речевого поведения в различных ситу</w:t>
      </w:r>
      <w:r w:rsidRPr="003C385C">
        <w:rPr>
          <w:rFonts w:ascii="Times New Roman" w:hAnsi="Times New Roman" w:cs="Times New Roman"/>
          <w:bCs/>
          <w:sz w:val="24"/>
          <w:szCs w:val="24"/>
        </w:rPr>
        <w:t>а</w:t>
      </w:r>
      <w:r w:rsidRPr="003C385C">
        <w:rPr>
          <w:rFonts w:ascii="Times New Roman" w:hAnsi="Times New Roman" w:cs="Times New Roman"/>
          <w:bCs/>
          <w:sz w:val="24"/>
          <w:szCs w:val="24"/>
        </w:rPr>
        <w:t xml:space="preserve">циях формального и неформального межличностного и межкультурного общения.   </w:t>
      </w:r>
    </w:p>
    <w:p w:rsidR="003C385C" w:rsidRPr="003C385C" w:rsidRDefault="003C385C" w:rsidP="003C385C">
      <w:pPr>
        <w:autoSpaceDE w:val="0"/>
        <w:autoSpaceDN w:val="0"/>
        <w:adjustRightInd w:val="0"/>
        <w:spacing w:after="0" w:line="240" w:lineRule="auto"/>
        <w:rPr>
          <w:rFonts w:ascii="Times New Roman" w:hAnsi="Times New Roman" w:cs="Times New Roman"/>
          <w:b/>
          <w:bCs/>
          <w:sz w:val="24"/>
          <w:szCs w:val="24"/>
        </w:rPr>
      </w:pPr>
      <w:r w:rsidRPr="003C385C">
        <w:rPr>
          <w:rFonts w:ascii="Times New Roman" w:hAnsi="Times New Roman" w:cs="Times New Roman"/>
          <w:b/>
          <w:bCs/>
          <w:sz w:val="24"/>
          <w:szCs w:val="24"/>
        </w:rPr>
        <w:t xml:space="preserve"> Предметные результаты:</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 xml:space="preserve">представления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в жизни человека и общества;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 xml:space="preserve">понимание места родного языка в системе гуманитарных наук и его роли в образовании в целом; </w:t>
      </w:r>
    </w:p>
    <w:p w:rsidR="00BA71F2"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proofErr w:type="gramStart"/>
      <w:r w:rsidRPr="003C385C">
        <w:rPr>
          <w:rFonts w:ascii="Times New Roman" w:hAnsi="Times New Roman" w:cs="Times New Roman"/>
          <w:bCs/>
          <w:sz w:val="24"/>
          <w:szCs w:val="24"/>
        </w:rPr>
        <w:t>усвоение основных научных знаний о родном языке, понимание взаимосвязи его уровней и ед</w:t>
      </w:r>
      <w:r w:rsidRPr="003C385C">
        <w:rPr>
          <w:rFonts w:ascii="Times New Roman" w:hAnsi="Times New Roman" w:cs="Times New Roman"/>
          <w:bCs/>
          <w:sz w:val="24"/>
          <w:szCs w:val="24"/>
        </w:rPr>
        <w:t>и</w:t>
      </w:r>
      <w:r w:rsidRPr="003C385C">
        <w:rPr>
          <w:rFonts w:ascii="Times New Roman" w:hAnsi="Times New Roman" w:cs="Times New Roman"/>
          <w:bCs/>
          <w:sz w:val="24"/>
          <w:szCs w:val="24"/>
        </w:rPr>
        <w:t>ниц; освоение базовых понятий лингвистики и ее основных разделов; язык и речь, речевое общ</w:t>
      </w:r>
      <w:r w:rsidRPr="003C385C">
        <w:rPr>
          <w:rFonts w:ascii="Times New Roman" w:hAnsi="Times New Roman" w:cs="Times New Roman"/>
          <w:bCs/>
          <w:sz w:val="24"/>
          <w:szCs w:val="24"/>
        </w:rPr>
        <w:t>е</w:t>
      </w:r>
      <w:r w:rsidRPr="003C385C">
        <w:rPr>
          <w:rFonts w:ascii="Times New Roman" w:hAnsi="Times New Roman" w:cs="Times New Roman"/>
          <w:bCs/>
          <w:sz w:val="24"/>
          <w:szCs w:val="24"/>
        </w:rPr>
        <w:t>ние, речь устная и письменная, монолог, диалог и их виды; ситуация речевого общения; разгово</w:t>
      </w:r>
      <w:r w:rsidRPr="003C385C">
        <w:rPr>
          <w:rFonts w:ascii="Times New Roman" w:hAnsi="Times New Roman" w:cs="Times New Roman"/>
          <w:bCs/>
          <w:sz w:val="24"/>
          <w:szCs w:val="24"/>
        </w:rPr>
        <w:t>р</w:t>
      </w:r>
      <w:r w:rsidRPr="003C385C">
        <w:rPr>
          <w:rFonts w:ascii="Times New Roman" w:hAnsi="Times New Roman" w:cs="Times New Roman"/>
          <w:bCs/>
          <w:sz w:val="24"/>
          <w:szCs w:val="24"/>
        </w:rPr>
        <w:t>ная речь; научный, публицистический, официально – деловой стили, язык художественной литер</w:t>
      </w:r>
      <w:r w:rsidRPr="003C385C">
        <w:rPr>
          <w:rFonts w:ascii="Times New Roman" w:hAnsi="Times New Roman" w:cs="Times New Roman"/>
          <w:bCs/>
          <w:sz w:val="24"/>
          <w:szCs w:val="24"/>
        </w:rPr>
        <w:t>а</w:t>
      </w:r>
      <w:r w:rsidRPr="003C385C">
        <w:rPr>
          <w:rFonts w:ascii="Times New Roman" w:hAnsi="Times New Roman" w:cs="Times New Roman"/>
          <w:bCs/>
          <w:sz w:val="24"/>
          <w:szCs w:val="24"/>
        </w:rPr>
        <w:t>туры; жанры научного, публицистического, официально – делового стилей и разговорной речи;</w:t>
      </w:r>
      <w:proofErr w:type="gramEnd"/>
      <w:r w:rsidRPr="003C385C">
        <w:rPr>
          <w:rFonts w:ascii="Times New Roman" w:hAnsi="Times New Roman" w:cs="Times New Roman"/>
          <w:bCs/>
          <w:sz w:val="24"/>
          <w:szCs w:val="24"/>
        </w:rPr>
        <w:t xml:space="preserve"> функционально – смысловые типы речи (повествование, описание, рассуждение; текст, типы те</w:t>
      </w:r>
      <w:r w:rsidRPr="003C385C">
        <w:rPr>
          <w:rFonts w:ascii="Times New Roman" w:hAnsi="Times New Roman" w:cs="Times New Roman"/>
          <w:bCs/>
          <w:sz w:val="24"/>
          <w:szCs w:val="24"/>
        </w:rPr>
        <w:t>к</w:t>
      </w:r>
      <w:r w:rsidRPr="003C385C">
        <w:rPr>
          <w:rFonts w:ascii="Times New Roman" w:hAnsi="Times New Roman" w:cs="Times New Roman"/>
          <w:bCs/>
          <w:sz w:val="24"/>
          <w:szCs w:val="24"/>
        </w:rPr>
        <w:t xml:space="preserve">ста;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 xml:space="preserve">основные единицы языка, их признаки и особенности употребления в речи;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овладение основными стилистическими ресурсами лексики и фразеологии русского языка, о</w:t>
      </w:r>
      <w:r w:rsidRPr="003C385C">
        <w:rPr>
          <w:rFonts w:ascii="Times New Roman" w:hAnsi="Times New Roman" w:cs="Times New Roman"/>
          <w:bCs/>
          <w:sz w:val="24"/>
          <w:szCs w:val="24"/>
        </w:rPr>
        <w:t>с</w:t>
      </w:r>
      <w:r w:rsidRPr="003C385C">
        <w:rPr>
          <w:rFonts w:ascii="Times New Roman" w:hAnsi="Times New Roman" w:cs="Times New Roman"/>
          <w:bCs/>
          <w:sz w:val="24"/>
          <w:szCs w:val="24"/>
        </w:rPr>
        <w:t>новными нормами русского литературного языка (орфоэпическими, лексическими, грамматич</w:t>
      </w:r>
      <w:r w:rsidRPr="003C385C">
        <w:rPr>
          <w:rFonts w:ascii="Times New Roman" w:hAnsi="Times New Roman" w:cs="Times New Roman"/>
          <w:bCs/>
          <w:sz w:val="24"/>
          <w:szCs w:val="24"/>
        </w:rPr>
        <w:t>е</w:t>
      </w:r>
      <w:r w:rsidRPr="003C385C">
        <w:rPr>
          <w:rFonts w:ascii="Times New Roman" w:hAnsi="Times New Roman" w:cs="Times New Roman"/>
          <w:bCs/>
          <w:sz w:val="24"/>
          <w:szCs w:val="24"/>
        </w:rPr>
        <w:t xml:space="preserve">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 xml:space="preserve">опознавание и анализ единиц языка, грамматических категорий языка, уместное употребление языковых единиц адекватно ситуации речевого общения;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bookmarkStart w:id="23" w:name="_Hlk523768245"/>
      <w:r w:rsidRPr="003C385C">
        <w:rPr>
          <w:rFonts w:ascii="Times New Roman" w:hAnsi="Times New Roman" w:cs="Times New Roman"/>
          <w:bCs/>
          <w:sz w:val="24"/>
          <w:szCs w:val="24"/>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w:t>
      </w:r>
      <w:bookmarkEnd w:id="23"/>
      <w:r w:rsidRPr="003C385C">
        <w:rPr>
          <w:rFonts w:ascii="Times New Roman" w:hAnsi="Times New Roman" w:cs="Times New Roman"/>
          <w:bCs/>
          <w:sz w:val="24"/>
          <w:szCs w:val="24"/>
        </w:rPr>
        <w:t>, мног</w:t>
      </w:r>
      <w:r w:rsidRPr="003C385C">
        <w:rPr>
          <w:rFonts w:ascii="Times New Roman" w:hAnsi="Times New Roman" w:cs="Times New Roman"/>
          <w:bCs/>
          <w:sz w:val="24"/>
          <w:szCs w:val="24"/>
        </w:rPr>
        <w:t>о</w:t>
      </w:r>
      <w:r w:rsidRPr="003C385C">
        <w:rPr>
          <w:rFonts w:ascii="Times New Roman" w:hAnsi="Times New Roman" w:cs="Times New Roman"/>
          <w:bCs/>
          <w:sz w:val="24"/>
          <w:szCs w:val="24"/>
        </w:rPr>
        <w:t>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w:t>
      </w:r>
      <w:r w:rsidRPr="003C385C">
        <w:rPr>
          <w:rFonts w:ascii="Times New Roman" w:hAnsi="Times New Roman" w:cs="Times New Roman"/>
          <w:bCs/>
          <w:sz w:val="24"/>
          <w:szCs w:val="24"/>
        </w:rPr>
        <w:t>с</w:t>
      </w:r>
      <w:r w:rsidRPr="003C385C">
        <w:rPr>
          <w:rFonts w:ascii="Times New Roman" w:hAnsi="Times New Roman" w:cs="Times New Roman"/>
          <w:bCs/>
          <w:sz w:val="24"/>
          <w:szCs w:val="24"/>
        </w:rPr>
        <w:t xml:space="preserve">пользования выразительных средств языка;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понимание коммуникативно – эстетических возможностей лексической и грамматической син</w:t>
      </w:r>
      <w:r w:rsidRPr="003C385C">
        <w:rPr>
          <w:rFonts w:ascii="Times New Roman" w:hAnsi="Times New Roman" w:cs="Times New Roman"/>
          <w:bCs/>
          <w:sz w:val="24"/>
          <w:szCs w:val="24"/>
        </w:rPr>
        <w:t>о</w:t>
      </w:r>
      <w:r w:rsidRPr="003C385C">
        <w:rPr>
          <w:rFonts w:ascii="Times New Roman" w:hAnsi="Times New Roman" w:cs="Times New Roman"/>
          <w:bCs/>
          <w:sz w:val="24"/>
          <w:szCs w:val="24"/>
        </w:rPr>
        <w:t xml:space="preserve">нимии и использование их в собственной речевой практике; </w:t>
      </w:r>
    </w:p>
    <w:p w:rsidR="003C385C" w:rsidRPr="003C385C" w:rsidRDefault="003C385C" w:rsidP="000B32C1">
      <w:pPr>
        <w:pStyle w:val="a7"/>
        <w:numPr>
          <w:ilvl w:val="0"/>
          <w:numId w:val="27"/>
        </w:numPr>
        <w:tabs>
          <w:tab w:val="left" w:pos="284"/>
          <w:tab w:val="left" w:pos="426"/>
        </w:tabs>
        <w:autoSpaceDE w:val="0"/>
        <w:autoSpaceDN w:val="0"/>
        <w:adjustRightInd w:val="0"/>
        <w:spacing w:after="0" w:line="240" w:lineRule="auto"/>
        <w:ind w:left="0" w:firstLine="0"/>
        <w:jc w:val="both"/>
        <w:rPr>
          <w:rFonts w:ascii="Times New Roman" w:hAnsi="Times New Roman" w:cs="Times New Roman"/>
          <w:bCs/>
          <w:sz w:val="24"/>
          <w:szCs w:val="24"/>
        </w:rPr>
      </w:pPr>
      <w:r w:rsidRPr="003C385C">
        <w:rPr>
          <w:rFonts w:ascii="Times New Roman" w:hAnsi="Times New Roman" w:cs="Times New Roman"/>
          <w:bCs/>
          <w:sz w:val="24"/>
          <w:szCs w:val="24"/>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F15BD0" w:rsidRDefault="00F15BD0" w:rsidP="003C385C">
      <w:pPr>
        <w:autoSpaceDE w:val="0"/>
        <w:autoSpaceDN w:val="0"/>
        <w:adjustRightInd w:val="0"/>
        <w:spacing w:after="0" w:line="240" w:lineRule="auto"/>
        <w:rPr>
          <w:rFonts w:ascii="Times New Roman" w:hAnsi="Times New Roman" w:cs="Times New Roman"/>
          <w:b/>
          <w:bCs/>
          <w:sz w:val="24"/>
          <w:szCs w:val="24"/>
        </w:rPr>
      </w:pPr>
    </w:p>
    <w:p w:rsidR="003C385C" w:rsidRPr="003C385C" w:rsidRDefault="003C385C" w:rsidP="003C385C">
      <w:pPr>
        <w:autoSpaceDE w:val="0"/>
        <w:autoSpaceDN w:val="0"/>
        <w:adjustRightInd w:val="0"/>
        <w:spacing w:after="0" w:line="240" w:lineRule="auto"/>
        <w:rPr>
          <w:rFonts w:ascii="Times New Roman" w:hAnsi="Times New Roman" w:cs="Times New Roman"/>
          <w:b/>
          <w:bCs/>
          <w:sz w:val="24"/>
          <w:szCs w:val="24"/>
        </w:rPr>
      </w:pPr>
      <w:r w:rsidRPr="003C385C">
        <w:rPr>
          <w:rFonts w:ascii="Times New Roman" w:hAnsi="Times New Roman" w:cs="Times New Roman"/>
          <w:b/>
          <w:bCs/>
          <w:sz w:val="24"/>
          <w:szCs w:val="24"/>
        </w:rPr>
        <w:t xml:space="preserve">Выпускник </w:t>
      </w:r>
      <w:r w:rsidR="00694AAA">
        <w:rPr>
          <w:rFonts w:ascii="Times New Roman" w:hAnsi="Times New Roman" w:cs="Times New Roman"/>
          <w:b/>
          <w:bCs/>
          <w:sz w:val="24"/>
          <w:szCs w:val="24"/>
        </w:rPr>
        <w:t xml:space="preserve">на базовом уровне </w:t>
      </w:r>
      <w:r w:rsidRPr="003C385C">
        <w:rPr>
          <w:rFonts w:ascii="Times New Roman" w:hAnsi="Times New Roman" w:cs="Times New Roman"/>
          <w:b/>
          <w:bCs/>
          <w:sz w:val="24"/>
          <w:szCs w:val="24"/>
        </w:rPr>
        <w:t>научится:</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использовать языковые средства адекватно цели общения и речевой ситуации;</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использовать знания о формах русского языка (литературный язык, просторечие, народные гов</w:t>
      </w:r>
      <w:r w:rsidRPr="00694AAA">
        <w:rPr>
          <w:rFonts w:ascii="Times New Roman" w:hAnsi="Times New Roman" w:cs="Times New Roman"/>
          <w:bCs/>
          <w:sz w:val="24"/>
          <w:szCs w:val="24"/>
        </w:rPr>
        <w:t>о</w:t>
      </w:r>
      <w:r w:rsidRPr="00694AAA">
        <w:rPr>
          <w:rFonts w:ascii="Times New Roman" w:hAnsi="Times New Roman" w:cs="Times New Roman"/>
          <w:bCs/>
          <w:sz w:val="24"/>
          <w:szCs w:val="24"/>
        </w:rPr>
        <w:t>ры, профессиональные разновидности, жаргон, арго) при создании текстов;</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создавать устные и письменные высказывания, монологические и диалогические тексты опред</w:t>
      </w:r>
      <w:r w:rsidRPr="00694AAA">
        <w:rPr>
          <w:rFonts w:ascii="Times New Roman" w:hAnsi="Times New Roman" w:cs="Times New Roman"/>
          <w:bCs/>
          <w:sz w:val="24"/>
          <w:szCs w:val="24"/>
        </w:rPr>
        <w:t>е</w:t>
      </w:r>
      <w:r w:rsidRPr="00694AAA">
        <w:rPr>
          <w:rFonts w:ascii="Times New Roman" w:hAnsi="Times New Roman" w:cs="Times New Roman"/>
          <w:bCs/>
          <w:sz w:val="24"/>
          <w:szCs w:val="24"/>
        </w:rPr>
        <w:t>ленной функционально-смысловой</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proofErr w:type="gramStart"/>
      <w:r w:rsidRPr="00694AAA">
        <w:rPr>
          <w:rFonts w:ascii="Times New Roman" w:hAnsi="Times New Roman" w:cs="Times New Roman"/>
          <w:bCs/>
          <w:sz w:val="24"/>
          <w:szCs w:val="24"/>
        </w:rPr>
        <w:t>принадлежности (описание, повествование, рассуждение) и определенных жанров (тезисы, ко</w:t>
      </w:r>
      <w:r w:rsidRPr="00694AAA">
        <w:rPr>
          <w:rFonts w:ascii="Times New Roman" w:hAnsi="Times New Roman" w:cs="Times New Roman"/>
          <w:bCs/>
          <w:sz w:val="24"/>
          <w:szCs w:val="24"/>
        </w:rPr>
        <w:t>н</w:t>
      </w:r>
      <w:r w:rsidRPr="00694AAA">
        <w:rPr>
          <w:rFonts w:ascii="Times New Roman" w:hAnsi="Times New Roman" w:cs="Times New Roman"/>
          <w:bCs/>
          <w:sz w:val="24"/>
          <w:szCs w:val="24"/>
        </w:rPr>
        <w:t>спекты, выступления, лекции, отчеты, сообщения, аннотации, рефераты, доклады, сочинения)</w:t>
      </w:r>
      <w:proofErr w:type="gramEnd"/>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выстраивать композицию текста, используя знания о его структурных элементах;</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подбирать и использовать языковые средства в зависимости от типа текста;</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lastRenderedPageBreak/>
        <w:t>правильно использовать лексические и грамматические средства связи предложений при постр</w:t>
      </w:r>
      <w:r w:rsidRPr="00694AAA">
        <w:rPr>
          <w:rFonts w:ascii="Times New Roman" w:hAnsi="Times New Roman" w:cs="Times New Roman"/>
          <w:bCs/>
          <w:sz w:val="24"/>
          <w:szCs w:val="24"/>
        </w:rPr>
        <w:t>о</w:t>
      </w:r>
      <w:r w:rsidRPr="00694AAA">
        <w:rPr>
          <w:rFonts w:ascii="Times New Roman" w:hAnsi="Times New Roman" w:cs="Times New Roman"/>
          <w:bCs/>
          <w:sz w:val="24"/>
          <w:szCs w:val="24"/>
        </w:rPr>
        <w:t>ении текста;</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создавать устные и письменные тексты разных жанров в соответствии с функционально-стилевой принадлежностью текста;</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использовать при работе с текстом разные виды чтения (поисковое, просмотровое, ознаком</w:t>
      </w:r>
      <w:r w:rsidRPr="00694AAA">
        <w:rPr>
          <w:rFonts w:ascii="Times New Roman" w:hAnsi="Times New Roman" w:cs="Times New Roman"/>
          <w:bCs/>
          <w:sz w:val="24"/>
          <w:szCs w:val="24"/>
        </w:rPr>
        <w:t>и</w:t>
      </w:r>
      <w:r w:rsidRPr="00694AAA">
        <w:rPr>
          <w:rFonts w:ascii="Times New Roman" w:hAnsi="Times New Roman" w:cs="Times New Roman"/>
          <w:bCs/>
          <w:sz w:val="24"/>
          <w:szCs w:val="24"/>
        </w:rPr>
        <w:t xml:space="preserve">тельное, изучающее, реферативное) и </w:t>
      </w:r>
      <w:proofErr w:type="spellStart"/>
      <w:r w:rsidRPr="00694AAA">
        <w:rPr>
          <w:rFonts w:ascii="Times New Roman" w:hAnsi="Times New Roman" w:cs="Times New Roman"/>
          <w:bCs/>
          <w:sz w:val="24"/>
          <w:szCs w:val="24"/>
        </w:rPr>
        <w:t>аудирования</w:t>
      </w:r>
      <w:proofErr w:type="spellEnd"/>
      <w:r w:rsidRPr="00694AAA">
        <w:rPr>
          <w:rFonts w:ascii="Times New Roman" w:hAnsi="Times New Roman" w:cs="Times New Roman"/>
          <w:bCs/>
          <w:sz w:val="24"/>
          <w:szCs w:val="24"/>
        </w:rPr>
        <w:t xml:space="preserve"> (с полным пониманием текста, с пониманием основного содержания, с выборочным извлечением информации);</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извлекать необходимую информацию из различных источников и переводить ее в текстовый формат;</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преобразовывать те</w:t>
      </w:r>
      <w:proofErr w:type="gramStart"/>
      <w:r w:rsidRPr="00694AAA">
        <w:rPr>
          <w:rFonts w:ascii="Times New Roman" w:hAnsi="Times New Roman" w:cs="Times New Roman"/>
          <w:bCs/>
          <w:sz w:val="24"/>
          <w:szCs w:val="24"/>
        </w:rPr>
        <w:t>кст в др</w:t>
      </w:r>
      <w:proofErr w:type="gramEnd"/>
      <w:r w:rsidRPr="00694AAA">
        <w:rPr>
          <w:rFonts w:ascii="Times New Roman" w:hAnsi="Times New Roman" w:cs="Times New Roman"/>
          <w:bCs/>
          <w:sz w:val="24"/>
          <w:szCs w:val="24"/>
        </w:rPr>
        <w:t>угие виды передачи информации;</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выбирать тему, определять цель и подбирать материал для публичного выступления;</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соблюдать культуру публичной речи;</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соблюдать в речевой практике основные орфоэпические, лексические, грамматические, стил</w:t>
      </w:r>
      <w:r w:rsidRPr="00694AAA">
        <w:rPr>
          <w:rFonts w:ascii="Times New Roman" w:hAnsi="Times New Roman" w:cs="Times New Roman"/>
          <w:bCs/>
          <w:sz w:val="24"/>
          <w:szCs w:val="24"/>
        </w:rPr>
        <w:t>и</w:t>
      </w:r>
      <w:r w:rsidRPr="00694AAA">
        <w:rPr>
          <w:rFonts w:ascii="Times New Roman" w:hAnsi="Times New Roman" w:cs="Times New Roman"/>
          <w:bCs/>
          <w:sz w:val="24"/>
          <w:szCs w:val="24"/>
        </w:rPr>
        <w:t>стические, орфографические и пунктуационные нормы русского литературного языка;</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оценивать собственную и чужую речь с позиции соответствия языковым нормам;</w:t>
      </w:r>
    </w:p>
    <w:p w:rsidR="003C385C" w:rsidRPr="00694AAA" w:rsidRDefault="003C385C" w:rsidP="000B32C1">
      <w:pPr>
        <w:pStyle w:val="a7"/>
        <w:numPr>
          <w:ilvl w:val="0"/>
          <w:numId w:val="28"/>
        </w:numPr>
        <w:tabs>
          <w:tab w:val="left" w:pos="284"/>
          <w:tab w:val="left" w:pos="426"/>
        </w:tabs>
        <w:autoSpaceDE w:val="0"/>
        <w:autoSpaceDN w:val="0"/>
        <w:adjustRightInd w:val="0"/>
        <w:spacing w:after="0" w:line="240" w:lineRule="auto"/>
        <w:ind w:left="0" w:firstLine="0"/>
        <w:rPr>
          <w:rFonts w:ascii="Times New Roman" w:hAnsi="Times New Roman" w:cs="Times New Roman"/>
          <w:bCs/>
          <w:sz w:val="24"/>
          <w:szCs w:val="24"/>
        </w:rPr>
      </w:pPr>
      <w:r w:rsidRPr="00694AAA">
        <w:rPr>
          <w:rFonts w:ascii="Times New Roman" w:hAnsi="Times New Roman" w:cs="Times New Roman"/>
          <w:bCs/>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3C385C" w:rsidRPr="003C385C" w:rsidRDefault="003C385C" w:rsidP="003C385C">
      <w:pPr>
        <w:autoSpaceDE w:val="0"/>
        <w:autoSpaceDN w:val="0"/>
        <w:adjustRightInd w:val="0"/>
        <w:spacing w:after="0" w:line="240" w:lineRule="auto"/>
        <w:rPr>
          <w:rFonts w:ascii="Times New Roman" w:hAnsi="Times New Roman" w:cs="Times New Roman"/>
          <w:bCs/>
          <w:sz w:val="24"/>
          <w:szCs w:val="24"/>
        </w:rPr>
      </w:pPr>
    </w:p>
    <w:p w:rsidR="003C385C" w:rsidRPr="003C385C" w:rsidRDefault="003C385C" w:rsidP="003C385C">
      <w:pPr>
        <w:autoSpaceDE w:val="0"/>
        <w:autoSpaceDN w:val="0"/>
        <w:adjustRightInd w:val="0"/>
        <w:spacing w:after="0" w:line="240" w:lineRule="auto"/>
        <w:rPr>
          <w:rFonts w:ascii="Times New Roman" w:hAnsi="Times New Roman" w:cs="Times New Roman"/>
          <w:b/>
          <w:bCs/>
          <w:sz w:val="24"/>
          <w:szCs w:val="24"/>
        </w:rPr>
      </w:pPr>
      <w:r w:rsidRPr="00694AAA">
        <w:rPr>
          <w:rFonts w:ascii="Times New Roman" w:hAnsi="Times New Roman" w:cs="Times New Roman"/>
          <w:b/>
          <w:bCs/>
          <w:sz w:val="24"/>
          <w:szCs w:val="24"/>
        </w:rPr>
        <w:t xml:space="preserve">Выпускник </w:t>
      </w:r>
      <w:r w:rsidR="00694AAA" w:rsidRPr="00694AAA">
        <w:rPr>
          <w:rFonts w:ascii="Times New Roman" w:hAnsi="Times New Roman" w:cs="Times New Roman"/>
          <w:b/>
        </w:rPr>
        <w:t xml:space="preserve">на базовом уровне </w:t>
      </w:r>
      <w:r w:rsidRPr="00694AAA">
        <w:rPr>
          <w:rFonts w:ascii="Times New Roman" w:hAnsi="Times New Roman" w:cs="Times New Roman"/>
          <w:b/>
          <w:bCs/>
          <w:sz w:val="24"/>
          <w:szCs w:val="24"/>
        </w:rPr>
        <w:t>получит</w:t>
      </w:r>
      <w:r w:rsidRPr="003C385C">
        <w:rPr>
          <w:rFonts w:ascii="Times New Roman" w:hAnsi="Times New Roman" w:cs="Times New Roman"/>
          <w:b/>
          <w:bCs/>
          <w:sz w:val="24"/>
          <w:szCs w:val="24"/>
        </w:rPr>
        <w:t xml:space="preserve"> возможность научиться:</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распознавать уровни и единицы языка в предъявленном тексте и видеть взаимосвязь между н</w:t>
      </w:r>
      <w:r w:rsidRPr="00694AAA">
        <w:rPr>
          <w:rFonts w:ascii="Times New Roman" w:hAnsi="Times New Roman" w:cs="Times New Roman"/>
          <w:bCs/>
          <w:sz w:val="24"/>
          <w:szCs w:val="24"/>
        </w:rPr>
        <w:t>и</w:t>
      </w:r>
      <w:r w:rsidRPr="00694AAA">
        <w:rPr>
          <w:rFonts w:ascii="Times New Roman" w:hAnsi="Times New Roman" w:cs="Times New Roman"/>
          <w:bCs/>
          <w:sz w:val="24"/>
          <w:szCs w:val="24"/>
        </w:rPr>
        <w:t>ми;</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анализировать при оценке собственной и чужой речи языковые средства, использованные в те</w:t>
      </w:r>
      <w:r w:rsidRPr="00694AAA">
        <w:rPr>
          <w:rFonts w:ascii="Times New Roman" w:hAnsi="Times New Roman" w:cs="Times New Roman"/>
          <w:bCs/>
          <w:sz w:val="24"/>
          <w:szCs w:val="24"/>
        </w:rPr>
        <w:t>к</w:t>
      </w:r>
      <w:r w:rsidRPr="00694AAA">
        <w:rPr>
          <w:rFonts w:ascii="Times New Roman" w:hAnsi="Times New Roman" w:cs="Times New Roman"/>
          <w:bCs/>
          <w:sz w:val="24"/>
          <w:szCs w:val="24"/>
        </w:rPr>
        <w:t>сте, с точки зрения правильности, точности и уместности их употребления;</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комментировать авторские высказывания на различные темы (в том числе о богатстве и выраз</w:t>
      </w:r>
      <w:r w:rsidRPr="00694AAA">
        <w:rPr>
          <w:rFonts w:ascii="Times New Roman" w:hAnsi="Times New Roman" w:cs="Times New Roman"/>
          <w:bCs/>
          <w:sz w:val="24"/>
          <w:szCs w:val="24"/>
        </w:rPr>
        <w:t>и</w:t>
      </w:r>
      <w:r w:rsidRPr="00694AAA">
        <w:rPr>
          <w:rFonts w:ascii="Times New Roman" w:hAnsi="Times New Roman" w:cs="Times New Roman"/>
          <w:bCs/>
          <w:sz w:val="24"/>
          <w:szCs w:val="24"/>
        </w:rPr>
        <w:t>тельности русского языка);</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отличать язык художественной литературы от других разновидностей современного русского языка;</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использовать синонимические ресурсы русского языка для более точного выражения мысли и усиления выразительности речи;</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иметь представление об историческом развитии русского языка и истории русского языкознания;</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выражать согласие или несогласие с мнением собеседника в соответствии с правилами ведения диалогической речи;</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дифференцировать главную и второстепенную информацию, известную и неизвестную инфо</w:t>
      </w:r>
      <w:r w:rsidRPr="00694AAA">
        <w:rPr>
          <w:rFonts w:ascii="Times New Roman" w:hAnsi="Times New Roman" w:cs="Times New Roman"/>
          <w:bCs/>
          <w:sz w:val="24"/>
          <w:szCs w:val="24"/>
        </w:rPr>
        <w:t>р</w:t>
      </w:r>
      <w:r w:rsidRPr="00694AAA">
        <w:rPr>
          <w:rFonts w:ascii="Times New Roman" w:hAnsi="Times New Roman" w:cs="Times New Roman"/>
          <w:bCs/>
          <w:sz w:val="24"/>
          <w:szCs w:val="24"/>
        </w:rPr>
        <w:t>мацию в прослушанном тексте;</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проводить самостоятельный поиск текстовой и нетекстовой информации, отбирать и анализир</w:t>
      </w:r>
      <w:r w:rsidRPr="00694AAA">
        <w:rPr>
          <w:rFonts w:ascii="Times New Roman" w:hAnsi="Times New Roman" w:cs="Times New Roman"/>
          <w:bCs/>
          <w:sz w:val="24"/>
          <w:szCs w:val="24"/>
        </w:rPr>
        <w:t>о</w:t>
      </w:r>
      <w:r w:rsidRPr="00694AAA">
        <w:rPr>
          <w:rFonts w:ascii="Times New Roman" w:hAnsi="Times New Roman" w:cs="Times New Roman"/>
          <w:bCs/>
          <w:sz w:val="24"/>
          <w:szCs w:val="24"/>
        </w:rPr>
        <w:t>вать полученную информацию;</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сохранять стилевое единство при создании текста заданного функционального стиля;</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создавать отзывы и рецензии на предложенный текст;</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 xml:space="preserve">соблюдать культуру чтения, говорения, </w:t>
      </w:r>
      <w:proofErr w:type="spellStart"/>
      <w:r w:rsidRPr="00694AAA">
        <w:rPr>
          <w:rFonts w:ascii="Times New Roman" w:hAnsi="Times New Roman" w:cs="Times New Roman"/>
          <w:bCs/>
          <w:sz w:val="24"/>
          <w:szCs w:val="24"/>
        </w:rPr>
        <w:t>аудирования</w:t>
      </w:r>
      <w:proofErr w:type="spellEnd"/>
      <w:r w:rsidRPr="00694AAA">
        <w:rPr>
          <w:rFonts w:ascii="Times New Roman" w:hAnsi="Times New Roman" w:cs="Times New Roman"/>
          <w:bCs/>
          <w:sz w:val="24"/>
          <w:szCs w:val="24"/>
        </w:rPr>
        <w:t xml:space="preserve"> и письма;</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соблюдать нормы речевого поведения в разговорной речи, а также в учебно-научной и офиц</w:t>
      </w:r>
      <w:r w:rsidRPr="00694AAA">
        <w:rPr>
          <w:rFonts w:ascii="Times New Roman" w:hAnsi="Times New Roman" w:cs="Times New Roman"/>
          <w:bCs/>
          <w:sz w:val="24"/>
          <w:szCs w:val="24"/>
        </w:rPr>
        <w:t>и</w:t>
      </w:r>
      <w:r w:rsidRPr="00694AAA">
        <w:rPr>
          <w:rFonts w:ascii="Times New Roman" w:hAnsi="Times New Roman" w:cs="Times New Roman"/>
          <w:bCs/>
          <w:sz w:val="24"/>
          <w:szCs w:val="24"/>
        </w:rPr>
        <w:t>ально-деловой сферах общения;</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осуществлять речевой самоконтроль;</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совершенствовать орфографические и пунктуационные умения и навыки на основе знаний о нормах русского литературного языка;</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lastRenderedPageBreak/>
        <w:t>использовать основные нормативные словари и справочники для расширения словарного запаса и спектра используемых языковых средств;</w:t>
      </w:r>
    </w:p>
    <w:p w:rsidR="003C385C" w:rsidRPr="00694AAA" w:rsidRDefault="003C385C" w:rsidP="000B32C1">
      <w:pPr>
        <w:pStyle w:val="a7"/>
        <w:numPr>
          <w:ilvl w:val="0"/>
          <w:numId w:val="29"/>
        </w:numPr>
        <w:tabs>
          <w:tab w:val="left" w:pos="284"/>
        </w:tabs>
        <w:autoSpaceDE w:val="0"/>
        <w:autoSpaceDN w:val="0"/>
        <w:adjustRightInd w:val="0"/>
        <w:spacing w:after="0" w:line="240" w:lineRule="auto"/>
        <w:ind w:left="0" w:firstLine="0"/>
        <w:jc w:val="both"/>
        <w:rPr>
          <w:rFonts w:ascii="Times New Roman" w:hAnsi="Times New Roman" w:cs="Times New Roman"/>
          <w:bCs/>
          <w:sz w:val="24"/>
          <w:szCs w:val="24"/>
        </w:rPr>
      </w:pPr>
      <w:r w:rsidRPr="00694AAA">
        <w:rPr>
          <w:rFonts w:ascii="Times New Roman" w:hAnsi="Times New Roman" w:cs="Times New Roman"/>
          <w:bCs/>
          <w:sz w:val="24"/>
          <w:szCs w:val="24"/>
        </w:rPr>
        <w:t>оценивать эстетическую сторону речевого высказывания при анализе текстов (в том числе худ</w:t>
      </w:r>
      <w:r w:rsidRPr="00694AAA">
        <w:rPr>
          <w:rFonts w:ascii="Times New Roman" w:hAnsi="Times New Roman" w:cs="Times New Roman"/>
          <w:bCs/>
          <w:sz w:val="24"/>
          <w:szCs w:val="24"/>
        </w:rPr>
        <w:t>о</w:t>
      </w:r>
      <w:r w:rsidRPr="00694AAA">
        <w:rPr>
          <w:rFonts w:ascii="Times New Roman" w:hAnsi="Times New Roman" w:cs="Times New Roman"/>
          <w:bCs/>
          <w:sz w:val="24"/>
          <w:szCs w:val="24"/>
        </w:rPr>
        <w:t>жественной литературы).</w:t>
      </w:r>
      <w:r w:rsidRPr="00694AAA">
        <w:rPr>
          <w:rFonts w:ascii="Times New Roman" w:hAnsi="Times New Roman" w:cs="Times New Roman"/>
          <w:bCs/>
          <w:sz w:val="24"/>
          <w:szCs w:val="24"/>
        </w:rPr>
        <w:cr/>
      </w:r>
    </w:p>
    <w:p w:rsidR="00694AAA" w:rsidRPr="00694AAA" w:rsidRDefault="00EC02D0" w:rsidP="00BB397A">
      <w:pPr>
        <w:pStyle w:val="4"/>
        <w:spacing w:before="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1.2.3.2. </w:t>
      </w:r>
      <w:r w:rsidR="00694AAA" w:rsidRPr="00694AAA">
        <w:rPr>
          <w:rFonts w:ascii="Times New Roman" w:hAnsi="Times New Roman" w:cs="Times New Roman"/>
          <w:i w:val="0"/>
          <w:color w:val="auto"/>
          <w:sz w:val="24"/>
          <w:szCs w:val="24"/>
        </w:rPr>
        <w:t>Литература</w:t>
      </w:r>
    </w:p>
    <w:p w:rsidR="00CD1235" w:rsidRPr="00CD1235" w:rsidRDefault="00CD1235" w:rsidP="00CD1235">
      <w:pPr>
        <w:spacing w:after="0" w:line="240" w:lineRule="auto"/>
        <w:ind w:firstLine="708"/>
        <w:jc w:val="both"/>
        <w:rPr>
          <w:rFonts w:ascii="Times New Roman" w:hAnsi="Times New Roman"/>
          <w:sz w:val="24"/>
          <w:szCs w:val="24"/>
        </w:rPr>
      </w:pPr>
      <w:r w:rsidRPr="00CD1235">
        <w:rPr>
          <w:rFonts w:ascii="Times New Roman" w:hAnsi="Times New Roman"/>
          <w:sz w:val="24"/>
          <w:szCs w:val="24"/>
        </w:rPr>
        <w:t xml:space="preserve">Учебный предмет «Литература» в </w:t>
      </w:r>
      <w:r>
        <w:rPr>
          <w:rFonts w:ascii="Times New Roman" w:hAnsi="Times New Roman"/>
          <w:sz w:val="24"/>
          <w:szCs w:val="24"/>
        </w:rPr>
        <w:t>лицее</w:t>
      </w:r>
      <w:r w:rsidRPr="00CD1235">
        <w:rPr>
          <w:rFonts w:ascii="Times New Roman" w:hAnsi="Times New Roman"/>
          <w:sz w:val="24"/>
          <w:szCs w:val="24"/>
        </w:rPr>
        <w:t xml:space="preserve"> на уровне среднего общего образования изучается на базовом уровне.</w:t>
      </w:r>
    </w:p>
    <w:p w:rsidR="00694AAA" w:rsidRPr="00694AAA" w:rsidRDefault="00694AAA" w:rsidP="005A7C20">
      <w:pPr>
        <w:spacing w:after="0" w:line="240" w:lineRule="auto"/>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 xml:space="preserve">Изучение литературы на </w:t>
      </w:r>
      <w:r>
        <w:rPr>
          <w:rFonts w:ascii="Times New Roman" w:eastAsia="Times New Roman" w:hAnsi="Times New Roman" w:cs="Times New Roman"/>
          <w:color w:val="000000"/>
          <w:sz w:val="24"/>
          <w:szCs w:val="24"/>
        </w:rPr>
        <w:t>уровне</w:t>
      </w:r>
      <w:r w:rsidRPr="00694A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среднего</w:t>
      </w:r>
      <w:r w:rsidRPr="00694AAA">
        <w:rPr>
          <w:rFonts w:ascii="Times New Roman" w:eastAsia="Times New Roman" w:hAnsi="Times New Roman" w:cs="Times New Roman"/>
          <w:color w:val="000000"/>
          <w:sz w:val="24"/>
          <w:szCs w:val="24"/>
        </w:rPr>
        <w:t xml:space="preserve"> общего образования направлено на достижение следу</w:t>
      </w:r>
      <w:r w:rsidRPr="00694AAA">
        <w:rPr>
          <w:rFonts w:ascii="Times New Roman" w:eastAsia="Times New Roman" w:hAnsi="Times New Roman" w:cs="Times New Roman"/>
          <w:color w:val="000000"/>
          <w:sz w:val="24"/>
          <w:szCs w:val="24"/>
        </w:rPr>
        <w:t>ю</w:t>
      </w:r>
      <w:r w:rsidRPr="00694AAA">
        <w:rPr>
          <w:rFonts w:ascii="Times New Roman" w:eastAsia="Times New Roman" w:hAnsi="Times New Roman" w:cs="Times New Roman"/>
          <w:color w:val="000000"/>
          <w:sz w:val="24"/>
          <w:szCs w:val="24"/>
        </w:rPr>
        <w:t>щих целей:</w:t>
      </w:r>
    </w:p>
    <w:p w:rsidR="00694AAA" w:rsidRPr="00694AAA" w:rsidRDefault="00694AAA" w:rsidP="005A7C20">
      <w:pPr>
        <w:pStyle w:val="a7"/>
        <w:numPr>
          <w:ilvl w:val="0"/>
          <w:numId w:val="30"/>
        </w:numPr>
        <w:tabs>
          <w:tab w:val="left" w:pos="284"/>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воспитание духовно развитой личности, формирование гуманистического мировоззрения, гра</w:t>
      </w:r>
      <w:r w:rsidRPr="00694AAA">
        <w:rPr>
          <w:rFonts w:ascii="Times New Roman" w:eastAsia="Times New Roman" w:hAnsi="Times New Roman" w:cs="Times New Roman"/>
          <w:color w:val="000000"/>
          <w:sz w:val="24"/>
          <w:szCs w:val="24"/>
        </w:rPr>
        <w:t>ж</w:t>
      </w:r>
      <w:r w:rsidRPr="00694AAA">
        <w:rPr>
          <w:rFonts w:ascii="Times New Roman" w:eastAsia="Times New Roman" w:hAnsi="Times New Roman" w:cs="Times New Roman"/>
          <w:color w:val="000000"/>
          <w:sz w:val="24"/>
          <w:szCs w:val="24"/>
        </w:rPr>
        <w:t>данского сознания, чувства патриотизма, любви и уважения к литературе и ценностям отечестве</w:t>
      </w:r>
      <w:r w:rsidRPr="00694AAA">
        <w:rPr>
          <w:rFonts w:ascii="Times New Roman" w:eastAsia="Times New Roman" w:hAnsi="Times New Roman" w:cs="Times New Roman"/>
          <w:color w:val="000000"/>
          <w:sz w:val="24"/>
          <w:szCs w:val="24"/>
        </w:rPr>
        <w:t>н</w:t>
      </w:r>
      <w:r w:rsidRPr="00694AAA">
        <w:rPr>
          <w:rFonts w:ascii="Times New Roman" w:eastAsia="Times New Roman" w:hAnsi="Times New Roman" w:cs="Times New Roman"/>
          <w:color w:val="000000"/>
          <w:sz w:val="24"/>
          <w:szCs w:val="24"/>
        </w:rPr>
        <w:t>ной культуры;</w:t>
      </w:r>
    </w:p>
    <w:p w:rsidR="00694AAA" w:rsidRPr="00694AAA" w:rsidRDefault="00694AAA" w:rsidP="005A7C20">
      <w:pPr>
        <w:pStyle w:val="a7"/>
        <w:numPr>
          <w:ilvl w:val="0"/>
          <w:numId w:val="30"/>
        </w:numPr>
        <w:tabs>
          <w:tab w:val="left" w:pos="284"/>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w:t>
      </w:r>
      <w:r w:rsidRPr="00694AAA">
        <w:rPr>
          <w:rFonts w:ascii="Times New Roman" w:eastAsia="Times New Roman" w:hAnsi="Times New Roman" w:cs="Times New Roman"/>
          <w:color w:val="000000"/>
          <w:sz w:val="24"/>
          <w:szCs w:val="24"/>
        </w:rPr>
        <w:t>б</w:t>
      </w:r>
      <w:r w:rsidRPr="00694AAA">
        <w:rPr>
          <w:rFonts w:ascii="Times New Roman" w:eastAsia="Times New Roman" w:hAnsi="Times New Roman" w:cs="Times New Roman"/>
          <w:color w:val="000000"/>
          <w:sz w:val="24"/>
          <w:szCs w:val="24"/>
        </w:rPr>
        <w:t>ности в самостоятельном чтении художественных произведений; развитие устной и письменной речи учащихся;</w:t>
      </w:r>
    </w:p>
    <w:p w:rsidR="00694AAA" w:rsidRPr="00694AAA" w:rsidRDefault="00694AAA" w:rsidP="005A7C20">
      <w:pPr>
        <w:pStyle w:val="a7"/>
        <w:numPr>
          <w:ilvl w:val="0"/>
          <w:numId w:val="30"/>
        </w:numPr>
        <w:tabs>
          <w:tab w:val="left" w:pos="284"/>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освоение текстов художественных произведений в единстве формы и содержания, основных и</w:t>
      </w:r>
      <w:r w:rsidRPr="00694AAA">
        <w:rPr>
          <w:rFonts w:ascii="Times New Roman" w:eastAsia="Times New Roman" w:hAnsi="Times New Roman" w:cs="Times New Roman"/>
          <w:color w:val="000000"/>
          <w:sz w:val="24"/>
          <w:szCs w:val="24"/>
        </w:rPr>
        <w:t>с</w:t>
      </w:r>
      <w:r w:rsidRPr="00694AAA">
        <w:rPr>
          <w:rFonts w:ascii="Times New Roman" w:eastAsia="Times New Roman" w:hAnsi="Times New Roman" w:cs="Times New Roman"/>
          <w:color w:val="000000"/>
          <w:sz w:val="24"/>
          <w:szCs w:val="24"/>
        </w:rPr>
        <w:t>торико-литературных сведений и теоретико-литературных понятий;</w:t>
      </w:r>
    </w:p>
    <w:p w:rsidR="00694AAA" w:rsidRPr="00694AAA" w:rsidRDefault="00694AAA" w:rsidP="005A7C20">
      <w:pPr>
        <w:pStyle w:val="a7"/>
        <w:numPr>
          <w:ilvl w:val="0"/>
          <w:numId w:val="30"/>
        </w:numPr>
        <w:tabs>
          <w:tab w:val="left" w:pos="284"/>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w:t>
      </w:r>
      <w:r w:rsidRPr="00694AAA">
        <w:rPr>
          <w:rFonts w:ascii="Times New Roman" w:eastAsia="Times New Roman" w:hAnsi="Times New Roman" w:cs="Times New Roman"/>
          <w:color w:val="000000"/>
          <w:sz w:val="24"/>
          <w:szCs w:val="24"/>
        </w:rPr>
        <w:t>о</w:t>
      </w:r>
      <w:r w:rsidRPr="00694AAA">
        <w:rPr>
          <w:rFonts w:ascii="Times New Roman" w:eastAsia="Times New Roman" w:hAnsi="Times New Roman" w:cs="Times New Roman"/>
          <w:color w:val="000000"/>
          <w:sz w:val="24"/>
          <w:szCs w:val="24"/>
        </w:rPr>
        <w:t>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BA71F2" w:rsidRDefault="00BA71F2" w:rsidP="005A7C20">
      <w:pPr>
        <w:spacing w:after="0" w:line="240" w:lineRule="auto"/>
        <w:jc w:val="both"/>
        <w:rPr>
          <w:rFonts w:ascii="Times New Roman" w:eastAsia="Times New Roman" w:hAnsi="Times New Roman" w:cs="Times New Roman"/>
          <w:color w:val="000000"/>
          <w:sz w:val="24"/>
          <w:szCs w:val="24"/>
        </w:rPr>
      </w:pPr>
    </w:p>
    <w:p w:rsidR="00694AAA" w:rsidRPr="00694AAA" w:rsidRDefault="00694AAA" w:rsidP="005A7C20">
      <w:pPr>
        <w:spacing w:after="0" w:line="240" w:lineRule="auto"/>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Задачи изучения литературы представлены двумя категориями: воспитательной и образовательной.</w:t>
      </w:r>
    </w:p>
    <w:p w:rsidR="00694AAA" w:rsidRPr="00694AAA" w:rsidRDefault="00694AAA" w:rsidP="00694AAA">
      <w:pPr>
        <w:spacing w:after="0" w:line="240" w:lineRule="auto"/>
        <w:ind w:left="566" w:hanging="566"/>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Воспитательные задачи:</w:t>
      </w:r>
    </w:p>
    <w:p w:rsidR="00694AAA" w:rsidRPr="00694AAA" w:rsidRDefault="00694AAA" w:rsidP="000B32C1">
      <w:pPr>
        <w:pStyle w:val="a7"/>
        <w:numPr>
          <w:ilvl w:val="0"/>
          <w:numId w:val="31"/>
        </w:numPr>
        <w:tabs>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формирование эстетического идеала, развитие эстетического вкуса для верного и глубокого п</w:t>
      </w:r>
      <w:r w:rsidRPr="00694AAA">
        <w:rPr>
          <w:rFonts w:ascii="Times New Roman" w:eastAsia="Times New Roman" w:hAnsi="Times New Roman" w:cs="Times New Roman"/>
          <w:color w:val="000000"/>
          <w:sz w:val="24"/>
          <w:szCs w:val="24"/>
        </w:rPr>
        <w:t>о</w:t>
      </w:r>
      <w:r w:rsidRPr="00694AAA">
        <w:rPr>
          <w:rFonts w:ascii="Times New Roman" w:eastAsia="Times New Roman" w:hAnsi="Times New Roman" w:cs="Times New Roman"/>
          <w:color w:val="000000"/>
          <w:sz w:val="24"/>
          <w:szCs w:val="24"/>
        </w:rPr>
        <w:t>стижения прочитанного, содействия появления прочного, устойчивого интереса к книге;</w:t>
      </w:r>
    </w:p>
    <w:p w:rsidR="00694AAA" w:rsidRPr="00694AAA" w:rsidRDefault="00694AAA" w:rsidP="000B32C1">
      <w:pPr>
        <w:pStyle w:val="a7"/>
        <w:numPr>
          <w:ilvl w:val="0"/>
          <w:numId w:val="31"/>
        </w:numPr>
        <w:tabs>
          <w:tab w:val="left" w:pos="426"/>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воспитание доброты, сердечности и сострадания как важнейших качеств развитой личности.</w:t>
      </w:r>
    </w:p>
    <w:p w:rsidR="00694AAA" w:rsidRPr="00694AAA" w:rsidRDefault="00694AAA" w:rsidP="00694AAA">
      <w:pPr>
        <w:spacing w:after="0" w:line="240" w:lineRule="auto"/>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Образовательные задачи:</w:t>
      </w:r>
    </w:p>
    <w:p w:rsidR="00694AAA" w:rsidRPr="00694AAA" w:rsidRDefault="00694AAA" w:rsidP="000B32C1">
      <w:pPr>
        <w:pStyle w:val="a7"/>
        <w:numPr>
          <w:ilvl w:val="0"/>
          <w:numId w:val="32"/>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формирование умений творческого углублённого чтения, читательской самостоятельности, ум</w:t>
      </w:r>
      <w:r w:rsidRPr="00694AAA">
        <w:rPr>
          <w:rFonts w:ascii="Times New Roman" w:eastAsia="Times New Roman" w:hAnsi="Times New Roman" w:cs="Times New Roman"/>
          <w:color w:val="000000"/>
          <w:sz w:val="24"/>
          <w:szCs w:val="24"/>
        </w:rPr>
        <w:t>е</w:t>
      </w:r>
      <w:r w:rsidRPr="00694AAA">
        <w:rPr>
          <w:rFonts w:ascii="Times New Roman" w:eastAsia="Times New Roman" w:hAnsi="Times New Roman" w:cs="Times New Roman"/>
          <w:color w:val="000000"/>
          <w:sz w:val="24"/>
          <w:szCs w:val="24"/>
        </w:rPr>
        <w:t>ний видеть текст и подтекст, особенности создания художественного образа, освоение предлага</w:t>
      </w:r>
      <w:r w:rsidRPr="00694AAA">
        <w:rPr>
          <w:rFonts w:ascii="Times New Roman" w:eastAsia="Times New Roman" w:hAnsi="Times New Roman" w:cs="Times New Roman"/>
          <w:color w:val="000000"/>
          <w:sz w:val="24"/>
          <w:szCs w:val="24"/>
        </w:rPr>
        <w:t>е</w:t>
      </w:r>
      <w:r w:rsidRPr="00694AAA">
        <w:rPr>
          <w:rFonts w:ascii="Times New Roman" w:eastAsia="Times New Roman" w:hAnsi="Times New Roman" w:cs="Times New Roman"/>
          <w:color w:val="000000"/>
          <w:sz w:val="24"/>
          <w:szCs w:val="24"/>
        </w:rPr>
        <w:t>мых произведений как искусства слова;</w:t>
      </w:r>
    </w:p>
    <w:p w:rsidR="00694AAA" w:rsidRPr="00694AAA" w:rsidRDefault="00694AAA" w:rsidP="000B32C1">
      <w:pPr>
        <w:pStyle w:val="a7"/>
        <w:numPr>
          <w:ilvl w:val="0"/>
          <w:numId w:val="32"/>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694AAA">
        <w:rPr>
          <w:rFonts w:ascii="Times New Roman" w:eastAsia="Times New Roman" w:hAnsi="Times New Roman" w:cs="Times New Roman"/>
          <w:color w:val="000000"/>
          <w:sz w:val="24"/>
          <w:szCs w:val="24"/>
        </w:rPr>
        <w:t>формирование речевых умений – умений составить план и пересказать прочитанное, составить конспект статьи, умений прокомментировать прочитанное, объяснить слово, строку и рассказать об их роли в тексте, умений видеть писателя в контексте общей культуры, истории и мирового иску</w:t>
      </w:r>
      <w:r w:rsidRPr="00694AAA">
        <w:rPr>
          <w:rFonts w:ascii="Times New Roman" w:eastAsia="Times New Roman" w:hAnsi="Times New Roman" w:cs="Times New Roman"/>
          <w:color w:val="000000"/>
          <w:sz w:val="24"/>
          <w:szCs w:val="24"/>
        </w:rPr>
        <w:t>с</w:t>
      </w:r>
      <w:r w:rsidRPr="00694AAA">
        <w:rPr>
          <w:rFonts w:ascii="Times New Roman" w:eastAsia="Times New Roman" w:hAnsi="Times New Roman" w:cs="Times New Roman"/>
          <w:color w:val="000000"/>
          <w:sz w:val="24"/>
          <w:szCs w:val="24"/>
        </w:rPr>
        <w:t>ства.</w:t>
      </w:r>
    </w:p>
    <w:p w:rsidR="00694AAA" w:rsidRDefault="00694AAA" w:rsidP="00694AAA">
      <w:pPr>
        <w:spacing w:after="0" w:line="240" w:lineRule="auto"/>
        <w:jc w:val="both"/>
        <w:rPr>
          <w:rFonts w:ascii="Times New Roman" w:hAnsi="Times New Roman" w:cs="Times New Roman"/>
          <w:b/>
          <w:sz w:val="24"/>
          <w:szCs w:val="24"/>
        </w:rPr>
      </w:pPr>
    </w:p>
    <w:p w:rsidR="00694AAA" w:rsidRPr="00694AAA" w:rsidRDefault="00694AAA" w:rsidP="00694AAA">
      <w:pPr>
        <w:spacing w:after="0" w:line="240" w:lineRule="auto"/>
        <w:jc w:val="both"/>
        <w:rPr>
          <w:rFonts w:ascii="Times New Roman" w:hAnsi="Times New Roman" w:cs="Times New Roman"/>
          <w:b/>
          <w:sz w:val="24"/>
          <w:szCs w:val="24"/>
        </w:rPr>
      </w:pPr>
      <w:r w:rsidRPr="00694AAA">
        <w:rPr>
          <w:rFonts w:ascii="Times New Roman" w:hAnsi="Times New Roman" w:cs="Times New Roman"/>
          <w:b/>
          <w:sz w:val="24"/>
          <w:szCs w:val="24"/>
        </w:rPr>
        <w:t>Выпускник на базовом уровне научится:</w:t>
      </w:r>
    </w:p>
    <w:p w:rsidR="00694AAA" w:rsidRPr="00694AAA" w:rsidRDefault="00694AAA" w:rsidP="000B32C1">
      <w:pPr>
        <w:pStyle w:val="afb"/>
        <w:numPr>
          <w:ilvl w:val="0"/>
          <w:numId w:val="34"/>
        </w:numPr>
        <w:tabs>
          <w:tab w:val="left" w:pos="284"/>
        </w:tabs>
        <w:spacing w:line="240" w:lineRule="auto"/>
        <w:ind w:left="0" w:firstLine="0"/>
        <w:rPr>
          <w:sz w:val="24"/>
          <w:szCs w:val="24"/>
        </w:rPr>
      </w:pPr>
      <w:r w:rsidRPr="00694AAA">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694AAA" w:rsidRPr="00694AAA" w:rsidRDefault="00694AAA" w:rsidP="000B32C1">
      <w:pPr>
        <w:pStyle w:val="afb"/>
        <w:numPr>
          <w:ilvl w:val="0"/>
          <w:numId w:val="34"/>
        </w:numPr>
        <w:tabs>
          <w:tab w:val="left" w:pos="284"/>
        </w:tabs>
        <w:spacing w:line="240" w:lineRule="auto"/>
        <w:ind w:left="0" w:firstLine="0"/>
        <w:rPr>
          <w:sz w:val="24"/>
          <w:szCs w:val="24"/>
        </w:rPr>
      </w:pPr>
      <w:r w:rsidRPr="00694AAA">
        <w:rPr>
          <w:sz w:val="24"/>
          <w:szCs w:val="24"/>
        </w:rPr>
        <w:t>в устной и письменной форме обобщать и анализировать свой читательский опыт, а именно:</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 xml:space="preserve">обосновывать выбор художественного произведения для анализа, приводя в качестве </w:t>
      </w:r>
      <w:proofErr w:type="gramStart"/>
      <w:r w:rsidRPr="00694AAA">
        <w:rPr>
          <w:sz w:val="24"/>
          <w:szCs w:val="24"/>
        </w:rPr>
        <w:t>аргумента</w:t>
      </w:r>
      <w:proofErr w:type="gramEnd"/>
      <w:r w:rsidRPr="00694AAA">
        <w:rPr>
          <w:sz w:val="24"/>
          <w:szCs w:val="24"/>
        </w:rPr>
        <w:t xml:space="preserve"> как тему (темы) произведения, так и его проблематику (содержащиеся в нем смыслы и подтексты);</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w:t>
      </w:r>
      <w:r w:rsidRPr="00694AAA">
        <w:rPr>
          <w:sz w:val="24"/>
          <w:szCs w:val="24"/>
        </w:rPr>
        <w:lastRenderedPageBreak/>
        <w:t>действия и его развития, способы введения персонажей и средства раскрытия и/или развития их характеров;</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94AAA" w:rsidRPr="00694AAA" w:rsidRDefault="00694AAA" w:rsidP="000B32C1">
      <w:pPr>
        <w:pStyle w:val="a2"/>
        <w:numPr>
          <w:ilvl w:val="1"/>
          <w:numId w:val="35"/>
        </w:numPr>
        <w:tabs>
          <w:tab w:val="left" w:pos="284"/>
        </w:tabs>
        <w:spacing w:line="240" w:lineRule="auto"/>
        <w:ind w:left="0" w:firstLine="0"/>
        <w:rPr>
          <w:sz w:val="24"/>
          <w:szCs w:val="24"/>
        </w:rPr>
      </w:pPr>
      <w:r w:rsidRPr="00694AAA">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94AAA" w:rsidRPr="00694AAA" w:rsidRDefault="00694AAA" w:rsidP="000B32C1">
      <w:pPr>
        <w:pStyle w:val="afb"/>
        <w:numPr>
          <w:ilvl w:val="0"/>
          <w:numId w:val="36"/>
        </w:numPr>
        <w:tabs>
          <w:tab w:val="left" w:pos="284"/>
        </w:tabs>
        <w:spacing w:line="240" w:lineRule="auto"/>
        <w:ind w:left="0" w:firstLine="0"/>
        <w:rPr>
          <w:sz w:val="24"/>
          <w:szCs w:val="24"/>
        </w:rPr>
      </w:pPr>
      <w:r w:rsidRPr="00694AAA">
        <w:rPr>
          <w:sz w:val="24"/>
          <w:szCs w:val="24"/>
        </w:rPr>
        <w:t>осуществлять следующую продуктивную деятельность:</w:t>
      </w:r>
    </w:p>
    <w:p w:rsidR="00694AAA" w:rsidRPr="00694AAA" w:rsidRDefault="00694AAA" w:rsidP="000B32C1">
      <w:pPr>
        <w:pStyle w:val="a2"/>
        <w:numPr>
          <w:ilvl w:val="1"/>
          <w:numId w:val="37"/>
        </w:numPr>
        <w:tabs>
          <w:tab w:val="left" w:pos="284"/>
        </w:tabs>
        <w:spacing w:line="240" w:lineRule="auto"/>
        <w:ind w:left="0" w:firstLine="0"/>
        <w:rPr>
          <w:sz w:val="24"/>
          <w:szCs w:val="24"/>
        </w:rPr>
      </w:pPr>
      <w:r w:rsidRPr="00694AAA">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94AAA" w:rsidRPr="00694AAA" w:rsidRDefault="00694AAA" w:rsidP="000B32C1">
      <w:pPr>
        <w:pStyle w:val="a2"/>
        <w:numPr>
          <w:ilvl w:val="1"/>
          <w:numId w:val="37"/>
        </w:numPr>
        <w:tabs>
          <w:tab w:val="left" w:pos="284"/>
        </w:tabs>
        <w:spacing w:line="240" w:lineRule="auto"/>
        <w:ind w:left="0" w:firstLine="0"/>
        <w:rPr>
          <w:sz w:val="24"/>
          <w:szCs w:val="24"/>
        </w:rPr>
      </w:pPr>
      <w:r w:rsidRPr="00694AAA">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A71F2" w:rsidRDefault="00BA71F2" w:rsidP="00694AAA">
      <w:pPr>
        <w:spacing w:after="0" w:line="240" w:lineRule="auto"/>
        <w:jc w:val="both"/>
        <w:rPr>
          <w:rFonts w:ascii="Times New Roman" w:hAnsi="Times New Roman" w:cs="Times New Roman"/>
          <w:b/>
          <w:sz w:val="24"/>
          <w:szCs w:val="24"/>
        </w:rPr>
      </w:pPr>
    </w:p>
    <w:p w:rsidR="00694AAA" w:rsidRPr="00694AAA" w:rsidRDefault="00694AAA" w:rsidP="00694AAA">
      <w:pPr>
        <w:spacing w:after="0" w:line="240" w:lineRule="auto"/>
        <w:jc w:val="both"/>
        <w:rPr>
          <w:rFonts w:ascii="Times New Roman" w:hAnsi="Times New Roman" w:cs="Times New Roman"/>
          <w:b/>
          <w:sz w:val="24"/>
          <w:szCs w:val="24"/>
        </w:rPr>
      </w:pPr>
      <w:r w:rsidRPr="00694AAA">
        <w:rPr>
          <w:rFonts w:ascii="Times New Roman" w:hAnsi="Times New Roman" w:cs="Times New Roman"/>
          <w:b/>
          <w:sz w:val="24"/>
          <w:szCs w:val="24"/>
        </w:rPr>
        <w:t>Выпускник на базовом уровне получит возможность научиться:</w:t>
      </w:r>
    </w:p>
    <w:p w:rsidR="00694AAA" w:rsidRPr="00694AAA" w:rsidRDefault="00694AAA" w:rsidP="000B32C1">
      <w:pPr>
        <w:pStyle w:val="afb"/>
        <w:numPr>
          <w:ilvl w:val="0"/>
          <w:numId w:val="38"/>
        </w:numPr>
        <w:tabs>
          <w:tab w:val="left" w:pos="284"/>
        </w:tabs>
        <w:spacing w:line="240" w:lineRule="auto"/>
        <w:ind w:left="0" w:firstLine="0"/>
        <w:rPr>
          <w:sz w:val="24"/>
          <w:szCs w:val="24"/>
        </w:rPr>
      </w:pPr>
      <w:r w:rsidRPr="00694AAA">
        <w:rPr>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94AAA" w:rsidRPr="00694AAA" w:rsidRDefault="00694AAA" w:rsidP="000B32C1">
      <w:pPr>
        <w:pStyle w:val="afb"/>
        <w:numPr>
          <w:ilvl w:val="0"/>
          <w:numId w:val="38"/>
        </w:numPr>
        <w:tabs>
          <w:tab w:val="left" w:pos="284"/>
        </w:tabs>
        <w:spacing w:line="240" w:lineRule="auto"/>
        <w:ind w:left="0" w:firstLine="0"/>
        <w:rPr>
          <w:sz w:val="24"/>
          <w:szCs w:val="24"/>
        </w:rPr>
      </w:pPr>
      <w:r w:rsidRPr="00694AAA">
        <w:rPr>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94AAA" w:rsidRPr="00694AAA" w:rsidRDefault="00694AAA" w:rsidP="000B32C1">
      <w:pPr>
        <w:pStyle w:val="afb"/>
        <w:numPr>
          <w:ilvl w:val="0"/>
          <w:numId w:val="38"/>
        </w:numPr>
        <w:tabs>
          <w:tab w:val="left" w:pos="284"/>
        </w:tabs>
        <w:spacing w:line="240" w:lineRule="auto"/>
        <w:ind w:left="0" w:firstLine="0"/>
        <w:rPr>
          <w:sz w:val="24"/>
          <w:szCs w:val="24"/>
        </w:rPr>
      </w:pPr>
      <w:r w:rsidRPr="00694AAA">
        <w:rPr>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94AAA" w:rsidRPr="00694AAA" w:rsidRDefault="00694AAA" w:rsidP="000B32C1">
      <w:pPr>
        <w:pStyle w:val="afb"/>
        <w:numPr>
          <w:ilvl w:val="0"/>
          <w:numId w:val="38"/>
        </w:numPr>
        <w:tabs>
          <w:tab w:val="left" w:pos="284"/>
        </w:tabs>
        <w:spacing w:line="240" w:lineRule="auto"/>
        <w:ind w:left="0" w:firstLine="0"/>
        <w:rPr>
          <w:sz w:val="24"/>
          <w:szCs w:val="24"/>
        </w:rPr>
      </w:pPr>
      <w:r w:rsidRPr="00694AAA">
        <w:rPr>
          <w:sz w:val="24"/>
          <w:szCs w:val="24"/>
        </w:rPr>
        <w:t>анализировать</w:t>
      </w:r>
      <w:r w:rsidRPr="00694AAA">
        <w:rPr>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94AAA">
        <w:rPr>
          <w:sz w:val="24"/>
          <w:szCs w:val="24"/>
        </w:rPr>
        <w:t>.</w:t>
      </w:r>
    </w:p>
    <w:p w:rsidR="00BA71F2" w:rsidRDefault="00BA71F2" w:rsidP="00694AAA">
      <w:pPr>
        <w:spacing w:after="0" w:line="240" w:lineRule="auto"/>
        <w:jc w:val="both"/>
        <w:rPr>
          <w:rFonts w:ascii="Times New Roman" w:hAnsi="Times New Roman" w:cs="Times New Roman"/>
          <w:b/>
          <w:sz w:val="24"/>
          <w:szCs w:val="24"/>
        </w:rPr>
      </w:pPr>
    </w:p>
    <w:p w:rsidR="00694AAA" w:rsidRPr="00694AAA" w:rsidRDefault="00694AAA" w:rsidP="00694AAA">
      <w:pPr>
        <w:spacing w:after="0" w:line="240" w:lineRule="auto"/>
        <w:jc w:val="both"/>
        <w:rPr>
          <w:rFonts w:ascii="Times New Roman" w:hAnsi="Times New Roman" w:cs="Times New Roman"/>
          <w:sz w:val="24"/>
          <w:szCs w:val="24"/>
        </w:rPr>
      </w:pPr>
      <w:r w:rsidRPr="00694AAA">
        <w:rPr>
          <w:rFonts w:ascii="Times New Roman" w:hAnsi="Times New Roman" w:cs="Times New Roman"/>
          <w:b/>
          <w:sz w:val="24"/>
          <w:szCs w:val="24"/>
        </w:rPr>
        <w:t>Выпускник на базовом уровне получит возможность узнать:</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 месте и значении русской литературы в мировой литературе;</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 произведениях новейшей отечественной и мировой литературы;</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 важнейших литературных ресурсах, в том числе в сети Интернет;</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об историко-культурном подходе в литературоведении;</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об историко-литературном процессе XIX и XX веков;</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 xml:space="preserve">о наиболее ярких или характерных чертах литературных направлений или течений; </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694AAA" w:rsidRPr="00694AAA" w:rsidRDefault="00694AAA" w:rsidP="000B32C1">
      <w:pPr>
        <w:pStyle w:val="afb"/>
        <w:numPr>
          <w:ilvl w:val="0"/>
          <w:numId w:val="39"/>
        </w:numPr>
        <w:tabs>
          <w:tab w:val="left" w:pos="284"/>
        </w:tabs>
        <w:spacing w:line="240" w:lineRule="auto"/>
        <w:ind w:left="0" w:firstLine="0"/>
        <w:rPr>
          <w:sz w:val="24"/>
          <w:szCs w:val="24"/>
        </w:rPr>
      </w:pPr>
      <w:r w:rsidRPr="00694AAA">
        <w:rPr>
          <w:sz w:val="24"/>
          <w:szCs w:val="24"/>
        </w:rPr>
        <w:t>о соотношении и взаимосвязях литературы с историческим периодом, эпохой.</w:t>
      </w:r>
    </w:p>
    <w:p w:rsidR="00233F26" w:rsidRPr="00694AAA" w:rsidRDefault="00233F26" w:rsidP="00694AAA">
      <w:pPr>
        <w:spacing w:after="0" w:line="240" w:lineRule="auto"/>
        <w:jc w:val="both"/>
        <w:rPr>
          <w:rFonts w:ascii="Times New Roman" w:hAnsi="Times New Roman" w:cs="Times New Roman"/>
          <w:sz w:val="24"/>
          <w:szCs w:val="24"/>
        </w:rPr>
      </w:pPr>
    </w:p>
    <w:p w:rsidR="00F15BD0" w:rsidRDefault="00F15BD0" w:rsidP="00F15BD0">
      <w:pPr>
        <w:pStyle w:val="4"/>
        <w:spacing w:before="0"/>
        <w:rPr>
          <w:rFonts w:ascii="Times New Roman" w:hAnsi="Times New Roman" w:cs="Times New Roman"/>
          <w:i w:val="0"/>
          <w:color w:val="auto"/>
          <w:sz w:val="24"/>
          <w:szCs w:val="24"/>
        </w:rPr>
      </w:pPr>
      <w:bookmarkStart w:id="24" w:name="_Toc434850657"/>
      <w:bookmarkStart w:id="25" w:name="_Toc435412678"/>
      <w:bookmarkStart w:id="26" w:name="_Toc453968150"/>
      <w:r>
        <w:rPr>
          <w:rFonts w:ascii="Times New Roman" w:hAnsi="Times New Roman" w:cs="Times New Roman"/>
          <w:i w:val="0"/>
          <w:color w:val="auto"/>
          <w:sz w:val="24"/>
          <w:szCs w:val="24"/>
        </w:rPr>
        <w:t xml:space="preserve">1.2.3.2.1. Родная </w:t>
      </w:r>
      <w:r w:rsidR="00F60051">
        <w:rPr>
          <w:rFonts w:ascii="Times New Roman" w:hAnsi="Times New Roman" w:cs="Times New Roman"/>
          <w:i w:val="0"/>
          <w:color w:val="auto"/>
          <w:sz w:val="24"/>
          <w:szCs w:val="24"/>
        </w:rPr>
        <w:t>(</w:t>
      </w:r>
      <w:r w:rsidR="001A70EC">
        <w:rPr>
          <w:rFonts w:ascii="Times New Roman" w:hAnsi="Times New Roman" w:cs="Times New Roman"/>
          <w:i w:val="0"/>
          <w:color w:val="auto"/>
          <w:sz w:val="24"/>
          <w:szCs w:val="24"/>
        </w:rPr>
        <w:t>русская</w:t>
      </w:r>
      <w:r w:rsidR="00F60051">
        <w:rPr>
          <w:rFonts w:ascii="Times New Roman" w:hAnsi="Times New Roman" w:cs="Times New Roman"/>
          <w:i w:val="0"/>
          <w:color w:val="auto"/>
          <w:sz w:val="24"/>
          <w:szCs w:val="24"/>
        </w:rPr>
        <w:t>)</w:t>
      </w:r>
      <w:r w:rsidR="001A70EC">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л</w:t>
      </w:r>
      <w:r w:rsidRPr="00694AAA">
        <w:rPr>
          <w:rFonts w:ascii="Times New Roman" w:hAnsi="Times New Roman" w:cs="Times New Roman"/>
          <w:i w:val="0"/>
          <w:color w:val="auto"/>
          <w:sz w:val="24"/>
          <w:szCs w:val="24"/>
        </w:rPr>
        <w:t>итература</w:t>
      </w:r>
    </w:p>
    <w:p w:rsidR="00F15BD0" w:rsidRPr="00D93301" w:rsidRDefault="00F15BD0" w:rsidP="00F15BD0">
      <w:pPr>
        <w:shd w:val="clear" w:color="auto" w:fill="FFFFFF"/>
        <w:spacing w:after="0" w:line="240" w:lineRule="auto"/>
        <w:jc w:val="both"/>
        <w:rPr>
          <w:rFonts w:ascii="Times New Roman" w:eastAsia="Times New Roman" w:hAnsi="Times New Roman" w:cs="Times New Roman"/>
          <w:color w:val="000000"/>
          <w:sz w:val="24"/>
          <w:szCs w:val="24"/>
        </w:rPr>
      </w:pPr>
      <w:r w:rsidRPr="00D93301">
        <w:rPr>
          <w:rFonts w:ascii="Times New Roman" w:eastAsia="Times New Roman" w:hAnsi="Times New Roman" w:cs="Times New Roman"/>
          <w:b/>
          <w:bCs/>
          <w:color w:val="000000"/>
          <w:sz w:val="24"/>
          <w:szCs w:val="24"/>
          <w:shd w:val="clear" w:color="auto" w:fill="FFFFFF"/>
        </w:rPr>
        <w:t xml:space="preserve">Планируемые результаты освоения учебного предмета «Родная </w:t>
      </w:r>
      <w:r w:rsidR="001E72B5">
        <w:rPr>
          <w:rFonts w:ascii="Times New Roman" w:eastAsia="Times New Roman" w:hAnsi="Times New Roman" w:cs="Times New Roman"/>
          <w:b/>
          <w:bCs/>
          <w:color w:val="000000"/>
          <w:sz w:val="24"/>
          <w:szCs w:val="24"/>
          <w:shd w:val="clear" w:color="auto" w:fill="FFFFFF"/>
        </w:rPr>
        <w:t>(</w:t>
      </w:r>
      <w:r w:rsidRPr="00D93301">
        <w:rPr>
          <w:rFonts w:ascii="Times New Roman" w:eastAsia="Times New Roman" w:hAnsi="Times New Roman" w:cs="Times New Roman"/>
          <w:b/>
          <w:bCs/>
          <w:color w:val="000000"/>
          <w:sz w:val="24"/>
          <w:szCs w:val="24"/>
          <w:shd w:val="clear" w:color="auto" w:fill="FFFFFF"/>
        </w:rPr>
        <w:t>русская</w:t>
      </w:r>
      <w:r w:rsidR="001E72B5">
        <w:rPr>
          <w:rFonts w:ascii="Times New Roman" w:eastAsia="Times New Roman" w:hAnsi="Times New Roman" w:cs="Times New Roman"/>
          <w:b/>
          <w:bCs/>
          <w:color w:val="000000"/>
          <w:sz w:val="24"/>
          <w:szCs w:val="24"/>
          <w:shd w:val="clear" w:color="auto" w:fill="FFFFFF"/>
        </w:rPr>
        <w:t>)</w:t>
      </w:r>
      <w:r w:rsidRPr="00D93301">
        <w:rPr>
          <w:rFonts w:ascii="Times New Roman" w:eastAsia="Times New Roman" w:hAnsi="Times New Roman" w:cs="Times New Roman"/>
          <w:b/>
          <w:bCs/>
          <w:color w:val="000000"/>
          <w:sz w:val="24"/>
          <w:szCs w:val="24"/>
          <w:shd w:val="clear" w:color="auto" w:fill="FFFFFF"/>
        </w:rPr>
        <w:t xml:space="preserve"> литература»</w:t>
      </w:r>
    </w:p>
    <w:p w:rsidR="00F15BD0" w:rsidRPr="00D93301" w:rsidRDefault="00F15BD0" w:rsidP="00F15BD0">
      <w:pPr>
        <w:shd w:val="clear" w:color="auto" w:fill="FFFFFF"/>
        <w:spacing w:after="0" w:line="240" w:lineRule="auto"/>
        <w:jc w:val="both"/>
        <w:rPr>
          <w:rFonts w:ascii="Times New Roman" w:eastAsia="Times New Roman" w:hAnsi="Times New Roman" w:cs="Times New Roman"/>
          <w:color w:val="000000"/>
          <w:sz w:val="24"/>
          <w:szCs w:val="24"/>
        </w:rPr>
      </w:pPr>
      <w:r w:rsidRPr="00D93301">
        <w:rPr>
          <w:rFonts w:ascii="Times New Roman" w:eastAsia="Times New Roman" w:hAnsi="Times New Roman" w:cs="Times New Roman"/>
          <w:b/>
          <w:bCs/>
          <w:color w:val="000000"/>
          <w:sz w:val="24"/>
          <w:szCs w:val="24"/>
        </w:rPr>
        <w:t>Реализация программы способствует достижению личностных результатов:</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российская гражданская идентичность, патриотизм, уважение к своему народу, чувства отве</w:t>
      </w:r>
      <w:r w:rsidRPr="00F15BD0">
        <w:rPr>
          <w:rFonts w:ascii="Times New Roman" w:eastAsia="Times New Roman" w:hAnsi="Times New Roman" w:cs="Times New Roman"/>
          <w:color w:val="000000"/>
          <w:sz w:val="24"/>
          <w:szCs w:val="24"/>
        </w:rPr>
        <w:t>т</w:t>
      </w:r>
      <w:r w:rsidRPr="00F15BD0">
        <w:rPr>
          <w:rFonts w:ascii="Times New Roman" w:eastAsia="Times New Roman" w:hAnsi="Times New Roman" w:cs="Times New Roman"/>
          <w:color w:val="000000"/>
          <w:sz w:val="24"/>
          <w:szCs w:val="24"/>
        </w:rPr>
        <w:t>ственности перед Родиной, гордости за свой край, свою Родину, уважение государственных симв</w:t>
      </w:r>
      <w:r w:rsidRPr="00F15BD0">
        <w:rPr>
          <w:rFonts w:ascii="Times New Roman" w:eastAsia="Times New Roman" w:hAnsi="Times New Roman" w:cs="Times New Roman"/>
          <w:color w:val="000000"/>
          <w:sz w:val="24"/>
          <w:szCs w:val="24"/>
        </w:rPr>
        <w:t>о</w:t>
      </w:r>
      <w:r w:rsidRPr="00F15BD0">
        <w:rPr>
          <w:rFonts w:ascii="Times New Roman" w:eastAsia="Times New Roman" w:hAnsi="Times New Roman" w:cs="Times New Roman"/>
          <w:color w:val="000000"/>
          <w:sz w:val="24"/>
          <w:szCs w:val="24"/>
        </w:rPr>
        <w:t>лов (герб, флаг, гимн);</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proofErr w:type="gramStart"/>
      <w:r w:rsidRPr="00F15BD0">
        <w:rPr>
          <w:rFonts w:ascii="Times New Roman" w:eastAsia="Times New Roman" w:hAnsi="Times New Roman" w:cs="Times New Roman"/>
          <w:color w:val="000000"/>
          <w:sz w:val="24"/>
          <w:szCs w:val="24"/>
        </w:rPr>
        <w:lastRenderedPageBreak/>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w:t>
      </w:r>
      <w:r w:rsidRPr="00F15BD0">
        <w:rPr>
          <w:rFonts w:ascii="Times New Roman" w:eastAsia="Times New Roman" w:hAnsi="Times New Roman" w:cs="Times New Roman"/>
          <w:color w:val="000000"/>
          <w:sz w:val="24"/>
          <w:szCs w:val="24"/>
        </w:rPr>
        <w:t>в</w:t>
      </w:r>
      <w:r w:rsidRPr="00F15BD0">
        <w:rPr>
          <w:rFonts w:ascii="Times New Roman" w:eastAsia="Times New Roman" w:hAnsi="Times New Roman" w:cs="Times New Roman"/>
          <w:color w:val="000000"/>
          <w:sz w:val="24"/>
          <w:szCs w:val="24"/>
        </w:rPr>
        <w:t>ством собственного достоинства, осознанно принимающего традиционные национальные и общ</w:t>
      </w:r>
      <w:r w:rsidRPr="00F15BD0">
        <w:rPr>
          <w:rFonts w:ascii="Times New Roman" w:eastAsia="Times New Roman" w:hAnsi="Times New Roman" w:cs="Times New Roman"/>
          <w:color w:val="000000"/>
          <w:sz w:val="24"/>
          <w:szCs w:val="24"/>
        </w:rPr>
        <w:t>е</w:t>
      </w:r>
      <w:r w:rsidRPr="00F15BD0">
        <w:rPr>
          <w:rFonts w:ascii="Times New Roman" w:eastAsia="Times New Roman" w:hAnsi="Times New Roman" w:cs="Times New Roman"/>
          <w:color w:val="000000"/>
          <w:sz w:val="24"/>
          <w:szCs w:val="24"/>
        </w:rPr>
        <w:t>человеческие гуманистические и демократические ценности;</w:t>
      </w:r>
      <w:proofErr w:type="gramEnd"/>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готовность к служению Отечеству, его защите;</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proofErr w:type="spellStart"/>
      <w:r w:rsidRPr="00F15BD0">
        <w:rPr>
          <w:rFonts w:ascii="Times New Roman" w:eastAsia="Times New Roman" w:hAnsi="Times New Roman" w:cs="Times New Roman"/>
          <w:color w:val="000000"/>
          <w:sz w:val="24"/>
          <w:szCs w:val="24"/>
        </w:rPr>
        <w:t>сформированность</w:t>
      </w:r>
      <w:proofErr w:type="spellEnd"/>
      <w:r w:rsidRPr="00F15BD0">
        <w:rPr>
          <w:rFonts w:ascii="Times New Roman" w:eastAsia="Times New Roman" w:hAnsi="Times New Roman" w:cs="Times New Roman"/>
          <w:color w:val="000000"/>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навыки сотрудничества со сверстниками, детьми младшего возраста, взрослыми в образовател</w:t>
      </w:r>
      <w:r w:rsidRPr="00F15BD0">
        <w:rPr>
          <w:rFonts w:ascii="Times New Roman" w:eastAsia="Times New Roman" w:hAnsi="Times New Roman" w:cs="Times New Roman"/>
          <w:color w:val="000000"/>
          <w:sz w:val="24"/>
          <w:szCs w:val="24"/>
        </w:rPr>
        <w:t>ь</w:t>
      </w:r>
      <w:r w:rsidRPr="00F15BD0">
        <w:rPr>
          <w:rFonts w:ascii="Times New Roman" w:eastAsia="Times New Roman" w:hAnsi="Times New Roman" w:cs="Times New Roman"/>
          <w:color w:val="000000"/>
          <w:sz w:val="24"/>
          <w:szCs w:val="24"/>
        </w:rPr>
        <w:t>ной, общественно полезной, учебно-исследовательской, проектной и других видах деятельности;</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нравственное сознание и поведение на основе усвоения общечеловеческих ценностей;</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общественных отношений;</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color w:val="000000"/>
          <w:sz w:val="24"/>
          <w:szCs w:val="24"/>
        </w:rPr>
        <w:t>ответственное отношение к созданию семьи на основе осознанного принятия ценностей семе</w:t>
      </w:r>
      <w:r w:rsidRPr="00F15BD0">
        <w:rPr>
          <w:rFonts w:ascii="Times New Roman" w:eastAsia="Times New Roman" w:hAnsi="Times New Roman" w:cs="Times New Roman"/>
          <w:color w:val="000000"/>
          <w:sz w:val="24"/>
          <w:szCs w:val="24"/>
        </w:rPr>
        <w:t>й</w:t>
      </w:r>
      <w:r w:rsidRPr="00F15BD0">
        <w:rPr>
          <w:rFonts w:ascii="Times New Roman" w:eastAsia="Times New Roman" w:hAnsi="Times New Roman" w:cs="Times New Roman"/>
          <w:color w:val="000000"/>
          <w:sz w:val="24"/>
          <w:szCs w:val="24"/>
        </w:rPr>
        <w:t>ной жизни;</w:t>
      </w:r>
    </w:p>
    <w:p w:rsidR="00F15BD0" w:rsidRPr="00F15BD0" w:rsidRDefault="00F15BD0" w:rsidP="00857F75">
      <w:pPr>
        <w:pStyle w:val="a7"/>
        <w:numPr>
          <w:ilvl w:val="0"/>
          <w:numId w:val="16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F15BD0">
        <w:rPr>
          <w:rFonts w:ascii="Times New Roman" w:eastAsia="Times New Roman" w:hAnsi="Times New Roman" w:cs="Times New Roman"/>
          <w:iCs/>
          <w:color w:val="000000"/>
          <w:sz w:val="24"/>
          <w:szCs w:val="24"/>
        </w:rPr>
        <w:t>осознание ценности литературы как ядра национальной культуры, объединяющего эпохи и п</w:t>
      </w:r>
      <w:r w:rsidRPr="00F15BD0">
        <w:rPr>
          <w:rFonts w:ascii="Times New Roman" w:eastAsia="Times New Roman" w:hAnsi="Times New Roman" w:cs="Times New Roman"/>
          <w:iCs/>
          <w:color w:val="000000"/>
          <w:sz w:val="24"/>
          <w:szCs w:val="24"/>
        </w:rPr>
        <w:t>о</w:t>
      </w:r>
      <w:r w:rsidRPr="00F15BD0">
        <w:rPr>
          <w:rFonts w:ascii="Times New Roman" w:eastAsia="Times New Roman" w:hAnsi="Times New Roman" w:cs="Times New Roman"/>
          <w:iCs/>
          <w:color w:val="000000"/>
          <w:sz w:val="24"/>
          <w:szCs w:val="24"/>
        </w:rPr>
        <w:t>коления в «русский мир».</w:t>
      </w:r>
    </w:p>
    <w:p w:rsidR="00F15BD0" w:rsidRPr="00B42413" w:rsidRDefault="00F15BD0" w:rsidP="00F15BD0">
      <w:pPr>
        <w:shd w:val="clear" w:color="auto" w:fill="FFFFFF"/>
        <w:spacing w:after="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 xml:space="preserve">Реализация программы нацелена на достижение </w:t>
      </w:r>
      <w:proofErr w:type="spellStart"/>
      <w:r w:rsidRPr="00B42413">
        <w:rPr>
          <w:rFonts w:ascii="Times New Roman" w:eastAsia="Times New Roman" w:hAnsi="Times New Roman" w:cs="Times New Roman"/>
          <w:b/>
          <w:bCs/>
          <w:color w:val="000000"/>
          <w:sz w:val="24"/>
          <w:szCs w:val="24"/>
        </w:rPr>
        <w:t>метапредметных</w:t>
      </w:r>
      <w:proofErr w:type="spellEnd"/>
      <w:r w:rsidRPr="00B42413">
        <w:rPr>
          <w:rFonts w:ascii="Times New Roman" w:eastAsia="Times New Roman" w:hAnsi="Times New Roman" w:cs="Times New Roman"/>
          <w:b/>
          <w:bCs/>
          <w:color w:val="000000"/>
          <w:sz w:val="24"/>
          <w:szCs w:val="24"/>
        </w:rPr>
        <w:t xml:space="preserve"> результатов:</w:t>
      </w:r>
    </w:p>
    <w:p w:rsidR="00F15BD0" w:rsidRPr="00F15BD0" w:rsidRDefault="00F15BD0" w:rsidP="00F15BD0">
      <w:pPr>
        <w:shd w:val="clear" w:color="auto" w:fill="FFFFFF"/>
        <w:spacing w:after="0" w:line="240" w:lineRule="auto"/>
        <w:jc w:val="both"/>
        <w:rPr>
          <w:rFonts w:ascii="Times New Roman" w:eastAsia="Times New Roman" w:hAnsi="Times New Roman" w:cs="Times New Roman"/>
          <w:b/>
          <w:color w:val="000000"/>
          <w:sz w:val="24"/>
          <w:szCs w:val="24"/>
        </w:rPr>
      </w:pPr>
      <w:r w:rsidRPr="00F15BD0">
        <w:rPr>
          <w:rFonts w:ascii="Times New Roman" w:eastAsia="Times New Roman" w:hAnsi="Times New Roman" w:cs="Times New Roman"/>
          <w:b/>
          <w:iCs/>
          <w:color w:val="000000"/>
          <w:sz w:val="24"/>
          <w:szCs w:val="24"/>
        </w:rPr>
        <w:t>Выпускник научится:</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самостоятельно определять цели своего обучения, ставить и формулировать для себя новые з</w:t>
      </w:r>
      <w:r w:rsidRPr="00B42413">
        <w:rPr>
          <w:rFonts w:ascii="Times New Roman" w:eastAsia="Times New Roman" w:hAnsi="Times New Roman" w:cs="Times New Roman"/>
          <w:color w:val="000000"/>
          <w:sz w:val="24"/>
          <w:szCs w:val="24"/>
        </w:rPr>
        <w:t>а</w:t>
      </w:r>
      <w:r w:rsidRPr="00B42413">
        <w:rPr>
          <w:rFonts w:ascii="Times New Roman" w:eastAsia="Times New Roman" w:hAnsi="Times New Roman" w:cs="Times New Roman"/>
          <w:color w:val="000000"/>
          <w:sz w:val="24"/>
          <w:szCs w:val="24"/>
        </w:rPr>
        <w:t>дачи в учебе и познавательной деятельности, развивать мотивы и интересы своей познавательной деятельности;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соотносить свои действия с планируемыми результатами, осуществлять контроль своей деятел</w:t>
      </w:r>
      <w:r w:rsidRPr="00B42413">
        <w:rPr>
          <w:rFonts w:ascii="Times New Roman" w:eastAsia="Times New Roman" w:hAnsi="Times New Roman" w:cs="Times New Roman"/>
          <w:color w:val="000000"/>
          <w:sz w:val="24"/>
          <w:szCs w:val="24"/>
        </w:rPr>
        <w:t>ь</w:t>
      </w:r>
      <w:r w:rsidRPr="00B42413">
        <w:rPr>
          <w:rFonts w:ascii="Times New Roman" w:eastAsia="Times New Roman" w:hAnsi="Times New Roman" w:cs="Times New Roman"/>
          <w:color w:val="000000"/>
          <w:sz w:val="24"/>
          <w:szCs w:val="24"/>
        </w:rPr>
        <w:t>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оценивать правильность выполнения учебной задачи, собственные возможности её решения;</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владеть основами самоконтроля, самооценки;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определять понятия, создавать обобщения, устанавливать аналогии;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организовывать учебное сотрудничество и совместную деятельность с учителем и сверстниками;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осознанно использовать речевые средства в соответствии с задачей коммуникации, для выраж</w:t>
      </w:r>
      <w:r w:rsidRPr="00B42413">
        <w:rPr>
          <w:rFonts w:ascii="Times New Roman" w:eastAsia="Times New Roman" w:hAnsi="Times New Roman" w:cs="Times New Roman"/>
          <w:color w:val="000000"/>
          <w:sz w:val="24"/>
          <w:szCs w:val="24"/>
        </w:rPr>
        <w:t>е</w:t>
      </w:r>
      <w:r w:rsidRPr="00B42413">
        <w:rPr>
          <w:rFonts w:ascii="Times New Roman" w:eastAsia="Times New Roman" w:hAnsi="Times New Roman" w:cs="Times New Roman"/>
          <w:color w:val="000000"/>
          <w:sz w:val="24"/>
          <w:szCs w:val="24"/>
        </w:rPr>
        <w:t>ния своих чувств, мыслей и потребностей;</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выбирать путь анализа произведения, адекватный жанрово-родовой природе художественного текста;</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дифференцировать элементы поэтики художественного текста, видеть их художественную и смысловую функцию;</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сопоставлять «чужие» тексты интерпретирующего характера, аргументированно оценивать их;</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 оценивать интерпретацию художественного текста, созданную средствами других искусств;</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 создавать собственную интерпретацию изученного текста средствами других искусств;</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 xml:space="preserve">понимать ценность жизни во всех </w:t>
      </w:r>
      <w:proofErr w:type="spellStart"/>
      <w:r w:rsidRPr="00B42413">
        <w:rPr>
          <w:rFonts w:ascii="Times New Roman" w:eastAsia="Times New Roman" w:hAnsi="Times New Roman" w:cs="Times New Roman"/>
          <w:color w:val="000000"/>
          <w:sz w:val="24"/>
          <w:szCs w:val="24"/>
        </w:rPr>
        <w:t>еѐ</w:t>
      </w:r>
      <w:proofErr w:type="spellEnd"/>
      <w:r w:rsidRPr="00B42413">
        <w:rPr>
          <w:rFonts w:ascii="Times New Roman" w:eastAsia="Times New Roman" w:hAnsi="Times New Roman" w:cs="Times New Roman"/>
          <w:color w:val="000000"/>
          <w:sz w:val="24"/>
          <w:szCs w:val="24"/>
        </w:rPr>
        <w:t xml:space="preserve"> проявлениях и необходимости ответственного, бережного отношения к ней;</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оценивать собственную учебную деятельность: свои достижения, самостоятельность, инициат</w:t>
      </w:r>
      <w:r w:rsidRPr="00B42413">
        <w:rPr>
          <w:rFonts w:ascii="Times New Roman" w:eastAsia="Times New Roman" w:hAnsi="Times New Roman" w:cs="Times New Roman"/>
          <w:color w:val="000000"/>
          <w:sz w:val="24"/>
          <w:szCs w:val="24"/>
        </w:rPr>
        <w:t>и</w:t>
      </w:r>
      <w:r w:rsidRPr="00B42413">
        <w:rPr>
          <w:rFonts w:ascii="Times New Roman" w:eastAsia="Times New Roman" w:hAnsi="Times New Roman" w:cs="Times New Roman"/>
          <w:color w:val="000000"/>
          <w:sz w:val="24"/>
          <w:szCs w:val="24"/>
        </w:rPr>
        <w:t>ву, ответственность, причины неудач;</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определять гуманистические, демократические и традиционные ценности русского народа;</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определять необходимость ответственности и долга перед Родиной;</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осознавать значение семьи в жизни человека и общества, принимать ценности семейной жизни, уважительно и заботливо относиться к ленам своей семьи;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основам прогнозирования;</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отображать в речи содержание совершаемых действий в форме громкой социализированной и внутренней речи.</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проводить аналогии между изучаемым материалом и собственным опытом;</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lastRenderedPageBreak/>
        <w:t xml:space="preserve">использовать знаково-символические средства, в </w:t>
      </w:r>
      <w:proofErr w:type="spellStart"/>
      <w:r w:rsidRPr="00B42413">
        <w:rPr>
          <w:rFonts w:ascii="Times New Roman" w:eastAsia="Times New Roman" w:hAnsi="Times New Roman" w:cs="Times New Roman"/>
          <w:color w:val="000000"/>
          <w:sz w:val="24"/>
          <w:szCs w:val="24"/>
        </w:rPr>
        <w:t>т.ч</w:t>
      </w:r>
      <w:proofErr w:type="spellEnd"/>
      <w:r w:rsidRPr="00B42413">
        <w:rPr>
          <w:rFonts w:ascii="Times New Roman" w:eastAsia="Times New Roman" w:hAnsi="Times New Roman" w:cs="Times New Roman"/>
          <w:color w:val="000000"/>
          <w:sz w:val="24"/>
          <w:szCs w:val="24"/>
        </w:rPr>
        <w:t>. схемы (включая концептуальные) для р</w:t>
      </w:r>
      <w:r w:rsidRPr="00B42413">
        <w:rPr>
          <w:rFonts w:ascii="Times New Roman" w:eastAsia="Times New Roman" w:hAnsi="Times New Roman" w:cs="Times New Roman"/>
          <w:color w:val="000000"/>
          <w:sz w:val="24"/>
          <w:szCs w:val="24"/>
        </w:rPr>
        <w:t>е</w:t>
      </w:r>
      <w:r w:rsidRPr="00B42413">
        <w:rPr>
          <w:rFonts w:ascii="Times New Roman" w:eastAsia="Times New Roman" w:hAnsi="Times New Roman" w:cs="Times New Roman"/>
          <w:color w:val="000000"/>
          <w:sz w:val="24"/>
          <w:szCs w:val="24"/>
        </w:rPr>
        <w:t>шения учебных задач.</w:t>
      </w:r>
    </w:p>
    <w:p w:rsidR="00F15BD0" w:rsidRPr="001A70EC" w:rsidRDefault="00F15BD0" w:rsidP="001A70EC">
      <w:pPr>
        <w:shd w:val="clear" w:color="auto" w:fill="FFFFFF"/>
        <w:tabs>
          <w:tab w:val="left" w:pos="284"/>
        </w:tabs>
        <w:spacing w:after="0" w:line="240" w:lineRule="auto"/>
        <w:ind w:left="360"/>
        <w:jc w:val="both"/>
        <w:rPr>
          <w:rFonts w:ascii="Times New Roman" w:eastAsia="Times New Roman" w:hAnsi="Times New Roman" w:cs="Times New Roman"/>
          <w:b/>
          <w:color w:val="000000"/>
          <w:sz w:val="24"/>
          <w:szCs w:val="24"/>
        </w:rPr>
      </w:pPr>
      <w:r w:rsidRPr="001A70EC">
        <w:rPr>
          <w:rFonts w:ascii="Times New Roman" w:eastAsia="Times New Roman" w:hAnsi="Times New Roman" w:cs="Times New Roman"/>
          <w:b/>
          <w:iCs/>
          <w:color w:val="000000"/>
          <w:sz w:val="24"/>
          <w:szCs w:val="24"/>
        </w:rPr>
        <w:t>Выпускник получит возможность научиться:</w:t>
      </w:r>
    </w:p>
    <w:p w:rsidR="00F15BD0" w:rsidRPr="00B42413" w:rsidRDefault="00F15BD0" w:rsidP="00857F75">
      <w:pPr>
        <w:numPr>
          <w:ilvl w:val="0"/>
          <w:numId w:val="165"/>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color w:val="000000"/>
          <w:sz w:val="24"/>
          <w:szCs w:val="24"/>
        </w:rPr>
        <w:t>произвольно и осознанно владеть общими приемами решения учебных задач.</w:t>
      </w:r>
    </w:p>
    <w:p w:rsidR="00F15BD0" w:rsidRPr="00B42413" w:rsidRDefault="00F15BD0" w:rsidP="00F15BD0">
      <w:pPr>
        <w:shd w:val="clear" w:color="auto" w:fill="FFFFFF"/>
        <w:spacing w:after="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 xml:space="preserve">Предметные результаты изучения учебного предмета "Родная </w:t>
      </w:r>
      <w:r w:rsidR="001E72B5">
        <w:rPr>
          <w:rFonts w:ascii="Times New Roman" w:eastAsia="Times New Roman" w:hAnsi="Times New Roman" w:cs="Times New Roman"/>
          <w:b/>
          <w:bCs/>
          <w:color w:val="000000"/>
          <w:sz w:val="24"/>
          <w:szCs w:val="24"/>
        </w:rPr>
        <w:t>(</w:t>
      </w:r>
      <w:r w:rsidRPr="00B42413">
        <w:rPr>
          <w:rFonts w:ascii="Times New Roman" w:eastAsia="Times New Roman" w:hAnsi="Times New Roman" w:cs="Times New Roman"/>
          <w:b/>
          <w:bCs/>
          <w:color w:val="000000"/>
          <w:sz w:val="24"/>
          <w:szCs w:val="24"/>
        </w:rPr>
        <w:t>русская</w:t>
      </w:r>
      <w:r w:rsidR="001E72B5">
        <w:rPr>
          <w:rFonts w:ascii="Times New Roman" w:eastAsia="Times New Roman" w:hAnsi="Times New Roman" w:cs="Times New Roman"/>
          <w:b/>
          <w:bCs/>
          <w:color w:val="000000"/>
          <w:sz w:val="24"/>
          <w:szCs w:val="24"/>
        </w:rPr>
        <w:t>)</w:t>
      </w:r>
      <w:r w:rsidRPr="00B42413">
        <w:rPr>
          <w:rFonts w:ascii="Times New Roman" w:eastAsia="Times New Roman" w:hAnsi="Times New Roman" w:cs="Times New Roman"/>
          <w:b/>
          <w:bCs/>
          <w:color w:val="000000"/>
          <w:sz w:val="24"/>
          <w:szCs w:val="24"/>
        </w:rPr>
        <w:t xml:space="preserve"> литература"</w:t>
      </w:r>
    </w:p>
    <w:p w:rsidR="00F15BD0" w:rsidRPr="00B42413" w:rsidRDefault="00F15BD0" w:rsidP="00F15BD0">
      <w:pPr>
        <w:shd w:val="clear" w:color="auto" w:fill="FFFFFF"/>
        <w:spacing w:after="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Выпускник на базовом уровне научится:</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 xml:space="preserve">в устной и письменной форме   обосновывать выбор художественного произведения для анализа, приводя в качестве </w:t>
      </w:r>
      <w:proofErr w:type="gramStart"/>
      <w:r w:rsidRPr="001A70EC">
        <w:rPr>
          <w:rFonts w:ascii="Times New Roman" w:eastAsia="Times New Roman" w:hAnsi="Times New Roman" w:cs="Times New Roman"/>
          <w:color w:val="000000"/>
          <w:sz w:val="24"/>
          <w:szCs w:val="24"/>
        </w:rPr>
        <w:t>аргумента</w:t>
      </w:r>
      <w:proofErr w:type="gramEnd"/>
      <w:r w:rsidRPr="001A70EC">
        <w:rPr>
          <w:rFonts w:ascii="Times New Roman" w:eastAsia="Times New Roman" w:hAnsi="Times New Roman" w:cs="Times New Roman"/>
          <w:color w:val="000000"/>
          <w:sz w:val="24"/>
          <w:szCs w:val="24"/>
        </w:rPr>
        <w:t xml:space="preserve"> как тему (темы) произведения, так и его проблематику (скрытые в нем смыслы и подтексты);</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в устной форме, а также в письменной форме  использовать для раскрытия тезисов своего выск</w:t>
      </w:r>
      <w:r w:rsidRPr="001A70EC">
        <w:rPr>
          <w:rFonts w:ascii="Times New Roman" w:eastAsia="Times New Roman" w:hAnsi="Times New Roman" w:cs="Times New Roman"/>
          <w:color w:val="000000"/>
          <w:sz w:val="24"/>
          <w:szCs w:val="24"/>
        </w:rPr>
        <w:t>а</w:t>
      </w:r>
      <w:r w:rsidRPr="001A70EC">
        <w:rPr>
          <w:rFonts w:ascii="Times New Roman" w:eastAsia="Times New Roman" w:hAnsi="Times New Roman" w:cs="Times New Roman"/>
          <w:color w:val="000000"/>
          <w:sz w:val="24"/>
          <w:szCs w:val="24"/>
        </w:rPr>
        <w:t>зывания указание на соответствующие фрагменты произведения, носящие проблемный характер и требующие анализа;</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в устной и письменной форме   давать объективное изложение текста, характеризуя произвед</w:t>
      </w:r>
      <w:r w:rsidRPr="001A70EC">
        <w:rPr>
          <w:rFonts w:ascii="Times New Roman" w:eastAsia="Times New Roman" w:hAnsi="Times New Roman" w:cs="Times New Roman"/>
          <w:color w:val="000000"/>
          <w:sz w:val="24"/>
          <w:szCs w:val="24"/>
        </w:rPr>
        <w:t>е</w:t>
      </w:r>
      <w:r w:rsidRPr="001A70EC">
        <w:rPr>
          <w:rFonts w:ascii="Times New Roman" w:eastAsia="Times New Roman" w:hAnsi="Times New Roman" w:cs="Times New Roman"/>
          <w:color w:val="000000"/>
          <w:sz w:val="24"/>
          <w:szCs w:val="24"/>
        </w:rPr>
        <w:t>ние, выделять две (или более) основные темы или идеи произведения, показывать их развитие в х</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де сюжета, их взаимодействие и взаимовлияние, в итоге раскрывая сложность созданного худож</w:t>
      </w:r>
      <w:r w:rsidRPr="001A70EC">
        <w:rPr>
          <w:rFonts w:ascii="Times New Roman" w:eastAsia="Times New Roman" w:hAnsi="Times New Roman" w:cs="Times New Roman"/>
          <w:color w:val="000000"/>
          <w:sz w:val="24"/>
          <w:szCs w:val="24"/>
        </w:rPr>
        <w:t>е</w:t>
      </w:r>
      <w:r w:rsidRPr="001A70EC">
        <w:rPr>
          <w:rFonts w:ascii="Times New Roman" w:eastAsia="Times New Roman" w:hAnsi="Times New Roman" w:cs="Times New Roman"/>
          <w:color w:val="000000"/>
          <w:sz w:val="24"/>
          <w:szCs w:val="24"/>
        </w:rPr>
        <w:t>ственного мира произведения;</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обобщать и анализировать свой читательский опыт, анализировать жанрово-родовой выбор а</w:t>
      </w:r>
      <w:r w:rsidRPr="001A70EC">
        <w:rPr>
          <w:rFonts w:ascii="Times New Roman" w:eastAsia="Times New Roman" w:hAnsi="Times New Roman" w:cs="Times New Roman"/>
          <w:color w:val="000000"/>
          <w:sz w:val="24"/>
          <w:szCs w:val="24"/>
        </w:rPr>
        <w:t>в</w:t>
      </w:r>
      <w:r w:rsidRPr="001A70EC">
        <w:rPr>
          <w:rFonts w:ascii="Times New Roman" w:eastAsia="Times New Roman" w:hAnsi="Times New Roman" w:cs="Times New Roman"/>
          <w:color w:val="000000"/>
          <w:sz w:val="24"/>
          <w:szCs w:val="24"/>
        </w:rPr>
        <w:t>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нажей и средства раскрытия и/или развития их характеров;</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определять контекстуальное значение слов и фраз, используемых в художественном произвед</w:t>
      </w:r>
      <w:r w:rsidRPr="001A70EC">
        <w:rPr>
          <w:rFonts w:ascii="Times New Roman" w:eastAsia="Times New Roman" w:hAnsi="Times New Roman" w:cs="Times New Roman"/>
          <w:color w:val="000000"/>
          <w:sz w:val="24"/>
          <w:szCs w:val="24"/>
        </w:rPr>
        <w:t>е</w:t>
      </w:r>
      <w:r w:rsidRPr="001A70EC">
        <w:rPr>
          <w:rFonts w:ascii="Times New Roman" w:eastAsia="Times New Roman" w:hAnsi="Times New Roman" w:cs="Times New Roman"/>
          <w:color w:val="000000"/>
          <w:sz w:val="24"/>
          <w:szCs w:val="24"/>
        </w:rPr>
        <w:t>нии (включая переносные и коннотативные значения), оценивать их художественную выразител</w:t>
      </w:r>
      <w:r w:rsidRPr="001A70EC">
        <w:rPr>
          <w:rFonts w:ascii="Times New Roman" w:eastAsia="Times New Roman" w:hAnsi="Times New Roman" w:cs="Times New Roman"/>
          <w:color w:val="000000"/>
          <w:sz w:val="24"/>
          <w:szCs w:val="24"/>
        </w:rPr>
        <w:t>ь</w:t>
      </w:r>
      <w:r w:rsidRPr="001A70EC">
        <w:rPr>
          <w:rFonts w:ascii="Times New Roman" w:eastAsia="Times New Roman" w:hAnsi="Times New Roman" w:cs="Times New Roman"/>
          <w:color w:val="000000"/>
          <w:sz w:val="24"/>
          <w:szCs w:val="24"/>
        </w:rPr>
        <w:t>ность с точки зрения новизны, эмоциональной и смысловой наполненности, эстетической значим</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сти.</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анализировать авторский выбор определенных композиционных решений в произведении, ра</w:t>
      </w:r>
      <w:r w:rsidRPr="001A70EC">
        <w:rPr>
          <w:rFonts w:ascii="Times New Roman" w:eastAsia="Times New Roman" w:hAnsi="Times New Roman" w:cs="Times New Roman"/>
          <w:color w:val="000000"/>
          <w:sz w:val="24"/>
          <w:szCs w:val="24"/>
        </w:rPr>
        <w:t>с</w:t>
      </w:r>
      <w:r w:rsidRPr="001A70EC">
        <w:rPr>
          <w:rFonts w:ascii="Times New Roman" w:eastAsia="Times New Roman" w:hAnsi="Times New Roman" w:cs="Times New Roman"/>
          <w:color w:val="000000"/>
          <w:sz w:val="24"/>
          <w:szCs w:val="24"/>
        </w:rPr>
        <w:t>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изведения, открытого или закрытого финала, противопоставлений в системе образов</w:t>
      </w:r>
      <w:r w:rsidR="001A70EC" w:rsidRPr="001A70EC">
        <w:rPr>
          <w:rFonts w:ascii="Times New Roman" w:eastAsia="Times New Roman" w:hAnsi="Times New Roman" w:cs="Times New Roman"/>
          <w:color w:val="000000"/>
          <w:sz w:val="24"/>
          <w:szCs w:val="24"/>
        </w:rPr>
        <w:t xml:space="preserve"> </w:t>
      </w:r>
      <w:r w:rsidRPr="001A70EC">
        <w:rPr>
          <w:rFonts w:ascii="Times New Roman" w:eastAsia="Times New Roman" w:hAnsi="Times New Roman" w:cs="Times New Roman"/>
          <w:color w:val="000000"/>
          <w:sz w:val="24"/>
          <w:szCs w:val="24"/>
        </w:rPr>
        <w:t>персонажей и пр.);</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w:t>
      </w:r>
      <w:r w:rsidRPr="001A70EC">
        <w:rPr>
          <w:rFonts w:ascii="Times New Roman" w:eastAsia="Times New Roman" w:hAnsi="Times New Roman" w:cs="Times New Roman"/>
          <w:color w:val="000000"/>
          <w:sz w:val="24"/>
          <w:szCs w:val="24"/>
        </w:rPr>
        <w:t>у</w:t>
      </w:r>
      <w:r w:rsidRPr="001A70EC">
        <w:rPr>
          <w:rFonts w:ascii="Times New Roman" w:eastAsia="Times New Roman" w:hAnsi="Times New Roman" w:cs="Times New Roman"/>
          <w:color w:val="000000"/>
          <w:sz w:val="24"/>
          <w:szCs w:val="24"/>
        </w:rPr>
        <w:t>мевается (например, сатира, сарказм, ирония или гипербола);</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осуществлять следующую продуктивную деятельность:</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давать развернутые ответы на вопросы об изучаемом на уроке произведении или создавать н</w:t>
      </w:r>
      <w:r w:rsidRPr="001A70EC">
        <w:rPr>
          <w:rFonts w:ascii="Times New Roman" w:eastAsia="Times New Roman" w:hAnsi="Times New Roman" w:cs="Times New Roman"/>
          <w:color w:val="000000"/>
          <w:sz w:val="24"/>
          <w:szCs w:val="24"/>
        </w:rPr>
        <w:t>е</w:t>
      </w:r>
      <w:r w:rsidRPr="001A70EC">
        <w:rPr>
          <w:rFonts w:ascii="Times New Roman" w:eastAsia="Times New Roman" w:hAnsi="Times New Roman" w:cs="Times New Roman"/>
          <w:color w:val="000000"/>
          <w:sz w:val="24"/>
          <w:szCs w:val="24"/>
        </w:rPr>
        <w:t>большие рецензии на самостоятельно прочитанные произведения, демонстрируя целостное воспр</w:t>
      </w:r>
      <w:r w:rsidRPr="001A70EC">
        <w:rPr>
          <w:rFonts w:ascii="Times New Roman" w:eastAsia="Times New Roman" w:hAnsi="Times New Roman" w:cs="Times New Roman"/>
          <w:color w:val="000000"/>
          <w:sz w:val="24"/>
          <w:szCs w:val="24"/>
        </w:rPr>
        <w:t>и</w:t>
      </w:r>
      <w:r w:rsidRPr="001A70EC">
        <w:rPr>
          <w:rFonts w:ascii="Times New Roman" w:eastAsia="Times New Roman" w:hAnsi="Times New Roman" w:cs="Times New Roman"/>
          <w:color w:val="000000"/>
          <w:sz w:val="24"/>
          <w:szCs w:val="24"/>
        </w:rPr>
        <w:t>ятие художественного мира произведения на разных его уровнях в их единстве и взаимосвязи и п</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нимание принадлежности произведения к литературному направлению (течению) и культурно-исторической эпохе (периоду);</w:t>
      </w:r>
    </w:p>
    <w:p w:rsidR="00F15BD0" w:rsidRPr="001A70EC" w:rsidRDefault="00F15BD0" w:rsidP="00857F75">
      <w:pPr>
        <w:pStyle w:val="a7"/>
        <w:numPr>
          <w:ilvl w:val="0"/>
          <w:numId w:val="16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давать историко-культурный комментарий к тексту произведения (в том числе и с использован</w:t>
      </w:r>
      <w:r w:rsidRPr="001A70EC">
        <w:rPr>
          <w:rFonts w:ascii="Times New Roman" w:eastAsia="Times New Roman" w:hAnsi="Times New Roman" w:cs="Times New Roman"/>
          <w:color w:val="000000"/>
          <w:sz w:val="24"/>
          <w:szCs w:val="24"/>
        </w:rPr>
        <w:t>и</w:t>
      </w:r>
      <w:r w:rsidRPr="001A70EC">
        <w:rPr>
          <w:rFonts w:ascii="Times New Roman" w:eastAsia="Times New Roman" w:hAnsi="Times New Roman" w:cs="Times New Roman"/>
          <w:color w:val="000000"/>
          <w:sz w:val="24"/>
          <w:szCs w:val="24"/>
        </w:rPr>
        <w:t xml:space="preserve">ем ресурсов музея, специализированной библиотеки, </w:t>
      </w:r>
      <w:proofErr w:type="spellStart"/>
      <w:r w:rsidRPr="001A70EC">
        <w:rPr>
          <w:rFonts w:ascii="Times New Roman" w:eastAsia="Times New Roman" w:hAnsi="Times New Roman" w:cs="Times New Roman"/>
          <w:color w:val="000000"/>
          <w:sz w:val="24"/>
          <w:szCs w:val="24"/>
        </w:rPr>
        <w:t>интернет-ресурсов</w:t>
      </w:r>
      <w:proofErr w:type="spellEnd"/>
      <w:r w:rsidRPr="001A70EC">
        <w:rPr>
          <w:rFonts w:ascii="Times New Roman" w:eastAsia="Times New Roman" w:hAnsi="Times New Roman" w:cs="Times New Roman"/>
          <w:color w:val="000000"/>
          <w:sz w:val="24"/>
          <w:szCs w:val="24"/>
        </w:rPr>
        <w:t xml:space="preserve"> и т. д.).</w:t>
      </w:r>
    </w:p>
    <w:p w:rsidR="00F15BD0" w:rsidRPr="00B42413" w:rsidRDefault="00F15BD0" w:rsidP="00F15BD0">
      <w:pPr>
        <w:shd w:val="clear" w:color="auto" w:fill="FFFFFF"/>
        <w:spacing w:after="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Выпускник на базовом уровне получит возможность научиться:</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анализировать художественное произведение в сочетании воплощения в нем объективных зак</w:t>
      </w:r>
      <w:r w:rsidRPr="001A70EC">
        <w:rPr>
          <w:rFonts w:ascii="Times New Roman" w:eastAsia="Times New Roman" w:hAnsi="Times New Roman" w:cs="Times New Roman"/>
          <w:color w:val="000000"/>
          <w:sz w:val="24"/>
          <w:szCs w:val="24"/>
        </w:rPr>
        <w:t>о</w:t>
      </w:r>
      <w:r w:rsidRPr="001A70EC">
        <w:rPr>
          <w:rFonts w:ascii="Times New Roman" w:eastAsia="Times New Roman" w:hAnsi="Times New Roman" w:cs="Times New Roman"/>
          <w:color w:val="000000"/>
          <w:sz w:val="24"/>
          <w:szCs w:val="24"/>
        </w:rPr>
        <w:t>нов литературного развития и субъективных черт авторской индивидуальности;</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анализировать одну из интерпретаций эпического, драматического или лирического произвед</w:t>
      </w:r>
      <w:r w:rsidRPr="001A70EC">
        <w:rPr>
          <w:rFonts w:ascii="Times New Roman" w:eastAsia="Times New Roman" w:hAnsi="Times New Roman" w:cs="Times New Roman"/>
          <w:color w:val="000000"/>
          <w:sz w:val="24"/>
          <w:szCs w:val="24"/>
        </w:rPr>
        <w:t>е</w:t>
      </w:r>
      <w:r w:rsidRPr="001A70EC">
        <w:rPr>
          <w:rFonts w:ascii="Times New Roman" w:eastAsia="Times New Roman" w:hAnsi="Times New Roman" w:cs="Times New Roman"/>
          <w:color w:val="000000"/>
          <w:sz w:val="24"/>
          <w:szCs w:val="24"/>
        </w:rPr>
        <w:t>ний (например, кин</w:t>
      </w:r>
      <w:proofErr w:type="gramStart"/>
      <w:r w:rsidRPr="001A70EC">
        <w:rPr>
          <w:rFonts w:ascii="Times New Roman" w:eastAsia="Times New Roman" w:hAnsi="Times New Roman" w:cs="Times New Roman"/>
          <w:color w:val="000000"/>
          <w:sz w:val="24"/>
          <w:szCs w:val="24"/>
        </w:rPr>
        <w:t>о-</w:t>
      </w:r>
      <w:proofErr w:type="gramEnd"/>
      <w:r w:rsidRPr="001A70EC">
        <w:rPr>
          <w:rFonts w:ascii="Times New Roman" w:eastAsia="Times New Roman" w:hAnsi="Times New Roman" w:cs="Times New Roman"/>
          <w:color w:val="000000"/>
          <w:sz w:val="24"/>
          <w:szCs w:val="24"/>
        </w:rPr>
        <w:t xml:space="preserve"> или театральную постановку; запись художественного чтения; серию илл</w:t>
      </w:r>
      <w:r w:rsidRPr="001A70EC">
        <w:rPr>
          <w:rFonts w:ascii="Times New Roman" w:eastAsia="Times New Roman" w:hAnsi="Times New Roman" w:cs="Times New Roman"/>
          <w:color w:val="000000"/>
          <w:sz w:val="24"/>
          <w:szCs w:val="24"/>
        </w:rPr>
        <w:t>ю</w:t>
      </w:r>
      <w:r w:rsidRPr="001A70EC">
        <w:rPr>
          <w:rFonts w:ascii="Times New Roman" w:eastAsia="Times New Roman" w:hAnsi="Times New Roman" w:cs="Times New Roman"/>
          <w:color w:val="000000"/>
          <w:sz w:val="24"/>
          <w:szCs w:val="24"/>
        </w:rPr>
        <w:t>страций к произведению), оценивая то, как интерпретируется исходный текст;</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узнать об историко-культурном подходе в литературоведении;</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узнать об историко-литературном процессе XIX и XX веков;</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узнать о соотношении и взаимосвязях литературы с историческим периодом, эпохой;</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lastRenderedPageBreak/>
        <w:t>анализировать произведения современной литературы;</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рассматривать книгу как нравственный ориентир;</w:t>
      </w:r>
    </w:p>
    <w:p w:rsidR="00F15BD0" w:rsidRPr="001A70EC" w:rsidRDefault="00F15BD0" w:rsidP="00857F75">
      <w:pPr>
        <w:pStyle w:val="a7"/>
        <w:numPr>
          <w:ilvl w:val="0"/>
          <w:numId w:val="167"/>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A70EC">
        <w:rPr>
          <w:rFonts w:ascii="Times New Roman" w:eastAsia="Times New Roman" w:hAnsi="Times New Roman" w:cs="Times New Roman"/>
          <w:color w:val="000000"/>
          <w:sz w:val="24"/>
          <w:szCs w:val="24"/>
        </w:rPr>
        <w:t>свободно и целенаправленно использовать конкретные понятия теории литературы, предусмо</w:t>
      </w:r>
      <w:r w:rsidRPr="001A70EC">
        <w:rPr>
          <w:rFonts w:ascii="Times New Roman" w:eastAsia="Times New Roman" w:hAnsi="Times New Roman" w:cs="Times New Roman"/>
          <w:color w:val="000000"/>
          <w:sz w:val="24"/>
          <w:szCs w:val="24"/>
        </w:rPr>
        <w:t>т</w:t>
      </w:r>
      <w:r w:rsidRPr="001A70EC">
        <w:rPr>
          <w:rFonts w:ascii="Times New Roman" w:eastAsia="Times New Roman" w:hAnsi="Times New Roman" w:cs="Times New Roman"/>
          <w:color w:val="000000"/>
          <w:sz w:val="24"/>
          <w:szCs w:val="24"/>
        </w:rPr>
        <w:t>ренные программой, и их соотношение: роды литературы (эпос, лирика и драма), жанры всех трех родов, литературные направления и проч.</w:t>
      </w:r>
    </w:p>
    <w:p w:rsidR="001A70EC" w:rsidRDefault="001A70EC" w:rsidP="002405D1">
      <w:pPr>
        <w:pStyle w:val="4"/>
        <w:spacing w:before="0"/>
        <w:rPr>
          <w:rFonts w:ascii="Times New Roman" w:hAnsi="Times New Roman" w:cs="Times New Roman"/>
          <w:i w:val="0"/>
          <w:color w:val="auto"/>
          <w:sz w:val="24"/>
          <w:szCs w:val="24"/>
        </w:rPr>
      </w:pPr>
    </w:p>
    <w:p w:rsidR="00B2684C" w:rsidRPr="00B2684C" w:rsidRDefault="00EC02D0" w:rsidP="002405D1">
      <w:pPr>
        <w:pStyle w:val="4"/>
        <w:spacing w:before="0"/>
        <w:rPr>
          <w:rFonts w:ascii="Times New Roman" w:hAnsi="Times New Roman" w:cs="Times New Roman"/>
          <w:i w:val="0"/>
          <w:color w:val="auto"/>
        </w:rPr>
      </w:pPr>
      <w:r w:rsidRPr="00EC02D0">
        <w:rPr>
          <w:rFonts w:ascii="Times New Roman" w:hAnsi="Times New Roman" w:cs="Times New Roman"/>
          <w:i w:val="0"/>
          <w:color w:val="auto"/>
          <w:sz w:val="24"/>
          <w:szCs w:val="24"/>
        </w:rPr>
        <w:t>1.2.3.3.</w:t>
      </w:r>
      <w:r>
        <w:rPr>
          <w:rFonts w:ascii="Times New Roman" w:hAnsi="Times New Roman" w:cs="Times New Roman"/>
          <w:i w:val="0"/>
          <w:color w:val="auto"/>
        </w:rPr>
        <w:t xml:space="preserve"> </w:t>
      </w:r>
      <w:r w:rsidR="00B2684C" w:rsidRPr="00B2684C">
        <w:rPr>
          <w:rFonts w:ascii="Times New Roman" w:hAnsi="Times New Roman" w:cs="Times New Roman"/>
          <w:i w:val="0"/>
          <w:color w:val="auto"/>
        </w:rPr>
        <w:t>Иностранный язык</w:t>
      </w:r>
      <w:bookmarkEnd w:id="24"/>
      <w:bookmarkEnd w:id="25"/>
      <w:bookmarkEnd w:id="26"/>
      <w:r w:rsidR="008852D3">
        <w:rPr>
          <w:rFonts w:ascii="Times New Roman" w:hAnsi="Times New Roman" w:cs="Times New Roman"/>
          <w:i w:val="0"/>
          <w:color w:val="auto"/>
        </w:rPr>
        <w:t xml:space="preserve"> </w:t>
      </w:r>
    </w:p>
    <w:p w:rsidR="00CD1235" w:rsidRPr="00CD1235" w:rsidRDefault="00CD1235" w:rsidP="00CD1235">
      <w:pPr>
        <w:spacing w:after="0" w:line="240" w:lineRule="auto"/>
        <w:ind w:firstLine="426"/>
        <w:jc w:val="both"/>
        <w:rPr>
          <w:rFonts w:ascii="Times New Roman" w:hAnsi="Times New Roman"/>
          <w:sz w:val="24"/>
          <w:szCs w:val="24"/>
        </w:rPr>
      </w:pPr>
      <w:r w:rsidRPr="00CD1235">
        <w:rPr>
          <w:rFonts w:ascii="Times New Roman" w:hAnsi="Times New Roman"/>
          <w:sz w:val="24"/>
          <w:szCs w:val="24"/>
        </w:rPr>
        <w:t>Учебный предмет «Иностранный язык»  в лицее на уровне среднего общего образования изуч</w:t>
      </w:r>
      <w:r w:rsidRPr="00CD1235">
        <w:rPr>
          <w:rFonts w:ascii="Times New Roman" w:hAnsi="Times New Roman"/>
          <w:sz w:val="24"/>
          <w:szCs w:val="24"/>
        </w:rPr>
        <w:t>а</w:t>
      </w:r>
      <w:r w:rsidRPr="00CD1235">
        <w:rPr>
          <w:rFonts w:ascii="Times New Roman" w:hAnsi="Times New Roman"/>
          <w:sz w:val="24"/>
          <w:szCs w:val="24"/>
        </w:rPr>
        <w:t>ется на базовом уровне.</w:t>
      </w:r>
    </w:p>
    <w:p w:rsidR="002405D1" w:rsidRDefault="002405D1" w:rsidP="00B2684C">
      <w:pPr>
        <w:spacing w:after="0" w:line="240" w:lineRule="auto"/>
        <w:jc w:val="both"/>
        <w:rPr>
          <w:rFonts w:ascii="Times New Roman" w:hAnsi="Times New Roman" w:cs="Times New Roman"/>
          <w:b/>
          <w:sz w:val="24"/>
          <w:szCs w:val="24"/>
        </w:rPr>
      </w:pPr>
    </w:p>
    <w:p w:rsidR="00B2684C" w:rsidRPr="00B2684C" w:rsidRDefault="00B2684C" w:rsidP="00B2684C">
      <w:pPr>
        <w:spacing w:after="0" w:line="240" w:lineRule="auto"/>
        <w:jc w:val="both"/>
        <w:rPr>
          <w:rFonts w:ascii="Times New Roman" w:hAnsi="Times New Roman" w:cs="Times New Roman"/>
          <w:sz w:val="24"/>
          <w:szCs w:val="24"/>
        </w:rPr>
      </w:pPr>
      <w:r w:rsidRPr="00B2684C">
        <w:rPr>
          <w:rFonts w:ascii="Times New Roman" w:hAnsi="Times New Roman" w:cs="Times New Roman"/>
          <w:b/>
          <w:sz w:val="24"/>
          <w:szCs w:val="24"/>
        </w:rPr>
        <w:t>Выпускник на базовом уровне научится:</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Коммуникативные умения</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Говорение, диалогическая речь</w:t>
      </w:r>
    </w:p>
    <w:p w:rsidR="00B2684C" w:rsidRPr="00B2684C" w:rsidRDefault="00B2684C" w:rsidP="000B32C1">
      <w:pPr>
        <w:pStyle w:val="afb"/>
        <w:numPr>
          <w:ilvl w:val="0"/>
          <w:numId w:val="45"/>
        </w:numPr>
        <w:tabs>
          <w:tab w:val="left" w:pos="284"/>
        </w:tabs>
        <w:spacing w:line="240" w:lineRule="auto"/>
        <w:ind w:left="0" w:firstLine="0"/>
        <w:rPr>
          <w:sz w:val="24"/>
          <w:szCs w:val="24"/>
        </w:rPr>
      </w:pPr>
      <w:r>
        <w:rPr>
          <w:sz w:val="24"/>
          <w:szCs w:val="24"/>
        </w:rPr>
        <w:t>в</w:t>
      </w:r>
      <w:r w:rsidRPr="00B2684C">
        <w:rPr>
          <w:sz w:val="24"/>
          <w:szCs w:val="24"/>
        </w:rPr>
        <w:t>ести диалог/</w:t>
      </w:r>
      <w:proofErr w:type="spellStart"/>
      <w:r w:rsidRPr="00B2684C">
        <w:rPr>
          <w:sz w:val="24"/>
          <w:szCs w:val="24"/>
        </w:rPr>
        <w:t>полилог</w:t>
      </w:r>
      <w:proofErr w:type="spellEnd"/>
      <w:r w:rsidRPr="00B2684C">
        <w:rPr>
          <w:sz w:val="24"/>
          <w:szCs w:val="24"/>
        </w:rPr>
        <w:t xml:space="preserve"> в ситуациях неофициального общения в рамках изученной тематики;</w:t>
      </w:r>
    </w:p>
    <w:p w:rsidR="00B2684C" w:rsidRPr="00B2684C" w:rsidRDefault="00B2684C" w:rsidP="000B32C1">
      <w:pPr>
        <w:pStyle w:val="afb"/>
        <w:numPr>
          <w:ilvl w:val="0"/>
          <w:numId w:val="45"/>
        </w:numPr>
        <w:tabs>
          <w:tab w:val="left" w:pos="284"/>
        </w:tabs>
        <w:spacing w:line="240" w:lineRule="auto"/>
        <w:ind w:left="0" w:firstLine="0"/>
        <w:rPr>
          <w:sz w:val="24"/>
          <w:szCs w:val="24"/>
        </w:rPr>
      </w:pPr>
      <w:r w:rsidRPr="00B2684C">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B2684C" w:rsidRPr="00B2684C" w:rsidRDefault="00B2684C" w:rsidP="000B32C1">
      <w:pPr>
        <w:pStyle w:val="afb"/>
        <w:numPr>
          <w:ilvl w:val="0"/>
          <w:numId w:val="45"/>
        </w:numPr>
        <w:tabs>
          <w:tab w:val="left" w:pos="284"/>
        </w:tabs>
        <w:spacing w:line="240" w:lineRule="auto"/>
        <w:ind w:left="0" w:firstLine="0"/>
        <w:rPr>
          <w:sz w:val="24"/>
          <w:szCs w:val="24"/>
        </w:rPr>
      </w:pPr>
      <w:r w:rsidRPr="00B2684C">
        <w:rPr>
          <w:sz w:val="24"/>
          <w:szCs w:val="24"/>
        </w:rPr>
        <w:t>выражать и аргументировать личную точку зрения;</w:t>
      </w:r>
    </w:p>
    <w:p w:rsidR="00B2684C" w:rsidRPr="00B2684C" w:rsidRDefault="00B2684C" w:rsidP="000B32C1">
      <w:pPr>
        <w:pStyle w:val="afb"/>
        <w:numPr>
          <w:ilvl w:val="0"/>
          <w:numId w:val="45"/>
        </w:numPr>
        <w:tabs>
          <w:tab w:val="left" w:pos="284"/>
        </w:tabs>
        <w:spacing w:line="240" w:lineRule="auto"/>
        <w:ind w:left="0" w:firstLine="0"/>
        <w:rPr>
          <w:sz w:val="24"/>
          <w:szCs w:val="24"/>
        </w:rPr>
      </w:pPr>
      <w:r w:rsidRPr="00B2684C">
        <w:rPr>
          <w:sz w:val="24"/>
          <w:szCs w:val="24"/>
        </w:rPr>
        <w:t>запрашивать информацию и обмениваться информацией в пределах изученной тематики;</w:t>
      </w:r>
    </w:p>
    <w:p w:rsidR="00B2684C" w:rsidRPr="00B2684C" w:rsidRDefault="00B2684C" w:rsidP="000B32C1">
      <w:pPr>
        <w:pStyle w:val="afb"/>
        <w:numPr>
          <w:ilvl w:val="0"/>
          <w:numId w:val="45"/>
        </w:numPr>
        <w:tabs>
          <w:tab w:val="left" w:pos="284"/>
        </w:tabs>
        <w:spacing w:line="240" w:lineRule="auto"/>
        <w:ind w:left="0" w:firstLine="0"/>
        <w:rPr>
          <w:sz w:val="24"/>
          <w:szCs w:val="24"/>
        </w:rPr>
      </w:pPr>
      <w:r w:rsidRPr="00B2684C">
        <w:rPr>
          <w:sz w:val="24"/>
          <w:szCs w:val="24"/>
        </w:rPr>
        <w:t>обращаться за разъяснениями, уточняя интересующую информацию.</w:t>
      </w:r>
    </w:p>
    <w:p w:rsidR="00B2684C" w:rsidRDefault="00B2684C" w:rsidP="00B2684C">
      <w:pPr>
        <w:spacing w:after="0" w:line="240" w:lineRule="auto"/>
        <w:jc w:val="both"/>
        <w:rPr>
          <w:rFonts w:ascii="Times New Roman" w:hAnsi="Times New Roman" w:cs="Times New Roman"/>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Говорение, монологическая речь</w:t>
      </w:r>
    </w:p>
    <w:p w:rsidR="00B2684C" w:rsidRPr="00B2684C" w:rsidRDefault="00B2684C" w:rsidP="000B32C1">
      <w:pPr>
        <w:pStyle w:val="afb"/>
        <w:numPr>
          <w:ilvl w:val="0"/>
          <w:numId w:val="44"/>
        </w:numPr>
        <w:tabs>
          <w:tab w:val="left" w:pos="284"/>
        </w:tabs>
        <w:spacing w:line="240" w:lineRule="auto"/>
        <w:ind w:left="0" w:firstLine="0"/>
        <w:rPr>
          <w:sz w:val="24"/>
          <w:szCs w:val="24"/>
        </w:rPr>
      </w:pPr>
      <w:r>
        <w:rPr>
          <w:sz w:val="24"/>
          <w:szCs w:val="24"/>
        </w:rPr>
        <w:t>ф</w:t>
      </w:r>
      <w:r w:rsidRPr="00B2684C">
        <w:rPr>
          <w:sz w:val="24"/>
          <w:szCs w:val="24"/>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B2684C" w:rsidRPr="00B2684C" w:rsidRDefault="00B2684C" w:rsidP="000B32C1">
      <w:pPr>
        <w:pStyle w:val="afb"/>
        <w:numPr>
          <w:ilvl w:val="0"/>
          <w:numId w:val="40"/>
        </w:numPr>
        <w:tabs>
          <w:tab w:val="left" w:pos="284"/>
          <w:tab w:val="left" w:pos="426"/>
        </w:tabs>
        <w:spacing w:line="240" w:lineRule="auto"/>
        <w:ind w:left="0" w:firstLine="0"/>
        <w:rPr>
          <w:sz w:val="24"/>
          <w:szCs w:val="24"/>
        </w:rPr>
      </w:pPr>
      <w:r w:rsidRPr="00B2684C">
        <w:rPr>
          <w:sz w:val="24"/>
          <w:szCs w:val="24"/>
        </w:rPr>
        <w:t xml:space="preserve">передавать основное содержание </w:t>
      </w:r>
      <w:proofErr w:type="gramStart"/>
      <w:r w:rsidRPr="00B2684C">
        <w:rPr>
          <w:sz w:val="24"/>
          <w:szCs w:val="24"/>
        </w:rPr>
        <w:t>прочитанного</w:t>
      </w:r>
      <w:proofErr w:type="gramEnd"/>
      <w:r w:rsidRPr="00B2684C">
        <w:rPr>
          <w:sz w:val="24"/>
          <w:szCs w:val="24"/>
        </w:rPr>
        <w:t>/увиденного/услышанного;</w:t>
      </w:r>
    </w:p>
    <w:p w:rsidR="00B2684C" w:rsidRPr="00B2684C" w:rsidRDefault="00B2684C" w:rsidP="000B32C1">
      <w:pPr>
        <w:pStyle w:val="afb"/>
        <w:numPr>
          <w:ilvl w:val="0"/>
          <w:numId w:val="40"/>
        </w:numPr>
        <w:tabs>
          <w:tab w:val="left" w:pos="284"/>
          <w:tab w:val="left" w:pos="426"/>
        </w:tabs>
        <w:spacing w:line="240" w:lineRule="auto"/>
        <w:ind w:left="0" w:firstLine="0"/>
        <w:rPr>
          <w:sz w:val="24"/>
          <w:szCs w:val="24"/>
        </w:rPr>
      </w:pPr>
      <w:r w:rsidRPr="00B2684C">
        <w:rPr>
          <w:sz w:val="24"/>
          <w:szCs w:val="24"/>
        </w:rPr>
        <w:t>давать краткие описания и/или комментарии</w:t>
      </w:r>
      <w:r w:rsidRPr="00B2684C" w:rsidDel="001D10A3">
        <w:rPr>
          <w:sz w:val="24"/>
          <w:szCs w:val="24"/>
        </w:rPr>
        <w:t xml:space="preserve"> </w:t>
      </w:r>
      <w:r w:rsidRPr="00B2684C">
        <w:rPr>
          <w:sz w:val="24"/>
          <w:szCs w:val="24"/>
        </w:rPr>
        <w:t>с опорой на нелинейный текст (таблицы, графики);</w:t>
      </w:r>
    </w:p>
    <w:p w:rsidR="00B2684C" w:rsidRPr="00B2684C" w:rsidRDefault="00B2684C" w:rsidP="000B32C1">
      <w:pPr>
        <w:pStyle w:val="afb"/>
        <w:numPr>
          <w:ilvl w:val="0"/>
          <w:numId w:val="40"/>
        </w:numPr>
        <w:tabs>
          <w:tab w:val="left" w:pos="284"/>
          <w:tab w:val="left" w:pos="426"/>
        </w:tabs>
        <w:spacing w:line="240" w:lineRule="auto"/>
        <w:ind w:left="0" w:firstLine="0"/>
        <w:rPr>
          <w:sz w:val="24"/>
          <w:szCs w:val="24"/>
        </w:rPr>
      </w:pPr>
      <w:r w:rsidRPr="00B2684C">
        <w:rPr>
          <w:sz w:val="24"/>
          <w:szCs w:val="24"/>
        </w:rPr>
        <w:t>строить высказывание на основе изображения с опорой или без опоры на ключевые слова/план/вопросы.</w:t>
      </w:r>
    </w:p>
    <w:p w:rsidR="00B2684C" w:rsidRDefault="00B2684C" w:rsidP="00B2684C">
      <w:pPr>
        <w:spacing w:after="0" w:line="240" w:lineRule="auto"/>
        <w:jc w:val="both"/>
        <w:rPr>
          <w:rFonts w:ascii="Times New Roman" w:hAnsi="Times New Roman" w:cs="Times New Roman"/>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 xml:space="preserve"> </w:t>
      </w:r>
      <w:proofErr w:type="spellStart"/>
      <w:r w:rsidRPr="00BA71F2">
        <w:rPr>
          <w:rFonts w:ascii="Times New Roman" w:hAnsi="Times New Roman" w:cs="Times New Roman"/>
          <w:b/>
          <w:sz w:val="24"/>
          <w:szCs w:val="24"/>
        </w:rPr>
        <w:t>Аудирование</w:t>
      </w:r>
      <w:proofErr w:type="spellEnd"/>
    </w:p>
    <w:p w:rsidR="00B2684C" w:rsidRPr="00B2684C" w:rsidRDefault="00B2684C" w:rsidP="000B32C1">
      <w:pPr>
        <w:pStyle w:val="afb"/>
        <w:numPr>
          <w:ilvl w:val="0"/>
          <w:numId w:val="43"/>
        </w:numPr>
        <w:tabs>
          <w:tab w:val="left" w:pos="284"/>
          <w:tab w:val="left" w:pos="426"/>
        </w:tabs>
        <w:spacing w:line="240" w:lineRule="auto"/>
        <w:ind w:left="0" w:firstLine="0"/>
        <w:rPr>
          <w:sz w:val="24"/>
          <w:szCs w:val="24"/>
        </w:rPr>
      </w:pPr>
      <w:r>
        <w:rPr>
          <w:sz w:val="24"/>
          <w:szCs w:val="24"/>
        </w:rPr>
        <w:t>п</w:t>
      </w:r>
      <w:r w:rsidRPr="00B2684C">
        <w:rPr>
          <w:sz w:val="24"/>
          <w:szCs w:val="24"/>
        </w:rPr>
        <w:t xml:space="preserve">онимать основное содержание несложных аутентичных </w:t>
      </w:r>
      <w:proofErr w:type="spellStart"/>
      <w:r w:rsidRPr="00B2684C">
        <w:rPr>
          <w:sz w:val="24"/>
          <w:szCs w:val="24"/>
        </w:rPr>
        <w:t>аудиотекстов</w:t>
      </w:r>
      <w:proofErr w:type="spellEnd"/>
      <w:r w:rsidRPr="00B2684C">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B2684C" w:rsidRPr="00B2684C" w:rsidRDefault="00B2684C" w:rsidP="000B32C1">
      <w:pPr>
        <w:pStyle w:val="afb"/>
        <w:numPr>
          <w:ilvl w:val="0"/>
          <w:numId w:val="43"/>
        </w:numPr>
        <w:tabs>
          <w:tab w:val="left" w:pos="284"/>
          <w:tab w:val="left" w:pos="426"/>
        </w:tabs>
        <w:spacing w:line="240" w:lineRule="auto"/>
        <w:ind w:left="0" w:firstLine="0"/>
        <w:rPr>
          <w:sz w:val="24"/>
          <w:szCs w:val="24"/>
        </w:rPr>
      </w:pPr>
      <w:r w:rsidRPr="00B2684C">
        <w:rPr>
          <w:sz w:val="24"/>
          <w:szCs w:val="24"/>
        </w:rPr>
        <w:t xml:space="preserve">выборочное понимание запрашиваемой информации из несложных аутентичных </w:t>
      </w:r>
      <w:proofErr w:type="spellStart"/>
      <w:r w:rsidRPr="00B2684C">
        <w:rPr>
          <w:sz w:val="24"/>
          <w:szCs w:val="24"/>
        </w:rPr>
        <w:t>аудиотекстов</w:t>
      </w:r>
      <w:proofErr w:type="spellEnd"/>
      <w:r w:rsidRPr="00B2684C">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Чтение</w:t>
      </w:r>
    </w:p>
    <w:p w:rsidR="00B2684C" w:rsidRPr="00B2684C" w:rsidRDefault="00B2684C" w:rsidP="000B32C1">
      <w:pPr>
        <w:pStyle w:val="afb"/>
        <w:numPr>
          <w:ilvl w:val="0"/>
          <w:numId w:val="42"/>
        </w:numPr>
        <w:tabs>
          <w:tab w:val="left" w:pos="284"/>
        </w:tabs>
        <w:spacing w:line="240" w:lineRule="auto"/>
        <w:ind w:left="0" w:firstLine="0"/>
        <w:rPr>
          <w:sz w:val="24"/>
          <w:szCs w:val="24"/>
        </w:rPr>
      </w:pPr>
      <w:r>
        <w:rPr>
          <w:sz w:val="24"/>
          <w:szCs w:val="24"/>
        </w:rPr>
        <w:t>ч</w:t>
      </w:r>
      <w:r w:rsidRPr="00B2684C">
        <w:rPr>
          <w:sz w:val="24"/>
          <w:szCs w:val="24"/>
        </w:rPr>
        <w:t>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B2684C" w:rsidRPr="00B2684C" w:rsidRDefault="00B2684C" w:rsidP="000B32C1">
      <w:pPr>
        <w:pStyle w:val="afb"/>
        <w:numPr>
          <w:ilvl w:val="0"/>
          <w:numId w:val="42"/>
        </w:numPr>
        <w:tabs>
          <w:tab w:val="left" w:pos="284"/>
        </w:tabs>
        <w:spacing w:line="240" w:lineRule="auto"/>
        <w:ind w:left="0" w:firstLine="0"/>
        <w:rPr>
          <w:sz w:val="24"/>
          <w:szCs w:val="24"/>
        </w:rPr>
      </w:pPr>
      <w:r w:rsidRPr="00B2684C">
        <w:rPr>
          <w:sz w:val="24"/>
          <w:szCs w:val="24"/>
        </w:rPr>
        <w:t xml:space="preserve">отделять в несложных аутентичных текстах различных стилей и жанров главную информацию от </w:t>
      </w:r>
      <w:proofErr w:type="gramStart"/>
      <w:r w:rsidRPr="00B2684C">
        <w:rPr>
          <w:sz w:val="24"/>
          <w:szCs w:val="24"/>
        </w:rPr>
        <w:t>второстепенной</w:t>
      </w:r>
      <w:proofErr w:type="gramEnd"/>
      <w:r w:rsidRPr="00B2684C">
        <w:rPr>
          <w:sz w:val="24"/>
          <w:szCs w:val="24"/>
        </w:rPr>
        <w:t>, выявлять наиболее значимые факты.</w:t>
      </w:r>
    </w:p>
    <w:p w:rsidR="00B2684C" w:rsidRPr="00B2684C" w:rsidRDefault="00B2684C" w:rsidP="00B2684C">
      <w:pPr>
        <w:tabs>
          <w:tab w:val="left" w:pos="284"/>
        </w:tabs>
        <w:spacing w:after="0" w:line="240" w:lineRule="auto"/>
        <w:jc w:val="both"/>
        <w:rPr>
          <w:rFonts w:ascii="Times New Roman" w:hAnsi="Times New Roman" w:cs="Times New Roman"/>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2684C">
        <w:rPr>
          <w:rFonts w:ascii="Times New Roman" w:hAnsi="Times New Roman" w:cs="Times New Roman"/>
          <w:sz w:val="24"/>
          <w:szCs w:val="24"/>
        </w:rPr>
        <w:t xml:space="preserve"> </w:t>
      </w:r>
      <w:r w:rsidRPr="00BA71F2">
        <w:rPr>
          <w:rFonts w:ascii="Times New Roman" w:hAnsi="Times New Roman" w:cs="Times New Roman"/>
          <w:b/>
          <w:sz w:val="24"/>
          <w:szCs w:val="24"/>
        </w:rPr>
        <w:t>Письмо</w:t>
      </w:r>
    </w:p>
    <w:p w:rsidR="00B2684C" w:rsidRPr="00B2684C" w:rsidRDefault="00B2684C" w:rsidP="000B32C1">
      <w:pPr>
        <w:pStyle w:val="afb"/>
        <w:numPr>
          <w:ilvl w:val="0"/>
          <w:numId w:val="41"/>
        </w:numPr>
        <w:tabs>
          <w:tab w:val="left" w:pos="284"/>
        </w:tabs>
        <w:spacing w:line="240" w:lineRule="auto"/>
        <w:ind w:left="0" w:firstLine="0"/>
        <w:rPr>
          <w:sz w:val="24"/>
          <w:szCs w:val="24"/>
        </w:rPr>
      </w:pPr>
      <w:r>
        <w:rPr>
          <w:sz w:val="24"/>
          <w:szCs w:val="24"/>
        </w:rPr>
        <w:t>п</w:t>
      </w:r>
      <w:r w:rsidRPr="00B2684C">
        <w:rPr>
          <w:sz w:val="24"/>
          <w:szCs w:val="24"/>
        </w:rPr>
        <w:t>исать несложные связные тексты по изученной тематике;</w:t>
      </w:r>
    </w:p>
    <w:p w:rsidR="00B2684C" w:rsidRPr="00B2684C" w:rsidRDefault="00B2684C" w:rsidP="000B32C1">
      <w:pPr>
        <w:pStyle w:val="afb"/>
        <w:numPr>
          <w:ilvl w:val="0"/>
          <w:numId w:val="41"/>
        </w:numPr>
        <w:tabs>
          <w:tab w:val="left" w:pos="284"/>
        </w:tabs>
        <w:spacing w:line="240" w:lineRule="auto"/>
        <w:ind w:left="0" w:firstLine="0"/>
        <w:rPr>
          <w:sz w:val="24"/>
          <w:szCs w:val="24"/>
        </w:rPr>
      </w:pPr>
      <w:r w:rsidRPr="00B2684C">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B2684C" w:rsidRPr="00B2684C" w:rsidRDefault="00B2684C" w:rsidP="000B32C1">
      <w:pPr>
        <w:pStyle w:val="afb"/>
        <w:numPr>
          <w:ilvl w:val="0"/>
          <w:numId w:val="41"/>
        </w:numPr>
        <w:tabs>
          <w:tab w:val="left" w:pos="284"/>
        </w:tabs>
        <w:spacing w:line="240" w:lineRule="auto"/>
        <w:ind w:left="0" w:firstLine="0"/>
        <w:rPr>
          <w:sz w:val="24"/>
          <w:szCs w:val="24"/>
        </w:rPr>
      </w:pPr>
      <w:r w:rsidRPr="00B2684C">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B2684C" w:rsidRPr="00B2684C" w:rsidRDefault="00B2684C" w:rsidP="00B2684C">
      <w:pPr>
        <w:spacing w:after="0" w:line="240" w:lineRule="auto"/>
        <w:jc w:val="both"/>
        <w:rPr>
          <w:rFonts w:ascii="Times New Roman" w:hAnsi="Times New Roman" w:cs="Times New Roman"/>
          <w:sz w:val="24"/>
          <w:szCs w:val="24"/>
        </w:rPr>
      </w:pPr>
      <w:r w:rsidRPr="00B2684C">
        <w:rPr>
          <w:rFonts w:ascii="Times New Roman" w:hAnsi="Times New Roman" w:cs="Times New Roman"/>
          <w:sz w:val="24"/>
          <w:szCs w:val="24"/>
        </w:rPr>
        <w:t xml:space="preserve"> </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Языковые навыки</w:t>
      </w:r>
    </w:p>
    <w:p w:rsidR="00B2684C" w:rsidRPr="001F7B36" w:rsidRDefault="00B2684C" w:rsidP="00B2684C">
      <w:pPr>
        <w:spacing w:after="0" w:line="240" w:lineRule="auto"/>
        <w:jc w:val="both"/>
        <w:rPr>
          <w:rFonts w:ascii="Times New Roman" w:hAnsi="Times New Roman" w:cs="Times New Roman"/>
          <w:sz w:val="24"/>
          <w:szCs w:val="24"/>
        </w:rPr>
      </w:pPr>
      <w:r w:rsidRPr="001F7B36">
        <w:rPr>
          <w:rFonts w:ascii="Times New Roman" w:hAnsi="Times New Roman" w:cs="Times New Roman"/>
          <w:sz w:val="24"/>
          <w:szCs w:val="24"/>
        </w:rPr>
        <w:t>Орфография и пунктуация</w:t>
      </w:r>
    </w:p>
    <w:p w:rsidR="00B2684C" w:rsidRPr="00B2684C" w:rsidRDefault="001F7B36" w:rsidP="000B32C1">
      <w:pPr>
        <w:pStyle w:val="afb"/>
        <w:numPr>
          <w:ilvl w:val="0"/>
          <w:numId w:val="46"/>
        </w:numPr>
        <w:tabs>
          <w:tab w:val="left" w:pos="284"/>
        </w:tabs>
        <w:spacing w:line="240" w:lineRule="auto"/>
        <w:ind w:left="0" w:firstLine="0"/>
        <w:rPr>
          <w:sz w:val="24"/>
          <w:szCs w:val="24"/>
        </w:rPr>
      </w:pPr>
      <w:r>
        <w:rPr>
          <w:sz w:val="24"/>
          <w:szCs w:val="24"/>
        </w:rPr>
        <w:lastRenderedPageBreak/>
        <w:t>в</w:t>
      </w:r>
      <w:r w:rsidR="00B2684C" w:rsidRPr="00B2684C">
        <w:rPr>
          <w:sz w:val="24"/>
          <w:szCs w:val="24"/>
        </w:rPr>
        <w:t>ладеть орфографическими навыками в рамках тем, включенных в раздел «Предметное содержание речи»;</w:t>
      </w:r>
    </w:p>
    <w:p w:rsidR="00B2684C" w:rsidRPr="00B2684C" w:rsidRDefault="00B2684C" w:rsidP="000B32C1">
      <w:pPr>
        <w:pStyle w:val="afb"/>
        <w:numPr>
          <w:ilvl w:val="0"/>
          <w:numId w:val="46"/>
        </w:numPr>
        <w:tabs>
          <w:tab w:val="left" w:pos="284"/>
        </w:tabs>
        <w:spacing w:line="240" w:lineRule="auto"/>
        <w:ind w:left="0" w:firstLine="0"/>
        <w:rPr>
          <w:sz w:val="24"/>
          <w:szCs w:val="24"/>
        </w:rPr>
      </w:pPr>
      <w:r w:rsidRPr="00B2684C">
        <w:rPr>
          <w:sz w:val="24"/>
          <w:szCs w:val="24"/>
        </w:rPr>
        <w:t>расставлять в тексте знаки препинания в соответствии с нормами пунктуации.</w:t>
      </w:r>
    </w:p>
    <w:p w:rsidR="00B2684C" w:rsidRPr="00B2684C" w:rsidRDefault="00B2684C" w:rsidP="00B2684C">
      <w:pPr>
        <w:spacing w:after="0" w:line="240" w:lineRule="auto"/>
        <w:jc w:val="both"/>
        <w:rPr>
          <w:rFonts w:ascii="Times New Roman" w:hAnsi="Times New Roman" w:cs="Times New Roman"/>
          <w:b/>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Фонетическая сторона речи</w:t>
      </w:r>
    </w:p>
    <w:p w:rsidR="00B2684C" w:rsidRPr="00B2684C" w:rsidRDefault="001F7B36" w:rsidP="000B32C1">
      <w:pPr>
        <w:pStyle w:val="afb"/>
        <w:numPr>
          <w:ilvl w:val="0"/>
          <w:numId w:val="47"/>
        </w:numPr>
        <w:tabs>
          <w:tab w:val="left" w:pos="284"/>
        </w:tabs>
        <w:spacing w:line="240" w:lineRule="auto"/>
        <w:ind w:left="0" w:firstLine="0"/>
        <w:rPr>
          <w:sz w:val="24"/>
          <w:szCs w:val="24"/>
        </w:rPr>
      </w:pPr>
      <w:r>
        <w:rPr>
          <w:sz w:val="24"/>
          <w:szCs w:val="24"/>
        </w:rPr>
        <w:t>в</w:t>
      </w:r>
      <w:r w:rsidR="00B2684C" w:rsidRPr="00B2684C">
        <w:rPr>
          <w:sz w:val="24"/>
          <w:szCs w:val="24"/>
        </w:rPr>
        <w:t xml:space="preserve">ладеть </w:t>
      </w:r>
      <w:proofErr w:type="spellStart"/>
      <w:r w:rsidR="00B2684C" w:rsidRPr="00B2684C">
        <w:rPr>
          <w:sz w:val="24"/>
          <w:szCs w:val="24"/>
        </w:rPr>
        <w:t>слухопроизносительными</w:t>
      </w:r>
      <w:proofErr w:type="spellEnd"/>
      <w:r w:rsidR="00B2684C" w:rsidRPr="00B2684C">
        <w:rPr>
          <w:sz w:val="24"/>
          <w:szCs w:val="24"/>
        </w:rPr>
        <w:t xml:space="preserve"> навыками в рамках тем, включенных в раздел «Предметное содержание речи»;</w:t>
      </w:r>
    </w:p>
    <w:p w:rsidR="00B2684C" w:rsidRPr="00B2684C" w:rsidRDefault="00B2684C" w:rsidP="000B32C1">
      <w:pPr>
        <w:pStyle w:val="afb"/>
        <w:numPr>
          <w:ilvl w:val="0"/>
          <w:numId w:val="47"/>
        </w:numPr>
        <w:tabs>
          <w:tab w:val="left" w:pos="284"/>
        </w:tabs>
        <w:spacing w:line="240" w:lineRule="auto"/>
        <w:ind w:left="0" w:firstLine="0"/>
        <w:rPr>
          <w:sz w:val="24"/>
          <w:szCs w:val="24"/>
        </w:rPr>
      </w:pPr>
      <w:r w:rsidRPr="00B2684C">
        <w:rPr>
          <w:sz w:val="24"/>
          <w:szCs w:val="24"/>
        </w:rPr>
        <w:t xml:space="preserve">владеть навыками ритмико-интонационного оформления речи в зависимости от </w:t>
      </w:r>
      <w:proofErr w:type="spellStart"/>
      <w:proofErr w:type="gramStart"/>
      <w:r w:rsidR="001F7B36">
        <w:rPr>
          <w:sz w:val="24"/>
          <w:szCs w:val="24"/>
        </w:rPr>
        <w:t>к</w:t>
      </w:r>
      <w:r w:rsidRPr="00B2684C">
        <w:rPr>
          <w:sz w:val="24"/>
          <w:szCs w:val="24"/>
        </w:rPr>
        <w:t>оммуникатив</w:t>
      </w:r>
      <w:proofErr w:type="spellEnd"/>
      <w:r w:rsidR="001F7B36">
        <w:rPr>
          <w:sz w:val="24"/>
          <w:szCs w:val="24"/>
        </w:rPr>
        <w:t>-</w:t>
      </w:r>
      <w:r w:rsidRPr="00B2684C">
        <w:rPr>
          <w:sz w:val="24"/>
          <w:szCs w:val="24"/>
        </w:rPr>
        <w:t>ной</w:t>
      </w:r>
      <w:proofErr w:type="gramEnd"/>
      <w:r w:rsidRPr="00B2684C">
        <w:rPr>
          <w:sz w:val="24"/>
          <w:szCs w:val="24"/>
        </w:rPr>
        <w:t xml:space="preserve"> ситуации.</w:t>
      </w:r>
    </w:p>
    <w:p w:rsidR="001F7B36" w:rsidRDefault="001F7B36" w:rsidP="00B2684C">
      <w:pPr>
        <w:spacing w:after="0" w:line="240" w:lineRule="auto"/>
        <w:jc w:val="both"/>
        <w:rPr>
          <w:rFonts w:ascii="Times New Roman" w:hAnsi="Times New Roman" w:cs="Times New Roman"/>
          <w:b/>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Лексическая сторона речи</w:t>
      </w:r>
    </w:p>
    <w:p w:rsidR="00B2684C" w:rsidRPr="00B2684C" w:rsidRDefault="001F7B36" w:rsidP="000B32C1">
      <w:pPr>
        <w:pStyle w:val="afb"/>
        <w:numPr>
          <w:ilvl w:val="0"/>
          <w:numId w:val="48"/>
        </w:numPr>
        <w:tabs>
          <w:tab w:val="left" w:pos="284"/>
        </w:tabs>
        <w:spacing w:line="240" w:lineRule="auto"/>
        <w:ind w:left="0" w:firstLine="0"/>
        <w:rPr>
          <w:sz w:val="24"/>
          <w:szCs w:val="24"/>
        </w:rPr>
      </w:pPr>
      <w:r>
        <w:rPr>
          <w:sz w:val="24"/>
          <w:szCs w:val="24"/>
        </w:rPr>
        <w:t>р</w:t>
      </w:r>
      <w:r w:rsidR="00B2684C" w:rsidRPr="00B2684C">
        <w:rPr>
          <w:sz w:val="24"/>
          <w:szCs w:val="24"/>
        </w:rPr>
        <w:t>аспознавать и употреблять в речи лексические единицы в рамках тем, включенных в раздел «Предметное содержание речи»;</w:t>
      </w:r>
    </w:p>
    <w:p w:rsidR="00B2684C" w:rsidRPr="00B2684C" w:rsidRDefault="00B2684C" w:rsidP="000B32C1">
      <w:pPr>
        <w:pStyle w:val="afb"/>
        <w:numPr>
          <w:ilvl w:val="0"/>
          <w:numId w:val="48"/>
        </w:numPr>
        <w:tabs>
          <w:tab w:val="left" w:pos="284"/>
        </w:tabs>
        <w:spacing w:line="240" w:lineRule="auto"/>
        <w:ind w:left="0" w:firstLine="0"/>
        <w:rPr>
          <w:sz w:val="24"/>
          <w:szCs w:val="24"/>
        </w:rPr>
      </w:pPr>
      <w:r w:rsidRPr="00B2684C">
        <w:rPr>
          <w:sz w:val="24"/>
          <w:szCs w:val="24"/>
        </w:rPr>
        <w:t>распознавать и употреблять в речи наиболее распространенные фразовые глаголы;</w:t>
      </w:r>
    </w:p>
    <w:p w:rsidR="00B2684C" w:rsidRPr="00B2684C" w:rsidRDefault="00B2684C" w:rsidP="000B32C1">
      <w:pPr>
        <w:pStyle w:val="afb"/>
        <w:numPr>
          <w:ilvl w:val="0"/>
          <w:numId w:val="48"/>
        </w:numPr>
        <w:tabs>
          <w:tab w:val="left" w:pos="284"/>
        </w:tabs>
        <w:spacing w:line="240" w:lineRule="auto"/>
        <w:ind w:left="0" w:firstLine="0"/>
        <w:rPr>
          <w:sz w:val="24"/>
          <w:szCs w:val="24"/>
        </w:rPr>
      </w:pPr>
      <w:r w:rsidRPr="00B2684C">
        <w:rPr>
          <w:sz w:val="24"/>
          <w:szCs w:val="24"/>
        </w:rPr>
        <w:t>определять принадлежность слов к частям речи по аффиксам;</w:t>
      </w:r>
    </w:p>
    <w:p w:rsidR="00B2684C" w:rsidRPr="00B2684C" w:rsidRDefault="00B2684C" w:rsidP="000B32C1">
      <w:pPr>
        <w:pStyle w:val="afb"/>
        <w:numPr>
          <w:ilvl w:val="0"/>
          <w:numId w:val="48"/>
        </w:numPr>
        <w:tabs>
          <w:tab w:val="left" w:pos="284"/>
        </w:tabs>
        <w:spacing w:line="240" w:lineRule="auto"/>
        <w:ind w:left="0" w:firstLine="0"/>
        <w:rPr>
          <w:sz w:val="24"/>
          <w:szCs w:val="24"/>
        </w:rPr>
      </w:pPr>
      <w:r w:rsidRPr="00B2684C">
        <w:rPr>
          <w:sz w:val="24"/>
          <w:szCs w:val="24"/>
        </w:rPr>
        <w:t xml:space="preserve">догадываться о значении отдельных слов на основе сходства с родным языком, по </w:t>
      </w:r>
      <w:proofErr w:type="gramStart"/>
      <w:r w:rsidRPr="00B2684C">
        <w:rPr>
          <w:sz w:val="24"/>
          <w:szCs w:val="24"/>
        </w:rPr>
        <w:t>слово</w:t>
      </w:r>
      <w:r w:rsidR="001F7B36">
        <w:rPr>
          <w:sz w:val="24"/>
          <w:szCs w:val="24"/>
        </w:rPr>
        <w:t>-</w:t>
      </w:r>
      <w:r w:rsidRPr="00B2684C">
        <w:rPr>
          <w:sz w:val="24"/>
          <w:szCs w:val="24"/>
        </w:rPr>
        <w:t>образовательным</w:t>
      </w:r>
      <w:proofErr w:type="gramEnd"/>
      <w:r w:rsidRPr="00B2684C">
        <w:rPr>
          <w:sz w:val="24"/>
          <w:szCs w:val="24"/>
        </w:rPr>
        <w:t xml:space="preserve"> элементам и контексту;</w:t>
      </w:r>
    </w:p>
    <w:p w:rsidR="00B2684C" w:rsidRPr="00B2684C" w:rsidRDefault="00B2684C" w:rsidP="000B32C1">
      <w:pPr>
        <w:pStyle w:val="afb"/>
        <w:numPr>
          <w:ilvl w:val="0"/>
          <w:numId w:val="48"/>
        </w:numPr>
        <w:tabs>
          <w:tab w:val="left" w:pos="284"/>
        </w:tabs>
        <w:spacing w:line="240" w:lineRule="auto"/>
        <w:ind w:left="0" w:firstLine="0"/>
        <w:rPr>
          <w:sz w:val="24"/>
          <w:szCs w:val="24"/>
        </w:rPr>
      </w:pPr>
      <w:r w:rsidRPr="00B2684C">
        <w:rPr>
          <w:sz w:val="24"/>
          <w:szCs w:val="24"/>
        </w:rPr>
        <w:t>распознавать и употреблять различные средства связи в тексте для обеспечения его целостности (</w:t>
      </w:r>
      <w:proofErr w:type="spellStart"/>
      <w:r w:rsidRPr="00B2684C">
        <w:rPr>
          <w:sz w:val="24"/>
          <w:szCs w:val="24"/>
        </w:rPr>
        <w:t>firstly</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w:t>
      </w:r>
      <w:proofErr w:type="spellStart"/>
      <w:r w:rsidRPr="00B2684C">
        <w:rPr>
          <w:sz w:val="24"/>
          <w:szCs w:val="24"/>
        </w:rPr>
        <w:t>begin</w:t>
      </w:r>
      <w:proofErr w:type="spellEnd"/>
      <w:r w:rsidRPr="00B2684C">
        <w:rPr>
          <w:sz w:val="24"/>
          <w:szCs w:val="24"/>
        </w:rPr>
        <w:t xml:space="preserve"> </w:t>
      </w:r>
      <w:proofErr w:type="spellStart"/>
      <w:r w:rsidRPr="00B2684C">
        <w:rPr>
          <w:sz w:val="24"/>
          <w:szCs w:val="24"/>
        </w:rPr>
        <w:t>with</w:t>
      </w:r>
      <w:proofErr w:type="spellEnd"/>
      <w:r w:rsidRPr="00B2684C">
        <w:rPr>
          <w:sz w:val="24"/>
          <w:szCs w:val="24"/>
        </w:rPr>
        <w:t xml:space="preserve">, </w:t>
      </w:r>
      <w:proofErr w:type="spellStart"/>
      <w:r w:rsidRPr="00B2684C">
        <w:rPr>
          <w:sz w:val="24"/>
          <w:szCs w:val="24"/>
        </w:rPr>
        <w:t>however</w:t>
      </w:r>
      <w:proofErr w:type="spellEnd"/>
      <w:r w:rsidRPr="00B2684C">
        <w:rPr>
          <w:sz w:val="24"/>
          <w:szCs w:val="24"/>
        </w:rPr>
        <w:t xml:space="preserve">, </w:t>
      </w:r>
      <w:proofErr w:type="spellStart"/>
      <w:r w:rsidRPr="00B2684C">
        <w:rPr>
          <w:sz w:val="24"/>
          <w:szCs w:val="24"/>
        </w:rPr>
        <w:t>as</w:t>
      </w:r>
      <w:proofErr w:type="spellEnd"/>
      <w:r w:rsidRPr="00B2684C">
        <w:rPr>
          <w:sz w:val="24"/>
          <w:szCs w:val="24"/>
        </w:rPr>
        <w:t xml:space="preserve"> </w:t>
      </w:r>
      <w:proofErr w:type="spellStart"/>
      <w:r w:rsidRPr="00B2684C">
        <w:rPr>
          <w:sz w:val="24"/>
          <w:szCs w:val="24"/>
        </w:rPr>
        <w:t>for</w:t>
      </w:r>
      <w:proofErr w:type="spellEnd"/>
      <w:r w:rsidRPr="00B2684C">
        <w:rPr>
          <w:sz w:val="24"/>
          <w:szCs w:val="24"/>
        </w:rPr>
        <w:t xml:space="preserve"> </w:t>
      </w:r>
      <w:proofErr w:type="spellStart"/>
      <w:r w:rsidRPr="00B2684C">
        <w:rPr>
          <w:sz w:val="24"/>
          <w:szCs w:val="24"/>
        </w:rPr>
        <w:t>me</w:t>
      </w:r>
      <w:proofErr w:type="spellEnd"/>
      <w:r w:rsidRPr="00B2684C">
        <w:rPr>
          <w:sz w:val="24"/>
          <w:szCs w:val="24"/>
        </w:rPr>
        <w:t xml:space="preserve">, </w:t>
      </w:r>
      <w:proofErr w:type="spellStart"/>
      <w:r w:rsidRPr="00B2684C">
        <w:rPr>
          <w:sz w:val="24"/>
          <w:szCs w:val="24"/>
        </w:rPr>
        <w:t>finally</w:t>
      </w:r>
      <w:proofErr w:type="spellEnd"/>
      <w:r w:rsidRPr="00B2684C">
        <w:rPr>
          <w:sz w:val="24"/>
          <w:szCs w:val="24"/>
        </w:rPr>
        <w:t xml:space="preserve">, </w:t>
      </w:r>
      <w:proofErr w:type="spellStart"/>
      <w:r w:rsidRPr="00B2684C">
        <w:rPr>
          <w:sz w:val="24"/>
          <w:szCs w:val="24"/>
        </w:rPr>
        <w:t>at</w:t>
      </w:r>
      <w:proofErr w:type="spellEnd"/>
      <w:r w:rsidRPr="00B2684C">
        <w:rPr>
          <w:sz w:val="24"/>
          <w:szCs w:val="24"/>
        </w:rPr>
        <w:t xml:space="preserve"> </w:t>
      </w:r>
      <w:proofErr w:type="spellStart"/>
      <w:r w:rsidRPr="00B2684C">
        <w:rPr>
          <w:sz w:val="24"/>
          <w:szCs w:val="24"/>
        </w:rPr>
        <w:t>last</w:t>
      </w:r>
      <w:proofErr w:type="spellEnd"/>
      <w:r w:rsidRPr="00B2684C">
        <w:rPr>
          <w:sz w:val="24"/>
          <w:szCs w:val="24"/>
        </w:rPr>
        <w:t xml:space="preserve">, </w:t>
      </w:r>
      <w:proofErr w:type="spellStart"/>
      <w:r w:rsidRPr="00B2684C">
        <w:rPr>
          <w:sz w:val="24"/>
          <w:szCs w:val="24"/>
        </w:rPr>
        <w:t>etc</w:t>
      </w:r>
      <w:proofErr w:type="spellEnd"/>
      <w:r w:rsidRPr="00B2684C">
        <w:rPr>
          <w:sz w:val="24"/>
          <w:szCs w:val="24"/>
        </w:rPr>
        <w:t>.).</w:t>
      </w:r>
    </w:p>
    <w:p w:rsidR="001F7B36" w:rsidRDefault="001F7B36" w:rsidP="00B2684C">
      <w:pPr>
        <w:spacing w:after="0" w:line="240" w:lineRule="auto"/>
        <w:jc w:val="both"/>
        <w:rPr>
          <w:rFonts w:ascii="Times New Roman" w:hAnsi="Times New Roman" w:cs="Times New Roman"/>
          <w:b/>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Грамматическая сторона речи</w:t>
      </w:r>
    </w:p>
    <w:p w:rsidR="00B2684C" w:rsidRPr="00B2684C" w:rsidRDefault="001F7B36" w:rsidP="000B32C1">
      <w:pPr>
        <w:pStyle w:val="afb"/>
        <w:numPr>
          <w:ilvl w:val="0"/>
          <w:numId w:val="49"/>
        </w:numPr>
        <w:tabs>
          <w:tab w:val="left" w:pos="284"/>
        </w:tabs>
        <w:spacing w:line="240" w:lineRule="auto"/>
        <w:ind w:left="0" w:firstLine="0"/>
        <w:rPr>
          <w:sz w:val="24"/>
          <w:szCs w:val="24"/>
        </w:rPr>
      </w:pPr>
      <w:r>
        <w:rPr>
          <w:sz w:val="24"/>
          <w:szCs w:val="24"/>
        </w:rPr>
        <w:t>о</w:t>
      </w:r>
      <w:r w:rsidR="00B2684C" w:rsidRPr="00B2684C">
        <w:rPr>
          <w:sz w:val="24"/>
          <w:szCs w:val="24"/>
        </w:rPr>
        <w:t>перировать в процессе устного и письменного общения основными синтактическими конструкциями в соответствии с коммуникативной задачей;</w:t>
      </w:r>
    </w:p>
    <w:p w:rsidR="00B2684C" w:rsidRPr="00B2684C" w:rsidRDefault="00B2684C" w:rsidP="000B32C1">
      <w:pPr>
        <w:pStyle w:val="afb"/>
        <w:numPr>
          <w:ilvl w:val="0"/>
          <w:numId w:val="49"/>
        </w:numPr>
        <w:tabs>
          <w:tab w:val="left" w:pos="284"/>
        </w:tabs>
        <w:spacing w:line="240" w:lineRule="auto"/>
        <w:ind w:left="0" w:firstLine="0"/>
        <w:rPr>
          <w:sz w:val="24"/>
          <w:szCs w:val="24"/>
        </w:rPr>
      </w:pPr>
      <w:proofErr w:type="gramStart"/>
      <w:r w:rsidRPr="00B2684C">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B2684C">
        <w:rPr>
          <w:sz w:val="24"/>
          <w:szCs w:val="24"/>
        </w:rPr>
        <w:t>We</w:t>
      </w:r>
      <w:proofErr w:type="spellEnd"/>
      <w:r w:rsidRPr="00B2684C">
        <w:rPr>
          <w:sz w:val="24"/>
          <w:szCs w:val="24"/>
        </w:rPr>
        <w:t xml:space="preserve"> </w:t>
      </w:r>
      <w:proofErr w:type="spellStart"/>
      <w:r w:rsidRPr="00B2684C">
        <w:rPr>
          <w:sz w:val="24"/>
          <w:szCs w:val="24"/>
        </w:rPr>
        <w:t>moved</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a </w:t>
      </w:r>
      <w:proofErr w:type="spellStart"/>
      <w:r w:rsidRPr="00B2684C">
        <w:rPr>
          <w:sz w:val="24"/>
          <w:szCs w:val="24"/>
        </w:rPr>
        <w:t>new</w:t>
      </w:r>
      <w:proofErr w:type="spellEnd"/>
      <w:r w:rsidRPr="00B2684C">
        <w:rPr>
          <w:sz w:val="24"/>
          <w:szCs w:val="24"/>
        </w:rPr>
        <w:t xml:space="preserve"> </w:t>
      </w:r>
      <w:proofErr w:type="spellStart"/>
      <w:r w:rsidRPr="00B2684C">
        <w:rPr>
          <w:sz w:val="24"/>
          <w:szCs w:val="24"/>
        </w:rPr>
        <w:t>house</w:t>
      </w:r>
      <w:proofErr w:type="spellEnd"/>
      <w:r w:rsidRPr="00B2684C">
        <w:rPr>
          <w:sz w:val="24"/>
          <w:szCs w:val="24"/>
        </w:rPr>
        <w:t xml:space="preserve"> </w:t>
      </w:r>
      <w:proofErr w:type="spellStart"/>
      <w:r w:rsidRPr="00B2684C">
        <w:rPr>
          <w:sz w:val="24"/>
          <w:szCs w:val="24"/>
        </w:rPr>
        <w:t>last</w:t>
      </w:r>
      <w:proofErr w:type="spellEnd"/>
      <w:r w:rsidRPr="00B2684C">
        <w:rPr>
          <w:sz w:val="24"/>
          <w:szCs w:val="24"/>
        </w:rPr>
        <w:t xml:space="preserve"> </w:t>
      </w:r>
      <w:proofErr w:type="spellStart"/>
      <w:r w:rsidRPr="00B2684C">
        <w:rPr>
          <w:sz w:val="24"/>
          <w:szCs w:val="24"/>
        </w:rPr>
        <w:t>year</w:t>
      </w:r>
      <w:proofErr w:type="spellEnd"/>
      <w:r w:rsidRPr="00B2684C">
        <w:rPr>
          <w:sz w:val="24"/>
          <w:szCs w:val="24"/>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сложноподчиненные</w:t>
      </w:r>
      <w:r w:rsidRPr="00B2684C">
        <w:rPr>
          <w:sz w:val="24"/>
          <w:szCs w:val="24"/>
          <w:lang w:val="en-US"/>
        </w:rPr>
        <w:t xml:space="preserve"> </w:t>
      </w:r>
      <w:r w:rsidRPr="00B2684C">
        <w:rPr>
          <w:sz w:val="24"/>
          <w:szCs w:val="24"/>
        </w:rPr>
        <w:t>предложения</w:t>
      </w:r>
      <w:r w:rsidRPr="00B2684C">
        <w:rPr>
          <w:sz w:val="24"/>
          <w:szCs w:val="24"/>
          <w:lang w:val="en-US"/>
        </w:rPr>
        <w:t xml:space="preserve"> </w:t>
      </w:r>
      <w:r w:rsidRPr="00B2684C">
        <w:rPr>
          <w:sz w:val="24"/>
          <w:szCs w:val="24"/>
        </w:rPr>
        <w:t>с</w:t>
      </w:r>
      <w:r w:rsidRPr="00B2684C">
        <w:rPr>
          <w:sz w:val="24"/>
          <w:szCs w:val="24"/>
          <w:lang w:val="en-US"/>
        </w:rPr>
        <w:t xml:space="preserve"> </w:t>
      </w:r>
      <w:r w:rsidRPr="00B2684C">
        <w:rPr>
          <w:sz w:val="24"/>
          <w:szCs w:val="24"/>
        </w:rPr>
        <w:t>союзами</w:t>
      </w:r>
      <w:r w:rsidRPr="00B2684C">
        <w:rPr>
          <w:sz w:val="24"/>
          <w:szCs w:val="24"/>
          <w:lang w:val="en-US"/>
        </w:rPr>
        <w:t xml:space="preserve"> </w:t>
      </w:r>
      <w:r w:rsidRPr="00B2684C">
        <w:rPr>
          <w:sz w:val="24"/>
          <w:szCs w:val="24"/>
        </w:rPr>
        <w:t>и</w:t>
      </w:r>
      <w:r w:rsidRPr="00B2684C">
        <w:rPr>
          <w:sz w:val="24"/>
          <w:szCs w:val="24"/>
          <w:lang w:val="en-US"/>
        </w:rPr>
        <w:t xml:space="preserve"> </w:t>
      </w:r>
      <w:r w:rsidRPr="00B2684C">
        <w:rPr>
          <w:sz w:val="24"/>
          <w:szCs w:val="24"/>
        </w:rPr>
        <w:t>союзными</w:t>
      </w:r>
      <w:r w:rsidRPr="00B2684C">
        <w:rPr>
          <w:sz w:val="24"/>
          <w:szCs w:val="24"/>
          <w:lang w:val="en-US"/>
        </w:rPr>
        <w:t xml:space="preserve"> </w:t>
      </w:r>
      <w:r w:rsidRPr="00B2684C">
        <w:rPr>
          <w:sz w:val="24"/>
          <w:szCs w:val="24"/>
        </w:rPr>
        <w:t>словами</w:t>
      </w:r>
      <w:r w:rsidRPr="00B2684C">
        <w:rPr>
          <w:sz w:val="24"/>
          <w:szCs w:val="24"/>
          <w:lang w:val="en-US"/>
        </w:rPr>
        <w:t xml:space="preserve"> what, when, why, which, that, who, if, because, that’s why, </w:t>
      </w:r>
      <w:proofErr w:type="spellStart"/>
      <w:r w:rsidRPr="00B2684C">
        <w:rPr>
          <w:sz w:val="24"/>
          <w:szCs w:val="24"/>
          <w:lang w:val="en-US"/>
        </w:rPr>
        <w:t>than</w:t>
      </w:r>
      <w:proofErr w:type="spellEnd"/>
      <w:r w:rsidRPr="00B2684C">
        <w:rPr>
          <w:sz w:val="24"/>
          <w:szCs w:val="24"/>
          <w:lang w:val="en-US"/>
        </w:rPr>
        <w:t>, so, for, since, during, so that, unless;</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 xml:space="preserve">употреблять в речи сложносочиненные предложения с сочинительными союзами </w:t>
      </w:r>
      <w:proofErr w:type="spellStart"/>
      <w:r w:rsidRPr="00B2684C">
        <w:rPr>
          <w:sz w:val="24"/>
          <w:szCs w:val="24"/>
        </w:rPr>
        <w:t>and</w:t>
      </w:r>
      <w:proofErr w:type="spellEnd"/>
      <w:r w:rsidRPr="00B2684C">
        <w:rPr>
          <w:sz w:val="24"/>
          <w:szCs w:val="24"/>
        </w:rPr>
        <w:t xml:space="preserve">, </w:t>
      </w:r>
      <w:proofErr w:type="spellStart"/>
      <w:r w:rsidRPr="00B2684C">
        <w:rPr>
          <w:sz w:val="24"/>
          <w:szCs w:val="24"/>
        </w:rPr>
        <w:t>but</w:t>
      </w:r>
      <w:proofErr w:type="spellEnd"/>
      <w:r w:rsidRPr="00B2684C">
        <w:rPr>
          <w:sz w:val="24"/>
          <w:szCs w:val="24"/>
        </w:rPr>
        <w:t xml:space="preserve">, </w:t>
      </w:r>
      <w:proofErr w:type="spellStart"/>
      <w:r w:rsidRPr="00B2684C">
        <w:rPr>
          <w:sz w:val="24"/>
          <w:szCs w:val="24"/>
        </w:rPr>
        <w:t>or</w:t>
      </w:r>
      <w:proofErr w:type="spellEnd"/>
      <w:r w:rsidRPr="00B2684C">
        <w:rPr>
          <w:sz w:val="24"/>
          <w:szCs w:val="24"/>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условные</w:t>
      </w:r>
      <w:r w:rsidRPr="00B2684C">
        <w:rPr>
          <w:sz w:val="24"/>
          <w:szCs w:val="24"/>
          <w:lang w:val="en-US"/>
        </w:rPr>
        <w:t xml:space="preserve"> </w:t>
      </w:r>
      <w:r w:rsidRPr="00B2684C">
        <w:rPr>
          <w:sz w:val="24"/>
          <w:szCs w:val="24"/>
        </w:rPr>
        <w:t>предложения</w:t>
      </w:r>
      <w:r w:rsidRPr="00B2684C">
        <w:rPr>
          <w:sz w:val="24"/>
          <w:szCs w:val="24"/>
          <w:lang w:val="en-US"/>
        </w:rPr>
        <w:t xml:space="preserve"> </w:t>
      </w:r>
      <w:r w:rsidRPr="00B2684C">
        <w:rPr>
          <w:sz w:val="24"/>
          <w:szCs w:val="24"/>
        </w:rPr>
        <w:t>реального</w:t>
      </w:r>
      <w:r w:rsidRPr="00B2684C">
        <w:rPr>
          <w:sz w:val="24"/>
          <w:szCs w:val="24"/>
          <w:lang w:val="en-US"/>
        </w:rPr>
        <w:t xml:space="preserve"> (Conditional I – If I see Jim, I’ll invite him to our school party) </w:t>
      </w:r>
      <w:r w:rsidRPr="00B2684C">
        <w:rPr>
          <w:sz w:val="24"/>
          <w:szCs w:val="24"/>
        </w:rPr>
        <w:t>и</w:t>
      </w:r>
      <w:r w:rsidRPr="00B2684C">
        <w:rPr>
          <w:sz w:val="24"/>
          <w:szCs w:val="24"/>
          <w:lang w:val="en-US"/>
        </w:rPr>
        <w:t xml:space="preserve"> </w:t>
      </w:r>
      <w:r w:rsidRPr="00B2684C">
        <w:rPr>
          <w:sz w:val="24"/>
          <w:szCs w:val="24"/>
        </w:rPr>
        <w:t>нереального</w:t>
      </w:r>
      <w:r w:rsidRPr="00B2684C">
        <w:rPr>
          <w:sz w:val="24"/>
          <w:szCs w:val="24"/>
          <w:lang w:val="en-US"/>
        </w:rPr>
        <w:t xml:space="preserve"> </w:t>
      </w:r>
      <w:r w:rsidRPr="00B2684C">
        <w:rPr>
          <w:sz w:val="24"/>
          <w:szCs w:val="24"/>
        </w:rPr>
        <w:t>характера</w:t>
      </w:r>
      <w:r w:rsidRPr="00B2684C">
        <w:rPr>
          <w:sz w:val="24"/>
          <w:szCs w:val="24"/>
          <w:lang w:val="en-US"/>
        </w:rPr>
        <w:t xml:space="preserve"> (Conditional II – If I were you, I would start learning French);</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 xml:space="preserve">употреблять в речи предложения с конструкцией I </w:t>
      </w:r>
      <w:proofErr w:type="spellStart"/>
      <w:r w:rsidRPr="00B2684C">
        <w:rPr>
          <w:sz w:val="24"/>
          <w:szCs w:val="24"/>
        </w:rPr>
        <w:t>wish</w:t>
      </w:r>
      <w:proofErr w:type="spellEnd"/>
      <w:r w:rsidRPr="00B2684C">
        <w:rPr>
          <w:sz w:val="24"/>
          <w:szCs w:val="24"/>
        </w:rPr>
        <w:t xml:space="preserve"> (I </w:t>
      </w:r>
      <w:proofErr w:type="spellStart"/>
      <w:r w:rsidRPr="00B2684C">
        <w:rPr>
          <w:sz w:val="24"/>
          <w:szCs w:val="24"/>
        </w:rPr>
        <w:t>wish</w:t>
      </w:r>
      <w:proofErr w:type="spellEnd"/>
      <w:r w:rsidRPr="00B2684C">
        <w:rPr>
          <w:sz w:val="24"/>
          <w:szCs w:val="24"/>
        </w:rPr>
        <w:t xml:space="preserve"> I </w:t>
      </w:r>
      <w:proofErr w:type="spellStart"/>
      <w:r w:rsidRPr="00B2684C">
        <w:rPr>
          <w:sz w:val="24"/>
          <w:szCs w:val="24"/>
        </w:rPr>
        <w:t>had</w:t>
      </w:r>
      <w:proofErr w:type="spellEnd"/>
      <w:r w:rsidRPr="00B2684C">
        <w:rPr>
          <w:sz w:val="24"/>
          <w:szCs w:val="24"/>
        </w:rPr>
        <w:t xml:space="preserve"> </w:t>
      </w:r>
      <w:proofErr w:type="spellStart"/>
      <w:r w:rsidRPr="00B2684C">
        <w:rPr>
          <w:sz w:val="24"/>
          <w:szCs w:val="24"/>
        </w:rPr>
        <w:t>my</w:t>
      </w:r>
      <w:proofErr w:type="spellEnd"/>
      <w:r w:rsidRPr="00B2684C">
        <w:rPr>
          <w:sz w:val="24"/>
          <w:szCs w:val="24"/>
        </w:rPr>
        <w:t xml:space="preserve"> </w:t>
      </w:r>
      <w:proofErr w:type="spellStart"/>
      <w:r w:rsidRPr="00B2684C">
        <w:rPr>
          <w:sz w:val="24"/>
          <w:szCs w:val="24"/>
        </w:rPr>
        <w:t>own</w:t>
      </w:r>
      <w:proofErr w:type="spellEnd"/>
      <w:r w:rsidRPr="00B2684C">
        <w:rPr>
          <w:sz w:val="24"/>
          <w:szCs w:val="24"/>
        </w:rPr>
        <w:t xml:space="preserve"> </w:t>
      </w:r>
      <w:proofErr w:type="spellStart"/>
      <w:r w:rsidRPr="00B2684C">
        <w:rPr>
          <w:sz w:val="24"/>
          <w:szCs w:val="24"/>
        </w:rPr>
        <w:t>room</w:t>
      </w:r>
      <w:proofErr w:type="spellEnd"/>
      <w:r w:rsidRPr="00B2684C">
        <w:rPr>
          <w:sz w:val="24"/>
          <w:szCs w:val="24"/>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предложения</w:t>
      </w:r>
      <w:r w:rsidRPr="00B2684C">
        <w:rPr>
          <w:sz w:val="24"/>
          <w:szCs w:val="24"/>
          <w:lang w:val="en-US"/>
        </w:rPr>
        <w:t xml:space="preserve"> </w:t>
      </w:r>
      <w:r w:rsidRPr="00B2684C">
        <w:rPr>
          <w:sz w:val="24"/>
          <w:szCs w:val="24"/>
        </w:rPr>
        <w:t>с</w:t>
      </w:r>
      <w:r w:rsidRPr="00B2684C">
        <w:rPr>
          <w:sz w:val="24"/>
          <w:szCs w:val="24"/>
          <w:lang w:val="en-US"/>
        </w:rPr>
        <w:t xml:space="preserve"> </w:t>
      </w:r>
      <w:r w:rsidRPr="00B2684C">
        <w:rPr>
          <w:sz w:val="24"/>
          <w:szCs w:val="24"/>
        </w:rPr>
        <w:t>конструкцией</w:t>
      </w:r>
      <w:r w:rsidRPr="00B2684C">
        <w:rPr>
          <w:sz w:val="24"/>
          <w:szCs w:val="24"/>
          <w:lang w:val="en-US"/>
        </w:rPr>
        <w:t xml:space="preserve"> so/such (I was so busy that I forgot to phone my parents);</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конструкции</w:t>
      </w:r>
      <w:r w:rsidRPr="00B2684C">
        <w:rPr>
          <w:sz w:val="24"/>
          <w:szCs w:val="24"/>
          <w:lang w:val="en-US"/>
        </w:rPr>
        <w:t xml:space="preserve"> </w:t>
      </w:r>
      <w:r w:rsidRPr="00B2684C">
        <w:rPr>
          <w:sz w:val="24"/>
          <w:szCs w:val="24"/>
        </w:rPr>
        <w:t>с</w:t>
      </w:r>
      <w:r w:rsidRPr="00B2684C">
        <w:rPr>
          <w:sz w:val="24"/>
          <w:szCs w:val="24"/>
          <w:lang w:val="en-US"/>
        </w:rPr>
        <w:t xml:space="preserve"> </w:t>
      </w:r>
      <w:r w:rsidRPr="00B2684C">
        <w:rPr>
          <w:sz w:val="24"/>
          <w:szCs w:val="24"/>
        </w:rPr>
        <w:t>герундием</w:t>
      </w:r>
      <w:r w:rsidRPr="00B2684C">
        <w:rPr>
          <w:sz w:val="24"/>
          <w:szCs w:val="24"/>
          <w:lang w:val="en-US"/>
        </w:rPr>
        <w:t>: to love / hate doing something; stop talking;</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 xml:space="preserve">употреблять в речи конструкции с инфинитивом: </w:t>
      </w:r>
      <w:proofErr w:type="spellStart"/>
      <w:r w:rsidRPr="00B2684C">
        <w:rPr>
          <w:sz w:val="24"/>
          <w:szCs w:val="24"/>
        </w:rPr>
        <w:t>want</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w:t>
      </w:r>
      <w:proofErr w:type="spellStart"/>
      <w:r w:rsidRPr="00B2684C">
        <w:rPr>
          <w:sz w:val="24"/>
          <w:szCs w:val="24"/>
        </w:rPr>
        <w:t>do</w:t>
      </w:r>
      <w:proofErr w:type="spellEnd"/>
      <w:r w:rsidRPr="00B2684C">
        <w:rPr>
          <w:sz w:val="24"/>
          <w:szCs w:val="24"/>
        </w:rPr>
        <w:t xml:space="preserve">, </w:t>
      </w:r>
      <w:proofErr w:type="spellStart"/>
      <w:r w:rsidRPr="00B2684C">
        <w:rPr>
          <w:sz w:val="24"/>
          <w:szCs w:val="24"/>
        </w:rPr>
        <w:t>learn</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w:t>
      </w:r>
      <w:proofErr w:type="spellStart"/>
      <w:r w:rsidRPr="00B2684C">
        <w:rPr>
          <w:sz w:val="24"/>
          <w:szCs w:val="24"/>
        </w:rPr>
        <w:t>speak</w:t>
      </w:r>
      <w:proofErr w:type="spellEnd"/>
      <w:r w:rsidRPr="00B2684C">
        <w:rPr>
          <w:sz w:val="24"/>
          <w:szCs w:val="24"/>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инфинитив</w:t>
      </w:r>
      <w:r w:rsidRPr="00B2684C">
        <w:rPr>
          <w:sz w:val="24"/>
          <w:szCs w:val="24"/>
          <w:lang w:val="en-US"/>
        </w:rPr>
        <w:t xml:space="preserve"> </w:t>
      </w:r>
      <w:r w:rsidRPr="00B2684C">
        <w:rPr>
          <w:sz w:val="24"/>
          <w:szCs w:val="24"/>
        </w:rPr>
        <w:t>цели</w:t>
      </w:r>
      <w:r w:rsidRPr="00B2684C">
        <w:rPr>
          <w:sz w:val="24"/>
          <w:szCs w:val="24"/>
          <w:lang w:val="en-US"/>
        </w:rPr>
        <w:t xml:space="preserve"> (I called to cancel our lesson);</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конструкцию</w:t>
      </w:r>
      <w:r w:rsidRPr="00B2684C">
        <w:rPr>
          <w:sz w:val="24"/>
          <w:szCs w:val="24"/>
          <w:lang w:val="en-US"/>
        </w:rPr>
        <w:t xml:space="preserve"> it takes me … to do something;</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использовать</w:t>
      </w:r>
      <w:r w:rsidRPr="00B2684C">
        <w:rPr>
          <w:sz w:val="24"/>
          <w:szCs w:val="24"/>
          <w:lang w:val="en-US"/>
        </w:rPr>
        <w:t xml:space="preserve"> </w:t>
      </w:r>
      <w:r w:rsidRPr="00B2684C">
        <w:rPr>
          <w:sz w:val="24"/>
          <w:szCs w:val="24"/>
        </w:rPr>
        <w:t>косвенную</w:t>
      </w:r>
      <w:r w:rsidRPr="00B2684C">
        <w:rPr>
          <w:sz w:val="24"/>
          <w:szCs w:val="24"/>
          <w:lang w:val="en-US"/>
        </w:rPr>
        <w:t xml:space="preserve"> </w:t>
      </w:r>
      <w:r w:rsidRPr="00B2684C">
        <w:rPr>
          <w:sz w:val="24"/>
          <w:szCs w:val="24"/>
        </w:rPr>
        <w:t>речь</w:t>
      </w:r>
      <w:r w:rsidRPr="00B2684C">
        <w:rPr>
          <w:sz w:val="24"/>
          <w:szCs w:val="24"/>
          <w:lang w:val="en-US"/>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использовать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глаголы</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наиболее</w:t>
      </w:r>
      <w:r w:rsidRPr="00B2684C">
        <w:rPr>
          <w:sz w:val="24"/>
          <w:szCs w:val="24"/>
          <w:lang w:val="en-US"/>
        </w:rPr>
        <w:t xml:space="preserve"> </w:t>
      </w:r>
      <w:r w:rsidRPr="00B2684C">
        <w:rPr>
          <w:sz w:val="24"/>
          <w:szCs w:val="24"/>
        </w:rPr>
        <w:t>употребляемых</w:t>
      </w:r>
      <w:r w:rsidRPr="00B2684C">
        <w:rPr>
          <w:sz w:val="24"/>
          <w:szCs w:val="24"/>
          <w:lang w:val="en-US"/>
        </w:rPr>
        <w:t xml:space="preserve"> </w:t>
      </w:r>
      <w:r w:rsidRPr="00B2684C">
        <w:rPr>
          <w:sz w:val="24"/>
          <w:szCs w:val="24"/>
        </w:rPr>
        <w:t>временных</w:t>
      </w:r>
      <w:r w:rsidRPr="00B2684C">
        <w:rPr>
          <w:sz w:val="24"/>
          <w:szCs w:val="24"/>
          <w:lang w:val="en-US"/>
        </w:rPr>
        <w:t xml:space="preserve"> </w:t>
      </w:r>
      <w:r w:rsidRPr="00B2684C">
        <w:rPr>
          <w:sz w:val="24"/>
          <w:szCs w:val="24"/>
        </w:rPr>
        <w:t>формах</w:t>
      </w:r>
      <w:r w:rsidRPr="00B2684C">
        <w:rPr>
          <w:sz w:val="24"/>
          <w:szCs w:val="24"/>
          <w:lang w:val="en-US"/>
        </w:rPr>
        <w:t>: Present Simple, Present Continuous, Future Simple, Past Simple, Past Continuous, Present Perfect, Present Perfect Continuous, Past Perfect;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страдательный</w:t>
      </w:r>
      <w:r w:rsidRPr="00B2684C">
        <w:rPr>
          <w:sz w:val="24"/>
          <w:szCs w:val="24"/>
          <w:lang w:val="en-US"/>
        </w:rPr>
        <w:t xml:space="preserve"> </w:t>
      </w:r>
      <w:r w:rsidRPr="00B2684C">
        <w:rPr>
          <w:sz w:val="24"/>
          <w:szCs w:val="24"/>
        </w:rPr>
        <w:t>залог</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формах</w:t>
      </w:r>
      <w:r w:rsidRPr="00B2684C">
        <w:rPr>
          <w:sz w:val="24"/>
          <w:szCs w:val="24"/>
          <w:lang w:val="en-US"/>
        </w:rPr>
        <w:t xml:space="preserve"> </w:t>
      </w:r>
      <w:r w:rsidRPr="00B2684C">
        <w:rPr>
          <w:sz w:val="24"/>
          <w:szCs w:val="24"/>
        </w:rPr>
        <w:t>наиболее</w:t>
      </w:r>
      <w:r w:rsidRPr="00B2684C">
        <w:rPr>
          <w:sz w:val="24"/>
          <w:szCs w:val="24"/>
          <w:lang w:val="en-US"/>
        </w:rPr>
        <w:t xml:space="preserve"> </w:t>
      </w:r>
      <w:r w:rsidRPr="00B2684C">
        <w:rPr>
          <w:sz w:val="24"/>
          <w:szCs w:val="24"/>
        </w:rPr>
        <w:t>используемых</w:t>
      </w:r>
      <w:r w:rsidRPr="00B2684C">
        <w:rPr>
          <w:sz w:val="24"/>
          <w:szCs w:val="24"/>
          <w:lang w:val="en-US"/>
        </w:rPr>
        <w:t xml:space="preserve"> </w:t>
      </w:r>
      <w:r w:rsidRPr="00B2684C">
        <w:rPr>
          <w:sz w:val="24"/>
          <w:szCs w:val="24"/>
        </w:rPr>
        <w:t>времен</w:t>
      </w:r>
      <w:r w:rsidRPr="00B2684C">
        <w:rPr>
          <w:sz w:val="24"/>
          <w:szCs w:val="24"/>
          <w:lang w:val="en-US"/>
        </w:rPr>
        <w:t>: Present Simple, Present Continuous, Past Simple, Present Perfect;</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 xml:space="preserve">употреблять в речи различные грамматические средства для выражения будущего времени – </w:t>
      </w:r>
      <w:proofErr w:type="spellStart"/>
      <w:r w:rsidRPr="00B2684C">
        <w:rPr>
          <w:sz w:val="24"/>
          <w:szCs w:val="24"/>
        </w:rPr>
        <w:t>to</w:t>
      </w:r>
      <w:proofErr w:type="spellEnd"/>
      <w:r w:rsidRPr="00B2684C">
        <w:rPr>
          <w:sz w:val="24"/>
          <w:szCs w:val="24"/>
        </w:rPr>
        <w:t xml:space="preserve"> </w:t>
      </w:r>
      <w:proofErr w:type="spellStart"/>
      <w:r w:rsidRPr="00B2684C">
        <w:rPr>
          <w:sz w:val="24"/>
          <w:szCs w:val="24"/>
        </w:rPr>
        <w:t>be</w:t>
      </w:r>
      <w:proofErr w:type="spellEnd"/>
      <w:r w:rsidRPr="00B2684C">
        <w:rPr>
          <w:sz w:val="24"/>
          <w:szCs w:val="24"/>
        </w:rPr>
        <w:t xml:space="preserve"> </w:t>
      </w:r>
      <w:proofErr w:type="spellStart"/>
      <w:r w:rsidRPr="00B2684C">
        <w:rPr>
          <w:sz w:val="24"/>
          <w:szCs w:val="24"/>
        </w:rPr>
        <w:t>going</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w:t>
      </w:r>
      <w:proofErr w:type="spellStart"/>
      <w:r w:rsidRPr="00B2684C">
        <w:rPr>
          <w:sz w:val="24"/>
          <w:szCs w:val="24"/>
        </w:rPr>
        <w:t>Present</w:t>
      </w:r>
      <w:proofErr w:type="spellEnd"/>
      <w:r w:rsidRPr="00B2684C">
        <w:rPr>
          <w:sz w:val="24"/>
          <w:szCs w:val="24"/>
        </w:rPr>
        <w:t xml:space="preserve"> </w:t>
      </w:r>
      <w:proofErr w:type="spellStart"/>
      <w:r w:rsidRPr="00B2684C">
        <w:rPr>
          <w:sz w:val="24"/>
          <w:szCs w:val="24"/>
        </w:rPr>
        <w:t>Continuous</w:t>
      </w:r>
      <w:proofErr w:type="spellEnd"/>
      <w:r w:rsidRPr="00B2684C">
        <w:rPr>
          <w:sz w:val="24"/>
          <w:szCs w:val="24"/>
        </w:rPr>
        <w:t xml:space="preserve">; </w:t>
      </w:r>
      <w:proofErr w:type="spellStart"/>
      <w:r w:rsidRPr="00B2684C">
        <w:rPr>
          <w:sz w:val="24"/>
          <w:szCs w:val="24"/>
        </w:rPr>
        <w:t>Present</w:t>
      </w:r>
      <w:proofErr w:type="spellEnd"/>
      <w:r w:rsidRPr="00B2684C">
        <w:rPr>
          <w:sz w:val="24"/>
          <w:szCs w:val="24"/>
        </w:rPr>
        <w:t xml:space="preserve"> </w:t>
      </w:r>
      <w:proofErr w:type="spellStart"/>
      <w:r w:rsidRPr="00B2684C">
        <w:rPr>
          <w:sz w:val="24"/>
          <w:szCs w:val="24"/>
        </w:rPr>
        <w:t>Simple</w:t>
      </w:r>
      <w:proofErr w:type="spellEnd"/>
      <w:r w:rsidRPr="00B2684C">
        <w:rPr>
          <w:sz w:val="24"/>
          <w:szCs w:val="24"/>
        </w:rPr>
        <w:t>;</w:t>
      </w:r>
    </w:p>
    <w:p w:rsidR="00B2684C" w:rsidRPr="00B2684C" w:rsidRDefault="00B2684C" w:rsidP="000B32C1">
      <w:pPr>
        <w:pStyle w:val="afb"/>
        <w:numPr>
          <w:ilvl w:val="0"/>
          <w:numId w:val="49"/>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модальные</w:t>
      </w:r>
      <w:r w:rsidRPr="00B2684C">
        <w:rPr>
          <w:sz w:val="24"/>
          <w:szCs w:val="24"/>
          <w:lang w:val="en-US"/>
        </w:rPr>
        <w:t xml:space="preserve"> </w:t>
      </w:r>
      <w:r w:rsidRPr="00B2684C">
        <w:rPr>
          <w:sz w:val="24"/>
          <w:szCs w:val="24"/>
        </w:rPr>
        <w:t>глаголы</w:t>
      </w:r>
      <w:r w:rsidRPr="00B2684C">
        <w:rPr>
          <w:sz w:val="24"/>
          <w:szCs w:val="24"/>
          <w:lang w:val="en-US"/>
        </w:rPr>
        <w:t xml:space="preserve"> </w:t>
      </w:r>
      <w:r w:rsidRPr="00B2684C">
        <w:rPr>
          <w:sz w:val="24"/>
          <w:szCs w:val="24"/>
        </w:rPr>
        <w:t>и</w:t>
      </w:r>
      <w:r w:rsidRPr="00B2684C">
        <w:rPr>
          <w:sz w:val="24"/>
          <w:szCs w:val="24"/>
          <w:lang w:val="en-US"/>
        </w:rPr>
        <w:t xml:space="preserve"> </w:t>
      </w:r>
      <w:r w:rsidRPr="00B2684C">
        <w:rPr>
          <w:sz w:val="24"/>
          <w:szCs w:val="24"/>
        </w:rPr>
        <w:t>их</w:t>
      </w:r>
      <w:r w:rsidRPr="00B2684C">
        <w:rPr>
          <w:sz w:val="24"/>
          <w:szCs w:val="24"/>
          <w:lang w:val="en-US"/>
        </w:rPr>
        <w:t xml:space="preserve"> </w:t>
      </w:r>
      <w:r w:rsidRPr="00B2684C">
        <w:rPr>
          <w:sz w:val="24"/>
          <w:szCs w:val="24"/>
        </w:rPr>
        <w:t>эквиваленты</w:t>
      </w:r>
      <w:r w:rsidRPr="00B2684C">
        <w:rPr>
          <w:sz w:val="24"/>
          <w:szCs w:val="24"/>
          <w:lang w:val="en-US"/>
        </w:rPr>
        <w:t xml:space="preserve"> (may, can/be able to, must/have to/should; need, shall, could, might, would);</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согласовывать времена в рамках сложного предложения в плане настоящего и прошлого;</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lastRenderedPageBreak/>
        <w:t>употреблять в речи имена существительные в единственном числе и во множественном числе, образованные по правилу, и исключения;</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употреблять в речи определенный/неопределенный/нулевой артикль;</w:t>
      </w:r>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употреблять в речи личные, притяжательные, указательные, неопределенные, относительные, вопросительные местоимения;</w:t>
      </w:r>
    </w:p>
    <w:p w:rsidR="00B2684C" w:rsidRPr="00B2684C" w:rsidRDefault="00B2684C" w:rsidP="000B32C1">
      <w:pPr>
        <w:pStyle w:val="afb"/>
        <w:numPr>
          <w:ilvl w:val="0"/>
          <w:numId w:val="49"/>
        </w:numPr>
        <w:tabs>
          <w:tab w:val="left" w:pos="284"/>
        </w:tabs>
        <w:spacing w:line="240" w:lineRule="auto"/>
        <w:ind w:left="0" w:firstLine="0"/>
        <w:rPr>
          <w:sz w:val="24"/>
          <w:szCs w:val="24"/>
        </w:rPr>
      </w:pPr>
      <w:proofErr w:type="gramStart"/>
      <w:r w:rsidRPr="00B2684C">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B2684C" w:rsidRPr="00B2684C" w:rsidRDefault="00B2684C" w:rsidP="000B32C1">
      <w:pPr>
        <w:pStyle w:val="afb"/>
        <w:numPr>
          <w:ilvl w:val="0"/>
          <w:numId w:val="49"/>
        </w:numPr>
        <w:tabs>
          <w:tab w:val="left" w:pos="284"/>
        </w:tabs>
        <w:spacing w:line="240" w:lineRule="auto"/>
        <w:ind w:left="0" w:firstLine="0"/>
        <w:rPr>
          <w:sz w:val="24"/>
          <w:szCs w:val="24"/>
        </w:rPr>
      </w:pPr>
      <w:proofErr w:type="gramStart"/>
      <w:r w:rsidRPr="00B2684C">
        <w:rPr>
          <w:sz w:val="24"/>
          <w:szCs w:val="24"/>
        </w:rPr>
        <w:t>употреблять в речи наречия в положительной, сравнительной и превосходной степенях, а также наречия, выражающие количество (</w:t>
      </w:r>
      <w:proofErr w:type="spellStart"/>
      <w:r w:rsidRPr="00B2684C">
        <w:rPr>
          <w:sz w:val="24"/>
          <w:szCs w:val="24"/>
        </w:rPr>
        <w:t>many</w:t>
      </w:r>
      <w:proofErr w:type="spellEnd"/>
      <w:r w:rsidRPr="00B2684C">
        <w:rPr>
          <w:sz w:val="24"/>
          <w:szCs w:val="24"/>
        </w:rPr>
        <w:t xml:space="preserve"> / </w:t>
      </w:r>
      <w:proofErr w:type="spellStart"/>
      <w:r w:rsidRPr="00B2684C">
        <w:rPr>
          <w:sz w:val="24"/>
          <w:szCs w:val="24"/>
        </w:rPr>
        <w:t>much</w:t>
      </w:r>
      <w:proofErr w:type="spellEnd"/>
      <w:r w:rsidRPr="00B2684C">
        <w:rPr>
          <w:sz w:val="24"/>
          <w:szCs w:val="24"/>
        </w:rPr>
        <w:t xml:space="preserve">, </w:t>
      </w:r>
      <w:proofErr w:type="spellStart"/>
      <w:r w:rsidRPr="00B2684C">
        <w:rPr>
          <w:sz w:val="24"/>
          <w:szCs w:val="24"/>
        </w:rPr>
        <w:t>few</w:t>
      </w:r>
      <w:proofErr w:type="spellEnd"/>
      <w:r w:rsidRPr="00B2684C">
        <w:rPr>
          <w:sz w:val="24"/>
          <w:szCs w:val="24"/>
        </w:rPr>
        <w:t xml:space="preserve"> / a </w:t>
      </w:r>
      <w:proofErr w:type="spellStart"/>
      <w:r w:rsidRPr="00B2684C">
        <w:rPr>
          <w:sz w:val="24"/>
          <w:szCs w:val="24"/>
        </w:rPr>
        <w:t>few</w:t>
      </w:r>
      <w:proofErr w:type="spellEnd"/>
      <w:r w:rsidRPr="00B2684C">
        <w:rPr>
          <w:sz w:val="24"/>
          <w:szCs w:val="24"/>
        </w:rPr>
        <w:t xml:space="preserve">, </w:t>
      </w:r>
      <w:proofErr w:type="spellStart"/>
      <w:r w:rsidRPr="00B2684C">
        <w:rPr>
          <w:sz w:val="24"/>
          <w:szCs w:val="24"/>
        </w:rPr>
        <w:t>little</w:t>
      </w:r>
      <w:proofErr w:type="spellEnd"/>
      <w:r w:rsidRPr="00B2684C">
        <w:rPr>
          <w:sz w:val="24"/>
          <w:szCs w:val="24"/>
        </w:rPr>
        <w:t xml:space="preserve"> / a </w:t>
      </w:r>
      <w:proofErr w:type="spellStart"/>
      <w:r w:rsidRPr="00B2684C">
        <w:rPr>
          <w:sz w:val="24"/>
          <w:szCs w:val="24"/>
        </w:rPr>
        <w:t>little</w:t>
      </w:r>
      <w:proofErr w:type="spellEnd"/>
      <w:r w:rsidRPr="00B2684C">
        <w:rPr>
          <w:sz w:val="24"/>
          <w:szCs w:val="24"/>
        </w:rPr>
        <w:t>) и наречия, выражающие время;</w:t>
      </w:r>
      <w:proofErr w:type="gramEnd"/>
    </w:p>
    <w:p w:rsidR="00B2684C" w:rsidRPr="00B2684C" w:rsidRDefault="00B2684C" w:rsidP="000B32C1">
      <w:pPr>
        <w:pStyle w:val="afb"/>
        <w:numPr>
          <w:ilvl w:val="0"/>
          <w:numId w:val="49"/>
        </w:numPr>
        <w:tabs>
          <w:tab w:val="left" w:pos="284"/>
        </w:tabs>
        <w:spacing w:line="240" w:lineRule="auto"/>
        <w:ind w:left="0" w:firstLine="0"/>
        <w:rPr>
          <w:sz w:val="24"/>
          <w:szCs w:val="24"/>
        </w:rPr>
      </w:pPr>
      <w:r w:rsidRPr="00B2684C">
        <w:rPr>
          <w:sz w:val="24"/>
          <w:szCs w:val="24"/>
        </w:rPr>
        <w:t>употреблять предлоги, выражающие направление движения, время и место действия.</w:t>
      </w:r>
    </w:p>
    <w:p w:rsidR="001A70EC" w:rsidRDefault="001A70EC" w:rsidP="00B2684C">
      <w:pPr>
        <w:spacing w:after="0" w:line="240" w:lineRule="auto"/>
        <w:jc w:val="both"/>
        <w:rPr>
          <w:rFonts w:ascii="Times New Roman" w:hAnsi="Times New Roman" w:cs="Times New Roman"/>
          <w:b/>
          <w:sz w:val="24"/>
          <w:szCs w:val="24"/>
        </w:rPr>
      </w:pPr>
    </w:p>
    <w:p w:rsidR="00B2684C" w:rsidRPr="00B2684C" w:rsidRDefault="00B2684C" w:rsidP="00B2684C">
      <w:pPr>
        <w:spacing w:after="0" w:line="240" w:lineRule="auto"/>
        <w:jc w:val="both"/>
        <w:rPr>
          <w:rFonts w:ascii="Times New Roman" w:hAnsi="Times New Roman" w:cs="Times New Roman"/>
          <w:sz w:val="24"/>
          <w:szCs w:val="24"/>
        </w:rPr>
      </w:pPr>
      <w:r w:rsidRPr="00B2684C">
        <w:rPr>
          <w:rFonts w:ascii="Times New Roman" w:hAnsi="Times New Roman" w:cs="Times New Roman"/>
          <w:b/>
          <w:sz w:val="24"/>
          <w:szCs w:val="24"/>
        </w:rPr>
        <w:t>Выпускник на базовом уровне получит возможность научиться:</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Коммуникативные умения</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Говорение, диалогическая речь</w:t>
      </w:r>
    </w:p>
    <w:p w:rsidR="00B2684C" w:rsidRPr="00B2684C" w:rsidRDefault="001F7B36" w:rsidP="000B32C1">
      <w:pPr>
        <w:pStyle w:val="afb"/>
        <w:numPr>
          <w:ilvl w:val="0"/>
          <w:numId w:val="50"/>
        </w:numPr>
        <w:tabs>
          <w:tab w:val="left" w:pos="284"/>
        </w:tabs>
        <w:spacing w:line="240" w:lineRule="auto"/>
        <w:ind w:left="0" w:firstLine="0"/>
        <w:rPr>
          <w:sz w:val="24"/>
          <w:szCs w:val="24"/>
        </w:rPr>
      </w:pPr>
      <w:r>
        <w:rPr>
          <w:sz w:val="24"/>
          <w:szCs w:val="24"/>
        </w:rPr>
        <w:t>в</w:t>
      </w:r>
      <w:r w:rsidR="00B2684C" w:rsidRPr="00B2684C">
        <w:rPr>
          <w:sz w:val="24"/>
          <w:szCs w:val="24"/>
        </w:rPr>
        <w:t>ести диалог/</w:t>
      </w:r>
      <w:proofErr w:type="spellStart"/>
      <w:r w:rsidR="00B2684C" w:rsidRPr="00B2684C">
        <w:rPr>
          <w:sz w:val="24"/>
          <w:szCs w:val="24"/>
        </w:rPr>
        <w:t>полилог</w:t>
      </w:r>
      <w:proofErr w:type="spellEnd"/>
      <w:r w:rsidR="00B2684C" w:rsidRPr="00B2684C">
        <w:rPr>
          <w:sz w:val="24"/>
          <w:szCs w:val="24"/>
        </w:rPr>
        <w:t xml:space="preserve"> в ситуациях официального общения в рамках изученной тематики; кратко комментировать точку зрения другого человека;</w:t>
      </w:r>
    </w:p>
    <w:p w:rsidR="00B2684C" w:rsidRPr="00B2684C" w:rsidRDefault="00B2684C" w:rsidP="000B32C1">
      <w:pPr>
        <w:pStyle w:val="afb"/>
        <w:numPr>
          <w:ilvl w:val="0"/>
          <w:numId w:val="50"/>
        </w:numPr>
        <w:tabs>
          <w:tab w:val="left" w:pos="284"/>
        </w:tabs>
        <w:spacing w:line="240" w:lineRule="auto"/>
        <w:ind w:left="0" w:firstLine="0"/>
        <w:rPr>
          <w:sz w:val="24"/>
          <w:szCs w:val="24"/>
        </w:rPr>
      </w:pPr>
      <w:r w:rsidRPr="00B2684C">
        <w:rPr>
          <w:sz w:val="24"/>
          <w:szCs w:val="24"/>
        </w:rPr>
        <w:t>проводить подготовленное интервью, проверяя и получая подтверждение какой-либо информации;</w:t>
      </w:r>
    </w:p>
    <w:p w:rsidR="00B2684C" w:rsidRPr="00B2684C" w:rsidRDefault="00B2684C" w:rsidP="000B32C1">
      <w:pPr>
        <w:pStyle w:val="afb"/>
        <w:numPr>
          <w:ilvl w:val="0"/>
          <w:numId w:val="50"/>
        </w:numPr>
        <w:tabs>
          <w:tab w:val="left" w:pos="284"/>
        </w:tabs>
        <w:spacing w:line="240" w:lineRule="auto"/>
        <w:ind w:left="0" w:firstLine="0"/>
        <w:rPr>
          <w:sz w:val="24"/>
          <w:szCs w:val="24"/>
        </w:rPr>
      </w:pPr>
      <w:r w:rsidRPr="00B2684C">
        <w:rPr>
          <w:sz w:val="24"/>
          <w:szCs w:val="24"/>
        </w:rPr>
        <w:t>обмениваться информацией, проверять и подтверждать собранную фактическую информацию.</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Говорение, монологическая речь</w:t>
      </w:r>
    </w:p>
    <w:p w:rsidR="00B2684C" w:rsidRPr="00B2684C" w:rsidRDefault="001F7B36" w:rsidP="000B32C1">
      <w:pPr>
        <w:pStyle w:val="afb"/>
        <w:numPr>
          <w:ilvl w:val="0"/>
          <w:numId w:val="51"/>
        </w:numPr>
        <w:spacing w:line="240" w:lineRule="auto"/>
        <w:rPr>
          <w:sz w:val="24"/>
          <w:szCs w:val="24"/>
        </w:rPr>
      </w:pPr>
      <w:r>
        <w:rPr>
          <w:sz w:val="24"/>
          <w:szCs w:val="24"/>
        </w:rPr>
        <w:t>р</w:t>
      </w:r>
      <w:r w:rsidR="00B2684C" w:rsidRPr="00B2684C">
        <w:rPr>
          <w:sz w:val="24"/>
          <w:szCs w:val="24"/>
        </w:rPr>
        <w:t>езюмировать прослушанный/прочитанный текст;</w:t>
      </w:r>
    </w:p>
    <w:p w:rsidR="00B2684C" w:rsidRPr="00B2684C" w:rsidRDefault="00B2684C" w:rsidP="000B32C1">
      <w:pPr>
        <w:pStyle w:val="afb"/>
        <w:numPr>
          <w:ilvl w:val="0"/>
          <w:numId w:val="51"/>
        </w:numPr>
        <w:spacing w:line="240" w:lineRule="auto"/>
        <w:rPr>
          <w:sz w:val="24"/>
          <w:szCs w:val="24"/>
        </w:rPr>
      </w:pPr>
      <w:r w:rsidRPr="00B2684C">
        <w:rPr>
          <w:sz w:val="24"/>
          <w:szCs w:val="24"/>
        </w:rPr>
        <w:t>обобщать информацию на основе прочитанного/прослушанного текста.</w:t>
      </w:r>
    </w:p>
    <w:p w:rsidR="00B2684C" w:rsidRPr="00BA71F2" w:rsidRDefault="00B2684C" w:rsidP="00B2684C">
      <w:pPr>
        <w:spacing w:after="0" w:line="240" w:lineRule="auto"/>
        <w:jc w:val="both"/>
        <w:rPr>
          <w:rFonts w:ascii="Times New Roman" w:hAnsi="Times New Roman" w:cs="Times New Roman"/>
          <w:b/>
          <w:sz w:val="24"/>
          <w:szCs w:val="24"/>
        </w:rPr>
      </w:pPr>
      <w:proofErr w:type="spellStart"/>
      <w:r w:rsidRPr="00BA71F2">
        <w:rPr>
          <w:rFonts w:ascii="Times New Roman" w:hAnsi="Times New Roman" w:cs="Times New Roman"/>
          <w:b/>
          <w:sz w:val="24"/>
          <w:szCs w:val="24"/>
        </w:rPr>
        <w:t>Аудирование</w:t>
      </w:r>
      <w:proofErr w:type="spellEnd"/>
    </w:p>
    <w:p w:rsidR="00B2684C" w:rsidRPr="00B2684C" w:rsidRDefault="001F7B36" w:rsidP="000B32C1">
      <w:pPr>
        <w:pStyle w:val="afb"/>
        <w:numPr>
          <w:ilvl w:val="0"/>
          <w:numId w:val="52"/>
        </w:numPr>
        <w:tabs>
          <w:tab w:val="left" w:pos="284"/>
        </w:tabs>
        <w:spacing w:line="240" w:lineRule="auto"/>
        <w:ind w:left="0" w:firstLine="0"/>
        <w:rPr>
          <w:sz w:val="24"/>
          <w:szCs w:val="24"/>
        </w:rPr>
      </w:pPr>
      <w:r>
        <w:rPr>
          <w:sz w:val="24"/>
          <w:szCs w:val="24"/>
        </w:rPr>
        <w:t>п</w:t>
      </w:r>
      <w:r w:rsidR="00B2684C" w:rsidRPr="00B2684C">
        <w:rPr>
          <w:sz w:val="24"/>
          <w:szCs w:val="24"/>
        </w:rPr>
        <w:t>олно и точно воспринимать информацию в распространенных коммуникативных ситуациях;</w:t>
      </w:r>
    </w:p>
    <w:p w:rsidR="00B2684C" w:rsidRPr="00B2684C" w:rsidRDefault="00B2684C" w:rsidP="000B32C1">
      <w:pPr>
        <w:pStyle w:val="afb"/>
        <w:numPr>
          <w:ilvl w:val="0"/>
          <w:numId w:val="52"/>
        </w:numPr>
        <w:tabs>
          <w:tab w:val="left" w:pos="284"/>
        </w:tabs>
        <w:spacing w:line="240" w:lineRule="auto"/>
        <w:ind w:left="0" w:firstLine="0"/>
        <w:rPr>
          <w:sz w:val="24"/>
          <w:szCs w:val="24"/>
        </w:rPr>
      </w:pPr>
      <w:r w:rsidRPr="00B2684C">
        <w:rPr>
          <w:sz w:val="24"/>
          <w:szCs w:val="24"/>
        </w:rPr>
        <w:t>обобщать прослушанную информацию и выявлять факты в соответствии с поставленной задачей/вопросом.</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Чтение</w:t>
      </w:r>
    </w:p>
    <w:p w:rsidR="00B2684C" w:rsidRPr="00B2684C" w:rsidRDefault="001F7B36" w:rsidP="001F7B36">
      <w:pPr>
        <w:pStyle w:val="afb"/>
        <w:tabs>
          <w:tab w:val="left" w:pos="426"/>
        </w:tabs>
        <w:spacing w:line="240" w:lineRule="auto"/>
        <w:rPr>
          <w:sz w:val="24"/>
          <w:szCs w:val="24"/>
        </w:rPr>
      </w:pPr>
      <w:r>
        <w:rPr>
          <w:sz w:val="24"/>
          <w:szCs w:val="24"/>
        </w:rPr>
        <w:t>ч</w:t>
      </w:r>
      <w:r w:rsidR="00B2684C" w:rsidRPr="00B2684C">
        <w:rPr>
          <w:sz w:val="24"/>
          <w:szCs w:val="24"/>
        </w:rPr>
        <w:t>итать и понимать несложные аутентичные тексты различных стилей и жанров и отвечать на ряд уточняющих вопросов.</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Письмо</w:t>
      </w:r>
    </w:p>
    <w:p w:rsidR="00B2684C" w:rsidRPr="00B2684C" w:rsidRDefault="001F7B36" w:rsidP="001F7B36">
      <w:pPr>
        <w:pStyle w:val="afb"/>
        <w:tabs>
          <w:tab w:val="left" w:pos="426"/>
        </w:tabs>
        <w:spacing w:line="240" w:lineRule="auto"/>
        <w:ind w:left="360" w:hanging="360"/>
        <w:rPr>
          <w:sz w:val="24"/>
          <w:szCs w:val="24"/>
        </w:rPr>
      </w:pPr>
      <w:r>
        <w:rPr>
          <w:sz w:val="24"/>
          <w:szCs w:val="24"/>
        </w:rPr>
        <w:t>п</w:t>
      </w:r>
      <w:r w:rsidR="00B2684C" w:rsidRPr="00B2684C">
        <w:rPr>
          <w:sz w:val="24"/>
          <w:szCs w:val="24"/>
        </w:rPr>
        <w:t>исать краткий отзыв на фильм, книгу или пьесу.</w:t>
      </w:r>
    </w:p>
    <w:p w:rsidR="001A70EC" w:rsidRDefault="001A70EC" w:rsidP="00B2684C">
      <w:pPr>
        <w:spacing w:after="0" w:line="240" w:lineRule="auto"/>
        <w:jc w:val="both"/>
        <w:rPr>
          <w:rFonts w:ascii="Times New Roman" w:hAnsi="Times New Roman" w:cs="Times New Roman"/>
          <w:b/>
          <w:sz w:val="24"/>
          <w:szCs w:val="24"/>
        </w:rPr>
      </w:pP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Языковые навыки</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Фонетическая сторона речи</w:t>
      </w:r>
    </w:p>
    <w:p w:rsidR="00B2684C" w:rsidRPr="00B2684C" w:rsidRDefault="001F7B36" w:rsidP="00B2684C">
      <w:pPr>
        <w:pStyle w:val="afb"/>
        <w:spacing w:line="240" w:lineRule="auto"/>
        <w:rPr>
          <w:sz w:val="24"/>
          <w:szCs w:val="24"/>
        </w:rPr>
      </w:pPr>
      <w:r>
        <w:rPr>
          <w:sz w:val="24"/>
          <w:szCs w:val="24"/>
        </w:rPr>
        <w:t>п</w:t>
      </w:r>
      <w:r w:rsidR="00B2684C" w:rsidRPr="00B2684C">
        <w:rPr>
          <w:sz w:val="24"/>
          <w:szCs w:val="24"/>
        </w:rPr>
        <w:t>роизносить звуки английского языка четко, естественным произношением, не допуская ярко выраженного акцента.</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Орфография и пунктуация</w:t>
      </w:r>
    </w:p>
    <w:p w:rsidR="00B2684C" w:rsidRPr="00B2684C" w:rsidRDefault="001F7B36" w:rsidP="000B32C1">
      <w:pPr>
        <w:pStyle w:val="afb"/>
        <w:numPr>
          <w:ilvl w:val="0"/>
          <w:numId w:val="53"/>
        </w:numPr>
        <w:tabs>
          <w:tab w:val="left" w:pos="284"/>
        </w:tabs>
        <w:spacing w:line="240" w:lineRule="auto"/>
        <w:ind w:left="0" w:firstLine="0"/>
        <w:rPr>
          <w:sz w:val="24"/>
          <w:szCs w:val="24"/>
        </w:rPr>
      </w:pPr>
      <w:r>
        <w:rPr>
          <w:sz w:val="24"/>
          <w:szCs w:val="24"/>
        </w:rPr>
        <w:t>в</w:t>
      </w:r>
      <w:r w:rsidR="00B2684C" w:rsidRPr="00B2684C">
        <w:rPr>
          <w:sz w:val="24"/>
          <w:szCs w:val="24"/>
        </w:rPr>
        <w:t>ладеть орфографическими навыками;</w:t>
      </w:r>
    </w:p>
    <w:p w:rsidR="00B2684C" w:rsidRPr="00B2684C" w:rsidRDefault="00B2684C" w:rsidP="000B32C1">
      <w:pPr>
        <w:pStyle w:val="afb"/>
        <w:numPr>
          <w:ilvl w:val="0"/>
          <w:numId w:val="53"/>
        </w:numPr>
        <w:tabs>
          <w:tab w:val="left" w:pos="284"/>
        </w:tabs>
        <w:spacing w:line="240" w:lineRule="auto"/>
        <w:ind w:left="0" w:firstLine="0"/>
        <w:rPr>
          <w:sz w:val="24"/>
          <w:szCs w:val="24"/>
        </w:rPr>
      </w:pPr>
      <w:r w:rsidRPr="00B2684C">
        <w:rPr>
          <w:sz w:val="24"/>
          <w:szCs w:val="24"/>
        </w:rPr>
        <w:t>расставлять в тексте знаки препинания в соответствии с нормами пунктуации.</w:t>
      </w:r>
    </w:p>
    <w:p w:rsidR="00B2684C" w:rsidRPr="00BA71F2" w:rsidRDefault="00B2684C" w:rsidP="001F7B36">
      <w:pPr>
        <w:pStyle w:val="afb"/>
        <w:spacing w:line="240" w:lineRule="auto"/>
        <w:rPr>
          <w:b/>
          <w:sz w:val="24"/>
          <w:szCs w:val="24"/>
        </w:rPr>
      </w:pPr>
      <w:r w:rsidRPr="00BA71F2">
        <w:rPr>
          <w:b/>
          <w:sz w:val="24"/>
          <w:szCs w:val="24"/>
        </w:rPr>
        <w:t>Лексическая сторона речи</w:t>
      </w:r>
    </w:p>
    <w:p w:rsidR="00B2684C" w:rsidRPr="00B2684C" w:rsidRDefault="001F7B36" w:rsidP="000B32C1">
      <w:pPr>
        <w:pStyle w:val="afb"/>
        <w:numPr>
          <w:ilvl w:val="0"/>
          <w:numId w:val="54"/>
        </w:numPr>
        <w:tabs>
          <w:tab w:val="left" w:pos="284"/>
        </w:tabs>
        <w:spacing w:line="240" w:lineRule="auto"/>
        <w:ind w:left="0" w:firstLine="0"/>
        <w:rPr>
          <w:sz w:val="24"/>
          <w:szCs w:val="24"/>
        </w:rPr>
      </w:pPr>
      <w:r>
        <w:rPr>
          <w:sz w:val="24"/>
          <w:szCs w:val="24"/>
        </w:rPr>
        <w:t>и</w:t>
      </w:r>
      <w:r w:rsidR="00B2684C" w:rsidRPr="00B2684C">
        <w:rPr>
          <w:sz w:val="24"/>
          <w:szCs w:val="24"/>
        </w:rPr>
        <w:t>спользовать фразовые глаголы по широкому спектру тем, уместно употребляя их в соответствии со стилем речи;</w:t>
      </w:r>
    </w:p>
    <w:p w:rsidR="00B2684C" w:rsidRPr="00B2684C" w:rsidRDefault="00B2684C" w:rsidP="000B32C1">
      <w:pPr>
        <w:pStyle w:val="afb"/>
        <w:numPr>
          <w:ilvl w:val="0"/>
          <w:numId w:val="54"/>
        </w:numPr>
        <w:tabs>
          <w:tab w:val="left" w:pos="284"/>
        </w:tabs>
        <w:spacing w:line="240" w:lineRule="auto"/>
        <w:ind w:left="0" w:firstLine="0"/>
        <w:rPr>
          <w:sz w:val="24"/>
          <w:szCs w:val="24"/>
        </w:rPr>
      </w:pPr>
      <w:r w:rsidRPr="00B2684C">
        <w:rPr>
          <w:sz w:val="24"/>
          <w:szCs w:val="24"/>
        </w:rPr>
        <w:t>узнавать и использовать в речи устойчивые выражения и фразы (</w:t>
      </w:r>
      <w:proofErr w:type="spellStart"/>
      <w:r w:rsidRPr="00B2684C">
        <w:rPr>
          <w:sz w:val="24"/>
          <w:szCs w:val="24"/>
        </w:rPr>
        <w:t>collocations</w:t>
      </w:r>
      <w:proofErr w:type="spellEnd"/>
      <w:r w:rsidRPr="00B2684C">
        <w:rPr>
          <w:sz w:val="24"/>
          <w:szCs w:val="24"/>
        </w:rPr>
        <w:t>).</w:t>
      </w:r>
    </w:p>
    <w:p w:rsidR="00B2684C" w:rsidRPr="00BA71F2" w:rsidRDefault="00B2684C"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Грамматическая сторона речи</w:t>
      </w:r>
    </w:p>
    <w:p w:rsidR="00B2684C" w:rsidRPr="00B2684C" w:rsidRDefault="001F7B36" w:rsidP="000B32C1">
      <w:pPr>
        <w:pStyle w:val="afb"/>
        <w:numPr>
          <w:ilvl w:val="0"/>
          <w:numId w:val="55"/>
        </w:numPr>
        <w:tabs>
          <w:tab w:val="left" w:pos="284"/>
        </w:tabs>
        <w:spacing w:line="240" w:lineRule="auto"/>
        <w:ind w:left="0" w:firstLine="0"/>
        <w:rPr>
          <w:sz w:val="24"/>
          <w:szCs w:val="24"/>
        </w:rPr>
      </w:pPr>
      <w:r>
        <w:rPr>
          <w:sz w:val="24"/>
          <w:szCs w:val="24"/>
        </w:rPr>
        <w:t>и</w:t>
      </w:r>
      <w:r w:rsidR="00B2684C" w:rsidRPr="00B2684C">
        <w:rPr>
          <w:sz w:val="24"/>
          <w:szCs w:val="24"/>
        </w:rPr>
        <w:t>спользовать в речи модальные глаголы для выражения возможности или вероятности в прошедшем времени (</w:t>
      </w:r>
      <w:proofErr w:type="spellStart"/>
      <w:r w:rsidR="00B2684C" w:rsidRPr="00B2684C">
        <w:rPr>
          <w:sz w:val="24"/>
          <w:szCs w:val="24"/>
        </w:rPr>
        <w:t>could</w:t>
      </w:r>
      <w:proofErr w:type="spellEnd"/>
      <w:r w:rsidR="00B2684C" w:rsidRPr="00B2684C">
        <w:rPr>
          <w:sz w:val="24"/>
          <w:szCs w:val="24"/>
        </w:rPr>
        <w:t xml:space="preserve"> + </w:t>
      </w:r>
      <w:proofErr w:type="spellStart"/>
      <w:r w:rsidR="00B2684C" w:rsidRPr="00B2684C">
        <w:rPr>
          <w:sz w:val="24"/>
          <w:szCs w:val="24"/>
        </w:rPr>
        <w:t>have</w:t>
      </w:r>
      <w:proofErr w:type="spellEnd"/>
      <w:r w:rsidR="00B2684C" w:rsidRPr="00B2684C">
        <w:rPr>
          <w:sz w:val="24"/>
          <w:szCs w:val="24"/>
        </w:rPr>
        <w:t xml:space="preserve"> </w:t>
      </w:r>
      <w:proofErr w:type="spellStart"/>
      <w:r w:rsidR="00B2684C" w:rsidRPr="00B2684C">
        <w:rPr>
          <w:sz w:val="24"/>
          <w:szCs w:val="24"/>
        </w:rPr>
        <w:t>done</w:t>
      </w:r>
      <w:proofErr w:type="spellEnd"/>
      <w:r w:rsidR="00B2684C" w:rsidRPr="00B2684C">
        <w:rPr>
          <w:sz w:val="24"/>
          <w:szCs w:val="24"/>
        </w:rPr>
        <w:t xml:space="preserve">; </w:t>
      </w:r>
      <w:proofErr w:type="spellStart"/>
      <w:r w:rsidR="00B2684C" w:rsidRPr="00B2684C">
        <w:rPr>
          <w:sz w:val="24"/>
          <w:szCs w:val="24"/>
        </w:rPr>
        <w:t>might</w:t>
      </w:r>
      <w:proofErr w:type="spellEnd"/>
      <w:r w:rsidR="00B2684C" w:rsidRPr="00B2684C">
        <w:rPr>
          <w:sz w:val="24"/>
          <w:szCs w:val="24"/>
        </w:rPr>
        <w:t xml:space="preserve"> + </w:t>
      </w:r>
      <w:proofErr w:type="spellStart"/>
      <w:r w:rsidR="00B2684C" w:rsidRPr="00B2684C">
        <w:rPr>
          <w:sz w:val="24"/>
          <w:szCs w:val="24"/>
        </w:rPr>
        <w:t>have</w:t>
      </w:r>
      <w:proofErr w:type="spellEnd"/>
      <w:r w:rsidR="00B2684C" w:rsidRPr="00B2684C">
        <w:rPr>
          <w:sz w:val="24"/>
          <w:szCs w:val="24"/>
        </w:rPr>
        <w:t xml:space="preserve"> </w:t>
      </w:r>
      <w:proofErr w:type="spellStart"/>
      <w:r w:rsidR="00B2684C" w:rsidRPr="00B2684C">
        <w:rPr>
          <w:sz w:val="24"/>
          <w:szCs w:val="24"/>
        </w:rPr>
        <w:t>done</w:t>
      </w:r>
      <w:proofErr w:type="spellEnd"/>
      <w:r w:rsidR="00B2684C" w:rsidRPr="00B2684C">
        <w:rPr>
          <w:sz w:val="24"/>
          <w:szCs w:val="24"/>
        </w:rPr>
        <w:t>);</w:t>
      </w:r>
    </w:p>
    <w:p w:rsidR="00B2684C" w:rsidRPr="00B2684C" w:rsidRDefault="00B2684C" w:rsidP="000B32C1">
      <w:pPr>
        <w:pStyle w:val="afb"/>
        <w:numPr>
          <w:ilvl w:val="0"/>
          <w:numId w:val="55"/>
        </w:numPr>
        <w:tabs>
          <w:tab w:val="left" w:pos="284"/>
        </w:tabs>
        <w:spacing w:line="240" w:lineRule="auto"/>
        <w:ind w:left="0" w:firstLine="0"/>
        <w:rPr>
          <w:sz w:val="24"/>
          <w:szCs w:val="24"/>
        </w:rPr>
      </w:pPr>
      <w:r w:rsidRPr="00B2684C">
        <w:rPr>
          <w:sz w:val="24"/>
          <w:szCs w:val="24"/>
        </w:rPr>
        <w:t xml:space="preserve">употреблять в речи структуру </w:t>
      </w:r>
      <w:proofErr w:type="spellStart"/>
      <w:r w:rsidRPr="00B2684C">
        <w:rPr>
          <w:sz w:val="24"/>
          <w:szCs w:val="24"/>
        </w:rPr>
        <w:t>have</w:t>
      </w:r>
      <w:proofErr w:type="spellEnd"/>
      <w:r w:rsidRPr="00B2684C">
        <w:rPr>
          <w:sz w:val="24"/>
          <w:szCs w:val="24"/>
        </w:rPr>
        <w:t>/</w:t>
      </w:r>
      <w:proofErr w:type="spellStart"/>
      <w:r w:rsidRPr="00B2684C">
        <w:rPr>
          <w:sz w:val="24"/>
          <w:szCs w:val="24"/>
        </w:rPr>
        <w:t>get</w:t>
      </w:r>
      <w:proofErr w:type="spellEnd"/>
      <w:r w:rsidRPr="00B2684C">
        <w:rPr>
          <w:sz w:val="24"/>
          <w:szCs w:val="24"/>
        </w:rPr>
        <w:t xml:space="preserve"> + </w:t>
      </w:r>
      <w:proofErr w:type="spellStart"/>
      <w:r w:rsidRPr="00B2684C">
        <w:rPr>
          <w:sz w:val="24"/>
          <w:szCs w:val="24"/>
        </w:rPr>
        <w:t>something</w:t>
      </w:r>
      <w:proofErr w:type="spellEnd"/>
      <w:r w:rsidRPr="00B2684C">
        <w:rPr>
          <w:sz w:val="24"/>
          <w:szCs w:val="24"/>
        </w:rPr>
        <w:t xml:space="preserve"> + </w:t>
      </w:r>
      <w:proofErr w:type="spellStart"/>
      <w:r w:rsidRPr="00B2684C">
        <w:rPr>
          <w:sz w:val="24"/>
          <w:szCs w:val="24"/>
        </w:rPr>
        <w:t>Participle</w:t>
      </w:r>
      <w:proofErr w:type="spellEnd"/>
      <w:r w:rsidRPr="00B2684C">
        <w:rPr>
          <w:sz w:val="24"/>
          <w:szCs w:val="24"/>
        </w:rPr>
        <w:t xml:space="preserve"> II (</w:t>
      </w:r>
      <w:proofErr w:type="spellStart"/>
      <w:r w:rsidRPr="00B2684C">
        <w:rPr>
          <w:sz w:val="24"/>
          <w:szCs w:val="24"/>
        </w:rPr>
        <w:t>causative</w:t>
      </w:r>
      <w:proofErr w:type="spellEnd"/>
      <w:r w:rsidRPr="00B2684C">
        <w:rPr>
          <w:sz w:val="24"/>
          <w:szCs w:val="24"/>
        </w:rPr>
        <w:t xml:space="preserve"> </w:t>
      </w:r>
      <w:proofErr w:type="spellStart"/>
      <w:r w:rsidRPr="00B2684C">
        <w:rPr>
          <w:sz w:val="24"/>
          <w:szCs w:val="24"/>
        </w:rPr>
        <w:t>form</w:t>
      </w:r>
      <w:proofErr w:type="spellEnd"/>
      <w:r w:rsidRPr="00B2684C">
        <w:rPr>
          <w:sz w:val="24"/>
          <w:szCs w:val="24"/>
        </w:rPr>
        <w:t>) как эквивалент страдательного залога;</w:t>
      </w:r>
    </w:p>
    <w:p w:rsidR="00B2684C" w:rsidRPr="00B2684C" w:rsidRDefault="00B2684C" w:rsidP="000B32C1">
      <w:pPr>
        <w:pStyle w:val="afb"/>
        <w:numPr>
          <w:ilvl w:val="0"/>
          <w:numId w:val="55"/>
        </w:numPr>
        <w:tabs>
          <w:tab w:val="left" w:pos="284"/>
        </w:tabs>
        <w:spacing w:line="240" w:lineRule="auto"/>
        <w:ind w:left="0" w:firstLine="0"/>
        <w:rPr>
          <w:sz w:val="24"/>
          <w:szCs w:val="24"/>
          <w:lang w:val="en-US"/>
        </w:rPr>
      </w:pPr>
      <w:r w:rsidRPr="00B2684C">
        <w:rPr>
          <w:sz w:val="24"/>
          <w:szCs w:val="24"/>
        </w:rPr>
        <w:t xml:space="preserve">употреблять в речи эмфатические конструкции типа </w:t>
      </w:r>
      <w:proofErr w:type="spellStart"/>
      <w:r w:rsidRPr="00B2684C">
        <w:rPr>
          <w:sz w:val="24"/>
          <w:szCs w:val="24"/>
        </w:rPr>
        <w:t>It’s</w:t>
      </w:r>
      <w:proofErr w:type="spellEnd"/>
      <w:r w:rsidRPr="00B2684C">
        <w:rPr>
          <w:sz w:val="24"/>
          <w:szCs w:val="24"/>
        </w:rPr>
        <w:t xml:space="preserve"> </w:t>
      </w:r>
      <w:proofErr w:type="spellStart"/>
      <w:r w:rsidRPr="00B2684C">
        <w:rPr>
          <w:sz w:val="24"/>
          <w:szCs w:val="24"/>
        </w:rPr>
        <w:t>him</w:t>
      </w:r>
      <w:proofErr w:type="spellEnd"/>
      <w:r w:rsidRPr="00B2684C">
        <w:rPr>
          <w:sz w:val="24"/>
          <w:szCs w:val="24"/>
        </w:rPr>
        <w:t xml:space="preserve"> </w:t>
      </w:r>
      <w:proofErr w:type="spellStart"/>
      <w:r w:rsidRPr="00B2684C">
        <w:rPr>
          <w:sz w:val="24"/>
          <w:szCs w:val="24"/>
        </w:rPr>
        <w:t>who</w:t>
      </w:r>
      <w:proofErr w:type="spellEnd"/>
      <w:r w:rsidRPr="00B2684C">
        <w:rPr>
          <w:sz w:val="24"/>
          <w:szCs w:val="24"/>
        </w:rPr>
        <w:t xml:space="preserve">… </w:t>
      </w:r>
      <w:r w:rsidRPr="00B2684C">
        <w:rPr>
          <w:sz w:val="24"/>
          <w:szCs w:val="24"/>
          <w:lang w:val="en-US"/>
        </w:rPr>
        <w:t xml:space="preserve">It’s time you did </w:t>
      </w:r>
      <w:proofErr w:type="spellStart"/>
      <w:r w:rsidRPr="00B2684C">
        <w:rPr>
          <w:sz w:val="24"/>
          <w:szCs w:val="24"/>
          <w:lang w:val="en-US"/>
        </w:rPr>
        <w:t>smth</w:t>
      </w:r>
      <w:proofErr w:type="spellEnd"/>
      <w:r w:rsidRPr="00B2684C">
        <w:rPr>
          <w:sz w:val="24"/>
          <w:szCs w:val="24"/>
          <w:lang w:val="en-US"/>
        </w:rPr>
        <w:t>;</w:t>
      </w:r>
    </w:p>
    <w:p w:rsidR="00B2684C" w:rsidRPr="00B2684C" w:rsidRDefault="00B2684C" w:rsidP="000B32C1">
      <w:pPr>
        <w:pStyle w:val="afb"/>
        <w:numPr>
          <w:ilvl w:val="0"/>
          <w:numId w:val="55"/>
        </w:numPr>
        <w:tabs>
          <w:tab w:val="left" w:pos="284"/>
        </w:tabs>
        <w:spacing w:line="240" w:lineRule="auto"/>
        <w:ind w:left="0" w:firstLine="0"/>
        <w:rPr>
          <w:sz w:val="24"/>
          <w:szCs w:val="24"/>
        </w:rPr>
      </w:pPr>
      <w:r w:rsidRPr="00B2684C">
        <w:rPr>
          <w:sz w:val="24"/>
          <w:szCs w:val="24"/>
        </w:rPr>
        <w:t>употреблять в речи все формы страдательного залога;</w:t>
      </w:r>
    </w:p>
    <w:p w:rsidR="00B2684C" w:rsidRPr="00B2684C" w:rsidRDefault="00B2684C" w:rsidP="000B32C1">
      <w:pPr>
        <w:pStyle w:val="afb"/>
        <w:numPr>
          <w:ilvl w:val="0"/>
          <w:numId w:val="55"/>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времена</w:t>
      </w:r>
      <w:r w:rsidRPr="00B2684C">
        <w:rPr>
          <w:sz w:val="24"/>
          <w:szCs w:val="24"/>
          <w:lang w:val="en-US"/>
        </w:rPr>
        <w:t xml:space="preserve"> Past Perfect </w:t>
      </w:r>
      <w:r w:rsidRPr="00B2684C">
        <w:rPr>
          <w:sz w:val="24"/>
          <w:szCs w:val="24"/>
        </w:rPr>
        <w:t>и</w:t>
      </w:r>
      <w:r w:rsidRPr="00B2684C">
        <w:rPr>
          <w:sz w:val="24"/>
          <w:szCs w:val="24"/>
          <w:lang w:val="en-US"/>
        </w:rPr>
        <w:t xml:space="preserve"> Past Perfect Continuous;</w:t>
      </w:r>
    </w:p>
    <w:p w:rsidR="00B2684C" w:rsidRPr="00B2684C" w:rsidRDefault="00B2684C" w:rsidP="000B32C1">
      <w:pPr>
        <w:pStyle w:val="afb"/>
        <w:numPr>
          <w:ilvl w:val="0"/>
          <w:numId w:val="55"/>
        </w:numPr>
        <w:tabs>
          <w:tab w:val="left" w:pos="284"/>
        </w:tabs>
        <w:spacing w:line="240" w:lineRule="auto"/>
        <w:ind w:left="0" w:firstLine="0"/>
        <w:rPr>
          <w:sz w:val="24"/>
          <w:szCs w:val="24"/>
        </w:rPr>
      </w:pPr>
      <w:r w:rsidRPr="00B2684C">
        <w:rPr>
          <w:sz w:val="24"/>
          <w:szCs w:val="24"/>
        </w:rPr>
        <w:t>употреблять в речи условные предложения нереального характера (</w:t>
      </w:r>
      <w:proofErr w:type="spellStart"/>
      <w:r w:rsidRPr="00B2684C">
        <w:rPr>
          <w:sz w:val="24"/>
          <w:szCs w:val="24"/>
        </w:rPr>
        <w:t>Conditional</w:t>
      </w:r>
      <w:proofErr w:type="spellEnd"/>
      <w:r w:rsidRPr="00B2684C">
        <w:rPr>
          <w:sz w:val="24"/>
          <w:szCs w:val="24"/>
        </w:rPr>
        <w:t xml:space="preserve"> 3);</w:t>
      </w:r>
    </w:p>
    <w:p w:rsidR="00B2684C" w:rsidRPr="00B2684C" w:rsidRDefault="00B2684C" w:rsidP="000B32C1">
      <w:pPr>
        <w:pStyle w:val="afb"/>
        <w:numPr>
          <w:ilvl w:val="0"/>
          <w:numId w:val="55"/>
        </w:numPr>
        <w:tabs>
          <w:tab w:val="left" w:pos="284"/>
        </w:tabs>
        <w:spacing w:line="240" w:lineRule="auto"/>
        <w:ind w:left="0" w:firstLine="0"/>
        <w:rPr>
          <w:sz w:val="24"/>
          <w:szCs w:val="24"/>
          <w:lang w:val="en-US"/>
        </w:rPr>
      </w:pPr>
      <w:r w:rsidRPr="00B2684C">
        <w:rPr>
          <w:sz w:val="24"/>
          <w:szCs w:val="24"/>
        </w:rPr>
        <w:lastRenderedPageBreak/>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структуру</w:t>
      </w:r>
      <w:r w:rsidRPr="00B2684C">
        <w:rPr>
          <w:sz w:val="24"/>
          <w:szCs w:val="24"/>
          <w:lang w:val="en-US"/>
        </w:rPr>
        <w:t xml:space="preserve"> to be/get + used to + verb;</w:t>
      </w:r>
    </w:p>
    <w:p w:rsidR="00B2684C" w:rsidRPr="00B2684C" w:rsidRDefault="00B2684C" w:rsidP="000B32C1">
      <w:pPr>
        <w:pStyle w:val="afb"/>
        <w:numPr>
          <w:ilvl w:val="0"/>
          <w:numId w:val="55"/>
        </w:numPr>
        <w:tabs>
          <w:tab w:val="left" w:pos="284"/>
        </w:tabs>
        <w:spacing w:line="240" w:lineRule="auto"/>
        <w:ind w:left="0" w:firstLine="0"/>
        <w:rPr>
          <w:sz w:val="24"/>
          <w:szCs w:val="24"/>
        </w:rPr>
      </w:pPr>
      <w:r w:rsidRPr="00B2684C">
        <w:rPr>
          <w:sz w:val="24"/>
          <w:szCs w:val="24"/>
        </w:rPr>
        <w:t xml:space="preserve">употреблять в речи структуру </w:t>
      </w:r>
      <w:proofErr w:type="spellStart"/>
      <w:r w:rsidRPr="00B2684C">
        <w:rPr>
          <w:sz w:val="24"/>
          <w:szCs w:val="24"/>
        </w:rPr>
        <w:t>used</w:t>
      </w:r>
      <w:proofErr w:type="spellEnd"/>
      <w:r w:rsidRPr="00B2684C">
        <w:rPr>
          <w:sz w:val="24"/>
          <w:szCs w:val="24"/>
        </w:rPr>
        <w:t xml:space="preserve"> </w:t>
      </w:r>
      <w:proofErr w:type="spellStart"/>
      <w:r w:rsidRPr="00B2684C">
        <w:rPr>
          <w:sz w:val="24"/>
          <w:szCs w:val="24"/>
        </w:rPr>
        <w:t>to</w:t>
      </w:r>
      <w:proofErr w:type="spellEnd"/>
      <w:r w:rsidRPr="00B2684C">
        <w:rPr>
          <w:sz w:val="24"/>
          <w:szCs w:val="24"/>
        </w:rPr>
        <w:t xml:space="preserve"> / </w:t>
      </w:r>
      <w:proofErr w:type="spellStart"/>
      <w:r w:rsidRPr="00B2684C">
        <w:rPr>
          <w:sz w:val="24"/>
          <w:szCs w:val="24"/>
        </w:rPr>
        <w:t>would</w:t>
      </w:r>
      <w:proofErr w:type="spellEnd"/>
      <w:r w:rsidRPr="00B2684C">
        <w:rPr>
          <w:sz w:val="24"/>
          <w:szCs w:val="24"/>
        </w:rPr>
        <w:t xml:space="preserve"> + </w:t>
      </w:r>
      <w:proofErr w:type="spellStart"/>
      <w:r w:rsidRPr="00B2684C">
        <w:rPr>
          <w:sz w:val="24"/>
          <w:szCs w:val="24"/>
        </w:rPr>
        <w:t>verb</w:t>
      </w:r>
      <w:proofErr w:type="spellEnd"/>
      <w:r w:rsidRPr="00B2684C">
        <w:rPr>
          <w:sz w:val="24"/>
          <w:szCs w:val="24"/>
        </w:rPr>
        <w:t xml:space="preserve"> для обозначения регулярных действий в прошлом;</w:t>
      </w:r>
    </w:p>
    <w:p w:rsidR="00B2684C" w:rsidRPr="00B2684C" w:rsidRDefault="00B2684C" w:rsidP="000B32C1">
      <w:pPr>
        <w:pStyle w:val="afb"/>
        <w:numPr>
          <w:ilvl w:val="0"/>
          <w:numId w:val="55"/>
        </w:numPr>
        <w:tabs>
          <w:tab w:val="left" w:pos="284"/>
        </w:tabs>
        <w:spacing w:line="240" w:lineRule="auto"/>
        <w:ind w:left="0" w:firstLine="0"/>
        <w:rPr>
          <w:sz w:val="24"/>
          <w:szCs w:val="24"/>
          <w:lang w:val="en-US"/>
        </w:rPr>
      </w:pPr>
      <w:r w:rsidRPr="00B2684C">
        <w:rPr>
          <w:sz w:val="24"/>
          <w:szCs w:val="24"/>
        </w:rPr>
        <w:t>употреблять</w:t>
      </w:r>
      <w:r w:rsidRPr="00B2684C">
        <w:rPr>
          <w:sz w:val="24"/>
          <w:szCs w:val="24"/>
          <w:lang w:val="en-US"/>
        </w:rPr>
        <w:t xml:space="preserve"> </w:t>
      </w:r>
      <w:r w:rsidRPr="00B2684C">
        <w:rPr>
          <w:sz w:val="24"/>
          <w:szCs w:val="24"/>
        </w:rPr>
        <w:t>в</w:t>
      </w:r>
      <w:r w:rsidRPr="00B2684C">
        <w:rPr>
          <w:sz w:val="24"/>
          <w:szCs w:val="24"/>
          <w:lang w:val="en-US"/>
        </w:rPr>
        <w:t xml:space="preserve"> </w:t>
      </w:r>
      <w:r w:rsidRPr="00B2684C">
        <w:rPr>
          <w:sz w:val="24"/>
          <w:szCs w:val="24"/>
        </w:rPr>
        <w:t>речи</w:t>
      </w:r>
      <w:r w:rsidRPr="00B2684C">
        <w:rPr>
          <w:sz w:val="24"/>
          <w:szCs w:val="24"/>
          <w:lang w:val="en-US"/>
        </w:rPr>
        <w:t xml:space="preserve"> </w:t>
      </w:r>
      <w:r w:rsidRPr="00B2684C">
        <w:rPr>
          <w:sz w:val="24"/>
          <w:szCs w:val="24"/>
        </w:rPr>
        <w:t>предложения</w:t>
      </w:r>
      <w:r w:rsidRPr="00B2684C">
        <w:rPr>
          <w:sz w:val="24"/>
          <w:szCs w:val="24"/>
          <w:lang w:val="en-US"/>
        </w:rPr>
        <w:t xml:space="preserve"> </w:t>
      </w:r>
      <w:r w:rsidRPr="00B2684C">
        <w:rPr>
          <w:sz w:val="24"/>
          <w:szCs w:val="24"/>
        </w:rPr>
        <w:t>с</w:t>
      </w:r>
      <w:r w:rsidRPr="00B2684C">
        <w:rPr>
          <w:sz w:val="24"/>
          <w:szCs w:val="24"/>
          <w:lang w:val="en-US"/>
        </w:rPr>
        <w:t xml:space="preserve"> </w:t>
      </w:r>
      <w:r w:rsidRPr="00B2684C">
        <w:rPr>
          <w:sz w:val="24"/>
          <w:szCs w:val="24"/>
        </w:rPr>
        <w:t>конструкциями</w:t>
      </w:r>
      <w:r w:rsidRPr="00B2684C">
        <w:rPr>
          <w:sz w:val="24"/>
          <w:szCs w:val="24"/>
          <w:lang w:val="en-US"/>
        </w:rPr>
        <w:t xml:space="preserve"> as … as; not so … as; either … or; neither … nor;</w:t>
      </w:r>
    </w:p>
    <w:p w:rsidR="00B2684C" w:rsidRPr="00B2684C" w:rsidRDefault="00B2684C" w:rsidP="000B32C1">
      <w:pPr>
        <w:pStyle w:val="afb"/>
        <w:numPr>
          <w:ilvl w:val="0"/>
          <w:numId w:val="55"/>
        </w:numPr>
        <w:tabs>
          <w:tab w:val="left" w:pos="284"/>
        </w:tabs>
        <w:spacing w:line="240" w:lineRule="auto"/>
        <w:ind w:left="0" w:firstLine="0"/>
        <w:rPr>
          <w:sz w:val="24"/>
          <w:szCs w:val="24"/>
        </w:rPr>
      </w:pPr>
      <w:r w:rsidRPr="00B2684C">
        <w:rPr>
          <w:sz w:val="24"/>
          <w:szCs w:val="24"/>
        </w:rPr>
        <w:t>использовать широкий спектр союзов для выражения противопоставления и различия в сложных предложениях.</w:t>
      </w:r>
    </w:p>
    <w:p w:rsidR="00233F26" w:rsidRPr="00B2684C" w:rsidRDefault="00233F26" w:rsidP="00B2684C">
      <w:pPr>
        <w:spacing w:after="0" w:line="240" w:lineRule="auto"/>
        <w:jc w:val="both"/>
        <w:rPr>
          <w:rFonts w:ascii="Times New Roman" w:hAnsi="Times New Roman" w:cs="Times New Roman"/>
          <w:sz w:val="24"/>
          <w:szCs w:val="24"/>
        </w:rPr>
      </w:pPr>
    </w:p>
    <w:p w:rsidR="001F7B36" w:rsidRPr="001F7B36" w:rsidRDefault="00EC02D0" w:rsidP="001F7B36">
      <w:pPr>
        <w:pStyle w:val="4"/>
        <w:spacing w:before="0" w:line="240" w:lineRule="auto"/>
        <w:jc w:val="both"/>
        <w:rPr>
          <w:rFonts w:ascii="Times New Roman" w:hAnsi="Times New Roman" w:cs="Times New Roman"/>
          <w:i w:val="0"/>
          <w:color w:val="auto"/>
          <w:sz w:val="24"/>
          <w:szCs w:val="24"/>
        </w:rPr>
      </w:pPr>
      <w:bookmarkStart w:id="27" w:name="_Toc434850660"/>
      <w:bookmarkStart w:id="28" w:name="_Toc435412679"/>
      <w:bookmarkStart w:id="29" w:name="_Toc453968151"/>
      <w:r>
        <w:rPr>
          <w:rFonts w:ascii="Times New Roman" w:hAnsi="Times New Roman" w:cs="Times New Roman"/>
          <w:i w:val="0"/>
          <w:color w:val="auto"/>
          <w:sz w:val="24"/>
          <w:szCs w:val="24"/>
        </w:rPr>
        <w:t xml:space="preserve">1.2.3.4. </w:t>
      </w:r>
      <w:r w:rsidR="001F7B36" w:rsidRPr="001F7B36">
        <w:rPr>
          <w:rFonts w:ascii="Times New Roman" w:hAnsi="Times New Roman" w:cs="Times New Roman"/>
          <w:i w:val="0"/>
          <w:color w:val="auto"/>
          <w:sz w:val="24"/>
          <w:szCs w:val="24"/>
        </w:rPr>
        <w:t>История</w:t>
      </w:r>
      <w:bookmarkEnd w:id="27"/>
      <w:bookmarkEnd w:id="28"/>
      <w:bookmarkEnd w:id="29"/>
    </w:p>
    <w:p w:rsidR="00CD1235" w:rsidRPr="00CD1235" w:rsidRDefault="00CD1235" w:rsidP="00CD1235">
      <w:pPr>
        <w:spacing w:after="0" w:line="240" w:lineRule="auto"/>
        <w:ind w:firstLine="426"/>
        <w:jc w:val="both"/>
        <w:rPr>
          <w:rFonts w:ascii="Times New Roman" w:hAnsi="Times New Roman"/>
          <w:sz w:val="24"/>
          <w:szCs w:val="24"/>
        </w:rPr>
      </w:pPr>
      <w:r w:rsidRPr="00CD1235">
        <w:rPr>
          <w:rFonts w:ascii="Times New Roman" w:hAnsi="Times New Roman"/>
          <w:sz w:val="24"/>
          <w:szCs w:val="24"/>
        </w:rPr>
        <w:t>Учебный предмет «</w:t>
      </w:r>
      <w:r w:rsidR="00A4453A">
        <w:rPr>
          <w:rFonts w:ascii="Times New Roman" w:hAnsi="Times New Roman"/>
          <w:sz w:val="24"/>
          <w:szCs w:val="24"/>
        </w:rPr>
        <w:t>И</w:t>
      </w:r>
      <w:r>
        <w:rPr>
          <w:rFonts w:ascii="Times New Roman" w:hAnsi="Times New Roman"/>
          <w:sz w:val="24"/>
          <w:szCs w:val="24"/>
        </w:rPr>
        <w:t>стория</w:t>
      </w:r>
      <w:r w:rsidRPr="00CD1235">
        <w:rPr>
          <w:rFonts w:ascii="Times New Roman" w:hAnsi="Times New Roman"/>
          <w:sz w:val="24"/>
          <w:szCs w:val="24"/>
        </w:rPr>
        <w:t>»  в лицее на уровне среднего общего образования изучается на б</w:t>
      </w:r>
      <w:r w:rsidRPr="00CD1235">
        <w:rPr>
          <w:rFonts w:ascii="Times New Roman" w:hAnsi="Times New Roman"/>
          <w:sz w:val="24"/>
          <w:szCs w:val="24"/>
        </w:rPr>
        <w:t>а</w:t>
      </w:r>
      <w:r w:rsidRPr="00CD1235">
        <w:rPr>
          <w:rFonts w:ascii="Times New Roman" w:hAnsi="Times New Roman"/>
          <w:sz w:val="24"/>
          <w:szCs w:val="24"/>
        </w:rPr>
        <w:t>зовом уровне.</w:t>
      </w:r>
    </w:p>
    <w:p w:rsidR="001F7B36" w:rsidRPr="001F7B36" w:rsidRDefault="001F7B36" w:rsidP="001F7B36">
      <w:pPr>
        <w:spacing w:after="0" w:line="240" w:lineRule="auto"/>
        <w:jc w:val="both"/>
        <w:rPr>
          <w:rFonts w:ascii="Times New Roman" w:hAnsi="Times New Roman" w:cs="Times New Roman"/>
          <w:b/>
          <w:sz w:val="24"/>
          <w:szCs w:val="24"/>
        </w:rPr>
      </w:pPr>
      <w:r w:rsidRPr="001F7B36">
        <w:rPr>
          <w:rFonts w:ascii="Times New Roman" w:hAnsi="Times New Roman" w:cs="Times New Roman"/>
          <w:b/>
          <w:sz w:val="24"/>
          <w:szCs w:val="24"/>
        </w:rPr>
        <w:t>Выпускник на базовом уровне научится:</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рассматривать историю России как неотъемлемую часть мирового исторического процесса;</w:t>
      </w:r>
      <w:r w:rsidRPr="001F7B36">
        <w:rPr>
          <w:rStyle w:val="apple-converted-space"/>
          <w:sz w:val="24"/>
          <w:szCs w:val="24"/>
        </w:rPr>
        <w:t>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1F7B36" w:rsidRPr="001F7B36" w:rsidRDefault="001F7B36" w:rsidP="000B32C1">
      <w:pPr>
        <w:pStyle w:val="afb"/>
        <w:numPr>
          <w:ilvl w:val="0"/>
          <w:numId w:val="56"/>
        </w:numPr>
        <w:tabs>
          <w:tab w:val="left" w:pos="284"/>
        </w:tabs>
        <w:spacing w:line="240" w:lineRule="auto"/>
        <w:ind w:left="0" w:firstLine="0"/>
        <w:rPr>
          <w:sz w:val="24"/>
          <w:szCs w:val="24"/>
        </w:rPr>
      </w:pPr>
      <w:r w:rsidRPr="001F7B36">
        <w:rPr>
          <w:sz w:val="24"/>
          <w:szCs w:val="24"/>
        </w:rPr>
        <w:t>определять последовательность и длительность исторических событий, явлений, процессов;</w:t>
      </w:r>
    </w:p>
    <w:p w:rsidR="001F7B36" w:rsidRPr="001F7B36" w:rsidRDefault="001F7B36" w:rsidP="000B32C1">
      <w:pPr>
        <w:pStyle w:val="afb"/>
        <w:numPr>
          <w:ilvl w:val="0"/>
          <w:numId w:val="56"/>
        </w:numPr>
        <w:tabs>
          <w:tab w:val="left" w:pos="284"/>
        </w:tabs>
        <w:spacing w:line="240" w:lineRule="auto"/>
        <w:ind w:left="0" w:firstLine="0"/>
        <w:rPr>
          <w:sz w:val="24"/>
          <w:szCs w:val="24"/>
        </w:rPr>
      </w:pPr>
      <w:r w:rsidRPr="001F7B36">
        <w:rPr>
          <w:sz w:val="24"/>
          <w:szCs w:val="24"/>
        </w:rPr>
        <w:t>характеризовать место, обстоятельства, участников, результаты важнейших исторических событий;</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 xml:space="preserve">представлять культурное наследие России и других стран; </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 xml:space="preserve">работать с историческими документами;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сравнивать различные исторические документы, давать им общую характеристику;</w:t>
      </w:r>
      <w:r w:rsidRPr="001F7B36">
        <w:rPr>
          <w:rStyle w:val="apple-converted-space"/>
          <w:sz w:val="24"/>
          <w:szCs w:val="24"/>
        </w:rPr>
        <w:t>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критически анализировать информацию из различных источников;</w:t>
      </w:r>
      <w:r w:rsidRPr="001F7B36">
        <w:rPr>
          <w:rStyle w:val="apple-converted-space"/>
          <w:sz w:val="24"/>
          <w:szCs w:val="24"/>
        </w:rPr>
        <w:t>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соотносить иллюстративный материал с историческими событиями, явлениями, процессами, персоналиями;</w:t>
      </w:r>
    </w:p>
    <w:p w:rsidR="001F7B36" w:rsidRPr="001F7B36" w:rsidRDefault="001F7B36" w:rsidP="000B32C1">
      <w:pPr>
        <w:pStyle w:val="afb"/>
        <w:numPr>
          <w:ilvl w:val="0"/>
          <w:numId w:val="56"/>
        </w:numPr>
        <w:tabs>
          <w:tab w:val="left" w:pos="284"/>
        </w:tabs>
        <w:spacing w:line="240" w:lineRule="auto"/>
        <w:ind w:left="0" w:firstLine="0"/>
        <w:rPr>
          <w:sz w:val="24"/>
          <w:szCs w:val="24"/>
        </w:rPr>
      </w:pPr>
      <w:r w:rsidRPr="001F7B36">
        <w:rPr>
          <w:sz w:val="24"/>
          <w:szCs w:val="24"/>
        </w:rPr>
        <w:t>использовать статистическую (информационную) таблицу, график, диаграмму как источники информации;</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rPr>
        <w:t>использовать аудиовизуальный ряд как источник информации;</w:t>
      </w:r>
      <w:r w:rsidRPr="001F7B36">
        <w:rPr>
          <w:sz w:val="24"/>
          <w:szCs w:val="24"/>
          <w:shd w:val="clear" w:color="auto" w:fill="FFFFFF"/>
        </w:rPr>
        <w:t xml:space="preserve">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 xml:space="preserve">составлять описание исторических объектов и памятников на основе текста, иллюстраций, макетов, </w:t>
      </w:r>
      <w:proofErr w:type="spellStart"/>
      <w:r w:rsidRPr="001F7B36">
        <w:rPr>
          <w:sz w:val="24"/>
          <w:szCs w:val="24"/>
          <w:shd w:val="clear" w:color="auto" w:fill="FFFFFF"/>
        </w:rPr>
        <w:t>интернет-ресурсов</w:t>
      </w:r>
      <w:proofErr w:type="spellEnd"/>
      <w:r w:rsidRPr="001F7B36">
        <w:rPr>
          <w:sz w:val="24"/>
          <w:szCs w:val="24"/>
          <w:shd w:val="clear" w:color="auto" w:fill="FFFFFF"/>
        </w:rPr>
        <w:t>;</w:t>
      </w:r>
      <w:r w:rsidRPr="001F7B36">
        <w:rPr>
          <w:rStyle w:val="apple-converted-space"/>
          <w:sz w:val="24"/>
          <w:szCs w:val="24"/>
        </w:rPr>
        <w:t> </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работать с хронологическими таблицами, картами и схемами;</w:t>
      </w:r>
      <w:r w:rsidRPr="001F7B36">
        <w:rPr>
          <w:rStyle w:val="apple-converted-space"/>
          <w:sz w:val="24"/>
          <w:szCs w:val="24"/>
        </w:rPr>
        <w:t> </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 xml:space="preserve">читать легенду исторической карты; </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 xml:space="preserve">демонстрировать умение вести диалог, участвовать в дискуссии по исторической тематике; </w:t>
      </w:r>
    </w:p>
    <w:p w:rsidR="001F7B36" w:rsidRPr="001F7B36" w:rsidRDefault="001F7B36" w:rsidP="000B32C1">
      <w:pPr>
        <w:pStyle w:val="afb"/>
        <w:numPr>
          <w:ilvl w:val="0"/>
          <w:numId w:val="56"/>
        </w:numPr>
        <w:tabs>
          <w:tab w:val="left" w:pos="284"/>
        </w:tabs>
        <w:spacing w:line="240" w:lineRule="auto"/>
        <w:ind w:left="0" w:firstLine="0"/>
        <w:rPr>
          <w:sz w:val="24"/>
          <w:szCs w:val="24"/>
          <w:shd w:val="clear" w:color="auto" w:fill="FFFFFF"/>
        </w:rPr>
      </w:pPr>
      <w:r w:rsidRPr="001F7B36">
        <w:rPr>
          <w:sz w:val="24"/>
          <w:szCs w:val="24"/>
          <w:shd w:val="clear" w:color="auto" w:fill="FFFFFF"/>
        </w:rPr>
        <w:t>оценивать роль личности в отечественной истории ХХ века;</w:t>
      </w:r>
    </w:p>
    <w:p w:rsidR="001F7B36" w:rsidRPr="001F7B36" w:rsidRDefault="001F7B36" w:rsidP="000B32C1">
      <w:pPr>
        <w:pStyle w:val="afb"/>
        <w:numPr>
          <w:ilvl w:val="0"/>
          <w:numId w:val="56"/>
        </w:numPr>
        <w:tabs>
          <w:tab w:val="left" w:pos="284"/>
        </w:tabs>
        <w:spacing w:line="240" w:lineRule="auto"/>
        <w:ind w:left="0" w:firstLine="0"/>
        <w:rPr>
          <w:rStyle w:val="apple-converted-space"/>
          <w:sz w:val="24"/>
          <w:szCs w:val="24"/>
        </w:rPr>
      </w:pPr>
      <w:r w:rsidRPr="001F7B36">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BA71F2" w:rsidRDefault="00BA71F2" w:rsidP="00C916A4">
      <w:pPr>
        <w:spacing w:after="0" w:line="240" w:lineRule="auto"/>
        <w:jc w:val="both"/>
        <w:rPr>
          <w:rFonts w:ascii="Times New Roman" w:hAnsi="Times New Roman" w:cs="Times New Roman"/>
          <w:b/>
          <w:sz w:val="24"/>
          <w:szCs w:val="24"/>
        </w:rPr>
      </w:pPr>
    </w:p>
    <w:p w:rsidR="001F7B36" w:rsidRPr="001F7B36" w:rsidRDefault="001F7B36" w:rsidP="00C916A4">
      <w:pPr>
        <w:spacing w:after="0" w:line="240" w:lineRule="auto"/>
        <w:jc w:val="both"/>
        <w:rPr>
          <w:rFonts w:ascii="Times New Roman" w:hAnsi="Times New Roman" w:cs="Times New Roman"/>
          <w:b/>
          <w:sz w:val="24"/>
          <w:szCs w:val="24"/>
        </w:rPr>
      </w:pPr>
      <w:r w:rsidRPr="001F7B36">
        <w:rPr>
          <w:rFonts w:ascii="Times New Roman" w:hAnsi="Times New Roman" w:cs="Times New Roman"/>
          <w:b/>
          <w:sz w:val="24"/>
          <w:szCs w:val="24"/>
        </w:rPr>
        <w:t>Выпускник на базовом уровне получит возможность научиться:</w:t>
      </w:r>
    </w:p>
    <w:p w:rsidR="001F7B36" w:rsidRPr="001F7B36" w:rsidRDefault="001F7B36" w:rsidP="000B32C1">
      <w:pPr>
        <w:pStyle w:val="afb"/>
        <w:numPr>
          <w:ilvl w:val="0"/>
          <w:numId w:val="57"/>
        </w:numPr>
        <w:tabs>
          <w:tab w:val="left" w:pos="284"/>
          <w:tab w:val="left" w:pos="426"/>
        </w:tabs>
        <w:spacing w:line="240" w:lineRule="auto"/>
        <w:ind w:left="0" w:firstLine="0"/>
        <w:rPr>
          <w:rFonts w:eastAsia="Times New Roman"/>
          <w:sz w:val="24"/>
          <w:szCs w:val="24"/>
        </w:rPr>
      </w:pPr>
      <w:r w:rsidRPr="001F7B36">
        <w:rPr>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устанавливать аналогии и оценивать вклад разных стран в сокровищницу мировой культуры;</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определять место и время создания исторических документов;</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sz w:val="24"/>
          <w:szCs w:val="24"/>
        </w:rPr>
      </w:pPr>
      <w:r w:rsidRPr="001F7B36">
        <w:rPr>
          <w:sz w:val="24"/>
          <w:szCs w:val="24"/>
        </w:rPr>
        <w:t>характеризовать современные версии и трактовки важнейших проблем отечественной и всемирной истории;</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lastRenderedPageBreak/>
        <w:t>использовать картографические источники для описания событий и процессов новейшей отечественной истории и привязки их к месту и времени;</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sz w:val="24"/>
          <w:szCs w:val="24"/>
        </w:rPr>
      </w:pPr>
      <w:r w:rsidRPr="001F7B36">
        <w:rPr>
          <w:sz w:val="24"/>
          <w:szCs w:val="24"/>
        </w:rPr>
        <w:t>представлять историческую информацию в виде таблиц, схем, графиков и др., заполнять контурную карту;</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sz w:val="24"/>
          <w:szCs w:val="24"/>
        </w:rPr>
      </w:pPr>
      <w:r w:rsidRPr="001F7B36">
        <w:rPr>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rStyle w:val="apple-converted-space"/>
          <w:rFonts w:eastAsia="Times New Roman"/>
          <w:sz w:val="24"/>
          <w:szCs w:val="24"/>
        </w:rPr>
      </w:pPr>
      <w:r w:rsidRPr="001F7B36">
        <w:rPr>
          <w:sz w:val="24"/>
          <w:szCs w:val="24"/>
          <w:shd w:val="clear" w:color="auto" w:fill="FFFFFF"/>
        </w:rPr>
        <w:t>приводить аргументы и примеры в защиту своей точки зрения;</w:t>
      </w:r>
      <w:r w:rsidRPr="001F7B36">
        <w:rPr>
          <w:rStyle w:val="apple-converted-space"/>
          <w:sz w:val="24"/>
          <w:szCs w:val="24"/>
        </w:rPr>
        <w:t> </w:t>
      </w:r>
    </w:p>
    <w:p w:rsidR="001F7B36" w:rsidRPr="001F7B36" w:rsidRDefault="001F7B36" w:rsidP="000B32C1">
      <w:pPr>
        <w:pStyle w:val="afb"/>
        <w:numPr>
          <w:ilvl w:val="0"/>
          <w:numId w:val="57"/>
        </w:numPr>
        <w:tabs>
          <w:tab w:val="left" w:pos="284"/>
          <w:tab w:val="left" w:pos="426"/>
        </w:tabs>
        <w:spacing w:line="240" w:lineRule="auto"/>
        <w:ind w:left="0" w:firstLine="0"/>
        <w:rPr>
          <w:sz w:val="24"/>
          <w:szCs w:val="24"/>
        </w:rPr>
      </w:pPr>
      <w:r w:rsidRPr="001F7B36">
        <w:rPr>
          <w:sz w:val="24"/>
          <w:szCs w:val="24"/>
        </w:rPr>
        <w:t>применять полученные знания при анализе современной политики России;</w:t>
      </w:r>
    </w:p>
    <w:p w:rsidR="001F7B36" w:rsidRPr="001F7B36" w:rsidRDefault="001F7B36" w:rsidP="000B32C1">
      <w:pPr>
        <w:pStyle w:val="afb"/>
        <w:numPr>
          <w:ilvl w:val="0"/>
          <w:numId w:val="57"/>
        </w:numPr>
        <w:tabs>
          <w:tab w:val="left" w:pos="284"/>
          <w:tab w:val="left" w:pos="426"/>
        </w:tabs>
        <w:spacing w:line="240" w:lineRule="auto"/>
        <w:ind w:left="0" w:firstLine="0"/>
        <w:rPr>
          <w:sz w:val="24"/>
          <w:szCs w:val="24"/>
        </w:rPr>
      </w:pPr>
      <w:r w:rsidRPr="001F7B36">
        <w:rPr>
          <w:sz w:val="24"/>
          <w:szCs w:val="24"/>
        </w:rPr>
        <w:t>владеть элементами проектной деятельности.</w:t>
      </w:r>
    </w:p>
    <w:p w:rsidR="00233F26" w:rsidRDefault="00233F26" w:rsidP="00B2684C">
      <w:pPr>
        <w:spacing w:after="0" w:line="240" w:lineRule="auto"/>
        <w:jc w:val="both"/>
        <w:rPr>
          <w:rFonts w:ascii="Times New Roman" w:hAnsi="Times New Roman" w:cs="Times New Roman"/>
          <w:sz w:val="24"/>
          <w:szCs w:val="24"/>
        </w:rPr>
      </w:pPr>
    </w:p>
    <w:p w:rsidR="00C916A4" w:rsidRPr="00C916A4" w:rsidRDefault="00EC02D0" w:rsidP="00C916A4">
      <w:pPr>
        <w:pStyle w:val="4"/>
        <w:tabs>
          <w:tab w:val="left" w:pos="426"/>
        </w:tabs>
        <w:spacing w:before="0" w:line="240" w:lineRule="auto"/>
        <w:jc w:val="both"/>
        <w:rPr>
          <w:rFonts w:ascii="Times New Roman" w:hAnsi="Times New Roman" w:cs="Times New Roman"/>
          <w:i w:val="0"/>
          <w:color w:val="auto"/>
          <w:sz w:val="24"/>
          <w:szCs w:val="24"/>
        </w:rPr>
      </w:pPr>
      <w:bookmarkStart w:id="30" w:name="_Toc453968155"/>
      <w:r>
        <w:rPr>
          <w:rFonts w:ascii="Times New Roman" w:hAnsi="Times New Roman" w:cs="Times New Roman"/>
          <w:i w:val="0"/>
          <w:color w:val="auto"/>
          <w:sz w:val="24"/>
          <w:szCs w:val="24"/>
        </w:rPr>
        <w:t xml:space="preserve">1.2.3.5. </w:t>
      </w:r>
      <w:r w:rsidR="00C916A4" w:rsidRPr="00C916A4">
        <w:rPr>
          <w:rFonts w:ascii="Times New Roman" w:hAnsi="Times New Roman" w:cs="Times New Roman"/>
          <w:i w:val="0"/>
          <w:color w:val="auto"/>
          <w:sz w:val="24"/>
          <w:szCs w:val="24"/>
        </w:rPr>
        <w:t>Обществознание</w:t>
      </w:r>
      <w:bookmarkEnd w:id="30"/>
    </w:p>
    <w:p w:rsidR="00A4453A" w:rsidRPr="00CD1235" w:rsidRDefault="00A4453A" w:rsidP="00A4453A">
      <w:pPr>
        <w:spacing w:after="0" w:line="240" w:lineRule="auto"/>
        <w:ind w:firstLine="426"/>
        <w:jc w:val="both"/>
        <w:rPr>
          <w:rFonts w:ascii="Times New Roman" w:hAnsi="Times New Roman"/>
          <w:sz w:val="24"/>
          <w:szCs w:val="24"/>
        </w:rPr>
      </w:pPr>
      <w:r w:rsidRPr="00CD1235">
        <w:rPr>
          <w:rFonts w:ascii="Times New Roman" w:hAnsi="Times New Roman"/>
          <w:sz w:val="24"/>
          <w:szCs w:val="24"/>
        </w:rPr>
        <w:t>Учебный предмет «</w:t>
      </w:r>
      <w:r>
        <w:rPr>
          <w:rFonts w:ascii="Times New Roman" w:hAnsi="Times New Roman"/>
          <w:sz w:val="24"/>
          <w:szCs w:val="24"/>
        </w:rPr>
        <w:t>Обществознание</w:t>
      </w:r>
      <w:r w:rsidRPr="00CD1235">
        <w:rPr>
          <w:rFonts w:ascii="Times New Roman" w:hAnsi="Times New Roman"/>
          <w:sz w:val="24"/>
          <w:szCs w:val="24"/>
        </w:rPr>
        <w:t>»  в лицее на уровне среднего общего образования изучае</w:t>
      </w:r>
      <w:r w:rsidRPr="00CD1235">
        <w:rPr>
          <w:rFonts w:ascii="Times New Roman" w:hAnsi="Times New Roman"/>
          <w:sz w:val="24"/>
          <w:szCs w:val="24"/>
        </w:rPr>
        <w:t>т</w:t>
      </w:r>
      <w:r w:rsidRPr="00CD1235">
        <w:rPr>
          <w:rFonts w:ascii="Times New Roman" w:hAnsi="Times New Roman"/>
          <w:sz w:val="24"/>
          <w:szCs w:val="24"/>
        </w:rPr>
        <w:t>ся на базовом уровне.</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Выпускник на базовом уровне научится:</w:t>
      </w:r>
    </w:p>
    <w:p w:rsidR="00C916A4" w:rsidRPr="00C916A4" w:rsidRDefault="00C916A4" w:rsidP="00C916A4">
      <w:pPr>
        <w:tabs>
          <w:tab w:val="left" w:pos="426"/>
        </w:tabs>
        <w:spacing w:after="0" w:line="240" w:lineRule="auto"/>
        <w:jc w:val="both"/>
        <w:rPr>
          <w:rFonts w:ascii="Times New Roman" w:hAnsi="Times New Roman" w:cs="Times New Roman"/>
          <w:sz w:val="24"/>
          <w:szCs w:val="24"/>
        </w:rPr>
      </w:pPr>
      <w:r w:rsidRPr="00C916A4">
        <w:rPr>
          <w:rFonts w:ascii="Times New Roman" w:eastAsia="Times New Roman" w:hAnsi="Times New Roman" w:cs="Times New Roman"/>
          <w:b/>
          <w:sz w:val="24"/>
          <w:szCs w:val="24"/>
          <w:highlight w:val="white"/>
        </w:rPr>
        <w:t>Человек. Человек в системе общественных 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ыделять черты социальной сущности человека;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роль духовных ценностей в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распознавать формы культуры по их признакам, иллюстрировать их примерами;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виды искусства;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соотносить поступки и отношения с принятыми нормами морали;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сущностные характеристики религ</w:t>
      </w:r>
      <w:proofErr w:type="gramStart"/>
      <w:r w:rsidRPr="00C916A4">
        <w:rPr>
          <w:sz w:val="24"/>
          <w:szCs w:val="24"/>
        </w:rPr>
        <w:t>ии и ее</w:t>
      </w:r>
      <w:proofErr w:type="gramEnd"/>
      <w:r w:rsidRPr="00C916A4">
        <w:rPr>
          <w:sz w:val="24"/>
          <w:szCs w:val="24"/>
        </w:rPr>
        <w:t xml:space="preserve"> роль в культурной жизни;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роль агентов социализации на основных этапах социализации индивида;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связь между мышлением и деятельностью;</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виды деятельности, приводить примеры основных видов деятельности;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и соотносить цели, средства и результаты деятельности;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анализировать различные ситуации свободного выбора, выявлять его основания и последствия;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формы чувственного и рационального познания, поясняя их примерами;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особенности научного познания;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абсолютную и относительную истины;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иллюстрировать конкретными примерами роль мировоззрения в жизни человека;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выражать и аргументировать собственное отношение к роли образования и самообразования в жизни человека.</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Общество как сложная динамическая система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х</w:t>
      </w:r>
      <w:r w:rsidRPr="00C916A4">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приводить примеры прогрессивных и регрессивных общественных изменений, аргументировать свои суждения, выводы;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C916A4" w:rsidRPr="00C916A4" w:rsidRDefault="00C916A4" w:rsidP="00C916A4">
      <w:pPr>
        <w:tabs>
          <w:tab w:val="left" w:pos="426"/>
        </w:tabs>
        <w:spacing w:after="0" w:line="240" w:lineRule="auto"/>
        <w:jc w:val="both"/>
        <w:rPr>
          <w:rFonts w:ascii="Times New Roman" w:hAnsi="Times New Roman" w:cs="Times New Roman"/>
          <w:sz w:val="24"/>
          <w:szCs w:val="24"/>
        </w:rPr>
      </w:pPr>
      <w:r w:rsidRPr="00C916A4">
        <w:rPr>
          <w:rFonts w:ascii="Times New Roman" w:eastAsia="Times New Roman" w:hAnsi="Times New Roman" w:cs="Times New Roman"/>
          <w:b/>
          <w:sz w:val="24"/>
          <w:szCs w:val="24"/>
        </w:rPr>
        <w:t>Экономика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скрывать взаимосвязь экономики с другими сферами жизни общества;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конкретизировать примерами основные факторы производства и факторные доходы;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объяснять механизм свободного ценообразования, приводить примеры действия законов спроса и предложения;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lastRenderedPageBreak/>
        <w:t>оценивать влияние конкуренции и монополии на экономическую жизнь, поведение основных участников экономики;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формы бизнеса;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извлекать социальную информацию из источников различного типа о тенденциях развития современной рыночной экономики;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экономические и бухгалтерские издержки;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приводить примеры постоянных и переменных издержек производства;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выделять объекты спроса и предложения на рынке труда, описывать механизм их взаимодействия;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причины безработицы, различать ее виды;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высказывать обоснованные суждения о направлениях государственной политики в области занятости;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анализировать практические ситуации, связанные с реализацией гражданами своих экономических интересов;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приводить примеры участия государства в регулировании рыночной экономики;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и сравнивать пути достижения экономического роста.</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Социальные отношения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ыделять критерии социальной стратификации;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анализировать социальную информацию из адаптированных источников о структуре общества и направлениях ее изменения;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выделять особенности молодежи как социально-демографической группы, раскрывать на примерах социальные роли юношества;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причины социальных конфликтов, моделировать ситуации разрешения конфликтов;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конкретизировать примерами виды социальных норм;</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виды социального контроля и их социальную роль, различать санкции социального контроля;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и оценивать возможную модель собственного поведения в конкретной ситуации с точки зрения социальных норм;</w:t>
      </w:r>
    </w:p>
    <w:p w:rsidR="00C916A4" w:rsidRPr="00C916A4" w:rsidRDefault="00C916A4" w:rsidP="000B32C1">
      <w:pPr>
        <w:pStyle w:val="afb"/>
        <w:numPr>
          <w:ilvl w:val="0"/>
          <w:numId w:val="3"/>
        </w:numPr>
        <w:tabs>
          <w:tab w:val="left" w:pos="284"/>
          <w:tab w:val="left" w:pos="426"/>
        </w:tabs>
        <w:spacing w:line="240" w:lineRule="auto"/>
        <w:ind w:left="0" w:firstLine="0"/>
        <w:rPr>
          <w:bCs/>
          <w:sz w:val="24"/>
          <w:szCs w:val="24"/>
        </w:rPr>
      </w:pPr>
      <w:r w:rsidRPr="00C916A4">
        <w:rPr>
          <w:sz w:val="24"/>
          <w:szCs w:val="24"/>
        </w:rPr>
        <w:t>различать виды социальной мобильности, конкретизировать примерами;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выделять причины и последствия </w:t>
      </w:r>
      <w:proofErr w:type="spellStart"/>
      <w:r w:rsidRPr="00C916A4">
        <w:rPr>
          <w:sz w:val="24"/>
          <w:szCs w:val="24"/>
        </w:rPr>
        <w:t>этносоциальных</w:t>
      </w:r>
      <w:proofErr w:type="spellEnd"/>
      <w:r w:rsidRPr="00C916A4">
        <w:rPr>
          <w:sz w:val="24"/>
          <w:szCs w:val="24"/>
        </w:rPr>
        <w:t xml:space="preserve"> конфликтов, приводить примеры способов их разрешения;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основные принципы национальной политики России на современном этапе;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семью как социальный институт, раскрывать роль семьи в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обоснованные суждения о факторах, влияющих на демографическую ситуацию в стране;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оценивать собственные отношения и взаимодействие с другими людьми с позиций толерантности.</w:t>
      </w:r>
    </w:p>
    <w:p w:rsidR="008852D3" w:rsidRDefault="008852D3" w:rsidP="00C916A4">
      <w:pPr>
        <w:tabs>
          <w:tab w:val="left" w:pos="426"/>
        </w:tabs>
        <w:spacing w:after="0" w:line="240" w:lineRule="auto"/>
        <w:jc w:val="both"/>
        <w:rPr>
          <w:rFonts w:ascii="Times New Roman" w:eastAsia="Times New Roman" w:hAnsi="Times New Roman" w:cs="Times New Roman"/>
          <w:b/>
          <w:sz w:val="24"/>
          <w:szCs w:val="24"/>
        </w:rPr>
      </w:pP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Политика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ыделять субъектов политической деятельности и объекты политического воздействия;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политическую власть и другие виды власти;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устанавливать связи между социальными интересами, целями и методами политической деятельности;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аргументированные суждения о соотношении средств и целей в политике;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роль и функции политической системы;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государство как центральный институт политической системы;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типы политических режимов, давать оценку роли политических режимов различных типов в общественном развитии;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демократическую избирательную систему;</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мажоритарную, пропорциональную, смешанную избирательные системы;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роль политической элиты и политического лидера в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конкретизировать примерами роль политической идеологии;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на примерах функционирование различных партийных систем;</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формулировать суждение о значении многопартийности и идеологического плюрализма в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оценивать роль СМИ в современной политической жизни;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иллюстрировать примерами основные этапы политического процесса;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highlight w:val="white"/>
        </w:rPr>
        <w:t>Правовое регулирование общественных 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с</w:t>
      </w:r>
      <w:r w:rsidRPr="00C916A4">
        <w:rPr>
          <w:sz w:val="24"/>
          <w:szCs w:val="24"/>
        </w:rPr>
        <w:t>равнивать правовые нормы с другими социальными нормами;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выделять основные элементы системы права;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выстраивать иерархию нормативных актов;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выделять основные стадии законотворческого процесса в Российской Федерации;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аргументировать важность соблюдения норм экологического права и характеризовать способы защиты экологических прав;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содержание гражданских правоотношений;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организационно-правовые формы предприятий;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порядок рассмотрения гражданских споров;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lastRenderedPageBreak/>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условия заключения, изменения и расторжения трудового договора;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иллюстрировать примерами виды социальной защиты и социального обеспечения;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объяснять основные идеи международных документов, направленных на защиту прав человека.</w:t>
      </w:r>
    </w:p>
    <w:p w:rsidR="00BA71F2" w:rsidRDefault="00BA71F2" w:rsidP="00C916A4">
      <w:pPr>
        <w:tabs>
          <w:tab w:val="left" w:pos="426"/>
        </w:tabs>
        <w:spacing w:after="0" w:line="240" w:lineRule="auto"/>
        <w:jc w:val="both"/>
        <w:rPr>
          <w:rFonts w:ascii="Times New Roman" w:eastAsia="Times New Roman" w:hAnsi="Times New Roman" w:cs="Times New Roman"/>
          <w:b/>
          <w:sz w:val="24"/>
          <w:szCs w:val="24"/>
        </w:rPr>
      </w:pPr>
    </w:p>
    <w:p w:rsidR="00C916A4" w:rsidRPr="00C916A4" w:rsidRDefault="00C916A4" w:rsidP="00C916A4">
      <w:pPr>
        <w:tabs>
          <w:tab w:val="left" w:pos="426"/>
        </w:tabs>
        <w:spacing w:after="0" w:line="240" w:lineRule="auto"/>
        <w:jc w:val="both"/>
        <w:rPr>
          <w:rFonts w:ascii="Times New Roman" w:hAnsi="Times New Roman" w:cs="Times New Roman"/>
          <w:sz w:val="24"/>
          <w:szCs w:val="24"/>
        </w:rPr>
      </w:pPr>
      <w:r w:rsidRPr="00C916A4">
        <w:rPr>
          <w:rFonts w:ascii="Times New Roman" w:eastAsia="Times New Roman" w:hAnsi="Times New Roman" w:cs="Times New Roman"/>
          <w:b/>
          <w:sz w:val="24"/>
          <w:szCs w:val="24"/>
        </w:rPr>
        <w:t>Выпускник на базовом уровне получит возможность научиться:</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highlight w:val="white"/>
        </w:rPr>
        <w:t>Человек. Человек в системе общественных 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и</w:t>
      </w:r>
      <w:r w:rsidRPr="00C916A4">
        <w:rPr>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оценивать разнообразные явления и процессы общественного развития;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основные методы научного познания;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особенности социального познания;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типы мировоззрений;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объяснять специфику взаимовлияния двух миров социального и природного в понимании природы человека и его мировоззрения;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выражать собственную позицию по вопросу познаваемости мира и аргументировать ее.</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Общество как сложная динамическая система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у</w:t>
      </w:r>
      <w:r w:rsidRPr="00C916A4">
        <w:rPr>
          <w:sz w:val="24"/>
          <w:szCs w:val="24"/>
        </w:rPr>
        <w:t>станавливать причинно-следственные связи между состоянием различных сфер жизни общества и общественным развитием в целом;</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опираясь на теоретические положения и материалы СМИ, тенденции и перспективы общественного развития;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Экономика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ыделять и формулировать характерные особенности рыночных структур;</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противоречия рынка;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роль и место фондового рынка в рыночных структурах;</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возможности финансирования малых и крупных фирм;</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обосновывать выбор форм бизнеса в конкретных ситуациях;</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различать источники финансирования малых и крупных предприятий;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практическое назначение основных функций менеджмента;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определять место маркетинга в деятельности организации;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применять полученные знания для выполнения социальных ролей работника и производителя;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оценивать свои возможности трудоустройства в условиях рынка труда;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раскрывать фазы экономического цикла;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Социальные отношения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Pr="00C916A4">
        <w:rPr>
          <w:sz w:val="24"/>
          <w:szCs w:val="24"/>
        </w:rPr>
        <w:t>ыделять причины социального неравенства в истории и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высказывать обоснованное суждение о факторах, обеспечивающих успешность самореализации молодежи в современных условиях;</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анализировать ситуации, связанные с различными способами разрешения социальных конфликтов;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выражать собственное отношение к различным способам разрешения социальных конфликтов;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lastRenderedPageBreak/>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находить и анализировать социальную информацию о тенденциях развития семьи в современном обществе;</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анализировать численность населения и динамику ее изменений в мире и в России.</w:t>
      </w:r>
    </w:p>
    <w:p w:rsidR="00C916A4" w:rsidRPr="00C916A4" w:rsidRDefault="00C916A4" w:rsidP="00C916A4">
      <w:pPr>
        <w:tabs>
          <w:tab w:val="left" w:pos="426"/>
        </w:tabs>
        <w:spacing w:after="0" w:line="240" w:lineRule="auto"/>
        <w:jc w:val="both"/>
        <w:rPr>
          <w:rFonts w:ascii="Times New Roman" w:eastAsia="Times New Roman" w:hAnsi="Times New Roman" w:cs="Times New Roman"/>
          <w:b/>
          <w:sz w:val="24"/>
          <w:szCs w:val="24"/>
        </w:rPr>
      </w:pPr>
      <w:r w:rsidRPr="00C916A4">
        <w:rPr>
          <w:rFonts w:ascii="Times New Roman" w:eastAsia="Times New Roman" w:hAnsi="Times New Roman" w:cs="Times New Roman"/>
          <w:b/>
          <w:sz w:val="24"/>
          <w:szCs w:val="24"/>
        </w:rPr>
        <w:t>Политика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н</w:t>
      </w:r>
      <w:r w:rsidRPr="00C916A4">
        <w:rPr>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выделять основные этапы избирательной кампании;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 перспективе осознанно участвовать в избирательных кампаниях;</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отбирать и систематизировать информацию СМИ о функциях и значении местного самоуправления;</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самостоятельно давать аргументированную оценку личных качеств и деятельности политических лидеров;</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особенности политического процесса в России;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анализировать основные тенденции современного политического процесса.</w:t>
      </w:r>
    </w:p>
    <w:p w:rsidR="00C916A4" w:rsidRPr="00C916A4" w:rsidRDefault="00C916A4" w:rsidP="00C916A4">
      <w:pPr>
        <w:tabs>
          <w:tab w:val="left" w:pos="426"/>
        </w:tabs>
        <w:spacing w:after="0" w:line="240" w:lineRule="auto"/>
        <w:jc w:val="both"/>
        <w:rPr>
          <w:rFonts w:ascii="Times New Roman" w:hAnsi="Times New Roman" w:cs="Times New Roman"/>
          <w:sz w:val="24"/>
          <w:szCs w:val="24"/>
        </w:rPr>
      </w:pPr>
      <w:r w:rsidRPr="00C916A4">
        <w:rPr>
          <w:rFonts w:ascii="Times New Roman" w:eastAsia="Times New Roman" w:hAnsi="Times New Roman" w:cs="Times New Roman"/>
          <w:b/>
          <w:sz w:val="24"/>
          <w:szCs w:val="24"/>
        </w:rPr>
        <w:t>Правовое регулирование общественных 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Pr>
          <w:sz w:val="24"/>
          <w:szCs w:val="24"/>
        </w:rPr>
        <w:t>д</w:t>
      </w:r>
      <w:r w:rsidRPr="00C916A4">
        <w:rPr>
          <w:sz w:val="24"/>
          <w:szCs w:val="24"/>
        </w:rPr>
        <w:t>ействовать в пределах правовых норм для успешного решения жизненных задач в разных сферах общественных отношений;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перечислять участников законотворческого процесса и раскрывать их функции;</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механизм судебной защиты прав человека и гражданина в РФ;</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ориентироваться в предпринимательских правоотношениях;</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выявлять общественную опасность коррупции для гражданина, общества и государства;</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применять знание основных норм права в ситуациях повседневной жизни, прогнозировать последствия принимаемых решений;</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оценивать происходящие события и поведение людей с точки зрения соответствия закону;</w:t>
      </w:r>
    </w:p>
    <w:p w:rsidR="00C916A4" w:rsidRPr="00C916A4" w:rsidRDefault="00C916A4" w:rsidP="000B32C1">
      <w:pPr>
        <w:pStyle w:val="afb"/>
        <w:numPr>
          <w:ilvl w:val="0"/>
          <w:numId w:val="3"/>
        </w:numPr>
        <w:tabs>
          <w:tab w:val="left" w:pos="284"/>
          <w:tab w:val="left" w:pos="426"/>
        </w:tabs>
        <w:spacing w:line="240" w:lineRule="auto"/>
        <w:ind w:left="0" w:firstLine="0"/>
        <w:rPr>
          <w:sz w:val="24"/>
          <w:szCs w:val="24"/>
        </w:rPr>
      </w:pPr>
      <w:r w:rsidRPr="00C916A4">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F7B36" w:rsidRDefault="001F7B36" w:rsidP="00B2684C">
      <w:pPr>
        <w:spacing w:after="0" w:line="240" w:lineRule="auto"/>
        <w:jc w:val="both"/>
        <w:rPr>
          <w:rFonts w:ascii="Times New Roman" w:hAnsi="Times New Roman" w:cs="Times New Roman"/>
          <w:sz w:val="24"/>
          <w:szCs w:val="24"/>
        </w:rPr>
      </w:pPr>
    </w:p>
    <w:p w:rsidR="00BA71F2" w:rsidRPr="00BA71F2" w:rsidRDefault="00EC02D0" w:rsidP="00BA71F2">
      <w:pPr>
        <w:pStyle w:val="4"/>
        <w:rPr>
          <w:rFonts w:ascii="Times New Roman" w:hAnsi="Times New Roman" w:cs="Times New Roman"/>
          <w:i w:val="0"/>
          <w:color w:val="auto"/>
          <w:sz w:val="24"/>
          <w:szCs w:val="24"/>
        </w:rPr>
      </w:pPr>
      <w:bookmarkStart w:id="31" w:name="_Toc453968157"/>
      <w:r>
        <w:rPr>
          <w:rFonts w:ascii="Times New Roman" w:hAnsi="Times New Roman" w:cs="Times New Roman"/>
          <w:i w:val="0"/>
          <w:color w:val="auto"/>
          <w:sz w:val="24"/>
          <w:szCs w:val="24"/>
        </w:rPr>
        <w:t xml:space="preserve">1.2.3.6. </w:t>
      </w:r>
      <w:r w:rsidR="00BA71F2" w:rsidRPr="00BA71F2">
        <w:rPr>
          <w:rFonts w:ascii="Times New Roman" w:hAnsi="Times New Roman" w:cs="Times New Roman"/>
          <w:i w:val="0"/>
          <w:color w:val="auto"/>
          <w:sz w:val="24"/>
          <w:szCs w:val="24"/>
        </w:rPr>
        <w:t>Математика: алгебра и начала математического анализа</w:t>
      </w:r>
      <w:bookmarkEnd w:id="31"/>
    </w:p>
    <w:p w:rsidR="00A4453A" w:rsidRPr="00A4453A" w:rsidRDefault="00A4453A" w:rsidP="00A4453A">
      <w:pPr>
        <w:spacing w:after="0" w:line="240" w:lineRule="auto"/>
        <w:ind w:firstLine="708"/>
        <w:jc w:val="both"/>
        <w:rPr>
          <w:rFonts w:ascii="Times New Roman" w:hAnsi="Times New Roman"/>
          <w:sz w:val="24"/>
          <w:szCs w:val="24"/>
        </w:rPr>
      </w:pPr>
      <w:r w:rsidRPr="00A4453A">
        <w:rPr>
          <w:rFonts w:ascii="Times New Roman" w:hAnsi="Times New Roman"/>
          <w:sz w:val="24"/>
          <w:szCs w:val="24"/>
        </w:rPr>
        <w:t>Учебный предмет «Математика</w:t>
      </w:r>
      <w:r>
        <w:rPr>
          <w:rFonts w:ascii="Times New Roman" w:hAnsi="Times New Roman"/>
          <w:sz w:val="24"/>
          <w:szCs w:val="24"/>
        </w:rPr>
        <w:t xml:space="preserve">. Алгебра и начала </w:t>
      </w:r>
      <w:r w:rsidR="005E3F29">
        <w:rPr>
          <w:rFonts w:ascii="Times New Roman" w:hAnsi="Times New Roman"/>
          <w:sz w:val="24"/>
          <w:szCs w:val="24"/>
        </w:rPr>
        <w:t xml:space="preserve">математического </w:t>
      </w:r>
      <w:r>
        <w:rPr>
          <w:rFonts w:ascii="Times New Roman" w:hAnsi="Times New Roman"/>
          <w:sz w:val="24"/>
          <w:szCs w:val="24"/>
        </w:rPr>
        <w:t>анализа</w:t>
      </w:r>
      <w:r w:rsidRPr="00A4453A">
        <w:rPr>
          <w:rFonts w:ascii="Times New Roman" w:hAnsi="Times New Roman"/>
          <w:sz w:val="24"/>
          <w:szCs w:val="24"/>
        </w:rPr>
        <w:t>» в лицее на уровне среднего общего образования изучается на углублённом уровне.</w:t>
      </w:r>
    </w:p>
    <w:p w:rsidR="001F7B36" w:rsidRPr="00BA71F2" w:rsidRDefault="00BA71F2"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Цели освоения предмета</w:t>
      </w:r>
    </w:p>
    <w:p w:rsidR="001F7B36" w:rsidRPr="00BA71F2" w:rsidRDefault="00BA71F2" w:rsidP="00B2684C">
      <w:pPr>
        <w:spacing w:after="0" w:line="240" w:lineRule="auto"/>
        <w:jc w:val="both"/>
        <w:rPr>
          <w:rFonts w:ascii="Times New Roman" w:hAnsi="Times New Roman" w:cs="Times New Roman"/>
          <w:b/>
          <w:sz w:val="24"/>
          <w:szCs w:val="24"/>
        </w:rPr>
      </w:pPr>
      <w:r w:rsidRPr="00BA71F2">
        <w:rPr>
          <w:rFonts w:ascii="Times New Roman" w:hAnsi="Times New Roman" w:cs="Times New Roman"/>
          <w:b/>
          <w:sz w:val="24"/>
          <w:szCs w:val="24"/>
        </w:rPr>
        <w:t>Выпускник научится</w:t>
      </w:r>
    </w:p>
    <w:p w:rsidR="00BA71F2" w:rsidRPr="00BA71F2" w:rsidRDefault="00BA71F2" w:rsidP="00BA71F2">
      <w:pPr>
        <w:spacing w:after="0" w:line="240" w:lineRule="auto"/>
        <w:rPr>
          <w:rFonts w:ascii="Times New Roman" w:hAnsi="Times New Roman" w:cs="Times New Roman"/>
          <w:sz w:val="24"/>
          <w:szCs w:val="24"/>
        </w:rPr>
      </w:pPr>
      <w:r w:rsidRPr="00BA71F2">
        <w:rPr>
          <w:rFonts w:ascii="Times New Roman" w:hAnsi="Times New Roman" w:cs="Times New Roman"/>
          <w:sz w:val="24"/>
          <w:szCs w:val="24"/>
        </w:rPr>
        <w:t>Для успешного продолжения образования по специальностям, связанным с прикладным использ</w:t>
      </w:r>
      <w:r w:rsidRPr="00BA71F2">
        <w:rPr>
          <w:rFonts w:ascii="Times New Roman" w:hAnsi="Times New Roman" w:cs="Times New Roman"/>
          <w:sz w:val="24"/>
          <w:szCs w:val="24"/>
        </w:rPr>
        <w:t>о</w:t>
      </w:r>
      <w:r w:rsidRPr="00BA71F2">
        <w:rPr>
          <w:rFonts w:ascii="Times New Roman" w:hAnsi="Times New Roman" w:cs="Times New Roman"/>
          <w:sz w:val="24"/>
          <w:szCs w:val="24"/>
        </w:rPr>
        <w:t>ванием математики</w:t>
      </w:r>
    </w:p>
    <w:p w:rsidR="00BA71F2" w:rsidRDefault="00BA71F2" w:rsidP="00BA71F2">
      <w:pPr>
        <w:spacing w:after="0" w:line="240" w:lineRule="auto"/>
        <w:rPr>
          <w:rFonts w:ascii="Times New Roman" w:hAnsi="Times New Roman" w:cs="Times New Roman"/>
          <w:b/>
          <w:sz w:val="24"/>
          <w:szCs w:val="24"/>
        </w:rPr>
      </w:pPr>
    </w:p>
    <w:p w:rsidR="00BA71F2" w:rsidRPr="00BA71F2" w:rsidRDefault="00BA71F2" w:rsidP="00BA71F2">
      <w:pPr>
        <w:spacing w:after="0" w:line="240" w:lineRule="auto"/>
        <w:rPr>
          <w:rFonts w:ascii="Times New Roman" w:hAnsi="Times New Roman" w:cs="Times New Roman"/>
          <w:b/>
          <w:sz w:val="24"/>
          <w:szCs w:val="24"/>
        </w:rPr>
      </w:pPr>
      <w:r w:rsidRPr="00BA71F2">
        <w:rPr>
          <w:rFonts w:ascii="Times New Roman" w:hAnsi="Times New Roman" w:cs="Times New Roman"/>
          <w:b/>
          <w:sz w:val="24"/>
          <w:szCs w:val="24"/>
        </w:rPr>
        <w:t>Выпускник получит возможность научиться</w:t>
      </w:r>
    </w:p>
    <w:p w:rsidR="00BA71F2" w:rsidRPr="00BA71F2" w:rsidRDefault="00BA71F2" w:rsidP="00BA71F2">
      <w:pPr>
        <w:spacing w:after="0" w:line="240" w:lineRule="auto"/>
        <w:jc w:val="both"/>
        <w:rPr>
          <w:rFonts w:ascii="Times New Roman" w:hAnsi="Times New Roman" w:cs="Times New Roman"/>
          <w:sz w:val="24"/>
          <w:szCs w:val="24"/>
        </w:rPr>
      </w:pPr>
      <w:r w:rsidRPr="00BA71F2">
        <w:rPr>
          <w:rFonts w:ascii="Times New Roman" w:hAnsi="Times New Roman" w:cs="Times New Roman"/>
          <w:sz w:val="24"/>
          <w:szCs w:val="24"/>
        </w:rPr>
        <w:t>Для обеспечения возможности успешного продолжения образования по специальностям, связа</w:t>
      </w:r>
      <w:r w:rsidRPr="00BA71F2">
        <w:rPr>
          <w:rFonts w:ascii="Times New Roman" w:hAnsi="Times New Roman" w:cs="Times New Roman"/>
          <w:sz w:val="24"/>
          <w:szCs w:val="24"/>
        </w:rPr>
        <w:t>н</w:t>
      </w:r>
      <w:r w:rsidRPr="00BA71F2">
        <w:rPr>
          <w:rFonts w:ascii="Times New Roman" w:hAnsi="Times New Roman" w:cs="Times New Roman"/>
          <w:sz w:val="24"/>
          <w:szCs w:val="24"/>
        </w:rPr>
        <w:t>ным с осуществлением научной и исследовательской деятельности в области математики и сме</w:t>
      </w:r>
      <w:r w:rsidRPr="00BA71F2">
        <w:rPr>
          <w:rFonts w:ascii="Times New Roman" w:hAnsi="Times New Roman" w:cs="Times New Roman"/>
          <w:sz w:val="24"/>
          <w:szCs w:val="24"/>
        </w:rPr>
        <w:t>ж</w:t>
      </w:r>
      <w:r w:rsidRPr="00BA71F2">
        <w:rPr>
          <w:rFonts w:ascii="Times New Roman" w:hAnsi="Times New Roman" w:cs="Times New Roman"/>
          <w:sz w:val="24"/>
          <w:szCs w:val="24"/>
        </w:rPr>
        <w:t>ных наук</w:t>
      </w:r>
    </w:p>
    <w:p w:rsidR="00BA71F2" w:rsidRPr="00BA71F2" w:rsidRDefault="00BA71F2" w:rsidP="00B2684C">
      <w:pPr>
        <w:spacing w:after="0" w:line="240" w:lineRule="auto"/>
        <w:jc w:val="both"/>
        <w:rPr>
          <w:rFonts w:ascii="Times New Roman" w:hAnsi="Times New Roman" w:cs="Times New Roman"/>
          <w:sz w:val="24"/>
          <w:szCs w:val="24"/>
        </w:rPr>
      </w:pPr>
    </w:p>
    <w:p w:rsidR="00BA71F2" w:rsidRPr="00ED3A5E" w:rsidRDefault="00BA71F2" w:rsidP="00ED3A5E">
      <w:pPr>
        <w:spacing w:after="0" w:line="240" w:lineRule="auto"/>
        <w:jc w:val="both"/>
        <w:rPr>
          <w:rFonts w:ascii="Times New Roman" w:hAnsi="Times New Roman" w:cs="Times New Roman"/>
          <w:sz w:val="24"/>
          <w:szCs w:val="24"/>
        </w:rPr>
      </w:pPr>
      <w:r w:rsidRPr="00ED3A5E">
        <w:rPr>
          <w:rFonts w:ascii="Times New Roman" w:hAnsi="Times New Roman" w:cs="Times New Roman"/>
          <w:b/>
          <w:sz w:val="24"/>
          <w:szCs w:val="24"/>
        </w:rPr>
        <w:t>Элементы теории множеств и математической логики</w:t>
      </w:r>
    </w:p>
    <w:p w:rsidR="00BA71F2" w:rsidRPr="00ED3A5E" w:rsidRDefault="00BA71F2" w:rsidP="00ED3A5E">
      <w:pPr>
        <w:spacing w:after="0" w:line="240" w:lineRule="auto"/>
        <w:jc w:val="both"/>
        <w:rPr>
          <w:rFonts w:ascii="Times New Roman" w:hAnsi="Times New Roman" w:cs="Times New Roman"/>
          <w:sz w:val="24"/>
          <w:szCs w:val="24"/>
        </w:rPr>
      </w:pPr>
      <w:r w:rsidRPr="00ED3A5E">
        <w:rPr>
          <w:rFonts w:ascii="Times New Roman" w:hAnsi="Times New Roman" w:cs="Times New Roman"/>
          <w:b/>
          <w:sz w:val="24"/>
          <w:szCs w:val="24"/>
        </w:rPr>
        <w:t>Выпускник научится</w:t>
      </w:r>
    </w:p>
    <w:p w:rsidR="00BA71F2" w:rsidRPr="00ED3A5E" w:rsidRDefault="00ED3A5E"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proofErr w:type="gramStart"/>
      <w:r>
        <w:rPr>
          <w:rFonts w:ascii="Times New Roman" w:hAnsi="Times New Roman" w:cs="Times New Roman"/>
          <w:sz w:val="24"/>
          <w:szCs w:val="24"/>
        </w:rPr>
        <w:t>с</w:t>
      </w:r>
      <w:r w:rsidR="00BA71F2" w:rsidRPr="00ED3A5E">
        <w:rPr>
          <w:rFonts w:ascii="Times New Roman" w:hAnsi="Times New Roman" w:cs="Times New Roman"/>
          <w:sz w:val="24"/>
          <w:szCs w:val="24"/>
        </w:rPr>
        <w:t>вободно оперировать понятиями: конечное множество, элемент множества, подмножество, п</w:t>
      </w:r>
      <w:r w:rsidR="00BA71F2" w:rsidRPr="00ED3A5E">
        <w:rPr>
          <w:rFonts w:ascii="Times New Roman" w:hAnsi="Times New Roman" w:cs="Times New Roman"/>
          <w:sz w:val="24"/>
          <w:szCs w:val="24"/>
        </w:rPr>
        <w:t>е</w:t>
      </w:r>
      <w:r w:rsidR="00BA71F2" w:rsidRPr="00ED3A5E">
        <w:rPr>
          <w:rFonts w:ascii="Times New Roman" w:hAnsi="Times New Roman" w:cs="Times New Roman"/>
          <w:sz w:val="24"/>
          <w:szCs w:val="24"/>
        </w:rPr>
        <w:t>ресечение, объединение и разность множеств, ч</w:t>
      </w:r>
      <w:r w:rsidR="00BA71F2" w:rsidRPr="00ED3A5E">
        <w:rPr>
          <w:rFonts w:ascii="Times New Roman" w:hAnsi="Times New Roman" w:cs="Times New Roman"/>
          <w:color w:val="000000"/>
          <w:sz w:val="24"/>
          <w:szCs w:val="24"/>
        </w:rPr>
        <w:t>исловые множества на координатной прямой, отр</w:t>
      </w:r>
      <w:r w:rsidR="00BA71F2" w:rsidRPr="00ED3A5E">
        <w:rPr>
          <w:rFonts w:ascii="Times New Roman" w:hAnsi="Times New Roman" w:cs="Times New Roman"/>
          <w:color w:val="000000"/>
          <w:sz w:val="24"/>
          <w:szCs w:val="24"/>
        </w:rPr>
        <w:t>е</w:t>
      </w:r>
      <w:r w:rsidR="00BA71F2" w:rsidRPr="00ED3A5E">
        <w:rPr>
          <w:rFonts w:ascii="Times New Roman" w:hAnsi="Times New Roman" w:cs="Times New Roman"/>
          <w:color w:val="000000"/>
          <w:sz w:val="24"/>
          <w:szCs w:val="24"/>
        </w:rPr>
        <w:t>зок, интервал,</w:t>
      </w:r>
      <w:r w:rsidR="00BA71F2" w:rsidRPr="00ED3A5E">
        <w:rPr>
          <w:rFonts w:ascii="Times New Roman" w:hAnsi="Times New Roman" w:cs="Times New Roman"/>
          <w:iCs/>
          <w:color w:val="000000"/>
          <w:sz w:val="24"/>
          <w:szCs w:val="24"/>
        </w:rPr>
        <w:t xml:space="preserve"> полуинтервал, промежуток с выколотой точкой, графическое представление мн</w:t>
      </w:r>
      <w:r w:rsidR="00BA71F2" w:rsidRPr="00ED3A5E">
        <w:rPr>
          <w:rFonts w:ascii="Times New Roman" w:hAnsi="Times New Roman" w:cs="Times New Roman"/>
          <w:iCs/>
          <w:color w:val="000000"/>
          <w:sz w:val="24"/>
          <w:szCs w:val="24"/>
        </w:rPr>
        <w:t>о</w:t>
      </w:r>
      <w:r w:rsidR="00BA71F2" w:rsidRPr="00ED3A5E">
        <w:rPr>
          <w:rFonts w:ascii="Times New Roman" w:hAnsi="Times New Roman" w:cs="Times New Roman"/>
          <w:iCs/>
          <w:color w:val="000000"/>
          <w:sz w:val="24"/>
          <w:szCs w:val="24"/>
        </w:rPr>
        <w:t>жеств на координатной плоскости;</w:t>
      </w:r>
      <w:proofErr w:type="gramEnd"/>
    </w:p>
    <w:p w:rsidR="00BA71F2" w:rsidRPr="00ED3A5E" w:rsidRDefault="00BA71F2"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iCs/>
          <w:color w:val="000000"/>
          <w:sz w:val="24"/>
          <w:szCs w:val="24"/>
        </w:rPr>
        <w:lastRenderedPageBreak/>
        <w:t>задавать множества перечислением и характеристическим свойством;</w:t>
      </w:r>
    </w:p>
    <w:p w:rsidR="00BA71F2" w:rsidRPr="00ED3A5E" w:rsidRDefault="00BA71F2"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оперировать понятиями: утверждение, отрицание утверждения, истинные и ложные утвержд</w:t>
      </w:r>
      <w:r w:rsidRPr="00ED3A5E">
        <w:rPr>
          <w:rFonts w:ascii="Times New Roman" w:hAnsi="Times New Roman" w:cs="Times New Roman"/>
          <w:sz w:val="24"/>
          <w:szCs w:val="24"/>
        </w:rPr>
        <w:t>е</w:t>
      </w:r>
      <w:r w:rsidRPr="00ED3A5E">
        <w:rPr>
          <w:rFonts w:ascii="Times New Roman" w:hAnsi="Times New Roman" w:cs="Times New Roman"/>
          <w:sz w:val="24"/>
          <w:szCs w:val="24"/>
        </w:rPr>
        <w:t xml:space="preserve">ния, причина, следствие, частный случай общего утверждения, </w:t>
      </w:r>
      <w:proofErr w:type="spellStart"/>
      <w:r w:rsidRPr="00ED3A5E">
        <w:rPr>
          <w:rFonts w:ascii="Times New Roman" w:hAnsi="Times New Roman" w:cs="Times New Roman"/>
          <w:sz w:val="24"/>
          <w:szCs w:val="24"/>
        </w:rPr>
        <w:t>контрпример</w:t>
      </w:r>
      <w:proofErr w:type="spellEnd"/>
      <w:r w:rsidRPr="00ED3A5E">
        <w:rPr>
          <w:rFonts w:ascii="Times New Roman" w:hAnsi="Times New Roman" w:cs="Times New Roman"/>
          <w:sz w:val="24"/>
          <w:szCs w:val="24"/>
        </w:rPr>
        <w:t>;</w:t>
      </w:r>
    </w:p>
    <w:p w:rsidR="00BA71F2" w:rsidRPr="00ED3A5E" w:rsidRDefault="00BA71F2"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проверять принадлежность элемента множеству;</w:t>
      </w:r>
    </w:p>
    <w:p w:rsidR="00BA71F2" w:rsidRPr="00ED3A5E" w:rsidRDefault="00BA71F2"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находить пересечение и объединение множеств, в том числе представленных графически на чи</w:t>
      </w:r>
      <w:r w:rsidRPr="00ED3A5E">
        <w:rPr>
          <w:rFonts w:ascii="Times New Roman" w:hAnsi="Times New Roman" w:cs="Times New Roman"/>
          <w:sz w:val="24"/>
          <w:szCs w:val="24"/>
        </w:rPr>
        <w:t>с</w:t>
      </w:r>
      <w:r w:rsidRPr="00ED3A5E">
        <w:rPr>
          <w:rFonts w:ascii="Times New Roman" w:hAnsi="Times New Roman" w:cs="Times New Roman"/>
          <w:sz w:val="24"/>
          <w:szCs w:val="24"/>
        </w:rPr>
        <w:t>ловой прямой и на координатной плоскости;</w:t>
      </w:r>
    </w:p>
    <w:p w:rsidR="00BA71F2" w:rsidRPr="00ED3A5E" w:rsidRDefault="00BA71F2" w:rsidP="000B32C1">
      <w:pPr>
        <w:numPr>
          <w:ilvl w:val="0"/>
          <w:numId w:val="58"/>
        </w:numPr>
        <w:tabs>
          <w:tab w:val="left" w:pos="284"/>
          <w:tab w:val="left" w:pos="426"/>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проводить доказательные рассуждения для обоснования истинности утверждений.</w:t>
      </w:r>
    </w:p>
    <w:p w:rsidR="00BA71F2" w:rsidRPr="00ED3A5E" w:rsidRDefault="00BA71F2" w:rsidP="00ED3A5E">
      <w:pPr>
        <w:spacing w:after="0" w:line="240" w:lineRule="auto"/>
        <w:ind w:left="357" w:hanging="357"/>
        <w:jc w:val="both"/>
        <w:rPr>
          <w:rFonts w:ascii="Times New Roman" w:hAnsi="Times New Roman" w:cs="Times New Roman"/>
          <w:sz w:val="24"/>
          <w:szCs w:val="24"/>
        </w:rPr>
      </w:pPr>
      <w:r w:rsidRPr="00ED3A5E">
        <w:rPr>
          <w:rFonts w:ascii="Times New Roman" w:hAnsi="Times New Roman" w:cs="Times New Roman"/>
          <w:sz w:val="24"/>
          <w:szCs w:val="24"/>
        </w:rPr>
        <w:t>В повседневной жизни и при изучении других предметов:</w:t>
      </w:r>
    </w:p>
    <w:p w:rsidR="00BA71F2" w:rsidRPr="00ED3A5E" w:rsidRDefault="00BA71F2" w:rsidP="000B32C1">
      <w:pPr>
        <w:numPr>
          <w:ilvl w:val="0"/>
          <w:numId w:val="5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BA71F2" w:rsidRPr="00ED3A5E" w:rsidRDefault="00BA71F2" w:rsidP="000B32C1">
      <w:pPr>
        <w:pStyle w:val="a7"/>
        <w:numPr>
          <w:ilvl w:val="0"/>
          <w:numId w:val="59"/>
        </w:numPr>
        <w:tabs>
          <w:tab w:val="left" w:pos="284"/>
        </w:tabs>
        <w:spacing w:after="0" w:line="240" w:lineRule="auto"/>
        <w:ind w:left="0" w:firstLine="0"/>
        <w:jc w:val="both"/>
        <w:rPr>
          <w:rFonts w:ascii="Times New Roman" w:hAnsi="Times New Roman" w:cs="Times New Roman"/>
          <w:sz w:val="24"/>
          <w:szCs w:val="24"/>
        </w:rPr>
      </w:pPr>
      <w:r w:rsidRPr="00ED3A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p w:rsidR="00ED3A5E" w:rsidRDefault="00ED3A5E" w:rsidP="00ED3A5E">
      <w:pPr>
        <w:spacing w:after="0" w:line="240" w:lineRule="auto"/>
        <w:ind w:left="360"/>
        <w:rPr>
          <w:rFonts w:ascii="Times New Roman" w:hAnsi="Times New Roman" w:cs="Times New Roman"/>
          <w:b/>
          <w:sz w:val="24"/>
          <w:szCs w:val="24"/>
        </w:rPr>
      </w:pPr>
    </w:p>
    <w:p w:rsidR="00ED3A5E" w:rsidRPr="00ED3A5E" w:rsidRDefault="00ED3A5E" w:rsidP="00ED3A5E">
      <w:pPr>
        <w:spacing w:after="0" w:line="240" w:lineRule="auto"/>
        <w:rPr>
          <w:rFonts w:ascii="Times New Roman" w:hAnsi="Times New Roman" w:cs="Times New Roman"/>
          <w:b/>
          <w:sz w:val="24"/>
          <w:szCs w:val="24"/>
        </w:rPr>
      </w:pPr>
      <w:r w:rsidRPr="00ED3A5E">
        <w:rPr>
          <w:rFonts w:ascii="Times New Roman" w:hAnsi="Times New Roman" w:cs="Times New Roman"/>
          <w:b/>
          <w:sz w:val="24"/>
          <w:szCs w:val="24"/>
        </w:rPr>
        <w:t>Выпускник получит возможность научиться</w:t>
      </w:r>
    </w:p>
    <w:p w:rsidR="00ED3A5E" w:rsidRPr="00ED3A5E" w:rsidRDefault="00ED3A5E" w:rsidP="000B32C1">
      <w:pPr>
        <w:pStyle w:val="a1"/>
        <w:numPr>
          <w:ilvl w:val="0"/>
          <w:numId w:val="61"/>
        </w:numPr>
        <w:tabs>
          <w:tab w:val="left" w:pos="284"/>
        </w:tabs>
        <w:spacing w:after="0"/>
        <w:ind w:left="0" w:firstLine="0"/>
        <w:rPr>
          <w:sz w:val="24"/>
          <w:szCs w:val="24"/>
        </w:rPr>
      </w:pPr>
      <w:r w:rsidRPr="00ED3A5E">
        <w:rPr>
          <w:sz w:val="24"/>
          <w:szCs w:val="24"/>
        </w:rPr>
        <w:t>оперировать понятием определения, основными видами определений, основными видами те</w:t>
      </w:r>
      <w:r w:rsidRPr="00ED3A5E">
        <w:rPr>
          <w:sz w:val="24"/>
          <w:szCs w:val="24"/>
        </w:rPr>
        <w:t>о</w:t>
      </w:r>
      <w:r w:rsidRPr="00ED3A5E">
        <w:rPr>
          <w:sz w:val="24"/>
          <w:szCs w:val="24"/>
        </w:rPr>
        <w:t xml:space="preserve">рем; </w:t>
      </w:r>
    </w:p>
    <w:p w:rsidR="00ED3A5E" w:rsidRPr="00ED3A5E" w:rsidRDefault="00ED3A5E" w:rsidP="000B32C1">
      <w:pPr>
        <w:pStyle w:val="a1"/>
        <w:numPr>
          <w:ilvl w:val="0"/>
          <w:numId w:val="61"/>
        </w:numPr>
        <w:tabs>
          <w:tab w:val="left" w:pos="284"/>
        </w:tabs>
        <w:spacing w:after="0"/>
        <w:ind w:left="0" w:firstLine="0"/>
        <w:rPr>
          <w:sz w:val="24"/>
          <w:szCs w:val="24"/>
        </w:rPr>
      </w:pPr>
      <w:r w:rsidRPr="00ED3A5E">
        <w:rPr>
          <w:sz w:val="24"/>
          <w:szCs w:val="24"/>
        </w:rPr>
        <w:t>понимать суть косвенного доказательства;</w:t>
      </w:r>
    </w:p>
    <w:p w:rsidR="00ED3A5E" w:rsidRPr="00ED3A5E" w:rsidRDefault="00ED3A5E" w:rsidP="000B32C1">
      <w:pPr>
        <w:pStyle w:val="a1"/>
        <w:numPr>
          <w:ilvl w:val="0"/>
          <w:numId w:val="61"/>
        </w:numPr>
        <w:tabs>
          <w:tab w:val="left" w:pos="284"/>
        </w:tabs>
        <w:spacing w:after="0"/>
        <w:ind w:left="0" w:firstLine="0"/>
        <w:rPr>
          <w:sz w:val="24"/>
          <w:szCs w:val="24"/>
        </w:rPr>
      </w:pPr>
      <w:r w:rsidRPr="00ED3A5E">
        <w:rPr>
          <w:sz w:val="24"/>
          <w:szCs w:val="24"/>
        </w:rPr>
        <w:t>оперировать понятиями счетного и несчетного множества;</w:t>
      </w:r>
    </w:p>
    <w:p w:rsidR="00ED3A5E" w:rsidRPr="00ED3A5E" w:rsidRDefault="00ED3A5E" w:rsidP="000B32C1">
      <w:pPr>
        <w:pStyle w:val="a1"/>
        <w:numPr>
          <w:ilvl w:val="0"/>
          <w:numId w:val="61"/>
        </w:numPr>
        <w:tabs>
          <w:tab w:val="left" w:pos="284"/>
        </w:tabs>
        <w:spacing w:after="0"/>
        <w:ind w:left="0" w:firstLine="0"/>
        <w:rPr>
          <w:sz w:val="24"/>
          <w:szCs w:val="24"/>
        </w:rPr>
      </w:pPr>
      <w:r w:rsidRPr="00ED3A5E">
        <w:rPr>
          <w:sz w:val="24"/>
          <w:szCs w:val="24"/>
        </w:rPr>
        <w:t>применять метод математической индукции для проведения рассуждений и доказательств и при решении задач.</w:t>
      </w:r>
    </w:p>
    <w:p w:rsidR="00ED3A5E" w:rsidRPr="00ED3A5E" w:rsidRDefault="00ED3A5E" w:rsidP="00ED3A5E">
      <w:pPr>
        <w:tabs>
          <w:tab w:val="left" w:pos="284"/>
        </w:tabs>
        <w:spacing w:after="0" w:line="240" w:lineRule="auto"/>
        <w:ind w:left="360" w:hanging="360"/>
        <w:jc w:val="both"/>
        <w:rPr>
          <w:rFonts w:ascii="Times New Roman" w:hAnsi="Times New Roman" w:cs="Times New Roman"/>
          <w:sz w:val="24"/>
          <w:szCs w:val="24"/>
        </w:rPr>
      </w:pPr>
      <w:r w:rsidRPr="00ED3A5E">
        <w:rPr>
          <w:rFonts w:ascii="Times New Roman" w:hAnsi="Times New Roman" w:cs="Times New Roman"/>
          <w:sz w:val="24"/>
          <w:szCs w:val="24"/>
        </w:rPr>
        <w:t>В повседневной жизни и при изучении других предметов:</w:t>
      </w:r>
    </w:p>
    <w:p w:rsidR="00ED3A5E" w:rsidRPr="00ED3A5E" w:rsidRDefault="00ED3A5E" w:rsidP="000B32C1">
      <w:pPr>
        <w:pStyle w:val="a7"/>
        <w:numPr>
          <w:ilvl w:val="0"/>
          <w:numId w:val="61"/>
        </w:numPr>
        <w:tabs>
          <w:tab w:val="left" w:pos="284"/>
        </w:tabs>
        <w:spacing w:after="0" w:line="240" w:lineRule="auto"/>
        <w:ind w:left="0" w:firstLine="0"/>
        <w:jc w:val="both"/>
        <w:rPr>
          <w:rFonts w:ascii="Times New Roman" w:hAnsi="Times New Roman" w:cs="Times New Roman"/>
          <w:sz w:val="24"/>
          <w:szCs w:val="24"/>
        </w:rPr>
      </w:pPr>
      <w:r w:rsidRPr="00ED3A5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ED3A5E" w:rsidRPr="00ED3A5E" w:rsidRDefault="00ED3A5E" w:rsidP="00ED3A5E">
      <w:pPr>
        <w:tabs>
          <w:tab w:val="left" w:pos="284"/>
        </w:tabs>
        <w:spacing w:after="0" w:line="240" w:lineRule="auto"/>
        <w:jc w:val="both"/>
        <w:rPr>
          <w:rFonts w:ascii="Times New Roman" w:hAnsi="Times New Roman" w:cs="Times New Roman"/>
          <w:sz w:val="24"/>
          <w:szCs w:val="24"/>
        </w:rPr>
      </w:pPr>
    </w:p>
    <w:p w:rsidR="00ED3A5E" w:rsidRPr="00ED3A5E" w:rsidRDefault="00ED3A5E" w:rsidP="00ED3A5E">
      <w:pPr>
        <w:spacing w:after="0" w:line="240" w:lineRule="auto"/>
        <w:jc w:val="both"/>
        <w:rPr>
          <w:rFonts w:ascii="Times New Roman" w:hAnsi="Times New Roman" w:cs="Times New Roman"/>
          <w:b/>
          <w:sz w:val="24"/>
          <w:szCs w:val="24"/>
        </w:rPr>
      </w:pPr>
      <w:r w:rsidRPr="00ED3A5E">
        <w:rPr>
          <w:rFonts w:ascii="Times New Roman" w:hAnsi="Times New Roman" w:cs="Times New Roman"/>
          <w:b/>
          <w:sz w:val="24"/>
          <w:szCs w:val="24"/>
        </w:rPr>
        <w:t>Числа и выражения</w:t>
      </w:r>
    </w:p>
    <w:p w:rsidR="00ED3A5E" w:rsidRPr="00ED3A5E" w:rsidRDefault="00ED3A5E" w:rsidP="00ED3A5E">
      <w:pPr>
        <w:spacing w:after="0" w:line="240" w:lineRule="auto"/>
        <w:jc w:val="both"/>
        <w:rPr>
          <w:rFonts w:ascii="Times New Roman" w:hAnsi="Times New Roman" w:cs="Times New Roman"/>
          <w:sz w:val="24"/>
          <w:szCs w:val="24"/>
        </w:rPr>
      </w:pPr>
      <w:r w:rsidRPr="00ED3A5E">
        <w:rPr>
          <w:rFonts w:ascii="Times New Roman" w:hAnsi="Times New Roman" w:cs="Times New Roman"/>
          <w:b/>
          <w:sz w:val="24"/>
          <w:szCs w:val="24"/>
        </w:rPr>
        <w:t>Выпускник научится</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proofErr w:type="gramStart"/>
      <w:r>
        <w:rPr>
          <w:rFonts w:ascii="Times New Roman" w:hAnsi="Times New Roman" w:cs="Times New Roman"/>
          <w:sz w:val="24"/>
          <w:szCs w:val="24"/>
        </w:rPr>
        <w:t>с</w:t>
      </w:r>
      <w:r w:rsidRPr="00ED3A5E">
        <w:rPr>
          <w:rFonts w:ascii="Times New Roman" w:hAnsi="Times New Roman" w:cs="Times New Roman"/>
          <w:sz w:val="24"/>
          <w:szCs w:val="24"/>
        </w:rPr>
        <w:t>вободно оперировать понятиями: натуральное число, множество натуральных чисел, целое чи</w:t>
      </w:r>
      <w:r w:rsidRPr="00ED3A5E">
        <w:rPr>
          <w:rFonts w:ascii="Times New Roman" w:hAnsi="Times New Roman" w:cs="Times New Roman"/>
          <w:sz w:val="24"/>
          <w:szCs w:val="24"/>
        </w:rPr>
        <w:t>с</w:t>
      </w:r>
      <w:r w:rsidRPr="00ED3A5E">
        <w:rPr>
          <w:rFonts w:ascii="Times New Roman" w:hAnsi="Times New Roman" w:cs="Times New Roman"/>
          <w:sz w:val="24"/>
          <w:szCs w:val="24"/>
        </w:rPr>
        <w:t>ло, множество целых чисел, обыкновенная дробь, десятичная дробь, смешанное число, рационал</w:t>
      </w:r>
      <w:r w:rsidRPr="00ED3A5E">
        <w:rPr>
          <w:rFonts w:ascii="Times New Roman" w:hAnsi="Times New Roman" w:cs="Times New Roman"/>
          <w:sz w:val="24"/>
          <w:szCs w:val="24"/>
        </w:rPr>
        <w:t>ь</w:t>
      </w:r>
      <w:r w:rsidRPr="00ED3A5E">
        <w:rPr>
          <w:rFonts w:ascii="Times New Roman" w:hAnsi="Times New Roman" w:cs="Times New Roman"/>
          <w:sz w:val="24"/>
          <w:szCs w:val="24"/>
        </w:rPr>
        <w:t>ное число, множество рациональных чисел, иррациональное число, корень степени n, действител</w:t>
      </w:r>
      <w:r w:rsidRPr="00ED3A5E">
        <w:rPr>
          <w:rFonts w:ascii="Times New Roman" w:hAnsi="Times New Roman" w:cs="Times New Roman"/>
          <w:sz w:val="24"/>
          <w:szCs w:val="24"/>
        </w:rPr>
        <w:t>ь</w:t>
      </w:r>
      <w:r w:rsidRPr="00ED3A5E">
        <w:rPr>
          <w:rFonts w:ascii="Times New Roman" w:hAnsi="Times New Roman" w:cs="Times New Roman"/>
          <w:sz w:val="24"/>
          <w:szCs w:val="24"/>
        </w:rPr>
        <w:t>ное число, множество действительных чисел, геометрическая интерпретация натуральных, целых, рациональных, действительных чисел;</w:t>
      </w:r>
      <w:proofErr w:type="gramEnd"/>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переводить числа из одной системы записи (системы счисления) в другую;</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доказывать и использовать признаки делимости суммы и произведения при выполнении вычи</w:t>
      </w:r>
      <w:r w:rsidRPr="00ED3A5E">
        <w:rPr>
          <w:rFonts w:ascii="Times New Roman" w:hAnsi="Times New Roman" w:cs="Times New Roman"/>
          <w:sz w:val="24"/>
          <w:szCs w:val="24"/>
        </w:rPr>
        <w:t>с</w:t>
      </w:r>
      <w:r w:rsidRPr="00ED3A5E">
        <w:rPr>
          <w:rFonts w:ascii="Times New Roman" w:hAnsi="Times New Roman" w:cs="Times New Roman"/>
          <w:sz w:val="24"/>
          <w:szCs w:val="24"/>
        </w:rPr>
        <w:t>лений и решении задач;</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выполнять округление рациональных и иррациональных чисел с заданной точностью;</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сравнивать действительные числа разными способами;</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находить НОД и НОК разными способами и использовать их при решении задач;</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ED3A5E" w:rsidRPr="00ED3A5E" w:rsidRDefault="00ED3A5E" w:rsidP="000B32C1">
      <w:pPr>
        <w:numPr>
          <w:ilvl w:val="0"/>
          <w:numId w:val="6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ED3A5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ED3A5E" w:rsidRPr="00ED3A5E" w:rsidRDefault="00ED3A5E" w:rsidP="000C24EB">
      <w:pPr>
        <w:spacing w:after="0" w:line="240" w:lineRule="auto"/>
        <w:ind w:left="357" w:hanging="357"/>
        <w:jc w:val="both"/>
        <w:rPr>
          <w:rFonts w:ascii="Times New Roman" w:hAnsi="Times New Roman" w:cs="Times New Roman"/>
          <w:sz w:val="24"/>
          <w:szCs w:val="24"/>
        </w:rPr>
      </w:pPr>
      <w:r w:rsidRPr="00ED3A5E">
        <w:rPr>
          <w:rFonts w:ascii="Times New Roman" w:hAnsi="Times New Roman" w:cs="Times New Roman"/>
          <w:sz w:val="24"/>
          <w:szCs w:val="24"/>
        </w:rPr>
        <w:t>В повседневной жизни и при изучении других предметов:</w:t>
      </w:r>
    </w:p>
    <w:p w:rsidR="00ED3A5E" w:rsidRPr="00ED3A5E" w:rsidRDefault="00ED3A5E" w:rsidP="000B32C1">
      <w:pPr>
        <w:pStyle w:val="a0"/>
        <w:numPr>
          <w:ilvl w:val="0"/>
          <w:numId w:val="64"/>
        </w:numPr>
        <w:tabs>
          <w:tab w:val="left" w:pos="284"/>
        </w:tabs>
        <w:ind w:left="0" w:firstLine="0"/>
        <w:rPr>
          <w:rFonts w:ascii="Times New Roman" w:hAnsi="Times New Roman"/>
          <w:iCs/>
          <w:color w:val="404040"/>
          <w:sz w:val="24"/>
          <w:szCs w:val="24"/>
        </w:rPr>
      </w:pPr>
      <w:r w:rsidRPr="00ED3A5E">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ED3A5E" w:rsidRPr="00ED3A5E" w:rsidRDefault="00ED3A5E" w:rsidP="000B32C1">
      <w:pPr>
        <w:pStyle w:val="a0"/>
        <w:numPr>
          <w:ilvl w:val="0"/>
          <w:numId w:val="64"/>
        </w:numPr>
        <w:tabs>
          <w:tab w:val="left" w:pos="284"/>
        </w:tabs>
        <w:ind w:left="0" w:firstLine="0"/>
        <w:rPr>
          <w:rFonts w:ascii="Times New Roman" w:hAnsi="Times New Roman"/>
          <w:iCs/>
          <w:color w:val="404040"/>
          <w:sz w:val="24"/>
          <w:szCs w:val="24"/>
        </w:rPr>
      </w:pPr>
      <w:r w:rsidRPr="00ED3A5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D3A5E" w:rsidRPr="00ED3A5E" w:rsidRDefault="00ED3A5E" w:rsidP="000B32C1">
      <w:pPr>
        <w:pStyle w:val="a7"/>
        <w:numPr>
          <w:ilvl w:val="0"/>
          <w:numId w:val="64"/>
        </w:numPr>
        <w:tabs>
          <w:tab w:val="left" w:pos="284"/>
        </w:tabs>
        <w:spacing w:after="0" w:line="240" w:lineRule="auto"/>
        <w:ind w:left="0" w:firstLine="0"/>
        <w:jc w:val="both"/>
        <w:rPr>
          <w:rFonts w:ascii="Times New Roman" w:hAnsi="Times New Roman" w:cs="Times New Roman"/>
          <w:sz w:val="24"/>
          <w:szCs w:val="24"/>
        </w:rPr>
      </w:pPr>
      <w:r w:rsidRPr="00ED3A5E">
        <w:rPr>
          <w:rFonts w:ascii="Times New Roman" w:hAnsi="Times New Roman" w:cs="Times New Roman"/>
          <w:sz w:val="24"/>
          <w:szCs w:val="24"/>
        </w:rPr>
        <w:t>составлять и оценивать разными способами числовые выражения при решении практических з</w:t>
      </w:r>
      <w:r w:rsidRPr="00ED3A5E">
        <w:rPr>
          <w:rFonts w:ascii="Times New Roman" w:hAnsi="Times New Roman" w:cs="Times New Roman"/>
          <w:sz w:val="24"/>
          <w:szCs w:val="24"/>
        </w:rPr>
        <w:t>а</w:t>
      </w:r>
      <w:r w:rsidRPr="00ED3A5E">
        <w:rPr>
          <w:rFonts w:ascii="Times New Roman" w:hAnsi="Times New Roman" w:cs="Times New Roman"/>
          <w:sz w:val="24"/>
          <w:szCs w:val="24"/>
        </w:rPr>
        <w:t>дач и задач из других учебных предметов</w:t>
      </w:r>
    </w:p>
    <w:p w:rsidR="00ED3A5E" w:rsidRDefault="00ED3A5E" w:rsidP="00ED3A5E">
      <w:pPr>
        <w:spacing w:after="0" w:line="240" w:lineRule="auto"/>
        <w:ind w:left="360" w:hanging="360"/>
        <w:rPr>
          <w:rFonts w:ascii="Times New Roman" w:hAnsi="Times New Roman" w:cs="Times New Roman"/>
          <w:b/>
          <w:sz w:val="24"/>
          <w:szCs w:val="24"/>
        </w:rPr>
      </w:pPr>
    </w:p>
    <w:p w:rsidR="00ED3A5E" w:rsidRPr="00ED3A5E" w:rsidRDefault="00ED3A5E" w:rsidP="00ED3A5E">
      <w:pPr>
        <w:spacing w:after="0" w:line="240" w:lineRule="auto"/>
        <w:ind w:left="360" w:hanging="360"/>
        <w:rPr>
          <w:rFonts w:ascii="Times New Roman" w:hAnsi="Times New Roman" w:cs="Times New Roman"/>
          <w:b/>
          <w:sz w:val="24"/>
          <w:szCs w:val="24"/>
        </w:rPr>
      </w:pPr>
      <w:r w:rsidRPr="00ED3A5E">
        <w:rPr>
          <w:rFonts w:ascii="Times New Roman" w:hAnsi="Times New Roman" w:cs="Times New Roman"/>
          <w:b/>
          <w:sz w:val="24"/>
          <w:szCs w:val="24"/>
        </w:rPr>
        <w:lastRenderedPageBreak/>
        <w:t>Выпускник получит возможность научиться</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свободно оперировать числовыми множествами при решении задач;</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понимать причины и основные идеи расширения числовых множеств;</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владеть основными понятиями теории делимости при решении стандартных задач</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иметь базовые представления о множестве комплексных чисел;</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свободно выполнять тождественные преобразования тригонометрических, логарифмических, степенных выражений;</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владеть формулой бинома Ньютона;</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применять при решении задач теорему о линейном представлении НОД;</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применять при решении задач Китайскую теорему об остатках;</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 xml:space="preserve">применять при решении задач Малую теорему Ферма; </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 xml:space="preserve">уметь выполнять запись числа в позиционной системе счисления; </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применять при решении задач теоретико-числовые функции: число и сумма делителей, функцию Эйлера;</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применять при решении задач цепные дроби;</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применять при решении задач многочлены с действительными и целыми коэффициентами;</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 xml:space="preserve">владеть понятиями приводимый и неприводимый многочлен и применять их при решении задач; </w:t>
      </w:r>
    </w:p>
    <w:p w:rsidR="00ED3A5E" w:rsidRPr="00ED3A5E" w:rsidRDefault="00ED3A5E" w:rsidP="005E3F29">
      <w:pPr>
        <w:pStyle w:val="a1"/>
        <w:numPr>
          <w:ilvl w:val="0"/>
          <w:numId w:val="65"/>
        </w:numPr>
        <w:tabs>
          <w:tab w:val="left" w:pos="284"/>
        </w:tabs>
        <w:spacing w:after="0" w:line="240" w:lineRule="auto"/>
        <w:ind w:left="0" w:firstLine="0"/>
        <w:rPr>
          <w:sz w:val="24"/>
          <w:szCs w:val="24"/>
        </w:rPr>
      </w:pPr>
      <w:r w:rsidRPr="00ED3A5E">
        <w:rPr>
          <w:sz w:val="24"/>
          <w:szCs w:val="24"/>
        </w:rPr>
        <w:t xml:space="preserve">применять при решении задач </w:t>
      </w:r>
      <w:r>
        <w:rPr>
          <w:sz w:val="24"/>
          <w:szCs w:val="24"/>
        </w:rPr>
        <w:t>о</w:t>
      </w:r>
      <w:r w:rsidRPr="00ED3A5E">
        <w:rPr>
          <w:sz w:val="24"/>
          <w:szCs w:val="24"/>
        </w:rPr>
        <w:t xml:space="preserve">сновную теорему алгебры; </w:t>
      </w:r>
    </w:p>
    <w:p w:rsidR="00ED3A5E" w:rsidRPr="00ED3A5E" w:rsidRDefault="00ED3A5E" w:rsidP="005E3F29">
      <w:pPr>
        <w:pStyle w:val="a7"/>
        <w:numPr>
          <w:ilvl w:val="0"/>
          <w:numId w:val="65"/>
        </w:numPr>
        <w:tabs>
          <w:tab w:val="left" w:pos="284"/>
        </w:tabs>
        <w:spacing w:after="0" w:line="240" w:lineRule="auto"/>
        <w:ind w:left="0" w:firstLine="0"/>
        <w:jc w:val="both"/>
        <w:rPr>
          <w:rFonts w:ascii="Times New Roman" w:hAnsi="Times New Roman" w:cs="Times New Roman"/>
          <w:sz w:val="24"/>
          <w:szCs w:val="24"/>
        </w:rPr>
      </w:pPr>
      <w:r w:rsidRPr="00ED3A5E">
        <w:rPr>
          <w:rFonts w:ascii="Times New Roman" w:hAnsi="Times New Roman" w:cs="Times New Roman"/>
          <w:sz w:val="24"/>
          <w:szCs w:val="24"/>
        </w:rPr>
        <w:t>применять при решении задач простейшие функции комплексной переменной как геометрич</w:t>
      </w:r>
      <w:r w:rsidRPr="00ED3A5E">
        <w:rPr>
          <w:rFonts w:ascii="Times New Roman" w:hAnsi="Times New Roman" w:cs="Times New Roman"/>
          <w:sz w:val="24"/>
          <w:szCs w:val="24"/>
        </w:rPr>
        <w:t>е</w:t>
      </w:r>
      <w:r w:rsidRPr="00ED3A5E">
        <w:rPr>
          <w:rFonts w:ascii="Times New Roman" w:hAnsi="Times New Roman" w:cs="Times New Roman"/>
          <w:sz w:val="24"/>
          <w:szCs w:val="24"/>
        </w:rPr>
        <w:t>ские преобразования</w:t>
      </w:r>
    </w:p>
    <w:p w:rsidR="00ED3A5E" w:rsidRPr="00ED3A5E" w:rsidRDefault="00ED3A5E" w:rsidP="00ED3A5E">
      <w:pPr>
        <w:tabs>
          <w:tab w:val="left" w:pos="284"/>
        </w:tabs>
        <w:spacing w:after="0" w:line="240" w:lineRule="auto"/>
        <w:jc w:val="both"/>
        <w:rPr>
          <w:rFonts w:ascii="Times New Roman" w:hAnsi="Times New Roman" w:cs="Times New Roman"/>
          <w:sz w:val="24"/>
          <w:szCs w:val="24"/>
        </w:rPr>
      </w:pPr>
    </w:p>
    <w:p w:rsidR="00ED3A5E" w:rsidRDefault="00ED3A5E" w:rsidP="00ED3A5E">
      <w:pPr>
        <w:spacing w:after="0" w:line="240" w:lineRule="auto"/>
        <w:rPr>
          <w:rFonts w:ascii="Times New Roman" w:hAnsi="Times New Roman" w:cs="Times New Roman"/>
          <w:b/>
          <w:sz w:val="24"/>
          <w:szCs w:val="24"/>
        </w:rPr>
      </w:pPr>
      <w:r w:rsidRPr="00ED3A5E">
        <w:rPr>
          <w:rFonts w:ascii="Times New Roman" w:hAnsi="Times New Roman" w:cs="Times New Roman"/>
          <w:b/>
          <w:sz w:val="24"/>
          <w:szCs w:val="24"/>
        </w:rPr>
        <w:t>Уравнения и неравенства</w:t>
      </w:r>
    </w:p>
    <w:p w:rsidR="00ED3A5E" w:rsidRPr="00ED3A5E" w:rsidRDefault="00ED3A5E" w:rsidP="00ED3A5E">
      <w:pPr>
        <w:spacing w:after="0" w:line="240" w:lineRule="auto"/>
        <w:jc w:val="both"/>
        <w:rPr>
          <w:rFonts w:ascii="Times New Roman" w:hAnsi="Times New Roman" w:cs="Times New Roman"/>
          <w:sz w:val="24"/>
          <w:szCs w:val="24"/>
        </w:rPr>
      </w:pPr>
      <w:r w:rsidRPr="00ED3A5E">
        <w:rPr>
          <w:rFonts w:ascii="Times New Roman" w:hAnsi="Times New Roman" w:cs="Times New Roman"/>
          <w:b/>
          <w:sz w:val="24"/>
          <w:szCs w:val="24"/>
        </w:rPr>
        <w:t>Выпускник научится</w:t>
      </w:r>
    </w:p>
    <w:p w:rsidR="00ED3A5E" w:rsidRPr="00ED3A5E" w:rsidRDefault="00ED3A5E" w:rsidP="000B32C1">
      <w:pPr>
        <w:numPr>
          <w:ilvl w:val="0"/>
          <w:numId w:val="66"/>
        </w:numPr>
        <w:tabs>
          <w:tab w:val="left" w:pos="284"/>
          <w:tab w:val="left" w:pos="426"/>
        </w:tabs>
        <w:spacing w:after="0" w:line="240" w:lineRule="auto"/>
        <w:ind w:left="0" w:firstLine="0"/>
        <w:contextualSpacing/>
        <w:jc w:val="both"/>
        <w:rPr>
          <w:rFonts w:ascii="Times New Roman" w:eastAsia="Times New Roman" w:hAnsi="Times New Roman" w:cs="Times New Roman"/>
          <w:i/>
          <w:iCs/>
          <w:color w:val="404040"/>
          <w:sz w:val="24"/>
          <w:szCs w:val="24"/>
        </w:rPr>
      </w:pPr>
      <w:r w:rsidRPr="00ED3A5E">
        <w:rPr>
          <w:rFonts w:ascii="Times New Roman" w:hAnsi="Times New Roman" w:cs="Times New Roman"/>
          <w:sz w:val="24"/>
          <w:szCs w:val="24"/>
        </w:rPr>
        <w:t>свободно оперировать понятиями: уравнение, неравенство, равносильные уравнения и нераве</w:t>
      </w:r>
      <w:r w:rsidRPr="00ED3A5E">
        <w:rPr>
          <w:rFonts w:ascii="Times New Roman" w:hAnsi="Times New Roman" w:cs="Times New Roman"/>
          <w:sz w:val="24"/>
          <w:szCs w:val="24"/>
        </w:rPr>
        <w:t>н</w:t>
      </w:r>
      <w:r w:rsidRPr="00ED3A5E">
        <w:rPr>
          <w:rFonts w:ascii="Times New Roman" w:hAnsi="Times New Roman" w:cs="Times New Roman"/>
          <w:sz w:val="24"/>
          <w:szCs w:val="24"/>
        </w:rPr>
        <w:t>ства, уравнение, являющееся следствием другого уравнения, уравнения, равносильные на множ</w:t>
      </w:r>
      <w:r w:rsidRPr="00ED3A5E">
        <w:rPr>
          <w:rFonts w:ascii="Times New Roman" w:hAnsi="Times New Roman" w:cs="Times New Roman"/>
          <w:sz w:val="24"/>
          <w:szCs w:val="24"/>
        </w:rPr>
        <w:t>е</w:t>
      </w:r>
      <w:r w:rsidRPr="00ED3A5E">
        <w:rPr>
          <w:rFonts w:ascii="Times New Roman" w:hAnsi="Times New Roman" w:cs="Times New Roman"/>
          <w:sz w:val="24"/>
          <w:szCs w:val="24"/>
        </w:rPr>
        <w:t>стве, равносильные преобразования уравнений;</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применять теорему Безу к решению уравнений;</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применять теорему Виета для решения некоторых уравнений степени выше второй;</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владеть разными методами доказательства неравенств;</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решать уравнения в целых числах;</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изображать множества на плоскости, задаваемые уравнениями, неравенствами и их системами;</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свободно использовать тождественные преобразования при решении уравнений и систем ура</w:t>
      </w:r>
      <w:r w:rsidRPr="00ED3A5E">
        <w:rPr>
          <w:rFonts w:ascii="Times New Roman" w:hAnsi="Times New Roman"/>
          <w:sz w:val="24"/>
          <w:szCs w:val="24"/>
        </w:rPr>
        <w:t>в</w:t>
      </w:r>
      <w:r w:rsidRPr="00ED3A5E">
        <w:rPr>
          <w:rFonts w:ascii="Times New Roman" w:hAnsi="Times New Roman"/>
          <w:sz w:val="24"/>
          <w:szCs w:val="24"/>
        </w:rPr>
        <w:t>нений</w:t>
      </w:r>
    </w:p>
    <w:p w:rsidR="00ED3A5E" w:rsidRPr="00ED3A5E" w:rsidRDefault="00ED3A5E" w:rsidP="000C24EB">
      <w:pPr>
        <w:tabs>
          <w:tab w:val="left" w:pos="284"/>
          <w:tab w:val="left" w:pos="426"/>
        </w:tabs>
        <w:spacing w:after="0" w:line="240" w:lineRule="auto"/>
        <w:ind w:left="360" w:hanging="360"/>
        <w:jc w:val="both"/>
        <w:rPr>
          <w:rFonts w:ascii="Times New Roman" w:hAnsi="Times New Roman" w:cs="Times New Roman"/>
          <w:sz w:val="24"/>
          <w:szCs w:val="24"/>
        </w:rPr>
      </w:pPr>
      <w:r w:rsidRPr="00ED3A5E">
        <w:rPr>
          <w:rFonts w:ascii="Times New Roman" w:hAnsi="Times New Roman" w:cs="Times New Roman"/>
          <w:sz w:val="24"/>
          <w:szCs w:val="24"/>
        </w:rPr>
        <w:t>В повседневной жизни и при изучении других предметов:</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D3A5E" w:rsidRPr="00ED3A5E" w:rsidRDefault="00ED3A5E" w:rsidP="000B32C1">
      <w:pPr>
        <w:pStyle w:val="a0"/>
        <w:numPr>
          <w:ilvl w:val="0"/>
          <w:numId w:val="66"/>
        </w:numPr>
        <w:tabs>
          <w:tab w:val="left" w:pos="284"/>
          <w:tab w:val="left" w:pos="426"/>
        </w:tabs>
        <w:ind w:left="0" w:firstLine="0"/>
        <w:rPr>
          <w:rFonts w:ascii="Times New Roman" w:hAnsi="Times New Roman"/>
          <w:i/>
          <w:iCs/>
          <w:color w:val="404040"/>
          <w:sz w:val="24"/>
          <w:szCs w:val="24"/>
        </w:rPr>
      </w:pPr>
      <w:r w:rsidRPr="00ED3A5E">
        <w:rPr>
          <w:rFonts w:ascii="Times New Roman" w:hAnsi="Times New Roman"/>
          <w:sz w:val="24"/>
          <w:szCs w:val="24"/>
        </w:rPr>
        <w:lastRenderedPageBreak/>
        <w:t>составлять уравнение, неравенство или их систему, описывающие реальную ситуацию или пр</w:t>
      </w:r>
      <w:r w:rsidRPr="00ED3A5E">
        <w:rPr>
          <w:rFonts w:ascii="Times New Roman" w:hAnsi="Times New Roman"/>
          <w:sz w:val="24"/>
          <w:szCs w:val="24"/>
        </w:rPr>
        <w:t>и</w:t>
      </w:r>
      <w:r w:rsidRPr="00ED3A5E">
        <w:rPr>
          <w:rFonts w:ascii="Times New Roman" w:hAnsi="Times New Roman"/>
          <w:sz w:val="24"/>
          <w:szCs w:val="24"/>
        </w:rPr>
        <w:t>кладную задачу, интерпретировать полученные результаты;</w:t>
      </w:r>
    </w:p>
    <w:p w:rsidR="00ED3A5E" w:rsidRPr="000C24EB" w:rsidRDefault="00ED3A5E" w:rsidP="000B32C1">
      <w:pPr>
        <w:pStyle w:val="a7"/>
        <w:numPr>
          <w:ilvl w:val="0"/>
          <w:numId w:val="66"/>
        </w:numPr>
        <w:tabs>
          <w:tab w:val="left" w:pos="284"/>
          <w:tab w:val="left" w:pos="426"/>
        </w:tabs>
        <w:spacing w:after="0" w:line="240" w:lineRule="auto"/>
        <w:ind w:left="0" w:firstLine="0"/>
        <w:jc w:val="both"/>
        <w:rPr>
          <w:rFonts w:ascii="Times New Roman" w:hAnsi="Times New Roman" w:cs="Times New Roman"/>
          <w:b/>
          <w:sz w:val="24"/>
          <w:szCs w:val="24"/>
        </w:rPr>
      </w:pPr>
      <w:r w:rsidRPr="00ED3A5E">
        <w:rPr>
          <w:rFonts w:ascii="Times New Roman" w:hAnsi="Times New Roman" w:cs="Times New Roman"/>
          <w:sz w:val="24"/>
          <w:szCs w:val="24"/>
        </w:rPr>
        <w:t>использовать программные средства при решении отдельных классов уравнений и неравенств</w:t>
      </w:r>
    </w:p>
    <w:p w:rsidR="000C24EB" w:rsidRDefault="000C24EB" w:rsidP="000C24EB">
      <w:pPr>
        <w:spacing w:after="0" w:line="240" w:lineRule="auto"/>
        <w:ind w:left="360"/>
        <w:rPr>
          <w:rFonts w:ascii="Times New Roman" w:hAnsi="Times New Roman" w:cs="Times New Roman"/>
          <w:b/>
          <w:sz w:val="24"/>
          <w:szCs w:val="24"/>
        </w:rPr>
      </w:pPr>
    </w:p>
    <w:p w:rsidR="000C24EB" w:rsidRPr="000C24EB" w:rsidRDefault="000C24EB" w:rsidP="000C24EB">
      <w:pPr>
        <w:spacing w:after="0" w:line="240" w:lineRule="auto"/>
        <w:ind w:left="360" w:hanging="360"/>
        <w:rPr>
          <w:rFonts w:ascii="Times New Roman" w:hAnsi="Times New Roman" w:cs="Times New Roman"/>
          <w:b/>
          <w:sz w:val="24"/>
          <w:szCs w:val="24"/>
        </w:rPr>
      </w:pPr>
      <w:r w:rsidRPr="000C24EB">
        <w:rPr>
          <w:rFonts w:ascii="Times New Roman" w:hAnsi="Times New Roman" w:cs="Times New Roman"/>
          <w:b/>
          <w:sz w:val="24"/>
          <w:szCs w:val="24"/>
        </w:rPr>
        <w:t>Выпускник получит возможность научиться</w:t>
      </w:r>
    </w:p>
    <w:p w:rsidR="00ED3A5E" w:rsidRPr="000C24EB" w:rsidRDefault="00ED3A5E" w:rsidP="000B32C1">
      <w:pPr>
        <w:numPr>
          <w:ilvl w:val="0"/>
          <w:numId w:val="67"/>
        </w:numPr>
        <w:tabs>
          <w:tab w:val="left" w:pos="284"/>
          <w:tab w:val="left" w:pos="426"/>
        </w:tabs>
        <w:spacing w:after="0" w:line="240" w:lineRule="auto"/>
        <w:ind w:left="0" w:firstLine="0"/>
        <w:contextualSpacing/>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свободно определять тип и выбирать метод решения показательных и логарифмических уравн</w:t>
      </w:r>
      <w:r w:rsidRPr="000C24EB">
        <w:rPr>
          <w:rFonts w:ascii="Times New Roman" w:hAnsi="Times New Roman" w:cs="Times New Roman"/>
          <w:sz w:val="24"/>
          <w:szCs w:val="24"/>
        </w:rPr>
        <w:t>е</w:t>
      </w:r>
      <w:r w:rsidRPr="000C24EB">
        <w:rPr>
          <w:rFonts w:ascii="Times New Roman" w:hAnsi="Times New Roman" w:cs="Times New Roman"/>
          <w:sz w:val="24"/>
          <w:szCs w:val="24"/>
        </w:rPr>
        <w:t>ний и неравенств, иррациональных уравнений и неравенств, тригонометрических уравнений и н</w:t>
      </w:r>
      <w:r w:rsidRPr="000C24EB">
        <w:rPr>
          <w:rFonts w:ascii="Times New Roman" w:hAnsi="Times New Roman" w:cs="Times New Roman"/>
          <w:sz w:val="24"/>
          <w:szCs w:val="24"/>
        </w:rPr>
        <w:t>е</w:t>
      </w:r>
      <w:r w:rsidRPr="000C24EB">
        <w:rPr>
          <w:rFonts w:ascii="Times New Roman" w:hAnsi="Times New Roman" w:cs="Times New Roman"/>
          <w:sz w:val="24"/>
          <w:szCs w:val="24"/>
        </w:rPr>
        <w:t>равенств, их систем;</w:t>
      </w:r>
    </w:p>
    <w:p w:rsidR="00ED3A5E" w:rsidRPr="000C24EB" w:rsidRDefault="00ED3A5E" w:rsidP="000B32C1">
      <w:pPr>
        <w:numPr>
          <w:ilvl w:val="0"/>
          <w:numId w:val="67"/>
        </w:numPr>
        <w:tabs>
          <w:tab w:val="left" w:pos="284"/>
          <w:tab w:val="left" w:pos="426"/>
        </w:tabs>
        <w:spacing w:after="0" w:line="240" w:lineRule="auto"/>
        <w:ind w:left="0" w:firstLine="0"/>
        <w:contextualSpacing/>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 xml:space="preserve">свободно решать системы линейных уравнений; </w:t>
      </w:r>
    </w:p>
    <w:p w:rsidR="00ED3A5E" w:rsidRPr="000C24EB" w:rsidRDefault="00ED3A5E" w:rsidP="000B32C1">
      <w:pPr>
        <w:numPr>
          <w:ilvl w:val="0"/>
          <w:numId w:val="67"/>
        </w:numPr>
        <w:tabs>
          <w:tab w:val="left" w:pos="284"/>
          <w:tab w:val="left" w:pos="426"/>
        </w:tabs>
        <w:spacing w:after="0" w:line="240" w:lineRule="auto"/>
        <w:ind w:left="0" w:firstLine="0"/>
        <w:contextualSpacing/>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решать основные типы уравнений и неравенств с параметрами;</w:t>
      </w:r>
    </w:p>
    <w:p w:rsidR="00ED3A5E" w:rsidRPr="000C24EB" w:rsidRDefault="00ED3A5E" w:rsidP="000B32C1">
      <w:pPr>
        <w:numPr>
          <w:ilvl w:val="0"/>
          <w:numId w:val="67"/>
        </w:numPr>
        <w:tabs>
          <w:tab w:val="left" w:pos="284"/>
          <w:tab w:val="left" w:pos="426"/>
        </w:tabs>
        <w:spacing w:after="0" w:line="240" w:lineRule="auto"/>
        <w:ind w:left="0" w:firstLine="0"/>
        <w:contextualSpacing/>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применять при решении задач неравенства Коши </w:t>
      </w:r>
      <w:r w:rsidR="000C24EB">
        <w:rPr>
          <w:rFonts w:ascii="Times New Roman" w:hAnsi="Times New Roman" w:cs="Times New Roman"/>
          <w:sz w:val="24"/>
          <w:szCs w:val="24"/>
        </w:rPr>
        <w:t>-</w:t>
      </w:r>
      <w:r w:rsidRPr="000C24EB">
        <w:rPr>
          <w:rFonts w:ascii="Times New Roman" w:hAnsi="Times New Roman" w:cs="Times New Roman"/>
          <w:sz w:val="24"/>
          <w:szCs w:val="24"/>
        </w:rPr>
        <w:t xml:space="preserve"> </w:t>
      </w:r>
      <w:proofErr w:type="spellStart"/>
      <w:r w:rsidRPr="000C24EB">
        <w:rPr>
          <w:rFonts w:ascii="Times New Roman" w:hAnsi="Times New Roman" w:cs="Times New Roman"/>
          <w:sz w:val="24"/>
          <w:szCs w:val="24"/>
        </w:rPr>
        <w:t>Буняковского</w:t>
      </w:r>
      <w:proofErr w:type="spellEnd"/>
      <w:r w:rsidRPr="000C24EB">
        <w:rPr>
          <w:rFonts w:ascii="Times New Roman" w:hAnsi="Times New Roman" w:cs="Times New Roman"/>
          <w:sz w:val="24"/>
          <w:szCs w:val="24"/>
        </w:rPr>
        <w:t>, Бернулли;</w:t>
      </w:r>
    </w:p>
    <w:p w:rsidR="00ED3A5E" w:rsidRPr="000C24EB" w:rsidRDefault="00ED3A5E" w:rsidP="000B32C1">
      <w:pPr>
        <w:numPr>
          <w:ilvl w:val="0"/>
          <w:numId w:val="67"/>
        </w:numPr>
        <w:tabs>
          <w:tab w:val="left" w:pos="284"/>
          <w:tab w:val="left" w:pos="426"/>
        </w:tabs>
        <w:spacing w:after="0" w:line="240" w:lineRule="auto"/>
        <w:ind w:left="0" w:firstLine="0"/>
        <w:contextualSpacing/>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 xml:space="preserve">иметь представление о неравенствах между </w:t>
      </w:r>
      <w:proofErr w:type="gramStart"/>
      <w:r w:rsidRPr="000C24EB">
        <w:rPr>
          <w:rFonts w:ascii="Times New Roman" w:hAnsi="Times New Roman" w:cs="Times New Roman"/>
          <w:sz w:val="24"/>
          <w:szCs w:val="24"/>
        </w:rPr>
        <w:t>средними</w:t>
      </w:r>
      <w:proofErr w:type="gramEnd"/>
      <w:r w:rsidRPr="000C24EB">
        <w:rPr>
          <w:rFonts w:ascii="Times New Roman" w:hAnsi="Times New Roman" w:cs="Times New Roman"/>
          <w:sz w:val="24"/>
          <w:szCs w:val="24"/>
        </w:rPr>
        <w:t xml:space="preserve"> степенными</w:t>
      </w:r>
    </w:p>
    <w:p w:rsidR="00ED3A5E" w:rsidRPr="00ED3A5E" w:rsidRDefault="00ED3A5E" w:rsidP="00ED3A5E">
      <w:pPr>
        <w:tabs>
          <w:tab w:val="left" w:pos="284"/>
        </w:tabs>
        <w:spacing w:after="0" w:line="240" w:lineRule="auto"/>
        <w:jc w:val="both"/>
        <w:rPr>
          <w:rFonts w:ascii="Times New Roman" w:hAnsi="Times New Roman" w:cs="Times New Roman"/>
          <w:sz w:val="24"/>
          <w:szCs w:val="24"/>
        </w:rPr>
      </w:pPr>
    </w:p>
    <w:p w:rsidR="00ED3A5E" w:rsidRPr="000C24EB" w:rsidRDefault="000C24EB" w:rsidP="00ED3A5E">
      <w:pPr>
        <w:tabs>
          <w:tab w:val="left" w:pos="284"/>
        </w:tabs>
        <w:spacing w:after="0" w:line="240" w:lineRule="auto"/>
        <w:jc w:val="both"/>
        <w:rPr>
          <w:rFonts w:ascii="Times New Roman" w:hAnsi="Times New Roman" w:cs="Times New Roman"/>
          <w:sz w:val="24"/>
          <w:szCs w:val="24"/>
        </w:rPr>
      </w:pPr>
      <w:r w:rsidRPr="000C24EB">
        <w:rPr>
          <w:rFonts w:ascii="Times New Roman" w:hAnsi="Times New Roman" w:cs="Times New Roman"/>
          <w:b/>
          <w:sz w:val="24"/>
          <w:szCs w:val="24"/>
        </w:rPr>
        <w:t>Функции</w:t>
      </w:r>
    </w:p>
    <w:p w:rsidR="000C24EB" w:rsidRPr="000C24EB" w:rsidRDefault="000C24EB" w:rsidP="000C24EB">
      <w:pPr>
        <w:pStyle w:val="a1"/>
        <w:numPr>
          <w:ilvl w:val="0"/>
          <w:numId w:val="0"/>
        </w:numPr>
        <w:spacing w:after="0"/>
        <w:rPr>
          <w:b/>
          <w:sz w:val="24"/>
          <w:szCs w:val="24"/>
        </w:rPr>
      </w:pPr>
      <w:r w:rsidRPr="000C24EB">
        <w:rPr>
          <w:b/>
          <w:sz w:val="24"/>
          <w:szCs w:val="24"/>
        </w:rPr>
        <w:t>Выпускник научится</w:t>
      </w:r>
    </w:p>
    <w:p w:rsidR="000C24EB" w:rsidRPr="000C24EB" w:rsidRDefault="000C24EB" w:rsidP="005E3F29">
      <w:pPr>
        <w:pStyle w:val="a1"/>
        <w:numPr>
          <w:ilvl w:val="0"/>
          <w:numId w:val="68"/>
        </w:numPr>
        <w:tabs>
          <w:tab w:val="left" w:pos="284"/>
        </w:tabs>
        <w:spacing w:after="0" w:line="240" w:lineRule="auto"/>
        <w:ind w:left="0" w:firstLine="0"/>
        <w:rPr>
          <w:sz w:val="24"/>
          <w:szCs w:val="24"/>
        </w:rPr>
      </w:pPr>
      <w:proofErr w:type="gramStart"/>
      <w:r w:rsidRPr="000C24EB">
        <w:rPr>
          <w:sz w:val="24"/>
          <w:szCs w:val="24"/>
        </w:rPr>
        <w:t>владеть понятиями: зависимость величин, функция, аргумент и значение функции, область опр</w:t>
      </w:r>
      <w:r w:rsidRPr="000C24EB">
        <w:rPr>
          <w:sz w:val="24"/>
          <w:szCs w:val="24"/>
        </w:rPr>
        <w:t>е</w:t>
      </w:r>
      <w:r w:rsidRPr="000C24EB">
        <w:rPr>
          <w:sz w:val="24"/>
          <w:szCs w:val="24"/>
        </w:rPr>
        <w:t xml:space="preserve">деления и множество значений функции, график зависимости, график функции, нули функции, промежутки </w:t>
      </w:r>
      <w:proofErr w:type="spellStart"/>
      <w:r w:rsidRPr="000C24EB">
        <w:rPr>
          <w:sz w:val="24"/>
          <w:szCs w:val="24"/>
        </w:rPr>
        <w:t>знакопостоянства</w:t>
      </w:r>
      <w:proofErr w:type="spellEnd"/>
      <w:r w:rsidRPr="000C24EB">
        <w:rPr>
          <w:sz w:val="24"/>
          <w:szCs w:val="24"/>
        </w:rPr>
        <w:t>, возрастание на числовом промежутке, убывание на числовом пр</w:t>
      </w:r>
      <w:r w:rsidRPr="000C24EB">
        <w:rPr>
          <w:sz w:val="24"/>
          <w:szCs w:val="24"/>
        </w:rPr>
        <w:t>о</w:t>
      </w:r>
      <w:r w:rsidRPr="000C24EB">
        <w:rPr>
          <w:sz w:val="24"/>
          <w:szCs w:val="24"/>
        </w:rPr>
        <w:t>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0C24EB" w:rsidRPr="000C24EB" w:rsidRDefault="000C24EB" w:rsidP="005E3F29">
      <w:pPr>
        <w:pStyle w:val="a1"/>
        <w:numPr>
          <w:ilvl w:val="0"/>
          <w:numId w:val="68"/>
        </w:numPr>
        <w:tabs>
          <w:tab w:val="left" w:pos="284"/>
        </w:tabs>
        <w:spacing w:after="0" w:line="240" w:lineRule="auto"/>
        <w:ind w:left="0" w:firstLine="0"/>
        <w:rPr>
          <w:color w:val="000000"/>
          <w:sz w:val="24"/>
          <w:szCs w:val="24"/>
          <w:lang w:eastAsia="ru-RU"/>
        </w:rPr>
      </w:pPr>
      <w:r w:rsidRPr="000C24EB">
        <w:rPr>
          <w:sz w:val="24"/>
          <w:szCs w:val="24"/>
        </w:rPr>
        <w:t>владеть понятием степенная функция; строить ее график и уметь применять свойства степенной функции при решении задач;</w:t>
      </w:r>
    </w:p>
    <w:p w:rsidR="000C24EB" w:rsidRPr="000C24EB" w:rsidRDefault="000C24EB" w:rsidP="005E3F29">
      <w:pPr>
        <w:pStyle w:val="a1"/>
        <w:numPr>
          <w:ilvl w:val="0"/>
          <w:numId w:val="68"/>
        </w:numPr>
        <w:tabs>
          <w:tab w:val="left" w:pos="284"/>
        </w:tabs>
        <w:spacing w:after="0" w:line="240" w:lineRule="auto"/>
        <w:ind w:left="0" w:firstLine="0"/>
        <w:rPr>
          <w:color w:val="000000"/>
          <w:sz w:val="24"/>
          <w:szCs w:val="24"/>
          <w:lang w:eastAsia="ru-RU"/>
        </w:rPr>
      </w:pPr>
      <w:r w:rsidRPr="000C24EB">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0C24EB" w:rsidRPr="000C24EB" w:rsidRDefault="000C24EB" w:rsidP="005E3F29">
      <w:pPr>
        <w:pStyle w:val="a1"/>
        <w:numPr>
          <w:ilvl w:val="0"/>
          <w:numId w:val="68"/>
        </w:numPr>
        <w:tabs>
          <w:tab w:val="left" w:pos="284"/>
        </w:tabs>
        <w:spacing w:after="0" w:line="240" w:lineRule="auto"/>
        <w:ind w:left="0" w:firstLine="0"/>
        <w:rPr>
          <w:color w:val="000000"/>
          <w:sz w:val="24"/>
          <w:szCs w:val="24"/>
          <w:lang w:eastAsia="ru-RU"/>
        </w:rPr>
      </w:pPr>
      <w:r w:rsidRPr="000C24EB">
        <w:rPr>
          <w:sz w:val="24"/>
          <w:szCs w:val="24"/>
        </w:rPr>
        <w:t>владеть понятием логарифмическая функция; строить ее график и уметь применять свойства л</w:t>
      </w:r>
      <w:r w:rsidRPr="000C24EB">
        <w:rPr>
          <w:sz w:val="24"/>
          <w:szCs w:val="24"/>
        </w:rPr>
        <w:t>о</w:t>
      </w:r>
      <w:r w:rsidRPr="000C24EB">
        <w:rPr>
          <w:sz w:val="24"/>
          <w:szCs w:val="24"/>
        </w:rPr>
        <w:t>гарифмической функции при решении задач;</w:t>
      </w:r>
    </w:p>
    <w:p w:rsidR="000C24EB" w:rsidRPr="000C24EB" w:rsidRDefault="000C24EB" w:rsidP="005E3F29">
      <w:pPr>
        <w:pStyle w:val="a1"/>
        <w:numPr>
          <w:ilvl w:val="0"/>
          <w:numId w:val="68"/>
        </w:numPr>
        <w:tabs>
          <w:tab w:val="left" w:pos="284"/>
        </w:tabs>
        <w:spacing w:after="0" w:line="240" w:lineRule="auto"/>
        <w:ind w:left="0" w:firstLine="0"/>
        <w:rPr>
          <w:color w:val="000000"/>
          <w:sz w:val="24"/>
          <w:szCs w:val="24"/>
          <w:lang w:eastAsia="ru-RU"/>
        </w:rPr>
      </w:pPr>
      <w:r w:rsidRPr="000C24EB">
        <w:rPr>
          <w:sz w:val="24"/>
          <w:szCs w:val="24"/>
        </w:rPr>
        <w:t>владеть понятиями тригонометрические функции; строить их графики и уметь применять сво</w:t>
      </w:r>
      <w:r w:rsidRPr="000C24EB">
        <w:rPr>
          <w:sz w:val="24"/>
          <w:szCs w:val="24"/>
        </w:rPr>
        <w:t>й</w:t>
      </w:r>
      <w:r w:rsidRPr="000C24EB">
        <w:rPr>
          <w:sz w:val="24"/>
          <w:szCs w:val="24"/>
        </w:rPr>
        <w:t>ства тригонометрических функций при решении задач;</w:t>
      </w:r>
    </w:p>
    <w:p w:rsidR="000C24EB" w:rsidRPr="000C24EB" w:rsidRDefault="000C24EB" w:rsidP="005E3F29">
      <w:pPr>
        <w:pStyle w:val="a1"/>
        <w:numPr>
          <w:ilvl w:val="0"/>
          <w:numId w:val="68"/>
        </w:numPr>
        <w:tabs>
          <w:tab w:val="left" w:pos="284"/>
        </w:tabs>
        <w:spacing w:after="0" w:line="240" w:lineRule="auto"/>
        <w:ind w:left="0" w:firstLine="0"/>
        <w:rPr>
          <w:color w:val="000000"/>
          <w:sz w:val="24"/>
          <w:szCs w:val="24"/>
          <w:lang w:eastAsia="ru-RU"/>
        </w:rPr>
      </w:pPr>
      <w:r w:rsidRPr="000C24EB">
        <w:rPr>
          <w:sz w:val="24"/>
          <w:szCs w:val="24"/>
        </w:rPr>
        <w:t>владеть понятием обратная функция; применять это понятие при решении задач;</w:t>
      </w:r>
    </w:p>
    <w:p w:rsidR="000C24EB" w:rsidRPr="000C24EB" w:rsidRDefault="000C24EB" w:rsidP="005E3F29">
      <w:pPr>
        <w:pStyle w:val="a1"/>
        <w:numPr>
          <w:ilvl w:val="0"/>
          <w:numId w:val="68"/>
        </w:numPr>
        <w:tabs>
          <w:tab w:val="left" w:pos="284"/>
        </w:tabs>
        <w:spacing w:after="0" w:line="240" w:lineRule="auto"/>
        <w:ind w:left="0" w:firstLine="0"/>
        <w:rPr>
          <w:sz w:val="24"/>
          <w:szCs w:val="24"/>
        </w:rPr>
      </w:pPr>
      <w:r w:rsidRPr="000C24EB">
        <w:rPr>
          <w:sz w:val="24"/>
          <w:szCs w:val="24"/>
        </w:rPr>
        <w:t>применять при решении задач свойства функций: четность, периодичность, ограниченность;</w:t>
      </w:r>
    </w:p>
    <w:p w:rsidR="000C24EB" w:rsidRPr="000C24EB" w:rsidRDefault="000C24EB" w:rsidP="005E3F29">
      <w:pPr>
        <w:pStyle w:val="a1"/>
        <w:numPr>
          <w:ilvl w:val="0"/>
          <w:numId w:val="68"/>
        </w:numPr>
        <w:tabs>
          <w:tab w:val="left" w:pos="284"/>
        </w:tabs>
        <w:spacing w:after="0" w:line="240" w:lineRule="auto"/>
        <w:ind w:left="0" w:firstLine="0"/>
        <w:rPr>
          <w:sz w:val="24"/>
          <w:szCs w:val="24"/>
        </w:rPr>
      </w:pPr>
      <w:r w:rsidRPr="000C24EB">
        <w:rPr>
          <w:sz w:val="24"/>
          <w:szCs w:val="24"/>
        </w:rPr>
        <w:t>применять при решении задач преобразования графиков функций;</w:t>
      </w:r>
    </w:p>
    <w:p w:rsidR="000C24EB" w:rsidRPr="000C24EB" w:rsidRDefault="000C24EB" w:rsidP="005E3F29">
      <w:pPr>
        <w:pStyle w:val="a1"/>
        <w:numPr>
          <w:ilvl w:val="0"/>
          <w:numId w:val="68"/>
        </w:numPr>
        <w:tabs>
          <w:tab w:val="left" w:pos="284"/>
        </w:tabs>
        <w:spacing w:after="0" w:line="240" w:lineRule="auto"/>
        <w:ind w:left="0" w:firstLine="0"/>
        <w:rPr>
          <w:sz w:val="24"/>
          <w:szCs w:val="24"/>
        </w:rPr>
      </w:pPr>
      <w:r w:rsidRPr="000C24EB">
        <w:rPr>
          <w:sz w:val="24"/>
          <w:szCs w:val="24"/>
        </w:rPr>
        <w:t>владеть понятиями числовая последовательность, арифметическая и геометрическая прогрессия;</w:t>
      </w:r>
    </w:p>
    <w:p w:rsidR="000C24EB" w:rsidRPr="000C24EB" w:rsidRDefault="000C24EB" w:rsidP="005E3F29">
      <w:pPr>
        <w:pStyle w:val="a1"/>
        <w:numPr>
          <w:ilvl w:val="0"/>
          <w:numId w:val="68"/>
        </w:numPr>
        <w:tabs>
          <w:tab w:val="left" w:pos="284"/>
        </w:tabs>
        <w:spacing w:after="0" w:line="240" w:lineRule="auto"/>
        <w:ind w:left="0" w:firstLine="0"/>
        <w:rPr>
          <w:sz w:val="24"/>
          <w:szCs w:val="24"/>
        </w:rPr>
      </w:pPr>
      <w:r w:rsidRPr="000C24EB">
        <w:rPr>
          <w:sz w:val="24"/>
          <w:szCs w:val="24"/>
        </w:rPr>
        <w:t>применять при решении задач свойства и признаки арифметической и геометрической прогре</w:t>
      </w:r>
      <w:r w:rsidRPr="000C24EB">
        <w:rPr>
          <w:sz w:val="24"/>
          <w:szCs w:val="24"/>
        </w:rPr>
        <w:t>с</w:t>
      </w:r>
      <w:r w:rsidRPr="000C24EB">
        <w:rPr>
          <w:sz w:val="24"/>
          <w:szCs w:val="24"/>
        </w:rPr>
        <w:t xml:space="preserve">сий. </w:t>
      </w:r>
    </w:p>
    <w:p w:rsidR="000C24EB" w:rsidRPr="000C24EB" w:rsidRDefault="000C24EB" w:rsidP="000C24EB">
      <w:pPr>
        <w:spacing w:after="0" w:line="240" w:lineRule="auto"/>
        <w:ind w:left="357" w:hanging="357"/>
        <w:jc w:val="both"/>
        <w:rPr>
          <w:rFonts w:ascii="Times New Roman" w:hAnsi="Times New Roman" w:cs="Times New Roman"/>
          <w:sz w:val="24"/>
          <w:szCs w:val="24"/>
        </w:rPr>
      </w:pPr>
      <w:r w:rsidRPr="000C24EB">
        <w:rPr>
          <w:rFonts w:ascii="Times New Roman" w:hAnsi="Times New Roman" w:cs="Times New Roman"/>
          <w:sz w:val="24"/>
          <w:szCs w:val="24"/>
        </w:rPr>
        <w:t>В повседневной жизни и при изучении других учебных предметов:</w:t>
      </w:r>
    </w:p>
    <w:p w:rsidR="000C24EB" w:rsidRPr="000C24EB" w:rsidRDefault="000C24EB" w:rsidP="000B32C1">
      <w:pPr>
        <w:numPr>
          <w:ilvl w:val="0"/>
          <w:numId w:val="6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определять по графикам и использовать для решения прикладных задач свойства реальных пр</w:t>
      </w:r>
      <w:r w:rsidRPr="000C24EB">
        <w:rPr>
          <w:rFonts w:ascii="Times New Roman" w:hAnsi="Times New Roman" w:cs="Times New Roman"/>
          <w:sz w:val="24"/>
          <w:szCs w:val="24"/>
        </w:rPr>
        <w:t>о</w:t>
      </w:r>
      <w:r w:rsidRPr="000C24EB">
        <w:rPr>
          <w:rFonts w:ascii="Times New Roman" w:hAnsi="Times New Roman" w:cs="Times New Roman"/>
          <w:sz w:val="24"/>
          <w:szCs w:val="24"/>
        </w:rPr>
        <w:t xml:space="preserve">цессов и зависимостей (наибольшие и наименьшие значения, промежутки возрастания и убывания функции, промежутки </w:t>
      </w:r>
      <w:proofErr w:type="spellStart"/>
      <w:r w:rsidRPr="000C24EB">
        <w:rPr>
          <w:rFonts w:ascii="Times New Roman" w:hAnsi="Times New Roman" w:cs="Times New Roman"/>
          <w:sz w:val="24"/>
          <w:szCs w:val="24"/>
        </w:rPr>
        <w:t>знакопостоянства</w:t>
      </w:r>
      <w:proofErr w:type="spellEnd"/>
      <w:r w:rsidRPr="000C24EB">
        <w:rPr>
          <w:rFonts w:ascii="Times New Roman" w:hAnsi="Times New Roman" w:cs="Times New Roman"/>
          <w:sz w:val="24"/>
          <w:szCs w:val="24"/>
        </w:rPr>
        <w:t xml:space="preserve">, асимптоты, точки перегиба, период и т.п.); </w:t>
      </w:r>
    </w:p>
    <w:p w:rsidR="000C24EB" w:rsidRPr="000C24EB" w:rsidRDefault="000C24EB" w:rsidP="000B32C1">
      <w:pPr>
        <w:numPr>
          <w:ilvl w:val="0"/>
          <w:numId w:val="6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ED3A5E" w:rsidRPr="000C24EB" w:rsidRDefault="000C24EB" w:rsidP="000C24EB">
      <w:pPr>
        <w:tabs>
          <w:tab w:val="left" w:pos="284"/>
        </w:tabs>
        <w:spacing w:after="0" w:line="240" w:lineRule="auto"/>
        <w:jc w:val="both"/>
        <w:rPr>
          <w:rFonts w:ascii="Times New Roman" w:hAnsi="Times New Roman" w:cs="Times New Roman"/>
          <w:sz w:val="24"/>
          <w:szCs w:val="24"/>
        </w:rPr>
      </w:pPr>
      <w:r w:rsidRPr="000C24EB">
        <w:rPr>
          <w:rFonts w:ascii="Times New Roman" w:hAnsi="Times New Roman" w:cs="Times New Roman"/>
          <w:sz w:val="24"/>
          <w:szCs w:val="24"/>
        </w:rPr>
        <w:t>определять по графикам простейшие характеристики периодических процессов в биологии, экон</w:t>
      </w:r>
      <w:r w:rsidRPr="000C24EB">
        <w:rPr>
          <w:rFonts w:ascii="Times New Roman" w:hAnsi="Times New Roman" w:cs="Times New Roman"/>
          <w:sz w:val="24"/>
          <w:szCs w:val="24"/>
        </w:rPr>
        <w:t>о</w:t>
      </w:r>
      <w:r w:rsidRPr="000C24EB">
        <w:rPr>
          <w:rFonts w:ascii="Times New Roman" w:hAnsi="Times New Roman" w:cs="Times New Roman"/>
          <w:sz w:val="24"/>
          <w:szCs w:val="24"/>
        </w:rPr>
        <w:t>мике, музыке, радиосвязи и др. (амплитуда, период и т.п.)</w:t>
      </w:r>
    </w:p>
    <w:p w:rsidR="000C24EB" w:rsidRDefault="000C24EB" w:rsidP="000C24EB">
      <w:pPr>
        <w:spacing w:after="0" w:line="240" w:lineRule="auto"/>
        <w:ind w:left="360" w:hanging="360"/>
        <w:rPr>
          <w:rFonts w:ascii="Times New Roman" w:hAnsi="Times New Roman" w:cs="Times New Roman"/>
          <w:b/>
          <w:sz w:val="24"/>
          <w:szCs w:val="24"/>
        </w:rPr>
      </w:pPr>
    </w:p>
    <w:p w:rsidR="000C24EB" w:rsidRPr="000C24EB" w:rsidRDefault="000C24EB" w:rsidP="000C24EB">
      <w:pPr>
        <w:spacing w:after="0" w:line="240" w:lineRule="auto"/>
        <w:ind w:left="360" w:hanging="360"/>
        <w:rPr>
          <w:rFonts w:ascii="Times New Roman" w:hAnsi="Times New Roman" w:cs="Times New Roman"/>
          <w:b/>
          <w:sz w:val="24"/>
          <w:szCs w:val="24"/>
        </w:rPr>
      </w:pPr>
      <w:r w:rsidRPr="000C24EB">
        <w:rPr>
          <w:rFonts w:ascii="Times New Roman" w:hAnsi="Times New Roman" w:cs="Times New Roman"/>
          <w:b/>
          <w:sz w:val="24"/>
          <w:szCs w:val="24"/>
        </w:rPr>
        <w:t>Выпускник получит возможность научиться</w:t>
      </w:r>
    </w:p>
    <w:p w:rsidR="000C24EB" w:rsidRPr="000C24EB" w:rsidRDefault="000C24EB" w:rsidP="005E3F29">
      <w:pPr>
        <w:pStyle w:val="a1"/>
        <w:numPr>
          <w:ilvl w:val="0"/>
          <w:numId w:val="70"/>
        </w:numPr>
        <w:tabs>
          <w:tab w:val="left" w:pos="284"/>
        </w:tabs>
        <w:spacing w:after="0" w:line="240" w:lineRule="auto"/>
        <w:ind w:left="0" w:firstLine="0"/>
        <w:jc w:val="left"/>
        <w:rPr>
          <w:sz w:val="24"/>
          <w:szCs w:val="24"/>
        </w:rPr>
      </w:pPr>
      <w:r w:rsidRPr="000C24EB">
        <w:rPr>
          <w:sz w:val="24"/>
          <w:szCs w:val="24"/>
        </w:rPr>
        <w:t>владеть понятием асимптоты и уметь его применять при решении задач;</w:t>
      </w:r>
    </w:p>
    <w:p w:rsidR="00ED3A5E" w:rsidRPr="005E3F29" w:rsidRDefault="000C24EB" w:rsidP="000C24EB">
      <w:pPr>
        <w:pStyle w:val="a1"/>
        <w:numPr>
          <w:ilvl w:val="0"/>
          <w:numId w:val="70"/>
        </w:numPr>
        <w:tabs>
          <w:tab w:val="left" w:pos="284"/>
        </w:tabs>
        <w:spacing w:after="0" w:line="240" w:lineRule="auto"/>
        <w:ind w:left="0" w:firstLine="0"/>
        <w:rPr>
          <w:sz w:val="24"/>
          <w:szCs w:val="24"/>
        </w:rPr>
      </w:pPr>
      <w:r w:rsidRPr="005E3F29">
        <w:rPr>
          <w:sz w:val="24"/>
          <w:szCs w:val="24"/>
        </w:rPr>
        <w:t xml:space="preserve">применять методы решения простейших дифференциальных уравнений </w:t>
      </w:r>
    </w:p>
    <w:p w:rsidR="005E3F29" w:rsidRDefault="005E3F29" w:rsidP="000C24EB">
      <w:pPr>
        <w:spacing w:after="0" w:line="240" w:lineRule="auto"/>
        <w:jc w:val="both"/>
        <w:rPr>
          <w:rFonts w:ascii="Times New Roman" w:hAnsi="Times New Roman" w:cs="Times New Roman"/>
          <w:b/>
          <w:sz w:val="24"/>
          <w:szCs w:val="24"/>
        </w:rPr>
      </w:pPr>
    </w:p>
    <w:p w:rsidR="00ED3A5E" w:rsidRPr="000C24EB" w:rsidRDefault="000C24EB" w:rsidP="000C24EB">
      <w:pPr>
        <w:spacing w:after="0" w:line="240" w:lineRule="auto"/>
        <w:jc w:val="both"/>
        <w:rPr>
          <w:rFonts w:ascii="Times New Roman" w:hAnsi="Times New Roman" w:cs="Times New Roman"/>
          <w:sz w:val="24"/>
          <w:szCs w:val="24"/>
        </w:rPr>
      </w:pPr>
      <w:r w:rsidRPr="000C24EB">
        <w:rPr>
          <w:rFonts w:ascii="Times New Roman" w:hAnsi="Times New Roman" w:cs="Times New Roman"/>
          <w:b/>
          <w:sz w:val="24"/>
          <w:szCs w:val="24"/>
        </w:rPr>
        <w:t>Элементы математического анализа</w:t>
      </w:r>
    </w:p>
    <w:p w:rsidR="000C24EB" w:rsidRPr="000C24EB" w:rsidRDefault="000C24EB" w:rsidP="000C24EB">
      <w:pPr>
        <w:pStyle w:val="a1"/>
        <w:numPr>
          <w:ilvl w:val="0"/>
          <w:numId w:val="0"/>
        </w:numPr>
        <w:spacing w:after="0"/>
        <w:rPr>
          <w:b/>
          <w:sz w:val="24"/>
          <w:szCs w:val="24"/>
        </w:rPr>
      </w:pPr>
      <w:r w:rsidRPr="000C24EB">
        <w:rPr>
          <w:b/>
          <w:sz w:val="24"/>
          <w:szCs w:val="24"/>
        </w:rPr>
        <w:t>Выпускник научится</w:t>
      </w:r>
    </w:p>
    <w:p w:rsidR="000C24EB" w:rsidRPr="000C24EB" w:rsidRDefault="000C24EB" w:rsidP="005E3F29">
      <w:pPr>
        <w:pStyle w:val="a1"/>
        <w:numPr>
          <w:ilvl w:val="0"/>
          <w:numId w:val="71"/>
        </w:numPr>
        <w:tabs>
          <w:tab w:val="left" w:pos="284"/>
        </w:tabs>
        <w:spacing w:after="0" w:line="240" w:lineRule="auto"/>
        <w:ind w:left="0" w:firstLine="0"/>
        <w:rPr>
          <w:sz w:val="24"/>
          <w:szCs w:val="24"/>
        </w:rPr>
      </w:pPr>
      <w:r w:rsidRPr="000C24EB">
        <w:rPr>
          <w:sz w:val="24"/>
          <w:szCs w:val="24"/>
          <w:lang w:eastAsia="ru-RU"/>
        </w:rPr>
        <w:t>владеть</w:t>
      </w:r>
      <w:r w:rsidRPr="000C24EB">
        <w:rPr>
          <w:sz w:val="24"/>
          <w:szCs w:val="24"/>
        </w:rPr>
        <w:t xml:space="preserve"> понятием бесконечно убывающая геометрическая прогрессия и уметь применять его при решении задач;</w:t>
      </w:r>
    </w:p>
    <w:p w:rsidR="000C24EB" w:rsidRPr="000C24EB" w:rsidRDefault="000C24EB" w:rsidP="005E3F29">
      <w:pPr>
        <w:pStyle w:val="a1"/>
        <w:numPr>
          <w:ilvl w:val="0"/>
          <w:numId w:val="71"/>
        </w:numPr>
        <w:tabs>
          <w:tab w:val="left" w:pos="284"/>
        </w:tabs>
        <w:spacing w:after="0" w:line="240" w:lineRule="auto"/>
        <w:ind w:left="0" w:firstLine="0"/>
        <w:rPr>
          <w:sz w:val="24"/>
          <w:szCs w:val="24"/>
        </w:rPr>
      </w:pPr>
      <w:r w:rsidRPr="000C24EB">
        <w:rPr>
          <w:sz w:val="24"/>
          <w:szCs w:val="24"/>
          <w:lang w:eastAsia="ru-RU"/>
        </w:rPr>
        <w:t>применять для решения задач теорию</w:t>
      </w:r>
      <w:r w:rsidRPr="000C24EB">
        <w:rPr>
          <w:sz w:val="24"/>
          <w:szCs w:val="24"/>
        </w:rPr>
        <w:t xml:space="preserve"> пределов;</w:t>
      </w:r>
    </w:p>
    <w:p w:rsidR="000C24EB" w:rsidRPr="000C24EB" w:rsidRDefault="000C24EB" w:rsidP="005E3F29">
      <w:pPr>
        <w:pStyle w:val="a1"/>
        <w:numPr>
          <w:ilvl w:val="0"/>
          <w:numId w:val="71"/>
        </w:numPr>
        <w:tabs>
          <w:tab w:val="left" w:pos="284"/>
        </w:tabs>
        <w:spacing w:after="0" w:line="240" w:lineRule="auto"/>
        <w:ind w:left="0" w:firstLine="0"/>
        <w:rPr>
          <w:sz w:val="24"/>
          <w:szCs w:val="24"/>
        </w:rPr>
      </w:pPr>
      <w:r w:rsidRPr="000C24EB">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0C24EB" w:rsidRPr="000C24EB" w:rsidRDefault="000C24EB" w:rsidP="005E3F29">
      <w:pPr>
        <w:pStyle w:val="a1"/>
        <w:numPr>
          <w:ilvl w:val="0"/>
          <w:numId w:val="71"/>
        </w:numPr>
        <w:tabs>
          <w:tab w:val="left" w:pos="284"/>
        </w:tabs>
        <w:spacing w:after="0" w:line="240" w:lineRule="auto"/>
        <w:ind w:left="0" w:firstLine="0"/>
        <w:rPr>
          <w:sz w:val="24"/>
          <w:szCs w:val="24"/>
          <w:lang w:eastAsia="ru-RU"/>
        </w:rPr>
      </w:pPr>
      <w:r w:rsidRPr="000C24EB">
        <w:rPr>
          <w:sz w:val="24"/>
          <w:szCs w:val="24"/>
          <w:lang w:eastAsia="ru-RU"/>
        </w:rPr>
        <w:lastRenderedPageBreak/>
        <w:t>владеть понятиями: производная функции в точке, производная функции;</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lang w:eastAsia="ru-RU"/>
        </w:rPr>
        <w:t xml:space="preserve">вычислять </w:t>
      </w:r>
      <w:r w:rsidRPr="000C24EB">
        <w:rPr>
          <w:sz w:val="24"/>
          <w:szCs w:val="24"/>
        </w:rPr>
        <w:t xml:space="preserve">производные элементарных функций и их комбинаций; </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rPr>
        <w:t>исследовать функции на монотонность и экстремумы;</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rPr>
        <w:t>строить графики и применять к решению задач, в том числе с параметром;</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rPr>
        <w:t>владеть понятием касательная к графику функции и уметь применять его при решении задач;</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rPr>
        <w:t xml:space="preserve">владеть понятиями первообразная функция, определенный интеграл; </w:t>
      </w:r>
    </w:p>
    <w:p w:rsidR="000C24EB" w:rsidRPr="000C24EB" w:rsidRDefault="000C24EB" w:rsidP="005E3F29">
      <w:pPr>
        <w:pStyle w:val="a1"/>
        <w:numPr>
          <w:ilvl w:val="0"/>
          <w:numId w:val="71"/>
        </w:numPr>
        <w:tabs>
          <w:tab w:val="left" w:pos="284"/>
        </w:tabs>
        <w:spacing w:after="0" w:line="240" w:lineRule="auto"/>
        <w:ind w:left="0" w:firstLine="0"/>
        <w:rPr>
          <w:i/>
          <w:iCs/>
          <w:color w:val="404040"/>
          <w:sz w:val="24"/>
          <w:szCs w:val="24"/>
          <w:lang w:eastAsia="ru-RU"/>
        </w:rPr>
      </w:pPr>
      <w:r w:rsidRPr="000C24EB">
        <w:rPr>
          <w:sz w:val="24"/>
          <w:szCs w:val="24"/>
        </w:rPr>
        <w:t>применять теорему Ньютона–Лейбница и ее следствия для решения задач.</w:t>
      </w:r>
    </w:p>
    <w:p w:rsidR="000C24EB" w:rsidRPr="000C24EB" w:rsidRDefault="000C24EB" w:rsidP="005E3F29">
      <w:pPr>
        <w:tabs>
          <w:tab w:val="left" w:pos="284"/>
        </w:tabs>
        <w:spacing w:after="0" w:line="240" w:lineRule="auto"/>
        <w:ind w:left="360" w:hanging="360"/>
        <w:jc w:val="both"/>
        <w:rPr>
          <w:rFonts w:ascii="Times New Roman" w:hAnsi="Times New Roman" w:cs="Times New Roman"/>
          <w:sz w:val="24"/>
          <w:szCs w:val="24"/>
        </w:rPr>
      </w:pPr>
      <w:r w:rsidRPr="000C24EB">
        <w:rPr>
          <w:rFonts w:ascii="Times New Roman" w:hAnsi="Times New Roman" w:cs="Times New Roman"/>
          <w:sz w:val="24"/>
          <w:szCs w:val="24"/>
        </w:rPr>
        <w:t>В повседневной жизни и при изучении других учебных предметов:</w:t>
      </w:r>
    </w:p>
    <w:p w:rsidR="000C24EB" w:rsidRPr="000C24EB" w:rsidRDefault="000C24EB" w:rsidP="005E3F29">
      <w:pPr>
        <w:numPr>
          <w:ilvl w:val="0"/>
          <w:numId w:val="71"/>
        </w:numPr>
        <w:tabs>
          <w:tab w:val="left" w:pos="284"/>
        </w:tabs>
        <w:spacing w:after="0" w:line="240" w:lineRule="auto"/>
        <w:ind w:left="0" w:firstLine="0"/>
        <w:contextualSpacing/>
        <w:jc w:val="both"/>
        <w:rPr>
          <w:rFonts w:ascii="Times New Roman" w:eastAsia="Times New Roman" w:hAnsi="Times New Roman" w:cs="Times New Roman"/>
          <w:i/>
          <w:iCs/>
          <w:color w:val="404040"/>
          <w:sz w:val="24"/>
          <w:szCs w:val="24"/>
        </w:rPr>
      </w:pPr>
      <w:r w:rsidRPr="000C24EB">
        <w:rPr>
          <w:rFonts w:ascii="Times New Roman" w:hAnsi="Times New Roman" w:cs="Times New Roman"/>
          <w:sz w:val="24"/>
          <w:szCs w:val="24"/>
        </w:rPr>
        <w:t>решать прикладные задачи из биологии, физики, химии, экономики и других предметов, связа</w:t>
      </w:r>
      <w:r w:rsidRPr="000C24EB">
        <w:rPr>
          <w:rFonts w:ascii="Times New Roman" w:hAnsi="Times New Roman" w:cs="Times New Roman"/>
          <w:sz w:val="24"/>
          <w:szCs w:val="24"/>
        </w:rPr>
        <w:t>н</w:t>
      </w:r>
      <w:r w:rsidRPr="000C24EB">
        <w:rPr>
          <w:rFonts w:ascii="Times New Roman" w:hAnsi="Times New Roman" w:cs="Times New Roman"/>
          <w:sz w:val="24"/>
          <w:szCs w:val="24"/>
        </w:rPr>
        <w:t>ные с исследованием характеристик процессов;</w:t>
      </w:r>
    </w:p>
    <w:p w:rsidR="00ED3A5E" w:rsidRPr="000C24EB" w:rsidRDefault="000C24EB" w:rsidP="005E3F29">
      <w:pPr>
        <w:pStyle w:val="a7"/>
        <w:numPr>
          <w:ilvl w:val="0"/>
          <w:numId w:val="71"/>
        </w:numPr>
        <w:tabs>
          <w:tab w:val="left" w:pos="284"/>
        </w:tabs>
        <w:spacing w:after="0" w:line="240" w:lineRule="auto"/>
        <w:ind w:left="0" w:firstLine="0"/>
        <w:jc w:val="both"/>
        <w:rPr>
          <w:rFonts w:ascii="Times New Roman" w:hAnsi="Times New Roman" w:cs="Times New Roman"/>
          <w:sz w:val="24"/>
          <w:szCs w:val="24"/>
        </w:rPr>
      </w:pPr>
      <w:r w:rsidRPr="000C24EB">
        <w:rPr>
          <w:rFonts w:ascii="Times New Roman" w:hAnsi="Times New Roman" w:cs="Times New Roman"/>
          <w:sz w:val="24"/>
          <w:szCs w:val="24"/>
        </w:rPr>
        <w:t>интерпретировать полученные результаты</w:t>
      </w:r>
    </w:p>
    <w:p w:rsidR="005E3F29" w:rsidRDefault="005E3F29" w:rsidP="005E3F29">
      <w:pPr>
        <w:spacing w:after="0" w:line="240" w:lineRule="auto"/>
        <w:ind w:left="360" w:hanging="360"/>
        <w:rPr>
          <w:rFonts w:ascii="Times New Roman" w:hAnsi="Times New Roman" w:cs="Times New Roman"/>
          <w:b/>
          <w:sz w:val="24"/>
          <w:szCs w:val="24"/>
        </w:rPr>
      </w:pPr>
    </w:p>
    <w:p w:rsidR="000C24EB" w:rsidRPr="000C24EB" w:rsidRDefault="000C24EB" w:rsidP="005E3F29">
      <w:pPr>
        <w:spacing w:after="0" w:line="240" w:lineRule="auto"/>
        <w:ind w:left="360" w:hanging="360"/>
        <w:rPr>
          <w:rFonts w:ascii="Times New Roman" w:hAnsi="Times New Roman" w:cs="Times New Roman"/>
          <w:b/>
          <w:sz w:val="24"/>
          <w:szCs w:val="24"/>
        </w:rPr>
      </w:pPr>
      <w:r w:rsidRPr="000C24EB">
        <w:rPr>
          <w:rFonts w:ascii="Times New Roman" w:hAnsi="Times New Roman" w:cs="Times New Roman"/>
          <w:b/>
          <w:sz w:val="24"/>
          <w:szCs w:val="24"/>
        </w:rPr>
        <w:t>Выпускник получит возможность научиться</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свободно владеть стандартным аппаратом математического анализа для вычисления произво</w:t>
      </w:r>
      <w:r w:rsidRPr="000C24EB">
        <w:rPr>
          <w:rFonts w:ascii="Times New Roman" w:hAnsi="Times New Roman" w:cs="Times New Roman"/>
          <w:sz w:val="24"/>
          <w:szCs w:val="24"/>
        </w:rPr>
        <w:t>д</w:t>
      </w:r>
      <w:r w:rsidRPr="000C24EB">
        <w:rPr>
          <w:rFonts w:ascii="Times New Roman" w:hAnsi="Times New Roman" w:cs="Times New Roman"/>
          <w:sz w:val="24"/>
          <w:szCs w:val="24"/>
        </w:rPr>
        <w:t>ных функции одной переменной;</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оперировать понятием первообразной функции для решения задач;</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овладеть основными сведениями об интеграле Ньютона–Лейбница и его простейших примен</w:t>
      </w:r>
      <w:r w:rsidRPr="000C24EB">
        <w:rPr>
          <w:rFonts w:ascii="Times New Roman" w:hAnsi="Times New Roman" w:cs="Times New Roman"/>
          <w:sz w:val="24"/>
          <w:szCs w:val="24"/>
        </w:rPr>
        <w:t>е</w:t>
      </w:r>
      <w:r w:rsidRPr="000C24EB">
        <w:rPr>
          <w:rFonts w:ascii="Times New Roman" w:hAnsi="Times New Roman" w:cs="Times New Roman"/>
          <w:sz w:val="24"/>
          <w:szCs w:val="24"/>
        </w:rPr>
        <w:t>ниях;</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оперировать в стандартных ситуациях производными высших порядков;</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уметь применять при решении задач свойства непрерывных функций;</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 xml:space="preserve">уметь применять при решении задач теоремы Вейерштрасса; </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уметь выполнять приближенные вычисления (методы решения уравнений, вычисления опред</w:t>
      </w:r>
      <w:r w:rsidRPr="000C24EB">
        <w:rPr>
          <w:rFonts w:ascii="Times New Roman" w:hAnsi="Times New Roman" w:cs="Times New Roman"/>
          <w:sz w:val="24"/>
          <w:szCs w:val="24"/>
        </w:rPr>
        <w:t>е</w:t>
      </w:r>
      <w:r w:rsidRPr="000C24EB">
        <w:rPr>
          <w:rFonts w:ascii="Times New Roman" w:hAnsi="Times New Roman" w:cs="Times New Roman"/>
          <w:sz w:val="24"/>
          <w:szCs w:val="24"/>
        </w:rPr>
        <w:t>ленного интеграла);</w:t>
      </w:r>
    </w:p>
    <w:p w:rsidR="000C24EB" w:rsidRPr="000C24EB" w:rsidRDefault="000C24EB" w:rsidP="005E3F29">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уметь применять приложение производной и определенного интеграла к решению задач ест</w:t>
      </w:r>
      <w:r w:rsidRPr="000C24EB">
        <w:rPr>
          <w:rFonts w:ascii="Times New Roman" w:hAnsi="Times New Roman" w:cs="Times New Roman"/>
          <w:sz w:val="24"/>
          <w:szCs w:val="24"/>
        </w:rPr>
        <w:t>е</w:t>
      </w:r>
      <w:r w:rsidRPr="000C24EB">
        <w:rPr>
          <w:rFonts w:ascii="Times New Roman" w:hAnsi="Times New Roman" w:cs="Times New Roman"/>
          <w:sz w:val="24"/>
          <w:szCs w:val="24"/>
        </w:rPr>
        <w:t>ствознания;</w:t>
      </w:r>
    </w:p>
    <w:p w:rsidR="000C24EB" w:rsidRPr="000C24EB" w:rsidRDefault="000C24EB" w:rsidP="005E3F29">
      <w:pPr>
        <w:pStyle w:val="a7"/>
        <w:numPr>
          <w:ilvl w:val="0"/>
          <w:numId w:val="72"/>
        </w:numPr>
        <w:tabs>
          <w:tab w:val="left" w:pos="284"/>
        </w:tabs>
        <w:spacing w:line="240" w:lineRule="auto"/>
        <w:ind w:left="0" w:firstLine="0"/>
        <w:jc w:val="both"/>
        <w:rPr>
          <w:rFonts w:ascii="Times New Roman" w:hAnsi="Times New Roman" w:cs="Times New Roman"/>
          <w:sz w:val="24"/>
          <w:szCs w:val="24"/>
        </w:rPr>
      </w:pPr>
      <w:r w:rsidRPr="000C24EB">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p w:rsidR="000C24EB" w:rsidRDefault="000C24EB" w:rsidP="000C24EB">
      <w:pPr>
        <w:spacing w:after="0" w:line="240" w:lineRule="auto"/>
        <w:ind w:left="360" w:hanging="360"/>
        <w:jc w:val="both"/>
        <w:rPr>
          <w:rFonts w:ascii="Times New Roman" w:hAnsi="Times New Roman" w:cs="Times New Roman"/>
          <w:b/>
          <w:sz w:val="24"/>
          <w:szCs w:val="24"/>
        </w:rPr>
      </w:pPr>
      <w:r w:rsidRPr="000C24EB">
        <w:rPr>
          <w:rFonts w:ascii="Times New Roman" w:hAnsi="Times New Roman" w:cs="Times New Roman"/>
          <w:b/>
          <w:sz w:val="24"/>
          <w:szCs w:val="24"/>
        </w:rPr>
        <w:t>Статистика и теория вероятностей, логика и комбинаторика</w:t>
      </w:r>
    </w:p>
    <w:p w:rsidR="000C24EB" w:rsidRPr="000C24EB" w:rsidRDefault="000C24EB" w:rsidP="000C24EB">
      <w:pPr>
        <w:pStyle w:val="a1"/>
        <w:numPr>
          <w:ilvl w:val="0"/>
          <w:numId w:val="0"/>
        </w:numPr>
        <w:spacing w:after="0"/>
        <w:rPr>
          <w:b/>
          <w:sz w:val="24"/>
          <w:szCs w:val="24"/>
        </w:rPr>
      </w:pPr>
      <w:r w:rsidRPr="000C24EB">
        <w:rPr>
          <w:b/>
          <w:sz w:val="24"/>
          <w:szCs w:val="24"/>
        </w:rPr>
        <w:t>Выпускник научится</w:t>
      </w:r>
    </w:p>
    <w:p w:rsidR="000C24EB" w:rsidRPr="000C24EB" w:rsidRDefault="000C24EB" w:rsidP="005E3F29">
      <w:pPr>
        <w:pStyle w:val="a1"/>
        <w:numPr>
          <w:ilvl w:val="0"/>
          <w:numId w:val="73"/>
        </w:numPr>
        <w:tabs>
          <w:tab w:val="left" w:pos="284"/>
        </w:tabs>
        <w:spacing w:after="0" w:line="240" w:lineRule="auto"/>
        <w:ind w:left="0" w:firstLine="0"/>
        <w:rPr>
          <w:b/>
          <w:sz w:val="24"/>
          <w:szCs w:val="24"/>
        </w:rPr>
      </w:pPr>
      <w:r w:rsidRPr="000C24EB">
        <w:rPr>
          <w:sz w:val="24"/>
          <w:szCs w:val="24"/>
        </w:rPr>
        <w:t>оперировать основными описательными характеристиками числового набора, понятием ген</w:t>
      </w:r>
      <w:r w:rsidRPr="000C24EB">
        <w:rPr>
          <w:sz w:val="24"/>
          <w:szCs w:val="24"/>
        </w:rPr>
        <w:t>е</w:t>
      </w:r>
      <w:r w:rsidRPr="000C24EB">
        <w:rPr>
          <w:sz w:val="24"/>
          <w:szCs w:val="24"/>
        </w:rPr>
        <w:t>ральная совокупность и выборкой из нее;</w:t>
      </w:r>
    </w:p>
    <w:p w:rsidR="000C24EB" w:rsidRPr="000C24EB" w:rsidRDefault="000C24EB" w:rsidP="005E3F29">
      <w:pPr>
        <w:pStyle w:val="a1"/>
        <w:numPr>
          <w:ilvl w:val="0"/>
          <w:numId w:val="73"/>
        </w:numPr>
        <w:tabs>
          <w:tab w:val="left" w:pos="284"/>
        </w:tabs>
        <w:spacing w:after="0" w:line="240" w:lineRule="auto"/>
        <w:ind w:left="0" w:firstLine="0"/>
        <w:rPr>
          <w:iCs/>
          <w:color w:val="404040"/>
          <w:sz w:val="24"/>
          <w:szCs w:val="24"/>
          <w:lang w:eastAsia="ru-RU"/>
        </w:rPr>
      </w:pPr>
      <w:r w:rsidRPr="000C24EB">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владеть основными понятиями комбинаторики и уметь их применять при решении задач;</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иметь представление об основах теории вероятностей;</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иметь представление о математическом ожидании и дисперсии случайных величин;</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иметь представление о совместных распределениях случайных величин;</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понимать суть закона больших чисел и выборочного метода измерения вероятностей;</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иметь представление о нормальном распределении и примерах нормально распределенных сл</w:t>
      </w:r>
      <w:r w:rsidRPr="000C24EB">
        <w:rPr>
          <w:rFonts w:ascii="Times New Roman" w:hAnsi="Times New Roman" w:cs="Times New Roman"/>
          <w:sz w:val="24"/>
          <w:szCs w:val="24"/>
        </w:rPr>
        <w:t>у</w:t>
      </w:r>
      <w:r w:rsidRPr="000C24EB">
        <w:rPr>
          <w:rFonts w:ascii="Times New Roman" w:hAnsi="Times New Roman" w:cs="Times New Roman"/>
          <w:sz w:val="24"/>
          <w:szCs w:val="24"/>
        </w:rPr>
        <w:t>чайных величин;</w:t>
      </w:r>
    </w:p>
    <w:p w:rsidR="000C24EB" w:rsidRPr="000C24EB" w:rsidRDefault="000C24EB" w:rsidP="005E3F29">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0C24EB">
        <w:rPr>
          <w:rFonts w:ascii="Times New Roman" w:hAnsi="Times New Roman" w:cs="Times New Roman"/>
          <w:sz w:val="24"/>
          <w:szCs w:val="24"/>
        </w:rPr>
        <w:t xml:space="preserve">иметь представление о корреляции случайных величин. </w:t>
      </w:r>
    </w:p>
    <w:p w:rsidR="000C24EB" w:rsidRPr="000C24EB" w:rsidRDefault="000C24EB" w:rsidP="005E3F29">
      <w:pPr>
        <w:spacing w:after="0" w:line="240" w:lineRule="auto"/>
        <w:ind w:left="357" w:hanging="357"/>
        <w:jc w:val="both"/>
        <w:rPr>
          <w:rFonts w:ascii="Times New Roman" w:hAnsi="Times New Roman" w:cs="Times New Roman"/>
          <w:sz w:val="24"/>
          <w:szCs w:val="24"/>
        </w:rPr>
      </w:pPr>
      <w:r w:rsidRPr="000C24EB">
        <w:rPr>
          <w:rFonts w:ascii="Times New Roman" w:hAnsi="Times New Roman" w:cs="Times New Roman"/>
          <w:sz w:val="24"/>
          <w:szCs w:val="24"/>
        </w:rPr>
        <w:t>В повседневной жизни и при изучении других предметов:</w:t>
      </w:r>
    </w:p>
    <w:p w:rsidR="000C24EB" w:rsidRPr="000C24EB" w:rsidRDefault="000C24EB" w:rsidP="005E3F29">
      <w:pPr>
        <w:pStyle w:val="a0"/>
        <w:numPr>
          <w:ilvl w:val="0"/>
          <w:numId w:val="74"/>
        </w:numPr>
        <w:tabs>
          <w:tab w:val="left" w:pos="284"/>
        </w:tabs>
        <w:ind w:left="0" w:firstLine="0"/>
        <w:rPr>
          <w:rFonts w:ascii="Times New Roman" w:hAnsi="Times New Roman"/>
          <w:iCs/>
          <w:color w:val="404040"/>
          <w:sz w:val="24"/>
          <w:szCs w:val="24"/>
        </w:rPr>
      </w:pPr>
      <w:r w:rsidRPr="000C24EB">
        <w:rPr>
          <w:rFonts w:ascii="Times New Roman" w:hAnsi="Times New Roman"/>
          <w:sz w:val="24"/>
          <w:szCs w:val="24"/>
        </w:rPr>
        <w:t>вычислять или оценивать вероятности событий в реальной жизни;</w:t>
      </w:r>
    </w:p>
    <w:p w:rsidR="000C24EB" w:rsidRPr="000C24EB" w:rsidRDefault="000C24EB" w:rsidP="005E3F29">
      <w:pPr>
        <w:pStyle w:val="a7"/>
        <w:numPr>
          <w:ilvl w:val="0"/>
          <w:numId w:val="74"/>
        </w:numPr>
        <w:tabs>
          <w:tab w:val="left" w:pos="284"/>
        </w:tabs>
        <w:spacing w:line="240" w:lineRule="auto"/>
        <w:ind w:left="0" w:firstLine="0"/>
        <w:jc w:val="both"/>
        <w:rPr>
          <w:rFonts w:ascii="Times New Roman" w:hAnsi="Times New Roman" w:cs="Times New Roman"/>
          <w:b/>
          <w:sz w:val="24"/>
          <w:szCs w:val="24"/>
        </w:rPr>
      </w:pPr>
      <w:r w:rsidRPr="000C24EB">
        <w:rPr>
          <w:rFonts w:ascii="Times New Roman" w:hAnsi="Times New Roman" w:cs="Times New Roman"/>
          <w:sz w:val="24"/>
          <w:szCs w:val="24"/>
        </w:rPr>
        <w:t>выбирать методы подходящего представления и обработки данных</w:t>
      </w:r>
    </w:p>
    <w:p w:rsidR="00ED3A5E" w:rsidRDefault="000C24EB" w:rsidP="00ED3A5E">
      <w:pPr>
        <w:spacing w:after="0" w:line="240" w:lineRule="auto"/>
        <w:jc w:val="both"/>
        <w:rPr>
          <w:rFonts w:ascii="Times New Roman" w:hAnsi="Times New Roman" w:cs="Times New Roman"/>
          <w:sz w:val="24"/>
          <w:szCs w:val="24"/>
        </w:rPr>
      </w:pPr>
      <w:r w:rsidRPr="000C24EB">
        <w:rPr>
          <w:rFonts w:ascii="Times New Roman" w:hAnsi="Times New Roman" w:cs="Times New Roman"/>
          <w:b/>
          <w:sz w:val="24"/>
          <w:szCs w:val="24"/>
        </w:rPr>
        <w:t>Выпускник получит возможность научиться</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иметь представление о центральной предельной теореме;</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иметь представление о выборочном коэффициенте корреляции и линейной регрессии;</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lastRenderedPageBreak/>
        <w:t>иметь представление о статистических гипотезах и проверке статистической гипотезы, о стат</w:t>
      </w:r>
      <w:r w:rsidRPr="007B09B5">
        <w:rPr>
          <w:sz w:val="24"/>
          <w:szCs w:val="24"/>
        </w:rPr>
        <w:t>и</w:t>
      </w:r>
      <w:r w:rsidRPr="007B09B5">
        <w:rPr>
          <w:sz w:val="24"/>
          <w:szCs w:val="24"/>
        </w:rPr>
        <w:t>стике критерия и ее уровне значимости;</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иметь представление о связи эмпирических и теоретических распределений;</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иметь представление о кодировании, двоичной записи, двоичном дереве;</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иметь представление о деревьях и уметь применять при решении задач;</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владеть понятием связность и уметь применять компоненты связности при решении задач;</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уметь осуществлять пути по ребрам, обходы ребер и вершин графа;</w:t>
      </w:r>
    </w:p>
    <w:p w:rsidR="007B09B5" w:rsidRPr="007B09B5" w:rsidRDefault="007B09B5" w:rsidP="005E3F29">
      <w:pPr>
        <w:pStyle w:val="a1"/>
        <w:numPr>
          <w:ilvl w:val="0"/>
          <w:numId w:val="75"/>
        </w:numPr>
        <w:tabs>
          <w:tab w:val="left" w:pos="284"/>
        </w:tabs>
        <w:spacing w:after="0" w:line="240" w:lineRule="auto"/>
        <w:ind w:left="0" w:firstLine="0"/>
        <w:rPr>
          <w:sz w:val="24"/>
          <w:szCs w:val="24"/>
        </w:rPr>
      </w:pPr>
      <w:r w:rsidRPr="007B09B5">
        <w:rPr>
          <w:sz w:val="24"/>
          <w:szCs w:val="24"/>
        </w:rPr>
        <w:t xml:space="preserve">иметь представление об </w:t>
      </w:r>
      <w:proofErr w:type="spellStart"/>
      <w:r w:rsidRPr="007B09B5">
        <w:rPr>
          <w:sz w:val="24"/>
          <w:szCs w:val="24"/>
        </w:rPr>
        <w:t>эйлеровом</w:t>
      </w:r>
      <w:proofErr w:type="spellEnd"/>
      <w:r w:rsidRPr="007B09B5">
        <w:rPr>
          <w:sz w:val="24"/>
          <w:szCs w:val="24"/>
        </w:rPr>
        <w:t xml:space="preserve"> и гамильтоновом пути, иметь представление о трудности з</w:t>
      </w:r>
      <w:r w:rsidRPr="007B09B5">
        <w:rPr>
          <w:sz w:val="24"/>
          <w:szCs w:val="24"/>
        </w:rPr>
        <w:t>а</w:t>
      </w:r>
      <w:r w:rsidRPr="007B09B5">
        <w:rPr>
          <w:sz w:val="24"/>
          <w:szCs w:val="24"/>
        </w:rPr>
        <w:t>дачи нахождения гамильтонова пути;</w:t>
      </w:r>
    </w:p>
    <w:p w:rsidR="007B09B5" w:rsidRPr="007B09B5" w:rsidRDefault="007B09B5" w:rsidP="005E3F29">
      <w:pPr>
        <w:numPr>
          <w:ilvl w:val="0"/>
          <w:numId w:val="75"/>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7B09B5" w:rsidRPr="007B09B5" w:rsidRDefault="007B09B5" w:rsidP="005E3F29">
      <w:pPr>
        <w:numPr>
          <w:ilvl w:val="0"/>
          <w:numId w:val="75"/>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применять метод математической индукции;</w:t>
      </w:r>
    </w:p>
    <w:p w:rsidR="000C24EB" w:rsidRPr="007B09B5" w:rsidRDefault="007B09B5" w:rsidP="005E3F29">
      <w:pPr>
        <w:pStyle w:val="a7"/>
        <w:numPr>
          <w:ilvl w:val="0"/>
          <w:numId w:val="75"/>
        </w:numPr>
        <w:tabs>
          <w:tab w:val="left" w:pos="284"/>
        </w:tabs>
        <w:spacing w:after="0" w:line="240" w:lineRule="auto"/>
        <w:ind w:left="0" w:firstLine="0"/>
        <w:jc w:val="both"/>
        <w:rPr>
          <w:rFonts w:ascii="Times New Roman" w:hAnsi="Times New Roman" w:cs="Times New Roman"/>
          <w:sz w:val="24"/>
          <w:szCs w:val="24"/>
        </w:rPr>
      </w:pPr>
      <w:r w:rsidRPr="007B09B5">
        <w:rPr>
          <w:rFonts w:ascii="Times New Roman" w:hAnsi="Times New Roman" w:cs="Times New Roman"/>
          <w:sz w:val="24"/>
          <w:szCs w:val="24"/>
        </w:rPr>
        <w:t>уметь применять принцип Дирихле при решении задач</w:t>
      </w:r>
    </w:p>
    <w:p w:rsidR="007B09B5" w:rsidRDefault="007B09B5" w:rsidP="00ED3A5E">
      <w:pPr>
        <w:spacing w:after="0" w:line="240" w:lineRule="auto"/>
        <w:jc w:val="both"/>
        <w:rPr>
          <w:rFonts w:ascii="Times New Roman" w:hAnsi="Times New Roman" w:cs="Times New Roman"/>
          <w:b/>
          <w:bCs/>
          <w:sz w:val="24"/>
          <w:szCs w:val="24"/>
        </w:rPr>
      </w:pPr>
    </w:p>
    <w:p w:rsidR="000C24EB" w:rsidRPr="007B09B5" w:rsidRDefault="007B09B5" w:rsidP="00ED3A5E">
      <w:pPr>
        <w:spacing w:after="0" w:line="240" w:lineRule="auto"/>
        <w:jc w:val="both"/>
        <w:rPr>
          <w:rFonts w:ascii="Times New Roman" w:hAnsi="Times New Roman" w:cs="Times New Roman"/>
          <w:sz w:val="24"/>
          <w:szCs w:val="24"/>
        </w:rPr>
      </w:pPr>
      <w:r w:rsidRPr="007B09B5">
        <w:rPr>
          <w:rFonts w:ascii="Times New Roman" w:hAnsi="Times New Roman" w:cs="Times New Roman"/>
          <w:b/>
          <w:bCs/>
          <w:sz w:val="24"/>
          <w:szCs w:val="24"/>
        </w:rPr>
        <w:t>Текстовые задачи</w:t>
      </w:r>
    </w:p>
    <w:p w:rsidR="007B09B5" w:rsidRPr="000C24EB" w:rsidRDefault="007B09B5" w:rsidP="007B09B5">
      <w:pPr>
        <w:pStyle w:val="a1"/>
        <w:numPr>
          <w:ilvl w:val="0"/>
          <w:numId w:val="0"/>
        </w:numPr>
        <w:spacing w:after="0"/>
        <w:rPr>
          <w:b/>
          <w:sz w:val="24"/>
          <w:szCs w:val="24"/>
        </w:rPr>
      </w:pPr>
      <w:r w:rsidRPr="000C24EB">
        <w:rPr>
          <w:b/>
          <w:sz w:val="24"/>
          <w:szCs w:val="24"/>
        </w:rPr>
        <w:t>Выпускник научится</w:t>
      </w:r>
    </w:p>
    <w:p w:rsidR="007B09B5" w:rsidRPr="007B09B5" w:rsidRDefault="007B09B5" w:rsidP="005E3F29">
      <w:pPr>
        <w:numPr>
          <w:ilvl w:val="0"/>
          <w:numId w:val="76"/>
        </w:numPr>
        <w:tabs>
          <w:tab w:val="left" w:pos="284"/>
        </w:tabs>
        <w:spacing w:after="0" w:line="240" w:lineRule="auto"/>
        <w:ind w:left="0" w:firstLine="0"/>
        <w:contextualSpacing/>
        <w:jc w:val="both"/>
        <w:rPr>
          <w:rFonts w:ascii="Times New Roman" w:eastAsia="Times New Roman" w:hAnsi="Times New Roman" w:cs="Times New Roman"/>
          <w:i/>
          <w:iCs/>
          <w:color w:val="404040"/>
          <w:sz w:val="24"/>
          <w:szCs w:val="24"/>
        </w:rPr>
      </w:pPr>
      <w:r>
        <w:rPr>
          <w:rFonts w:ascii="Times New Roman" w:hAnsi="Times New Roman" w:cs="Times New Roman"/>
          <w:sz w:val="24"/>
          <w:szCs w:val="24"/>
        </w:rPr>
        <w:t>р</w:t>
      </w:r>
      <w:r w:rsidRPr="007B09B5">
        <w:rPr>
          <w:rFonts w:ascii="Times New Roman" w:hAnsi="Times New Roman" w:cs="Times New Roman"/>
          <w:sz w:val="24"/>
          <w:szCs w:val="24"/>
        </w:rPr>
        <w:t>ешать разные задачи повышенной трудности;</w:t>
      </w:r>
    </w:p>
    <w:p w:rsidR="007B09B5" w:rsidRPr="007B09B5" w:rsidRDefault="007B09B5" w:rsidP="005E3F29">
      <w:pPr>
        <w:numPr>
          <w:ilvl w:val="0"/>
          <w:numId w:val="76"/>
        </w:numPr>
        <w:tabs>
          <w:tab w:val="left" w:pos="284"/>
        </w:tabs>
        <w:spacing w:after="0" w:line="240" w:lineRule="auto"/>
        <w:ind w:left="0" w:firstLine="0"/>
        <w:jc w:val="both"/>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анализировать условие задачи, выбирать оптимальный метод решения задачи, рассматривая ра</w:t>
      </w:r>
      <w:r w:rsidRPr="007B09B5">
        <w:rPr>
          <w:rFonts w:ascii="Times New Roman" w:hAnsi="Times New Roman" w:cs="Times New Roman"/>
          <w:sz w:val="24"/>
          <w:szCs w:val="24"/>
        </w:rPr>
        <w:t>з</w:t>
      </w:r>
      <w:r w:rsidRPr="007B09B5">
        <w:rPr>
          <w:rFonts w:ascii="Times New Roman" w:hAnsi="Times New Roman" w:cs="Times New Roman"/>
          <w:sz w:val="24"/>
          <w:szCs w:val="24"/>
        </w:rPr>
        <w:t>личные методы;</w:t>
      </w:r>
    </w:p>
    <w:p w:rsidR="007B09B5" w:rsidRPr="007B09B5" w:rsidRDefault="007B09B5" w:rsidP="005E3F29">
      <w:pPr>
        <w:numPr>
          <w:ilvl w:val="0"/>
          <w:numId w:val="76"/>
        </w:numPr>
        <w:tabs>
          <w:tab w:val="left" w:pos="284"/>
        </w:tabs>
        <w:spacing w:after="0" w:line="240" w:lineRule="auto"/>
        <w:ind w:left="0" w:firstLine="0"/>
        <w:jc w:val="both"/>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7B09B5" w:rsidRPr="007B09B5" w:rsidRDefault="007B09B5" w:rsidP="005E3F29">
      <w:pPr>
        <w:numPr>
          <w:ilvl w:val="0"/>
          <w:numId w:val="76"/>
        </w:numPr>
        <w:tabs>
          <w:tab w:val="left" w:pos="284"/>
        </w:tabs>
        <w:spacing w:after="0" w:line="240" w:lineRule="auto"/>
        <w:ind w:left="0" w:firstLine="0"/>
        <w:jc w:val="both"/>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решать задачи, требующие перебора вариантов, проверки условий, выбора оптимального резул</w:t>
      </w:r>
      <w:r w:rsidRPr="007B09B5">
        <w:rPr>
          <w:rFonts w:ascii="Times New Roman" w:hAnsi="Times New Roman" w:cs="Times New Roman"/>
          <w:sz w:val="24"/>
          <w:szCs w:val="24"/>
        </w:rPr>
        <w:t>ь</w:t>
      </w:r>
      <w:r w:rsidRPr="007B09B5">
        <w:rPr>
          <w:rFonts w:ascii="Times New Roman" w:hAnsi="Times New Roman" w:cs="Times New Roman"/>
          <w:sz w:val="24"/>
          <w:szCs w:val="24"/>
        </w:rPr>
        <w:t>тата;</w:t>
      </w:r>
    </w:p>
    <w:p w:rsidR="007B09B5" w:rsidRPr="007B09B5" w:rsidRDefault="007B09B5" w:rsidP="005E3F29">
      <w:pPr>
        <w:numPr>
          <w:ilvl w:val="0"/>
          <w:numId w:val="76"/>
        </w:numPr>
        <w:tabs>
          <w:tab w:val="left" w:pos="284"/>
        </w:tabs>
        <w:spacing w:after="0" w:line="240" w:lineRule="auto"/>
        <w:ind w:left="0" w:firstLine="0"/>
        <w:jc w:val="both"/>
        <w:rPr>
          <w:rFonts w:ascii="Times New Roman" w:eastAsia="Times New Roman" w:hAnsi="Times New Roman" w:cs="Times New Roman"/>
          <w:i/>
          <w:iCs/>
          <w:color w:val="404040"/>
          <w:sz w:val="24"/>
          <w:szCs w:val="24"/>
        </w:rPr>
      </w:pPr>
      <w:r w:rsidRPr="007B09B5">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7B09B5">
        <w:rPr>
          <w:rFonts w:ascii="Times New Roman" w:hAnsi="Times New Roman" w:cs="Times New Roman"/>
          <w:sz w:val="24"/>
          <w:szCs w:val="24"/>
        </w:rPr>
        <w:t xml:space="preserve">  </w:t>
      </w:r>
    </w:p>
    <w:p w:rsidR="007B09B5" w:rsidRPr="007B09B5" w:rsidRDefault="007B09B5" w:rsidP="005E3F29">
      <w:pPr>
        <w:numPr>
          <w:ilvl w:val="0"/>
          <w:numId w:val="76"/>
        </w:numPr>
        <w:tabs>
          <w:tab w:val="left" w:pos="284"/>
        </w:tabs>
        <w:spacing w:after="0" w:line="240" w:lineRule="auto"/>
        <w:ind w:left="0" w:firstLine="0"/>
        <w:jc w:val="both"/>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7B09B5" w:rsidRPr="007B09B5" w:rsidRDefault="007B09B5" w:rsidP="005E3F29">
      <w:pPr>
        <w:spacing w:after="0" w:line="240" w:lineRule="auto"/>
        <w:ind w:left="357" w:hanging="357"/>
        <w:jc w:val="both"/>
        <w:rPr>
          <w:rFonts w:ascii="Times New Roman" w:hAnsi="Times New Roman" w:cs="Times New Roman"/>
          <w:sz w:val="24"/>
          <w:szCs w:val="24"/>
        </w:rPr>
      </w:pPr>
      <w:r w:rsidRPr="007B09B5">
        <w:rPr>
          <w:rFonts w:ascii="Times New Roman" w:hAnsi="Times New Roman" w:cs="Times New Roman"/>
          <w:sz w:val="24"/>
          <w:szCs w:val="24"/>
        </w:rPr>
        <w:t>В повседневной жизни и при изучении других предметов:</w:t>
      </w:r>
    </w:p>
    <w:p w:rsidR="000C24EB" w:rsidRPr="007B09B5" w:rsidRDefault="007B09B5" w:rsidP="007B09B5">
      <w:pPr>
        <w:tabs>
          <w:tab w:val="left" w:pos="284"/>
        </w:tabs>
        <w:spacing w:after="0" w:line="240" w:lineRule="auto"/>
        <w:ind w:left="360" w:hanging="360"/>
        <w:jc w:val="both"/>
        <w:rPr>
          <w:rFonts w:ascii="Times New Roman" w:hAnsi="Times New Roman" w:cs="Times New Roman"/>
          <w:sz w:val="24"/>
          <w:szCs w:val="24"/>
        </w:rPr>
      </w:pPr>
      <w:r w:rsidRPr="007B09B5">
        <w:rPr>
          <w:rFonts w:ascii="Times New Roman" w:hAnsi="Times New Roman" w:cs="Times New Roman"/>
          <w:sz w:val="24"/>
          <w:szCs w:val="24"/>
        </w:rPr>
        <w:t>решать практические задачи и задачи из других предметов</w:t>
      </w:r>
    </w:p>
    <w:p w:rsidR="007B09B5" w:rsidRDefault="007B09B5" w:rsidP="007B09B5">
      <w:pPr>
        <w:spacing w:after="0" w:line="240" w:lineRule="auto"/>
        <w:ind w:left="360"/>
        <w:jc w:val="both"/>
        <w:rPr>
          <w:rFonts w:ascii="Times New Roman" w:hAnsi="Times New Roman" w:cs="Times New Roman"/>
          <w:b/>
          <w:sz w:val="24"/>
          <w:szCs w:val="24"/>
        </w:rPr>
      </w:pPr>
    </w:p>
    <w:p w:rsidR="007B09B5" w:rsidRPr="007B09B5" w:rsidRDefault="007B09B5" w:rsidP="007B09B5">
      <w:pPr>
        <w:spacing w:after="0" w:line="240" w:lineRule="auto"/>
        <w:ind w:left="360" w:hanging="360"/>
        <w:jc w:val="both"/>
        <w:rPr>
          <w:rFonts w:ascii="Times New Roman" w:hAnsi="Times New Roman" w:cs="Times New Roman"/>
          <w:sz w:val="24"/>
          <w:szCs w:val="24"/>
        </w:rPr>
      </w:pPr>
      <w:r w:rsidRPr="007B09B5">
        <w:rPr>
          <w:rFonts w:ascii="Times New Roman" w:hAnsi="Times New Roman" w:cs="Times New Roman"/>
          <w:b/>
          <w:sz w:val="24"/>
          <w:szCs w:val="24"/>
        </w:rPr>
        <w:t>Выпускник получит возможность научиться</w:t>
      </w:r>
    </w:p>
    <w:p w:rsidR="007B09B5" w:rsidRPr="007B09B5" w:rsidRDefault="007B09B5" w:rsidP="000B32C1">
      <w:pPr>
        <w:numPr>
          <w:ilvl w:val="0"/>
          <w:numId w:val="77"/>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решать задачи разных типов, в том числе задачи повышенной трудности;</w:t>
      </w:r>
    </w:p>
    <w:p w:rsidR="007B09B5" w:rsidRPr="007B09B5" w:rsidRDefault="007B09B5" w:rsidP="000B32C1">
      <w:pPr>
        <w:numPr>
          <w:ilvl w:val="0"/>
          <w:numId w:val="77"/>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выбирать оптимальный метод решения задачи, рассматривая различные методы;</w:t>
      </w:r>
    </w:p>
    <w:p w:rsidR="007B09B5" w:rsidRPr="007B09B5" w:rsidRDefault="007B09B5" w:rsidP="000B32C1">
      <w:pPr>
        <w:numPr>
          <w:ilvl w:val="0"/>
          <w:numId w:val="77"/>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строить модель решения задачи, проводить доказательные рассуждения;</w:t>
      </w:r>
    </w:p>
    <w:p w:rsidR="007B09B5" w:rsidRPr="007B09B5" w:rsidRDefault="007B09B5" w:rsidP="000B32C1">
      <w:pPr>
        <w:numPr>
          <w:ilvl w:val="0"/>
          <w:numId w:val="77"/>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решать задачи, требующие перебора вариантов, проверки условий, выбора оптимального резул</w:t>
      </w:r>
      <w:r w:rsidRPr="007B09B5">
        <w:rPr>
          <w:rFonts w:ascii="Times New Roman" w:hAnsi="Times New Roman" w:cs="Times New Roman"/>
          <w:sz w:val="24"/>
          <w:szCs w:val="24"/>
        </w:rPr>
        <w:t>ь</w:t>
      </w:r>
      <w:r w:rsidRPr="007B09B5">
        <w:rPr>
          <w:rFonts w:ascii="Times New Roman" w:hAnsi="Times New Roman" w:cs="Times New Roman"/>
          <w:sz w:val="24"/>
          <w:szCs w:val="24"/>
        </w:rPr>
        <w:t>тата;</w:t>
      </w:r>
    </w:p>
    <w:p w:rsidR="007B09B5" w:rsidRPr="007B09B5" w:rsidRDefault="007B09B5" w:rsidP="000B32C1">
      <w:pPr>
        <w:numPr>
          <w:ilvl w:val="0"/>
          <w:numId w:val="77"/>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7B09B5">
        <w:rPr>
          <w:rFonts w:ascii="Times New Roman" w:hAnsi="Times New Roman" w:cs="Times New Roman"/>
          <w:sz w:val="24"/>
          <w:szCs w:val="24"/>
        </w:rPr>
        <w:t xml:space="preserve">  </w:t>
      </w:r>
    </w:p>
    <w:p w:rsidR="007B09B5" w:rsidRPr="007B09B5" w:rsidRDefault="007B09B5" w:rsidP="000B32C1">
      <w:pPr>
        <w:numPr>
          <w:ilvl w:val="0"/>
          <w:numId w:val="77"/>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переводить при решении задачи информацию из одной формы в другую, используя при необх</w:t>
      </w:r>
      <w:r w:rsidRPr="007B09B5">
        <w:rPr>
          <w:rFonts w:ascii="Times New Roman" w:hAnsi="Times New Roman" w:cs="Times New Roman"/>
          <w:sz w:val="24"/>
          <w:szCs w:val="24"/>
        </w:rPr>
        <w:t>о</w:t>
      </w:r>
      <w:r w:rsidRPr="007B09B5">
        <w:rPr>
          <w:rFonts w:ascii="Times New Roman" w:hAnsi="Times New Roman" w:cs="Times New Roman"/>
          <w:sz w:val="24"/>
          <w:szCs w:val="24"/>
        </w:rPr>
        <w:t>димости схемы, таблицы, графики, диаграммы;</w:t>
      </w:r>
    </w:p>
    <w:p w:rsidR="007B09B5" w:rsidRPr="00BA71F2" w:rsidRDefault="00EC02D0" w:rsidP="007B09B5">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1.2.3.7. </w:t>
      </w:r>
      <w:r w:rsidR="007B09B5" w:rsidRPr="00BA71F2">
        <w:rPr>
          <w:rFonts w:ascii="Times New Roman" w:hAnsi="Times New Roman" w:cs="Times New Roman"/>
          <w:i w:val="0"/>
          <w:color w:val="auto"/>
          <w:sz w:val="24"/>
          <w:szCs w:val="24"/>
        </w:rPr>
        <w:t>Математика: геометрия</w:t>
      </w:r>
    </w:p>
    <w:p w:rsidR="00A4453A" w:rsidRPr="00A4453A" w:rsidRDefault="00A4453A" w:rsidP="00A4453A">
      <w:pPr>
        <w:spacing w:after="0" w:line="240" w:lineRule="auto"/>
        <w:ind w:firstLine="708"/>
        <w:jc w:val="both"/>
        <w:rPr>
          <w:rFonts w:ascii="Times New Roman" w:hAnsi="Times New Roman"/>
          <w:sz w:val="24"/>
          <w:szCs w:val="24"/>
        </w:rPr>
      </w:pPr>
      <w:r w:rsidRPr="00A4453A">
        <w:rPr>
          <w:rFonts w:ascii="Times New Roman" w:hAnsi="Times New Roman"/>
          <w:sz w:val="24"/>
          <w:szCs w:val="24"/>
        </w:rPr>
        <w:t>Учебный предмет «Математика</w:t>
      </w:r>
      <w:r>
        <w:rPr>
          <w:rFonts w:ascii="Times New Roman" w:hAnsi="Times New Roman"/>
          <w:sz w:val="24"/>
          <w:szCs w:val="24"/>
        </w:rPr>
        <w:t>. Геометрия</w:t>
      </w:r>
      <w:r w:rsidRPr="00A4453A">
        <w:rPr>
          <w:rFonts w:ascii="Times New Roman" w:hAnsi="Times New Roman"/>
          <w:sz w:val="24"/>
          <w:szCs w:val="24"/>
        </w:rPr>
        <w:t>» в лицее на уровне среднего общего образования изучается на углублённом уровне.</w:t>
      </w:r>
    </w:p>
    <w:p w:rsidR="005E3F29" w:rsidRDefault="005E3F29" w:rsidP="007B09B5">
      <w:pPr>
        <w:pStyle w:val="a1"/>
        <w:numPr>
          <w:ilvl w:val="0"/>
          <w:numId w:val="0"/>
        </w:numPr>
        <w:spacing w:after="0"/>
        <w:rPr>
          <w:b/>
          <w:sz w:val="24"/>
          <w:szCs w:val="24"/>
        </w:rPr>
      </w:pPr>
    </w:p>
    <w:p w:rsidR="007B09B5" w:rsidRPr="000C24EB" w:rsidRDefault="007B09B5" w:rsidP="007B09B5">
      <w:pPr>
        <w:pStyle w:val="a1"/>
        <w:numPr>
          <w:ilvl w:val="0"/>
          <w:numId w:val="0"/>
        </w:numPr>
        <w:spacing w:after="0"/>
        <w:rPr>
          <w:b/>
          <w:sz w:val="24"/>
          <w:szCs w:val="24"/>
        </w:rPr>
      </w:pPr>
      <w:r w:rsidRPr="000C24EB">
        <w:rPr>
          <w:b/>
          <w:sz w:val="24"/>
          <w:szCs w:val="24"/>
        </w:rPr>
        <w:t>Выпускник научится</w:t>
      </w:r>
    </w:p>
    <w:p w:rsidR="007B09B5" w:rsidRPr="007B09B5" w:rsidRDefault="007B09B5" w:rsidP="000B32C1">
      <w:pPr>
        <w:pStyle w:val="a0"/>
        <w:numPr>
          <w:ilvl w:val="0"/>
          <w:numId w:val="78"/>
        </w:numPr>
        <w:tabs>
          <w:tab w:val="left" w:pos="284"/>
        </w:tabs>
        <w:ind w:left="0" w:firstLine="0"/>
        <w:rPr>
          <w:rFonts w:ascii="Times New Roman" w:hAnsi="Times New Roman"/>
          <w:iCs/>
          <w:color w:val="404040"/>
          <w:sz w:val="24"/>
          <w:szCs w:val="24"/>
        </w:rPr>
      </w:pPr>
      <w:r w:rsidRPr="007B09B5">
        <w:rPr>
          <w:rFonts w:ascii="Times New Roman" w:hAnsi="Times New Roman"/>
          <w:sz w:val="24"/>
          <w:szCs w:val="24"/>
        </w:rPr>
        <w:t>владеть геометрическими понятиями при решении задач и проведении математических рассу</w:t>
      </w:r>
      <w:r w:rsidRPr="007B09B5">
        <w:rPr>
          <w:rFonts w:ascii="Times New Roman" w:hAnsi="Times New Roman"/>
          <w:sz w:val="24"/>
          <w:szCs w:val="24"/>
        </w:rPr>
        <w:t>ж</w:t>
      </w:r>
      <w:r w:rsidRPr="007B09B5">
        <w:rPr>
          <w:rFonts w:ascii="Times New Roman" w:hAnsi="Times New Roman"/>
          <w:sz w:val="24"/>
          <w:szCs w:val="24"/>
        </w:rPr>
        <w:t>дений;</w:t>
      </w:r>
    </w:p>
    <w:p w:rsidR="007B09B5" w:rsidRPr="007B09B5" w:rsidRDefault="007B09B5" w:rsidP="000B32C1">
      <w:pPr>
        <w:pStyle w:val="a0"/>
        <w:numPr>
          <w:ilvl w:val="0"/>
          <w:numId w:val="78"/>
        </w:numPr>
        <w:tabs>
          <w:tab w:val="left" w:pos="284"/>
        </w:tabs>
        <w:ind w:left="0" w:firstLine="0"/>
        <w:rPr>
          <w:rFonts w:ascii="Times New Roman" w:hAnsi="Times New Roman"/>
          <w:iCs/>
          <w:color w:val="404040"/>
          <w:sz w:val="24"/>
          <w:szCs w:val="24"/>
        </w:rPr>
      </w:pPr>
      <w:r w:rsidRPr="007B09B5">
        <w:rPr>
          <w:rFonts w:ascii="Times New Roman" w:hAnsi="Times New Roman"/>
          <w:sz w:val="24"/>
          <w:szCs w:val="24"/>
        </w:rPr>
        <w:t>самостоятельно формулировать определения геометрических фигур, выдвигать гипотезы о н</w:t>
      </w:r>
      <w:r w:rsidRPr="007B09B5">
        <w:rPr>
          <w:rFonts w:ascii="Times New Roman" w:hAnsi="Times New Roman"/>
          <w:sz w:val="24"/>
          <w:szCs w:val="24"/>
        </w:rPr>
        <w:t>о</w:t>
      </w:r>
      <w:r w:rsidRPr="007B09B5">
        <w:rPr>
          <w:rFonts w:ascii="Times New Roman" w:hAnsi="Times New Roman"/>
          <w:sz w:val="24"/>
          <w:szCs w:val="24"/>
        </w:rPr>
        <w:t>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w:t>
      </w:r>
      <w:r w:rsidRPr="007B09B5">
        <w:rPr>
          <w:rFonts w:ascii="Times New Roman" w:hAnsi="Times New Roman"/>
          <w:sz w:val="24"/>
          <w:szCs w:val="24"/>
        </w:rPr>
        <w:t>с</w:t>
      </w:r>
      <w:r w:rsidRPr="007B09B5">
        <w:rPr>
          <w:rFonts w:ascii="Times New Roman" w:hAnsi="Times New Roman"/>
          <w:sz w:val="24"/>
          <w:szCs w:val="24"/>
        </w:rPr>
        <w:t>сификацию фигур по различным основаниям;</w:t>
      </w:r>
    </w:p>
    <w:p w:rsidR="007B09B5" w:rsidRPr="007B09B5" w:rsidRDefault="007B09B5" w:rsidP="000B32C1">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lastRenderedPageBreak/>
        <w:t>исследовать чертежи, включая комбинации фигур, извлекать, интерпретировать и преобразов</w:t>
      </w:r>
      <w:r w:rsidRPr="007B09B5">
        <w:rPr>
          <w:rFonts w:ascii="Times New Roman" w:hAnsi="Times New Roman" w:cs="Times New Roman"/>
          <w:sz w:val="24"/>
          <w:szCs w:val="24"/>
        </w:rPr>
        <w:t>ы</w:t>
      </w:r>
      <w:r w:rsidRPr="007B09B5">
        <w:rPr>
          <w:rFonts w:ascii="Times New Roman" w:hAnsi="Times New Roman" w:cs="Times New Roman"/>
          <w:sz w:val="24"/>
          <w:szCs w:val="24"/>
        </w:rPr>
        <w:t>вать информацию, представленную на чертежах;</w:t>
      </w:r>
    </w:p>
    <w:p w:rsidR="007B09B5" w:rsidRPr="007B09B5" w:rsidRDefault="007B09B5" w:rsidP="000B32C1">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w:t>
      </w:r>
      <w:r w:rsidRPr="007B09B5">
        <w:rPr>
          <w:rFonts w:ascii="Times New Roman" w:hAnsi="Times New Roman" w:cs="Times New Roman"/>
          <w:sz w:val="24"/>
          <w:szCs w:val="24"/>
        </w:rPr>
        <w:t>е</w:t>
      </w:r>
      <w:r w:rsidRPr="007B09B5">
        <w:rPr>
          <w:rFonts w:ascii="Times New Roman" w:hAnsi="Times New Roman" w:cs="Times New Roman"/>
          <w:sz w:val="24"/>
          <w:szCs w:val="24"/>
        </w:rPr>
        <w:t>ния, исследовать возможность применения теорем и формул для решения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формулировать и доказывать геометрические утверждения;</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стереометрии: призма, параллелепипед, пирамида, тетраэдр;</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строить сечения многогранников с использованием различных методов, в том числе и м</w:t>
      </w:r>
      <w:r w:rsidRPr="007B09B5">
        <w:rPr>
          <w:rFonts w:ascii="Times New Roman" w:hAnsi="Times New Roman" w:cs="Times New Roman"/>
          <w:sz w:val="24"/>
          <w:szCs w:val="24"/>
        </w:rPr>
        <w:t>е</w:t>
      </w:r>
      <w:r w:rsidRPr="007B09B5">
        <w:rPr>
          <w:rFonts w:ascii="Times New Roman" w:hAnsi="Times New Roman" w:cs="Times New Roman"/>
          <w:sz w:val="24"/>
          <w:szCs w:val="24"/>
        </w:rPr>
        <w:t>тода следов;</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иметь представление о </w:t>
      </w:r>
      <w:proofErr w:type="gramStart"/>
      <w:r w:rsidRPr="007B09B5">
        <w:rPr>
          <w:rFonts w:ascii="Times New Roman" w:hAnsi="Times New Roman" w:cs="Times New Roman"/>
          <w:sz w:val="24"/>
          <w:szCs w:val="24"/>
        </w:rPr>
        <w:t>скрещивающихся</w:t>
      </w:r>
      <w:proofErr w:type="gramEnd"/>
      <w:r w:rsidRPr="007B09B5">
        <w:rPr>
          <w:rFonts w:ascii="Times New Roman" w:hAnsi="Times New Roman" w:cs="Times New Roman"/>
          <w:sz w:val="24"/>
          <w:szCs w:val="24"/>
        </w:rPr>
        <w:t xml:space="preserve"> прямых в пространстве и уметь находить угол и ра</w:t>
      </w:r>
      <w:r w:rsidRPr="007B09B5">
        <w:rPr>
          <w:rFonts w:ascii="Times New Roman" w:hAnsi="Times New Roman" w:cs="Times New Roman"/>
          <w:sz w:val="24"/>
          <w:szCs w:val="24"/>
        </w:rPr>
        <w:t>с</w:t>
      </w:r>
      <w:r w:rsidRPr="007B09B5">
        <w:rPr>
          <w:rFonts w:ascii="Times New Roman" w:hAnsi="Times New Roman" w:cs="Times New Roman"/>
          <w:sz w:val="24"/>
          <w:szCs w:val="24"/>
        </w:rPr>
        <w:t>стояние между ними;</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применять параллельное проектирование для изображения фигур;</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применять перпендикулярности прямой и плоскости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понятием прямоугольный параллелепипед и применять его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пирамида, виды пирамид, элементы правильной пирамиды и уметь прим</w:t>
      </w:r>
      <w:r w:rsidRPr="007B09B5">
        <w:rPr>
          <w:rFonts w:ascii="Times New Roman" w:hAnsi="Times New Roman" w:cs="Times New Roman"/>
          <w:sz w:val="24"/>
          <w:szCs w:val="24"/>
        </w:rPr>
        <w:t>е</w:t>
      </w:r>
      <w:r w:rsidRPr="007B09B5">
        <w:rPr>
          <w:rFonts w:ascii="Times New Roman" w:hAnsi="Times New Roman" w:cs="Times New Roman"/>
          <w:sz w:val="24"/>
          <w:szCs w:val="24"/>
        </w:rPr>
        <w:t>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иметь представление о теореме Эйлера, правильных многогранниках; </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владеть понятиями касательные прямые и плоскости и уметь применять </w:t>
      </w:r>
      <w:proofErr w:type="gramStart"/>
      <w:r w:rsidRPr="007B09B5">
        <w:rPr>
          <w:rFonts w:ascii="Times New Roman" w:hAnsi="Times New Roman" w:cs="Times New Roman"/>
          <w:sz w:val="24"/>
          <w:szCs w:val="24"/>
        </w:rPr>
        <w:t>из</w:t>
      </w:r>
      <w:proofErr w:type="gramEnd"/>
      <w:r w:rsidRPr="007B09B5">
        <w:rPr>
          <w:rFonts w:ascii="Times New Roman" w:hAnsi="Times New Roman" w:cs="Times New Roman"/>
          <w:sz w:val="24"/>
          <w:szCs w:val="24"/>
        </w:rPr>
        <w:t xml:space="preserve"> </w:t>
      </w:r>
      <w:proofErr w:type="gramStart"/>
      <w:r w:rsidRPr="007B09B5">
        <w:rPr>
          <w:rFonts w:ascii="Times New Roman" w:hAnsi="Times New Roman" w:cs="Times New Roman"/>
          <w:sz w:val="24"/>
          <w:szCs w:val="24"/>
        </w:rPr>
        <w:t>при</w:t>
      </w:r>
      <w:proofErr w:type="gramEnd"/>
      <w:r w:rsidRPr="007B09B5">
        <w:rPr>
          <w:rFonts w:ascii="Times New Roman" w:hAnsi="Times New Roman" w:cs="Times New Roman"/>
          <w:sz w:val="24"/>
          <w:szCs w:val="24"/>
        </w:rPr>
        <w:t xml:space="preserve">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представления о вписанных и описанных сферах и уметь применять их при решении з</w:t>
      </w:r>
      <w:r w:rsidRPr="007B09B5">
        <w:rPr>
          <w:rFonts w:ascii="Times New Roman" w:hAnsi="Times New Roman" w:cs="Times New Roman"/>
          <w:sz w:val="24"/>
          <w:szCs w:val="24"/>
        </w:rPr>
        <w:t>а</w:t>
      </w:r>
      <w:r w:rsidRPr="007B09B5">
        <w:rPr>
          <w:rFonts w:ascii="Times New Roman" w:hAnsi="Times New Roman" w:cs="Times New Roman"/>
          <w:sz w:val="24"/>
          <w:szCs w:val="24"/>
        </w:rPr>
        <w:t>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площади сферы и уметь применять его при решении задач;</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уметь решать задачи на комбинации многогранников и тел вращения;</w:t>
      </w:r>
    </w:p>
    <w:p w:rsidR="007B09B5" w:rsidRPr="007B09B5" w:rsidRDefault="007B09B5" w:rsidP="000B32C1">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7B09B5" w:rsidRPr="007B09B5" w:rsidRDefault="007B09B5" w:rsidP="007B09B5">
      <w:pPr>
        <w:spacing w:after="0" w:line="240" w:lineRule="auto"/>
        <w:ind w:left="357" w:hanging="357"/>
        <w:jc w:val="both"/>
        <w:rPr>
          <w:rFonts w:ascii="Times New Roman" w:hAnsi="Times New Roman" w:cs="Times New Roman"/>
          <w:sz w:val="24"/>
          <w:szCs w:val="24"/>
        </w:rPr>
      </w:pPr>
      <w:r w:rsidRPr="007B09B5">
        <w:rPr>
          <w:rFonts w:ascii="Times New Roman" w:hAnsi="Times New Roman" w:cs="Times New Roman"/>
          <w:sz w:val="24"/>
          <w:szCs w:val="24"/>
        </w:rPr>
        <w:t>В повседневной жизни и при изучении других предметов:</w:t>
      </w:r>
    </w:p>
    <w:p w:rsidR="000C24EB" w:rsidRPr="007B09B5" w:rsidRDefault="007B09B5" w:rsidP="007B09B5">
      <w:pPr>
        <w:spacing w:after="0" w:line="240" w:lineRule="auto"/>
        <w:jc w:val="both"/>
        <w:rPr>
          <w:rFonts w:ascii="Times New Roman" w:hAnsi="Times New Roman" w:cs="Times New Roman"/>
          <w:sz w:val="24"/>
          <w:szCs w:val="24"/>
        </w:rPr>
      </w:pPr>
      <w:r w:rsidRPr="007B09B5">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7B09B5">
        <w:rPr>
          <w:rStyle w:val="dash041e0431044b0447043d044b0439char1"/>
        </w:rPr>
        <w:t>для решения задач практического характера и задач из смежных дисциплин</w:t>
      </w:r>
      <w:r w:rsidRPr="007B09B5">
        <w:rPr>
          <w:rFonts w:ascii="Times New Roman" w:hAnsi="Times New Roman" w:cs="Times New Roman"/>
          <w:sz w:val="24"/>
          <w:szCs w:val="24"/>
        </w:rPr>
        <w:t>, исследовать полученные модели и интерпретировать результат</w:t>
      </w:r>
    </w:p>
    <w:p w:rsidR="007B09B5" w:rsidRDefault="007B09B5" w:rsidP="007B09B5">
      <w:pPr>
        <w:spacing w:after="0" w:line="240" w:lineRule="auto"/>
        <w:ind w:left="360" w:hanging="360"/>
        <w:jc w:val="both"/>
        <w:rPr>
          <w:rFonts w:ascii="Times New Roman" w:hAnsi="Times New Roman" w:cs="Times New Roman"/>
          <w:b/>
          <w:sz w:val="24"/>
          <w:szCs w:val="24"/>
        </w:rPr>
      </w:pPr>
    </w:p>
    <w:p w:rsidR="007B09B5" w:rsidRPr="007B09B5" w:rsidRDefault="007B09B5" w:rsidP="007B09B5">
      <w:pPr>
        <w:spacing w:after="0" w:line="240" w:lineRule="auto"/>
        <w:ind w:left="360" w:hanging="360"/>
        <w:jc w:val="both"/>
        <w:rPr>
          <w:rFonts w:ascii="Times New Roman" w:hAnsi="Times New Roman" w:cs="Times New Roman"/>
          <w:sz w:val="24"/>
          <w:szCs w:val="24"/>
        </w:rPr>
      </w:pPr>
      <w:r w:rsidRPr="007B09B5">
        <w:rPr>
          <w:rFonts w:ascii="Times New Roman" w:hAnsi="Times New Roman" w:cs="Times New Roman"/>
          <w:b/>
          <w:sz w:val="24"/>
          <w:szCs w:val="24"/>
        </w:rPr>
        <w:t>Выпускник получит возможность научиться</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об аксиоматическом методе;</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lastRenderedPageBreak/>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7B09B5">
        <w:rPr>
          <w:rFonts w:ascii="Times New Roman" w:hAnsi="Times New Roman" w:cs="Times New Roman"/>
          <w:sz w:val="24"/>
          <w:szCs w:val="24"/>
        </w:rPr>
        <w:t>иметь представление о двойственности правильных многогранников;</w:t>
      </w:r>
      <w:r w:rsidRPr="007B09B5">
        <w:rPr>
          <w:rFonts w:ascii="Times New Roman" w:hAnsi="Times New Roman" w:cs="Times New Roman"/>
          <w:color w:val="BFBFBF"/>
          <w:sz w:val="24"/>
          <w:szCs w:val="24"/>
        </w:rPr>
        <w:t xml:space="preserve"> </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7B09B5">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развертке многогранника и кратчайшем пути на поверхности многогра</w:t>
      </w:r>
      <w:r w:rsidRPr="007B09B5">
        <w:rPr>
          <w:rFonts w:ascii="Times New Roman" w:hAnsi="Times New Roman" w:cs="Times New Roman"/>
          <w:sz w:val="24"/>
          <w:szCs w:val="24"/>
        </w:rPr>
        <w:t>н</w:t>
      </w:r>
      <w:r w:rsidRPr="007B09B5">
        <w:rPr>
          <w:rFonts w:ascii="Times New Roman" w:hAnsi="Times New Roman" w:cs="Times New Roman"/>
          <w:sz w:val="24"/>
          <w:szCs w:val="24"/>
        </w:rPr>
        <w:t>ника;</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иметь представление о конических сечениях; </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применять при решении задач формулу расстояния от точки до плоскости;</w:t>
      </w:r>
    </w:p>
    <w:p w:rsidR="007B09B5" w:rsidRPr="007B09B5" w:rsidRDefault="007B09B5" w:rsidP="000B32C1">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владеть разными способами задания </w:t>
      </w:r>
      <w:proofErr w:type="gramStart"/>
      <w:r w:rsidRPr="007B09B5">
        <w:rPr>
          <w:rFonts w:ascii="Times New Roman" w:hAnsi="Times New Roman" w:cs="Times New Roman"/>
          <w:sz w:val="24"/>
          <w:szCs w:val="24"/>
        </w:rPr>
        <w:t>прямой</w:t>
      </w:r>
      <w:proofErr w:type="gramEnd"/>
      <w:r w:rsidRPr="007B09B5">
        <w:rPr>
          <w:rFonts w:ascii="Times New Roman" w:hAnsi="Times New Roman" w:cs="Times New Roman"/>
          <w:sz w:val="24"/>
          <w:szCs w:val="24"/>
        </w:rPr>
        <w:t xml:space="preserve"> уравнениями и уметь применять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об аксиомах объема, применять формулы объемов прямоугольного пара</w:t>
      </w:r>
      <w:r w:rsidRPr="007B09B5">
        <w:rPr>
          <w:rFonts w:ascii="Times New Roman" w:hAnsi="Times New Roman" w:cs="Times New Roman"/>
          <w:sz w:val="24"/>
          <w:szCs w:val="24"/>
        </w:rPr>
        <w:t>л</w:t>
      </w:r>
      <w:r w:rsidRPr="007B09B5">
        <w:rPr>
          <w:rFonts w:ascii="Times New Roman" w:hAnsi="Times New Roman" w:cs="Times New Roman"/>
          <w:sz w:val="24"/>
          <w:szCs w:val="24"/>
        </w:rPr>
        <w:t>лелепипеда, призмы и пирамиды, тетраэдра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применять теоремы об отношениях объемов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применять интеграл для вычисления объемов и поверхностей тел вращения, вычисления площ</w:t>
      </w:r>
      <w:r w:rsidRPr="007B09B5">
        <w:rPr>
          <w:rFonts w:ascii="Times New Roman" w:hAnsi="Times New Roman" w:cs="Times New Roman"/>
          <w:sz w:val="24"/>
          <w:szCs w:val="24"/>
        </w:rPr>
        <w:t>а</w:t>
      </w:r>
      <w:r w:rsidRPr="007B09B5">
        <w:rPr>
          <w:rFonts w:ascii="Times New Roman" w:hAnsi="Times New Roman" w:cs="Times New Roman"/>
          <w:sz w:val="24"/>
          <w:szCs w:val="24"/>
        </w:rPr>
        <w:t xml:space="preserve">ди сферического пояса и объема шарового слоя; </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движениях в пространстве: параллельном переносе, симметрии относ</w:t>
      </w:r>
      <w:r w:rsidRPr="007B09B5">
        <w:rPr>
          <w:rFonts w:ascii="Times New Roman" w:hAnsi="Times New Roman" w:cs="Times New Roman"/>
          <w:sz w:val="24"/>
          <w:szCs w:val="24"/>
        </w:rPr>
        <w:t>и</w:t>
      </w:r>
      <w:r w:rsidRPr="007B09B5">
        <w:rPr>
          <w:rFonts w:ascii="Times New Roman" w:hAnsi="Times New Roman" w:cs="Times New Roman"/>
          <w:sz w:val="24"/>
          <w:szCs w:val="24"/>
        </w:rPr>
        <w:t>тельно плоскости, центральной симметрии, повороте относительно прямой, винтовой симметрии, уметь применять их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площади ортогональной проекции;</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7B09B5" w:rsidRPr="007B09B5" w:rsidRDefault="007B09B5" w:rsidP="000B32C1">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7B09B5">
        <w:rPr>
          <w:rFonts w:ascii="Times New Roman" w:hAnsi="Times New Roman" w:cs="Times New Roman"/>
          <w:sz w:val="24"/>
          <w:szCs w:val="24"/>
        </w:rPr>
        <w:t xml:space="preserve"> уметь решать задачи на плоскости методами стереометрии;</w:t>
      </w:r>
    </w:p>
    <w:p w:rsidR="000C24EB" w:rsidRPr="007B09B5" w:rsidRDefault="007B09B5" w:rsidP="000B32C1">
      <w:pPr>
        <w:pStyle w:val="a7"/>
        <w:numPr>
          <w:ilvl w:val="0"/>
          <w:numId w:val="79"/>
        </w:numPr>
        <w:tabs>
          <w:tab w:val="left" w:pos="284"/>
        </w:tabs>
        <w:spacing w:after="0" w:line="240" w:lineRule="auto"/>
        <w:ind w:left="0" w:firstLine="0"/>
        <w:jc w:val="both"/>
        <w:rPr>
          <w:rFonts w:ascii="Times New Roman" w:hAnsi="Times New Roman" w:cs="Times New Roman"/>
          <w:sz w:val="24"/>
          <w:szCs w:val="24"/>
        </w:rPr>
      </w:pPr>
      <w:r w:rsidRPr="007B09B5">
        <w:rPr>
          <w:rFonts w:ascii="Times New Roman" w:hAnsi="Times New Roman" w:cs="Times New Roman"/>
          <w:sz w:val="24"/>
          <w:szCs w:val="24"/>
        </w:rPr>
        <w:t>уметь применять формулы объемов при решении задач</w:t>
      </w:r>
    </w:p>
    <w:p w:rsidR="007B09B5" w:rsidRDefault="007B09B5" w:rsidP="00ED3A5E">
      <w:pPr>
        <w:spacing w:after="0" w:line="240" w:lineRule="auto"/>
        <w:jc w:val="both"/>
        <w:rPr>
          <w:b/>
          <w:i/>
          <w:sz w:val="24"/>
          <w:szCs w:val="24"/>
        </w:rPr>
      </w:pPr>
    </w:p>
    <w:p w:rsidR="000C24EB" w:rsidRPr="007B09B5" w:rsidRDefault="007B09B5" w:rsidP="00ED3A5E">
      <w:pPr>
        <w:spacing w:after="0" w:line="240" w:lineRule="auto"/>
        <w:jc w:val="both"/>
        <w:rPr>
          <w:rFonts w:ascii="Times New Roman" w:hAnsi="Times New Roman" w:cs="Times New Roman"/>
          <w:sz w:val="24"/>
          <w:szCs w:val="24"/>
        </w:rPr>
      </w:pPr>
      <w:r w:rsidRPr="007B09B5">
        <w:rPr>
          <w:rFonts w:ascii="Times New Roman" w:hAnsi="Times New Roman" w:cs="Times New Roman"/>
          <w:b/>
          <w:sz w:val="24"/>
          <w:szCs w:val="24"/>
        </w:rPr>
        <w:t>Векторы и координаты в пространстве</w:t>
      </w:r>
    </w:p>
    <w:p w:rsidR="007B09B5" w:rsidRPr="000C24EB" w:rsidRDefault="007B09B5" w:rsidP="007B09B5">
      <w:pPr>
        <w:pStyle w:val="a1"/>
        <w:numPr>
          <w:ilvl w:val="0"/>
          <w:numId w:val="0"/>
        </w:numPr>
        <w:spacing w:after="0"/>
        <w:rPr>
          <w:b/>
          <w:sz w:val="24"/>
          <w:szCs w:val="24"/>
        </w:rPr>
      </w:pPr>
      <w:r w:rsidRPr="000C24EB">
        <w:rPr>
          <w:b/>
          <w:sz w:val="24"/>
          <w:szCs w:val="24"/>
        </w:rPr>
        <w:t>Выпускник научится</w:t>
      </w:r>
    </w:p>
    <w:p w:rsidR="007B09B5" w:rsidRPr="007B09B5" w:rsidRDefault="007B09B5" w:rsidP="000B32C1">
      <w:pPr>
        <w:numPr>
          <w:ilvl w:val="0"/>
          <w:numId w:val="80"/>
        </w:numPr>
        <w:tabs>
          <w:tab w:val="left" w:pos="284"/>
        </w:tabs>
        <w:spacing w:after="0" w:line="240" w:lineRule="auto"/>
        <w:ind w:left="0" w:firstLine="0"/>
        <w:contextualSpacing/>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владеть понятиями векторы и их координаты;</w:t>
      </w:r>
    </w:p>
    <w:p w:rsidR="007B09B5" w:rsidRPr="007B09B5" w:rsidRDefault="007B09B5" w:rsidP="000B32C1">
      <w:pPr>
        <w:numPr>
          <w:ilvl w:val="0"/>
          <w:numId w:val="80"/>
        </w:numPr>
        <w:tabs>
          <w:tab w:val="left" w:pos="284"/>
        </w:tabs>
        <w:spacing w:after="0" w:line="240" w:lineRule="auto"/>
        <w:ind w:left="0" w:firstLine="0"/>
        <w:contextualSpacing/>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уметь выполнять операции над векторами;</w:t>
      </w:r>
    </w:p>
    <w:p w:rsidR="007B09B5" w:rsidRPr="007B09B5" w:rsidRDefault="007B09B5" w:rsidP="000B32C1">
      <w:pPr>
        <w:numPr>
          <w:ilvl w:val="0"/>
          <w:numId w:val="80"/>
        </w:numPr>
        <w:tabs>
          <w:tab w:val="left" w:pos="284"/>
        </w:tabs>
        <w:spacing w:after="0" w:line="240" w:lineRule="auto"/>
        <w:ind w:left="0" w:firstLine="0"/>
        <w:contextualSpacing/>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использовать скалярное произведение векторов при решении задач;</w:t>
      </w:r>
    </w:p>
    <w:p w:rsidR="007B09B5" w:rsidRPr="007B09B5" w:rsidRDefault="007B09B5" w:rsidP="000B32C1">
      <w:pPr>
        <w:numPr>
          <w:ilvl w:val="0"/>
          <w:numId w:val="80"/>
        </w:numPr>
        <w:tabs>
          <w:tab w:val="left" w:pos="284"/>
        </w:tabs>
        <w:spacing w:after="0" w:line="240" w:lineRule="auto"/>
        <w:ind w:left="0" w:firstLine="0"/>
        <w:contextualSpacing/>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применять уравнение плоскости, формулу расстояния между точками, уравнение сферы при р</w:t>
      </w:r>
      <w:r w:rsidRPr="007B09B5">
        <w:rPr>
          <w:rFonts w:ascii="Times New Roman" w:hAnsi="Times New Roman" w:cs="Times New Roman"/>
          <w:sz w:val="24"/>
          <w:szCs w:val="24"/>
        </w:rPr>
        <w:t>е</w:t>
      </w:r>
      <w:r w:rsidRPr="007B09B5">
        <w:rPr>
          <w:rFonts w:ascii="Times New Roman" w:hAnsi="Times New Roman" w:cs="Times New Roman"/>
          <w:sz w:val="24"/>
          <w:szCs w:val="24"/>
        </w:rPr>
        <w:t>шении задач;</w:t>
      </w:r>
    </w:p>
    <w:p w:rsidR="007B09B5" w:rsidRPr="007B09B5" w:rsidRDefault="007B09B5" w:rsidP="000B32C1">
      <w:pPr>
        <w:numPr>
          <w:ilvl w:val="0"/>
          <w:numId w:val="80"/>
        </w:numPr>
        <w:tabs>
          <w:tab w:val="left" w:pos="284"/>
        </w:tabs>
        <w:spacing w:after="0" w:line="240" w:lineRule="auto"/>
        <w:ind w:left="0" w:firstLine="0"/>
        <w:contextualSpacing/>
        <w:rPr>
          <w:rFonts w:ascii="Times New Roman" w:eastAsia="Times New Roman" w:hAnsi="Times New Roman" w:cs="Times New Roman"/>
          <w:i/>
          <w:iCs/>
          <w:color w:val="404040"/>
          <w:sz w:val="24"/>
          <w:szCs w:val="24"/>
        </w:rPr>
      </w:pPr>
      <w:r w:rsidRPr="007B09B5">
        <w:rPr>
          <w:rFonts w:ascii="Times New Roman" w:hAnsi="Times New Roman" w:cs="Times New Roman"/>
          <w:sz w:val="24"/>
          <w:szCs w:val="24"/>
        </w:rPr>
        <w:t xml:space="preserve">применять векторы и метод координат в пространстве при решении задач </w:t>
      </w:r>
    </w:p>
    <w:p w:rsidR="007B09B5" w:rsidRDefault="007B09B5" w:rsidP="007B09B5">
      <w:pPr>
        <w:spacing w:after="0" w:line="240" w:lineRule="auto"/>
        <w:jc w:val="both"/>
        <w:rPr>
          <w:rFonts w:ascii="Times New Roman" w:hAnsi="Times New Roman" w:cs="Times New Roman"/>
          <w:b/>
          <w:sz w:val="24"/>
          <w:szCs w:val="24"/>
        </w:rPr>
      </w:pPr>
    </w:p>
    <w:p w:rsidR="007B09B5" w:rsidRPr="007B09B5" w:rsidRDefault="007B09B5" w:rsidP="007B09B5">
      <w:pPr>
        <w:spacing w:after="0" w:line="240" w:lineRule="auto"/>
        <w:jc w:val="both"/>
        <w:rPr>
          <w:rFonts w:ascii="Times New Roman" w:hAnsi="Times New Roman" w:cs="Times New Roman"/>
          <w:sz w:val="24"/>
          <w:szCs w:val="24"/>
        </w:rPr>
      </w:pPr>
      <w:r w:rsidRPr="007B09B5">
        <w:rPr>
          <w:rFonts w:ascii="Times New Roman" w:hAnsi="Times New Roman" w:cs="Times New Roman"/>
          <w:b/>
          <w:sz w:val="24"/>
          <w:szCs w:val="24"/>
        </w:rPr>
        <w:t>Выпускник получит возможность научиться</w:t>
      </w:r>
    </w:p>
    <w:p w:rsidR="007D4EAE" w:rsidRPr="007D4EAE" w:rsidRDefault="007D4EAE" w:rsidP="000B32C1">
      <w:pPr>
        <w:numPr>
          <w:ilvl w:val="0"/>
          <w:numId w:val="82"/>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оперировать понятиями</w:t>
      </w:r>
      <w:r>
        <w:rPr>
          <w:rFonts w:ascii="Times New Roman" w:hAnsi="Times New Roman" w:cs="Times New Roman"/>
          <w:sz w:val="24"/>
          <w:szCs w:val="24"/>
        </w:rPr>
        <w:t>:</w:t>
      </w:r>
      <w:r w:rsidRPr="007D4EAE">
        <w:rPr>
          <w:rFonts w:ascii="Times New Roman" w:hAnsi="Times New Roman" w:cs="Times New Roman"/>
          <w:sz w:val="24"/>
          <w:szCs w:val="24"/>
        </w:rPr>
        <w:t xml:space="preserve"> декартовы координаты в пространстве, вектор, модуль вектора, раве</w:t>
      </w:r>
      <w:r w:rsidRPr="007D4EAE">
        <w:rPr>
          <w:rFonts w:ascii="Times New Roman" w:hAnsi="Times New Roman" w:cs="Times New Roman"/>
          <w:sz w:val="24"/>
          <w:szCs w:val="24"/>
        </w:rPr>
        <w:t>н</w:t>
      </w:r>
      <w:r w:rsidRPr="007D4EAE">
        <w:rPr>
          <w:rFonts w:ascii="Times New Roman" w:hAnsi="Times New Roman" w:cs="Times New Roman"/>
          <w:sz w:val="24"/>
          <w:szCs w:val="24"/>
        </w:rPr>
        <w:t>ство векторов, координаты вектора, угол между векторами, скалярное произведение векторов, ко</w:t>
      </w:r>
      <w:r w:rsidRPr="007D4EAE">
        <w:rPr>
          <w:rFonts w:ascii="Times New Roman" w:hAnsi="Times New Roman" w:cs="Times New Roman"/>
          <w:sz w:val="24"/>
          <w:szCs w:val="24"/>
        </w:rPr>
        <w:t>л</w:t>
      </w:r>
      <w:r w:rsidRPr="007D4EAE">
        <w:rPr>
          <w:rFonts w:ascii="Times New Roman" w:hAnsi="Times New Roman" w:cs="Times New Roman"/>
          <w:sz w:val="24"/>
          <w:szCs w:val="24"/>
        </w:rPr>
        <w:t>линеарные векторы;</w:t>
      </w:r>
    </w:p>
    <w:p w:rsidR="007D4EAE" w:rsidRPr="007D4EAE" w:rsidRDefault="007D4EAE" w:rsidP="000B32C1">
      <w:pPr>
        <w:numPr>
          <w:ilvl w:val="0"/>
          <w:numId w:val="82"/>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D4EAE" w:rsidRPr="007D4EAE" w:rsidRDefault="007D4EAE" w:rsidP="000B32C1">
      <w:pPr>
        <w:numPr>
          <w:ilvl w:val="0"/>
          <w:numId w:val="82"/>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задавать плоскость уравнением в декартовой системе координат;</w:t>
      </w:r>
    </w:p>
    <w:p w:rsidR="007D4EAE" w:rsidRPr="007D4EAE" w:rsidRDefault="007D4EAE" w:rsidP="000B32C1">
      <w:pPr>
        <w:numPr>
          <w:ilvl w:val="0"/>
          <w:numId w:val="82"/>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решать простейшие задачи введением векторного базиса</w:t>
      </w:r>
      <w:r>
        <w:rPr>
          <w:rFonts w:ascii="Times New Roman" w:hAnsi="Times New Roman" w:cs="Times New Roman"/>
          <w:sz w:val="24"/>
          <w:szCs w:val="24"/>
        </w:rPr>
        <w:t xml:space="preserve"> </w:t>
      </w:r>
      <w:r w:rsidRPr="007D4EAE">
        <w:rPr>
          <w:rFonts w:ascii="Times New Roman" w:hAnsi="Times New Roman" w:cs="Times New Roman"/>
          <w:sz w:val="24"/>
          <w:szCs w:val="24"/>
        </w:rPr>
        <w:t>находить объем параллелепипеда и те</w:t>
      </w:r>
      <w:r w:rsidRPr="007D4EAE">
        <w:rPr>
          <w:rFonts w:ascii="Times New Roman" w:hAnsi="Times New Roman" w:cs="Times New Roman"/>
          <w:sz w:val="24"/>
          <w:szCs w:val="24"/>
        </w:rPr>
        <w:t>т</w:t>
      </w:r>
      <w:r w:rsidRPr="007D4EAE">
        <w:rPr>
          <w:rFonts w:ascii="Times New Roman" w:hAnsi="Times New Roman" w:cs="Times New Roman"/>
          <w:sz w:val="24"/>
          <w:szCs w:val="24"/>
        </w:rPr>
        <w:t>раэдра, заданных координатами своих вершин;</w:t>
      </w:r>
    </w:p>
    <w:p w:rsidR="007D4EAE" w:rsidRPr="007D4EAE" w:rsidRDefault="007D4EAE" w:rsidP="000B32C1">
      <w:pPr>
        <w:numPr>
          <w:ilvl w:val="0"/>
          <w:numId w:val="81"/>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 xml:space="preserve">задавать </w:t>
      </w:r>
      <w:proofErr w:type="gramStart"/>
      <w:r w:rsidRPr="007D4EAE">
        <w:rPr>
          <w:rFonts w:ascii="Times New Roman" w:hAnsi="Times New Roman" w:cs="Times New Roman"/>
          <w:sz w:val="24"/>
          <w:szCs w:val="24"/>
        </w:rPr>
        <w:t>прямую</w:t>
      </w:r>
      <w:proofErr w:type="gramEnd"/>
      <w:r w:rsidRPr="007D4EAE">
        <w:rPr>
          <w:rFonts w:ascii="Times New Roman" w:hAnsi="Times New Roman" w:cs="Times New Roman"/>
          <w:sz w:val="24"/>
          <w:szCs w:val="24"/>
        </w:rPr>
        <w:t xml:space="preserve"> в пространстве;</w:t>
      </w:r>
    </w:p>
    <w:p w:rsidR="007D4EAE" w:rsidRPr="007D4EAE" w:rsidRDefault="007D4EAE" w:rsidP="000B32C1">
      <w:pPr>
        <w:numPr>
          <w:ilvl w:val="0"/>
          <w:numId w:val="81"/>
        </w:numPr>
        <w:tabs>
          <w:tab w:val="left" w:pos="284"/>
        </w:tabs>
        <w:spacing w:after="0" w:line="240" w:lineRule="auto"/>
        <w:ind w:left="0" w:firstLine="0"/>
        <w:contextualSpacing/>
        <w:rPr>
          <w:rFonts w:ascii="Times New Roman" w:eastAsia="Times New Roman" w:hAnsi="Times New Roman" w:cs="Times New Roman"/>
          <w:iCs/>
          <w:color w:val="404040"/>
          <w:sz w:val="24"/>
          <w:szCs w:val="24"/>
        </w:rPr>
      </w:pPr>
      <w:r w:rsidRPr="007D4EAE">
        <w:rPr>
          <w:rFonts w:ascii="Times New Roman" w:hAnsi="Times New Roman" w:cs="Times New Roman"/>
          <w:sz w:val="24"/>
          <w:szCs w:val="24"/>
        </w:rPr>
        <w:t>находить расстояние от точки до плоскости в системе координат;</w:t>
      </w:r>
    </w:p>
    <w:p w:rsidR="00ED3A5E" w:rsidRPr="007D4EAE" w:rsidRDefault="007D4EAE" w:rsidP="000B32C1">
      <w:pPr>
        <w:pStyle w:val="a7"/>
        <w:numPr>
          <w:ilvl w:val="0"/>
          <w:numId w:val="81"/>
        </w:numPr>
        <w:tabs>
          <w:tab w:val="left" w:pos="284"/>
        </w:tabs>
        <w:spacing w:after="0" w:line="240" w:lineRule="auto"/>
        <w:ind w:left="0" w:firstLine="0"/>
        <w:jc w:val="both"/>
        <w:rPr>
          <w:rFonts w:ascii="Times New Roman" w:hAnsi="Times New Roman" w:cs="Times New Roman"/>
          <w:sz w:val="24"/>
          <w:szCs w:val="24"/>
        </w:rPr>
      </w:pPr>
      <w:proofErr w:type="gramStart"/>
      <w:r w:rsidRPr="007D4EAE">
        <w:rPr>
          <w:rFonts w:ascii="Times New Roman" w:hAnsi="Times New Roman" w:cs="Times New Roman"/>
          <w:sz w:val="24"/>
          <w:szCs w:val="24"/>
        </w:rPr>
        <w:t>находить расстояние между скрещивающимися прямыми, заданными в системе координат</w:t>
      </w:r>
      <w:proofErr w:type="gramEnd"/>
    </w:p>
    <w:p w:rsidR="007B09B5" w:rsidRPr="007D4EAE" w:rsidRDefault="007B09B5" w:rsidP="007D4EAE">
      <w:pPr>
        <w:tabs>
          <w:tab w:val="left" w:pos="284"/>
        </w:tabs>
        <w:spacing w:after="0" w:line="240" w:lineRule="auto"/>
        <w:jc w:val="both"/>
        <w:rPr>
          <w:rFonts w:ascii="Times New Roman" w:hAnsi="Times New Roman" w:cs="Times New Roman"/>
          <w:sz w:val="24"/>
          <w:szCs w:val="24"/>
        </w:rPr>
      </w:pPr>
    </w:p>
    <w:p w:rsidR="007D4EAE" w:rsidRPr="007D4EAE" w:rsidRDefault="00EC02D0" w:rsidP="007D4EAE">
      <w:pPr>
        <w:keepNext/>
        <w:keepLines/>
        <w:spacing w:after="0" w:line="240" w:lineRule="auto"/>
        <w:jc w:val="both"/>
        <w:outlineLvl w:val="3"/>
        <w:rPr>
          <w:rFonts w:ascii="Times New Roman" w:eastAsia="Times New Roman" w:hAnsi="Times New Roman" w:cs="Times New Roman"/>
          <w:b/>
          <w:iCs/>
          <w:sz w:val="24"/>
          <w:szCs w:val="24"/>
        </w:rPr>
      </w:pPr>
      <w:bookmarkStart w:id="32" w:name="_Toc453968158"/>
      <w:r w:rsidRPr="00EC02D0">
        <w:rPr>
          <w:rFonts w:ascii="Times New Roman" w:hAnsi="Times New Roman" w:cs="Times New Roman"/>
          <w:b/>
          <w:sz w:val="24"/>
          <w:szCs w:val="24"/>
        </w:rPr>
        <w:lastRenderedPageBreak/>
        <w:t>1.2.3.</w:t>
      </w:r>
      <w:r>
        <w:rPr>
          <w:rFonts w:ascii="Times New Roman" w:hAnsi="Times New Roman" w:cs="Times New Roman"/>
          <w:b/>
          <w:sz w:val="24"/>
          <w:szCs w:val="24"/>
        </w:rPr>
        <w:t>8</w:t>
      </w:r>
      <w:r w:rsidRPr="00EC02D0">
        <w:rPr>
          <w:rFonts w:ascii="Times New Roman" w:hAnsi="Times New Roman" w:cs="Times New Roman"/>
          <w:b/>
          <w:sz w:val="24"/>
          <w:szCs w:val="24"/>
        </w:rPr>
        <w:t>.</w:t>
      </w:r>
      <w:r>
        <w:rPr>
          <w:rFonts w:ascii="Times New Roman" w:hAnsi="Times New Roman" w:cs="Times New Roman"/>
          <w:i/>
          <w:sz w:val="24"/>
          <w:szCs w:val="24"/>
        </w:rPr>
        <w:t xml:space="preserve"> </w:t>
      </w:r>
      <w:r w:rsidR="007D4EAE" w:rsidRPr="007D4EAE">
        <w:rPr>
          <w:rFonts w:ascii="Times New Roman" w:eastAsia="Times New Roman" w:hAnsi="Times New Roman" w:cs="Times New Roman"/>
          <w:b/>
          <w:iCs/>
          <w:sz w:val="24"/>
          <w:szCs w:val="24"/>
        </w:rPr>
        <w:t>Информатика</w:t>
      </w:r>
      <w:bookmarkEnd w:id="32"/>
      <w:r w:rsidR="00A4453A">
        <w:rPr>
          <w:rFonts w:ascii="Times New Roman" w:eastAsia="Times New Roman" w:hAnsi="Times New Roman" w:cs="Times New Roman"/>
          <w:b/>
          <w:iCs/>
          <w:sz w:val="24"/>
          <w:szCs w:val="24"/>
        </w:rPr>
        <w:t xml:space="preserve"> и ИКТ</w:t>
      </w:r>
    </w:p>
    <w:p w:rsidR="00A4453A" w:rsidRPr="00A4453A" w:rsidRDefault="00A4453A" w:rsidP="00A4453A">
      <w:pPr>
        <w:spacing w:after="0" w:line="240" w:lineRule="auto"/>
        <w:ind w:firstLine="708"/>
        <w:jc w:val="both"/>
        <w:rPr>
          <w:rFonts w:ascii="Times New Roman" w:hAnsi="Times New Roman"/>
          <w:sz w:val="24"/>
          <w:szCs w:val="24"/>
        </w:rPr>
      </w:pPr>
      <w:r w:rsidRPr="00A4453A">
        <w:rPr>
          <w:rFonts w:ascii="Times New Roman" w:hAnsi="Times New Roman"/>
          <w:sz w:val="24"/>
          <w:szCs w:val="24"/>
        </w:rPr>
        <w:t>Учебный предмет «</w:t>
      </w:r>
      <w:r>
        <w:rPr>
          <w:rFonts w:ascii="Times New Roman" w:hAnsi="Times New Roman"/>
          <w:sz w:val="24"/>
          <w:szCs w:val="24"/>
        </w:rPr>
        <w:t>Информатика и ИКТ</w:t>
      </w:r>
      <w:r w:rsidRPr="00A4453A">
        <w:rPr>
          <w:rFonts w:ascii="Times New Roman" w:hAnsi="Times New Roman"/>
          <w:sz w:val="24"/>
          <w:szCs w:val="24"/>
        </w:rPr>
        <w:t>» в лицее на уровне среднего общего образования изучается на углублённом уровне.</w:t>
      </w:r>
    </w:p>
    <w:p w:rsidR="002405D1" w:rsidRDefault="002405D1" w:rsidP="007D4EAE">
      <w:pPr>
        <w:spacing w:after="0" w:line="240" w:lineRule="auto"/>
        <w:jc w:val="both"/>
        <w:rPr>
          <w:rFonts w:ascii="Times New Roman" w:eastAsia="Times New Roman" w:hAnsi="Times New Roman" w:cs="Times New Roman"/>
          <w:b/>
          <w:bCs/>
          <w:sz w:val="24"/>
          <w:szCs w:val="24"/>
        </w:rPr>
      </w:pPr>
    </w:p>
    <w:p w:rsidR="007D4EAE" w:rsidRPr="00FA19BF" w:rsidRDefault="007D4EAE" w:rsidP="007D4EAE">
      <w:pPr>
        <w:spacing w:after="0" w:line="240" w:lineRule="auto"/>
        <w:jc w:val="both"/>
        <w:rPr>
          <w:rFonts w:ascii="Times New Roman" w:eastAsia="Times New Roman" w:hAnsi="Times New Roman" w:cs="Times New Roman"/>
          <w:sz w:val="24"/>
          <w:szCs w:val="24"/>
        </w:rPr>
      </w:pPr>
      <w:r w:rsidRPr="00FA19BF">
        <w:rPr>
          <w:rFonts w:ascii="Times New Roman" w:eastAsia="Times New Roman" w:hAnsi="Times New Roman" w:cs="Times New Roman"/>
          <w:b/>
          <w:bCs/>
          <w:sz w:val="24"/>
          <w:szCs w:val="24"/>
        </w:rPr>
        <w:t>Планируемые результаты освоения учебного предмета</w:t>
      </w: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iCs/>
          <w:sz w:val="24"/>
          <w:szCs w:val="24"/>
        </w:rPr>
        <w:t>Личностные результаты</w:t>
      </w:r>
      <w:r w:rsidRPr="007D4EAE">
        <w:rPr>
          <w:rFonts w:ascii="Times New Roman" w:eastAsia="Times New Roman" w:hAnsi="Times New Roman" w:cs="Times New Roman"/>
          <w:sz w:val="24"/>
          <w:szCs w:val="24"/>
        </w:rPr>
        <w:t xml:space="preserve"> – это сформировавшаяся в образовательном процессе система ценнос</w:t>
      </w:r>
      <w:r w:rsidRPr="007D4EAE">
        <w:rPr>
          <w:rFonts w:ascii="Times New Roman" w:eastAsia="Times New Roman" w:hAnsi="Times New Roman" w:cs="Times New Roman"/>
          <w:sz w:val="24"/>
          <w:szCs w:val="24"/>
        </w:rPr>
        <w:t>т</w:t>
      </w:r>
      <w:r w:rsidRPr="007D4EAE">
        <w:rPr>
          <w:rFonts w:ascii="Times New Roman" w:eastAsia="Times New Roman" w:hAnsi="Times New Roman" w:cs="Times New Roman"/>
          <w:sz w:val="24"/>
          <w:szCs w:val="24"/>
        </w:rPr>
        <w:t>ных отношений учащихся к себе, другим участникам образовательного процесса, самому образов</w:t>
      </w:r>
      <w:r w:rsidRPr="007D4EAE">
        <w:rPr>
          <w:rFonts w:ascii="Times New Roman" w:eastAsia="Times New Roman" w:hAnsi="Times New Roman" w:cs="Times New Roman"/>
          <w:sz w:val="24"/>
          <w:szCs w:val="24"/>
        </w:rPr>
        <w:t>а</w:t>
      </w:r>
      <w:r w:rsidRPr="007D4EAE">
        <w:rPr>
          <w:rFonts w:ascii="Times New Roman" w:eastAsia="Times New Roman" w:hAnsi="Times New Roman" w:cs="Times New Roman"/>
          <w:sz w:val="24"/>
          <w:szCs w:val="24"/>
        </w:rPr>
        <w:t>тельному процессу, объектам познания, результатам образовательной деятельности.</w:t>
      </w:r>
    </w:p>
    <w:p w:rsidR="007D4EAE" w:rsidRPr="007D4EAE" w:rsidRDefault="007D4EAE" w:rsidP="00FA19BF">
      <w:pPr>
        <w:spacing w:after="0" w:line="240" w:lineRule="auto"/>
        <w:jc w:val="both"/>
        <w:rPr>
          <w:rFonts w:ascii="Times New Roman" w:eastAsia="Times New Roman" w:hAnsi="Times New Roman" w:cs="Times New Roman"/>
          <w:sz w:val="24"/>
          <w:szCs w:val="24"/>
        </w:rPr>
      </w:pPr>
      <w:proofErr w:type="spellStart"/>
      <w:r w:rsidRPr="007D4EAE">
        <w:rPr>
          <w:rFonts w:ascii="Times New Roman" w:eastAsia="Times New Roman" w:hAnsi="Times New Roman" w:cs="Times New Roman"/>
          <w:iCs/>
          <w:sz w:val="24"/>
          <w:szCs w:val="24"/>
        </w:rPr>
        <w:t>Сформированность</w:t>
      </w:r>
      <w:proofErr w:type="spellEnd"/>
      <w:r w:rsidRPr="007D4EAE">
        <w:rPr>
          <w:rFonts w:ascii="Times New Roman" w:eastAsia="Times New Roman" w:hAnsi="Times New Roman" w:cs="Times New Roman"/>
          <w:iCs/>
          <w:sz w:val="24"/>
          <w:szCs w:val="24"/>
        </w:rPr>
        <w:t xml:space="preserve"> мировоззрения, соответствующего современному уровню развития науки и о</w:t>
      </w:r>
      <w:r w:rsidRPr="007D4EAE">
        <w:rPr>
          <w:rFonts w:ascii="Times New Roman" w:eastAsia="Times New Roman" w:hAnsi="Times New Roman" w:cs="Times New Roman"/>
          <w:iCs/>
          <w:sz w:val="24"/>
          <w:szCs w:val="24"/>
        </w:rPr>
        <w:t>б</w:t>
      </w:r>
      <w:r w:rsidRPr="007D4EAE">
        <w:rPr>
          <w:rFonts w:ascii="Times New Roman" w:eastAsia="Times New Roman" w:hAnsi="Times New Roman" w:cs="Times New Roman"/>
          <w:iCs/>
          <w:sz w:val="24"/>
          <w:szCs w:val="24"/>
        </w:rPr>
        <w:t>щественной практики.</w:t>
      </w: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sz w:val="24"/>
          <w:szCs w:val="24"/>
        </w:rPr>
        <w:t>Информатика формирует представления учащихся о науках, развивающих информационную ка</w:t>
      </w:r>
      <w:r w:rsidRPr="007D4EAE">
        <w:rPr>
          <w:rFonts w:ascii="Times New Roman" w:eastAsia="Times New Roman" w:hAnsi="Times New Roman" w:cs="Times New Roman"/>
          <w:sz w:val="24"/>
          <w:szCs w:val="24"/>
        </w:rPr>
        <w:t>р</w:t>
      </w:r>
      <w:r w:rsidRPr="007D4EAE">
        <w:rPr>
          <w:rFonts w:ascii="Times New Roman" w:eastAsia="Times New Roman" w:hAnsi="Times New Roman" w:cs="Times New Roman"/>
          <w:sz w:val="24"/>
          <w:szCs w:val="24"/>
        </w:rPr>
        <w:t>тину мира, вводит их в область информационной деятельности людей. Ученики узнают о месте, к</w:t>
      </w:r>
      <w:r w:rsidRPr="007D4EAE">
        <w:rPr>
          <w:rFonts w:ascii="Times New Roman" w:eastAsia="Times New Roman" w:hAnsi="Times New Roman" w:cs="Times New Roman"/>
          <w:sz w:val="24"/>
          <w:szCs w:val="24"/>
        </w:rPr>
        <w:t>о</w:t>
      </w:r>
      <w:r w:rsidRPr="007D4EAE">
        <w:rPr>
          <w:rFonts w:ascii="Times New Roman" w:eastAsia="Times New Roman" w:hAnsi="Times New Roman" w:cs="Times New Roman"/>
          <w:sz w:val="24"/>
          <w:szCs w:val="24"/>
        </w:rPr>
        <w:t xml:space="preserve">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w:t>
      </w:r>
      <w:proofErr w:type="gramStart"/>
      <w:r w:rsidRPr="007D4EAE">
        <w:rPr>
          <w:rFonts w:ascii="Times New Roman" w:eastAsia="Times New Roman" w:hAnsi="Times New Roman" w:cs="Times New Roman"/>
          <w:sz w:val="24"/>
          <w:szCs w:val="24"/>
        </w:rPr>
        <w:t>ИКТ-отрасли</w:t>
      </w:r>
      <w:proofErr w:type="gramEnd"/>
      <w:r w:rsidRPr="007D4EAE">
        <w:rPr>
          <w:rFonts w:ascii="Times New Roman" w:eastAsia="Times New Roman" w:hAnsi="Times New Roman" w:cs="Times New Roman"/>
          <w:sz w:val="24"/>
          <w:szCs w:val="24"/>
        </w:rPr>
        <w:t>, в реализации которых в будущем они, возможно, смогут пр</w:t>
      </w:r>
      <w:r w:rsidRPr="007D4EAE">
        <w:rPr>
          <w:rFonts w:ascii="Times New Roman" w:eastAsia="Times New Roman" w:hAnsi="Times New Roman" w:cs="Times New Roman"/>
          <w:sz w:val="24"/>
          <w:szCs w:val="24"/>
        </w:rPr>
        <w:t>и</w:t>
      </w:r>
      <w:r w:rsidRPr="007D4EAE">
        <w:rPr>
          <w:rFonts w:ascii="Times New Roman" w:eastAsia="Times New Roman" w:hAnsi="Times New Roman" w:cs="Times New Roman"/>
          <w:sz w:val="24"/>
          <w:szCs w:val="24"/>
        </w:rPr>
        <w:t>нять участие.</w:t>
      </w:r>
    </w:p>
    <w:p w:rsidR="007D4EAE" w:rsidRPr="007D4EAE" w:rsidRDefault="007D4EAE" w:rsidP="000B32C1">
      <w:pPr>
        <w:numPr>
          <w:ilvl w:val="0"/>
          <w:numId w:val="83"/>
        </w:numPr>
        <w:tabs>
          <w:tab w:val="clear" w:pos="720"/>
          <w:tab w:val="left" w:pos="142"/>
          <w:tab w:val="left" w:pos="284"/>
        </w:tabs>
        <w:spacing w:after="0" w:line="240" w:lineRule="auto"/>
        <w:ind w:left="0" w:firstLine="0"/>
        <w:jc w:val="both"/>
        <w:rPr>
          <w:rFonts w:ascii="Times New Roman" w:eastAsia="Times New Roman" w:hAnsi="Times New Roman" w:cs="Times New Roman"/>
          <w:sz w:val="24"/>
          <w:szCs w:val="24"/>
        </w:rPr>
      </w:pPr>
      <w:proofErr w:type="spellStart"/>
      <w:r w:rsidRPr="007D4EAE">
        <w:rPr>
          <w:rFonts w:ascii="Times New Roman" w:eastAsia="Times New Roman" w:hAnsi="Times New Roman" w:cs="Times New Roman"/>
          <w:iCs/>
          <w:sz w:val="24"/>
          <w:szCs w:val="24"/>
        </w:rPr>
        <w:t>Сформированность</w:t>
      </w:r>
      <w:proofErr w:type="spellEnd"/>
      <w:r w:rsidRPr="007D4EAE">
        <w:rPr>
          <w:rFonts w:ascii="Times New Roman" w:eastAsia="Times New Roman" w:hAnsi="Times New Roman" w:cs="Times New Roman"/>
          <w:iCs/>
          <w:sz w:val="24"/>
          <w:szCs w:val="24"/>
        </w:rPr>
        <w:t xml:space="preserve"> навыков сотрудничества со сверстниками, детьми младшего возраста, взро</w:t>
      </w:r>
      <w:r w:rsidRPr="007D4EAE">
        <w:rPr>
          <w:rFonts w:ascii="Times New Roman" w:eastAsia="Times New Roman" w:hAnsi="Times New Roman" w:cs="Times New Roman"/>
          <w:iCs/>
          <w:sz w:val="24"/>
          <w:szCs w:val="24"/>
        </w:rPr>
        <w:t>с</w:t>
      </w:r>
      <w:r w:rsidRPr="007D4EAE">
        <w:rPr>
          <w:rFonts w:ascii="Times New Roman" w:eastAsia="Times New Roman" w:hAnsi="Times New Roman" w:cs="Times New Roman"/>
          <w:iCs/>
          <w:sz w:val="24"/>
          <w:szCs w:val="24"/>
        </w:rPr>
        <w:t xml:space="preserve">лыми в образовательной, общественно полезной, учебно-исследовательской, проектной и других видах деятельности. </w:t>
      </w:r>
    </w:p>
    <w:p w:rsidR="007D4EAE" w:rsidRPr="007D4EAE" w:rsidRDefault="007D4EAE" w:rsidP="00FA19BF">
      <w:pPr>
        <w:tabs>
          <w:tab w:val="left" w:pos="284"/>
        </w:tabs>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sz w:val="24"/>
          <w:szCs w:val="24"/>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w:t>
      </w:r>
      <w:r w:rsidRPr="007D4EAE">
        <w:rPr>
          <w:rFonts w:ascii="Times New Roman" w:eastAsia="Times New Roman" w:hAnsi="Times New Roman" w:cs="Times New Roman"/>
          <w:sz w:val="24"/>
          <w:szCs w:val="24"/>
        </w:rPr>
        <w:t>а</w:t>
      </w:r>
      <w:r w:rsidRPr="007D4EAE">
        <w:rPr>
          <w:rFonts w:ascii="Times New Roman" w:eastAsia="Times New Roman" w:hAnsi="Times New Roman" w:cs="Times New Roman"/>
          <w:sz w:val="24"/>
          <w:szCs w:val="24"/>
        </w:rPr>
        <w:t>тивных навыков у детей.</w:t>
      </w:r>
    </w:p>
    <w:p w:rsidR="007D4EAE" w:rsidRPr="007D4EAE" w:rsidRDefault="007D4EAE" w:rsidP="000B32C1">
      <w:pPr>
        <w:numPr>
          <w:ilvl w:val="0"/>
          <w:numId w:val="83"/>
        </w:numPr>
        <w:tabs>
          <w:tab w:val="left" w:pos="284"/>
        </w:tabs>
        <w:spacing w:after="0" w:line="240" w:lineRule="auto"/>
        <w:ind w:left="0" w:firstLine="0"/>
        <w:jc w:val="both"/>
        <w:rPr>
          <w:rFonts w:ascii="Times New Roman" w:eastAsia="Times New Roman" w:hAnsi="Times New Roman" w:cs="Times New Roman"/>
          <w:sz w:val="24"/>
          <w:szCs w:val="24"/>
        </w:rPr>
      </w:pPr>
      <w:r w:rsidRPr="007D4EAE">
        <w:rPr>
          <w:rFonts w:ascii="Times New Roman" w:eastAsia="Times New Roman" w:hAnsi="Times New Roman" w:cs="Times New Roman"/>
          <w:iCs/>
          <w:sz w:val="24"/>
          <w:szCs w:val="24"/>
        </w:rPr>
        <w:t xml:space="preserve">Бережное, ответственное и компетентное отношение к физическому и психологическому </w:t>
      </w:r>
      <w:proofErr w:type="gramStart"/>
      <w:r w:rsidRPr="007D4EAE">
        <w:rPr>
          <w:rFonts w:ascii="Times New Roman" w:eastAsia="Times New Roman" w:hAnsi="Times New Roman" w:cs="Times New Roman"/>
          <w:iCs/>
          <w:sz w:val="24"/>
          <w:szCs w:val="24"/>
        </w:rPr>
        <w:t>здор</w:t>
      </w:r>
      <w:r w:rsidRPr="007D4EAE">
        <w:rPr>
          <w:rFonts w:ascii="Times New Roman" w:eastAsia="Times New Roman" w:hAnsi="Times New Roman" w:cs="Times New Roman"/>
          <w:iCs/>
          <w:sz w:val="24"/>
          <w:szCs w:val="24"/>
        </w:rPr>
        <w:t>о</w:t>
      </w:r>
      <w:r w:rsidRPr="007D4EAE">
        <w:rPr>
          <w:rFonts w:ascii="Times New Roman" w:eastAsia="Times New Roman" w:hAnsi="Times New Roman" w:cs="Times New Roman"/>
          <w:iCs/>
          <w:sz w:val="24"/>
          <w:szCs w:val="24"/>
        </w:rPr>
        <w:t>вью</w:t>
      </w:r>
      <w:proofErr w:type="gramEnd"/>
      <w:r w:rsidRPr="007D4EAE">
        <w:rPr>
          <w:rFonts w:ascii="Times New Roman" w:eastAsia="Times New Roman" w:hAnsi="Times New Roman" w:cs="Times New Roman"/>
          <w:iCs/>
          <w:sz w:val="24"/>
          <w:szCs w:val="24"/>
        </w:rPr>
        <w:t xml:space="preserve"> как к собственному, так и других людей, умение оказывать первую помощь.</w:t>
      </w:r>
    </w:p>
    <w:p w:rsidR="007D4EAE" w:rsidRPr="007D4EAE" w:rsidRDefault="007D4EAE" w:rsidP="00FA19BF">
      <w:pPr>
        <w:tabs>
          <w:tab w:val="left" w:pos="284"/>
        </w:tabs>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sz w:val="24"/>
          <w:szCs w:val="24"/>
        </w:rPr>
        <w:t>Работа за компьютером (и не только над учебными заданиями) занимает у современных детей все больше времени, поэтому для сохранения здоровья очень важно знакомить учеников с правилами безопасной работы за компьютером, с компьютерной эргономикой.</w:t>
      </w:r>
    </w:p>
    <w:p w:rsidR="007D4EAE" w:rsidRPr="007D4EAE" w:rsidRDefault="007D4EAE" w:rsidP="000B32C1">
      <w:pPr>
        <w:numPr>
          <w:ilvl w:val="0"/>
          <w:numId w:val="83"/>
        </w:numPr>
        <w:tabs>
          <w:tab w:val="left" w:pos="284"/>
        </w:tabs>
        <w:spacing w:after="0" w:line="240" w:lineRule="auto"/>
        <w:ind w:left="0" w:firstLine="0"/>
        <w:jc w:val="both"/>
        <w:rPr>
          <w:rFonts w:ascii="Times New Roman" w:eastAsia="Times New Roman" w:hAnsi="Times New Roman" w:cs="Times New Roman"/>
          <w:sz w:val="24"/>
          <w:szCs w:val="24"/>
        </w:rPr>
      </w:pPr>
      <w:r w:rsidRPr="007D4EAE">
        <w:rPr>
          <w:rFonts w:ascii="Times New Roman" w:eastAsia="Times New Roman" w:hAnsi="Times New Roman" w:cs="Times New Roman"/>
          <w:iCs/>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w:t>
      </w:r>
      <w:r w:rsidRPr="007D4EAE">
        <w:rPr>
          <w:rFonts w:ascii="Times New Roman" w:eastAsia="Times New Roman" w:hAnsi="Times New Roman" w:cs="Times New Roman"/>
          <w:iCs/>
          <w:sz w:val="24"/>
          <w:szCs w:val="24"/>
        </w:rPr>
        <w:t>о</w:t>
      </w:r>
      <w:r w:rsidRPr="007D4EAE">
        <w:rPr>
          <w:rFonts w:ascii="Times New Roman" w:eastAsia="Times New Roman" w:hAnsi="Times New Roman" w:cs="Times New Roman"/>
          <w:iCs/>
          <w:sz w:val="24"/>
          <w:szCs w:val="24"/>
        </w:rPr>
        <w:t>нальной и общественной деятельности; осознанный выбор будущей профессии и возможностей р</w:t>
      </w:r>
      <w:r w:rsidRPr="007D4EAE">
        <w:rPr>
          <w:rFonts w:ascii="Times New Roman" w:eastAsia="Times New Roman" w:hAnsi="Times New Roman" w:cs="Times New Roman"/>
          <w:iCs/>
          <w:sz w:val="24"/>
          <w:szCs w:val="24"/>
        </w:rPr>
        <w:t>е</w:t>
      </w:r>
      <w:r w:rsidRPr="007D4EAE">
        <w:rPr>
          <w:rFonts w:ascii="Times New Roman" w:eastAsia="Times New Roman" w:hAnsi="Times New Roman" w:cs="Times New Roman"/>
          <w:iCs/>
          <w:sz w:val="24"/>
          <w:szCs w:val="24"/>
        </w:rPr>
        <w:t>ализации собственных жизненных планов.</w:t>
      </w: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sz w:val="24"/>
          <w:szCs w:val="24"/>
        </w:rPr>
        <w:t>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w:t>
      </w:r>
      <w:r w:rsidRPr="007D4EAE">
        <w:rPr>
          <w:rFonts w:ascii="Times New Roman" w:eastAsia="Times New Roman" w:hAnsi="Times New Roman" w:cs="Times New Roman"/>
          <w:sz w:val="24"/>
          <w:szCs w:val="24"/>
        </w:rPr>
        <w:t>е</w:t>
      </w:r>
      <w:r w:rsidRPr="007D4EAE">
        <w:rPr>
          <w:rFonts w:ascii="Times New Roman" w:eastAsia="Times New Roman" w:hAnsi="Times New Roman" w:cs="Times New Roman"/>
          <w:sz w:val="24"/>
          <w:szCs w:val="24"/>
        </w:rPr>
        <w:t>ния самостоятельности в изучении нового материала, в поиске информации в различных источн</w:t>
      </w:r>
      <w:r w:rsidRPr="007D4EAE">
        <w:rPr>
          <w:rFonts w:ascii="Times New Roman" w:eastAsia="Times New Roman" w:hAnsi="Times New Roman" w:cs="Times New Roman"/>
          <w:sz w:val="24"/>
          <w:szCs w:val="24"/>
        </w:rPr>
        <w:t>и</w:t>
      </w:r>
      <w:r w:rsidRPr="007D4EAE">
        <w:rPr>
          <w:rFonts w:ascii="Times New Roman" w:eastAsia="Times New Roman" w:hAnsi="Times New Roman" w:cs="Times New Roman"/>
          <w:sz w:val="24"/>
          <w:szCs w:val="24"/>
        </w:rPr>
        <w:t>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w:t>
      </w:r>
      <w:r w:rsidRPr="007D4EAE">
        <w:rPr>
          <w:rFonts w:ascii="Times New Roman" w:eastAsia="Times New Roman" w:hAnsi="Times New Roman" w:cs="Times New Roman"/>
          <w:sz w:val="24"/>
          <w:szCs w:val="24"/>
        </w:rPr>
        <w:t>т</w:t>
      </w:r>
      <w:r w:rsidRPr="007D4EAE">
        <w:rPr>
          <w:rFonts w:ascii="Times New Roman" w:eastAsia="Times New Roman" w:hAnsi="Times New Roman" w:cs="Times New Roman"/>
          <w:sz w:val="24"/>
          <w:szCs w:val="24"/>
        </w:rPr>
        <w:t>ся об использовании информатики и ИКТ в различных профессиональных областях и перспективах их развития.</w:t>
      </w:r>
    </w:p>
    <w:p w:rsidR="007D4EAE" w:rsidRPr="007D4EAE" w:rsidRDefault="007D4EAE" w:rsidP="007D4EAE">
      <w:pPr>
        <w:spacing w:after="100" w:afterAutospacing="1" w:line="240" w:lineRule="auto"/>
        <w:jc w:val="both"/>
        <w:rPr>
          <w:rFonts w:ascii="Times New Roman" w:eastAsia="Times New Roman" w:hAnsi="Times New Roman" w:cs="Times New Roman"/>
          <w:sz w:val="24"/>
          <w:szCs w:val="24"/>
        </w:rPr>
      </w:pPr>
      <w:proofErr w:type="spellStart"/>
      <w:r w:rsidRPr="007D4EAE">
        <w:rPr>
          <w:rFonts w:ascii="Times New Roman" w:eastAsia="Times New Roman" w:hAnsi="Times New Roman" w:cs="Times New Roman"/>
          <w:b/>
          <w:bCs/>
          <w:iCs/>
          <w:sz w:val="24"/>
          <w:szCs w:val="24"/>
        </w:rPr>
        <w:t>Метапредметные</w:t>
      </w:r>
      <w:proofErr w:type="spellEnd"/>
      <w:r w:rsidRPr="007D4EAE">
        <w:rPr>
          <w:rFonts w:ascii="Times New Roman" w:eastAsia="Times New Roman" w:hAnsi="Times New Roman" w:cs="Times New Roman"/>
          <w:b/>
          <w:bCs/>
          <w:iCs/>
          <w:sz w:val="24"/>
          <w:szCs w:val="24"/>
        </w:rPr>
        <w:t xml:space="preserve"> результаты</w:t>
      </w:r>
      <w:r w:rsidRPr="007D4EAE">
        <w:rPr>
          <w:rFonts w:ascii="Times New Roman" w:eastAsia="Times New Roman" w:hAnsi="Times New Roman" w:cs="Times New Roman"/>
          <w:sz w:val="24"/>
          <w:szCs w:val="24"/>
        </w:rPr>
        <w:t xml:space="preserve"> – освоенные </w:t>
      </w:r>
      <w:proofErr w:type="gramStart"/>
      <w:r w:rsidRPr="007D4EAE">
        <w:rPr>
          <w:rFonts w:ascii="Times New Roman" w:eastAsia="Times New Roman" w:hAnsi="Times New Roman" w:cs="Times New Roman"/>
          <w:sz w:val="24"/>
          <w:szCs w:val="24"/>
        </w:rPr>
        <w:t>обучающимися</w:t>
      </w:r>
      <w:proofErr w:type="gramEnd"/>
      <w:r w:rsidRPr="007D4EAE">
        <w:rPr>
          <w:rFonts w:ascii="Times New Roman" w:eastAsia="Times New Roman" w:hAnsi="Times New Roman" w:cs="Times New Roman"/>
          <w:sz w:val="24"/>
          <w:szCs w:val="24"/>
        </w:rPr>
        <w:t xml:space="preserve">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w:t>
      </w:r>
      <w:proofErr w:type="spellStart"/>
      <w:r w:rsidRPr="007D4EAE">
        <w:rPr>
          <w:rFonts w:ascii="Times New Roman" w:eastAsia="Times New Roman" w:hAnsi="Times New Roman" w:cs="Times New Roman"/>
          <w:sz w:val="24"/>
          <w:szCs w:val="24"/>
        </w:rPr>
        <w:t>Метапредметные</w:t>
      </w:r>
      <w:proofErr w:type="spellEnd"/>
      <w:r w:rsidRPr="007D4EAE">
        <w:rPr>
          <w:rFonts w:ascii="Times New Roman" w:eastAsia="Times New Roman" w:hAnsi="Times New Roman" w:cs="Times New Roman"/>
          <w:sz w:val="24"/>
          <w:szCs w:val="24"/>
        </w:rPr>
        <w:t xml:space="preserve"> результаты освоения основной образов</w:t>
      </w:r>
      <w:r w:rsidRPr="007D4EAE">
        <w:rPr>
          <w:rFonts w:ascii="Times New Roman" w:eastAsia="Times New Roman" w:hAnsi="Times New Roman" w:cs="Times New Roman"/>
          <w:sz w:val="24"/>
          <w:szCs w:val="24"/>
        </w:rPr>
        <w:t>а</w:t>
      </w:r>
      <w:r w:rsidRPr="007D4EAE">
        <w:rPr>
          <w:rFonts w:ascii="Times New Roman" w:eastAsia="Times New Roman" w:hAnsi="Times New Roman" w:cs="Times New Roman"/>
          <w:sz w:val="24"/>
          <w:szCs w:val="24"/>
        </w:rPr>
        <w:t>тельной программы представлены тремя группами универсальных учебных действий (УУД).</w:t>
      </w:r>
    </w:p>
    <w:p w:rsidR="007D4EAE" w:rsidRPr="007D4EAE" w:rsidRDefault="007D4EAE" w:rsidP="000B32C1">
      <w:pPr>
        <w:numPr>
          <w:ilvl w:val="0"/>
          <w:numId w:val="84"/>
        </w:numPr>
        <w:tabs>
          <w:tab w:val="clear" w:pos="720"/>
          <w:tab w:val="left" w:pos="284"/>
        </w:tabs>
        <w:spacing w:after="0" w:line="240" w:lineRule="auto"/>
        <w:ind w:left="0" w:firstLine="0"/>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Регулятивные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универсальные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учебные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действия</w:t>
      </w: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Выпускник</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научится:</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самостоятельно определять цели, задавать параметры и критерии, по которым можно опред</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лить, что цель достигнута;</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lastRenderedPageBreak/>
        <w:t>ставить и формулировать собственные задачи в образовательной деятельности и жизненных с</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туациях;</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оценивать ресурсы, в том числе время и другие нематериальные ресурсы, необходимые для д</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стижения поставленной цели;</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выбирать путь достижения цели, планировать решение поставленных задач, оптимизируя мат</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 xml:space="preserve">риальные и нематериальные затраты; </w:t>
      </w:r>
    </w:p>
    <w:p w:rsidR="007D4EAE" w:rsidRPr="00FA19BF"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организовывать эффективный поиск ресурсов, необходимых для достижения поставленной цели;</w:t>
      </w:r>
    </w:p>
    <w:p w:rsidR="007D4EAE" w:rsidRDefault="007D4EAE" w:rsidP="000B32C1">
      <w:pPr>
        <w:pStyle w:val="a7"/>
        <w:numPr>
          <w:ilvl w:val="0"/>
          <w:numId w:val="85"/>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p w:rsidR="00FA19BF" w:rsidRPr="00FA19BF" w:rsidRDefault="00FA19BF" w:rsidP="00FA19BF">
      <w:pPr>
        <w:tabs>
          <w:tab w:val="left" w:pos="284"/>
        </w:tabs>
        <w:spacing w:after="0" w:line="240" w:lineRule="auto"/>
        <w:ind w:left="360"/>
        <w:jc w:val="both"/>
        <w:rPr>
          <w:rFonts w:ascii="Times New Roman" w:eastAsia="Times New Roman" w:hAnsi="Times New Roman" w:cs="Times New Roman"/>
          <w:sz w:val="24"/>
          <w:szCs w:val="24"/>
        </w:rPr>
      </w:pPr>
    </w:p>
    <w:p w:rsidR="007D4EAE" w:rsidRPr="007D4EAE" w:rsidRDefault="007D4EAE" w:rsidP="000B32C1">
      <w:pPr>
        <w:numPr>
          <w:ilvl w:val="0"/>
          <w:numId w:val="84"/>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Познавательные универсальные учебные действия</w:t>
      </w: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 xml:space="preserve">Выпускник научится: </w:t>
      </w:r>
    </w:p>
    <w:p w:rsidR="007D4EAE" w:rsidRPr="00FA19BF" w:rsidRDefault="007D4EAE" w:rsidP="000B32C1">
      <w:pPr>
        <w:pStyle w:val="a7"/>
        <w:numPr>
          <w:ilvl w:val="0"/>
          <w:numId w:val="86"/>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D4EAE" w:rsidRPr="00FA19BF" w:rsidRDefault="007D4EAE" w:rsidP="000B32C1">
      <w:pPr>
        <w:pStyle w:val="a7"/>
        <w:numPr>
          <w:ilvl w:val="0"/>
          <w:numId w:val="86"/>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критически оценивать и интерпретировать информацию с разных позиций, распознавать и фи</w:t>
      </w:r>
      <w:r w:rsidRPr="00FA19BF">
        <w:rPr>
          <w:rFonts w:ascii="Times New Roman" w:eastAsia="Times New Roman" w:hAnsi="Times New Roman" w:cs="Times New Roman"/>
          <w:sz w:val="24"/>
          <w:szCs w:val="24"/>
        </w:rPr>
        <w:t>к</w:t>
      </w:r>
      <w:r w:rsidRPr="00FA19BF">
        <w:rPr>
          <w:rFonts w:ascii="Times New Roman" w:eastAsia="Times New Roman" w:hAnsi="Times New Roman" w:cs="Times New Roman"/>
          <w:sz w:val="24"/>
          <w:szCs w:val="24"/>
        </w:rPr>
        <w:t>сировать противоречия в информационных источниках;</w:t>
      </w:r>
    </w:p>
    <w:p w:rsidR="007D4EAE" w:rsidRPr="00FA19BF" w:rsidRDefault="007D4EAE" w:rsidP="000B32C1">
      <w:pPr>
        <w:pStyle w:val="a7"/>
        <w:numPr>
          <w:ilvl w:val="0"/>
          <w:numId w:val="86"/>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D4EAE" w:rsidRPr="00FA19BF" w:rsidRDefault="007D4EAE" w:rsidP="000B32C1">
      <w:pPr>
        <w:pStyle w:val="a7"/>
        <w:numPr>
          <w:ilvl w:val="0"/>
          <w:numId w:val="86"/>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находить и приводить критические аргументы в отношении действий и суждений другого; сп</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койно и разумно относиться к критическим замечаниям в отношении собственного суждения, ра</w:t>
      </w:r>
      <w:r w:rsidRPr="00FA19BF">
        <w:rPr>
          <w:rFonts w:ascii="Times New Roman" w:eastAsia="Times New Roman" w:hAnsi="Times New Roman" w:cs="Times New Roman"/>
          <w:sz w:val="24"/>
          <w:szCs w:val="24"/>
        </w:rPr>
        <w:t>с</w:t>
      </w:r>
      <w:r w:rsidRPr="00FA19BF">
        <w:rPr>
          <w:rFonts w:ascii="Times New Roman" w:eastAsia="Times New Roman" w:hAnsi="Times New Roman" w:cs="Times New Roman"/>
          <w:sz w:val="24"/>
          <w:szCs w:val="24"/>
        </w:rPr>
        <w:t>сматривать их как ресурс собственного развития;</w:t>
      </w:r>
    </w:p>
    <w:p w:rsidR="007D4EAE" w:rsidRPr="00FA19BF" w:rsidRDefault="007D4EAE" w:rsidP="000B32C1">
      <w:pPr>
        <w:pStyle w:val="a7"/>
        <w:numPr>
          <w:ilvl w:val="0"/>
          <w:numId w:val="86"/>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D4EAE" w:rsidRPr="00FA19BF" w:rsidRDefault="007D4EAE" w:rsidP="000B32C1">
      <w:pPr>
        <w:pStyle w:val="a7"/>
        <w:numPr>
          <w:ilvl w:val="0"/>
          <w:numId w:val="86"/>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7D4EAE" w:rsidRDefault="007D4EAE" w:rsidP="000B32C1">
      <w:pPr>
        <w:pStyle w:val="a7"/>
        <w:numPr>
          <w:ilvl w:val="0"/>
          <w:numId w:val="86"/>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менять и удерживать разные позиции в познавательной деятельности.</w:t>
      </w:r>
    </w:p>
    <w:p w:rsidR="00FA19BF" w:rsidRPr="00FA19BF" w:rsidRDefault="00FA19BF" w:rsidP="00FA19BF">
      <w:pPr>
        <w:tabs>
          <w:tab w:val="left" w:pos="284"/>
        </w:tabs>
        <w:spacing w:after="0" w:line="240" w:lineRule="auto"/>
        <w:ind w:left="360"/>
        <w:jc w:val="both"/>
        <w:rPr>
          <w:rFonts w:ascii="Times New Roman" w:eastAsia="Times New Roman" w:hAnsi="Times New Roman" w:cs="Times New Roman"/>
          <w:sz w:val="24"/>
          <w:szCs w:val="24"/>
        </w:rPr>
      </w:pPr>
    </w:p>
    <w:p w:rsidR="007D4EAE" w:rsidRPr="007D4EAE" w:rsidRDefault="007D4EAE" w:rsidP="000B32C1">
      <w:pPr>
        <w:numPr>
          <w:ilvl w:val="0"/>
          <w:numId w:val="84"/>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Коммуникативные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универсальные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учебные</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действия</w:t>
      </w:r>
    </w:p>
    <w:p w:rsidR="007D4EAE" w:rsidRPr="007D4EAE" w:rsidRDefault="007D4EAE" w:rsidP="00FA19BF">
      <w:pPr>
        <w:tabs>
          <w:tab w:val="num" w:pos="0"/>
          <w:tab w:val="left" w:pos="284"/>
        </w:tabs>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Выпускник</w:t>
      </w:r>
      <w:r w:rsidR="00FA19BF">
        <w:rPr>
          <w:rFonts w:ascii="Times New Roman" w:eastAsia="Times New Roman" w:hAnsi="Times New Roman" w:cs="Times New Roman"/>
          <w:b/>
          <w:bCs/>
          <w:sz w:val="24"/>
          <w:szCs w:val="24"/>
        </w:rPr>
        <w:t xml:space="preserve"> </w:t>
      </w:r>
      <w:r w:rsidRPr="007D4EAE">
        <w:rPr>
          <w:rFonts w:ascii="Times New Roman" w:eastAsia="Times New Roman" w:hAnsi="Times New Roman" w:cs="Times New Roman"/>
          <w:b/>
          <w:bCs/>
          <w:sz w:val="24"/>
          <w:szCs w:val="24"/>
        </w:rPr>
        <w:t>научится:</w:t>
      </w:r>
    </w:p>
    <w:p w:rsidR="007D4EAE" w:rsidRPr="00FA19BF" w:rsidRDefault="007D4EAE" w:rsidP="000B32C1">
      <w:pPr>
        <w:pStyle w:val="a7"/>
        <w:numPr>
          <w:ilvl w:val="0"/>
          <w:numId w:val="87"/>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 xml:space="preserve">осуществлять деловую коммуникацию как со сверстниками, так и </w:t>
      </w:r>
      <w:proofErr w:type="gramStart"/>
      <w:r w:rsidRPr="00FA19BF">
        <w:rPr>
          <w:rFonts w:ascii="Times New Roman" w:eastAsia="Times New Roman" w:hAnsi="Times New Roman" w:cs="Times New Roman"/>
          <w:sz w:val="24"/>
          <w:szCs w:val="24"/>
        </w:rPr>
        <w:t>со</w:t>
      </w:r>
      <w:proofErr w:type="gramEnd"/>
      <w:r w:rsidRPr="00FA19BF">
        <w:rPr>
          <w:rFonts w:ascii="Times New Roman" w:eastAsia="Times New Roman" w:hAnsi="Times New Roman" w:cs="Times New Roman"/>
          <w:sz w:val="24"/>
          <w:szCs w:val="24"/>
        </w:rPr>
        <w:t xml:space="preserve"> взрослыми (как внутри о</w:t>
      </w:r>
      <w:r w:rsidRPr="00FA19BF">
        <w:rPr>
          <w:rFonts w:ascii="Times New Roman" w:eastAsia="Times New Roman" w:hAnsi="Times New Roman" w:cs="Times New Roman"/>
          <w:sz w:val="24"/>
          <w:szCs w:val="24"/>
        </w:rPr>
        <w:t>б</w:t>
      </w:r>
      <w:r w:rsidRPr="00FA19BF">
        <w:rPr>
          <w:rFonts w:ascii="Times New Roman" w:eastAsia="Times New Roman" w:hAnsi="Times New Roman" w:cs="Times New Roman"/>
          <w:sz w:val="24"/>
          <w:szCs w:val="24"/>
        </w:rPr>
        <w:t>разовательной организации, так и за ее пределами), подбирать партнеров для деловой коммуник</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ции исходя из соображений результативности взаимодействия, а не личных симпатий;</w:t>
      </w:r>
    </w:p>
    <w:p w:rsidR="007D4EAE" w:rsidRPr="00FA19BF" w:rsidRDefault="007D4EAE" w:rsidP="000B32C1">
      <w:pPr>
        <w:pStyle w:val="a7"/>
        <w:numPr>
          <w:ilvl w:val="0"/>
          <w:numId w:val="87"/>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D4EAE" w:rsidRPr="00FA19BF" w:rsidRDefault="007D4EAE" w:rsidP="000B32C1">
      <w:pPr>
        <w:pStyle w:val="a7"/>
        <w:numPr>
          <w:ilvl w:val="0"/>
          <w:numId w:val="87"/>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7D4EAE" w:rsidRPr="00FA19BF" w:rsidRDefault="007D4EAE" w:rsidP="000B32C1">
      <w:pPr>
        <w:pStyle w:val="a7"/>
        <w:numPr>
          <w:ilvl w:val="0"/>
          <w:numId w:val="87"/>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7D4EAE" w:rsidRPr="00FA19BF" w:rsidRDefault="007D4EAE" w:rsidP="000B32C1">
      <w:pPr>
        <w:pStyle w:val="a7"/>
        <w:numPr>
          <w:ilvl w:val="0"/>
          <w:numId w:val="87"/>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 xml:space="preserve">распознавать </w:t>
      </w:r>
      <w:proofErr w:type="spellStart"/>
      <w:r w:rsidRPr="00FA19BF">
        <w:rPr>
          <w:rFonts w:ascii="Times New Roman" w:eastAsia="Times New Roman" w:hAnsi="Times New Roman" w:cs="Times New Roman"/>
          <w:sz w:val="24"/>
          <w:szCs w:val="24"/>
        </w:rPr>
        <w:t>конфликтогенные</w:t>
      </w:r>
      <w:proofErr w:type="spellEnd"/>
      <w:r w:rsidRPr="00FA19BF">
        <w:rPr>
          <w:rFonts w:ascii="Times New Roman" w:eastAsia="Times New Roman" w:hAnsi="Times New Roman" w:cs="Times New Roman"/>
          <w:sz w:val="24"/>
          <w:szCs w:val="24"/>
        </w:rPr>
        <w:t xml:space="preserve"> ситуации и предотвращать конфликты до их активной фазы, в</w:t>
      </w:r>
      <w:r w:rsidRPr="00FA19BF">
        <w:rPr>
          <w:rFonts w:ascii="Times New Roman" w:eastAsia="Times New Roman" w:hAnsi="Times New Roman" w:cs="Times New Roman"/>
          <w:sz w:val="24"/>
          <w:szCs w:val="24"/>
        </w:rPr>
        <w:t>ы</w:t>
      </w:r>
      <w:r w:rsidRPr="00FA19BF">
        <w:rPr>
          <w:rFonts w:ascii="Times New Roman" w:eastAsia="Times New Roman" w:hAnsi="Times New Roman" w:cs="Times New Roman"/>
          <w:sz w:val="24"/>
          <w:szCs w:val="24"/>
        </w:rPr>
        <w:t>страивать деловую и образовательную коммуникацию, избегая личностных оценочных суждений.</w:t>
      </w:r>
    </w:p>
    <w:p w:rsidR="007D4EAE" w:rsidRPr="007D4EAE" w:rsidRDefault="007D4EAE" w:rsidP="00FA19BF">
      <w:pPr>
        <w:spacing w:after="0" w:line="240" w:lineRule="auto"/>
        <w:jc w:val="both"/>
        <w:rPr>
          <w:rFonts w:ascii="Times New Roman" w:eastAsia="Times New Roman" w:hAnsi="Times New Roman" w:cs="Times New Roman"/>
          <w:sz w:val="24"/>
          <w:szCs w:val="24"/>
        </w:rPr>
      </w:pPr>
      <w:proofErr w:type="gramStart"/>
      <w:r w:rsidRPr="007D4EAE">
        <w:rPr>
          <w:rFonts w:ascii="Times New Roman" w:eastAsia="Times New Roman" w:hAnsi="Times New Roman" w:cs="Times New Roman"/>
          <w:b/>
          <w:bCs/>
          <w:iCs/>
          <w:sz w:val="24"/>
          <w:szCs w:val="24"/>
        </w:rPr>
        <w:t>Предметные результаты</w:t>
      </w:r>
      <w:r w:rsidRPr="007D4EAE">
        <w:rPr>
          <w:rFonts w:ascii="Times New Roman" w:eastAsia="Times New Roman" w:hAnsi="Times New Roman" w:cs="Times New Roman"/>
          <w:sz w:val="24"/>
          <w:szCs w:val="24"/>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w:t>
      </w:r>
      <w:r w:rsidRPr="007D4EAE">
        <w:rPr>
          <w:rFonts w:ascii="Times New Roman" w:eastAsia="Times New Roman" w:hAnsi="Times New Roman" w:cs="Times New Roman"/>
          <w:sz w:val="24"/>
          <w:szCs w:val="24"/>
        </w:rPr>
        <w:t>е</w:t>
      </w:r>
      <w:r w:rsidRPr="007D4EAE">
        <w:rPr>
          <w:rFonts w:ascii="Times New Roman" w:eastAsia="Times New Roman" w:hAnsi="Times New Roman" w:cs="Times New Roman"/>
          <w:sz w:val="24"/>
          <w:szCs w:val="24"/>
        </w:rPr>
        <w:t>нию нов</w:t>
      </w:r>
      <w:r w:rsidR="005E3F29">
        <w:rPr>
          <w:rFonts w:ascii="Times New Roman" w:eastAsia="Times New Roman" w:hAnsi="Times New Roman" w:cs="Times New Roman"/>
          <w:sz w:val="24"/>
          <w:szCs w:val="24"/>
        </w:rPr>
        <w:t>ых</w:t>
      </w:r>
      <w:r w:rsidRPr="007D4EAE">
        <w:rPr>
          <w:rFonts w:ascii="Times New Roman" w:eastAsia="Times New Roman" w:hAnsi="Times New Roman" w:cs="Times New Roman"/>
          <w:sz w:val="24"/>
          <w:szCs w:val="24"/>
        </w:rPr>
        <w:t xml:space="preserve"> знани</w:t>
      </w:r>
      <w:r w:rsidR="005E3F29">
        <w:rPr>
          <w:rFonts w:ascii="Times New Roman" w:eastAsia="Times New Roman" w:hAnsi="Times New Roman" w:cs="Times New Roman"/>
          <w:sz w:val="24"/>
          <w:szCs w:val="24"/>
        </w:rPr>
        <w:t>й</w:t>
      </w:r>
      <w:r w:rsidRPr="007D4EAE">
        <w:rPr>
          <w:rFonts w:ascii="Times New Roman" w:eastAsia="Times New Roman" w:hAnsi="Times New Roman" w:cs="Times New Roman"/>
          <w:sz w:val="24"/>
          <w:szCs w:val="24"/>
        </w:rPr>
        <w:t xml:space="preserve"> в рамках учебного предмета, </w:t>
      </w:r>
      <w:r w:rsidR="005E3F29">
        <w:rPr>
          <w:rFonts w:ascii="Times New Roman" w:eastAsia="Times New Roman" w:hAnsi="Times New Roman" w:cs="Times New Roman"/>
          <w:sz w:val="24"/>
          <w:szCs w:val="24"/>
        </w:rPr>
        <w:t>их</w:t>
      </w:r>
      <w:r w:rsidRPr="007D4EAE">
        <w:rPr>
          <w:rFonts w:ascii="Times New Roman" w:eastAsia="Times New Roman" w:hAnsi="Times New Roman" w:cs="Times New Roman"/>
          <w:sz w:val="24"/>
          <w:szCs w:val="24"/>
        </w:rPr>
        <w:t xml:space="preserve"> преобразовани</w:t>
      </w:r>
      <w:r w:rsidR="005E3F29">
        <w:rPr>
          <w:rFonts w:ascii="Times New Roman" w:eastAsia="Times New Roman" w:hAnsi="Times New Roman" w:cs="Times New Roman"/>
          <w:sz w:val="24"/>
          <w:szCs w:val="24"/>
        </w:rPr>
        <w:t>й</w:t>
      </w:r>
      <w:r w:rsidRPr="007D4EAE">
        <w:rPr>
          <w:rFonts w:ascii="Times New Roman" w:eastAsia="Times New Roman" w:hAnsi="Times New Roman" w:cs="Times New Roman"/>
          <w:sz w:val="24"/>
          <w:szCs w:val="24"/>
        </w:rPr>
        <w:t xml:space="preserve"> и применени</w:t>
      </w:r>
      <w:r w:rsidR="005E3F29">
        <w:rPr>
          <w:rFonts w:ascii="Times New Roman" w:eastAsia="Times New Roman" w:hAnsi="Times New Roman" w:cs="Times New Roman"/>
          <w:sz w:val="24"/>
          <w:szCs w:val="24"/>
        </w:rPr>
        <w:t>й</w:t>
      </w:r>
      <w:r w:rsidRPr="007D4EAE">
        <w:rPr>
          <w:rFonts w:ascii="Times New Roman" w:eastAsia="Times New Roman" w:hAnsi="Times New Roman" w:cs="Times New Roman"/>
          <w:sz w:val="24"/>
          <w:szCs w:val="24"/>
        </w:rPr>
        <w:t xml:space="preserve"> в учебных, уче</w:t>
      </w:r>
      <w:r w:rsidRPr="007D4EAE">
        <w:rPr>
          <w:rFonts w:ascii="Times New Roman" w:eastAsia="Times New Roman" w:hAnsi="Times New Roman" w:cs="Times New Roman"/>
          <w:sz w:val="24"/>
          <w:szCs w:val="24"/>
        </w:rPr>
        <w:t>б</w:t>
      </w:r>
      <w:r w:rsidRPr="007D4EAE">
        <w:rPr>
          <w:rFonts w:ascii="Times New Roman" w:eastAsia="Times New Roman" w:hAnsi="Times New Roman" w:cs="Times New Roman"/>
          <w:sz w:val="24"/>
          <w:szCs w:val="24"/>
        </w:rPr>
        <w:t>но-проектных и социально-проектных ситуациях, формирование научного типа мышления, нау</w:t>
      </w:r>
      <w:r w:rsidRPr="007D4EAE">
        <w:rPr>
          <w:rFonts w:ascii="Times New Roman" w:eastAsia="Times New Roman" w:hAnsi="Times New Roman" w:cs="Times New Roman"/>
          <w:sz w:val="24"/>
          <w:szCs w:val="24"/>
        </w:rPr>
        <w:t>ч</w:t>
      </w:r>
      <w:r w:rsidRPr="007D4EAE">
        <w:rPr>
          <w:rFonts w:ascii="Times New Roman" w:eastAsia="Times New Roman" w:hAnsi="Times New Roman" w:cs="Times New Roman"/>
          <w:sz w:val="24"/>
          <w:szCs w:val="24"/>
        </w:rPr>
        <w:t>ных представлений о ключевых теориях, типах и видах отношений, владение научной терминол</w:t>
      </w:r>
      <w:r w:rsidRPr="007D4EAE">
        <w:rPr>
          <w:rFonts w:ascii="Times New Roman" w:eastAsia="Times New Roman" w:hAnsi="Times New Roman" w:cs="Times New Roman"/>
          <w:sz w:val="24"/>
          <w:szCs w:val="24"/>
        </w:rPr>
        <w:t>о</w:t>
      </w:r>
      <w:r w:rsidRPr="007D4EAE">
        <w:rPr>
          <w:rFonts w:ascii="Times New Roman" w:eastAsia="Times New Roman" w:hAnsi="Times New Roman" w:cs="Times New Roman"/>
          <w:sz w:val="24"/>
          <w:szCs w:val="24"/>
        </w:rPr>
        <w:t xml:space="preserve">гией, ключевыми понятиями, методами и приемами. </w:t>
      </w:r>
      <w:proofErr w:type="gramEnd"/>
    </w:p>
    <w:p w:rsidR="00FA19BF" w:rsidRDefault="00FA19BF" w:rsidP="00FA19BF">
      <w:pPr>
        <w:spacing w:after="0" w:line="240" w:lineRule="auto"/>
        <w:jc w:val="both"/>
        <w:rPr>
          <w:rFonts w:ascii="Times New Roman" w:eastAsia="Times New Roman" w:hAnsi="Times New Roman" w:cs="Times New Roman"/>
          <w:b/>
          <w:bCs/>
          <w:sz w:val="24"/>
          <w:szCs w:val="24"/>
        </w:rPr>
      </w:pPr>
    </w:p>
    <w:p w:rsidR="007D4EAE" w:rsidRPr="007D4EAE" w:rsidRDefault="007D4EAE" w:rsidP="00FA19BF">
      <w:pPr>
        <w:spacing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Выпускник научится: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proofErr w:type="gramStart"/>
      <w:r w:rsidRPr="00FA19BF">
        <w:rPr>
          <w:rFonts w:ascii="Times New Roman" w:eastAsia="Times New Roman" w:hAnsi="Times New Roman" w:cs="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FA19BF">
        <w:rPr>
          <w:rFonts w:ascii="Times New Roman" w:eastAsia="Times New Roman" w:hAnsi="Times New Roman" w:cs="Times New Roman"/>
          <w:sz w:val="24"/>
          <w:szCs w:val="24"/>
        </w:rPr>
        <w:t>Фано</w:t>
      </w:r>
      <w:proofErr w:type="spellEnd"/>
      <w:r w:rsidRPr="00FA19BF">
        <w:rPr>
          <w:rFonts w:ascii="Times New Roman" w:eastAsia="Times New Roman" w:hAnsi="Times New Roman" w:cs="Times New Roman"/>
          <w:sz w:val="24"/>
          <w:szCs w:val="24"/>
        </w:rPr>
        <w:t>; понимать задачи построения кода, обеспечивающего по возможности меньшую среднюю длину сообщения при и</w:t>
      </w:r>
      <w:r w:rsidRPr="00FA19BF">
        <w:rPr>
          <w:rFonts w:ascii="Times New Roman" w:eastAsia="Times New Roman" w:hAnsi="Times New Roman" w:cs="Times New Roman"/>
          <w:sz w:val="24"/>
          <w:szCs w:val="24"/>
        </w:rPr>
        <w:t>з</w:t>
      </w:r>
      <w:r w:rsidRPr="00FA19BF">
        <w:rPr>
          <w:rFonts w:ascii="Times New Roman" w:eastAsia="Times New Roman" w:hAnsi="Times New Roman" w:cs="Times New Roman"/>
          <w:sz w:val="24"/>
          <w:szCs w:val="24"/>
        </w:rPr>
        <w:t>вестной частоте символов, и кода, допускающего диагностику ошибок;</w:t>
      </w:r>
      <w:proofErr w:type="gramEnd"/>
    </w:p>
    <w:p w:rsidR="00FA19BF"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lastRenderedPageBreak/>
        <w:t>строить логические выражения с помощью операций дизъюнкции, конъюнкции, отрицания, и</w:t>
      </w:r>
      <w:r w:rsidRPr="00FA19BF">
        <w:rPr>
          <w:rFonts w:ascii="Times New Roman" w:eastAsia="Times New Roman" w:hAnsi="Times New Roman" w:cs="Times New Roman"/>
          <w:sz w:val="24"/>
          <w:szCs w:val="24"/>
        </w:rPr>
        <w:t>м</w:t>
      </w:r>
      <w:r w:rsidRPr="00FA19BF">
        <w:rPr>
          <w:rFonts w:ascii="Times New Roman" w:eastAsia="Times New Roman" w:hAnsi="Times New Roman" w:cs="Times New Roman"/>
          <w:sz w:val="24"/>
          <w:szCs w:val="24"/>
        </w:rPr>
        <w:t xml:space="preserve">пликации, </w:t>
      </w:r>
      <w:proofErr w:type="spellStart"/>
      <w:r w:rsidRPr="00FA19BF">
        <w:rPr>
          <w:rFonts w:ascii="Times New Roman" w:eastAsia="Times New Roman" w:hAnsi="Times New Roman" w:cs="Times New Roman"/>
          <w:sz w:val="24"/>
          <w:szCs w:val="24"/>
        </w:rPr>
        <w:t>эквиваленции</w:t>
      </w:r>
      <w:proofErr w:type="spellEnd"/>
      <w:r w:rsidRPr="00FA19BF">
        <w:rPr>
          <w:rFonts w:ascii="Times New Roman" w:eastAsia="Times New Roman" w:hAnsi="Times New Roman" w:cs="Times New Roman"/>
          <w:sz w:val="24"/>
          <w:szCs w:val="24"/>
        </w:rPr>
        <w:t xml:space="preserve">;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w:t>
      </w:r>
      <w:r w:rsidRPr="00FA19BF">
        <w:rPr>
          <w:rFonts w:ascii="Times New Roman" w:eastAsia="Times New Roman" w:hAnsi="Times New Roman" w:cs="Times New Roman"/>
          <w:sz w:val="24"/>
          <w:szCs w:val="24"/>
        </w:rPr>
        <w:t>к</w:t>
      </w:r>
      <w:r w:rsidRPr="00FA19BF">
        <w:rPr>
          <w:rFonts w:ascii="Times New Roman" w:eastAsia="Times New Roman" w:hAnsi="Times New Roman" w:cs="Times New Roman"/>
          <w:sz w:val="24"/>
          <w:szCs w:val="24"/>
        </w:rPr>
        <w:t>цией);</w:t>
      </w:r>
    </w:p>
    <w:p w:rsidR="00FA19BF"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зывания, составленного из элементарных высказываний с помощью логических операций, если и</w:t>
      </w:r>
      <w:r w:rsidRPr="00FA19BF">
        <w:rPr>
          <w:rFonts w:ascii="Times New Roman" w:eastAsia="Times New Roman" w:hAnsi="Times New Roman" w:cs="Times New Roman"/>
          <w:sz w:val="24"/>
          <w:szCs w:val="24"/>
        </w:rPr>
        <w:t>з</w:t>
      </w:r>
      <w:r w:rsidRPr="00FA19BF">
        <w:rPr>
          <w:rFonts w:ascii="Times New Roman" w:eastAsia="Times New Roman" w:hAnsi="Times New Roman" w:cs="Times New Roman"/>
          <w:sz w:val="24"/>
          <w:szCs w:val="24"/>
        </w:rPr>
        <w:t xml:space="preserve">вестна истинность входящих в него элементарных высказываний;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исследовать область истинности высказывания, содержащего переменные; решать логические уравнения;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строить дерево игры по заданному алгоритму; строить и обосновывать выигрышную стратегию игры;</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записывать натуральные числа в системе счисления с данным основанием; использовать при р</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шении задач свойства позиционной записи числа, в частности признак делимости числа на основ</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ни</w:t>
      </w:r>
      <w:r w:rsidR="00EC02D0">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 xml:space="preserve"> системы счисления;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записывать действительные числа в экспоненциальной форме; применять знания о представл</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нии чисел в памяти компьютера;</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описывать графы с помощью матриц смежности с указанием длин ребер (весовых матриц); р</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шать алгоритмические задачи, связанные с анализом графов, в частности задачу построения опт</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мального пути между вершинами ориентированного ациклического графа и определения колич</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ства различных путей между вершинами;</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понимать и использовать основные понятия, связанные со сложностью вычислений (время раб</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ты и размер используемой памяти при заданных исходных данных; асимптотическая сложность а</w:t>
      </w:r>
      <w:r w:rsidRPr="00FA19BF">
        <w:rPr>
          <w:rFonts w:ascii="Times New Roman" w:eastAsia="Times New Roman" w:hAnsi="Times New Roman" w:cs="Times New Roman"/>
          <w:sz w:val="24"/>
          <w:szCs w:val="24"/>
        </w:rPr>
        <w:t>л</w:t>
      </w:r>
      <w:r w:rsidRPr="00FA19BF">
        <w:rPr>
          <w:rFonts w:ascii="Times New Roman" w:eastAsia="Times New Roman" w:hAnsi="Times New Roman" w:cs="Times New Roman"/>
          <w:sz w:val="24"/>
          <w:szCs w:val="24"/>
        </w:rPr>
        <w:t>горитма в зависимости от размера исходных данных); определять сложность изучаемых в курсе б</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зовых алгоритмов;</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 xml:space="preserve">анализировать предложенный алгоритм, например, </w:t>
      </w:r>
      <w:proofErr w:type="gramStart"/>
      <w:r w:rsidRPr="00FA19BF">
        <w:rPr>
          <w:rFonts w:ascii="Times New Roman" w:eastAsia="Times New Roman" w:hAnsi="Times New Roman" w:cs="Times New Roman"/>
          <w:sz w:val="24"/>
          <w:szCs w:val="24"/>
        </w:rPr>
        <w:t>определять какие результаты возможны</w:t>
      </w:r>
      <w:proofErr w:type="gramEnd"/>
      <w:r w:rsidRPr="00FA19BF">
        <w:rPr>
          <w:rFonts w:ascii="Times New Roman" w:eastAsia="Times New Roman" w:hAnsi="Times New Roman" w:cs="Times New Roman"/>
          <w:sz w:val="24"/>
          <w:szCs w:val="24"/>
        </w:rPr>
        <w:t xml:space="preserve"> при заданном множестве исходных значений и при каких исходных значениях возможно получение указанных результатов;</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создавать, анализировать и реализовывать в виде программ базовые алгоритмы, связанные с ан</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лизом элементарных функций (в том числе приближенных вычислений), записью чисел в позиц</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 xml:space="preserve">ритмы;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применять метод сохранения промежуточных результатов (метод динамического программир</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вания) для создания полиномиальных (не переборных) алгоритмов решения различных задач; пр</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меры: поиск минимального пути в ориентированном ациклическом графе, подсчет количества п</w:t>
      </w:r>
      <w:r w:rsidRPr="00FA19BF">
        <w:rPr>
          <w:rFonts w:ascii="Times New Roman" w:eastAsia="Times New Roman" w:hAnsi="Times New Roman" w:cs="Times New Roman"/>
          <w:sz w:val="24"/>
          <w:szCs w:val="24"/>
        </w:rPr>
        <w:t>у</w:t>
      </w:r>
      <w:r w:rsidRPr="00FA19BF">
        <w:rPr>
          <w:rFonts w:ascii="Times New Roman" w:eastAsia="Times New Roman" w:hAnsi="Times New Roman" w:cs="Times New Roman"/>
          <w:sz w:val="24"/>
          <w:szCs w:val="24"/>
        </w:rPr>
        <w:t>тей;</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создавать собственные алгоритмы для решения прикладных задач на основе изученных алгори</w:t>
      </w:r>
      <w:r w:rsidRPr="00FA19BF">
        <w:rPr>
          <w:rFonts w:ascii="Times New Roman" w:eastAsia="Times New Roman" w:hAnsi="Times New Roman" w:cs="Times New Roman"/>
          <w:sz w:val="24"/>
          <w:szCs w:val="24"/>
        </w:rPr>
        <w:t>т</w:t>
      </w:r>
      <w:r w:rsidRPr="00FA19BF">
        <w:rPr>
          <w:rFonts w:ascii="Times New Roman" w:eastAsia="Times New Roman" w:hAnsi="Times New Roman" w:cs="Times New Roman"/>
          <w:sz w:val="24"/>
          <w:szCs w:val="24"/>
        </w:rPr>
        <w:t>мов и методов;</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основные понятия, конструкции и структуры данных последовательного програ</w:t>
      </w:r>
      <w:r w:rsidRPr="00FA19BF">
        <w:rPr>
          <w:rFonts w:ascii="Times New Roman" w:eastAsia="Times New Roman" w:hAnsi="Times New Roman" w:cs="Times New Roman"/>
          <w:sz w:val="24"/>
          <w:szCs w:val="24"/>
        </w:rPr>
        <w:t>м</w:t>
      </w:r>
      <w:r w:rsidRPr="00FA19BF">
        <w:rPr>
          <w:rFonts w:ascii="Times New Roman" w:eastAsia="Times New Roman" w:hAnsi="Times New Roman" w:cs="Times New Roman"/>
          <w:sz w:val="24"/>
          <w:szCs w:val="24"/>
        </w:rPr>
        <w:t>мирования, а также правила записи этих конструкций и структур в выбранном для изучения языке программирования;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w:t>
      </w:r>
      <w:r w:rsidRPr="00FA19BF">
        <w:rPr>
          <w:rFonts w:ascii="Times New Roman" w:eastAsia="Times New Roman" w:hAnsi="Times New Roman" w:cs="Times New Roman"/>
          <w:sz w:val="24"/>
          <w:szCs w:val="24"/>
        </w:rPr>
        <w:t>д</w:t>
      </w:r>
      <w:r w:rsidRPr="00FA19BF">
        <w:rPr>
          <w:rFonts w:ascii="Times New Roman" w:eastAsia="Times New Roman" w:hAnsi="Times New Roman" w:cs="Times New Roman"/>
          <w:sz w:val="24"/>
          <w:szCs w:val="24"/>
        </w:rPr>
        <w:lastRenderedPageBreak/>
        <w:t>программ, связывать подпрограммы в единую программу; использовать модульный принцип п</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строения программ; использовать библиотеки стандартных подпрограмм;</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применять алгоритмы поиска и сортировки при решении типовых задач;</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выполнять объектно-ориентированный анализ задачи: выделять объекты, описывать на фо</w:t>
      </w:r>
      <w:r w:rsidRPr="00FA19BF">
        <w:rPr>
          <w:rFonts w:ascii="Times New Roman" w:eastAsia="Times New Roman" w:hAnsi="Times New Roman" w:cs="Times New Roman"/>
          <w:sz w:val="24"/>
          <w:szCs w:val="24"/>
        </w:rPr>
        <w:t>р</w:t>
      </w:r>
      <w:r w:rsidRPr="00FA19BF">
        <w:rPr>
          <w:rFonts w:ascii="Times New Roman" w:eastAsia="Times New Roman" w:hAnsi="Times New Roman" w:cs="Times New Roman"/>
          <w:sz w:val="24"/>
          <w:szCs w:val="24"/>
        </w:rPr>
        <w:t>мальном языке их свойства и методы; реализовывать объектно-ориентированный подход для реш</w:t>
      </w:r>
      <w:r w:rsidRPr="00FA19BF">
        <w:rPr>
          <w:rFonts w:ascii="Times New Roman" w:eastAsia="Times New Roman" w:hAnsi="Times New Roman" w:cs="Times New Roman"/>
          <w:sz w:val="24"/>
          <w:szCs w:val="24"/>
        </w:rPr>
        <w:t>е</w:t>
      </w:r>
      <w:r w:rsidRPr="00FA19BF">
        <w:rPr>
          <w:rFonts w:ascii="Times New Roman" w:eastAsia="Times New Roman" w:hAnsi="Times New Roman" w:cs="Times New Roman"/>
          <w:sz w:val="24"/>
          <w:szCs w:val="24"/>
        </w:rPr>
        <w:t>ния задач средней сложности на выбранном языке программирования;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выполнять отладку и тестирование программ в выбранной среде программирования; использ</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вать при разработке программ стандартные библиотеки языка программирования и внешние би</w:t>
      </w:r>
      <w:r w:rsidRPr="00FA19BF">
        <w:rPr>
          <w:rFonts w:ascii="Times New Roman" w:eastAsia="Times New Roman" w:hAnsi="Times New Roman" w:cs="Times New Roman"/>
          <w:sz w:val="24"/>
          <w:szCs w:val="24"/>
        </w:rPr>
        <w:t>б</w:t>
      </w:r>
      <w:r w:rsidRPr="00FA19BF">
        <w:rPr>
          <w:rFonts w:ascii="Times New Roman" w:eastAsia="Times New Roman" w:hAnsi="Times New Roman" w:cs="Times New Roman"/>
          <w:sz w:val="24"/>
          <w:szCs w:val="24"/>
        </w:rPr>
        <w:t>лиотеки программ; создавать многокомпонентные программные продукты в среде программиров</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 xml:space="preserve">ния;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разрабатывать и использовать компьютерно-математические модели; анализировать соотве</w:t>
      </w:r>
      <w:r w:rsidRPr="00FA19BF">
        <w:rPr>
          <w:rFonts w:ascii="Times New Roman" w:eastAsia="Times New Roman" w:hAnsi="Times New Roman" w:cs="Times New Roman"/>
          <w:sz w:val="24"/>
          <w:szCs w:val="24"/>
        </w:rPr>
        <w:t>т</w:t>
      </w:r>
      <w:r w:rsidRPr="00FA19BF">
        <w:rPr>
          <w:rFonts w:ascii="Times New Roman" w:eastAsia="Times New Roman" w:hAnsi="Times New Roman" w:cs="Times New Roman"/>
          <w:sz w:val="24"/>
          <w:szCs w:val="24"/>
        </w:rPr>
        <w:t>ствие модели реальному объекту или процессу; проводить эксперименты и статистическую обр</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ботку данных с помощью компьютера; интерпретировать результаты, получаемые в ходе модел</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рования реальных процессов; оценивать числовые параметры моделируемых объектов и процессов;</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чами;</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понимать назначение, а также основные принципы устройства и работы современных операц</w:t>
      </w:r>
      <w:r w:rsidRPr="00FA19BF">
        <w:rPr>
          <w:rFonts w:ascii="Times New Roman" w:eastAsia="Times New Roman" w:hAnsi="Times New Roman" w:cs="Times New Roman"/>
          <w:sz w:val="24"/>
          <w:szCs w:val="24"/>
        </w:rPr>
        <w:t>и</w:t>
      </w:r>
      <w:r w:rsidRPr="00FA19BF">
        <w:rPr>
          <w:rFonts w:ascii="Times New Roman" w:eastAsia="Times New Roman" w:hAnsi="Times New Roman" w:cs="Times New Roman"/>
          <w:sz w:val="24"/>
          <w:szCs w:val="24"/>
        </w:rPr>
        <w:t>онных систем; знать виды и назначение системного программного обеспечения;</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владеть принципами организац</w:t>
      </w:r>
      <w:proofErr w:type="gramStart"/>
      <w:r w:rsidRPr="00FA19BF">
        <w:rPr>
          <w:rFonts w:ascii="Times New Roman" w:eastAsia="Times New Roman" w:hAnsi="Times New Roman" w:cs="Times New Roman"/>
          <w:sz w:val="24"/>
          <w:szCs w:val="24"/>
        </w:rPr>
        <w:t>ии ие</w:t>
      </w:r>
      <w:proofErr w:type="gramEnd"/>
      <w:r w:rsidRPr="00FA19BF">
        <w:rPr>
          <w:rFonts w:ascii="Times New Roman" w:eastAsia="Times New Roman" w:hAnsi="Times New Roman" w:cs="Times New Roman"/>
          <w:sz w:val="24"/>
          <w:szCs w:val="24"/>
        </w:rPr>
        <w:t>рархических файловых систем и именования файлов; и</w:t>
      </w:r>
      <w:r w:rsidRPr="00FA19BF">
        <w:rPr>
          <w:rFonts w:ascii="Times New Roman" w:eastAsia="Times New Roman" w:hAnsi="Times New Roman" w:cs="Times New Roman"/>
          <w:sz w:val="24"/>
          <w:szCs w:val="24"/>
        </w:rPr>
        <w:t>с</w:t>
      </w:r>
      <w:r w:rsidRPr="00FA19BF">
        <w:rPr>
          <w:rFonts w:ascii="Times New Roman" w:eastAsia="Times New Roman" w:hAnsi="Times New Roman" w:cs="Times New Roman"/>
          <w:sz w:val="24"/>
          <w:szCs w:val="24"/>
        </w:rPr>
        <w:t>пользовать шаблоны для описания группы файлов;</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w:t>
      </w:r>
      <w:r w:rsidRPr="00FA19BF">
        <w:rPr>
          <w:rFonts w:ascii="Times New Roman" w:eastAsia="Times New Roman" w:hAnsi="Times New Roman" w:cs="Times New Roman"/>
          <w:sz w:val="24"/>
          <w:szCs w:val="24"/>
        </w:rPr>
        <w:t>ь</w:t>
      </w:r>
      <w:r w:rsidRPr="00FA19BF">
        <w:rPr>
          <w:rFonts w:ascii="Times New Roman" w:eastAsia="Times New Roman" w:hAnsi="Times New Roman" w:cs="Times New Roman"/>
          <w:sz w:val="24"/>
          <w:szCs w:val="24"/>
        </w:rPr>
        <w:t>ские проекты;</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w:t>
      </w:r>
      <w:r w:rsidRPr="00FA19BF">
        <w:rPr>
          <w:rFonts w:ascii="Times New Roman" w:eastAsia="Times New Roman" w:hAnsi="Times New Roman" w:cs="Times New Roman"/>
          <w:sz w:val="24"/>
          <w:szCs w:val="24"/>
        </w:rPr>
        <w:t>б</w:t>
      </w:r>
      <w:r w:rsidRPr="00FA19BF">
        <w:rPr>
          <w:rFonts w:ascii="Times New Roman" w:eastAsia="Times New Roman" w:hAnsi="Times New Roman" w:cs="Times New Roman"/>
          <w:sz w:val="24"/>
          <w:szCs w:val="24"/>
        </w:rPr>
        <w:t>солютной, относительной и смешанной адресации, выделение диапазона таблицы и упорядочив</w:t>
      </w:r>
      <w:r w:rsidRPr="00FA19BF">
        <w:rPr>
          <w:rFonts w:ascii="Times New Roman" w:eastAsia="Times New Roman" w:hAnsi="Times New Roman" w:cs="Times New Roman"/>
          <w:sz w:val="24"/>
          <w:szCs w:val="24"/>
        </w:rPr>
        <w:t>а</w:t>
      </w:r>
      <w:r w:rsidRPr="00FA19BF">
        <w:rPr>
          <w:rFonts w:ascii="Times New Roman" w:eastAsia="Times New Roman" w:hAnsi="Times New Roman" w:cs="Times New Roman"/>
          <w:sz w:val="24"/>
          <w:szCs w:val="24"/>
        </w:rPr>
        <w:t xml:space="preserve">ние (сортировку) его элементов; построение графиков и диаграмм; </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использовать компьютерные сети для обмена данными при решении прикладных задач;</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организовывать на базовом уровне сетевое взаимодействие (настраивать работу протоколов сети TCP/IP и определять маску сети);</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понимать структуру доменных имен; принципы IP-адресации узлов сети;</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применять на практике принципы обеспечения информационной безопасности, способы и сре</w:t>
      </w:r>
      <w:r w:rsidRPr="00FA19BF">
        <w:rPr>
          <w:rFonts w:ascii="Times New Roman" w:eastAsia="Times New Roman" w:hAnsi="Times New Roman" w:cs="Times New Roman"/>
          <w:sz w:val="24"/>
          <w:szCs w:val="24"/>
        </w:rPr>
        <w:t>д</w:t>
      </w:r>
      <w:r w:rsidRPr="00FA19BF">
        <w:rPr>
          <w:rFonts w:ascii="Times New Roman" w:eastAsia="Times New Roman" w:hAnsi="Times New Roman" w:cs="Times New Roman"/>
          <w:sz w:val="24"/>
          <w:szCs w:val="24"/>
        </w:rPr>
        <w:t>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7D4EAE" w:rsidRPr="00FA19BF" w:rsidRDefault="007D4EAE" w:rsidP="000B32C1">
      <w:pPr>
        <w:pStyle w:val="a7"/>
        <w:numPr>
          <w:ilvl w:val="0"/>
          <w:numId w:val="88"/>
        </w:numPr>
        <w:tabs>
          <w:tab w:val="left" w:pos="284"/>
        </w:tabs>
        <w:spacing w:after="0"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sz w:val="24"/>
          <w:szCs w:val="24"/>
        </w:rPr>
        <w:t>проектировать собственное автоматизированное место; следовать основам безопасной и экон</w:t>
      </w:r>
      <w:r w:rsidRPr="00FA19BF">
        <w:rPr>
          <w:rFonts w:ascii="Times New Roman" w:eastAsia="Times New Roman" w:hAnsi="Times New Roman" w:cs="Times New Roman"/>
          <w:sz w:val="24"/>
          <w:szCs w:val="24"/>
        </w:rPr>
        <w:t>о</w:t>
      </w:r>
      <w:r w:rsidRPr="00FA19BF">
        <w:rPr>
          <w:rFonts w:ascii="Times New Roman" w:eastAsia="Times New Roman" w:hAnsi="Times New Roman" w:cs="Times New Roman"/>
          <w:sz w:val="24"/>
          <w:szCs w:val="24"/>
        </w:rPr>
        <w:t xml:space="preserve">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FA19BF">
        <w:rPr>
          <w:rFonts w:ascii="Times New Roman" w:eastAsia="Times New Roman" w:hAnsi="Times New Roman" w:cs="Times New Roman"/>
          <w:sz w:val="24"/>
          <w:szCs w:val="24"/>
        </w:rPr>
        <w:t>действующих</w:t>
      </w:r>
      <w:proofErr w:type="gramEnd"/>
      <w:r w:rsidRPr="00FA19BF">
        <w:rPr>
          <w:rFonts w:ascii="Times New Roman" w:eastAsia="Times New Roman" w:hAnsi="Times New Roman" w:cs="Times New Roman"/>
          <w:sz w:val="24"/>
          <w:szCs w:val="24"/>
        </w:rPr>
        <w:t xml:space="preserve"> СанПиН.</w:t>
      </w:r>
    </w:p>
    <w:p w:rsidR="007D4EAE" w:rsidRPr="007D4EAE" w:rsidRDefault="007D4EAE" w:rsidP="00FA19BF">
      <w:pPr>
        <w:spacing w:before="100" w:beforeAutospacing="1" w:after="0" w:line="240" w:lineRule="auto"/>
        <w:jc w:val="both"/>
        <w:rPr>
          <w:rFonts w:ascii="Times New Roman" w:eastAsia="Times New Roman" w:hAnsi="Times New Roman" w:cs="Times New Roman"/>
          <w:sz w:val="24"/>
          <w:szCs w:val="24"/>
        </w:rPr>
      </w:pPr>
      <w:r w:rsidRPr="007D4EAE">
        <w:rPr>
          <w:rFonts w:ascii="Times New Roman" w:eastAsia="Times New Roman" w:hAnsi="Times New Roman" w:cs="Times New Roman"/>
          <w:b/>
          <w:bCs/>
          <w:sz w:val="24"/>
          <w:szCs w:val="24"/>
        </w:rPr>
        <w:t>Выпускник получит возможность научиться:</w:t>
      </w:r>
    </w:p>
    <w:p w:rsidR="007D4EAE" w:rsidRPr="00FA19BF" w:rsidRDefault="007D4EAE" w:rsidP="000B32C1">
      <w:pPr>
        <w:pStyle w:val="a7"/>
        <w:numPr>
          <w:ilvl w:val="0"/>
          <w:numId w:val="89"/>
        </w:numPr>
        <w:tabs>
          <w:tab w:val="left" w:pos="284"/>
        </w:tabs>
        <w:spacing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использовать знания о методе «разделяй и властвуй»;</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использовать понятие универсального алгоритма и приводить примеры алгоритмически нера</w:t>
      </w:r>
      <w:r w:rsidRPr="00FA19BF">
        <w:rPr>
          <w:rFonts w:ascii="Times New Roman" w:eastAsia="Times New Roman" w:hAnsi="Times New Roman" w:cs="Times New Roman"/>
          <w:iCs/>
          <w:sz w:val="24"/>
          <w:szCs w:val="24"/>
        </w:rPr>
        <w:t>з</w:t>
      </w:r>
      <w:r w:rsidRPr="00FA19BF">
        <w:rPr>
          <w:rFonts w:ascii="Times New Roman" w:eastAsia="Times New Roman" w:hAnsi="Times New Roman" w:cs="Times New Roman"/>
          <w:iCs/>
          <w:sz w:val="24"/>
          <w:szCs w:val="24"/>
        </w:rPr>
        <w:t>решимых проблем;</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lastRenderedPageBreak/>
        <w:t>использовать второй язык программирования; сравнивать преимущества и недостатки двух яз</w:t>
      </w:r>
      <w:r w:rsidRPr="00FA19BF">
        <w:rPr>
          <w:rFonts w:ascii="Times New Roman" w:eastAsia="Times New Roman" w:hAnsi="Times New Roman" w:cs="Times New Roman"/>
          <w:iCs/>
          <w:sz w:val="24"/>
          <w:szCs w:val="24"/>
        </w:rPr>
        <w:t>ы</w:t>
      </w:r>
      <w:r w:rsidRPr="00FA19BF">
        <w:rPr>
          <w:rFonts w:ascii="Times New Roman" w:eastAsia="Times New Roman" w:hAnsi="Times New Roman" w:cs="Times New Roman"/>
          <w:iCs/>
          <w:sz w:val="24"/>
          <w:szCs w:val="24"/>
        </w:rPr>
        <w:t>ков программирования;</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 xml:space="preserve">создавать программы для учебных или проектных задач средней сложности; </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осознанно подходить к выбору ИКТ</w:t>
      </w:r>
      <w:r w:rsidR="00BD0DC5">
        <w:rPr>
          <w:rFonts w:ascii="Times New Roman" w:eastAsia="Times New Roman" w:hAnsi="Times New Roman" w:cs="Times New Roman"/>
          <w:iCs/>
          <w:sz w:val="24"/>
          <w:szCs w:val="24"/>
        </w:rPr>
        <w:t xml:space="preserve"> </w:t>
      </w:r>
      <w:r w:rsidRPr="00FA19BF">
        <w:rPr>
          <w:rFonts w:ascii="Times New Roman" w:eastAsia="Times New Roman" w:hAnsi="Times New Roman" w:cs="Times New Roman"/>
          <w:iCs/>
          <w:sz w:val="24"/>
          <w:szCs w:val="24"/>
        </w:rPr>
        <w:t>-</w:t>
      </w:r>
      <w:r w:rsidR="00BD0DC5">
        <w:rPr>
          <w:rFonts w:ascii="Times New Roman" w:eastAsia="Times New Roman" w:hAnsi="Times New Roman" w:cs="Times New Roman"/>
          <w:iCs/>
          <w:sz w:val="24"/>
          <w:szCs w:val="24"/>
        </w:rPr>
        <w:t xml:space="preserve"> </w:t>
      </w:r>
      <w:r w:rsidRPr="00FA19BF">
        <w:rPr>
          <w:rFonts w:ascii="Times New Roman" w:eastAsia="Times New Roman" w:hAnsi="Times New Roman" w:cs="Times New Roman"/>
          <w:iCs/>
          <w:sz w:val="24"/>
          <w:szCs w:val="24"/>
        </w:rPr>
        <w:t>средств и программного обеспечения для решения задач, возникающих в ходе учебы и вне ее, для своих учебных и иных целей;</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проводить (в несложных случаях) верификацию (проверку надежности и согласованности) и</w:t>
      </w:r>
      <w:r w:rsidRPr="00FA19BF">
        <w:rPr>
          <w:rFonts w:ascii="Times New Roman" w:eastAsia="Times New Roman" w:hAnsi="Times New Roman" w:cs="Times New Roman"/>
          <w:iCs/>
          <w:sz w:val="24"/>
          <w:szCs w:val="24"/>
        </w:rPr>
        <w:t>с</w:t>
      </w:r>
      <w:r w:rsidRPr="00FA19BF">
        <w:rPr>
          <w:rFonts w:ascii="Times New Roman" w:eastAsia="Times New Roman" w:hAnsi="Times New Roman" w:cs="Times New Roman"/>
          <w:iCs/>
          <w:sz w:val="24"/>
          <w:szCs w:val="24"/>
        </w:rPr>
        <w:t xml:space="preserve">ходных данных и </w:t>
      </w:r>
      <w:proofErr w:type="spellStart"/>
      <w:r w:rsidRPr="00FA19BF">
        <w:rPr>
          <w:rFonts w:ascii="Times New Roman" w:eastAsia="Times New Roman" w:hAnsi="Times New Roman" w:cs="Times New Roman"/>
          <w:iCs/>
          <w:sz w:val="24"/>
          <w:szCs w:val="24"/>
        </w:rPr>
        <w:t>валидацию</w:t>
      </w:r>
      <w:proofErr w:type="spellEnd"/>
      <w:r w:rsidRPr="00FA19BF">
        <w:rPr>
          <w:rFonts w:ascii="Times New Roman" w:eastAsia="Times New Roman" w:hAnsi="Times New Roman" w:cs="Times New Roman"/>
          <w:iCs/>
          <w:sz w:val="24"/>
          <w:szCs w:val="24"/>
        </w:rPr>
        <w:t xml:space="preserve"> (проверку достоверности) результатов натурных и компьютерных экспериментов;</w:t>
      </w:r>
    </w:p>
    <w:p w:rsidR="007D4EAE" w:rsidRPr="00FA19BF" w:rsidRDefault="007D4EAE" w:rsidP="000B32C1">
      <w:pPr>
        <w:pStyle w:val="a7"/>
        <w:numPr>
          <w:ilvl w:val="0"/>
          <w:numId w:val="89"/>
        </w:numPr>
        <w:tabs>
          <w:tab w:val="left" w:pos="284"/>
        </w:tabs>
        <w:spacing w:before="100" w:beforeAutospacing="1" w:after="100" w:afterAutospacing="1" w:line="240" w:lineRule="auto"/>
        <w:ind w:left="0" w:firstLine="0"/>
        <w:jc w:val="both"/>
        <w:rPr>
          <w:rFonts w:ascii="Times New Roman" w:eastAsia="Times New Roman" w:hAnsi="Times New Roman" w:cs="Times New Roman"/>
          <w:sz w:val="24"/>
          <w:szCs w:val="24"/>
        </w:rPr>
      </w:pPr>
      <w:r w:rsidRPr="00FA19BF">
        <w:rPr>
          <w:rFonts w:ascii="Times New Roman" w:eastAsia="Times New Roman" w:hAnsi="Times New Roman" w:cs="Times New Roman"/>
          <w:iCs/>
          <w:sz w:val="24"/>
          <w:szCs w:val="24"/>
        </w:rPr>
        <w:t>использовать пакеты программ и сервисы обработки и представления данных, в том числе – ст</w:t>
      </w:r>
      <w:r w:rsidRPr="00FA19BF">
        <w:rPr>
          <w:rFonts w:ascii="Times New Roman" w:eastAsia="Times New Roman" w:hAnsi="Times New Roman" w:cs="Times New Roman"/>
          <w:iCs/>
          <w:sz w:val="24"/>
          <w:szCs w:val="24"/>
        </w:rPr>
        <w:t>а</w:t>
      </w:r>
      <w:r w:rsidRPr="00FA19BF">
        <w:rPr>
          <w:rFonts w:ascii="Times New Roman" w:eastAsia="Times New Roman" w:hAnsi="Times New Roman" w:cs="Times New Roman"/>
          <w:iCs/>
          <w:sz w:val="24"/>
          <w:szCs w:val="24"/>
        </w:rPr>
        <w:t>тистической обработки.</w:t>
      </w:r>
    </w:p>
    <w:p w:rsidR="007D4EAE" w:rsidRPr="00FA19BF" w:rsidRDefault="00EC02D0" w:rsidP="007D4EAE">
      <w:pPr>
        <w:pStyle w:val="a1"/>
        <w:numPr>
          <w:ilvl w:val="0"/>
          <w:numId w:val="0"/>
        </w:numPr>
        <w:spacing w:after="0"/>
        <w:rPr>
          <w:b/>
          <w:sz w:val="24"/>
          <w:szCs w:val="24"/>
        </w:rPr>
      </w:pPr>
      <w:r w:rsidRPr="00EC02D0">
        <w:rPr>
          <w:b/>
          <w:sz w:val="24"/>
          <w:szCs w:val="24"/>
        </w:rPr>
        <w:t>1.2.3.</w:t>
      </w:r>
      <w:r>
        <w:rPr>
          <w:b/>
          <w:sz w:val="24"/>
          <w:szCs w:val="24"/>
        </w:rPr>
        <w:t>9</w:t>
      </w:r>
      <w:r w:rsidRPr="00EC02D0">
        <w:rPr>
          <w:b/>
          <w:sz w:val="24"/>
          <w:szCs w:val="24"/>
        </w:rPr>
        <w:t>.</w:t>
      </w:r>
      <w:r>
        <w:rPr>
          <w:i/>
          <w:sz w:val="24"/>
          <w:szCs w:val="24"/>
        </w:rPr>
        <w:t xml:space="preserve"> </w:t>
      </w:r>
      <w:r w:rsidR="00FA19BF" w:rsidRPr="00FA19BF">
        <w:rPr>
          <w:b/>
          <w:sz w:val="24"/>
          <w:szCs w:val="24"/>
        </w:rPr>
        <w:t>Физика</w:t>
      </w:r>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 xml:space="preserve">Учебный предмет «Физика» в </w:t>
      </w:r>
      <w:r>
        <w:rPr>
          <w:rFonts w:ascii="Times New Roman" w:hAnsi="Times New Roman"/>
          <w:sz w:val="24"/>
          <w:szCs w:val="24"/>
        </w:rPr>
        <w:t>лицее</w:t>
      </w:r>
      <w:r w:rsidRPr="00A65CD0">
        <w:rPr>
          <w:rFonts w:ascii="Times New Roman" w:hAnsi="Times New Roman"/>
          <w:sz w:val="24"/>
          <w:szCs w:val="24"/>
        </w:rPr>
        <w:t xml:space="preserve"> на уровне среднего общего образования изучается на углублённом уровне.</w:t>
      </w:r>
    </w:p>
    <w:p w:rsidR="00FA19BF" w:rsidRPr="00BD0DC5" w:rsidRDefault="00FA19BF" w:rsidP="00BD0DC5">
      <w:pPr>
        <w:tabs>
          <w:tab w:val="left" w:pos="284"/>
        </w:tabs>
        <w:spacing w:after="0" w:line="240" w:lineRule="auto"/>
        <w:jc w:val="both"/>
        <w:rPr>
          <w:rFonts w:ascii="Times New Roman" w:hAnsi="Times New Roman" w:cs="Times New Roman"/>
          <w:b/>
          <w:sz w:val="24"/>
          <w:szCs w:val="24"/>
        </w:rPr>
      </w:pPr>
      <w:r w:rsidRPr="00BD0DC5">
        <w:rPr>
          <w:rFonts w:ascii="Times New Roman" w:hAnsi="Times New Roman" w:cs="Times New Roman"/>
          <w:b/>
          <w:sz w:val="24"/>
          <w:szCs w:val="24"/>
        </w:rPr>
        <w:t>Цели изучения физики:</w:t>
      </w:r>
    </w:p>
    <w:p w:rsidR="00FA19BF" w:rsidRPr="00BD0DC5" w:rsidRDefault="00FA19BF" w:rsidP="000B32C1">
      <w:pPr>
        <w:pStyle w:val="a7"/>
        <w:numPr>
          <w:ilvl w:val="0"/>
          <w:numId w:val="90"/>
        </w:numPr>
        <w:tabs>
          <w:tab w:val="clear" w:pos="567"/>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сформировать у обучающихся стройную систему знаний о фундаментальных физических зак</w:t>
      </w:r>
      <w:r w:rsidRPr="00BD0DC5">
        <w:rPr>
          <w:rFonts w:ascii="Times New Roman" w:hAnsi="Times New Roman" w:cs="Times New Roman"/>
          <w:sz w:val="24"/>
          <w:szCs w:val="24"/>
        </w:rPr>
        <w:t>о</w:t>
      </w:r>
      <w:r w:rsidRPr="00BD0DC5">
        <w:rPr>
          <w:rFonts w:ascii="Times New Roman" w:hAnsi="Times New Roman" w:cs="Times New Roman"/>
          <w:sz w:val="24"/>
          <w:szCs w:val="24"/>
        </w:rPr>
        <w:t>нах и принципах, лежащих в основе современной физической картины мира; наиболее важных о</w:t>
      </w:r>
      <w:r w:rsidRPr="00BD0DC5">
        <w:rPr>
          <w:rFonts w:ascii="Times New Roman" w:hAnsi="Times New Roman" w:cs="Times New Roman"/>
          <w:sz w:val="24"/>
          <w:szCs w:val="24"/>
        </w:rPr>
        <w:t>т</w:t>
      </w:r>
      <w:r w:rsidRPr="00BD0DC5">
        <w:rPr>
          <w:rFonts w:ascii="Times New Roman" w:hAnsi="Times New Roman" w:cs="Times New Roman"/>
          <w:sz w:val="24"/>
          <w:szCs w:val="24"/>
        </w:rPr>
        <w:t xml:space="preserve">крытиях в области физики, оказавших определяющее влияние на развитие техники и технологии; методах научного познания природы; </w:t>
      </w:r>
    </w:p>
    <w:p w:rsidR="00FA19BF" w:rsidRPr="00BD0DC5" w:rsidRDefault="00FA19BF" w:rsidP="000B32C1">
      <w:pPr>
        <w:pStyle w:val="a7"/>
        <w:numPr>
          <w:ilvl w:val="0"/>
          <w:numId w:val="90"/>
        </w:numPr>
        <w:tabs>
          <w:tab w:val="clear" w:pos="567"/>
          <w:tab w:val="left" w:pos="284"/>
          <w:tab w:val="left" w:pos="426"/>
        </w:tabs>
        <w:suppressAutoHyphens/>
        <w:spacing w:after="0" w:line="240" w:lineRule="auto"/>
        <w:ind w:left="0" w:firstLine="0"/>
        <w:contextualSpacing w:val="0"/>
        <w:jc w:val="both"/>
        <w:rPr>
          <w:rFonts w:ascii="Times New Roman" w:hAnsi="Times New Roman" w:cs="Times New Roman"/>
          <w:sz w:val="24"/>
          <w:szCs w:val="24"/>
        </w:rPr>
      </w:pPr>
      <w:r w:rsidRPr="00BD0DC5">
        <w:rPr>
          <w:rFonts w:ascii="Times New Roman" w:hAnsi="Times New Roman" w:cs="Times New Roman"/>
          <w:sz w:val="24"/>
          <w:szCs w:val="24"/>
        </w:rPr>
        <w:t>развить индивидуальные способности обучающихся посредством глубокого изучения основ физики, освоения систематических научных знаний и способов практической деятельности;</w:t>
      </w:r>
    </w:p>
    <w:p w:rsidR="00FA19BF" w:rsidRPr="00BD0DC5" w:rsidRDefault="00FA19BF" w:rsidP="000B32C1">
      <w:pPr>
        <w:pStyle w:val="a7"/>
        <w:numPr>
          <w:ilvl w:val="0"/>
          <w:numId w:val="90"/>
        </w:numPr>
        <w:tabs>
          <w:tab w:val="clear" w:pos="567"/>
          <w:tab w:val="left" w:pos="284"/>
          <w:tab w:val="left" w:pos="426"/>
        </w:tabs>
        <w:suppressAutoHyphens/>
        <w:spacing w:after="0" w:line="240" w:lineRule="auto"/>
        <w:ind w:left="0" w:firstLine="0"/>
        <w:contextualSpacing w:val="0"/>
        <w:jc w:val="both"/>
        <w:rPr>
          <w:rFonts w:ascii="Times New Roman" w:hAnsi="Times New Roman" w:cs="Times New Roman"/>
          <w:sz w:val="24"/>
          <w:szCs w:val="24"/>
        </w:rPr>
      </w:pPr>
      <w:r w:rsidRPr="00BD0DC5">
        <w:rPr>
          <w:rFonts w:ascii="Times New Roman" w:hAnsi="Times New Roman" w:cs="Times New Roman"/>
          <w:sz w:val="24"/>
          <w:szCs w:val="24"/>
        </w:rPr>
        <w:t>развить у обучающихся умения исследовать и анализировать разнообразные физические явления и свойства объектов, научить их объяснять принципы работы и характеристики приборов и устройств, устанавливать связь между различными явлениями окружающего мира;</w:t>
      </w:r>
    </w:p>
    <w:p w:rsidR="00FA19BF" w:rsidRPr="00BD0DC5" w:rsidRDefault="00FA19BF" w:rsidP="000B32C1">
      <w:pPr>
        <w:pStyle w:val="a7"/>
        <w:numPr>
          <w:ilvl w:val="0"/>
          <w:numId w:val="90"/>
        </w:numPr>
        <w:tabs>
          <w:tab w:val="clear" w:pos="567"/>
          <w:tab w:val="left" w:pos="284"/>
          <w:tab w:val="left" w:pos="426"/>
        </w:tabs>
        <w:suppressAutoHyphens/>
        <w:spacing w:after="0" w:line="240" w:lineRule="auto"/>
        <w:ind w:left="0" w:firstLine="0"/>
        <w:contextualSpacing w:val="0"/>
        <w:jc w:val="both"/>
        <w:rPr>
          <w:rFonts w:ascii="Times New Roman" w:hAnsi="Times New Roman" w:cs="Times New Roman"/>
          <w:sz w:val="24"/>
          <w:szCs w:val="24"/>
        </w:rPr>
      </w:pPr>
      <w:proofErr w:type="gramStart"/>
      <w:r w:rsidRPr="00BD0DC5">
        <w:rPr>
          <w:rFonts w:ascii="Times New Roman" w:hAnsi="Times New Roman" w:cs="Times New Roman"/>
          <w:sz w:val="24"/>
          <w:szCs w:val="24"/>
        </w:rPr>
        <w:t>сформировать у обучающихся умения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осуществляя его самостоятельное планирование и анализ полученной информации, определять достоверность полученных результатов;</w:t>
      </w:r>
      <w:proofErr w:type="gramEnd"/>
    </w:p>
    <w:p w:rsidR="00FA19BF" w:rsidRPr="00BD0DC5" w:rsidRDefault="00FA19BF" w:rsidP="000B32C1">
      <w:pPr>
        <w:pStyle w:val="a7"/>
        <w:numPr>
          <w:ilvl w:val="0"/>
          <w:numId w:val="90"/>
        </w:numPr>
        <w:tabs>
          <w:tab w:val="clear" w:pos="567"/>
          <w:tab w:val="left" w:pos="284"/>
          <w:tab w:val="left" w:pos="426"/>
        </w:tabs>
        <w:suppressAutoHyphens/>
        <w:spacing w:after="0" w:line="240" w:lineRule="auto"/>
        <w:ind w:left="0" w:firstLine="0"/>
        <w:contextualSpacing w:val="0"/>
        <w:jc w:val="both"/>
        <w:rPr>
          <w:rFonts w:ascii="Times New Roman" w:hAnsi="Times New Roman" w:cs="Times New Roman"/>
          <w:sz w:val="24"/>
          <w:szCs w:val="24"/>
        </w:rPr>
      </w:pPr>
      <w:r w:rsidRPr="00BD0DC5">
        <w:rPr>
          <w:rFonts w:ascii="Times New Roman" w:hAnsi="Times New Roman" w:cs="Times New Roman"/>
          <w:sz w:val="24"/>
          <w:szCs w:val="24"/>
        </w:rPr>
        <w:t xml:space="preserve"> сформировать  умения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FA19BF" w:rsidRPr="00BD0DC5" w:rsidRDefault="00FA19BF" w:rsidP="000B32C1">
      <w:pPr>
        <w:numPr>
          <w:ilvl w:val="0"/>
          <w:numId w:val="90"/>
        </w:numPr>
        <w:tabs>
          <w:tab w:val="clear" w:pos="567"/>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сформировать </w:t>
      </w:r>
      <w:proofErr w:type="gramStart"/>
      <w:r w:rsidRPr="00BD0DC5">
        <w:rPr>
          <w:rFonts w:ascii="Times New Roman" w:hAnsi="Times New Roman" w:cs="Times New Roman"/>
          <w:sz w:val="24"/>
          <w:szCs w:val="24"/>
        </w:rPr>
        <w:t>у</w:t>
      </w:r>
      <w:proofErr w:type="gramEnd"/>
      <w:r w:rsidR="00BD0DC5">
        <w:rPr>
          <w:rFonts w:ascii="Times New Roman" w:hAnsi="Times New Roman" w:cs="Times New Roman"/>
          <w:sz w:val="24"/>
          <w:szCs w:val="24"/>
        </w:rPr>
        <w:t xml:space="preserve"> </w:t>
      </w:r>
      <w:proofErr w:type="gramStart"/>
      <w:r w:rsidRPr="00BD0DC5">
        <w:rPr>
          <w:rFonts w:ascii="Times New Roman" w:hAnsi="Times New Roman" w:cs="Times New Roman"/>
          <w:sz w:val="24"/>
          <w:szCs w:val="24"/>
        </w:rPr>
        <w:t>обучающихся</w:t>
      </w:r>
      <w:proofErr w:type="gramEnd"/>
      <w:r w:rsidRPr="00BD0DC5">
        <w:rPr>
          <w:rFonts w:ascii="Times New Roman" w:hAnsi="Times New Roman" w:cs="Times New Roman"/>
          <w:sz w:val="24"/>
          <w:szCs w:val="24"/>
        </w:rPr>
        <w:t xml:space="preserve"> умения находить информацию о явлениях природы и научных и</w:t>
      </w:r>
      <w:r w:rsidRPr="00BD0DC5">
        <w:rPr>
          <w:rFonts w:ascii="Times New Roman" w:hAnsi="Times New Roman" w:cs="Times New Roman"/>
          <w:sz w:val="24"/>
          <w:szCs w:val="24"/>
        </w:rPr>
        <w:t>с</w:t>
      </w:r>
      <w:r w:rsidRPr="00BD0DC5">
        <w:rPr>
          <w:rFonts w:ascii="Times New Roman" w:hAnsi="Times New Roman" w:cs="Times New Roman"/>
          <w:sz w:val="24"/>
          <w:szCs w:val="24"/>
        </w:rPr>
        <w:t>следованиях, анализировать и устанавливать её достоверность, прогнозировать возможности её дальнейшего использования в производственной деятельности человека и обеспечении экологич</w:t>
      </w:r>
      <w:r w:rsidRPr="00BD0DC5">
        <w:rPr>
          <w:rFonts w:ascii="Times New Roman" w:hAnsi="Times New Roman" w:cs="Times New Roman"/>
          <w:sz w:val="24"/>
          <w:szCs w:val="24"/>
        </w:rPr>
        <w:t>е</w:t>
      </w:r>
      <w:r w:rsidRPr="00BD0DC5">
        <w:rPr>
          <w:rFonts w:ascii="Times New Roman" w:hAnsi="Times New Roman" w:cs="Times New Roman"/>
          <w:sz w:val="24"/>
          <w:szCs w:val="24"/>
        </w:rPr>
        <w:t>ской безопасности.</w:t>
      </w:r>
    </w:p>
    <w:p w:rsidR="00FA19BF" w:rsidRPr="00BD0DC5" w:rsidRDefault="00FA19BF" w:rsidP="00BD0DC5">
      <w:pPr>
        <w:tabs>
          <w:tab w:val="left" w:pos="284"/>
          <w:tab w:val="left" w:pos="426"/>
        </w:tabs>
        <w:spacing w:after="0" w:line="240" w:lineRule="auto"/>
        <w:jc w:val="both"/>
        <w:rPr>
          <w:rFonts w:ascii="Times New Roman" w:hAnsi="Times New Roman" w:cs="Times New Roman"/>
          <w:sz w:val="24"/>
          <w:szCs w:val="24"/>
        </w:rPr>
      </w:pPr>
    </w:p>
    <w:p w:rsidR="00FA19BF" w:rsidRPr="00BD0DC5" w:rsidRDefault="00FA19BF" w:rsidP="00BD0DC5">
      <w:pPr>
        <w:tabs>
          <w:tab w:val="left" w:pos="284"/>
        </w:tabs>
        <w:spacing w:after="0" w:line="240" w:lineRule="auto"/>
        <w:jc w:val="both"/>
        <w:rPr>
          <w:rFonts w:ascii="Times New Roman" w:hAnsi="Times New Roman" w:cs="Times New Roman"/>
          <w:b/>
          <w:sz w:val="24"/>
          <w:szCs w:val="24"/>
        </w:rPr>
      </w:pPr>
      <w:r w:rsidRPr="00BD0DC5">
        <w:rPr>
          <w:rFonts w:ascii="Times New Roman" w:hAnsi="Times New Roman" w:cs="Times New Roman"/>
          <w:sz w:val="24"/>
          <w:szCs w:val="24"/>
        </w:rPr>
        <w:t xml:space="preserve">  На уроках физики для достижения  хорошего качества знаний применяются  различные </w:t>
      </w:r>
      <w:r w:rsidRPr="00BD0DC5">
        <w:rPr>
          <w:rFonts w:ascii="Times New Roman" w:hAnsi="Times New Roman" w:cs="Times New Roman"/>
          <w:b/>
          <w:sz w:val="24"/>
          <w:szCs w:val="24"/>
        </w:rPr>
        <w:t>технол</w:t>
      </w:r>
      <w:r w:rsidRPr="00BD0DC5">
        <w:rPr>
          <w:rFonts w:ascii="Times New Roman" w:hAnsi="Times New Roman" w:cs="Times New Roman"/>
          <w:b/>
          <w:sz w:val="24"/>
          <w:szCs w:val="24"/>
        </w:rPr>
        <w:t>о</w:t>
      </w:r>
      <w:r w:rsidRPr="00BD0DC5">
        <w:rPr>
          <w:rFonts w:ascii="Times New Roman" w:hAnsi="Times New Roman" w:cs="Times New Roman"/>
          <w:b/>
          <w:sz w:val="24"/>
          <w:szCs w:val="24"/>
        </w:rPr>
        <w:t>гии обучения:</w:t>
      </w:r>
    </w:p>
    <w:p w:rsidR="00FA19BF" w:rsidRPr="00BD0DC5" w:rsidRDefault="00FA19BF" w:rsidP="000B32C1">
      <w:pPr>
        <w:pStyle w:val="a7"/>
        <w:numPr>
          <w:ilvl w:val="0"/>
          <w:numId w:val="91"/>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проблемное обучение (учащиеся приходят к необходимому утверждению или выводу при реш</w:t>
      </w:r>
      <w:r w:rsidRPr="00BD0DC5">
        <w:rPr>
          <w:rFonts w:ascii="Times New Roman" w:hAnsi="Times New Roman" w:cs="Times New Roman"/>
          <w:sz w:val="24"/>
          <w:szCs w:val="24"/>
        </w:rPr>
        <w:t>е</w:t>
      </w:r>
      <w:r w:rsidRPr="00BD0DC5">
        <w:rPr>
          <w:rFonts w:ascii="Times New Roman" w:hAnsi="Times New Roman" w:cs="Times New Roman"/>
          <w:sz w:val="24"/>
          <w:szCs w:val="24"/>
        </w:rPr>
        <w:t>нии проблемной задачи);</w:t>
      </w:r>
    </w:p>
    <w:p w:rsidR="00FA19BF" w:rsidRPr="00BD0DC5" w:rsidRDefault="00FA19BF" w:rsidP="000B32C1">
      <w:pPr>
        <w:pStyle w:val="a7"/>
        <w:numPr>
          <w:ilvl w:val="0"/>
          <w:numId w:val="91"/>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дифференцированное обучение (при изучении, закреплении, проверке  материала, учащимся предлагаются  </w:t>
      </w:r>
      <w:proofErr w:type="spellStart"/>
      <w:r w:rsidRPr="00BD0DC5">
        <w:rPr>
          <w:rFonts w:ascii="Times New Roman" w:hAnsi="Times New Roman" w:cs="Times New Roman"/>
          <w:sz w:val="24"/>
          <w:szCs w:val="24"/>
        </w:rPr>
        <w:t>разноуровневые</w:t>
      </w:r>
      <w:proofErr w:type="spellEnd"/>
      <w:r w:rsidRPr="00BD0DC5">
        <w:rPr>
          <w:rFonts w:ascii="Times New Roman" w:hAnsi="Times New Roman" w:cs="Times New Roman"/>
          <w:sz w:val="24"/>
          <w:szCs w:val="24"/>
        </w:rPr>
        <w:t xml:space="preserve">  задания);</w:t>
      </w:r>
    </w:p>
    <w:p w:rsidR="00FA19BF" w:rsidRPr="00BD0DC5" w:rsidRDefault="00FA19BF" w:rsidP="000B32C1">
      <w:pPr>
        <w:pStyle w:val="a7"/>
        <w:numPr>
          <w:ilvl w:val="0"/>
          <w:numId w:val="91"/>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опережающее обучение (учащиеся сообщают сведения из разделов,  </w:t>
      </w:r>
      <w:proofErr w:type="spellStart"/>
      <w:r w:rsidRPr="00BD0DC5">
        <w:rPr>
          <w:rFonts w:ascii="Times New Roman" w:hAnsi="Times New Roman" w:cs="Times New Roman"/>
          <w:sz w:val="24"/>
          <w:szCs w:val="24"/>
        </w:rPr>
        <w:t>изучающихся</w:t>
      </w:r>
      <w:proofErr w:type="spellEnd"/>
      <w:r w:rsidRPr="00BD0DC5">
        <w:rPr>
          <w:rFonts w:ascii="Times New Roman" w:hAnsi="Times New Roman" w:cs="Times New Roman"/>
          <w:sz w:val="24"/>
          <w:szCs w:val="24"/>
        </w:rPr>
        <w:t xml:space="preserve"> позже); </w:t>
      </w:r>
    </w:p>
    <w:p w:rsidR="00FA19BF" w:rsidRPr="00BD0DC5" w:rsidRDefault="00FA19BF" w:rsidP="000B32C1">
      <w:pPr>
        <w:pStyle w:val="a7"/>
        <w:numPr>
          <w:ilvl w:val="0"/>
          <w:numId w:val="91"/>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личностно - ориентированное обучение (отбор учебного материала с учетом  возрастных, псих</w:t>
      </w:r>
      <w:r w:rsidRPr="00BD0DC5">
        <w:rPr>
          <w:rFonts w:ascii="Times New Roman" w:hAnsi="Times New Roman" w:cs="Times New Roman"/>
          <w:sz w:val="24"/>
          <w:szCs w:val="24"/>
        </w:rPr>
        <w:t>о</w:t>
      </w:r>
      <w:r w:rsidRPr="00BD0DC5">
        <w:rPr>
          <w:rFonts w:ascii="Times New Roman" w:hAnsi="Times New Roman" w:cs="Times New Roman"/>
          <w:sz w:val="24"/>
          <w:szCs w:val="24"/>
        </w:rPr>
        <w:t>логических, физиологических особенностей учащихся, их общего развития и подготовки).</w:t>
      </w:r>
    </w:p>
    <w:p w:rsidR="00FA19BF" w:rsidRPr="00BD0DC5" w:rsidRDefault="00FA19BF" w:rsidP="00BD0DC5">
      <w:pPr>
        <w:tabs>
          <w:tab w:val="left" w:pos="284"/>
        </w:tabs>
        <w:spacing w:after="0" w:line="240" w:lineRule="auto"/>
        <w:jc w:val="both"/>
        <w:rPr>
          <w:rFonts w:ascii="Times New Roman" w:hAnsi="Times New Roman" w:cs="Times New Roman"/>
          <w:sz w:val="24"/>
          <w:szCs w:val="24"/>
        </w:rPr>
      </w:pPr>
    </w:p>
    <w:p w:rsidR="00FA19BF" w:rsidRPr="00BD0DC5" w:rsidRDefault="00FA19BF" w:rsidP="00BD0DC5">
      <w:pPr>
        <w:tabs>
          <w:tab w:val="left" w:pos="284"/>
        </w:tabs>
        <w:spacing w:after="0" w:line="240" w:lineRule="auto"/>
        <w:jc w:val="both"/>
        <w:rPr>
          <w:rFonts w:ascii="Times New Roman" w:hAnsi="Times New Roman" w:cs="Times New Roman"/>
          <w:b/>
          <w:bCs/>
          <w:sz w:val="24"/>
          <w:szCs w:val="24"/>
        </w:rPr>
      </w:pPr>
      <w:r w:rsidRPr="00BD0DC5">
        <w:rPr>
          <w:rFonts w:ascii="Times New Roman" w:hAnsi="Times New Roman" w:cs="Times New Roman"/>
          <w:sz w:val="24"/>
          <w:szCs w:val="24"/>
        </w:rPr>
        <w:t>Достижение целей обеспечивается решением следующих</w:t>
      </w:r>
      <w:r w:rsidR="00BD0DC5">
        <w:rPr>
          <w:rFonts w:ascii="Times New Roman" w:hAnsi="Times New Roman" w:cs="Times New Roman"/>
          <w:sz w:val="24"/>
          <w:szCs w:val="24"/>
        </w:rPr>
        <w:t xml:space="preserve"> </w:t>
      </w:r>
      <w:r w:rsidRPr="00BD0DC5">
        <w:rPr>
          <w:rFonts w:ascii="Times New Roman" w:hAnsi="Times New Roman" w:cs="Times New Roman"/>
          <w:b/>
          <w:bCs/>
          <w:sz w:val="24"/>
          <w:szCs w:val="24"/>
        </w:rPr>
        <w:t>задач:</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приобретение знаний о механических, тепловых, электромагнитных и квантовых явлениях, пе</w:t>
      </w:r>
      <w:r w:rsidRPr="00BD0DC5">
        <w:rPr>
          <w:rFonts w:ascii="Times New Roman" w:hAnsi="Times New Roman" w:cs="Times New Roman"/>
          <w:sz w:val="24"/>
          <w:szCs w:val="24"/>
        </w:rPr>
        <w:t>р</w:t>
      </w:r>
      <w:r w:rsidRPr="00BD0DC5">
        <w:rPr>
          <w:rFonts w:ascii="Times New Roman" w:hAnsi="Times New Roman" w:cs="Times New Roman"/>
          <w:sz w:val="24"/>
          <w:szCs w:val="24"/>
        </w:rPr>
        <w:t>воначальных сведений о строении Вселенной;</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приобретение знаний о методах исследования объектов и явлений природы;</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lastRenderedPageBreak/>
        <w:t>овладение основными методами научного познания природы – наблюдением, измерением, эк</w:t>
      </w:r>
      <w:r w:rsidRPr="00BD0DC5">
        <w:rPr>
          <w:rFonts w:ascii="Times New Roman" w:hAnsi="Times New Roman" w:cs="Times New Roman"/>
          <w:sz w:val="24"/>
          <w:szCs w:val="24"/>
        </w:rPr>
        <w:t>с</w:t>
      </w:r>
      <w:r w:rsidRPr="00BD0DC5">
        <w:rPr>
          <w:rFonts w:ascii="Times New Roman" w:hAnsi="Times New Roman" w:cs="Times New Roman"/>
          <w:sz w:val="24"/>
          <w:szCs w:val="24"/>
        </w:rPr>
        <w:t>периментом, моделированием, классификацией;</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развитие познавательных интересов, в том числе к изучению важнейших физических закономе</w:t>
      </w:r>
      <w:r w:rsidRPr="00BD0DC5">
        <w:rPr>
          <w:rFonts w:ascii="Times New Roman" w:hAnsi="Times New Roman" w:cs="Times New Roman"/>
          <w:sz w:val="24"/>
          <w:szCs w:val="24"/>
        </w:rPr>
        <w:t>р</w:t>
      </w:r>
      <w:r w:rsidRPr="00BD0DC5">
        <w:rPr>
          <w:rFonts w:ascii="Times New Roman" w:hAnsi="Times New Roman" w:cs="Times New Roman"/>
          <w:sz w:val="24"/>
          <w:szCs w:val="24"/>
        </w:rPr>
        <w:t>ностей и процессу научного познания;</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воспитание уважительного отношения к учёным и их открытиям, чувства гордости за росси</w:t>
      </w:r>
      <w:r w:rsidRPr="00BD0DC5">
        <w:rPr>
          <w:rFonts w:ascii="Times New Roman" w:hAnsi="Times New Roman" w:cs="Times New Roman"/>
          <w:sz w:val="24"/>
          <w:szCs w:val="24"/>
        </w:rPr>
        <w:t>й</w:t>
      </w:r>
      <w:r w:rsidRPr="00BD0DC5">
        <w:rPr>
          <w:rFonts w:ascii="Times New Roman" w:hAnsi="Times New Roman" w:cs="Times New Roman"/>
          <w:sz w:val="24"/>
          <w:szCs w:val="24"/>
        </w:rPr>
        <w:t>скую физическую науку;</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освоение навыков безопасной работы во время экспериментальной и проектно-исследовательской деятельности, при использовании лабораторного оборудования;</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выполнение исследовательских работ и проектов, решение творческих задач и задач на прим</w:t>
      </w:r>
      <w:r w:rsidRPr="00BD0DC5">
        <w:rPr>
          <w:rFonts w:ascii="Times New Roman" w:hAnsi="Times New Roman" w:cs="Times New Roman"/>
          <w:sz w:val="24"/>
          <w:szCs w:val="24"/>
        </w:rPr>
        <w:t>е</w:t>
      </w:r>
      <w:r w:rsidRPr="00BD0DC5">
        <w:rPr>
          <w:rFonts w:ascii="Times New Roman" w:hAnsi="Times New Roman" w:cs="Times New Roman"/>
          <w:sz w:val="24"/>
          <w:szCs w:val="24"/>
        </w:rPr>
        <w:t>нение практическое применение физических знаний;</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формирование способности анализировать и критически оценивать полученную информацию с позиций современной науки, использовать различные источники информации для подготовки со</w:t>
      </w:r>
      <w:r w:rsidRPr="00BD0DC5">
        <w:rPr>
          <w:rFonts w:ascii="Times New Roman" w:hAnsi="Times New Roman" w:cs="Times New Roman"/>
          <w:sz w:val="24"/>
          <w:szCs w:val="24"/>
        </w:rPr>
        <w:t>б</w:t>
      </w:r>
      <w:r w:rsidRPr="00BD0DC5">
        <w:rPr>
          <w:rFonts w:ascii="Times New Roman" w:hAnsi="Times New Roman" w:cs="Times New Roman"/>
          <w:sz w:val="24"/>
          <w:szCs w:val="24"/>
        </w:rPr>
        <w:t>ственных работ, критически относиться к сообщениям СМИ, содержащим научную информацию;</w:t>
      </w:r>
    </w:p>
    <w:p w:rsidR="00FA19BF" w:rsidRPr="00BD0DC5" w:rsidRDefault="00FA19BF" w:rsidP="000B32C1">
      <w:pPr>
        <w:pStyle w:val="a7"/>
        <w:numPr>
          <w:ilvl w:val="0"/>
          <w:numId w:val="92"/>
        </w:numPr>
        <w:tabs>
          <w:tab w:val="left" w:pos="284"/>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развитие умений формулировать вопросы, ответы на которые можно получить научными мет</w:t>
      </w:r>
      <w:r w:rsidRPr="00BD0DC5">
        <w:rPr>
          <w:rFonts w:ascii="Times New Roman" w:hAnsi="Times New Roman" w:cs="Times New Roman"/>
          <w:sz w:val="24"/>
          <w:szCs w:val="24"/>
        </w:rPr>
        <w:t>о</w:t>
      </w:r>
      <w:r w:rsidRPr="00BD0DC5">
        <w:rPr>
          <w:rFonts w:ascii="Times New Roman" w:hAnsi="Times New Roman" w:cs="Times New Roman"/>
          <w:sz w:val="24"/>
          <w:szCs w:val="24"/>
        </w:rPr>
        <w:t>дами; вести диалог и дискуссию по естественнонаучным вопросам, аргументируя собственные суждения, пользуясь понятийным аппаратом естественных наук.</w:t>
      </w:r>
    </w:p>
    <w:p w:rsidR="00FA19BF" w:rsidRPr="00BD0DC5" w:rsidRDefault="00FA19BF" w:rsidP="00BD0DC5">
      <w:pPr>
        <w:tabs>
          <w:tab w:val="left" w:pos="284"/>
        </w:tabs>
        <w:spacing w:after="0" w:line="240" w:lineRule="auto"/>
        <w:jc w:val="both"/>
        <w:rPr>
          <w:rFonts w:ascii="Times New Roman" w:hAnsi="Times New Roman" w:cs="Times New Roman"/>
          <w:b/>
          <w:sz w:val="24"/>
          <w:szCs w:val="24"/>
        </w:rPr>
      </w:pPr>
    </w:p>
    <w:p w:rsidR="00FA19BF" w:rsidRPr="00BD0DC5" w:rsidRDefault="00FA19BF" w:rsidP="00BD0DC5">
      <w:pPr>
        <w:tabs>
          <w:tab w:val="left" w:pos="284"/>
        </w:tabs>
        <w:spacing w:after="0" w:line="240" w:lineRule="auto"/>
        <w:jc w:val="both"/>
        <w:rPr>
          <w:rFonts w:ascii="Times New Roman" w:hAnsi="Times New Roman" w:cs="Times New Roman"/>
          <w:b/>
          <w:sz w:val="24"/>
          <w:szCs w:val="24"/>
        </w:rPr>
      </w:pPr>
      <w:proofErr w:type="spellStart"/>
      <w:r w:rsidRPr="00BD0DC5">
        <w:rPr>
          <w:rFonts w:ascii="Times New Roman" w:hAnsi="Times New Roman" w:cs="Times New Roman"/>
          <w:b/>
          <w:sz w:val="24"/>
          <w:szCs w:val="24"/>
        </w:rPr>
        <w:t>Общеучебные</w:t>
      </w:r>
      <w:proofErr w:type="spellEnd"/>
      <w:r w:rsidRPr="00BD0DC5">
        <w:rPr>
          <w:rFonts w:ascii="Times New Roman" w:hAnsi="Times New Roman" w:cs="Times New Roman"/>
          <w:b/>
          <w:sz w:val="24"/>
          <w:szCs w:val="24"/>
        </w:rPr>
        <w:t xml:space="preserve">  умения и навыки, способы деятельности учащихся:</w:t>
      </w:r>
    </w:p>
    <w:p w:rsidR="00FA19BF" w:rsidRPr="00BD0DC5" w:rsidRDefault="005E3F29" w:rsidP="00BD0DC5">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FA19BF" w:rsidRPr="00BD0DC5">
        <w:rPr>
          <w:rFonts w:ascii="Times New Roman" w:hAnsi="Times New Roman" w:cs="Times New Roman"/>
          <w:sz w:val="24"/>
          <w:szCs w:val="24"/>
        </w:rPr>
        <w:t xml:space="preserve">рограмма предусматривает формирование у школьников </w:t>
      </w:r>
      <w:proofErr w:type="spellStart"/>
      <w:r w:rsidR="00FA19BF" w:rsidRPr="00BD0DC5">
        <w:rPr>
          <w:rFonts w:ascii="Times New Roman" w:hAnsi="Times New Roman" w:cs="Times New Roman"/>
          <w:sz w:val="24"/>
          <w:szCs w:val="24"/>
        </w:rPr>
        <w:t>общеучебных</w:t>
      </w:r>
      <w:proofErr w:type="spellEnd"/>
      <w:r w:rsidR="00FA19BF" w:rsidRPr="00BD0DC5">
        <w:rPr>
          <w:rFonts w:ascii="Times New Roman" w:hAnsi="Times New Roman" w:cs="Times New Roman"/>
          <w:sz w:val="24"/>
          <w:szCs w:val="24"/>
        </w:rPr>
        <w:t xml:space="preserve"> умений и навыков, ун</w:t>
      </w:r>
      <w:r w:rsidR="00FA19BF" w:rsidRPr="00BD0DC5">
        <w:rPr>
          <w:rFonts w:ascii="Times New Roman" w:hAnsi="Times New Roman" w:cs="Times New Roman"/>
          <w:sz w:val="24"/>
          <w:szCs w:val="24"/>
        </w:rPr>
        <w:t>и</w:t>
      </w:r>
      <w:r w:rsidR="00FA19BF" w:rsidRPr="00BD0DC5">
        <w:rPr>
          <w:rFonts w:ascii="Times New Roman" w:hAnsi="Times New Roman" w:cs="Times New Roman"/>
          <w:sz w:val="24"/>
          <w:szCs w:val="24"/>
        </w:rPr>
        <w:t>версальных способов деятельности. Приоритетами для школьного курса физики на этапе основного общего образования являются:</w:t>
      </w:r>
    </w:p>
    <w:p w:rsidR="00FA19BF" w:rsidRPr="00BD0DC5" w:rsidRDefault="00FA19BF" w:rsidP="00BD0DC5">
      <w:pPr>
        <w:tabs>
          <w:tab w:val="left" w:pos="284"/>
        </w:tabs>
        <w:spacing w:after="0" w:line="240" w:lineRule="auto"/>
        <w:jc w:val="both"/>
        <w:rPr>
          <w:rFonts w:ascii="Times New Roman" w:hAnsi="Times New Roman" w:cs="Times New Roman"/>
          <w:sz w:val="24"/>
          <w:szCs w:val="24"/>
        </w:rPr>
      </w:pPr>
      <w:r w:rsidRPr="00BD0DC5">
        <w:rPr>
          <w:rFonts w:ascii="Times New Roman" w:hAnsi="Times New Roman" w:cs="Times New Roman"/>
          <w:sz w:val="24"/>
          <w:szCs w:val="24"/>
        </w:rPr>
        <w:t>Познавательная деятельность:</w:t>
      </w:r>
    </w:p>
    <w:p w:rsidR="00FA19BF" w:rsidRPr="00BD0DC5" w:rsidRDefault="00FA19BF" w:rsidP="000B32C1">
      <w:pPr>
        <w:numPr>
          <w:ilvl w:val="0"/>
          <w:numId w:val="93"/>
        </w:numPr>
        <w:tabs>
          <w:tab w:val="clear" w:pos="1287"/>
          <w:tab w:val="left" w:pos="284"/>
          <w:tab w:val="left" w:pos="426"/>
        </w:tabs>
        <w:spacing w:after="0" w:line="240" w:lineRule="auto"/>
        <w:ind w:left="0" w:firstLine="0"/>
        <w:jc w:val="both"/>
        <w:rPr>
          <w:rFonts w:ascii="Times New Roman" w:hAnsi="Times New Roman" w:cs="Times New Roman"/>
          <w:sz w:val="24"/>
          <w:szCs w:val="24"/>
        </w:rPr>
      </w:pPr>
      <w:proofErr w:type="gramStart"/>
      <w:r w:rsidRPr="00BD0DC5">
        <w:rPr>
          <w:rFonts w:ascii="Times New Roman" w:hAnsi="Times New Roman" w:cs="Times New Roman"/>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roofErr w:type="gramEnd"/>
    </w:p>
    <w:p w:rsidR="00FA19BF" w:rsidRPr="00BD0DC5" w:rsidRDefault="00FA19BF" w:rsidP="000B32C1">
      <w:pPr>
        <w:numPr>
          <w:ilvl w:val="0"/>
          <w:numId w:val="93"/>
        </w:numPr>
        <w:tabs>
          <w:tab w:val="clear" w:pos="1287"/>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формирование умений различать факты, гипотезы, причины, следствия, доказательства, законы, теории;</w:t>
      </w:r>
    </w:p>
    <w:p w:rsidR="00FA19BF" w:rsidRPr="00BD0DC5" w:rsidRDefault="00FA19BF" w:rsidP="000B32C1">
      <w:pPr>
        <w:numPr>
          <w:ilvl w:val="0"/>
          <w:numId w:val="93"/>
        </w:numPr>
        <w:tabs>
          <w:tab w:val="clear" w:pos="1287"/>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овладение адекватными способами решения теоретических и экспериментальных задач;</w:t>
      </w:r>
    </w:p>
    <w:p w:rsidR="00FA19BF" w:rsidRPr="00BD0DC5" w:rsidRDefault="00FA19BF" w:rsidP="000B32C1">
      <w:pPr>
        <w:numPr>
          <w:ilvl w:val="0"/>
          <w:numId w:val="93"/>
        </w:numPr>
        <w:tabs>
          <w:tab w:val="clear" w:pos="1287"/>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приобретение опыта выдвижения гипотез для объяснения известных фактов и экспериментал</w:t>
      </w:r>
      <w:r w:rsidRPr="00BD0DC5">
        <w:rPr>
          <w:rFonts w:ascii="Times New Roman" w:hAnsi="Times New Roman" w:cs="Times New Roman"/>
          <w:sz w:val="24"/>
          <w:szCs w:val="24"/>
        </w:rPr>
        <w:t>ь</w:t>
      </w:r>
      <w:r w:rsidRPr="00BD0DC5">
        <w:rPr>
          <w:rFonts w:ascii="Times New Roman" w:hAnsi="Times New Roman" w:cs="Times New Roman"/>
          <w:sz w:val="24"/>
          <w:szCs w:val="24"/>
        </w:rPr>
        <w:t>ной проверки выдвигаемых гипотез.</w:t>
      </w:r>
    </w:p>
    <w:p w:rsidR="00FA19BF" w:rsidRPr="00BD0DC5" w:rsidRDefault="00FA19BF" w:rsidP="00BD0DC5">
      <w:pPr>
        <w:tabs>
          <w:tab w:val="left" w:pos="284"/>
        </w:tabs>
        <w:spacing w:after="0" w:line="240" w:lineRule="auto"/>
        <w:jc w:val="both"/>
        <w:rPr>
          <w:rFonts w:ascii="Times New Roman" w:hAnsi="Times New Roman" w:cs="Times New Roman"/>
          <w:sz w:val="24"/>
          <w:szCs w:val="24"/>
        </w:rPr>
      </w:pPr>
      <w:r w:rsidRPr="00BD0DC5">
        <w:rPr>
          <w:rFonts w:ascii="Times New Roman" w:hAnsi="Times New Roman" w:cs="Times New Roman"/>
          <w:sz w:val="24"/>
          <w:szCs w:val="24"/>
        </w:rPr>
        <w:t>Информационно-коммуникативная деятельность:</w:t>
      </w:r>
    </w:p>
    <w:p w:rsidR="00FA19BF" w:rsidRPr="00BD0DC5" w:rsidRDefault="00FA19BF" w:rsidP="000B32C1">
      <w:pPr>
        <w:numPr>
          <w:ilvl w:val="0"/>
          <w:numId w:val="94"/>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владение монологической и диалогической речью. Способность понимать точку зрения собесе</w:t>
      </w:r>
      <w:r w:rsidRPr="00BD0DC5">
        <w:rPr>
          <w:rFonts w:ascii="Times New Roman" w:hAnsi="Times New Roman" w:cs="Times New Roman"/>
          <w:sz w:val="24"/>
          <w:szCs w:val="24"/>
        </w:rPr>
        <w:t>д</w:t>
      </w:r>
      <w:r w:rsidRPr="00BD0DC5">
        <w:rPr>
          <w:rFonts w:ascii="Times New Roman" w:hAnsi="Times New Roman" w:cs="Times New Roman"/>
          <w:sz w:val="24"/>
          <w:szCs w:val="24"/>
        </w:rPr>
        <w:t>ника и  признавать право на иное мнение;</w:t>
      </w:r>
    </w:p>
    <w:p w:rsidR="00FA19BF" w:rsidRPr="00BD0DC5" w:rsidRDefault="00FA19BF" w:rsidP="000B32C1">
      <w:pPr>
        <w:numPr>
          <w:ilvl w:val="0"/>
          <w:numId w:val="94"/>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w:t>
      </w:r>
    </w:p>
    <w:p w:rsidR="00FA19BF" w:rsidRPr="005E3F29" w:rsidRDefault="00FA19BF" w:rsidP="005E3F29">
      <w:pPr>
        <w:tabs>
          <w:tab w:val="left" w:pos="284"/>
          <w:tab w:val="left" w:pos="426"/>
        </w:tabs>
        <w:spacing w:after="0" w:line="240" w:lineRule="auto"/>
        <w:ind w:left="360" w:hanging="360"/>
        <w:jc w:val="both"/>
        <w:rPr>
          <w:rFonts w:ascii="Times New Roman" w:hAnsi="Times New Roman" w:cs="Times New Roman"/>
          <w:sz w:val="24"/>
          <w:szCs w:val="24"/>
        </w:rPr>
      </w:pPr>
      <w:r w:rsidRPr="005E3F29">
        <w:rPr>
          <w:rFonts w:ascii="Times New Roman" w:hAnsi="Times New Roman" w:cs="Times New Roman"/>
          <w:sz w:val="24"/>
          <w:szCs w:val="24"/>
        </w:rPr>
        <w:t>Рефлексивная деятельность:</w:t>
      </w:r>
    </w:p>
    <w:p w:rsidR="00FA19BF" w:rsidRPr="00BD0DC5" w:rsidRDefault="00FA19BF" w:rsidP="000B32C1">
      <w:pPr>
        <w:numPr>
          <w:ilvl w:val="0"/>
          <w:numId w:val="94"/>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владение навыками контроля и оценки своей деятельности, умением предвидеть возможные р</w:t>
      </w:r>
      <w:r w:rsidRPr="00BD0DC5">
        <w:rPr>
          <w:rFonts w:ascii="Times New Roman" w:hAnsi="Times New Roman" w:cs="Times New Roman"/>
          <w:sz w:val="24"/>
          <w:szCs w:val="24"/>
        </w:rPr>
        <w:t>е</w:t>
      </w:r>
      <w:r w:rsidRPr="00BD0DC5">
        <w:rPr>
          <w:rFonts w:ascii="Times New Roman" w:hAnsi="Times New Roman" w:cs="Times New Roman"/>
          <w:sz w:val="24"/>
          <w:szCs w:val="24"/>
        </w:rPr>
        <w:t>зультаты своих действий:</w:t>
      </w:r>
    </w:p>
    <w:p w:rsidR="00FA19BF" w:rsidRPr="00BD0DC5" w:rsidRDefault="00FA19BF" w:rsidP="000B32C1">
      <w:pPr>
        <w:numPr>
          <w:ilvl w:val="0"/>
          <w:numId w:val="94"/>
        </w:numPr>
        <w:tabs>
          <w:tab w:val="left" w:pos="284"/>
          <w:tab w:val="left" w:pos="426"/>
        </w:tabs>
        <w:spacing w:after="0" w:line="240" w:lineRule="auto"/>
        <w:ind w:left="0" w:firstLine="0"/>
        <w:jc w:val="both"/>
        <w:rPr>
          <w:rFonts w:ascii="Times New Roman" w:hAnsi="Times New Roman" w:cs="Times New Roman"/>
          <w:b/>
          <w:sz w:val="24"/>
          <w:szCs w:val="24"/>
        </w:rPr>
      </w:pPr>
      <w:r w:rsidRPr="00BD0DC5">
        <w:rPr>
          <w:rFonts w:ascii="Times New Roman" w:hAnsi="Times New Roman" w:cs="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BD0DC5" w:rsidRDefault="00BD0DC5" w:rsidP="00BD0DC5">
      <w:pPr>
        <w:tabs>
          <w:tab w:val="left" w:pos="284"/>
        </w:tabs>
        <w:spacing w:after="0" w:line="240" w:lineRule="auto"/>
        <w:jc w:val="both"/>
        <w:rPr>
          <w:rFonts w:ascii="Times New Roman" w:hAnsi="Times New Roman" w:cs="Times New Roman"/>
          <w:b/>
          <w:sz w:val="24"/>
          <w:szCs w:val="24"/>
        </w:rPr>
      </w:pPr>
    </w:p>
    <w:p w:rsidR="00FA19BF" w:rsidRPr="00BD0DC5" w:rsidRDefault="00BD0DC5" w:rsidP="00BD0DC5">
      <w:pPr>
        <w:tabs>
          <w:tab w:val="left" w:pos="28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w:t>
      </w:r>
      <w:r w:rsidR="00FA19BF" w:rsidRPr="00BD0DC5">
        <w:rPr>
          <w:rFonts w:ascii="Times New Roman" w:hAnsi="Times New Roman" w:cs="Times New Roman"/>
          <w:b/>
          <w:sz w:val="24"/>
          <w:szCs w:val="24"/>
        </w:rPr>
        <w:t>ыпускник научится</w:t>
      </w:r>
      <w:r>
        <w:rPr>
          <w:rFonts w:ascii="Times New Roman" w:hAnsi="Times New Roman" w:cs="Times New Roman"/>
          <w:b/>
          <w:sz w:val="24"/>
          <w:szCs w:val="24"/>
        </w:rPr>
        <w:t>:</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демонстрировать на примерах роль и место физики в формировании современной картины мира, в развитии современной техники и технологий, в практической деятельности людей;</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демонстрировать на примерах взаимосвязь между физикой и другими естественными науками;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устанавливать взаимосвязь естественнонаучных явлений и применять основные  физические м</w:t>
      </w:r>
      <w:r w:rsidRPr="00BD0DC5">
        <w:rPr>
          <w:rFonts w:ascii="Times New Roman" w:hAnsi="Times New Roman" w:cs="Times New Roman"/>
          <w:sz w:val="24"/>
          <w:szCs w:val="24"/>
        </w:rPr>
        <w:t>о</w:t>
      </w:r>
      <w:r w:rsidRPr="00BD0DC5">
        <w:rPr>
          <w:rFonts w:ascii="Times New Roman" w:hAnsi="Times New Roman" w:cs="Times New Roman"/>
          <w:sz w:val="24"/>
          <w:szCs w:val="24"/>
        </w:rPr>
        <w:t>дели для их описания и объяснения;</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использовать информацию физического содержания при решении учебных, практических, пр</w:t>
      </w:r>
      <w:r w:rsidRPr="00BD0DC5">
        <w:rPr>
          <w:rFonts w:ascii="Times New Roman" w:hAnsi="Times New Roman" w:cs="Times New Roman"/>
          <w:sz w:val="24"/>
          <w:szCs w:val="24"/>
        </w:rPr>
        <w:t>о</w:t>
      </w:r>
      <w:r w:rsidRPr="00BD0DC5">
        <w:rPr>
          <w:rFonts w:ascii="Times New Roman" w:hAnsi="Times New Roman" w:cs="Times New Roman"/>
          <w:sz w:val="24"/>
          <w:szCs w:val="24"/>
        </w:rPr>
        <w:t>ектных и исследовательских задач, интегрируя информацию из различных источников и критич</w:t>
      </w:r>
      <w:r w:rsidRPr="00BD0DC5">
        <w:rPr>
          <w:rFonts w:ascii="Times New Roman" w:hAnsi="Times New Roman" w:cs="Times New Roman"/>
          <w:sz w:val="24"/>
          <w:szCs w:val="24"/>
        </w:rPr>
        <w:t>е</w:t>
      </w:r>
      <w:r w:rsidRPr="00BD0DC5">
        <w:rPr>
          <w:rFonts w:ascii="Times New Roman" w:hAnsi="Times New Roman" w:cs="Times New Roman"/>
          <w:sz w:val="24"/>
          <w:szCs w:val="24"/>
        </w:rPr>
        <w:t>ски её оценивая;</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различать и уметь использовать в учебно-исследовательской деятельности методы научного п</w:t>
      </w:r>
      <w:r w:rsidRPr="00BD0DC5">
        <w:rPr>
          <w:rFonts w:ascii="Times New Roman" w:hAnsi="Times New Roman" w:cs="Times New Roman"/>
          <w:sz w:val="24"/>
          <w:szCs w:val="24"/>
        </w:rPr>
        <w:t>о</w:t>
      </w:r>
      <w:r w:rsidRPr="00BD0DC5">
        <w:rPr>
          <w:rFonts w:ascii="Times New Roman" w:hAnsi="Times New Roman" w:cs="Times New Roman"/>
          <w:sz w:val="24"/>
          <w:szCs w:val="24"/>
        </w:rPr>
        <w:t>знания</w:t>
      </w:r>
      <w:r w:rsidR="005E3F29">
        <w:rPr>
          <w:rFonts w:ascii="Times New Roman" w:hAnsi="Times New Roman" w:cs="Times New Roman"/>
          <w:sz w:val="24"/>
          <w:szCs w:val="24"/>
        </w:rPr>
        <w:t xml:space="preserve"> </w:t>
      </w:r>
      <w:proofErr w:type="gramStart"/>
      <w:r w:rsidRPr="00BD0DC5">
        <w:rPr>
          <w:rFonts w:ascii="Times New Roman" w:hAnsi="Times New Roman" w:cs="Times New Roman"/>
          <w:sz w:val="24"/>
          <w:szCs w:val="24"/>
        </w:rPr>
        <w:t xml:space="preserve">( </w:t>
      </w:r>
      <w:proofErr w:type="gramEnd"/>
      <w:r w:rsidRPr="00BD0DC5">
        <w:rPr>
          <w:rFonts w:ascii="Times New Roman" w:hAnsi="Times New Roman" w:cs="Times New Roman"/>
          <w:sz w:val="24"/>
          <w:szCs w:val="24"/>
        </w:rPr>
        <w:t>наблюдение, описание, измерение, эксперимент, выдвижение гипотезы, моделирование и т.д.) и формы научного познания (факты, законы, теории), демонстрируя на примерах их роль и м</w:t>
      </w:r>
      <w:r w:rsidRPr="00BD0DC5">
        <w:rPr>
          <w:rFonts w:ascii="Times New Roman" w:hAnsi="Times New Roman" w:cs="Times New Roman"/>
          <w:sz w:val="24"/>
          <w:szCs w:val="24"/>
        </w:rPr>
        <w:t>е</w:t>
      </w:r>
      <w:r w:rsidRPr="00BD0DC5">
        <w:rPr>
          <w:rFonts w:ascii="Times New Roman" w:hAnsi="Times New Roman" w:cs="Times New Roman"/>
          <w:sz w:val="24"/>
          <w:szCs w:val="24"/>
        </w:rPr>
        <w:t>сто в научном познании;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lastRenderedPageBreak/>
        <w:t>проводить прямые и косвенные измерения физических величин, выбирая измерительные приб</w:t>
      </w:r>
      <w:r w:rsidRPr="00BD0DC5">
        <w:rPr>
          <w:rFonts w:ascii="Times New Roman" w:hAnsi="Times New Roman" w:cs="Times New Roman"/>
          <w:sz w:val="24"/>
          <w:szCs w:val="24"/>
        </w:rPr>
        <w:t>о</w:t>
      </w:r>
      <w:r w:rsidRPr="00BD0DC5">
        <w:rPr>
          <w:rFonts w:ascii="Times New Roman" w:hAnsi="Times New Roman" w:cs="Times New Roman"/>
          <w:sz w:val="24"/>
          <w:szCs w:val="24"/>
        </w:rPr>
        <w:t>ры с учётом необходимой точности измерений, планировать ход измерений, получать значение и</w:t>
      </w:r>
      <w:r w:rsidRPr="00BD0DC5">
        <w:rPr>
          <w:rFonts w:ascii="Times New Roman" w:hAnsi="Times New Roman" w:cs="Times New Roman"/>
          <w:sz w:val="24"/>
          <w:szCs w:val="24"/>
        </w:rPr>
        <w:t>з</w:t>
      </w:r>
      <w:r w:rsidRPr="00BD0DC5">
        <w:rPr>
          <w:rFonts w:ascii="Times New Roman" w:hAnsi="Times New Roman" w:cs="Times New Roman"/>
          <w:sz w:val="24"/>
          <w:szCs w:val="24"/>
        </w:rPr>
        <w:t>меряемой величины и оценивать относительную погрешность по заданным формулам;</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учётом погрешности измерений;</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использовать для описания характера протекания физических процессов физические законы с учётом границ их применимости;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решать качественные задачи (в том числе и </w:t>
      </w:r>
      <w:proofErr w:type="spellStart"/>
      <w:r w:rsidRPr="00BD0DC5">
        <w:rPr>
          <w:rFonts w:ascii="Times New Roman" w:hAnsi="Times New Roman" w:cs="Times New Roman"/>
          <w:sz w:val="24"/>
          <w:szCs w:val="24"/>
        </w:rPr>
        <w:t>межпредметного</w:t>
      </w:r>
      <w:proofErr w:type="spellEnd"/>
      <w:r w:rsidRPr="00BD0DC5">
        <w:rPr>
          <w:rFonts w:ascii="Times New Roman" w:hAnsi="Times New Roman" w:cs="Times New Roman"/>
          <w:sz w:val="24"/>
          <w:szCs w:val="24"/>
        </w:rPr>
        <w:t xml:space="preserve"> характера), используя модели, ф</w:t>
      </w:r>
      <w:r w:rsidRPr="00BD0DC5">
        <w:rPr>
          <w:rFonts w:ascii="Times New Roman" w:hAnsi="Times New Roman" w:cs="Times New Roman"/>
          <w:sz w:val="24"/>
          <w:szCs w:val="24"/>
        </w:rPr>
        <w:t>и</w:t>
      </w:r>
      <w:r w:rsidRPr="00BD0DC5">
        <w:rPr>
          <w:rFonts w:ascii="Times New Roman" w:hAnsi="Times New Roman" w:cs="Times New Roman"/>
          <w:sz w:val="24"/>
          <w:szCs w:val="24"/>
        </w:rPr>
        <w:t>зические величины и законы, выстраивать логически верную цепочку объяснения (доказательства) предложенного в задаче процесса (явления);</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proofErr w:type="gramStart"/>
      <w:r w:rsidRPr="00BD0DC5">
        <w:rPr>
          <w:rFonts w:ascii="Times New Roman" w:hAnsi="Times New Roman" w:cs="Times New Roman"/>
          <w:sz w:val="24"/>
          <w:szCs w:val="24"/>
        </w:rPr>
        <w:t>решать расчётные задачи с явно заданной физической моделью: на основе анализа условия зад</w:t>
      </w:r>
      <w:r w:rsidRPr="00BD0DC5">
        <w:rPr>
          <w:rFonts w:ascii="Times New Roman" w:hAnsi="Times New Roman" w:cs="Times New Roman"/>
          <w:sz w:val="24"/>
          <w:szCs w:val="24"/>
        </w:rPr>
        <w:t>а</w:t>
      </w:r>
      <w:r w:rsidRPr="00BD0DC5">
        <w:rPr>
          <w:rFonts w:ascii="Times New Roman" w:hAnsi="Times New Roman" w:cs="Times New Roman"/>
          <w:sz w:val="24"/>
          <w:szCs w:val="24"/>
        </w:rPr>
        <w:t>чи выделять физическую модель, находить физические величины и законы, необходимые и дост</w:t>
      </w:r>
      <w:r w:rsidRPr="00BD0DC5">
        <w:rPr>
          <w:rFonts w:ascii="Times New Roman" w:hAnsi="Times New Roman" w:cs="Times New Roman"/>
          <w:sz w:val="24"/>
          <w:szCs w:val="24"/>
        </w:rPr>
        <w:t>а</w:t>
      </w:r>
      <w:r w:rsidRPr="00BD0DC5">
        <w:rPr>
          <w:rFonts w:ascii="Times New Roman" w:hAnsi="Times New Roman" w:cs="Times New Roman"/>
          <w:sz w:val="24"/>
          <w:szCs w:val="24"/>
        </w:rPr>
        <w:t>точные для её решения, проводить расчёты и проверять полученный результат;</w:t>
      </w:r>
      <w:proofErr w:type="gramEnd"/>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учитывать границы применения изученных физических моделей при решении физических и </w:t>
      </w:r>
      <w:proofErr w:type="spellStart"/>
      <w:r w:rsidRPr="00BD0DC5">
        <w:rPr>
          <w:rFonts w:ascii="Times New Roman" w:hAnsi="Times New Roman" w:cs="Times New Roman"/>
          <w:sz w:val="24"/>
          <w:szCs w:val="24"/>
        </w:rPr>
        <w:t>межпредметных</w:t>
      </w:r>
      <w:proofErr w:type="spellEnd"/>
      <w:r w:rsidRPr="00BD0DC5">
        <w:rPr>
          <w:rFonts w:ascii="Times New Roman" w:hAnsi="Times New Roman" w:cs="Times New Roman"/>
          <w:sz w:val="24"/>
          <w:szCs w:val="24"/>
        </w:rPr>
        <w:t xml:space="preserve"> задач;</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BD0DC5">
        <w:rPr>
          <w:rFonts w:ascii="Times New Roman" w:hAnsi="Times New Roman" w:cs="Times New Roman"/>
          <w:sz w:val="24"/>
          <w:szCs w:val="24"/>
        </w:rPr>
        <w:t>ств дл</w:t>
      </w:r>
      <w:proofErr w:type="gramEnd"/>
      <w:r w:rsidRPr="00BD0DC5">
        <w:rPr>
          <w:rFonts w:ascii="Times New Roman" w:hAnsi="Times New Roman" w:cs="Times New Roman"/>
          <w:sz w:val="24"/>
          <w:szCs w:val="24"/>
        </w:rPr>
        <w:t>я решения практических, учебно-исследовательских и проектных задач;</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w:t>
      </w:r>
      <w:r w:rsidRPr="00BD0DC5">
        <w:rPr>
          <w:rFonts w:ascii="Times New Roman" w:hAnsi="Times New Roman" w:cs="Times New Roman"/>
          <w:sz w:val="24"/>
          <w:szCs w:val="24"/>
        </w:rPr>
        <w:t>о</w:t>
      </w:r>
      <w:r w:rsidRPr="00BD0DC5">
        <w:rPr>
          <w:rFonts w:ascii="Times New Roman" w:hAnsi="Times New Roman" w:cs="Times New Roman"/>
          <w:sz w:val="24"/>
          <w:szCs w:val="24"/>
        </w:rPr>
        <w:t>вседневной жизни;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объяснять и анализировать роль и место физики в формировании современной картины мира, в развитии современной техники и технологий, в практической деятельности людей;</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характеризовать взаимосвязь между физикой и другими естественными науками;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proofErr w:type="gramStart"/>
      <w:r w:rsidRPr="00BD0DC5">
        <w:rPr>
          <w:rFonts w:ascii="Times New Roman" w:hAnsi="Times New Roman" w:cs="Times New Roman"/>
          <w:sz w:val="24"/>
          <w:szCs w:val="24"/>
        </w:rPr>
        <w:t>характеризовать системную связь между основополагающими научными понятиями: простра</w:t>
      </w:r>
      <w:r w:rsidRPr="00BD0DC5">
        <w:rPr>
          <w:rFonts w:ascii="Times New Roman" w:hAnsi="Times New Roman" w:cs="Times New Roman"/>
          <w:sz w:val="24"/>
          <w:szCs w:val="24"/>
        </w:rPr>
        <w:t>н</w:t>
      </w:r>
      <w:r w:rsidRPr="00BD0DC5">
        <w:rPr>
          <w:rFonts w:ascii="Times New Roman" w:hAnsi="Times New Roman" w:cs="Times New Roman"/>
          <w:sz w:val="24"/>
          <w:szCs w:val="24"/>
        </w:rPr>
        <w:t>ство, время, материя (вещество, поле), движение, сила, энергия;</w:t>
      </w:r>
      <w:proofErr w:type="gramEnd"/>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понимать и объяснять целостность физической теории, различать границы её применимости и место в ряду других физических теорий;</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владеть приёмами построения теоретических доказательств, а также прогнозирования особенн</w:t>
      </w:r>
      <w:r w:rsidRPr="00BD0DC5">
        <w:rPr>
          <w:rFonts w:ascii="Times New Roman" w:hAnsi="Times New Roman" w:cs="Times New Roman"/>
          <w:sz w:val="24"/>
          <w:szCs w:val="24"/>
        </w:rPr>
        <w:t>о</w:t>
      </w:r>
      <w:r w:rsidRPr="00BD0DC5">
        <w:rPr>
          <w:rFonts w:ascii="Times New Roman" w:hAnsi="Times New Roman" w:cs="Times New Roman"/>
          <w:sz w:val="24"/>
          <w:szCs w:val="24"/>
        </w:rPr>
        <w:t>стей протекания физических явлений и процессов на основе полученных теоретических выводов и доказательств;</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самостоятельно конструировать экспериментальные установки для проверки выдвинутых гип</w:t>
      </w:r>
      <w:r w:rsidRPr="00BD0DC5">
        <w:rPr>
          <w:rFonts w:ascii="Times New Roman" w:hAnsi="Times New Roman" w:cs="Times New Roman"/>
          <w:sz w:val="24"/>
          <w:szCs w:val="24"/>
        </w:rPr>
        <w:t>о</w:t>
      </w:r>
      <w:r w:rsidRPr="00BD0DC5">
        <w:rPr>
          <w:rFonts w:ascii="Times New Roman" w:hAnsi="Times New Roman" w:cs="Times New Roman"/>
          <w:sz w:val="24"/>
          <w:szCs w:val="24"/>
        </w:rPr>
        <w:t>тез, рассчитывать абсолютную и относительную погрешности;</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самостоятельно планировать и проводить физические эксперименты;</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решать практико-ориентированные качественные и расчётные физические задачи как с опорой на известные физические законы, закономерности</w:t>
      </w:r>
      <w:r w:rsidR="00BD0DC5">
        <w:rPr>
          <w:rFonts w:ascii="Times New Roman" w:hAnsi="Times New Roman" w:cs="Times New Roman"/>
          <w:sz w:val="24"/>
          <w:szCs w:val="24"/>
        </w:rPr>
        <w:t xml:space="preserve"> </w:t>
      </w:r>
      <w:r w:rsidRPr="00BD0DC5">
        <w:rPr>
          <w:rFonts w:ascii="Times New Roman" w:hAnsi="Times New Roman" w:cs="Times New Roman"/>
          <w:sz w:val="24"/>
          <w:szCs w:val="24"/>
        </w:rPr>
        <w:t>и модели, так и с опорой на тексты с избыточной информацией;</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 xml:space="preserve">объяснять границы применения изученных физических моделей при решении физических и </w:t>
      </w:r>
      <w:proofErr w:type="spellStart"/>
      <w:r w:rsidRPr="00BD0DC5">
        <w:rPr>
          <w:rFonts w:ascii="Times New Roman" w:hAnsi="Times New Roman" w:cs="Times New Roman"/>
          <w:sz w:val="24"/>
          <w:szCs w:val="24"/>
        </w:rPr>
        <w:t>межпредметных</w:t>
      </w:r>
      <w:proofErr w:type="spellEnd"/>
      <w:r w:rsidRPr="00BD0DC5">
        <w:rPr>
          <w:rFonts w:ascii="Times New Roman" w:hAnsi="Times New Roman" w:cs="Times New Roman"/>
          <w:sz w:val="24"/>
          <w:szCs w:val="24"/>
        </w:rPr>
        <w:t xml:space="preserve"> задач;</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выдвигать гипотезы на основе знания основополагающих физических закономерностей и зак</w:t>
      </w:r>
      <w:r w:rsidRPr="00BD0DC5">
        <w:rPr>
          <w:rFonts w:ascii="Times New Roman" w:hAnsi="Times New Roman" w:cs="Times New Roman"/>
          <w:sz w:val="24"/>
          <w:szCs w:val="24"/>
        </w:rPr>
        <w:t>о</w:t>
      </w:r>
      <w:r w:rsidRPr="00BD0DC5">
        <w:rPr>
          <w:rFonts w:ascii="Times New Roman" w:hAnsi="Times New Roman" w:cs="Times New Roman"/>
          <w:sz w:val="24"/>
          <w:szCs w:val="24"/>
        </w:rPr>
        <w:t>нов;</w:t>
      </w:r>
    </w:p>
    <w:p w:rsidR="00FA19BF" w:rsidRPr="00BD0DC5" w:rsidRDefault="00FA19BF" w:rsidP="000B32C1">
      <w:pPr>
        <w:pStyle w:val="a7"/>
        <w:numPr>
          <w:ilvl w:val="0"/>
          <w:numId w:val="95"/>
        </w:numPr>
        <w:tabs>
          <w:tab w:val="left" w:pos="284"/>
          <w:tab w:val="left" w:pos="426"/>
        </w:tabs>
        <w:spacing w:after="0" w:line="240" w:lineRule="auto"/>
        <w:ind w:left="0" w:firstLine="0"/>
        <w:jc w:val="both"/>
        <w:rPr>
          <w:rFonts w:ascii="Times New Roman" w:hAnsi="Times New Roman" w:cs="Times New Roman"/>
          <w:sz w:val="24"/>
          <w:szCs w:val="24"/>
        </w:rPr>
      </w:pPr>
      <w:r w:rsidRPr="00BD0DC5">
        <w:rPr>
          <w:rFonts w:ascii="Times New Roman" w:hAnsi="Times New Roman" w:cs="Times New Roman"/>
          <w:sz w:val="24"/>
          <w:szCs w:val="24"/>
        </w:rPr>
        <w:t>характеризовать глобальные проблемы, стоящие перед человечеством: энергетические, сырь</w:t>
      </w:r>
      <w:r w:rsidRPr="00BD0DC5">
        <w:rPr>
          <w:rFonts w:ascii="Times New Roman" w:hAnsi="Times New Roman" w:cs="Times New Roman"/>
          <w:sz w:val="24"/>
          <w:szCs w:val="24"/>
        </w:rPr>
        <w:t>е</w:t>
      </w:r>
      <w:r w:rsidRPr="00BD0DC5">
        <w:rPr>
          <w:rFonts w:ascii="Times New Roman" w:hAnsi="Times New Roman" w:cs="Times New Roman"/>
          <w:sz w:val="24"/>
          <w:szCs w:val="24"/>
        </w:rPr>
        <w:t xml:space="preserve">вые, экологические – и роль физики в решении этих проблем. </w:t>
      </w:r>
    </w:p>
    <w:p w:rsidR="00BD0DC5" w:rsidRPr="00BD0DC5" w:rsidRDefault="00BD0DC5" w:rsidP="00BD0DC5">
      <w:pPr>
        <w:tabs>
          <w:tab w:val="left" w:pos="284"/>
        </w:tabs>
        <w:spacing w:after="0" w:line="240" w:lineRule="auto"/>
        <w:rPr>
          <w:rFonts w:ascii="Times New Roman" w:eastAsia="Times New Roman" w:hAnsi="Times New Roman" w:cs="Times New Roman"/>
          <w:b/>
          <w:sz w:val="24"/>
          <w:szCs w:val="24"/>
        </w:rPr>
      </w:pPr>
    </w:p>
    <w:p w:rsidR="00BD0DC5" w:rsidRPr="00BD0DC5" w:rsidRDefault="00BD0DC5" w:rsidP="00BD0DC5">
      <w:pPr>
        <w:tabs>
          <w:tab w:val="left" w:pos="284"/>
        </w:tabs>
        <w:spacing w:after="0" w:line="240" w:lineRule="auto"/>
        <w:rPr>
          <w:rFonts w:ascii="Times New Roman" w:hAnsi="Times New Roman" w:cs="Times New Roman"/>
          <w:sz w:val="24"/>
          <w:szCs w:val="24"/>
        </w:rPr>
      </w:pPr>
      <w:r w:rsidRPr="00BD0DC5">
        <w:rPr>
          <w:rFonts w:ascii="Times New Roman" w:eastAsia="Times New Roman" w:hAnsi="Times New Roman" w:cs="Times New Roman"/>
          <w:b/>
          <w:sz w:val="24"/>
          <w:szCs w:val="24"/>
        </w:rPr>
        <w:t>Выпускник получит возможность научиться:</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BD0DC5" w:rsidRPr="00BD0DC5" w:rsidRDefault="00BD0DC5" w:rsidP="000B32C1">
      <w:pPr>
        <w:pStyle w:val="afb"/>
        <w:numPr>
          <w:ilvl w:val="0"/>
          <w:numId w:val="3"/>
        </w:numPr>
        <w:tabs>
          <w:tab w:val="left" w:pos="284"/>
        </w:tabs>
        <w:spacing w:line="240" w:lineRule="auto"/>
        <w:ind w:left="0" w:firstLine="0"/>
        <w:rPr>
          <w:sz w:val="24"/>
          <w:szCs w:val="24"/>
        </w:rPr>
      </w:pPr>
      <w:proofErr w:type="gramStart"/>
      <w:r w:rsidRPr="00BD0DC5">
        <w:rPr>
          <w:sz w:val="24"/>
          <w:szCs w:val="24"/>
        </w:rPr>
        <w:lastRenderedPageBreak/>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решать экспериментальные</w:t>
      </w:r>
      <w:r w:rsidRPr="00BD0DC5">
        <w:rPr>
          <w:color w:val="20124D"/>
          <w:sz w:val="24"/>
          <w:szCs w:val="24"/>
        </w:rPr>
        <w:t>,</w:t>
      </w:r>
      <w:r w:rsidRPr="00BD0DC5">
        <w:rPr>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формулировать и решать новые задачи, возникающие в ходе учебно-исследовательской и проектной деятельности;</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усовершенствовать приборы и методы исследования в соответствии с поставленной задачей;</w:t>
      </w:r>
    </w:p>
    <w:p w:rsidR="00BD0DC5" w:rsidRPr="00BD0DC5" w:rsidRDefault="00BD0DC5" w:rsidP="000B32C1">
      <w:pPr>
        <w:pStyle w:val="afb"/>
        <w:numPr>
          <w:ilvl w:val="0"/>
          <w:numId w:val="3"/>
        </w:numPr>
        <w:tabs>
          <w:tab w:val="left" w:pos="284"/>
        </w:tabs>
        <w:spacing w:line="240" w:lineRule="auto"/>
        <w:ind w:left="0" w:firstLine="0"/>
        <w:rPr>
          <w:sz w:val="24"/>
          <w:szCs w:val="24"/>
        </w:rPr>
      </w:pPr>
      <w:r w:rsidRPr="00BD0DC5">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BD0DC5" w:rsidRPr="00BD0DC5" w:rsidRDefault="00BD0DC5" w:rsidP="00BD0DC5">
      <w:pPr>
        <w:tabs>
          <w:tab w:val="left" w:pos="284"/>
        </w:tabs>
        <w:spacing w:after="0" w:line="240" w:lineRule="auto"/>
        <w:rPr>
          <w:rFonts w:ascii="Times New Roman" w:hAnsi="Times New Roman" w:cs="Times New Roman"/>
          <w:sz w:val="24"/>
          <w:szCs w:val="24"/>
        </w:rPr>
      </w:pPr>
    </w:p>
    <w:p w:rsidR="00A65CD0" w:rsidRDefault="00A65CD0" w:rsidP="00A65CD0">
      <w:pPr>
        <w:spacing w:after="0"/>
        <w:rPr>
          <w:rFonts w:ascii="Times New Roman" w:hAnsi="Times New Roman"/>
          <w:b/>
          <w:sz w:val="28"/>
          <w:szCs w:val="28"/>
        </w:rPr>
      </w:pPr>
      <w:r w:rsidRPr="00A65CD0">
        <w:rPr>
          <w:rFonts w:ascii="Times New Roman" w:hAnsi="Times New Roman" w:cs="Times New Roman"/>
          <w:b/>
          <w:sz w:val="24"/>
          <w:szCs w:val="24"/>
        </w:rPr>
        <w:t>1.2.3.1</w:t>
      </w:r>
      <w:r>
        <w:rPr>
          <w:rFonts w:ascii="Times New Roman" w:hAnsi="Times New Roman" w:cs="Times New Roman"/>
          <w:b/>
          <w:sz w:val="24"/>
          <w:szCs w:val="24"/>
        </w:rPr>
        <w:t>0</w:t>
      </w:r>
      <w:r w:rsidRPr="00A65CD0">
        <w:rPr>
          <w:rFonts w:ascii="Times New Roman" w:hAnsi="Times New Roman" w:cs="Times New Roman"/>
          <w:b/>
          <w:sz w:val="24"/>
          <w:szCs w:val="24"/>
        </w:rPr>
        <w:t>.</w:t>
      </w:r>
      <w:r>
        <w:rPr>
          <w:rFonts w:ascii="Times New Roman" w:hAnsi="Times New Roman" w:cs="Times New Roman"/>
          <w:i/>
          <w:sz w:val="24"/>
          <w:szCs w:val="24"/>
        </w:rPr>
        <w:t xml:space="preserve"> </w:t>
      </w:r>
      <w:r w:rsidRPr="00840216">
        <w:rPr>
          <w:rFonts w:ascii="Times New Roman" w:hAnsi="Times New Roman"/>
          <w:b/>
          <w:sz w:val="24"/>
          <w:szCs w:val="24"/>
        </w:rPr>
        <w:t>Астрономия</w:t>
      </w:r>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Учебный предмет «Астрономия» в лицее на уровне среднего общего образования изучается на базовом уровне.</w:t>
      </w:r>
    </w:p>
    <w:p w:rsidR="00A65CD0" w:rsidRPr="00A65CD0" w:rsidRDefault="00A65CD0" w:rsidP="00A65CD0">
      <w:pPr>
        <w:spacing w:after="0" w:line="240" w:lineRule="auto"/>
        <w:jc w:val="both"/>
        <w:rPr>
          <w:rFonts w:ascii="Times New Roman" w:hAnsi="Times New Roman"/>
          <w:b/>
          <w:sz w:val="24"/>
          <w:szCs w:val="24"/>
        </w:rPr>
      </w:pPr>
      <w:r w:rsidRPr="00A65CD0">
        <w:rPr>
          <w:rFonts w:ascii="Times New Roman" w:hAnsi="Times New Roman"/>
          <w:b/>
          <w:sz w:val="24"/>
          <w:szCs w:val="24"/>
        </w:rPr>
        <w:t>Выпускник на базовом уровне научится понимать:</w:t>
      </w:r>
    </w:p>
    <w:p w:rsidR="005E3F29"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proofErr w:type="gramStart"/>
      <w:r w:rsidRPr="00A65CD0">
        <w:rPr>
          <w:rFonts w:ascii="Times New Roman" w:hAnsi="Times New Roman"/>
          <w:sz w:val="24"/>
          <w:szCs w:val="24"/>
        </w:rPr>
        <w:t>смысл понятий: геоцентрическая и гелиоцентрическая система, видимая звездная величина, с</w:t>
      </w:r>
      <w:r w:rsidRPr="00A65CD0">
        <w:rPr>
          <w:rFonts w:ascii="Times New Roman" w:hAnsi="Times New Roman"/>
          <w:sz w:val="24"/>
          <w:szCs w:val="24"/>
        </w:rPr>
        <w:t>о</w:t>
      </w:r>
      <w:r w:rsidRPr="00A65CD0">
        <w:rPr>
          <w:rFonts w:ascii="Times New Roman" w:hAnsi="Times New Roman"/>
          <w:sz w:val="24"/>
          <w:szCs w:val="24"/>
        </w:rPr>
        <w:t>звездие, противостояние и соединение планет, комета, астероид, метеор, метеорит, метеорит, пл</w:t>
      </w:r>
      <w:r w:rsidRPr="00A65CD0">
        <w:rPr>
          <w:rFonts w:ascii="Times New Roman" w:hAnsi="Times New Roman"/>
          <w:sz w:val="24"/>
          <w:szCs w:val="24"/>
        </w:rPr>
        <w:t>а</w:t>
      </w:r>
      <w:r w:rsidRPr="00A65CD0">
        <w:rPr>
          <w:rFonts w:ascii="Times New Roman" w:hAnsi="Times New Roman"/>
          <w:sz w:val="24"/>
          <w:szCs w:val="24"/>
        </w:rPr>
        <w:t>нета, спутник, звезда, Солнечная система, Галактика, Вселенная, всемирное и поясное время, вн</w:t>
      </w:r>
      <w:r w:rsidRPr="00A65CD0">
        <w:rPr>
          <w:rFonts w:ascii="Times New Roman" w:hAnsi="Times New Roman"/>
          <w:sz w:val="24"/>
          <w:szCs w:val="24"/>
        </w:rPr>
        <w:t>е</w:t>
      </w:r>
      <w:r w:rsidRPr="00A65CD0">
        <w:rPr>
          <w:rFonts w:ascii="Times New Roman" w:hAnsi="Times New Roman"/>
          <w:sz w:val="24"/>
          <w:szCs w:val="24"/>
        </w:rPr>
        <w:t>солнечная планета (</w:t>
      </w:r>
      <w:proofErr w:type="spellStart"/>
      <w:r w:rsidRPr="00A65CD0">
        <w:rPr>
          <w:rFonts w:ascii="Times New Roman" w:hAnsi="Times New Roman"/>
          <w:sz w:val="24"/>
          <w:szCs w:val="24"/>
        </w:rPr>
        <w:t>экзопланета</w:t>
      </w:r>
      <w:proofErr w:type="spellEnd"/>
      <w:r w:rsidRPr="00A65CD0">
        <w:rPr>
          <w:rFonts w:ascii="Times New Roman" w:hAnsi="Times New Roman"/>
          <w:sz w:val="24"/>
          <w:szCs w:val="24"/>
        </w:rPr>
        <w:t>) спектральная классификация звезд, параллакс, реликтовое излуч</w:t>
      </w:r>
      <w:r w:rsidRPr="00A65CD0">
        <w:rPr>
          <w:rFonts w:ascii="Times New Roman" w:hAnsi="Times New Roman"/>
          <w:sz w:val="24"/>
          <w:szCs w:val="24"/>
        </w:rPr>
        <w:t>е</w:t>
      </w:r>
      <w:r w:rsidRPr="00A65CD0">
        <w:rPr>
          <w:rFonts w:ascii="Times New Roman" w:hAnsi="Times New Roman"/>
          <w:sz w:val="24"/>
          <w:szCs w:val="24"/>
        </w:rPr>
        <w:t xml:space="preserve">ние, Большой взрыв, черная дыра; </w:t>
      </w:r>
      <w:proofErr w:type="gramEnd"/>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смысл физических величин: парсек, световой год, астрономическая единица, звездная величина;</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смысл физического закона Хаббла; </w:t>
      </w:r>
    </w:p>
    <w:p w:rsidR="00FC0C4C"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основные этапы освоения космического пространства; </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гипотезы происхождения Солнечной системы; </w:t>
      </w:r>
    </w:p>
    <w:p w:rsidR="00FC0C4C"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основные характеристики и строение Солнца, солнечной атмосферы; </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размеры Галактики, положение и период обращения Солнца относительно центра Галактики; </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приводить примеры роли астрономии в развитии цивилизации, использования методов исслед</w:t>
      </w:r>
      <w:r w:rsidRPr="00A65CD0">
        <w:rPr>
          <w:rFonts w:ascii="Times New Roman" w:hAnsi="Times New Roman"/>
          <w:sz w:val="24"/>
          <w:szCs w:val="24"/>
        </w:rPr>
        <w:t>о</w:t>
      </w:r>
      <w:r w:rsidRPr="00A65CD0">
        <w:rPr>
          <w:rFonts w:ascii="Times New Roman" w:hAnsi="Times New Roman"/>
          <w:sz w:val="24"/>
          <w:szCs w:val="24"/>
        </w:rPr>
        <w:t>ваний в астрономии, различных диапазонов электромагнитных излучений для получения информ</w:t>
      </w:r>
      <w:r w:rsidRPr="00A65CD0">
        <w:rPr>
          <w:rFonts w:ascii="Times New Roman" w:hAnsi="Times New Roman"/>
          <w:sz w:val="24"/>
          <w:szCs w:val="24"/>
        </w:rPr>
        <w:t>а</w:t>
      </w:r>
      <w:r w:rsidRPr="00A65CD0">
        <w:rPr>
          <w:rFonts w:ascii="Times New Roman" w:hAnsi="Times New Roman"/>
          <w:sz w:val="24"/>
          <w:szCs w:val="24"/>
        </w:rPr>
        <w:t>ции об объектах Вселенной, получения астрономической информации с помощью космических а</w:t>
      </w:r>
      <w:r w:rsidRPr="00A65CD0">
        <w:rPr>
          <w:rFonts w:ascii="Times New Roman" w:hAnsi="Times New Roman"/>
          <w:sz w:val="24"/>
          <w:szCs w:val="24"/>
        </w:rPr>
        <w:t>п</w:t>
      </w:r>
      <w:r w:rsidRPr="00A65CD0">
        <w:rPr>
          <w:rFonts w:ascii="Times New Roman" w:hAnsi="Times New Roman"/>
          <w:sz w:val="24"/>
          <w:szCs w:val="24"/>
        </w:rPr>
        <w:t xml:space="preserve">паратов и спектрального анализа, влияния солнечной активности на Землю; </w:t>
      </w:r>
    </w:p>
    <w:p w:rsidR="00FC0C4C"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описывать и объяснять различия календарей, условия наступления солнечных и лунных затм</w:t>
      </w:r>
      <w:r w:rsidRPr="00A65CD0">
        <w:rPr>
          <w:rFonts w:ascii="Times New Roman" w:hAnsi="Times New Roman"/>
          <w:sz w:val="24"/>
          <w:szCs w:val="24"/>
        </w:rPr>
        <w:t>е</w:t>
      </w:r>
      <w:r w:rsidRPr="00A65CD0">
        <w:rPr>
          <w:rFonts w:ascii="Times New Roman" w:hAnsi="Times New Roman"/>
          <w:sz w:val="24"/>
          <w:szCs w:val="24"/>
        </w:rPr>
        <w:t xml:space="preserve">ний, фазы Луны, суточные движения светил, причины возникновения приливов и отливов; </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w:t>
      </w:r>
      <w:r w:rsidRPr="00A65CD0">
        <w:rPr>
          <w:rFonts w:ascii="Times New Roman" w:hAnsi="Times New Roman"/>
          <w:sz w:val="24"/>
          <w:szCs w:val="24"/>
        </w:rPr>
        <w:t>о</w:t>
      </w:r>
      <w:r w:rsidRPr="00A65CD0">
        <w:rPr>
          <w:rFonts w:ascii="Times New Roman" w:hAnsi="Times New Roman"/>
          <w:sz w:val="24"/>
          <w:szCs w:val="24"/>
        </w:rPr>
        <w:t>щью эффекта Доплера;</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FC0C4C"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proofErr w:type="gramStart"/>
      <w:r w:rsidRPr="00A65CD0">
        <w:rPr>
          <w:rFonts w:ascii="Times New Roman" w:hAnsi="Times New Roman"/>
          <w:sz w:val="24"/>
          <w:szCs w:val="24"/>
        </w:rPr>
        <w:t>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w:t>
      </w:r>
      <w:r w:rsidRPr="00A65CD0">
        <w:rPr>
          <w:rFonts w:ascii="Times New Roman" w:hAnsi="Times New Roman"/>
          <w:sz w:val="24"/>
          <w:szCs w:val="24"/>
        </w:rPr>
        <w:t>р</w:t>
      </w:r>
      <w:r w:rsidRPr="00A65CD0">
        <w:rPr>
          <w:rFonts w:ascii="Times New Roman" w:hAnsi="Times New Roman"/>
          <w:sz w:val="24"/>
          <w:szCs w:val="24"/>
        </w:rPr>
        <w:t>ную звезд</w:t>
      </w:r>
      <w:r w:rsidR="00FC0C4C">
        <w:rPr>
          <w:rFonts w:ascii="Times New Roman" w:hAnsi="Times New Roman"/>
          <w:sz w:val="24"/>
          <w:szCs w:val="24"/>
        </w:rPr>
        <w:t>у</w:t>
      </w:r>
      <w:r w:rsidRPr="00A65CD0">
        <w:rPr>
          <w:rFonts w:ascii="Times New Roman" w:hAnsi="Times New Roman"/>
          <w:sz w:val="24"/>
          <w:szCs w:val="24"/>
        </w:rPr>
        <w:t xml:space="preserve">, Арктур, Вегу, Капеллу, Сириус, Бетельгейзе; </w:t>
      </w:r>
      <w:proofErr w:type="gramEnd"/>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A65CD0" w:rsidRPr="00A65CD0" w:rsidRDefault="00A65CD0" w:rsidP="00561933">
      <w:pPr>
        <w:pStyle w:val="a7"/>
        <w:numPr>
          <w:ilvl w:val="0"/>
          <w:numId w:val="113"/>
        </w:numPr>
        <w:tabs>
          <w:tab w:val="left" w:pos="284"/>
        </w:tabs>
        <w:spacing w:after="0" w:line="240" w:lineRule="auto"/>
        <w:ind w:left="0" w:firstLine="0"/>
        <w:jc w:val="both"/>
        <w:rPr>
          <w:rFonts w:ascii="Times New Roman" w:hAnsi="Times New Roman"/>
          <w:sz w:val="24"/>
          <w:szCs w:val="24"/>
        </w:rPr>
      </w:pPr>
      <w:r w:rsidRPr="00A65CD0">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
    <w:p w:rsidR="00A65CD0" w:rsidRPr="00FC0C4C" w:rsidRDefault="00A65CD0" w:rsidP="00FC0C4C">
      <w:pPr>
        <w:tabs>
          <w:tab w:val="left" w:pos="0"/>
        </w:tabs>
        <w:spacing w:after="0" w:line="240" w:lineRule="auto"/>
        <w:ind w:firstLine="360"/>
        <w:jc w:val="both"/>
        <w:rPr>
          <w:rFonts w:ascii="Times New Roman" w:hAnsi="Times New Roman"/>
          <w:sz w:val="24"/>
          <w:szCs w:val="24"/>
        </w:rPr>
      </w:pPr>
      <w:r w:rsidRPr="00FC0C4C">
        <w:rPr>
          <w:rFonts w:ascii="Times New Roman" w:hAnsi="Times New Roman"/>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A65CD0" w:rsidRPr="00FC0C4C" w:rsidRDefault="00FC0C4C" w:rsidP="00FC0C4C">
      <w:pPr>
        <w:tabs>
          <w:tab w:val="left" w:pos="284"/>
        </w:tabs>
        <w:spacing w:after="0" w:line="240" w:lineRule="auto"/>
        <w:ind w:firstLine="284"/>
        <w:jc w:val="both"/>
        <w:rPr>
          <w:rFonts w:ascii="Times New Roman" w:hAnsi="Times New Roman"/>
          <w:b/>
          <w:sz w:val="24"/>
          <w:szCs w:val="24"/>
        </w:rPr>
      </w:pPr>
      <w:r>
        <w:rPr>
          <w:rFonts w:ascii="Times New Roman" w:hAnsi="Times New Roman"/>
          <w:sz w:val="24"/>
          <w:szCs w:val="24"/>
        </w:rPr>
        <w:t xml:space="preserve"> </w:t>
      </w:r>
      <w:r w:rsidR="00A65CD0" w:rsidRPr="00FC0C4C">
        <w:rPr>
          <w:rFonts w:ascii="Times New Roman" w:hAnsi="Times New Roman"/>
          <w:sz w:val="24"/>
          <w:szCs w:val="24"/>
        </w:rPr>
        <w:t>для оценивания информации, содержащейся в сообщения</w:t>
      </w:r>
      <w:r>
        <w:rPr>
          <w:rFonts w:ascii="Times New Roman" w:hAnsi="Times New Roman"/>
          <w:sz w:val="24"/>
          <w:szCs w:val="24"/>
        </w:rPr>
        <w:t>х</w:t>
      </w:r>
      <w:r w:rsidR="00A65CD0" w:rsidRPr="00FC0C4C">
        <w:rPr>
          <w:rFonts w:ascii="Times New Roman" w:hAnsi="Times New Roman"/>
          <w:sz w:val="24"/>
          <w:szCs w:val="24"/>
        </w:rPr>
        <w:t xml:space="preserve"> СМИ, Интернете, научно-популярных статьях.</w:t>
      </w:r>
    </w:p>
    <w:p w:rsidR="00BD0DC5" w:rsidRPr="00E92F20" w:rsidRDefault="00EC02D0" w:rsidP="00E92F20">
      <w:pPr>
        <w:pStyle w:val="4"/>
        <w:tabs>
          <w:tab w:val="left" w:pos="284"/>
          <w:tab w:val="left" w:pos="426"/>
        </w:tabs>
        <w:spacing w:before="0" w:line="24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1.2.3.1</w:t>
      </w:r>
      <w:r w:rsidR="00A65CD0">
        <w:rPr>
          <w:rFonts w:ascii="Times New Roman" w:hAnsi="Times New Roman" w:cs="Times New Roman"/>
          <w:i w:val="0"/>
          <w:color w:val="auto"/>
          <w:sz w:val="24"/>
          <w:szCs w:val="24"/>
        </w:rPr>
        <w:t>1</w:t>
      </w:r>
      <w:r>
        <w:rPr>
          <w:rFonts w:ascii="Times New Roman" w:hAnsi="Times New Roman" w:cs="Times New Roman"/>
          <w:i w:val="0"/>
          <w:color w:val="auto"/>
          <w:sz w:val="24"/>
          <w:szCs w:val="24"/>
        </w:rPr>
        <w:t xml:space="preserve">. </w:t>
      </w:r>
      <w:r w:rsidR="00BD0DC5" w:rsidRPr="00E92F20">
        <w:rPr>
          <w:rFonts w:ascii="Times New Roman" w:hAnsi="Times New Roman" w:cs="Times New Roman"/>
          <w:i w:val="0"/>
          <w:color w:val="auto"/>
          <w:sz w:val="24"/>
          <w:szCs w:val="24"/>
        </w:rPr>
        <w:t>Химия</w:t>
      </w:r>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Учебный предмет «</w:t>
      </w:r>
      <w:r>
        <w:rPr>
          <w:rFonts w:ascii="Times New Roman" w:hAnsi="Times New Roman"/>
          <w:sz w:val="24"/>
          <w:szCs w:val="24"/>
        </w:rPr>
        <w:t>Химия</w:t>
      </w:r>
      <w:r w:rsidRPr="00A65CD0">
        <w:rPr>
          <w:rFonts w:ascii="Times New Roman" w:hAnsi="Times New Roman"/>
          <w:sz w:val="24"/>
          <w:szCs w:val="24"/>
        </w:rPr>
        <w:t>» в лицее на уровне среднего общего образования изучается на б</w:t>
      </w:r>
      <w:r w:rsidRPr="00A65CD0">
        <w:rPr>
          <w:rFonts w:ascii="Times New Roman" w:hAnsi="Times New Roman"/>
          <w:sz w:val="24"/>
          <w:szCs w:val="24"/>
        </w:rPr>
        <w:t>а</w:t>
      </w:r>
      <w:r w:rsidRPr="00A65CD0">
        <w:rPr>
          <w:rFonts w:ascii="Times New Roman" w:hAnsi="Times New Roman"/>
          <w:sz w:val="24"/>
          <w:szCs w:val="24"/>
        </w:rPr>
        <w:t>зовом уровне.</w:t>
      </w:r>
    </w:p>
    <w:p w:rsidR="00BD0DC5" w:rsidRDefault="00BD0DC5" w:rsidP="00E92F20">
      <w:pPr>
        <w:tabs>
          <w:tab w:val="left" w:pos="284"/>
          <w:tab w:val="left" w:pos="426"/>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научится:</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демонстрировать на примерах взаимосвязь между химией и другими естественными науками;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раскрывать на примерах положения теории химического строения А.М. Бутлерова;</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объяснять причины многообразия веществ на основе общих представлений об их составе и строении;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использовать знания о составе, строении и химических свойствах веще</w:t>
      </w:r>
      <w:proofErr w:type="gramStart"/>
      <w:r w:rsidRPr="00E92F20">
        <w:rPr>
          <w:sz w:val="24"/>
          <w:szCs w:val="24"/>
        </w:rPr>
        <w:t>ств дл</w:t>
      </w:r>
      <w:proofErr w:type="gramEnd"/>
      <w:r w:rsidRPr="00E92F20">
        <w:rPr>
          <w:sz w:val="24"/>
          <w:szCs w:val="24"/>
        </w:rPr>
        <w:t>я безопасного применения в практической деятельности;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владеть правилами и приемами безопасной работы с химическими веществами и лабораторным оборудованием;</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приводить примеры гидролиза солей в повседневной жизни человека;</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 xml:space="preserve">приводить примеры </w:t>
      </w:r>
      <w:proofErr w:type="spellStart"/>
      <w:r w:rsidRPr="00E92F20">
        <w:rPr>
          <w:sz w:val="24"/>
          <w:szCs w:val="24"/>
        </w:rPr>
        <w:t>окислительно</w:t>
      </w:r>
      <w:proofErr w:type="spellEnd"/>
      <w:r w:rsidRPr="00E92F20">
        <w:rPr>
          <w:sz w:val="24"/>
          <w:szCs w:val="24"/>
        </w:rPr>
        <w:t>-восстановительных реакций в природе, производственных процессах и жизнедеятельности организмов;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rStyle w:val="afc"/>
          <w:sz w:val="24"/>
          <w:szCs w:val="24"/>
        </w:rPr>
        <w:t>приводить примеры химических реакций, раскрывающих общие химические свойства простых веществ – металлов и неметаллов;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владеть правилами безопасного обращения с едкими, горючими и токсичными веществами, средствами бытовой химии;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осуществлять поиск химической информации по названиям, идентификаторам, структурным формулам веществ;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E92F20">
        <w:rPr>
          <w:sz w:val="24"/>
          <w:szCs w:val="24"/>
        </w:rPr>
        <w:t>естественно-научной</w:t>
      </w:r>
      <w:proofErr w:type="gramEnd"/>
      <w:r w:rsidRPr="00E92F20">
        <w:rPr>
          <w:sz w:val="24"/>
          <w:szCs w:val="24"/>
        </w:rPr>
        <w:t xml:space="preserve"> корректности в целях выявления ошибочных суждений и формирования собственной позиции;</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3C396E" w:rsidRDefault="003C396E" w:rsidP="002405D1">
      <w:pPr>
        <w:tabs>
          <w:tab w:val="left" w:pos="284"/>
          <w:tab w:val="left" w:pos="426"/>
        </w:tabs>
        <w:spacing w:after="0" w:line="240" w:lineRule="auto"/>
        <w:jc w:val="both"/>
        <w:rPr>
          <w:rFonts w:ascii="Times New Roman" w:hAnsi="Times New Roman" w:cs="Times New Roman"/>
          <w:b/>
          <w:sz w:val="24"/>
          <w:szCs w:val="24"/>
        </w:rPr>
      </w:pPr>
    </w:p>
    <w:p w:rsidR="002405D1" w:rsidRDefault="00BD0DC5" w:rsidP="002405D1">
      <w:pPr>
        <w:tabs>
          <w:tab w:val="left" w:pos="284"/>
          <w:tab w:val="left" w:pos="426"/>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получит возможность научиться:</w:t>
      </w:r>
    </w:p>
    <w:p w:rsidR="00BD0DC5" w:rsidRPr="002405D1" w:rsidRDefault="002405D1" w:rsidP="002405D1">
      <w:pPr>
        <w:tabs>
          <w:tab w:val="left" w:pos="284"/>
          <w:tab w:val="left" w:pos="426"/>
        </w:tabs>
        <w:spacing w:after="0" w:line="240" w:lineRule="auto"/>
        <w:jc w:val="both"/>
        <w:rPr>
          <w:rFonts w:ascii="Times New Roman" w:hAnsi="Times New Roman" w:cs="Times New Roman"/>
          <w:sz w:val="24"/>
          <w:szCs w:val="24"/>
        </w:rPr>
      </w:pPr>
      <w:r w:rsidRPr="002405D1">
        <w:rPr>
          <w:rFonts w:ascii="Times New Roman" w:hAnsi="Times New Roman" w:cs="Times New Roman"/>
          <w:sz w:val="24"/>
          <w:szCs w:val="24"/>
        </w:rPr>
        <w:t xml:space="preserve"> </w:t>
      </w:r>
      <w:r w:rsidR="00BD0DC5" w:rsidRPr="002405D1">
        <w:rPr>
          <w:rFonts w:ascii="Times New Roman" w:hAnsi="Times New Roman" w:cs="Times New Roman"/>
          <w:sz w:val="24"/>
          <w:szCs w:val="24"/>
        </w:rPr>
        <w:t>иллюстрировать на примерах становление и эволюцию органической химии как науки на разли</w:t>
      </w:r>
      <w:r w:rsidR="00BD0DC5" w:rsidRPr="002405D1">
        <w:rPr>
          <w:rFonts w:ascii="Times New Roman" w:hAnsi="Times New Roman" w:cs="Times New Roman"/>
          <w:sz w:val="24"/>
          <w:szCs w:val="24"/>
        </w:rPr>
        <w:t>ч</w:t>
      </w:r>
      <w:r w:rsidR="00BD0DC5" w:rsidRPr="002405D1">
        <w:rPr>
          <w:rFonts w:ascii="Times New Roman" w:hAnsi="Times New Roman" w:cs="Times New Roman"/>
          <w:sz w:val="24"/>
          <w:szCs w:val="24"/>
        </w:rPr>
        <w:t>ных исторических этапах ее развития;</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устанавливать генетическую связь между классами органических веще</w:t>
      </w:r>
      <w:proofErr w:type="gramStart"/>
      <w:r w:rsidRPr="00E92F20">
        <w:rPr>
          <w:sz w:val="24"/>
          <w:szCs w:val="24"/>
        </w:rPr>
        <w:t>ств дл</w:t>
      </w:r>
      <w:proofErr w:type="gramEnd"/>
      <w:r w:rsidRPr="00E92F20">
        <w:rPr>
          <w:sz w:val="24"/>
          <w:szCs w:val="24"/>
        </w:rPr>
        <w:t>я обоснования принципиальной возможности получения органических соединений заданного состава и строения;</w:t>
      </w:r>
    </w:p>
    <w:p w:rsidR="00BD0DC5" w:rsidRPr="00E92F20" w:rsidRDefault="00BD0DC5" w:rsidP="000B32C1">
      <w:pPr>
        <w:pStyle w:val="afb"/>
        <w:numPr>
          <w:ilvl w:val="0"/>
          <w:numId w:val="3"/>
        </w:numPr>
        <w:tabs>
          <w:tab w:val="left" w:pos="284"/>
          <w:tab w:val="left" w:pos="426"/>
        </w:tabs>
        <w:spacing w:line="240" w:lineRule="auto"/>
        <w:ind w:left="0" w:firstLine="0"/>
        <w:rPr>
          <w:sz w:val="24"/>
          <w:szCs w:val="24"/>
        </w:rPr>
      </w:pPr>
      <w:r w:rsidRPr="00E92F20">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B09B5" w:rsidRPr="00E92F20" w:rsidRDefault="007B09B5" w:rsidP="00E92F20">
      <w:pPr>
        <w:tabs>
          <w:tab w:val="left" w:pos="284"/>
          <w:tab w:val="left" w:pos="426"/>
        </w:tabs>
        <w:spacing w:after="0" w:line="240" w:lineRule="auto"/>
        <w:jc w:val="both"/>
        <w:rPr>
          <w:rFonts w:ascii="Times New Roman" w:hAnsi="Times New Roman" w:cs="Times New Roman"/>
          <w:sz w:val="24"/>
          <w:szCs w:val="24"/>
        </w:rPr>
      </w:pPr>
    </w:p>
    <w:p w:rsidR="00E92F20" w:rsidRPr="00E92F20" w:rsidRDefault="00EC02D0" w:rsidP="00E92F20">
      <w:pPr>
        <w:pStyle w:val="4"/>
        <w:tabs>
          <w:tab w:val="left" w:pos="284"/>
        </w:tabs>
        <w:spacing w:before="0" w:line="240" w:lineRule="auto"/>
        <w:jc w:val="both"/>
        <w:rPr>
          <w:rFonts w:ascii="Times New Roman" w:hAnsi="Times New Roman" w:cs="Times New Roman"/>
          <w:i w:val="0"/>
          <w:color w:val="auto"/>
          <w:sz w:val="24"/>
          <w:szCs w:val="24"/>
        </w:rPr>
      </w:pPr>
      <w:bookmarkStart w:id="33" w:name="_Toc453968161"/>
      <w:r>
        <w:rPr>
          <w:rFonts w:ascii="Times New Roman" w:hAnsi="Times New Roman" w:cs="Times New Roman"/>
          <w:i w:val="0"/>
          <w:color w:val="auto"/>
          <w:sz w:val="24"/>
          <w:szCs w:val="24"/>
        </w:rPr>
        <w:t>1.2.3.1</w:t>
      </w:r>
      <w:r w:rsidR="00A65CD0">
        <w:rPr>
          <w:rFonts w:ascii="Times New Roman" w:hAnsi="Times New Roman" w:cs="Times New Roman"/>
          <w:i w:val="0"/>
          <w:color w:val="auto"/>
          <w:sz w:val="24"/>
          <w:szCs w:val="24"/>
        </w:rPr>
        <w:t>2</w:t>
      </w:r>
      <w:r>
        <w:rPr>
          <w:rFonts w:ascii="Times New Roman" w:hAnsi="Times New Roman" w:cs="Times New Roman"/>
          <w:i w:val="0"/>
          <w:color w:val="auto"/>
          <w:sz w:val="24"/>
          <w:szCs w:val="24"/>
        </w:rPr>
        <w:t xml:space="preserve">. </w:t>
      </w:r>
      <w:r w:rsidR="00E92F20" w:rsidRPr="00E92F20">
        <w:rPr>
          <w:rFonts w:ascii="Times New Roman" w:hAnsi="Times New Roman" w:cs="Times New Roman"/>
          <w:i w:val="0"/>
          <w:color w:val="auto"/>
          <w:sz w:val="24"/>
          <w:szCs w:val="24"/>
        </w:rPr>
        <w:t>Биология</w:t>
      </w:r>
      <w:bookmarkEnd w:id="33"/>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Учебный предмет «</w:t>
      </w:r>
      <w:r>
        <w:rPr>
          <w:rFonts w:ascii="Times New Roman" w:hAnsi="Times New Roman"/>
          <w:sz w:val="24"/>
          <w:szCs w:val="24"/>
        </w:rPr>
        <w:t>Биология</w:t>
      </w:r>
      <w:r w:rsidRPr="00A65CD0">
        <w:rPr>
          <w:rFonts w:ascii="Times New Roman" w:hAnsi="Times New Roman"/>
          <w:sz w:val="24"/>
          <w:szCs w:val="24"/>
        </w:rPr>
        <w:t>» в лицее на уровне среднего общего образования изучается на базовом уровне.</w:t>
      </w:r>
    </w:p>
    <w:p w:rsidR="00840216" w:rsidRDefault="00840216" w:rsidP="00E92F20">
      <w:pPr>
        <w:tabs>
          <w:tab w:val="left" w:pos="284"/>
        </w:tabs>
        <w:spacing w:after="0" w:line="240" w:lineRule="auto"/>
        <w:jc w:val="both"/>
        <w:rPr>
          <w:rFonts w:ascii="Times New Roman" w:hAnsi="Times New Roman" w:cs="Times New Roman"/>
          <w:b/>
          <w:sz w:val="24"/>
          <w:szCs w:val="24"/>
        </w:rPr>
      </w:pP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научится: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формулировать гипотезы на основании предложенной биологической информации и предлагать варианты проверки гипотез;</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сравнивать биологические объекты между собой по заданным критериям, делать выводы и умозаключения на основе сравнения;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приводить примеры веществ основных групп органических соединений клетки (белков, жиров, углеводов, нуклеиновых кислот);</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популяцию и биологический вид по основным признакам;</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фенотип многоклеточных растений и животных по морфологическому критерию;</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многообразие организмов, применяя эволюционную теорию;</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причины наследственных заболеваний;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схемы переноса веществ и энергии в экосистеме (цепи питания);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оценивать роль достижений генетики, селекции, биотехнологии в практической деятельности человека и в собственной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негативное влияние веществ (алкоголя, никотина, наркотических веществ) на зародышевое развитие человека;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последствия влияния мутагенов;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возможные причины наследственных заболеваний.</w:t>
      </w:r>
    </w:p>
    <w:p w:rsidR="00E92F20" w:rsidRDefault="00E92F20" w:rsidP="00E92F20">
      <w:pPr>
        <w:tabs>
          <w:tab w:val="left" w:pos="284"/>
        </w:tabs>
        <w:spacing w:after="0" w:line="240" w:lineRule="auto"/>
        <w:jc w:val="both"/>
        <w:rPr>
          <w:rFonts w:ascii="Times New Roman" w:hAnsi="Times New Roman" w:cs="Times New Roman"/>
          <w:b/>
          <w:sz w:val="24"/>
          <w:szCs w:val="24"/>
        </w:rPr>
      </w:pP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получит возможность научиться:</w:t>
      </w:r>
    </w:p>
    <w:p w:rsidR="00E92F20" w:rsidRPr="00E92F20" w:rsidRDefault="00E92F20" w:rsidP="000B32C1">
      <w:pPr>
        <w:pStyle w:val="afb"/>
        <w:numPr>
          <w:ilvl w:val="0"/>
          <w:numId w:val="3"/>
        </w:numPr>
        <w:tabs>
          <w:tab w:val="left" w:pos="284"/>
        </w:tabs>
        <w:spacing w:line="240" w:lineRule="auto"/>
        <w:ind w:left="0" w:firstLine="0"/>
        <w:rPr>
          <w:sz w:val="24"/>
          <w:szCs w:val="24"/>
        </w:rPr>
      </w:pPr>
      <w:proofErr w:type="gramStart"/>
      <w:r w:rsidRPr="00E92F20">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сравнивать способы деления клетки (митоз и мейоз);</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решать задачи на построение фрагмента второй цепи ДНК по предложенному фрагменту первой, </w:t>
      </w:r>
      <w:proofErr w:type="spellStart"/>
      <w:r w:rsidRPr="00E92F20">
        <w:rPr>
          <w:sz w:val="24"/>
          <w:szCs w:val="24"/>
        </w:rPr>
        <w:t>иРНК</w:t>
      </w:r>
      <w:proofErr w:type="spellEnd"/>
      <w:r w:rsidRPr="00E92F20">
        <w:rPr>
          <w:sz w:val="24"/>
          <w:szCs w:val="24"/>
        </w:rPr>
        <w:t xml:space="preserve"> (</w:t>
      </w:r>
      <w:proofErr w:type="spellStart"/>
      <w:r w:rsidRPr="00E92F20">
        <w:rPr>
          <w:sz w:val="24"/>
          <w:szCs w:val="24"/>
        </w:rPr>
        <w:t>мРНК</w:t>
      </w:r>
      <w:proofErr w:type="spellEnd"/>
      <w:r w:rsidRPr="00E92F20">
        <w:rPr>
          <w:sz w:val="24"/>
          <w:szCs w:val="24"/>
        </w:rPr>
        <w:t>) по участку ДНК;</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E92F20" w:rsidRDefault="00E92F20" w:rsidP="00E92F20">
      <w:pPr>
        <w:pStyle w:val="4"/>
        <w:tabs>
          <w:tab w:val="left" w:pos="284"/>
        </w:tabs>
        <w:spacing w:before="0" w:line="240" w:lineRule="auto"/>
        <w:jc w:val="both"/>
        <w:rPr>
          <w:rFonts w:ascii="Times New Roman" w:hAnsi="Times New Roman" w:cs="Times New Roman"/>
          <w:i w:val="0"/>
          <w:sz w:val="24"/>
          <w:szCs w:val="24"/>
        </w:rPr>
      </w:pPr>
      <w:bookmarkStart w:id="34" w:name="_Toc434850693"/>
      <w:bookmarkStart w:id="35" w:name="_Toc435412690"/>
      <w:bookmarkStart w:id="36" w:name="_Toc453968163"/>
    </w:p>
    <w:p w:rsidR="00E92F20" w:rsidRPr="00E92F20" w:rsidRDefault="00EC02D0" w:rsidP="00E92F20">
      <w:pPr>
        <w:pStyle w:val="4"/>
        <w:tabs>
          <w:tab w:val="left" w:pos="284"/>
        </w:tabs>
        <w:spacing w:before="0" w:line="24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1.2.3.1</w:t>
      </w:r>
      <w:r w:rsidR="00A65CD0">
        <w:rPr>
          <w:rFonts w:ascii="Times New Roman" w:hAnsi="Times New Roman" w:cs="Times New Roman"/>
          <w:i w:val="0"/>
          <w:color w:val="auto"/>
          <w:sz w:val="24"/>
          <w:szCs w:val="24"/>
        </w:rPr>
        <w:t>3</w:t>
      </w:r>
      <w:r>
        <w:rPr>
          <w:rFonts w:ascii="Times New Roman" w:hAnsi="Times New Roman" w:cs="Times New Roman"/>
          <w:i w:val="0"/>
          <w:color w:val="auto"/>
          <w:sz w:val="24"/>
          <w:szCs w:val="24"/>
        </w:rPr>
        <w:t xml:space="preserve">. </w:t>
      </w:r>
      <w:r w:rsidR="00E92F20" w:rsidRPr="00E92F20">
        <w:rPr>
          <w:rFonts w:ascii="Times New Roman" w:hAnsi="Times New Roman" w:cs="Times New Roman"/>
          <w:i w:val="0"/>
          <w:color w:val="auto"/>
          <w:sz w:val="24"/>
          <w:szCs w:val="24"/>
        </w:rPr>
        <w:t>Физическая культура</w:t>
      </w:r>
      <w:bookmarkEnd w:id="34"/>
      <w:bookmarkEnd w:id="35"/>
      <w:bookmarkEnd w:id="36"/>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Учебный предмет «</w:t>
      </w:r>
      <w:r w:rsidRPr="00A65CD0">
        <w:rPr>
          <w:rFonts w:ascii="Times New Roman" w:hAnsi="Times New Roman" w:cs="Times New Roman"/>
          <w:sz w:val="24"/>
          <w:szCs w:val="24"/>
        </w:rPr>
        <w:t>Физическая культура</w:t>
      </w:r>
      <w:r w:rsidRPr="00A65CD0">
        <w:rPr>
          <w:rFonts w:ascii="Times New Roman" w:hAnsi="Times New Roman"/>
          <w:sz w:val="24"/>
          <w:szCs w:val="24"/>
        </w:rPr>
        <w:t>» в лицее на уровне среднего общего образования изучается на базовом уровне.</w:t>
      </w:r>
    </w:p>
    <w:p w:rsidR="00840216" w:rsidRDefault="00840216" w:rsidP="00E92F20">
      <w:pPr>
        <w:tabs>
          <w:tab w:val="left" w:pos="284"/>
        </w:tabs>
        <w:spacing w:after="0" w:line="240" w:lineRule="auto"/>
        <w:jc w:val="both"/>
        <w:rPr>
          <w:rFonts w:ascii="Times New Roman" w:hAnsi="Times New Roman" w:cs="Times New Roman"/>
          <w:b/>
          <w:sz w:val="24"/>
          <w:szCs w:val="24"/>
        </w:rPr>
      </w:pP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научится: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знать способы контроля и оценки физического развития и физической подготовленности;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w:t>
      </w:r>
      <w:r w:rsidR="00FC0C4C" w:rsidRPr="00E92F20">
        <w:rPr>
          <w:sz w:val="24"/>
          <w:szCs w:val="24"/>
        </w:rPr>
        <w:t>направ</w:t>
      </w:r>
      <w:r w:rsidR="00FC0C4C">
        <w:rPr>
          <w:sz w:val="24"/>
          <w:szCs w:val="24"/>
        </w:rPr>
        <w:t>л</w:t>
      </w:r>
      <w:r w:rsidR="00FC0C4C" w:rsidRPr="00E92F20">
        <w:rPr>
          <w:sz w:val="24"/>
          <w:szCs w:val="24"/>
        </w:rPr>
        <w:t>енности</w:t>
      </w:r>
      <w:r w:rsidRPr="00E92F20">
        <w:rPr>
          <w:sz w:val="24"/>
          <w:szCs w:val="24"/>
        </w:rPr>
        <w:t>;</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характеризовать индивидуальные особенности физического и психического развития;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и выполнять индивидуально ориентированные комплексы оздоровительной и адаптивной физической культуры;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выполнять комплексы упражнений традиционных и современных оздоровительных систем </w:t>
      </w:r>
      <w:r w:rsidR="00FC0C4C" w:rsidRPr="00E92F20">
        <w:rPr>
          <w:sz w:val="24"/>
          <w:szCs w:val="24"/>
        </w:rPr>
        <w:t>физи</w:t>
      </w:r>
      <w:r w:rsidR="00FC0C4C">
        <w:rPr>
          <w:sz w:val="24"/>
          <w:szCs w:val="24"/>
        </w:rPr>
        <w:t>ч</w:t>
      </w:r>
      <w:r w:rsidR="00FC0C4C" w:rsidRPr="00E92F20">
        <w:rPr>
          <w:sz w:val="24"/>
          <w:szCs w:val="24"/>
        </w:rPr>
        <w:t>еского</w:t>
      </w:r>
      <w:r w:rsidRPr="00E92F20">
        <w:rPr>
          <w:sz w:val="24"/>
          <w:szCs w:val="24"/>
        </w:rPr>
        <w:t xml:space="preserve"> воспитания;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lastRenderedPageBreak/>
        <w:t>выполнять технические действия и тактические приемы базовых видов спорта, применять их в игровой и соревновательной деятельности;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практически использовать приемы самомассажа и релаксации;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практически использовать приемы защиты и самообороны;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и проводить комплексы физических упражнений различной направленности;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определять уровни индивидуального физического развития и развития физических качеств;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проводить мероприятия по профилактике травматизма во время занятий физическими </w:t>
      </w:r>
      <w:r w:rsidR="00FC0C4C" w:rsidRPr="00E92F20">
        <w:rPr>
          <w:sz w:val="24"/>
          <w:szCs w:val="24"/>
        </w:rPr>
        <w:t>упраж</w:t>
      </w:r>
      <w:r w:rsidR="00FC0C4C">
        <w:rPr>
          <w:sz w:val="24"/>
          <w:szCs w:val="24"/>
        </w:rPr>
        <w:t>н</w:t>
      </w:r>
      <w:r w:rsidR="00FC0C4C" w:rsidRPr="00E92F20">
        <w:rPr>
          <w:sz w:val="24"/>
          <w:szCs w:val="24"/>
        </w:rPr>
        <w:t>ениями</w:t>
      </w:r>
      <w:r w:rsidRPr="00E92F20">
        <w:rPr>
          <w:sz w:val="24"/>
          <w:szCs w:val="24"/>
        </w:rPr>
        <w:t>;</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C0C4C" w:rsidRDefault="00FC0C4C" w:rsidP="00E92F20">
      <w:pPr>
        <w:tabs>
          <w:tab w:val="left" w:pos="284"/>
        </w:tabs>
        <w:spacing w:after="0" w:line="240" w:lineRule="auto"/>
        <w:jc w:val="both"/>
        <w:rPr>
          <w:rFonts w:ascii="Times New Roman" w:hAnsi="Times New Roman" w:cs="Times New Roman"/>
          <w:b/>
          <w:sz w:val="24"/>
          <w:szCs w:val="24"/>
        </w:rPr>
      </w:pP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hAnsi="Times New Roman" w:cs="Times New Roman"/>
          <w:b/>
          <w:sz w:val="24"/>
          <w:szCs w:val="24"/>
        </w:rPr>
        <w:t>получит возможность научиться: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выполнять технические приемы и тактические действия национальных видов спорта;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осуществлять судейство в избранном виде спорта;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и выполнять комплексы специальной физической подготовки.</w:t>
      </w:r>
    </w:p>
    <w:p w:rsidR="00E92F20" w:rsidRDefault="00E92F20" w:rsidP="00E92F20">
      <w:pPr>
        <w:pStyle w:val="4"/>
        <w:tabs>
          <w:tab w:val="left" w:pos="284"/>
        </w:tabs>
        <w:spacing w:before="0" w:line="240" w:lineRule="auto"/>
        <w:jc w:val="both"/>
        <w:rPr>
          <w:rFonts w:ascii="Times New Roman" w:hAnsi="Times New Roman" w:cs="Times New Roman"/>
          <w:i w:val="0"/>
          <w:color w:val="auto"/>
          <w:sz w:val="24"/>
          <w:szCs w:val="24"/>
        </w:rPr>
      </w:pPr>
      <w:bookmarkStart w:id="37" w:name="_Toc434850697"/>
      <w:bookmarkStart w:id="38" w:name="_Toc435412692"/>
      <w:bookmarkStart w:id="39" w:name="_Toc453968165"/>
    </w:p>
    <w:p w:rsidR="00E92F20" w:rsidRPr="00E92F20" w:rsidRDefault="00EC02D0" w:rsidP="00E92F20">
      <w:pPr>
        <w:pStyle w:val="4"/>
        <w:tabs>
          <w:tab w:val="left" w:pos="284"/>
        </w:tabs>
        <w:spacing w:before="0" w:line="24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1.2.3.1</w:t>
      </w:r>
      <w:r w:rsidR="00A65CD0">
        <w:rPr>
          <w:rFonts w:ascii="Times New Roman" w:hAnsi="Times New Roman" w:cs="Times New Roman"/>
          <w:i w:val="0"/>
          <w:color w:val="auto"/>
          <w:sz w:val="24"/>
          <w:szCs w:val="24"/>
        </w:rPr>
        <w:t>4</w:t>
      </w:r>
      <w:r>
        <w:rPr>
          <w:rFonts w:ascii="Times New Roman" w:hAnsi="Times New Roman" w:cs="Times New Roman"/>
          <w:i w:val="0"/>
          <w:color w:val="auto"/>
          <w:sz w:val="24"/>
          <w:szCs w:val="24"/>
        </w:rPr>
        <w:t xml:space="preserve">. </w:t>
      </w:r>
      <w:r w:rsidR="00E92F20" w:rsidRPr="00E92F20">
        <w:rPr>
          <w:rFonts w:ascii="Times New Roman" w:hAnsi="Times New Roman" w:cs="Times New Roman"/>
          <w:i w:val="0"/>
          <w:color w:val="auto"/>
          <w:sz w:val="24"/>
          <w:szCs w:val="24"/>
        </w:rPr>
        <w:t>Основы безопасности жизнедеятельности</w:t>
      </w:r>
      <w:bookmarkEnd w:id="37"/>
      <w:bookmarkEnd w:id="38"/>
      <w:bookmarkEnd w:id="39"/>
    </w:p>
    <w:p w:rsidR="00A65CD0" w:rsidRPr="00A65CD0" w:rsidRDefault="00A65CD0" w:rsidP="00A65CD0">
      <w:pPr>
        <w:spacing w:after="0" w:line="240" w:lineRule="auto"/>
        <w:ind w:firstLine="708"/>
        <w:jc w:val="both"/>
        <w:rPr>
          <w:rFonts w:ascii="Times New Roman" w:hAnsi="Times New Roman"/>
          <w:sz w:val="24"/>
          <w:szCs w:val="24"/>
        </w:rPr>
      </w:pPr>
      <w:r w:rsidRPr="00A65CD0">
        <w:rPr>
          <w:rFonts w:ascii="Times New Roman" w:hAnsi="Times New Roman"/>
          <w:sz w:val="24"/>
          <w:szCs w:val="24"/>
        </w:rPr>
        <w:t>Учебный предмет «</w:t>
      </w:r>
      <w:r w:rsidRPr="00A65CD0">
        <w:rPr>
          <w:rFonts w:ascii="Times New Roman" w:hAnsi="Times New Roman" w:cs="Times New Roman"/>
          <w:sz w:val="24"/>
          <w:szCs w:val="24"/>
        </w:rPr>
        <w:t>Основы безопасности жизнедеятельности</w:t>
      </w:r>
      <w:r w:rsidRPr="00A65CD0">
        <w:rPr>
          <w:rFonts w:ascii="Times New Roman" w:hAnsi="Times New Roman"/>
          <w:sz w:val="24"/>
          <w:szCs w:val="24"/>
        </w:rPr>
        <w:t>» в лицее на уровне среднего общего образования изучается на базовом уровне.</w:t>
      </w:r>
    </w:p>
    <w:p w:rsidR="00840216" w:rsidRDefault="00840216" w:rsidP="00E92F20">
      <w:pPr>
        <w:pStyle w:val="35"/>
        <w:tabs>
          <w:tab w:val="left" w:pos="284"/>
        </w:tabs>
        <w:spacing w:line="240" w:lineRule="auto"/>
        <w:jc w:val="both"/>
        <w:rPr>
          <w:rFonts w:ascii="Times New Roman" w:eastAsia="Times New Roman" w:hAnsi="Times New Roman" w:cs="Times New Roman"/>
          <w:b/>
          <w:sz w:val="24"/>
          <w:szCs w:val="24"/>
        </w:rPr>
      </w:pPr>
    </w:p>
    <w:p w:rsidR="00E92F20" w:rsidRPr="00E92F20" w:rsidRDefault="00E92F20" w:rsidP="00E92F20">
      <w:pPr>
        <w:pStyle w:val="35"/>
        <w:tabs>
          <w:tab w:val="left" w:pos="284"/>
        </w:tabs>
        <w:spacing w:line="240" w:lineRule="auto"/>
        <w:jc w:val="both"/>
        <w:rPr>
          <w:rFonts w:ascii="Times New Roman" w:eastAsia="Times New Roman" w:hAnsi="Times New Roman" w:cs="Times New Roman"/>
          <w:b/>
          <w:sz w:val="24"/>
          <w:szCs w:val="24"/>
        </w:rPr>
      </w:pPr>
      <w:r w:rsidRPr="00E92F20">
        <w:rPr>
          <w:rFonts w:ascii="Times New Roman" w:eastAsia="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Pr="00E92F20">
        <w:rPr>
          <w:rFonts w:ascii="Times New Roman" w:eastAsia="Times New Roman" w:hAnsi="Times New Roman" w:cs="Times New Roman"/>
          <w:b/>
          <w:sz w:val="24"/>
          <w:szCs w:val="24"/>
        </w:rPr>
        <w:t>научится:</w:t>
      </w:r>
    </w:p>
    <w:p w:rsidR="00E92F20" w:rsidRPr="00E92F20" w:rsidRDefault="00E92F20" w:rsidP="00E92F20">
      <w:pPr>
        <w:tabs>
          <w:tab w:val="left" w:pos="284"/>
        </w:tabs>
        <w:spacing w:after="0" w:line="240" w:lineRule="auto"/>
        <w:jc w:val="both"/>
        <w:rPr>
          <w:rFonts w:ascii="Times New Roman" w:hAnsi="Times New Roman" w:cs="Times New Roman"/>
          <w:sz w:val="24"/>
          <w:szCs w:val="24"/>
        </w:rPr>
      </w:pPr>
      <w:r w:rsidRPr="00E92F20">
        <w:rPr>
          <w:rFonts w:ascii="Times New Roman" w:eastAsia="Times New Roman" w:hAnsi="Times New Roman" w:cs="Times New Roman"/>
          <w:b/>
          <w:sz w:val="24"/>
          <w:szCs w:val="24"/>
        </w:rPr>
        <w:t>Основы комплексной безопасности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Pr>
          <w:sz w:val="24"/>
          <w:szCs w:val="24"/>
        </w:rPr>
        <w:t>к</w:t>
      </w:r>
      <w:r w:rsidRPr="00E92F20">
        <w:rPr>
          <w:sz w:val="24"/>
          <w:szCs w:val="24"/>
        </w:rPr>
        <w:t>омментировать назначение основных нормативных правовых актов, определяющих правила и безопасность дорожного движения;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оперировать основными понятиями в области безопасности дорожного движения;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действовать согласно указанию на дорожных знаках;</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пользоваться официальными источниками для получения информации в области безопасности дорожного движения;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комментировать назначение нормативных правовых актов в области охраны окружающей среды;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оперировать основными понятиями в области охраны окружающей среды;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наиболее неблагоприятные территории в районе проживания;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описывать факторы </w:t>
      </w:r>
      <w:proofErr w:type="spellStart"/>
      <w:r w:rsidRPr="00E92F20">
        <w:rPr>
          <w:sz w:val="24"/>
          <w:szCs w:val="24"/>
        </w:rPr>
        <w:t>экориска</w:t>
      </w:r>
      <w:proofErr w:type="spellEnd"/>
      <w:r w:rsidRPr="00E92F20">
        <w:rPr>
          <w:sz w:val="24"/>
          <w:szCs w:val="24"/>
        </w:rPr>
        <w:t>, объяснять, как снизить последствия их воздействия;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lastRenderedPageBreak/>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опознавать, для чего применяются и используются экологические знаки;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прогнозировать и оценивать свои действия в области охраны окружающей среды;</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явные и скрытые опасности в современных молодежных хобби;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соблюдать правила безопасности в увлечениях, не противоречащих законодательству РФ;</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прогнозировать и оценивать последствия своего поведения во время занятий современными молодежными хобби;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прогнозировать и оценивать последствия своего поведения на транспорте;</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Защита населения Российской Федерации от опасных и чрезвычайных ситуаций</w:t>
      </w:r>
    </w:p>
    <w:p w:rsidR="00E92F20" w:rsidRPr="00E92F20" w:rsidRDefault="00E92F20" w:rsidP="000B32C1">
      <w:pPr>
        <w:pStyle w:val="afb"/>
        <w:numPr>
          <w:ilvl w:val="0"/>
          <w:numId w:val="3"/>
        </w:numPr>
        <w:tabs>
          <w:tab w:val="left" w:pos="284"/>
        </w:tabs>
        <w:spacing w:line="240" w:lineRule="auto"/>
        <w:ind w:left="0" w:firstLine="0"/>
        <w:rPr>
          <w:sz w:val="24"/>
          <w:szCs w:val="24"/>
        </w:rPr>
      </w:pPr>
      <w:r>
        <w:rPr>
          <w:sz w:val="24"/>
          <w:szCs w:val="24"/>
        </w:rPr>
        <w:t>к</w:t>
      </w:r>
      <w:r w:rsidRPr="00E92F20">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раскрывать составляющие государственной системы, направленной на защиту населения от опасных и чрезвычайных ситуаций;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причины их возникновения, характеристики, поражающие факторы, особенности и последствия;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средства индивидуальной, коллективной защиты и приборы индивидуального дозиметрического контроля;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действовать согласно обозначению на знаках безопасности и плане эвакуации;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вызывать в случае необходимости службы экстренной помощи;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lastRenderedPageBreak/>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модель личного безопасного поведения в условиях опасных и чрезвычайных ситуаций мирного и военного времени.</w:t>
      </w: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Pr>
          <w:sz w:val="24"/>
          <w:szCs w:val="24"/>
        </w:rPr>
        <w:t>х</w:t>
      </w:r>
      <w:r w:rsidRPr="00E92F20">
        <w:rPr>
          <w:sz w:val="24"/>
          <w:szCs w:val="24"/>
        </w:rPr>
        <w:t>арактеризовать особенности экстремизма, терроризма и наркотизма в Российской Федерации;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взаимосвязь экстремизма, терроризма и наркотизма;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оперировать основными понятиями в области противодействия экстремизму, терроризму и наркотизму в Российской Федерации;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раскрывать предназначение общегосударственной системы противодействия экстремизму, терроризму и наркотизму;</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основные принципы и направления противодействия экстремистской, террористической деятельности и наркотизму;</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признаки вовлечения в экстремистскую и террористическую деятельность;</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симптомы употребления наркотических средств;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действия граждан при установлении уровней террористической опасности;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правила и рекомендации в случае проведения террористической акции;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92F20" w:rsidRPr="00E92F20" w:rsidRDefault="00E92F20" w:rsidP="00E92F20">
      <w:pPr>
        <w:tabs>
          <w:tab w:val="left" w:pos="284"/>
        </w:tabs>
        <w:spacing w:after="0" w:line="240" w:lineRule="auto"/>
        <w:jc w:val="both"/>
        <w:rPr>
          <w:rFonts w:ascii="Times New Roman" w:hAnsi="Times New Roman" w:cs="Times New Roman"/>
          <w:b/>
          <w:sz w:val="24"/>
          <w:szCs w:val="24"/>
        </w:rPr>
      </w:pPr>
      <w:r w:rsidRPr="00E92F20">
        <w:rPr>
          <w:rFonts w:ascii="Times New Roman" w:hAnsi="Times New Roman" w:cs="Times New Roman"/>
          <w:b/>
          <w:sz w:val="24"/>
          <w:szCs w:val="24"/>
        </w:rPr>
        <w:t>Основы здорового образа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Pr>
          <w:sz w:val="24"/>
          <w:szCs w:val="24"/>
        </w:rPr>
        <w:t>к</w:t>
      </w:r>
      <w:r w:rsidRPr="00E92F20">
        <w:rPr>
          <w:sz w:val="24"/>
          <w:szCs w:val="24"/>
        </w:rPr>
        <w:t>омментировать назначение основных нормативных правовых актов в области здорового образа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использовать основные нормативные правовые акты в области здорового образа жизни для изучения и реализации своих прав;</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оперировать основными понятиями в области здорового образа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описывать факторы здорового образа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преимущества здорового образа жизни;</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объяснять значение здорового образа жизни для благополучия общества и государства;</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 xml:space="preserve">описывать основные факторы и привычки, пагубно влияющие на здоровье человека; </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раскрывать сущность репродуктивного здоровья;</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sz w:val="24"/>
          <w:szCs w:val="24"/>
        </w:rPr>
        <w:t>распознавать факторы, положительно и отрицательно влияющие на репродуктивное здоровье;</w:t>
      </w:r>
    </w:p>
    <w:p w:rsidR="00E92F20" w:rsidRPr="00E92F20" w:rsidRDefault="00E92F20" w:rsidP="000B32C1">
      <w:pPr>
        <w:pStyle w:val="afb"/>
        <w:numPr>
          <w:ilvl w:val="0"/>
          <w:numId w:val="3"/>
        </w:numPr>
        <w:tabs>
          <w:tab w:val="left" w:pos="284"/>
        </w:tabs>
        <w:spacing w:line="240" w:lineRule="auto"/>
        <w:ind w:left="0" w:firstLine="0"/>
        <w:rPr>
          <w:sz w:val="24"/>
          <w:szCs w:val="24"/>
        </w:rPr>
      </w:pPr>
      <w:r w:rsidRPr="00E92F20">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E92F20">
        <w:rPr>
          <w:sz w:val="24"/>
          <w:szCs w:val="24"/>
        </w:rPr>
        <w:t>.</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Основы медицинских знаний и оказание первой помощи</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highlight w:val="white"/>
        </w:rPr>
        <w:t>к</w:t>
      </w:r>
      <w:r w:rsidR="00E92F20" w:rsidRPr="00D32BDC">
        <w:rPr>
          <w:sz w:val="24"/>
          <w:szCs w:val="24"/>
          <w:highlight w:val="white"/>
        </w:rPr>
        <w:t>омментировать</w:t>
      </w:r>
      <w:r w:rsidR="00E92F20" w:rsidRPr="00D32BDC">
        <w:rPr>
          <w:sz w:val="24"/>
          <w:szCs w:val="24"/>
        </w:rPr>
        <w:t xml:space="preserve"> назначение основных нормативных правовых актов в области оказания первой помощи;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lastRenderedPageBreak/>
        <w:t>оперировать основными понятиями в области оказания первой помощи;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отличать первую помощь от медицинской помощи;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распознавать состояния, при которых оказывается первая помощь, и определять мероприятия по ее оказанию;</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оказывать первую помощь при неотложных состояниях;</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вызывать в случае необходимости службы экстренной помощи;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D32BDC">
        <w:rPr>
          <w:sz w:val="24"/>
          <w:szCs w:val="24"/>
        </w:rPr>
        <w:t>дств пр</w:t>
      </w:r>
      <w:proofErr w:type="gramEnd"/>
      <w:r w:rsidRPr="00D32BDC">
        <w:rPr>
          <w:sz w:val="24"/>
          <w:szCs w:val="24"/>
        </w:rPr>
        <w:t>омышленного изготовления;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действовать согласно указанию на знаках безопасности медицинского и санитарного назначения;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составлять модель личного безопасного поведения при оказании первой помощи пострадавшему;</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комментировать назначение основных нормативных правовых актов в сфере </w:t>
      </w:r>
      <w:proofErr w:type="gramStart"/>
      <w:r w:rsidRPr="00D32BDC">
        <w:rPr>
          <w:sz w:val="24"/>
          <w:szCs w:val="24"/>
        </w:rPr>
        <w:t>санитарно-эпидемиологическом</w:t>
      </w:r>
      <w:proofErr w:type="gramEnd"/>
      <w:r w:rsidRPr="00D32BDC">
        <w:rPr>
          <w:sz w:val="24"/>
          <w:szCs w:val="24"/>
        </w:rPr>
        <w:t xml:space="preserve"> благополучия населения;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классифицировать основные инфекционные болезни;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определять меры, направленные на предупреждение возникновения и распространения инфекционных заболеваний;</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Основы обороны государства</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к</w:t>
      </w:r>
      <w:r w:rsidR="00E92F20" w:rsidRPr="00D32BDC">
        <w:rPr>
          <w:sz w:val="24"/>
          <w:szCs w:val="24"/>
        </w:rPr>
        <w:t>омментировать назначение основных нормативных правовых актов в области обороны государства;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состояние и тенденции развития современного мира и России;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национальные интересы РФ и стратегические национальные приоритеты;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приводить примеры основных внешних и внутренних опасностей;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разъяснять основные направления обеспечения национальной безопасности и обороны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оперировать основными понятиями в области обороны государства;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основы и организацию обороны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предназначение и использование ВС РФ в области обороны;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направление военной политики РФ в современных условиях;</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историю создания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структуру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виды и рода войск ВС РФ, их предназначение и задачи;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распознавать символы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приводить примеры воинских традиций и ритуалов ВС РФ.</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Правовые основы военной службы</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к</w:t>
      </w:r>
      <w:r w:rsidR="00E92F20" w:rsidRPr="00D32BDC">
        <w:rPr>
          <w:sz w:val="24"/>
          <w:szCs w:val="24"/>
        </w:rPr>
        <w:t>омментировать назначение основных нормативных правовых актов в области воинской обязанности граждан и военной службы;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оперировать основными понятиями в области воинской обязанности граждан и военной службы;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сущность военной службы и составляющие воинской обязанности гражданина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обязательную и добровольную подготовку к военной службе;</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lastRenderedPageBreak/>
        <w:t>раскрывать организацию воинского учета;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комментировать назначение Общевоинских уставов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использовать Общевоинские уставы ВС РФ при подготовке к прохождению военной службы по призыву, контракту;</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порядок и сроки прохождения службы по призыву, контракту и альтернативной гражданской службы;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порядок назначения на воинскую должность, присвоения и лишения воинского звания;</w:t>
      </w:r>
    </w:p>
    <w:p w:rsidR="00E92F20" w:rsidRPr="00D32BDC" w:rsidRDefault="00E92F20" w:rsidP="000B32C1">
      <w:pPr>
        <w:pStyle w:val="afb"/>
        <w:numPr>
          <w:ilvl w:val="0"/>
          <w:numId w:val="3"/>
        </w:numPr>
        <w:tabs>
          <w:tab w:val="left" w:pos="284"/>
        </w:tabs>
        <w:spacing w:line="240" w:lineRule="auto"/>
        <w:ind w:left="0" w:firstLine="0"/>
        <w:rPr>
          <w:spacing w:val="-8"/>
          <w:sz w:val="24"/>
          <w:szCs w:val="24"/>
        </w:rPr>
      </w:pPr>
      <w:r w:rsidRPr="00D32BDC">
        <w:rPr>
          <w:spacing w:val="-8"/>
          <w:sz w:val="24"/>
          <w:szCs w:val="24"/>
        </w:rPr>
        <w:t>различать военную форму одежды и знаки различия военнослужащих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основание увольнения с военной службы;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предназначение запаса;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объяснять порядок зачисления и пребывания в запасе;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предназначение мобилизационного резерва;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порядок заключения контракта и сроки пребывания в резерве.</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Элементы начальной военной подготовки</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к</w:t>
      </w:r>
      <w:r w:rsidR="00E92F20" w:rsidRPr="00D32BDC">
        <w:rPr>
          <w:sz w:val="24"/>
          <w:szCs w:val="24"/>
        </w:rPr>
        <w:t>омментировать назначение Строевого устава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использовать Строевой устав ВС РФ при обучении элементам строевой подготовки;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оперировать основными понятиями Строевого устава ВС РФ;</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строевые приемы и движение без оружия;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строевые приемы в составе отделения на месте и в движении;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приводить примеры команд управления строем с помощью голоса;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назначение, боевые свойства и общее устройство автомата Калашникова;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неполную разборку и сборку автомата Калашникова для чистки и смазки;</w:t>
      </w:r>
      <w:r w:rsidRPr="00D32BDC">
        <w:rPr>
          <w:sz w:val="24"/>
          <w:szCs w:val="24"/>
        </w:rPr>
        <w:tab/>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порядок хранения автомата;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различать составляющие патрона;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снаряжать магазин патронами;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явление выстрела и его практическое значение;</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влияние отдачи оружия на результат выстрела;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выбирать прицел и правильную точку прицеливания для стрельбы по неподвижным целям;</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ошибки прицеливания по результатам стрельбы;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изготовку к стрельбе;</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производить стрельбу;</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назначение и боевые свойства гранат;</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различать наступательные и оборонительные гранаты;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описывать устройство ручных осколочных гранат; </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приемы и правила снаряжения и метания ручных гранат;</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меры безопасности при обращении с гранатами;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предназначение современного общевойскового боя;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современный общевойсковой бой;</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элементы инженерного оборудования позиции солдата и порядок их оборудования;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приемы «К бою», «Встать»;</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объяснять, в каких случаях используются перебежки и </w:t>
      </w:r>
      <w:proofErr w:type="spellStart"/>
      <w:r w:rsidRPr="00D32BDC">
        <w:rPr>
          <w:sz w:val="24"/>
          <w:szCs w:val="24"/>
        </w:rPr>
        <w:t>переползания</w:t>
      </w:r>
      <w:proofErr w:type="spellEnd"/>
      <w:r w:rsidRPr="00D32BDC">
        <w:rPr>
          <w:sz w:val="24"/>
          <w:szCs w:val="24"/>
        </w:rPr>
        <w:t>;</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выполнять перебежки и </w:t>
      </w:r>
      <w:proofErr w:type="spellStart"/>
      <w:r w:rsidRPr="00D32BDC">
        <w:rPr>
          <w:sz w:val="24"/>
          <w:szCs w:val="24"/>
        </w:rPr>
        <w:t>переползания</w:t>
      </w:r>
      <w:proofErr w:type="spellEnd"/>
      <w:r w:rsidRPr="00D32BDC">
        <w:rPr>
          <w:sz w:val="24"/>
          <w:szCs w:val="24"/>
        </w:rPr>
        <w:t xml:space="preserve"> (по-пластунски, на </w:t>
      </w:r>
      <w:proofErr w:type="spellStart"/>
      <w:r w:rsidRPr="00D32BDC">
        <w:rPr>
          <w:sz w:val="24"/>
          <w:szCs w:val="24"/>
        </w:rPr>
        <w:t>получетвереньках</w:t>
      </w:r>
      <w:proofErr w:type="spellEnd"/>
      <w:r w:rsidRPr="00D32BDC">
        <w:rPr>
          <w:sz w:val="24"/>
          <w:szCs w:val="24"/>
        </w:rPr>
        <w:t>, на боку);</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определять стороны горизонта по компасу, солнцу и часам, по Полярной звезде и признакам местных предметов;</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передвигаться по азимутам;</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lastRenderedPageBreak/>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применять средства индивидуальной защиты;</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состав и область применения аптечки индивидуальной;</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раскрывать особенности оказания первой помощи в бою;</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приемы по выносу раненых с поля боя.</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Военно-профессиональная деятельность</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р</w:t>
      </w:r>
      <w:r w:rsidR="00E92F20" w:rsidRPr="00D32BDC">
        <w:rPr>
          <w:sz w:val="24"/>
          <w:szCs w:val="24"/>
        </w:rPr>
        <w:t>аскрывать сущность военно-профессиональной деятельности;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объяснять порядок подготовки граждан по военно-учетным специальностям;</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характеризовать особенности подготовки офицеров в различных учебных и военно-учебных заведениях;</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FC0C4C" w:rsidRDefault="00FC0C4C" w:rsidP="00D32BDC">
      <w:pPr>
        <w:tabs>
          <w:tab w:val="left" w:pos="284"/>
        </w:tabs>
        <w:spacing w:after="0" w:line="240" w:lineRule="auto"/>
        <w:jc w:val="both"/>
        <w:rPr>
          <w:rFonts w:ascii="Times New Roman" w:hAnsi="Times New Roman" w:cs="Times New Roman"/>
          <w:b/>
          <w:sz w:val="24"/>
          <w:szCs w:val="24"/>
        </w:rPr>
      </w:pP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 xml:space="preserve">Выпускник </w:t>
      </w:r>
      <w:r w:rsidR="00FC0C4C" w:rsidRPr="00A65CD0">
        <w:rPr>
          <w:rFonts w:ascii="Times New Roman" w:hAnsi="Times New Roman"/>
          <w:b/>
          <w:sz w:val="24"/>
          <w:szCs w:val="24"/>
        </w:rPr>
        <w:t xml:space="preserve">на базовом уровне </w:t>
      </w:r>
      <w:r w:rsidR="00FC0C4C">
        <w:rPr>
          <w:rFonts w:ascii="Times New Roman" w:hAnsi="Times New Roman"/>
          <w:b/>
          <w:sz w:val="24"/>
          <w:szCs w:val="24"/>
        </w:rPr>
        <w:t xml:space="preserve">получит возможность </w:t>
      </w:r>
      <w:r w:rsidRPr="00D32BDC">
        <w:rPr>
          <w:rFonts w:ascii="Times New Roman" w:hAnsi="Times New Roman" w:cs="Times New Roman"/>
          <w:b/>
          <w:sz w:val="24"/>
          <w:szCs w:val="24"/>
        </w:rPr>
        <w:t>научиться:</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Основы комплексной безопасности</w:t>
      </w:r>
    </w:p>
    <w:p w:rsidR="00E92F20" w:rsidRPr="00D32BDC" w:rsidRDefault="00D32BDC" w:rsidP="000B32C1">
      <w:pPr>
        <w:pStyle w:val="afb"/>
        <w:numPr>
          <w:ilvl w:val="0"/>
          <w:numId w:val="96"/>
        </w:numPr>
        <w:tabs>
          <w:tab w:val="left" w:pos="284"/>
        </w:tabs>
        <w:spacing w:line="240" w:lineRule="auto"/>
        <w:ind w:left="0" w:firstLine="0"/>
        <w:rPr>
          <w:sz w:val="24"/>
          <w:szCs w:val="24"/>
        </w:rPr>
      </w:pPr>
      <w:r>
        <w:rPr>
          <w:sz w:val="24"/>
          <w:szCs w:val="24"/>
        </w:rPr>
        <w:t>о</w:t>
      </w:r>
      <w:r w:rsidR="00E92F20" w:rsidRPr="00D32BDC">
        <w:rPr>
          <w:sz w:val="24"/>
          <w:szCs w:val="24"/>
        </w:rPr>
        <w:t xml:space="preserve">бъяснять, как экологическая безопасность связана с национальной безопасностью и влияет на нее </w:t>
      </w:r>
    </w:p>
    <w:p w:rsidR="00E92F20" w:rsidRPr="00D32BDC" w:rsidRDefault="00E92F20" w:rsidP="00D32BD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b/>
          <w:sz w:val="24"/>
          <w:szCs w:val="24"/>
        </w:rPr>
        <w:t>Защита</w:t>
      </w:r>
      <w:r w:rsidRPr="00D32BDC">
        <w:rPr>
          <w:rFonts w:ascii="Times New Roman" w:eastAsia="Times New Roman" w:hAnsi="Times New Roman" w:cs="Times New Roman"/>
          <w:b/>
          <w:sz w:val="24"/>
          <w:szCs w:val="24"/>
        </w:rPr>
        <w:t xml:space="preserve"> населения Российской Федерации от опасных и чрезвычайных ситуаций</w:t>
      </w:r>
    </w:p>
    <w:p w:rsidR="00E92F20" w:rsidRPr="00D32BDC" w:rsidRDefault="00D32BDC" w:rsidP="000B32C1">
      <w:pPr>
        <w:pStyle w:val="afb"/>
        <w:numPr>
          <w:ilvl w:val="0"/>
          <w:numId w:val="96"/>
        </w:numPr>
        <w:tabs>
          <w:tab w:val="left" w:pos="284"/>
          <w:tab w:val="left" w:pos="426"/>
        </w:tabs>
        <w:spacing w:line="240" w:lineRule="auto"/>
        <w:ind w:left="0" w:firstLine="0"/>
        <w:rPr>
          <w:sz w:val="24"/>
          <w:szCs w:val="24"/>
        </w:rPr>
      </w:pPr>
      <w:r>
        <w:rPr>
          <w:sz w:val="24"/>
          <w:szCs w:val="24"/>
        </w:rPr>
        <w:t>у</w:t>
      </w:r>
      <w:r w:rsidR="00E92F20" w:rsidRPr="00D32BDC">
        <w:rPr>
          <w:sz w:val="24"/>
          <w:szCs w:val="24"/>
        </w:rPr>
        <w:t>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E92F20" w:rsidRPr="00D32BDC" w:rsidRDefault="00E92F20" w:rsidP="00D32BD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b/>
          <w:sz w:val="24"/>
          <w:szCs w:val="24"/>
        </w:rPr>
        <w:t>Основы</w:t>
      </w:r>
      <w:r w:rsidRPr="00D32BDC">
        <w:rPr>
          <w:rFonts w:ascii="Times New Roman" w:eastAsia="Times New Roman" w:hAnsi="Times New Roman" w:cs="Times New Roman"/>
          <w:b/>
          <w:sz w:val="24"/>
          <w:szCs w:val="24"/>
        </w:rPr>
        <w:t xml:space="preserve"> обороны государства</w:t>
      </w:r>
    </w:p>
    <w:p w:rsidR="00E92F20" w:rsidRPr="00D32BDC" w:rsidRDefault="00D32BDC" w:rsidP="000B32C1">
      <w:pPr>
        <w:pStyle w:val="afb"/>
        <w:numPr>
          <w:ilvl w:val="0"/>
          <w:numId w:val="97"/>
        </w:numPr>
        <w:tabs>
          <w:tab w:val="left" w:pos="284"/>
        </w:tabs>
        <w:spacing w:line="240" w:lineRule="auto"/>
        <w:ind w:left="0" w:firstLine="0"/>
        <w:rPr>
          <w:sz w:val="24"/>
          <w:szCs w:val="24"/>
        </w:rPr>
      </w:pPr>
      <w:r>
        <w:rPr>
          <w:sz w:val="24"/>
          <w:szCs w:val="24"/>
        </w:rPr>
        <w:t>о</w:t>
      </w:r>
      <w:r w:rsidR="00E92F20" w:rsidRPr="00D32BDC">
        <w:rPr>
          <w:sz w:val="24"/>
          <w:szCs w:val="24"/>
        </w:rPr>
        <w:t>бъяснять основные задачи и направления развития, строительства, оснащения и модернизации ВС РФ;</w:t>
      </w:r>
    </w:p>
    <w:p w:rsidR="00E92F20" w:rsidRPr="00D32BDC" w:rsidRDefault="00E92F20" w:rsidP="000B32C1">
      <w:pPr>
        <w:pStyle w:val="afb"/>
        <w:numPr>
          <w:ilvl w:val="0"/>
          <w:numId w:val="97"/>
        </w:numPr>
        <w:tabs>
          <w:tab w:val="left" w:pos="284"/>
        </w:tabs>
        <w:spacing w:line="240" w:lineRule="auto"/>
        <w:ind w:left="0" w:firstLine="0"/>
        <w:rPr>
          <w:sz w:val="24"/>
          <w:szCs w:val="24"/>
        </w:rPr>
      </w:pPr>
      <w:r w:rsidRPr="00D32BDC">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E92F20" w:rsidRPr="00D32BDC" w:rsidRDefault="00E92F20" w:rsidP="00D32BDC">
      <w:pPr>
        <w:tabs>
          <w:tab w:val="left" w:pos="284"/>
        </w:tabs>
        <w:spacing w:after="0" w:line="240" w:lineRule="auto"/>
        <w:jc w:val="both"/>
        <w:rPr>
          <w:rFonts w:ascii="Times New Roman" w:hAnsi="Times New Roman" w:cs="Times New Roman"/>
          <w:sz w:val="24"/>
          <w:szCs w:val="24"/>
        </w:rPr>
      </w:pPr>
      <w:r w:rsidRPr="00D32BDC">
        <w:rPr>
          <w:rFonts w:ascii="Times New Roman" w:eastAsia="Times New Roman" w:hAnsi="Times New Roman" w:cs="Times New Roman"/>
          <w:b/>
          <w:sz w:val="24"/>
          <w:szCs w:val="24"/>
        </w:rPr>
        <w:t>Элементы начальной военной подготовки</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п</w:t>
      </w:r>
      <w:r w:rsidR="00E92F20" w:rsidRPr="00D32BDC">
        <w:rPr>
          <w:sz w:val="24"/>
          <w:szCs w:val="24"/>
        </w:rPr>
        <w:t>риводить примеры сигналов управления строем с помощью рук, флажков и фонаря;</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определять назначение, устройство частей и механизмов автомата Калашникова;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чистку и смазку автомата Калашникова;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нормативы неполной разборки и сборки автомата Калашникова;</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работу частей и механизмов автомата Калашникова при стрельбе;</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норматив снаряжения магазина автомата Калашникова патронами;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описывать работу частей и механизмов гранаты при метании;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выполнять нормативы надевания противогаза, респиратора и общевойскового защитного комплекта (ОЗК).</w:t>
      </w:r>
    </w:p>
    <w:p w:rsidR="00E92F20" w:rsidRPr="00D32BDC" w:rsidRDefault="00E92F20" w:rsidP="00D32BDC">
      <w:pPr>
        <w:tabs>
          <w:tab w:val="left" w:pos="284"/>
        </w:tabs>
        <w:spacing w:after="0" w:line="240" w:lineRule="auto"/>
        <w:jc w:val="both"/>
        <w:rPr>
          <w:rFonts w:ascii="Times New Roman" w:hAnsi="Times New Roman" w:cs="Times New Roman"/>
          <w:b/>
          <w:sz w:val="24"/>
          <w:szCs w:val="24"/>
        </w:rPr>
      </w:pPr>
      <w:r w:rsidRPr="00D32BDC">
        <w:rPr>
          <w:rFonts w:ascii="Times New Roman" w:eastAsia="Times New Roman" w:hAnsi="Times New Roman" w:cs="Times New Roman"/>
          <w:b/>
          <w:sz w:val="24"/>
          <w:szCs w:val="24"/>
        </w:rPr>
        <w:t>Военно-профессиональная деятельность</w:t>
      </w:r>
    </w:p>
    <w:p w:rsidR="00E92F20" w:rsidRPr="00D32BDC" w:rsidRDefault="00D32BDC" w:rsidP="000B32C1">
      <w:pPr>
        <w:pStyle w:val="afb"/>
        <w:numPr>
          <w:ilvl w:val="0"/>
          <w:numId w:val="3"/>
        </w:numPr>
        <w:tabs>
          <w:tab w:val="left" w:pos="284"/>
        </w:tabs>
        <w:spacing w:line="240" w:lineRule="auto"/>
        <w:ind w:left="0" w:firstLine="0"/>
        <w:rPr>
          <w:sz w:val="24"/>
          <w:szCs w:val="24"/>
        </w:rPr>
      </w:pPr>
      <w:r>
        <w:rPr>
          <w:sz w:val="24"/>
          <w:szCs w:val="24"/>
        </w:rPr>
        <w:t>в</w:t>
      </w:r>
      <w:r w:rsidR="00E92F20" w:rsidRPr="00D32BDC">
        <w:rPr>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92F20" w:rsidRPr="00D32BDC" w:rsidRDefault="00E92F20" w:rsidP="000B32C1">
      <w:pPr>
        <w:pStyle w:val="afb"/>
        <w:numPr>
          <w:ilvl w:val="0"/>
          <w:numId w:val="3"/>
        </w:numPr>
        <w:tabs>
          <w:tab w:val="left" w:pos="284"/>
        </w:tabs>
        <w:spacing w:line="240" w:lineRule="auto"/>
        <w:ind w:left="0" w:firstLine="0"/>
        <w:rPr>
          <w:sz w:val="24"/>
          <w:szCs w:val="24"/>
        </w:rPr>
      </w:pPr>
      <w:r w:rsidRPr="00D32BDC">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E92F20" w:rsidRPr="00D32BDC" w:rsidRDefault="00E92F20" w:rsidP="00D32BDC">
      <w:pPr>
        <w:tabs>
          <w:tab w:val="left" w:pos="284"/>
        </w:tabs>
        <w:spacing w:after="0" w:line="240" w:lineRule="auto"/>
        <w:jc w:val="both"/>
        <w:rPr>
          <w:rFonts w:ascii="Times New Roman" w:hAnsi="Times New Roman" w:cs="Times New Roman"/>
          <w:sz w:val="24"/>
          <w:szCs w:val="24"/>
        </w:rPr>
      </w:pPr>
    </w:p>
    <w:p w:rsidR="00C0256A" w:rsidRDefault="00C0256A" w:rsidP="00C0256A">
      <w:pPr>
        <w:pStyle w:val="4"/>
        <w:tabs>
          <w:tab w:val="left" w:pos="284"/>
        </w:tabs>
        <w:spacing w:before="0" w:line="240" w:lineRule="auto"/>
        <w:jc w:val="both"/>
        <w:rPr>
          <w:rFonts w:ascii="Times New Roman" w:hAnsi="Times New Roman" w:cs="Times New Roman"/>
          <w:i w:val="0"/>
          <w:color w:val="auto"/>
          <w:sz w:val="24"/>
          <w:szCs w:val="24"/>
          <w:lang w:eastAsia="en-US"/>
        </w:rPr>
      </w:pPr>
      <w:bookmarkStart w:id="40" w:name="_Toc14272891"/>
      <w:bookmarkStart w:id="41" w:name="_Toc453968166"/>
      <w:r>
        <w:rPr>
          <w:rFonts w:ascii="Times New Roman" w:hAnsi="Times New Roman" w:cs="Times New Roman"/>
          <w:i w:val="0"/>
          <w:color w:val="auto"/>
          <w:sz w:val="24"/>
          <w:szCs w:val="24"/>
        </w:rPr>
        <w:t xml:space="preserve">1.2.3.15. </w:t>
      </w:r>
      <w:proofErr w:type="gramStart"/>
      <w:r w:rsidRPr="00C0256A">
        <w:rPr>
          <w:rFonts w:ascii="Times New Roman" w:hAnsi="Times New Roman" w:cs="Times New Roman"/>
          <w:i w:val="0"/>
          <w:color w:val="auto"/>
          <w:sz w:val="24"/>
          <w:szCs w:val="24"/>
          <w:lang w:eastAsia="en-US"/>
        </w:rPr>
        <w:t>Индивидуальный проект</w:t>
      </w:r>
      <w:bookmarkEnd w:id="40"/>
      <w:proofErr w:type="gramEnd"/>
    </w:p>
    <w:p w:rsidR="00C0256A" w:rsidRPr="00C0256A" w:rsidRDefault="00C0256A" w:rsidP="00C0256A">
      <w:pPr>
        <w:tabs>
          <w:tab w:val="left" w:pos="284"/>
        </w:tabs>
        <w:spacing w:after="0" w:line="240" w:lineRule="auto"/>
        <w:rPr>
          <w:rFonts w:ascii="Times New Roman" w:eastAsia="Times New Roman" w:hAnsi="Times New Roman" w:cs="Times New Roman"/>
          <w:b/>
          <w:sz w:val="24"/>
          <w:szCs w:val="24"/>
        </w:rPr>
      </w:pPr>
      <w:r w:rsidRPr="00C0256A">
        <w:rPr>
          <w:rFonts w:ascii="Times New Roman" w:eastAsia="Times New Roman" w:hAnsi="Times New Roman" w:cs="Times New Roman"/>
          <w:b/>
          <w:sz w:val="24"/>
          <w:szCs w:val="24"/>
        </w:rPr>
        <w:t>Выпускник научится:</w:t>
      </w:r>
    </w:p>
    <w:p w:rsidR="00C0256A" w:rsidRPr="00C0256A" w:rsidRDefault="00C0256A" w:rsidP="00857F75">
      <w:pPr>
        <w:pStyle w:val="a7"/>
        <w:numPr>
          <w:ilvl w:val="1"/>
          <w:numId w:val="157"/>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 xml:space="preserve">определять  область и предмет интересов; </w:t>
      </w:r>
    </w:p>
    <w:p w:rsidR="00C0256A" w:rsidRPr="00C0256A" w:rsidRDefault="00C0256A" w:rsidP="00857F75">
      <w:pPr>
        <w:pStyle w:val="ac"/>
        <w:numPr>
          <w:ilvl w:val="1"/>
          <w:numId w:val="157"/>
        </w:numPr>
        <w:shd w:val="clear" w:color="auto" w:fill="auto"/>
        <w:tabs>
          <w:tab w:val="left" w:pos="284"/>
        </w:tabs>
        <w:spacing w:after="0" w:line="240" w:lineRule="auto"/>
        <w:ind w:left="0" w:firstLine="0"/>
        <w:jc w:val="both"/>
        <w:rPr>
          <w:rFonts w:ascii="Times New Roman" w:eastAsia="Times New Roman" w:hAnsi="Times New Roman" w:cs="Times New Roman"/>
          <w:sz w:val="24"/>
          <w:szCs w:val="24"/>
        </w:rPr>
      </w:pPr>
      <w:r w:rsidRPr="00C0256A">
        <w:rPr>
          <w:rFonts w:ascii="Times New Roman" w:eastAsia="Times New Roman" w:hAnsi="Times New Roman" w:cs="Times New Roman"/>
          <w:sz w:val="24"/>
          <w:szCs w:val="24"/>
        </w:rPr>
        <w:t>делать выбор различных тем в области интересов</w:t>
      </w:r>
      <w:r>
        <w:rPr>
          <w:rFonts w:ascii="Times New Roman" w:eastAsia="Times New Roman" w:hAnsi="Times New Roman" w:cs="Times New Roman"/>
          <w:sz w:val="24"/>
          <w:szCs w:val="24"/>
        </w:rPr>
        <w:t>;</w:t>
      </w:r>
    </w:p>
    <w:p w:rsidR="00C0256A" w:rsidRPr="00C0256A" w:rsidRDefault="00C0256A" w:rsidP="00857F75">
      <w:pPr>
        <w:pStyle w:val="ac"/>
        <w:numPr>
          <w:ilvl w:val="1"/>
          <w:numId w:val="157"/>
        </w:numPr>
        <w:shd w:val="clear" w:color="auto" w:fill="auto"/>
        <w:tabs>
          <w:tab w:val="left" w:pos="284"/>
        </w:tabs>
        <w:spacing w:after="0" w:line="240" w:lineRule="auto"/>
        <w:ind w:left="0" w:firstLine="0"/>
        <w:jc w:val="left"/>
        <w:rPr>
          <w:rFonts w:ascii="Times New Roman" w:hAnsi="Times New Roman" w:cs="Times New Roman"/>
          <w:sz w:val="24"/>
          <w:szCs w:val="24"/>
        </w:rPr>
      </w:pPr>
      <w:r w:rsidRPr="00C0256A">
        <w:rPr>
          <w:rFonts w:ascii="Times New Roman" w:eastAsia="Times New Roman" w:hAnsi="Times New Roman" w:cs="Times New Roman"/>
          <w:sz w:val="24"/>
          <w:szCs w:val="24"/>
        </w:rPr>
        <w:lastRenderedPageBreak/>
        <w:t>классифицировать проекты: практико-ориентированный, информационный, исследовательский, творческий, игровой, телекоммуникационный</w:t>
      </w:r>
      <w:r>
        <w:rPr>
          <w:rFonts w:ascii="Times New Roman" w:eastAsia="Times New Roman" w:hAnsi="Times New Roman" w:cs="Times New Roman"/>
          <w:sz w:val="24"/>
          <w:szCs w:val="24"/>
        </w:rPr>
        <w:t>;</w:t>
      </w:r>
    </w:p>
    <w:p w:rsidR="00C0256A" w:rsidRPr="00C0256A" w:rsidRDefault="00C0256A" w:rsidP="00857F75">
      <w:pPr>
        <w:pStyle w:val="ac"/>
        <w:numPr>
          <w:ilvl w:val="1"/>
          <w:numId w:val="156"/>
        </w:numPr>
        <w:tabs>
          <w:tab w:val="left" w:pos="284"/>
        </w:tabs>
        <w:spacing w:after="0" w:line="240" w:lineRule="auto"/>
        <w:ind w:hanging="1440"/>
        <w:jc w:val="both"/>
        <w:rPr>
          <w:rFonts w:ascii="Times New Roman" w:hAnsi="Times New Roman" w:cs="Times New Roman"/>
          <w:sz w:val="24"/>
          <w:szCs w:val="24"/>
        </w:rPr>
      </w:pPr>
      <w:r w:rsidRPr="00C0256A">
        <w:rPr>
          <w:rFonts w:ascii="Times New Roman" w:hAnsi="Times New Roman" w:cs="Times New Roman"/>
          <w:sz w:val="24"/>
          <w:szCs w:val="24"/>
        </w:rPr>
        <w:t>формулировать тему ёмко, кратко и конкретно.</w:t>
      </w:r>
    </w:p>
    <w:p w:rsidR="00C0256A" w:rsidRPr="00C0256A" w:rsidRDefault="00C0256A" w:rsidP="00857F75">
      <w:pPr>
        <w:pStyle w:val="ac"/>
        <w:numPr>
          <w:ilvl w:val="1"/>
          <w:numId w:val="156"/>
        </w:numPr>
        <w:tabs>
          <w:tab w:val="left" w:pos="284"/>
        </w:tabs>
        <w:spacing w:after="0" w:line="240" w:lineRule="auto"/>
        <w:ind w:hanging="1440"/>
        <w:jc w:val="both"/>
        <w:rPr>
          <w:rFonts w:ascii="Times New Roman" w:hAnsi="Times New Roman" w:cs="Times New Roman"/>
          <w:sz w:val="24"/>
          <w:szCs w:val="24"/>
        </w:rPr>
      </w:pPr>
      <w:r w:rsidRPr="00C0256A">
        <w:rPr>
          <w:rFonts w:ascii="Times New Roman" w:hAnsi="Times New Roman" w:cs="Times New Roman"/>
          <w:sz w:val="24"/>
          <w:szCs w:val="24"/>
        </w:rPr>
        <w:t>составлять список литературы</w:t>
      </w:r>
      <w:r>
        <w:rPr>
          <w:rFonts w:ascii="Times New Roman" w:hAnsi="Times New Roman" w:cs="Times New Roman"/>
          <w:sz w:val="24"/>
          <w:szCs w:val="24"/>
        </w:rPr>
        <w:t>;</w:t>
      </w:r>
    </w:p>
    <w:p w:rsidR="00C0256A" w:rsidRPr="00C0256A" w:rsidRDefault="00C0256A" w:rsidP="00857F75">
      <w:pPr>
        <w:pStyle w:val="ac"/>
        <w:numPr>
          <w:ilvl w:val="1"/>
          <w:numId w:val="156"/>
        </w:numPr>
        <w:tabs>
          <w:tab w:val="left" w:pos="284"/>
        </w:tabs>
        <w:spacing w:after="0" w:line="240" w:lineRule="auto"/>
        <w:ind w:hanging="1440"/>
        <w:jc w:val="both"/>
        <w:rPr>
          <w:rFonts w:ascii="Times New Roman" w:hAnsi="Times New Roman" w:cs="Times New Roman"/>
          <w:sz w:val="24"/>
          <w:szCs w:val="24"/>
        </w:rPr>
      </w:pPr>
      <w:r w:rsidRPr="00C0256A">
        <w:rPr>
          <w:rFonts w:ascii="Times New Roman" w:hAnsi="Times New Roman" w:cs="Times New Roman"/>
          <w:sz w:val="24"/>
          <w:szCs w:val="24"/>
        </w:rPr>
        <w:t>определять объект и предмет исследования</w:t>
      </w:r>
      <w:r>
        <w:rPr>
          <w:rFonts w:ascii="Times New Roman" w:hAnsi="Times New Roman" w:cs="Times New Roman"/>
          <w:sz w:val="24"/>
          <w:szCs w:val="24"/>
        </w:rPr>
        <w:t>;</w:t>
      </w:r>
    </w:p>
    <w:p w:rsidR="00C0256A" w:rsidRPr="00C0256A" w:rsidRDefault="00C0256A" w:rsidP="00857F75">
      <w:pPr>
        <w:pStyle w:val="ac"/>
        <w:numPr>
          <w:ilvl w:val="1"/>
          <w:numId w:val="156"/>
        </w:numPr>
        <w:shd w:val="clear" w:color="auto" w:fill="auto"/>
        <w:tabs>
          <w:tab w:val="left" w:pos="284"/>
        </w:tabs>
        <w:spacing w:after="0" w:line="240" w:lineRule="auto"/>
        <w:ind w:hanging="1440"/>
        <w:jc w:val="both"/>
        <w:rPr>
          <w:rFonts w:ascii="Times New Roman" w:hAnsi="Times New Roman" w:cs="Times New Roman"/>
          <w:sz w:val="24"/>
          <w:szCs w:val="24"/>
        </w:rPr>
      </w:pPr>
      <w:r w:rsidRPr="00C0256A">
        <w:rPr>
          <w:rFonts w:ascii="Times New Roman" w:hAnsi="Times New Roman" w:cs="Times New Roman"/>
          <w:sz w:val="24"/>
          <w:szCs w:val="24"/>
        </w:rPr>
        <w:t>формулировать гипотезу</w:t>
      </w:r>
      <w:r>
        <w:rPr>
          <w:rFonts w:ascii="Times New Roman" w:hAnsi="Times New Roman" w:cs="Times New Roman"/>
          <w:sz w:val="24"/>
          <w:szCs w:val="24"/>
        </w:rPr>
        <w:t>;</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ориентироваться в содержании текста и понимать его целостный смысл</w:t>
      </w:r>
      <w:r>
        <w:rPr>
          <w:rFonts w:ascii="Times New Roman" w:hAnsi="Times New Roman" w:cs="Times New Roman"/>
          <w:sz w:val="24"/>
          <w:szCs w:val="24"/>
        </w:rPr>
        <w:t>;</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определять главную тему, общую цель или назначение текста;</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выбирать из текста заголовок, соответствующий содержанию и общему смыслу текста;</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формулировать тезис, выражающий общий смысл текста;</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объяснять порядок частей/инструкций, содержащихся в тексте;</w:t>
      </w:r>
    </w:p>
    <w:p w:rsidR="00C0256A" w:rsidRPr="00C0256A" w:rsidRDefault="00C0256A" w:rsidP="00857F75">
      <w:pPr>
        <w:pStyle w:val="ac"/>
        <w:numPr>
          <w:ilvl w:val="1"/>
          <w:numId w:val="155"/>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сопоставлять основные 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находить в тексте требуемую информацию (определять его основные элементы, сопоставлять формы выражения информации в запросе и в самом тексте, устанавливать, являются ли они тожд</w:t>
      </w:r>
      <w:r w:rsidRPr="00C0256A">
        <w:rPr>
          <w:rFonts w:ascii="Times New Roman" w:hAnsi="Times New Roman" w:cs="Times New Roman"/>
          <w:sz w:val="24"/>
          <w:szCs w:val="24"/>
        </w:rPr>
        <w:t>е</w:t>
      </w:r>
      <w:r w:rsidRPr="00C0256A">
        <w:rPr>
          <w:rFonts w:ascii="Times New Roman" w:hAnsi="Times New Roman" w:cs="Times New Roman"/>
          <w:sz w:val="24"/>
          <w:szCs w:val="24"/>
        </w:rPr>
        <w:t>ственными или синонимическими, находить необходимую единицу информации в тексте);</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решать учебно-познавательные и учебно-практические задачи, требующие полного и критич</w:t>
      </w:r>
      <w:r w:rsidRPr="00C0256A">
        <w:rPr>
          <w:rFonts w:ascii="Times New Roman" w:hAnsi="Times New Roman" w:cs="Times New Roman"/>
          <w:sz w:val="24"/>
          <w:szCs w:val="24"/>
        </w:rPr>
        <w:t>е</w:t>
      </w:r>
      <w:r w:rsidRPr="00C0256A">
        <w:rPr>
          <w:rFonts w:ascii="Times New Roman" w:hAnsi="Times New Roman" w:cs="Times New Roman"/>
          <w:sz w:val="24"/>
          <w:szCs w:val="24"/>
        </w:rPr>
        <w:t>ского понимания текста:</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определять назначение разных видов текстов;</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ставить перед собой цель чтения, направляя внимание на полезную в данный момент информ</w:t>
      </w:r>
      <w:r w:rsidRPr="00C0256A">
        <w:rPr>
          <w:rFonts w:ascii="Times New Roman" w:hAnsi="Times New Roman" w:cs="Times New Roman"/>
          <w:sz w:val="24"/>
          <w:szCs w:val="24"/>
        </w:rPr>
        <w:t>а</w:t>
      </w:r>
      <w:r w:rsidRPr="00C0256A">
        <w:rPr>
          <w:rFonts w:ascii="Times New Roman" w:hAnsi="Times New Roman" w:cs="Times New Roman"/>
          <w:sz w:val="24"/>
          <w:szCs w:val="24"/>
        </w:rPr>
        <w:t>цию;</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 xml:space="preserve">различать темы и </w:t>
      </w:r>
      <w:proofErr w:type="spellStart"/>
      <w:r w:rsidRPr="00C0256A">
        <w:rPr>
          <w:rFonts w:ascii="Times New Roman" w:hAnsi="Times New Roman" w:cs="Times New Roman"/>
          <w:sz w:val="24"/>
          <w:szCs w:val="24"/>
        </w:rPr>
        <w:t>подтемы</w:t>
      </w:r>
      <w:proofErr w:type="spellEnd"/>
      <w:r w:rsidRPr="00C0256A">
        <w:rPr>
          <w:rFonts w:ascii="Times New Roman" w:hAnsi="Times New Roman" w:cs="Times New Roman"/>
          <w:sz w:val="24"/>
          <w:szCs w:val="24"/>
        </w:rPr>
        <w:t xml:space="preserve"> специального текста;</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выделять главную и избыточную информацию;</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прогнозировать последовательность изложения идей текста;</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сопоставлять разные точки зрения и разные источники информации по заданной теме;</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выполнять смысловое свёртывание выделенных фактов и мыслей;</w:t>
      </w:r>
    </w:p>
    <w:p w:rsidR="00C0256A" w:rsidRPr="00C0256A" w:rsidRDefault="00C0256A" w:rsidP="00857F75">
      <w:pPr>
        <w:pStyle w:val="ac"/>
        <w:numPr>
          <w:ilvl w:val="1"/>
          <w:numId w:val="158"/>
        </w:numPr>
        <w:shd w:val="clear" w:color="auto" w:fill="auto"/>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формировать на основе текста систему аргументов (доводов) для обоснования определённой п</w:t>
      </w:r>
      <w:r w:rsidRPr="00C0256A">
        <w:rPr>
          <w:rFonts w:ascii="Times New Roman" w:hAnsi="Times New Roman" w:cs="Times New Roman"/>
          <w:sz w:val="24"/>
          <w:szCs w:val="24"/>
        </w:rPr>
        <w:t>о</w:t>
      </w:r>
      <w:r w:rsidRPr="00C0256A">
        <w:rPr>
          <w:rFonts w:ascii="Times New Roman" w:hAnsi="Times New Roman" w:cs="Times New Roman"/>
          <w:sz w:val="24"/>
          <w:szCs w:val="24"/>
        </w:rPr>
        <w:t>зиции;</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связывать информацию, обнаруженную в тексте, со знаниями из других источников;</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оценивать утверждения, сделанные в тексте, исходя из своих представлений о мире;</w:t>
      </w:r>
    </w:p>
    <w:p w:rsidR="00C0256A" w:rsidRPr="00C0256A" w:rsidRDefault="00C0256A" w:rsidP="00857F75">
      <w:pPr>
        <w:pStyle w:val="ac"/>
        <w:numPr>
          <w:ilvl w:val="1"/>
          <w:numId w:val="158"/>
        </w:numPr>
        <w:shd w:val="clear" w:color="auto" w:fill="auto"/>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находить доводы в защиту своей точки зрения;</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вводить результаты измерений и другие цифровые данные для их обработки, в том числе стат</w:t>
      </w:r>
      <w:r w:rsidRPr="00C0256A">
        <w:rPr>
          <w:rFonts w:ascii="Times New Roman" w:hAnsi="Times New Roman" w:cs="Times New Roman"/>
          <w:sz w:val="24"/>
          <w:szCs w:val="24"/>
        </w:rPr>
        <w:t>и</w:t>
      </w:r>
      <w:r w:rsidRPr="00C0256A">
        <w:rPr>
          <w:rFonts w:ascii="Times New Roman" w:hAnsi="Times New Roman" w:cs="Times New Roman"/>
          <w:sz w:val="24"/>
          <w:szCs w:val="24"/>
        </w:rPr>
        <w:t>стической, и визуализации;</w:t>
      </w:r>
    </w:p>
    <w:p w:rsidR="00C0256A" w:rsidRPr="00C0256A" w:rsidRDefault="00C0256A" w:rsidP="00857F75">
      <w:pPr>
        <w:pStyle w:val="ac"/>
        <w:numPr>
          <w:ilvl w:val="1"/>
          <w:numId w:val="158"/>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строить математические модели;</w:t>
      </w:r>
    </w:p>
    <w:p w:rsidR="00C0256A" w:rsidRPr="00C0256A" w:rsidRDefault="00C0256A" w:rsidP="00857F75">
      <w:pPr>
        <w:pStyle w:val="ac"/>
        <w:numPr>
          <w:ilvl w:val="1"/>
          <w:numId w:val="158"/>
        </w:numPr>
        <w:shd w:val="clear" w:color="auto" w:fill="auto"/>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выбирать и использовать методы, релевантные рассматриваемой проблеме;</w:t>
      </w:r>
    </w:p>
    <w:p w:rsidR="00C0256A" w:rsidRPr="00C0256A" w:rsidRDefault="00C0256A" w:rsidP="00857F75">
      <w:pPr>
        <w:pStyle w:val="ac"/>
        <w:numPr>
          <w:ilvl w:val="1"/>
          <w:numId w:val="159"/>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распознавать и ставить вопросы, ответы на которые могут быть получены путём научного иссл</w:t>
      </w:r>
      <w:r w:rsidRPr="00C0256A">
        <w:rPr>
          <w:rFonts w:ascii="Times New Roman" w:hAnsi="Times New Roman" w:cs="Times New Roman"/>
          <w:sz w:val="24"/>
          <w:szCs w:val="24"/>
        </w:rPr>
        <w:t>е</w:t>
      </w:r>
      <w:r w:rsidRPr="00C0256A">
        <w:rPr>
          <w:rFonts w:ascii="Times New Roman" w:hAnsi="Times New Roman" w:cs="Times New Roman"/>
          <w:sz w:val="24"/>
          <w:szCs w:val="24"/>
        </w:rPr>
        <w:t>дования, отбирать адекватные методы исследования, формулировать вытекающие из исследования выводы;</w:t>
      </w:r>
    </w:p>
    <w:p w:rsidR="00C0256A" w:rsidRPr="00C0256A" w:rsidRDefault="00C0256A" w:rsidP="00857F75">
      <w:pPr>
        <w:pStyle w:val="ac"/>
        <w:numPr>
          <w:ilvl w:val="1"/>
          <w:numId w:val="159"/>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использовать такие математические методы и приёмы, как абстракция и идеализация, доказ</w:t>
      </w:r>
      <w:r w:rsidRPr="00C0256A">
        <w:rPr>
          <w:rFonts w:ascii="Times New Roman" w:hAnsi="Times New Roman" w:cs="Times New Roman"/>
          <w:sz w:val="24"/>
          <w:szCs w:val="24"/>
        </w:rPr>
        <w:t>а</w:t>
      </w:r>
      <w:r w:rsidRPr="00C0256A">
        <w:rPr>
          <w:rFonts w:ascii="Times New Roman" w:hAnsi="Times New Roman" w:cs="Times New Roman"/>
          <w:sz w:val="24"/>
          <w:szCs w:val="24"/>
        </w:rPr>
        <w:t xml:space="preserve">тельство, доказательство от противного, доказательство по аналогии, опровержение, </w:t>
      </w:r>
      <w:proofErr w:type="spellStart"/>
      <w:r w:rsidRPr="00C0256A">
        <w:rPr>
          <w:rFonts w:ascii="Times New Roman" w:hAnsi="Times New Roman" w:cs="Times New Roman"/>
          <w:sz w:val="24"/>
          <w:szCs w:val="24"/>
        </w:rPr>
        <w:t>контрпример</w:t>
      </w:r>
      <w:proofErr w:type="spellEnd"/>
      <w:r w:rsidRPr="00C0256A">
        <w:rPr>
          <w:rFonts w:ascii="Times New Roman" w:hAnsi="Times New Roman" w:cs="Times New Roman"/>
          <w:sz w:val="24"/>
          <w:szCs w:val="24"/>
        </w:rPr>
        <w:t>, индуктивные и дедуктивные рассуждения, построение и исполнение алгоритма;</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использовать такие естественнонаучные методы и приёмы, как наблюдение, постановка пробл</w:t>
      </w:r>
      <w:r w:rsidRPr="00C0256A">
        <w:rPr>
          <w:rFonts w:ascii="Times New Roman" w:hAnsi="Times New Roman" w:cs="Times New Roman"/>
          <w:sz w:val="24"/>
          <w:szCs w:val="24"/>
        </w:rPr>
        <w:t>е</w:t>
      </w:r>
      <w:r w:rsidRPr="00C0256A">
        <w:rPr>
          <w:rFonts w:ascii="Times New Roman" w:hAnsi="Times New Roman" w:cs="Times New Roman"/>
          <w:sz w:val="24"/>
          <w:szCs w:val="24"/>
        </w:rPr>
        <w:t>мы, выдвижение «хорошей гипотезы», эксперимент, моделирование, использование математич</w:t>
      </w:r>
      <w:r w:rsidRPr="00C0256A">
        <w:rPr>
          <w:rFonts w:ascii="Times New Roman" w:hAnsi="Times New Roman" w:cs="Times New Roman"/>
          <w:sz w:val="24"/>
          <w:szCs w:val="24"/>
        </w:rPr>
        <w:t>е</w:t>
      </w:r>
      <w:r w:rsidRPr="00C0256A">
        <w:rPr>
          <w:rFonts w:ascii="Times New Roman" w:hAnsi="Times New Roman" w:cs="Times New Roman"/>
          <w:sz w:val="24"/>
          <w:szCs w:val="24"/>
        </w:rPr>
        <w:t>ских моделей, теоретическое обоснование, установление границ применимости модели/теории;</w:t>
      </w:r>
    </w:p>
    <w:p w:rsidR="00C0256A" w:rsidRPr="00C0256A" w:rsidRDefault="00C0256A" w:rsidP="00857F75">
      <w:pPr>
        <w:pStyle w:val="ac"/>
        <w:numPr>
          <w:ilvl w:val="0"/>
          <w:numId w:val="153"/>
        </w:numPr>
        <w:shd w:val="clear" w:color="auto" w:fill="auto"/>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lastRenderedPageBreak/>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w:t>
      </w:r>
      <w:r w:rsidRPr="00C0256A">
        <w:rPr>
          <w:rFonts w:ascii="Times New Roman" w:hAnsi="Times New Roman" w:cs="Times New Roman"/>
          <w:sz w:val="24"/>
          <w:szCs w:val="24"/>
        </w:rPr>
        <w:t>а</w:t>
      </w:r>
      <w:r w:rsidRPr="00C0256A">
        <w:rPr>
          <w:rFonts w:ascii="Times New Roman" w:hAnsi="Times New Roman" w:cs="Times New Roman"/>
          <w:sz w:val="24"/>
          <w:szCs w:val="24"/>
        </w:rPr>
        <w:t>чах), переходить от одного представления данных к другому;</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интерпретировать текст:</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откликаться на содержание текста:</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C0256A" w:rsidRPr="00C0256A" w:rsidRDefault="00C0256A" w:rsidP="00857F75">
      <w:pPr>
        <w:pStyle w:val="ac"/>
        <w:numPr>
          <w:ilvl w:val="0"/>
          <w:numId w:val="153"/>
        </w:numPr>
        <w:tabs>
          <w:tab w:val="left" w:pos="284"/>
        </w:tabs>
        <w:spacing w:after="0" w:line="240" w:lineRule="auto"/>
        <w:ind w:left="0" w:firstLine="0"/>
        <w:jc w:val="both"/>
        <w:rPr>
          <w:rFonts w:ascii="Times New Roman" w:hAnsi="Times New Roman" w:cs="Times New Roman"/>
          <w:sz w:val="24"/>
          <w:szCs w:val="24"/>
        </w:rPr>
      </w:pPr>
      <w:r w:rsidRPr="00C0256A">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C0256A" w:rsidRPr="00C0256A" w:rsidRDefault="00C0256A" w:rsidP="00857F75">
      <w:pPr>
        <w:pStyle w:val="a7"/>
        <w:numPr>
          <w:ilvl w:val="0"/>
          <w:numId w:val="153"/>
        </w:numPr>
        <w:tabs>
          <w:tab w:val="left" w:pos="284"/>
        </w:tabs>
        <w:spacing w:after="0" w:line="240" w:lineRule="auto"/>
        <w:ind w:left="0" w:firstLine="0"/>
        <w:rPr>
          <w:rFonts w:ascii="Times New Roman" w:eastAsia="Times New Roman" w:hAnsi="Times New Roman" w:cs="Times New Roman"/>
          <w:b/>
          <w:sz w:val="24"/>
          <w:szCs w:val="24"/>
        </w:rPr>
      </w:pPr>
      <w:r w:rsidRPr="00C0256A">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0256A" w:rsidRPr="00D32BDC" w:rsidRDefault="00C0256A" w:rsidP="00C0256A">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b/>
          <w:sz w:val="24"/>
          <w:szCs w:val="24"/>
        </w:rPr>
        <w:t xml:space="preserve">Выпускник </w:t>
      </w:r>
      <w:r>
        <w:rPr>
          <w:rFonts w:ascii="Times New Roman" w:hAnsi="Times New Roman"/>
          <w:b/>
          <w:sz w:val="24"/>
          <w:szCs w:val="24"/>
        </w:rPr>
        <w:t xml:space="preserve">получит возможность </w:t>
      </w:r>
      <w:r w:rsidRPr="00D32BDC">
        <w:rPr>
          <w:rFonts w:ascii="Times New Roman" w:hAnsi="Times New Roman" w:cs="Times New Roman"/>
          <w:b/>
          <w:sz w:val="24"/>
          <w:szCs w:val="24"/>
        </w:rPr>
        <w:t>научиться:</w:t>
      </w:r>
    </w:p>
    <w:p w:rsidR="00C0256A" w:rsidRPr="00C0256A" w:rsidRDefault="00C0256A" w:rsidP="00857F75">
      <w:pPr>
        <w:pStyle w:val="141"/>
        <w:numPr>
          <w:ilvl w:val="0"/>
          <w:numId w:val="154"/>
        </w:numPr>
        <w:shd w:val="clear" w:color="auto" w:fill="auto"/>
        <w:tabs>
          <w:tab w:val="left" w:pos="0"/>
          <w:tab w:val="left" w:pos="284"/>
        </w:tabs>
        <w:spacing w:line="240" w:lineRule="auto"/>
        <w:ind w:left="0" w:firstLine="0"/>
        <w:rPr>
          <w:rFonts w:ascii="Times New Roman" w:hAnsi="Times New Roman" w:cs="Times New Roman"/>
          <w:sz w:val="24"/>
          <w:szCs w:val="24"/>
        </w:rPr>
      </w:pPr>
      <w:r w:rsidRPr="00C0256A">
        <w:rPr>
          <w:rFonts w:ascii="Times New Roman" w:hAnsi="Times New Roman" w:cs="Times New Roman"/>
          <w:i w:val="0"/>
          <w:sz w:val="24"/>
          <w:szCs w:val="24"/>
        </w:rPr>
        <w:t>самостоятельно задумывать, планировать и выполнять учебное исследование, учебный и соц</w:t>
      </w:r>
      <w:r w:rsidRPr="00C0256A">
        <w:rPr>
          <w:rFonts w:ascii="Times New Roman" w:hAnsi="Times New Roman" w:cs="Times New Roman"/>
          <w:i w:val="0"/>
          <w:sz w:val="24"/>
          <w:szCs w:val="24"/>
        </w:rPr>
        <w:t>и</w:t>
      </w:r>
      <w:r w:rsidRPr="00C0256A">
        <w:rPr>
          <w:rFonts w:ascii="Times New Roman" w:hAnsi="Times New Roman" w:cs="Times New Roman"/>
          <w:i w:val="0"/>
          <w:sz w:val="24"/>
          <w:szCs w:val="24"/>
        </w:rPr>
        <w:t>альный проекты</w:t>
      </w:r>
      <w:r w:rsidRPr="00C0256A">
        <w:rPr>
          <w:rFonts w:ascii="Times New Roman" w:hAnsi="Times New Roman" w:cs="Times New Roman"/>
          <w:sz w:val="24"/>
          <w:szCs w:val="24"/>
        </w:rPr>
        <w:t>;</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sidRPr="00C0256A">
        <w:rPr>
          <w:rFonts w:ascii="Times New Roman" w:hAnsi="Times New Roman" w:cs="Times New Roman"/>
          <w:i w:val="0"/>
          <w:sz w:val="24"/>
          <w:szCs w:val="24"/>
        </w:rPr>
        <w:t>находить способы проверки противоречивой информации;</w:t>
      </w:r>
    </w:p>
    <w:p w:rsidR="00C0256A" w:rsidRDefault="00C0256A" w:rsidP="00857F75">
      <w:pPr>
        <w:pStyle w:val="141"/>
        <w:numPr>
          <w:ilvl w:val="0"/>
          <w:numId w:val="154"/>
        </w:numPr>
        <w:shd w:val="clear" w:color="auto" w:fill="auto"/>
        <w:tabs>
          <w:tab w:val="left" w:pos="0"/>
          <w:tab w:val="left" w:pos="284"/>
        </w:tabs>
        <w:spacing w:line="240" w:lineRule="auto"/>
        <w:ind w:left="0" w:firstLine="0"/>
        <w:rPr>
          <w:rFonts w:ascii="Times New Roman" w:hAnsi="Times New Roman" w:cs="Times New Roman"/>
          <w:i w:val="0"/>
          <w:sz w:val="24"/>
          <w:szCs w:val="24"/>
        </w:rPr>
      </w:pPr>
      <w:r w:rsidRPr="00C0256A">
        <w:rPr>
          <w:rFonts w:ascii="Times New Roman" w:hAnsi="Times New Roman" w:cs="Times New Roman"/>
          <w:i w:val="0"/>
          <w:sz w:val="24"/>
          <w:szCs w:val="24"/>
        </w:rPr>
        <w:t>определять достоверную информацию в случае наличия противоречивой или конфликтной сит</w:t>
      </w:r>
      <w:r w:rsidRPr="00C0256A">
        <w:rPr>
          <w:rFonts w:ascii="Times New Roman" w:hAnsi="Times New Roman" w:cs="Times New Roman"/>
          <w:i w:val="0"/>
          <w:sz w:val="24"/>
          <w:szCs w:val="24"/>
        </w:rPr>
        <w:t>у</w:t>
      </w:r>
      <w:r w:rsidRPr="00C0256A">
        <w:rPr>
          <w:rFonts w:ascii="Times New Roman" w:hAnsi="Times New Roman" w:cs="Times New Roman"/>
          <w:i w:val="0"/>
          <w:sz w:val="24"/>
          <w:szCs w:val="24"/>
        </w:rPr>
        <w:t>ации</w:t>
      </w:r>
      <w:r>
        <w:rPr>
          <w:rFonts w:ascii="Times New Roman" w:hAnsi="Times New Roman" w:cs="Times New Roman"/>
          <w:i w:val="0"/>
          <w:sz w:val="24"/>
          <w:szCs w:val="24"/>
        </w:rPr>
        <w:t>;</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sidRPr="00C0256A">
        <w:rPr>
          <w:rFonts w:ascii="Times New Roman" w:hAnsi="Times New Roman" w:cs="Times New Roman"/>
          <w:i w:val="0"/>
          <w:sz w:val="24"/>
          <w:szCs w:val="24"/>
        </w:rPr>
        <w:t>на основе имеющихся знаний, жизненного опыта подвергать сомнению достоверность име</w:t>
      </w:r>
      <w:r w:rsidRPr="00C0256A">
        <w:rPr>
          <w:rFonts w:ascii="Times New Roman" w:hAnsi="Times New Roman" w:cs="Times New Roman"/>
          <w:i w:val="0"/>
          <w:sz w:val="24"/>
          <w:szCs w:val="24"/>
        </w:rPr>
        <w:t>ю</w:t>
      </w:r>
      <w:r w:rsidRPr="00C0256A">
        <w:rPr>
          <w:rFonts w:ascii="Times New Roman" w:hAnsi="Times New Roman" w:cs="Times New Roman"/>
          <w:i w:val="0"/>
          <w:sz w:val="24"/>
          <w:szCs w:val="24"/>
        </w:rPr>
        <w:t>щейся информации, обнаруживать недостоверность получаемой информации, пробелы в информ</w:t>
      </w:r>
      <w:r w:rsidRPr="00C0256A">
        <w:rPr>
          <w:rFonts w:ascii="Times New Roman" w:hAnsi="Times New Roman" w:cs="Times New Roman"/>
          <w:i w:val="0"/>
          <w:sz w:val="24"/>
          <w:szCs w:val="24"/>
        </w:rPr>
        <w:t>а</w:t>
      </w:r>
      <w:r w:rsidRPr="00C0256A">
        <w:rPr>
          <w:rFonts w:ascii="Times New Roman" w:hAnsi="Times New Roman" w:cs="Times New Roman"/>
          <w:i w:val="0"/>
          <w:sz w:val="24"/>
          <w:szCs w:val="24"/>
        </w:rPr>
        <w:t>ции и находить пути восполнения этих пробелов;</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в</w:t>
      </w:r>
      <w:r w:rsidRPr="00C0256A">
        <w:rPr>
          <w:rFonts w:ascii="Times New Roman" w:hAnsi="Times New Roman" w:cs="Times New Roman"/>
          <w:i w:val="0"/>
          <w:sz w:val="24"/>
          <w:szCs w:val="24"/>
        </w:rPr>
        <w:t xml:space="preserve"> процессе работы с одним или несколькими источниками выявлять содержащуюся в них прот</w:t>
      </w:r>
      <w:r w:rsidRPr="00C0256A">
        <w:rPr>
          <w:rFonts w:ascii="Times New Roman" w:hAnsi="Times New Roman" w:cs="Times New Roman"/>
          <w:i w:val="0"/>
          <w:sz w:val="24"/>
          <w:szCs w:val="24"/>
        </w:rPr>
        <w:t>и</w:t>
      </w:r>
      <w:r w:rsidRPr="00C0256A">
        <w:rPr>
          <w:rFonts w:ascii="Times New Roman" w:hAnsi="Times New Roman" w:cs="Times New Roman"/>
          <w:i w:val="0"/>
          <w:sz w:val="24"/>
          <w:szCs w:val="24"/>
        </w:rPr>
        <w:t>воречивую, конфликтную информацию;</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п</w:t>
      </w:r>
      <w:r w:rsidRPr="00C0256A">
        <w:rPr>
          <w:rFonts w:ascii="Times New Roman" w:hAnsi="Times New Roman" w:cs="Times New Roman"/>
          <w:i w:val="0"/>
          <w:sz w:val="24"/>
          <w:szCs w:val="24"/>
        </w:rPr>
        <w:t>роводить естественнонаучные и социальные измерения, вводить результаты измерений и др</w:t>
      </w:r>
      <w:r w:rsidRPr="00C0256A">
        <w:rPr>
          <w:rFonts w:ascii="Times New Roman" w:hAnsi="Times New Roman" w:cs="Times New Roman"/>
          <w:i w:val="0"/>
          <w:sz w:val="24"/>
          <w:szCs w:val="24"/>
        </w:rPr>
        <w:t>у</w:t>
      </w:r>
      <w:r w:rsidRPr="00C0256A">
        <w:rPr>
          <w:rFonts w:ascii="Times New Roman" w:hAnsi="Times New Roman" w:cs="Times New Roman"/>
          <w:i w:val="0"/>
          <w:sz w:val="24"/>
          <w:szCs w:val="24"/>
        </w:rPr>
        <w:t>гих цифровых данных и обрабатывать их, в том числе статистически и с помощью визуализации;</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а</w:t>
      </w:r>
      <w:r w:rsidRPr="00C0256A">
        <w:rPr>
          <w:rFonts w:ascii="Times New Roman" w:hAnsi="Times New Roman" w:cs="Times New Roman"/>
          <w:i w:val="0"/>
          <w:sz w:val="24"/>
          <w:szCs w:val="24"/>
        </w:rPr>
        <w:t>нализировать результаты своей деятельности и затрачиваемых ресурсов</w:t>
      </w:r>
      <w:r>
        <w:rPr>
          <w:rFonts w:ascii="Times New Roman" w:hAnsi="Times New Roman" w:cs="Times New Roman"/>
          <w:i w:val="0"/>
          <w:sz w:val="24"/>
          <w:szCs w:val="24"/>
        </w:rPr>
        <w:t>;</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и</w:t>
      </w:r>
      <w:r w:rsidRPr="00C0256A">
        <w:rPr>
          <w:rFonts w:ascii="Times New Roman" w:hAnsi="Times New Roman" w:cs="Times New Roman"/>
          <w:i w:val="0"/>
          <w:sz w:val="24"/>
          <w:szCs w:val="24"/>
        </w:rPr>
        <w:t>спользовать догадку, озарение, интуицию;</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и</w:t>
      </w:r>
      <w:r w:rsidRPr="00C0256A">
        <w:rPr>
          <w:rFonts w:ascii="Times New Roman" w:hAnsi="Times New Roman" w:cs="Times New Roman"/>
          <w:i w:val="0"/>
          <w:sz w:val="24"/>
          <w:szCs w:val="24"/>
        </w:rPr>
        <w:t>спользовать такие математические методы и приёмы, как перебор логических возможностей, математическое моделирование;</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и</w:t>
      </w:r>
      <w:r w:rsidRPr="00C0256A">
        <w:rPr>
          <w:rFonts w:ascii="Times New Roman" w:hAnsi="Times New Roman" w:cs="Times New Roman"/>
          <w:i w:val="0"/>
          <w:sz w:val="24"/>
          <w:szCs w:val="24"/>
        </w:rPr>
        <w:t>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и</w:t>
      </w:r>
      <w:r w:rsidRPr="00C0256A">
        <w:rPr>
          <w:rFonts w:ascii="Times New Roman" w:hAnsi="Times New Roman" w:cs="Times New Roman"/>
          <w:i w:val="0"/>
          <w:sz w:val="24"/>
          <w:szCs w:val="24"/>
        </w:rPr>
        <w:t>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и</w:t>
      </w:r>
      <w:r w:rsidRPr="00C0256A">
        <w:rPr>
          <w:rFonts w:ascii="Times New Roman" w:hAnsi="Times New Roman" w:cs="Times New Roman"/>
          <w:i w:val="0"/>
          <w:sz w:val="24"/>
          <w:szCs w:val="24"/>
        </w:rPr>
        <w:t>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ц</w:t>
      </w:r>
      <w:r w:rsidRPr="00C0256A">
        <w:rPr>
          <w:rFonts w:ascii="Times New Roman" w:hAnsi="Times New Roman" w:cs="Times New Roman"/>
          <w:i w:val="0"/>
          <w:sz w:val="24"/>
          <w:szCs w:val="24"/>
        </w:rPr>
        <w:t>еленаправленно и осознанно развивать свои коммуникативные способности, осваивать новые языковые средства;</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о</w:t>
      </w:r>
      <w:r w:rsidRPr="00C0256A">
        <w:rPr>
          <w:rFonts w:ascii="Times New Roman" w:hAnsi="Times New Roman" w:cs="Times New Roman"/>
          <w:i w:val="0"/>
          <w:sz w:val="24"/>
          <w:szCs w:val="24"/>
        </w:rPr>
        <w:t>сознавать свою ответственность за достоверность полученных знаний, за качество выполненн</w:t>
      </w:r>
      <w:r w:rsidRPr="00C0256A">
        <w:rPr>
          <w:rFonts w:ascii="Times New Roman" w:hAnsi="Times New Roman" w:cs="Times New Roman"/>
          <w:i w:val="0"/>
          <w:sz w:val="24"/>
          <w:szCs w:val="24"/>
        </w:rPr>
        <w:t>о</w:t>
      </w:r>
      <w:r w:rsidRPr="00C0256A">
        <w:rPr>
          <w:rFonts w:ascii="Times New Roman" w:hAnsi="Times New Roman" w:cs="Times New Roman"/>
          <w:i w:val="0"/>
          <w:sz w:val="24"/>
          <w:szCs w:val="24"/>
        </w:rPr>
        <w:t>го проекта</w:t>
      </w:r>
      <w:r>
        <w:rPr>
          <w:rFonts w:ascii="Times New Roman" w:hAnsi="Times New Roman" w:cs="Times New Roman"/>
          <w:i w:val="0"/>
          <w:sz w:val="24"/>
          <w:szCs w:val="24"/>
        </w:rPr>
        <w:t>;</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п</w:t>
      </w:r>
      <w:r w:rsidRPr="00C0256A">
        <w:rPr>
          <w:rFonts w:ascii="Times New Roman" w:hAnsi="Times New Roman" w:cs="Times New Roman"/>
          <w:i w:val="0"/>
          <w:sz w:val="24"/>
          <w:szCs w:val="24"/>
        </w:rPr>
        <w:t>ротивопоставлять заключённую в тексте информацию разного характера;</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о</w:t>
      </w:r>
      <w:r w:rsidRPr="00C0256A">
        <w:rPr>
          <w:rFonts w:ascii="Times New Roman" w:hAnsi="Times New Roman" w:cs="Times New Roman"/>
          <w:i w:val="0"/>
          <w:sz w:val="24"/>
          <w:szCs w:val="24"/>
        </w:rPr>
        <w:t>бнаруживать в тексте доводы в подтверждение выдвинутых тезисов;</w:t>
      </w:r>
    </w:p>
    <w:p w:rsidR="00C0256A" w:rsidRPr="00C0256A" w:rsidRDefault="00C0256A" w:rsidP="00857F75">
      <w:pPr>
        <w:pStyle w:val="141"/>
        <w:numPr>
          <w:ilvl w:val="0"/>
          <w:numId w:val="154"/>
        </w:numPr>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д</w:t>
      </w:r>
      <w:r w:rsidRPr="00C0256A">
        <w:rPr>
          <w:rFonts w:ascii="Times New Roman" w:hAnsi="Times New Roman" w:cs="Times New Roman"/>
          <w:i w:val="0"/>
          <w:sz w:val="24"/>
          <w:szCs w:val="24"/>
        </w:rPr>
        <w:t>елать выводы из сформулированных посылок;</w:t>
      </w:r>
    </w:p>
    <w:p w:rsidR="00C0256A" w:rsidRPr="00C0256A" w:rsidRDefault="00C0256A" w:rsidP="00857F75">
      <w:pPr>
        <w:pStyle w:val="141"/>
        <w:numPr>
          <w:ilvl w:val="0"/>
          <w:numId w:val="154"/>
        </w:numPr>
        <w:shd w:val="clear" w:color="auto" w:fill="auto"/>
        <w:tabs>
          <w:tab w:val="left" w:pos="0"/>
          <w:tab w:val="left" w:pos="284"/>
        </w:tabs>
        <w:spacing w:line="240" w:lineRule="auto"/>
        <w:ind w:left="0" w:firstLine="0"/>
        <w:rPr>
          <w:rFonts w:ascii="Times New Roman" w:hAnsi="Times New Roman" w:cs="Times New Roman"/>
          <w:i w:val="0"/>
          <w:sz w:val="24"/>
          <w:szCs w:val="24"/>
        </w:rPr>
      </w:pPr>
      <w:r>
        <w:rPr>
          <w:rFonts w:ascii="Times New Roman" w:hAnsi="Times New Roman" w:cs="Times New Roman"/>
          <w:i w:val="0"/>
          <w:sz w:val="24"/>
          <w:szCs w:val="24"/>
        </w:rPr>
        <w:t>в</w:t>
      </w:r>
      <w:r w:rsidRPr="00C0256A">
        <w:rPr>
          <w:rFonts w:ascii="Times New Roman" w:hAnsi="Times New Roman" w:cs="Times New Roman"/>
          <w:i w:val="0"/>
          <w:sz w:val="24"/>
          <w:szCs w:val="24"/>
        </w:rPr>
        <w:t>ыводить заключение о намерении автора или главной мысли текста.</w:t>
      </w:r>
    </w:p>
    <w:p w:rsidR="00C0256A" w:rsidRPr="00C0256A" w:rsidRDefault="00C0256A" w:rsidP="003C396E">
      <w:pPr>
        <w:spacing w:after="0" w:line="240" w:lineRule="auto"/>
        <w:rPr>
          <w:lang w:eastAsia="en-US"/>
        </w:rPr>
      </w:pPr>
    </w:p>
    <w:p w:rsidR="00D32BDC" w:rsidRDefault="00A210C9" w:rsidP="00D32BDC">
      <w:pPr>
        <w:pStyle w:val="2"/>
        <w:tabs>
          <w:tab w:val="left" w:pos="284"/>
        </w:tabs>
        <w:spacing w:line="240" w:lineRule="auto"/>
        <w:ind w:firstLine="0"/>
        <w:jc w:val="center"/>
        <w:rPr>
          <w:sz w:val="24"/>
          <w:szCs w:val="24"/>
        </w:rPr>
      </w:pPr>
      <w:r>
        <w:rPr>
          <w:sz w:val="24"/>
          <w:szCs w:val="24"/>
        </w:rPr>
        <w:t>1</w:t>
      </w:r>
      <w:r w:rsidR="00D32BDC" w:rsidRPr="00D32BDC">
        <w:rPr>
          <w:sz w:val="24"/>
          <w:szCs w:val="24"/>
        </w:rPr>
        <w:t xml:space="preserve">.3. Система оценки достижения планируемых результатов освоения </w:t>
      </w:r>
    </w:p>
    <w:p w:rsidR="00D32BDC" w:rsidRPr="00D32BDC" w:rsidRDefault="00D32BDC" w:rsidP="00D32BDC">
      <w:pPr>
        <w:pStyle w:val="2"/>
        <w:tabs>
          <w:tab w:val="left" w:pos="284"/>
        </w:tabs>
        <w:spacing w:line="240" w:lineRule="auto"/>
        <w:ind w:firstLine="0"/>
        <w:jc w:val="center"/>
        <w:rPr>
          <w:sz w:val="24"/>
          <w:szCs w:val="24"/>
        </w:rPr>
      </w:pPr>
      <w:r w:rsidRPr="00D32BDC">
        <w:rPr>
          <w:sz w:val="24"/>
          <w:szCs w:val="24"/>
        </w:rPr>
        <w:t>основной образовательной программы среднего общего образования</w:t>
      </w:r>
      <w:bookmarkEnd w:id="41"/>
    </w:p>
    <w:p w:rsidR="00D32BDC" w:rsidRPr="00D32BDC" w:rsidRDefault="00D32BDC" w:rsidP="00D32BDC">
      <w:pPr>
        <w:tabs>
          <w:tab w:val="left" w:pos="284"/>
        </w:tabs>
        <w:spacing w:after="0" w:line="240" w:lineRule="auto"/>
        <w:jc w:val="both"/>
        <w:rPr>
          <w:rFonts w:ascii="Times New Roman" w:hAnsi="Times New Roman" w:cs="Times New Roman"/>
          <w:sz w:val="24"/>
          <w:szCs w:val="24"/>
        </w:rPr>
      </w:pPr>
    </w:p>
    <w:p w:rsidR="00D32BDC" w:rsidRPr="00D32BDC" w:rsidRDefault="00D32BDC" w:rsidP="00D32BDC">
      <w:pPr>
        <w:tabs>
          <w:tab w:val="left" w:pos="284"/>
        </w:tabs>
        <w:spacing w:after="0" w:line="240" w:lineRule="auto"/>
        <w:ind w:firstLine="567"/>
        <w:jc w:val="both"/>
        <w:rPr>
          <w:rFonts w:ascii="Times New Roman" w:hAnsi="Times New Roman" w:cs="Times New Roman"/>
          <w:sz w:val="24"/>
          <w:szCs w:val="24"/>
        </w:rPr>
      </w:pPr>
      <w:r w:rsidRPr="00D32BDC">
        <w:rPr>
          <w:rFonts w:ascii="Times New Roman" w:hAnsi="Times New Roman" w:cs="Times New Roman"/>
          <w:sz w:val="24"/>
          <w:szCs w:val="24"/>
        </w:rPr>
        <w:t xml:space="preserve">Система </w:t>
      </w:r>
      <w:proofErr w:type="gramStart"/>
      <w:r w:rsidRPr="00D32BDC">
        <w:rPr>
          <w:rFonts w:ascii="Times New Roman" w:hAnsi="Times New Roman" w:cs="Times New Roman"/>
          <w:sz w:val="24"/>
          <w:szCs w:val="24"/>
        </w:rPr>
        <w:t>оценки достижения планируемых результатов освоения основной образовательной программы среднего общего</w:t>
      </w:r>
      <w:proofErr w:type="gramEnd"/>
      <w:r w:rsidRPr="00D32BDC">
        <w:rPr>
          <w:rFonts w:ascii="Times New Roman" w:hAnsi="Times New Roman" w:cs="Times New Roman"/>
          <w:sz w:val="24"/>
          <w:szCs w:val="24"/>
        </w:rPr>
        <w:t xml:space="preserve"> образования (далее – система оценки) является частью системы оце</w:t>
      </w:r>
      <w:r w:rsidRPr="00D32BDC">
        <w:rPr>
          <w:rFonts w:ascii="Times New Roman" w:hAnsi="Times New Roman" w:cs="Times New Roman"/>
          <w:sz w:val="24"/>
          <w:szCs w:val="24"/>
        </w:rPr>
        <w:t>н</w:t>
      </w:r>
      <w:r w:rsidRPr="00D32BDC">
        <w:rPr>
          <w:rFonts w:ascii="Times New Roman" w:hAnsi="Times New Roman" w:cs="Times New Roman"/>
          <w:sz w:val="24"/>
          <w:szCs w:val="24"/>
        </w:rPr>
        <w:t>ки и управления качеством образования в образовательной организации и служит одним из основ</w:t>
      </w:r>
      <w:r w:rsidRPr="00D32BDC">
        <w:rPr>
          <w:rFonts w:ascii="Times New Roman" w:hAnsi="Times New Roman" w:cs="Times New Roman"/>
          <w:sz w:val="24"/>
          <w:szCs w:val="24"/>
        </w:rPr>
        <w:t>а</w:t>
      </w:r>
      <w:r w:rsidRPr="00D32BDC">
        <w:rPr>
          <w:rFonts w:ascii="Times New Roman" w:hAnsi="Times New Roman" w:cs="Times New Roman"/>
          <w:sz w:val="24"/>
          <w:szCs w:val="24"/>
        </w:rPr>
        <w:lastRenderedPageBreak/>
        <w:t>ний для разработки локального нормативного акта образовательной организации о формах, пери</w:t>
      </w:r>
      <w:r w:rsidRPr="00D32BDC">
        <w:rPr>
          <w:rFonts w:ascii="Times New Roman" w:hAnsi="Times New Roman" w:cs="Times New Roman"/>
          <w:sz w:val="24"/>
          <w:szCs w:val="24"/>
        </w:rPr>
        <w:t>о</w:t>
      </w:r>
      <w:r w:rsidRPr="00D32BDC">
        <w:rPr>
          <w:rFonts w:ascii="Times New Roman" w:hAnsi="Times New Roman" w:cs="Times New Roman"/>
          <w:sz w:val="24"/>
          <w:szCs w:val="24"/>
        </w:rPr>
        <w:t xml:space="preserve">дичности и порядке текущего контроля успеваемости и промежуточной аттестации. </w:t>
      </w:r>
    </w:p>
    <w:p w:rsidR="00A65CD0" w:rsidRDefault="00A65CD0" w:rsidP="00D32BDC">
      <w:pPr>
        <w:tabs>
          <w:tab w:val="left" w:pos="284"/>
        </w:tabs>
        <w:spacing w:line="240" w:lineRule="auto"/>
        <w:ind w:firstLine="567"/>
        <w:jc w:val="center"/>
        <w:rPr>
          <w:rFonts w:ascii="Times New Roman" w:hAnsi="Times New Roman" w:cs="Times New Roman"/>
          <w:b/>
          <w:sz w:val="24"/>
          <w:szCs w:val="24"/>
        </w:rPr>
      </w:pPr>
    </w:p>
    <w:p w:rsidR="00D32BDC" w:rsidRPr="00D32BDC" w:rsidRDefault="00D32BDC" w:rsidP="00A65CD0">
      <w:pPr>
        <w:tabs>
          <w:tab w:val="left" w:pos="284"/>
        </w:tabs>
        <w:spacing w:after="0" w:line="240" w:lineRule="auto"/>
        <w:ind w:firstLine="567"/>
        <w:jc w:val="center"/>
        <w:rPr>
          <w:rFonts w:ascii="Times New Roman" w:hAnsi="Times New Roman" w:cs="Times New Roman"/>
          <w:b/>
          <w:sz w:val="24"/>
          <w:szCs w:val="24"/>
        </w:rPr>
      </w:pPr>
      <w:r w:rsidRPr="00D32BDC">
        <w:rPr>
          <w:rFonts w:ascii="Times New Roman" w:hAnsi="Times New Roman" w:cs="Times New Roman"/>
          <w:b/>
          <w:sz w:val="24"/>
          <w:szCs w:val="24"/>
        </w:rPr>
        <w:t>Общие положения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Основным объектом системы оценки, ее содержательной и </w:t>
      </w:r>
      <w:proofErr w:type="spellStart"/>
      <w:r w:rsidRPr="00D32BDC">
        <w:rPr>
          <w:rFonts w:ascii="Times New Roman" w:hAnsi="Times New Roman" w:cs="Times New Roman"/>
          <w:sz w:val="24"/>
          <w:szCs w:val="24"/>
        </w:rPr>
        <w:t>критериальной</w:t>
      </w:r>
      <w:proofErr w:type="spellEnd"/>
      <w:r w:rsidRPr="00D32BDC">
        <w:rPr>
          <w:rFonts w:ascii="Times New Roman" w:hAnsi="Times New Roman" w:cs="Times New Roman"/>
          <w:sz w:val="24"/>
          <w:szCs w:val="24"/>
        </w:rPr>
        <w:t xml:space="preserve"> базой выступают треб</w:t>
      </w:r>
      <w:r w:rsidRPr="00D32BDC">
        <w:rPr>
          <w:rFonts w:ascii="Times New Roman" w:hAnsi="Times New Roman" w:cs="Times New Roman"/>
          <w:sz w:val="24"/>
          <w:szCs w:val="24"/>
        </w:rPr>
        <w:t>о</w:t>
      </w:r>
      <w:r w:rsidRPr="00D32BDC">
        <w:rPr>
          <w:rFonts w:ascii="Times New Roman" w:hAnsi="Times New Roman" w:cs="Times New Roman"/>
          <w:sz w:val="24"/>
          <w:szCs w:val="24"/>
        </w:rPr>
        <w:t xml:space="preserve">вания ФГОС СОО, которые конкретизированы в итоговых планируемых результатах освоения </w:t>
      </w:r>
      <w:proofErr w:type="gramStart"/>
      <w:r w:rsidRPr="00D32BDC">
        <w:rPr>
          <w:rFonts w:ascii="Times New Roman" w:hAnsi="Times New Roman" w:cs="Times New Roman"/>
          <w:sz w:val="24"/>
          <w:szCs w:val="24"/>
        </w:rPr>
        <w:t>об</w:t>
      </w:r>
      <w:r w:rsidRPr="00D32BDC">
        <w:rPr>
          <w:rFonts w:ascii="Times New Roman" w:hAnsi="Times New Roman" w:cs="Times New Roman"/>
          <w:sz w:val="24"/>
          <w:szCs w:val="24"/>
        </w:rPr>
        <w:t>у</w:t>
      </w:r>
      <w:r w:rsidRPr="00D32BDC">
        <w:rPr>
          <w:rFonts w:ascii="Times New Roman" w:hAnsi="Times New Roman" w:cs="Times New Roman"/>
          <w:sz w:val="24"/>
          <w:szCs w:val="24"/>
        </w:rPr>
        <w:t>чающимися</w:t>
      </w:r>
      <w:proofErr w:type="gramEnd"/>
      <w:r w:rsidRPr="00D32BDC">
        <w:rPr>
          <w:rFonts w:ascii="Times New Roman" w:hAnsi="Times New Roman" w:cs="Times New Roman"/>
          <w:sz w:val="24"/>
          <w:szCs w:val="24"/>
        </w:rPr>
        <w:t xml:space="preserve"> примерной основной образовательной программы среднего общего образования. Ит</w:t>
      </w:r>
      <w:r w:rsidRPr="00D32BDC">
        <w:rPr>
          <w:rFonts w:ascii="Times New Roman" w:hAnsi="Times New Roman" w:cs="Times New Roman"/>
          <w:sz w:val="24"/>
          <w:szCs w:val="24"/>
        </w:rPr>
        <w:t>о</w:t>
      </w:r>
      <w:r w:rsidRPr="00D32BDC">
        <w:rPr>
          <w:rFonts w:ascii="Times New Roman" w:hAnsi="Times New Roman" w:cs="Times New Roman"/>
          <w:sz w:val="24"/>
          <w:szCs w:val="24"/>
        </w:rPr>
        <w:t>говые планируемые результаты детализируются в рабочих программах в виде промежуточных пл</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нируемых результатов.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оценка образовательных достижений обучающихся на различных этапах обучения как основа их итоговой аттестации;</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оценка результатов деятельности педагогических работников как основа аттестационных процедур;</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 xml:space="preserve">оценка результатов деятельности образовательной организации как основа </w:t>
      </w:r>
      <w:proofErr w:type="spellStart"/>
      <w:r w:rsidRPr="00D32BDC">
        <w:rPr>
          <w:sz w:val="24"/>
          <w:szCs w:val="24"/>
        </w:rPr>
        <w:t>аккредитационных</w:t>
      </w:r>
      <w:proofErr w:type="spellEnd"/>
      <w:r w:rsidRPr="00D32BDC">
        <w:rPr>
          <w:sz w:val="24"/>
          <w:szCs w:val="24"/>
        </w:rPr>
        <w:t xml:space="preserve"> процедур.</w:t>
      </w:r>
    </w:p>
    <w:p w:rsid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w:t>
      </w:r>
    </w:p>
    <w:p w:rsidR="00D32BDC" w:rsidRPr="009D290F" w:rsidRDefault="00D32BDC" w:rsidP="00FC0C4C">
      <w:pPr>
        <w:pStyle w:val="a7"/>
        <w:numPr>
          <w:ilvl w:val="0"/>
          <w:numId w:val="99"/>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 xml:space="preserve">стартовая диагностика, </w:t>
      </w:r>
    </w:p>
    <w:p w:rsidR="00D32BDC" w:rsidRPr="009D290F" w:rsidRDefault="00D32BDC" w:rsidP="00FC0C4C">
      <w:pPr>
        <w:pStyle w:val="a7"/>
        <w:numPr>
          <w:ilvl w:val="0"/>
          <w:numId w:val="99"/>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 xml:space="preserve">текущая и тематическая оценка, </w:t>
      </w:r>
    </w:p>
    <w:p w:rsidR="00D32BDC" w:rsidRPr="009D290F" w:rsidRDefault="00D32BDC" w:rsidP="00FC0C4C">
      <w:pPr>
        <w:pStyle w:val="a7"/>
        <w:numPr>
          <w:ilvl w:val="0"/>
          <w:numId w:val="99"/>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 xml:space="preserve">портфолио, </w:t>
      </w:r>
    </w:p>
    <w:p w:rsidR="00D32BDC" w:rsidRPr="009D290F" w:rsidRDefault="00D32BDC" w:rsidP="00FC0C4C">
      <w:pPr>
        <w:pStyle w:val="a7"/>
        <w:numPr>
          <w:ilvl w:val="0"/>
          <w:numId w:val="99"/>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 xml:space="preserve">процедуры внутреннего мониторинга образовательных достижений, </w:t>
      </w:r>
    </w:p>
    <w:p w:rsidR="00D32BDC" w:rsidRPr="009D290F" w:rsidRDefault="00D32BDC" w:rsidP="00FC0C4C">
      <w:pPr>
        <w:pStyle w:val="a7"/>
        <w:numPr>
          <w:ilvl w:val="0"/>
          <w:numId w:val="99"/>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промежуточная и итоговая аттестации обучающихся, а также процедур внешней оценки, вкл</w:t>
      </w:r>
      <w:r w:rsidRPr="009D290F">
        <w:rPr>
          <w:rFonts w:ascii="Times New Roman" w:hAnsi="Times New Roman" w:cs="Times New Roman"/>
          <w:sz w:val="24"/>
          <w:szCs w:val="24"/>
        </w:rPr>
        <w:t>ю</w:t>
      </w:r>
      <w:r w:rsidRPr="009D290F">
        <w:rPr>
          <w:rFonts w:ascii="Times New Roman" w:hAnsi="Times New Roman" w:cs="Times New Roman"/>
          <w:sz w:val="24"/>
          <w:szCs w:val="24"/>
        </w:rPr>
        <w:t>чающей государственную итоговую аттестацию, независимую оценку качества подготовки обуч</w:t>
      </w:r>
      <w:r w:rsidRPr="009D290F">
        <w:rPr>
          <w:rFonts w:ascii="Times New Roman" w:hAnsi="Times New Roman" w:cs="Times New Roman"/>
          <w:sz w:val="24"/>
          <w:szCs w:val="24"/>
        </w:rPr>
        <w:t>а</w:t>
      </w:r>
      <w:r w:rsidRPr="009D290F">
        <w:rPr>
          <w:rFonts w:ascii="Times New Roman" w:hAnsi="Times New Roman" w:cs="Times New Roman"/>
          <w:sz w:val="24"/>
          <w:szCs w:val="24"/>
        </w:rPr>
        <w:t>ющихся и мониторинговые исследования муниципального, регионального и федерального уровней.</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Оценка результатов деятельности педагогических работников осуществляется на основании:</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Мониторинг оценочной деятельности учителя с целью повышения объективности оценивания ос</w:t>
      </w:r>
      <w:r w:rsidRPr="00D32BDC">
        <w:rPr>
          <w:rFonts w:ascii="Times New Roman" w:hAnsi="Times New Roman" w:cs="Times New Roman"/>
          <w:sz w:val="24"/>
          <w:szCs w:val="24"/>
        </w:rPr>
        <w:t>у</w:t>
      </w:r>
      <w:r w:rsidRPr="00D32BDC">
        <w:rPr>
          <w:rFonts w:ascii="Times New Roman" w:hAnsi="Times New Roman" w:cs="Times New Roman"/>
          <w:sz w:val="24"/>
          <w:szCs w:val="24"/>
        </w:rPr>
        <w:t>ществляется методическим объединением учителей по данному предмету и администрацией обр</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зовательной организации.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Результаты мониторингов являются основанием для принятия решений по повышению квалифик</w:t>
      </w:r>
      <w:r w:rsidRPr="00D32BDC">
        <w:rPr>
          <w:rFonts w:ascii="Times New Roman" w:hAnsi="Times New Roman" w:cs="Times New Roman"/>
          <w:sz w:val="24"/>
          <w:szCs w:val="24"/>
        </w:rPr>
        <w:t>а</w:t>
      </w:r>
      <w:r w:rsidRPr="00D32BDC">
        <w:rPr>
          <w:rFonts w:ascii="Times New Roman" w:hAnsi="Times New Roman" w:cs="Times New Roman"/>
          <w:sz w:val="24"/>
          <w:szCs w:val="24"/>
        </w:rPr>
        <w:t>ции учителя.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Результаты </w:t>
      </w:r>
      <w:proofErr w:type="gramStart"/>
      <w:r w:rsidRPr="00D32BDC">
        <w:rPr>
          <w:rFonts w:ascii="Times New Roman" w:hAnsi="Times New Roman" w:cs="Times New Roman"/>
          <w:sz w:val="24"/>
          <w:szCs w:val="24"/>
        </w:rPr>
        <w:t>процедур оценки результатов деятельности образовательной организации</w:t>
      </w:r>
      <w:proofErr w:type="gramEnd"/>
      <w:r w:rsidRPr="00D32BDC">
        <w:rPr>
          <w:rFonts w:ascii="Times New Roman" w:hAnsi="Times New Roman" w:cs="Times New Roman"/>
          <w:sz w:val="24"/>
          <w:szCs w:val="24"/>
        </w:rPr>
        <w:t xml:space="preserve"> обсуждаются на педагогическом совете и являются основанием для принятия решений по коррекции текущей о</w:t>
      </w:r>
      <w:r w:rsidRPr="00D32BDC">
        <w:rPr>
          <w:rFonts w:ascii="Times New Roman" w:hAnsi="Times New Roman" w:cs="Times New Roman"/>
          <w:sz w:val="24"/>
          <w:szCs w:val="24"/>
        </w:rPr>
        <w:t>б</w:t>
      </w:r>
      <w:r w:rsidRPr="00D32BDC">
        <w:rPr>
          <w:rFonts w:ascii="Times New Roman" w:hAnsi="Times New Roman" w:cs="Times New Roman"/>
          <w:sz w:val="24"/>
          <w:szCs w:val="24"/>
        </w:rPr>
        <w:t>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Для оценки результатов деятельности педагогических работников и оценки результатов деятельн</w:t>
      </w:r>
      <w:r w:rsidRPr="00D32BDC">
        <w:rPr>
          <w:rFonts w:ascii="Times New Roman" w:hAnsi="Times New Roman" w:cs="Times New Roman"/>
          <w:sz w:val="24"/>
          <w:szCs w:val="24"/>
        </w:rPr>
        <w:t>о</w:t>
      </w:r>
      <w:r w:rsidRPr="00D32BDC">
        <w:rPr>
          <w:rFonts w:ascii="Times New Roman" w:hAnsi="Times New Roman" w:cs="Times New Roman"/>
          <w:sz w:val="24"/>
          <w:szCs w:val="24"/>
        </w:rPr>
        <w:t>сти образовательной организации приоритетными являются оценочные процедуры, обеспечива</w:t>
      </w:r>
      <w:r w:rsidRPr="00D32BDC">
        <w:rPr>
          <w:rFonts w:ascii="Times New Roman" w:hAnsi="Times New Roman" w:cs="Times New Roman"/>
          <w:sz w:val="24"/>
          <w:szCs w:val="24"/>
        </w:rPr>
        <w:t>ю</w:t>
      </w:r>
      <w:r w:rsidRPr="00D32BDC">
        <w:rPr>
          <w:rFonts w:ascii="Times New Roman" w:hAnsi="Times New Roman" w:cs="Times New Roman"/>
          <w:sz w:val="24"/>
          <w:szCs w:val="24"/>
        </w:rPr>
        <w:t xml:space="preserve">щие определение динамики достижения обучающимися образовательных результатов в процессе обучения.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В соответствии с ФГОС СОО система оценки образовательной организации реализует системно-</w:t>
      </w:r>
      <w:proofErr w:type="spellStart"/>
      <w:r w:rsidRPr="00D32BDC">
        <w:rPr>
          <w:rFonts w:ascii="Times New Roman" w:hAnsi="Times New Roman" w:cs="Times New Roman"/>
          <w:sz w:val="24"/>
          <w:szCs w:val="24"/>
        </w:rPr>
        <w:t>деятельностный</w:t>
      </w:r>
      <w:proofErr w:type="spellEnd"/>
      <w:r w:rsidRPr="00D32BDC">
        <w:rPr>
          <w:rFonts w:ascii="Times New Roman" w:hAnsi="Times New Roman" w:cs="Times New Roman"/>
          <w:sz w:val="24"/>
          <w:szCs w:val="24"/>
        </w:rPr>
        <w:t>, комплексный и уровневый подходы к оценке образовательных достижений.</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Системно-</w:t>
      </w:r>
      <w:proofErr w:type="spellStart"/>
      <w:r w:rsidRPr="00D32BDC">
        <w:rPr>
          <w:rFonts w:ascii="Times New Roman" w:hAnsi="Times New Roman" w:cs="Times New Roman"/>
          <w:sz w:val="24"/>
          <w:szCs w:val="24"/>
        </w:rPr>
        <w:t>деятельностный</w:t>
      </w:r>
      <w:proofErr w:type="spellEnd"/>
      <w:r w:rsidRPr="00D32BDC">
        <w:rPr>
          <w:rFonts w:ascii="Times New Roman" w:hAnsi="Times New Roman" w:cs="Times New Roman"/>
          <w:sz w:val="24"/>
          <w:szCs w:val="24"/>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D32BDC">
        <w:rPr>
          <w:rFonts w:ascii="Times New Roman" w:hAnsi="Times New Roman" w:cs="Times New Roman"/>
          <w:sz w:val="24"/>
          <w:szCs w:val="24"/>
        </w:rPr>
        <w:t>деятельностной</w:t>
      </w:r>
      <w:proofErr w:type="spellEnd"/>
      <w:r w:rsidRPr="00D32BDC">
        <w:rPr>
          <w:rFonts w:ascii="Times New Roman" w:hAnsi="Times New Roman" w:cs="Times New Roman"/>
          <w:sz w:val="24"/>
          <w:szCs w:val="24"/>
        </w:rPr>
        <w:t xml:space="preserve"> форме.</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Комплексный подход к оценке образовательных достижений реализуется путем:</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lastRenderedPageBreak/>
        <w:t xml:space="preserve">оценки трех групп результатов: личностных, предметных, </w:t>
      </w:r>
      <w:proofErr w:type="spellStart"/>
      <w:r w:rsidRPr="00D32BDC">
        <w:rPr>
          <w:sz w:val="24"/>
          <w:szCs w:val="24"/>
        </w:rPr>
        <w:t>метапредметных</w:t>
      </w:r>
      <w:proofErr w:type="spellEnd"/>
      <w:r w:rsidRPr="00D32BDC">
        <w:rPr>
          <w:sz w:val="24"/>
          <w:szCs w:val="24"/>
        </w:rPr>
        <w:t xml:space="preserve"> (регулятивных, коммуникативных и познавательных универсальных учебных действий);</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32BDC" w:rsidRPr="00D32BDC" w:rsidRDefault="00D32BDC" w:rsidP="00FC0C4C">
      <w:pPr>
        <w:pStyle w:val="afb"/>
        <w:numPr>
          <w:ilvl w:val="0"/>
          <w:numId w:val="3"/>
        </w:numPr>
        <w:tabs>
          <w:tab w:val="left" w:pos="284"/>
        </w:tabs>
        <w:spacing w:line="240" w:lineRule="auto"/>
        <w:ind w:left="0" w:firstLine="0"/>
        <w:rPr>
          <w:sz w:val="24"/>
          <w:szCs w:val="24"/>
        </w:rPr>
      </w:pPr>
      <w:r w:rsidRPr="00D32BDC">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Уровневый подход реализуется по </w:t>
      </w:r>
      <w:proofErr w:type="gramStart"/>
      <w:r w:rsidRPr="00D32BDC">
        <w:rPr>
          <w:rFonts w:ascii="Times New Roman" w:hAnsi="Times New Roman" w:cs="Times New Roman"/>
          <w:sz w:val="24"/>
          <w:szCs w:val="24"/>
        </w:rPr>
        <w:t>отношению</w:t>
      </w:r>
      <w:proofErr w:type="gramEnd"/>
      <w:r w:rsidRPr="00D32BDC">
        <w:rPr>
          <w:rFonts w:ascii="Times New Roman" w:hAnsi="Times New Roman" w:cs="Times New Roman"/>
          <w:sz w:val="24"/>
          <w:szCs w:val="24"/>
        </w:rPr>
        <w:t xml:space="preserve"> как к содержанию оценки, так и к представлению и интерпретации результатов.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D32BDC" w:rsidRPr="00D32BDC" w:rsidRDefault="00D32BDC" w:rsidP="00FC0C4C">
      <w:pPr>
        <w:numPr>
          <w:ilvl w:val="0"/>
          <w:numId w:val="98"/>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2BDC">
        <w:rPr>
          <w:rFonts w:ascii="Times New Roman" w:hAnsi="Times New Roman" w:cs="Times New Roman"/>
          <w:sz w:val="24"/>
          <w:szCs w:val="24"/>
        </w:rPr>
        <w:t>для каждого предмета предлагаются результаты двух уровней изучения – базового и углубленного;</w:t>
      </w:r>
    </w:p>
    <w:p w:rsidR="00D32BDC" w:rsidRPr="00D32BDC" w:rsidRDefault="00D32BDC" w:rsidP="00FC0C4C">
      <w:pPr>
        <w:numPr>
          <w:ilvl w:val="0"/>
          <w:numId w:val="98"/>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2BDC">
        <w:rPr>
          <w:rFonts w:ascii="Times New Roman" w:hAnsi="Times New Roman" w:cs="Times New Roman"/>
          <w:sz w:val="24"/>
          <w:szCs w:val="24"/>
        </w:rPr>
        <w:t>планируемые результаты содержат блоки «Выпускник научится» и «Выпускник получит возможность научиться».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зового уровня свидетельствует о способности </w:t>
      </w:r>
      <w:proofErr w:type="gramStart"/>
      <w:r w:rsidRPr="00D32BDC">
        <w:rPr>
          <w:rFonts w:ascii="Times New Roman" w:hAnsi="Times New Roman" w:cs="Times New Roman"/>
          <w:sz w:val="24"/>
          <w:szCs w:val="24"/>
        </w:rPr>
        <w:t>обучающихся</w:t>
      </w:r>
      <w:proofErr w:type="gramEnd"/>
      <w:r w:rsidRPr="00D32BDC">
        <w:rPr>
          <w:rFonts w:ascii="Times New Roman" w:hAnsi="Times New Roman" w:cs="Times New Roman"/>
          <w:sz w:val="24"/>
          <w:szCs w:val="24"/>
        </w:rPr>
        <w:t xml:space="preserve"> решать типовые учебные задачи, цел</w:t>
      </w:r>
      <w:r w:rsidRPr="00D32BDC">
        <w:rPr>
          <w:rFonts w:ascii="Times New Roman" w:hAnsi="Times New Roman" w:cs="Times New Roman"/>
          <w:sz w:val="24"/>
          <w:szCs w:val="24"/>
        </w:rPr>
        <w:t>е</w:t>
      </w:r>
      <w:r w:rsidRPr="00D32BDC">
        <w:rPr>
          <w:rFonts w:ascii="Times New Roman" w:hAnsi="Times New Roman" w:cs="Times New Roman"/>
          <w:sz w:val="24"/>
          <w:szCs w:val="24"/>
        </w:rPr>
        <w:t>направленно отрабатываемые со всеми обучающимися в ходе образовательной деятельности. Баз</w:t>
      </w:r>
      <w:r w:rsidRPr="00D32BDC">
        <w:rPr>
          <w:rFonts w:ascii="Times New Roman" w:hAnsi="Times New Roman" w:cs="Times New Roman"/>
          <w:sz w:val="24"/>
          <w:szCs w:val="24"/>
        </w:rPr>
        <w:t>о</w:t>
      </w:r>
      <w:r w:rsidRPr="00D32BDC">
        <w:rPr>
          <w:rFonts w:ascii="Times New Roman" w:hAnsi="Times New Roman" w:cs="Times New Roman"/>
          <w:sz w:val="24"/>
          <w:szCs w:val="24"/>
        </w:rPr>
        <w:t xml:space="preserve">вый уровень подготовки определяется на основании выполнения </w:t>
      </w:r>
      <w:proofErr w:type="gramStart"/>
      <w:r w:rsidRPr="00D32BDC">
        <w:rPr>
          <w:rFonts w:ascii="Times New Roman" w:hAnsi="Times New Roman" w:cs="Times New Roman"/>
          <w:sz w:val="24"/>
          <w:szCs w:val="24"/>
        </w:rPr>
        <w:t>обучающимися</w:t>
      </w:r>
      <w:proofErr w:type="gramEnd"/>
      <w:r w:rsidRPr="00D32BDC">
        <w:rPr>
          <w:rFonts w:ascii="Times New Roman" w:hAnsi="Times New Roman" w:cs="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w:t>
      </w:r>
      <w:r w:rsidRPr="00D32BDC">
        <w:rPr>
          <w:rFonts w:ascii="Times New Roman" w:hAnsi="Times New Roman" w:cs="Times New Roman"/>
          <w:sz w:val="24"/>
          <w:szCs w:val="24"/>
        </w:rPr>
        <w:t>е</w:t>
      </w:r>
      <w:r w:rsidRPr="00D32BDC">
        <w:rPr>
          <w:rFonts w:ascii="Times New Roman" w:hAnsi="Times New Roman" w:cs="Times New Roman"/>
          <w:sz w:val="24"/>
          <w:szCs w:val="24"/>
        </w:rPr>
        <w:t>ния.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ции, включающей информацию об </w:t>
      </w:r>
      <w:proofErr w:type="gramStart"/>
      <w:r w:rsidRPr="00D32BDC">
        <w:rPr>
          <w:rFonts w:ascii="Times New Roman" w:hAnsi="Times New Roman" w:cs="Times New Roman"/>
          <w:sz w:val="24"/>
          <w:szCs w:val="24"/>
        </w:rPr>
        <w:t>особенностях</w:t>
      </w:r>
      <w:proofErr w:type="gramEnd"/>
      <w:r w:rsidRPr="00D32BDC">
        <w:rPr>
          <w:rFonts w:ascii="Times New Roman" w:hAnsi="Times New Roman" w:cs="Times New Roman"/>
          <w:sz w:val="24"/>
          <w:szCs w:val="24"/>
        </w:rPr>
        <w:t xml:space="preserve"> обучающихся, об организации образовательной деятельности и т.п.</w:t>
      </w:r>
    </w:p>
    <w:p w:rsidR="009D290F" w:rsidRDefault="009D290F" w:rsidP="009D290F">
      <w:pPr>
        <w:tabs>
          <w:tab w:val="left" w:pos="284"/>
        </w:tabs>
        <w:spacing w:after="0" w:line="240" w:lineRule="auto"/>
        <w:ind w:firstLine="567"/>
        <w:jc w:val="both"/>
        <w:rPr>
          <w:rFonts w:ascii="Times New Roman" w:hAnsi="Times New Roman" w:cs="Times New Roman"/>
          <w:b/>
          <w:sz w:val="24"/>
          <w:szCs w:val="24"/>
          <w:lang w:bidi="en-US"/>
        </w:rPr>
      </w:pPr>
    </w:p>
    <w:p w:rsidR="00D32BDC" w:rsidRPr="00D32BDC" w:rsidRDefault="00D32BDC" w:rsidP="009D290F">
      <w:pPr>
        <w:tabs>
          <w:tab w:val="left" w:pos="284"/>
        </w:tabs>
        <w:spacing w:after="0" w:line="240" w:lineRule="auto"/>
        <w:jc w:val="center"/>
        <w:rPr>
          <w:rFonts w:ascii="Times New Roman" w:hAnsi="Times New Roman" w:cs="Times New Roman"/>
          <w:b/>
          <w:sz w:val="24"/>
          <w:szCs w:val="24"/>
          <w:lang w:bidi="en-US"/>
        </w:rPr>
      </w:pPr>
      <w:r w:rsidRPr="00D32BDC">
        <w:rPr>
          <w:rFonts w:ascii="Times New Roman" w:hAnsi="Times New Roman" w:cs="Times New Roman"/>
          <w:b/>
          <w:sz w:val="24"/>
          <w:szCs w:val="24"/>
          <w:lang w:bidi="en-US"/>
        </w:rPr>
        <w:t xml:space="preserve">Особенности оценки личностных, </w:t>
      </w:r>
      <w:proofErr w:type="spellStart"/>
      <w:r w:rsidRPr="00D32BDC">
        <w:rPr>
          <w:rFonts w:ascii="Times New Roman" w:hAnsi="Times New Roman" w:cs="Times New Roman"/>
          <w:b/>
          <w:sz w:val="24"/>
          <w:szCs w:val="24"/>
          <w:lang w:bidi="en-US"/>
        </w:rPr>
        <w:t>метапредметных</w:t>
      </w:r>
      <w:proofErr w:type="spellEnd"/>
      <w:r w:rsidRPr="00D32BDC">
        <w:rPr>
          <w:rFonts w:ascii="Times New Roman" w:hAnsi="Times New Roman" w:cs="Times New Roman"/>
          <w:b/>
          <w:sz w:val="24"/>
          <w:szCs w:val="24"/>
          <w:lang w:bidi="en-US"/>
        </w:rPr>
        <w:t xml:space="preserve"> и предметных результатов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lang w:bidi="en-US"/>
        </w:rPr>
      </w:pPr>
      <w:r w:rsidRPr="00D32BDC">
        <w:rPr>
          <w:rFonts w:ascii="Times New Roman" w:hAnsi="Times New Roman" w:cs="Times New Roman"/>
          <w:sz w:val="24"/>
          <w:szCs w:val="24"/>
          <w:lang w:bidi="en-US"/>
        </w:rPr>
        <w:t>Особенности оценки личностных результатов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Формирование личностных результатов обеспечивается в ходе реализации всех компонентов обр</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зовательной деятельности, включая внеурочную деятельность.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9D290F">
        <w:rPr>
          <w:rFonts w:ascii="Times New Roman" w:hAnsi="Times New Roman" w:cs="Times New Roman"/>
          <w:sz w:val="24"/>
          <w:szCs w:val="24"/>
        </w:rPr>
        <w:t>не выносится на</w:t>
      </w:r>
      <w:r w:rsidRPr="00D32BDC">
        <w:rPr>
          <w:rFonts w:ascii="Times New Roman" w:hAnsi="Times New Roman" w:cs="Times New Roman"/>
          <w:sz w:val="24"/>
          <w:szCs w:val="24"/>
        </w:rPr>
        <w:t xml:space="preserve"> итоговую оценку обучающихся, а является предметом оценки эффективности </w:t>
      </w:r>
      <w:proofErr w:type="spellStart"/>
      <w:r w:rsidRPr="00D32BDC">
        <w:rPr>
          <w:rFonts w:ascii="Times New Roman" w:hAnsi="Times New Roman" w:cs="Times New Roman"/>
          <w:sz w:val="24"/>
          <w:szCs w:val="24"/>
        </w:rPr>
        <w:t>воспитательно</w:t>
      </w:r>
      <w:proofErr w:type="spellEnd"/>
      <w:r w:rsidRPr="00D32BDC">
        <w:rPr>
          <w:rFonts w:ascii="Times New Roman" w:hAnsi="Times New Roman" w:cs="Times New Roman"/>
          <w:sz w:val="24"/>
          <w:szCs w:val="24"/>
        </w:rPr>
        <w:t xml:space="preserve">-образовательной деятельности образовательной организации и образовательных систем разного уровня. </w:t>
      </w:r>
      <w:r w:rsidRPr="00D32BDC">
        <w:rPr>
          <w:rFonts w:ascii="Times New Roman" w:hAnsi="Times New Roman" w:cs="Times New Roman"/>
          <w:bCs/>
          <w:iCs/>
          <w:sz w:val="24"/>
          <w:szCs w:val="24"/>
        </w:rPr>
        <w:t xml:space="preserve">Оценка </w:t>
      </w:r>
      <w:r w:rsidRPr="00D32BDC">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Pr="009D290F">
        <w:rPr>
          <w:rFonts w:ascii="Times New Roman" w:hAnsi="Times New Roman" w:cs="Times New Roman"/>
          <w:sz w:val="24"/>
          <w:szCs w:val="24"/>
        </w:rPr>
        <w:t xml:space="preserve">внешних </w:t>
      </w:r>
      <w:proofErr w:type="spellStart"/>
      <w:r w:rsidRPr="009D290F">
        <w:rPr>
          <w:rFonts w:ascii="Times New Roman" w:hAnsi="Times New Roman" w:cs="Times New Roman"/>
          <w:sz w:val="24"/>
          <w:szCs w:val="24"/>
        </w:rPr>
        <w:t>неперсонифицированных</w:t>
      </w:r>
      <w:proofErr w:type="spellEnd"/>
      <w:r w:rsidRPr="00D32BDC">
        <w:rPr>
          <w:rFonts w:ascii="Times New Roman" w:hAnsi="Times New Roman" w:cs="Times New Roman"/>
          <w:sz w:val="24"/>
          <w:szCs w:val="24"/>
        </w:rPr>
        <w:t xml:space="preserve"> мониторинговых исследований. Инструментарий для них разр</w:t>
      </w:r>
      <w:r w:rsidRPr="00D32BDC">
        <w:rPr>
          <w:rFonts w:ascii="Times New Roman" w:hAnsi="Times New Roman" w:cs="Times New Roman"/>
          <w:sz w:val="24"/>
          <w:szCs w:val="24"/>
        </w:rPr>
        <w:t>а</w:t>
      </w:r>
      <w:r w:rsidRPr="00D32BDC">
        <w:rPr>
          <w:rFonts w:ascii="Times New Roman" w:hAnsi="Times New Roman" w:cs="Times New Roman"/>
          <w:sz w:val="24"/>
          <w:szCs w:val="24"/>
        </w:rPr>
        <w:t>батывается и основывается на общепринятых в профессиональном сообществе методиках психол</w:t>
      </w:r>
      <w:r w:rsidRPr="00D32BDC">
        <w:rPr>
          <w:rFonts w:ascii="Times New Roman" w:hAnsi="Times New Roman" w:cs="Times New Roman"/>
          <w:sz w:val="24"/>
          <w:szCs w:val="24"/>
        </w:rPr>
        <w:t>о</w:t>
      </w:r>
      <w:r w:rsidRPr="00D32BDC">
        <w:rPr>
          <w:rFonts w:ascii="Times New Roman" w:hAnsi="Times New Roman" w:cs="Times New Roman"/>
          <w:sz w:val="24"/>
          <w:szCs w:val="24"/>
        </w:rPr>
        <w:t>го-педагогической диагностики.</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Во внутреннем мониторинге возможна оценка </w:t>
      </w:r>
      <w:proofErr w:type="spellStart"/>
      <w:r w:rsidRPr="00D32BDC">
        <w:rPr>
          <w:rFonts w:ascii="Times New Roman" w:hAnsi="Times New Roman" w:cs="Times New Roman"/>
          <w:sz w:val="24"/>
          <w:szCs w:val="24"/>
        </w:rPr>
        <w:t>сформированности</w:t>
      </w:r>
      <w:proofErr w:type="spellEnd"/>
      <w:r w:rsidRPr="00D32BDC">
        <w:rPr>
          <w:rFonts w:ascii="Times New Roman" w:hAnsi="Times New Roman" w:cs="Times New Roman"/>
          <w:sz w:val="24"/>
          <w:szCs w:val="24"/>
        </w:rPr>
        <w:t xml:space="preserve"> отдельных личностных результ</w:t>
      </w:r>
      <w:r w:rsidRPr="00D32BDC">
        <w:rPr>
          <w:rFonts w:ascii="Times New Roman" w:hAnsi="Times New Roman" w:cs="Times New Roman"/>
          <w:sz w:val="24"/>
          <w:szCs w:val="24"/>
        </w:rPr>
        <w:t>а</w:t>
      </w:r>
      <w:r w:rsidRPr="00D32BDC">
        <w:rPr>
          <w:rFonts w:ascii="Times New Roman" w:hAnsi="Times New Roman" w:cs="Times New Roman"/>
          <w:sz w:val="24"/>
          <w:szCs w:val="24"/>
        </w:rPr>
        <w:t>тов, проявляющихся в соблюдении норм и правил поведения, принятых в образовательной орган</w:t>
      </w:r>
      <w:r w:rsidRPr="00D32BDC">
        <w:rPr>
          <w:rFonts w:ascii="Times New Roman" w:hAnsi="Times New Roman" w:cs="Times New Roman"/>
          <w:sz w:val="24"/>
          <w:szCs w:val="24"/>
        </w:rPr>
        <w:t>и</w:t>
      </w:r>
      <w:r w:rsidRPr="00D32BDC">
        <w:rPr>
          <w:rFonts w:ascii="Times New Roman" w:hAnsi="Times New Roman" w:cs="Times New Roman"/>
          <w:sz w:val="24"/>
          <w:szCs w:val="24"/>
        </w:rPr>
        <w:t>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w:t>
      </w:r>
      <w:r w:rsidRPr="00D32BDC">
        <w:rPr>
          <w:rFonts w:ascii="Times New Roman" w:hAnsi="Times New Roman" w:cs="Times New Roman"/>
          <w:sz w:val="24"/>
          <w:szCs w:val="24"/>
        </w:rPr>
        <w:t>о</w:t>
      </w:r>
      <w:r w:rsidRPr="00D32BDC">
        <w:rPr>
          <w:rFonts w:ascii="Times New Roman" w:hAnsi="Times New Roman" w:cs="Times New Roman"/>
          <w:sz w:val="24"/>
          <w:szCs w:val="24"/>
        </w:rPr>
        <w:t xml:space="preserve">фессии; ценностно-смысловых </w:t>
      </w:r>
      <w:proofErr w:type="gramStart"/>
      <w:r w:rsidRPr="00D32BDC">
        <w:rPr>
          <w:rFonts w:ascii="Times New Roman" w:hAnsi="Times New Roman" w:cs="Times New Roman"/>
          <w:sz w:val="24"/>
          <w:szCs w:val="24"/>
        </w:rPr>
        <w:t>установках</w:t>
      </w:r>
      <w:proofErr w:type="gramEnd"/>
      <w:r w:rsidRPr="00D32BDC">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Результаты, полученные в ходе как внешних, так и внутренних мониторингов, допускается испол</w:t>
      </w:r>
      <w:r w:rsidRPr="00D32BDC">
        <w:rPr>
          <w:rFonts w:ascii="Times New Roman" w:hAnsi="Times New Roman" w:cs="Times New Roman"/>
          <w:sz w:val="24"/>
          <w:szCs w:val="24"/>
        </w:rPr>
        <w:t>ь</w:t>
      </w:r>
      <w:r w:rsidRPr="00D32BDC">
        <w:rPr>
          <w:rFonts w:ascii="Times New Roman" w:hAnsi="Times New Roman" w:cs="Times New Roman"/>
          <w:sz w:val="24"/>
          <w:szCs w:val="24"/>
        </w:rPr>
        <w:t>зовать только в виде агрегированных (усредненных, анонимных) данных.</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Внутренний мониторинг организуется администрацией образовательной организации и осущест</w:t>
      </w:r>
      <w:r w:rsidRPr="00D32BDC">
        <w:rPr>
          <w:rFonts w:ascii="Times New Roman" w:hAnsi="Times New Roman" w:cs="Times New Roman"/>
          <w:sz w:val="24"/>
          <w:szCs w:val="24"/>
        </w:rPr>
        <w:t>в</w:t>
      </w:r>
      <w:r w:rsidRPr="00D32BDC">
        <w:rPr>
          <w:rFonts w:ascii="Times New Roman" w:hAnsi="Times New Roman" w:cs="Times New Roman"/>
          <w:sz w:val="24"/>
          <w:szCs w:val="24"/>
        </w:rPr>
        <w:t>ляется классным руководителем преимущественно на основе ежедневных наблюдений в ходе уче</w:t>
      </w:r>
      <w:r w:rsidRPr="00D32BDC">
        <w:rPr>
          <w:rFonts w:ascii="Times New Roman" w:hAnsi="Times New Roman" w:cs="Times New Roman"/>
          <w:sz w:val="24"/>
          <w:szCs w:val="24"/>
        </w:rPr>
        <w:t>б</w:t>
      </w:r>
      <w:r w:rsidRPr="00D32BDC">
        <w:rPr>
          <w:rFonts w:ascii="Times New Roman" w:hAnsi="Times New Roman" w:cs="Times New Roman"/>
          <w:sz w:val="24"/>
          <w:szCs w:val="24"/>
        </w:rPr>
        <w:t>ных занятий и внеурочной деятельности, которые обобщаются в конце учебного года и предста</w:t>
      </w:r>
      <w:r w:rsidRPr="00D32BDC">
        <w:rPr>
          <w:rFonts w:ascii="Times New Roman" w:hAnsi="Times New Roman" w:cs="Times New Roman"/>
          <w:sz w:val="24"/>
          <w:szCs w:val="24"/>
        </w:rPr>
        <w:t>в</w:t>
      </w:r>
      <w:r w:rsidRPr="00D32BDC">
        <w:rPr>
          <w:rFonts w:ascii="Times New Roman" w:hAnsi="Times New Roman" w:cs="Times New Roman"/>
          <w:sz w:val="24"/>
          <w:szCs w:val="24"/>
        </w:rPr>
        <w:t>ляются в виде характеристики по форме, установленной образовательной организацией. Любое и</w:t>
      </w:r>
      <w:r w:rsidRPr="00D32BDC">
        <w:rPr>
          <w:rFonts w:ascii="Times New Roman" w:hAnsi="Times New Roman" w:cs="Times New Roman"/>
          <w:sz w:val="24"/>
          <w:szCs w:val="24"/>
        </w:rPr>
        <w:t>с</w:t>
      </w:r>
      <w:r w:rsidRPr="00D32BDC">
        <w:rPr>
          <w:rFonts w:ascii="Times New Roman" w:hAnsi="Times New Roman" w:cs="Times New Roman"/>
          <w:sz w:val="24"/>
          <w:szCs w:val="24"/>
        </w:rPr>
        <w:lastRenderedPageBreak/>
        <w:t>пользование данных, полученных в ходе мониторинговых исследований, возможно только в соо</w:t>
      </w:r>
      <w:r w:rsidRPr="00D32BDC">
        <w:rPr>
          <w:rFonts w:ascii="Times New Roman" w:hAnsi="Times New Roman" w:cs="Times New Roman"/>
          <w:sz w:val="24"/>
          <w:szCs w:val="24"/>
        </w:rPr>
        <w:t>т</w:t>
      </w:r>
      <w:r w:rsidRPr="00D32BDC">
        <w:rPr>
          <w:rFonts w:ascii="Times New Roman" w:hAnsi="Times New Roman" w:cs="Times New Roman"/>
          <w:sz w:val="24"/>
          <w:szCs w:val="24"/>
        </w:rPr>
        <w:t>ветствии с</w:t>
      </w:r>
      <w:r w:rsidRPr="00D32BDC">
        <w:rPr>
          <w:rFonts w:ascii="Times New Roman" w:hAnsi="Times New Roman" w:cs="Times New Roman"/>
          <w:b/>
          <w:bCs/>
          <w:sz w:val="24"/>
          <w:szCs w:val="24"/>
        </w:rPr>
        <w:t xml:space="preserve"> </w:t>
      </w:r>
      <w:r w:rsidRPr="00D32BDC">
        <w:rPr>
          <w:rFonts w:ascii="Times New Roman" w:hAnsi="Times New Roman" w:cs="Times New Roman"/>
          <w:bCs/>
          <w:sz w:val="24"/>
          <w:szCs w:val="24"/>
        </w:rPr>
        <w:t>Федеральным</w:t>
      </w:r>
      <w:r w:rsidRPr="00D32BDC">
        <w:rPr>
          <w:rFonts w:ascii="Times New Roman" w:hAnsi="Times New Roman" w:cs="Times New Roman"/>
          <w:b/>
          <w:bCs/>
          <w:sz w:val="24"/>
          <w:szCs w:val="24"/>
        </w:rPr>
        <w:t xml:space="preserve"> </w:t>
      </w:r>
      <w:r w:rsidRPr="00D32BDC">
        <w:rPr>
          <w:rFonts w:ascii="Times New Roman" w:hAnsi="Times New Roman" w:cs="Times New Roman"/>
          <w:sz w:val="24"/>
          <w:szCs w:val="24"/>
        </w:rPr>
        <w:t>законом от 27.07.2006 № 152-ФЗ «О персональных данных».</w:t>
      </w:r>
    </w:p>
    <w:p w:rsidR="00D32BDC" w:rsidRPr="00D32BDC" w:rsidRDefault="00D32BDC" w:rsidP="009D290F">
      <w:pPr>
        <w:tabs>
          <w:tab w:val="left" w:pos="284"/>
        </w:tabs>
        <w:spacing w:after="0" w:line="240" w:lineRule="auto"/>
        <w:ind w:firstLine="567"/>
        <w:jc w:val="both"/>
        <w:rPr>
          <w:rFonts w:ascii="Times New Roman" w:hAnsi="Times New Roman" w:cs="Times New Roman"/>
          <w:sz w:val="24"/>
          <w:szCs w:val="24"/>
          <w:lang w:bidi="en-US"/>
        </w:rPr>
      </w:pPr>
    </w:p>
    <w:p w:rsidR="00D32BDC" w:rsidRPr="00D32BDC" w:rsidRDefault="00D32BDC" w:rsidP="009D290F">
      <w:pPr>
        <w:tabs>
          <w:tab w:val="left" w:pos="284"/>
        </w:tabs>
        <w:spacing w:after="0" w:line="240" w:lineRule="auto"/>
        <w:ind w:firstLine="567"/>
        <w:jc w:val="center"/>
        <w:rPr>
          <w:rFonts w:ascii="Times New Roman" w:hAnsi="Times New Roman" w:cs="Times New Roman"/>
          <w:b/>
          <w:sz w:val="24"/>
          <w:szCs w:val="24"/>
          <w:lang w:bidi="en-US"/>
        </w:rPr>
      </w:pPr>
      <w:r w:rsidRPr="00D32BDC">
        <w:rPr>
          <w:rFonts w:ascii="Times New Roman" w:hAnsi="Times New Roman" w:cs="Times New Roman"/>
          <w:b/>
          <w:sz w:val="24"/>
          <w:szCs w:val="24"/>
          <w:lang w:bidi="en-US"/>
        </w:rPr>
        <w:t xml:space="preserve">Особенности оценки </w:t>
      </w:r>
      <w:proofErr w:type="spellStart"/>
      <w:r w:rsidRPr="00D32BDC">
        <w:rPr>
          <w:rFonts w:ascii="Times New Roman" w:hAnsi="Times New Roman" w:cs="Times New Roman"/>
          <w:b/>
          <w:sz w:val="24"/>
          <w:szCs w:val="24"/>
          <w:lang w:bidi="en-US"/>
        </w:rPr>
        <w:t>метапредметных</w:t>
      </w:r>
      <w:proofErr w:type="spellEnd"/>
      <w:r w:rsidRPr="00D32BDC">
        <w:rPr>
          <w:rFonts w:ascii="Times New Roman" w:hAnsi="Times New Roman" w:cs="Times New Roman"/>
          <w:b/>
          <w:sz w:val="24"/>
          <w:szCs w:val="24"/>
          <w:lang w:bidi="en-US"/>
        </w:rPr>
        <w:t xml:space="preserve"> результатов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Оценка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w:t>
      </w:r>
      <w:r w:rsidRPr="00D32BDC">
        <w:rPr>
          <w:rFonts w:ascii="Times New Roman" w:hAnsi="Times New Roman" w:cs="Times New Roman"/>
          <w:smallCaps/>
          <w:sz w:val="24"/>
          <w:szCs w:val="24"/>
        </w:rPr>
        <w:t xml:space="preserve"> </w:t>
      </w:r>
      <w:r w:rsidRPr="00D32BDC">
        <w:rPr>
          <w:rFonts w:ascii="Times New Roman" w:hAnsi="Times New Roman" w:cs="Times New Roman"/>
          <w:bCs/>
          <w:sz w:val="24"/>
          <w:szCs w:val="24"/>
        </w:rPr>
        <w:t xml:space="preserve">представляет собой оценку достижения </w:t>
      </w:r>
      <w:r w:rsidRPr="00D32BDC">
        <w:rPr>
          <w:rFonts w:ascii="Times New Roman" w:hAnsi="Times New Roman" w:cs="Times New Roman"/>
          <w:sz w:val="24"/>
          <w:szCs w:val="24"/>
        </w:rPr>
        <w:t>планируемых резул</w:t>
      </w:r>
      <w:r w:rsidRPr="00D32BDC">
        <w:rPr>
          <w:rFonts w:ascii="Times New Roman" w:hAnsi="Times New Roman" w:cs="Times New Roman"/>
          <w:sz w:val="24"/>
          <w:szCs w:val="24"/>
        </w:rPr>
        <w:t>ь</w:t>
      </w:r>
      <w:r w:rsidRPr="00D32BDC">
        <w:rPr>
          <w:rFonts w:ascii="Times New Roman" w:hAnsi="Times New Roman" w:cs="Times New Roman"/>
          <w:sz w:val="24"/>
          <w:szCs w:val="24"/>
        </w:rPr>
        <w:t>татов освоения основной образовательной программы, которые представлены в примерной пр</w:t>
      </w:r>
      <w:r w:rsidRPr="00D32BDC">
        <w:rPr>
          <w:rFonts w:ascii="Times New Roman" w:hAnsi="Times New Roman" w:cs="Times New Roman"/>
          <w:sz w:val="24"/>
          <w:szCs w:val="24"/>
        </w:rPr>
        <w:t>о</w:t>
      </w:r>
      <w:r w:rsidRPr="00D32BDC">
        <w:rPr>
          <w:rFonts w:ascii="Times New Roman" w:hAnsi="Times New Roman" w:cs="Times New Roman"/>
          <w:sz w:val="24"/>
          <w:szCs w:val="24"/>
        </w:rPr>
        <w:t>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Pr="00D32BDC">
        <w:rPr>
          <w:rFonts w:ascii="Times New Roman" w:hAnsi="Times New Roman" w:cs="Times New Roman"/>
          <w:sz w:val="24"/>
          <w:szCs w:val="24"/>
        </w:rPr>
        <w:t>и</w:t>
      </w:r>
      <w:r w:rsidRPr="00D32BDC">
        <w:rPr>
          <w:rFonts w:ascii="Times New Roman" w:hAnsi="Times New Roman" w:cs="Times New Roman"/>
          <w:sz w:val="24"/>
          <w:szCs w:val="24"/>
        </w:rPr>
        <w:t>версальные учебные действия»).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Оценка достижения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D32BDC">
        <w:rPr>
          <w:rFonts w:ascii="Times New Roman" w:hAnsi="Times New Roman" w:cs="Times New Roman"/>
          <w:sz w:val="24"/>
          <w:szCs w:val="24"/>
        </w:rPr>
        <w:t>межпредметной</w:t>
      </w:r>
      <w:proofErr w:type="spellEnd"/>
      <w:r w:rsidRPr="00D32BDC">
        <w:rPr>
          <w:rFonts w:ascii="Times New Roman" w:hAnsi="Times New Roman" w:cs="Times New Roman"/>
          <w:sz w:val="24"/>
          <w:szCs w:val="24"/>
        </w:rPr>
        <w:t xml:space="preserve"> основе, в том числе и для отдельных групп предметов (например, для предметов </w:t>
      </w:r>
      <w:proofErr w:type="gramStart"/>
      <w:r w:rsidRPr="00D32BDC">
        <w:rPr>
          <w:rFonts w:ascii="Times New Roman" w:hAnsi="Times New Roman" w:cs="Times New Roman"/>
          <w:sz w:val="24"/>
          <w:szCs w:val="24"/>
        </w:rPr>
        <w:t>естественно-научного</w:t>
      </w:r>
      <w:proofErr w:type="gramEnd"/>
      <w:r w:rsidRPr="00D32BDC">
        <w:rPr>
          <w:rFonts w:ascii="Times New Roman" w:hAnsi="Times New Roman" w:cs="Times New Roman"/>
          <w:sz w:val="24"/>
          <w:szCs w:val="24"/>
        </w:rPr>
        <w:t xml:space="preserve"> цикла, для предметов 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D32BDC" w:rsidRPr="00D32BDC" w:rsidRDefault="00D32BDC" w:rsidP="00FC0C4C">
      <w:pPr>
        <w:numPr>
          <w:ilvl w:val="0"/>
          <w:numId w:val="100"/>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2BDC">
        <w:rPr>
          <w:rFonts w:ascii="Times New Roman" w:hAnsi="Times New Roman" w:cs="Times New Roman"/>
          <w:sz w:val="24"/>
          <w:szCs w:val="24"/>
        </w:rPr>
        <w:t xml:space="preserve">смыслового чтения, </w:t>
      </w:r>
    </w:p>
    <w:p w:rsidR="00D32BDC" w:rsidRPr="00D32BDC" w:rsidRDefault="00D32BDC" w:rsidP="00FC0C4C">
      <w:pPr>
        <w:numPr>
          <w:ilvl w:val="0"/>
          <w:numId w:val="100"/>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2BDC">
        <w:rPr>
          <w:rFonts w:ascii="Times New Roman"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32BDC" w:rsidRPr="00D32BDC" w:rsidRDefault="00D32BDC" w:rsidP="00FC0C4C">
      <w:pPr>
        <w:numPr>
          <w:ilvl w:val="0"/>
          <w:numId w:val="100"/>
        </w:numPr>
        <w:tabs>
          <w:tab w:val="left" w:pos="284"/>
        </w:tabs>
        <w:suppressAutoHyphens/>
        <w:spacing w:after="0" w:line="240" w:lineRule="auto"/>
        <w:ind w:left="0" w:firstLine="0"/>
        <w:contextualSpacing/>
        <w:jc w:val="both"/>
        <w:rPr>
          <w:rFonts w:ascii="Times New Roman" w:hAnsi="Times New Roman" w:cs="Times New Roman"/>
          <w:sz w:val="24"/>
          <w:szCs w:val="24"/>
        </w:rPr>
      </w:pPr>
      <w:proofErr w:type="gramStart"/>
      <w:r w:rsidRPr="00D32BDC">
        <w:rPr>
          <w:rFonts w:ascii="Times New Roman" w:hAnsi="Times New Roman" w:cs="Times New Roman"/>
          <w:sz w:val="24"/>
          <w:szCs w:val="24"/>
        </w:rPr>
        <w:t>ИКТ-компетентности</w:t>
      </w:r>
      <w:proofErr w:type="gramEnd"/>
      <w:r w:rsidRPr="00D32BDC">
        <w:rPr>
          <w:rFonts w:ascii="Times New Roman" w:hAnsi="Times New Roman" w:cs="Times New Roman"/>
          <w:sz w:val="24"/>
          <w:szCs w:val="24"/>
        </w:rPr>
        <w:t xml:space="preserve">; </w:t>
      </w:r>
    </w:p>
    <w:p w:rsidR="00D32BDC" w:rsidRPr="00D32BDC" w:rsidRDefault="00D32BDC" w:rsidP="00FC0C4C">
      <w:pPr>
        <w:numPr>
          <w:ilvl w:val="0"/>
          <w:numId w:val="100"/>
        </w:numPr>
        <w:tabs>
          <w:tab w:val="left" w:pos="284"/>
        </w:tabs>
        <w:suppressAutoHyphens/>
        <w:spacing w:after="0" w:line="240" w:lineRule="auto"/>
        <w:ind w:left="0" w:firstLine="0"/>
        <w:contextualSpacing/>
        <w:jc w:val="both"/>
        <w:rPr>
          <w:rFonts w:ascii="Times New Roman" w:hAnsi="Times New Roman" w:cs="Times New Roman"/>
          <w:sz w:val="24"/>
          <w:szCs w:val="24"/>
        </w:rPr>
      </w:pPr>
      <w:proofErr w:type="spellStart"/>
      <w:r w:rsidRPr="00D32BDC">
        <w:rPr>
          <w:rFonts w:ascii="Times New Roman" w:hAnsi="Times New Roman" w:cs="Times New Roman"/>
          <w:sz w:val="24"/>
          <w:szCs w:val="24"/>
        </w:rPr>
        <w:t>сформированности</w:t>
      </w:r>
      <w:proofErr w:type="spellEnd"/>
      <w:r w:rsidRPr="00D32BDC">
        <w:rPr>
          <w:rFonts w:ascii="Times New Roman" w:hAnsi="Times New Roman" w:cs="Times New Roman"/>
          <w:sz w:val="24"/>
          <w:szCs w:val="24"/>
        </w:rPr>
        <w:t xml:space="preserve"> регулятивных и коммуникативных универсальных учебных действий.</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Наиболее адекватными формами оценки познавательных учебных действий могут быть письме</w:t>
      </w:r>
      <w:r w:rsidRPr="00D32BDC">
        <w:rPr>
          <w:rFonts w:ascii="Times New Roman" w:hAnsi="Times New Roman" w:cs="Times New Roman"/>
          <w:sz w:val="24"/>
          <w:szCs w:val="24"/>
        </w:rPr>
        <w:t>н</w:t>
      </w:r>
      <w:r w:rsidRPr="00D32BDC">
        <w:rPr>
          <w:rFonts w:ascii="Times New Roman" w:hAnsi="Times New Roman" w:cs="Times New Roman"/>
          <w:sz w:val="24"/>
          <w:szCs w:val="24"/>
        </w:rPr>
        <w:t xml:space="preserve">ные измерительные материалы, </w:t>
      </w:r>
      <w:proofErr w:type="gramStart"/>
      <w:r w:rsidRPr="00D32BDC">
        <w:rPr>
          <w:rFonts w:ascii="Times New Roman" w:hAnsi="Times New Roman" w:cs="Times New Roman"/>
          <w:sz w:val="24"/>
          <w:szCs w:val="24"/>
        </w:rPr>
        <w:t>ИКТ-компетентности</w:t>
      </w:r>
      <w:proofErr w:type="gramEnd"/>
      <w:r w:rsidRPr="00D32BDC">
        <w:rPr>
          <w:rFonts w:ascii="Times New Roman" w:hAnsi="Times New Roman" w:cs="Times New Roman"/>
          <w:sz w:val="24"/>
          <w:szCs w:val="24"/>
        </w:rPr>
        <w:t xml:space="preserve"> – практическая работа с использованием компьютера; </w:t>
      </w:r>
      <w:proofErr w:type="spellStart"/>
      <w:r w:rsidRPr="00D32BDC">
        <w:rPr>
          <w:rFonts w:ascii="Times New Roman" w:hAnsi="Times New Roman" w:cs="Times New Roman"/>
          <w:sz w:val="24"/>
          <w:szCs w:val="24"/>
        </w:rPr>
        <w:t>сформированности</w:t>
      </w:r>
      <w:proofErr w:type="spellEnd"/>
      <w:r w:rsidRPr="00D32BDC">
        <w:rPr>
          <w:rFonts w:ascii="Times New Roman" w:hAnsi="Times New Roman" w:cs="Times New Roman"/>
          <w:sz w:val="24"/>
          <w:szCs w:val="24"/>
        </w:rPr>
        <w:t xml:space="preserve"> регулятивных и коммуникативных учебных действий – наблюд</w:t>
      </w:r>
      <w:r w:rsidRPr="00D32BDC">
        <w:rPr>
          <w:rFonts w:ascii="Times New Roman" w:hAnsi="Times New Roman" w:cs="Times New Roman"/>
          <w:sz w:val="24"/>
          <w:szCs w:val="24"/>
        </w:rPr>
        <w:t>е</w:t>
      </w:r>
      <w:r w:rsidRPr="00D32BDC">
        <w:rPr>
          <w:rFonts w:ascii="Times New Roman" w:hAnsi="Times New Roman" w:cs="Times New Roman"/>
          <w:sz w:val="24"/>
          <w:szCs w:val="24"/>
        </w:rPr>
        <w:t>ние за ходом выполнения групповых и индивидуальных учебных исследований и проектов.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Основной процедурой итоговой оценки достижения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является защита индивидуального итогового проекта.</w:t>
      </w:r>
    </w:p>
    <w:p w:rsidR="00D32BDC" w:rsidRPr="00D32BDC" w:rsidRDefault="00D32BDC" w:rsidP="009D290F">
      <w:pPr>
        <w:tabs>
          <w:tab w:val="left" w:pos="284"/>
        </w:tabs>
        <w:spacing w:after="0" w:line="240" w:lineRule="auto"/>
        <w:jc w:val="both"/>
        <w:rPr>
          <w:rFonts w:ascii="Times New Roman" w:hAnsi="Times New Roman" w:cs="Times New Roman"/>
          <w:sz w:val="24"/>
          <w:szCs w:val="24"/>
        </w:rPr>
      </w:pPr>
    </w:p>
    <w:p w:rsidR="00D32BDC" w:rsidRPr="00D32BDC" w:rsidRDefault="00D32BDC" w:rsidP="009D290F">
      <w:pPr>
        <w:tabs>
          <w:tab w:val="left" w:pos="284"/>
        </w:tabs>
        <w:spacing w:after="0" w:line="240" w:lineRule="auto"/>
        <w:jc w:val="center"/>
        <w:rPr>
          <w:rFonts w:ascii="Times New Roman" w:hAnsi="Times New Roman" w:cs="Times New Roman"/>
          <w:b/>
          <w:sz w:val="24"/>
          <w:szCs w:val="24"/>
          <w:lang w:bidi="en-US"/>
        </w:rPr>
      </w:pPr>
      <w:r w:rsidRPr="00D32BDC">
        <w:rPr>
          <w:rFonts w:ascii="Times New Roman" w:hAnsi="Times New Roman" w:cs="Times New Roman"/>
          <w:b/>
          <w:sz w:val="24"/>
          <w:szCs w:val="24"/>
          <w:lang w:bidi="en-US"/>
        </w:rPr>
        <w:t>Особенности оценки предметных результатов</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Оценка предметных результатов</w:t>
      </w:r>
      <w:r w:rsidRPr="00D32BDC">
        <w:rPr>
          <w:rFonts w:ascii="Times New Roman" w:hAnsi="Times New Roman" w:cs="Times New Roman"/>
          <w:smallCaps/>
          <w:sz w:val="24"/>
          <w:szCs w:val="24"/>
        </w:rPr>
        <w:t xml:space="preserve"> </w:t>
      </w:r>
      <w:r w:rsidRPr="00D32BDC">
        <w:rPr>
          <w:rFonts w:ascii="Times New Roman" w:hAnsi="Times New Roman" w:cs="Times New Roman"/>
          <w:bCs/>
          <w:sz w:val="24"/>
          <w:szCs w:val="24"/>
        </w:rPr>
        <w:t xml:space="preserve">представляет собой оценку достижения обучающимися </w:t>
      </w:r>
      <w:r w:rsidRPr="00D32BDC">
        <w:rPr>
          <w:rFonts w:ascii="Times New Roman" w:hAnsi="Times New Roman" w:cs="Times New Roman"/>
          <w:sz w:val="24"/>
          <w:szCs w:val="24"/>
        </w:rPr>
        <w:t>планиру</w:t>
      </w:r>
      <w:r w:rsidRPr="00D32BDC">
        <w:rPr>
          <w:rFonts w:ascii="Times New Roman" w:hAnsi="Times New Roman" w:cs="Times New Roman"/>
          <w:sz w:val="24"/>
          <w:szCs w:val="24"/>
        </w:rPr>
        <w:t>е</w:t>
      </w:r>
      <w:r w:rsidRPr="00D32BDC">
        <w:rPr>
          <w:rFonts w:ascii="Times New Roman" w:hAnsi="Times New Roman" w:cs="Times New Roman"/>
          <w:sz w:val="24"/>
          <w:szCs w:val="24"/>
        </w:rPr>
        <w:t>мых результатов по отдельным предметам: промежуточных планируемых результатов в рамках т</w:t>
      </w:r>
      <w:r w:rsidRPr="00D32BDC">
        <w:rPr>
          <w:rFonts w:ascii="Times New Roman" w:hAnsi="Times New Roman" w:cs="Times New Roman"/>
          <w:sz w:val="24"/>
          <w:szCs w:val="24"/>
        </w:rPr>
        <w:t>е</w:t>
      </w:r>
      <w:r w:rsidRPr="00D32BDC">
        <w:rPr>
          <w:rFonts w:ascii="Times New Roman" w:hAnsi="Times New Roman" w:cs="Times New Roman"/>
          <w:sz w:val="24"/>
          <w:szCs w:val="24"/>
        </w:rPr>
        <w:t xml:space="preserve">кущей и тематической проверки и итоговых планируемых результатов в рамках итоговой оценки и государственной итоговой аттестации.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Средством оценки планируемых результатов выступают учебные задания, проверяющие спосо</w:t>
      </w:r>
      <w:r w:rsidRPr="00D32BDC">
        <w:rPr>
          <w:rFonts w:ascii="Times New Roman" w:hAnsi="Times New Roman" w:cs="Times New Roman"/>
          <w:sz w:val="24"/>
          <w:szCs w:val="24"/>
        </w:rPr>
        <w:t>б</w:t>
      </w:r>
      <w:r w:rsidRPr="00D32BDC">
        <w:rPr>
          <w:rFonts w:ascii="Times New Roman" w:hAnsi="Times New Roman" w:cs="Times New Roman"/>
          <w:sz w:val="24"/>
          <w:szCs w:val="24"/>
        </w:rPr>
        <w:t>ность к решению учебно-познавательных и учебно-практических задач, предполагающие вариати</w:t>
      </w:r>
      <w:r w:rsidRPr="00D32BDC">
        <w:rPr>
          <w:rFonts w:ascii="Times New Roman" w:hAnsi="Times New Roman" w:cs="Times New Roman"/>
          <w:sz w:val="24"/>
          <w:szCs w:val="24"/>
        </w:rPr>
        <w:t>в</w:t>
      </w:r>
      <w:r w:rsidRPr="00D32BDC">
        <w:rPr>
          <w:rFonts w:ascii="Times New Roman" w:hAnsi="Times New Roman" w:cs="Times New Roman"/>
          <w:sz w:val="24"/>
          <w:szCs w:val="24"/>
        </w:rPr>
        <w:t>ные пути решения</w:t>
      </w:r>
      <w:r w:rsidRPr="00D32BDC">
        <w:rPr>
          <w:rFonts w:ascii="Times New Roman" w:eastAsia="+mn-ea" w:hAnsi="Times New Roman" w:cs="Times New Roman"/>
          <w:kern w:val="24"/>
          <w:sz w:val="24"/>
          <w:szCs w:val="24"/>
        </w:rPr>
        <w:t xml:space="preserve"> (например, содержащие избыточные для решения проблемы данные или с нед</w:t>
      </w:r>
      <w:r w:rsidRPr="00D32BDC">
        <w:rPr>
          <w:rFonts w:ascii="Times New Roman" w:eastAsia="+mn-ea" w:hAnsi="Times New Roman" w:cs="Times New Roman"/>
          <w:kern w:val="24"/>
          <w:sz w:val="24"/>
          <w:szCs w:val="24"/>
        </w:rPr>
        <w:t>о</w:t>
      </w:r>
      <w:r w:rsidRPr="00D32BDC">
        <w:rPr>
          <w:rFonts w:ascii="Times New Roman" w:eastAsia="+mn-ea" w:hAnsi="Times New Roman" w:cs="Times New Roman"/>
          <w:kern w:val="24"/>
          <w:sz w:val="24"/>
          <w:szCs w:val="24"/>
        </w:rPr>
        <w:t>стающими данными, или предполагают выбор оснований для решения проблемы и т. п.), комплек</w:t>
      </w:r>
      <w:r w:rsidRPr="00D32BDC">
        <w:rPr>
          <w:rFonts w:ascii="Times New Roman" w:eastAsia="+mn-ea" w:hAnsi="Times New Roman" w:cs="Times New Roman"/>
          <w:kern w:val="24"/>
          <w:sz w:val="24"/>
          <w:szCs w:val="24"/>
        </w:rPr>
        <w:t>с</w:t>
      </w:r>
      <w:r w:rsidRPr="00D32BDC">
        <w:rPr>
          <w:rFonts w:ascii="Times New Roman" w:eastAsia="+mn-ea" w:hAnsi="Times New Roman" w:cs="Times New Roman"/>
          <w:kern w:val="24"/>
          <w:sz w:val="24"/>
          <w:szCs w:val="24"/>
        </w:rPr>
        <w:t xml:space="preserve">ные задания, ориентированные на проверку целого комплекса умений; </w:t>
      </w:r>
      <w:proofErr w:type="spellStart"/>
      <w:r w:rsidRPr="00D32BDC">
        <w:rPr>
          <w:rFonts w:ascii="Times New Roman" w:eastAsia="+mn-ea" w:hAnsi="Times New Roman" w:cs="Times New Roman"/>
          <w:kern w:val="24"/>
          <w:sz w:val="24"/>
          <w:szCs w:val="24"/>
        </w:rPr>
        <w:t>компетентностно</w:t>
      </w:r>
      <w:proofErr w:type="spellEnd"/>
      <w:r w:rsidRPr="00D32BDC">
        <w:rPr>
          <w:rFonts w:ascii="Times New Roman" w:eastAsia="+mn-ea" w:hAnsi="Times New Roman" w:cs="Times New Roman"/>
          <w:kern w:val="24"/>
          <w:sz w:val="24"/>
          <w:szCs w:val="24"/>
        </w:rPr>
        <w:t xml:space="preserve">-ориентированные задания, позволяющие оценивать </w:t>
      </w:r>
      <w:proofErr w:type="spellStart"/>
      <w:r w:rsidRPr="00D32BDC">
        <w:rPr>
          <w:rFonts w:ascii="Times New Roman" w:eastAsia="+mn-ea" w:hAnsi="Times New Roman" w:cs="Times New Roman"/>
          <w:kern w:val="24"/>
          <w:sz w:val="24"/>
          <w:szCs w:val="24"/>
        </w:rPr>
        <w:t>сформированность</w:t>
      </w:r>
      <w:proofErr w:type="spellEnd"/>
      <w:r w:rsidRPr="00D32BDC">
        <w:rPr>
          <w:rFonts w:ascii="Times New Roman" w:eastAsia="+mn-ea" w:hAnsi="Times New Roman" w:cs="Times New Roman"/>
          <w:kern w:val="24"/>
          <w:sz w:val="24"/>
          <w:szCs w:val="24"/>
        </w:rPr>
        <w:t xml:space="preserve"> группы различных умений и базирующиеся на контексте ситуаций «жизненного» характера.</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Оценка предметных результатов ведется каждым учителем в ходе процедур текущей, тематич</w:t>
      </w:r>
      <w:r w:rsidRPr="00D32BDC">
        <w:rPr>
          <w:rFonts w:ascii="Times New Roman" w:hAnsi="Times New Roman" w:cs="Times New Roman"/>
          <w:sz w:val="24"/>
          <w:szCs w:val="24"/>
        </w:rPr>
        <w:t>е</w:t>
      </w:r>
      <w:r w:rsidRPr="00D32BDC">
        <w:rPr>
          <w:rFonts w:ascii="Times New Roman" w:hAnsi="Times New Roman" w:cs="Times New Roman"/>
          <w:sz w:val="24"/>
          <w:szCs w:val="24"/>
        </w:rPr>
        <w:t xml:space="preserve">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Особенности оценки по отдельному предмету фиксируются в приложении к образовательной пр</w:t>
      </w:r>
      <w:r w:rsidRPr="00D32BDC">
        <w:rPr>
          <w:rFonts w:ascii="Times New Roman" w:hAnsi="Times New Roman" w:cs="Times New Roman"/>
          <w:sz w:val="24"/>
          <w:szCs w:val="24"/>
        </w:rPr>
        <w:t>о</w:t>
      </w:r>
      <w:r w:rsidRPr="00D32BDC">
        <w:rPr>
          <w:rFonts w:ascii="Times New Roman" w:hAnsi="Times New Roman" w:cs="Times New Roman"/>
          <w:sz w:val="24"/>
          <w:szCs w:val="24"/>
        </w:rPr>
        <w:t>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D32BDC" w:rsidRPr="00D32BDC" w:rsidRDefault="00D32BDC" w:rsidP="000B32C1">
      <w:pPr>
        <w:pStyle w:val="afb"/>
        <w:numPr>
          <w:ilvl w:val="0"/>
          <w:numId w:val="3"/>
        </w:numPr>
        <w:tabs>
          <w:tab w:val="left" w:pos="284"/>
        </w:tabs>
        <w:spacing w:line="240" w:lineRule="auto"/>
        <w:ind w:left="0" w:firstLine="0"/>
        <w:rPr>
          <w:sz w:val="24"/>
          <w:szCs w:val="24"/>
        </w:rPr>
      </w:pPr>
      <w:r w:rsidRPr="00D32BDC">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w:t>
      </w:r>
      <w:r w:rsidR="009D290F">
        <w:rPr>
          <w:sz w:val="24"/>
          <w:szCs w:val="24"/>
        </w:rPr>
        <w:t>/</w:t>
      </w:r>
      <w:r w:rsidRPr="00D32BDC">
        <w:rPr>
          <w:sz w:val="24"/>
          <w:szCs w:val="24"/>
        </w:rPr>
        <w:t>устный опрос/письменная контрольная работа/лабораторная работа и т.п.);</w:t>
      </w:r>
    </w:p>
    <w:p w:rsidR="00D32BDC" w:rsidRPr="00D32BDC" w:rsidRDefault="00D32BDC" w:rsidP="000B32C1">
      <w:pPr>
        <w:pStyle w:val="afb"/>
        <w:numPr>
          <w:ilvl w:val="0"/>
          <w:numId w:val="3"/>
        </w:numPr>
        <w:tabs>
          <w:tab w:val="left" w:pos="284"/>
        </w:tabs>
        <w:spacing w:line="240" w:lineRule="auto"/>
        <w:ind w:left="0" w:firstLine="0"/>
        <w:rPr>
          <w:sz w:val="24"/>
          <w:szCs w:val="24"/>
        </w:rPr>
      </w:pPr>
      <w:r w:rsidRPr="00D32BDC">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32BDC" w:rsidRPr="00D32BDC" w:rsidRDefault="00D32BDC" w:rsidP="000B32C1">
      <w:pPr>
        <w:pStyle w:val="afb"/>
        <w:numPr>
          <w:ilvl w:val="0"/>
          <w:numId w:val="3"/>
        </w:numPr>
        <w:tabs>
          <w:tab w:val="left" w:pos="284"/>
        </w:tabs>
        <w:spacing w:line="240" w:lineRule="auto"/>
        <w:ind w:left="0" w:firstLine="0"/>
        <w:rPr>
          <w:sz w:val="24"/>
          <w:szCs w:val="24"/>
        </w:rPr>
      </w:pPr>
      <w:r w:rsidRPr="00D32BDC">
        <w:rPr>
          <w:sz w:val="24"/>
          <w:szCs w:val="24"/>
        </w:rPr>
        <w:lastRenderedPageBreak/>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32BDC" w:rsidRPr="00D32BDC" w:rsidRDefault="00D32BDC" w:rsidP="000B32C1">
      <w:pPr>
        <w:pStyle w:val="afb"/>
        <w:numPr>
          <w:ilvl w:val="0"/>
          <w:numId w:val="3"/>
        </w:numPr>
        <w:tabs>
          <w:tab w:val="left" w:pos="284"/>
        </w:tabs>
        <w:spacing w:line="240" w:lineRule="auto"/>
        <w:ind w:left="0" w:firstLine="0"/>
        <w:rPr>
          <w:sz w:val="24"/>
          <w:szCs w:val="24"/>
        </w:rPr>
      </w:pPr>
      <w:r w:rsidRPr="00D32BDC">
        <w:rPr>
          <w:sz w:val="24"/>
          <w:szCs w:val="24"/>
        </w:rPr>
        <w:t>график контрольных мероприятий.</w:t>
      </w:r>
    </w:p>
    <w:p w:rsidR="00D32BDC" w:rsidRPr="00D32BDC" w:rsidRDefault="00D32BDC" w:rsidP="009D290F">
      <w:pPr>
        <w:tabs>
          <w:tab w:val="left" w:pos="284"/>
        </w:tabs>
        <w:spacing w:after="0" w:line="240" w:lineRule="auto"/>
        <w:jc w:val="both"/>
        <w:rPr>
          <w:rFonts w:ascii="Times New Roman" w:hAnsi="Times New Roman" w:cs="Times New Roman"/>
          <w:sz w:val="24"/>
          <w:szCs w:val="24"/>
        </w:rPr>
      </w:pPr>
    </w:p>
    <w:p w:rsidR="00D32BDC" w:rsidRPr="00D32BDC" w:rsidRDefault="00D32BDC" w:rsidP="009D290F">
      <w:pPr>
        <w:tabs>
          <w:tab w:val="left" w:pos="284"/>
        </w:tabs>
        <w:spacing w:after="0" w:line="240" w:lineRule="auto"/>
        <w:jc w:val="center"/>
        <w:rPr>
          <w:rFonts w:ascii="Times New Roman" w:hAnsi="Times New Roman" w:cs="Times New Roman"/>
          <w:b/>
          <w:sz w:val="24"/>
          <w:szCs w:val="24"/>
        </w:rPr>
      </w:pPr>
      <w:r w:rsidRPr="00D32BDC">
        <w:rPr>
          <w:rFonts w:ascii="Times New Roman" w:hAnsi="Times New Roman" w:cs="Times New Roman"/>
          <w:b/>
          <w:sz w:val="24"/>
          <w:szCs w:val="24"/>
        </w:rPr>
        <w:t>Организация и содержание оценочных процедур</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D32BDC" w:rsidRPr="00D32BDC" w:rsidRDefault="00D32BDC" w:rsidP="00FC0C4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sz w:val="24"/>
          <w:szCs w:val="24"/>
        </w:rPr>
        <w:t xml:space="preserve">Стартовая диагностика освоения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проводится администрацией образ</w:t>
      </w:r>
      <w:r w:rsidRPr="00D32BDC">
        <w:rPr>
          <w:rFonts w:ascii="Times New Roman" w:hAnsi="Times New Roman" w:cs="Times New Roman"/>
          <w:sz w:val="24"/>
          <w:szCs w:val="24"/>
        </w:rPr>
        <w:t>о</w:t>
      </w:r>
      <w:r w:rsidRPr="00D32BDC">
        <w:rPr>
          <w:rFonts w:ascii="Times New Roman" w:hAnsi="Times New Roman" w:cs="Times New Roman"/>
          <w:sz w:val="24"/>
          <w:szCs w:val="24"/>
        </w:rPr>
        <w:t>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w:t>
      </w:r>
      <w:r w:rsidRPr="00D32BDC">
        <w:rPr>
          <w:rFonts w:ascii="Times New Roman" w:hAnsi="Times New Roman" w:cs="Times New Roman"/>
          <w:sz w:val="24"/>
          <w:szCs w:val="24"/>
        </w:rPr>
        <w:t>а</w:t>
      </w:r>
      <w:r w:rsidRPr="00D32BDC">
        <w:rPr>
          <w:rFonts w:ascii="Times New Roman" w:hAnsi="Times New Roman" w:cs="Times New Roman"/>
          <w:sz w:val="24"/>
          <w:szCs w:val="24"/>
        </w:rPr>
        <w:t>дение познавательными универсальными учебными действиями: универсальными и специфич</w:t>
      </w:r>
      <w:r w:rsidRPr="00D32BDC">
        <w:rPr>
          <w:rFonts w:ascii="Times New Roman" w:hAnsi="Times New Roman" w:cs="Times New Roman"/>
          <w:sz w:val="24"/>
          <w:szCs w:val="24"/>
        </w:rPr>
        <w:t>е</w:t>
      </w:r>
      <w:r w:rsidRPr="00D32BDC">
        <w:rPr>
          <w:rFonts w:ascii="Times New Roman" w:hAnsi="Times New Roman" w:cs="Times New Roman"/>
          <w:sz w:val="24"/>
          <w:szCs w:val="24"/>
        </w:rPr>
        <w:t>скими для основных учебных предметов познавательными средствами, в том числе: средствами р</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боты с информацией, </w:t>
      </w:r>
      <w:proofErr w:type="spellStart"/>
      <w:r w:rsidRPr="00D32BDC">
        <w:rPr>
          <w:rFonts w:ascii="Times New Roman" w:hAnsi="Times New Roman" w:cs="Times New Roman"/>
          <w:sz w:val="24"/>
          <w:szCs w:val="24"/>
        </w:rPr>
        <w:t>знако</w:t>
      </w:r>
      <w:proofErr w:type="spellEnd"/>
      <w:r w:rsidRPr="00D32BDC">
        <w:rPr>
          <w:rFonts w:ascii="Times New Roman" w:hAnsi="Times New Roman" w:cs="Times New Roman"/>
          <w:sz w:val="24"/>
          <w:szCs w:val="24"/>
        </w:rPr>
        <w:t xml:space="preserve">-символическими средствами, логическими операциями.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Стартовая диагностика</w:t>
      </w:r>
      <w:r w:rsidRPr="00D32BDC">
        <w:rPr>
          <w:rFonts w:ascii="Times New Roman" w:hAnsi="Times New Roman" w:cs="Times New Roman"/>
          <w:b/>
          <w:sz w:val="24"/>
          <w:szCs w:val="24"/>
        </w:rPr>
        <w:t xml:space="preserve"> </w:t>
      </w:r>
      <w:r w:rsidRPr="00D32BDC">
        <w:rPr>
          <w:rFonts w:ascii="Times New Roman" w:hAnsi="Times New Roman" w:cs="Times New Roman"/>
          <w:sz w:val="24"/>
          <w:szCs w:val="24"/>
        </w:rPr>
        <w:t>готовности к изучению отдельных предметов (разделов) проводится учит</w:t>
      </w:r>
      <w:r w:rsidRPr="00D32BDC">
        <w:rPr>
          <w:rFonts w:ascii="Times New Roman" w:hAnsi="Times New Roman" w:cs="Times New Roman"/>
          <w:sz w:val="24"/>
          <w:szCs w:val="24"/>
        </w:rPr>
        <w:t>е</w:t>
      </w:r>
      <w:r w:rsidRPr="00D32BDC">
        <w:rPr>
          <w:rFonts w:ascii="Times New Roman" w:hAnsi="Times New Roman" w:cs="Times New Roman"/>
          <w:sz w:val="24"/>
          <w:szCs w:val="24"/>
        </w:rPr>
        <w:t>лем в начале изучения предметного курса (раздела).</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w:t>
      </w:r>
      <w:r w:rsidRPr="00D32BDC">
        <w:rPr>
          <w:rFonts w:ascii="Times New Roman" w:hAnsi="Times New Roman" w:cs="Times New Roman"/>
          <w:sz w:val="24"/>
          <w:szCs w:val="24"/>
        </w:rPr>
        <w:t>е</w:t>
      </w:r>
      <w:r w:rsidRPr="00D32BDC">
        <w:rPr>
          <w:rFonts w:ascii="Times New Roman" w:hAnsi="Times New Roman" w:cs="Times New Roman"/>
          <w:sz w:val="24"/>
          <w:szCs w:val="24"/>
        </w:rPr>
        <w:t>тов) с учетом выделенных актуальных проблем, характерных для класса в целом и выявленных групп риска.</w:t>
      </w:r>
    </w:p>
    <w:p w:rsidR="00D32BDC" w:rsidRPr="00D32BDC" w:rsidRDefault="00D32BDC" w:rsidP="00FC0C4C">
      <w:pPr>
        <w:tabs>
          <w:tab w:val="left" w:pos="284"/>
        </w:tabs>
        <w:spacing w:after="0" w:line="240" w:lineRule="auto"/>
        <w:jc w:val="both"/>
        <w:rPr>
          <w:rFonts w:ascii="Times New Roman" w:eastAsia="@Arial Unicode MS" w:hAnsi="Times New Roman" w:cs="Times New Roman"/>
          <w:sz w:val="24"/>
          <w:szCs w:val="24"/>
        </w:rPr>
      </w:pPr>
      <w:r w:rsidRPr="00D32BDC">
        <w:rPr>
          <w:rFonts w:ascii="Times New Roman" w:hAnsi="Times New Roman" w:cs="Times New Roman"/>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w:t>
      </w:r>
      <w:r w:rsidRPr="00D32BDC">
        <w:rPr>
          <w:rFonts w:ascii="Times New Roman" w:hAnsi="Times New Roman" w:cs="Times New Roman"/>
          <w:sz w:val="24"/>
          <w:szCs w:val="24"/>
        </w:rPr>
        <w:t>а</w:t>
      </w:r>
      <w:r w:rsidRPr="00D32BDC">
        <w:rPr>
          <w:rFonts w:ascii="Times New Roman" w:hAnsi="Times New Roman" w:cs="Times New Roman"/>
          <w:sz w:val="24"/>
          <w:szCs w:val="24"/>
        </w:rPr>
        <w:t>нию учителем и обучающимся существующих проблем в обучении. Объектом текущей оценки я</w:t>
      </w:r>
      <w:r w:rsidRPr="00D32BDC">
        <w:rPr>
          <w:rFonts w:ascii="Times New Roman" w:hAnsi="Times New Roman" w:cs="Times New Roman"/>
          <w:sz w:val="24"/>
          <w:szCs w:val="24"/>
        </w:rPr>
        <w:t>в</w:t>
      </w:r>
      <w:r w:rsidRPr="00D32BDC">
        <w:rPr>
          <w:rFonts w:ascii="Times New Roman" w:hAnsi="Times New Roman" w:cs="Times New Roman"/>
          <w:sz w:val="24"/>
          <w:szCs w:val="24"/>
        </w:rPr>
        <w:t xml:space="preserve">ляются промежуточные предметные планируемые образовательные результаты. </w:t>
      </w:r>
    </w:p>
    <w:p w:rsidR="009D290F"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eastAsia="@Arial Unicode MS" w:hAnsi="Times New Roman" w:cs="Times New Roman"/>
          <w:sz w:val="24"/>
          <w:szCs w:val="24"/>
        </w:rPr>
        <w:t xml:space="preserve">В ходе оценки </w:t>
      </w:r>
      <w:proofErr w:type="spellStart"/>
      <w:r w:rsidRPr="00D32BDC">
        <w:rPr>
          <w:rFonts w:ascii="Times New Roman" w:hAnsi="Times New Roman" w:cs="Times New Roman"/>
          <w:sz w:val="24"/>
          <w:szCs w:val="24"/>
        </w:rPr>
        <w:t>сформированности</w:t>
      </w:r>
      <w:proofErr w:type="spellEnd"/>
      <w:r w:rsidRPr="00D32BDC">
        <w:rPr>
          <w:rFonts w:ascii="Times New Roman" w:hAnsi="Times New Roman" w:cs="Times New Roman"/>
          <w:sz w:val="24"/>
          <w:szCs w:val="24"/>
        </w:rPr>
        <w:t xml:space="preserve">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обучения рекомендуется особое внимание уделять </w:t>
      </w:r>
    </w:p>
    <w:p w:rsidR="009D290F" w:rsidRPr="009D290F" w:rsidRDefault="00D32BDC" w:rsidP="00857F75">
      <w:pPr>
        <w:pStyle w:val="a7"/>
        <w:numPr>
          <w:ilvl w:val="0"/>
          <w:numId w:val="147"/>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 xml:space="preserve">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w:t>
      </w:r>
    </w:p>
    <w:p w:rsidR="009D290F" w:rsidRPr="009D290F" w:rsidRDefault="00D32BDC" w:rsidP="00857F75">
      <w:pPr>
        <w:pStyle w:val="a7"/>
        <w:numPr>
          <w:ilvl w:val="0"/>
          <w:numId w:val="147"/>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инструментами сам</w:t>
      </w:r>
      <w:proofErr w:type="gramStart"/>
      <w:r w:rsidRPr="009D290F">
        <w:rPr>
          <w:rFonts w:ascii="Times New Roman" w:hAnsi="Times New Roman" w:cs="Times New Roman"/>
          <w:sz w:val="24"/>
          <w:szCs w:val="24"/>
        </w:rPr>
        <w:t>о-</w:t>
      </w:r>
      <w:proofErr w:type="gramEnd"/>
      <w:r w:rsidRPr="009D290F">
        <w:rPr>
          <w:rFonts w:ascii="Times New Roman" w:hAnsi="Times New Roman" w:cs="Times New Roman"/>
          <w:sz w:val="24"/>
          <w:szCs w:val="24"/>
        </w:rPr>
        <w:t xml:space="preserve"> и </w:t>
      </w:r>
      <w:proofErr w:type="spellStart"/>
      <w:r w:rsidRPr="009D290F">
        <w:rPr>
          <w:rFonts w:ascii="Times New Roman" w:hAnsi="Times New Roman" w:cs="Times New Roman"/>
          <w:sz w:val="24"/>
          <w:szCs w:val="24"/>
        </w:rPr>
        <w:t>взаимооценки</w:t>
      </w:r>
      <w:proofErr w:type="spellEnd"/>
      <w:r w:rsidRPr="009D290F">
        <w:rPr>
          <w:rFonts w:ascii="Times New Roman" w:hAnsi="Times New Roman" w:cs="Times New Roman"/>
          <w:sz w:val="24"/>
          <w:szCs w:val="24"/>
        </w:rPr>
        <w:t xml:space="preserve">; </w:t>
      </w:r>
    </w:p>
    <w:p w:rsidR="009D290F" w:rsidRPr="009D290F" w:rsidRDefault="00D32BDC" w:rsidP="00857F75">
      <w:pPr>
        <w:pStyle w:val="a7"/>
        <w:numPr>
          <w:ilvl w:val="0"/>
          <w:numId w:val="147"/>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инструментами и приемами поисковой деятельности (способами выявления противоречий, мет</w:t>
      </w:r>
      <w:r w:rsidRPr="009D290F">
        <w:rPr>
          <w:rFonts w:ascii="Times New Roman" w:hAnsi="Times New Roman" w:cs="Times New Roman"/>
          <w:sz w:val="24"/>
          <w:szCs w:val="24"/>
        </w:rPr>
        <w:t>о</w:t>
      </w:r>
      <w:r w:rsidRPr="009D290F">
        <w:rPr>
          <w:rFonts w:ascii="Times New Roman" w:hAnsi="Times New Roman" w:cs="Times New Roman"/>
          <w:sz w:val="24"/>
          <w:szCs w:val="24"/>
        </w:rPr>
        <w:t xml:space="preserve">дов познания, адекватных базовой отрасли знания; </w:t>
      </w:r>
    </w:p>
    <w:p w:rsidR="00D32BDC" w:rsidRPr="009D290F" w:rsidRDefault="00D32BDC" w:rsidP="00857F75">
      <w:pPr>
        <w:pStyle w:val="a7"/>
        <w:numPr>
          <w:ilvl w:val="0"/>
          <w:numId w:val="147"/>
        </w:numPr>
        <w:tabs>
          <w:tab w:val="left" w:pos="284"/>
        </w:tabs>
        <w:spacing w:after="0" w:line="240" w:lineRule="auto"/>
        <w:ind w:left="0" w:firstLine="0"/>
        <w:jc w:val="both"/>
        <w:rPr>
          <w:rFonts w:ascii="Times New Roman" w:hAnsi="Times New Roman" w:cs="Times New Roman"/>
          <w:sz w:val="24"/>
          <w:szCs w:val="24"/>
        </w:rPr>
      </w:pPr>
      <w:r w:rsidRPr="009D290F">
        <w:rPr>
          <w:rFonts w:ascii="Times New Roman" w:hAnsi="Times New Roman" w:cs="Times New Roman"/>
          <w:sz w:val="24"/>
          <w:szCs w:val="24"/>
        </w:rPr>
        <w:t>обращения к надежным источникам информации, доказательствам, разумным методам и спос</w:t>
      </w:r>
      <w:r w:rsidRPr="009D290F">
        <w:rPr>
          <w:rFonts w:ascii="Times New Roman" w:hAnsi="Times New Roman" w:cs="Times New Roman"/>
          <w:sz w:val="24"/>
          <w:szCs w:val="24"/>
        </w:rPr>
        <w:t>о</w:t>
      </w:r>
      <w:r w:rsidRPr="009D290F">
        <w:rPr>
          <w:rFonts w:ascii="Times New Roman" w:hAnsi="Times New Roman" w:cs="Times New Roman"/>
          <w:sz w:val="24"/>
          <w:szCs w:val="24"/>
        </w:rPr>
        <w:t>бам проверки, использования различных методов и способов фиксации информации, ее преобраз</w:t>
      </w:r>
      <w:r w:rsidRPr="009D290F">
        <w:rPr>
          <w:rFonts w:ascii="Times New Roman" w:hAnsi="Times New Roman" w:cs="Times New Roman"/>
          <w:sz w:val="24"/>
          <w:szCs w:val="24"/>
        </w:rPr>
        <w:t>о</w:t>
      </w:r>
      <w:r w:rsidRPr="009D290F">
        <w:rPr>
          <w:rFonts w:ascii="Times New Roman" w:hAnsi="Times New Roman" w:cs="Times New Roman"/>
          <w:sz w:val="24"/>
          <w:szCs w:val="24"/>
        </w:rPr>
        <w:t xml:space="preserve">вания и интерпретации).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w:t>
      </w:r>
      <w:r w:rsidRPr="00D32BDC">
        <w:rPr>
          <w:rFonts w:ascii="Times New Roman" w:hAnsi="Times New Roman" w:cs="Times New Roman"/>
          <w:sz w:val="24"/>
          <w:szCs w:val="24"/>
        </w:rPr>
        <w:t>а</w:t>
      </w:r>
      <w:r w:rsidRPr="00D32BDC">
        <w:rPr>
          <w:rFonts w:ascii="Times New Roman" w:hAnsi="Times New Roman" w:cs="Times New Roman"/>
          <w:sz w:val="24"/>
          <w:szCs w:val="24"/>
        </w:rPr>
        <w:t>ния с закрытым ответом и со свободно конструируемым ответом – полным и частичным, индив</w:t>
      </w:r>
      <w:r w:rsidRPr="00D32BDC">
        <w:rPr>
          <w:rFonts w:ascii="Times New Roman" w:hAnsi="Times New Roman" w:cs="Times New Roman"/>
          <w:sz w:val="24"/>
          <w:szCs w:val="24"/>
        </w:rPr>
        <w:t>и</w:t>
      </w:r>
      <w:r w:rsidRPr="00D32BDC">
        <w:rPr>
          <w:rFonts w:ascii="Times New Roman" w:hAnsi="Times New Roman" w:cs="Times New Roman"/>
          <w:sz w:val="24"/>
          <w:szCs w:val="24"/>
        </w:rPr>
        <w:t>дуальные и групповые формы оценки, сам</w:t>
      </w:r>
      <w:proofErr w:type="gramStart"/>
      <w:r w:rsidRPr="00D32BDC">
        <w:rPr>
          <w:rFonts w:ascii="Times New Roman" w:hAnsi="Times New Roman" w:cs="Times New Roman"/>
          <w:sz w:val="24"/>
          <w:szCs w:val="24"/>
        </w:rPr>
        <w:t>о-</w:t>
      </w:r>
      <w:proofErr w:type="gramEnd"/>
      <w:r w:rsidRPr="00D32BDC">
        <w:rPr>
          <w:rFonts w:ascii="Times New Roman" w:hAnsi="Times New Roman" w:cs="Times New Roman"/>
          <w:sz w:val="24"/>
          <w:szCs w:val="24"/>
        </w:rPr>
        <w:t xml:space="preserve"> и </w:t>
      </w:r>
      <w:proofErr w:type="spellStart"/>
      <w:r w:rsidRPr="00D32BDC">
        <w:rPr>
          <w:rFonts w:ascii="Times New Roman" w:hAnsi="Times New Roman" w:cs="Times New Roman"/>
          <w:sz w:val="24"/>
          <w:szCs w:val="24"/>
        </w:rPr>
        <w:t>взаимооценка</w:t>
      </w:r>
      <w:proofErr w:type="spellEnd"/>
      <w:r w:rsidRPr="00D32BDC">
        <w:rPr>
          <w:rFonts w:ascii="Times New Roman" w:hAnsi="Times New Roman" w:cs="Times New Roman"/>
          <w:sz w:val="24"/>
          <w:szCs w:val="24"/>
        </w:rPr>
        <w:t xml:space="preserve"> и др.). Выбор форм, методов и мод</w:t>
      </w:r>
      <w:r w:rsidRPr="00D32BDC">
        <w:rPr>
          <w:rFonts w:ascii="Times New Roman" w:hAnsi="Times New Roman" w:cs="Times New Roman"/>
          <w:sz w:val="24"/>
          <w:szCs w:val="24"/>
        </w:rPr>
        <w:t>е</w:t>
      </w:r>
      <w:r w:rsidRPr="00D32BDC">
        <w:rPr>
          <w:rFonts w:ascii="Times New Roman" w:hAnsi="Times New Roman" w:cs="Times New Roman"/>
          <w:sz w:val="24"/>
          <w:szCs w:val="24"/>
        </w:rPr>
        <w:t>лей заданий определяется особенностями предмета, особенностями контрольно-оценочной де</w:t>
      </w:r>
      <w:r w:rsidRPr="00D32BDC">
        <w:rPr>
          <w:rFonts w:ascii="Times New Roman" w:hAnsi="Times New Roman" w:cs="Times New Roman"/>
          <w:sz w:val="24"/>
          <w:szCs w:val="24"/>
        </w:rPr>
        <w:t>я</w:t>
      </w:r>
      <w:r w:rsidRPr="00D32BDC">
        <w:rPr>
          <w:rFonts w:ascii="Times New Roman" w:hAnsi="Times New Roman" w:cs="Times New Roman"/>
          <w:sz w:val="24"/>
          <w:szCs w:val="24"/>
        </w:rPr>
        <w:t xml:space="preserve">тельности учителя.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Результаты текущей оценки являются основой для индивидуализации учебной деятельности и ко</w:t>
      </w:r>
      <w:r w:rsidRPr="00D32BDC">
        <w:rPr>
          <w:rFonts w:ascii="Times New Roman" w:hAnsi="Times New Roman" w:cs="Times New Roman"/>
          <w:sz w:val="24"/>
          <w:szCs w:val="24"/>
        </w:rPr>
        <w:t>р</w:t>
      </w:r>
      <w:r w:rsidRPr="00D32BDC">
        <w:rPr>
          <w:rFonts w:ascii="Times New Roman" w:hAnsi="Times New Roman" w:cs="Times New Roman"/>
          <w:sz w:val="24"/>
          <w:szCs w:val="24"/>
        </w:rPr>
        <w:t xml:space="preserve">ректировки индивидуального учебного плана, в том числе и сроков изучения </w:t>
      </w:r>
      <w:proofErr w:type="gramStart"/>
      <w:r w:rsidRPr="00D32BDC">
        <w:rPr>
          <w:rFonts w:ascii="Times New Roman" w:hAnsi="Times New Roman" w:cs="Times New Roman"/>
          <w:sz w:val="24"/>
          <w:szCs w:val="24"/>
        </w:rPr>
        <w:t>темы</w:t>
      </w:r>
      <w:proofErr w:type="gramEnd"/>
      <w:r w:rsidRPr="00D32BDC">
        <w:rPr>
          <w:rFonts w:ascii="Times New Roman" w:hAnsi="Times New Roman" w:cs="Times New Roman"/>
          <w:sz w:val="24"/>
          <w:szCs w:val="24"/>
        </w:rPr>
        <w:t xml:space="preserve"> / раздела / пре</w:t>
      </w:r>
      <w:r w:rsidRPr="00D32BDC">
        <w:rPr>
          <w:rFonts w:ascii="Times New Roman" w:hAnsi="Times New Roman" w:cs="Times New Roman"/>
          <w:sz w:val="24"/>
          <w:szCs w:val="24"/>
        </w:rPr>
        <w:t>д</w:t>
      </w:r>
      <w:r w:rsidRPr="00D32BDC">
        <w:rPr>
          <w:rFonts w:ascii="Times New Roman" w:hAnsi="Times New Roman" w:cs="Times New Roman"/>
          <w:sz w:val="24"/>
          <w:szCs w:val="24"/>
        </w:rPr>
        <w:t>метного курса.</w:t>
      </w:r>
    </w:p>
    <w:p w:rsidR="00D32BDC" w:rsidRPr="00D32BDC" w:rsidRDefault="00D32BDC" w:rsidP="00FC0C4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w:t>
      </w:r>
      <w:r w:rsidRPr="00D32BDC">
        <w:rPr>
          <w:rFonts w:ascii="Times New Roman" w:hAnsi="Times New Roman" w:cs="Times New Roman"/>
          <w:sz w:val="24"/>
          <w:szCs w:val="24"/>
        </w:rPr>
        <w:t>и</w:t>
      </w:r>
      <w:r w:rsidRPr="00D32BDC">
        <w:rPr>
          <w:rFonts w:ascii="Times New Roman" w:hAnsi="Times New Roman" w:cs="Times New Roman"/>
          <w:sz w:val="24"/>
          <w:szCs w:val="24"/>
        </w:rPr>
        <w:t>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w:t>
      </w:r>
      <w:r w:rsidRPr="00D32BDC">
        <w:rPr>
          <w:rFonts w:ascii="Times New Roman" w:hAnsi="Times New Roman" w:cs="Times New Roman"/>
          <w:sz w:val="24"/>
          <w:szCs w:val="24"/>
        </w:rPr>
        <w:t>я</w:t>
      </w:r>
      <w:r w:rsidRPr="00D32BDC">
        <w:rPr>
          <w:rFonts w:ascii="Times New Roman" w:hAnsi="Times New Roman" w:cs="Times New Roman"/>
          <w:sz w:val="24"/>
          <w:szCs w:val="24"/>
        </w:rPr>
        <w:t>тельности и ее индивидуализации.</w:t>
      </w:r>
    </w:p>
    <w:p w:rsidR="00D32BDC" w:rsidRPr="00D32BDC" w:rsidRDefault="00D32BDC" w:rsidP="00FC0C4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sz w:val="24"/>
          <w:szCs w:val="24"/>
        </w:rPr>
        <w:lastRenderedPageBreak/>
        <w:t>Портфолио представляет собой процедуру оценки динамики учебной и творческой активности об</w:t>
      </w:r>
      <w:r w:rsidRPr="00D32BDC">
        <w:rPr>
          <w:rFonts w:ascii="Times New Roman" w:hAnsi="Times New Roman" w:cs="Times New Roman"/>
          <w:sz w:val="24"/>
          <w:szCs w:val="24"/>
        </w:rPr>
        <w:t>у</w:t>
      </w:r>
      <w:r w:rsidRPr="00D32BDC">
        <w:rPr>
          <w:rFonts w:ascii="Times New Roman" w:hAnsi="Times New Roman" w:cs="Times New Roman"/>
          <w:sz w:val="24"/>
          <w:szCs w:val="24"/>
        </w:rPr>
        <w:t>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D32BDC">
        <w:rPr>
          <w:rFonts w:ascii="Times New Roman" w:hAnsi="Times New Roman" w:cs="Times New Roman"/>
          <w:sz w:val="24"/>
          <w:szCs w:val="24"/>
        </w:rPr>
        <w:t>ю</w:t>
      </w:r>
      <w:r w:rsidRPr="00D32BDC">
        <w:rPr>
          <w:rFonts w:ascii="Times New Roman" w:hAnsi="Times New Roman" w:cs="Times New Roman"/>
          <w:sz w:val="24"/>
          <w:szCs w:val="24"/>
        </w:rPr>
        <w:t>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w:t>
      </w:r>
      <w:r w:rsidRPr="00D32BDC">
        <w:rPr>
          <w:rFonts w:ascii="Times New Roman" w:hAnsi="Times New Roman" w:cs="Times New Roman"/>
          <w:sz w:val="24"/>
          <w:szCs w:val="24"/>
        </w:rPr>
        <w:t>о</w:t>
      </w:r>
      <w:r w:rsidRPr="00D32BDC">
        <w:rPr>
          <w:rFonts w:ascii="Times New Roman" w:hAnsi="Times New Roman" w:cs="Times New Roman"/>
          <w:sz w:val="24"/>
          <w:szCs w:val="24"/>
        </w:rPr>
        <w:t>лио отдается документам внешних организаций (например, сертификаты участия, дипломы и гр</w:t>
      </w:r>
      <w:r w:rsidRPr="00D32BDC">
        <w:rPr>
          <w:rFonts w:ascii="Times New Roman" w:hAnsi="Times New Roman" w:cs="Times New Roman"/>
          <w:sz w:val="24"/>
          <w:szCs w:val="24"/>
        </w:rPr>
        <w:t>а</w:t>
      </w:r>
      <w:r w:rsidRPr="00D32BDC">
        <w:rPr>
          <w:rFonts w:ascii="Times New Roman" w:hAnsi="Times New Roman" w:cs="Times New Roman"/>
          <w:sz w:val="24"/>
          <w:szCs w:val="24"/>
        </w:rPr>
        <w:t>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w:t>
      </w:r>
      <w:r w:rsidRPr="00D32BDC">
        <w:rPr>
          <w:rFonts w:ascii="Times New Roman" w:hAnsi="Times New Roman" w:cs="Times New Roman"/>
          <w:sz w:val="24"/>
          <w:szCs w:val="24"/>
        </w:rPr>
        <w:t>б</w:t>
      </w:r>
      <w:r w:rsidRPr="00D32BDC">
        <w:rPr>
          <w:rFonts w:ascii="Times New Roman" w:hAnsi="Times New Roman" w:cs="Times New Roman"/>
          <w:sz w:val="24"/>
          <w:szCs w:val="24"/>
        </w:rPr>
        <w:t>ные заведения.</w:t>
      </w:r>
    </w:p>
    <w:p w:rsidR="00D32BDC" w:rsidRPr="00D32BDC" w:rsidRDefault="00D32BDC" w:rsidP="00FC0C4C">
      <w:pPr>
        <w:tabs>
          <w:tab w:val="left" w:pos="284"/>
        </w:tabs>
        <w:spacing w:after="0" w:line="240" w:lineRule="auto"/>
        <w:jc w:val="both"/>
        <w:rPr>
          <w:rFonts w:ascii="Times New Roman" w:hAnsi="Times New Roman" w:cs="Times New Roman"/>
          <w:b/>
          <w:sz w:val="24"/>
          <w:szCs w:val="24"/>
        </w:rPr>
      </w:pPr>
      <w:r w:rsidRPr="00D32BDC">
        <w:rPr>
          <w:rFonts w:ascii="Times New Roman" w:hAnsi="Times New Roman" w:cs="Times New Roman"/>
          <w:sz w:val="24"/>
          <w:szCs w:val="24"/>
        </w:rPr>
        <w:t>Внутренний мониторинг образовательной организации представляет собой процедуры</w:t>
      </w:r>
      <w:r w:rsidRPr="00D32BDC">
        <w:rPr>
          <w:rFonts w:ascii="Times New Roman" w:hAnsi="Times New Roman" w:cs="Times New Roman"/>
          <w:b/>
          <w:sz w:val="24"/>
          <w:szCs w:val="24"/>
        </w:rPr>
        <w:t xml:space="preserve"> </w:t>
      </w:r>
      <w:r w:rsidRPr="00D32BDC">
        <w:rPr>
          <w:rFonts w:ascii="Times New Roman" w:hAnsi="Times New Roman" w:cs="Times New Roman"/>
          <w:sz w:val="24"/>
          <w:szCs w:val="24"/>
        </w:rPr>
        <w:t xml:space="preserve">оценки уровня достижения предметных и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а также оценки той части личнос</w:t>
      </w:r>
      <w:r w:rsidRPr="00D32BDC">
        <w:rPr>
          <w:rFonts w:ascii="Times New Roman" w:hAnsi="Times New Roman" w:cs="Times New Roman"/>
          <w:sz w:val="24"/>
          <w:szCs w:val="24"/>
        </w:rPr>
        <w:t>т</w:t>
      </w:r>
      <w:r w:rsidRPr="00D32BDC">
        <w:rPr>
          <w:rFonts w:ascii="Times New Roman" w:hAnsi="Times New Roman" w:cs="Times New Roman"/>
          <w:sz w:val="24"/>
          <w:szCs w:val="24"/>
        </w:rPr>
        <w:t>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w:t>
      </w:r>
      <w:r w:rsidRPr="00D32BDC">
        <w:rPr>
          <w:rFonts w:ascii="Times New Roman" w:hAnsi="Times New Roman" w:cs="Times New Roman"/>
          <w:sz w:val="24"/>
          <w:szCs w:val="24"/>
        </w:rPr>
        <w:t>н</w:t>
      </w:r>
      <w:r w:rsidRPr="00D32BDC">
        <w:rPr>
          <w:rFonts w:ascii="Times New Roman" w:hAnsi="Times New Roman" w:cs="Times New Roman"/>
          <w:sz w:val="24"/>
          <w:szCs w:val="24"/>
        </w:rPr>
        <w:t>га являются основанием для рекомендаций по текущей коррекции учебной деятельности и ее инд</w:t>
      </w:r>
      <w:r w:rsidRPr="00D32BDC">
        <w:rPr>
          <w:rFonts w:ascii="Times New Roman" w:hAnsi="Times New Roman" w:cs="Times New Roman"/>
          <w:sz w:val="24"/>
          <w:szCs w:val="24"/>
        </w:rPr>
        <w:t>и</w:t>
      </w:r>
      <w:r w:rsidRPr="00D32BDC">
        <w:rPr>
          <w:rFonts w:ascii="Times New Roman" w:hAnsi="Times New Roman" w:cs="Times New Roman"/>
          <w:sz w:val="24"/>
          <w:szCs w:val="24"/>
        </w:rPr>
        <w:t xml:space="preserve">видуализации.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Промежуточная аттестация представляет собой процедуру аттестации </w:t>
      </w:r>
      <w:proofErr w:type="gramStart"/>
      <w:r w:rsidRPr="00D32BDC">
        <w:rPr>
          <w:rFonts w:ascii="Times New Roman" w:hAnsi="Times New Roman" w:cs="Times New Roman"/>
          <w:sz w:val="24"/>
          <w:szCs w:val="24"/>
        </w:rPr>
        <w:t>обучающихся</w:t>
      </w:r>
      <w:proofErr w:type="gramEnd"/>
      <w:r w:rsidRPr="00D32BDC">
        <w:rPr>
          <w:rFonts w:ascii="Times New Roman" w:hAnsi="Times New Roman" w:cs="Times New Roman"/>
          <w:sz w:val="24"/>
          <w:szCs w:val="24"/>
        </w:rPr>
        <w:t xml:space="preserve"> на уровне среднего общего образования и проводится в конце </w:t>
      </w:r>
      <w:r w:rsidR="009D290F">
        <w:rPr>
          <w:rFonts w:ascii="Times New Roman" w:hAnsi="Times New Roman" w:cs="Times New Roman"/>
          <w:sz w:val="24"/>
          <w:szCs w:val="24"/>
        </w:rPr>
        <w:t>семестра</w:t>
      </w:r>
      <w:r w:rsidRPr="00D32BDC">
        <w:rPr>
          <w:rFonts w:ascii="Times New Roman" w:hAnsi="Times New Roman" w:cs="Times New Roman"/>
          <w:sz w:val="24"/>
          <w:szCs w:val="24"/>
        </w:rPr>
        <w:t xml:space="preserve"> и в конце учебного года. Промеж</w:t>
      </w:r>
      <w:r w:rsidRPr="00D32BDC">
        <w:rPr>
          <w:rFonts w:ascii="Times New Roman" w:hAnsi="Times New Roman" w:cs="Times New Roman"/>
          <w:sz w:val="24"/>
          <w:szCs w:val="24"/>
        </w:rPr>
        <w:t>у</w:t>
      </w:r>
      <w:r w:rsidRPr="00D32BDC">
        <w:rPr>
          <w:rFonts w:ascii="Times New Roman" w:hAnsi="Times New Roman" w:cs="Times New Roman"/>
          <w:sz w:val="24"/>
          <w:szCs w:val="24"/>
        </w:rPr>
        <w:t>точная аттестация проводится на основе результатов накопленной оценки и результатов выполн</w:t>
      </w:r>
      <w:r w:rsidRPr="00D32BDC">
        <w:rPr>
          <w:rFonts w:ascii="Times New Roman" w:hAnsi="Times New Roman" w:cs="Times New Roman"/>
          <w:sz w:val="24"/>
          <w:szCs w:val="24"/>
        </w:rPr>
        <w:t>е</w:t>
      </w:r>
      <w:r w:rsidRPr="00D32BDC">
        <w:rPr>
          <w:rFonts w:ascii="Times New Roman" w:hAnsi="Times New Roman" w:cs="Times New Roman"/>
          <w:sz w:val="24"/>
          <w:szCs w:val="24"/>
        </w:rPr>
        <w:t>ния тематических проверочных работ.</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Промежуточная оценка, фиксирующая достижение предметных планируемых результатов и ун</w:t>
      </w:r>
      <w:r w:rsidRPr="00D32BDC">
        <w:rPr>
          <w:rFonts w:ascii="Times New Roman" w:hAnsi="Times New Roman" w:cs="Times New Roman"/>
          <w:sz w:val="24"/>
          <w:szCs w:val="24"/>
        </w:rPr>
        <w:t>и</w:t>
      </w:r>
      <w:r w:rsidRPr="00D32BDC">
        <w:rPr>
          <w:rFonts w:ascii="Times New Roman" w:hAnsi="Times New Roman" w:cs="Times New Roman"/>
          <w:sz w:val="24"/>
          <w:szCs w:val="24"/>
        </w:rPr>
        <w:t xml:space="preserve">версальных учебных действий на уровне не ниже базового, является основанием для перевода в следующий класс и для </w:t>
      </w:r>
      <w:proofErr w:type="gramStart"/>
      <w:r w:rsidRPr="00D32BDC">
        <w:rPr>
          <w:rFonts w:ascii="Times New Roman" w:hAnsi="Times New Roman" w:cs="Times New Roman"/>
          <w:sz w:val="24"/>
          <w:szCs w:val="24"/>
        </w:rPr>
        <w:t>допуска</w:t>
      </w:r>
      <w:proofErr w:type="gramEnd"/>
      <w:r w:rsidRPr="00D32BDC">
        <w:rPr>
          <w:rFonts w:ascii="Times New Roman" w:hAnsi="Times New Roman" w:cs="Times New Roman"/>
          <w:sz w:val="24"/>
          <w:szCs w:val="24"/>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w:t>
      </w:r>
      <w:r w:rsidR="009D290F">
        <w:rPr>
          <w:rFonts w:ascii="Times New Roman" w:hAnsi="Times New Roman" w:cs="Times New Roman"/>
          <w:sz w:val="24"/>
          <w:szCs w:val="24"/>
        </w:rPr>
        <w:t>80</w:t>
      </w:r>
      <w:r w:rsidRPr="00D32BDC">
        <w:rPr>
          <w:rFonts w:ascii="Times New Roman" w:hAnsi="Times New Roman" w:cs="Times New Roman"/>
          <w:sz w:val="24"/>
          <w:szCs w:val="24"/>
        </w:rPr>
        <w:t> % заданий базового уровня или п</w:t>
      </w:r>
      <w:r w:rsidRPr="00D32BDC">
        <w:rPr>
          <w:rFonts w:ascii="Times New Roman" w:hAnsi="Times New Roman" w:cs="Times New Roman"/>
          <w:sz w:val="24"/>
          <w:szCs w:val="24"/>
        </w:rPr>
        <w:t>о</w:t>
      </w:r>
      <w:r w:rsidRPr="00D32BDC">
        <w:rPr>
          <w:rFonts w:ascii="Times New Roman" w:hAnsi="Times New Roman" w:cs="Times New Roman"/>
          <w:sz w:val="24"/>
          <w:szCs w:val="24"/>
        </w:rPr>
        <w:t xml:space="preserve">лучения </w:t>
      </w:r>
      <w:r w:rsidR="009D290F">
        <w:rPr>
          <w:rFonts w:ascii="Times New Roman" w:hAnsi="Times New Roman" w:cs="Times New Roman"/>
          <w:sz w:val="24"/>
          <w:szCs w:val="24"/>
        </w:rPr>
        <w:t>80</w:t>
      </w:r>
      <w:r w:rsidRPr="00D32BDC">
        <w:rPr>
          <w:rFonts w:ascii="Times New Roman" w:hAnsi="Times New Roman" w:cs="Times New Roman"/>
          <w:sz w:val="24"/>
          <w:szCs w:val="24"/>
        </w:rPr>
        <w:t xml:space="preserve"> % от максимального балла за выполнение заданий базового уровня.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ции. </w:t>
      </w:r>
    </w:p>
    <w:p w:rsidR="00CB5F90" w:rsidRDefault="00CB5F90" w:rsidP="009D290F">
      <w:pPr>
        <w:tabs>
          <w:tab w:val="left" w:pos="284"/>
        </w:tabs>
        <w:spacing w:after="0" w:line="240" w:lineRule="auto"/>
        <w:jc w:val="both"/>
        <w:rPr>
          <w:rFonts w:ascii="Times New Roman" w:hAnsi="Times New Roman" w:cs="Times New Roman"/>
          <w:sz w:val="24"/>
          <w:szCs w:val="24"/>
        </w:rPr>
      </w:pPr>
    </w:p>
    <w:p w:rsidR="00D32BDC" w:rsidRPr="00CB5F90" w:rsidRDefault="00CB5F90" w:rsidP="00CB5F90">
      <w:pPr>
        <w:tabs>
          <w:tab w:val="left" w:pos="284"/>
        </w:tabs>
        <w:spacing w:after="0" w:line="240" w:lineRule="auto"/>
        <w:jc w:val="center"/>
        <w:rPr>
          <w:rFonts w:ascii="Times New Roman" w:hAnsi="Times New Roman" w:cs="Times New Roman"/>
          <w:b/>
          <w:sz w:val="24"/>
          <w:szCs w:val="24"/>
        </w:rPr>
      </w:pPr>
      <w:r w:rsidRPr="00CB5F90">
        <w:rPr>
          <w:rFonts w:ascii="Times New Roman" w:hAnsi="Times New Roman" w:cs="Times New Roman"/>
          <w:b/>
          <w:sz w:val="24"/>
          <w:szCs w:val="24"/>
        </w:rPr>
        <w:t>Внешняя оценка</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proofErr w:type="gramStart"/>
      <w:r w:rsidRPr="00CB5F90">
        <w:rPr>
          <w:rFonts w:ascii="Times New Roman" w:eastAsia="Calibri" w:hAnsi="Times New Roman" w:cs="Times New Roman"/>
          <w:sz w:val="24"/>
          <w:szCs w:val="24"/>
          <w:lang w:eastAsia="en-US"/>
        </w:rPr>
        <w:t xml:space="preserve">Внешняя оценка, включающая государственную итоговую аттестацию, независимую оценку качества подготовки обучающихся и мониторинговые исследования муниципального, </w:t>
      </w:r>
      <w:r>
        <w:rPr>
          <w:rFonts w:ascii="Times New Roman" w:eastAsia="Calibri" w:hAnsi="Times New Roman" w:cs="Times New Roman"/>
          <w:sz w:val="24"/>
          <w:szCs w:val="24"/>
          <w:lang w:eastAsia="en-US"/>
        </w:rPr>
        <w:t>р</w:t>
      </w:r>
      <w:r w:rsidRPr="00CB5F90">
        <w:rPr>
          <w:rFonts w:ascii="Times New Roman" w:eastAsia="Calibri" w:hAnsi="Times New Roman" w:cs="Times New Roman"/>
          <w:sz w:val="24"/>
          <w:szCs w:val="24"/>
          <w:lang w:eastAsia="en-US"/>
        </w:rPr>
        <w:t>егионально</w:t>
      </w:r>
      <w:r>
        <w:rPr>
          <w:rFonts w:ascii="Times New Roman" w:eastAsia="Calibri" w:hAnsi="Times New Roman" w:cs="Times New Roman"/>
          <w:sz w:val="24"/>
          <w:szCs w:val="24"/>
          <w:lang w:eastAsia="en-US"/>
        </w:rPr>
        <w:t>-</w:t>
      </w:r>
      <w:proofErr w:type="spellStart"/>
      <w:r w:rsidRPr="00CB5F90">
        <w:rPr>
          <w:rFonts w:ascii="Times New Roman" w:eastAsia="Calibri" w:hAnsi="Times New Roman" w:cs="Times New Roman"/>
          <w:sz w:val="24"/>
          <w:szCs w:val="24"/>
          <w:lang w:eastAsia="en-US"/>
        </w:rPr>
        <w:t>го</w:t>
      </w:r>
      <w:proofErr w:type="spellEnd"/>
      <w:r w:rsidRPr="00CB5F90">
        <w:rPr>
          <w:rFonts w:ascii="Times New Roman" w:eastAsia="Calibri" w:hAnsi="Times New Roman" w:cs="Times New Roman"/>
          <w:sz w:val="24"/>
          <w:szCs w:val="24"/>
          <w:lang w:eastAsia="en-US"/>
        </w:rPr>
        <w:t xml:space="preserve"> и федерального уровней.</w:t>
      </w:r>
      <w:proofErr w:type="gramEnd"/>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Оценка</w:t>
      </w:r>
      <w:r w:rsidRPr="00CB5F90">
        <w:rPr>
          <w:rFonts w:ascii="Times New Roman" w:eastAsia="Calibri" w:hAnsi="Times New Roman" w:cs="Times New Roman"/>
          <w:i/>
          <w:sz w:val="24"/>
          <w:szCs w:val="24"/>
          <w:lang w:eastAsia="en-US"/>
        </w:rPr>
        <w:t xml:space="preserve"> </w:t>
      </w:r>
      <w:r w:rsidRPr="00CB5F90">
        <w:rPr>
          <w:rFonts w:ascii="Times New Roman" w:eastAsia="Calibri" w:hAnsi="Times New Roman" w:cs="Times New Roman"/>
          <w:sz w:val="24"/>
          <w:szCs w:val="24"/>
          <w:lang w:eastAsia="en-US"/>
        </w:rPr>
        <w:t>результатов деятельности педагогических работников осуществляется на основании:</w:t>
      </w:r>
    </w:p>
    <w:p w:rsidR="00CB5F90" w:rsidRPr="00CB5F90" w:rsidRDefault="00CB5F90" w:rsidP="00857F75">
      <w:pPr>
        <w:pStyle w:val="a7"/>
        <w:numPr>
          <w:ilvl w:val="0"/>
          <w:numId w:val="161"/>
        </w:numPr>
        <w:tabs>
          <w:tab w:val="left" w:pos="284"/>
        </w:tabs>
        <w:suppressAutoHyphens/>
        <w:spacing w:after="0" w:line="240" w:lineRule="auto"/>
        <w:ind w:left="0" w:firstLine="0"/>
        <w:jc w:val="both"/>
        <w:rPr>
          <w:rFonts w:ascii="Times New Roman" w:eastAsia="Calibri" w:hAnsi="Times New Roman" w:cs="Times New Roman"/>
          <w:sz w:val="24"/>
          <w:szCs w:val="24"/>
          <w:u w:color="000000"/>
          <w:bdr w:val="nil"/>
        </w:rPr>
      </w:pPr>
      <w:r w:rsidRPr="00CB5F90">
        <w:rPr>
          <w:rFonts w:ascii="Times New Roman" w:eastAsia="Calibri" w:hAnsi="Times New Roman" w:cs="Times New Roman"/>
          <w:sz w:val="24"/>
          <w:szCs w:val="24"/>
          <w:u w:color="000000"/>
          <w:bdr w:val="nil"/>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CB5F90" w:rsidRPr="00CB5F90" w:rsidRDefault="00CB5F90" w:rsidP="00857F75">
      <w:pPr>
        <w:pStyle w:val="a7"/>
        <w:numPr>
          <w:ilvl w:val="0"/>
          <w:numId w:val="161"/>
        </w:numPr>
        <w:tabs>
          <w:tab w:val="left" w:pos="284"/>
        </w:tabs>
        <w:suppressAutoHyphens/>
        <w:spacing w:after="0" w:line="240" w:lineRule="auto"/>
        <w:ind w:left="0" w:firstLine="0"/>
        <w:jc w:val="both"/>
        <w:rPr>
          <w:rFonts w:ascii="Times New Roman" w:eastAsia="Calibri" w:hAnsi="Times New Roman" w:cs="Times New Roman"/>
          <w:sz w:val="24"/>
          <w:szCs w:val="24"/>
          <w:u w:color="000000"/>
          <w:bdr w:val="nil"/>
        </w:rPr>
      </w:pPr>
      <w:r w:rsidRPr="00CB5F90">
        <w:rPr>
          <w:rFonts w:ascii="Times New Roman" w:eastAsia="Calibri" w:hAnsi="Times New Roman" w:cs="Times New Roman"/>
          <w:sz w:val="24"/>
          <w:szCs w:val="24"/>
          <w:u w:color="000000"/>
          <w:bdr w:val="nil"/>
        </w:rPr>
        <w:t>мониторинга уровня профессионального мастерства учителя (анализа качества уроков, качества учебных заданий, предлагаемых учителем).</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Результаты мониторингов являются основанием для принятия решений по повышению квалификации учителя.</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Результаты </w:t>
      </w:r>
      <w:proofErr w:type="gramStart"/>
      <w:r w:rsidRPr="00CB5F90">
        <w:rPr>
          <w:rFonts w:ascii="Times New Roman" w:eastAsia="Calibri" w:hAnsi="Times New Roman" w:cs="Times New Roman"/>
          <w:sz w:val="24"/>
          <w:szCs w:val="24"/>
          <w:lang w:eastAsia="en-US"/>
        </w:rPr>
        <w:t>процедур оценки результатов деятельности образовательной организации</w:t>
      </w:r>
      <w:proofErr w:type="gramEnd"/>
      <w:r w:rsidRPr="00CB5F90">
        <w:rPr>
          <w:rFonts w:ascii="Times New Roman" w:eastAsia="Calibri" w:hAnsi="Times New Roman" w:cs="Times New Roman"/>
          <w:sz w:val="24"/>
          <w:szCs w:val="24"/>
          <w:lang w:eastAsia="en-US"/>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w:t>
      </w:r>
      <w:r w:rsidRPr="00CB5F90">
        <w:rPr>
          <w:rFonts w:ascii="Times New Roman" w:eastAsia="Calibri" w:hAnsi="Times New Roman" w:cs="Times New Roman"/>
          <w:sz w:val="24"/>
          <w:szCs w:val="24"/>
          <w:lang w:eastAsia="en-US"/>
        </w:rPr>
        <w:lastRenderedPageBreak/>
        <w:t>организации, а также служат основанием для принятия иных необходимых управленческих решений.</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w:t>
      </w:r>
      <w:r w:rsidRPr="0094256B">
        <w:rPr>
          <w:rFonts w:ascii="Times New Roman" w:eastAsia="Calibri" w:hAnsi="Times New Roman" w:cs="Times New Roman"/>
          <w:sz w:val="24"/>
          <w:szCs w:val="24"/>
          <w:lang w:eastAsia="en-US"/>
        </w:rPr>
        <w:t>динамики</w:t>
      </w:r>
      <w:r w:rsidRPr="00CB5F90">
        <w:rPr>
          <w:rFonts w:ascii="Times New Roman" w:eastAsia="Calibri" w:hAnsi="Times New Roman" w:cs="Times New Roman"/>
          <w:sz w:val="24"/>
          <w:szCs w:val="24"/>
          <w:lang w:eastAsia="en-US"/>
        </w:rPr>
        <w:t xml:space="preserve"> достижения обучающимися образовательных результатов в процессе обучения. </w:t>
      </w:r>
    </w:p>
    <w:p w:rsidR="00CB5F90" w:rsidRPr="00CB5F90" w:rsidRDefault="00CB5F90" w:rsidP="00CB5F90">
      <w:pPr>
        <w:suppressAutoHyphens/>
        <w:spacing w:after="0" w:line="240" w:lineRule="auto"/>
        <w:jc w:val="both"/>
        <w:rPr>
          <w:rFonts w:ascii="Times New Roman" w:eastAsia="Calibri" w:hAnsi="Times New Roman" w:cs="Times New Roman"/>
          <w:sz w:val="24"/>
          <w:szCs w:val="24"/>
        </w:rPr>
      </w:pPr>
      <w:r w:rsidRPr="00CB5F90">
        <w:rPr>
          <w:rFonts w:ascii="Times New Roman" w:eastAsia="Calibri" w:hAnsi="Times New Roman" w:cs="Times New Roman"/>
          <w:sz w:val="24"/>
          <w:szCs w:val="24"/>
        </w:rPr>
        <w:t>В соответствии с ФГОС СОО система оценки образовательной организации реализует системно-</w:t>
      </w:r>
      <w:proofErr w:type="spellStart"/>
      <w:r w:rsidRPr="00CB5F90">
        <w:rPr>
          <w:rFonts w:ascii="Times New Roman" w:eastAsia="Calibri" w:hAnsi="Times New Roman" w:cs="Times New Roman"/>
          <w:sz w:val="24"/>
          <w:szCs w:val="24"/>
        </w:rPr>
        <w:t>деятельностный</w:t>
      </w:r>
      <w:proofErr w:type="spellEnd"/>
      <w:r w:rsidRPr="00CB5F90">
        <w:rPr>
          <w:rFonts w:ascii="Times New Roman" w:eastAsia="Calibri" w:hAnsi="Times New Roman" w:cs="Times New Roman"/>
          <w:sz w:val="24"/>
          <w:szCs w:val="24"/>
        </w:rPr>
        <w:t>, комплексный и уровневый подходы к оценке образовательных достижений.</w:t>
      </w:r>
    </w:p>
    <w:p w:rsidR="00CB5F90" w:rsidRPr="00CB5F90" w:rsidRDefault="00CB5F90" w:rsidP="00CB5F90">
      <w:pPr>
        <w:suppressAutoHyphens/>
        <w:spacing w:after="0" w:line="240" w:lineRule="auto"/>
        <w:jc w:val="both"/>
        <w:rPr>
          <w:rFonts w:ascii="Times New Roman" w:eastAsia="Calibri" w:hAnsi="Times New Roman" w:cs="Times New Roman"/>
          <w:sz w:val="24"/>
          <w:szCs w:val="24"/>
        </w:rPr>
      </w:pPr>
      <w:r w:rsidRPr="00CB5F90">
        <w:rPr>
          <w:rFonts w:ascii="Times New Roman" w:eastAsia="Calibri" w:hAnsi="Times New Roman" w:cs="Times New Roman"/>
          <w:sz w:val="24"/>
          <w:szCs w:val="24"/>
        </w:rPr>
        <w:t>Системно-</w:t>
      </w:r>
      <w:proofErr w:type="spellStart"/>
      <w:r w:rsidRPr="00CB5F90">
        <w:rPr>
          <w:rFonts w:ascii="Times New Roman" w:eastAsia="Calibri" w:hAnsi="Times New Roman" w:cs="Times New Roman"/>
          <w:sz w:val="24"/>
          <w:szCs w:val="24"/>
        </w:rPr>
        <w:t>деятельностный</w:t>
      </w:r>
      <w:proofErr w:type="spellEnd"/>
      <w:r w:rsidRPr="00CB5F90">
        <w:rPr>
          <w:rFonts w:ascii="Times New Roman" w:eastAsia="Calibri" w:hAnsi="Times New Roman" w:cs="Times New Roman"/>
          <w:sz w:val="24"/>
          <w:szCs w:val="24"/>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CB5F90">
        <w:rPr>
          <w:rFonts w:ascii="Times New Roman" w:eastAsia="Calibri" w:hAnsi="Times New Roman" w:cs="Times New Roman"/>
          <w:sz w:val="24"/>
          <w:szCs w:val="24"/>
        </w:rPr>
        <w:t>деятельностной</w:t>
      </w:r>
      <w:proofErr w:type="spellEnd"/>
      <w:r w:rsidRPr="00CB5F90">
        <w:rPr>
          <w:rFonts w:ascii="Times New Roman" w:eastAsia="Calibri" w:hAnsi="Times New Roman" w:cs="Times New Roman"/>
          <w:sz w:val="24"/>
          <w:szCs w:val="24"/>
        </w:rPr>
        <w:t xml:space="preserve"> форме.</w:t>
      </w:r>
    </w:p>
    <w:p w:rsidR="00CB5F90" w:rsidRPr="00CB5F90" w:rsidRDefault="00CB5F90" w:rsidP="00CB5F90">
      <w:pPr>
        <w:suppressAutoHyphens/>
        <w:spacing w:after="0" w:line="240" w:lineRule="auto"/>
        <w:jc w:val="both"/>
        <w:rPr>
          <w:rFonts w:ascii="Times New Roman" w:eastAsia="Calibri" w:hAnsi="Times New Roman" w:cs="Times New Roman"/>
          <w:sz w:val="24"/>
          <w:szCs w:val="24"/>
        </w:rPr>
      </w:pPr>
      <w:r w:rsidRPr="00CB5F90">
        <w:rPr>
          <w:rFonts w:ascii="Times New Roman" w:eastAsia="Calibri" w:hAnsi="Times New Roman" w:cs="Times New Roman"/>
          <w:sz w:val="24"/>
          <w:szCs w:val="24"/>
        </w:rPr>
        <w:t>Комплексный подход к оценке образовательных достижений реализуется путем:</w:t>
      </w:r>
    </w:p>
    <w:p w:rsidR="00CB5F90" w:rsidRPr="00CB5F90" w:rsidRDefault="00CB5F90" w:rsidP="00CB5F90">
      <w:pPr>
        <w:suppressAutoHyphens/>
        <w:spacing w:after="0" w:line="240" w:lineRule="auto"/>
        <w:jc w:val="both"/>
        <w:rPr>
          <w:rFonts w:ascii="Times New Roman" w:eastAsia="Calibri" w:hAnsi="Times New Roman" w:cs="Times New Roman"/>
          <w:sz w:val="24"/>
          <w:szCs w:val="24"/>
          <w:u w:color="000000"/>
          <w:bdr w:val="nil"/>
        </w:rPr>
      </w:pPr>
      <w:r w:rsidRPr="00CB5F90">
        <w:rPr>
          <w:rFonts w:ascii="Times New Roman" w:eastAsia="Calibri" w:hAnsi="Times New Roman" w:cs="Times New Roman"/>
          <w:sz w:val="24"/>
          <w:szCs w:val="24"/>
          <w:u w:color="000000"/>
          <w:bdr w:val="nil"/>
        </w:rPr>
        <w:t xml:space="preserve">оценки трех групп результатов: личностных, предметных, </w:t>
      </w:r>
      <w:proofErr w:type="spellStart"/>
      <w:r w:rsidRPr="00CB5F90">
        <w:rPr>
          <w:rFonts w:ascii="Times New Roman" w:eastAsia="Calibri" w:hAnsi="Times New Roman" w:cs="Times New Roman"/>
          <w:sz w:val="24"/>
          <w:szCs w:val="24"/>
          <w:u w:color="000000"/>
          <w:bdr w:val="nil"/>
        </w:rPr>
        <w:t>метапредметных</w:t>
      </w:r>
      <w:proofErr w:type="spellEnd"/>
      <w:r w:rsidRPr="00CB5F90">
        <w:rPr>
          <w:rFonts w:ascii="Times New Roman" w:eastAsia="Calibri" w:hAnsi="Times New Roman" w:cs="Times New Roman"/>
          <w:sz w:val="24"/>
          <w:szCs w:val="24"/>
          <w:u w:color="000000"/>
          <w:bdr w:val="nil"/>
        </w:rPr>
        <w:t xml:space="preserve"> (регулятивных, коммуникативных и познавательных универсальных учебных действий);</w:t>
      </w:r>
    </w:p>
    <w:p w:rsidR="00CB5F90" w:rsidRPr="00CB5F90" w:rsidRDefault="00CB5F90" w:rsidP="00CB5F90">
      <w:pPr>
        <w:suppressAutoHyphens/>
        <w:spacing w:after="0" w:line="240" w:lineRule="auto"/>
        <w:jc w:val="both"/>
        <w:rPr>
          <w:rFonts w:ascii="Times New Roman" w:eastAsia="Calibri" w:hAnsi="Times New Roman" w:cs="Times New Roman"/>
          <w:sz w:val="24"/>
          <w:szCs w:val="24"/>
          <w:u w:color="000000"/>
          <w:bdr w:val="nil"/>
        </w:rPr>
      </w:pPr>
      <w:r w:rsidRPr="00CB5F90">
        <w:rPr>
          <w:rFonts w:ascii="Times New Roman" w:eastAsia="Calibri" w:hAnsi="Times New Roman" w:cs="Times New Roman"/>
          <w:sz w:val="24"/>
          <w:szCs w:val="24"/>
          <w:u w:color="000000"/>
          <w:bdr w:val="nil"/>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CB5F90" w:rsidRPr="00CB5F90" w:rsidRDefault="00CB5F90" w:rsidP="00CB5F90">
      <w:pPr>
        <w:suppressAutoHyphens/>
        <w:spacing w:after="0" w:line="240" w:lineRule="auto"/>
        <w:jc w:val="both"/>
        <w:rPr>
          <w:rFonts w:ascii="Times New Roman" w:eastAsia="Calibri" w:hAnsi="Times New Roman" w:cs="Times New Roman"/>
          <w:sz w:val="24"/>
          <w:szCs w:val="24"/>
          <w:u w:color="000000"/>
          <w:bdr w:val="nil"/>
        </w:rPr>
      </w:pPr>
      <w:r w:rsidRPr="00CB5F90">
        <w:rPr>
          <w:rFonts w:ascii="Times New Roman" w:eastAsia="Calibri" w:hAnsi="Times New Roman" w:cs="Times New Roman"/>
          <w:sz w:val="24"/>
          <w:szCs w:val="24"/>
          <w:u w:color="000000"/>
          <w:bdr w:val="nil"/>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Уровневый подход реализуется по </w:t>
      </w:r>
      <w:proofErr w:type="gramStart"/>
      <w:r w:rsidRPr="00CB5F90">
        <w:rPr>
          <w:rFonts w:ascii="Times New Roman" w:eastAsia="Calibri" w:hAnsi="Times New Roman" w:cs="Times New Roman"/>
          <w:sz w:val="24"/>
          <w:szCs w:val="24"/>
          <w:lang w:eastAsia="en-US"/>
        </w:rPr>
        <w:t>отношению</w:t>
      </w:r>
      <w:proofErr w:type="gramEnd"/>
      <w:r w:rsidRPr="00CB5F90">
        <w:rPr>
          <w:rFonts w:ascii="Times New Roman" w:eastAsia="Calibri" w:hAnsi="Times New Roman" w:cs="Times New Roman"/>
          <w:sz w:val="24"/>
          <w:szCs w:val="24"/>
          <w:lang w:eastAsia="en-US"/>
        </w:rPr>
        <w:t xml:space="preserve"> как к содержанию оценки, так и к представлению и интерпретации результатов.</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Уровневый подход к содержанию оценки на уровне среднего общего образования обеспечивается следующими составляющими:</w:t>
      </w:r>
    </w:p>
    <w:p w:rsidR="00CB5F90" w:rsidRPr="00CB5F90" w:rsidRDefault="00CB5F90" w:rsidP="00857F75">
      <w:pPr>
        <w:numPr>
          <w:ilvl w:val="0"/>
          <w:numId w:val="160"/>
        </w:numPr>
        <w:tabs>
          <w:tab w:val="left" w:pos="284"/>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для каждого предмета предлагаются результаты двух уровней изучения – базового и углубленного;</w:t>
      </w:r>
    </w:p>
    <w:p w:rsidR="00CB5F90" w:rsidRPr="00CB5F90" w:rsidRDefault="00CB5F90" w:rsidP="00857F75">
      <w:pPr>
        <w:numPr>
          <w:ilvl w:val="0"/>
          <w:numId w:val="160"/>
        </w:numPr>
        <w:tabs>
          <w:tab w:val="left" w:pos="284"/>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планируемые результаты содержат блоки «Выпускник научится» и «Выпускник получит возможность научиться».</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CB5F90">
        <w:rPr>
          <w:rFonts w:ascii="Times New Roman" w:eastAsia="Calibri" w:hAnsi="Times New Roman" w:cs="Times New Roman"/>
          <w:sz w:val="24"/>
          <w:szCs w:val="24"/>
          <w:lang w:eastAsia="en-US"/>
        </w:rPr>
        <w:t>обучающихся</w:t>
      </w:r>
      <w:proofErr w:type="gramEnd"/>
      <w:r w:rsidRPr="00CB5F90">
        <w:rPr>
          <w:rFonts w:ascii="Times New Roman" w:eastAsia="Calibri" w:hAnsi="Times New Roman" w:cs="Times New Roman"/>
          <w:sz w:val="24"/>
          <w:szCs w:val="24"/>
          <w:lang w:eastAsia="en-US"/>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CB5F90">
        <w:rPr>
          <w:rFonts w:ascii="Times New Roman" w:eastAsia="Calibri" w:hAnsi="Times New Roman" w:cs="Times New Roman"/>
          <w:sz w:val="24"/>
          <w:szCs w:val="24"/>
          <w:lang w:eastAsia="en-US"/>
        </w:rPr>
        <w:t>обучающимися</w:t>
      </w:r>
      <w:proofErr w:type="gramEnd"/>
      <w:r w:rsidRPr="00CB5F90">
        <w:rPr>
          <w:rFonts w:ascii="Times New Roman" w:eastAsia="Calibri" w:hAnsi="Times New Roman" w:cs="Times New Roman"/>
          <w:sz w:val="24"/>
          <w:szCs w:val="24"/>
          <w:lang w:eastAsia="en-US"/>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CB5F90" w:rsidRPr="00CB5F90" w:rsidRDefault="00CB5F90" w:rsidP="00CB5F90">
      <w:pPr>
        <w:suppressAutoHyphens/>
        <w:spacing w:after="0" w:line="240" w:lineRule="auto"/>
        <w:jc w:val="both"/>
        <w:rPr>
          <w:rFonts w:ascii="Times New Roman" w:eastAsia="Calibri" w:hAnsi="Times New Roman" w:cs="Times New Roman"/>
          <w:sz w:val="24"/>
          <w:szCs w:val="24"/>
          <w:lang w:eastAsia="en-US"/>
        </w:rPr>
      </w:pPr>
      <w:r w:rsidRPr="00CB5F90">
        <w:rPr>
          <w:rFonts w:ascii="Times New Roman" w:eastAsia="Calibri" w:hAnsi="Times New Roman" w:cs="Times New Roman"/>
          <w:sz w:val="24"/>
          <w:szCs w:val="24"/>
          <w:lang w:eastAsia="en-US"/>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CB5F90">
        <w:rPr>
          <w:rFonts w:ascii="Times New Roman" w:eastAsia="Calibri" w:hAnsi="Times New Roman" w:cs="Times New Roman"/>
          <w:sz w:val="24"/>
          <w:szCs w:val="24"/>
          <w:lang w:eastAsia="en-US"/>
        </w:rPr>
        <w:t>особенностях</w:t>
      </w:r>
      <w:proofErr w:type="gramEnd"/>
      <w:r w:rsidRPr="00CB5F90">
        <w:rPr>
          <w:rFonts w:ascii="Times New Roman" w:eastAsia="Calibri" w:hAnsi="Times New Roman" w:cs="Times New Roman"/>
          <w:sz w:val="24"/>
          <w:szCs w:val="24"/>
          <w:lang w:eastAsia="en-US"/>
        </w:rPr>
        <w:t xml:space="preserve"> обучающихся, об организации образовательной деятельности и т.п.</w:t>
      </w:r>
    </w:p>
    <w:p w:rsidR="00D32BDC" w:rsidRPr="00CB5F90" w:rsidRDefault="00D32BDC" w:rsidP="00CB5F90">
      <w:pPr>
        <w:tabs>
          <w:tab w:val="left" w:pos="284"/>
        </w:tabs>
        <w:spacing w:after="0" w:line="240" w:lineRule="auto"/>
        <w:rPr>
          <w:rFonts w:ascii="Times New Roman" w:hAnsi="Times New Roman" w:cs="Times New Roman"/>
          <w:sz w:val="24"/>
          <w:szCs w:val="24"/>
        </w:rPr>
      </w:pPr>
      <w:r w:rsidRPr="00CB5F90">
        <w:rPr>
          <w:rFonts w:ascii="Times New Roman" w:hAnsi="Times New Roman" w:cs="Times New Roman"/>
          <w:sz w:val="24"/>
          <w:szCs w:val="24"/>
        </w:rPr>
        <w:t>Государственная итоговая аттестация</w:t>
      </w:r>
      <w:r w:rsidR="00CB5F90">
        <w:rPr>
          <w:rFonts w:ascii="Times New Roman" w:hAnsi="Times New Roman" w:cs="Times New Roman"/>
          <w:sz w:val="24"/>
          <w:szCs w:val="24"/>
        </w:rPr>
        <w:t>.</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w:t>
      </w:r>
      <w:r w:rsidRPr="00D32BDC">
        <w:rPr>
          <w:rFonts w:ascii="Times New Roman" w:hAnsi="Times New Roman" w:cs="Times New Roman"/>
          <w:sz w:val="24"/>
          <w:szCs w:val="24"/>
        </w:rPr>
        <w:t>с</w:t>
      </w:r>
      <w:r w:rsidRPr="00D32BDC">
        <w:rPr>
          <w:rFonts w:ascii="Times New Roman" w:hAnsi="Times New Roman" w:cs="Times New Roman"/>
          <w:sz w:val="24"/>
          <w:szCs w:val="24"/>
        </w:rPr>
        <w:t>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w:t>
      </w:r>
      <w:r w:rsidRPr="00D32BDC">
        <w:rPr>
          <w:rFonts w:ascii="Times New Roman" w:hAnsi="Times New Roman" w:cs="Times New Roman"/>
          <w:sz w:val="24"/>
          <w:szCs w:val="24"/>
        </w:rPr>
        <w:t>а</w:t>
      </w:r>
      <w:r w:rsidRPr="00D32BDC">
        <w:rPr>
          <w:rFonts w:ascii="Times New Roman" w:hAnsi="Times New Roman" w:cs="Times New Roman"/>
          <w:sz w:val="24"/>
          <w:szCs w:val="24"/>
        </w:rPr>
        <w:t>зования и науки Российской Федерации.</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w:t>
      </w:r>
      <w:r w:rsidRPr="00D32BDC">
        <w:rPr>
          <w:rFonts w:ascii="Times New Roman" w:hAnsi="Times New Roman" w:cs="Times New Roman"/>
          <w:sz w:val="24"/>
          <w:szCs w:val="24"/>
        </w:rPr>
        <w:t>о</w:t>
      </w:r>
      <w:r w:rsidRPr="00D32BDC">
        <w:rPr>
          <w:rFonts w:ascii="Times New Roman" w:hAnsi="Times New Roman" w:cs="Times New Roman"/>
          <w:sz w:val="24"/>
          <w:szCs w:val="24"/>
        </w:rPr>
        <w:t>ответствующим образовательным программам. Условием допуска к ГИА является успешное нап</w:t>
      </w:r>
      <w:r w:rsidRPr="00D32BDC">
        <w:rPr>
          <w:rFonts w:ascii="Times New Roman" w:hAnsi="Times New Roman" w:cs="Times New Roman"/>
          <w:sz w:val="24"/>
          <w:szCs w:val="24"/>
        </w:rPr>
        <w:t>и</w:t>
      </w:r>
      <w:r w:rsidRPr="00D32BDC">
        <w:rPr>
          <w:rFonts w:ascii="Times New Roman" w:hAnsi="Times New Roman" w:cs="Times New Roman"/>
          <w:sz w:val="24"/>
          <w:szCs w:val="24"/>
        </w:rPr>
        <w:lastRenderedPageBreak/>
        <w:t>сание итогового сочинения (изложения), которое оценивается по единым критериям в системе «з</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чет/незачет».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w:t>
      </w:r>
      <w:r w:rsidRPr="00D32BDC">
        <w:rPr>
          <w:rFonts w:ascii="Times New Roman" w:hAnsi="Times New Roman" w:cs="Times New Roman"/>
          <w:sz w:val="24"/>
          <w:szCs w:val="24"/>
        </w:rPr>
        <w:t>и</w:t>
      </w:r>
      <w:r w:rsidRPr="00D32BDC">
        <w:rPr>
          <w:rFonts w:ascii="Times New Roman" w:hAnsi="Times New Roman" w:cs="Times New Roman"/>
          <w:sz w:val="24"/>
          <w:szCs w:val="24"/>
        </w:rPr>
        <w:t>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w:t>
      </w:r>
      <w:r w:rsidRPr="00D32BDC">
        <w:rPr>
          <w:rFonts w:ascii="Times New Roman" w:hAnsi="Times New Roman" w:cs="Times New Roman"/>
          <w:sz w:val="24"/>
          <w:szCs w:val="24"/>
        </w:rPr>
        <w:t>а</w:t>
      </w:r>
      <w:r w:rsidRPr="00D32BDC">
        <w:rPr>
          <w:rFonts w:ascii="Times New Roman" w:hAnsi="Times New Roman" w:cs="Times New Roman"/>
          <w:sz w:val="24"/>
          <w:szCs w:val="24"/>
        </w:rPr>
        <w:t xml:space="preserve">навливается исходя из планируемых результатов блока «Выпускник научится» для базового уровня изучения предмета.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w:t>
      </w:r>
      <w:r w:rsidRPr="00D32BDC">
        <w:rPr>
          <w:rFonts w:ascii="Times New Roman" w:hAnsi="Times New Roman" w:cs="Times New Roman"/>
          <w:sz w:val="24"/>
          <w:szCs w:val="24"/>
        </w:rPr>
        <w:t>е</w:t>
      </w:r>
      <w:r w:rsidRPr="00D32BDC">
        <w:rPr>
          <w:rFonts w:ascii="Times New Roman" w:hAnsi="Times New Roman" w:cs="Times New Roman"/>
          <w:sz w:val="24"/>
          <w:szCs w:val="24"/>
        </w:rPr>
        <w:t>зультаты выполнения итоговой работы по предмету. Итоговые работы проводятся по тем предм</w:t>
      </w:r>
      <w:r w:rsidRPr="00D32BDC">
        <w:rPr>
          <w:rFonts w:ascii="Times New Roman" w:hAnsi="Times New Roman" w:cs="Times New Roman"/>
          <w:sz w:val="24"/>
          <w:szCs w:val="24"/>
        </w:rPr>
        <w:t>е</w:t>
      </w:r>
      <w:r w:rsidRPr="00D32BDC">
        <w:rPr>
          <w:rFonts w:ascii="Times New Roman" w:hAnsi="Times New Roman" w:cs="Times New Roman"/>
          <w:sz w:val="24"/>
          <w:szCs w:val="24"/>
        </w:rPr>
        <w:t xml:space="preserve">там, которые для </w:t>
      </w:r>
      <w:proofErr w:type="gramStart"/>
      <w:r w:rsidRPr="00D32BDC">
        <w:rPr>
          <w:rFonts w:ascii="Times New Roman" w:hAnsi="Times New Roman" w:cs="Times New Roman"/>
          <w:sz w:val="24"/>
          <w:szCs w:val="24"/>
        </w:rPr>
        <w:t>данного</w:t>
      </w:r>
      <w:proofErr w:type="gramEnd"/>
      <w:r w:rsidRPr="00D32BDC">
        <w:rPr>
          <w:rFonts w:ascii="Times New Roman" w:hAnsi="Times New Roman" w:cs="Times New Roman"/>
          <w:sz w:val="24"/>
          <w:szCs w:val="24"/>
        </w:rPr>
        <w:t xml:space="preserve"> обучающегося не вынесены на государственную итоговую аттестацию.</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Форма итоговой работы по предмету устанавливается решением педагогического совета по пре</w:t>
      </w:r>
      <w:r w:rsidRPr="00D32BDC">
        <w:rPr>
          <w:rFonts w:ascii="Times New Roman" w:hAnsi="Times New Roman" w:cs="Times New Roman"/>
          <w:sz w:val="24"/>
          <w:szCs w:val="24"/>
        </w:rPr>
        <w:t>д</w:t>
      </w:r>
      <w:r w:rsidRPr="00D32BDC">
        <w:rPr>
          <w:rFonts w:ascii="Times New Roman" w:hAnsi="Times New Roman" w:cs="Times New Roman"/>
          <w:sz w:val="24"/>
          <w:szCs w:val="24"/>
        </w:rPr>
        <w:t xml:space="preserve">ставлению методического объединения учителей. </w:t>
      </w:r>
      <w:proofErr w:type="gramStart"/>
      <w:r w:rsidRPr="00D32BDC">
        <w:rPr>
          <w:rFonts w:ascii="Times New Roman" w:hAnsi="Times New Roman" w:cs="Times New Roman"/>
          <w:sz w:val="24"/>
          <w:szCs w:val="24"/>
        </w:rPr>
        <w:t xml:space="preserve">Итоговой работой по предмету для выпускников </w:t>
      </w:r>
      <w:r w:rsidR="00D10A05">
        <w:rPr>
          <w:rFonts w:ascii="Times New Roman" w:hAnsi="Times New Roman" w:cs="Times New Roman"/>
          <w:sz w:val="24"/>
          <w:szCs w:val="24"/>
        </w:rPr>
        <w:t>лицея</w:t>
      </w:r>
      <w:r w:rsidRPr="00D32BDC">
        <w:rPr>
          <w:rFonts w:ascii="Times New Roman" w:hAnsi="Times New Roman" w:cs="Times New Roman"/>
          <w:sz w:val="24"/>
          <w:szCs w:val="24"/>
        </w:rPr>
        <w:t xml:space="preserve">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w:t>
      </w:r>
      <w:r w:rsidRPr="00D32BDC">
        <w:rPr>
          <w:rFonts w:ascii="Times New Roman" w:hAnsi="Times New Roman" w:cs="Times New Roman"/>
          <w:sz w:val="24"/>
          <w:szCs w:val="24"/>
        </w:rPr>
        <w:t>р</w:t>
      </w:r>
      <w:r w:rsidRPr="00D32BDC">
        <w:rPr>
          <w:rFonts w:ascii="Times New Roman" w:hAnsi="Times New Roman" w:cs="Times New Roman"/>
          <w:sz w:val="24"/>
          <w:szCs w:val="24"/>
        </w:rPr>
        <w:t>мы (итоговый зачет по билетам), часть портфолио (подборка работ, свидетельствующая о достиж</w:t>
      </w:r>
      <w:r w:rsidRPr="00D32BDC">
        <w:rPr>
          <w:rFonts w:ascii="Times New Roman" w:hAnsi="Times New Roman" w:cs="Times New Roman"/>
          <w:sz w:val="24"/>
          <w:szCs w:val="24"/>
        </w:rPr>
        <w:t>е</w:t>
      </w:r>
      <w:r w:rsidRPr="00D32BDC">
        <w:rPr>
          <w:rFonts w:ascii="Times New Roman" w:hAnsi="Times New Roman" w:cs="Times New Roman"/>
          <w:sz w:val="24"/>
          <w:szCs w:val="24"/>
        </w:rPr>
        <w:t xml:space="preserve">нии всех требований к предметным результатам обучения) и т.д. </w:t>
      </w:r>
      <w:proofErr w:type="gramEnd"/>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Основной процедурой итоговой оценки достижения </w:t>
      </w:r>
      <w:proofErr w:type="spellStart"/>
      <w:r w:rsidRPr="00D32BDC">
        <w:rPr>
          <w:rFonts w:ascii="Times New Roman" w:hAnsi="Times New Roman" w:cs="Times New Roman"/>
          <w:sz w:val="24"/>
          <w:szCs w:val="24"/>
        </w:rPr>
        <w:t>метапредметных</w:t>
      </w:r>
      <w:proofErr w:type="spellEnd"/>
      <w:r w:rsidRPr="00D32BDC">
        <w:rPr>
          <w:rFonts w:ascii="Times New Roman" w:hAnsi="Times New Roman" w:cs="Times New Roman"/>
          <w:sz w:val="24"/>
          <w:szCs w:val="24"/>
        </w:rPr>
        <w:t xml:space="preserve"> результатов является защита итогового </w:t>
      </w:r>
      <w:proofErr w:type="gramStart"/>
      <w:r w:rsidRPr="00D32BDC">
        <w:rPr>
          <w:rFonts w:ascii="Times New Roman" w:hAnsi="Times New Roman" w:cs="Times New Roman"/>
          <w:sz w:val="24"/>
          <w:szCs w:val="24"/>
        </w:rPr>
        <w:t>индивидуального проекта</w:t>
      </w:r>
      <w:proofErr w:type="gramEnd"/>
      <w:r w:rsidRPr="00D32BDC">
        <w:rPr>
          <w:rFonts w:ascii="Times New Roman" w:hAnsi="Times New Roman" w:cs="Times New Roman"/>
          <w:sz w:val="24"/>
          <w:szCs w:val="24"/>
        </w:rPr>
        <w:t xml:space="preserve"> или учебного исследования. </w:t>
      </w:r>
      <w:proofErr w:type="gramStart"/>
      <w:r w:rsidRPr="00D32BDC">
        <w:rPr>
          <w:rFonts w:ascii="Times New Roman" w:hAnsi="Times New Roman" w:cs="Times New Roman"/>
          <w:sz w:val="24"/>
          <w:szCs w:val="24"/>
        </w:rPr>
        <w:t>Индивидуальный проект</w:t>
      </w:r>
      <w:proofErr w:type="gramEnd"/>
      <w:r w:rsidRPr="00D32BDC">
        <w:rPr>
          <w:rFonts w:ascii="Times New Roman" w:hAnsi="Times New Roman" w:cs="Times New Roman"/>
          <w:sz w:val="24"/>
          <w:szCs w:val="24"/>
        </w:rPr>
        <w:t xml:space="preserve"> или учебное исследование может выполняться по любому из следующих направлений: </w:t>
      </w:r>
      <w:r w:rsidRPr="00D32BDC">
        <w:rPr>
          <w:rFonts w:ascii="Times New Roman" w:eastAsia="Times New Roman" w:hAnsi="Times New Roman" w:cs="Times New Roman"/>
          <w:sz w:val="24"/>
          <w:szCs w:val="24"/>
        </w:rPr>
        <w:t>социальное; бизнес-проектирование; исследовательское; инженерно-конструкторское; информационное; тво</w:t>
      </w:r>
      <w:r w:rsidRPr="00D32BDC">
        <w:rPr>
          <w:rFonts w:ascii="Times New Roman" w:eastAsia="Times New Roman" w:hAnsi="Times New Roman" w:cs="Times New Roman"/>
          <w:sz w:val="24"/>
          <w:szCs w:val="24"/>
        </w:rPr>
        <w:t>р</w:t>
      </w:r>
      <w:r w:rsidRPr="00D32BDC">
        <w:rPr>
          <w:rFonts w:ascii="Times New Roman" w:eastAsia="Times New Roman" w:hAnsi="Times New Roman" w:cs="Times New Roman"/>
          <w:sz w:val="24"/>
          <w:szCs w:val="24"/>
        </w:rPr>
        <w:t>ческое.</w:t>
      </w:r>
    </w:p>
    <w:p w:rsidR="00D32BDC" w:rsidRPr="00D32BDC" w:rsidRDefault="00D32BDC" w:rsidP="00FC0C4C">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 xml:space="preserve">Итоговый </w:t>
      </w:r>
      <w:proofErr w:type="gramStart"/>
      <w:r w:rsidRPr="00D32BDC">
        <w:rPr>
          <w:rFonts w:ascii="Times New Roman" w:hAnsi="Times New Roman" w:cs="Times New Roman"/>
          <w:sz w:val="24"/>
          <w:szCs w:val="24"/>
        </w:rPr>
        <w:t>индивидуальный проект</w:t>
      </w:r>
      <w:proofErr w:type="gramEnd"/>
      <w:r w:rsidRPr="00D32BDC">
        <w:rPr>
          <w:rFonts w:ascii="Times New Roman" w:hAnsi="Times New Roman" w:cs="Times New Roman"/>
          <w:sz w:val="24"/>
          <w:szCs w:val="24"/>
        </w:rPr>
        <w:t xml:space="preserve"> (учебное исследование) целесообразно оценивать по следу</w:t>
      </w:r>
      <w:r w:rsidRPr="00D32BDC">
        <w:rPr>
          <w:rFonts w:ascii="Times New Roman" w:hAnsi="Times New Roman" w:cs="Times New Roman"/>
          <w:sz w:val="24"/>
          <w:szCs w:val="24"/>
        </w:rPr>
        <w:t>ю</w:t>
      </w:r>
      <w:r w:rsidRPr="00D32BDC">
        <w:rPr>
          <w:rFonts w:ascii="Times New Roman" w:hAnsi="Times New Roman" w:cs="Times New Roman"/>
          <w:sz w:val="24"/>
          <w:szCs w:val="24"/>
        </w:rPr>
        <w:t>щим критериям.</w:t>
      </w:r>
    </w:p>
    <w:p w:rsidR="00D32BDC" w:rsidRPr="00D32BDC" w:rsidRDefault="00D10A05" w:rsidP="000B32C1">
      <w:pPr>
        <w:pStyle w:val="afb"/>
        <w:numPr>
          <w:ilvl w:val="0"/>
          <w:numId w:val="3"/>
        </w:numPr>
        <w:tabs>
          <w:tab w:val="left" w:pos="284"/>
        </w:tabs>
        <w:spacing w:line="240" w:lineRule="auto"/>
        <w:ind w:left="0" w:firstLine="0"/>
        <w:rPr>
          <w:sz w:val="24"/>
          <w:szCs w:val="24"/>
        </w:rPr>
      </w:pPr>
      <w:proofErr w:type="spellStart"/>
      <w:r>
        <w:rPr>
          <w:sz w:val="24"/>
          <w:szCs w:val="24"/>
        </w:rPr>
        <w:t>с</w:t>
      </w:r>
      <w:r w:rsidR="00D32BDC" w:rsidRPr="00D32BDC">
        <w:rPr>
          <w:sz w:val="24"/>
          <w:szCs w:val="24"/>
        </w:rPr>
        <w:t>формированность</w:t>
      </w:r>
      <w:proofErr w:type="spellEnd"/>
      <w:r w:rsidR="00D32BDC" w:rsidRPr="00D32BDC">
        <w:rPr>
          <w:sz w:val="24"/>
          <w:szCs w:val="24"/>
        </w:rPr>
        <w:t xml:space="preserve"> предметных знаний и способов действий, </w:t>
      </w:r>
      <w:proofErr w:type="gramStart"/>
      <w:r w:rsidR="00D32BDC" w:rsidRPr="00D32BDC">
        <w:rPr>
          <w:sz w:val="24"/>
          <w:szCs w:val="24"/>
        </w:rPr>
        <w:t>проявляющаяся</w:t>
      </w:r>
      <w:proofErr w:type="gramEnd"/>
      <w:r w:rsidR="00D32BDC" w:rsidRPr="00D32BDC">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32BDC" w:rsidRPr="00D32BDC" w:rsidRDefault="00D10A05" w:rsidP="000B32C1">
      <w:pPr>
        <w:pStyle w:val="afb"/>
        <w:numPr>
          <w:ilvl w:val="0"/>
          <w:numId w:val="3"/>
        </w:numPr>
        <w:tabs>
          <w:tab w:val="left" w:pos="284"/>
        </w:tabs>
        <w:spacing w:line="240" w:lineRule="auto"/>
        <w:ind w:left="0" w:firstLine="0"/>
        <w:rPr>
          <w:sz w:val="24"/>
          <w:szCs w:val="24"/>
        </w:rPr>
      </w:pPr>
      <w:proofErr w:type="spellStart"/>
      <w:proofErr w:type="gramStart"/>
      <w:r>
        <w:rPr>
          <w:sz w:val="24"/>
          <w:szCs w:val="24"/>
        </w:rPr>
        <w:t>с</w:t>
      </w:r>
      <w:r w:rsidR="00D32BDC" w:rsidRPr="00D32BDC">
        <w:rPr>
          <w:sz w:val="24"/>
          <w:szCs w:val="24"/>
        </w:rPr>
        <w:t>формированность</w:t>
      </w:r>
      <w:proofErr w:type="spellEnd"/>
      <w:r w:rsidR="00D32BDC" w:rsidRPr="00D32BDC">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D32BDC" w:rsidRPr="00D32BDC" w:rsidRDefault="00D10A05" w:rsidP="000B32C1">
      <w:pPr>
        <w:pStyle w:val="afb"/>
        <w:numPr>
          <w:ilvl w:val="0"/>
          <w:numId w:val="3"/>
        </w:numPr>
        <w:tabs>
          <w:tab w:val="left" w:pos="284"/>
        </w:tabs>
        <w:spacing w:line="240" w:lineRule="auto"/>
        <w:ind w:left="0" w:firstLine="0"/>
        <w:rPr>
          <w:sz w:val="24"/>
          <w:szCs w:val="24"/>
        </w:rPr>
      </w:pPr>
      <w:proofErr w:type="spellStart"/>
      <w:r>
        <w:rPr>
          <w:sz w:val="24"/>
          <w:szCs w:val="24"/>
        </w:rPr>
        <w:t>с</w:t>
      </w:r>
      <w:r w:rsidR="00D32BDC" w:rsidRPr="00D32BDC">
        <w:rPr>
          <w:sz w:val="24"/>
          <w:szCs w:val="24"/>
        </w:rPr>
        <w:t>формированность</w:t>
      </w:r>
      <w:proofErr w:type="spellEnd"/>
      <w:r w:rsidR="00D32BDC" w:rsidRPr="00D32BDC">
        <w:rPr>
          <w:sz w:val="24"/>
          <w:szCs w:val="24"/>
        </w:rPr>
        <w:t xml:space="preserve"> регулятивных действий, </w:t>
      </w:r>
      <w:proofErr w:type="gramStart"/>
      <w:r w:rsidR="00D32BDC" w:rsidRPr="00D32BDC">
        <w:rPr>
          <w:sz w:val="24"/>
          <w:szCs w:val="24"/>
        </w:rPr>
        <w:t>проявляющаяся</w:t>
      </w:r>
      <w:proofErr w:type="gramEnd"/>
      <w:r w:rsidR="00D32BDC" w:rsidRPr="00D32BDC">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32BDC" w:rsidRPr="00D32BDC" w:rsidRDefault="00D10A05" w:rsidP="000B32C1">
      <w:pPr>
        <w:pStyle w:val="afb"/>
        <w:numPr>
          <w:ilvl w:val="0"/>
          <w:numId w:val="3"/>
        </w:numPr>
        <w:tabs>
          <w:tab w:val="left" w:pos="284"/>
        </w:tabs>
        <w:spacing w:line="240" w:lineRule="auto"/>
        <w:ind w:left="0" w:firstLine="0"/>
        <w:rPr>
          <w:sz w:val="24"/>
          <w:szCs w:val="24"/>
        </w:rPr>
      </w:pPr>
      <w:proofErr w:type="spellStart"/>
      <w:r>
        <w:rPr>
          <w:sz w:val="24"/>
          <w:szCs w:val="24"/>
        </w:rPr>
        <w:t>с</w:t>
      </w:r>
      <w:r w:rsidR="00D32BDC" w:rsidRPr="00D32BDC">
        <w:rPr>
          <w:sz w:val="24"/>
          <w:szCs w:val="24"/>
        </w:rPr>
        <w:t>формированность</w:t>
      </w:r>
      <w:proofErr w:type="spellEnd"/>
      <w:r w:rsidR="00D32BDC" w:rsidRPr="00D32BDC">
        <w:rPr>
          <w:sz w:val="24"/>
          <w:szCs w:val="24"/>
        </w:rPr>
        <w:t xml:space="preserve"> коммуникативных действий, </w:t>
      </w:r>
      <w:proofErr w:type="gramStart"/>
      <w:r w:rsidR="00D32BDC" w:rsidRPr="00D32BDC">
        <w:rPr>
          <w:sz w:val="24"/>
          <w:szCs w:val="24"/>
        </w:rPr>
        <w:t>проявляющаяся</w:t>
      </w:r>
      <w:proofErr w:type="gramEnd"/>
      <w:r w:rsidR="00D32BDC" w:rsidRPr="00D32BDC">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D32BDC" w:rsidRPr="00D32BDC" w:rsidRDefault="00D32BDC" w:rsidP="00D10A05">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Защита проекта осуществляется в процессе специально организованной деятельности комиссии о</w:t>
      </w:r>
      <w:r w:rsidRPr="00D32BDC">
        <w:rPr>
          <w:rFonts w:ascii="Times New Roman" w:hAnsi="Times New Roman" w:cs="Times New Roman"/>
          <w:sz w:val="24"/>
          <w:szCs w:val="24"/>
        </w:rPr>
        <w:t>б</w:t>
      </w:r>
      <w:r w:rsidRPr="00D32BDC">
        <w:rPr>
          <w:rFonts w:ascii="Times New Roman" w:hAnsi="Times New Roman" w:cs="Times New Roman"/>
          <w:sz w:val="24"/>
          <w:szCs w:val="24"/>
        </w:rPr>
        <w:t>разовательной организации или на школьной конференции. Результаты выполнения проекта оцен</w:t>
      </w:r>
      <w:r w:rsidRPr="00D32BDC">
        <w:rPr>
          <w:rFonts w:ascii="Times New Roman" w:hAnsi="Times New Roman" w:cs="Times New Roman"/>
          <w:sz w:val="24"/>
          <w:szCs w:val="24"/>
        </w:rPr>
        <w:t>и</w:t>
      </w:r>
      <w:r w:rsidRPr="00D32BDC">
        <w:rPr>
          <w:rFonts w:ascii="Times New Roman" w:hAnsi="Times New Roman" w:cs="Times New Roman"/>
          <w:sz w:val="24"/>
          <w:szCs w:val="24"/>
        </w:rPr>
        <w:t>ваются по итогам рассмотрения комиссией представленного продукта с краткой пояснительной з</w:t>
      </w:r>
      <w:r w:rsidRPr="00D32BDC">
        <w:rPr>
          <w:rFonts w:ascii="Times New Roman" w:hAnsi="Times New Roman" w:cs="Times New Roman"/>
          <w:sz w:val="24"/>
          <w:szCs w:val="24"/>
        </w:rPr>
        <w:t>а</w:t>
      </w:r>
      <w:r w:rsidRPr="00D32BDC">
        <w:rPr>
          <w:rFonts w:ascii="Times New Roman" w:hAnsi="Times New Roman" w:cs="Times New Roman"/>
          <w:sz w:val="24"/>
          <w:szCs w:val="24"/>
        </w:rPr>
        <w:t>пиской, презентации обучающегося и отзыва руководителя.</w:t>
      </w:r>
    </w:p>
    <w:p w:rsidR="00D32BDC" w:rsidRDefault="00D32BDC" w:rsidP="00D10A05">
      <w:pPr>
        <w:tabs>
          <w:tab w:val="left" w:pos="284"/>
        </w:tabs>
        <w:spacing w:after="0" w:line="240" w:lineRule="auto"/>
        <w:jc w:val="both"/>
        <w:rPr>
          <w:rFonts w:ascii="Times New Roman" w:hAnsi="Times New Roman" w:cs="Times New Roman"/>
          <w:sz w:val="24"/>
          <w:szCs w:val="24"/>
        </w:rPr>
      </w:pPr>
      <w:r w:rsidRPr="00D32BDC">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636694" w:rsidRPr="00D32BDC" w:rsidRDefault="00636694" w:rsidP="00D10A05">
      <w:pPr>
        <w:tabs>
          <w:tab w:val="left" w:pos="284"/>
        </w:tabs>
        <w:spacing w:after="0" w:line="240" w:lineRule="auto"/>
        <w:jc w:val="both"/>
        <w:rPr>
          <w:rFonts w:ascii="Times New Roman" w:hAnsi="Times New Roman" w:cs="Times New Roman"/>
          <w:sz w:val="24"/>
          <w:szCs w:val="24"/>
        </w:rPr>
      </w:pPr>
    </w:p>
    <w:p w:rsidR="00636694" w:rsidRPr="00CB5F90" w:rsidRDefault="00A210C9" w:rsidP="00636694">
      <w:pPr>
        <w:pStyle w:val="1"/>
        <w:spacing w:before="0" w:line="240" w:lineRule="auto"/>
        <w:jc w:val="center"/>
        <w:rPr>
          <w:rFonts w:ascii="Times New Roman" w:hAnsi="Times New Roman" w:cs="Times New Roman"/>
          <w:color w:val="auto"/>
        </w:rPr>
      </w:pPr>
      <w:bookmarkStart w:id="42" w:name="_Toc453968167"/>
      <w:r w:rsidRPr="00CB5F90">
        <w:rPr>
          <w:rFonts w:ascii="Times New Roman" w:hAnsi="Times New Roman" w:cs="Times New Roman"/>
          <w:color w:val="auto"/>
        </w:rPr>
        <w:lastRenderedPageBreak/>
        <w:t>2</w:t>
      </w:r>
      <w:r w:rsidR="00636694" w:rsidRPr="00CB5F90">
        <w:rPr>
          <w:rFonts w:ascii="Times New Roman" w:hAnsi="Times New Roman" w:cs="Times New Roman"/>
          <w:color w:val="auto"/>
        </w:rPr>
        <w:t>. Содержательный раздел основной образовательной программы</w:t>
      </w:r>
    </w:p>
    <w:p w:rsidR="00636694" w:rsidRDefault="00636694" w:rsidP="00636694">
      <w:pPr>
        <w:pStyle w:val="1"/>
        <w:spacing w:before="0" w:line="240" w:lineRule="auto"/>
        <w:jc w:val="center"/>
        <w:rPr>
          <w:rFonts w:ascii="Times New Roman" w:hAnsi="Times New Roman" w:cs="Times New Roman"/>
          <w:color w:val="auto"/>
        </w:rPr>
      </w:pPr>
      <w:r w:rsidRPr="00CB5F90">
        <w:rPr>
          <w:rFonts w:ascii="Times New Roman" w:hAnsi="Times New Roman" w:cs="Times New Roman"/>
          <w:color w:val="auto"/>
        </w:rPr>
        <w:t>среднего общего образования</w:t>
      </w:r>
      <w:bookmarkEnd w:id="42"/>
    </w:p>
    <w:p w:rsidR="0094256B" w:rsidRPr="0094256B" w:rsidRDefault="0094256B" w:rsidP="0094256B">
      <w:pPr>
        <w:spacing w:after="0" w:line="240" w:lineRule="auto"/>
      </w:pPr>
    </w:p>
    <w:p w:rsidR="00636694" w:rsidRDefault="00A210C9" w:rsidP="0094256B">
      <w:pPr>
        <w:pStyle w:val="2"/>
        <w:spacing w:line="240" w:lineRule="auto"/>
        <w:ind w:firstLine="284"/>
        <w:jc w:val="center"/>
        <w:rPr>
          <w:sz w:val="24"/>
          <w:szCs w:val="24"/>
          <w:u w:color="000000"/>
          <w:bdr w:val="nil"/>
        </w:rPr>
      </w:pPr>
      <w:bookmarkStart w:id="43" w:name="_Toc435412694"/>
      <w:bookmarkStart w:id="44" w:name="_Toc453968168"/>
      <w:r>
        <w:rPr>
          <w:sz w:val="24"/>
          <w:szCs w:val="24"/>
        </w:rPr>
        <w:t>2</w:t>
      </w:r>
      <w:r w:rsidR="00636694" w:rsidRPr="00636694">
        <w:rPr>
          <w:sz w:val="24"/>
          <w:szCs w:val="24"/>
        </w:rPr>
        <w:t>.</w:t>
      </w:r>
      <w:r w:rsidR="00636694" w:rsidRPr="00636694">
        <w:rPr>
          <w:sz w:val="24"/>
          <w:szCs w:val="24"/>
          <w:u w:color="000000"/>
          <w:bdr w:val="nil"/>
        </w:rPr>
        <w:t xml:space="preserve">1.  </w:t>
      </w:r>
      <w:r>
        <w:rPr>
          <w:sz w:val="24"/>
          <w:szCs w:val="24"/>
          <w:u w:color="000000"/>
          <w:bdr w:val="nil"/>
        </w:rPr>
        <w:t>П</w:t>
      </w:r>
      <w:r w:rsidR="00636694" w:rsidRPr="00636694">
        <w:rPr>
          <w:sz w:val="24"/>
          <w:szCs w:val="24"/>
          <w:u w:color="000000"/>
          <w:bdr w:val="nil"/>
        </w:rPr>
        <w:t xml:space="preserve">рограмма развития универсальных учебных действий при </w:t>
      </w:r>
      <w:r w:rsidR="00636694" w:rsidRPr="00636694">
        <w:rPr>
          <w:sz w:val="24"/>
          <w:szCs w:val="24"/>
        </w:rPr>
        <w:t>получении</w:t>
      </w:r>
      <w:r w:rsidR="00636694" w:rsidRPr="00636694">
        <w:rPr>
          <w:sz w:val="24"/>
          <w:szCs w:val="24"/>
          <w:u w:color="000000"/>
          <w:bdr w:val="nil"/>
        </w:rPr>
        <w:t xml:space="preserve"> </w:t>
      </w:r>
      <w:r w:rsidR="00636694" w:rsidRPr="00636694">
        <w:rPr>
          <w:sz w:val="24"/>
          <w:szCs w:val="24"/>
        </w:rPr>
        <w:t>среднего</w:t>
      </w:r>
      <w:r w:rsidR="00636694" w:rsidRPr="00636694">
        <w:rPr>
          <w:sz w:val="24"/>
          <w:szCs w:val="24"/>
          <w:u w:color="000000"/>
          <w:bdr w:val="nil"/>
        </w:rPr>
        <w:t xml:space="preserve"> общ</w:t>
      </w:r>
      <w:r w:rsidR="00636694" w:rsidRPr="00636694">
        <w:rPr>
          <w:sz w:val="24"/>
          <w:szCs w:val="24"/>
          <w:u w:color="000000"/>
          <w:bdr w:val="nil"/>
        </w:rPr>
        <w:t>е</w:t>
      </w:r>
      <w:r w:rsidR="00636694" w:rsidRPr="00636694">
        <w:rPr>
          <w:sz w:val="24"/>
          <w:szCs w:val="24"/>
          <w:u w:color="000000"/>
          <w:bdr w:val="nil"/>
        </w:rPr>
        <w:t>го образования, включающая формирование компетенций обучающихся</w:t>
      </w:r>
    </w:p>
    <w:p w:rsidR="00636694" w:rsidRPr="00636694" w:rsidRDefault="00636694" w:rsidP="00636694">
      <w:pPr>
        <w:pStyle w:val="2"/>
        <w:spacing w:line="240" w:lineRule="auto"/>
        <w:jc w:val="center"/>
        <w:rPr>
          <w:sz w:val="24"/>
          <w:szCs w:val="24"/>
          <w:u w:color="000000"/>
          <w:bdr w:val="nil"/>
        </w:rPr>
      </w:pPr>
      <w:r w:rsidRPr="00636694">
        <w:rPr>
          <w:sz w:val="24"/>
          <w:szCs w:val="24"/>
          <w:u w:color="000000"/>
          <w:bdr w:val="nil"/>
        </w:rPr>
        <w:t xml:space="preserve"> в области учебно-исследовательской и проектной деятельности</w:t>
      </w:r>
      <w:bookmarkEnd w:id="43"/>
      <w:bookmarkEnd w:id="44"/>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Структура программы развития универсальных учебных действий (УУД) сформирована в соотве</w:t>
      </w:r>
      <w:r w:rsidRPr="00636694">
        <w:rPr>
          <w:rFonts w:ascii="Times New Roman" w:hAnsi="Times New Roman" w:cs="Times New Roman"/>
          <w:sz w:val="24"/>
          <w:szCs w:val="24"/>
          <w:u w:color="000000"/>
          <w:bdr w:val="nil"/>
        </w:rPr>
        <w:t>т</w:t>
      </w:r>
      <w:r w:rsidRPr="00636694">
        <w:rPr>
          <w:rFonts w:ascii="Times New Roman" w:hAnsi="Times New Roman" w:cs="Times New Roman"/>
          <w:sz w:val="24"/>
          <w:szCs w:val="24"/>
          <w:u w:color="000000"/>
          <w:bdr w:val="nil"/>
        </w:rPr>
        <w:t xml:space="preserve">ствии </w:t>
      </w:r>
      <w:r w:rsidRPr="00636694">
        <w:rPr>
          <w:rFonts w:ascii="Times New Roman" w:hAnsi="Times New Roman" w:cs="Times New Roman"/>
          <w:sz w:val="24"/>
          <w:szCs w:val="24"/>
        </w:rPr>
        <w:t>ФГОС СОО</w:t>
      </w:r>
      <w:r w:rsidRPr="00636694">
        <w:rPr>
          <w:rFonts w:ascii="Times New Roman" w:hAnsi="Times New Roman" w:cs="Times New Roman"/>
          <w:sz w:val="24"/>
          <w:szCs w:val="24"/>
          <w:u w:color="000000"/>
          <w:bdr w:val="nil"/>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w:t>
      </w:r>
      <w:r w:rsidRPr="00636694">
        <w:rPr>
          <w:rFonts w:ascii="Times New Roman" w:hAnsi="Times New Roman" w:cs="Times New Roman"/>
          <w:sz w:val="24"/>
          <w:szCs w:val="24"/>
          <w:u w:color="000000"/>
          <w:bdr w:val="nil"/>
        </w:rPr>
        <w:t>в</w:t>
      </w:r>
      <w:r w:rsidRPr="00636694">
        <w:rPr>
          <w:rFonts w:ascii="Times New Roman" w:hAnsi="Times New Roman" w:cs="Times New Roman"/>
          <w:sz w:val="24"/>
          <w:szCs w:val="24"/>
          <w:u w:color="000000"/>
          <w:bdr w:val="nil"/>
        </w:rPr>
        <w:t>лений и условий реализации учебно-исследовательской и проектной деятельности.</w:t>
      </w:r>
    </w:p>
    <w:p w:rsidR="00636694" w:rsidRDefault="00636694" w:rsidP="00636694">
      <w:pPr>
        <w:pStyle w:val="3"/>
        <w:spacing w:before="0" w:line="240" w:lineRule="auto"/>
        <w:jc w:val="both"/>
        <w:rPr>
          <w:rFonts w:ascii="Times New Roman" w:hAnsi="Times New Roman" w:cs="Times New Roman"/>
          <w:color w:val="auto"/>
          <w:sz w:val="24"/>
          <w:szCs w:val="24"/>
        </w:rPr>
      </w:pPr>
      <w:bookmarkStart w:id="45" w:name="_Toc435412695"/>
      <w:bookmarkStart w:id="46" w:name="_Toc453968169"/>
    </w:p>
    <w:p w:rsidR="00A210C9" w:rsidRDefault="00A210C9" w:rsidP="00636694">
      <w:pPr>
        <w:pStyle w:val="3"/>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w:t>
      </w:r>
      <w:r w:rsidR="00636694" w:rsidRPr="00636694">
        <w:rPr>
          <w:rFonts w:ascii="Times New Roman" w:hAnsi="Times New Roman" w:cs="Times New Roman"/>
          <w:color w:val="auto"/>
          <w:sz w:val="24"/>
          <w:szCs w:val="24"/>
          <w:u w:color="000000"/>
        </w:rPr>
        <w:t>1.1. </w:t>
      </w:r>
      <w:r w:rsidR="00636694" w:rsidRPr="00636694">
        <w:rPr>
          <w:rFonts w:ascii="Times New Roman" w:hAnsi="Times New Roman" w:cs="Times New Roman"/>
          <w:color w:val="auto"/>
          <w:sz w:val="24"/>
          <w:szCs w:val="24"/>
        </w:rPr>
        <w:t xml:space="preserve">Цели и задачи, включающие учебно-исследовательскую и проектную деятельность </w:t>
      </w:r>
    </w:p>
    <w:p w:rsidR="00636694" w:rsidRDefault="00636694" w:rsidP="00636694">
      <w:pPr>
        <w:pStyle w:val="3"/>
        <w:spacing w:before="0" w:line="240" w:lineRule="auto"/>
        <w:jc w:val="center"/>
        <w:rPr>
          <w:rFonts w:ascii="Times New Roman" w:hAnsi="Times New Roman" w:cs="Times New Roman"/>
          <w:color w:val="auto"/>
          <w:sz w:val="24"/>
          <w:szCs w:val="24"/>
        </w:rPr>
      </w:pPr>
      <w:r w:rsidRPr="00636694">
        <w:rPr>
          <w:rFonts w:ascii="Times New Roman" w:hAnsi="Times New Roman" w:cs="Times New Roman"/>
          <w:color w:val="auto"/>
          <w:sz w:val="24"/>
          <w:szCs w:val="24"/>
        </w:rPr>
        <w:t xml:space="preserve">обучающихся как средство совершенствования их универсальных учебных действий; </w:t>
      </w:r>
    </w:p>
    <w:p w:rsidR="00636694" w:rsidRPr="00636694" w:rsidRDefault="00636694" w:rsidP="00636694">
      <w:pPr>
        <w:pStyle w:val="3"/>
        <w:spacing w:before="0" w:line="240" w:lineRule="auto"/>
        <w:jc w:val="center"/>
        <w:rPr>
          <w:rFonts w:ascii="Times New Roman" w:hAnsi="Times New Roman" w:cs="Times New Roman"/>
          <w:color w:val="auto"/>
          <w:sz w:val="24"/>
          <w:szCs w:val="24"/>
          <w:u w:color="000000"/>
        </w:rPr>
      </w:pPr>
      <w:r w:rsidRPr="00636694">
        <w:rPr>
          <w:rFonts w:ascii="Times New Roman" w:hAnsi="Times New Roman" w:cs="Times New Roman"/>
          <w:color w:val="auto"/>
          <w:sz w:val="24"/>
          <w:szCs w:val="24"/>
        </w:rPr>
        <w:t>описание места Программы и ее роли в реализации требований ФГОС СОО</w:t>
      </w:r>
      <w:bookmarkEnd w:id="45"/>
      <w:bookmarkEnd w:id="46"/>
    </w:p>
    <w:p w:rsid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П</w:t>
      </w:r>
      <w:r w:rsidRPr="00636694">
        <w:rPr>
          <w:rFonts w:ascii="Times New Roman" w:hAnsi="Times New Roman" w:cs="Times New Roman"/>
          <w:sz w:val="24"/>
          <w:szCs w:val="24"/>
          <w:u w:color="000000"/>
          <w:bdr w:val="nil"/>
        </w:rPr>
        <w:t>рограмма развития УУД является организационно-методической основой для реализации треб</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ваний </w:t>
      </w:r>
      <w:r w:rsidRPr="00636694">
        <w:rPr>
          <w:rFonts w:ascii="Times New Roman" w:hAnsi="Times New Roman" w:cs="Times New Roman"/>
          <w:sz w:val="24"/>
          <w:szCs w:val="24"/>
        </w:rPr>
        <w:t>ФГОС СОО</w:t>
      </w:r>
      <w:r w:rsidRPr="00636694">
        <w:rPr>
          <w:rFonts w:ascii="Times New Roman" w:hAnsi="Times New Roman" w:cs="Times New Roman"/>
          <w:sz w:val="24"/>
          <w:szCs w:val="24"/>
          <w:u w:color="000000"/>
          <w:bdr w:val="nil"/>
        </w:rPr>
        <w:t xml:space="preserve"> к личностным и </w:t>
      </w:r>
      <w:proofErr w:type="spellStart"/>
      <w:r w:rsidRPr="00636694">
        <w:rPr>
          <w:rFonts w:ascii="Times New Roman" w:hAnsi="Times New Roman" w:cs="Times New Roman"/>
          <w:sz w:val="24"/>
          <w:szCs w:val="24"/>
          <w:u w:color="000000"/>
          <w:bdr w:val="nil"/>
        </w:rPr>
        <w:t>метапредметным</w:t>
      </w:r>
      <w:proofErr w:type="spellEnd"/>
      <w:r w:rsidRPr="00636694">
        <w:rPr>
          <w:rFonts w:ascii="Times New Roman" w:hAnsi="Times New Roman" w:cs="Times New Roman"/>
          <w:sz w:val="24"/>
          <w:szCs w:val="24"/>
          <w:u w:color="000000"/>
          <w:bdr w:val="nil"/>
        </w:rPr>
        <w:t xml:space="preserve"> результатам освоения основной образовател</w:t>
      </w:r>
      <w:r w:rsidRPr="00636694">
        <w:rPr>
          <w:rFonts w:ascii="Times New Roman" w:hAnsi="Times New Roman" w:cs="Times New Roman"/>
          <w:sz w:val="24"/>
          <w:szCs w:val="24"/>
          <w:u w:color="000000"/>
          <w:bdr w:val="nil"/>
        </w:rPr>
        <w:t>ь</w:t>
      </w:r>
      <w:r w:rsidRPr="00636694">
        <w:rPr>
          <w:rFonts w:ascii="Times New Roman" w:hAnsi="Times New Roman" w:cs="Times New Roman"/>
          <w:sz w:val="24"/>
          <w:szCs w:val="24"/>
          <w:u w:color="000000"/>
          <w:bdr w:val="nil"/>
        </w:rPr>
        <w:t xml:space="preserve">ной программы. </w:t>
      </w: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highlight w:val="cyan"/>
          <w:u w:color="000000"/>
          <w:bdr w:val="nil"/>
        </w:rPr>
      </w:pPr>
      <w:r w:rsidRPr="00636694">
        <w:rPr>
          <w:rFonts w:ascii="Times New Roman" w:hAnsi="Times New Roman" w:cs="Times New Roman"/>
          <w:sz w:val="24"/>
          <w:szCs w:val="24"/>
          <w:u w:color="000000"/>
          <w:bdr w:val="nil"/>
        </w:rPr>
        <w:t xml:space="preserve">Требования включают: </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proofErr w:type="gramStart"/>
      <w:r w:rsidRPr="00636694">
        <w:rPr>
          <w:sz w:val="24"/>
          <w:szCs w:val="24"/>
        </w:rPr>
        <w:t xml:space="preserve">освоение </w:t>
      </w:r>
      <w:proofErr w:type="spellStart"/>
      <w:r w:rsidRPr="00636694">
        <w:rPr>
          <w:sz w:val="24"/>
          <w:szCs w:val="24"/>
        </w:rPr>
        <w:t>межпредметных</w:t>
      </w:r>
      <w:proofErr w:type="spellEnd"/>
      <w:r w:rsidRPr="00636694">
        <w:rPr>
          <w:sz w:val="24"/>
          <w:szCs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способность их использования в познавательной и социальной практике;</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Программа направлена </w:t>
      </w:r>
      <w:proofErr w:type="gramStart"/>
      <w:r w:rsidRPr="00636694">
        <w:rPr>
          <w:rFonts w:ascii="Times New Roman" w:hAnsi="Times New Roman" w:cs="Times New Roman"/>
          <w:sz w:val="24"/>
          <w:szCs w:val="24"/>
          <w:u w:color="000000"/>
          <w:bdr w:val="nil"/>
        </w:rPr>
        <w:t>на</w:t>
      </w:r>
      <w:proofErr w:type="gramEnd"/>
      <w:r w:rsidRPr="00636694">
        <w:rPr>
          <w:rFonts w:ascii="Times New Roman" w:hAnsi="Times New Roman" w:cs="Times New Roman"/>
          <w:sz w:val="24"/>
          <w:szCs w:val="24"/>
          <w:u w:color="000000"/>
          <w:bdr w:val="nil"/>
        </w:rPr>
        <w:t>:</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повышение эффективности освоения </w:t>
      </w:r>
      <w:proofErr w:type="gramStart"/>
      <w:r w:rsidRPr="00636694">
        <w:rPr>
          <w:sz w:val="24"/>
          <w:szCs w:val="24"/>
        </w:rPr>
        <w:t>обучающимися</w:t>
      </w:r>
      <w:proofErr w:type="gramEnd"/>
      <w:r w:rsidRPr="00636694">
        <w:rPr>
          <w:sz w:val="24"/>
          <w:szCs w:val="24"/>
        </w:rPr>
        <w:t xml:space="preserve"> основной образовательной программы, а также усвоение знаний и учебных действий;</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формирование навыков разработки, реализации и общественной презентации </w:t>
      </w:r>
      <w:proofErr w:type="gramStart"/>
      <w:r w:rsidRPr="00636694">
        <w:rPr>
          <w:sz w:val="24"/>
          <w:szCs w:val="24"/>
        </w:rPr>
        <w:t>обучающимися</w:t>
      </w:r>
      <w:proofErr w:type="gramEnd"/>
      <w:r w:rsidRPr="00636694">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Программа обеспечивает:</w:t>
      </w:r>
      <w:r w:rsidRPr="00636694">
        <w:rPr>
          <w:rFonts w:ascii="Times New Roman" w:eastAsia="MS Mincho" w:hAnsi="MS Mincho" w:cs="Times New Roman"/>
          <w:sz w:val="24"/>
          <w:szCs w:val="24"/>
          <w:u w:color="000000"/>
          <w:bdr w:val="nil"/>
        </w:rPr>
        <w:t> </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решение задач общекультурного, личностного и познавательного развития обучающихся;</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повышение эффективности усвоения </w:t>
      </w:r>
      <w:proofErr w:type="gramStart"/>
      <w:r w:rsidRPr="00636694">
        <w:rPr>
          <w:sz w:val="24"/>
          <w:szCs w:val="24"/>
        </w:rPr>
        <w:t>обучающимися</w:t>
      </w:r>
      <w:proofErr w:type="gramEnd"/>
      <w:r w:rsidRPr="00636694">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636694">
        <w:rPr>
          <w:sz w:val="24"/>
          <w:szCs w:val="24"/>
        </w:rPr>
        <w:t>индивидуальных проектов</w:t>
      </w:r>
      <w:proofErr w:type="gramEnd"/>
      <w:r w:rsidRPr="00636694">
        <w:rPr>
          <w:sz w:val="24"/>
          <w:szCs w:val="24"/>
        </w:rPr>
        <w:t>;</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w:t>
      </w:r>
      <w:r w:rsidRPr="00636694">
        <w:rPr>
          <w:sz w:val="24"/>
          <w:szCs w:val="24"/>
        </w:rPr>
        <w:lastRenderedPageBreak/>
        <w:t>конференциях, олимпиадах, национальных образовательных программах и др.), возможность получения практико-ориентированного результата;</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практическую направленность проводимых исследований и </w:t>
      </w:r>
      <w:proofErr w:type="gramStart"/>
      <w:r w:rsidRPr="00636694">
        <w:rPr>
          <w:sz w:val="24"/>
          <w:szCs w:val="24"/>
        </w:rPr>
        <w:t>индивидуальных проектов</w:t>
      </w:r>
      <w:proofErr w:type="gramEnd"/>
      <w:r w:rsidRPr="00636694">
        <w:rPr>
          <w:sz w:val="24"/>
          <w:szCs w:val="24"/>
        </w:rPr>
        <w:t>;</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 xml:space="preserve">возможность практического использования приобретенных </w:t>
      </w:r>
      <w:proofErr w:type="gramStart"/>
      <w:r w:rsidRPr="00636694">
        <w:rPr>
          <w:sz w:val="24"/>
          <w:szCs w:val="24"/>
        </w:rPr>
        <w:t>обучающимися</w:t>
      </w:r>
      <w:proofErr w:type="gramEnd"/>
      <w:r w:rsidRPr="00636694">
        <w:rPr>
          <w:sz w:val="24"/>
          <w:szCs w:val="24"/>
        </w:rPr>
        <w:t xml:space="preserve"> коммуникативных навыков, навыков целеполагания, планирования и самоконтроля;</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подготовку к осознанному выбору дальнейшего образования и профессиональной деятельности.</w:t>
      </w:r>
    </w:p>
    <w:p w:rsid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proofErr w:type="gramStart"/>
      <w:r w:rsidRPr="00636694">
        <w:rPr>
          <w:rFonts w:ascii="Times New Roman" w:hAnsi="Times New Roman" w:cs="Times New Roman"/>
          <w:sz w:val="24"/>
          <w:szCs w:val="24"/>
          <w:u w:color="000000"/>
          <w:bdr w:val="nil"/>
        </w:rPr>
        <w:t xml:space="preserve">Цель программы развития УУД </w:t>
      </w:r>
      <w:r>
        <w:rPr>
          <w:rFonts w:ascii="Times New Roman" w:hAnsi="Times New Roman" w:cs="Times New Roman"/>
          <w:sz w:val="24"/>
          <w:szCs w:val="24"/>
          <w:u w:color="000000"/>
          <w:bdr w:val="nil"/>
        </w:rPr>
        <w:t>-</w:t>
      </w:r>
      <w:r w:rsidRPr="00636694">
        <w:rPr>
          <w:rFonts w:ascii="Times New Roman" w:hAnsi="Times New Roman" w:cs="Times New Roman"/>
          <w:sz w:val="24"/>
          <w:szCs w:val="24"/>
          <w:u w:color="000000"/>
          <w:bdr w:val="nil"/>
        </w:rPr>
        <w:t xml:space="preserve"> обеспечить организационно-методические условия для реализ</w:t>
      </w:r>
      <w:r w:rsidRPr="00636694">
        <w:rPr>
          <w:rFonts w:ascii="Times New Roman" w:hAnsi="Times New Roman" w:cs="Times New Roman"/>
          <w:sz w:val="24"/>
          <w:szCs w:val="24"/>
          <w:u w:color="000000"/>
          <w:bdr w:val="nil"/>
        </w:rPr>
        <w:t>а</w:t>
      </w:r>
      <w:r w:rsidRPr="00636694">
        <w:rPr>
          <w:rFonts w:ascii="Times New Roman" w:hAnsi="Times New Roman" w:cs="Times New Roman"/>
          <w:sz w:val="24"/>
          <w:szCs w:val="24"/>
          <w:u w:color="000000"/>
          <w:bdr w:val="nil"/>
        </w:rPr>
        <w:t>ции системно-</w:t>
      </w:r>
      <w:proofErr w:type="spellStart"/>
      <w:r w:rsidRPr="00636694">
        <w:rPr>
          <w:rFonts w:ascii="Times New Roman" w:hAnsi="Times New Roman" w:cs="Times New Roman"/>
          <w:sz w:val="24"/>
          <w:szCs w:val="24"/>
          <w:u w:color="000000"/>
          <w:bdr w:val="nil"/>
        </w:rPr>
        <w:t>деятельностного</w:t>
      </w:r>
      <w:proofErr w:type="spellEnd"/>
      <w:r w:rsidRPr="00636694">
        <w:rPr>
          <w:rFonts w:ascii="Times New Roman" w:hAnsi="Times New Roman" w:cs="Times New Roman"/>
          <w:sz w:val="24"/>
          <w:szCs w:val="24"/>
          <w:u w:color="000000"/>
          <w:bdr w:val="nil"/>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вательной организации, в том числе в профессиональных и социальных пробах. </w:t>
      </w:r>
      <w:proofErr w:type="gramEnd"/>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В соответствии с указанной целью программа развития УУД среднего общего образования опред</w:t>
      </w:r>
      <w:r w:rsidRPr="00636694">
        <w:rPr>
          <w:rFonts w:ascii="Times New Roman" w:hAnsi="Times New Roman" w:cs="Times New Roman"/>
          <w:sz w:val="24"/>
          <w:szCs w:val="24"/>
          <w:u w:color="000000"/>
          <w:bdr w:val="nil"/>
        </w:rPr>
        <w:t>е</w:t>
      </w:r>
      <w:r w:rsidRPr="00636694">
        <w:rPr>
          <w:rFonts w:ascii="Times New Roman" w:hAnsi="Times New Roman" w:cs="Times New Roman"/>
          <w:sz w:val="24"/>
          <w:szCs w:val="24"/>
          <w:u w:color="000000"/>
          <w:bdr w:val="nil"/>
        </w:rPr>
        <w:t>ляет следующие задачи:</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636694">
        <w:rPr>
          <w:sz w:val="24"/>
          <w:szCs w:val="24"/>
        </w:rPr>
        <w:t>для</w:t>
      </w:r>
      <w:proofErr w:type="gramEnd"/>
      <w:r w:rsidRPr="00636694">
        <w:rPr>
          <w:sz w:val="24"/>
          <w:szCs w:val="24"/>
        </w:rPr>
        <w:t xml:space="preserve"> обучающихся ситуациях;</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чительными особенностями старшего школьного возраста являются: активное формирование чу</w:t>
      </w:r>
      <w:r w:rsidRPr="00636694">
        <w:rPr>
          <w:rFonts w:ascii="Times New Roman" w:hAnsi="Times New Roman" w:cs="Times New Roman"/>
          <w:sz w:val="24"/>
          <w:szCs w:val="24"/>
          <w:u w:color="000000"/>
          <w:bdr w:val="nil"/>
        </w:rPr>
        <w:t>в</w:t>
      </w:r>
      <w:r w:rsidRPr="00636694">
        <w:rPr>
          <w:rFonts w:ascii="Times New Roman" w:hAnsi="Times New Roman" w:cs="Times New Roman"/>
          <w:sz w:val="24"/>
          <w:szCs w:val="24"/>
          <w:u w:color="000000"/>
          <w:bdr w:val="nil"/>
        </w:rPr>
        <w:t xml:space="preserve">ства взрослости, выработка мировоззрения, убеждений, характера и жизненного самоопределения. </w:t>
      </w:r>
    </w:p>
    <w:p w:rsidR="00636694" w:rsidRPr="00636694" w:rsidRDefault="00636694" w:rsidP="00636694">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Среднее общее образование </w:t>
      </w:r>
      <w:r>
        <w:rPr>
          <w:rFonts w:ascii="Times New Roman" w:hAnsi="Times New Roman" w:cs="Times New Roman"/>
          <w:sz w:val="24"/>
          <w:szCs w:val="24"/>
          <w:u w:color="000000"/>
          <w:bdr w:val="nil"/>
        </w:rPr>
        <w:t>-</w:t>
      </w:r>
      <w:r w:rsidRPr="00636694">
        <w:rPr>
          <w:rFonts w:ascii="Times New Roman" w:hAnsi="Times New Roman" w:cs="Times New Roman"/>
          <w:sz w:val="24"/>
          <w:szCs w:val="24"/>
          <w:u w:color="000000"/>
          <w:bdr w:val="nil"/>
        </w:rPr>
        <w:t xml:space="preserve"> этап, когда все приобретенные ранее компетенции должны использ</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ваться в полной мере и приобрести характер </w:t>
      </w:r>
      <w:proofErr w:type="gramStart"/>
      <w:r w:rsidRPr="00636694">
        <w:rPr>
          <w:rFonts w:ascii="Times New Roman" w:hAnsi="Times New Roman" w:cs="Times New Roman"/>
          <w:sz w:val="24"/>
          <w:szCs w:val="24"/>
          <w:u w:color="000000"/>
          <w:bdr w:val="nil"/>
        </w:rPr>
        <w:t>универсальных</w:t>
      </w:r>
      <w:proofErr w:type="gramEnd"/>
      <w:r w:rsidRPr="00636694">
        <w:rPr>
          <w:rFonts w:ascii="Times New Roman" w:hAnsi="Times New Roman" w:cs="Times New Roman"/>
          <w:sz w:val="24"/>
          <w:szCs w:val="24"/>
          <w:u w:color="000000"/>
          <w:bdr w:val="nil"/>
        </w:rPr>
        <w:t>. Компетенции, сформированные в о</w:t>
      </w:r>
      <w:r w:rsidRPr="00636694">
        <w:rPr>
          <w:rFonts w:ascii="Times New Roman" w:hAnsi="Times New Roman" w:cs="Times New Roman"/>
          <w:sz w:val="24"/>
          <w:szCs w:val="24"/>
          <w:u w:color="000000"/>
          <w:bdr w:val="nil"/>
        </w:rPr>
        <w:t>с</w:t>
      </w:r>
      <w:r w:rsidRPr="00636694">
        <w:rPr>
          <w:rFonts w:ascii="Times New Roman" w:hAnsi="Times New Roman" w:cs="Times New Roman"/>
          <w:sz w:val="24"/>
          <w:szCs w:val="24"/>
          <w:u w:color="000000"/>
          <w:bdr w:val="nil"/>
        </w:rPr>
        <w:t>новной школе на предметном содержании, теперь могут быть перенесены на жизненные ситуации, не относящиеся к учебе в школе.</w:t>
      </w:r>
    </w:p>
    <w:p w:rsidR="00636694" w:rsidRPr="00636694" w:rsidRDefault="00636694" w:rsidP="00636694">
      <w:pPr>
        <w:spacing w:after="0" w:line="240" w:lineRule="auto"/>
        <w:jc w:val="both"/>
        <w:rPr>
          <w:rFonts w:ascii="Times New Roman" w:hAnsi="Times New Roman" w:cs="Times New Roman"/>
          <w:sz w:val="24"/>
          <w:szCs w:val="24"/>
          <w:u w:color="000000"/>
          <w:bdr w:val="nil"/>
        </w:rPr>
      </w:pPr>
    </w:p>
    <w:p w:rsidR="00636694" w:rsidRPr="00636694" w:rsidRDefault="00A210C9" w:rsidP="00636694">
      <w:pPr>
        <w:pStyle w:val="3"/>
        <w:spacing w:before="0" w:line="240" w:lineRule="auto"/>
        <w:jc w:val="center"/>
        <w:rPr>
          <w:rFonts w:ascii="Times New Roman" w:hAnsi="Times New Roman" w:cs="Times New Roman"/>
          <w:color w:val="auto"/>
          <w:sz w:val="24"/>
          <w:szCs w:val="24"/>
        </w:rPr>
      </w:pPr>
      <w:bookmarkStart w:id="47" w:name="_Toc435412696"/>
      <w:bookmarkStart w:id="48" w:name="_Toc453968170"/>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.2. </w:t>
      </w:r>
      <w:r w:rsidR="00636694" w:rsidRPr="00636694">
        <w:rPr>
          <w:rFonts w:ascii="Times New Roman" w:hAnsi="Times New Roman" w:cs="Times New Roman"/>
          <w:color w:val="auto"/>
          <w:sz w:val="24"/>
          <w:szCs w:val="24"/>
        </w:rPr>
        <w:t>Описание понятий, функций, состава и характеристик универсальных учебных де</w:t>
      </w:r>
      <w:r w:rsidR="00636694" w:rsidRPr="00636694">
        <w:rPr>
          <w:rFonts w:ascii="Times New Roman" w:hAnsi="Times New Roman" w:cs="Times New Roman"/>
          <w:color w:val="auto"/>
          <w:sz w:val="24"/>
          <w:szCs w:val="24"/>
        </w:rPr>
        <w:t>й</w:t>
      </w:r>
      <w:r w:rsidR="00636694" w:rsidRPr="00636694">
        <w:rPr>
          <w:rFonts w:ascii="Times New Roman" w:hAnsi="Times New Roman" w:cs="Times New Roman"/>
          <w:color w:val="auto"/>
          <w:sz w:val="24"/>
          <w:szCs w:val="24"/>
        </w:rPr>
        <w:t>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7"/>
      <w:bookmarkEnd w:id="48"/>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Универсальные учебные действия целенаправленно формируются в дошкольном, младшем школ</w:t>
      </w:r>
      <w:r w:rsidRPr="00636694">
        <w:rPr>
          <w:rFonts w:ascii="Times New Roman" w:hAnsi="Times New Roman" w:cs="Times New Roman"/>
          <w:sz w:val="24"/>
          <w:szCs w:val="24"/>
          <w:u w:color="000000"/>
          <w:bdr w:val="nil"/>
        </w:rPr>
        <w:t>ь</w:t>
      </w:r>
      <w:r w:rsidRPr="00636694">
        <w:rPr>
          <w:rFonts w:ascii="Times New Roman" w:hAnsi="Times New Roman" w:cs="Times New Roman"/>
          <w:sz w:val="24"/>
          <w:szCs w:val="24"/>
          <w:u w:color="000000"/>
          <w:bdr w:val="nil"/>
        </w:rPr>
        <w:t>ном, подростковом возрастах и достигают высокого уровня развития к моменту перехода обуча</w:t>
      </w:r>
      <w:r w:rsidRPr="00636694">
        <w:rPr>
          <w:rFonts w:ascii="Times New Roman" w:hAnsi="Times New Roman" w:cs="Times New Roman"/>
          <w:sz w:val="24"/>
          <w:szCs w:val="24"/>
          <w:u w:color="000000"/>
          <w:bdr w:val="nil"/>
        </w:rPr>
        <w:t>ю</w:t>
      </w:r>
      <w:r w:rsidRPr="00636694">
        <w:rPr>
          <w:rFonts w:ascii="Times New Roman" w:hAnsi="Times New Roman" w:cs="Times New Roman"/>
          <w:sz w:val="24"/>
          <w:szCs w:val="24"/>
          <w:u w:color="000000"/>
          <w:bdr w:val="nil"/>
        </w:rPr>
        <w:t>щихся на уровень среднего общего образования. Помимо полноты структуры и сложности выпо</w:t>
      </w:r>
      <w:r w:rsidRPr="00636694">
        <w:rPr>
          <w:rFonts w:ascii="Times New Roman" w:hAnsi="Times New Roman" w:cs="Times New Roman"/>
          <w:sz w:val="24"/>
          <w:szCs w:val="24"/>
          <w:u w:color="000000"/>
          <w:bdr w:val="nil"/>
        </w:rPr>
        <w:t>л</w:t>
      </w:r>
      <w:r w:rsidRPr="00636694">
        <w:rPr>
          <w:rFonts w:ascii="Times New Roman" w:hAnsi="Times New Roman" w:cs="Times New Roman"/>
          <w:sz w:val="24"/>
          <w:szCs w:val="24"/>
          <w:u w:color="000000"/>
          <w:bdr w:val="nil"/>
        </w:rPr>
        <w:t xml:space="preserve">няемых действий, выделяются и другие характеристики, важнейшей из которых является уровень их </w:t>
      </w:r>
      <w:proofErr w:type="spellStart"/>
      <w:r w:rsidRPr="00636694">
        <w:rPr>
          <w:rFonts w:ascii="Times New Roman" w:hAnsi="Times New Roman" w:cs="Times New Roman"/>
          <w:sz w:val="24"/>
          <w:szCs w:val="24"/>
          <w:u w:color="000000"/>
          <w:bdr w:val="nil"/>
        </w:rPr>
        <w:t>рефлексивности</w:t>
      </w:r>
      <w:proofErr w:type="spellEnd"/>
      <w:r w:rsidRPr="00636694">
        <w:rPr>
          <w:rFonts w:ascii="Times New Roman" w:hAnsi="Times New Roman" w:cs="Times New Roman"/>
          <w:sz w:val="24"/>
          <w:szCs w:val="24"/>
          <w:u w:color="000000"/>
          <w:bdr w:val="nil"/>
        </w:rPr>
        <w:t xml:space="preserve"> (осознанности). Именно переход на качественно новый уровень рефлексии в</w:t>
      </w:r>
      <w:r w:rsidRPr="00636694">
        <w:rPr>
          <w:rFonts w:ascii="Times New Roman" w:hAnsi="Times New Roman" w:cs="Times New Roman"/>
          <w:sz w:val="24"/>
          <w:szCs w:val="24"/>
          <w:u w:color="000000"/>
          <w:bdr w:val="nil"/>
        </w:rPr>
        <w:t>ы</w:t>
      </w:r>
      <w:r w:rsidRPr="00636694">
        <w:rPr>
          <w:rFonts w:ascii="Times New Roman" w:hAnsi="Times New Roman" w:cs="Times New Roman"/>
          <w:sz w:val="24"/>
          <w:szCs w:val="24"/>
          <w:u w:color="000000"/>
          <w:bdr w:val="nil"/>
        </w:rPr>
        <w:t xml:space="preserve">деляет старший школьный возраст как особенный этап в становлении УУД.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Для удобства анализа универсальные учебные действия условно разделяют </w:t>
      </w:r>
      <w:proofErr w:type="gramStart"/>
      <w:r w:rsidRPr="00636694">
        <w:rPr>
          <w:rFonts w:ascii="Times New Roman" w:hAnsi="Times New Roman" w:cs="Times New Roman"/>
          <w:sz w:val="24"/>
          <w:szCs w:val="24"/>
          <w:u w:color="000000"/>
          <w:bdr w:val="nil"/>
        </w:rPr>
        <w:t>на</w:t>
      </w:r>
      <w:proofErr w:type="gramEnd"/>
      <w:r w:rsidRPr="00636694">
        <w:rPr>
          <w:rFonts w:ascii="Times New Roman" w:hAnsi="Times New Roman" w:cs="Times New Roman"/>
          <w:sz w:val="24"/>
          <w:szCs w:val="24"/>
          <w:u w:color="000000"/>
          <w:bdr w:val="nil"/>
        </w:rPr>
        <w:t xml:space="preserve"> регулятивные, ко</w:t>
      </w:r>
      <w:r w:rsidRPr="00636694">
        <w:rPr>
          <w:rFonts w:ascii="Times New Roman" w:hAnsi="Times New Roman" w:cs="Times New Roman"/>
          <w:sz w:val="24"/>
          <w:szCs w:val="24"/>
          <w:u w:color="000000"/>
          <w:bdr w:val="nil"/>
        </w:rPr>
        <w:t>м</w:t>
      </w:r>
      <w:r w:rsidRPr="00636694">
        <w:rPr>
          <w:rFonts w:ascii="Times New Roman" w:hAnsi="Times New Roman" w:cs="Times New Roman"/>
          <w:sz w:val="24"/>
          <w:szCs w:val="24"/>
          <w:u w:color="000000"/>
          <w:bdr w:val="nil"/>
        </w:rPr>
        <w:t>муникативные, познавательные. В целостном акте человеческой деятельности одновременно пр</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 xml:space="preserve">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636694">
        <w:rPr>
          <w:rFonts w:ascii="Times New Roman" w:hAnsi="Times New Roman" w:cs="Times New Roman"/>
          <w:sz w:val="24"/>
          <w:szCs w:val="24"/>
          <w:u w:color="000000"/>
          <w:bdr w:val="nil"/>
        </w:rPr>
        <w:t>м</w:t>
      </w:r>
      <w:r w:rsidRPr="00636694">
        <w:rPr>
          <w:rFonts w:ascii="Times New Roman" w:hAnsi="Times New Roman" w:cs="Times New Roman"/>
          <w:sz w:val="24"/>
          <w:szCs w:val="24"/>
          <w:u w:color="000000"/>
          <w:bdr w:val="nil"/>
        </w:rPr>
        <w:t>е</w:t>
      </w:r>
      <w:r w:rsidRPr="00636694">
        <w:rPr>
          <w:rFonts w:ascii="Times New Roman" w:hAnsi="Times New Roman" w:cs="Times New Roman"/>
          <w:sz w:val="24"/>
          <w:szCs w:val="24"/>
          <w:u w:color="000000"/>
          <w:bdr w:val="nil"/>
        </w:rPr>
        <w:t>тапредметным</w:t>
      </w:r>
      <w:proofErr w:type="spellEnd"/>
      <w:r w:rsidRPr="00636694">
        <w:rPr>
          <w:rFonts w:ascii="Times New Roman" w:hAnsi="Times New Roman" w:cs="Times New Roman"/>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w:t>
      </w:r>
      <w:r w:rsidRPr="00636694">
        <w:rPr>
          <w:rFonts w:ascii="Times New Roman" w:hAnsi="Times New Roman" w:cs="Times New Roman"/>
          <w:sz w:val="24"/>
          <w:szCs w:val="24"/>
          <w:u w:color="000000"/>
          <w:bdr w:val="nil"/>
        </w:rPr>
        <w:t>у</w:t>
      </w:r>
      <w:r w:rsidRPr="00636694">
        <w:rPr>
          <w:rFonts w:ascii="Times New Roman" w:hAnsi="Times New Roman" w:cs="Times New Roman"/>
          <w:sz w:val="24"/>
          <w:szCs w:val="24"/>
          <w:u w:color="000000"/>
          <w:bdr w:val="nil"/>
        </w:rPr>
        <w:lastRenderedPageBreak/>
        <w:t>словлен спецификой возраста, а с другой – глубоко индивидуален, взрослым не следует его форс</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 xml:space="preserve">ровать.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На уровне среднего общего образования в соответствии с цикличностью возрастного развития пр</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фессиональных проб сформированные универсальные учебные действия позволяют старшеклас</w:t>
      </w:r>
      <w:r w:rsidRPr="00636694">
        <w:rPr>
          <w:rFonts w:ascii="Times New Roman" w:hAnsi="Times New Roman" w:cs="Times New Roman"/>
          <w:sz w:val="24"/>
          <w:szCs w:val="24"/>
          <w:u w:color="000000"/>
          <w:bdr w:val="nil"/>
        </w:rPr>
        <w:t>с</w:t>
      </w:r>
      <w:r w:rsidRPr="00636694">
        <w:rPr>
          <w:rFonts w:ascii="Times New Roman" w:hAnsi="Times New Roman" w:cs="Times New Roman"/>
          <w:sz w:val="24"/>
          <w:szCs w:val="24"/>
          <w:u w:color="000000"/>
          <w:bdr w:val="nil"/>
        </w:rPr>
        <w:t xml:space="preserve">нику понять свои дефициты с точки зрения </w:t>
      </w:r>
      <w:proofErr w:type="spellStart"/>
      <w:r w:rsidRPr="00636694">
        <w:rPr>
          <w:rFonts w:ascii="Times New Roman" w:hAnsi="Times New Roman" w:cs="Times New Roman"/>
          <w:sz w:val="24"/>
          <w:szCs w:val="24"/>
          <w:u w:color="000000"/>
          <w:bdr w:val="nil"/>
        </w:rPr>
        <w:t>компетентностного</w:t>
      </w:r>
      <w:proofErr w:type="spellEnd"/>
      <w:r w:rsidRPr="00636694">
        <w:rPr>
          <w:rFonts w:ascii="Times New Roman" w:hAnsi="Times New Roman" w:cs="Times New Roman"/>
          <w:sz w:val="24"/>
          <w:szCs w:val="24"/>
          <w:u w:color="000000"/>
          <w:bdr w:val="nil"/>
        </w:rPr>
        <w:t xml:space="preserve"> развития, поставить задачу </w:t>
      </w:r>
      <w:proofErr w:type="spellStart"/>
      <w:r w:rsidRPr="00636694">
        <w:rPr>
          <w:rFonts w:ascii="Times New Roman" w:hAnsi="Times New Roman" w:cs="Times New Roman"/>
          <w:sz w:val="24"/>
          <w:szCs w:val="24"/>
          <w:u w:color="000000"/>
          <w:bdr w:val="nil"/>
        </w:rPr>
        <w:t>доращ</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вания</w:t>
      </w:r>
      <w:proofErr w:type="spellEnd"/>
      <w:r w:rsidRPr="00636694">
        <w:rPr>
          <w:rFonts w:ascii="Times New Roman" w:hAnsi="Times New Roman" w:cs="Times New Roman"/>
          <w:sz w:val="24"/>
          <w:szCs w:val="24"/>
          <w:u w:color="000000"/>
          <w:bdr w:val="nil"/>
        </w:rPr>
        <w:t xml:space="preserve"> компетенций.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proofErr w:type="gramStart"/>
      <w:r w:rsidRPr="00636694">
        <w:rPr>
          <w:rFonts w:ascii="Times New Roman" w:hAnsi="Times New Roman" w:cs="Times New Roman"/>
          <w:sz w:val="24"/>
          <w:szCs w:val="24"/>
          <w:u w:color="000000"/>
          <w:bdr w:val="nil"/>
        </w:rPr>
        <w:t>Другим принципиальным отличием старшего школьного возраста от подросткового является ш</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 xml:space="preserve">рокий перенос сформированных универсальных учебных действий на </w:t>
      </w:r>
      <w:proofErr w:type="spellStart"/>
      <w:r w:rsidRPr="00636694">
        <w:rPr>
          <w:rFonts w:ascii="Times New Roman" w:hAnsi="Times New Roman" w:cs="Times New Roman"/>
          <w:sz w:val="24"/>
          <w:szCs w:val="24"/>
          <w:u w:color="000000"/>
          <w:bdr w:val="nil"/>
        </w:rPr>
        <w:t>внеучебные</w:t>
      </w:r>
      <w:proofErr w:type="spellEnd"/>
      <w:r w:rsidRPr="00636694">
        <w:rPr>
          <w:rFonts w:ascii="Times New Roman" w:hAnsi="Times New Roman" w:cs="Times New Roman"/>
          <w:sz w:val="24"/>
          <w:szCs w:val="24"/>
          <w:u w:color="000000"/>
          <w:bdr w:val="nil"/>
        </w:rPr>
        <w:t xml:space="preserve"> ситуации.</w:t>
      </w:r>
      <w:proofErr w:type="gramEnd"/>
      <w:r w:rsidRPr="00636694">
        <w:rPr>
          <w:rFonts w:ascii="Times New Roman" w:hAnsi="Times New Roman" w:cs="Times New Roman"/>
          <w:sz w:val="24"/>
          <w:szCs w:val="24"/>
          <w:u w:color="000000"/>
          <w:bdr w:val="nil"/>
        </w:rPr>
        <w:t xml:space="preserve"> В</w:t>
      </w:r>
      <w:r w:rsidRPr="00636694">
        <w:rPr>
          <w:rFonts w:ascii="Times New Roman" w:hAnsi="Times New Roman" w:cs="Times New Roman"/>
          <w:sz w:val="24"/>
          <w:szCs w:val="24"/>
          <w:u w:color="000000"/>
          <w:bdr w:val="nil"/>
        </w:rPr>
        <w:t>ы</w:t>
      </w:r>
      <w:r w:rsidRPr="00636694">
        <w:rPr>
          <w:rFonts w:ascii="Times New Roman" w:hAnsi="Times New Roman" w:cs="Times New Roman"/>
          <w:sz w:val="24"/>
          <w:szCs w:val="24"/>
          <w:u w:color="000000"/>
          <w:bdr w:val="nil"/>
        </w:rPr>
        <w:t xml:space="preserve">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proofErr w:type="gramStart"/>
      <w:r w:rsidRPr="00636694">
        <w:rPr>
          <w:rFonts w:ascii="Times New Roman" w:hAnsi="Times New Roman" w:cs="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вательных стратегий разного уровня (государства, региона, школы, семьи). </w:t>
      </w:r>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При переходе на уровень среднего общего образования важнейшее значение приобретает начин</w:t>
      </w:r>
      <w:r w:rsidRPr="00636694">
        <w:rPr>
          <w:rFonts w:ascii="Times New Roman" w:hAnsi="Times New Roman" w:cs="Times New Roman"/>
          <w:sz w:val="24"/>
          <w:szCs w:val="24"/>
          <w:u w:color="000000"/>
          <w:bdr w:val="nil"/>
        </w:rPr>
        <w:t>а</w:t>
      </w:r>
      <w:r w:rsidRPr="00636694">
        <w:rPr>
          <w:rFonts w:ascii="Times New Roman" w:hAnsi="Times New Roman" w:cs="Times New Roman"/>
          <w:sz w:val="24"/>
          <w:szCs w:val="24"/>
          <w:u w:color="000000"/>
          <w:bdr w:val="nil"/>
        </w:rPr>
        <w:t xml:space="preserve">ющееся профессиональное самоопределение обучающихся (при </w:t>
      </w:r>
      <w:proofErr w:type="gramStart"/>
      <w:r w:rsidRPr="00636694">
        <w:rPr>
          <w:rFonts w:ascii="Times New Roman" w:hAnsi="Times New Roman" w:cs="Times New Roman"/>
          <w:sz w:val="24"/>
          <w:szCs w:val="24"/>
          <w:u w:color="000000"/>
          <w:bdr w:val="nil"/>
        </w:rPr>
        <w:t>том</w:t>
      </w:r>
      <w:proofErr w:type="gramEnd"/>
      <w:r w:rsidRPr="00636694">
        <w:rPr>
          <w:rFonts w:ascii="Times New Roman" w:hAnsi="Times New Roman" w:cs="Times New Roman"/>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636694">
        <w:rPr>
          <w:rFonts w:ascii="Times New Roman" w:hAnsi="Times New Roman" w:cs="Times New Roman"/>
          <w:sz w:val="24"/>
          <w:szCs w:val="24"/>
          <w:u w:color="000000"/>
          <w:bdr w:val="nil"/>
        </w:rPr>
        <w:t>учебное</w:t>
      </w:r>
      <w:proofErr w:type="gramEnd"/>
      <w:r w:rsidRPr="00636694">
        <w:rPr>
          <w:rFonts w:ascii="Times New Roman" w:hAnsi="Times New Roman" w:cs="Times New Roman"/>
          <w:sz w:val="24"/>
          <w:szCs w:val="24"/>
          <w:u w:color="000000"/>
          <w:bdr w:val="nil"/>
        </w:rPr>
        <w:t xml:space="preserve"> </w:t>
      </w:r>
      <w:proofErr w:type="spellStart"/>
      <w:r w:rsidRPr="00636694">
        <w:rPr>
          <w:rFonts w:ascii="Times New Roman" w:hAnsi="Times New Roman" w:cs="Times New Roman"/>
          <w:sz w:val="24"/>
          <w:szCs w:val="24"/>
          <w:u w:color="000000"/>
          <w:bdr w:val="nil"/>
        </w:rPr>
        <w:t>смыслообразование</w:t>
      </w:r>
      <w:proofErr w:type="spellEnd"/>
      <w:r w:rsidRPr="00636694">
        <w:rPr>
          <w:rFonts w:ascii="Times New Roman" w:hAnsi="Times New Roman" w:cs="Times New Roman"/>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636694">
        <w:rPr>
          <w:rFonts w:ascii="Times New Roman" w:hAnsi="Times New Roman" w:cs="Times New Roman"/>
          <w:sz w:val="24"/>
          <w:szCs w:val="24"/>
          <w:u w:color="000000"/>
          <w:bdr w:val="nil"/>
        </w:rPr>
        <w:t>полимотивированность</w:t>
      </w:r>
      <w:proofErr w:type="spellEnd"/>
      <w:r w:rsidRPr="00636694">
        <w:rPr>
          <w:rFonts w:ascii="Times New Roman" w:hAnsi="Times New Roman" w:cs="Times New Roman"/>
          <w:sz w:val="24"/>
          <w:szCs w:val="24"/>
          <w:u w:color="000000"/>
          <w:bdr w:val="nil"/>
        </w:rPr>
        <w:t xml:space="preserve"> деятельности, что, с одной стороны, помогает школе и обществу решать свои задачи в отношении обучения и ра</w:t>
      </w:r>
      <w:r w:rsidRPr="00636694">
        <w:rPr>
          <w:rFonts w:ascii="Times New Roman" w:hAnsi="Times New Roman" w:cs="Times New Roman"/>
          <w:sz w:val="24"/>
          <w:szCs w:val="24"/>
          <w:u w:color="000000"/>
          <w:bdr w:val="nil"/>
        </w:rPr>
        <w:t>з</w:t>
      </w:r>
      <w:r w:rsidRPr="00636694">
        <w:rPr>
          <w:rFonts w:ascii="Times New Roman" w:hAnsi="Times New Roman" w:cs="Times New Roman"/>
          <w:sz w:val="24"/>
          <w:szCs w:val="24"/>
          <w:u w:color="000000"/>
          <w:bdr w:val="nil"/>
        </w:rPr>
        <w:t xml:space="preserve">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Недостаточный уровень </w:t>
      </w:r>
      <w:proofErr w:type="spellStart"/>
      <w:r w:rsidRPr="00636694">
        <w:rPr>
          <w:rFonts w:ascii="Times New Roman" w:hAnsi="Times New Roman" w:cs="Times New Roman"/>
          <w:sz w:val="24"/>
          <w:szCs w:val="24"/>
          <w:u w:color="000000"/>
          <w:bdr w:val="nil"/>
        </w:rPr>
        <w:t>сформированности</w:t>
      </w:r>
      <w:proofErr w:type="spellEnd"/>
      <w:r w:rsidRPr="00636694">
        <w:rPr>
          <w:rFonts w:ascii="Times New Roman" w:hAnsi="Times New Roman" w:cs="Times New Roman"/>
          <w:sz w:val="24"/>
          <w:szCs w:val="24"/>
          <w:u w:color="000000"/>
          <w:bdr w:val="nil"/>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w:t>
      </w:r>
      <w:r w:rsidRPr="00636694">
        <w:rPr>
          <w:rFonts w:ascii="Times New Roman" w:hAnsi="Times New Roman" w:cs="Times New Roman"/>
          <w:sz w:val="24"/>
          <w:szCs w:val="24"/>
          <w:u w:color="000000"/>
          <w:bdr w:val="nil"/>
        </w:rPr>
        <w:t>я</w:t>
      </w:r>
      <w:r w:rsidRPr="00636694">
        <w:rPr>
          <w:rFonts w:ascii="Times New Roman" w:hAnsi="Times New Roman" w:cs="Times New Roman"/>
          <w:sz w:val="24"/>
          <w:szCs w:val="24"/>
          <w:u w:color="000000"/>
          <w:bdr w:val="nil"/>
        </w:rPr>
        <w:t>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w:t>
      </w:r>
      <w:r w:rsidRPr="00636694">
        <w:rPr>
          <w:rFonts w:ascii="Times New Roman" w:hAnsi="Times New Roman" w:cs="Times New Roman"/>
          <w:sz w:val="24"/>
          <w:szCs w:val="24"/>
          <w:u w:color="000000"/>
          <w:bdr w:val="nil"/>
        </w:rPr>
        <w:t>т</w:t>
      </w:r>
      <w:r w:rsidRPr="00636694">
        <w:rPr>
          <w:rFonts w:ascii="Times New Roman" w:hAnsi="Times New Roman" w:cs="Times New Roman"/>
          <w:sz w:val="24"/>
          <w:szCs w:val="24"/>
          <w:u w:color="000000"/>
          <w:bdr w:val="nil"/>
        </w:rPr>
        <w:t xml:space="preserve">крытом образовательном пространстве. </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Развитие регулятивных действий тесно переплетается с развитием коммуникативных универсал</w:t>
      </w:r>
      <w:r w:rsidRPr="00636694">
        <w:rPr>
          <w:rFonts w:ascii="Times New Roman" w:hAnsi="Times New Roman" w:cs="Times New Roman"/>
          <w:sz w:val="24"/>
          <w:szCs w:val="24"/>
          <w:u w:color="000000"/>
          <w:bdr w:val="nil"/>
        </w:rPr>
        <w:t>ь</w:t>
      </w:r>
      <w:r w:rsidRPr="00636694">
        <w:rPr>
          <w:rFonts w:ascii="Times New Roman" w:hAnsi="Times New Roman" w:cs="Times New Roman"/>
          <w:sz w:val="24"/>
          <w:szCs w:val="24"/>
          <w:u w:color="000000"/>
          <w:bdr w:val="nil"/>
        </w:rPr>
        <w:t>ных учебных действий. Старшеклассники при нормальном развитии осознанно используют колле</w:t>
      </w:r>
      <w:r w:rsidRPr="00636694">
        <w:rPr>
          <w:rFonts w:ascii="Times New Roman" w:hAnsi="Times New Roman" w:cs="Times New Roman"/>
          <w:sz w:val="24"/>
          <w:szCs w:val="24"/>
          <w:u w:color="000000"/>
          <w:bdr w:val="nil"/>
        </w:rPr>
        <w:t>к</w:t>
      </w:r>
      <w:r w:rsidRPr="00636694">
        <w:rPr>
          <w:rFonts w:ascii="Times New Roman" w:hAnsi="Times New Roman" w:cs="Times New Roman"/>
          <w:sz w:val="24"/>
          <w:szCs w:val="24"/>
          <w:u w:color="000000"/>
          <w:bdr w:val="nil"/>
        </w:rPr>
        <w:t>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w:t>
      </w:r>
      <w:r w:rsidRPr="00636694">
        <w:rPr>
          <w:rFonts w:ascii="Times New Roman" w:hAnsi="Times New Roman" w:cs="Times New Roman"/>
          <w:sz w:val="24"/>
          <w:szCs w:val="24"/>
          <w:u w:color="000000"/>
          <w:bdr w:val="nil"/>
        </w:rPr>
        <w:t>е</w:t>
      </w:r>
      <w:r w:rsidRPr="00636694">
        <w:rPr>
          <w:rFonts w:ascii="Times New Roman" w:hAnsi="Times New Roman" w:cs="Times New Roman"/>
          <w:sz w:val="24"/>
          <w:szCs w:val="24"/>
          <w:u w:color="000000"/>
          <w:bdr w:val="nil"/>
        </w:rPr>
        <w:t xml:space="preserve">флексии в учете разных позиций. </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Последнее тесно связано с познавательной рефлексией. Старший школьный возраст является кл</w:t>
      </w:r>
      <w:r w:rsidRPr="00636694">
        <w:rPr>
          <w:rFonts w:ascii="Times New Roman" w:hAnsi="Times New Roman" w:cs="Times New Roman"/>
          <w:sz w:val="24"/>
          <w:szCs w:val="24"/>
          <w:u w:color="000000"/>
          <w:bdr w:val="nil"/>
        </w:rPr>
        <w:t>ю</w:t>
      </w:r>
      <w:r w:rsidRPr="00636694">
        <w:rPr>
          <w:rFonts w:ascii="Times New Roman" w:hAnsi="Times New Roman" w:cs="Times New Roman"/>
          <w:sz w:val="24"/>
          <w:szCs w:val="24"/>
          <w:u w:color="000000"/>
          <w:bdr w:val="nil"/>
        </w:rPr>
        <w:t>чевым для развития познавательных универсальных учебных действий и формирования собстве</w:t>
      </w:r>
      <w:r w:rsidRPr="00636694">
        <w:rPr>
          <w:rFonts w:ascii="Times New Roman" w:hAnsi="Times New Roman" w:cs="Times New Roman"/>
          <w:sz w:val="24"/>
          <w:szCs w:val="24"/>
          <w:u w:color="000000"/>
          <w:bdr w:val="nil"/>
        </w:rPr>
        <w:t>н</w:t>
      </w:r>
      <w:r w:rsidRPr="00636694">
        <w:rPr>
          <w:rFonts w:ascii="Times New Roman" w:hAnsi="Times New Roman" w:cs="Times New Roman"/>
          <w:sz w:val="24"/>
          <w:szCs w:val="24"/>
          <w:u w:color="000000"/>
          <w:bdr w:val="nil"/>
        </w:rPr>
        <w:t>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36694" w:rsidRPr="00636694" w:rsidRDefault="00636694" w:rsidP="00636694">
      <w:pPr>
        <w:spacing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636694">
        <w:rPr>
          <w:rFonts w:ascii="Times New Roman" w:hAnsi="Times New Roman" w:cs="Times New Roman"/>
          <w:sz w:val="24"/>
          <w:szCs w:val="24"/>
          <w:u w:color="000000"/>
          <w:bdr w:val="nil"/>
        </w:rPr>
        <w:t>дефициты</w:t>
      </w:r>
      <w:proofErr w:type="gramEnd"/>
      <w:r w:rsidRPr="00636694">
        <w:rPr>
          <w:rFonts w:ascii="Times New Roman" w:hAnsi="Times New Roman" w:cs="Times New Roman"/>
          <w:sz w:val="24"/>
          <w:szCs w:val="24"/>
          <w:u w:color="000000"/>
          <w:bdr w:val="nil"/>
        </w:rPr>
        <w:t xml:space="preserve"> и выстраивается индивидуальная пр</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lastRenderedPageBreak/>
        <w:t>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w:t>
      </w:r>
      <w:r w:rsidRPr="00636694">
        <w:rPr>
          <w:rFonts w:ascii="Times New Roman" w:hAnsi="Times New Roman" w:cs="Times New Roman"/>
          <w:sz w:val="24"/>
          <w:szCs w:val="24"/>
          <w:u w:color="000000"/>
          <w:bdr w:val="nil"/>
        </w:rPr>
        <w:t>д</w:t>
      </w:r>
      <w:r w:rsidRPr="00636694">
        <w:rPr>
          <w:rFonts w:ascii="Times New Roman" w:hAnsi="Times New Roman" w:cs="Times New Roman"/>
          <w:sz w:val="24"/>
          <w:szCs w:val="24"/>
          <w:u w:color="000000"/>
          <w:bdr w:val="nil"/>
        </w:rPr>
        <w:t>метов, которые изучаются на базовом и углубленном уровнях, выбора профиля и подготовки к в</w:t>
      </w:r>
      <w:r w:rsidRPr="00636694">
        <w:rPr>
          <w:rFonts w:ascii="Times New Roman" w:hAnsi="Times New Roman" w:cs="Times New Roman"/>
          <w:sz w:val="24"/>
          <w:szCs w:val="24"/>
          <w:u w:color="000000"/>
          <w:bdr w:val="nil"/>
        </w:rPr>
        <w:t>ы</w:t>
      </w:r>
      <w:r w:rsidRPr="00636694">
        <w:rPr>
          <w:rFonts w:ascii="Times New Roman" w:hAnsi="Times New Roman" w:cs="Times New Roman"/>
          <w:sz w:val="24"/>
          <w:szCs w:val="24"/>
          <w:u w:color="000000"/>
          <w:bdr w:val="nil"/>
        </w:rPr>
        <w:t>бору будущей профессии. Это предъявляет повышенные требования к построению учебных пре</w:t>
      </w:r>
      <w:r w:rsidRPr="00636694">
        <w:rPr>
          <w:rFonts w:ascii="Times New Roman" w:hAnsi="Times New Roman" w:cs="Times New Roman"/>
          <w:sz w:val="24"/>
          <w:szCs w:val="24"/>
          <w:u w:color="000000"/>
          <w:bdr w:val="nil"/>
        </w:rPr>
        <w:t>д</w:t>
      </w:r>
      <w:r w:rsidRPr="00636694">
        <w:rPr>
          <w:rFonts w:ascii="Times New Roman" w:hAnsi="Times New Roman" w:cs="Times New Roman"/>
          <w:sz w:val="24"/>
          <w:szCs w:val="24"/>
          <w:u w:color="000000"/>
          <w:bdr w:val="nil"/>
        </w:rPr>
        <w:t>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знать учебный предмет как набор средств решения широкого класса предметных и </w:t>
      </w:r>
      <w:proofErr w:type="spellStart"/>
      <w:r w:rsidRPr="00636694">
        <w:rPr>
          <w:rFonts w:ascii="Times New Roman" w:hAnsi="Times New Roman" w:cs="Times New Roman"/>
          <w:sz w:val="24"/>
          <w:szCs w:val="24"/>
          <w:u w:color="000000"/>
          <w:bdr w:val="nil"/>
        </w:rPr>
        <w:t>полидисципл</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нарных</w:t>
      </w:r>
      <w:proofErr w:type="spellEnd"/>
      <w:r w:rsidRPr="00636694">
        <w:rPr>
          <w:rFonts w:ascii="Times New Roman" w:hAnsi="Times New Roman" w:cs="Times New Roman"/>
          <w:sz w:val="24"/>
          <w:szCs w:val="24"/>
          <w:u w:color="000000"/>
          <w:bdr w:val="nil"/>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636694" w:rsidRPr="00636694" w:rsidRDefault="00A210C9" w:rsidP="00636694">
      <w:pPr>
        <w:pStyle w:val="3"/>
        <w:spacing w:before="0" w:line="240" w:lineRule="auto"/>
        <w:jc w:val="center"/>
        <w:rPr>
          <w:rFonts w:ascii="Times New Roman" w:hAnsi="Times New Roman" w:cs="Times New Roman"/>
          <w:color w:val="auto"/>
          <w:sz w:val="24"/>
          <w:szCs w:val="24"/>
          <w:u w:color="000000"/>
        </w:rPr>
      </w:pPr>
      <w:bookmarkStart w:id="49" w:name="_Toc435412697"/>
      <w:bookmarkStart w:id="50" w:name="_Toc453968171"/>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.3. </w:t>
      </w:r>
      <w:r w:rsidR="00636694" w:rsidRPr="00636694">
        <w:rPr>
          <w:rFonts w:ascii="Times New Roman" w:hAnsi="Times New Roman" w:cs="Times New Roman"/>
          <w:color w:val="auto"/>
          <w:sz w:val="24"/>
          <w:szCs w:val="24"/>
        </w:rPr>
        <w:t>Типовые задачи по формированию универсальных учебных действий</w:t>
      </w:r>
      <w:bookmarkEnd w:id="49"/>
      <w:bookmarkEnd w:id="50"/>
    </w:p>
    <w:p w:rsidR="00636694" w:rsidRPr="00636694" w:rsidRDefault="00636694" w:rsidP="00636694">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Основные требования ко всем форматам урочной и внеурочной работы, направленной на формир</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вание универсальных учебных действий на уровне среднего общего образования:</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обеспечение возможности самостоятельного выбора </w:t>
      </w:r>
      <w:proofErr w:type="gramStart"/>
      <w:r w:rsidRPr="00636694">
        <w:rPr>
          <w:sz w:val="24"/>
          <w:szCs w:val="24"/>
        </w:rPr>
        <w:t>обучающимися</w:t>
      </w:r>
      <w:proofErr w:type="gramEnd"/>
      <w:r w:rsidRPr="00636694">
        <w:rPr>
          <w:sz w:val="24"/>
          <w:szCs w:val="24"/>
        </w:rPr>
        <w:t xml:space="preserve"> темпа, режимов и форм освоения предметного материала;</w:t>
      </w:r>
    </w:p>
    <w:p w:rsidR="00636694" w:rsidRPr="00636694" w:rsidRDefault="00636694" w:rsidP="000B32C1">
      <w:pPr>
        <w:pStyle w:val="afb"/>
        <w:numPr>
          <w:ilvl w:val="0"/>
          <w:numId w:val="3"/>
        </w:numPr>
        <w:tabs>
          <w:tab w:val="left" w:pos="284"/>
        </w:tabs>
        <w:spacing w:line="240" w:lineRule="auto"/>
        <w:ind w:left="0" w:firstLine="0"/>
        <w:rPr>
          <w:sz w:val="24"/>
          <w:szCs w:val="24"/>
        </w:rPr>
      </w:pPr>
      <w:proofErr w:type="gramStart"/>
      <w:r w:rsidRPr="00636694">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обеспечение наличия образовательных событий, в рамках которых решаются задачи, носящие </w:t>
      </w:r>
      <w:proofErr w:type="spellStart"/>
      <w:r w:rsidRPr="00636694">
        <w:rPr>
          <w:sz w:val="24"/>
          <w:szCs w:val="24"/>
        </w:rPr>
        <w:t>полидисциплинарный</w:t>
      </w:r>
      <w:proofErr w:type="spellEnd"/>
      <w:r w:rsidRPr="00636694">
        <w:rPr>
          <w:sz w:val="24"/>
          <w:szCs w:val="24"/>
        </w:rPr>
        <w:t xml:space="preserve"> и </w:t>
      </w:r>
      <w:proofErr w:type="spellStart"/>
      <w:r w:rsidRPr="00636694">
        <w:rPr>
          <w:sz w:val="24"/>
          <w:szCs w:val="24"/>
        </w:rPr>
        <w:t>метапредметный</w:t>
      </w:r>
      <w:proofErr w:type="spellEnd"/>
      <w:r w:rsidRPr="00636694">
        <w:rPr>
          <w:sz w:val="24"/>
          <w:szCs w:val="24"/>
        </w:rPr>
        <w:t xml:space="preserve"> характер;</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636694" w:rsidRPr="00636694" w:rsidRDefault="00636694" w:rsidP="006B13BD">
      <w:pPr>
        <w:spacing w:after="0" w:line="240" w:lineRule="auto"/>
        <w:jc w:val="both"/>
        <w:rPr>
          <w:rFonts w:ascii="Times New Roman" w:hAnsi="Times New Roman" w:cs="Times New Roman"/>
          <w:b/>
          <w:sz w:val="24"/>
          <w:szCs w:val="24"/>
          <w:u w:color="000000"/>
          <w:bdr w:val="nil"/>
        </w:rPr>
      </w:pPr>
    </w:p>
    <w:p w:rsidR="00636694" w:rsidRPr="00636694" w:rsidRDefault="00636694" w:rsidP="006B13BD">
      <w:pPr>
        <w:spacing w:after="0" w:line="240" w:lineRule="auto"/>
        <w:jc w:val="center"/>
        <w:rPr>
          <w:rFonts w:ascii="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t>Формирование познавательных универсальных учебных действий</w:t>
      </w:r>
    </w:p>
    <w:p w:rsidR="00636694" w:rsidRPr="00636694" w:rsidRDefault="00636694" w:rsidP="007E5573">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Задачи должны быть сконструированы таким образом, чтобы формировать у </w:t>
      </w:r>
      <w:proofErr w:type="gramStart"/>
      <w:r w:rsidRPr="00636694">
        <w:rPr>
          <w:rFonts w:ascii="Times New Roman" w:hAnsi="Times New Roman" w:cs="Times New Roman"/>
          <w:sz w:val="24"/>
          <w:szCs w:val="24"/>
          <w:u w:color="000000"/>
          <w:bdr w:val="nil"/>
        </w:rPr>
        <w:t>обучающихся</w:t>
      </w:r>
      <w:proofErr w:type="gramEnd"/>
      <w:r w:rsidRPr="00636694">
        <w:rPr>
          <w:rFonts w:ascii="Times New Roman" w:hAnsi="Times New Roman" w:cs="Times New Roman"/>
          <w:sz w:val="24"/>
          <w:szCs w:val="24"/>
          <w:u w:color="000000"/>
          <w:bdr w:val="nil"/>
        </w:rPr>
        <w:t xml:space="preserve"> умения:</w:t>
      </w:r>
    </w:p>
    <w:p w:rsidR="00636694" w:rsidRPr="00636694" w:rsidRDefault="00636694" w:rsidP="006B13BD">
      <w:pPr>
        <w:spacing w:after="0" w:line="240" w:lineRule="auto"/>
        <w:ind w:firstLine="426"/>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а) объяснять явления с научной точки зрения;</w:t>
      </w:r>
    </w:p>
    <w:p w:rsidR="00636694" w:rsidRPr="00636694" w:rsidRDefault="00636694" w:rsidP="006B13BD">
      <w:pPr>
        <w:spacing w:after="0" w:line="240" w:lineRule="auto"/>
        <w:ind w:firstLine="426"/>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б) разрабатывать дизайн научного исследования;</w:t>
      </w:r>
    </w:p>
    <w:p w:rsidR="00636694" w:rsidRPr="00636694" w:rsidRDefault="00636694" w:rsidP="006B13BD">
      <w:pPr>
        <w:spacing w:after="0" w:line="240" w:lineRule="auto"/>
        <w:ind w:firstLine="426"/>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636694" w:rsidRPr="00636694" w:rsidRDefault="00636694" w:rsidP="007E5573">
      <w:pPr>
        <w:pStyle w:val="afb"/>
        <w:spacing w:line="240" w:lineRule="auto"/>
        <w:rPr>
          <w:sz w:val="24"/>
          <w:szCs w:val="24"/>
        </w:rPr>
      </w:pPr>
      <w:r w:rsidRPr="00636694">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636694">
        <w:rPr>
          <w:sz w:val="24"/>
          <w:szCs w:val="24"/>
        </w:rPr>
        <w:t>полидисциплинарных</w:t>
      </w:r>
      <w:proofErr w:type="spellEnd"/>
      <w:r w:rsidRPr="00636694">
        <w:rPr>
          <w:sz w:val="24"/>
          <w:szCs w:val="24"/>
        </w:rPr>
        <w:t xml:space="preserve"> связей, формирования рефлексии обучающегося и формирования </w:t>
      </w:r>
      <w:proofErr w:type="spellStart"/>
      <w:r w:rsidRPr="00636694">
        <w:rPr>
          <w:sz w:val="24"/>
          <w:szCs w:val="24"/>
        </w:rPr>
        <w:t>метапредметных</w:t>
      </w:r>
      <w:proofErr w:type="spellEnd"/>
      <w:r w:rsidRPr="00636694">
        <w:rPr>
          <w:sz w:val="24"/>
          <w:szCs w:val="24"/>
        </w:rPr>
        <w:t xml:space="preserve"> понятий и представлений.</w:t>
      </w:r>
    </w:p>
    <w:p w:rsidR="00636694" w:rsidRPr="00636694" w:rsidRDefault="00636694" w:rsidP="007E5573">
      <w:pPr>
        <w:pStyle w:val="afb"/>
        <w:spacing w:line="240" w:lineRule="auto"/>
        <w:rPr>
          <w:sz w:val="24"/>
          <w:szCs w:val="24"/>
        </w:rPr>
      </w:pPr>
      <w:r w:rsidRPr="00636694">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636694">
        <w:rPr>
          <w:sz w:val="24"/>
          <w:szCs w:val="24"/>
        </w:rPr>
        <w:t>межпредметных</w:t>
      </w:r>
      <w:proofErr w:type="spellEnd"/>
      <w:r w:rsidRPr="00636694">
        <w:rPr>
          <w:sz w:val="24"/>
          <w:szCs w:val="24"/>
        </w:rPr>
        <w:t xml:space="preserve"> связей, целостной картины мира. Например: </w:t>
      </w:r>
    </w:p>
    <w:p w:rsidR="00636694" w:rsidRPr="00636694" w:rsidRDefault="00636694" w:rsidP="000B32C1">
      <w:pPr>
        <w:pStyle w:val="afb"/>
        <w:numPr>
          <w:ilvl w:val="0"/>
          <w:numId w:val="3"/>
        </w:numPr>
        <w:tabs>
          <w:tab w:val="left" w:pos="284"/>
        </w:tabs>
        <w:spacing w:line="240" w:lineRule="auto"/>
        <w:ind w:left="0" w:firstLine="0"/>
        <w:rPr>
          <w:sz w:val="24"/>
          <w:szCs w:val="24"/>
        </w:rPr>
      </w:pPr>
      <w:proofErr w:type="spellStart"/>
      <w:r w:rsidRPr="00636694">
        <w:rPr>
          <w:sz w:val="24"/>
          <w:szCs w:val="24"/>
        </w:rPr>
        <w:t>полидисциплинарные</w:t>
      </w:r>
      <w:proofErr w:type="spellEnd"/>
      <w:r w:rsidRPr="00636694">
        <w:rPr>
          <w:sz w:val="24"/>
          <w:szCs w:val="24"/>
        </w:rPr>
        <w:t xml:space="preserve"> и </w:t>
      </w:r>
      <w:proofErr w:type="spellStart"/>
      <w:r w:rsidRPr="00636694">
        <w:rPr>
          <w:sz w:val="24"/>
          <w:szCs w:val="24"/>
        </w:rPr>
        <w:t>метапредметные</w:t>
      </w:r>
      <w:proofErr w:type="spellEnd"/>
      <w:r w:rsidRPr="00636694">
        <w:rPr>
          <w:sz w:val="24"/>
          <w:szCs w:val="24"/>
        </w:rPr>
        <w:t xml:space="preserve"> погружения и </w:t>
      </w:r>
      <w:proofErr w:type="spellStart"/>
      <w:r w:rsidRPr="00636694">
        <w:rPr>
          <w:sz w:val="24"/>
          <w:szCs w:val="24"/>
        </w:rPr>
        <w:t>интенсивы</w:t>
      </w:r>
      <w:proofErr w:type="spellEnd"/>
      <w:r w:rsidRPr="00636694">
        <w:rPr>
          <w:sz w:val="24"/>
          <w:szCs w:val="24"/>
        </w:rPr>
        <w:t>;</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методологические и философские семинары;</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образовательные экспедиции и экскурсии;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учебно-исследовательская работа </w:t>
      </w:r>
      <w:proofErr w:type="gramStart"/>
      <w:r w:rsidRPr="00636694">
        <w:rPr>
          <w:sz w:val="24"/>
          <w:szCs w:val="24"/>
        </w:rPr>
        <w:t>обучающихся</w:t>
      </w:r>
      <w:proofErr w:type="gramEnd"/>
      <w:r w:rsidRPr="00636694">
        <w:rPr>
          <w:sz w:val="24"/>
          <w:szCs w:val="24"/>
        </w:rPr>
        <w:t>, которая предполагает:</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 выбор тематики исследования, связанной с новейшими достижениями в области науки и технологий;</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выбор тематики исследований, направленных на изучение проблем местного сообщества, региона, мира в целом.</w:t>
      </w:r>
    </w:p>
    <w:p w:rsidR="006B13BD" w:rsidRDefault="006B13BD" w:rsidP="006B13BD">
      <w:pPr>
        <w:spacing w:after="0" w:line="240" w:lineRule="auto"/>
        <w:jc w:val="both"/>
        <w:rPr>
          <w:rFonts w:ascii="Times New Roman" w:hAnsi="Times New Roman" w:cs="Times New Roman"/>
          <w:b/>
          <w:sz w:val="24"/>
          <w:szCs w:val="24"/>
          <w:u w:color="000000"/>
          <w:bdr w:val="nil"/>
        </w:rPr>
      </w:pPr>
    </w:p>
    <w:p w:rsidR="00F45AB2" w:rsidRDefault="00F45AB2" w:rsidP="006B13BD">
      <w:pPr>
        <w:spacing w:after="0" w:line="240" w:lineRule="auto"/>
        <w:jc w:val="center"/>
        <w:rPr>
          <w:rFonts w:ascii="Times New Roman" w:hAnsi="Times New Roman" w:cs="Times New Roman"/>
          <w:b/>
          <w:sz w:val="24"/>
          <w:szCs w:val="24"/>
          <w:u w:color="000000"/>
          <w:bdr w:val="nil"/>
        </w:rPr>
      </w:pPr>
    </w:p>
    <w:p w:rsidR="00F45AB2" w:rsidRDefault="00F45AB2" w:rsidP="006B13BD">
      <w:pPr>
        <w:spacing w:after="0" w:line="240" w:lineRule="auto"/>
        <w:jc w:val="center"/>
        <w:rPr>
          <w:rFonts w:ascii="Times New Roman" w:hAnsi="Times New Roman" w:cs="Times New Roman"/>
          <w:b/>
          <w:sz w:val="24"/>
          <w:szCs w:val="24"/>
          <w:u w:color="000000"/>
          <w:bdr w:val="nil"/>
        </w:rPr>
      </w:pPr>
    </w:p>
    <w:p w:rsidR="00636694" w:rsidRPr="00636694" w:rsidRDefault="00636694" w:rsidP="006B13BD">
      <w:pPr>
        <w:spacing w:after="0" w:line="240" w:lineRule="auto"/>
        <w:jc w:val="center"/>
        <w:rPr>
          <w:rFonts w:ascii="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lastRenderedPageBreak/>
        <w:t>Формирование коммуникативных универсальных учебных действий</w:t>
      </w:r>
    </w:p>
    <w:p w:rsidR="00636694" w:rsidRPr="00636694" w:rsidRDefault="006B13BD" w:rsidP="006B13BD">
      <w:pPr>
        <w:spacing w:after="0" w:line="240" w:lineRule="auto"/>
        <w:jc w:val="both"/>
        <w:rPr>
          <w:rFonts w:ascii="Times New Roman" w:hAnsi="Times New Roman" w:cs="Times New Roman"/>
          <w:spacing w:val="-4"/>
          <w:sz w:val="24"/>
          <w:szCs w:val="24"/>
          <w:u w:color="000000"/>
          <w:bdr w:val="nil"/>
        </w:rPr>
      </w:pPr>
      <w:r>
        <w:rPr>
          <w:rFonts w:ascii="Times New Roman" w:hAnsi="Times New Roman" w:cs="Times New Roman"/>
          <w:spacing w:val="-4"/>
          <w:sz w:val="24"/>
          <w:szCs w:val="24"/>
          <w:u w:color="000000"/>
          <w:bdr w:val="nil"/>
        </w:rPr>
        <w:t xml:space="preserve"> </w:t>
      </w:r>
      <w:r w:rsidR="00636694" w:rsidRPr="00636694">
        <w:rPr>
          <w:rFonts w:ascii="Times New Roman" w:hAnsi="Times New Roman" w:cs="Times New Roman"/>
          <w:spacing w:val="-4"/>
          <w:sz w:val="24"/>
          <w:szCs w:val="24"/>
          <w:u w:color="000000"/>
          <w:bdr w:val="nil"/>
        </w:rPr>
        <w:t>Принципиальное отличие образовательной среды на уровне среднего общего образования — откр</w:t>
      </w:r>
      <w:r w:rsidR="00636694" w:rsidRPr="00636694">
        <w:rPr>
          <w:rFonts w:ascii="Times New Roman" w:hAnsi="Times New Roman" w:cs="Times New Roman"/>
          <w:spacing w:val="-4"/>
          <w:sz w:val="24"/>
          <w:szCs w:val="24"/>
          <w:u w:color="000000"/>
          <w:bdr w:val="nil"/>
        </w:rPr>
        <w:t>ы</w:t>
      </w:r>
      <w:r w:rsidR="00636694" w:rsidRPr="00636694">
        <w:rPr>
          <w:rFonts w:ascii="Times New Roman" w:hAnsi="Times New Roman" w:cs="Times New Roman"/>
          <w:spacing w:val="-4"/>
          <w:sz w:val="24"/>
          <w:szCs w:val="24"/>
          <w:u w:color="000000"/>
          <w:bdr w:val="nil"/>
        </w:rPr>
        <w:t xml:space="preserve">тость. Это предоставляет дополнительные возможности для организации и обеспечения ситуаций, в которых </w:t>
      </w:r>
      <w:proofErr w:type="gramStart"/>
      <w:r w:rsidR="00636694" w:rsidRPr="00636694">
        <w:rPr>
          <w:rFonts w:ascii="Times New Roman" w:hAnsi="Times New Roman" w:cs="Times New Roman"/>
          <w:spacing w:val="-4"/>
          <w:sz w:val="24"/>
          <w:szCs w:val="24"/>
          <w:u w:color="000000"/>
          <w:bdr w:val="nil"/>
        </w:rPr>
        <w:t>обучающийся</w:t>
      </w:r>
      <w:proofErr w:type="gramEnd"/>
      <w:r w:rsidR="00636694" w:rsidRPr="00636694">
        <w:rPr>
          <w:rFonts w:ascii="Times New Roman" w:hAnsi="Times New Roman" w:cs="Times New Roman"/>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636694" w:rsidRPr="006B13BD" w:rsidRDefault="006B13BD" w:rsidP="00561933">
      <w:pPr>
        <w:pStyle w:val="a7"/>
        <w:numPr>
          <w:ilvl w:val="0"/>
          <w:numId w:val="101"/>
        </w:numPr>
        <w:tabs>
          <w:tab w:val="left" w:pos="284"/>
        </w:tabs>
        <w:spacing w:after="0" w:line="240" w:lineRule="auto"/>
        <w:ind w:left="0" w:firstLine="0"/>
        <w:jc w:val="both"/>
        <w:rPr>
          <w:rFonts w:ascii="Times New Roman" w:hAnsi="Times New Roman" w:cs="Times New Roman"/>
          <w:sz w:val="24"/>
          <w:szCs w:val="24"/>
          <w:u w:color="000000"/>
          <w:bdr w:val="nil"/>
        </w:rPr>
      </w:pPr>
      <w:proofErr w:type="gramStart"/>
      <w:r>
        <w:rPr>
          <w:rFonts w:ascii="Times New Roman" w:hAnsi="Times New Roman" w:cs="Times New Roman"/>
          <w:sz w:val="24"/>
          <w:szCs w:val="24"/>
          <w:u w:color="000000"/>
          <w:bdr w:val="nil"/>
        </w:rPr>
        <w:t>о</w:t>
      </w:r>
      <w:proofErr w:type="gramEnd"/>
      <w:r w:rsidR="00636694" w:rsidRPr="006B13BD">
        <w:rPr>
          <w:rFonts w:ascii="Times New Roman" w:hAnsi="Times New Roman" w:cs="Times New Roman"/>
          <w:sz w:val="24"/>
          <w:szCs w:val="24"/>
          <w:u w:color="000000"/>
          <w:bdr w:val="nil"/>
        </w:rPr>
        <w:t>ткрытость образовательной среды позволяет обеспечивать возможность коммуникации:</w:t>
      </w:r>
    </w:p>
    <w:p w:rsidR="00636694" w:rsidRPr="00636694" w:rsidRDefault="00636694" w:rsidP="00561933">
      <w:pPr>
        <w:pStyle w:val="afb"/>
        <w:numPr>
          <w:ilvl w:val="0"/>
          <w:numId w:val="101"/>
        </w:numPr>
        <w:tabs>
          <w:tab w:val="left" w:pos="284"/>
        </w:tabs>
        <w:spacing w:line="240" w:lineRule="auto"/>
        <w:ind w:left="0" w:firstLine="0"/>
        <w:rPr>
          <w:sz w:val="24"/>
          <w:szCs w:val="24"/>
        </w:rPr>
      </w:pPr>
      <w:proofErr w:type="gramStart"/>
      <w:r w:rsidRPr="00636694">
        <w:rPr>
          <w:sz w:val="24"/>
          <w:szCs w:val="24"/>
        </w:rPr>
        <w:t>с обучающимися других образовательных организаций региона, как с ровесниками, так и с детьми иных возрастов;</w:t>
      </w:r>
      <w:proofErr w:type="gramEnd"/>
    </w:p>
    <w:p w:rsidR="00636694" w:rsidRPr="00636694" w:rsidRDefault="00636694" w:rsidP="00561933">
      <w:pPr>
        <w:pStyle w:val="afb"/>
        <w:numPr>
          <w:ilvl w:val="0"/>
          <w:numId w:val="101"/>
        </w:numPr>
        <w:tabs>
          <w:tab w:val="left" w:pos="284"/>
        </w:tabs>
        <w:spacing w:line="240" w:lineRule="auto"/>
        <w:ind w:left="0" w:firstLine="0"/>
        <w:rPr>
          <w:sz w:val="24"/>
          <w:szCs w:val="24"/>
        </w:rPr>
      </w:pPr>
      <w:r w:rsidRPr="00636694">
        <w:rPr>
          <w:sz w:val="24"/>
          <w:szCs w:val="24"/>
        </w:rPr>
        <w:t xml:space="preserve">представителями местного сообщества, </w:t>
      </w:r>
      <w:proofErr w:type="gramStart"/>
      <w:r w:rsidRPr="00636694">
        <w:rPr>
          <w:sz w:val="24"/>
          <w:szCs w:val="24"/>
        </w:rPr>
        <w:t>бизнес-структур</w:t>
      </w:r>
      <w:proofErr w:type="gramEnd"/>
      <w:r w:rsidRPr="00636694">
        <w:rPr>
          <w:sz w:val="24"/>
          <w:szCs w:val="24"/>
        </w:rPr>
        <w:t>, культурной и научной общественности для выполнения учебно-исследовательских работ и реализации проектов;</w:t>
      </w:r>
    </w:p>
    <w:p w:rsidR="00636694" w:rsidRPr="00636694" w:rsidRDefault="00636694" w:rsidP="00561933">
      <w:pPr>
        <w:pStyle w:val="afb"/>
        <w:numPr>
          <w:ilvl w:val="0"/>
          <w:numId w:val="101"/>
        </w:numPr>
        <w:tabs>
          <w:tab w:val="left" w:pos="284"/>
        </w:tabs>
        <w:spacing w:line="240" w:lineRule="auto"/>
        <w:ind w:left="0" w:firstLine="0"/>
        <w:rPr>
          <w:sz w:val="24"/>
          <w:szCs w:val="24"/>
        </w:rPr>
      </w:pPr>
      <w:r w:rsidRPr="00636694">
        <w:rPr>
          <w:sz w:val="24"/>
          <w:szCs w:val="24"/>
        </w:rPr>
        <w:t>представителями власти, местного самоуправления, фондов, спонсорами и др.</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Такое разнообразие выстраиваемых связей позволяет </w:t>
      </w:r>
      <w:proofErr w:type="gramStart"/>
      <w:r w:rsidRPr="00636694">
        <w:rPr>
          <w:rFonts w:ascii="Times New Roman" w:hAnsi="Times New Roman" w:cs="Times New Roman"/>
          <w:sz w:val="24"/>
          <w:szCs w:val="24"/>
          <w:u w:color="000000"/>
          <w:bdr w:val="nil"/>
        </w:rPr>
        <w:t>обучающимся</w:t>
      </w:r>
      <w:proofErr w:type="gramEnd"/>
      <w:r w:rsidRPr="00636694">
        <w:rPr>
          <w:rFonts w:ascii="Times New Roman" w:hAnsi="Times New Roman" w:cs="Times New Roman"/>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w:t>
      </w:r>
      <w:r w:rsidRPr="00636694">
        <w:rPr>
          <w:rFonts w:ascii="Times New Roman" w:hAnsi="Times New Roman" w:cs="Times New Roman"/>
          <w:sz w:val="24"/>
          <w:szCs w:val="24"/>
          <w:u w:color="000000"/>
          <w:bdr w:val="nil"/>
        </w:rPr>
        <w:t>ь</w:t>
      </w:r>
      <w:r w:rsidRPr="00636694">
        <w:rPr>
          <w:rFonts w:ascii="Times New Roman" w:hAnsi="Times New Roman" w:cs="Times New Roman"/>
          <w:sz w:val="24"/>
          <w:szCs w:val="24"/>
          <w:u w:color="000000"/>
          <w:bdr w:val="nil"/>
        </w:rPr>
        <w:t>турных и социальных норм общения с представителями различных сообществ.</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636694" w:rsidRPr="00636694" w:rsidRDefault="00636694" w:rsidP="000B32C1">
      <w:pPr>
        <w:pStyle w:val="afb"/>
        <w:numPr>
          <w:ilvl w:val="0"/>
          <w:numId w:val="3"/>
        </w:numPr>
        <w:tabs>
          <w:tab w:val="left" w:pos="284"/>
        </w:tabs>
        <w:spacing w:line="240" w:lineRule="auto"/>
        <w:ind w:left="0" w:firstLine="0"/>
        <w:rPr>
          <w:sz w:val="24"/>
          <w:szCs w:val="24"/>
        </w:rPr>
      </w:pPr>
      <w:proofErr w:type="gramStart"/>
      <w:r w:rsidRPr="00636694">
        <w:rPr>
          <w:sz w:val="24"/>
          <w:szCs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636694">
        <w:rPr>
          <w:sz w:val="24"/>
          <w:szCs w:val="24"/>
        </w:rPr>
        <w:t>полидисциплинарный</w:t>
      </w:r>
      <w:proofErr w:type="spellEnd"/>
      <w:r w:rsidRPr="00636694">
        <w:rPr>
          <w:sz w:val="24"/>
          <w:szCs w:val="24"/>
        </w:rPr>
        <w:t xml:space="preserve"> характер и касаться ближайшего будущего;</w:t>
      </w:r>
      <w:proofErr w:type="gramEnd"/>
    </w:p>
    <w:p w:rsidR="00636694" w:rsidRPr="00636694" w:rsidRDefault="00636694" w:rsidP="000B32C1">
      <w:pPr>
        <w:pStyle w:val="afb"/>
        <w:numPr>
          <w:ilvl w:val="0"/>
          <w:numId w:val="3"/>
        </w:numPr>
        <w:tabs>
          <w:tab w:val="left" w:pos="284"/>
        </w:tabs>
        <w:spacing w:line="240" w:lineRule="auto"/>
        <w:ind w:left="0" w:firstLine="0"/>
        <w:rPr>
          <w:spacing w:val="-6"/>
          <w:sz w:val="24"/>
          <w:szCs w:val="24"/>
        </w:rPr>
      </w:pPr>
      <w:r w:rsidRPr="00636694">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комплексные задачи, направленные на решение проблем местного сообщества;</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комплексные задачи, направленные на изменение и улучшение реально </w:t>
      </w:r>
      <w:proofErr w:type="gramStart"/>
      <w:r w:rsidRPr="00636694">
        <w:rPr>
          <w:sz w:val="24"/>
          <w:szCs w:val="24"/>
        </w:rPr>
        <w:t>существующих</w:t>
      </w:r>
      <w:proofErr w:type="gramEnd"/>
      <w:r w:rsidRPr="00636694">
        <w:rPr>
          <w:sz w:val="24"/>
          <w:szCs w:val="24"/>
        </w:rPr>
        <w:t xml:space="preserve"> бизнес-практик;</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социальные проекты, направленные на улучшение жизни местного сообщества. К таким проектам относятся:</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б) участие в благотворительных акциях и движениях, самостоятельная организация благотвор</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тельных акций;</w:t>
      </w:r>
    </w:p>
    <w:p w:rsidR="00636694" w:rsidRPr="00636694" w:rsidRDefault="007E5573" w:rsidP="006B13BD">
      <w:pPr>
        <w:spacing w:after="0" w:line="240" w:lineRule="auto"/>
        <w:jc w:val="both"/>
        <w:rPr>
          <w:rFonts w:ascii="Times New Roman" w:hAnsi="Times New Roman" w:cs="Times New Roman"/>
          <w:sz w:val="24"/>
          <w:szCs w:val="24"/>
          <w:u w:color="000000"/>
          <w:bdr w:val="nil"/>
        </w:rPr>
      </w:pPr>
      <w:r>
        <w:rPr>
          <w:rFonts w:ascii="Times New Roman" w:hAnsi="Times New Roman" w:cs="Times New Roman"/>
          <w:sz w:val="24"/>
          <w:szCs w:val="24"/>
          <w:u w:color="000000"/>
          <w:bdr w:val="nil"/>
        </w:rPr>
        <w:t>в</w:t>
      </w:r>
      <w:r w:rsidR="00636694" w:rsidRPr="00636694">
        <w:rPr>
          <w:rFonts w:ascii="Times New Roman" w:hAnsi="Times New Roman" w:cs="Times New Roman"/>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получение предметных знаний в структурах, альтернативных образовательной организации:</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а) в заочных и дистанционных школах и университетах;</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б) участие в дистанционных конкурсах и олимпиадах;</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в) самостоятельное освоение отдельных предметов и курсов;</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г) самостоятельное освоение дополнительных иностранных языков.</w:t>
      </w:r>
    </w:p>
    <w:p w:rsidR="00636694" w:rsidRPr="00636694" w:rsidRDefault="00636694" w:rsidP="006B13BD">
      <w:pPr>
        <w:spacing w:after="0" w:line="240" w:lineRule="auto"/>
        <w:jc w:val="both"/>
        <w:rPr>
          <w:rFonts w:ascii="Times New Roman" w:hAnsi="Times New Roman" w:cs="Times New Roman"/>
          <w:sz w:val="24"/>
          <w:szCs w:val="24"/>
          <w:u w:color="000000"/>
          <w:bdr w:val="nil"/>
        </w:rPr>
      </w:pPr>
    </w:p>
    <w:p w:rsidR="00636694" w:rsidRPr="00636694" w:rsidRDefault="00636694" w:rsidP="006B13BD">
      <w:pPr>
        <w:spacing w:after="0" w:line="240" w:lineRule="auto"/>
        <w:jc w:val="center"/>
        <w:rPr>
          <w:rFonts w:ascii="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t>Формирование регулятивных универсальных учебных действий</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На уровне среднего общего образования формирование регулятивных УУД обеспечивается созд</w:t>
      </w:r>
      <w:r w:rsidRPr="00636694">
        <w:rPr>
          <w:rFonts w:ascii="Times New Roman" w:hAnsi="Times New Roman" w:cs="Times New Roman"/>
          <w:sz w:val="24"/>
          <w:szCs w:val="24"/>
          <w:u w:color="000000"/>
          <w:bdr w:val="nil"/>
        </w:rPr>
        <w:t>а</w:t>
      </w:r>
      <w:r w:rsidRPr="00636694">
        <w:rPr>
          <w:rFonts w:ascii="Times New Roman" w:hAnsi="Times New Roman" w:cs="Times New Roman"/>
          <w:sz w:val="24"/>
          <w:szCs w:val="24"/>
          <w:u w:color="000000"/>
          <w:bdr w:val="nil"/>
        </w:rPr>
        <w:t>нием условий для самостоятельного целенаправленного действия обучающегося.</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Для формирования регулятивных учебных действий целесообразно использовать возможности с</w:t>
      </w:r>
      <w:r w:rsidRPr="00636694">
        <w:rPr>
          <w:rFonts w:ascii="Times New Roman" w:hAnsi="Times New Roman" w:cs="Times New Roman"/>
          <w:sz w:val="24"/>
          <w:szCs w:val="24"/>
          <w:u w:color="000000"/>
          <w:bdr w:val="nil"/>
        </w:rPr>
        <w:t>а</w:t>
      </w:r>
      <w:r w:rsidRPr="00636694">
        <w:rPr>
          <w:rFonts w:ascii="Times New Roman" w:hAnsi="Times New Roman" w:cs="Times New Roman"/>
          <w:sz w:val="24"/>
          <w:szCs w:val="24"/>
          <w:u w:color="000000"/>
          <w:bdr w:val="nil"/>
        </w:rPr>
        <w:t>мостоятельного формирования элементов индивидуальной образовательной траектории. Например:</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б) самостоятельное освоение глав, разделов и тем учебных предметов;</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в) самостоятельное обучение в заочных и дистанционных школах и университетах;</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г) самостоятельное определение темы проекта, методов и способов его реализации, источников р</w:t>
      </w:r>
      <w:r w:rsidRPr="00636694">
        <w:rPr>
          <w:rFonts w:ascii="Times New Roman" w:hAnsi="Times New Roman" w:cs="Times New Roman"/>
          <w:sz w:val="24"/>
          <w:szCs w:val="24"/>
          <w:u w:color="000000"/>
          <w:bdr w:val="nil"/>
        </w:rPr>
        <w:t>е</w:t>
      </w:r>
      <w:r w:rsidRPr="00636694">
        <w:rPr>
          <w:rFonts w:ascii="Times New Roman" w:hAnsi="Times New Roman" w:cs="Times New Roman"/>
          <w:sz w:val="24"/>
          <w:szCs w:val="24"/>
          <w:u w:color="000000"/>
          <w:bdr w:val="nil"/>
        </w:rPr>
        <w:t>сурсов, необходимых для реализации проекта;</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е) самостоятельное управление ресурсами, в том числе нематериальными;</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ж) презентация результатов проектной работы на различных этапах ее реализации.</w:t>
      </w:r>
    </w:p>
    <w:p w:rsidR="00636694" w:rsidRPr="00636694" w:rsidRDefault="00636694" w:rsidP="006B13BD">
      <w:pPr>
        <w:spacing w:after="0" w:line="240" w:lineRule="auto"/>
        <w:jc w:val="both"/>
        <w:rPr>
          <w:rFonts w:ascii="Times New Roman" w:hAnsi="Times New Roman" w:cs="Times New Roman"/>
          <w:sz w:val="24"/>
          <w:szCs w:val="24"/>
          <w:u w:color="000000"/>
          <w:bdr w:val="nil"/>
        </w:rPr>
      </w:pPr>
    </w:p>
    <w:p w:rsidR="006B13BD" w:rsidRDefault="00A210C9" w:rsidP="006B13BD">
      <w:pPr>
        <w:pStyle w:val="3"/>
        <w:spacing w:before="0" w:line="240" w:lineRule="auto"/>
        <w:jc w:val="center"/>
        <w:rPr>
          <w:rFonts w:ascii="Times New Roman" w:hAnsi="Times New Roman" w:cs="Times New Roman"/>
          <w:color w:val="auto"/>
          <w:sz w:val="24"/>
          <w:szCs w:val="24"/>
        </w:rPr>
      </w:pPr>
      <w:bookmarkStart w:id="51" w:name="_Toc435412698"/>
      <w:bookmarkStart w:id="52" w:name="_Toc453968172"/>
      <w:r>
        <w:rPr>
          <w:rFonts w:ascii="Times New Roman" w:hAnsi="Times New Roman" w:cs="Times New Roman"/>
          <w:color w:val="auto"/>
          <w:sz w:val="24"/>
          <w:szCs w:val="24"/>
        </w:rPr>
        <w:lastRenderedPageBreak/>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.4. </w:t>
      </w:r>
      <w:r w:rsidR="00636694" w:rsidRPr="00636694">
        <w:rPr>
          <w:rFonts w:ascii="Times New Roman" w:hAnsi="Times New Roman" w:cs="Times New Roman"/>
          <w:color w:val="auto"/>
          <w:sz w:val="24"/>
          <w:szCs w:val="24"/>
        </w:rPr>
        <w:t>Описание особенностей учебно-исследовательской и проектной</w:t>
      </w:r>
    </w:p>
    <w:p w:rsidR="00636694" w:rsidRPr="00636694" w:rsidRDefault="00636694" w:rsidP="006B13BD">
      <w:pPr>
        <w:pStyle w:val="3"/>
        <w:spacing w:before="0" w:line="240" w:lineRule="auto"/>
        <w:jc w:val="center"/>
        <w:rPr>
          <w:rFonts w:ascii="Times New Roman" w:hAnsi="Times New Roman" w:cs="Times New Roman"/>
          <w:color w:val="auto"/>
          <w:sz w:val="24"/>
          <w:szCs w:val="24"/>
          <w:u w:color="000000"/>
        </w:rPr>
      </w:pPr>
      <w:r w:rsidRPr="00636694">
        <w:rPr>
          <w:rFonts w:ascii="Times New Roman" w:hAnsi="Times New Roman" w:cs="Times New Roman"/>
          <w:color w:val="auto"/>
          <w:sz w:val="24"/>
          <w:szCs w:val="24"/>
        </w:rPr>
        <w:t xml:space="preserve"> деятельности </w:t>
      </w:r>
      <w:proofErr w:type="gramStart"/>
      <w:r w:rsidRPr="00636694">
        <w:rPr>
          <w:rFonts w:ascii="Times New Roman" w:hAnsi="Times New Roman" w:cs="Times New Roman"/>
          <w:color w:val="auto"/>
          <w:sz w:val="24"/>
          <w:szCs w:val="24"/>
        </w:rPr>
        <w:t>обучающихся</w:t>
      </w:r>
      <w:bookmarkEnd w:id="51"/>
      <w:bookmarkEnd w:id="52"/>
      <w:proofErr w:type="gramEnd"/>
    </w:p>
    <w:p w:rsidR="00636694" w:rsidRPr="00636694" w:rsidRDefault="00636694" w:rsidP="007E5573">
      <w:pPr>
        <w:spacing w:after="0" w:line="240" w:lineRule="auto"/>
        <w:jc w:val="both"/>
        <w:rPr>
          <w:rFonts w:ascii="Times New Roman" w:hAnsi="Times New Roman" w:cs="Times New Roman"/>
          <w:sz w:val="24"/>
          <w:szCs w:val="24"/>
          <w:u w:color="252525"/>
          <w:bdr w:val="nil"/>
          <w:shd w:val="clear" w:color="auto" w:fill="FFFFFF"/>
        </w:rPr>
      </w:pPr>
      <w:r w:rsidRPr="00636694">
        <w:rPr>
          <w:rFonts w:ascii="Times New Roman"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w:t>
      </w:r>
      <w:r w:rsidRPr="00636694">
        <w:rPr>
          <w:rFonts w:ascii="Times New Roman" w:hAnsi="Times New Roman" w:cs="Times New Roman"/>
          <w:sz w:val="24"/>
          <w:szCs w:val="24"/>
          <w:u w:color="252525"/>
          <w:bdr w:val="nil"/>
          <w:shd w:val="clear" w:color="auto" w:fill="FFFFFF"/>
        </w:rPr>
        <w:t>у</w:t>
      </w:r>
      <w:r w:rsidRPr="00636694">
        <w:rPr>
          <w:rFonts w:ascii="Times New Roman" w:hAnsi="Times New Roman" w:cs="Times New Roman"/>
          <w:sz w:val="24"/>
          <w:szCs w:val="24"/>
          <w:u w:color="252525"/>
          <w:bdr w:val="nil"/>
          <w:shd w:val="clear" w:color="auto" w:fill="FFFFFF"/>
        </w:rPr>
        <w:t>словлены, в первую очередь, открытостью образовательной организации на уровне среднего общ</w:t>
      </w:r>
      <w:r w:rsidRPr="00636694">
        <w:rPr>
          <w:rFonts w:ascii="Times New Roman" w:hAnsi="Times New Roman" w:cs="Times New Roman"/>
          <w:sz w:val="24"/>
          <w:szCs w:val="24"/>
          <w:u w:color="252525"/>
          <w:bdr w:val="nil"/>
          <w:shd w:val="clear" w:color="auto" w:fill="FFFFFF"/>
        </w:rPr>
        <w:t>е</w:t>
      </w:r>
      <w:r w:rsidRPr="00636694">
        <w:rPr>
          <w:rFonts w:ascii="Times New Roman" w:hAnsi="Times New Roman" w:cs="Times New Roman"/>
          <w:sz w:val="24"/>
          <w:szCs w:val="24"/>
          <w:u w:color="252525"/>
          <w:bdr w:val="nil"/>
          <w:shd w:val="clear" w:color="auto" w:fill="FFFFFF"/>
        </w:rPr>
        <w:t>го образования.</w:t>
      </w:r>
    </w:p>
    <w:p w:rsidR="00636694" w:rsidRPr="00636694" w:rsidRDefault="00636694" w:rsidP="007E5573">
      <w:pPr>
        <w:spacing w:after="0" w:line="240" w:lineRule="auto"/>
        <w:jc w:val="both"/>
        <w:rPr>
          <w:rFonts w:ascii="Times New Roman" w:hAnsi="Times New Roman" w:cs="Times New Roman"/>
          <w:sz w:val="24"/>
          <w:szCs w:val="24"/>
          <w:u w:color="252525"/>
          <w:bdr w:val="nil"/>
          <w:shd w:val="clear" w:color="auto" w:fill="FFFFFF"/>
        </w:rPr>
      </w:pPr>
      <w:r w:rsidRPr="00636694">
        <w:rPr>
          <w:rFonts w:ascii="Times New Roman"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w:t>
      </w:r>
      <w:r w:rsidRPr="00636694">
        <w:rPr>
          <w:rFonts w:ascii="Times New Roman" w:hAnsi="Times New Roman" w:cs="Times New Roman"/>
          <w:sz w:val="24"/>
          <w:szCs w:val="24"/>
          <w:u w:color="252525"/>
          <w:bdr w:val="nil"/>
          <w:shd w:val="clear" w:color="auto" w:fill="FFFFFF"/>
        </w:rPr>
        <w:t>д</w:t>
      </w:r>
      <w:r w:rsidRPr="00636694">
        <w:rPr>
          <w:rFonts w:ascii="Times New Roman" w:hAnsi="Times New Roman" w:cs="Times New Roman"/>
          <w:sz w:val="24"/>
          <w:szCs w:val="24"/>
          <w:u w:color="252525"/>
          <w:bdr w:val="nil"/>
          <w:shd w:val="clear" w:color="auto" w:fill="FFFFFF"/>
        </w:rPr>
        <w:t>меты</w:t>
      </w:r>
      <w:r w:rsidR="00A210C9">
        <w:rPr>
          <w:rFonts w:ascii="Times New Roman" w:hAnsi="Times New Roman" w:cs="Times New Roman"/>
          <w:sz w:val="24"/>
          <w:szCs w:val="24"/>
          <w:u w:color="252525"/>
          <w:bdr w:val="nil"/>
          <w:shd w:val="clear" w:color="auto" w:fill="FFFFFF"/>
        </w:rPr>
        <w:t>.</w:t>
      </w:r>
      <w:r w:rsidRPr="00636694">
        <w:rPr>
          <w:rFonts w:ascii="Times New Roman" w:hAnsi="Times New Roman" w:cs="Times New Roman"/>
          <w:sz w:val="24"/>
          <w:szCs w:val="24"/>
          <w:u w:color="252525"/>
          <w:bdr w:val="nil"/>
          <w:shd w:val="clear" w:color="auto" w:fill="FFFFFF"/>
        </w:rPr>
        <w:t xml:space="preserve"> На уровне среднего общего образования исследование и проект приобретают статус инстр</w:t>
      </w:r>
      <w:r w:rsidRPr="00636694">
        <w:rPr>
          <w:rFonts w:ascii="Times New Roman" w:hAnsi="Times New Roman" w:cs="Times New Roman"/>
          <w:sz w:val="24"/>
          <w:szCs w:val="24"/>
          <w:u w:color="252525"/>
          <w:bdr w:val="nil"/>
          <w:shd w:val="clear" w:color="auto" w:fill="FFFFFF"/>
        </w:rPr>
        <w:t>у</w:t>
      </w:r>
      <w:r w:rsidRPr="00636694">
        <w:rPr>
          <w:rFonts w:ascii="Times New Roman" w:hAnsi="Times New Roman" w:cs="Times New Roman"/>
          <w:sz w:val="24"/>
          <w:szCs w:val="24"/>
          <w:u w:color="252525"/>
          <w:bdr w:val="nil"/>
          <w:shd w:val="clear" w:color="auto" w:fill="FFFFFF"/>
        </w:rPr>
        <w:t xml:space="preserve">ментов учебной деятельности </w:t>
      </w:r>
      <w:proofErr w:type="spellStart"/>
      <w:r w:rsidRPr="00636694">
        <w:rPr>
          <w:rFonts w:ascii="Times New Roman" w:hAnsi="Times New Roman" w:cs="Times New Roman"/>
          <w:sz w:val="24"/>
          <w:szCs w:val="24"/>
          <w:u w:color="252525"/>
          <w:bdr w:val="nil"/>
          <w:shd w:val="clear" w:color="auto" w:fill="FFFFFF"/>
        </w:rPr>
        <w:t>полидисциплинарного</w:t>
      </w:r>
      <w:proofErr w:type="spellEnd"/>
      <w:r w:rsidRPr="00636694">
        <w:rPr>
          <w:rFonts w:ascii="Times New Roman" w:hAnsi="Times New Roman" w:cs="Times New Roman"/>
          <w:sz w:val="24"/>
          <w:szCs w:val="24"/>
          <w:u w:color="252525"/>
          <w:bdr w:val="nil"/>
          <w:shd w:val="clear" w:color="auto" w:fill="FFFFFF"/>
        </w:rPr>
        <w:t xml:space="preserve"> характера, необходимых для  освоения соц</w:t>
      </w:r>
      <w:r w:rsidRPr="00636694">
        <w:rPr>
          <w:rFonts w:ascii="Times New Roman" w:hAnsi="Times New Roman" w:cs="Times New Roman"/>
          <w:sz w:val="24"/>
          <w:szCs w:val="24"/>
          <w:u w:color="252525"/>
          <w:bdr w:val="nil"/>
          <w:shd w:val="clear" w:color="auto" w:fill="FFFFFF"/>
        </w:rPr>
        <w:t>и</w:t>
      </w:r>
      <w:r w:rsidRPr="00636694">
        <w:rPr>
          <w:rFonts w:ascii="Times New Roman" w:hAnsi="Times New Roman" w:cs="Times New Roman"/>
          <w:sz w:val="24"/>
          <w:szCs w:val="24"/>
          <w:u w:color="252525"/>
          <w:bdr w:val="nil"/>
          <w:shd w:val="clear" w:color="auto" w:fill="FFFFFF"/>
        </w:rPr>
        <w:t>альной жизни и культуры.</w:t>
      </w:r>
    </w:p>
    <w:p w:rsidR="00636694" w:rsidRPr="00636694" w:rsidRDefault="00636694" w:rsidP="007E5573">
      <w:pPr>
        <w:spacing w:after="0" w:line="240" w:lineRule="auto"/>
        <w:jc w:val="both"/>
        <w:rPr>
          <w:rFonts w:ascii="Times New Roman" w:hAnsi="Times New Roman" w:cs="Times New Roman"/>
          <w:sz w:val="24"/>
          <w:szCs w:val="24"/>
          <w:u w:color="252525"/>
          <w:bdr w:val="nil"/>
          <w:shd w:val="clear" w:color="auto" w:fill="FFFFFF"/>
        </w:rPr>
      </w:pPr>
      <w:r w:rsidRPr="00636694">
        <w:rPr>
          <w:rFonts w:ascii="Times New Roman"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w:t>
      </w:r>
      <w:r w:rsidRPr="00636694">
        <w:rPr>
          <w:rFonts w:ascii="Times New Roman" w:hAnsi="Times New Roman" w:cs="Times New Roman"/>
          <w:sz w:val="24"/>
          <w:szCs w:val="24"/>
          <w:u w:color="252525"/>
          <w:bdr w:val="nil"/>
          <w:shd w:val="clear" w:color="auto" w:fill="FFFFFF"/>
        </w:rPr>
        <w:t>а</w:t>
      </w:r>
      <w:r w:rsidRPr="00636694">
        <w:rPr>
          <w:rFonts w:ascii="Times New Roman" w:hAnsi="Times New Roman" w:cs="Times New Roman"/>
          <w:sz w:val="24"/>
          <w:szCs w:val="24"/>
          <w:u w:color="252525"/>
          <w:bdr w:val="nil"/>
          <w:shd w:val="clear" w:color="auto" w:fill="FFFFFF"/>
        </w:rPr>
        <w:t xml:space="preserve">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636694">
        <w:rPr>
          <w:rFonts w:ascii="Times New Roman" w:hAnsi="Times New Roman" w:cs="Times New Roman"/>
          <w:sz w:val="24"/>
          <w:szCs w:val="24"/>
          <w:u w:color="252525"/>
          <w:bdr w:val="nil"/>
          <w:shd w:val="clear" w:color="auto" w:fill="FFFFFF"/>
        </w:rPr>
        <w:t>обучающихся</w:t>
      </w:r>
      <w:proofErr w:type="gramEnd"/>
      <w:r w:rsidRPr="00636694">
        <w:rPr>
          <w:rFonts w:ascii="Times New Roman" w:hAnsi="Times New Roman" w:cs="Times New Roman"/>
          <w:sz w:val="24"/>
          <w:szCs w:val="24"/>
          <w:u w:color="252525"/>
          <w:bdr w:val="nil"/>
          <w:shd w:val="clear" w:color="auto" w:fill="FFFFFF"/>
        </w:rPr>
        <w:t xml:space="preserve">. Они самостоятельно формулируют </w:t>
      </w:r>
      <w:proofErr w:type="spellStart"/>
      <w:r w:rsidRPr="00636694">
        <w:rPr>
          <w:rFonts w:ascii="Times New Roman" w:hAnsi="Times New Roman" w:cs="Times New Roman"/>
          <w:sz w:val="24"/>
          <w:szCs w:val="24"/>
          <w:u w:color="252525"/>
          <w:bdr w:val="nil"/>
          <w:shd w:val="clear" w:color="auto" w:fill="FFFFFF"/>
        </w:rPr>
        <w:t>предпроектную</w:t>
      </w:r>
      <w:proofErr w:type="spellEnd"/>
      <w:r w:rsidRPr="00636694">
        <w:rPr>
          <w:rFonts w:ascii="Times New Roman" w:hAnsi="Times New Roman" w:cs="Times New Roman"/>
          <w:sz w:val="24"/>
          <w:szCs w:val="24"/>
          <w:u w:color="252525"/>
          <w:bdr w:val="nil"/>
          <w:shd w:val="clear" w:color="auto" w:fill="FFFFFF"/>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636694" w:rsidRPr="00636694" w:rsidRDefault="00636694" w:rsidP="007E5573">
      <w:pPr>
        <w:spacing w:after="0" w:line="240" w:lineRule="auto"/>
        <w:jc w:val="both"/>
        <w:rPr>
          <w:rFonts w:ascii="Times New Roman" w:hAnsi="Times New Roman" w:cs="Times New Roman"/>
          <w:sz w:val="24"/>
          <w:szCs w:val="24"/>
          <w:u w:color="252525"/>
          <w:bdr w:val="nil"/>
          <w:shd w:val="clear" w:color="auto" w:fill="FFFFFF"/>
        </w:rPr>
      </w:pPr>
      <w:r w:rsidRPr="00636694">
        <w:rPr>
          <w:rFonts w:ascii="Times New Roman"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w:t>
      </w:r>
      <w:r w:rsidRPr="00636694">
        <w:rPr>
          <w:rFonts w:ascii="Times New Roman" w:hAnsi="Times New Roman" w:cs="Times New Roman"/>
          <w:sz w:val="24"/>
          <w:szCs w:val="24"/>
          <w:u w:color="252525"/>
          <w:bdr w:val="nil"/>
          <w:shd w:val="clear" w:color="auto" w:fill="FFFFFF"/>
        </w:rPr>
        <w:t>и</w:t>
      </w:r>
      <w:r w:rsidRPr="00636694">
        <w:rPr>
          <w:rFonts w:ascii="Times New Roman" w:hAnsi="Times New Roman" w:cs="Times New Roman"/>
          <w:sz w:val="24"/>
          <w:szCs w:val="24"/>
          <w:u w:color="252525"/>
          <w:bdr w:val="nil"/>
          <w:shd w:val="clear" w:color="auto" w:fill="FFFFFF"/>
        </w:rPr>
        <w:t>ев успешности проекта, предлагаемых другими, внешними по отношению к школе социальными и культурными сообществами.</w:t>
      </w:r>
    </w:p>
    <w:p w:rsidR="00636694" w:rsidRPr="00636694" w:rsidRDefault="00636694" w:rsidP="007E5573">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Презентацию результатов проектной работы целесообразно проводить не в школе, а в том социал</w:t>
      </w:r>
      <w:r w:rsidRPr="00636694">
        <w:rPr>
          <w:rFonts w:ascii="Times New Roman" w:hAnsi="Times New Roman" w:cs="Times New Roman"/>
          <w:sz w:val="24"/>
          <w:szCs w:val="24"/>
          <w:u w:color="000000"/>
          <w:bdr w:val="nil"/>
        </w:rPr>
        <w:t>ь</w:t>
      </w:r>
      <w:r w:rsidRPr="00636694">
        <w:rPr>
          <w:rFonts w:ascii="Times New Roman" w:hAnsi="Times New Roman" w:cs="Times New Roman"/>
          <w:sz w:val="24"/>
          <w:szCs w:val="24"/>
          <w:u w:color="000000"/>
          <w:bdr w:val="nil"/>
        </w:rPr>
        <w:t xml:space="preserve">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7E5573">
        <w:rPr>
          <w:rFonts w:ascii="Times New Roman" w:hAnsi="Times New Roman" w:cs="Times New Roman"/>
          <w:sz w:val="24"/>
          <w:szCs w:val="24"/>
          <w:u w:color="000000"/>
          <w:bdr w:val="nil"/>
        </w:rPr>
        <w:t>-</w:t>
      </w:r>
      <w:r w:rsidRPr="00636694">
        <w:rPr>
          <w:rFonts w:ascii="Times New Roman" w:hAnsi="Times New Roman" w:cs="Times New Roman"/>
          <w:sz w:val="24"/>
          <w:szCs w:val="24"/>
          <w:u w:color="000000"/>
          <w:bdr w:val="nil"/>
        </w:rPr>
        <w:t xml:space="preserve"> сообществу бизнесменов, деловых людей.</w:t>
      </w:r>
    </w:p>
    <w:p w:rsidR="00636694" w:rsidRPr="00636694" w:rsidRDefault="00636694" w:rsidP="006B13BD">
      <w:pPr>
        <w:spacing w:after="0" w:line="240" w:lineRule="auto"/>
        <w:jc w:val="both"/>
        <w:rPr>
          <w:rFonts w:ascii="Times New Roman" w:hAnsi="Times New Roman" w:cs="Times New Roman"/>
          <w:sz w:val="24"/>
          <w:szCs w:val="24"/>
          <w:u w:color="000000"/>
          <w:bdr w:val="nil"/>
        </w:rPr>
      </w:pPr>
    </w:p>
    <w:p w:rsidR="006B13BD" w:rsidRDefault="00A210C9" w:rsidP="006B13BD">
      <w:pPr>
        <w:pStyle w:val="3"/>
        <w:spacing w:before="0" w:line="240" w:lineRule="auto"/>
        <w:jc w:val="center"/>
        <w:rPr>
          <w:rFonts w:ascii="Times New Roman" w:hAnsi="Times New Roman" w:cs="Times New Roman"/>
          <w:color w:val="auto"/>
          <w:sz w:val="24"/>
          <w:szCs w:val="24"/>
        </w:rPr>
      </w:pPr>
      <w:bookmarkStart w:id="53" w:name="_Toc435412699"/>
      <w:bookmarkStart w:id="54" w:name="_Toc453968173"/>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.5. </w:t>
      </w:r>
      <w:r w:rsidR="00636694" w:rsidRPr="00636694">
        <w:rPr>
          <w:rFonts w:ascii="Times New Roman" w:hAnsi="Times New Roman" w:cs="Times New Roman"/>
          <w:color w:val="auto"/>
          <w:sz w:val="24"/>
          <w:szCs w:val="24"/>
        </w:rPr>
        <w:t xml:space="preserve">Описание основных направлений </w:t>
      </w:r>
      <w:proofErr w:type="gramStart"/>
      <w:r w:rsidR="00636694" w:rsidRPr="00636694">
        <w:rPr>
          <w:rFonts w:ascii="Times New Roman" w:hAnsi="Times New Roman" w:cs="Times New Roman"/>
          <w:color w:val="auto"/>
          <w:sz w:val="24"/>
          <w:szCs w:val="24"/>
        </w:rPr>
        <w:t>учебно-исследовательской</w:t>
      </w:r>
      <w:proofErr w:type="gramEnd"/>
      <w:r w:rsidR="00636694" w:rsidRPr="00636694">
        <w:rPr>
          <w:rFonts w:ascii="Times New Roman" w:hAnsi="Times New Roman" w:cs="Times New Roman"/>
          <w:color w:val="auto"/>
          <w:sz w:val="24"/>
          <w:szCs w:val="24"/>
        </w:rPr>
        <w:t xml:space="preserve"> и </w:t>
      </w:r>
    </w:p>
    <w:p w:rsidR="00636694" w:rsidRPr="00636694" w:rsidRDefault="00636694" w:rsidP="006B13BD">
      <w:pPr>
        <w:pStyle w:val="3"/>
        <w:spacing w:before="0" w:line="240" w:lineRule="auto"/>
        <w:jc w:val="center"/>
        <w:rPr>
          <w:rFonts w:ascii="Times New Roman" w:hAnsi="Times New Roman" w:cs="Times New Roman"/>
          <w:color w:val="auto"/>
          <w:sz w:val="24"/>
          <w:szCs w:val="24"/>
          <w:u w:color="000000"/>
        </w:rPr>
      </w:pPr>
      <w:r w:rsidRPr="00636694">
        <w:rPr>
          <w:rFonts w:ascii="Times New Roman" w:hAnsi="Times New Roman" w:cs="Times New Roman"/>
          <w:color w:val="auto"/>
          <w:sz w:val="24"/>
          <w:szCs w:val="24"/>
        </w:rPr>
        <w:t xml:space="preserve">проектной деятельности </w:t>
      </w:r>
      <w:proofErr w:type="gramStart"/>
      <w:r w:rsidRPr="00636694">
        <w:rPr>
          <w:rFonts w:ascii="Times New Roman" w:hAnsi="Times New Roman" w:cs="Times New Roman"/>
          <w:color w:val="auto"/>
          <w:sz w:val="24"/>
          <w:szCs w:val="24"/>
        </w:rPr>
        <w:t>обучающихся</w:t>
      </w:r>
      <w:bookmarkEnd w:id="53"/>
      <w:bookmarkEnd w:id="54"/>
      <w:proofErr w:type="gramEnd"/>
    </w:p>
    <w:p w:rsidR="00636694" w:rsidRPr="00636694" w:rsidRDefault="00636694" w:rsidP="006B13BD">
      <w:pPr>
        <w:tabs>
          <w:tab w:val="left" w:pos="284"/>
          <w:tab w:val="left" w:pos="426"/>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исследовательское;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инженерное;</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прикладное;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бизнес-проектирование;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информационное;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социальное;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игровое;</w:t>
      </w:r>
    </w:p>
    <w:p w:rsidR="00636694" w:rsidRPr="00636694" w:rsidRDefault="00636694" w:rsidP="000B32C1">
      <w:pPr>
        <w:pStyle w:val="afb"/>
        <w:numPr>
          <w:ilvl w:val="0"/>
          <w:numId w:val="3"/>
        </w:numPr>
        <w:tabs>
          <w:tab w:val="left" w:pos="284"/>
          <w:tab w:val="left" w:pos="426"/>
        </w:tabs>
        <w:spacing w:line="240" w:lineRule="auto"/>
        <w:ind w:left="0" w:firstLine="0"/>
        <w:rPr>
          <w:rFonts w:eastAsia="Times New Roman"/>
          <w:sz w:val="24"/>
          <w:szCs w:val="24"/>
        </w:rPr>
      </w:pPr>
      <w:r w:rsidRPr="00636694">
        <w:rPr>
          <w:sz w:val="24"/>
          <w:szCs w:val="24"/>
        </w:rPr>
        <w:t>творческое.</w:t>
      </w:r>
    </w:p>
    <w:p w:rsidR="00636694" w:rsidRPr="00636694" w:rsidRDefault="00636694" w:rsidP="006B13BD">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На уровне среднего общего образования приоритетными направлениями являются:</w:t>
      </w:r>
    </w:p>
    <w:p w:rsidR="00636694" w:rsidRPr="00636694" w:rsidRDefault="00636694" w:rsidP="000B32C1">
      <w:pPr>
        <w:pStyle w:val="afb"/>
        <w:numPr>
          <w:ilvl w:val="0"/>
          <w:numId w:val="3"/>
        </w:numPr>
        <w:tabs>
          <w:tab w:val="left" w:pos="284"/>
        </w:tabs>
        <w:spacing w:line="240" w:lineRule="auto"/>
        <w:ind w:left="0" w:firstLine="0"/>
        <w:rPr>
          <w:rFonts w:eastAsia="Times New Roman"/>
          <w:sz w:val="24"/>
          <w:szCs w:val="24"/>
        </w:rPr>
      </w:pPr>
      <w:r w:rsidRPr="00636694">
        <w:rPr>
          <w:sz w:val="24"/>
          <w:szCs w:val="24"/>
        </w:rPr>
        <w:t>социальное;</w:t>
      </w:r>
    </w:p>
    <w:p w:rsidR="00636694" w:rsidRPr="00636694" w:rsidRDefault="00636694" w:rsidP="000B32C1">
      <w:pPr>
        <w:pStyle w:val="afb"/>
        <w:numPr>
          <w:ilvl w:val="0"/>
          <w:numId w:val="3"/>
        </w:numPr>
        <w:tabs>
          <w:tab w:val="left" w:pos="284"/>
        </w:tabs>
        <w:spacing w:line="240" w:lineRule="auto"/>
        <w:ind w:left="0" w:firstLine="0"/>
        <w:rPr>
          <w:rFonts w:eastAsia="Times New Roman"/>
          <w:sz w:val="24"/>
          <w:szCs w:val="24"/>
        </w:rPr>
      </w:pPr>
      <w:r w:rsidRPr="00636694">
        <w:rPr>
          <w:sz w:val="24"/>
          <w:szCs w:val="24"/>
        </w:rPr>
        <w:t>бизнес-проектирование;</w:t>
      </w:r>
    </w:p>
    <w:p w:rsidR="00636694" w:rsidRPr="00636694" w:rsidRDefault="00636694" w:rsidP="000B32C1">
      <w:pPr>
        <w:pStyle w:val="afb"/>
        <w:numPr>
          <w:ilvl w:val="0"/>
          <w:numId w:val="3"/>
        </w:numPr>
        <w:tabs>
          <w:tab w:val="left" w:pos="284"/>
        </w:tabs>
        <w:spacing w:line="240" w:lineRule="auto"/>
        <w:ind w:left="0" w:firstLine="0"/>
        <w:rPr>
          <w:rFonts w:eastAsia="Times New Roman"/>
          <w:sz w:val="24"/>
          <w:szCs w:val="24"/>
        </w:rPr>
      </w:pPr>
      <w:r w:rsidRPr="00636694">
        <w:rPr>
          <w:sz w:val="24"/>
          <w:szCs w:val="24"/>
        </w:rPr>
        <w:t>исследовательское;</w:t>
      </w:r>
    </w:p>
    <w:p w:rsidR="00636694" w:rsidRPr="00636694" w:rsidRDefault="00636694" w:rsidP="000B32C1">
      <w:pPr>
        <w:pStyle w:val="afb"/>
        <w:numPr>
          <w:ilvl w:val="0"/>
          <w:numId w:val="3"/>
        </w:numPr>
        <w:tabs>
          <w:tab w:val="left" w:pos="284"/>
        </w:tabs>
        <w:spacing w:line="240" w:lineRule="auto"/>
        <w:ind w:left="0" w:firstLine="0"/>
        <w:rPr>
          <w:rFonts w:eastAsia="Times New Roman"/>
          <w:sz w:val="24"/>
          <w:szCs w:val="24"/>
        </w:rPr>
      </w:pPr>
      <w:r w:rsidRPr="00636694">
        <w:rPr>
          <w:sz w:val="24"/>
          <w:szCs w:val="24"/>
        </w:rPr>
        <w:t>инженерное;</w:t>
      </w:r>
    </w:p>
    <w:p w:rsidR="00636694" w:rsidRPr="00636694" w:rsidRDefault="00636694" w:rsidP="000B32C1">
      <w:pPr>
        <w:pStyle w:val="afb"/>
        <w:numPr>
          <w:ilvl w:val="0"/>
          <w:numId w:val="3"/>
        </w:numPr>
        <w:tabs>
          <w:tab w:val="left" w:pos="284"/>
        </w:tabs>
        <w:spacing w:line="240" w:lineRule="auto"/>
        <w:ind w:left="0" w:firstLine="0"/>
        <w:rPr>
          <w:rFonts w:eastAsia="Times New Roman"/>
          <w:sz w:val="24"/>
          <w:szCs w:val="24"/>
        </w:rPr>
      </w:pPr>
      <w:r w:rsidRPr="00636694">
        <w:rPr>
          <w:sz w:val="24"/>
          <w:szCs w:val="24"/>
        </w:rPr>
        <w:t>информационное.</w:t>
      </w:r>
    </w:p>
    <w:p w:rsidR="00636694" w:rsidRPr="00636694" w:rsidRDefault="00636694" w:rsidP="006B13BD">
      <w:pPr>
        <w:spacing w:after="0" w:line="240" w:lineRule="auto"/>
        <w:jc w:val="both"/>
        <w:rPr>
          <w:rFonts w:ascii="Times New Roman" w:hAnsi="Times New Roman" w:cs="Times New Roman"/>
          <w:sz w:val="24"/>
          <w:szCs w:val="24"/>
          <w:u w:color="000000"/>
          <w:bdr w:val="nil"/>
        </w:rPr>
      </w:pPr>
    </w:p>
    <w:p w:rsidR="006B13BD" w:rsidRDefault="00A210C9" w:rsidP="006B13BD">
      <w:pPr>
        <w:pStyle w:val="3"/>
        <w:spacing w:before="0" w:line="240" w:lineRule="auto"/>
        <w:jc w:val="center"/>
        <w:rPr>
          <w:rFonts w:ascii="Times New Roman" w:hAnsi="Times New Roman" w:cs="Times New Roman"/>
          <w:color w:val="auto"/>
          <w:sz w:val="24"/>
          <w:szCs w:val="24"/>
          <w:u w:color="000000"/>
        </w:rPr>
      </w:pPr>
      <w:bookmarkStart w:id="55" w:name="_Toc435412700"/>
      <w:bookmarkStart w:id="56" w:name="_Toc453968174"/>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w:t>
      </w:r>
      <w:r w:rsidR="00636694" w:rsidRPr="00636694">
        <w:rPr>
          <w:rFonts w:ascii="Times New Roman" w:eastAsia="Times" w:hAnsi="Times New Roman" w:cs="Times New Roman"/>
          <w:bCs w:val="0"/>
          <w:color w:val="auto"/>
          <w:sz w:val="24"/>
          <w:szCs w:val="24"/>
          <w:u w:color="000000"/>
        </w:rPr>
        <w:t>6. </w:t>
      </w:r>
      <w:r w:rsidR="00636694" w:rsidRPr="00636694">
        <w:rPr>
          <w:rFonts w:ascii="Times New Roman" w:hAnsi="Times New Roman" w:cs="Times New Roman"/>
          <w:color w:val="auto"/>
          <w:sz w:val="24"/>
          <w:szCs w:val="24"/>
          <w:u w:color="000000"/>
        </w:rPr>
        <w:t xml:space="preserve">Планируемые результаты учебно-исследовательской и проектной деятельности </w:t>
      </w:r>
    </w:p>
    <w:p w:rsidR="00636694" w:rsidRPr="00636694" w:rsidRDefault="00636694" w:rsidP="006B13BD">
      <w:pPr>
        <w:pStyle w:val="3"/>
        <w:spacing w:before="0" w:line="240" w:lineRule="auto"/>
        <w:jc w:val="center"/>
        <w:rPr>
          <w:rFonts w:ascii="Times New Roman" w:eastAsia="Times" w:hAnsi="Times New Roman" w:cs="Times New Roman"/>
          <w:bCs w:val="0"/>
          <w:color w:val="auto"/>
          <w:sz w:val="24"/>
          <w:szCs w:val="24"/>
        </w:rPr>
      </w:pPr>
      <w:proofErr w:type="gramStart"/>
      <w:r w:rsidRPr="00636694">
        <w:rPr>
          <w:rFonts w:ascii="Times New Roman" w:hAnsi="Times New Roman" w:cs="Times New Roman"/>
          <w:color w:val="auto"/>
          <w:sz w:val="24"/>
          <w:szCs w:val="24"/>
          <w:u w:color="000000"/>
        </w:rPr>
        <w:t>обучающихся в рамках урочной и внеурочной деятельности</w:t>
      </w:r>
      <w:bookmarkEnd w:id="55"/>
      <w:bookmarkEnd w:id="56"/>
      <w:proofErr w:type="gramEnd"/>
    </w:p>
    <w:p w:rsidR="00636694" w:rsidRPr="00636694" w:rsidRDefault="00636694" w:rsidP="006B13BD">
      <w:pPr>
        <w:tabs>
          <w:tab w:val="left" w:pos="284"/>
        </w:tabs>
        <w:spacing w:after="0" w:line="240" w:lineRule="auto"/>
        <w:jc w:val="both"/>
        <w:rPr>
          <w:rFonts w:ascii="Times New Roman" w:hAnsi="Times New Roman" w:cs="Times New Roman"/>
          <w:sz w:val="24"/>
          <w:szCs w:val="24"/>
          <w:u w:color="000000"/>
          <w:bdr w:val="nil"/>
        </w:rPr>
      </w:pPr>
      <w:proofErr w:type="gramStart"/>
      <w:r w:rsidRPr="00636694">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w:t>
      </w:r>
      <w:r w:rsidRPr="00636694">
        <w:rPr>
          <w:rFonts w:ascii="Times New Roman" w:hAnsi="Times New Roman" w:cs="Times New Roman"/>
          <w:sz w:val="24"/>
          <w:szCs w:val="24"/>
          <w:u w:color="000000"/>
          <w:bdr w:val="nil"/>
        </w:rPr>
        <w:t>в</w:t>
      </w:r>
      <w:r w:rsidRPr="00636694">
        <w:rPr>
          <w:rFonts w:ascii="Times New Roman" w:hAnsi="Times New Roman" w:cs="Times New Roman"/>
          <w:sz w:val="24"/>
          <w:szCs w:val="24"/>
          <w:u w:color="000000"/>
          <w:bdr w:val="nil"/>
        </w:rPr>
        <w:t>ление:</w:t>
      </w:r>
      <w:proofErr w:type="gramEnd"/>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философских и методологических </w:t>
      </w:r>
      <w:proofErr w:type="gramStart"/>
      <w:r w:rsidRPr="00636694">
        <w:rPr>
          <w:sz w:val="24"/>
          <w:szCs w:val="24"/>
        </w:rPr>
        <w:t>основаниях</w:t>
      </w:r>
      <w:proofErr w:type="gramEnd"/>
      <w:r w:rsidRPr="00636694">
        <w:rPr>
          <w:sz w:val="24"/>
          <w:szCs w:val="24"/>
        </w:rPr>
        <w:t xml:space="preserve"> научной деятельности и научных методах, применяемых в исследовательской и проектной деятельности;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таких </w:t>
      </w:r>
      <w:proofErr w:type="gramStart"/>
      <w:r w:rsidRPr="00636694">
        <w:rPr>
          <w:sz w:val="24"/>
          <w:szCs w:val="24"/>
        </w:rPr>
        <w:t>понятиях</w:t>
      </w:r>
      <w:proofErr w:type="gramEnd"/>
      <w:r w:rsidRPr="00636694">
        <w:rPr>
          <w:sz w:val="24"/>
          <w:szCs w:val="24"/>
        </w:rPr>
        <w:t>, как концепция, научная гипотеза, метод, эксперимент, надежность гипотезы, модель, метод сбора и метод анализа данных;</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том, чем отличаются исследования в гуманитарных областях от исследований в естественных науках;</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lastRenderedPageBreak/>
        <w:t>об истории науки;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новейших </w:t>
      </w:r>
      <w:proofErr w:type="gramStart"/>
      <w:r w:rsidRPr="00636694">
        <w:rPr>
          <w:sz w:val="24"/>
          <w:szCs w:val="24"/>
        </w:rPr>
        <w:t>разработках</w:t>
      </w:r>
      <w:proofErr w:type="gramEnd"/>
      <w:r w:rsidRPr="00636694">
        <w:rPr>
          <w:sz w:val="24"/>
          <w:szCs w:val="24"/>
        </w:rPr>
        <w:t xml:space="preserve"> в области науки и технологий;</w:t>
      </w:r>
    </w:p>
    <w:p w:rsidR="00636694" w:rsidRPr="00636694" w:rsidRDefault="00636694" w:rsidP="000B32C1">
      <w:pPr>
        <w:pStyle w:val="afb"/>
        <w:numPr>
          <w:ilvl w:val="0"/>
          <w:numId w:val="3"/>
        </w:numPr>
        <w:tabs>
          <w:tab w:val="left" w:pos="284"/>
        </w:tabs>
        <w:spacing w:line="240" w:lineRule="auto"/>
        <w:ind w:left="0" w:firstLine="0"/>
        <w:rPr>
          <w:sz w:val="24"/>
          <w:szCs w:val="24"/>
        </w:rPr>
      </w:pPr>
      <w:proofErr w:type="gramStart"/>
      <w:r w:rsidRPr="00636694">
        <w:rPr>
          <w:sz w:val="24"/>
          <w:szCs w:val="24"/>
        </w:rPr>
        <w:t>правилах</w:t>
      </w:r>
      <w:proofErr w:type="gramEnd"/>
      <w:r w:rsidRPr="00636694">
        <w:rPr>
          <w:sz w:val="24"/>
          <w:szCs w:val="24"/>
        </w:rPr>
        <w:t xml:space="preserve">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636694">
        <w:rPr>
          <w:sz w:val="24"/>
          <w:szCs w:val="24"/>
        </w:rPr>
        <w:t>краудфандинговые</w:t>
      </w:r>
      <w:proofErr w:type="spellEnd"/>
      <w:r w:rsidRPr="00636694">
        <w:rPr>
          <w:sz w:val="24"/>
          <w:szCs w:val="24"/>
        </w:rPr>
        <w:t xml:space="preserve"> структуры и др.);</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Обучающийся сможет:</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решать задачи, находящиеся на стыке нескольких учебных дисциплин;</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использовать основной алгоритм исследования при решении своих учебно-познавательных задач;</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использовать элементы математического моделирования при решении исследовательских задач;</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С точки зрения формирования универсальных учебных действий, в ходе освоения принципов уче</w:t>
      </w:r>
      <w:r w:rsidRPr="00636694">
        <w:rPr>
          <w:rFonts w:ascii="Times New Roman" w:hAnsi="Times New Roman" w:cs="Times New Roman"/>
          <w:sz w:val="24"/>
          <w:szCs w:val="24"/>
          <w:u w:color="000000"/>
          <w:bdr w:val="nil"/>
        </w:rPr>
        <w:t>б</w:t>
      </w:r>
      <w:r w:rsidRPr="00636694">
        <w:rPr>
          <w:rFonts w:ascii="Times New Roman" w:hAnsi="Times New Roman" w:cs="Times New Roman"/>
          <w:sz w:val="24"/>
          <w:szCs w:val="24"/>
          <w:u w:color="000000"/>
          <w:bdr w:val="nil"/>
        </w:rPr>
        <w:t>но-исследовательской и проектной деятельностей обучающиеся научатся:</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оценивать ресурсы, в том числе и нематериальные (такие, как время), необходимые для достижения поставленной цели;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адекватно оценивать риски реализации проекта и проведения исследования и предусматривать пути минимизации этих рисков;</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адекватно оценивать последствия реализации своего проекта (изменения, которые он повлечет в жизни других людей, сообществ);</w:t>
      </w:r>
    </w:p>
    <w:p w:rsidR="00857366" w:rsidRDefault="00636694" w:rsidP="0040195A">
      <w:pPr>
        <w:pStyle w:val="afb"/>
        <w:numPr>
          <w:ilvl w:val="0"/>
          <w:numId w:val="3"/>
        </w:numPr>
        <w:tabs>
          <w:tab w:val="left" w:pos="284"/>
        </w:tabs>
        <w:spacing w:line="240" w:lineRule="auto"/>
        <w:ind w:left="0" w:firstLine="0"/>
        <w:jc w:val="left"/>
        <w:rPr>
          <w:sz w:val="24"/>
          <w:szCs w:val="24"/>
        </w:rPr>
      </w:pPr>
      <w:r w:rsidRPr="0040195A">
        <w:rPr>
          <w:sz w:val="24"/>
          <w:szCs w:val="24"/>
        </w:rPr>
        <w:t>адекватно оценивать дальнейшее развитие своего проекта или исследования, видеть возможные варианты применения результатов.</w:t>
      </w:r>
      <w:bookmarkStart w:id="57" w:name="_Toc435412701"/>
      <w:bookmarkStart w:id="58" w:name="_Toc453968175"/>
    </w:p>
    <w:p w:rsidR="00857366" w:rsidRDefault="00857366" w:rsidP="006B13BD">
      <w:pPr>
        <w:pStyle w:val="3"/>
        <w:spacing w:before="0" w:line="240" w:lineRule="auto"/>
        <w:jc w:val="center"/>
        <w:rPr>
          <w:rFonts w:ascii="Times New Roman" w:hAnsi="Times New Roman" w:cs="Times New Roman"/>
          <w:color w:val="auto"/>
          <w:sz w:val="24"/>
          <w:szCs w:val="24"/>
        </w:rPr>
      </w:pPr>
    </w:p>
    <w:p w:rsidR="006B13BD" w:rsidRDefault="00A210C9" w:rsidP="006B13BD">
      <w:pPr>
        <w:pStyle w:val="3"/>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.7. </w:t>
      </w:r>
      <w:r w:rsidR="00636694" w:rsidRPr="00636694">
        <w:rPr>
          <w:rFonts w:ascii="Times New Roman" w:hAnsi="Times New Roman" w:cs="Times New Roman"/>
          <w:color w:val="auto"/>
          <w:sz w:val="24"/>
          <w:szCs w:val="24"/>
        </w:rPr>
        <w:t xml:space="preserve">Описание условий, обеспечивающих развитие универсальных учебных действий </w:t>
      </w:r>
    </w:p>
    <w:p w:rsidR="006B13BD" w:rsidRDefault="00636694" w:rsidP="006B13BD">
      <w:pPr>
        <w:pStyle w:val="3"/>
        <w:spacing w:before="0" w:line="240" w:lineRule="auto"/>
        <w:jc w:val="center"/>
        <w:rPr>
          <w:rFonts w:ascii="Times New Roman" w:hAnsi="Times New Roman" w:cs="Times New Roman"/>
          <w:color w:val="auto"/>
          <w:sz w:val="24"/>
          <w:szCs w:val="24"/>
        </w:rPr>
      </w:pPr>
      <w:r w:rsidRPr="00636694">
        <w:rPr>
          <w:rFonts w:ascii="Times New Roman" w:hAnsi="Times New Roman" w:cs="Times New Roman"/>
          <w:color w:val="auto"/>
          <w:sz w:val="24"/>
          <w:szCs w:val="24"/>
        </w:rPr>
        <w:t xml:space="preserve">у </w:t>
      </w:r>
      <w:proofErr w:type="gramStart"/>
      <w:r w:rsidRPr="00636694">
        <w:rPr>
          <w:rFonts w:ascii="Times New Roman" w:hAnsi="Times New Roman" w:cs="Times New Roman"/>
          <w:color w:val="auto"/>
          <w:sz w:val="24"/>
          <w:szCs w:val="24"/>
        </w:rPr>
        <w:t>обучающихся</w:t>
      </w:r>
      <w:proofErr w:type="gramEnd"/>
      <w:r w:rsidRPr="00636694">
        <w:rPr>
          <w:rFonts w:ascii="Times New Roman" w:hAnsi="Times New Roman" w:cs="Times New Roman"/>
          <w:color w:val="auto"/>
          <w:sz w:val="24"/>
          <w:szCs w:val="24"/>
        </w:rPr>
        <w:t xml:space="preserve">, в том числе системы организационно-методического и ресурсного </w:t>
      </w:r>
    </w:p>
    <w:p w:rsidR="0040195A" w:rsidRDefault="00636694" w:rsidP="00857366">
      <w:pPr>
        <w:pStyle w:val="3"/>
        <w:spacing w:before="0" w:line="240" w:lineRule="auto"/>
        <w:jc w:val="center"/>
        <w:rPr>
          <w:rFonts w:ascii="Times New Roman" w:hAnsi="Times New Roman" w:cs="Times New Roman"/>
          <w:color w:val="auto"/>
          <w:sz w:val="24"/>
          <w:szCs w:val="24"/>
        </w:rPr>
      </w:pPr>
      <w:r w:rsidRPr="00636694">
        <w:rPr>
          <w:rFonts w:ascii="Times New Roman" w:hAnsi="Times New Roman" w:cs="Times New Roman"/>
          <w:color w:val="auto"/>
          <w:sz w:val="24"/>
          <w:szCs w:val="24"/>
        </w:rPr>
        <w:t xml:space="preserve">обеспечения учебно-исследовательской и проектной деятельности </w:t>
      </w:r>
      <w:proofErr w:type="gramStart"/>
      <w:r w:rsidRPr="00636694">
        <w:rPr>
          <w:rFonts w:ascii="Times New Roman" w:hAnsi="Times New Roman" w:cs="Times New Roman"/>
          <w:color w:val="auto"/>
          <w:sz w:val="24"/>
          <w:szCs w:val="24"/>
        </w:rPr>
        <w:t>обучающихся</w:t>
      </w:r>
      <w:bookmarkEnd w:id="57"/>
      <w:bookmarkEnd w:id="58"/>
      <w:proofErr w:type="gramEnd"/>
    </w:p>
    <w:p w:rsidR="0040195A" w:rsidRDefault="00636694" w:rsidP="006B13BD">
      <w:pPr>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shd w:val="clear" w:color="auto" w:fill="FFFFFF"/>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w:t>
      </w:r>
      <w:r w:rsidRPr="00636694">
        <w:rPr>
          <w:rFonts w:ascii="Times New Roman" w:hAnsi="Times New Roman" w:cs="Times New Roman"/>
          <w:sz w:val="24"/>
          <w:szCs w:val="24"/>
          <w:u w:color="222222"/>
          <w:bdr w:val="nil"/>
          <w:shd w:val="clear" w:color="auto" w:fill="FFFFFF"/>
        </w:rPr>
        <w:t>я</w:t>
      </w:r>
      <w:r w:rsidRPr="00636694">
        <w:rPr>
          <w:rFonts w:ascii="Times New Roman" w:hAnsi="Times New Roman" w:cs="Times New Roman"/>
          <w:sz w:val="24"/>
          <w:szCs w:val="24"/>
          <w:u w:color="222222"/>
          <w:bdr w:val="nil"/>
          <w:shd w:val="clear" w:color="auto" w:fill="FFFFFF"/>
        </w:rPr>
        <w:t xml:space="preserve">тельности обучающихся. </w:t>
      </w:r>
    </w:p>
    <w:p w:rsidR="00636694" w:rsidRPr="00636694" w:rsidRDefault="00636694" w:rsidP="006B13BD">
      <w:pPr>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shd w:val="clear" w:color="auto" w:fill="FFFFFF"/>
        </w:rPr>
        <w:t xml:space="preserve">Условия включают: </w:t>
      </w:r>
    </w:p>
    <w:p w:rsidR="00636694" w:rsidRPr="00636694" w:rsidRDefault="00636694" w:rsidP="000B32C1">
      <w:pPr>
        <w:pStyle w:val="afb"/>
        <w:numPr>
          <w:ilvl w:val="0"/>
          <w:numId w:val="3"/>
        </w:numPr>
        <w:tabs>
          <w:tab w:val="left" w:pos="284"/>
        </w:tabs>
        <w:spacing w:line="240" w:lineRule="auto"/>
        <w:ind w:left="0" w:firstLine="0"/>
        <w:rPr>
          <w:sz w:val="24"/>
          <w:szCs w:val="24"/>
          <w:u w:color="222222"/>
          <w:shd w:val="clear" w:color="auto" w:fill="FFFFFF"/>
        </w:rPr>
      </w:pPr>
      <w:r w:rsidRPr="00636694">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636694" w:rsidRPr="00636694" w:rsidRDefault="00636694" w:rsidP="000B32C1">
      <w:pPr>
        <w:pStyle w:val="afb"/>
        <w:numPr>
          <w:ilvl w:val="0"/>
          <w:numId w:val="3"/>
        </w:numPr>
        <w:tabs>
          <w:tab w:val="left" w:pos="284"/>
        </w:tabs>
        <w:spacing w:line="240" w:lineRule="auto"/>
        <w:ind w:left="0" w:firstLine="0"/>
        <w:rPr>
          <w:sz w:val="24"/>
          <w:szCs w:val="24"/>
          <w:u w:color="222222"/>
          <w:shd w:val="clear" w:color="auto" w:fill="FFFFFF"/>
        </w:rPr>
      </w:pPr>
      <w:r w:rsidRPr="00636694">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636694" w:rsidRPr="00636694" w:rsidRDefault="00636694" w:rsidP="006B13BD">
      <w:pPr>
        <w:pStyle w:val="afb"/>
        <w:tabs>
          <w:tab w:val="left" w:pos="284"/>
        </w:tabs>
        <w:spacing w:line="240" w:lineRule="auto"/>
        <w:rPr>
          <w:sz w:val="24"/>
          <w:szCs w:val="24"/>
          <w:u w:color="222222"/>
        </w:rPr>
      </w:pPr>
      <w:r w:rsidRPr="00636694">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педагоги прошли курсы повышения квалификации, посвященные ФГОС;</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636694">
        <w:rPr>
          <w:sz w:val="24"/>
          <w:szCs w:val="24"/>
          <w:u w:color="222222"/>
          <w:shd w:val="clear" w:color="auto" w:fill="FFFFFF"/>
        </w:rPr>
        <w:t>внутришкольном</w:t>
      </w:r>
      <w:proofErr w:type="spellEnd"/>
      <w:r w:rsidRPr="00636694">
        <w:rPr>
          <w:sz w:val="24"/>
          <w:szCs w:val="24"/>
          <w:u w:color="222222"/>
          <w:shd w:val="clear" w:color="auto" w:fill="FFFFFF"/>
        </w:rPr>
        <w:t xml:space="preserve"> семинаре, посвященном особенностям применения выбранной программы по УУД;</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педагоги осуществляют формирование УУД в рамках проектной, исследовательской деятельности;</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 xml:space="preserve">педагоги владеют методиками формирующего оценивания; наличие позиции </w:t>
      </w:r>
      <w:proofErr w:type="spellStart"/>
      <w:r w:rsidRPr="00636694">
        <w:rPr>
          <w:sz w:val="24"/>
          <w:szCs w:val="24"/>
          <w:u w:color="222222"/>
          <w:shd w:val="clear" w:color="auto" w:fill="FFFFFF"/>
        </w:rPr>
        <w:t>тьютора</w:t>
      </w:r>
      <w:proofErr w:type="spellEnd"/>
      <w:r w:rsidRPr="00636694">
        <w:rPr>
          <w:sz w:val="24"/>
          <w:szCs w:val="24"/>
          <w:u w:color="222222"/>
          <w:shd w:val="clear" w:color="auto" w:fill="FFFFFF"/>
        </w:rPr>
        <w:t xml:space="preserve"> или педагога, владеющего навыками </w:t>
      </w:r>
      <w:proofErr w:type="spellStart"/>
      <w:r w:rsidRPr="00636694">
        <w:rPr>
          <w:sz w:val="24"/>
          <w:szCs w:val="24"/>
          <w:u w:color="222222"/>
          <w:shd w:val="clear" w:color="auto" w:fill="FFFFFF"/>
        </w:rPr>
        <w:t>тьюторского</w:t>
      </w:r>
      <w:proofErr w:type="spellEnd"/>
      <w:r w:rsidRPr="00636694">
        <w:rPr>
          <w:sz w:val="24"/>
          <w:szCs w:val="24"/>
          <w:u w:color="222222"/>
          <w:shd w:val="clear" w:color="auto" w:fill="FFFFFF"/>
        </w:rPr>
        <w:t xml:space="preserve"> сопровождения </w:t>
      </w:r>
      <w:proofErr w:type="gramStart"/>
      <w:r w:rsidRPr="00636694">
        <w:rPr>
          <w:sz w:val="24"/>
          <w:szCs w:val="24"/>
          <w:u w:color="222222"/>
          <w:shd w:val="clear" w:color="auto" w:fill="FFFFFF"/>
        </w:rPr>
        <w:t>обучающихся</w:t>
      </w:r>
      <w:proofErr w:type="gramEnd"/>
      <w:r w:rsidRPr="00636694">
        <w:rPr>
          <w:sz w:val="24"/>
          <w:szCs w:val="24"/>
          <w:u w:color="222222"/>
          <w:shd w:val="clear" w:color="auto" w:fill="FFFFFF"/>
        </w:rPr>
        <w:t>;</w:t>
      </w:r>
    </w:p>
    <w:p w:rsidR="00636694" w:rsidRPr="00636694" w:rsidRDefault="00636694" w:rsidP="000B32C1">
      <w:pPr>
        <w:pStyle w:val="afb"/>
        <w:numPr>
          <w:ilvl w:val="0"/>
          <w:numId w:val="3"/>
        </w:numPr>
        <w:tabs>
          <w:tab w:val="left" w:pos="284"/>
        </w:tabs>
        <w:spacing w:line="240" w:lineRule="auto"/>
        <w:ind w:left="0" w:firstLine="0"/>
        <w:rPr>
          <w:sz w:val="24"/>
          <w:szCs w:val="24"/>
          <w:u w:color="222222"/>
          <w:shd w:val="clear" w:color="auto" w:fill="FFFFFF"/>
        </w:rPr>
      </w:pPr>
      <w:r w:rsidRPr="00636694">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shd w:val="clear" w:color="auto" w:fill="FFFFFF"/>
        </w:rPr>
        <w:t xml:space="preserve">Наряду с </w:t>
      </w:r>
      <w:proofErr w:type="gramStart"/>
      <w:r w:rsidRPr="00636694">
        <w:rPr>
          <w:rFonts w:ascii="Times New Roman" w:hAnsi="Times New Roman" w:cs="Times New Roman"/>
          <w:sz w:val="24"/>
          <w:szCs w:val="24"/>
          <w:u w:color="222222"/>
          <w:bdr w:val="nil"/>
          <w:shd w:val="clear" w:color="auto" w:fill="FFFFFF"/>
        </w:rPr>
        <w:t>общими</w:t>
      </w:r>
      <w:proofErr w:type="gramEnd"/>
      <w:r w:rsidRPr="00636694">
        <w:rPr>
          <w:rFonts w:ascii="Times New Roman" w:hAnsi="Times New Roman" w:cs="Times New Roman"/>
          <w:sz w:val="24"/>
          <w:szCs w:val="24"/>
          <w:u w:color="222222"/>
          <w:bdr w:val="nil"/>
          <w:shd w:val="clear" w:color="auto" w:fill="FFFFFF"/>
        </w:rPr>
        <w:t xml:space="preserve"> можно выделить ряд специфических характеристик организации образовательн</w:t>
      </w:r>
      <w:r w:rsidRPr="00636694">
        <w:rPr>
          <w:rFonts w:ascii="Times New Roman" w:hAnsi="Times New Roman" w:cs="Times New Roman"/>
          <w:sz w:val="24"/>
          <w:szCs w:val="24"/>
          <w:u w:color="222222"/>
          <w:bdr w:val="nil"/>
          <w:shd w:val="clear" w:color="auto" w:fill="FFFFFF"/>
        </w:rPr>
        <w:t>о</w:t>
      </w:r>
      <w:r w:rsidRPr="00636694">
        <w:rPr>
          <w:rFonts w:ascii="Times New Roman" w:hAnsi="Times New Roman" w:cs="Times New Roman"/>
          <w:sz w:val="24"/>
          <w:szCs w:val="24"/>
          <w:u w:color="222222"/>
          <w:bdr w:val="nil"/>
          <w:shd w:val="clear" w:color="auto" w:fill="FFFFFF"/>
        </w:rPr>
        <w:t>го пространства старшей школы, обеспечивающих формирование УУД в открытом образовател</w:t>
      </w:r>
      <w:r w:rsidRPr="00636694">
        <w:rPr>
          <w:rFonts w:ascii="Times New Roman" w:hAnsi="Times New Roman" w:cs="Times New Roman"/>
          <w:sz w:val="24"/>
          <w:szCs w:val="24"/>
          <w:u w:color="222222"/>
          <w:bdr w:val="nil"/>
          <w:shd w:val="clear" w:color="auto" w:fill="FFFFFF"/>
        </w:rPr>
        <w:t>ь</w:t>
      </w:r>
      <w:r w:rsidRPr="00636694">
        <w:rPr>
          <w:rFonts w:ascii="Times New Roman" w:hAnsi="Times New Roman" w:cs="Times New Roman"/>
          <w:sz w:val="24"/>
          <w:szCs w:val="24"/>
          <w:u w:color="222222"/>
          <w:bdr w:val="nil"/>
          <w:shd w:val="clear" w:color="auto" w:fill="FFFFFF"/>
        </w:rPr>
        <w:t>ном пространстве:</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636694">
        <w:rPr>
          <w:sz w:val="24"/>
          <w:szCs w:val="24"/>
          <w:u w:color="222222"/>
          <w:shd w:val="clear" w:color="auto" w:fill="FFFFFF"/>
        </w:rPr>
        <w:t>обучающимся</w:t>
      </w:r>
      <w:proofErr w:type="gramEnd"/>
      <w:r w:rsidRPr="00636694">
        <w:rPr>
          <w:sz w:val="24"/>
          <w:szCs w:val="24"/>
          <w:u w:color="222222"/>
          <w:shd w:val="clear" w:color="auto" w:fill="FFFFFF"/>
        </w:rPr>
        <w:t xml:space="preserve"> формы получения образования, уровня освоения предметного материала, учителя, учебной группы, обеспечения </w:t>
      </w:r>
      <w:proofErr w:type="spellStart"/>
      <w:r w:rsidRPr="00636694">
        <w:rPr>
          <w:sz w:val="24"/>
          <w:szCs w:val="24"/>
          <w:u w:color="222222"/>
          <w:shd w:val="clear" w:color="auto" w:fill="FFFFFF"/>
        </w:rPr>
        <w:t>тьюторского</w:t>
      </w:r>
      <w:proofErr w:type="spellEnd"/>
      <w:r w:rsidRPr="00636694">
        <w:rPr>
          <w:sz w:val="24"/>
          <w:szCs w:val="24"/>
          <w:u w:color="222222"/>
          <w:shd w:val="clear" w:color="auto" w:fill="FFFFFF"/>
        </w:rPr>
        <w:t xml:space="preserve"> сопровождения образовательной траектории обучающегося);</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 xml:space="preserve">обеспечение возможности вовлечения </w:t>
      </w:r>
      <w:proofErr w:type="gramStart"/>
      <w:r w:rsidRPr="00636694">
        <w:rPr>
          <w:sz w:val="24"/>
          <w:szCs w:val="24"/>
          <w:u w:color="222222"/>
          <w:shd w:val="clear" w:color="auto" w:fill="FFFFFF"/>
        </w:rPr>
        <w:t>обучающихся</w:t>
      </w:r>
      <w:proofErr w:type="gramEnd"/>
      <w:r w:rsidRPr="00636694">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 xml:space="preserve">обеспечение возможности вовлечения </w:t>
      </w:r>
      <w:proofErr w:type="gramStart"/>
      <w:r w:rsidRPr="00636694">
        <w:rPr>
          <w:sz w:val="24"/>
          <w:szCs w:val="24"/>
          <w:u w:color="222222"/>
          <w:shd w:val="clear" w:color="auto" w:fill="FFFFFF"/>
        </w:rPr>
        <w:t>обучающихся</w:t>
      </w:r>
      <w:proofErr w:type="gramEnd"/>
      <w:r w:rsidRPr="00636694">
        <w:rPr>
          <w:sz w:val="24"/>
          <w:szCs w:val="24"/>
          <w:u w:color="222222"/>
          <w:shd w:val="clear" w:color="auto" w:fill="FFFFFF"/>
        </w:rPr>
        <w:t xml:space="preserve"> в разнообразную исследовательскую деятельность;</w:t>
      </w:r>
    </w:p>
    <w:p w:rsidR="00636694" w:rsidRPr="00636694" w:rsidRDefault="00636694" w:rsidP="000B32C1">
      <w:pPr>
        <w:pStyle w:val="afb"/>
        <w:numPr>
          <w:ilvl w:val="0"/>
          <w:numId w:val="3"/>
        </w:numPr>
        <w:tabs>
          <w:tab w:val="left" w:pos="284"/>
        </w:tabs>
        <w:spacing w:line="240" w:lineRule="auto"/>
        <w:ind w:left="0" w:firstLine="0"/>
        <w:rPr>
          <w:sz w:val="24"/>
          <w:szCs w:val="24"/>
          <w:u w:color="222222"/>
        </w:rPr>
      </w:pPr>
      <w:r w:rsidRPr="00636694">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636694">
        <w:rPr>
          <w:rFonts w:ascii="Times New Roman" w:hAnsi="Times New Roman" w:cs="Times New Roman"/>
          <w:sz w:val="24"/>
          <w:szCs w:val="24"/>
          <w:u w:color="222222"/>
          <w:bdr w:val="nil"/>
        </w:rPr>
        <w:t>организации</w:t>
      </w:r>
      <w:proofErr w:type="gramEnd"/>
      <w:r w:rsidRPr="00636694">
        <w:rPr>
          <w:rFonts w:ascii="Times New Roman" w:hAnsi="Times New Roman" w:cs="Times New Roman"/>
          <w:sz w:val="24"/>
          <w:szCs w:val="24"/>
          <w:u w:color="222222"/>
          <w:bdr w:val="nil"/>
        </w:rPr>
        <w:t xml:space="preserve"> как во время уроков, так и вне их. </w:t>
      </w:r>
      <w:r w:rsidRPr="00636694">
        <w:rPr>
          <w:rFonts w:ascii="Times New Roman" w:hAnsi="Times New Roman" w:cs="Times New Roman"/>
          <w:sz w:val="24"/>
          <w:szCs w:val="24"/>
          <w:u w:color="222222"/>
          <w:bdr w:val="nil"/>
          <w:shd w:val="clear" w:color="auto" w:fill="FFFFFF"/>
        </w:rPr>
        <w:t>Нецелесоо</w:t>
      </w:r>
      <w:r w:rsidRPr="00636694">
        <w:rPr>
          <w:rFonts w:ascii="Times New Roman" w:hAnsi="Times New Roman" w:cs="Times New Roman"/>
          <w:sz w:val="24"/>
          <w:szCs w:val="24"/>
          <w:u w:color="222222"/>
          <w:bdr w:val="nil"/>
          <w:shd w:val="clear" w:color="auto" w:fill="FFFFFF"/>
        </w:rPr>
        <w:t>б</w:t>
      </w:r>
      <w:r w:rsidRPr="00636694">
        <w:rPr>
          <w:rFonts w:ascii="Times New Roman" w:hAnsi="Times New Roman" w:cs="Times New Roman"/>
          <w:sz w:val="24"/>
          <w:szCs w:val="24"/>
          <w:u w:color="222222"/>
          <w:bdr w:val="nil"/>
          <w:shd w:val="clear" w:color="auto" w:fill="FFFFFF"/>
        </w:rPr>
        <w:t xml:space="preserve">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shd w:val="clear" w:color="auto" w:fill="FFFFFF"/>
        </w:rPr>
        <w:lastRenderedPageBreak/>
        <w:t>Создание условий для развития УУД — это не дополнение к образовательной деятельности, а ка</w:t>
      </w:r>
      <w:r w:rsidRPr="00636694">
        <w:rPr>
          <w:rFonts w:ascii="Times New Roman" w:hAnsi="Times New Roman" w:cs="Times New Roman"/>
          <w:sz w:val="24"/>
          <w:szCs w:val="24"/>
          <w:u w:color="222222"/>
          <w:bdr w:val="nil"/>
          <w:shd w:val="clear" w:color="auto" w:fill="FFFFFF"/>
        </w:rPr>
        <w:t>р</w:t>
      </w:r>
      <w:r w:rsidRPr="00636694">
        <w:rPr>
          <w:rFonts w:ascii="Times New Roman" w:hAnsi="Times New Roman" w:cs="Times New Roman"/>
          <w:sz w:val="24"/>
          <w:szCs w:val="24"/>
          <w:u w:color="222222"/>
          <w:bdr w:val="nil"/>
          <w:shd w:val="clear" w:color="auto" w:fill="FFFFFF"/>
        </w:rPr>
        <w:t>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w:t>
      </w:r>
      <w:r w:rsidRPr="00636694">
        <w:rPr>
          <w:rFonts w:ascii="Times New Roman" w:hAnsi="Times New Roman" w:cs="Times New Roman"/>
          <w:sz w:val="24"/>
          <w:szCs w:val="24"/>
          <w:u w:color="222222"/>
          <w:bdr w:val="nil"/>
          <w:shd w:val="clear" w:color="auto" w:fill="FFFFFF"/>
        </w:rPr>
        <w:t>ю</w:t>
      </w:r>
      <w:r w:rsidRPr="00636694">
        <w:rPr>
          <w:rFonts w:ascii="Times New Roman" w:hAnsi="Times New Roman" w:cs="Times New Roman"/>
          <w:sz w:val="24"/>
          <w:szCs w:val="24"/>
          <w:u w:color="222222"/>
          <w:bdr w:val="nil"/>
          <w:shd w:val="clear" w:color="auto" w:fill="FFFFFF"/>
        </w:rPr>
        <w:t>щих управленческих умений, без определенного уровня владения информационно-коммуникативными технологиями.</w:t>
      </w:r>
    </w:p>
    <w:p w:rsidR="00636694" w:rsidRPr="00636694" w:rsidRDefault="00636694" w:rsidP="006B13BD">
      <w:pPr>
        <w:tabs>
          <w:tab w:val="left" w:pos="284"/>
        </w:tabs>
        <w:spacing w:after="0" w:line="240" w:lineRule="auto"/>
        <w:jc w:val="both"/>
        <w:rPr>
          <w:rFonts w:ascii="Times New Roman" w:hAnsi="Times New Roman" w:cs="Times New Roman"/>
          <w:sz w:val="24"/>
          <w:szCs w:val="24"/>
          <w:u w:color="222222"/>
          <w:bdr w:val="nil"/>
          <w:shd w:val="clear" w:color="auto" w:fill="FFFFFF"/>
        </w:rPr>
      </w:pPr>
      <w:r w:rsidRPr="00636694">
        <w:rPr>
          <w:rFonts w:ascii="Times New Roman" w:hAnsi="Times New Roman" w:cs="Times New Roman"/>
          <w:sz w:val="24"/>
          <w:szCs w:val="24"/>
          <w:u w:color="222222"/>
          <w:bdr w:val="nil"/>
          <w:shd w:val="clear" w:color="auto" w:fill="FFFFFF"/>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w:t>
      </w:r>
      <w:r w:rsidRPr="00636694">
        <w:rPr>
          <w:rFonts w:ascii="Times New Roman" w:hAnsi="Times New Roman" w:cs="Times New Roman"/>
          <w:sz w:val="24"/>
          <w:szCs w:val="24"/>
          <w:u w:color="222222"/>
          <w:bdr w:val="nil"/>
          <w:shd w:val="clear" w:color="auto" w:fill="FFFFFF"/>
        </w:rPr>
        <w:t>т</w:t>
      </w:r>
      <w:r w:rsidRPr="00636694">
        <w:rPr>
          <w:rFonts w:ascii="Times New Roman" w:hAnsi="Times New Roman" w:cs="Times New Roman"/>
          <w:sz w:val="24"/>
          <w:szCs w:val="24"/>
          <w:u w:color="222222"/>
          <w:bdr w:val="nil"/>
          <w:shd w:val="clear" w:color="auto" w:fill="FFFFFF"/>
        </w:rPr>
        <w:t>ности подбирались педагогом или группой педагогов-предметников. В таком случае шаг в позн</w:t>
      </w:r>
      <w:r w:rsidRPr="00636694">
        <w:rPr>
          <w:rFonts w:ascii="Times New Roman" w:hAnsi="Times New Roman" w:cs="Times New Roman"/>
          <w:sz w:val="24"/>
          <w:szCs w:val="24"/>
          <w:u w:color="222222"/>
          <w:bdr w:val="nil"/>
          <w:shd w:val="clear" w:color="auto" w:fill="FFFFFF"/>
        </w:rPr>
        <w:t>а</w:t>
      </w:r>
      <w:r w:rsidRPr="00636694">
        <w:rPr>
          <w:rFonts w:ascii="Times New Roman" w:hAnsi="Times New Roman" w:cs="Times New Roman"/>
          <w:sz w:val="24"/>
          <w:szCs w:val="24"/>
          <w:u w:color="222222"/>
          <w:bdr w:val="nil"/>
          <w:shd w:val="clear" w:color="auto" w:fill="FFFFFF"/>
        </w:rPr>
        <w:t xml:space="preserve">нии будет сопровождаться шагом в развитии универсальных учебных действий. </w:t>
      </w:r>
    </w:p>
    <w:p w:rsidR="00636694" w:rsidRPr="00636694" w:rsidRDefault="00636694" w:rsidP="006B13BD">
      <w:pPr>
        <w:tabs>
          <w:tab w:val="left" w:pos="284"/>
        </w:tabs>
        <w:spacing w:line="240" w:lineRule="auto"/>
        <w:jc w:val="both"/>
        <w:rPr>
          <w:rFonts w:ascii="Times New Roman" w:hAnsi="Times New Roman" w:cs="Times New Roman"/>
          <w:b/>
          <w:bCs/>
          <w:sz w:val="24"/>
          <w:szCs w:val="24"/>
          <w:u w:color="000000"/>
          <w:bdr w:val="nil"/>
        </w:rPr>
      </w:pPr>
      <w:proofErr w:type="gramStart"/>
      <w:r w:rsidRPr="00636694">
        <w:rPr>
          <w:rFonts w:ascii="Times New Roman"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w:t>
      </w:r>
      <w:r w:rsidRPr="00636694">
        <w:rPr>
          <w:rFonts w:ascii="Times New Roman" w:hAnsi="Times New Roman" w:cs="Times New Roman"/>
          <w:sz w:val="24"/>
          <w:szCs w:val="24"/>
          <w:u w:color="222222"/>
          <w:bdr w:val="nil"/>
          <w:shd w:val="clear" w:color="auto" w:fill="FFFFFF"/>
        </w:rPr>
        <w:t>а</w:t>
      </w:r>
      <w:r w:rsidRPr="00636694">
        <w:rPr>
          <w:rFonts w:ascii="Times New Roman" w:hAnsi="Times New Roman" w:cs="Times New Roman"/>
          <w:sz w:val="24"/>
          <w:szCs w:val="24"/>
          <w:u w:color="222222"/>
          <w:bdr w:val="nil"/>
          <w:shd w:val="clear" w:color="auto" w:fill="FFFFFF"/>
        </w:rPr>
        <w:t>тельной траектории, возможность самостоятельного принятия решения, самостоятельной постано</w:t>
      </w:r>
      <w:r w:rsidRPr="00636694">
        <w:rPr>
          <w:rFonts w:ascii="Times New Roman" w:hAnsi="Times New Roman" w:cs="Times New Roman"/>
          <w:sz w:val="24"/>
          <w:szCs w:val="24"/>
          <w:u w:color="222222"/>
          <w:bdr w:val="nil"/>
          <w:shd w:val="clear" w:color="auto" w:fill="FFFFFF"/>
        </w:rPr>
        <w:t>в</w:t>
      </w:r>
      <w:r w:rsidRPr="00636694">
        <w:rPr>
          <w:rFonts w:ascii="Times New Roman" w:hAnsi="Times New Roman" w:cs="Times New Roman"/>
          <w:sz w:val="24"/>
          <w:szCs w:val="24"/>
          <w:u w:color="222222"/>
          <w:bdr w:val="nil"/>
          <w:shd w:val="clear" w:color="auto" w:fill="FFFFFF"/>
        </w:rPr>
        <w:t>ки задачи и достижения поставленной цели.</w:t>
      </w:r>
      <w:proofErr w:type="gramEnd"/>
    </w:p>
    <w:p w:rsidR="00636694" w:rsidRPr="00636694" w:rsidRDefault="00636694" w:rsidP="006B13BD">
      <w:pPr>
        <w:spacing w:after="0" w:line="240" w:lineRule="auto"/>
        <w:jc w:val="both"/>
        <w:rPr>
          <w:rFonts w:ascii="Times New Roman" w:hAnsi="Times New Roman" w:cs="Times New Roman"/>
          <w:sz w:val="24"/>
          <w:szCs w:val="24"/>
          <w:u w:color="000000"/>
          <w:bdr w:val="nil"/>
        </w:rPr>
      </w:pPr>
    </w:p>
    <w:p w:rsidR="006B13BD" w:rsidRDefault="00A210C9" w:rsidP="006B13BD">
      <w:pPr>
        <w:pStyle w:val="3"/>
        <w:spacing w:before="0" w:line="240" w:lineRule="auto"/>
        <w:jc w:val="center"/>
        <w:rPr>
          <w:rFonts w:ascii="Times New Roman" w:hAnsi="Times New Roman" w:cs="Times New Roman"/>
          <w:color w:val="auto"/>
          <w:sz w:val="24"/>
          <w:szCs w:val="24"/>
        </w:rPr>
      </w:pPr>
      <w:bookmarkStart w:id="59" w:name="_Toc435412702"/>
      <w:bookmarkStart w:id="60" w:name="_Toc453968176"/>
      <w:r>
        <w:rPr>
          <w:rFonts w:ascii="Times New Roman" w:hAnsi="Times New Roman" w:cs="Times New Roman"/>
          <w:color w:val="auto"/>
          <w:sz w:val="24"/>
          <w:szCs w:val="24"/>
        </w:rPr>
        <w:t>2</w:t>
      </w:r>
      <w:r w:rsidR="00636694" w:rsidRPr="00636694">
        <w:rPr>
          <w:rFonts w:ascii="Times New Roman" w:hAnsi="Times New Roman" w:cs="Times New Roman"/>
          <w:color w:val="auto"/>
          <w:sz w:val="24"/>
          <w:szCs w:val="24"/>
        </w:rPr>
        <w:t>.1</w:t>
      </w:r>
      <w:r w:rsidR="00636694" w:rsidRPr="00636694">
        <w:rPr>
          <w:rFonts w:ascii="Times New Roman" w:hAnsi="Times New Roman" w:cs="Times New Roman"/>
          <w:color w:val="auto"/>
          <w:sz w:val="24"/>
          <w:szCs w:val="24"/>
          <w:u w:color="000000"/>
        </w:rPr>
        <w:t>.8. </w:t>
      </w:r>
      <w:r w:rsidR="00636694" w:rsidRPr="00636694">
        <w:rPr>
          <w:rFonts w:ascii="Times New Roman" w:hAnsi="Times New Roman" w:cs="Times New Roman"/>
          <w:color w:val="auto"/>
          <w:sz w:val="24"/>
          <w:szCs w:val="24"/>
        </w:rPr>
        <w:t xml:space="preserve">Методика и инструментарий оценки успешности освоения и применения </w:t>
      </w:r>
    </w:p>
    <w:p w:rsidR="00636694" w:rsidRPr="00636694" w:rsidRDefault="00636694" w:rsidP="006B13BD">
      <w:pPr>
        <w:pStyle w:val="3"/>
        <w:spacing w:before="0" w:line="240" w:lineRule="auto"/>
        <w:jc w:val="center"/>
        <w:rPr>
          <w:rFonts w:ascii="Times New Roman" w:hAnsi="Times New Roman" w:cs="Times New Roman"/>
          <w:color w:val="auto"/>
          <w:sz w:val="24"/>
          <w:szCs w:val="24"/>
          <w:u w:color="000000"/>
        </w:rPr>
      </w:pPr>
      <w:proofErr w:type="gramStart"/>
      <w:r w:rsidRPr="00636694">
        <w:rPr>
          <w:rFonts w:ascii="Times New Roman" w:hAnsi="Times New Roman" w:cs="Times New Roman"/>
          <w:color w:val="auto"/>
          <w:sz w:val="24"/>
          <w:szCs w:val="24"/>
        </w:rPr>
        <w:t>обучающимися</w:t>
      </w:r>
      <w:proofErr w:type="gramEnd"/>
      <w:r w:rsidRPr="00636694">
        <w:rPr>
          <w:rFonts w:ascii="Times New Roman" w:hAnsi="Times New Roman" w:cs="Times New Roman"/>
          <w:color w:val="auto"/>
          <w:sz w:val="24"/>
          <w:szCs w:val="24"/>
        </w:rPr>
        <w:t xml:space="preserve"> универсальных учебных действий</w:t>
      </w:r>
      <w:bookmarkEnd w:id="59"/>
      <w:bookmarkEnd w:id="60"/>
    </w:p>
    <w:p w:rsidR="00636694" w:rsidRPr="00636694" w:rsidRDefault="00636694" w:rsidP="00686BE2">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Наряду с традиционными формами оценивания </w:t>
      </w:r>
      <w:proofErr w:type="spellStart"/>
      <w:r w:rsidRPr="00636694">
        <w:rPr>
          <w:rFonts w:ascii="Times New Roman" w:hAnsi="Times New Roman" w:cs="Times New Roman"/>
          <w:sz w:val="24"/>
          <w:szCs w:val="24"/>
          <w:u w:color="000000"/>
          <w:bdr w:val="nil"/>
        </w:rPr>
        <w:t>метапредметных</w:t>
      </w:r>
      <w:proofErr w:type="spellEnd"/>
      <w:r w:rsidRPr="00636694">
        <w:rPr>
          <w:rFonts w:ascii="Times New Roman" w:hAnsi="Times New Roman" w:cs="Times New Roman"/>
          <w:sz w:val="24"/>
          <w:szCs w:val="24"/>
          <w:u w:color="000000"/>
          <w:bdr w:val="nil"/>
        </w:rPr>
        <w:t xml:space="preserve"> образовательных результатов на уровне среднего общего образования универсальные учебные действия оцениваются в рамках сп</w:t>
      </w:r>
      <w:r w:rsidRPr="00636694">
        <w:rPr>
          <w:rFonts w:ascii="Times New Roman" w:hAnsi="Times New Roman" w:cs="Times New Roman"/>
          <w:sz w:val="24"/>
          <w:szCs w:val="24"/>
          <w:u w:color="000000"/>
          <w:bdr w:val="nil"/>
        </w:rPr>
        <w:t>е</w:t>
      </w:r>
      <w:r w:rsidRPr="00636694">
        <w:rPr>
          <w:rFonts w:ascii="Times New Roman" w:hAnsi="Times New Roman" w:cs="Times New Roman"/>
          <w:sz w:val="24"/>
          <w:szCs w:val="24"/>
          <w:u w:color="000000"/>
          <w:bdr w:val="nil"/>
        </w:rPr>
        <w:t>циально организованных образовательной организацией модельных ситуаций, отражающих спец</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фику будущей профессиональной и социальной жизни подростка (например, образовательное с</w:t>
      </w:r>
      <w:r w:rsidRPr="00636694">
        <w:rPr>
          <w:rFonts w:ascii="Times New Roman" w:hAnsi="Times New Roman" w:cs="Times New Roman"/>
          <w:sz w:val="24"/>
          <w:szCs w:val="24"/>
          <w:u w:color="000000"/>
          <w:bdr w:val="nil"/>
        </w:rPr>
        <w:t>о</w:t>
      </w:r>
      <w:r w:rsidRPr="00636694">
        <w:rPr>
          <w:rFonts w:ascii="Times New Roman" w:hAnsi="Times New Roman" w:cs="Times New Roman"/>
          <w:sz w:val="24"/>
          <w:szCs w:val="24"/>
          <w:u w:color="000000"/>
          <w:bdr w:val="nil"/>
        </w:rPr>
        <w:t xml:space="preserve">бытие, защита реализованного проекта, представление учебно-исследовательской работы). </w:t>
      </w:r>
    </w:p>
    <w:p w:rsidR="007E5573" w:rsidRDefault="007E5573" w:rsidP="00686BE2">
      <w:pPr>
        <w:spacing w:after="0" w:line="240" w:lineRule="auto"/>
        <w:jc w:val="center"/>
        <w:rPr>
          <w:rFonts w:ascii="Times New Roman" w:hAnsi="Times New Roman" w:cs="Times New Roman"/>
          <w:b/>
          <w:sz w:val="24"/>
          <w:szCs w:val="24"/>
          <w:u w:color="000000"/>
          <w:bdr w:val="nil"/>
        </w:rPr>
      </w:pPr>
    </w:p>
    <w:p w:rsidR="00686BE2" w:rsidRDefault="00636694" w:rsidP="00686BE2">
      <w:pPr>
        <w:spacing w:after="0" w:line="240" w:lineRule="auto"/>
        <w:jc w:val="center"/>
        <w:rPr>
          <w:rFonts w:ascii="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t>О</w:t>
      </w:r>
      <w:r w:rsidRPr="00636694">
        <w:rPr>
          <w:rFonts w:ascii="Times New Roman" w:hAnsi="Times New Roman" w:cs="Times New Roman"/>
          <w:b/>
          <w:sz w:val="24"/>
          <w:szCs w:val="24"/>
        </w:rPr>
        <w:t>браз</w:t>
      </w:r>
      <w:r w:rsidRPr="00636694">
        <w:rPr>
          <w:rFonts w:ascii="Times New Roman" w:hAnsi="Times New Roman" w:cs="Times New Roman"/>
          <w:b/>
          <w:sz w:val="24"/>
          <w:szCs w:val="24"/>
          <w:u w:color="000000"/>
          <w:bdr w:val="nil"/>
        </w:rPr>
        <w:t xml:space="preserve">овательное событие как формат оценки успешности освоения и применения </w:t>
      </w:r>
    </w:p>
    <w:p w:rsidR="00636694" w:rsidRDefault="00636694" w:rsidP="00686BE2">
      <w:pPr>
        <w:spacing w:after="0" w:line="240" w:lineRule="auto"/>
        <w:jc w:val="center"/>
        <w:rPr>
          <w:rFonts w:ascii="Times New Roman" w:hAnsi="Times New Roman" w:cs="Times New Roman"/>
          <w:b/>
          <w:sz w:val="24"/>
          <w:szCs w:val="24"/>
          <w:u w:color="000000"/>
          <w:bdr w:val="nil"/>
        </w:rPr>
      </w:pPr>
      <w:proofErr w:type="gramStart"/>
      <w:r w:rsidRPr="00636694">
        <w:rPr>
          <w:rFonts w:ascii="Times New Roman" w:hAnsi="Times New Roman" w:cs="Times New Roman"/>
          <w:b/>
          <w:sz w:val="24"/>
          <w:szCs w:val="24"/>
          <w:u w:color="000000"/>
          <w:bdr w:val="nil"/>
        </w:rPr>
        <w:t>обучающимися</w:t>
      </w:r>
      <w:proofErr w:type="gramEnd"/>
      <w:r w:rsidRPr="00636694">
        <w:rPr>
          <w:rFonts w:ascii="Times New Roman" w:hAnsi="Times New Roman" w:cs="Times New Roman"/>
          <w:b/>
          <w:sz w:val="24"/>
          <w:szCs w:val="24"/>
          <w:u w:color="000000"/>
          <w:bdr w:val="nil"/>
        </w:rPr>
        <w:t xml:space="preserve"> универсальных учебных действий</w:t>
      </w:r>
    </w:p>
    <w:p w:rsidR="00636694" w:rsidRPr="00636694" w:rsidRDefault="00686BE2" w:rsidP="000B32C1">
      <w:pPr>
        <w:pStyle w:val="afb"/>
        <w:numPr>
          <w:ilvl w:val="0"/>
          <w:numId w:val="3"/>
        </w:numPr>
        <w:tabs>
          <w:tab w:val="left" w:pos="284"/>
        </w:tabs>
        <w:spacing w:line="240" w:lineRule="auto"/>
        <w:ind w:left="0" w:firstLine="0"/>
        <w:rPr>
          <w:sz w:val="24"/>
          <w:szCs w:val="24"/>
        </w:rPr>
      </w:pPr>
      <w:r>
        <w:rPr>
          <w:sz w:val="24"/>
          <w:szCs w:val="24"/>
        </w:rPr>
        <w:t>м</w:t>
      </w:r>
      <w:r w:rsidR="00636694" w:rsidRPr="00636694">
        <w:rPr>
          <w:sz w:val="24"/>
          <w:szCs w:val="24"/>
        </w:rPr>
        <w:t xml:space="preserve">атериал образовательного события должен носить </w:t>
      </w:r>
      <w:proofErr w:type="spellStart"/>
      <w:r w:rsidR="00636694" w:rsidRPr="00636694">
        <w:rPr>
          <w:sz w:val="24"/>
          <w:szCs w:val="24"/>
        </w:rPr>
        <w:t>полидисциплинарный</w:t>
      </w:r>
      <w:proofErr w:type="spellEnd"/>
      <w:r w:rsidR="00636694" w:rsidRPr="00636694">
        <w:rPr>
          <w:sz w:val="24"/>
          <w:szCs w:val="24"/>
        </w:rPr>
        <w:t xml:space="preserve"> характер;</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636694" w:rsidRPr="00636694" w:rsidRDefault="00636694" w:rsidP="00686BE2">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Основные требования к инструментарию оценки универсальных учебных действий во время реал</w:t>
      </w:r>
      <w:r w:rsidRPr="00636694">
        <w:rPr>
          <w:rFonts w:ascii="Times New Roman" w:hAnsi="Times New Roman" w:cs="Times New Roman"/>
          <w:sz w:val="24"/>
          <w:szCs w:val="24"/>
          <w:u w:color="000000"/>
          <w:bdr w:val="nil"/>
        </w:rPr>
        <w:t>и</w:t>
      </w:r>
      <w:r w:rsidRPr="00636694">
        <w:rPr>
          <w:rFonts w:ascii="Times New Roman" w:hAnsi="Times New Roman" w:cs="Times New Roman"/>
          <w:sz w:val="24"/>
          <w:szCs w:val="24"/>
          <w:u w:color="000000"/>
          <w:bdr w:val="nil"/>
        </w:rPr>
        <w:t>зации оценочного образовательного события:</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sidRPr="00636694">
        <w:rPr>
          <w:sz w:val="24"/>
          <w:szCs w:val="24"/>
        </w:rPr>
        <w:t>По возможности, параметры и критерии оценки каждой формы работы обучающихся должны разрабатываться и обсуждаться с самими старшеклассниками;</w:t>
      </w:r>
      <w:proofErr w:type="gramEnd"/>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636694">
        <w:rPr>
          <w:sz w:val="24"/>
          <w:szCs w:val="24"/>
        </w:rPr>
        <w:t>исходя из каких принципов ставится</w:t>
      </w:r>
      <w:proofErr w:type="gramEnd"/>
      <w:r w:rsidRPr="00636694">
        <w:rPr>
          <w:sz w:val="24"/>
          <w:szCs w:val="24"/>
        </w:rPr>
        <w:t xml:space="preserve"> то или иное количество баллов;</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w:t>
      </w:r>
      <w:r w:rsidRPr="00636694">
        <w:rPr>
          <w:sz w:val="24"/>
          <w:szCs w:val="24"/>
        </w:rPr>
        <w:lastRenderedPageBreak/>
        <w:t>двух экспертов одновременно; оценки, выставленные экспертами, в таком случае должны усредняться;</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636694">
        <w:rPr>
          <w:sz w:val="24"/>
          <w:szCs w:val="24"/>
        </w:rPr>
        <w:t>обучающихся</w:t>
      </w:r>
      <w:proofErr w:type="gramEnd"/>
      <w:r w:rsidRPr="00636694">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636694" w:rsidRPr="00636694" w:rsidRDefault="00636694" w:rsidP="00686BE2">
      <w:pPr>
        <w:spacing w:after="0" w:line="240" w:lineRule="auto"/>
        <w:jc w:val="both"/>
        <w:rPr>
          <w:rFonts w:ascii="Times New Roman" w:hAnsi="Times New Roman" w:cs="Times New Roman"/>
          <w:sz w:val="24"/>
          <w:szCs w:val="24"/>
          <w:u w:color="000000"/>
          <w:bdr w:val="nil"/>
        </w:rPr>
      </w:pPr>
    </w:p>
    <w:p w:rsidR="00686BE2" w:rsidRDefault="00636694" w:rsidP="00686BE2">
      <w:pPr>
        <w:spacing w:after="0" w:line="240" w:lineRule="auto"/>
        <w:jc w:val="center"/>
        <w:rPr>
          <w:rFonts w:ascii="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t xml:space="preserve">Защита проекта как формат оценки успешности освоения и применения </w:t>
      </w:r>
      <w:proofErr w:type="gramStart"/>
      <w:r w:rsidRPr="00636694">
        <w:rPr>
          <w:rFonts w:ascii="Times New Roman" w:hAnsi="Times New Roman" w:cs="Times New Roman"/>
          <w:b/>
          <w:sz w:val="24"/>
          <w:szCs w:val="24"/>
          <w:u w:color="000000"/>
          <w:bdr w:val="nil"/>
        </w:rPr>
        <w:t>обучающимися</w:t>
      </w:r>
      <w:proofErr w:type="gramEnd"/>
      <w:r w:rsidRPr="00636694">
        <w:rPr>
          <w:rFonts w:ascii="Times New Roman" w:hAnsi="Times New Roman" w:cs="Times New Roman"/>
          <w:b/>
          <w:sz w:val="24"/>
          <w:szCs w:val="24"/>
          <w:u w:color="000000"/>
          <w:bdr w:val="nil"/>
        </w:rPr>
        <w:t xml:space="preserve"> </w:t>
      </w:r>
    </w:p>
    <w:p w:rsidR="00636694" w:rsidRPr="00636694" w:rsidRDefault="00636694" w:rsidP="00686BE2">
      <w:pPr>
        <w:spacing w:after="0" w:line="240" w:lineRule="auto"/>
        <w:jc w:val="center"/>
        <w:rPr>
          <w:rFonts w:ascii="Times New Roman" w:eastAsia="Times New Roman" w:hAnsi="Times New Roman" w:cs="Times New Roman"/>
          <w:b/>
          <w:sz w:val="24"/>
          <w:szCs w:val="24"/>
          <w:u w:color="000000"/>
          <w:bdr w:val="nil"/>
        </w:rPr>
      </w:pPr>
      <w:r w:rsidRPr="00636694">
        <w:rPr>
          <w:rFonts w:ascii="Times New Roman" w:hAnsi="Times New Roman" w:cs="Times New Roman"/>
          <w:b/>
          <w:sz w:val="24"/>
          <w:szCs w:val="24"/>
          <w:u w:color="000000"/>
          <w:bdr w:val="nil"/>
        </w:rPr>
        <w:t>универсальных учебных действий</w:t>
      </w:r>
    </w:p>
    <w:p w:rsidR="00686BE2" w:rsidRDefault="00686BE2" w:rsidP="00686B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36694" w:rsidRPr="00636694" w:rsidRDefault="00636694" w:rsidP="00686BE2">
      <w:pPr>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Публично должны быть представлены два элемента проектной работы:</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защита темы проекта (проектной идеи);</w:t>
      </w:r>
    </w:p>
    <w:p w:rsidR="00636694" w:rsidRPr="00636694" w:rsidRDefault="00636694" w:rsidP="000B32C1">
      <w:pPr>
        <w:pStyle w:val="afb"/>
        <w:numPr>
          <w:ilvl w:val="0"/>
          <w:numId w:val="3"/>
        </w:numPr>
        <w:tabs>
          <w:tab w:val="left" w:pos="284"/>
          <w:tab w:val="left" w:pos="426"/>
        </w:tabs>
        <w:spacing w:line="240" w:lineRule="auto"/>
        <w:ind w:left="0" w:firstLine="0"/>
        <w:rPr>
          <w:sz w:val="24"/>
          <w:szCs w:val="24"/>
        </w:rPr>
      </w:pPr>
      <w:r w:rsidRPr="00636694">
        <w:rPr>
          <w:sz w:val="24"/>
          <w:szCs w:val="24"/>
        </w:rPr>
        <w:t>защита реализованного проекта.</w:t>
      </w:r>
    </w:p>
    <w:p w:rsidR="00636694" w:rsidRPr="00636694" w:rsidRDefault="00636694" w:rsidP="00686BE2">
      <w:pPr>
        <w:tabs>
          <w:tab w:val="left" w:pos="284"/>
        </w:tabs>
        <w:spacing w:after="0" w:line="240" w:lineRule="auto"/>
        <w:jc w:val="both"/>
        <w:rPr>
          <w:rFonts w:ascii="Times New Roman" w:hAnsi="Times New Roman" w:cs="Times New Roman"/>
          <w:sz w:val="24"/>
          <w:szCs w:val="24"/>
        </w:rPr>
      </w:pPr>
      <w:proofErr w:type="gramStart"/>
      <w:r w:rsidRPr="00636694">
        <w:rPr>
          <w:rFonts w:ascii="Times New Roman" w:hAnsi="Times New Roman" w:cs="Times New Roman"/>
          <w:sz w:val="24"/>
          <w:szCs w:val="24"/>
        </w:rPr>
        <w:t>На защите темы проекта (проектной идеи) с обучающимся должны быть обсуждены:</w:t>
      </w:r>
      <w:proofErr w:type="gramEnd"/>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актуальность проекта;</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положительные эффекты от реализации проекта, важные как для самого автора, так и для других людей;</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ресурсы (как материальные, так и нематериальные), необходимые для реализации проекта, возможные источники ресурсов;</w:t>
      </w:r>
    </w:p>
    <w:p w:rsidR="00636694" w:rsidRPr="00636694" w:rsidRDefault="00636694" w:rsidP="000B32C1">
      <w:pPr>
        <w:pStyle w:val="afb"/>
        <w:numPr>
          <w:ilvl w:val="0"/>
          <w:numId w:val="3"/>
        </w:numPr>
        <w:tabs>
          <w:tab w:val="left" w:pos="284"/>
        </w:tabs>
        <w:spacing w:line="240" w:lineRule="auto"/>
        <w:ind w:left="0" w:firstLine="0"/>
        <w:rPr>
          <w:sz w:val="24"/>
          <w:szCs w:val="24"/>
        </w:rPr>
      </w:pPr>
      <w:r w:rsidRPr="00636694">
        <w:rPr>
          <w:sz w:val="24"/>
          <w:szCs w:val="24"/>
        </w:rPr>
        <w:t>риски реализации проекта и сложности, которые ожидают обучающегося при реализации данного проекта;</w:t>
      </w:r>
    </w:p>
    <w:p w:rsidR="00636694" w:rsidRPr="00636694" w:rsidRDefault="00636694" w:rsidP="00686BE2">
      <w:pPr>
        <w:tabs>
          <w:tab w:val="left" w:pos="284"/>
        </w:tabs>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636694">
        <w:rPr>
          <w:rFonts w:ascii="Times New Roman" w:hAnsi="Times New Roman" w:cs="Times New Roman"/>
          <w:sz w:val="24"/>
          <w:szCs w:val="24"/>
        </w:rPr>
        <w:t>обучающемуся</w:t>
      </w:r>
      <w:proofErr w:type="gramEnd"/>
      <w:r w:rsidRPr="00636694">
        <w:rPr>
          <w:rFonts w:ascii="Times New Roman" w:hAnsi="Times New Roman" w:cs="Times New Roman"/>
          <w:sz w:val="24"/>
          <w:szCs w:val="24"/>
        </w:rPr>
        <w:t xml:space="preserve"> предпринять реальное проектное де</w:t>
      </w:r>
      <w:r w:rsidRPr="00636694">
        <w:rPr>
          <w:rFonts w:ascii="Times New Roman" w:hAnsi="Times New Roman" w:cs="Times New Roman"/>
          <w:sz w:val="24"/>
          <w:szCs w:val="24"/>
        </w:rPr>
        <w:t>й</w:t>
      </w:r>
      <w:r w:rsidRPr="00636694">
        <w:rPr>
          <w:rFonts w:ascii="Times New Roman" w:hAnsi="Times New Roman" w:cs="Times New Roman"/>
          <w:sz w:val="24"/>
          <w:szCs w:val="24"/>
        </w:rPr>
        <w:t>ствие.</w:t>
      </w:r>
    </w:p>
    <w:p w:rsidR="00636694" w:rsidRPr="00636694" w:rsidRDefault="00636694" w:rsidP="00686BE2">
      <w:pPr>
        <w:tabs>
          <w:tab w:val="left" w:pos="284"/>
        </w:tabs>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На защите реализации проекта обучающийся представляет свой реализованный проект по следу</w:t>
      </w:r>
      <w:r w:rsidRPr="00636694">
        <w:rPr>
          <w:rFonts w:ascii="Times New Roman" w:hAnsi="Times New Roman" w:cs="Times New Roman"/>
          <w:sz w:val="24"/>
          <w:szCs w:val="24"/>
        </w:rPr>
        <w:t>ю</w:t>
      </w:r>
      <w:r w:rsidRPr="00636694">
        <w:rPr>
          <w:rFonts w:ascii="Times New Roman" w:hAnsi="Times New Roman" w:cs="Times New Roman"/>
          <w:sz w:val="24"/>
          <w:szCs w:val="24"/>
        </w:rPr>
        <w:t>щему (примерному) плану:</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1. Тема и краткое описание сути проекта.</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2. Актуальность проекта.</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3. Положительные эффекты от реализации проекта, которые получат как сам автор, так и другие люди.</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5. Ход реализации проекта.</w:t>
      </w:r>
    </w:p>
    <w:p w:rsidR="00636694" w:rsidRPr="00636694" w:rsidRDefault="00636694" w:rsidP="00686BE2">
      <w:pPr>
        <w:tabs>
          <w:tab w:val="left" w:pos="284"/>
        </w:tabs>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6. Риски реализации проекта и сложности, которые </w:t>
      </w:r>
      <w:proofErr w:type="gramStart"/>
      <w:r w:rsidRPr="00636694">
        <w:rPr>
          <w:rFonts w:ascii="Times New Roman" w:hAnsi="Times New Roman" w:cs="Times New Roman"/>
          <w:sz w:val="24"/>
          <w:szCs w:val="24"/>
          <w:u w:color="000000"/>
          <w:bdr w:val="nil"/>
        </w:rPr>
        <w:t>обучающемуся</w:t>
      </w:r>
      <w:proofErr w:type="gramEnd"/>
      <w:r w:rsidRPr="00636694">
        <w:rPr>
          <w:rFonts w:ascii="Times New Roman" w:hAnsi="Times New Roman" w:cs="Times New Roman"/>
          <w:sz w:val="24"/>
          <w:szCs w:val="24"/>
          <w:u w:color="000000"/>
          <w:bdr w:val="nil"/>
        </w:rPr>
        <w:t xml:space="preserve"> удалось преодолеть в ходе его реализации.</w:t>
      </w:r>
    </w:p>
    <w:p w:rsidR="00636694" w:rsidRPr="00636694" w:rsidRDefault="00636694" w:rsidP="00686BE2">
      <w:pPr>
        <w:pStyle w:val="afb"/>
        <w:tabs>
          <w:tab w:val="left" w:pos="284"/>
        </w:tabs>
        <w:spacing w:line="240" w:lineRule="auto"/>
        <w:rPr>
          <w:sz w:val="24"/>
          <w:szCs w:val="24"/>
        </w:rPr>
      </w:pPr>
      <w:r w:rsidRPr="00636694">
        <w:rPr>
          <w:sz w:val="24"/>
          <w:szCs w:val="24"/>
        </w:rPr>
        <w:t xml:space="preserve">Проектная работа должна быть обеспечена </w:t>
      </w:r>
      <w:proofErr w:type="spellStart"/>
      <w:r w:rsidRPr="00636694">
        <w:rPr>
          <w:sz w:val="24"/>
          <w:szCs w:val="24"/>
        </w:rPr>
        <w:t>тьюторским</w:t>
      </w:r>
      <w:proofErr w:type="spellEnd"/>
      <w:r w:rsidRPr="00636694">
        <w:rPr>
          <w:sz w:val="24"/>
          <w:szCs w:val="24"/>
        </w:rPr>
        <w:t xml:space="preserve"> (кураторским) сопровождением. В функцию </w:t>
      </w:r>
      <w:proofErr w:type="spellStart"/>
      <w:r w:rsidRPr="00636694">
        <w:rPr>
          <w:sz w:val="24"/>
          <w:szCs w:val="24"/>
        </w:rPr>
        <w:t>тьютора</w:t>
      </w:r>
      <w:proofErr w:type="spellEnd"/>
      <w:r w:rsidRPr="00636694">
        <w:rPr>
          <w:sz w:val="24"/>
          <w:szCs w:val="24"/>
        </w:rPr>
        <w:t xml:space="preserve"> (куратора) входит: обсуждение с </w:t>
      </w:r>
      <w:proofErr w:type="gramStart"/>
      <w:r w:rsidRPr="00636694">
        <w:rPr>
          <w:sz w:val="24"/>
          <w:szCs w:val="24"/>
        </w:rPr>
        <w:t>обучающимся</w:t>
      </w:r>
      <w:proofErr w:type="gramEnd"/>
      <w:r w:rsidRPr="00636694">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636694" w:rsidRPr="00636694" w:rsidRDefault="00636694" w:rsidP="007E5573">
      <w:pPr>
        <w:pStyle w:val="afb"/>
        <w:spacing w:line="240" w:lineRule="auto"/>
        <w:rPr>
          <w:sz w:val="24"/>
          <w:szCs w:val="24"/>
        </w:rPr>
      </w:pPr>
      <w:proofErr w:type="gramStart"/>
      <w:r w:rsidRPr="00636694">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636694">
        <w:rPr>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636694" w:rsidRPr="00636694" w:rsidRDefault="00636694" w:rsidP="007E5573">
      <w:pPr>
        <w:spacing w:after="0" w:line="240" w:lineRule="auto"/>
        <w:jc w:val="both"/>
        <w:rPr>
          <w:rFonts w:ascii="Times New Roman" w:hAnsi="Times New Roman" w:cs="Times New Roman"/>
          <w:sz w:val="24"/>
          <w:szCs w:val="24"/>
          <w:u w:color="000000"/>
          <w:bdr w:val="nil"/>
        </w:rPr>
      </w:pPr>
      <w:r w:rsidRPr="00636694">
        <w:rPr>
          <w:rFonts w:ascii="Times New Roman" w:hAnsi="Times New Roman" w:cs="Times New Roman"/>
          <w:sz w:val="24"/>
          <w:szCs w:val="24"/>
          <w:u w:color="000000"/>
          <w:bdr w:val="nil"/>
        </w:rPr>
        <w:t xml:space="preserve">Основные требования к инструментарию оценки </w:t>
      </w:r>
      <w:proofErr w:type="spellStart"/>
      <w:r w:rsidRPr="00636694">
        <w:rPr>
          <w:rFonts w:ascii="Times New Roman" w:hAnsi="Times New Roman" w:cs="Times New Roman"/>
          <w:sz w:val="24"/>
          <w:szCs w:val="24"/>
          <w:u w:color="000000"/>
          <w:bdr w:val="nil"/>
        </w:rPr>
        <w:t>сформированности</w:t>
      </w:r>
      <w:proofErr w:type="spellEnd"/>
      <w:r w:rsidRPr="00636694">
        <w:rPr>
          <w:rFonts w:ascii="Times New Roman" w:hAnsi="Times New Roman" w:cs="Times New Roman"/>
          <w:sz w:val="24"/>
          <w:szCs w:val="24"/>
          <w:u w:color="000000"/>
          <w:bdr w:val="nil"/>
        </w:rPr>
        <w:t xml:space="preserve"> универсальных учебных де</w:t>
      </w:r>
      <w:r w:rsidRPr="00636694">
        <w:rPr>
          <w:rFonts w:ascii="Times New Roman" w:hAnsi="Times New Roman" w:cs="Times New Roman"/>
          <w:sz w:val="24"/>
          <w:szCs w:val="24"/>
          <w:u w:color="000000"/>
          <w:bdr w:val="nil"/>
        </w:rPr>
        <w:t>й</w:t>
      </w:r>
      <w:r w:rsidRPr="00636694">
        <w:rPr>
          <w:rFonts w:ascii="Times New Roman" w:hAnsi="Times New Roman" w:cs="Times New Roman"/>
          <w:sz w:val="24"/>
          <w:szCs w:val="24"/>
          <w:u w:color="000000"/>
          <w:bdr w:val="nil"/>
        </w:rPr>
        <w:t>ствий при процедуре защиты реализованного проекта:</w:t>
      </w:r>
    </w:p>
    <w:p w:rsidR="00636694" w:rsidRPr="00636694" w:rsidRDefault="00636694" w:rsidP="000B32C1">
      <w:pPr>
        <w:pStyle w:val="afb"/>
        <w:numPr>
          <w:ilvl w:val="0"/>
          <w:numId w:val="3"/>
        </w:numPr>
        <w:tabs>
          <w:tab w:val="left" w:pos="426"/>
        </w:tabs>
        <w:spacing w:line="240" w:lineRule="auto"/>
        <w:ind w:left="0" w:firstLine="0"/>
        <w:rPr>
          <w:sz w:val="24"/>
          <w:szCs w:val="24"/>
        </w:rPr>
      </w:pPr>
      <w:r w:rsidRPr="00636694">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636694" w:rsidRPr="00636694" w:rsidRDefault="00636694" w:rsidP="000B32C1">
      <w:pPr>
        <w:pStyle w:val="afb"/>
        <w:numPr>
          <w:ilvl w:val="0"/>
          <w:numId w:val="3"/>
        </w:numPr>
        <w:tabs>
          <w:tab w:val="left" w:pos="426"/>
        </w:tabs>
        <w:spacing w:line="240" w:lineRule="auto"/>
        <w:ind w:left="0" w:firstLine="0"/>
        <w:rPr>
          <w:sz w:val="24"/>
          <w:szCs w:val="24"/>
        </w:rPr>
      </w:pPr>
      <w:r w:rsidRPr="00636694">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36694" w:rsidRPr="00636694" w:rsidRDefault="00636694" w:rsidP="000B32C1">
      <w:pPr>
        <w:pStyle w:val="afb"/>
        <w:numPr>
          <w:ilvl w:val="0"/>
          <w:numId w:val="3"/>
        </w:numPr>
        <w:tabs>
          <w:tab w:val="left" w:pos="426"/>
        </w:tabs>
        <w:spacing w:line="240" w:lineRule="auto"/>
        <w:ind w:left="0" w:firstLine="0"/>
        <w:rPr>
          <w:sz w:val="24"/>
          <w:szCs w:val="24"/>
        </w:rPr>
      </w:pPr>
      <w:r w:rsidRPr="00636694">
        <w:rPr>
          <w:sz w:val="24"/>
          <w:szCs w:val="24"/>
        </w:rPr>
        <w:lastRenderedPageBreak/>
        <w:t xml:space="preserve">оценивание производится на основе </w:t>
      </w:r>
      <w:proofErr w:type="spellStart"/>
      <w:r w:rsidRPr="00636694">
        <w:rPr>
          <w:sz w:val="24"/>
          <w:szCs w:val="24"/>
        </w:rPr>
        <w:t>критериальной</w:t>
      </w:r>
      <w:proofErr w:type="spellEnd"/>
      <w:r w:rsidRPr="00636694">
        <w:rPr>
          <w:sz w:val="24"/>
          <w:szCs w:val="24"/>
        </w:rPr>
        <w:t xml:space="preserve"> модели;</w:t>
      </w:r>
    </w:p>
    <w:p w:rsidR="00636694" w:rsidRPr="00636694" w:rsidRDefault="00636694" w:rsidP="000B32C1">
      <w:pPr>
        <w:pStyle w:val="afb"/>
        <w:numPr>
          <w:ilvl w:val="0"/>
          <w:numId w:val="3"/>
        </w:numPr>
        <w:tabs>
          <w:tab w:val="left" w:pos="426"/>
        </w:tabs>
        <w:spacing w:line="240" w:lineRule="auto"/>
        <w:ind w:left="0" w:firstLine="0"/>
        <w:rPr>
          <w:sz w:val="24"/>
          <w:szCs w:val="24"/>
        </w:rPr>
      </w:pPr>
      <w:r w:rsidRPr="00636694">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636694" w:rsidRPr="00636694" w:rsidRDefault="00636694" w:rsidP="000B32C1">
      <w:pPr>
        <w:pStyle w:val="afb"/>
        <w:numPr>
          <w:ilvl w:val="0"/>
          <w:numId w:val="3"/>
        </w:numPr>
        <w:tabs>
          <w:tab w:val="left" w:pos="426"/>
        </w:tabs>
        <w:spacing w:line="240" w:lineRule="auto"/>
        <w:ind w:left="0" w:firstLine="0"/>
        <w:rPr>
          <w:sz w:val="24"/>
          <w:szCs w:val="24"/>
        </w:rPr>
      </w:pPr>
      <w:r w:rsidRPr="00636694">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857366" w:rsidRDefault="00857366" w:rsidP="00686BE2">
      <w:pPr>
        <w:spacing w:after="0" w:line="240" w:lineRule="auto"/>
        <w:jc w:val="center"/>
        <w:rPr>
          <w:rFonts w:ascii="Times New Roman" w:hAnsi="Times New Roman" w:cs="Times New Roman"/>
          <w:b/>
          <w:sz w:val="24"/>
          <w:szCs w:val="24"/>
        </w:rPr>
      </w:pPr>
    </w:p>
    <w:p w:rsidR="00686BE2" w:rsidRDefault="00636694" w:rsidP="00686BE2">
      <w:pPr>
        <w:spacing w:after="0" w:line="240" w:lineRule="auto"/>
        <w:jc w:val="center"/>
        <w:rPr>
          <w:rFonts w:ascii="Times New Roman" w:hAnsi="Times New Roman" w:cs="Times New Roman"/>
          <w:b/>
          <w:sz w:val="24"/>
          <w:szCs w:val="24"/>
        </w:rPr>
      </w:pPr>
      <w:r w:rsidRPr="00636694">
        <w:rPr>
          <w:rFonts w:ascii="Times New Roman" w:hAnsi="Times New Roman" w:cs="Times New Roman"/>
          <w:b/>
          <w:sz w:val="24"/>
          <w:szCs w:val="24"/>
        </w:rPr>
        <w:t>Представление учебно-исследовательской работы как формат оценки успешности</w:t>
      </w:r>
    </w:p>
    <w:p w:rsidR="00636694" w:rsidRPr="00636694" w:rsidRDefault="00636694" w:rsidP="00686BE2">
      <w:pPr>
        <w:spacing w:after="0" w:line="240" w:lineRule="auto"/>
        <w:jc w:val="center"/>
        <w:rPr>
          <w:rFonts w:ascii="Times New Roman" w:hAnsi="Times New Roman" w:cs="Times New Roman"/>
          <w:b/>
          <w:sz w:val="24"/>
          <w:szCs w:val="24"/>
        </w:rPr>
      </w:pPr>
      <w:r w:rsidRPr="00636694">
        <w:rPr>
          <w:rFonts w:ascii="Times New Roman" w:hAnsi="Times New Roman" w:cs="Times New Roman"/>
          <w:b/>
          <w:sz w:val="24"/>
          <w:szCs w:val="24"/>
        </w:rPr>
        <w:t xml:space="preserve">освоения и применения </w:t>
      </w:r>
      <w:proofErr w:type="gramStart"/>
      <w:r w:rsidRPr="00636694">
        <w:rPr>
          <w:rFonts w:ascii="Times New Roman" w:hAnsi="Times New Roman" w:cs="Times New Roman"/>
          <w:b/>
          <w:sz w:val="24"/>
          <w:szCs w:val="24"/>
        </w:rPr>
        <w:t>обучающимися</w:t>
      </w:r>
      <w:proofErr w:type="gramEnd"/>
      <w:r w:rsidRPr="00636694">
        <w:rPr>
          <w:rFonts w:ascii="Times New Roman" w:hAnsi="Times New Roman" w:cs="Times New Roman"/>
          <w:b/>
          <w:sz w:val="24"/>
          <w:szCs w:val="24"/>
        </w:rPr>
        <w:t xml:space="preserve"> универсальных учебных действий</w:t>
      </w:r>
    </w:p>
    <w:p w:rsidR="00636694" w:rsidRPr="00636694" w:rsidRDefault="00636694" w:rsidP="00686BE2">
      <w:pPr>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w:t>
      </w:r>
      <w:r w:rsidRPr="00636694">
        <w:rPr>
          <w:rFonts w:ascii="Times New Roman" w:hAnsi="Times New Roman" w:cs="Times New Roman"/>
          <w:sz w:val="24"/>
          <w:szCs w:val="24"/>
        </w:rPr>
        <w:t>е</w:t>
      </w:r>
      <w:r w:rsidRPr="00636694">
        <w:rPr>
          <w:rFonts w:ascii="Times New Roman" w:hAnsi="Times New Roman" w:cs="Times New Roman"/>
          <w:sz w:val="24"/>
          <w:szCs w:val="24"/>
        </w:rPr>
        <w:t>циалистов и ученых из различных областей знаний. Возможно выполнение исследовательских р</w:t>
      </w:r>
      <w:r w:rsidRPr="00636694">
        <w:rPr>
          <w:rFonts w:ascii="Times New Roman" w:hAnsi="Times New Roman" w:cs="Times New Roman"/>
          <w:sz w:val="24"/>
          <w:szCs w:val="24"/>
        </w:rPr>
        <w:t>а</w:t>
      </w:r>
      <w:r w:rsidRPr="00636694">
        <w:rPr>
          <w:rFonts w:ascii="Times New Roman" w:hAnsi="Times New Roman" w:cs="Times New Roman"/>
          <w:sz w:val="24"/>
          <w:szCs w:val="24"/>
        </w:rPr>
        <w:t xml:space="preserve">бот и проектов </w:t>
      </w:r>
      <w:proofErr w:type="gramStart"/>
      <w:r w:rsidRPr="00636694">
        <w:rPr>
          <w:rFonts w:ascii="Times New Roman" w:hAnsi="Times New Roman" w:cs="Times New Roman"/>
          <w:sz w:val="24"/>
          <w:szCs w:val="24"/>
        </w:rPr>
        <w:t>обучающимися</w:t>
      </w:r>
      <w:proofErr w:type="gramEnd"/>
      <w:r w:rsidRPr="00636694">
        <w:rPr>
          <w:rFonts w:ascii="Times New Roman" w:hAnsi="Times New Roman" w:cs="Times New Roman"/>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w:t>
      </w:r>
      <w:r w:rsidRPr="00636694">
        <w:rPr>
          <w:rFonts w:ascii="Times New Roman" w:hAnsi="Times New Roman" w:cs="Times New Roman"/>
          <w:sz w:val="24"/>
          <w:szCs w:val="24"/>
        </w:rPr>
        <w:t>е</w:t>
      </w:r>
      <w:r w:rsidRPr="00636694">
        <w:rPr>
          <w:rFonts w:ascii="Times New Roman" w:hAnsi="Times New Roman" w:cs="Times New Roman"/>
          <w:sz w:val="24"/>
          <w:szCs w:val="24"/>
        </w:rPr>
        <w:t>чить дистанционное руководство этой работой (посредством сети Интернет).</w:t>
      </w:r>
    </w:p>
    <w:p w:rsidR="00636694" w:rsidRPr="00636694" w:rsidRDefault="00636694" w:rsidP="00686BE2">
      <w:pPr>
        <w:tabs>
          <w:tab w:val="left" w:pos="284"/>
        </w:tabs>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Исследовательские проекты могут иметь следующие направления:</w:t>
      </w:r>
    </w:p>
    <w:p w:rsidR="00636694" w:rsidRPr="00636694" w:rsidRDefault="00636694" w:rsidP="000B32C1">
      <w:pPr>
        <w:pStyle w:val="afb"/>
        <w:numPr>
          <w:ilvl w:val="0"/>
          <w:numId w:val="3"/>
        </w:numPr>
        <w:tabs>
          <w:tab w:val="left" w:pos="284"/>
        </w:tabs>
        <w:spacing w:line="240" w:lineRule="auto"/>
        <w:ind w:left="0" w:firstLine="0"/>
        <w:rPr>
          <w:sz w:val="24"/>
          <w:szCs w:val="24"/>
          <w:bdr w:val="none" w:sz="0" w:space="0" w:color="auto"/>
        </w:rPr>
      </w:pPr>
      <w:r w:rsidRPr="00636694">
        <w:rPr>
          <w:sz w:val="24"/>
          <w:szCs w:val="24"/>
          <w:bdr w:val="none" w:sz="0" w:space="0" w:color="auto"/>
        </w:rPr>
        <w:t>естественнонаучные исследования;</w:t>
      </w:r>
    </w:p>
    <w:p w:rsidR="00636694" w:rsidRPr="00636694" w:rsidRDefault="00636694" w:rsidP="000B32C1">
      <w:pPr>
        <w:pStyle w:val="afb"/>
        <w:numPr>
          <w:ilvl w:val="0"/>
          <w:numId w:val="3"/>
        </w:numPr>
        <w:tabs>
          <w:tab w:val="left" w:pos="284"/>
        </w:tabs>
        <w:spacing w:line="240" w:lineRule="auto"/>
        <w:ind w:left="0" w:firstLine="0"/>
        <w:rPr>
          <w:sz w:val="24"/>
          <w:szCs w:val="24"/>
          <w:bdr w:val="none" w:sz="0" w:space="0" w:color="auto"/>
        </w:rPr>
      </w:pPr>
      <w:r w:rsidRPr="00636694">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636694" w:rsidRPr="00636694" w:rsidRDefault="00636694" w:rsidP="000B32C1">
      <w:pPr>
        <w:pStyle w:val="afb"/>
        <w:numPr>
          <w:ilvl w:val="0"/>
          <w:numId w:val="3"/>
        </w:numPr>
        <w:tabs>
          <w:tab w:val="left" w:pos="284"/>
        </w:tabs>
        <w:spacing w:line="240" w:lineRule="auto"/>
        <w:ind w:left="0" w:firstLine="0"/>
        <w:rPr>
          <w:sz w:val="24"/>
          <w:szCs w:val="24"/>
          <w:bdr w:val="none" w:sz="0" w:space="0" w:color="auto"/>
        </w:rPr>
      </w:pPr>
      <w:r w:rsidRPr="00636694">
        <w:rPr>
          <w:sz w:val="24"/>
          <w:szCs w:val="24"/>
          <w:bdr w:val="none" w:sz="0" w:space="0" w:color="auto"/>
        </w:rPr>
        <w:t>экономические исследования;</w:t>
      </w:r>
    </w:p>
    <w:p w:rsidR="00636694" w:rsidRPr="00636694" w:rsidRDefault="00636694" w:rsidP="000B32C1">
      <w:pPr>
        <w:pStyle w:val="afb"/>
        <w:numPr>
          <w:ilvl w:val="0"/>
          <w:numId w:val="3"/>
        </w:numPr>
        <w:tabs>
          <w:tab w:val="left" w:pos="284"/>
        </w:tabs>
        <w:spacing w:line="240" w:lineRule="auto"/>
        <w:ind w:left="0" w:firstLine="0"/>
        <w:rPr>
          <w:sz w:val="24"/>
          <w:szCs w:val="24"/>
          <w:bdr w:val="none" w:sz="0" w:space="0" w:color="auto"/>
        </w:rPr>
      </w:pPr>
      <w:r w:rsidRPr="00636694">
        <w:rPr>
          <w:sz w:val="24"/>
          <w:szCs w:val="24"/>
          <w:bdr w:val="none" w:sz="0" w:space="0" w:color="auto"/>
        </w:rPr>
        <w:t>социальные исследования;</w:t>
      </w:r>
    </w:p>
    <w:p w:rsidR="00636694" w:rsidRPr="00636694" w:rsidRDefault="00636694" w:rsidP="000B32C1">
      <w:pPr>
        <w:pStyle w:val="afb"/>
        <w:numPr>
          <w:ilvl w:val="0"/>
          <w:numId w:val="3"/>
        </w:numPr>
        <w:tabs>
          <w:tab w:val="left" w:pos="284"/>
        </w:tabs>
        <w:spacing w:line="240" w:lineRule="auto"/>
        <w:ind w:left="0" w:firstLine="0"/>
        <w:rPr>
          <w:sz w:val="24"/>
          <w:szCs w:val="24"/>
          <w:bdr w:val="none" w:sz="0" w:space="0" w:color="auto"/>
        </w:rPr>
      </w:pPr>
      <w:r w:rsidRPr="00636694">
        <w:rPr>
          <w:sz w:val="24"/>
          <w:szCs w:val="24"/>
          <w:bdr w:val="none" w:sz="0" w:space="0" w:color="auto"/>
        </w:rPr>
        <w:t>научно-технические исследования.</w:t>
      </w:r>
    </w:p>
    <w:p w:rsidR="00636694" w:rsidRPr="00636694" w:rsidRDefault="00636694" w:rsidP="00686BE2">
      <w:pPr>
        <w:tabs>
          <w:tab w:val="left" w:pos="284"/>
        </w:tabs>
        <w:spacing w:after="0" w:line="240" w:lineRule="auto"/>
        <w:jc w:val="both"/>
        <w:rPr>
          <w:rFonts w:ascii="Times New Roman" w:hAnsi="Times New Roman" w:cs="Times New Roman"/>
          <w:sz w:val="24"/>
          <w:szCs w:val="24"/>
        </w:rPr>
      </w:pPr>
      <w:r w:rsidRPr="00636694">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w:t>
      </w:r>
      <w:r w:rsidRPr="00636694">
        <w:rPr>
          <w:rFonts w:ascii="Times New Roman" w:hAnsi="Times New Roman" w:cs="Times New Roman"/>
          <w:sz w:val="24"/>
          <w:szCs w:val="24"/>
        </w:rPr>
        <w:t>н</w:t>
      </w:r>
      <w:r w:rsidRPr="00636694">
        <w:rPr>
          <w:rFonts w:ascii="Times New Roman" w:hAnsi="Times New Roman" w:cs="Times New Roman"/>
          <w:sz w:val="24"/>
          <w:szCs w:val="24"/>
        </w:rPr>
        <w:t>ных результатов.</w:t>
      </w:r>
    </w:p>
    <w:p w:rsidR="00636694" w:rsidRDefault="00636694" w:rsidP="00636694">
      <w:pPr>
        <w:spacing w:line="240" w:lineRule="auto"/>
        <w:jc w:val="both"/>
        <w:rPr>
          <w:rFonts w:ascii="Times New Roman" w:hAnsi="Times New Roman" w:cs="Times New Roman"/>
          <w:sz w:val="24"/>
          <w:szCs w:val="24"/>
        </w:rPr>
      </w:pPr>
      <w:r w:rsidRPr="00636694">
        <w:rPr>
          <w:rFonts w:ascii="Times New Roman" w:hAnsi="Times New Roman" w:cs="Times New Roman"/>
          <w:sz w:val="24"/>
          <w:szCs w:val="24"/>
        </w:rPr>
        <w:t xml:space="preserve">Для исследований в естественнонаучной, научно-технической, социальной и экономической </w:t>
      </w:r>
      <w:proofErr w:type="gramStart"/>
      <w:r w:rsidRPr="00636694">
        <w:rPr>
          <w:rFonts w:ascii="Times New Roman" w:hAnsi="Times New Roman" w:cs="Times New Roman"/>
          <w:sz w:val="24"/>
          <w:szCs w:val="24"/>
        </w:rPr>
        <w:t>обл</w:t>
      </w:r>
      <w:r w:rsidRPr="00636694">
        <w:rPr>
          <w:rFonts w:ascii="Times New Roman" w:hAnsi="Times New Roman" w:cs="Times New Roman"/>
          <w:sz w:val="24"/>
          <w:szCs w:val="24"/>
        </w:rPr>
        <w:t>а</w:t>
      </w:r>
      <w:r w:rsidRPr="00636694">
        <w:rPr>
          <w:rFonts w:ascii="Times New Roman" w:hAnsi="Times New Roman" w:cs="Times New Roman"/>
          <w:sz w:val="24"/>
          <w:szCs w:val="24"/>
        </w:rPr>
        <w:t>стях</w:t>
      </w:r>
      <w:proofErr w:type="gramEnd"/>
      <w:r w:rsidRPr="00636694">
        <w:rPr>
          <w:rFonts w:ascii="Times New Roman" w:hAnsi="Times New Roman" w:cs="Times New Roman"/>
          <w:sz w:val="24"/>
          <w:szCs w:val="24"/>
        </w:rPr>
        <w:t xml:space="preserve"> желательным является использование элементов математического моделирования (с использ</w:t>
      </w:r>
      <w:r w:rsidRPr="00636694">
        <w:rPr>
          <w:rFonts w:ascii="Times New Roman" w:hAnsi="Times New Roman" w:cs="Times New Roman"/>
          <w:sz w:val="24"/>
          <w:szCs w:val="24"/>
        </w:rPr>
        <w:t>о</w:t>
      </w:r>
      <w:r w:rsidRPr="00636694">
        <w:rPr>
          <w:rFonts w:ascii="Times New Roman" w:hAnsi="Times New Roman" w:cs="Times New Roman"/>
          <w:sz w:val="24"/>
          <w:szCs w:val="24"/>
        </w:rPr>
        <w:t>ванием компьютерных программ в том числе).</w:t>
      </w:r>
    </w:p>
    <w:p w:rsidR="00636694" w:rsidRPr="00636694" w:rsidRDefault="00A210C9" w:rsidP="00686BE2">
      <w:pPr>
        <w:pStyle w:val="2"/>
        <w:spacing w:line="240" w:lineRule="auto"/>
        <w:jc w:val="center"/>
        <w:rPr>
          <w:sz w:val="24"/>
          <w:szCs w:val="24"/>
        </w:rPr>
      </w:pPr>
      <w:bookmarkStart w:id="61" w:name="_Toc435412703"/>
      <w:bookmarkStart w:id="62" w:name="_Toc453968177"/>
      <w:r>
        <w:rPr>
          <w:sz w:val="24"/>
          <w:szCs w:val="24"/>
        </w:rPr>
        <w:t>2</w:t>
      </w:r>
      <w:r w:rsidR="00636694" w:rsidRPr="00636694">
        <w:rPr>
          <w:sz w:val="24"/>
          <w:szCs w:val="24"/>
        </w:rPr>
        <w:t xml:space="preserve">.2.  </w:t>
      </w:r>
      <w:r w:rsidR="0094256B">
        <w:rPr>
          <w:sz w:val="24"/>
          <w:szCs w:val="24"/>
        </w:rPr>
        <w:t>П</w:t>
      </w:r>
      <w:r w:rsidR="00636694" w:rsidRPr="00636694">
        <w:rPr>
          <w:sz w:val="24"/>
          <w:szCs w:val="24"/>
        </w:rPr>
        <w:t>рограммы отдельных учебных предметов</w:t>
      </w:r>
      <w:bookmarkEnd w:id="61"/>
      <w:bookmarkEnd w:id="62"/>
      <w:r w:rsidR="006F2910">
        <w:rPr>
          <w:sz w:val="24"/>
          <w:szCs w:val="24"/>
        </w:rPr>
        <w:t xml:space="preserve"> </w:t>
      </w:r>
    </w:p>
    <w:p w:rsidR="00686BE2" w:rsidRDefault="00686BE2" w:rsidP="00686BE2">
      <w:pPr>
        <w:spacing w:after="0" w:line="240" w:lineRule="auto"/>
        <w:ind w:firstLine="426"/>
        <w:jc w:val="both"/>
        <w:rPr>
          <w:rFonts w:ascii="Times New Roman" w:hAnsi="Times New Roman" w:cs="Times New Roman"/>
          <w:sz w:val="24"/>
          <w:szCs w:val="24"/>
        </w:rPr>
      </w:pPr>
    </w:p>
    <w:p w:rsidR="00636694" w:rsidRPr="00636694" w:rsidRDefault="0094256B" w:rsidP="007E55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36694" w:rsidRPr="00636694">
        <w:rPr>
          <w:rFonts w:ascii="Times New Roman" w:hAnsi="Times New Roman" w:cs="Times New Roman"/>
          <w:sz w:val="24"/>
          <w:szCs w:val="24"/>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w:t>
      </w:r>
      <w:r w:rsidR="00636694" w:rsidRPr="00636694">
        <w:rPr>
          <w:rFonts w:ascii="Times New Roman" w:hAnsi="Times New Roman" w:cs="Times New Roman"/>
          <w:sz w:val="24"/>
          <w:szCs w:val="24"/>
        </w:rPr>
        <w:t>я</w:t>
      </w:r>
      <w:r w:rsidR="00636694" w:rsidRPr="00636694">
        <w:rPr>
          <w:rFonts w:ascii="Times New Roman" w:hAnsi="Times New Roman" w:cs="Times New Roman"/>
          <w:sz w:val="24"/>
          <w:szCs w:val="24"/>
        </w:rPr>
        <w:t xml:space="preserve">ют преемственность с основной образовательной программой </w:t>
      </w:r>
      <w:r>
        <w:rPr>
          <w:rFonts w:ascii="Times New Roman" w:hAnsi="Times New Roman" w:cs="Times New Roman"/>
          <w:sz w:val="24"/>
          <w:szCs w:val="24"/>
        </w:rPr>
        <w:t>среднего</w:t>
      </w:r>
      <w:r w:rsidR="00636694" w:rsidRPr="00636694">
        <w:rPr>
          <w:rFonts w:ascii="Times New Roman" w:hAnsi="Times New Roman" w:cs="Times New Roman"/>
          <w:sz w:val="24"/>
          <w:szCs w:val="24"/>
        </w:rPr>
        <w:t xml:space="preserve"> общего образования.</w:t>
      </w:r>
    </w:p>
    <w:p w:rsidR="00636694" w:rsidRPr="00636694" w:rsidRDefault="0094256B" w:rsidP="007E55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36694" w:rsidRPr="00636694">
        <w:rPr>
          <w:rFonts w:ascii="Times New Roman" w:hAnsi="Times New Roman" w:cs="Times New Roman"/>
          <w:sz w:val="24"/>
          <w:szCs w:val="24"/>
        </w:rPr>
        <w:t>рограммы не задают жесткого объема содержания образования, не разделяют его по годам обуч</w:t>
      </w:r>
      <w:r w:rsidR="00636694" w:rsidRPr="00636694">
        <w:rPr>
          <w:rFonts w:ascii="Times New Roman" w:hAnsi="Times New Roman" w:cs="Times New Roman"/>
          <w:sz w:val="24"/>
          <w:szCs w:val="24"/>
        </w:rPr>
        <w:t>е</w:t>
      </w:r>
      <w:r w:rsidR="00636694" w:rsidRPr="00636694">
        <w:rPr>
          <w:rFonts w:ascii="Times New Roman" w:hAnsi="Times New Roman" w:cs="Times New Roman"/>
          <w:sz w:val="24"/>
          <w:szCs w:val="24"/>
        </w:rPr>
        <w:t xml:space="preserve">ния и не связывают с конкретными педагогическими направлениями, технологиями и методиками. </w:t>
      </w:r>
      <w:r>
        <w:rPr>
          <w:rFonts w:ascii="Times New Roman" w:hAnsi="Times New Roman" w:cs="Times New Roman"/>
          <w:sz w:val="24"/>
          <w:szCs w:val="24"/>
        </w:rPr>
        <w:t>П</w:t>
      </w:r>
      <w:r w:rsidR="00636694" w:rsidRPr="00636694">
        <w:rPr>
          <w:rFonts w:ascii="Times New Roman" w:hAnsi="Times New Roman" w:cs="Times New Roman"/>
          <w:sz w:val="24"/>
          <w:szCs w:val="24"/>
        </w:rPr>
        <w:t>рограммы по учебным предметам не сковывают творческой инициативы авторов рабочих пр</w:t>
      </w:r>
      <w:r w:rsidR="00636694" w:rsidRPr="00636694">
        <w:rPr>
          <w:rFonts w:ascii="Times New Roman" w:hAnsi="Times New Roman" w:cs="Times New Roman"/>
          <w:sz w:val="24"/>
          <w:szCs w:val="24"/>
        </w:rPr>
        <w:t>о</w:t>
      </w:r>
      <w:r w:rsidR="00636694" w:rsidRPr="00636694">
        <w:rPr>
          <w:rFonts w:ascii="Times New Roman" w:hAnsi="Times New Roman" w:cs="Times New Roman"/>
          <w:sz w:val="24"/>
          <w:szCs w:val="24"/>
        </w:rPr>
        <w:t>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w:t>
      </w:r>
      <w:r w:rsidR="00636694" w:rsidRPr="00636694">
        <w:rPr>
          <w:rFonts w:ascii="Times New Roman" w:hAnsi="Times New Roman" w:cs="Times New Roman"/>
          <w:sz w:val="24"/>
          <w:szCs w:val="24"/>
        </w:rPr>
        <w:t>а</w:t>
      </w:r>
      <w:r w:rsidR="00636694" w:rsidRPr="00636694">
        <w:rPr>
          <w:rFonts w:ascii="Times New Roman" w:hAnsi="Times New Roman" w:cs="Times New Roman"/>
          <w:sz w:val="24"/>
          <w:szCs w:val="24"/>
        </w:rPr>
        <w:t>ционных форм и методов образовательной деятельности.</w:t>
      </w:r>
    </w:p>
    <w:p w:rsidR="00636694" w:rsidRPr="00636694" w:rsidRDefault="0094256B" w:rsidP="007E55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36694" w:rsidRPr="00636694">
        <w:rPr>
          <w:rFonts w:ascii="Times New Roman" w:hAnsi="Times New Roman" w:cs="Times New Roman"/>
          <w:sz w:val="24"/>
          <w:szCs w:val="24"/>
        </w:rPr>
        <w:t xml:space="preserve">рограммы разработаны с учетом актуальных задач воспитания, обучения и </w:t>
      </w:r>
      <w:proofErr w:type="gramStart"/>
      <w:r w:rsidR="00636694" w:rsidRPr="00636694">
        <w:rPr>
          <w:rFonts w:ascii="Times New Roman" w:hAnsi="Times New Roman" w:cs="Times New Roman"/>
          <w:sz w:val="24"/>
          <w:szCs w:val="24"/>
        </w:rPr>
        <w:t>развития</w:t>
      </w:r>
      <w:proofErr w:type="gramEnd"/>
      <w:r w:rsidR="00636694" w:rsidRPr="00636694">
        <w:rPr>
          <w:rFonts w:ascii="Times New Roman" w:hAnsi="Times New Roman" w:cs="Times New Roman"/>
          <w:sz w:val="24"/>
          <w:szCs w:val="24"/>
        </w:rPr>
        <w:t xml:space="preserve"> обучающихся и учитывают условия, необходимые для развития личностных качеств выпускников.</w:t>
      </w:r>
    </w:p>
    <w:p w:rsidR="00636694" w:rsidRPr="00636694" w:rsidRDefault="0094256B" w:rsidP="007E55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36694" w:rsidRPr="00636694">
        <w:rPr>
          <w:rFonts w:ascii="Times New Roman" w:hAnsi="Times New Roman" w:cs="Times New Roman"/>
          <w:sz w:val="24"/>
          <w:szCs w:val="24"/>
        </w:rPr>
        <w:t>рограммы учебных предметов построены таким образом, чтобы обеспечить достижение планир</w:t>
      </w:r>
      <w:r w:rsidR="00636694" w:rsidRPr="00636694">
        <w:rPr>
          <w:rFonts w:ascii="Times New Roman" w:hAnsi="Times New Roman" w:cs="Times New Roman"/>
          <w:sz w:val="24"/>
          <w:szCs w:val="24"/>
        </w:rPr>
        <w:t>у</w:t>
      </w:r>
      <w:r w:rsidR="00636694" w:rsidRPr="00636694">
        <w:rPr>
          <w:rFonts w:ascii="Times New Roman" w:hAnsi="Times New Roman" w:cs="Times New Roman"/>
          <w:sz w:val="24"/>
          <w:szCs w:val="24"/>
        </w:rPr>
        <w:t>емых образовательных результатов. Курсивом в программах учебных предметов обозначены д</w:t>
      </w:r>
      <w:r w:rsidR="00636694" w:rsidRPr="00636694">
        <w:rPr>
          <w:rFonts w:ascii="Times New Roman" w:hAnsi="Times New Roman" w:cs="Times New Roman"/>
          <w:sz w:val="24"/>
          <w:szCs w:val="24"/>
        </w:rPr>
        <w:t>и</w:t>
      </w:r>
      <w:r w:rsidR="00636694" w:rsidRPr="00636694">
        <w:rPr>
          <w:rFonts w:ascii="Times New Roman" w:hAnsi="Times New Roman" w:cs="Times New Roman"/>
          <w:sz w:val="24"/>
          <w:szCs w:val="24"/>
        </w:rPr>
        <w:t>дактические единицы, соответствующие блоку результатов «Выпускник получит возможность научиться».</w:t>
      </w:r>
    </w:p>
    <w:p w:rsidR="00636694" w:rsidRPr="00636694" w:rsidRDefault="00636694" w:rsidP="00686BE2">
      <w:pPr>
        <w:spacing w:after="0" w:line="240" w:lineRule="auto"/>
        <w:jc w:val="both"/>
        <w:rPr>
          <w:rFonts w:ascii="Times New Roman" w:hAnsi="Times New Roman" w:cs="Times New Roman"/>
          <w:sz w:val="24"/>
          <w:szCs w:val="24"/>
        </w:rPr>
      </w:pPr>
    </w:p>
    <w:p w:rsidR="00636694" w:rsidRPr="00636694" w:rsidRDefault="00A210C9" w:rsidP="00636694">
      <w:pPr>
        <w:pStyle w:val="3"/>
        <w:spacing w:before="0" w:line="240" w:lineRule="auto"/>
        <w:jc w:val="both"/>
        <w:rPr>
          <w:rFonts w:ascii="Times New Roman" w:hAnsi="Times New Roman" w:cs="Times New Roman"/>
          <w:color w:val="auto"/>
          <w:sz w:val="24"/>
          <w:szCs w:val="24"/>
        </w:rPr>
      </w:pPr>
      <w:bookmarkStart w:id="63" w:name="_Toc435412705"/>
      <w:bookmarkStart w:id="64" w:name="_Toc453968178"/>
      <w:r>
        <w:rPr>
          <w:rFonts w:ascii="Times New Roman" w:hAnsi="Times New Roman" w:cs="Times New Roman"/>
          <w:color w:val="auto"/>
          <w:sz w:val="24"/>
          <w:szCs w:val="24"/>
        </w:rPr>
        <w:t xml:space="preserve">2.2.1. </w:t>
      </w:r>
      <w:r w:rsidR="00636694" w:rsidRPr="00636694">
        <w:rPr>
          <w:rFonts w:ascii="Times New Roman" w:hAnsi="Times New Roman" w:cs="Times New Roman"/>
          <w:color w:val="auto"/>
          <w:sz w:val="24"/>
          <w:szCs w:val="24"/>
        </w:rPr>
        <w:t>Русский язык</w:t>
      </w:r>
      <w:bookmarkEnd w:id="63"/>
      <w:bookmarkEnd w:id="64"/>
    </w:p>
    <w:p w:rsidR="00E92F20" w:rsidRDefault="00E92F20" w:rsidP="00D32BDC">
      <w:pPr>
        <w:tabs>
          <w:tab w:val="left" w:pos="284"/>
        </w:tabs>
        <w:spacing w:after="0" w:line="240" w:lineRule="auto"/>
        <w:jc w:val="both"/>
        <w:rPr>
          <w:rFonts w:ascii="Times New Roman" w:hAnsi="Times New Roman" w:cs="Times New Roman"/>
          <w:sz w:val="24"/>
          <w:szCs w:val="24"/>
        </w:rPr>
      </w:pP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Русский язык – национальный язык русского народа и государственный язык Российской Федер</w:t>
      </w:r>
      <w:r w:rsidRPr="00686BE2">
        <w:rPr>
          <w:rFonts w:ascii="Times New Roman" w:hAnsi="Times New Roman" w:cs="Times New Roman"/>
          <w:sz w:val="24"/>
          <w:szCs w:val="24"/>
        </w:rPr>
        <w:t>а</w:t>
      </w:r>
      <w:r w:rsidRPr="00686BE2">
        <w:rPr>
          <w:rFonts w:ascii="Times New Roman" w:hAnsi="Times New Roman" w:cs="Times New Roman"/>
          <w:sz w:val="24"/>
          <w:szCs w:val="24"/>
        </w:rPr>
        <w:t>ции, являющийся также средством межнационального общения. Русский язык обеспечивает разв</w:t>
      </w:r>
      <w:r w:rsidRPr="00686BE2">
        <w:rPr>
          <w:rFonts w:ascii="Times New Roman" w:hAnsi="Times New Roman" w:cs="Times New Roman"/>
          <w:sz w:val="24"/>
          <w:szCs w:val="24"/>
        </w:rPr>
        <w:t>и</w:t>
      </w:r>
      <w:r w:rsidRPr="00686BE2">
        <w:rPr>
          <w:rFonts w:ascii="Times New Roman" w:hAnsi="Times New Roman" w:cs="Times New Roman"/>
          <w:sz w:val="24"/>
          <w:szCs w:val="24"/>
        </w:rPr>
        <w:t>тие личности обучающегося, участвует в создании единого культурно-образовательного простра</w:t>
      </w:r>
      <w:r w:rsidRPr="00686BE2">
        <w:rPr>
          <w:rFonts w:ascii="Times New Roman" w:hAnsi="Times New Roman" w:cs="Times New Roman"/>
          <w:sz w:val="24"/>
          <w:szCs w:val="24"/>
        </w:rPr>
        <w:t>н</w:t>
      </w:r>
      <w:r w:rsidRPr="00686BE2">
        <w:rPr>
          <w:rFonts w:ascii="Times New Roman" w:hAnsi="Times New Roman" w:cs="Times New Roman"/>
          <w:sz w:val="24"/>
          <w:szCs w:val="24"/>
        </w:rPr>
        <w:t>ства страны и формировании российской идентичност</w:t>
      </w:r>
      <w:proofErr w:type="gramStart"/>
      <w:r w:rsidRPr="00686BE2">
        <w:rPr>
          <w:rFonts w:ascii="Times New Roman" w:hAnsi="Times New Roman" w:cs="Times New Roman"/>
          <w:sz w:val="24"/>
          <w:szCs w:val="24"/>
        </w:rPr>
        <w:t>и у ее</w:t>
      </w:r>
      <w:proofErr w:type="gramEnd"/>
      <w:r w:rsidRPr="00686BE2">
        <w:rPr>
          <w:rFonts w:ascii="Times New Roman" w:hAnsi="Times New Roman" w:cs="Times New Roman"/>
          <w:sz w:val="24"/>
          <w:szCs w:val="24"/>
        </w:rPr>
        <w:t xml:space="preserve"> граждан.</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lastRenderedPageBreak/>
        <w:t>В системе общего образования русский язык является не только учебным предметом, но и сре</w:t>
      </w:r>
      <w:r w:rsidRPr="00686BE2">
        <w:rPr>
          <w:rFonts w:ascii="Times New Roman" w:hAnsi="Times New Roman" w:cs="Times New Roman"/>
          <w:sz w:val="24"/>
          <w:szCs w:val="24"/>
        </w:rPr>
        <w:t>д</w:t>
      </w:r>
      <w:r w:rsidRPr="00686BE2">
        <w:rPr>
          <w:rFonts w:ascii="Times New Roman" w:hAnsi="Times New Roman" w:cs="Times New Roman"/>
          <w:sz w:val="24"/>
          <w:szCs w:val="24"/>
        </w:rPr>
        <w:t>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w:t>
      </w:r>
      <w:r w:rsidRPr="00686BE2">
        <w:rPr>
          <w:rFonts w:ascii="Times New Roman" w:hAnsi="Times New Roman" w:cs="Times New Roman"/>
          <w:sz w:val="24"/>
          <w:szCs w:val="24"/>
        </w:rPr>
        <w:t>о</w:t>
      </w:r>
      <w:r w:rsidRPr="00686BE2">
        <w:rPr>
          <w:rFonts w:ascii="Times New Roman" w:hAnsi="Times New Roman" w:cs="Times New Roman"/>
          <w:sz w:val="24"/>
          <w:szCs w:val="24"/>
        </w:rPr>
        <w:t>хождения итоговой аттестации.</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w:t>
      </w:r>
      <w:r w:rsidRPr="00686BE2">
        <w:rPr>
          <w:rFonts w:ascii="Times New Roman" w:hAnsi="Times New Roman" w:cs="Times New Roman"/>
          <w:sz w:val="24"/>
          <w:szCs w:val="24"/>
        </w:rPr>
        <w:t>м</w:t>
      </w:r>
      <w:r w:rsidRPr="00686BE2">
        <w:rPr>
          <w:rFonts w:ascii="Times New Roman" w:hAnsi="Times New Roman" w:cs="Times New Roman"/>
          <w:sz w:val="24"/>
          <w:szCs w:val="24"/>
        </w:rPr>
        <w:t>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Как и на уровне основного общего образования, изучение русского языка на уровне среднего общ</w:t>
      </w:r>
      <w:r w:rsidRPr="00686BE2">
        <w:rPr>
          <w:rFonts w:ascii="Times New Roman" w:hAnsi="Times New Roman" w:cs="Times New Roman"/>
          <w:sz w:val="24"/>
          <w:szCs w:val="24"/>
        </w:rPr>
        <w:t>е</w:t>
      </w:r>
      <w:r w:rsidRPr="00686BE2">
        <w:rPr>
          <w:rFonts w:ascii="Times New Roman" w:hAnsi="Times New Roman" w:cs="Times New Roman"/>
          <w:sz w:val="24"/>
          <w:szCs w:val="24"/>
        </w:rPr>
        <w:t>го образования направлено на совершенствование коммуникативной компетенции (включая язык</w:t>
      </w:r>
      <w:r w:rsidRPr="00686BE2">
        <w:rPr>
          <w:rFonts w:ascii="Times New Roman" w:hAnsi="Times New Roman" w:cs="Times New Roman"/>
          <w:sz w:val="24"/>
          <w:szCs w:val="24"/>
        </w:rPr>
        <w:t>о</w:t>
      </w:r>
      <w:r w:rsidRPr="00686BE2">
        <w:rPr>
          <w:rFonts w:ascii="Times New Roman" w:hAnsi="Times New Roman" w:cs="Times New Roman"/>
          <w:sz w:val="24"/>
          <w:szCs w:val="24"/>
        </w:rPr>
        <w:t xml:space="preserve">вой, речевой и </w:t>
      </w:r>
      <w:proofErr w:type="gramStart"/>
      <w:r w:rsidRPr="00686BE2">
        <w:rPr>
          <w:rFonts w:ascii="Times New Roman" w:hAnsi="Times New Roman" w:cs="Times New Roman"/>
          <w:sz w:val="24"/>
          <w:szCs w:val="24"/>
        </w:rPr>
        <w:t>социолингвистический</w:t>
      </w:r>
      <w:proofErr w:type="gramEnd"/>
      <w:r w:rsidRPr="00686BE2">
        <w:rPr>
          <w:rFonts w:ascii="Times New Roman" w:hAnsi="Times New Roman" w:cs="Times New Roman"/>
          <w:sz w:val="24"/>
          <w:szCs w:val="24"/>
        </w:rPr>
        <w:t xml:space="preserve"> ее компоненты), лингвистической (языковедческой) и </w:t>
      </w:r>
      <w:proofErr w:type="spellStart"/>
      <w:r w:rsidRPr="00686BE2">
        <w:rPr>
          <w:rFonts w:ascii="Times New Roman" w:hAnsi="Times New Roman" w:cs="Times New Roman"/>
          <w:sz w:val="24"/>
          <w:szCs w:val="24"/>
        </w:rPr>
        <w:t>кул</w:t>
      </w:r>
      <w:r w:rsidRPr="00686BE2">
        <w:rPr>
          <w:rFonts w:ascii="Times New Roman" w:hAnsi="Times New Roman" w:cs="Times New Roman"/>
          <w:sz w:val="24"/>
          <w:szCs w:val="24"/>
        </w:rPr>
        <w:t>ь</w:t>
      </w:r>
      <w:r w:rsidRPr="00686BE2">
        <w:rPr>
          <w:rFonts w:ascii="Times New Roman" w:hAnsi="Times New Roman" w:cs="Times New Roman"/>
          <w:sz w:val="24"/>
          <w:szCs w:val="24"/>
        </w:rPr>
        <w:t>туроведческой</w:t>
      </w:r>
      <w:proofErr w:type="spellEnd"/>
      <w:r w:rsidRPr="00686BE2">
        <w:rPr>
          <w:rFonts w:ascii="Times New Roman" w:hAnsi="Times New Roman" w:cs="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Целью реализации основной образовательной программы среднего общего образования по предм</w:t>
      </w:r>
      <w:r w:rsidRPr="00686BE2">
        <w:rPr>
          <w:rFonts w:ascii="Times New Roman" w:hAnsi="Times New Roman" w:cs="Times New Roman"/>
          <w:sz w:val="24"/>
          <w:szCs w:val="24"/>
        </w:rPr>
        <w:t>е</w:t>
      </w:r>
      <w:r w:rsidRPr="00686BE2">
        <w:rPr>
          <w:rFonts w:ascii="Times New Roman" w:hAnsi="Times New Roman" w:cs="Times New Roman"/>
          <w:sz w:val="24"/>
          <w:szCs w:val="24"/>
        </w:rPr>
        <w:t>ту «Русский язык» является освоение содержания предмета «Русский язык» и достижение обуча</w:t>
      </w:r>
      <w:r w:rsidRPr="00686BE2">
        <w:rPr>
          <w:rFonts w:ascii="Times New Roman" w:hAnsi="Times New Roman" w:cs="Times New Roman"/>
          <w:sz w:val="24"/>
          <w:szCs w:val="24"/>
        </w:rPr>
        <w:t>ю</w:t>
      </w:r>
      <w:r w:rsidRPr="00686BE2">
        <w:rPr>
          <w:rFonts w:ascii="Times New Roman" w:hAnsi="Times New Roman" w:cs="Times New Roman"/>
          <w:sz w:val="24"/>
          <w:szCs w:val="24"/>
        </w:rPr>
        <w:t>щимися результатов изучения в соответствии с требованиями, установленными ФГОС СОО.</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Главными задачами реализации программы являются:</w:t>
      </w:r>
    </w:p>
    <w:p w:rsidR="00686BE2" w:rsidRPr="00686BE2" w:rsidRDefault="00686BE2" w:rsidP="000B32C1">
      <w:pPr>
        <w:pStyle w:val="afb"/>
        <w:numPr>
          <w:ilvl w:val="0"/>
          <w:numId w:val="3"/>
        </w:numPr>
        <w:tabs>
          <w:tab w:val="left" w:pos="284"/>
        </w:tabs>
        <w:spacing w:line="240" w:lineRule="auto"/>
        <w:ind w:left="0" w:firstLine="0"/>
        <w:rPr>
          <w:sz w:val="24"/>
          <w:szCs w:val="24"/>
        </w:rPr>
      </w:pPr>
      <w:r w:rsidRPr="00686BE2">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686BE2" w:rsidRPr="00686BE2" w:rsidRDefault="00686BE2" w:rsidP="000B32C1">
      <w:pPr>
        <w:pStyle w:val="afb"/>
        <w:numPr>
          <w:ilvl w:val="0"/>
          <w:numId w:val="3"/>
        </w:numPr>
        <w:tabs>
          <w:tab w:val="left" w:pos="284"/>
        </w:tabs>
        <w:spacing w:line="240" w:lineRule="auto"/>
        <w:ind w:left="0" w:firstLine="0"/>
        <w:rPr>
          <w:sz w:val="24"/>
          <w:szCs w:val="24"/>
        </w:rPr>
      </w:pPr>
      <w:r w:rsidRPr="00686BE2">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686BE2" w:rsidRPr="00686BE2" w:rsidRDefault="00686BE2" w:rsidP="000B32C1">
      <w:pPr>
        <w:pStyle w:val="afb"/>
        <w:numPr>
          <w:ilvl w:val="0"/>
          <w:numId w:val="3"/>
        </w:numPr>
        <w:tabs>
          <w:tab w:val="left" w:pos="284"/>
        </w:tabs>
        <w:spacing w:line="240" w:lineRule="auto"/>
        <w:ind w:left="0" w:firstLine="0"/>
        <w:rPr>
          <w:sz w:val="24"/>
          <w:szCs w:val="24"/>
        </w:rPr>
      </w:pPr>
      <w:r w:rsidRPr="00686BE2">
        <w:rPr>
          <w:sz w:val="24"/>
          <w:szCs w:val="24"/>
        </w:rPr>
        <w:t>овладение умениями комплексного анализа предложенного текста;</w:t>
      </w:r>
    </w:p>
    <w:p w:rsidR="00686BE2" w:rsidRPr="00686BE2" w:rsidRDefault="00686BE2" w:rsidP="000B32C1">
      <w:pPr>
        <w:pStyle w:val="afb"/>
        <w:numPr>
          <w:ilvl w:val="0"/>
          <w:numId w:val="3"/>
        </w:numPr>
        <w:tabs>
          <w:tab w:val="left" w:pos="284"/>
        </w:tabs>
        <w:spacing w:line="240" w:lineRule="auto"/>
        <w:ind w:left="0" w:firstLine="0"/>
        <w:rPr>
          <w:sz w:val="24"/>
          <w:szCs w:val="24"/>
        </w:rPr>
      </w:pPr>
      <w:r w:rsidRPr="00686BE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686BE2" w:rsidRPr="00686BE2" w:rsidRDefault="00686BE2" w:rsidP="000B32C1">
      <w:pPr>
        <w:pStyle w:val="afb"/>
        <w:numPr>
          <w:ilvl w:val="0"/>
          <w:numId w:val="3"/>
        </w:numPr>
        <w:tabs>
          <w:tab w:val="left" w:pos="284"/>
        </w:tabs>
        <w:spacing w:line="240" w:lineRule="auto"/>
        <w:ind w:left="0" w:firstLine="0"/>
        <w:rPr>
          <w:sz w:val="24"/>
          <w:szCs w:val="24"/>
        </w:rPr>
      </w:pPr>
      <w:r w:rsidRPr="00686BE2">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w:t>
      </w:r>
      <w:r w:rsidRPr="00686BE2">
        <w:rPr>
          <w:rFonts w:ascii="Times New Roman" w:hAnsi="Times New Roman" w:cs="Times New Roman"/>
          <w:sz w:val="24"/>
          <w:szCs w:val="24"/>
        </w:rPr>
        <w:t>у</w:t>
      </w:r>
      <w:r w:rsidRPr="00686BE2">
        <w:rPr>
          <w:rFonts w:ascii="Times New Roman" w:hAnsi="Times New Roman" w:cs="Times New Roman"/>
          <w:sz w:val="24"/>
          <w:szCs w:val="24"/>
        </w:rPr>
        <w:t>ля может быть перегруппировано или интегрировано в другой модуль.</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 xml:space="preserve">На уровне основного общего </w:t>
      </w:r>
      <w:proofErr w:type="gramStart"/>
      <w:r w:rsidRPr="00686BE2">
        <w:rPr>
          <w:rFonts w:ascii="Times New Roman" w:hAnsi="Times New Roman" w:cs="Times New Roman"/>
          <w:sz w:val="24"/>
          <w:szCs w:val="24"/>
        </w:rPr>
        <w:t>образования</w:t>
      </w:r>
      <w:proofErr w:type="gramEnd"/>
      <w:r w:rsidRPr="00686BE2">
        <w:rPr>
          <w:rFonts w:ascii="Times New Roman" w:hAnsi="Times New Roman" w:cs="Times New Roman"/>
          <w:sz w:val="24"/>
          <w:szCs w:val="24"/>
        </w:rPr>
        <w:t xml:space="preserve"> обучающиеся уже освоили основной объем теоретич</w:t>
      </w:r>
      <w:r w:rsidRPr="00686BE2">
        <w:rPr>
          <w:rFonts w:ascii="Times New Roman" w:hAnsi="Times New Roman" w:cs="Times New Roman"/>
          <w:sz w:val="24"/>
          <w:szCs w:val="24"/>
        </w:rPr>
        <w:t>е</w:t>
      </w:r>
      <w:r w:rsidRPr="00686BE2">
        <w:rPr>
          <w:rFonts w:ascii="Times New Roman" w:hAnsi="Times New Roman" w:cs="Times New Roman"/>
          <w:sz w:val="24"/>
          <w:szCs w:val="24"/>
        </w:rPr>
        <w:t>ских сведений о языке, поэтому на уровне среднего общего образования изучение предмета «Ру</w:t>
      </w:r>
      <w:r w:rsidRPr="00686BE2">
        <w:rPr>
          <w:rFonts w:ascii="Times New Roman" w:hAnsi="Times New Roman" w:cs="Times New Roman"/>
          <w:sz w:val="24"/>
          <w:szCs w:val="24"/>
        </w:rPr>
        <w:t>с</w:t>
      </w:r>
      <w:r w:rsidRPr="00686BE2">
        <w:rPr>
          <w:rFonts w:ascii="Times New Roman" w:hAnsi="Times New Roman" w:cs="Times New Roman"/>
          <w:sz w:val="24"/>
          <w:szCs w:val="24"/>
        </w:rPr>
        <w:t>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w:t>
      </w:r>
      <w:r w:rsidRPr="00686BE2">
        <w:rPr>
          <w:rFonts w:ascii="Times New Roman" w:hAnsi="Times New Roman" w:cs="Times New Roman"/>
          <w:sz w:val="24"/>
          <w:szCs w:val="24"/>
        </w:rPr>
        <w:t>а</w:t>
      </w:r>
      <w:r w:rsidRPr="00686BE2">
        <w:rPr>
          <w:rFonts w:ascii="Times New Roman" w:hAnsi="Times New Roman" w:cs="Times New Roman"/>
          <w:sz w:val="24"/>
          <w:szCs w:val="24"/>
        </w:rPr>
        <w:t>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686BE2" w:rsidRPr="00686BE2" w:rsidRDefault="00686BE2" w:rsidP="007E5573">
      <w:pPr>
        <w:tabs>
          <w:tab w:val="left" w:pos="284"/>
        </w:tabs>
        <w:spacing w:after="0" w:line="240" w:lineRule="auto"/>
        <w:jc w:val="both"/>
        <w:rPr>
          <w:rFonts w:ascii="Times New Roman" w:hAnsi="Times New Roman" w:cs="Times New Roman"/>
          <w:sz w:val="24"/>
          <w:szCs w:val="24"/>
        </w:rPr>
      </w:pPr>
      <w:proofErr w:type="gramStart"/>
      <w:r w:rsidRPr="00686BE2">
        <w:rPr>
          <w:rFonts w:ascii="Times New Roman" w:hAnsi="Times New Roman" w:cs="Times New Roman"/>
          <w:sz w:val="24"/>
          <w:szCs w:val="24"/>
        </w:rPr>
        <w:t>В целях подготовки обучающихся к будущей профессиональной деятельности при изучении уче</w:t>
      </w:r>
      <w:r w:rsidRPr="00686BE2">
        <w:rPr>
          <w:rFonts w:ascii="Times New Roman" w:hAnsi="Times New Roman" w:cs="Times New Roman"/>
          <w:sz w:val="24"/>
          <w:szCs w:val="24"/>
        </w:rPr>
        <w:t>б</w:t>
      </w:r>
      <w:r w:rsidRPr="00686BE2">
        <w:rPr>
          <w:rFonts w:ascii="Times New Roman" w:hAnsi="Times New Roman" w:cs="Times New Roman"/>
          <w:sz w:val="24"/>
          <w:szCs w:val="24"/>
        </w:rPr>
        <w:t>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686BE2" w:rsidRPr="00686BE2" w:rsidRDefault="00686BE2" w:rsidP="007E5573">
      <w:pPr>
        <w:tabs>
          <w:tab w:val="left" w:pos="284"/>
        </w:tabs>
        <w:spacing w:after="0" w:line="240" w:lineRule="auto"/>
        <w:jc w:val="both"/>
        <w:rPr>
          <w:rFonts w:ascii="Times New Roman" w:hAnsi="Times New Roman" w:cs="Times New Roman"/>
          <w:sz w:val="24"/>
          <w:szCs w:val="24"/>
        </w:rPr>
      </w:pPr>
      <w:r w:rsidRPr="00686BE2">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w:t>
      </w:r>
      <w:r w:rsidRPr="00686BE2">
        <w:rPr>
          <w:rFonts w:ascii="Times New Roman" w:hAnsi="Times New Roman" w:cs="Times New Roman"/>
          <w:sz w:val="24"/>
          <w:szCs w:val="24"/>
        </w:rPr>
        <w:t>р</w:t>
      </w:r>
      <w:r w:rsidRPr="00686BE2">
        <w:rPr>
          <w:rFonts w:ascii="Times New Roman" w:hAnsi="Times New Roman" w:cs="Times New Roman"/>
          <w:sz w:val="24"/>
          <w:szCs w:val="24"/>
        </w:rPr>
        <w:t>мированием практических речевых навыков с целью достижения заявленных предметных результ</w:t>
      </w:r>
      <w:r w:rsidRPr="00686BE2">
        <w:rPr>
          <w:rFonts w:ascii="Times New Roman" w:hAnsi="Times New Roman" w:cs="Times New Roman"/>
          <w:sz w:val="24"/>
          <w:szCs w:val="24"/>
        </w:rPr>
        <w:t>а</w:t>
      </w:r>
      <w:r w:rsidRPr="00686BE2">
        <w:rPr>
          <w:rFonts w:ascii="Times New Roman" w:hAnsi="Times New Roman" w:cs="Times New Roman"/>
          <w:sz w:val="24"/>
          <w:szCs w:val="24"/>
        </w:rPr>
        <w:t>тов.</w:t>
      </w:r>
    </w:p>
    <w:p w:rsidR="00A210C9" w:rsidRPr="00A210C9" w:rsidRDefault="00A210C9" w:rsidP="00A210C9">
      <w:pPr>
        <w:spacing w:after="0"/>
        <w:jc w:val="both"/>
        <w:rPr>
          <w:rFonts w:ascii="Times New Roman" w:eastAsia="Times New Roman" w:hAnsi="Times New Roman"/>
          <w:b/>
          <w:sz w:val="24"/>
          <w:szCs w:val="24"/>
        </w:rPr>
      </w:pPr>
      <w:r w:rsidRPr="00A210C9">
        <w:rPr>
          <w:rFonts w:ascii="Times New Roman" w:eastAsia="Times New Roman" w:hAnsi="Times New Roman"/>
          <w:b/>
          <w:sz w:val="24"/>
          <w:szCs w:val="24"/>
        </w:rPr>
        <w:t>Базовый уровень</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b/>
          <w:sz w:val="24"/>
          <w:szCs w:val="24"/>
        </w:rPr>
        <w:t>Язык. Общие сведения о языке. Основные разделы науки о языке</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 xml:space="preserve">Язык как система. Основные уровни языка. </w:t>
      </w:r>
      <w:r w:rsidRPr="00B8348E">
        <w:rPr>
          <w:rFonts w:ascii="Times New Roman" w:eastAsia="Times New Roman" w:hAnsi="Times New Roman" w:cs="Times New Roman"/>
          <w:iCs/>
          <w:color w:val="000000"/>
          <w:sz w:val="24"/>
          <w:szCs w:val="24"/>
        </w:rPr>
        <w:t>Взаимосвязь различных единиц и уровней языка.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w:t>
      </w:r>
      <w:r w:rsidRPr="00B8348E">
        <w:rPr>
          <w:rFonts w:ascii="Times New Roman" w:eastAsia="Times New Roman" w:hAnsi="Times New Roman" w:cs="Times New Roman"/>
          <w:color w:val="000000"/>
          <w:sz w:val="24"/>
          <w:szCs w:val="24"/>
        </w:rPr>
        <w:t>е</w:t>
      </w:r>
      <w:r w:rsidRPr="00B8348E">
        <w:rPr>
          <w:rFonts w:ascii="Times New Roman" w:eastAsia="Times New Roman" w:hAnsi="Times New Roman" w:cs="Times New Roman"/>
          <w:color w:val="000000"/>
          <w:sz w:val="24"/>
          <w:szCs w:val="24"/>
        </w:rPr>
        <w:t xml:space="preserve">ствования русского национального языка (литературный язык, просторечие, народные говоры, </w:t>
      </w:r>
      <w:r w:rsidRPr="00B8348E">
        <w:rPr>
          <w:rFonts w:ascii="Times New Roman" w:eastAsia="Times New Roman" w:hAnsi="Times New Roman" w:cs="Times New Roman"/>
          <w:color w:val="000000"/>
          <w:sz w:val="24"/>
          <w:szCs w:val="24"/>
        </w:rPr>
        <w:lastRenderedPageBreak/>
        <w:t>профессиональные разновидности, жаргон, арго). Активные процессы в русском языке на совр</w:t>
      </w:r>
      <w:r w:rsidRPr="00B8348E">
        <w:rPr>
          <w:rFonts w:ascii="Times New Roman" w:eastAsia="Times New Roman" w:hAnsi="Times New Roman" w:cs="Times New Roman"/>
          <w:color w:val="000000"/>
          <w:sz w:val="24"/>
          <w:szCs w:val="24"/>
        </w:rPr>
        <w:t>е</w:t>
      </w:r>
      <w:r w:rsidRPr="00B8348E">
        <w:rPr>
          <w:rFonts w:ascii="Times New Roman" w:eastAsia="Times New Roman" w:hAnsi="Times New Roman" w:cs="Times New Roman"/>
          <w:color w:val="000000"/>
          <w:sz w:val="24"/>
          <w:szCs w:val="24"/>
        </w:rPr>
        <w:t xml:space="preserve">менном этапе. Взаимообогащение языков как результат взаимодействия национальных культур. </w:t>
      </w:r>
      <w:r w:rsidRPr="00B8348E">
        <w:rPr>
          <w:rFonts w:ascii="Times New Roman" w:eastAsia="Times New Roman" w:hAnsi="Times New Roman" w:cs="Times New Roman"/>
          <w:iCs/>
          <w:color w:val="000000"/>
          <w:sz w:val="24"/>
          <w:szCs w:val="24"/>
        </w:rPr>
        <w:t>Проблемы экологии языка.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iCs/>
          <w:color w:val="000000"/>
          <w:sz w:val="24"/>
          <w:szCs w:val="24"/>
        </w:rPr>
        <w:t>Историческое развитие русского языка. Выдающиеся отечественные лингвисты.</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b/>
          <w:sz w:val="24"/>
          <w:szCs w:val="24"/>
        </w:rPr>
        <w:t>Речь. Речевое общение</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 xml:space="preserve">Речь как деятельность. Виды речевой деятельности: чтение, </w:t>
      </w:r>
      <w:proofErr w:type="spellStart"/>
      <w:r w:rsidRPr="00B8348E">
        <w:rPr>
          <w:rFonts w:ascii="Times New Roman" w:eastAsia="Times New Roman" w:hAnsi="Times New Roman" w:cs="Times New Roman"/>
          <w:sz w:val="24"/>
          <w:szCs w:val="24"/>
        </w:rPr>
        <w:t>аудирование</w:t>
      </w:r>
      <w:proofErr w:type="spellEnd"/>
      <w:r w:rsidRPr="00B8348E">
        <w:rPr>
          <w:rFonts w:ascii="Times New Roman" w:eastAsia="Times New Roman" w:hAnsi="Times New Roman" w:cs="Times New Roman"/>
          <w:sz w:val="24"/>
          <w:szCs w:val="24"/>
        </w:rPr>
        <w:t>, говорение, письмо.</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го поведения в официальных и неофициальных ситуациях общения, ситуациях межкультурного общения.</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w:t>
      </w:r>
      <w:r w:rsidRPr="00B8348E">
        <w:rPr>
          <w:rFonts w:ascii="Times New Roman" w:eastAsia="Times New Roman" w:hAnsi="Times New Roman" w:cs="Times New Roman"/>
          <w:color w:val="000000"/>
          <w:sz w:val="24"/>
          <w:szCs w:val="24"/>
        </w:rPr>
        <w:t>а</w:t>
      </w:r>
      <w:r w:rsidRPr="00B8348E">
        <w:rPr>
          <w:rFonts w:ascii="Times New Roman" w:eastAsia="Times New Roman" w:hAnsi="Times New Roman" w:cs="Times New Roman"/>
          <w:color w:val="000000"/>
          <w:sz w:val="24"/>
          <w:szCs w:val="24"/>
        </w:rPr>
        <w:t>рактерные для разговорного языка, научного, публицистического, официально-делового стилей.</w:t>
      </w:r>
    </w:p>
    <w:p w:rsidR="00B8348E" w:rsidRPr="00B8348E" w:rsidRDefault="00B8348E" w:rsidP="00B8348E">
      <w:pPr>
        <w:spacing w:after="0" w:line="240" w:lineRule="auto"/>
        <w:jc w:val="both"/>
        <w:rPr>
          <w:rFonts w:ascii="Times New Roman" w:eastAsia="Times New Roman" w:hAnsi="Times New Roman" w:cs="Times New Roman"/>
          <w:sz w:val="24"/>
          <w:szCs w:val="24"/>
        </w:rPr>
      </w:pPr>
      <w:proofErr w:type="gramStart"/>
      <w:r w:rsidRPr="00B8348E">
        <w:rPr>
          <w:rFonts w:ascii="Times New Roman" w:eastAsia="Times New Roman" w:hAnsi="Times New Roman" w:cs="Times New Roman"/>
          <w:color w:val="000000"/>
          <w:sz w:val="24"/>
          <w:szCs w:val="24"/>
        </w:rPr>
        <w:t xml:space="preserve">Основные жанры научного (доклад, аннотация, </w:t>
      </w:r>
      <w:r w:rsidRPr="00B8348E">
        <w:rPr>
          <w:rFonts w:ascii="Times New Roman" w:eastAsia="Times New Roman" w:hAnsi="Times New Roman" w:cs="Times New Roman"/>
          <w:iCs/>
          <w:color w:val="000000"/>
          <w:sz w:val="24"/>
          <w:szCs w:val="24"/>
        </w:rPr>
        <w:t>статья,</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тезисы, конспект</w:t>
      </w:r>
      <w:r w:rsidRPr="00B8348E">
        <w:rPr>
          <w:rFonts w:ascii="Times New Roman" w:eastAsia="Times New Roman" w:hAnsi="Times New Roman" w:cs="Times New Roman"/>
          <w:color w:val="000000"/>
          <w:sz w:val="24"/>
          <w:szCs w:val="24"/>
        </w:rPr>
        <w:t xml:space="preserve">, рецензия, </w:t>
      </w:r>
      <w:r w:rsidRPr="00B8348E">
        <w:rPr>
          <w:rFonts w:ascii="Times New Roman" w:eastAsia="Times New Roman" w:hAnsi="Times New Roman" w:cs="Times New Roman"/>
          <w:iCs/>
          <w:color w:val="000000"/>
          <w:sz w:val="24"/>
          <w:szCs w:val="24"/>
        </w:rPr>
        <w:t>выписки,</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реф</w:t>
      </w:r>
      <w:r w:rsidRPr="00B8348E">
        <w:rPr>
          <w:rFonts w:ascii="Times New Roman" w:eastAsia="Times New Roman" w:hAnsi="Times New Roman" w:cs="Times New Roman"/>
          <w:iCs/>
          <w:color w:val="000000"/>
          <w:sz w:val="24"/>
          <w:szCs w:val="24"/>
        </w:rPr>
        <w:t>е</w:t>
      </w:r>
      <w:r w:rsidRPr="00B8348E">
        <w:rPr>
          <w:rFonts w:ascii="Times New Roman" w:eastAsia="Times New Roman" w:hAnsi="Times New Roman" w:cs="Times New Roman"/>
          <w:iCs/>
          <w:color w:val="000000"/>
          <w:sz w:val="24"/>
          <w:szCs w:val="24"/>
        </w:rPr>
        <w:t>рат</w:t>
      </w:r>
      <w:r w:rsidRPr="00B8348E">
        <w:rPr>
          <w:rFonts w:ascii="Times New Roman" w:eastAsia="Times New Roman" w:hAnsi="Times New Roman" w:cs="Times New Roman"/>
          <w:color w:val="000000"/>
          <w:sz w:val="24"/>
          <w:szCs w:val="24"/>
        </w:rPr>
        <w:t xml:space="preserve"> и др.), публицистического (выступление, </w:t>
      </w:r>
      <w:r w:rsidRPr="00B8348E">
        <w:rPr>
          <w:rFonts w:ascii="Times New Roman" w:eastAsia="Times New Roman" w:hAnsi="Times New Roman" w:cs="Times New Roman"/>
          <w:iCs/>
          <w:color w:val="000000"/>
          <w:sz w:val="24"/>
          <w:szCs w:val="24"/>
        </w:rPr>
        <w:t>статья,</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 xml:space="preserve">интервью, очерк, отзыв </w:t>
      </w:r>
      <w:r w:rsidRPr="00B8348E">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w:t>
      </w:r>
      <w:r w:rsidRPr="00B8348E">
        <w:rPr>
          <w:rFonts w:ascii="Times New Roman" w:eastAsia="Times New Roman" w:hAnsi="Times New Roman" w:cs="Times New Roman"/>
          <w:color w:val="000000"/>
          <w:sz w:val="24"/>
          <w:szCs w:val="24"/>
        </w:rPr>
        <w:t>с</w:t>
      </w:r>
      <w:r w:rsidRPr="00B8348E">
        <w:rPr>
          <w:rFonts w:ascii="Times New Roman" w:eastAsia="Times New Roman" w:hAnsi="Times New Roman" w:cs="Times New Roman"/>
          <w:color w:val="000000"/>
          <w:sz w:val="24"/>
          <w:szCs w:val="24"/>
        </w:rPr>
        <w:t>сказ, беседа, спор).</w:t>
      </w:r>
      <w:proofErr w:type="gramEnd"/>
      <w:r w:rsidRPr="00B8348E">
        <w:rPr>
          <w:rFonts w:ascii="Times New Roman" w:eastAsia="Times New Roman" w:hAnsi="Times New Roman" w:cs="Times New Roman"/>
          <w:color w:val="000000"/>
          <w:sz w:val="24"/>
          <w:szCs w:val="24"/>
        </w:rPr>
        <w:t xml:space="preserve"> Основные виды сочинений. </w:t>
      </w:r>
      <w:r w:rsidRPr="00B8348E">
        <w:rPr>
          <w:rFonts w:ascii="Times New Roman" w:eastAsia="Times New Roman" w:hAnsi="Times New Roman" w:cs="Times New Roman"/>
          <w:iCs/>
          <w:color w:val="000000"/>
          <w:sz w:val="24"/>
          <w:szCs w:val="24"/>
        </w:rPr>
        <w:t>Совершенствование умений и навыков создания текстов разных функционально-смысловых типов, стилей и жанров.</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w:t>
      </w:r>
      <w:r w:rsidRPr="00B8348E">
        <w:rPr>
          <w:rFonts w:ascii="Times New Roman" w:eastAsia="Times New Roman" w:hAnsi="Times New Roman" w:cs="Times New Roman"/>
          <w:color w:val="000000"/>
          <w:sz w:val="24"/>
          <w:szCs w:val="24"/>
        </w:rPr>
        <w:t>у</w:t>
      </w:r>
      <w:r w:rsidRPr="00B8348E">
        <w:rPr>
          <w:rFonts w:ascii="Times New Roman" w:eastAsia="Times New Roman" w:hAnsi="Times New Roman" w:cs="Times New Roman"/>
          <w:color w:val="000000"/>
          <w:sz w:val="24"/>
          <w:szCs w:val="24"/>
        </w:rPr>
        <w:t xml:space="preserve">ры от других разновидностей современного русского языка. </w:t>
      </w:r>
      <w:r w:rsidRPr="00B8348E">
        <w:rPr>
          <w:rFonts w:ascii="Times New Roman" w:eastAsia="Times New Roman" w:hAnsi="Times New Roman" w:cs="Times New Roman"/>
          <w:iCs/>
          <w:color w:val="000000"/>
          <w:sz w:val="24"/>
          <w:szCs w:val="24"/>
        </w:rPr>
        <w:t>Основные признаки художественной речи.</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Основные изобразительно-выразительные средства языка.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Текст. Признаки текста.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iCs/>
          <w:color w:val="000000"/>
          <w:sz w:val="24"/>
          <w:szCs w:val="24"/>
        </w:rPr>
        <w:t>Лингвистический анализ текстов различных функциональных разновидностей языка.</w:t>
      </w:r>
    </w:p>
    <w:p w:rsidR="00B8348E" w:rsidRPr="00B8348E" w:rsidRDefault="00B8348E" w:rsidP="00B8348E">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b/>
          <w:sz w:val="24"/>
          <w:szCs w:val="24"/>
        </w:rPr>
        <w:t>Культура речи</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 xml:space="preserve">Культура речи как раздел лингвистики. </w:t>
      </w:r>
      <w:r w:rsidRPr="00B8348E">
        <w:rPr>
          <w:rFonts w:ascii="Times New Roman" w:eastAsia="Times New Roman" w:hAnsi="Times New Roman" w:cs="Times New Roman"/>
          <w:iCs/>
          <w:color w:val="000000"/>
          <w:sz w:val="24"/>
          <w:szCs w:val="24"/>
        </w:rPr>
        <w:t>Основные аспекты культуры речи: нормативный, коммун</w:t>
      </w:r>
      <w:r w:rsidRPr="00B8348E">
        <w:rPr>
          <w:rFonts w:ascii="Times New Roman" w:eastAsia="Times New Roman" w:hAnsi="Times New Roman" w:cs="Times New Roman"/>
          <w:iCs/>
          <w:color w:val="000000"/>
          <w:sz w:val="24"/>
          <w:szCs w:val="24"/>
        </w:rPr>
        <w:t>и</w:t>
      </w:r>
      <w:r w:rsidRPr="00B8348E">
        <w:rPr>
          <w:rFonts w:ascii="Times New Roman" w:eastAsia="Times New Roman" w:hAnsi="Times New Roman" w:cs="Times New Roman"/>
          <w:iCs/>
          <w:color w:val="000000"/>
          <w:sz w:val="24"/>
          <w:szCs w:val="24"/>
        </w:rPr>
        <w:t>кативный и этический.</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Коммуникативная целесообразность, уместность, точность, ясность, выр</w:t>
      </w:r>
      <w:r w:rsidRPr="00B8348E">
        <w:rPr>
          <w:rFonts w:ascii="Times New Roman" w:eastAsia="Times New Roman" w:hAnsi="Times New Roman" w:cs="Times New Roman"/>
          <w:iCs/>
          <w:color w:val="000000"/>
          <w:sz w:val="24"/>
          <w:szCs w:val="24"/>
        </w:rPr>
        <w:t>а</w:t>
      </w:r>
      <w:r w:rsidRPr="00B8348E">
        <w:rPr>
          <w:rFonts w:ascii="Times New Roman" w:eastAsia="Times New Roman" w:hAnsi="Times New Roman" w:cs="Times New Roman"/>
          <w:iCs/>
          <w:color w:val="000000"/>
          <w:sz w:val="24"/>
          <w:szCs w:val="24"/>
        </w:rPr>
        <w:t>зительность речи</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Оценка коммуникативных качеств и эффективности речи. Самоанализ и сам</w:t>
      </w:r>
      <w:r w:rsidRPr="00B8348E">
        <w:rPr>
          <w:rFonts w:ascii="Times New Roman" w:eastAsia="Times New Roman" w:hAnsi="Times New Roman" w:cs="Times New Roman"/>
          <w:iCs/>
          <w:color w:val="000000"/>
          <w:sz w:val="24"/>
          <w:szCs w:val="24"/>
        </w:rPr>
        <w:t>о</w:t>
      </w:r>
      <w:r w:rsidRPr="00B8348E">
        <w:rPr>
          <w:rFonts w:ascii="Times New Roman" w:eastAsia="Times New Roman" w:hAnsi="Times New Roman" w:cs="Times New Roman"/>
          <w:iCs/>
          <w:color w:val="000000"/>
          <w:sz w:val="24"/>
          <w:szCs w:val="24"/>
        </w:rPr>
        <w:t>оценка на основе наблюдений за собственной речью.</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 xml:space="preserve">Культура видов речевой деятельности – чтения, </w:t>
      </w:r>
      <w:proofErr w:type="spellStart"/>
      <w:r w:rsidRPr="00B8348E">
        <w:rPr>
          <w:rFonts w:ascii="Times New Roman" w:eastAsia="Times New Roman" w:hAnsi="Times New Roman" w:cs="Times New Roman"/>
          <w:color w:val="000000"/>
          <w:sz w:val="24"/>
          <w:szCs w:val="24"/>
        </w:rPr>
        <w:t>аудирования</w:t>
      </w:r>
      <w:proofErr w:type="spellEnd"/>
      <w:r w:rsidRPr="00B8348E">
        <w:rPr>
          <w:rFonts w:ascii="Times New Roman" w:eastAsia="Times New Roman" w:hAnsi="Times New Roman" w:cs="Times New Roman"/>
          <w:color w:val="000000"/>
          <w:sz w:val="24"/>
          <w:szCs w:val="24"/>
        </w:rPr>
        <w:t>, говорения и письма.</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w:t>
      </w:r>
      <w:r w:rsidRPr="00B8348E">
        <w:rPr>
          <w:rFonts w:ascii="Times New Roman" w:eastAsia="Times New Roman" w:hAnsi="Times New Roman" w:cs="Times New Roman"/>
          <w:color w:val="000000"/>
          <w:sz w:val="24"/>
          <w:szCs w:val="24"/>
        </w:rPr>
        <w:t>и</w:t>
      </w:r>
      <w:r w:rsidRPr="00B8348E">
        <w:rPr>
          <w:rFonts w:ascii="Times New Roman" w:eastAsia="Times New Roman" w:hAnsi="Times New Roman" w:cs="Times New Roman"/>
          <w:color w:val="000000"/>
          <w:sz w:val="24"/>
          <w:szCs w:val="24"/>
        </w:rPr>
        <w:t>ала. Композиция публичного выступления.</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proofErr w:type="gramStart"/>
      <w:r w:rsidRPr="00B8348E">
        <w:rPr>
          <w:rFonts w:ascii="Times New Roman" w:eastAsia="Times New Roman" w:hAnsi="Times New Roman" w:cs="Times New Roman"/>
          <w:iCs/>
          <w:color w:val="000000"/>
          <w:sz w:val="24"/>
          <w:szCs w:val="24"/>
        </w:rPr>
        <w:t>Особенности речевого эт</w:t>
      </w:r>
      <w:r w:rsidRPr="00B8348E">
        <w:rPr>
          <w:rFonts w:ascii="Times New Roman" w:eastAsia="Times New Roman" w:hAnsi="Times New Roman" w:cs="Times New Roman"/>
          <w:iCs/>
          <w:color w:val="000000"/>
          <w:sz w:val="24"/>
          <w:szCs w:val="24"/>
        </w:rPr>
        <w:t>и</w:t>
      </w:r>
      <w:r w:rsidRPr="00B8348E">
        <w:rPr>
          <w:rFonts w:ascii="Times New Roman" w:eastAsia="Times New Roman" w:hAnsi="Times New Roman" w:cs="Times New Roman"/>
          <w:iCs/>
          <w:color w:val="000000"/>
          <w:sz w:val="24"/>
          <w:szCs w:val="24"/>
        </w:rPr>
        <w:t>кета в официально-деловой, научной и публицистической сферах общения.</w:t>
      </w:r>
      <w:proofErr w:type="gramEnd"/>
      <w:r w:rsidRPr="00B8348E">
        <w:rPr>
          <w:rFonts w:ascii="Times New Roman" w:eastAsia="Times New Roman" w:hAnsi="Times New Roman" w:cs="Times New Roman"/>
          <w:color w:val="000000"/>
          <w:sz w:val="24"/>
          <w:szCs w:val="24"/>
        </w:rPr>
        <w:t xml:space="preserve"> Культура разговорной речи.</w:t>
      </w:r>
    </w:p>
    <w:p w:rsidR="00B8348E" w:rsidRPr="00B8348E" w:rsidRDefault="00B8348E" w:rsidP="00B8348E">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Языковая норма и ее функции. Основные виды языковых норм русского литературного языка: о</w:t>
      </w:r>
      <w:r w:rsidRPr="00B8348E">
        <w:rPr>
          <w:rFonts w:ascii="Times New Roman" w:eastAsia="Times New Roman" w:hAnsi="Times New Roman" w:cs="Times New Roman"/>
          <w:color w:val="000000"/>
          <w:sz w:val="24"/>
          <w:szCs w:val="24"/>
        </w:rPr>
        <w:t>р</w:t>
      </w:r>
      <w:r w:rsidRPr="00B8348E">
        <w:rPr>
          <w:rFonts w:ascii="Times New Roman" w:eastAsia="Times New Roman" w:hAnsi="Times New Roman" w:cs="Times New Roman"/>
          <w:color w:val="000000"/>
          <w:sz w:val="24"/>
          <w:szCs w:val="24"/>
        </w:rPr>
        <w:t>фоэпические (произносительные и акцентологические), лексические, грамматические (морфолог</w:t>
      </w:r>
      <w:r w:rsidRPr="00B8348E">
        <w:rPr>
          <w:rFonts w:ascii="Times New Roman" w:eastAsia="Times New Roman" w:hAnsi="Times New Roman" w:cs="Times New Roman"/>
          <w:color w:val="000000"/>
          <w:sz w:val="24"/>
          <w:szCs w:val="24"/>
        </w:rPr>
        <w:t>и</w:t>
      </w:r>
      <w:r w:rsidRPr="00B8348E">
        <w:rPr>
          <w:rFonts w:ascii="Times New Roman" w:eastAsia="Times New Roman" w:hAnsi="Times New Roman" w:cs="Times New Roman"/>
          <w:color w:val="000000"/>
          <w:sz w:val="24"/>
          <w:szCs w:val="24"/>
        </w:rPr>
        <w:t xml:space="preserve">ческие и синтаксические), стилистические. Орфографические нормы, пунктуационные нормы. </w:t>
      </w:r>
      <w:r w:rsidRPr="00B8348E">
        <w:rPr>
          <w:rFonts w:ascii="Times New Roman" w:eastAsia="Times New Roman" w:hAnsi="Times New Roman" w:cs="Times New Roman"/>
          <w:iCs/>
          <w:color w:val="000000"/>
          <w:sz w:val="24"/>
          <w:szCs w:val="24"/>
        </w:rPr>
        <w:t>С</w:t>
      </w:r>
      <w:r w:rsidRPr="00B8348E">
        <w:rPr>
          <w:rFonts w:ascii="Times New Roman" w:eastAsia="Times New Roman" w:hAnsi="Times New Roman" w:cs="Times New Roman"/>
          <w:iCs/>
          <w:color w:val="000000"/>
          <w:sz w:val="24"/>
          <w:szCs w:val="24"/>
        </w:rPr>
        <w:t>о</w:t>
      </w:r>
      <w:r w:rsidRPr="00B8348E">
        <w:rPr>
          <w:rFonts w:ascii="Times New Roman" w:eastAsia="Times New Roman" w:hAnsi="Times New Roman" w:cs="Times New Roman"/>
          <w:iCs/>
          <w:color w:val="000000"/>
          <w:sz w:val="24"/>
          <w:szCs w:val="24"/>
        </w:rPr>
        <w:t>вершенствование орфографических и пунктуационных умений и навыков.</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Соблюдение норм лит</w:t>
      </w:r>
      <w:r w:rsidRPr="00B8348E">
        <w:rPr>
          <w:rFonts w:ascii="Times New Roman" w:eastAsia="Times New Roman" w:hAnsi="Times New Roman" w:cs="Times New Roman"/>
          <w:iCs/>
          <w:color w:val="000000"/>
          <w:sz w:val="24"/>
          <w:szCs w:val="24"/>
        </w:rPr>
        <w:t>е</w:t>
      </w:r>
      <w:r w:rsidRPr="00B8348E">
        <w:rPr>
          <w:rFonts w:ascii="Times New Roman" w:eastAsia="Times New Roman" w:hAnsi="Times New Roman" w:cs="Times New Roman"/>
          <w:iCs/>
          <w:color w:val="000000"/>
          <w:sz w:val="24"/>
          <w:szCs w:val="24"/>
        </w:rPr>
        <w:t>ратурного языка в речевой практике.</w:t>
      </w:r>
      <w:r w:rsidRPr="00B8348E">
        <w:rPr>
          <w:rFonts w:ascii="Times New Roman" w:eastAsia="Times New Roman" w:hAnsi="Times New Roman" w:cs="Times New Roman"/>
          <w:color w:val="000000"/>
          <w:sz w:val="24"/>
          <w:szCs w:val="24"/>
        </w:rPr>
        <w:t xml:space="preserve"> </w:t>
      </w:r>
      <w:r w:rsidRPr="00B8348E">
        <w:rPr>
          <w:rFonts w:ascii="Times New Roman" w:eastAsia="Times New Roman" w:hAnsi="Times New Roman" w:cs="Times New Roman"/>
          <w:iCs/>
          <w:color w:val="000000"/>
          <w:sz w:val="24"/>
          <w:szCs w:val="24"/>
        </w:rPr>
        <w:t>Уместность использования языковых сре</w:t>
      </w:r>
      <w:proofErr w:type="gramStart"/>
      <w:r w:rsidRPr="00B8348E">
        <w:rPr>
          <w:rFonts w:ascii="Times New Roman" w:eastAsia="Times New Roman" w:hAnsi="Times New Roman" w:cs="Times New Roman"/>
          <w:iCs/>
          <w:color w:val="000000"/>
          <w:sz w:val="24"/>
          <w:szCs w:val="24"/>
        </w:rPr>
        <w:t>дств в р</w:t>
      </w:r>
      <w:proofErr w:type="gramEnd"/>
      <w:r w:rsidRPr="00B8348E">
        <w:rPr>
          <w:rFonts w:ascii="Times New Roman" w:eastAsia="Times New Roman" w:hAnsi="Times New Roman" w:cs="Times New Roman"/>
          <w:iCs/>
          <w:color w:val="000000"/>
          <w:sz w:val="24"/>
          <w:szCs w:val="24"/>
        </w:rPr>
        <w:t>ечевом в</w:t>
      </w:r>
      <w:r w:rsidRPr="00B8348E">
        <w:rPr>
          <w:rFonts w:ascii="Times New Roman" w:eastAsia="Times New Roman" w:hAnsi="Times New Roman" w:cs="Times New Roman"/>
          <w:iCs/>
          <w:color w:val="000000"/>
          <w:sz w:val="24"/>
          <w:szCs w:val="24"/>
        </w:rPr>
        <w:t>ы</w:t>
      </w:r>
      <w:r w:rsidRPr="00B8348E">
        <w:rPr>
          <w:rFonts w:ascii="Times New Roman" w:eastAsia="Times New Roman" w:hAnsi="Times New Roman" w:cs="Times New Roman"/>
          <w:iCs/>
          <w:color w:val="000000"/>
          <w:sz w:val="24"/>
          <w:szCs w:val="24"/>
        </w:rPr>
        <w:t>сказывании.</w:t>
      </w:r>
    </w:p>
    <w:p w:rsidR="00B8348E" w:rsidRPr="00B8348E" w:rsidRDefault="00B8348E" w:rsidP="007E5573">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w:t>
      </w:r>
      <w:r w:rsidRPr="00B8348E">
        <w:rPr>
          <w:rFonts w:ascii="Times New Roman" w:eastAsia="Times New Roman" w:hAnsi="Times New Roman" w:cs="Times New Roman"/>
          <w:color w:val="000000"/>
          <w:sz w:val="24"/>
          <w:szCs w:val="24"/>
        </w:rPr>
        <w:t>о</w:t>
      </w:r>
      <w:r w:rsidRPr="00B8348E">
        <w:rPr>
          <w:rFonts w:ascii="Times New Roman" w:eastAsia="Times New Roman" w:hAnsi="Times New Roman" w:cs="Times New Roman"/>
          <w:color w:val="000000"/>
          <w:sz w:val="24"/>
          <w:szCs w:val="24"/>
        </w:rPr>
        <w:t>вание.</w:t>
      </w:r>
    </w:p>
    <w:p w:rsidR="00686BE2" w:rsidRDefault="00686BE2" w:rsidP="007E5573">
      <w:pPr>
        <w:spacing w:after="0" w:line="240" w:lineRule="auto"/>
        <w:ind w:left="-851"/>
      </w:pPr>
    </w:p>
    <w:p w:rsidR="00B8348E" w:rsidRPr="00B8348E" w:rsidRDefault="005753F4" w:rsidP="007E5573">
      <w:pPr>
        <w:pStyle w:val="3"/>
        <w:spacing w:before="0" w:line="240" w:lineRule="auto"/>
        <w:rPr>
          <w:rFonts w:ascii="Times New Roman" w:hAnsi="Times New Roman" w:cs="Times New Roman"/>
          <w:color w:val="auto"/>
          <w:sz w:val="24"/>
          <w:szCs w:val="24"/>
        </w:rPr>
      </w:pPr>
      <w:bookmarkStart w:id="65" w:name="_Toc435412706"/>
      <w:bookmarkStart w:id="66" w:name="_Toc453968179"/>
      <w:r>
        <w:rPr>
          <w:rFonts w:ascii="Times New Roman" w:hAnsi="Times New Roman" w:cs="Times New Roman"/>
          <w:color w:val="auto"/>
          <w:sz w:val="24"/>
          <w:szCs w:val="24"/>
        </w:rPr>
        <w:lastRenderedPageBreak/>
        <w:t xml:space="preserve">2.2.2. </w:t>
      </w:r>
      <w:r w:rsidR="00B8348E" w:rsidRPr="00B8348E">
        <w:rPr>
          <w:rFonts w:ascii="Times New Roman" w:hAnsi="Times New Roman" w:cs="Times New Roman"/>
          <w:color w:val="auto"/>
          <w:sz w:val="24"/>
          <w:szCs w:val="24"/>
        </w:rPr>
        <w:t>Литература</w:t>
      </w:r>
      <w:bookmarkEnd w:id="65"/>
      <w:bookmarkEnd w:id="66"/>
    </w:p>
    <w:p w:rsidR="00B8348E" w:rsidRPr="00B8348E" w:rsidRDefault="00B8348E" w:rsidP="00B8348E">
      <w:pPr>
        <w:spacing w:after="0" w:line="240" w:lineRule="auto"/>
        <w:ind w:firstLine="700"/>
        <w:rPr>
          <w:rFonts w:ascii="Times New Roman" w:eastAsia="Times New Roman" w:hAnsi="Times New Roman" w:cs="Times New Roman"/>
          <w:b/>
          <w:sz w:val="24"/>
          <w:szCs w:val="24"/>
        </w:rPr>
      </w:pP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Образовательная программа по литературе воплощает идею внедрения в практику российской шк</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 xml:space="preserve">лы </w:t>
      </w:r>
      <w:proofErr w:type="spellStart"/>
      <w:r w:rsidRPr="00B8348E">
        <w:rPr>
          <w:rFonts w:ascii="Times New Roman" w:eastAsia="Times New Roman" w:hAnsi="Times New Roman" w:cs="Times New Roman"/>
          <w:sz w:val="24"/>
          <w:szCs w:val="24"/>
        </w:rPr>
        <w:t>деятельностного</w:t>
      </w:r>
      <w:proofErr w:type="spellEnd"/>
      <w:r w:rsidRPr="00B8348E">
        <w:rPr>
          <w:rFonts w:ascii="Times New Roman" w:eastAsia="Times New Roman" w:hAnsi="Times New Roman" w:cs="Times New Roman"/>
          <w:sz w:val="24"/>
          <w:szCs w:val="24"/>
        </w:rPr>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 xml:space="preserve">териала должно быть соотнесено с личностными и </w:t>
      </w:r>
      <w:proofErr w:type="spellStart"/>
      <w:r w:rsidRPr="00B8348E">
        <w:rPr>
          <w:rFonts w:ascii="Times New Roman" w:eastAsia="Times New Roman" w:hAnsi="Times New Roman" w:cs="Times New Roman"/>
          <w:sz w:val="24"/>
          <w:szCs w:val="24"/>
        </w:rPr>
        <w:t>метапредметными</w:t>
      </w:r>
      <w:proofErr w:type="spellEnd"/>
      <w:r w:rsidRPr="00B8348E">
        <w:rPr>
          <w:rFonts w:ascii="Times New Roman" w:eastAsia="Times New Roman" w:hAnsi="Times New Roman" w:cs="Times New Roman"/>
          <w:sz w:val="24"/>
          <w:szCs w:val="24"/>
        </w:rPr>
        <w:t xml:space="preserve"> результатами. Планируемые предметные результаты, определенные примерной программой по литературе, предполагают фо</w:t>
      </w:r>
      <w:r w:rsidRPr="00B8348E">
        <w:rPr>
          <w:rFonts w:ascii="Times New Roman" w:eastAsia="Times New Roman" w:hAnsi="Times New Roman" w:cs="Times New Roman"/>
          <w:sz w:val="24"/>
          <w:szCs w:val="24"/>
        </w:rPr>
        <w:t>р</w:t>
      </w:r>
      <w:r w:rsidRPr="00B8348E">
        <w:rPr>
          <w:rFonts w:ascii="Times New Roman" w:eastAsia="Times New Roman" w:hAnsi="Times New Roman" w:cs="Times New Roman"/>
          <w:sz w:val="24"/>
          <w:szCs w:val="24"/>
        </w:rPr>
        <w:t>мирование читательской компетентности и знакомство с ресурсами для дальнейшего пополнения и углубления знаний о литературе.</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стижение читательской самостоятельности обучающихся, основанных на навыках анализа и инте</w:t>
      </w:r>
      <w:r w:rsidRPr="00B8348E">
        <w:rPr>
          <w:rFonts w:ascii="Times New Roman" w:eastAsia="Times New Roman" w:hAnsi="Times New Roman" w:cs="Times New Roman"/>
          <w:sz w:val="24"/>
          <w:szCs w:val="24"/>
        </w:rPr>
        <w:t>р</w:t>
      </w:r>
      <w:r w:rsidRPr="00B8348E">
        <w:rPr>
          <w:rFonts w:ascii="Times New Roman" w:eastAsia="Times New Roman" w:hAnsi="Times New Roman" w:cs="Times New Roman"/>
          <w:sz w:val="24"/>
          <w:szCs w:val="24"/>
        </w:rPr>
        <w:t>претации литературных текстов.</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ратуры как к деятельности, имеющей личностную и социальную ценность, как к средству самоп</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знания и саморазвития.</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Задачи учебного предмета «Литература»:</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получение опыта медленного чтения произведений русской, родной (региональной) и мировой</w:t>
      </w:r>
      <w:r w:rsidRPr="00B8348E">
        <w:rPr>
          <w:sz w:val="24"/>
          <w:szCs w:val="24"/>
          <w:vertAlign w:val="superscript"/>
        </w:rPr>
        <w:t xml:space="preserve"> </w:t>
      </w:r>
      <w:r w:rsidRPr="00B8348E">
        <w:rPr>
          <w:sz w:val="24"/>
          <w:szCs w:val="24"/>
        </w:rPr>
        <w:t>литературы;</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формирование умения самостоятельно создавать тексты различных жанров (ответы на вопросы, рецензии, аннотации и др.);</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овладение умением определять стратегию своего чтения;</w:t>
      </w:r>
    </w:p>
    <w:p w:rsidR="00B8348E" w:rsidRPr="00B8348E" w:rsidRDefault="00B8348E" w:rsidP="000B32C1">
      <w:pPr>
        <w:pStyle w:val="afb"/>
        <w:numPr>
          <w:ilvl w:val="0"/>
          <w:numId w:val="3"/>
        </w:numPr>
        <w:tabs>
          <w:tab w:val="left" w:pos="284"/>
        </w:tabs>
        <w:spacing w:line="240" w:lineRule="auto"/>
        <w:ind w:left="0" w:firstLine="0"/>
        <w:rPr>
          <w:sz w:val="24"/>
          <w:szCs w:val="24"/>
        </w:rPr>
      </w:pPr>
      <w:r w:rsidRPr="00B8348E">
        <w:rPr>
          <w:sz w:val="24"/>
          <w:szCs w:val="24"/>
        </w:rPr>
        <w:t>овладение умением делать читательский выбор;</w:t>
      </w:r>
    </w:p>
    <w:p w:rsidR="00B8348E" w:rsidRPr="00B8348E" w:rsidRDefault="00B8348E" w:rsidP="007E5573">
      <w:pPr>
        <w:pStyle w:val="afb"/>
        <w:numPr>
          <w:ilvl w:val="0"/>
          <w:numId w:val="3"/>
        </w:numPr>
        <w:tabs>
          <w:tab w:val="left" w:pos="284"/>
        </w:tabs>
        <w:spacing w:line="240" w:lineRule="auto"/>
        <w:ind w:left="0" w:firstLine="0"/>
        <w:rPr>
          <w:sz w:val="24"/>
          <w:szCs w:val="24"/>
        </w:rPr>
      </w:pPr>
      <w:r w:rsidRPr="00B8348E">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B8348E" w:rsidRPr="00B8348E" w:rsidRDefault="00B8348E" w:rsidP="007E5573">
      <w:pPr>
        <w:pStyle w:val="afb"/>
        <w:numPr>
          <w:ilvl w:val="0"/>
          <w:numId w:val="3"/>
        </w:numPr>
        <w:tabs>
          <w:tab w:val="left" w:pos="284"/>
        </w:tabs>
        <w:spacing w:line="240" w:lineRule="auto"/>
        <w:ind w:left="0" w:firstLine="0"/>
        <w:rPr>
          <w:sz w:val="24"/>
          <w:szCs w:val="24"/>
        </w:rPr>
      </w:pPr>
      <w:r w:rsidRPr="00B8348E">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B8348E" w:rsidRPr="00B8348E" w:rsidRDefault="00B8348E" w:rsidP="007E5573">
      <w:pPr>
        <w:pStyle w:val="afb"/>
        <w:numPr>
          <w:ilvl w:val="0"/>
          <w:numId w:val="3"/>
        </w:numPr>
        <w:tabs>
          <w:tab w:val="left" w:pos="284"/>
        </w:tabs>
        <w:spacing w:line="240" w:lineRule="auto"/>
        <w:ind w:left="0" w:firstLine="0"/>
        <w:rPr>
          <w:sz w:val="24"/>
          <w:szCs w:val="24"/>
        </w:rPr>
      </w:pPr>
      <w:r w:rsidRPr="00B8348E">
        <w:rPr>
          <w:sz w:val="24"/>
          <w:szCs w:val="24"/>
        </w:rPr>
        <w:t>знакомство с историей литературы: русской и зарубежной литературной классикой, современным литературным процессом;</w:t>
      </w:r>
    </w:p>
    <w:p w:rsidR="00B8348E" w:rsidRPr="00B8348E" w:rsidRDefault="00B8348E" w:rsidP="007E5573">
      <w:pPr>
        <w:pStyle w:val="afb"/>
        <w:numPr>
          <w:ilvl w:val="0"/>
          <w:numId w:val="3"/>
        </w:numPr>
        <w:tabs>
          <w:tab w:val="left" w:pos="284"/>
        </w:tabs>
        <w:spacing w:line="240" w:lineRule="auto"/>
        <w:ind w:left="0" w:firstLine="0"/>
        <w:rPr>
          <w:sz w:val="24"/>
          <w:szCs w:val="24"/>
        </w:rPr>
      </w:pPr>
      <w:r w:rsidRPr="00B8348E">
        <w:rPr>
          <w:sz w:val="24"/>
          <w:szCs w:val="24"/>
        </w:rPr>
        <w:t>знакомство со смежными с литературой сферами искусства и научного знания (культурология, психология, социология и др.).</w:t>
      </w:r>
    </w:p>
    <w:p w:rsidR="00B8348E" w:rsidRPr="00B8348E" w:rsidRDefault="00B8348E" w:rsidP="00B8348E">
      <w:pPr>
        <w:spacing w:after="0" w:line="240" w:lineRule="auto"/>
        <w:ind w:firstLine="426"/>
        <w:jc w:val="both"/>
        <w:rPr>
          <w:rFonts w:ascii="Times New Roman" w:hAnsi="Times New Roman" w:cs="Times New Roman"/>
          <w:sz w:val="24"/>
          <w:szCs w:val="24"/>
        </w:rPr>
      </w:pPr>
      <w:r w:rsidRPr="00B8348E">
        <w:rPr>
          <w:rFonts w:ascii="Times New Roman" w:eastAsia="Times New Roman" w:hAnsi="Times New Roman" w:cs="Times New Roman"/>
          <w:sz w:val="24"/>
          <w:szCs w:val="24"/>
        </w:rPr>
        <w:t xml:space="preserve"> </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 xml:space="preserve">Перенесение фокуса внимания в литературном образовании с произведения литературы как объекта изучения на </w:t>
      </w:r>
      <w:proofErr w:type="spellStart"/>
      <w:r w:rsidRPr="00B8348E">
        <w:rPr>
          <w:rFonts w:ascii="Times New Roman" w:eastAsia="Times New Roman" w:hAnsi="Times New Roman" w:cs="Times New Roman"/>
          <w:sz w:val="24"/>
          <w:szCs w:val="24"/>
        </w:rPr>
        <w:t>субъектность</w:t>
      </w:r>
      <w:proofErr w:type="spellEnd"/>
      <w:r w:rsidRPr="00B8348E">
        <w:rPr>
          <w:rFonts w:ascii="Times New Roman" w:eastAsia="Times New Roman" w:hAnsi="Times New Roman" w:cs="Times New Roman"/>
          <w:sz w:val="24"/>
          <w:szCs w:val="24"/>
        </w:rPr>
        <w:t xml:space="preserve"> читателя является приоритетной задачей настоящей программы, поэтому в основе ее содержания описание условий, при которых может быть организована и обеспечена с</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мостоятельная продуктивная читательская деятельность обучающихся. Под читательской деятел</w:t>
      </w:r>
      <w:r w:rsidRPr="00B8348E">
        <w:rPr>
          <w:rFonts w:ascii="Times New Roman" w:eastAsia="Times New Roman" w:hAnsi="Times New Roman" w:cs="Times New Roman"/>
          <w:sz w:val="24"/>
          <w:szCs w:val="24"/>
        </w:rPr>
        <w:t>ь</w:t>
      </w:r>
      <w:r w:rsidRPr="00B8348E">
        <w:rPr>
          <w:rFonts w:ascii="Times New Roman" w:eastAsia="Times New Roman" w:hAnsi="Times New Roman" w:cs="Times New Roman"/>
          <w:sz w:val="24"/>
          <w:szCs w:val="24"/>
        </w:rPr>
        <w:t>ностью здесь понимается определение читательской задачи, поиск и подбор текстов для чтения, их восприятие и анализ, оценка и интерпретация.</w:t>
      </w:r>
    </w:p>
    <w:p w:rsidR="00B8348E" w:rsidRPr="00B8348E" w:rsidRDefault="00B8348E" w:rsidP="007E5573">
      <w:pPr>
        <w:spacing w:after="0" w:line="240" w:lineRule="auto"/>
        <w:jc w:val="both"/>
        <w:rPr>
          <w:rFonts w:ascii="Times New Roman" w:hAnsi="Times New Roman" w:cs="Times New Roman"/>
          <w:sz w:val="24"/>
          <w:szCs w:val="24"/>
        </w:rPr>
      </w:pPr>
      <w:proofErr w:type="gramStart"/>
      <w:r w:rsidRPr="00B8348E">
        <w:rPr>
          <w:rFonts w:ascii="Times New Roman" w:eastAsia="Times New Roman" w:hAnsi="Times New Roman" w:cs="Times New Roman"/>
          <w:sz w:val="24"/>
          <w:szCs w:val="24"/>
        </w:rPr>
        <w:t>Сама по себе «</w:t>
      </w:r>
      <w:proofErr w:type="spellStart"/>
      <w:r w:rsidRPr="00B8348E">
        <w:rPr>
          <w:rFonts w:ascii="Times New Roman" w:eastAsia="Times New Roman" w:hAnsi="Times New Roman" w:cs="Times New Roman"/>
          <w:sz w:val="24"/>
          <w:szCs w:val="24"/>
        </w:rPr>
        <w:t>прочитанность</w:t>
      </w:r>
      <w:proofErr w:type="spellEnd"/>
      <w:r w:rsidRPr="00B8348E">
        <w:rPr>
          <w:rFonts w:ascii="Times New Roman" w:eastAsia="Times New Roman" w:hAnsi="Times New Roman" w:cs="Times New Roman"/>
          <w:sz w:val="24"/>
          <w:szCs w:val="24"/>
        </w:rP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мендовать для чтения другим читателям.</w:t>
      </w:r>
      <w:proofErr w:type="gramEnd"/>
      <w:r w:rsidRPr="00B8348E">
        <w:rPr>
          <w:rFonts w:ascii="Times New Roman" w:eastAsia="Times New Roman" w:hAnsi="Times New Roman" w:cs="Times New Roman"/>
          <w:sz w:val="24"/>
          <w:szCs w:val="24"/>
        </w:rPr>
        <w:t xml:space="preserve"> Важно, чтобы чтение не прерывалось вместе с завершен</w:t>
      </w:r>
      <w:r w:rsidRPr="00B8348E">
        <w:rPr>
          <w:rFonts w:ascii="Times New Roman" w:eastAsia="Times New Roman" w:hAnsi="Times New Roman" w:cs="Times New Roman"/>
          <w:sz w:val="24"/>
          <w:szCs w:val="24"/>
        </w:rPr>
        <w:t>и</w:t>
      </w:r>
      <w:r w:rsidRPr="00B8348E">
        <w:rPr>
          <w:rFonts w:ascii="Times New Roman" w:eastAsia="Times New Roman" w:hAnsi="Times New Roman" w:cs="Times New Roman"/>
          <w:sz w:val="24"/>
          <w:szCs w:val="24"/>
        </w:rPr>
        <w:lastRenderedPageBreak/>
        <w:t xml:space="preserve">ем основного образования, а прочитанное в школе становилось базой для дальнейшего чтения и осмысления </w:t>
      </w:r>
      <w:proofErr w:type="gramStart"/>
      <w:r w:rsidRPr="00B8348E">
        <w:rPr>
          <w:rFonts w:ascii="Times New Roman" w:eastAsia="Times New Roman" w:hAnsi="Times New Roman" w:cs="Times New Roman"/>
          <w:sz w:val="24"/>
          <w:szCs w:val="24"/>
        </w:rPr>
        <w:t>произведений</w:t>
      </w:r>
      <w:proofErr w:type="gramEnd"/>
      <w:r w:rsidRPr="00B8348E">
        <w:rPr>
          <w:rFonts w:ascii="Times New Roman" w:eastAsia="Times New Roman" w:hAnsi="Times New Roman" w:cs="Times New Roman"/>
          <w:sz w:val="24"/>
          <w:szCs w:val="24"/>
        </w:rPr>
        <w:t xml:space="preserve"> как классики, так и современной литературы, определяя траекторию ч</w:t>
      </w:r>
      <w:r w:rsidRPr="00B8348E">
        <w:rPr>
          <w:rFonts w:ascii="Times New Roman" w:eastAsia="Times New Roman" w:hAnsi="Times New Roman" w:cs="Times New Roman"/>
          <w:sz w:val="24"/>
          <w:szCs w:val="24"/>
        </w:rPr>
        <w:t>и</w:t>
      </w:r>
      <w:r w:rsidRPr="00B8348E">
        <w:rPr>
          <w:rFonts w:ascii="Times New Roman" w:eastAsia="Times New Roman" w:hAnsi="Times New Roman" w:cs="Times New Roman"/>
          <w:sz w:val="24"/>
          <w:szCs w:val="24"/>
        </w:rPr>
        <w:t>тательского роста личности.</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Формирование читательской самостоятельности – работа в сменяющихся форматах в зоне ближа</w:t>
      </w:r>
      <w:r w:rsidRPr="00B8348E">
        <w:rPr>
          <w:rFonts w:ascii="Times New Roman" w:eastAsia="Times New Roman" w:hAnsi="Times New Roman" w:cs="Times New Roman"/>
          <w:sz w:val="24"/>
          <w:szCs w:val="24"/>
        </w:rPr>
        <w:t>й</w:t>
      </w:r>
      <w:r w:rsidRPr="00B8348E">
        <w:rPr>
          <w:rFonts w:ascii="Times New Roman" w:eastAsia="Times New Roman" w:hAnsi="Times New Roman" w:cs="Times New Roman"/>
          <w:sz w:val="24"/>
          <w:szCs w:val="24"/>
        </w:rPr>
        <w:t>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ли в учебной деятельности в соответствии с требованиями ФГОС СОО. Составитель рабочей пр</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 xml:space="preserve">граммы учитывает необходимость обеспечения </w:t>
      </w:r>
      <w:proofErr w:type="spellStart"/>
      <w:r w:rsidRPr="00B8348E">
        <w:rPr>
          <w:rFonts w:ascii="Times New Roman" w:eastAsia="Times New Roman" w:hAnsi="Times New Roman" w:cs="Times New Roman"/>
          <w:sz w:val="24"/>
          <w:szCs w:val="24"/>
        </w:rPr>
        <w:t>субъектности</w:t>
      </w:r>
      <w:proofErr w:type="spellEnd"/>
      <w:r w:rsidRPr="00B8348E">
        <w:rPr>
          <w:rFonts w:ascii="Times New Roman" w:eastAsia="Times New Roman" w:hAnsi="Times New Roman" w:cs="Times New Roman"/>
          <w:sz w:val="24"/>
          <w:szCs w:val="24"/>
        </w:rPr>
        <w:t xml:space="preserve"> учителя как организатора образов</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 xml:space="preserve">тельного процесса и </w:t>
      </w:r>
      <w:proofErr w:type="spellStart"/>
      <w:r w:rsidRPr="00B8348E">
        <w:rPr>
          <w:rFonts w:ascii="Times New Roman" w:eastAsia="Times New Roman" w:hAnsi="Times New Roman" w:cs="Times New Roman"/>
          <w:sz w:val="24"/>
          <w:szCs w:val="24"/>
        </w:rPr>
        <w:t>субъектности</w:t>
      </w:r>
      <w:proofErr w:type="spellEnd"/>
      <w:r w:rsidRPr="00B8348E">
        <w:rPr>
          <w:rFonts w:ascii="Times New Roman" w:eastAsia="Times New Roman" w:hAnsi="Times New Roman" w:cs="Times New Roman"/>
          <w:sz w:val="24"/>
          <w:szCs w:val="24"/>
        </w:rPr>
        <w:t xml:space="preserve"> обучающегося как компетентного читателя.</w:t>
      </w:r>
    </w:p>
    <w:p w:rsidR="00B8348E" w:rsidRPr="00B8348E" w:rsidRDefault="00B8348E" w:rsidP="007E5573">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 xml:space="preserve">Для обеспечения </w:t>
      </w:r>
      <w:proofErr w:type="spellStart"/>
      <w:r w:rsidRPr="00B8348E">
        <w:rPr>
          <w:rFonts w:ascii="Times New Roman" w:eastAsia="Times New Roman" w:hAnsi="Times New Roman" w:cs="Times New Roman"/>
          <w:sz w:val="24"/>
          <w:szCs w:val="24"/>
        </w:rPr>
        <w:t>субъектности</w:t>
      </w:r>
      <w:proofErr w:type="spellEnd"/>
      <w:r w:rsidRPr="00B8348E">
        <w:rPr>
          <w:rFonts w:ascii="Times New Roman" w:eastAsia="Times New Roman" w:hAnsi="Times New Roman" w:cs="Times New Roman"/>
          <w:sz w:val="24"/>
          <w:szCs w:val="24"/>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w:t>
      </w:r>
      <w:r w:rsidRPr="00B8348E">
        <w:rPr>
          <w:rFonts w:ascii="Times New Roman" w:eastAsia="Times New Roman" w:hAnsi="Times New Roman" w:cs="Times New Roman"/>
          <w:sz w:val="24"/>
          <w:szCs w:val="24"/>
        </w:rPr>
        <w:t>н</w:t>
      </w:r>
      <w:r w:rsidRPr="00B8348E">
        <w:rPr>
          <w:rFonts w:ascii="Times New Roman" w:eastAsia="Times New Roman" w:hAnsi="Times New Roman" w:cs="Times New Roman"/>
          <w:sz w:val="24"/>
          <w:szCs w:val="24"/>
        </w:rPr>
        <w:t>кретных видов читательской деятельности и последовательного формирования читательской ко</w:t>
      </w:r>
      <w:r w:rsidRPr="00B8348E">
        <w:rPr>
          <w:rFonts w:ascii="Times New Roman" w:eastAsia="Times New Roman" w:hAnsi="Times New Roman" w:cs="Times New Roman"/>
          <w:sz w:val="24"/>
          <w:szCs w:val="24"/>
        </w:rPr>
        <w:t>м</w:t>
      </w:r>
      <w:r w:rsidRPr="00B8348E">
        <w:rPr>
          <w:rFonts w:ascii="Times New Roman" w:eastAsia="Times New Roman" w:hAnsi="Times New Roman" w:cs="Times New Roman"/>
          <w:sz w:val="24"/>
          <w:szCs w:val="24"/>
        </w:rPr>
        <w:t>петентности, т.е. способности самостоятельно осуществлять читательскую деятельность на незн</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комом материале.</w:t>
      </w:r>
    </w:p>
    <w:p w:rsidR="00B8348E" w:rsidRPr="00B8348E" w:rsidRDefault="00B8348E" w:rsidP="00A93018">
      <w:pPr>
        <w:spacing w:after="0" w:line="240" w:lineRule="auto"/>
        <w:jc w:val="both"/>
        <w:rPr>
          <w:rFonts w:ascii="Times New Roman" w:hAnsi="Times New Roman" w:cs="Times New Roman"/>
          <w:sz w:val="24"/>
          <w:szCs w:val="24"/>
        </w:rPr>
      </w:pPr>
    </w:p>
    <w:p w:rsidR="00B8348E" w:rsidRPr="00B8348E" w:rsidRDefault="00B8348E" w:rsidP="00A93018">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b/>
          <w:sz w:val="24"/>
          <w:szCs w:val="24"/>
        </w:rPr>
        <w:t>Содержание программы</w:t>
      </w:r>
    </w:p>
    <w:p w:rsidR="00B8348E" w:rsidRPr="00B8348E" w:rsidRDefault="00B8348E" w:rsidP="00A93018">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w:t>
      </w:r>
      <w:r w:rsidRPr="00B8348E">
        <w:rPr>
          <w:rFonts w:ascii="Times New Roman" w:eastAsia="Times New Roman" w:hAnsi="Times New Roman" w:cs="Times New Roman"/>
          <w:sz w:val="24"/>
          <w:szCs w:val="24"/>
        </w:rPr>
        <w:t>ь</w:t>
      </w:r>
      <w:r w:rsidRPr="00B8348E">
        <w:rPr>
          <w:rFonts w:ascii="Times New Roman" w:eastAsia="Times New Roman" w:hAnsi="Times New Roman" w:cs="Times New Roman"/>
          <w:sz w:val="24"/>
          <w:szCs w:val="24"/>
        </w:rPr>
        <w:t>татов) фиксируется обязательной итоговой (контрольной) работой в конце каждого модуля.</w:t>
      </w:r>
    </w:p>
    <w:p w:rsidR="00B8348E" w:rsidRPr="00B8348E" w:rsidRDefault="00B8348E" w:rsidP="00A93018">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териал (список произведений для чтения на уроке, для самостоятельного чтения, перечень теорет</w:t>
      </w:r>
      <w:r w:rsidRPr="00B8348E">
        <w:rPr>
          <w:rFonts w:ascii="Times New Roman" w:eastAsia="Times New Roman" w:hAnsi="Times New Roman" w:cs="Times New Roman"/>
          <w:sz w:val="24"/>
          <w:szCs w:val="24"/>
        </w:rPr>
        <w:t>и</w:t>
      </w:r>
      <w:r w:rsidRPr="00B8348E">
        <w:rPr>
          <w:rFonts w:ascii="Times New Roman" w:eastAsia="Times New Roman" w:hAnsi="Times New Roman" w:cs="Times New Roman"/>
          <w:sz w:val="24"/>
          <w:szCs w:val="24"/>
        </w:rPr>
        <w:t xml:space="preserve">ко-литературных понятий, материал для формирования </w:t>
      </w:r>
      <w:proofErr w:type="spellStart"/>
      <w:r w:rsidRPr="00B8348E">
        <w:rPr>
          <w:rFonts w:ascii="Times New Roman" w:eastAsia="Times New Roman" w:hAnsi="Times New Roman" w:cs="Times New Roman"/>
          <w:sz w:val="24"/>
          <w:szCs w:val="24"/>
        </w:rPr>
        <w:t>межпредметных</w:t>
      </w:r>
      <w:proofErr w:type="spellEnd"/>
      <w:r w:rsidRPr="00B8348E">
        <w:rPr>
          <w:rFonts w:ascii="Times New Roman" w:eastAsia="Times New Roman" w:hAnsi="Times New Roman" w:cs="Times New Roman"/>
          <w:sz w:val="24"/>
          <w:szCs w:val="24"/>
        </w:rP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B8348E" w:rsidRPr="00B8348E" w:rsidRDefault="00B8348E" w:rsidP="00A93018">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w:t>
      </w:r>
      <w:r w:rsidRPr="00B8348E">
        <w:rPr>
          <w:rFonts w:ascii="Times New Roman" w:eastAsia="Times New Roman" w:hAnsi="Times New Roman" w:cs="Times New Roman"/>
          <w:sz w:val="24"/>
          <w:szCs w:val="24"/>
        </w:rPr>
        <w:t>д</w:t>
      </w:r>
      <w:r w:rsidRPr="00B8348E">
        <w:rPr>
          <w:rFonts w:ascii="Times New Roman" w:eastAsia="Times New Roman" w:hAnsi="Times New Roman" w:cs="Times New Roman"/>
          <w:sz w:val="24"/>
          <w:szCs w:val="24"/>
        </w:rPr>
        <w:t xml:space="preserve">ной (региональной) литературы должно носить сбалансированный характер. </w:t>
      </w:r>
      <w:proofErr w:type="gramStart"/>
      <w:r w:rsidRPr="00B8348E">
        <w:rPr>
          <w:rFonts w:ascii="Times New Roman" w:eastAsia="Times New Roman" w:hAnsi="Times New Roman" w:cs="Times New Roman"/>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w:t>
      </w:r>
      <w:r w:rsidRPr="00B8348E">
        <w:rPr>
          <w:rFonts w:ascii="Times New Roman" w:eastAsia="Times New Roman" w:hAnsi="Times New Roman" w:cs="Times New Roman"/>
          <w:sz w:val="24"/>
          <w:szCs w:val="24"/>
        </w:rPr>
        <w:t>о</w:t>
      </w:r>
      <w:r w:rsidRPr="00B8348E">
        <w:rPr>
          <w:rFonts w:ascii="Times New Roman" w:eastAsia="Times New Roman" w:hAnsi="Times New Roman" w:cs="Times New Roman"/>
          <w:sz w:val="24"/>
          <w:szCs w:val="24"/>
        </w:rPr>
        <w:t>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B8348E" w:rsidRPr="00B8348E" w:rsidRDefault="00B8348E" w:rsidP="00A93018">
      <w:pPr>
        <w:spacing w:after="0" w:line="240" w:lineRule="auto"/>
        <w:jc w:val="both"/>
        <w:rPr>
          <w:rFonts w:ascii="Times New Roman" w:hAnsi="Times New Roman" w:cs="Times New Roman"/>
          <w:sz w:val="24"/>
          <w:szCs w:val="24"/>
        </w:rPr>
      </w:pPr>
      <w:r w:rsidRPr="00B8348E">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 xml:space="preserve">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B8348E">
        <w:rPr>
          <w:rFonts w:ascii="Times New Roman" w:eastAsia="Times New Roman" w:hAnsi="Times New Roman" w:cs="Times New Roman"/>
          <w:sz w:val="24"/>
          <w:szCs w:val="24"/>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w:t>
      </w:r>
      <w:r w:rsidRPr="00B8348E">
        <w:rPr>
          <w:rFonts w:ascii="Times New Roman" w:eastAsia="Times New Roman" w:hAnsi="Times New Roman" w:cs="Times New Roman"/>
          <w:sz w:val="24"/>
          <w:szCs w:val="24"/>
        </w:rPr>
        <w:t>з</w:t>
      </w:r>
      <w:r w:rsidRPr="00B8348E">
        <w:rPr>
          <w:rFonts w:ascii="Times New Roman" w:eastAsia="Times New Roman" w:hAnsi="Times New Roman" w:cs="Times New Roman"/>
          <w:sz w:val="24"/>
          <w:szCs w:val="24"/>
        </w:rPr>
        <w:t>ведений.</w:t>
      </w:r>
      <w:proofErr w:type="gramEnd"/>
    </w:p>
    <w:p w:rsidR="00B8348E" w:rsidRPr="00B8348E" w:rsidRDefault="00B8348E" w:rsidP="00A93018">
      <w:pPr>
        <w:spacing w:after="0" w:line="240" w:lineRule="auto"/>
        <w:jc w:val="both"/>
        <w:rPr>
          <w:rFonts w:ascii="Times New Roman" w:hAnsi="Times New Roman" w:cs="Times New Roman"/>
          <w:spacing w:val="-4"/>
          <w:sz w:val="24"/>
          <w:szCs w:val="24"/>
        </w:rPr>
      </w:pPr>
      <w:r w:rsidRPr="00B8348E">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w:t>
      </w:r>
      <w:r w:rsidRPr="00B8348E">
        <w:rPr>
          <w:rFonts w:ascii="Times New Roman" w:eastAsia="Times New Roman" w:hAnsi="Times New Roman" w:cs="Times New Roman"/>
          <w:spacing w:val="-4"/>
          <w:sz w:val="24"/>
          <w:szCs w:val="24"/>
        </w:rPr>
        <w:t>и</w:t>
      </w:r>
      <w:r w:rsidRPr="00B8348E">
        <w:rPr>
          <w:rFonts w:ascii="Times New Roman" w:eastAsia="Times New Roman" w:hAnsi="Times New Roman" w:cs="Times New Roman"/>
          <w:spacing w:val="-4"/>
          <w:sz w:val="24"/>
          <w:szCs w:val="24"/>
        </w:rPr>
        <w:t>зации (ее профиля, условий для реализации элективных и факультативных курсов, возможности сет</w:t>
      </w:r>
      <w:r w:rsidRPr="00B8348E">
        <w:rPr>
          <w:rFonts w:ascii="Times New Roman" w:eastAsia="Times New Roman" w:hAnsi="Times New Roman" w:cs="Times New Roman"/>
          <w:spacing w:val="-4"/>
          <w:sz w:val="24"/>
          <w:szCs w:val="24"/>
        </w:rPr>
        <w:t>е</w:t>
      </w:r>
      <w:r w:rsidRPr="00B8348E">
        <w:rPr>
          <w:rFonts w:ascii="Times New Roman" w:eastAsia="Times New Roman" w:hAnsi="Times New Roman" w:cs="Times New Roman"/>
          <w:spacing w:val="-4"/>
          <w:sz w:val="24"/>
          <w:szCs w:val="24"/>
        </w:rPr>
        <w:t>вого партнерского взаимодействия с другими образовательными организациями, учреждениями кул</w:t>
      </w:r>
      <w:r w:rsidRPr="00B8348E">
        <w:rPr>
          <w:rFonts w:ascii="Times New Roman" w:eastAsia="Times New Roman" w:hAnsi="Times New Roman" w:cs="Times New Roman"/>
          <w:spacing w:val="-4"/>
          <w:sz w:val="24"/>
          <w:szCs w:val="24"/>
        </w:rPr>
        <w:t>ь</w:t>
      </w:r>
      <w:r w:rsidRPr="00B8348E">
        <w:rPr>
          <w:rFonts w:ascii="Times New Roman" w:eastAsia="Times New Roman" w:hAnsi="Times New Roman" w:cs="Times New Roman"/>
          <w:spacing w:val="-4"/>
          <w:sz w:val="24"/>
          <w:szCs w:val="24"/>
        </w:rPr>
        <w:t>туры, общественными организациями и др.).</w:t>
      </w:r>
    </w:p>
    <w:p w:rsidR="00F45AB2" w:rsidRDefault="00F45AB2" w:rsidP="00A93018">
      <w:pPr>
        <w:spacing w:after="0" w:line="240" w:lineRule="auto"/>
        <w:jc w:val="both"/>
        <w:rPr>
          <w:rFonts w:ascii="Times New Roman" w:eastAsia="Times New Roman" w:hAnsi="Times New Roman" w:cs="Times New Roman"/>
          <w:b/>
          <w:sz w:val="24"/>
          <w:szCs w:val="24"/>
        </w:rPr>
      </w:pPr>
    </w:p>
    <w:p w:rsidR="00F45AB2" w:rsidRDefault="00F45AB2" w:rsidP="00A93018">
      <w:pPr>
        <w:spacing w:after="0" w:line="240" w:lineRule="auto"/>
        <w:jc w:val="both"/>
        <w:rPr>
          <w:rFonts w:ascii="Times New Roman" w:eastAsia="Times New Roman" w:hAnsi="Times New Roman" w:cs="Times New Roman"/>
          <w:b/>
          <w:sz w:val="24"/>
          <w:szCs w:val="24"/>
        </w:rPr>
      </w:pP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lastRenderedPageBreak/>
        <w:t>Деятельность на уроке литературы</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b/>
          <w:sz w:val="24"/>
          <w:szCs w:val="24"/>
        </w:rPr>
        <w:t xml:space="preserve">Освоение стратегий чтения художественного произведения:  </w:t>
      </w:r>
      <w:r w:rsidRPr="00B8348E">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w:t>
      </w:r>
      <w:r w:rsidRPr="00B8348E">
        <w:rPr>
          <w:rFonts w:ascii="Times New Roman" w:eastAsia="Times New Roman" w:hAnsi="Times New Roman" w:cs="Times New Roman"/>
          <w:sz w:val="24"/>
          <w:szCs w:val="24"/>
        </w:rPr>
        <w:t>и</w:t>
      </w:r>
      <w:r w:rsidRPr="00B8348E">
        <w:rPr>
          <w:rFonts w:ascii="Times New Roman" w:eastAsia="Times New Roman" w:hAnsi="Times New Roman" w:cs="Times New Roman"/>
          <w:sz w:val="24"/>
          <w:szCs w:val="24"/>
        </w:rPr>
        <w:t>рования; комплексный анализ художественного текста; сравнительно-сопоставительное (компар</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 xml:space="preserve">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w:t>
      </w:r>
      <w:r>
        <w:rPr>
          <w:rFonts w:ascii="Times New Roman" w:eastAsia="Times New Roman" w:hAnsi="Times New Roman" w:cs="Times New Roman"/>
          <w:sz w:val="24"/>
          <w:szCs w:val="24"/>
        </w:rPr>
        <w:t>учителем</w:t>
      </w:r>
      <w:r w:rsidRPr="00B8348E">
        <w:rPr>
          <w:rFonts w:ascii="Times New Roman" w:eastAsia="Times New Roman" w:hAnsi="Times New Roman" w:cs="Times New Roman"/>
          <w:sz w:val="24"/>
          <w:szCs w:val="24"/>
        </w:rPr>
        <w:t xml:space="preserve"> (р</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t>Анализ художественного текста</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 xml:space="preserve">Определение темы  и проблемы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B8348E">
        <w:rPr>
          <w:rFonts w:ascii="Times New Roman" w:eastAsia="Times New Roman" w:hAnsi="Times New Roman" w:cs="Times New Roman"/>
          <w:sz w:val="24"/>
          <w:szCs w:val="24"/>
        </w:rPr>
        <w:t>Роль сюжета, своеобразие конфликта (конфликтов), его составляющих (вступление, завязка, развитие, кульмин</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ция, развязка, эпилог).</w:t>
      </w:r>
      <w:proofErr w:type="gramEnd"/>
      <w:r w:rsidRPr="00B8348E">
        <w:rPr>
          <w:rFonts w:ascii="Times New Roman" w:eastAsia="Times New Roman" w:hAnsi="Times New Roman" w:cs="Times New Roman"/>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t>Методы анализа</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 xml:space="preserve">Мотивный анализ. </w:t>
      </w:r>
      <w:proofErr w:type="spellStart"/>
      <w:r w:rsidRPr="00B8348E">
        <w:rPr>
          <w:rFonts w:ascii="Times New Roman" w:eastAsia="Times New Roman" w:hAnsi="Times New Roman" w:cs="Times New Roman"/>
          <w:sz w:val="24"/>
          <w:szCs w:val="24"/>
        </w:rPr>
        <w:t>Поуровневый</w:t>
      </w:r>
      <w:proofErr w:type="spellEnd"/>
      <w:r w:rsidRPr="00B8348E">
        <w:rPr>
          <w:rFonts w:ascii="Times New Roman" w:eastAsia="Times New Roman" w:hAnsi="Times New Roman" w:cs="Times New Roman"/>
          <w:sz w:val="24"/>
          <w:szCs w:val="24"/>
        </w:rPr>
        <w:t xml:space="preserve"> анализ. Компаративный анализ. Структурный анализ (метод ан</w:t>
      </w:r>
      <w:r w:rsidRPr="00B8348E">
        <w:rPr>
          <w:rFonts w:ascii="Times New Roman" w:eastAsia="Times New Roman" w:hAnsi="Times New Roman" w:cs="Times New Roman"/>
          <w:sz w:val="24"/>
          <w:szCs w:val="24"/>
        </w:rPr>
        <w:t>а</w:t>
      </w:r>
      <w:r w:rsidRPr="00B8348E">
        <w:rPr>
          <w:rFonts w:ascii="Times New Roman" w:eastAsia="Times New Roman" w:hAnsi="Times New Roman" w:cs="Times New Roman"/>
          <w:sz w:val="24"/>
          <w:szCs w:val="24"/>
        </w:rPr>
        <w:t>лиза бинарных оппозиций). Стиховедческий анализ.</w:t>
      </w: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 xml:space="preserve">Анализ и интерпретация: на базовом уровне </w:t>
      </w:r>
      <w:proofErr w:type="gramStart"/>
      <w:r w:rsidRPr="00B8348E">
        <w:rPr>
          <w:rFonts w:ascii="Times New Roman" w:eastAsia="Times New Roman" w:hAnsi="Times New Roman" w:cs="Times New Roman"/>
          <w:sz w:val="24"/>
          <w:szCs w:val="24"/>
        </w:rPr>
        <w:t>обучающиеся</w:t>
      </w:r>
      <w:proofErr w:type="gramEnd"/>
      <w:r w:rsidRPr="00B8348E">
        <w:rPr>
          <w:rFonts w:ascii="Times New Roman" w:eastAsia="Times New Roman" w:hAnsi="Times New Roman" w:cs="Times New Roman"/>
          <w:sz w:val="24"/>
          <w:szCs w:val="24"/>
        </w:rPr>
        <w:t xml:space="preserve"> понимают разницу между аналитической работой с текстом, его составляющими, </w:t>
      </w:r>
      <w:r w:rsidRPr="00B8348E">
        <w:rPr>
          <w:rFonts w:ascii="Times New Roman" w:hAnsi="Times New Roman" w:cs="Times New Roman"/>
          <w:sz w:val="24"/>
          <w:szCs w:val="24"/>
        </w:rPr>
        <w:t>–</w:t>
      </w:r>
      <w:r w:rsidRPr="00B8348E">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w:t>
      </w:r>
      <w:r w:rsidRPr="00B8348E">
        <w:rPr>
          <w:rFonts w:ascii="Times New Roman" w:eastAsia="Times New Roman" w:hAnsi="Times New Roman" w:cs="Times New Roman"/>
          <w:sz w:val="24"/>
          <w:szCs w:val="24"/>
        </w:rPr>
        <w:t>и</w:t>
      </w:r>
      <w:r w:rsidRPr="00B8348E">
        <w:rPr>
          <w:rFonts w:ascii="Times New Roman" w:eastAsia="Times New Roman" w:hAnsi="Times New Roman" w:cs="Times New Roman"/>
          <w:sz w:val="24"/>
          <w:szCs w:val="24"/>
        </w:rPr>
        <w:t>зуализации); индивидуальная и коллективная (исполнение чтецом и спектакль, экранизация). И</w:t>
      </w:r>
      <w:r w:rsidRPr="00B8348E">
        <w:rPr>
          <w:rFonts w:ascii="Times New Roman" w:eastAsia="Times New Roman" w:hAnsi="Times New Roman" w:cs="Times New Roman"/>
          <w:sz w:val="24"/>
          <w:szCs w:val="24"/>
        </w:rPr>
        <w:t>н</w:t>
      </w:r>
      <w:r w:rsidRPr="00B8348E">
        <w:rPr>
          <w:rFonts w:ascii="Times New Roman" w:eastAsia="Times New Roman" w:hAnsi="Times New Roman" w:cs="Times New Roman"/>
          <w:sz w:val="24"/>
          <w:szCs w:val="24"/>
        </w:rPr>
        <w:t>терпретация литературного произведения другими видами искусства (знакомство с отдельными т</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 xml:space="preserve">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b/>
          <w:sz w:val="24"/>
          <w:szCs w:val="24"/>
        </w:rPr>
        <w:t>Самостоятельное чтение</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 xml:space="preserve">Произведения для самостоятельного чтения предлагаются </w:t>
      </w:r>
      <w:proofErr w:type="gramStart"/>
      <w:r w:rsidRPr="00B8348E">
        <w:rPr>
          <w:rFonts w:ascii="Times New Roman" w:eastAsia="Times New Roman" w:hAnsi="Times New Roman" w:cs="Times New Roman"/>
          <w:sz w:val="24"/>
          <w:szCs w:val="24"/>
        </w:rPr>
        <w:t>обучающимся</w:t>
      </w:r>
      <w:proofErr w:type="gramEnd"/>
      <w:r w:rsidRPr="00B8348E">
        <w:rPr>
          <w:rFonts w:ascii="Times New Roman" w:eastAsia="Times New Roman" w:hAnsi="Times New Roman" w:cs="Times New Roman"/>
          <w:sz w:val="24"/>
          <w:szCs w:val="24"/>
        </w:rPr>
        <w:t xml:space="preserve"> в рамках списка литерат</w:t>
      </w:r>
      <w:r w:rsidRPr="00B8348E">
        <w:rPr>
          <w:rFonts w:ascii="Times New Roman" w:eastAsia="Times New Roman" w:hAnsi="Times New Roman" w:cs="Times New Roman"/>
          <w:sz w:val="24"/>
          <w:szCs w:val="24"/>
        </w:rPr>
        <w:t>у</w:t>
      </w:r>
      <w:r w:rsidRPr="00B8348E">
        <w:rPr>
          <w:rFonts w:ascii="Times New Roman" w:eastAsia="Times New Roman" w:hAnsi="Times New Roman" w:cs="Times New Roman"/>
          <w:sz w:val="24"/>
          <w:szCs w:val="24"/>
        </w:rPr>
        <w:t>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w:t>
      </w:r>
      <w:r w:rsidRPr="00B8348E">
        <w:rPr>
          <w:rFonts w:ascii="Times New Roman" w:eastAsia="Times New Roman" w:hAnsi="Times New Roman" w:cs="Times New Roman"/>
          <w:sz w:val="24"/>
          <w:szCs w:val="24"/>
        </w:rPr>
        <w:t>е</w:t>
      </w:r>
      <w:r w:rsidRPr="00B8348E">
        <w:rPr>
          <w:rFonts w:ascii="Times New Roman" w:eastAsia="Times New Roman" w:hAnsi="Times New Roman" w:cs="Times New Roman"/>
          <w:sz w:val="24"/>
          <w:szCs w:val="24"/>
        </w:rPr>
        <w:t>тодами анализа текста).</w:t>
      </w: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t>Создание собственного текста</w:t>
      </w:r>
    </w:p>
    <w:p w:rsid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B8348E">
        <w:rPr>
          <w:rFonts w:ascii="Times New Roman" w:eastAsia="Times New Roman" w:hAnsi="Times New Roman" w:cs="Times New Roman"/>
          <w:sz w:val="24"/>
          <w:szCs w:val="24"/>
        </w:rPr>
        <w:t>Письменные жанры: краткий ответ на вопрос, мини-сочинение, сочинение-размышление, эссе, аннотация, рецензия, обзор (литературы по теме, кни</w:t>
      </w:r>
      <w:r w:rsidRPr="00B8348E">
        <w:rPr>
          <w:rFonts w:ascii="Times New Roman" w:eastAsia="Times New Roman" w:hAnsi="Times New Roman" w:cs="Times New Roman"/>
          <w:sz w:val="24"/>
          <w:szCs w:val="24"/>
        </w:rPr>
        <w:t>ж</w:t>
      </w:r>
      <w:r w:rsidRPr="00B8348E">
        <w:rPr>
          <w:rFonts w:ascii="Times New Roman" w:eastAsia="Times New Roman" w:hAnsi="Times New Roman" w:cs="Times New Roman"/>
          <w:sz w:val="24"/>
          <w:szCs w:val="24"/>
        </w:rPr>
        <w:t xml:space="preserve">ных новинок, критических статей), научное сообщение, проект и презентация проекта. </w:t>
      </w:r>
      <w:proofErr w:type="gramEnd"/>
    </w:p>
    <w:p w:rsidR="00857366" w:rsidRDefault="00857366" w:rsidP="00A93018">
      <w:pPr>
        <w:spacing w:after="0" w:line="240" w:lineRule="auto"/>
        <w:jc w:val="both"/>
        <w:rPr>
          <w:rFonts w:ascii="Times New Roman" w:eastAsia="Times New Roman" w:hAnsi="Times New Roman" w:cs="Times New Roman"/>
          <w:b/>
          <w:sz w:val="24"/>
          <w:szCs w:val="24"/>
        </w:rPr>
      </w:pPr>
    </w:p>
    <w:p w:rsidR="00B8348E" w:rsidRPr="00B8348E" w:rsidRDefault="00B8348E" w:rsidP="00A93018">
      <w:pPr>
        <w:spacing w:after="0" w:line="240" w:lineRule="auto"/>
        <w:jc w:val="both"/>
        <w:rPr>
          <w:rFonts w:ascii="Times New Roman" w:eastAsia="Times New Roman" w:hAnsi="Times New Roman" w:cs="Times New Roman"/>
          <w:b/>
          <w:sz w:val="24"/>
          <w:szCs w:val="24"/>
        </w:rPr>
      </w:pPr>
      <w:r w:rsidRPr="00B8348E">
        <w:rPr>
          <w:rFonts w:ascii="Times New Roman" w:eastAsia="Times New Roman" w:hAnsi="Times New Roman" w:cs="Times New Roman"/>
          <w:b/>
          <w:sz w:val="24"/>
          <w:szCs w:val="24"/>
        </w:rPr>
        <w:t>Использование ресурса</w:t>
      </w:r>
    </w:p>
    <w:p w:rsidR="00B8348E" w:rsidRPr="00B8348E" w:rsidRDefault="00B8348E" w:rsidP="00A93018">
      <w:pPr>
        <w:spacing w:after="0" w:line="240" w:lineRule="auto"/>
        <w:jc w:val="both"/>
        <w:rPr>
          <w:rFonts w:ascii="Times New Roman" w:eastAsia="Times New Roman" w:hAnsi="Times New Roman" w:cs="Times New Roman"/>
          <w:sz w:val="24"/>
          <w:szCs w:val="24"/>
        </w:rPr>
      </w:pPr>
      <w:r w:rsidRPr="00B8348E">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w:t>
      </w:r>
      <w:r w:rsidRPr="00B8348E">
        <w:rPr>
          <w:rFonts w:ascii="Times New Roman" w:eastAsia="Times New Roman" w:hAnsi="Times New Roman" w:cs="Times New Roman"/>
          <w:sz w:val="24"/>
          <w:szCs w:val="24"/>
        </w:rPr>
        <w:t>у</w:t>
      </w:r>
      <w:r w:rsidRPr="00B8348E">
        <w:rPr>
          <w:rFonts w:ascii="Times New Roman" w:eastAsia="Times New Roman" w:hAnsi="Times New Roman" w:cs="Times New Roman"/>
          <w:sz w:val="24"/>
          <w:szCs w:val="24"/>
        </w:rPr>
        <w:t>чаемым в классе. Развитие навыков обращения к справочно-информационным ресурсам, в том чи</w:t>
      </w:r>
      <w:r w:rsidRPr="00B8348E">
        <w:rPr>
          <w:rFonts w:ascii="Times New Roman" w:eastAsia="Times New Roman" w:hAnsi="Times New Roman" w:cs="Times New Roman"/>
          <w:sz w:val="24"/>
          <w:szCs w:val="24"/>
        </w:rPr>
        <w:t>с</w:t>
      </w:r>
      <w:r w:rsidRPr="00B8348E">
        <w:rPr>
          <w:rFonts w:ascii="Times New Roman" w:eastAsia="Times New Roman" w:hAnsi="Times New Roman" w:cs="Times New Roman"/>
          <w:sz w:val="24"/>
          <w:szCs w:val="24"/>
        </w:rPr>
        <w:t>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A93018" w:rsidRDefault="00A93018" w:rsidP="00A93018">
      <w:pPr>
        <w:autoSpaceDE w:val="0"/>
        <w:autoSpaceDN w:val="0"/>
        <w:adjustRightInd w:val="0"/>
        <w:spacing w:after="0" w:line="240" w:lineRule="auto"/>
        <w:jc w:val="both"/>
        <w:rPr>
          <w:rFonts w:ascii="Times New Roman" w:hAnsi="Times New Roman" w:cs="Times New Roman"/>
          <w:b/>
          <w:iCs/>
          <w:sz w:val="24"/>
          <w:szCs w:val="24"/>
        </w:rPr>
      </w:pPr>
      <w:bookmarkStart w:id="67" w:name="_Toc453968180"/>
    </w:p>
    <w:p w:rsidR="00AE4808" w:rsidRPr="00AE4808" w:rsidRDefault="00AE4808" w:rsidP="00A93018">
      <w:pPr>
        <w:autoSpaceDE w:val="0"/>
        <w:autoSpaceDN w:val="0"/>
        <w:adjustRightInd w:val="0"/>
        <w:spacing w:after="0" w:line="240" w:lineRule="auto"/>
        <w:jc w:val="both"/>
        <w:rPr>
          <w:rFonts w:ascii="Times New Roman" w:hAnsi="Times New Roman" w:cs="Times New Roman"/>
          <w:b/>
          <w:iCs/>
          <w:sz w:val="24"/>
          <w:szCs w:val="24"/>
        </w:rPr>
      </w:pPr>
      <w:r w:rsidRPr="00AE4808">
        <w:rPr>
          <w:rFonts w:ascii="Times New Roman" w:hAnsi="Times New Roman" w:cs="Times New Roman"/>
          <w:b/>
          <w:iCs/>
          <w:sz w:val="24"/>
          <w:szCs w:val="24"/>
        </w:rPr>
        <w:t>Содержание программы</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В 10 классе продолжается линейный курс на историко-литературной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основе (литература второй п</w:t>
      </w:r>
      <w:r w:rsidRPr="000533B2">
        <w:rPr>
          <w:rFonts w:ascii="Times New Roman" w:hAnsi="Times New Roman" w:cs="Times New Roman"/>
          <w:sz w:val="24"/>
          <w:szCs w:val="24"/>
        </w:rPr>
        <w:t>о</w:t>
      </w:r>
      <w:r w:rsidRPr="000533B2">
        <w:rPr>
          <w:rFonts w:ascii="Times New Roman" w:hAnsi="Times New Roman" w:cs="Times New Roman"/>
          <w:sz w:val="24"/>
          <w:szCs w:val="24"/>
        </w:rPr>
        <w:t>ловины XIX в.), который будет продолжен в 11</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 xml:space="preserve">классе. В предметном содержании преобладают </w:t>
      </w:r>
      <w:r w:rsidR="000533B2">
        <w:rPr>
          <w:rFonts w:ascii="Times New Roman" w:hAnsi="Times New Roman" w:cs="Times New Roman"/>
          <w:sz w:val="24"/>
          <w:szCs w:val="24"/>
        </w:rPr>
        <w:t>п</w:t>
      </w:r>
      <w:r w:rsidRPr="000533B2">
        <w:rPr>
          <w:rFonts w:ascii="Times New Roman" w:hAnsi="Times New Roman" w:cs="Times New Roman"/>
          <w:sz w:val="24"/>
          <w:szCs w:val="24"/>
        </w:rPr>
        <w:t>роизведения классической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литературы. Историко-литературный курс, начатый в 9 классе и</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пр</w:t>
      </w:r>
      <w:r w:rsidRPr="000533B2">
        <w:rPr>
          <w:rFonts w:ascii="Times New Roman" w:hAnsi="Times New Roman" w:cs="Times New Roman"/>
          <w:sz w:val="24"/>
          <w:szCs w:val="24"/>
        </w:rPr>
        <w:t>о</w:t>
      </w:r>
      <w:r w:rsidRPr="000533B2">
        <w:rPr>
          <w:rFonts w:ascii="Times New Roman" w:hAnsi="Times New Roman" w:cs="Times New Roman"/>
          <w:sz w:val="24"/>
          <w:szCs w:val="24"/>
        </w:rPr>
        <w:t>долженный в 10, позволяет обобщить и систематизировать знания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учащихся, дать научно обосн</w:t>
      </w:r>
      <w:r w:rsidRPr="000533B2">
        <w:rPr>
          <w:rFonts w:ascii="Times New Roman" w:hAnsi="Times New Roman" w:cs="Times New Roman"/>
          <w:sz w:val="24"/>
          <w:szCs w:val="24"/>
        </w:rPr>
        <w:t>о</w:t>
      </w:r>
      <w:r w:rsidRPr="000533B2">
        <w:rPr>
          <w:rFonts w:ascii="Times New Roman" w:hAnsi="Times New Roman" w:cs="Times New Roman"/>
          <w:sz w:val="24"/>
          <w:szCs w:val="24"/>
        </w:rPr>
        <w:t>ванную картину литературного процесса. В 10</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классе активизируется связь исторических и литер</w:t>
      </w:r>
      <w:r w:rsidRPr="000533B2">
        <w:rPr>
          <w:rFonts w:ascii="Times New Roman" w:hAnsi="Times New Roman" w:cs="Times New Roman"/>
          <w:sz w:val="24"/>
          <w:szCs w:val="24"/>
        </w:rPr>
        <w:t>а</w:t>
      </w:r>
      <w:r w:rsidRPr="000533B2">
        <w:rPr>
          <w:rFonts w:ascii="Times New Roman" w:hAnsi="Times New Roman" w:cs="Times New Roman"/>
          <w:sz w:val="24"/>
          <w:szCs w:val="24"/>
        </w:rPr>
        <w:lastRenderedPageBreak/>
        <w:t>турных явлений,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опосредованная культурными, биографическими фактами, участием</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писателей в гражданских и политических процессах, связями групп, течений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и направлений с тенденциями эп</w:t>
      </w:r>
      <w:r w:rsidRPr="000533B2">
        <w:rPr>
          <w:rFonts w:ascii="Times New Roman" w:hAnsi="Times New Roman" w:cs="Times New Roman"/>
          <w:sz w:val="24"/>
          <w:szCs w:val="24"/>
        </w:rPr>
        <w:t>о</w:t>
      </w:r>
      <w:r w:rsidRPr="000533B2">
        <w:rPr>
          <w:rFonts w:ascii="Times New Roman" w:hAnsi="Times New Roman" w:cs="Times New Roman"/>
          <w:sz w:val="24"/>
          <w:szCs w:val="24"/>
        </w:rPr>
        <w:t>хи, эволюцией философской, исторической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и эстетической мысли и т.д.</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Основной способ изучения произведения в старших классах – чтение его</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полного текста, поскольку одним из важнейших признаков художественных</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произведений является эстетическая целостность.</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 отдельными произведениями в силу их специфики допустимо</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знакомиться в ходе историко-литературного курса:</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 по фрагменту (или по нескольким фрагментам);</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 обзорно (общая характеристика сюжета и основных персонажей,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текстуальное изучение ключ</w:t>
      </w:r>
      <w:r w:rsidRPr="000533B2">
        <w:rPr>
          <w:rFonts w:ascii="Times New Roman" w:hAnsi="Times New Roman" w:cs="Times New Roman"/>
          <w:sz w:val="24"/>
          <w:szCs w:val="24"/>
        </w:rPr>
        <w:t>е</w:t>
      </w:r>
      <w:r w:rsidRPr="000533B2">
        <w:rPr>
          <w:rFonts w:ascii="Times New Roman" w:hAnsi="Times New Roman" w:cs="Times New Roman"/>
          <w:sz w:val="24"/>
          <w:szCs w:val="24"/>
        </w:rPr>
        <w:t>вых эпизодов, сцен и других</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существенных фрагментов).</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Историко-литературный ку</w:t>
      </w:r>
      <w:proofErr w:type="gramStart"/>
      <w:r w:rsidRPr="000533B2">
        <w:rPr>
          <w:rFonts w:ascii="Times New Roman" w:hAnsi="Times New Roman" w:cs="Times New Roman"/>
          <w:sz w:val="24"/>
          <w:szCs w:val="24"/>
        </w:rPr>
        <w:t>рс стр</w:t>
      </w:r>
      <w:proofErr w:type="gramEnd"/>
      <w:r w:rsidRPr="000533B2">
        <w:rPr>
          <w:rFonts w:ascii="Times New Roman" w:hAnsi="Times New Roman" w:cs="Times New Roman"/>
          <w:sz w:val="24"/>
          <w:szCs w:val="24"/>
        </w:rPr>
        <w:t>оится на основе сочетания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 xml:space="preserve">концентрического, </w:t>
      </w:r>
      <w:r w:rsidR="00A93018" w:rsidRPr="000533B2">
        <w:rPr>
          <w:rFonts w:ascii="Times New Roman" w:hAnsi="Times New Roman" w:cs="Times New Roman"/>
          <w:sz w:val="24"/>
          <w:szCs w:val="24"/>
        </w:rPr>
        <w:t>историко-хроноло</w:t>
      </w:r>
      <w:r w:rsidR="00A93018">
        <w:rPr>
          <w:rFonts w:ascii="Times New Roman" w:hAnsi="Times New Roman" w:cs="Times New Roman"/>
          <w:sz w:val="24"/>
          <w:szCs w:val="24"/>
        </w:rPr>
        <w:t>г</w:t>
      </w:r>
      <w:r w:rsidR="00A93018" w:rsidRPr="000533B2">
        <w:rPr>
          <w:rFonts w:ascii="Times New Roman" w:hAnsi="Times New Roman" w:cs="Times New Roman"/>
          <w:sz w:val="24"/>
          <w:szCs w:val="24"/>
        </w:rPr>
        <w:t>ического</w:t>
      </w:r>
      <w:r w:rsidRPr="000533B2">
        <w:rPr>
          <w:rFonts w:ascii="Times New Roman" w:hAnsi="Times New Roman" w:cs="Times New Roman"/>
          <w:sz w:val="24"/>
          <w:szCs w:val="24"/>
        </w:rPr>
        <w:t xml:space="preserve"> и проблемно-тематического</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принципов. При изучении литературы учащиеся п</w:t>
      </w:r>
      <w:r w:rsidRPr="000533B2">
        <w:rPr>
          <w:rFonts w:ascii="Times New Roman" w:hAnsi="Times New Roman" w:cs="Times New Roman"/>
          <w:sz w:val="24"/>
          <w:szCs w:val="24"/>
        </w:rPr>
        <w:t>о</w:t>
      </w:r>
      <w:r w:rsidRPr="000533B2">
        <w:rPr>
          <w:rFonts w:ascii="Times New Roman" w:hAnsi="Times New Roman" w:cs="Times New Roman"/>
          <w:sz w:val="24"/>
          <w:szCs w:val="24"/>
        </w:rPr>
        <w:t>стигают этапы развития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литературы.</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Ведущая проблема изучения литературы в старших классах – целостное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исследование творческого пути писателя и развития его художественной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индивидуальности в контексте общественной жизни и писательской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биографии.</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Программа по</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литературе для 10 класса ориентирована не только на ознакомление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школьников с литературным процессом второй половины XIX века,</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но и на пост</w:t>
      </w:r>
      <w:r w:rsidRPr="000533B2">
        <w:rPr>
          <w:rFonts w:ascii="Times New Roman" w:hAnsi="Times New Roman" w:cs="Times New Roman"/>
          <w:sz w:val="24"/>
          <w:szCs w:val="24"/>
        </w:rPr>
        <w:t>и</w:t>
      </w:r>
      <w:r w:rsidRPr="000533B2">
        <w:rPr>
          <w:rFonts w:ascii="Times New Roman" w:hAnsi="Times New Roman" w:cs="Times New Roman"/>
          <w:sz w:val="24"/>
          <w:szCs w:val="24"/>
        </w:rPr>
        <w:t>жение духовных истоков русской литературы и её</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национально своеобразных качеств, воплощё</w:t>
      </w:r>
      <w:r w:rsidRPr="000533B2">
        <w:rPr>
          <w:rFonts w:ascii="Times New Roman" w:hAnsi="Times New Roman" w:cs="Times New Roman"/>
          <w:sz w:val="24"/>
          <w:szCs w:val="24"/>
        </w:rPr>
        <w:t>н</w:t>
      </w:r>
      <w:r w:rsidRPr="000533B2">
        <w:rPr>
          <w:rFonts w:ascii="Times New Roman" w:hAnsi="Times New Roman" w:cs="Times New Roman"/>
          <w:sz w:val="24"/>
          <w:szCs w:val="24"/>
        </w:rPr>
        <w:t>ных в произведениях</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художественной словесности.</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proofErr w:type="gramStart"/>
      <w:r w:rsidRPr="000533B2">
        <w:rPr>
          <w:rFonts w:ascii="Times New Roman" w:hAnsi="Times New Roman" w:cs="Times New Roman"/>
          <w:sz w:val="24"/>
          <w:szCs w:val="24"/>
        </w:rPr>
        <w:t>Целью изучения предмета «Литература» в 11 классе является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завершение соответствующего во</w:t>
      </w:r>
      <w:r w:rsidRPr="000533B2">
        <w:rPr>
          <w:rFonts w:ascii="Times New Roman" w:hAnsi="Times New Roman" w:cs="Times New Roman"/>
          <w:sz w:val="24"/>
          <w:szCs w:val="24"/>
        </w:rPr>
        <w:t>з</w:t>
      </w:r>
      <w:r w:rsidRPr="000533B2">
        <w:rPr>
          <w:rFonts w:ascii="Times New Roman" w:hAnsi="Times New Roman" w:cs="Times New Roman"/>
          <w:sz w:val="24"/>
          <w:szCs w:val="24"/>
        </w:rPr>
        <w:t>растному и образовательному уровню</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обучающихся формирования отношения к чтению худож</w:t>
      </w:r>
      <w:r w:rsidRPr="000533B2">
        <w:rPr>
          <w:rFonts w:ascii="Times New Roman" w:hAnsi="Times New Roman" w:cs="Times New Roman"/>
          <w:sz w:val="24"/>
          <w:szCs w:val="24"/>
        </w:rPr>
        <w:t>е</w:t>
      </w:r>
      <w:r w:rsidRPr="000533B2">
        <w:rPr>
          <w:rFonts w:ascii="Times New Roman" w:hAnsi="Times New Roman" w:cs="Times New Roman"/>
          <w:sz w:val="24"/>
          <w:szCs w:val="24"/>
        </w:rPr>
        <w:t>ственной</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литературы как к деятельности, имеющей личностную и социальную</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ценность, как к средству самопознания и саморазвития.</w:t>
      </w:r>
      <w:proofErr w:type="gramEnd"/>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В современных условиях возможны разные способы построения курса</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литературы на этапе средн</w:t>
      </w:r>
      <w:r w:rsidRPr="000533B2">
        <w:rPr>
          <w:rFonts w:ascii="Times New Roman" w:hAnsi="Times New Roman" w:cs="Times New Roman"/>
          <w:sz w:val="24"/>
          <w:szCs w:val="24"/>
        </w:rPr>
        <w:t>е</w:t>
      </w:r>
      <w:r w:rsidRPr="000533B2">
        <w:rPr>
          <w:rFonts w:ascii="Times New Roman" w:hAnsi="Times New Roman" w:cs="Times New Roman"/>
          <w:sz w:val="24"/>
          <w:szCs w:val="24"/>
        </w:rPr>
        <w:t>го общего образования, обеспечивающие</w:t>
      </w:r>
      <w:r w:rsidR="000533B2">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субъектность</w:t>
      </w:r>
      <w:proofErr w:type="spellEnd"/>
      <w:r w:rsidRPr="000533B2">
        <w:rPr>
          <w:rFonts w:ascii="Times New Roman" w:hAnsi="Times New Roman" w:cs="Times New Roman"/>
          <w:sz w:val="24"/>
          <w:szCs w:val="24"/>
        </w:rPr>
        <w:t xml:space="preserve"> учителя и </w:t>
      </w:r>
      <w:proofErr w:type="spellStart"/>
      <w:r w:rsidRPr="000533B2">
        <w:rPr>
          <w:rFonts w:ascii="Times New Roman" w:hAnsi="Times New Roman" w:cs="Times New Roman"/>
          <w:sz w:val="24"/>
          <w:szCs w:val="24"/>
        </w:rPr>
        <w:t>субъектность</w:t>
      </w:r>
      <w:proofErr w:type="spellEnd"/>
      <w:r w:rsidRPr="000533B2">
        <w:rPr>
          <w:rFonts w:ascii="Times New Roman" w:hAnsi="Times New Roman" w:cs="Times New Roman"/>
          <w:sz w:val="24"/>
          <w:szCs w:val="24"/>
        </w:rPr>
        <w:t xml:space="preserve"> ученика как учас</w:t>
      </w:r>
      <w:r w:rsidRPr="000533B2">
        <w:rPr>
          <w:rFonts w:ascii="Times New Roman" w:hAnsi="Times New Roman" w:cs="Times New Roman"/>
          <w:sz w:val="24"/>
          <w:szCs w:val="24"/>
        </w:rPr>
        <w:t>т</w:t>
      </w:r>
      <w:r w:rsidRPr="000533B2">
        <w:rPr>
          <w:rFonts w:ascii="Times New Roman" w:hAnsi="Times New Roman" w:cs="Times New Roman"/>
          <w:sz w:val="24"/>
          <w:szCs w:val="24"/>
        </w:rPr>
        <w:t>ников</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 xml:space="preserve">образовательной деятельности. </w:t>
      </w:r>
    </w:p>
    <w:p w:rsidR="00A93018" w:rsidRDefault="00A93018" w:rsidP="005753F4">
      <w:pPr>
        <w:spacing w:after="0"/>
        <w:jc w:val="both"/>
        <w:rPr>
          <w:rFonts w:ascii="Times New Roman" w:eastAsia="Times New Roman" w:hAnsi="Times New Roman"/>
          <w:b/>
          <w:sz w:val="24"/>
          <w:szCs w:val="24"/>
        </w:rPr>
      </w:pPr>
    </w:p>
    <w:p w:rsidR="005753F4" w:rsidRPr="005753F4" w:rsidRDefault="005753F4" w:rsidP="005753F4">
      <w:pPr>
        <w:spacing w:after="0"/>
        <w:jc w:val="both"/>
        <w:rPr>
          <w:rFonts w:ascii="Times New Roman" w:hAnsi="Times New Roman"/>
          <w:sz w:val="24"/>
          <w:szCs w:val="24"/>
        </w:rPr>
      </w:pPr>
      <w:r w:rsidRPr="005753F4">
        <w:rPr>
          <w:rFonts w:ascii="Times New Roman" w:eastAsia="Times New Roman" w:hAnsi="Times New Roman"/>
          <w:b/>
          <w:sz w:val="24"/>
          <w:szCs w:val="24"/>
        </w:rPr>
        <w:t>Базовый уровень</w:t>
      </w:r>
    </w:p>
    <w:p w:rsidR="00AE4808" w:rsidRPr="000533B2" w:rsidRDefault="00AE4808" w:rsidP="000533B2">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Основное содержание курса «Литература»</w:t>
      </w:r>
      <w:r w:rsidR="000533B2">
        <w:rPr>
          <w:rFonts w:ascii="Times New Roman" w:hAnsi="Times New Roman" w:cs="Times New Roman"/>
          <w:bCs/>
          <w:sz w:val="24"/>
          <w:szCs w:val="24"/>
        </w:rPr>
        <w:t xml:space="preserve"> </w:t>
      </w:r>
      <w:r w:rsidRPr="000533B2">
        <w:rPr>
          <w:rFonts w:ascii="Times New Roman" w:hAnsi="Times New Roman" w:cs="Times New Roman"/>
          <w:bCs/>
          <w:sz w:val="24"/>
          <w:szCs w:val="24"/>
        </w:rPr>
        <w:t>10 класс</w:t>
      </w:r>
    </w:p>
    <w:p w:rsidR="00AE4808" w:rsidRPr="005753F4" w:rsidRDefault="00DE7F90" w:rsidP="000533B2">
      <w:pPr>
        <w:autoSpaceDE w:val="0"/>
        <w:autoSpaceDN w:val="0"/>
        <w:adjustRightInd w:val="0"/>
        <w:spacing w:after="0" w:line="240" w:lineRule="auto"/>
        <w:jc w:val="both"/>
        <w:rPr>
          <w:rFonts w:ascii="Times New Roman" w:hAnsi="Times New Roman" w:cs="Times New Roman"/>
          <w:b/>
          <w:bCs/>
          <w:sz w:val="24"/>
          <w:szCs w:val="24"/>
        </w:rPr>
      </w:pPr>
      <w:r w:rsidRPr="005753F4">
        <w:rPr>
          <w:rFonts w:ascii="Times New Roman" w:hAnsi="Times New Roman" w:cs="Times New Roman"/>
          <w:b/>
          <w:bCs/>
          <w:sz w:val="24"/>
          <w:szCs w:val="24"/>
        </w:rPr>
        <w:t>Введение.</w:t>
      </w:r>
    </w:p>
    <w:p w:rsidR="00AE4808" w:rsidRPr="000533B2" w:rsidRDefault="00AE4808" w:rsidP="000533B2">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Цели изучения литературы в 10 классе, задачи литературоведения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как науки. Значение целостного изучения творческого пути писателя, роль</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генетических, диалогических и типологических связей в анализе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литературного произведения. Краткая характеристика таких научных</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направлений, как и</w:t>
      </w:r>
      <w:r w:rsidRPr="000533B2">
        <w:rPr>
          <w:rFonts w:ascii="Times New Roman" w:hAnsi="Times New Roman" w:cs="Times New Roman"/>
          <w:sz w:val="24"/>
          <w:szCs w:val="24"/>
        </w:rPr>
        <w:t>с</w:t>
      </w:r>
      <w:r w:rsidRPr="000533B2">
        <w:rPr>
          <w:rFonts w:ascii="Times New Roman" w:hAnsi="Times New Roman" w:cs="Times New Roman"/>
          <w:sz w:val="24"/>
          <w:szCs w:val="24"/>
        </w:rPr>
        <w:t>торическая поэтика, сравнительно-историческое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литературоведение, историко-функциональное изучение литературы.</w:t>
      </w:r>
    </w:p>
    <w:p w:rsidR="00AE4808" w:rsidRPr="00DE7F90" w:rsidRDefault="00DE7F90" w:rsidP="00AE4808">
      <w:pPr>
        <w:autoSpaceDE w:val="0"/>
        <w:autoSpaceDN w:val="0"/>
        <w:adjustRightInd w:val="0"/>
        <w:spacing w:after="0" w:line="240" w:lineRule="auto"/>
        <w:rPr>
          <w:rFonts w:ascii="Times New Roman" w:hAnsi="Times New Roman" w:cs="Times New Roman"/>
          <w:b/>
          <w:bCs/>
          <w:sz w:val="24"/>
          <w:szCs w:val="24"/>
        </w:rPr>
      </w:pPr>
      <w:r w:rsidRPr="00DE7F90">
        <w:rPr>
          <w:rFonts w:ascii="Times New Roman" w:hAnsi="Times New Roman" w:cs="Times New Roman"/>
          <w:b/>
          <w:bCs/>
          <w:sz w:val="24"/>
          <w:szCs w:val="24"/>
        </w:rPr>
        <w:t>Становление и развитие реализма в русской литературе</w:t>
      </w:r>
      <w:r w:rsidR="00AE4808" w:rsidRPr="00DE7F90">
        <w:rPr>
          <w:rFonts w:ascii="Times New Roman" w:hAnsi="Times New Roman" w:cs="Times New Roman"/>
          <w:b/>
          <w:bCs/>
          <w:sz w:val="24"/>
          <w:szCs w:val="24"/>
        </w:rPr>
        <w:t xml:space="preserve"> XIX </w:t>
      </w:r>
      <w:r w:rsidRPr="00DE7F90">
        <w:rPr>
          <w:rFonts w:ascii="Times New Roman" w:hAnsi="Times New Roman" w:cs="Times New Roman"/>
          <w:b/>
          <w:bCs/>
          <w:sz w:val="24"/>
          <w:szCs w:val="24"/>
        </w:rPr>
        <w:t>века</w:t>
      </w:r>
    </w:p>
    <w:p w:rsidR="00AE4808" w:rsidRPr="000533B2" w:rsidRDefault="00AE4808" w:rsidP="00AE4808">
      <w:pPr>
        <w:autoSpaceDE w:val="0"/>
        <w:autoSpaceDN w:val="0"/>
        <w:adjustRightInd w:val="0"/>
        <w:spacing w:after="0" w:line="240" w:lineRule="auto"/>
        <w:rPr>
          <w:rFonts w:ascii="Times New Roman" w:hAnsi="Times New Roman" w:cs="Times New Roman"/>
          <w:sz w:val="24"/>
          <w:szCs w:val="24"/>
        </w:rPr>
      </w:pPr>
      <w:r w:rsidRPr="000533B2">
        <w:rPr>
          <w:rFonts w:ascii="Times New Roman" w:hAnsi="Times New Roman" w:cs="Times New Roman"/>
          <w:sz w:val="24"/>
          <w:szCs w:val="24"/>
        </w:rPr>
        <w:t>Русская литература XIX века на этапе становления реализма как</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литературного направления. Сво</w:t>
      </w:r>
      <w:r w:rsidRPr="000533B2">
        <w:rPr>
          <w:rFonts w:ascii="Times New Roman" w:hAnsi="Times New Roman" w:cs="Times New Roman"/>
          <w:sz w:val="24"/>
          <w:szCs w:val="24"/>
        </w:rPr>
        <w:t>е</w:t>
      </w:r>
      <w:r w:rsidRPr="000533B2">
        <w:rPr>
          <w:rFonts w:ascii="Times New Roman" w:hAnsi="Times New Roman" w:cs="Times New Roman"/>
          <w:sz w:val="24"/>
          <w:szCs w:val="24"/>
        </w:rPr>
        <w:t>образие становления реализма в</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русской литературе в контексте европейского литературного пр</w:t>
      </w:r>
      <w:r w:rsidRPr="000533B2">
        <w:rPr>
          <w:rFonts w:ascii="Times New Roman" w:hAnsi="Times New Roman" w:cs="Times New Roman"/>
          <w:sz w:val="24"/>
          <w:szCs w:val="24"/>
        </w:rPr>
        <w:t>о</w:t>
      </w:r>
      <w:r w:rsidRPr="000533B2">
        <w:rPr>
          <w:rFonts w:ascii="Times New Roman" w:hAnsi="Times New Roman" w:cs="Times New Roman"/>
          <w:sz w:val="24"/>
          <w:szCs w:val="24"/>
        </w:rPr>
        <w:t>цесса и</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общекультурного развития европейских стран. Национальное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своеобразие русского реали</w:t>
      </w:r>
      <w:r w:rsidRPr="000533B2">
        <w:rPr>
          <w:rFonts w:ascii="Times New Roman" w:hAnsi="Times New Roman" w:cs="Times New Roman"/>
          <w:sz w:val="24"/>
          <w:szCs w:val="24"/>
        </w:rPr>
        <w:t>з</w:t>
      </w:r>
      <w:r w:rsidRPr="000533B2">
        <w:rPr>
          <w:rFonts w:ascii="Times New Roman" w:hAnsi="Times New Roman" w:cs="Times New Roman"/>
          <w:sz w:val="24"/>
          <w:szCs w:val="24"/>
        </w:rPr>
        <w:t>ма, стремящегося к широте изображения</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жизни в общенациональном ракурсе, шекспировской по</w:t>
      </w:r>
      <w:r w:rsidRPr="000533B2">
        <w:rPr>
          <w:rFonts w:ascii="Times New Roman" w:hAnsi="Times New Roman" w:cs="Times New Roman"/>
          <w:sz w:val="24"/>
          <w:szCs w:val="24"/>
        </w:rPr>
        <w:t>л</w:t>
      </w:r>
      <w:r w:rsidRPr="000533B2">
        <w:rPr>
          <w:rFonts w:ascii="Times New Roman" w:hAnsi="Times New Roman" w:cs="Times New Roman"/>
          <w:sz w:val="24"/>
          <w:szCs w:val="24"/>
        </w:rPr>
        <w:t>ноте</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постижения человеческих характеров, христианскому гуманизму в</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оценке окружающего мира. Эволюция русского реализма от первых</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десятилетий XIX века к 1840-м годам и ко второй половине века: от</w:t>
      </w:r>
      <w:r w:rsidR="000533B2">
        <w:rPr>
          <w:rFonts w:ascii="Times New Roman" w:hAnsi="Times New Roman" w:cs="Times New Roman"/>
          <w:sz w:val="24"/>
          <w:szCs w:val="24"/>
        </w:rPr>
        <w:t xml:space="preserve"> </w:t>
      </w:r>
      <w:r w:rsidRPr="000533B2">
        <w:rPr>
          <w:rFonts w:ascii="Times New Roman" w:hAnsi="Times New Roman" w:cs="Times New Roman"/>
          <w:sz w:val="24"/>
          <w:szCs w:val="24"/>
        </w:rPr>
        <w:t xml:space="preserve">пушкинского универсализма к индивидуальным стилям писателей 1860-1870-х годов, от образцовых статей </w:t>
      </w:r>
      <w:proofErr w:type="spellStart"/>
      <w:r w:rsidRPr="000533B2">
        <w:rPr>
          <w:rFonts w:ascii="Times New Roman" w:hAnsi="Times New Roman" w:cs="Times New Roman"/>
          <w:sz w:val="24"/>
          <w:szCs w:val="24"/>
        </w:rPr>
        <w:t>В.Г.Белинского</w:t>
      </w:r>
      <w:proofErr w:type="spellEnd"/>
      <w:r w:rsidRPr="000533B2">
        <w:rPr>
          <w:rFonts w:ascii="Times New Roman" w:hAnsi="Times New Roman" w:cs="Times New Roman"/>
          <w:sz w:val="24"/>
          <w:szCs w:val="24"/>
        </w:rPr>
        <w:t xml:space="preserve"> к нескольким</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направлениям в литературной критике, отстаив</w:t>
      </w:r>
      <w:r w:rsidRPr="000533B2">
        <w:rPr>
          <w:rFonts w:ascii="Times New Roman" w:hAnsi="Times New Roman" w:cs="Times New Roman"/>
          <w:sz w:val="24"/>
          <w:szCs w:val="24"/>
        </w:rPr>
        <w:t>а</w:t>
      </w:r>
      <w:r w:rsidRPr="000533B2">
        <w:rPr>
          <w:rFonts w:ascii="Times New Roman" w:hAnsi="Times New Roman" w:cs="Times New Roman"/>
          <w:sz w:val="24"/>
          <w:szCs w:val="24"/>
        </w:rPr>
        <w:t>ющим противоположные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общественные и эстетические позиции.</w:t>
      </w:r>
    </w:p>
    <w:p w:rsidR="00AE4808" w:rsidRPr="00DE7F90" w:rsidRDefault="00AE4808" w:rsidP="00AE4808">
      <w:pPr>
        <w:autoSpaceDE w:val="0"/>
        <w:autoSpaceDN w:val="0"/>
        <w:adjustRightInd w:val="0"/>
        <w:spacing w:after="0" w:line="240" w:lineRule="auto"/>
        <w:rPr>
          <w:rFonts w:ascii="Times New Roman" w:hAnsi="Times New Roman" w:cs="Times New Roman"/>
          <w:b/>
          <w:bCs/>
          <w:sz w:val="24"/>
          <w:szCs w:val="24"/>
        </w:rPr>
      </w:pPr>
      <w:r w:rsidRPr="00DE7F90">
        <w:rPr>
          <w:rFonts w:ascii="Times New Roman" w:hAnsi="Times New Roman" w:cs="Times New Roman"/>
          <w:b/>
          <w:bCs/>
          <w:sz w:val="24"/>
          <w:szCs w:val="24"/>
        </w:rPr>
        <w:t>С</w:t>
      </w:r>
      <w:r w:rsidR="00DE7F90">
        <w:rPr>
          <w:rFonts w:ascii="Times New Roman" w:hAnsi="Times New Roman" w:cs="Times New Roman"/>
          <w:b/>
          <w:bCs/>
          <w:sz w:val="24"/>
          <w:szCs w:val="24"/>
        </w:rPr>
        <w:t>траницы</w:t>
      </w:r>
      <w:r w:rsidRPr="00DE7F90">
        <w:rPr>
          <w:rFonts w:ascii="Times New Roman" w:hAnsi="Times New Roman" w:cs="Times New Roman"/>
          <w:b/>
          <w:bCs/>
          <w:sz w:val="24"/>
          <w:szCs w:val="24"/>
        </w:rPr>
        <w:t xml:space="preserve"> </w:t>
      </w:r>
      <w:r w:rsidR="00DE7F90">
        <w:rPr>
          <w:rFonts w:ascii="Times New Roman" w:hAnsi="Times New Roman" w:cs="Times New Roman"/>
          <w:b/>
          <w:bCs/>
          <w:sz w:val="24"/>
          <w:szCs w:val="24"/>
        </w:rPr>
        <w:t>истории западноевропейского романа</w:t>
      </w:r>
      <w:r w:rsidRPr="00DE7F90">
        <w:rPr>
          <w:rFonts w:ascii="Times New Roman" w:hAnsi="Times New Roman" w:cs="Times New Roman"/>
          <w:b/>
          <w:bCs/>
          <w:sz w:val="24"/>
          <w:szCs w:val="24"/>
        </w:rPr>
        <w:t xml:space="preserve"> XIX </w:t>
      </w:r>
      <w:r w:rsidR="00DE7F90">
        <w:rPr>
          <w:rFonts w:ascii="Times New Roman" w:hAnsi="Times New Roman" w:cs="Times New Roman"/>
          <w:b/>
          <w:bCs/>
          <w:sz w:val="24"/>
          <w:szCs w:val="24"/>
        </w:rPr>
        <w:t>века</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Формирование и развитие реализма в зарубежной прозе XIX века.</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Творчество наиболее крупных представителей этого литературного на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правления: Стендаля, Бал</w:t>
      </w:r>
      <w:r w:rsidRPr="000533B2">
        <w:rPr>
          <w:rFonts w:ascii="Times New Roman" w:hAnsi="Times New Roman" w:cs="Times New Roman"/>
          <w:sz w:val="24"/>
          <w:szCs w:val="24"/>
        </w:rPr>
        <w:t>ь</w:t>
      </w:r>
      <w:r w:rsidRPr="000533B2">
        <w:rPr>
          <w:rFonts w:ascii="Times New Roman" w:hAnsi="Times New Roman" w:cs="Times New Roman"/>
          <w:sz w:val="24"/>
          <w:szCs w:val="24"/>
        </w:rPr>
        <w:t>зака, Диккенса.</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t xml:space="preserve">Стендаль. </w:t>
      </w:r>
      <w:r w:rsidRPr="000533B2">
        <w:rPr>
          <w:rFonts w:ascii="Times New Roman" w:hAnsi="Times New Roman" w:cs="Times New Roman"/>
          <w:sz w:val="24"/>
          <w:szCs w:val="24"/>
        </w:rPr>
        <w:t>Обзор жизни и творчества писателя. Герой-индивидуалист</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в романе Стендаля «</w:t>
      </w:r>
      <w:proofErr w:type="gramStart"/>
      <w:r w:rsidRPr="000533B2">
        <w:rPr>
          <w:rFonts w:ascii="Times New Roman" w:hAnsi="Times New Roman" w:cs="Times New Roman"/>
          <w:sz w:val="24"/>
          <w:szCs w:val="24"/>
        </w:rPr>
        <w:t>Красное</w:t>
      </w:r>
      <w:proofErr w:type="gramEnd"/>
      <w:r w:rsidRPr="000533B2">
        <w:rPr>
          <w:rFonts w:ascii="Times New Roman" w:hAnsi="Times New Roman" w:cs="Times New Roman"/>
          <w:sz w:val="24"/>
          <w:szCs w:val="24"/>
        </w:rPr>
        <w:t xml:space="preserve"> и чёрное». Судьба личности в контексте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масштабных исторических событий в романе «Пармская обитель».</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lastRenderedPageBreak/>
        <w:t xml:space="preserve">Оноре де Бальзак. </w:t>
      </w:r>
      <w:r w:rsidRPr="000533B2">
        <w:rPr>
          <w:rFonts w:ascii="Times New Roman" w:hAnsi="Times New Roman" w:cs="Times New Roman"/>
          <w:sz w:val="24"/>
          <w:szCs w:val="24"/>
        </w:rPr>
        <w:t>Краткая характеристика жизни и творчества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писателя. Замысел «Человеческой комедии». Социально-психологический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анализ современного общества в романах «Евгения Гра</w:t>
      </w:r>
      <w:r w:rsidRPr="000533B2">
        <w:rPr>
          <w:rFonts w:ascii="Times New Roman" w:hAnsi="Times New Roman" w:cs="Times New Roman"/>
          <w:sz w:val="24"/>
          <w:szCs w:val="24"/>
        </w:rPr>
        <w:t>н</w:t>
      </w:r>
      <w:r w:rsidRPr="000533B2">
        <w:rPr>
          <w:rFonts w:ascii="Times New Roman" w:hAnsi="Times New Roman" w:cs="Times New Roman"/>
          <w:sz w:val="24"/>
          <w:szCs w:val="24"/>
        </w:rPr>
        <w:t>де» и «Отец Горио»,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новелле «Гобсек». Значение романов Бальзака для развития русской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литерат</w:t>
      </w:r>
      <w:r w:rsidRPr="000533B2">
        <w:rPr>
          <w:rFonts w:ascii="Times New Roman" w:hAnsi="Times New Roman" w:cs="Times New Roman"/>
          <w:sz w:val="24"/>
          <w:szCs w:val="24"/>
        </w:rPr>
        <w:t>у</w:t>
      </w:r>
      <w:r w:rsidRPr="000533B2">
        <w:rPr>
          <w:rFonts w:ascii="Times New Roman" w:hAnsi="Times New Roman" w:cs="Times New Roman"/>
          <w:sz w:val="24"/>
          <w:szCs w:val="24"/>
        </w:rPr>
        <w:t>ры.</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t xml:space="preserve">Чарльз Диккенс. </w:t>
      </w:r>
      <w:r w:rsidRPr="000533B2">
        <w:rPr>
          <w:rFonts w:ascii="Times New Roman" w:hAnsi="Times New Roman" w:cs="Times New Roman"/>
          <w:sz w:val="24"/>
          <w:szCs w:val="24"/>
        </w:rPr>
        <w:t>Краткая характеристика жизни и творчества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писателя. Гуманистический пафос прозы Диккенса. «Рождественская песнь</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в прозе». Рождественские повести Диккенса. Религиозно-философская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основа произведений, утверждающих способность человека к</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нравственному возро</w:t>
      </w:r>
      <w:r w:rsidRPr="000533B2">
        <w:rPr>
          <w:rFonts w:ascii="Times New Roman" w:hAnsi="Times New Roman" w:cs="Times New Roman"/>
          <w:sz w:val="24"/>
          <w:szCs w:val="24"/>
        </w:rPr>
        <w:t>ж</w:t>
      </w:r>
      <w:r w:rsidRPr="000533B2">
        <w:rPr>
          <w:rFonts w:ascii="Times New Roman" w:hAnsi="Times New Roman" w:cs="Times New Roman"/>
          <w:sz w:val="24"/>
          <w:szCs w:val="24"/>
        </w:rPr>
        <w:t>дению. Роман «</w:t>
      </w:r>
      <w:proofErr w:type="spellStart"/>
      <w:r w:rsidRPr="000533B2">
        <w:rPr>
          <w:rFonts w:ascii="Times New Roman" w:hAnsi="Times New Roman" w:cs="Times New Roman"/>
          <w:sz w:val="24"/>
          <w:szCs w:val="24"/>
        </w:rPr>
        <w:t>Домби</w:t>
      </w:r>
      <w:proofErr w:type="spellEnd"/>
      <w:r w:rsidRPr="000533B2">
        <w:rPr>
          <w:rFonts w:ascii="Times New Roman" w:hAnsi="Times New Roman" w:cs="Times New Roman"/>
          <w:sz w:val="24"/>
          <w:szCs w:val="24"/>
        </w:rPr>
        <w:t xml:space="preserve"> и сын». Мастерство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писателя, соединившего психологизм и социальную проблематику,</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жёсткую критику буржуазного общества и горячую веру в человека.</w:t>
      </w:r>
    </w:p>
    <w:p w:rsidR="00AE4808" w:rsidRPr="00DE7F90" w:rsidRDefault="00DE7F90" w:rsidP="00AE4808">
      <w:pPr>
        <w:autoSpaceDE w:val="0"/>
        <w:autoSpaceDN w:val="0"/>
        <w:adjustRightInd w:val="0"/>
        <w:spacing w:after="0" w:line="240" w:lineRule="auto"/>
        <w:rPr>
          <w:rFonts w:ascii="Times New Roman" w:hAnsi="Times New Roman" w:cs="Times New Roman"/>
          <w:b/>
          <w:bCs/>
          <w:sz w:val="24"/>
          <w:szCs w:val="24"/>
        </w:rPr>
      </w:pPr>
      <w:proofErr w:type="spellStart"/>
      <w:r w:rsidRPr="00DE7F90">
        <w:rPr>
          <w:rFonts w:ascii="Times New Roman" w:hAnsi="Times New Roman" w:cs="Times New Roman"/>
          <w:b/>
          <w:bCs/>
          <w:sz w:val="24"/>
          <w:szCs w:val="24"/>
        </w:rPr>
        <w:t>И.С.Турген</w:t>
      </w:r>
      <w:r>
        <w:rPr>
          <w:rFonts w:ascii="Times New Roman" w:hAnsi="Times New Roman" w:cs="Times New Roman"/>
          <w:b/>
          <w:bCs/>
          <w:sz w:val="24"/>
          <w:szCs w:val="24"/>
        </w:rPr>
        <w:t>е</w:t>
      </w:r>
      <w:r w:rsidRPr="00DE7F90">
        <w:rPr>
          <w:rFonts w:ascii="Times New Roman" w:hAnsi="Times New Roman" w:cs="Times New Roman"/>
          <w:b/>
          <w:bCs/>
          <w:sz w:val="24"/>
          <w:szCs w:val="24"/>
        </w:rPr>
        <w:t>в</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Становление писателя, формирование его убеждений. Важнейшие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особенности мироощущения п</w:t>
      </w:r>
      <w:r w:rsidRPr="000533B2">
        <w:rPr>
          <w:rFonts w:ascii="Times New Roman" w:hAnsi="Times New Roman" w:cs="Times New Roman"/>
          <w:sz w:val="24"/>
          <w:szCs w:val="24"/>
        </w:rPr>
        <w:t>и</w:t>
      </w:r>
      <w:r w:rsidRPr="000533B2">
        <w:rPr>
          <w:rFonts w:ascii="Times New Roman" w:hAnsi="Times New Roman" w:cs="Times New Roman"/>
          <w:sz w:val="24"/>
          <w:szCs w:val="24"/>
        </w:rPr>
        <w:t>сателя, его умение прочувствовать красоту</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преходящих мгновений, «уловить современность в её преходящих образах».</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«Записки охотника». Творческая история цикла, его художественное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своео</w:t>
      </w:r>
      <w:r w:rsidRPr="000533B2">
        <w:rPr>
          <w:rFonts w:ascii="Times New Roman" w:hAnsi="Times New Roman" w:cs="Times New Roman"/>
          <w:sz w:val="24"/>
          <w:szCs w:val="24"/>
        </w:rPr>
        <w:t>б</w:t>
      </w:r>
      <w:r w:rsidRPr="000533B2">
        <w:rPr>
          <w:rFonts w:ascii="Times New Roman" w:hAnsi="Times New Roman" w:cs="Times New Roman"/>
          <w:sz w:val="24"/>
          <w:szCs w:val="24"/>
        </w:rPr>
        <w:t>разие.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Повести «Муму» и «Постоялый двор». Роман «Рудин» - произведение,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котором отразился трагизм поколения1840-х годов, приверженцев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философского идеализма, мало знакомых с практ</w:t>
      </w:r>
      <w:r w:rsidRPr="000533B2">
        <w:rPr>
          <w:rFonts w:ascii="Times New Roman" w:hAnsi="Times New Roman" w:cs="Times New Roman"/>
          <w:sz w:val="24"/>
          <w:szCs w:val="24"/>
        </w:rPr>
        <w:t>и</w:t>
      </w:r>
      <w:r w:rsidRPr="000533B2">
        <w:rPr>
          <w:rFonts w:ascii="Times New Roman" w:hAnsi="Times New Roman" w:cs="Times New Roman"/>
          <w:sz w:val="24"/>
          <w:szCs w:val="24"/>
        </w:rPr>
        <w:t>ческой жизнью. Повести 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трагическом смысле любви и природы: « Поездка в Полесье», «Фауст»,</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«Ася».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Роман «Дворянское гнездо». Проблематика романа, роль любовного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сюжета в художестве</w:t>
      </w:r>
      <w:r w:rsidRPr="000533B2">
        <w:rPr>
          <w:rFonts w:ascii="Times New Roman" w:hAnsi="Times New Roman" w:cs="Times New Roman"/>
          <w:sz w:val="24"/>
          <w:szCs w:val="24"/>
        </w:rPr>
        <w:t>н</w:t>
      </w:r>
      <w:r w:rsidRPr="000533B2">
        <w:rPr>
          <w:rFonts w:ascii="Times New Roman" w:hAnsi="Times New Roman" w:cs="Times New Roman"/>
          <w:sz w:val="24"/>
          <w:szCs w:val="24"/>
        </w:rPr>
        <w:t>ном мире произведения. Образ Лизы Калитиной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контексте традиций русской литературы.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Роман «Накануне». Образы Инсарова и Елены, цена жизненного выбора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героев. Особенности тургене</w:t>
      </w:r>
      <w:r w:rsidRPr="000533B2">
        <w:rPr>
          <w:rFonts w:ascii="Times New Roman" w:hAnsi="Times New Roman" w:cs="Times New Roman"/>
          <w:sz w:val="24"/>
          <w:szCs w:val="24"/>
        </w:rPr>
        <w:t>в</w:t>
      </w:r>
      <w:r w:rsidRPr="000533B2">
        <w:rPr>
          <w:rFonts w:ascii="Times New Roman" w:hAnsi="Times New Roman" w:cs="Times New Roman"/>
          <w:sz w:val="24"/>
          <w:szCs w:val="24"/>
        </w:rPr>
        <w:t>ского романа. Сложность общественно-политической позиции Тургенева, его стремление снять противоречия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и крайности непримиримых общественных течений 1860-1870-х годов.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Разрыв с «Современником», значение споров о романе «Накануне»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современной Тургеневу критике.</w:t>
      </w:r>
      <w:r w:rsidR="007848F3">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Роман «Отцы и дети». </w:t>
      </w:r>
      <w:r w:rsidRPr="000533B2">
        <w:rPr>
          <w:rFonts w:ascii="Times New Roman" w:hAnsi="Times New Roman" w:cs="Times New Roman"/>
          <w:sz w:val="24"/>
          <w:szCs w:val="24"/>
        </w:rPr>
        <w:t>Творческая история романа, этапы работы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Тургенева над произведением о покол</w:t>
      </w:r>
      <w:r w:rsidRPr="000533B2">
        <w:rPr>
          <w:rFonts w:ascii="Times New Roman" w:hAnsi="Times New Roman" w:cs="Times New Roman"/>
          <w:sz w:val="24"/>
          <w:szCs w:val="24"/>
        </w:rPr>
        <w:t>е</w:t>
      </w:r>
      <w:r w:rsidRPr="000533B2">
        <w:rPr>
          <w:rFonts w:ascii="Times New Roman" w:hAnsi="Times New Roman" w:cs="Times New Roman"/>
          <w:sz w:val="24"/>
          <w:szCs w:val="24"/>
        </w:rPr>
        <w:t>нии нигилистов, прототипы образа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Евгения Базарова. Трагический характер конфликта, в котором «обе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стороны до известной степени правы». Споры Базарова с Павлом</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Петровичем, сильные и сл</w:t>
      </w:r>
      <w:r w:rsidRPr="000533B2">
        <w:rPr>
          <w:rFonts w:ascii="Times New Roman" w:hAnsi="Times New Roman" w:cs="Times New Roman"/>
          <w:sz w:val="24"/>
          <w:szCs w:val="24"/>
        </w:rPr>
        <w:t>а</w:t>
      </w:r>
      <w:r w:rsidRPr="000533B2">
        <w:rPr>
          <w:rFonts w:ascii="Times New Roman" w:hAnsi="Times New Roman" w:cs="Times New Roman"/>
          <w:sz w:val="24"/>
          <w:szCs w:val="24"/>
        </w:rPr>
        <w:t>бые стороны в позициях каждой из</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конфликтующих сторон. Базаров и Аркадий. Внутренний ко</w:t>
      </w:r>
      <w:r w:rsidRPr="000533B2">
        <w:rPr>
          <w:rFonts w:ascii="Times New Roman" w:hAnsi="Times New Roman" w:cs="Times New Roman"/>
          <w:sz w:val="24"/>
          <w:szCs w:val="24"/>
        </w:rPr>
        <w:t>н</w:t>
      </w:r>
      <w:r w:rsidRPr="000533B2">
        <w:rPr>
          <w:rFonts w:ascii="Times New Roman" w:hAnsi="Times New Roman" w:cs="Times New Roman"/>
          <w:sz w:val="24"/>
          <w:szCs w:val="24"/>
        </w:rPr>
        <w:t>фликт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душе Базарова. Испытание героя любовью, его мировоззренческий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кризис. Базаров под крышей родительского дома. Второй круг</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жизненных странствий Базарова. Противоречивые ст</w:t>
      </w:r>
      <w:r w:rsidRPr="000533B2">
        <w:rPr>
          <w:rFonts w:ascii="Times New Roman" w:hAnsi="Times New Roman" w:cs="Times New Roman"/>
          <w:sz w:val="24"/>
          <w:szCs w:val="24"/>
        </w:rPr>
        <w:t>о</w:t>
      </w:r>
      <w:r w:rsidRPr="000533B2">
        <w:rPr>
          <w:rFonts w:ascii="Times New Roman" w:hAnsi="Times New Roman" w:cs="Times New Roman"/>
          <w:sz w:val="24"/>
          <w:szCs w:val="24"/>
        </w:rPr>
        <w:t>роны натуры героя,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рост его личности, одиночество Базарова среди противников и мнимых</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един</w:t>
      </w:r>
      <w:r w:rsidRPr="000533B2">
        <w:rPr>
          <w:rFonts w:ascii="Times New Roman" w:hAnsi="Times New Roman" w:cs="Times New Roman"/>
          <w:sz w:val="24"/>
          <w:szCs w:val="24"/>
        </w:rPr>
        <w:t>о</w:t>
      </w:r>
      <w:r w:rsidRPr="000533B2">
        <w:rPr>
          <w:rFonts w:ascii="Times New Roman" w:hAnsi="Times New Roman" w:cs="Times New Roman"/>
          <w:sz w:val="24"/>
          <w:szCs w:val="24"/>
        </w:rPr>
        <w:t>мышленников. Трагическое разрешение центральной коллизии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романа. Авторское отношение к г</w:t>
      </w:r>
      <w:r w:rsidRPr="000533B2">
        <w:rPr>
          <w:rFonts w:ascii="Times New Roman" w:hAnsi="Times New Roman" w:cs="Times New Roman"/>
          <w:sz w:val="24"/>
          <w:szCs w:val="24"/>
        </w:rPr>
        <w:t>е</w:t>
      </w:r>
      <w:r w:rsidRPr="000533B2">
        <w:rPr>
          <w:rFonts w:ascii="Times New Roman" w:hAnsi="Times New Roman" w:cs="Times New Roman"/>
          <w:sz w:val="24"/>
          <w:szCs w:val="24"/>
        </w:rPr>
        <w:t>рою. «Отцы и дети» в русской критике.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Творческий кризис Тургенева и его отражение в романе «Дым».</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Общественный подъём 1870-х годов. Роман «Новь». Отношение писателя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 революцио</w:t>
      </w:r>
      <w:r w:rsidRPr="000533B2">
        <w:rPr>
          <w:rFonts w:ascii="Times New Roman" w:hAnsi="Times New Roman" w:cs="Times New Roman"/>
          <w:sz w:val="24"/>
          <w:szCs w:val="24"/>
        </w:rPr>
        <w:t>н</w:t>
      </w:r>
      <w:r w:rsidRPr="000533B2">
        <w:rPr>
          <w:rFonts w:ascii="Times New Roman" w:hAnsi="Times New Roman" w:cs="Times New Roman"/>
          <w:sz w:val="24"/>
          <w:szCs w:val="24"/>
        </w:rPr>
        <w:t xml:space="preserve">ному народничеству. Творческий путь </w:t>
      </w:r>
      <w:proofErr w:type="spellStart"/>
      <w:r w:rsidRPr="000533B2">
        <w:rPr>
          <w:rFonts w:ascii="Times New Roman" w:hAnsi="Times New Roman" w:cs="Times New Roman"/>
          <w:sz w:val="24"/>
          <w:szCs w:val="24"/>
        </w:rPr>
        <w:t>И.С.Тургенева</w:t>
      </w:r>
      <w:proofErr w:type="spellEnd"/>
      <w:r w:rsidRPr="000533B2">
        <w:rPr>
          <w:rFonts w:ascii="Times New Roman" w:hAnsi="Times New Roman" w:cs="Times New Roman"/>
          <w:sz w:val="24"/>
          <w:szCs w:val="24"/>
        </w:rPr>
        <w:t xml:space="preserve">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конце 1860-х -1870-е годы. Последние годы жизни писателя.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Стихотворения в прозе: основные мотивы, переклички стихотворений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 прозой Тургенева, особенности жанра стихотворений в прозе.</w:t>
      </w:r>
    </w:p>
    <w:p w:rsidR="00AE4808" w:rsidRPr="00DE7F90" w:rsidRDefault="00DE7F90" w:rsidP="007848F3">
      <w:pPr>
        <w:autoSpaceDE w:val="0"/>
        <w:autoSpaceDN w:val="0"/>
        <w:adjustRightInd w:val="0"/>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Н.Г.Чернышевский</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Биография Чернышевского, формирование его взглядов. Эстетические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воззрения Чернышевского.</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Роман «Что делать?». Творческая история произведения, его жанровое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своеобразие. Значение р</w:t>
      </w:r>
      <w:r w:rsidRPr="000533B2">
        <w:rPr>
          <w:rFonts w:ascii="Times New Roman" w:hAnsi="Times New Roman" w:cs="Times New Roman"/>
          <w:sz w:val="24"/>
          <w:szCs w:val="24"/>
        </w:rPr>
        <w:t>о</w:t>
      </w:r>
      <w:r w:rsidRPr="000533B2">
        <w:rPr>
          <w:rFonts w:ascii="Times New Roman" w:hAnsi="Times New Roman" w:cs="Times New Roman"/>
          <w:sz w:val="24"/>
          <w:szCs w:val="24"/>
        </w:rPr>
        <w:t>мана «Что делать?» в истории русской литературы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революционного движения. Художественная специфика произведения: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композиция романа, система образов, реальность и сны, особые группы</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персонажей: «старые люди», «новые люди», «особенный человек». Мораль</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«новых людей», их взгляды на любовь и семейные отношения, основанные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 вере в добрую природу людей, наделё</w:t>
      </w:r>
      <w:r w:rsidRPr="000533B2">
        <w:rPr>
          <w:rFonts w:ascii="Times New Roman" w:hAnsi="Times New Roman" w:cs="Times New Roman"/>
          <w:sz w:val="24"/>
          <w:szCs w:val="24"/>
        </w:rPr>
        <w:t>н</w:t>
      </w:r>
      <w:r w:rsidRPr="000533B2">
        <w:rPr>
          <w:rFonts w:ascii="Times New Roman" w:hAnsi="Times New Roman" w:cs="Times New Roman"/>
          <w:sz w:val="24"/>
          <w:szCs w:val="24"/>
        </w:rPr>
        <w:t>ных инстинктом общественной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солидарности. Утопическое изображение общества будущего в че</w:t>
      </w:r>
      <w:r w:rsidRPr="000533B2">
        <w:rPr>
          <w:rFonts w:ascii="Times New Roman" w:hAnsi="Times New Roman" w:cs="Times New Roman"/>
          <w:sz w:val="24"/>
          <w:szCs w:val="24"/>
        </w:rPr>
        <w:t>т</w:t>
      </w:r>
      <w:r w:rsidRPr="000533B2">
        <w:rPr>
          <w:rFonts w:ascii="Times New Roman" w:hAnsi="Times New Roman" w:cs="Times New Roman"/>
          <w:sz w:val="24"/>
          <w:szCs w:val="24"/>
        </w:rPr>
        <w:t>вёртом сне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Веры Павловны.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Каторга и ссылка Чернышевского. Роман «Пролог». Эволюция взгл</w:t>
      </w:r>
      <w:r w:rsidRPr="000533B2">
        <w:rPr>
          <w:rFonts w:ascii="Times New Roman" w:hAnsi="Times New Roman" w:cs="Times New Roman"/>
          <w:sz w:val="24"/>
          <w:szCs w:val="24"/>
        </w:rPr>
        <w:t>я</w:t>
      </w:r>
      <w:r w:rsidRPr="000533B2">
        <w:rPr>
          <w:rFonts w:ascii="Times New Roman" w:hAnsi="Times New Roman" w:cs="Times New Roman"/>
          <w:sz w:val="24"/>
          <w:szCs w:val="24"/>
        </w:rPr>
        <w:t>дов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писателя.</w:t>
      </w:r>
    </w:p>
    <w:p w:rsidR="00DE7F90" w:rsidRDefault="00DE7F90" w:rsidP="007848F3">
      <w:pPr>
        <w:autoSpaceDE w:val="0"/>
        <w:autoSpaceDN w:val="0"/>
        <w:adjustRightInd w:val="0"/>
        <w:spacing w:after="0" w:line="240" w:lineRule="auto"/>
        <w:jc w:val="both"/>
        <w:rPr>
          <w:rFonts w:ascii="Times New Roman" w:hAnsi="Times New Roman" w:cs="Times New Roman"/>
          <w:bCs/>
          <w:sz w:val="24"/>
          <w:szCs w:val="24"/>
        </w:rPr>
      </w:pPr>
      <w:proofErr w:type="spellStart"/>
      <w:r w:rsidRPr="00DE7F90">
        <w:rPr>
          <w:rFonts w:ascii="Times New Roman" w:hAnsi="Times New Roman" w:cs="Times New Roman"/>
          <w:b/>
          <w:bCs/>
          <w:sz w:val="24"/>
          <w:szCs w:val="24"/>
        </w:rPr>
        <w:t>И.А.Гончаров</w:t>
      </w:r>
      <w:proofErr w:type="spellEnd"/>
      <w:r w:rsidR="00AE4808" w:rsidRPr="000533B2">
        <w:rPr>
          <w:rFonts w:ascii="Times New Roman" w:hAnsi="Times New Roman" w:cs="Times New Roman"/>
          <w:bCs/>
          <w:sz w:val="24"/>
          <w:szCs w:val="24"/>
        </w:rPr>
        <w:t xml:space="preserve"> </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Биография писателя. Своеобразие художественного таланта Гончарова.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Роман «Обыкновенная и</w:t>
      </w:r>
      <w:r w:rsidRPr="000533B2">
        <w:rPr>
          <w:rFonts w:ascii="Times New Roman" w:hAnsi="Times New Roman" w:cs="Times New Roman"/>
          <w:sz w:val="24"/>
          <w:szCs w:val="24"/>
        </w:rPr>
        <w:t>с</w:t>
      </w:r>
      <w:r w:rsidRPr="000533B2">
        <w:rPr>
          <w:rFonts w:ascii="Times New Roman" w:hAnsi="Times New Roman" w:cs="Times New Roman"/>
          <w:sz w:val="24"/>
          <w:szCs w:val="24"/>
        </w:rPr>
        <w:t>тория»: поиск золотой середины между</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беспочвенной мечтательностью и расчётливым прагмати</w:t>
      </w:r>
      <w:r w:rsidRPr="000533B2">
        <w:rPr>
          <w:rFonts w:ascii="Times New Roman" w:hAnsi="Times New Roman" w:cs="Times New Roman"/>
          <w:sz w:val="24"/>
          <w:szCs w:val="24"/>
        </w:rPr>
        <w:t>з</w:t>
      </w:r>
      <w:r w:rsidRPr="000533B2">
        <w:rPr>
          <w:rFonts w:ascii="Times New Roman" w:hAnsi="Times New Roman" w:cs="Times New Roman"/>
          <w:sz w:val="24"/>
          <w:szCs w:val="24"/>
        </w:rPr>
        <w:t>мом.</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Цикл очерков «Фрегат "Паллада"». Наблюдения писателя и результат</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его размышлений о пр</w:t>
      </w:r>
      <w:r w:rsidRPr="000533B2">
        <w:rPr>
          <w:rFonts w:ascii="Times New Roman" w:hAnsi="Times New Roman" w:cs="Times New Roman"/>
          <w:sz w:val="24"/>
          <w:szCs w:val="24"/>
        </w:rPr>
        <w:t>о</w:t>
      </w:r>
      <w:r w:rsidRPr="000533B2">
        <w:rPr>
          <w:rFonts w:ascii="Times New Roman" w:hAnsi="Times New Roman" w:cs="Times New Roman"/>
          <w:sz w:val="24"/>
          <w:szCs w:val="24"/>
        </w:rPr>
        <w:t>тивоположности прагматичного европейского мира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самобытной русской цивилизации.</w:t>
      </w:r>
      <w:r w:rsidR="007848F3">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Роман «Обломов». </w:t>
      </w:r>
      <w:r w:rsidRPr="000533B2">
        <w:rPr>
          <w:rFonts w:ascii="Times New Roman" w:hAnsi="Times New Roman" w:cs="Times New Roman"/>
          <w:sz w:val="24"/>
          <w:szCs w:val="24"/>
        </w:rPr>
        <w:t>Образ Ильи Ильича Обломова в контексте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художественного мира романа, полнота и сложность его характера. Образ</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Захара, его роль в романе. Истоки характера героя в эпизоде «Сон</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lastRenderedPageBreak/>
        <w:t xml:space="preserve">Обломова». Андрей </w:t>
      </w:r>
      <w:proofErr w:type="spellStart"/>
      <w:r w:rsidRPr="000533B2">
        <w:rPr>
          <w:rFonts w:ascii="Times New Roman" w:hAnsi="Times New Roman" w:cs="Times New Roman"/>
          <w:sz w:val="24"/>
          <w:szCs w:val="24"/>
        </w:rPr>
        <w:t>Штольц</w:t>
      </w:r>
      <w:proofErr w:type="spellEnd"/>
      <w:r w:rsidRPr="000533B2">
        <w:rPr>
          <w:rFonts w:ascii="Times New Roman" w:hAnsi="Times New Roman" w:cs="Times New Roman"/>
          <w:sz w:val="24"/>
          <w:szCs w:val="24"/>
        </w:rPr>
        <w:t xml:space="preserve"> как антипод Обломова. Смысл житейского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противостояния и взаимной душевной привязанности героев. Обломов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Ольга Ильинская.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Проявление лучших душевных к</w:t>
      </w:r>
      <w:r w:rsidRPr="000533B2">
        <w:rPr>
          <w:rFonts w:ascii="Times New Roman" w:hAnsi="Times New Roman" w:cs="Times New Roman"/>
          <w:sz w:val="24"/>
          <w:szCs w:val="24"/>
        </w:rPr>
        <w:t>а</w:t>
      </w:r>
      <w:r w:rsidRPr="000533B2">
        <w:rPr>
          <w:rFonts w:ascii="Times New Roman" w:hAnsi="Times New Roman" w:cs="Times New Roman"/>
          <w:sz w:val="24"/>
          <w:szCs w:val="24"/>
        </w:rPr>
        <w:t>честв героев в истории их любви.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Неизбежность драматического финала любовной истории. Обл</w:t>
      </w:r>
      <w:r w:rsidRPr="000533B2">
        <w:rPr>
          <w:rFonts w:ascii="Times New Roman" w:hAnsi="Times New Roman" w:cs="Times New Roman"/>
          <w:sz w:val="24"/>
          <w:szCs w:val="24"/>
        </w:rPr>
        <w:t>о</w:t>
      </w:r>
      <w:r w:rsidRPr="000533B2">
        <w:rPr>
          <w:rFonts w:ascii="Times New Roman" w:hAnsi="Times New Roman" w:cs="Times New Roman"/>
          <w:sz w:val="24"/>
          <w:szCs w:val="24"/>
        </w:rPr>
        <w:t>мов и Агафья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Пшеницына. Историко-философский смысл романа. </w:t>
      </w:r>
      <w:proofErr w:type="spellStart"/>
      <w:r w:rsidRPr="000533B2">
        <w:rPr>
          <w:rFonts w:ascii="Times New Roman" w:hAnsi="Times New Roman" w:cs="Times New Roman"/>
          <w:sz w:val="24"/>
          <w:szCs w:val="24"/>
        </w:rPr>
        <w:t>Н.А.Добролюбов</w:t>
      </w:r>
      <w:proofErr w:type="spellEnd"/>
      <w:r w:rsidRPr="000533B2">
        <w:rPr>
          <w:rFonts w:ascii="Times New Roman" w:hAnsi="Times New Roman" w:cs="Times New Roman"/>
          <w:sz w:val="24"/>
          <w:szCs w:val="24"/>
        </w:rPr>
        <w:t xml:space="preserve"> и</w:t>
      </w:r>
      <w:r w:rsidR="007848F3">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А.В.Дружинин</w:t>
      </w:r>
      <w:proofErr w:type="spellEnd"/>
      <w:r w:rsidRPr="000533B2">
        <w:rPr>
          <w:rFonts w:ascii="Times New Roman" w:hAnsi="Times New Roman" w:cs="Times New Roman"/>
          <w:sz w:val="24"/>
          <w:szCs w:val="24"/>
        </w:rPr>
        <w:t xml:space="preserve"> о романе «Обломов».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Творческая история романа «Обрыв». Ключевые образы р</w:t>
      </w:r>
      <w:r w:rsidRPr="000533B2">
        <w:rPr>
          <w:rFonts w:ascii="Times New Roman" w:hAnsi="Times New Roman" w:cs="Times New Roman"/>
          <w:sz w:val="24"/>
          <w:szCs w:val="24"/>
        </w:rPr>
        <w:t>о</w:t>
      </w:r>
      <w:r w:rsidRPr="000533B2">
        <w:rPr>
          <w:rFonts w:ascii="Times New Roman" w:hAnsi="Times New Roman" w:cs="Times New Roman"/>
          <w:sz w:val="24"/>
          <w:szCs w:val="24"/>
        </w:rPr>
        <w:t>мана: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Райский, бабушка, </w:t>
      </w:r>
      <w:proofErr w:type="spellStart"/>
      <w:r w:rsidRPr="000533B2">
        <w:rPr>
          <w:rFonts w:ascii="Times New Roman" w:hAnsi="Times New Roman" w:cs="Times New Roman"/>
          <w:sz w:val="24"/>
          <w:szCs w:val="24"/>
        </w:rPr>
        <w:t>Марфенька</w:t>
      </w:r>
      <w:proofErr w:type="spellEnd"/>
      <w:r w:rsidRPr="000533B2">
        <w:rPr>
          <w:rFonts w:ascii="Times New Roman" w:hAnsi="Times New Roman" w:cs="Times New Roman"/>
          <w:sz w:val="24"/>
          <w:szCs w:val="24"/>
        </w:rPr>
        <w:t>, Вера, нигилист Марк Волохов. Философский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смысл сюжета: судьба Веры и судьба будущей России. «Обрыв» в оценке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русской критики.</w:t>
      </w:r>
    </w:p>
    <w:p w:rsidR="00AE4808" w:rsidRPr="000533B2" w:rsidRDefault="00DE7F90" w:rsidP="007848F3">
      <w:pPr>
        <w:autoSpaceDE w:val="0"/>
        <w:autoSpaceDN w:val="0"/>
        <w:adjustRightInd w:val="0"/>
        <w:spacing w:after="0" w:line="240" w:lineRule="auto"/>
        <w:jc w:val="both"/>
        <w:rPr>
          <w:rFonts w:ascii="Times New Roman" w:hAnsi="Times New Roman" w:cs="Times New Roman"/>
          <w:bCs/>
          <w:sz w:val="24"/>
          <w:szCs w:val="24"/>
        </w:rPr>
      </w:pPr>
      <w:proofErr w:type="spellStart"/>
      <w:r>
        <w:rPr>
          <w:rFonts w:ascii="Times New Roman" w:hAnsi="Times New Roman" w:cs="Times New Roman"/>
          <w:b/>
          <w:bCs/>
          <w:sz w:val="24"/>
          <w:szCs w:val="24"/>
        </w:rPr>
        <w:t>А.Н.Островский</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Жизнь и творчество драматурга, общенациональное содержание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творчества Островского. Истор</w:t>
      </w:r>
      <w:r w:rsidRPr="000533B2">
        <w:rPr>
          <w:rFonts w:ascii="Times New Roman" w:hAnsi="Times New Roman" w:cs="Times New Roman"/>
          <w:sz w:val="24"/>
          <w:szCs w:val="24"/>
        </w:rPr>
        <w:t>и</w:t>
      </w:r>
      <w:r w:rsidRPr="000533B2">
        <w:rPr>
          <w:rFonts w:ascii="Times New Roman" w:hAnsi="Times New Roman" w:cs="Times New Roman"/>
          <w:sz w:val="24"/>
          <w:szCs w:val="24"/>
        </w:rPr>
        <w:t>ческие и семейные истоки художественной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индивидуальности драматурга. Проблематика и худ</w:t>
      </w:r>
      <w:r w:rsidRPr="000533B2">
        <w:rPr>
          <w:rFonts w:ascii="Times New Roman" w:hAnsi="Times New Roman" w:cs="Times New Roman"/>
          <w:sz w:val="24"/>
          <w:szCs w:val="24"/>
        </w:rPr>
        <w:t>о</w:t>
      </w:r>
      <w:r w:rsidRPr="000533B2">
        <w:rPr>
          <w:rFonts w:ascii="Times New Roman" w:hAnsi="Times New Roman" w:cs="Times New Roman"/>
          <w:sz w:val="24"/>
          <w:szCs w:val="24"/>
        </w:rPr>
        <w:t>жественное своеобразие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комедий Островского «Свои люди – сочтёмся», «Бедность не порок»,</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w:t>
      </w:r>
      <w:r w:rsidRPr="000533B2">
        <w:rPr>
          <w:rFonts w:ascii="Times New Roman" w:hAnsi="Times New Roman" w:cs="Times New Roman"/>
          <w:sz w:val="24"/>
          <w:szCs w:val="24"/>
        </w:rPr>
        <w:t>о</w:t>
      </w:r>
      <w:r w:rsidRPr="000533B2">
        <w:rPr>
          <w:rFonts w:ascii="Times New Roman" w:hAnsi="Times New Roman" w:cs="Times New Roman"/>
          <w:sz w:val="24"/>
          <w:szCs w:val="24"/>
        </w:rPr>
        <w:t>зданных в период сотрудничества писателя с редакцией журнала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«Москвитянин». Сближение Ос</w:t>
      </w:r>
      <w:r w:rsidRPr="000533B2">
        <w:rPr>
          <w:rFonts w:ascii="Times New Roman" w:hAnsi="Times New Roman" w:cs="Times New Roman"/>
          <w:sz w:val="24"/>
          <w:szCs w:val="24"/>
        </w:rPr>
        <w:t>т</w:t>
      </w:r>
      <w:r w:rsidRPr="000533B2">
        <w:rPr>
          <w:rFonts w:ascii="Times New Roman" w:hAnsi="Times New Roman" w:cs="Times New Roman"/>
          <w:sz w:val="24"/>
          <w:szCs w:val="24"/>
        </w:rPr>
        <w:t>ровского с кругом «Современника».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Расширение тематического диапазона его драм.</w:t>
      </w:r>
      <w:r w:rsidR="007848F3">
        <w:rPr>
          <w:rFonts w:ascii="Times New Roman" w:hAnsi="Times New Roman" w:cs="Times New Roman"/>
          <w:sz w:val="24"/>
          <w:szCs w:val="24"/>
        </w:rPr>
        <w:t xml:space="preserve"> </w:t>
      </w:r>
      <w:r w:rsidRPr="000533B2">
        <w:rPr>
          <w:rFonts w:ascii="Times New Roman" w:hAnsi="Times New Roman" w:cs="Times New Roman"/>
          <w:bCs/>
          <w:sz w:val="24"/>
          <w:szCs w:val="24"/>
        </w:rPr>
        <w:t>Драма «Гр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 xml:space="preserve">за». </w:t>
      </w:r>
      <w:r w:rsidRPr="000533B2">
        <w:rPr>
          <w:rFonts w:ascii="Times New Roman" w:hAnsi="Times New Roman" w:cs="Times New Roman"/>
          <w:sz w:val="24"/>
          <w:szCs w:val="24"/>
        </w:rPr>
        <w:t>Творческая история произведения. «Гроза» как русская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трагедия. Конфликт и расстановка де</w:t>
      </w:r>
      <w:r w:rsidRPr="000533B2">
        <w:rPr>
          <w:rFonts w:ascii="Times New Roman" w:hAnsi="Times New Roman" w:cs="Times New Roman"/>
          <w:sz w:val="24"/>
          <w:szCs w:val="24"/>
        </w:rPr>
        <w:t>й</w:t>
      </w:r>
      <w:r w:rsidRPr="000533B2">
        <w:rPr>
          <w:rFonts w:ascii="Times New Roman" w:hAnsi="Times New Roman" w:cs="Times New Roman"/>
          <w:sz w:val="24"/>
          <w:szCs w:val="24"/>
        </w:rPr>
        <w:t>ствующих лиц. Катастрофическое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состояние мира и его отражение в характерах героев драмы.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w:t>
      </w:r>
      <w:r w:rsidRPr="000533B2">
        <w:rPr>
          <w:rFonts w:ascii="Times New Roman" w:hAnsi="Times New Roman" w:cs="Times New Roman"/>
          <w:sz w:val="24"/>
          <w:szCs w:val="24"/>
        </w:rPr>
        <w:t>б</w:t>
      </w:r>
      <w:r w:rsidRPr="000533B2">
        <w:rPr>
          <w:rFonts w:ascii="Times New Roman" w:hAnsi="Times New Roman" w:cs="Times New Roman"/>
          <w:sz w:val="24"/>
          <w:szCs w:val="24"/>
        </w:rPr>
        <w:t>щенациональный масштаб художественного обобщения. Образы грозы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Волги в пьесе. Религио</w:t>
      </w:r>
      <w:r w:rsidRPr="000533B2">
        <w:rPr>
          <w:rFonts w:ascii="Times New Roman" w:hAnsi="Times New Roman" w:cs="Times New Roman"/>
          <w:sz w:val="24"/>
          <w:szCs w:val="24"/>
        </w:rPr>
        <w:t>з</w:t>
      </w:r>
      <w:r w:rsidRPr="000533B2">
        <w:rPr>
          <w:rFonts w:ascii="Times New Roman" w:hAnsi="Times New Roman" w:cs="Times New Roman"/>
          <w:sz w:val="24"/>
          <w:szCs w:val="24"/>
        </w:rPr>
        <w:t>ная основа бытового конфликта в семействе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Кабановых. Образ главной героини, народные истоки характера Катерины.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Особенности трагической коллизии в пьесе, её социальные и религиозные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корни. </w:t>
      </w:r>
      <w:proofErr w:type="spellStart"/>
      <w:r w:rsidRPr="000533B2">
        <w:rPr>
          <w:rFonts w:ascii="Times New Roman" w:hAnsi="Times New Roman" w:cs="Times New Roman"/>
          <w:sz w:val="24"/>
          <w:szCs w:val="24"/>
        </w:rPr>
        <w:t>Н.А.Добролюбов</w:t>
      </w:r>
      <w:proofErr w:type="spellEnd"/>
      <w:r w:rsidRPr="000533B2">
        <w:rPr>
          <w:rFonts w:ascii="Times New Roman" w:hAnsi="Times New Roman" w:cs="Times New Roman"/>
          <w:sz w:val="24"/>
          <w:szCs w:val="24"/>
        </w:rPr>
        <w:t xml:space="preserve"> и </w:t>
      </w:r>
      <w:proofErr w:type="spellStart"/>
      <w:r w:rsidRPr="000533B2">
        <w:rPr>
          <w:rFonts w:ascii="Times New Roman" w:hAnsi="Times New Roman" w:cs="Times New Roman"/>
          <w:sz w:val="24"/>
          <w:szCs w:val="24"/>
        </w:rPr>
        <w:t>А.А.Григорьев</w:t>
      </w:r>
      <w:proofErr w:type="spellEnd"/>
      <w:r w:rsidRPr="000533B2">
        <w:rPr>
          <w:rFonts w:ascii="Times New Roman" w:hAnsi="Times New Roman" w:cs="Times New Roman"/>
          <w:sz w:val="24"/>
          <w:szCs w:val="24"/>
        </w:rPr>
        <w:t xml:space="preserve"> о «Грозе» Островского.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Творческая эволюция драматурга. Своеобразие пьес Островского конца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1860-1870-х годов, по-новому развивающих прежние мотивы. Весенняя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сказка «Снегурочка». Фольклорная образность и философские мотивы пьесы.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Драма «Бесприданница». Глубина социально-психологических</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характеристик героев пьесы. Поэтичность и драматизм образа Ларисы.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Неповторимый национальный облик драматургии Островского, роль</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Островского в создании русского театра.</w:t>
      </w:r>
    </w:p>
    <w:p w:rsidR="00AE4808" w:rsidRPr="00DE7F90" w:rsidRDefault="00DE7F90" w:rsidP="00AE4808">
      <w:pPr>
        <w:autoSpaceDE w:val="0"/>
        <w:autoSpaceDN w:val="0"/>
        <w:adjustRightInd w:val="0"/>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Ф.И.Тютчев</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Становление личности поэта. Связь поэзии Тютчева с традициями его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древнего рода, с историей и природой </w:t>
      </w:r>
      <w:proofErr w:type="spellStart"/>
      <w:r w:rsidRPr="000533B2">
        <w:rPr>
          <w:rFonts w:ascii="Times New Roman" w:hAnsi="Times New Roman" w:cs="Times New Roman"/>
          <w:sz w:val="24"/>
          <w:szCs w:val="24"/>
        </w:rPr>
        <w:t>Орловщины</w:t>
      </w:r>
      <w:proofErr w:type="spellEnd"/>
      <w:r w:rsidRPr="000533B2">
        <w:rPr>
          <w:rFonts w:ascii="Times New Roman" w:hAnsi="Times New Roman" w:cs="Times New Roman"/>
          <w:sz w:val="24"/>
          <w:szCs w:val="24"/>
        </w:rPr>
        <w:t>. Тютчев и поколение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любомудров, философские и политические взгляды п</w:t>
      </w:r>
      <w:r w:rsidRPr="000533B2">
        <w:rPr>
          <w:rFonts w:ascii="Times New Roman" w:hAnsi="Times New Roman" w:cs="Times New Roman"/>
          <w:sz w:val="24"/>
          <w:szCs w:val="24"/>
        </w:rPr>
        <w:t>о</w:t>
      </w:r>
      <w:r w:rsidRPr="000533B2">
        <w:rPr>
          <w:rFonts w:ascii="Times New Roman" w:hAnsi="Times New Roman" w:cs="Times New Roman"/>
          <w:sz w:val="24"/>
          <w:szCs w:val="24"/>
        </w:rPr>
        <w:t>эта-дипломата.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Философская проблематика и художественное своеобразие поэзии Тютчева.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Стих</w:t>
      </w:r>
      <w:r w:rsidRPr="000533B2">
        <w:rPr>
          <w:rFonts w:ascii="Times New Roman" w:hAnsi="Times New Roman" w:cs="Times New Roman"/>
          <w:sz w:val="24"/>
          <w:szCs w:val="24"/>
        </w:rPr>
        <w:t>о</w:t>
      </w:r>
      <w:r w:rsidRPr="000533B2">
        <w:rPr>
          <w:rFonts w:ascii="Times New Roman" w:hAnsi="Times New Roman" w:cs="Times New Roman"/>
          <w:sz w:val="24"/>
          <w:szCs w:val="24"/>
        </w:rPr>
        <w:t xml:space="preserve">творения: </w:t>
      </w:r>
      <w:r w:rsidRPr="000533B2">
        <w:rPr>
          <w:rFonts w:ascii="Times New Roman" w:hAnsi="Times New Roman" w:cs="Times New Roman"/>
          <w:bCs/>
          <w:sz w:val="24"/>
          <w:szCs w:val="24"/>
        </w:rPr>
        <w:t>«</w:t>
      </w:r>
      <w:proofErr w:type="spellStart"/>
      <w:r w:rsidRPr="000533B2">
        <w:rPr>
          <w:rFonts w:ascii="Times New Roman" w:hAnsi="Times New Roman" w:cs="Times New Roman"/>
          <w:bCs/>
          <w:sz w:val="24"/>
          <w:szCs w:val="24"/>
        </w:rPr>
        <w:t>Silentium</w:t>
      </w:r>
      <w:proofErr w:type="spellEnd"/>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 xml:space="preserve">«14 декабря 1825 года», </w:t>
      </w:r>
      <w:r w:rsidRPr="000533B2">
        <w:rPr>
          <w:rFonts w:ascii="Times New Roman" w:hAnsi="Times New Roman" w:cs="Times New Roman"/>
          <w:bCs/>
          <w:sz w:val="24"/>
          <w:szCs w:val="24"/>
        </w:rPr>
        <w:t>«Не то, что</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мните вы, природа…», </w:t>
      </w:r>
      <w:r w:rsidRPr="000533B2">
        <w:rPr>
          <w:rFonts w:ascii="Times New Roman" w:hAnsi="Times New Roman" w:cs="Times New Roman"/>
          <w:sz w:val="24"/>
          <w:szCs w:val="24"/>
        </w:rPr>
        <w:t>«Природа - сфинкс. И тем она верней...»,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«Цицерон», «День и ночь», </w:t>
      </w:r>
      <w:r w:rsidRPr="000533B2">
        <w:rPr>
          <w:rFonts w:ascii="Times New Roman" w:hAnsi="Times New Roman" w:cs="Times New Roman"/>
          <w:bCs/>
          <w:sz w:val="24"/>
          <w:szCs w:val="24"/>
        </w:rPr>
        <w:t xml:space="preserve">«О, как убийственно мы любим...», </w:t>
      </w:r>
      <w:r w:rsidRPr="000533B2">
        <w:rPr>
          <w:rFonts w:ascii="Times New Roman" w:hAnsi="Times New Roman" w:cs="Times New Roman"/>
          <w:sz w:val="24"/>
          <w:szCs w:val="24"/>
        </w:rPr>
        <w:t>«Весь день</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она лежала в забытьи...», «Наш век», «Над этой тёмною толпой…», «Неман»,</w:t>
      </w:r>
      <w:r w:rsidR="007848F3">
        <w:rPr>
          <w:rFonts w:ascii="Times New Roman" w:hAnsi="Times New Roman" w:cs="Times New Roman"/>
          <w:sz w:val="24"/>
          <w:szCs w:val="24"/>
        </w:rPr>
        <w:t xml:space="preserve"> </w:t>
      </w:r>
      <w:r w:rsidRPr="000533B2">
        <w:rPr>
          <w:rFonts w:ascii="Times New Roman" w:hAnsi="Times New Roman" w:cs="Times New Roman"/>
          <w:bCs/>
          <w:sz w:val="24"/>
          <w:szCs w:val="24"/>
        </w:rPr>
        <w:t>«Эти бедные с</w:t>
      </w:r>
      <w:r w:rsidRPr="000533B2">
        <w:rPr>
          <w:rFonts w:ascii="Times New Roman" w:hAnsi="Times New Roman" w:cs="Times New Roman"/>
          <w:bCs/>
          <w:sz w:val="24"/>
          <w:szCs w:val="24"/>
        </w:rPr>
        <w:t>е</w:t>
      </w:r>
      <w:r w:rsidRPr="000533B2">
        <w:rPr>
          <w:rFonts w:ascii="Times New Roman" w:hAnsi="Times New Roman" w:cs="Times New Roman"/>
          <w:bCs/>
          <w:sz w:val="24"/>
          <w:szCs w:val="24"/>
        </w:rPr>
        <w:t>ленья...», «Есть в осени первоначальной...», «Умом</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Россию не понять...», «Нам не дано предуг</w:t>
      </w:r>
      <w:r w:rsidRPr="000533B2">
        <w:rPr>
          <w:rFonts w:ascii="Times New Roman" w:hAnsi="Times New Roman" w:cs="Times New Roman"/>
          <w:bCs/>
          <w:sz w:val="24"/>
          <w:szCs w:val="24"/>
        </w:rPr>
        <w:t>а</w:t>
      </w:r>
      <w:r w:rsidRPr="000533B2">
        <w:rPr>
          <w:rFonts w:ascii="Times New Roman" w:hAnsi="Times New Roman" w:cs="Times New Roman"/>
          <w:bCs/>
          <w:sz w:val="24"/>
          <w:szCs w:val="24"/>
        </w:rPr>
        <w:t>дать...», «К. Б.» («Я встретил</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вас - и всё былое...»).</w:t>
      </w:r>
      <w:r w:rsidR="007848F3">
        <w:rPr>
          <w:rFonts w:ascii="Times New Roman" w:hAnsi="Times New Roman" w:cs="Times New Roman"/>
          <w:bCs/>
          <w:sz w:val="24"/>
          <w:szCs w:val="24"/>
        </w:rPr>
        <w:t xml:space="preserve"> </w:t>
      </w:r>
      <w:r w:rsidRPr="000533B2">
        <w:rPr>
          <w:rFonts w:ascii="Times New Roman" w:hAnsi="Times New Roman" w:cs="Times New Roman"/>
          <w:sz w:val="24"/>
          <w:szCs w:val="24"/>
        </w:rPr>
        <w:t>Поэзия Тютчева в контексте русского литер</w:t>
      </w:r>
      <w:r w:rsidRPr="000533B2">
        <w:rPr>
          <w:rFonts w:ascii="Times New Roman" w:hAnsi="Times New Roman" w:cs="Times New Roman"/>
          <w:sz w:val="24"/>
          <w:szCs w:val="24"/>
        </w:rPr>
        <w:t>а</w:t>
      </w:r>
      <w:r w:rsidRPr="000533B2">
        <w:rPr>
          <w:rFonts w:ascii="Times New Roman" w:hAnsi="Times New Roman" w:cs="Times New Roman"/>
          <w:sz w:val="24"/>
          <w:szCs w:val="24"/>
        </w:rPr>
        <w:t>турного развития: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общественные истоки трагических мотивов </w:t>
      </w:r>
      <w:proofErr w:type="spellStart"/>
      <w:r w:rsidRPr="000533B2">
        <w:rPr>
          <w:rFonts w:ascii="Times New Roman" w:hAnsi="Times New Roman" w:cs="Times New Roman"/>
          <w:sz w:val="24"/>
          <w:szCs w:val="24"/>
        </w:rPr>
        <w:t>тютчевской</w:t>
      </w:r>
      <w:proofErr w:type="spellEnd"/>
      <w:r w:rsidRPr="000533B2">
        <w:rPr>
          <w:rFonts w:ascii="Times New Roman" w:hAnsi="Times New Roman" w:cs="Times New Roman"/>
          <w:sz w:val="24"/>
          <w:szCs w:val="24"/>
        </w:rPr>
        <w:t xml:space="preserve"> лирики. Основные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темы творчества поэта-философа. Мир природы в поэзии Тютчева. Любовная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лирика Тютчева, её би</w:t>
      </w:r>
      <w:r w:rsidRPr="000533B2">
        <w:rPr>
          <w:rFonts w:ascii="Times New Roman" w:hAnsi="Times New Roman" w:cs="Times New Roman"/>
          <w:sz w:val="24"/>
          <w:szCs w:val="24"/>
        </w:rPr>
        <w:t>о</w:t>
      </w:r>
      <w:r w:rsidRPr="000533B2">
        <w:rPr>
          <w:rFonts w:ascii="Times New Roman" w:hAnsi="Times New Roman" w:cs="Times New Roman"/>
          <w:sz w:val="24"/>
          <w:szCs w:val="24"/>
        </w:rPr>
        <w:t>графическое и философское содержание. Трагические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противоречия бытия, хаос и космос в лирике Тютчева. Тема России,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историософские взгляды поэта. Поэтическое открытие русского космоса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зрелых произведениях Тютчева.</w:t>
      </w:r>
    </w:p>
    <w:p w:rsidR="00AE4808" w:rsidRPr="00DE7F90" w:rsidRDefault="00DE7F90" w:rsidP="007848F3">
      <w:pPr>
        <w:autoSpaceDE w:val="0"/>
        <w:autoSpaceDN w:val="0"/>
        <w:adjustRightInd w:val="0"/>
        <w:spacing w:after="0" w:line="240" w:lineRule="auto"/>
        <w:jc w:val="both"/>
        <w:rPr>
          <w:rFonts w:ascii="Times New Roman" w:hAnsi="Times New Roman" w:cs="Times New Roman"/>
          <w:b/>
          <w:bCs/>
          <w:sz w:val="24"/>
          <w:szCs w:val="24"/>
        </w:rPr>
      </w:pPr>
      <w:proofErr w:type="spellStart"/>
      <w:r w:rsidRPr="00DE7F90">
        <w:rPr>
          <w:rFonts w:ascii="Times New Roman" w:hAnsi="Times New Roman" w:cs="Times New Roman"/>
          <w:b/>
          <w:bCs/>
          <w:sz w:val="24"/>
          <w:szCs w:val="24"/>
        </w:rPr>
        <w:t>Н.А.Некрасов</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Народные истоки мироощущения Некрасова, близость поэта к народу,</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его способность выразить одухотворённую красоту страдания и высокие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идеалы народа.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Детство и отрочество Некрасова, с</w:t>
      </w:r>
      <w:r w:rsidRPr="000533B2">
        <w:rPr>
          <w:rFonts w:ascii="Times New Roman" w:hAnsi="Times New Roman" w:cs="Times New Roman"/>
          <w:sz w:val="24"/>
          <w:szCs w:val="24"/>
        </w:rPr>
        <w:t>е</w:t>
      </w:r>
      <w:r w:rsidRPr="000533B2">
        <w:rPr>
          <w:rFonts w:ascii="Times New Roman" w:hAnsi="Times New Roman" w:cs="Times New Roman"/>
          <w:sz w:val="24"/>
          <w:szCs w:val="24"/>
        </w:rPr>
        <w:t>мья поэта, впечатления детских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юношеских лет, сформировавшие характер Некрасова. Пете</w:t>
      </w:r>
      <w:r w:rsidRPr="000533B2">
        <w:rPr>
          <w:rFonts w:ascii="Times New Roman" w:hAnsi="Times New Roman" w:cs="Times New Roman"/>
          <w:sz w:val="24"/>
          <w:szCs w:val="24"/>
        </w:rPr>
        <w:t>р</w:t>
      </w:r>
      <w:r w:rsidRPr="000533B2">
        <w:rPr>
          <w:rFonts w:ascii="Times New Roman" w:hAnsi="Times New Roman" w:cs="Times New Roman"/>
          <w:sz w:val="24"/>
          <w:szCs w:val="24"/>
        </w:rPr>
        <w:t>бургские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мытарства. Встреча с </w:t>
      </w:r>
      <w:proofErr w:type="spellStart"/>
      <w:r w:rsidRPr="000533B2">
        <w:rPr>
          <w:rFonts w:ascii="Times New Roman" w:hAnsi="Times New Roman" w:cs="Times New Roman"/>
          <w:sz w:val="24"/>
          <w:szCs w:val="24"/>
        </w:rPr>
        <w:t>В.Г.Белинским</w:t>
      </w:r>
      <w:proofErr w:type="spellEnd"/>
      <w:r w:rsidRPr="000533B2">
        <w:rPr>
          <w:rFonts w:ascii="Times New Roman" w:hAnsi="Times New Roman" w:cs="Times New Roman"/>
          <w:sz w:val="24"/>
          <w:szCs w:val="24"/>
        </w:rPr>
        <w:t>. Некрасов – журналист и издатель.</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Лирика Некрас</w:t>
      </w:r>
      <w:r w:rsidRPr="000533B2">
        <w:rPr>
          <w:rFonts w:ascii="Times New Roman" w:hAnsi="Times New Roman" w:cs="Times New Roman"/>
          <w:sz w:val="24"/>
          <w:szCs w:val="24"/>
        </w:rPr>
        <w:t>о</w:t>
      </w:r>
      <w:r w:rsidRPr="000533B2">
        <w:rPr>
          <w:rFonts w:ascii="Times New Roman" w:hAnsi="Times New Roman" w:cs="Times New Roman"/>
          <w:sz w:val="24"/>
          <w:szCs w:val="24"/>
        </w:rPr>
        <w:t xml:space="preserve">ва. </w:t>
      </w:r>
      <w:proofErr w:type="gramStart"/>
      <w:r w:rsidRPr="000533B2">
        <w:rPr>
          <w:rFonts w:ascii="Times New Roman" w:hAnsi="Times New Roman" w:cs="Times New Roman"/>
          <w:sz w:val="24"/>
          <w:szCs w:val="24"/>
        </w:rPr>
        <w:t xml:space="preserve">Стихотворения </w:t>
      </w:r>
      <w:r w:rsidRPr="000533B2">
        <w:rPr>
          <w:rFonts w:ascii="Times New Roman" w:hAnsi="Times New Roman" w:cs="Times New Roman"/>
          <w:bCs/>
          <w:sz w:val="24"/>
          <w:szCs w:val="24"/>
        </w:rPr>
        <w:t xml:space="preserve">«В дороге», </w:t>
      </w:r>
      <w:r w:rsidRPr="000533B2">
        <w:rPr>
          <w:rFonts w:ascii="Times New Roman" w:hAnsi="Times New Roman" w:cs="Times New Roman"/>
          <w:sz w:val="24"/>
          <w:szCs w:val="24"/>
        </w:rPr>
        <w:t>«Тройка», «На Волге»,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«Вчерашний день, часу в шестом...», </w:t>
      </w:r>
      <w:r w:rsidRPr="000533B2">
        <w:rPr>
          <w:rFonts w:ascii="Times New Roman" w:hAnsi="Times New Roman" w:cs="Times New Roman"/>
          <w:bCs/>
          <w:sz w:val="24"/>
          <w:szCs w:val="24"/>
        </w:rPr>
        <w:t>«Я не люблю иронии твоей...», «Мы с</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тобой бестолковые люди...», </w:t>
      </w:r>
      <w:r w:rsidRPr="000533B2">
        <w:rPr>
          <w:rFonts w:ascii="Times New Roman" w:hAnsi="Times New Roman" w:cs="Times New Roman"/>
          <w:sz w:val="24"/>
          <w:szCs w:val="24"/>
        </w:rPr>
        <w:t>«Еду ли ночью по улице тёмной...», «Внимая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ужасам войны...», </w:t>
      </w:r>
      <w:r w:rsidRPr="000533B2">
        <w:rPr>
          <w:rFonts w:ascii="Times New Roman" w:hAnsi="Times New Roman" w:cs="Times New Roman"/>
          <w:bCs/>
          <w:sz w:val="24"/>
          <w:szCs w:val="24"/>
        </w:rPr>
        <w:t>«Поэт и Гражданин», «Размышления у парадного</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подъезда», </w:t>
      </w:r>
      <w:r w:rsidRPr="000533B2">
        <w:rPr>
          <w:rFonts w:ascii="Times New Roman" w:hAnsi="Times New Roman" w:cs="Times New Roman"/>
          <w:sz w:val="24"/>
          <w:szCs w:val="24"/>
        </w:rPr>
        <w:t xml:space="preserve">«Зелёный Шум», </w:t>
      </w:r>
      <w:r w:rsidRPr="000533B2">
        <w:rPr>
          <w:rFonts w:ascii="Times New Roman" w:hAnsi="Times New Roman" w:cs="Times New Roman"/>
          <w:bCs/>
          <w:sz w:val="24"/>
          <w:szCs w:val="24"/>
        </w:rPr>
        <w:t xml:space="preserve">«Влас», </w:t>
      </w:r>
      <w:r w:rsidRPr="000533B2">
        <w:rPr>
          <w:rFonts w:ascii="Times New Roman" w:hAnsi="Times New Roman" w:cs="Times New Roman"/>
          <w:sz w:val="24"/>
          <w:szCs w:val="24"/>
        </w:rPr>
        <w:t>«Элегия» («Пускай нам говорит</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изменчивая мода...»), «Блажен незлобивый поэт...», </w:t>
      </w:r>
      <w:r w:rsidRPr="000533B2">
        <w:rPr>
          <w:rFonts w:ascii="Times New Roman" w:hAnsi="Times New Roman" w:cs="Times New Roman"/>
          <w:bCs/>
          <w:sz w:val="24"/>
          <w:szCs w:val="24"/>
        </w:rPr>
        <w:t>«О Муза! я у двери</w:t>
      </w:r>
      <w:r w:rsidR="007848F3">
        <w:rPr>
          <w:rFonts w:ascii="Times New Roman" w:hAnsi="Times New Roman" w:cs="Times New Roman"/>
          <w:bCs/>
          <w:sz w:val="24"/>
          <w:szCs w:val="24"/>
        </w:rPr>
        <w:t xml:space="preserve"> </w:t>
      </w:r>
      <w:r w:rsidRPr="000533B2">
        <w:rPr>
          <w:rFonts w:ascii="Times New Roman" w:hAnsi="Times New Roman" w:cs="Times New Roman"/>
          <w:bCs/>
          <w:sz w:val="24"/>
          <w:szCs w:val="24"/>
        </w:rPr>
        <w:t>гроба...».</w:t>
      </w:r>
      <w:proofErr w:type="gramEnd"/>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Основные мотивы лирики поэта. Звучание темы поэтического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призв</w:t>
      </w:r>
      <w:r w:rsidRPr="000533B2">
        <w:rPr>
          <w:rFonts w:ascii="Times New Roman" w:hAnsi="Times New Roman" w:cs="Times New Roman"/>
          <w:sz w:val="24"/>
          <w:szCs w:val="24"/>
        </w:rPr>
        <w:t>а</w:t>
      </w:r>
      <w:r w:rsidRPr="000533B2">
        <w:rPr>
          <w:rFonts w:ascii="Times New Roman" w:hAnsi="Times New Roman" w:cs="Times New Roman"/>
          <w:sz w:val="24"/>
          <w:szCs w:val="24"/>
        </w:rPr>
        <w:t>ния в стихотворениях Некрасова. Народ в лирике Некрасова.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Поэтическое многоголосие: особенн</w:t>
      </w:r>
      <w:r w:rsidRPr="000533B2">
        <w:rPr>
          <w:rFonts w:ascii="Times New Roman" w:hAnsi="Times New Roman" w:cs="Times New Roman"/>
          <w:sz w:val="24"/>
          <w:szCs w:val="24"/>
        </w:rPr>
        <w:t>о</w:t>
      </w:r>
      <w:r w:rsidRPr="000533B2">
        <w:rPr>
          <w:rFonts w:ascii="Times New Roman" w:hAnsi="Times New Roman" w:cs="Times New Roman"/>
          <w:sz w:val="24"/>
          <w:szCs w:val="24"/>
        </w:rPr>
        <w:t>сти поэтики Некрасова, основанные на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его художественной отзывчивости к народной судьбе и народной речи.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Своеобразие сатирических стихов Некрасова. Тонкий психологизм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наблюдател</w:t>
      </w:r>
      <w:r w:rsidRPr="000533B2">
        <w:rPr>
          <w:rFonts w:ascii="Times New Roman" w:hAnsi="Times New Roman" w:cs="Times New Roman"/>
          <w:sz w:val="24"/>
          <w:szCs w:val="24"/>
        </w:rPr>
        <w:t>ь</w:t>
      </w:r>
      <w:r w:rsidRPr="000533B2">
        <w:rPr>
          <w:rFonts w:ascii="Times New Roman" w:hAnsi="Times New Roman" w:cs="Times New Roman"/>
          <w:sz w:val="24"/>
          <w:szCs w:val="24"/>
        </w:rPr>
        <w:t>ность поэта при создании сатирических масок.</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Своеобразие любовной лирики Некрасова: глубокое постижение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женской души, соединение социальных и личных мотивов в стихотворениях</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 любви.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lastRenderedPageBreak/>
        <w:t>Поиск героя нового времени в поэме «Саша».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Поэзия Некрасова в преддверии реформы 1861 года, поворот 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художественных исканиях Некрасова, попытка создать собирательный образ</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народа-героя в поэме «Тишина».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Поэма «Коробейники». Закономерный этап творческой эволюции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Некр</w:t>
      </w:r>
      <w:r w:rsidRPr="000533B2">
        <w:rPr>
          <w:rFonts w:ascii="Times New Roman" w:hAnsi="Times New Roman" w:cs="Times New Roman"/>
          <w:sz w:val="24"/>
          <w:szCs w:val="24"/>
        </w:rPr>
        <w:t>а</w:t>
      </w:r>
      <w:r w:rsidRPr="000533B2">
        <w:rPr>
          <w:rFonts w:ascii="Times New Roman" w:hAnsi="Times New Roman" w:cs="Times New Roman"/>
          <w:sz w:val="24"/>
          <w:szCs w:val="24"/>
        </w:rPr>
        <w:t>сова: открытый выход не только к народной теме, но и к народу как</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читателю.</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Поэма «Мороз, Красный нос». Трагедия одной крестьянской семьи 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 xml:space="preserve">судьба всего русского народа. Национальные черты образов Дарьи и </w:t>
      </w:r>
      <w:proofErr w:type="spellStart"/>
      <w:r w:rsidRPr="000533B2">
        <w:rPr>
          <w:rFonts w:ascii="Times New Roman" w:hAnsi="Times New Roman" w:cs="Times New Roman"/>
          <w:sz w:val="24"/>
          <w:szCs w:val="24"/>
        </w:rPr>
        <w:t>Прокла</w:t>
      </w:r>
      <w:proofErr w:type="spellEnd"/>
      <w:r w:rsidRPr="000533B2">
        <w:rPr>
          <w:rFonts w:ascii="Times New Roman" w:hAnsi="Times New Roman" w:cs="Times New Roman"/>
          <w:sz w:val="24"/>
          <w:szCs w:val="24"/>
        </w:rPr>
        <w:t>.</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Историко-героические поэмы «Дедушка» и «Русские женщины».</w:t>
      </w:r>
      <w:r w:rsidR="007848F3">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Поэма-эпопея «Кому на Руси жить хорошо». </w:t>
      </w:r>
      <w:r w:rsidRPr="000533B2">
        <w:rPr>
          <w:rFonts w:ascii="Times New Roman" w:hAnsi="Times New Roman" w:cs="Times New Roman"/>
          <w:sz w:val="24"/>
          <w:szCs w:val="24"/>
        </w:rPr>
        <w:t>Творческая история</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 Жанр и композ</w:t>
      </w:r>
      <w:r w:rsidRPr="000533B2">
        <w:rPr>
          <w:rFonts w:ascii="Times New Roman" w:hAnsi="Times New Roman" w:cs="Times New Roman"/>
          <w:sz w:val="24"/>
          <w:szCs w:val="24"/>
        </w:rPr>
        <w:t>и</w:t>
      </w:r>
      <w:r w:rsidRPr="000533B2">
        <w:rPr>
          <w:rFonts w:ascii="Times New Roman" w:hAnsi="Times New Roman" w:cs="Times New Roman"/>
          <w:sz w:val="24"/>
          <w:szCs w:val="24"/>
        </w:rPr>
        <w:t>ция поэмы-эпопеи. Роль фольклорных</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мотивов в художественном мире произведения. Проблема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завершённости–незавершенности.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Образ крестьян-правдоискателей в начале поэмы, первоначал</w:t>
      </w:r>
      <w:r w:rsidRPr="000533B2">
        <w:rPr>
          <w:rFonts w:ascii="Times New Roman" w:hAnsi="Times New Roman" w:cs="Times New Roman"/>
          <w:sz w:val="24"/>
          <w:szCs w:val="24"/>
        </w:rPr>
        <w:t>ь</w:t>
      </w:r>
      <w:r w:rsidRPr="000533B2">
        <w:rPr>
          <w:rFonts w:ascii="Times New Roman" w:hAnsi="Times New Roman" w:cs="Times New Roman"/>
          <w:sz w:val="24"/>
          <w:szCs w:val="24"/>
        </w:rPr>
        <w:t>ные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представления странников о счастье. Перелом в направлении поисков</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«счастливого». Ключ</w:t>
      </w:r>
      <w:r w:rsidRPr="000533B2">
        <w:rPr>
          <w:rFonts w:ascii="Times New Roman" w:hAnsi="Times New Roman" w:cs="Times New Roman"/>
          <w:sz w:val="24"/>
          <w:szCs w:val="24"/>
        </w:rPr>
        <w:t>е</w:t>
      </w:r>
      <w:r w:rsidRPr="000533B2">
        <w:rPr>
          <w:rFonts w:ascii="Times New Roman" w:hAnsi="Times New Roman" w:cs="Times New Roman"/>
          <w:sz w:val="24"/>
          <w:szCs w:val="24"/>
        </w:rPr>
        <w:t>вые образы поэмы (</w:t>
      </w:r>
      <w:proofErr w:type="spellStart"/>
      <w:r w:rsidRPr="000533B2">
        <w:rPr>
          <w:rFonts w:ascii="Times New Roman" w:hAnsi="Times New Roman" w:cs="Times New Roman"/>
          <w:sz w:val="24"/>
          <w:szCs w:val="24"/>
        </w:rPr>
        <w:t>Яким</w:t>
      </w:r>
      <w:proofErr w:type="spellEnd"/>
      <w:r w:rsidRPr="000533B2">
        <w:rPr>
          <w:rFonts w:ascii="Times New Roman" w:hAnsi="Times New Roman" w:cs="Times New Roman"/>
          <w:sz w:val="24"/>
          <w:szCs w:val="24"/>
        </w:rPr>
        <w:t xml:space="preserve"> Нагой, </w:t>
      </w:r>
      <w:proofErr w:type="spellStart"/>
      <w:r w:rsidRPr="000533B2">
        <w:rPr>
          <w:rFonts w:ascii="Times New Roman" w:hAnsi="Times New Roman" w:cs="Times New Roman"/>
          <w:sz w:val="24"/>
          <w:szCs w:val="24"/>
        </w:rPr>
        <w:t>Ермил</w:t>
      </w:r>
      <w:proofErr w:type="spellEnd"/>
      <w:r w:rsidRPr="000533B2">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Гирин</w:t>
      </w:r>
      <w:proofErr w:type="spellEnd"/>
      <w:r w:rsidRPr="000533B2">
        <w:rPr>
          <w:rFonts w:ascii="Times New Roman" w:hAnsi="Times New Roman" w:cs="Times New Roman"/>
          <w:sz w:val="24"/>
          <w:szCs w:val="24"/>
        </w:rPr>
        <w:t>,</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Матрёна Тимофеевна, Савелий и др.), постепенное рождение в сознании</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народа образа другого «счастливца», борца за духовные святыни. Работа</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Некрасова над финальной частью поэмы, вера поэта в пробуждение</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народных сил, нескорое, но неизбежное утверждение народной</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Правды.</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«Последние песни». Годы болезни Некрасова, пробл</w:t>
      </w:r>
      <w:r w:rsidRPr="000533B2">
        <w:rPr>
          <w:rFonts w:ascii="Times New Roman" w:hAnsi="Times New Roman" w:cs="Times New Roman"/>
          <w:sz w:val="24"/>
          <w:szCs w:val="24"/>
        </w:rPr>
        <w:t>е</w:t>
      </w:r>
      <w:r w:rsidRPr="000533B2">
        <w:rPr>
          <w:rFonts w:ascii="Times New Roman" w:hAnsi="Times New Roman" w:cs="Times New Roman"/>
          <w:sz w:val="24"/>
          <w:szCs w:val="24"/>
        </w:rPr>
        <w:t>матика его</w:t>
      </w:r>
      <w:r w:rsidR="007848F3">
        <w:rPr>
          <w:rFonts w:ascii="Times New Roman" w:hAnsi="Times New Roman" w:cs="Times New Roman"/>
          <w:sz w:val="24"/>
          <w:szCs w:val="24"/>
        </w:rPr>
        <w:t xml:space="preserve"> </w:t>
      </w:r>
      <w:r w:rsidRPr="000533B2">
        <w:rPr>
          <w:rFonts w:ascii="Times New Roman" w:hAnsi="Times New Roman" w:cs="Times New Roman"/>
          <w:sz w:val="24"/>
          <w:szCs w:val="24"/>
        </w:rPr>
        <w:t>последних лирических произведений.</w:t>
      </w:r>
    </w:p>
    <w:p w:rsidR="00AE4808" w:rsidRPr="00DE7F90" w:rsidRDefault="00DE7F90" w:rsidP="007848F3">
      <w:pPr>
        <w:autoSpaceDE w:val="0"/>
        <w:autoSpaceDN w:val="0"/>
        <w:adjustRightInd w:val="0"/>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А.А.Фет</w:t>
      </w:r>
      <w:proofErr w:type="spellEnd"/>
    </w:p>
    <w:p w:rsidR="00AE4808" w:rsidRPr="000533B2" w:rsidRDefault="00AE4808" w:rsidP="007848F3">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sz w:val="24"/>
          <w:szCs w:val="24"/>
        </w:rPr>
        <w:t>Биография и творческий путь Фета.</w:t>
      </w:r>
      <w:r w:rsidR="00CC5C37">
        <w:rPr>
          <w:rFonts w:ascii="Times New Roman" w:hAnsi="Times New Roman" w:cs="Times New Roman"/>
          <w:sz w:val="24"/>
          <w:szCs w:val="24"/>
        </w:rPr>
        <w:t xml:space="preserve"> </w:t>
      </w:r>
      <w:r w:rsidRPr="000533B2">
        <w:rPr>
          <w:rFonts w:ascii="Times New Roman" w:hAnsi="Times New Roman" w:cs="Times New Roman"/>
          <w:bCs/>
          <w:sz w:val="24"/>
          <w:szCs w:val="24"/>
        </w:rPr>
        <w:t>«Шёпот, робкое дыханье…», «Сияла ночь. Луной был полон</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t>сад. Лежали…», «Это утро, радость эта…», «Учись у них – у дуба, у</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берёзы…», </w:t>
      </w:r>
      <w:r w:rsidRPr="000533B2">
        <w:rPr>
          <w:rFonts w:ascii="Times New Roman" w:hAnsi="Times New Roman" w:cs="Times New Roman"/>
          <w:sz w:val="24"/>
          <w:szCs w:val="24"/>
        </w:rPr>
        <w:t xml:space="preserve">«Целый мир от красоты…», </w:t>
      </w:r>
      <w:r w:rsidRPr="000533B2">
        <w:rPr>
          <w:rFonts w:ascii="Times New Roman" w:hAnsi="Times New Roman" w:cs="Times New Roman"/>
          <w:bCs/>
          <w:sz w:val="24"/>
          <w:szCs w:val="24"/>
        </w:rPr>
        <w:t>«Одним толчком согнать</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ладью живую…», «На стоге сена ночью южной</w:t>
      </w:r>
      <w:proofErr w:type="gramStart"/>
      <w:r w:rsidRPr="000533B2">
        <w:rPr>
          <w:rFonts w:ascii="Times New Roman" w:hAnsi="Times New Roman" w:cs="Times New Roman"/>
          <w:bCs/>
          <w:sz w:val="24"/>
          <w:szCs w:val="24"/>
        </w:rPr>
        <w:t>..», «</w:t>
      </w:r>
      <w:proofErr w:type="gramEnd"/>
      <w:r w:rsidRPr="000533B2">
        <w:rPr>
          <w:rFonts w:ascii="Times New Roman" w:hAnsi="Times New Roman" w:cs="Times New Roman"/>
          <w:bCs/>
          <w:sz w:val="24"/>
          <w:szCs w:val="24"/>
        </w:rPr>
        <w:t>Ещё ма</w:t>
      </w:r>
      <w:r w:rsidRPr="000533B2">
        <w:rPr>
          <w:rFonts w:ascii="Times New Roman" w:hAnsi="Times New Roman" w:cs="Times New Roman"/>
          <w:bCs/>
          <w:sz w:val="24"/>
          <w:szCs w:val="24"/>
        </w:rPr>
        <w:t>й</w:t>
      </w:r>
      <w:r w:rsidRPr="000533B2">
        <w:rPr>
          <w:rFonts w:ascii="Times New Roman" w:hAnsi="Times New Roman" w:cs="Times New Roman"/>
          <w:bCs/>
          <w:sz w:val="24"/>
          <w:szCs w:val="24"/>
        </w:rPr>
        <w:t>ская</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ночь…», </w:t>
      </w:r>
      <w:r w:rsidRPr="000533B2">
        <w:rPr>
          <w:rFonts w:ascii="Times New Roman" w:hAnsi="Times New Roman" w:cs="Times New Roman"/>
          <w:sz w:val="24"/>
          <w:szCs w:val="24"/>
        </w:rPr>
        <w:t>«Я тебе ничего не скажу..», «Как беден наш язык! Хочу и не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могу…», «Пчёлы», «В</w:t>
      </w:r>
      <w:r w:rsidRPr="000533B2">
        <w:rPr>
          <w:rFonts w:ascii="Times New Roman" w:hAnsi="Times New Roman" w:cs="Times New Roman"/>
          <w:sz w:val="24"/>
          <w:szCs w:val="24"/>
        </w:rPr>
        <w:t>е</w:t>
      </w:r>
      <w:r w:rsidRPr="000533B2">
        <w:rPr>
          <w:rFonts w:ascii="Times New Roman" w:hAnsi="Times New Roman" w:cs="Times New Roman"/>
          <w:sz w:val="24"/>
          <w:szCs w:val="24"/>
        </w:rPr>
        <w:t>чер».</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Стихи Фета о назначении поэзии. Сознательность выбора поэтом</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роли защитника «чистого искусства», философские основания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житейской и эстетической программы Фета.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Место Фета в ру</w:t>
      </w:r>
      <w:r w:rsidRPr="000533B2">
        <w:rPr>
          <w:rFonts w:ascii="Times New Roman" w:hAnsi="Times New Roman" w:cs="Times New Roman"/>
          <w:sz w:val="24"/>
          <w:szCs w:val="24"/>
        </w:rPr>
        <w:t>с</w:t>
      </w:r>
      <w:r w:rsidRPr="000533B2">
        <w:rPr>
          <w:rFonts w:ascii="Times New Roman" w:hAnsi="Times New Roman" w:cs="Times New Roman"/>
          <w:sz w:val="24"/>
          <w:szCs w:val="24"/>
        </w:rPr>
        <w:t>ской поэзии второй половины XIX века. Светлый,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жизнеутверждающий характер лирики поэта. Основные особенности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поэтики Фета, его важнейшие художественные открытия: метафоричность,</w:t>
      </w:r>
    </w:p>
    <w:p w:rsidR="00AE4808" w:rsidRPr="000533B2" w:rsidRDefault="00AE4808" w:rsidP="007848F3">
      <w:pPr>
        <w:autoSpaceDE w:val="0"/>
        <w:autoSpaceDN w:val="0"/>
        <w:adjustRightInd w:val="0"/>
        <w:spacing w:after="0" w:line="240" w:lineRule="auto"/>
        <w:jc w:val="both"/>
        <w:rPr>
          <w:rFonts w:ascii="Times New Roman" w:hAnsi="Times New Roman" w:cs="Times New Roman"/>
          <w:sz w:val="24"/>
          <w:szCs w:val="24"/>
        </w:rPr>
      </w:pPr>
      <w:proofErr w:type="spellStart"/>
      <w:r w:rsidRPr="000533B2">
        <w:rPr>
          <w:rFonts w:ascii="Times New Roman" w:hAnsi="Times New Roman" w:cs="Times New Roman"/>
          <w:sz w:val="24"/>
          <w:szCs w:val="24"/>
        </w:rPr>
        <w:t>импрессионистичность</w:t>
      </w:r>
      <w:proofErr w:type="spellEnd"/>
      <w:r w:rsidRPr="000533B2">
        <w:rPr>
          <w:rFonts w:ascii="Times New Roman" w:hAnsi="Times New Roman" w:cs="Times New Roman"/>
          <w:sz w:val="24"/>
          <w:szCs w:val="24"/>
        </w:rPr>
        <w:t>, музыкальность, интуитивность, символизм и т. д.</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Любовная лирика Фета. Природа в поэзии Фета. Преображение житейских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впечатлений в поэтический образ. Стихотвор</w:t>
      </w:r>
      <w:r w:rsidRPr="000533B2">
        <w:rPr>
          <w:rFonts w:ascii="Times New Roman" w:hAnsi="Times New Roman" w:cs="Times New Roman"/>
          <w:sz w:val="24"/>
          <w:szCs w:val="24"/>
        </w:rPr>
        <w:t>е</w:t>
      </w:r>
      <w:r w:rsidRPr="000533B2">
        <w:rPr>
          <w:rFonts w:ascii="Times New Roman" w:hAnsi="Times New Roman" w:cs="Times New Roman"/>
          <w:sz w:val="24"/>
          <w:szCs w:val="24"/>
        </w:rPr>
        <w:t>ния Фета в контексте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литературной традиции.</w:t>
      </w:r>
    </w:p>
    <w:p w:rsidR="00AE4808" w:rsidRPr="00DE7F90" w:rsidRDefault="00DE7F90" w:rsidP="00AE4808">
      <w:pPr>
        <w:autoSpaceDE w:val="0"/>
        <w:autoSpaceDN w:val="0"/>
        <w:adjustRightInd w:val="0"/>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А.К.Толстой</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 xml:space="preserve">Жизненный и творческий путь А. </w:t>
      </w:r>
      <w:proofErr w:type="spellStart"/>
      <w:r w:rsidRPr="000533B2">
        <w:rPr>
          <w:rFonts w:ascii="Times New Roman" w:hAnsi="Times New Roman" w:cs="Times New Roman"/>
          <w:sz w:val="24"/>
          <w:szCs w:val="24"/>
        </w:rPr>
        <w:t>К</w:t>
      </w:r>
      <w:r w:rsidRPr="000533B2">
        <w:rPr>
          <w:rFonts w:ascii="Times New Roman" w:hAnsi="Times New Roman" w:cs="Times New Roman"/>
          <w:bCs/>
          <w:sz w:val="24"/>
          <w:szCs w:val="24"/>
        </w:rPr>
        <w:t>.</w:t>
      </w:r>
      <w:r w:rsidRPr="000533B2">
        <w:rPr>
          <w:rFonts w:ascii="Times New Roman" w:hAnsi="Times New Roman" w:cs="Times New Roman"/>
          <w:sz w:val="24"/>
          <w:szCs w:val="24"/>
        </w:rPr>
        <w:t>Толстого</w:t>
      </w:r>
      <w:proofErr w:type="spellEnd"/>
      <w:r w:rsidRPr="000533B2">
        <w:rPr>
          <w:rFonts w:ascii="Times New Roman" w:hAnsi="Times New Roman" w:cs="Times New Roman"/>
          <w:sz w:val="24"/>
          <w:szCs w:val="24"/>
        </w:rPr>
        <w:t>, зарождение 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созревание его страсти к искусству. Нравственная твёрдость писателя,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последовательная защита им интересов русской литературы.</w:t>
      </w:r>
      <w:r w:rsidR="00CC5C37">
        <w:rPr>
          <w:rFonts w:ascii="Times New Roman" w:hAnsi="Times New Roman" w:cs="Times New Roman"/>
          <w:sz w:val="24"/>
          <w:szCs w:val="24"/>
        </w:rPr>
        <w:t xml:space="preserve"> </w:t>
      </w:r>
      <w:r w:rsidRPr="000533B2">
        <w:rPr>
          <w:rFonts w:ascii="Times New Roman" w:hAnsi="Times New Roman" w:cs="Times New Roman"/>
          <w:bCs/>
          <w:sz w:val="24"/>
          <w:szCs w:val="24"/>
        </w:rPr>
        <w:t>«То было раннею весной…», «Средь шумного бала,</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случайно…», «Меня, во мраке и в пыли…», «Край ты мой, родимый</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край…», </w:t>
      </w:r>
      <w:r w:rsidRPr="000533B2">
        <w:rPr>
          <w:rFonts w:ascii="Times New Roman" w:hAnsi="Times New Roman" w:cs="Times New Roman"/>
          <w:sz w:val="24"/>
          <w:szCs w:val="24"/>
        </w:rPr>
        <w:t>«Колокольчики мои…», «Двух станов не боец, но только гость</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случа</w:t>
      </w:r>
      <w:r w:rsidRPr="000533B2">
        <w:rPr>
          <w:rFonts w:ascii="Times New Roman" w:hAnsi="Times New Roman" w:cs="Times New Roman"/>
          <w:sz w:val="24"/>
          <w:szCs w:val="24"/>
        </w:rPr>
        <w:t>й</w:t>
      </w:r>
      <w:r w:rsidRPr="000533B2">
        <w:rPr>
          <w:rFonts w:ascii="Times New Roman" w:hAnsi="Times New Roman" w:cs="Times New Roman"/>
          <w:sz w:val="24"/>
          <w:szCs w:val="24"/>
        </w:rPr>
        <w:t>ный…».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Лирика </w:t>
      </w:r>
      <w:proofErr w:type="spellStart"/>
      <w:r w:rsidRPr="000533B2">
        <w:rPr>
          <w:rFonts w:ascii="Times New Roman" w:hAnsi="Times New Roman" w:cs="Times New Roman"/>
          <w:sz w:val="24"/>
          <w:szCs w:val="24"/>
        </w:rPr>
        <w:t>А.К.Толстого</w:t>
      </w:r>
      <w:proofErr w:type="spellEnd"/>
      <w:r w:rsidRPr="000533B2">
        <w:rPr>
          <w:rFonts w:ascii="Times New Roman" w:hAnsi="Times New Roman" w:cs="Times New Roman"/>
          <w:sz w:val="24"/>
          <w:szCs w:val="24"/>
        </w:rPr>
        <w:t>: основные мотивы, неповторимое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своеобразие поэзии </w:t>
      </w:r>
      <w:proofErr w:type="spellStart"/>
      <w:r w:rsidRPr="000533B2">
        <w:rPr>
          <w:rFonts w:ascii="Times New Roman" w:hAnsi="Times New Roman" w:cs="Times New Roman"/>
          <w:sz w:val="24"/>
          <w:szCs w:val="24"/>
        </w:rPr>
        <w:t>А.К.Толстого</w:t>
      </w:r>
      <w:proofErr w:type="spellEnd"/>
      <w:r w:rsidRPr="000533B2">
        <w:rPr>
          <w:rFonts w:ascii="Times New Roman" w:hAnsi="Times New Roman" w:cs="Times New Roman"/>
          <w:sz w:val="24"/>
          <w:szCs w:val="24"/>
        </w:rPr>
        <w:t>, прочно укоренённой в традициях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русской классической литературы.</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Былины и баллады </w:t>
      </w:r>
      <w:proofErr w:type="spellStart"/>
      <w:r w:rsidRPr="000533B2">
        <w:rPr>
          <w:rFonts w:ascii="Times New Roman" w:hAnsi="Times New Roman" w:cs="Times New Roman"/>
          <w:sz w:val="24"/>
          <w:szCs w:val="24"/>
        </w:rPr>
        <w:t>А.К.Толстого</w:t>
      </w:r>
      <w:proofErr w:type="spellEnd"/>
      <w:r w:rsidRPr="000533B2">
        <w:rPr>
          <w:rFonts w:ascii="Times New Roman" w:hAnsi="Times New Roman" w:cs="Times New Roman"/>
          <w:sz w:val="24"/>
          <w:szCs w:val="24"/>
        </w:rPr>
        <w:t>. «Василий Шибанов», «Илья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Муромец», «Садко». Отражение историософских взгл</w:t>
      </w:r>
      <w:r w:rsidRPr="000533B2">
        <w:rPr>
          <w:rFonts w:ascii="Times New Roman" w:hAnsi="Times New Roman" w:cs="Times New Roman"/>
          <w:sz w:val="24"/>
          <w:szCs w:val="24"/>
        </w:rPr>
        <w:t>я</w:t>
      </w:r>
      <w:r w:rsidRPr="000533B2">
        <w:rPr>
          <w:rFonts w:ascii="Times New Roman" w:hAnsi="Times New Roman" w:cs="Times New Roman"/>
          <w:sz w:val="24"/>
          <w:szCs w:val="24"/>
        </w:rPr>
        <w:t>дов автора в его</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исторических балладах и стилизованных былинах. Драматические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произведения А. </w:t>
      </w:r>
      <w:proofErr w:type="spellStart"/>
      <w:r w:rsidRPr="000533B2">
        <w:rPr>
          <w:rFonts w:ascii="Times New Roman" w:hAnsi="Times New Roman" w:cs="Times New Roman"/>
          <w:sz w:val="24"/>
          <w:szCs w:val="24"/>
        </w:rPr>
        <w:t>К.Толстого</w:t>
      </w:r>
      <w:proofErr w:type="spellEnd"/>
      <w:r w:rsidRPr="000533B2">
        <w:rPr>
          <w:rFonts w:ascii="Times New Roman" w:hAnsi="Times New Roman" w:cs="Times New Roman"/>
          <w:sz w:val="24"/>
          <w:szCs w:val="24"/>
        </w:rPr>
        <w:t>, трилогия «Смерть Иоанна Грозного», «Царь</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Фёдор Иоаннович», «Царь Борис».</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Сат</w:t>
      </w:r>
      <w:r w:rsidRPr="000533B2">
        <w:rPr>
          <w:rFonts w:ascii="Times New Roman" w:hAnsi="Times New Roman" w:cs="Times New Roman"/>
          <w:sz w:val="24"/>
          <w:szCs w:val="24"/>
        </w:rPr>
        <w:t>и</w:t>
      </w:r>
      <w:r w:rsidRPr="000533B2">
        <w:rPr>
          <w:rFonts w:ascii="Times New Roman" w:hAnsi="Times New Roman" w:cs="Times New Roman"/>
          <w:sz w:val="24"/>
          <w:szCs w:val="24"/>
        </w:rPr>
        <w:t xml:space="preserve">рические произведения </w:t>
      </w:r>
      <w:proofErr w:type="spellStart"/>
      <w:r w:rsidRPr="000533B2">
        <w:rPr>
          <w:rFonts w:ascii="Times New Roman" w:hAnsi="Times New Roman" w:cs="Times New Roman"/>
          <w:sz w:val="24"/>
          <w:szCs w:val="24"/>
        </w:rPr>
        <w:t>А.К.Толстого</w:t>
      </w:r>
      <w:proofErr w:type="spellEnd"/>
      <w:r w:rsidRPr="000533B2">
        <w:rPr>
          <w:rFonts w:ascii="Times New Roman" w:hAnsi="Times New Roman" w:cs="Times New Roman"/>
          <w:sz w:val="24"/>
          <w:szCs w:val="24"/>
        </w:rPr>
        <w:t>. Литературная маска</w:t>
      </w:r>
      <w:r w:rsidR="00CC5C37">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Козьмы</w:t>
      </w:r>
      <w:proofErr w:type="spellEnd"/>
      <w:r w:rsidRPr="000533B2">
        <w:rPr>
          <w:rFonts w:ascii="Times New Roman" w:hAnsi="Times New Roman" w:cs="Times New Roman"/>
          <w:sz w:val="24"/>
          <w:szCs w:val="24"/>
        </w:rPr>
        <w:t xml:space="preserve"> Пруткова: от литературной п</w:t>
      </w:r>
      <w:r w:rsidRPr="000533B2">
        <w:rPr>
          <w:rFonts w:ascii="Times New Roman" w:hAnsi="Times New Roman" w:cs="Times New Roman"/>
          <w:sz w:val="24"/>
          <w:szCs w:val="24"/>
        </w:rPr>
        <w:t>а</w:t>
      </w:r>
      <w:r w:rsidRPr="000533B2">
        <w:rPr>
          <w:rFonts w:ascii="Times New Roman" w:hAnsi="Times New Roman" w:cs="Times New Roman"/>
          <w:sz w:val="24"/>
          <w:szCs w:val="24"/>
        </w:rPr>
        <w:t>родии до политической сатиры.</w:t>
      </w:r>
      <w:r w:rsidR="00CC5C37">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«Плоды раздумья». </w:t>
      </w:r>
      <w:r w:rsidRPr="000533B2">
        <w:rPr>
          <w:rFonts w:ascii="Times New Roman" w:hAnsi="Times New Roman" w:cs="Times New Roman"/>
          <w:sz w:val="24"/>
          <w:szCs w:val="24"/>
        </w:rPr>
        <w:t>Стихотворения «Мой портрет», «Моё вдохн</w:t>
      </w:r>
      <w:r w:rsidRPr="000533B2">
        <w:rPr>
          <w:rFonts w:ascii="Times New Roman" w:hAnsi="Times New Roman" w:cs="Times New Roman"/>
          <w:sz w:val="24"/>
          <w:szCs w:val="24"/>
        </w:rPr>
        <w:t>о</w:t>
      </w:r>
      <w:r w:rsidRPr="000533B2">
        <w:rPr>
          <w:rFonts w:ascii="Times New Roman" w:hAnsi="Times New Roman" w:cs="Times New Roman"/>
          <w:sz w:val="24"/>
          <w:szCs w:val="24"/>
        </w:rPr>
        <w:t>вение»,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«Перед морем житейским», «Осень. С персидского, из Ибн-Фета».</w:t>
      </w:r>
    </w:p>
    <w:p w:rsidR="00AE4808" w:rsidRPr="00DE7F90" w:rsidRDefault="00DE7F90"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М.Е</w:t>
      </w:r>
      <w:r w:rsidRPr="00DE7F90">
        <w:rPr>
          <w:rFonts w:ascii="Times New Roman" w:hAnsi="Times New Roman" w:cs="Times New Roman"/>
          <w:b/>
          <w:bCs/>
          <w:sz w:val="24"/>
          <w:szCs w:val="24"/>
        </w:rPr>
        <w:t>.</w:t>
      </w:r>
      <w:r w:rsidRPr="00DE7F90">
        <w:rPr>
          <w:rFonts w:ascii="Times New Roman" w:hAnsi="Times New Roman" w:cs="Times New Roman"/>
          <w:b/>
          <w:sz w:val="24"/>
          <w:szCs w:val="24"/>
        </w:rPr>
        <w:t>Салтыков</w:t>
      </w:r>
      <w:proofErr w:type="spellEnd"/>
      <w:r w:rsidRPr="00DE7F90">
        <w:rPr>
          <w:rFonts w:ascii="Times New Roman" w:hAnsi="Times New Roman" w:cs="Times New Roman"/>
          <w:b/>
          <w:sz w:val="24"/>
          <w:szCs w:val="24"/>
        </w:rPr>
        <w:t>-Щедрин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Драматическая судьба писателя-сатирика. Общественно-политическая позиция Салтыкова-Щедрина.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w:t>
      </w:r>
      <w:r w:rsidRPr="000533B2">
        <w:rPr>
          <w:rFonts w:ascii="Times New Roman" w:hAnsi="Times New Roman" w:cs="Times New Roman"/>
          <w:bCs/>
          <w:sz w:val="24"/>
          <w:szCs w:val="24"/>
        </w:rPr>
        <w:t xml:space="preserve">История одного города». </w:t>
      </w:r>
      <w:r w:rsidRPr="000533B2">
        <w:rPr>
          <w:rFonts w:ascii="Times New Roman" w:hAnsi="Times New Roman" w:cs="Times New Roman"/>
          <w:sz w:val="24"/>
          <w:szCs w:val="24"/>
        </w:rPr>
        <w:t>Необычность жанровой формы</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 роль фантаст</w:t>
      </w:r>
      <w:r w:rsidRPr="000533B2">
        <w:rPr>
          <w:rFonts w:ascii="Times New Roman" w:hAnsi="Times New Roman" w:cs="Times New Roman"/>
          <w:sz w:val="24"/>
          <w:szCs w:val="24"/>
        </w:rPr>
        <w:t>и</w:t>
      </w:r>
      <w:r w:rsidRPr="000533B2">
        <w:rPr>
          <w:rFonts w:ascii="Times New Roman" w:hAnsi="Times New Roman" w:cs="Times New Roman"/>
          <w:sz w:val="24"/>
          <w:szCs w:val="24"/>
        </w:rPr>
        <w:t>ческих образов. Пародия, гротеск,</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гиперболизация как способы раскрытия авторского замысла. О</w:t>
      </w:r>
      <w:r w:rsidRPr="000533B2">
        <w:rPr>
          <w:rFonts w:ascii="Times New Roman" w:hAnsi="Times New Roman" w:cs="Times New Roman"/>
          <w:sz w:val="24"/>
          <w:szCs w:val="24"/>
        </w:rPr>
        <w:t>б</w:t>
      </w:r>
      <w:r w:rsidRPr="000533B2">
        <w:rPr>
          <w:rFonts w:ascii="Times New Roman" w:hAnsi="Times New Roman" w:cs="Times New Roman"/>
          <w:sz w:val="24"/>
          <w:szCs w:val="24"/>
        </w:rPr>
        <w:t>личение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тёмных сторон « </w:t>
      </w:r>
      <w:proofErr w:type="spellStart"/>
      <w:r w:rsidRPr="000533B2">
        <w:rPr>
          <w:rFonts w:ascii="Times New Roman" w:hAnsi="Times New Roman" w:cs="Times New Roman"/>
          <w:sz w:val="24"/>
          <w:szCs w:val="24"/>
        </w:rPr>
        <w:t>глуповской</w:t>
      </w:r>
      <w:proofErr w:type="spellEnd"/>
      <w:r w:rsidRPr="000533B2">
        <w:rPr>
          <w:rFonts w:ascii="Times New Roman" w:hAnsi="Times New Roman" w:cs="Times New Roman"/>
          <w:sz w:val="24"/>
          <w:szCs w:val="24"/>
        </w:rPr>
        <w:t xml:space="preserve"> истории», понимаемой как история народа,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отступившего от христианских заповедей.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Общественный роман «Господа Головлёвы». История создания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романа-хроники, место произведения в творчестве писателя.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«Сказки» Салтыкова-Щедрина. «Пропала с</w:t>
      </w:r>
      <w:r w:rsidRPr="000533B2">
        <w:rPr>
          <w:rFonts w:ascii="Times New Roman" w:hAnsi="Times New Roman" w:cs="Times New Roman"/>
          <w:sz w:val="24"/>
          <w:szCs w:val="24"/>
        </w:rPr>
        <w:t>о</w:t>
      </w:r>
      <w:r w:rsidRPr="000533B2">
        <w:rPr>
          <w:rFonts w:ascii="Times New Roman" w:hAnsi="Times New Roman" w:cs="Times New Roman"/>
          <w:sz w:val="24"/>
          <w:szCs w:val="24"/>
        </w:rPr>
        <w:t>весть», «Рождественская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сказка», «Самоотверженный заяц», «Карась-идеалист», </w:t>
      </w:r>
      <w:r w:rsidRPr="000533B2">
        <w:rPr>
          <w:rFonts w:ascii="Times New Roman" w:hAnsi="Times New Roman" w:cs="Times New Roman"/>
          <w:bCs/>
          <w:sz w:val="24"/>
          <w:szCs w:val="24"/>
        </w:rPr>
        <w:t>«Премудрый</w:t>
      </w:r>
      <w:r w:rsidR="00CC5C37">
        <w:rPr>
          <w:rFonts w:ascii="Times New Roman" w:hAnsi="Times New Roman" w:cs="Times New Roman"/>
          <w:bCs/>
          <w:sz w:val="24"/>
          <w:szCs w:val="24"/>
        </w:rPr>
        <w:t xml:space="preserve"> </w:t>
      </w:r>
      <w:r w:rsidRPr="000533B2">
        <w:rPr>
          <w:rFonts w:ascii="Times New Roman" w:hAnsi="Times New Roman" w:cs="Times New Roman"/>
          <w:bCs/>
          <w:sz w:val="24"/>
          <w:szCs w:val="24"/>
        </w:rPr>
        <w:t>п</w:t>
      </w:r>
      <w:r w:rsidR="00CC5C37">
        <w:rPr>
          <w:rFonts w:ascii="Times New Roman" w:hAnsi="Times New Roman" w:cs="Times New Roman"/>
          <w:bCs/>
          <w:sz w:val="24"/>
          <w:szCs w:val="24"/>
        </w:rPr>
        <w:t>е</w:t>
      </w:r>
      <w:r w:rsidRPr="000533B2">
        <w:rPr>
          <w:rFonts w:ascii="Times New Roman" w:hAnsi="Times New Roman" w:cs="Times New Roman"/>
          <w:bCs/>
          <w:sz w:val="24"/>
          <w:szCs w:val="24"/>
        </w:rPr>
        <w:t>с</w:t>
      </w:r>
      <w:r w:rsidRPr="000533B2">
        <w:rPr>
          <w:rFonts w:ascii="Times New Roman" w:hAnsi="Times New Roman" w:cs="Times New Roman"/>
          <w:bCs/>
          <w:sz w:val="24"/>
          <w:szCs w:val="24"/>
        </w:rPr>
        <w:t xml:space="preserve">карь», </w:t>
      </w:r>
      <w:r w:rsidRPr="000533B2">
        <w:rPr>
          <w:rFonts w:ascii="Times New Roman" w:hAnsi="Times New Roman" w:cs="Times New Roman"/>
          <w:sz w:val="24"/>
          <w:szCs w:val="24"/>
        </w:rPr>
        <w:t>«Христова ночь». Проблемно-тематические группы сатирических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сказок писателя. Социал</w:t>
      </w:r>
      <w:r w:rsidRPr="000533B2">
        <w:rPr>
          <w:rFonts w:ascii="Times New Roman" w:hAnsi="Times New Roman" w:cs="Times New Roman"/>
          <w:sz w:val="24"/>
          <w:szCs w:val="24"/>
        </w:rPr>
        <w:t>ь</w:t>
      </w:r>
      <w:r w:rsidRPr="000533B2">
        <w:rPr>
          <w:rFonts w:ascii="Times New Roman" w:hAnsi="Times New Roman" w:cs="Times New Roman"/>
          <w:sz w:val="24"/>
          <w:szCs w:val="24"/>
        </w:rPr>
        <w:t>ное и религиозно-философское содержание сказок,</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их идейно-художественное своеобразие.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Тво</w:t>
      </w:r>
      <w:r w:rsidRPr="000533B2">
        <w:rPr>
          <w:rFonts w:ascii="Times New Roman" w:hAnsi="Times New Roman" w:cs="Times New Roman"/>
          <w:sz w:val="24"/>
          <w:szCs w:val="24"/>
        </w:rPr>
        <w:t>р</w:t>
      </w:r>
      <w:r w:rsidRPr="000533B2">
        <w:rPr>
          <w:rFonts w:ascii="Times New Roman" w:hAnsi="Times New Roman" w:cs="Times New Roman"/>
          <w:sz w:val="24"/>
          <w:szCs w:val="24"/>
        </w:rPr>
        <w:t>чество Салтыкова-Щедрина как свидетельство духовного</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взлёта русской словесности в XIX веке: созидательная роль</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обличительной литературы, опирающейся на прочные нравственные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основы национальной культуры.</w:t>
      </w:r>
    </w:p>
    <w:p w:rsidR="005F1267" w:rsidRPr="005F1267" w:rsidRDefault="005F1267" w:rsidP="00CC5C37">
      <w:pPr>
        <w:autoSpaceDE w:val="0"/>
        <w:autoSpaceDN w:val="0"/>
        <w:adjustRightInd w:val="0"/>
        <w:spacing w:after="0" w:line="240" w:lineRule="auto"/>
        <w:jc w:val="both"/>
        <w:rPr>
          <w:rFonts w:ascii="Times New Roman" w:hAnsi="Times New Roman" w:cs="Times New Roman"/>
          <w:b/>
          <w:sz w:val="24"/>
          <w:szCs w:val="24"/>
        </w:rPr>
      </w:pPr>
      <w:r w:rsidRPr="005F1267">
        <w:rPr>
          <w:rFonts w:ascii="Times New Roman" w:hAnsi="Times New Roman" w:cs="Times New Roman"/>
          <w:b/>
          <w:bCs/>
          <w:sz w:val="24"/>
          <w:szCs w:val="24"/>
        </w:rPr>
        <w:lastRenderedPageBreak/>
        <w:t>Ф.М.</w:t>
      </w:r>
      <w:r w:rsidR="00AE4808" w:rsidRPr="005F1267">
        <w:rPr>
          <w:rFonts w:ascii="Times New Roman" w:hAnsi="Times New Roman" w:cs="Times New Roman"/>
          <w:b/>
          <w:bCs/>
          <w:sz w:val="24"/>
          <w:szCs w:val="24"/>
        </w:rPr>
        <w:t xml:space="preserve"> </w:t>
      </w:r>
      <w:r w:rsidRPr="005F1267">
        <w:rPr>
          <w:rFonts w:ascii="Times New Roman" w:hAnsi="Times New Roman" w:cs="Times New Roman"/>
          <w:b/>
          <w:sz w:val="24"/>
          <w:szCs w:val="24"/>
        </w:rPr>
        <w:t xml:space="preserve">Достоевский </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Биография Достоевского, формирование его личности и жизненной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позиции. Семья писателя, пе</w:t>
      </w:r>
      <w:r w:rsidRPr="000533B2">
        <w:rPr>
          <w:rFonts w:ascii="Times New Roman" w:hAnsi="Times New Roman" w:cs="Times New Roman"/>
          <w:sz w:val="24"/>
          <w:szCs w:val="24"/>
        </w:rPr>
        <w:t>р</w:t>
      </w:r>
      <w:r w:rsidRPr="000533B2">
        <w:rPr>
          <w:rFonts w:ascii="Times New Roman" w:hAnsi="Times New Roman" w:cs="Times New Roman"/>
          <w:sz w:val="24"/>
          <w:szCs w:val="24"/>
        </w:rPr>
        <w:t>вые детские впечатления. Отрочество в</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Военно</w:t>
      </w:r>
      <w:r w:rsidR="00A93018">
        <w:rPr>
          <w:rFonts w:ascii="Times New Roman" w:hAnsi="Times New Roman" w:cs="Times New Roman"/>
          <w:sz w:val="24"/>
          <w:szCs w:val="24"/>
        </w:rPr>
        <w:t>-</w:t>
      </w:r>
      <w:r w:rsidRPr="000533B2">
        <w:rPr>
          <w:rFonts w:ascii="Times New Roman" w:hAnsi="Times New Roman" w:cs="Times New Roman"/>
          <w:sz w:val="24"/>
          <w:szCs w:val="24"/>
        </w:rPr>
        <w:t>инженерном</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училище.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Начало литературной де</w:t>
      </w:r>
      <w:r w:rsidRPr="000533B2">
        <w:rPr>
          <w:rFonts w:ascii="Times New Roman" w:hAnsi="Times New Roman" w:cs="Times New Roman"/>
          <w:sz w:val="24"/>
          <w:szCs w:val="24"/>
        </w:rPr>
        <w:t>я</w:t>
      </w:r>
      <w:r w:rsidRPr="000533B2">
        <w:rPr>
          <w:rFonts w:ascii="Times New Roman" w:hAnsi="Times New Roman" w:cs="Times New Roman"/>
          <w:sz w:val="24"/>
          <w:szCs w:val="24"/>
        </w:rPr>
        <w:t>тельности. «Бедные люди», причина высокой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оценки романа Белинским и Некрасовым. Увлечение идеями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социалистов</w:t>
      </w:r>
      <w:r w:rsidR="00A93018">
        <w:rPr>
          <w:rFonts w:ascii="Times New Roman" w:hAnsi="Times New Roman" w:cs="Times New Roman"/>
          <w:sz w:val="24"/>
          <w:szCs w:val="24"/>
        </w:rPr>
        <w:t xml:space="preserve"> </w:t>
      </w:r>
      <w:r w:rsidRPr="000533B2">
        <w:rPr>
          <w:rFonts w:ascii="Times New Roman" w:hAnsi="Times New Roman" w:cs="Times New Roman"/>
          <w:sz w:val="24"/>
          <w:szCs w:val="24"/>
        </w:rPr>
        <w:t>утопистов.</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Участие Достоевского в деятельности кружка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Петрашевского, арест, гражданская казнь и ссылка писателя. Сибирь 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каторга. Формирование нового взгляда пис</w:t>
      </w:r>
      <w:r w:rsidRPr="000533B2">
        <w:rPr>
          <w:rFonts w:ascii="Times New Roman" w:hAnsi="Times New Roman" w:cs="Times New Roman"/>
          <w:sz w:val="24"/>
          <w:szCs w:val="24"/>
        </w:rPr>
        <w:t>а</w:t>
      </w:r>
      <w:r w:rsidRPr="000533B2">
        <w:rPr>
          <w:rFonts w:ascii="Times New Roman" w:hAnsi="Times New Roman" w:cs="Times New Roman"/>
          <w:sz w:val="24"/>
          <w:szCs w:val="24"/>
        </w:rPr>
        <w:t>теля на Россию и русский народ.</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Почвенничество Достоевского, связь его убеждений с христиа</w:t>
      </w:r>
      <w:r w:rsidRPr="000533B2">
        <w:rPr>
          <w:rFonts w:ascii="Times New Roman" w:hAnsi="Times New Roman" w:cs="Times New Roman"/>
          <w:sz w:val="24"/>
          <w:szCs w:val="24"/>
        </w:rPr>
        <w:t>н</w:t>
      </w:r>
      <w:r w:rsidRPr="000533B2">
        <w:rPr>
          <w:rFonts w:ascii="Times New Roman" w:hAnsi="Times New Roman" w:cs="Times New Roman"/>
          <w:sz w:val="24"/>
          <w:szCs w:val="24"/>
        </w:rPr>
        <w:t>скими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идеями и философскими исканиями эпохи. Воплощение почвеннических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взглядов Достое</w:t>
      </w:r>
      <w:r w:rsidRPr="000533B2">
        <w:rPr>
          <w:rFonts w:ascii="Times New Roman" w:hAnsi="Times New Roman" w:cs="Times New Roman"/>
          <w:sz w:val="24"/>
          <w:szCs w:val="24"/>
        </w:rPr>
        <w:t>в</w:t>
      </w:r>
      <w:r w:rsidRPr="000533B2">
        <w:rPr>
          <w:rFonts w:ascii="Times New Roman" w:hAnsi="Times New Roman" w:cs="Times New Roman"/>
          <w:sz w:val="24"/>
          <w:szCs w:val="24"/>
        </w:rPr>
        <w:t>ского в «Пушкинской речи».</w:t>
      </w:r>
      <w:r w:rsidR="00CC5C37">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Роман «Преступление и наказание». </w:t>
      </w:r>
      <w:r w:rsidRPr="000533B2">
        <w:rPr>
          <w:rFonts w:ascii="Times New Roman" w:hAnsi="Times New Roman" w:cs="Times New Roman"/>
          <w:sz w:val="24"/>
          <w:szCs w:val="24"/>
        </w:rPr>
        <w:t>Творческие истоки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 жанровое своеобразие «идеологического» романа.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Антигуманный и богоборческий смысл теории Раскольникова, связь</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болезненных заблуждений героя с трагедиями петербургских трущоб. Идея</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и натура Раскольникова: глубина психологического анализа душевных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терзаний героя. Духовный путь Раскольникова. Роль Сони Мармеладовой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 её христианской веры в нравственном возрожд</w:t>
      </w:r>
      <w:r w:rsidRPr="000533B2">
        <w:rPr>
          <w:rFonts w:ascii="Times New Roman" w:hAnsi="Times New Roman" w:cs="Times New Roman"/>
          <w:sz w:val="24"/>
          <w:szCs w:val="24"/>
        </w:rPr>
        <w:t>е</w:t>
      </w:r>
      <w:r w:rsidRPr="000533B2">
        <w:rPr>
          <w:rFonts w:ascii="Times New Roman" w:hAnsi="Times New Roman" w:cs="Times New Roman"/>
          <w:sz w:val="24"/>
          <w:szCs w:val="24"/>
        </w:rPr>
        <w:t>нии главного героя.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«Преступление и наказание» в русской критике.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«Идиот» - роман о «полож</w:t>
      </w:r>
      <w:r w:rsidRPr="000533B2">
        <w:rPr>
          <w:rFonts w:ascii="Times New Roman" w:hAnsi="Times New Roman" w:cs="Times New Roman"/>
          <w:sz w:val="24"/>
          <w:szCs w:val="24"/>
        </w:rPr>
        <w:t>и</w:t>
      </w:r>
      <w:r w:rsidRPr="000533B2">
        <w:rPr>
          <w:rFonts w:ascii="Times New Roman" w:hAnsi="Times New Roman" w:cs="Times New Roman"/>
          <w:sz w:val="24"/>
          <w:szCs w:val="24"/>
        </w:rPr>
        <w:t>тельно прекрасном» человеке, трагизм</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образа главного героя - князя Мышкина. Спор с нигилизмом в романе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«Бесы». Поверка господствующих идей современной европейской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цивилизации в романе «Подросток». Роман «Братья Карамазовы» как</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синтез художественно</w:t>
      </w:r>
      <w:r w:rsidR="00A93018">
        <w:rPr>
          <w:rFonts w:ascii="Times New Roman" w:hAnsi="Times New Roman" w:cs="Times New Roman"/>
          <w:sz w:val="24"/>
          <w:szCs w:val="24"/>
        </w:rPr>
        <w:t>-</w:t>
      </w:r>
      <w:r w:rsidRPr="000533B2">
        <w:rPr>
          <w:rFonts w:ascii="Times New Roman" w:hAnsi="Times New Roman" w:cs="Times New Roman"/>
          <w:sz w:val="24"/>
          <w:szCs w:val="24"/>
        </w:rPr>
        <w:t>философских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исканий пис</w:t>
      </w:r>
      <w:r w:rsidRPr="000533B2">
        <w:rPr>
          <w:rFonts w:ascii="Times New Roman" w:hAnsi="Times New Roman" w:cs="Times New Roman"/>
          <w:sz w:val="24"/>
          <w:szCs w:val="24"/>
        </w:rPr>
        <w:t>а</w:t>
      </w:r>
      <w:r w:rsidRPr="000533B2">
        <w:rPr>
          <w:rFonts w:ascii="Times New Roman" w:hAnsi="Times New Roman" w:cs="Times New Roman"/>
          <w:sz w:val="24"/>
          <w:szCs w:val="24"/>
        </w:rPr>
        <w:t>теля, глубокое</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исследование духовной болезни современного общества –</w:t>
      </w:r>
      <w:r w:rsidR="00CC5C37">
        <w:rPr>
          <w:rFonts w:ascii="Times New Roman" w:hAnsi="Times New Roman" w:cs="Times New Roman"/>
          <w:sz w:val="24"/>
          <w:szCs w:val="24"/>
        </w:rPr>
        <w:t xml:space="preserve"> </w:t>
      </w:r>
      <w:proofErr w:type="gramStart"/>
      <w:r w:rsidRPr="000533B2">
        <w:rPr>
          <w:rFonts w:ascii="Times New Roman" w:hAnsi="Times New Roman" w:cs="Times New Roman"/>
          <w:sz w:val="24"/>
          <w:szCs w:val="24"/>
        </w:rPr>
        <w:t>карамазовщины</w:t>
      </w:r>
      <w:proofErr w:type="gramEnd"/>
      <w:r w:rsidRPr="000533B2">
        <w:rPr>
          <w:rFonts w:ascii="Times New Roman" w:hAnsi="Times New Roman" w:cs="Times New Roman"/>
          <w:sz w:val="24"/>
          <w:szCs w:val="24"/>
        </w:rPr>
        <w:t xml:space="preserve"> и её нравственных последствий.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Жанровое своеобразие романов Достоевского как идеологических,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w:t>
      </w:r>
      <w:r w:rsidRPr="000533B2">
        <w:rPr>
          <w:rFonts w:ascii="Times New Roman" w:hAnsi="Times New Roman" w:cs="Times New Roman"/>
          <w:sz w:val="24"/>
          <w:szCs w:val="24"/>
        </w:rPr>
        <w:t>о</w:t>
      </w:r>
      <w:r w:rsidRPr="000533B2">
        <w:rPr>
          <w:rFonts w:ascii="Times New Roman" w:hAnsi="Times New Roman" w:cs="Times New Roman"/>
          <w:sz w:val="24"/>
          <w:szCs w:val="24"/>
        </w:rPr>
        <w:t>лифонических, романов-трагедий.</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Русская литературная критика второй половины</w:t>
      </w:r>
      <w:r w:rsidR="00AE4808" w:rsidRPr="005F1267">
        <w:rPr>
          <w:rFonts w:ascii="Times New Roman" w:hAnsi="Times New Roman" w:cs="Times New Roman"/>
          <w:b/>
          <w:bCs/>
          <w:sz w:val="24"/>
          <w:szCs w:val="24"/>
        </w:rPr>
        <w:t xml:space="preserve"> XIX </w:t>
      </w:r>
      <w:r>
        <w:rPr>
          <w:rFonts w:ascii="Times New Roman" w:hAnsi="Times New Roman" w:cs="Times New Roman"/>
          <w:b/>
          <w:bCs/>
          <w:sz w:val="24"/>
          <w:szCs w:val="24"/>
        </w:rPr>
        <w:t>века</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Расстановка общественных сил в 1860-е годы, причина размежевания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общества на западников и славянофилов. Взгляд славянофилов и западников</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на пути русской истории и будущее России. «Э</w:t>
      </w:r>
      <w:r w:rsidRPr="000533B2">
        <w:rPr>
          <w:rFonts w:ascii="Times New Roman" w:hAnsi="Times New Roman" w:cs="Times New Roman"/>
          <w:sz w:val="24"/>
          <w:szCs w:val="24"/>
        </w:rPr>
        <w:t>с</w:t>
      </w:r>
      <w:r w:rsidRPr="000533B2">
        <w:rPr>
          <w:rFonts w:ascii="Times New Roman" w:hAnsi="Times New Roman" w:cs="Times New Roman"/>
          <w:sz w:val="24"/>
          <w:szCs w:val="24"/>
        </w:rPr>
        <w:t>тетическая критика»</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либеральных западников </w:t>
      </w:r>
      <w:proofErr w:type="spellStart"/>
      <w:r w:rsidRPr="000533B2">
        <w:rPr>
          <w:rFonts w:ascii="Times New Roman" w:hAnsi="Times New Roman" w:cs="Times New Roman"/>
          <w:sz w:val="24"/>
          <w:szCs w:val="24"/>
        </w:rPr>
        <w:t>П.В.Анненкова</w:t>
      </w:r>
      <w:proofErr w:type="spellEnd"/>
      <w:r w:rsidRPr="000533B2">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А.В.Дружинина</w:t>
      </w:r>
      <w:proofErr w:type="spellEnd"/>
      <w:r w:rsidRPr="000533B2">
        <w:rPr>
          <w:rFonts w:ascii="Times New Roman" w:hAnsi="Times New Roman" w:cs="Times New Roman"/>
          <w:sz w:val="24"/>
          <w:szCs w:val="24"/>
        </w:rPr>
        <w:t>, публиковавшихся</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 журналах «Отечественные записки», «Библиотека для чтения», «Русский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вестник».</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«Реальная кр</w:t>
      </w:r>
      <w:r w:rsidRPr="000533B2">
        <w:rPr>
          <w:rFonts w:ascii="Times New Roman" w:hAnsi="Times New Roman" w:cs="Times New Roman"/>
          <w:sz w:val="24"/>
          <w:szCs w:val="24"/>
        </w:rPr>
        <w:t>и</w:t>
      </w:r>
      <w:r w:rsidRPr="000533B2">
        <w:rPr>
          <w:rFonts w:ascii="Times New Roman" w:hAnsi="Times New Roman" w:cs="Times New Roman"/>
          <w:sz w:val="24"/>
          <w:szCs w:val="24"/>
        </w:rPr>
        <w:t>тика» революционеров-демократов. Анализ</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литературного произведения как повод для осмысления социальных и</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политических проблем современности в статьях </w:t>
      </w:r>
      <w:proofErr w:type="spellStart"/>
      <w:r w:rsidRPr="000533B2">
        <w:rPr>
          <w:rFonts w:ascii="Times New Roman" w:hAnsi="Times New Roman" w:cs="Times New Roman"/>
          <w:sz w:val="24"/>
          <w:szCs w:val="24"/>
        </w:rPr>
        <w:t>Н.Г.Чернышевского</w:t>
      </w:r>
      <w:proofErr w:type="spellEnd"/>
      <w:r w:rsidRPr="000533B2">
        <w:rPr>
          <w:rFonts w:ascii="Times New Roman" w:hAnsi="Times New Roman" w:cs="Times New Roman"/>
          <w:sz w:val="24"/>
          <w:szCs w:val="24"/>
        </w:rPr>
        <w:t>,</w:t>
      </w:r>
      <w:r w:rsidR="00CC5C37">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Н.А.Добролюбова</w:t>
      </w:r>
      <w:proofErr w:type="spellEnd"/>
      <w:r w:rsidRPr="000533B2">
        <w:rPr>
          <w:rFonts w:ascii="Times New Roman" w:hAnsi="Times New Roman" w:cs="Times New Roman"/>
          <w:sz w:val="24"/>
          <w:szCs w:val="24"/>
        </w:rPr>
        <w:t>.</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Общественная и литературно-критическая программа нигилистов,</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критиков журнала «Русское слово» </w:t>
      </w:r>
      <w:proofErr w:type="spellStart"/>
      <w:r w:rsidRPr="000533B2">
        <w:rPr>
          <w:rFonts w:ascii="Times New Roman" w:hAnsi="Times New Roman" w:cs="Times New Roman"/>
          <w:sz w:val="24"/>
          <w:szCs w:val="24"/>
        </w:rPr>
        <w:t>Д.И.Писарева</w:t>
      </w:r>
      <w:proofErr w:type="spellEnd"/>
      <w:r w:rsidRPr="000533B2">
        <w:rPr>
          <w:rFonts w:ascii="Times New Roman" w:hAnsi="Times New Roman" w:cs="Times New Roman"/>
          <w:sz w:val="24"/>
          <w:szCs w:val="24"/>
        </w:rPr>
        <w:t xml:space="preserve"> и </w:t>
      </w:r>
      <w:proofErr w:type="spellStart"/>
      <w:r w:rsidRPr="000533B2">
        <w:rPr>
          <w:rFonts w:ascii="Times New Roman" w:hAnsi="Times New Roman" w:cs="Times New Roman"/>
          <w:sz w:val="24"/>
          <w:szCs w:val="24"/>
        </w:rPr>
        <w:t>В.А.Зайцева</w:t>
      </w:r>
      <w:proofErr w:type="spellEnd"/>
      <w:r w:rsidRPr="000533B2">
        <w:rPr>
          <w:rFonts w:ascii="Times New Roman" w:hAnsi="Times New Roman" w:cs="Times New Roman"/>
          <w:sz w:val="24"/>
          <w:szCs w:val="24"/>
        </w:rPr>
        <w:t>, причины их</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полемики с журналом «Совр</w:t>
      </w:r>
      <w:r w:rsidRPr="000533B2">
        <w:rPr>
          <w:rFonts w:ascii="Times New Roman" w:hAnsi="Times New Roman" w:cs="Times New Roman"/>
          <w:sz w:val="24"/>
          <w:szCs w:val="24"/>
        </w:rPr>
        <w:t>е</w:t>
      </w:r>
      <w:r w:rsidRPr="000533B2">
        <w:rPr>
          <w:rFonts w:ascii="Times New Roman" w:hAnsi="Times New Roman" w:cs="Times New Roman"/>
          <w:sz w:val="24"/>
          <w:szCs w:val="24"/>
        </w:rPr>
        <w:t>менник».</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Литературно-критическая позиция славянофилов </w:t>
      </w:r>
      <w:proofErr w:type="spellStart"/>
      <w:r w:rsidRPr="000533B2">
        <w:rPr>
          <w:rFonts w:ascii="Times New Roman" w:hAnsi="Times New Roman" w:cs="Times New Roman"/>
          <w:sz w:val="24"/>
          <w:szCs w:val="24"/>
        </w:rPr>
        <w:t>К.С.Аксакова</w:t>
      </w:r>
      <w:proofErr w:type="spellEnd"/>
      <w:r w:rsidRPr="000533B2">
        <w:rPr>
          <w:rFonts w:ascii="Times New Roman" w:hAnsi="Times New Roman" w:cs="Times New Roman"/>
          <w:sz w:val="24"/>
          <w:szCs w:val="24"/>
        </w:rPr>
        <w:t xml:space="preserve"> и</w:t>
      </w:r>
      <w:r w:rsidR="00CC5C37">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А</w:t>
      </w:r>
      <w:r w:rsidRPr="000533B2">
        <w:rPr>
          <w:rFonts w:ascii="Times New Roman" w:hAnsi="Times New Roman" w:cs="Times New Roman"/>
          <w:bCs/>
          <w:sz w:val="24"/>
          <w:szCs w:val="24"/>
        </w:rPr>
        <w:t>.</w:t>
      </w:r>
      <w:r w:rsidRPr="000533B2">
        <w:rPr>
          <w:rFonts w:ascii="Times New Roman" w:hAnsi="Times New Roman" w:cs="Times New Roman"/>
          <w:sz w:val="24"/>
          <w:szCs w:val="24"/>
        </w:rPr>
        <w:t>С.Хомякова</w:t>
      </w:r>
      <w:proofErr w:type="spellEnd"/>
      <w:r w:rsidRPr="000533B2">
        <w:rPr>
          <w:rFonts w:ascii="Times New Roman" w:hAnsi="Times New Roman" w:cs="Times New Roman"/>
          <w:sz w:val="24"/>
          <w:szCs w:val="24"/>
        </w:rPr>
        <w:t>, развитие и преломление их идей в литературно-критической</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позиции почвенников </w:t>
      </w:r>
      <w:proofErr w:type="spellStart"/>
      <w:r w:rsidRPr="000533B2">
        <w:rPr>
          <w:rFonts w:ascii="Times New Roman" w:hAnsi="Times New Roman" w:cs="Times New Roman"/>
          <w:sz w:val="24"/>
          <w:szCs w:val="24"/>
        </w:rPr>
        <w:t>А.А.Григорьева</w:t>
      </w:r>
      <w:proofErr w:type="spellEnd"/>
      <w:r w:rsidRPr="000533B2">
        <w:rPr>
          <w:rFonts w:ascii="Times New Roman" w:hAnsi="Times New Roman" w:cs="Times New Roman"/>
          <w:sz w:val="24"/>
          <w:szCs w:val="24"/>
        </w:rPr>
        <w:t xml:space="preserve"> и </w:t>
      </w:r>
      <w:proofErr w:type="spellStart"/>
      <w:r w:rsidRPr="000533B2">
        <w:rPr>
          <w:rFonts w:ascii="Times New Roman" w:hAnsi="Times New Roman" w:cs="Times New Roman"/>
          <w:sz w:val="24"/>
          <w:szCs w:val="24"/>
        </w:rPr>
        <w:t>Н.Н.Страхова</w:t>
      </w:r>
      <w:proofErr w:type="spellEnd"/>
      <w:r w:rsidRPr="000533B2">
        <w:rPr>
          <w:rFonts w:ascii="Times New Roman" w:hAnsi="Times New Roman" w:cs="Times New Roman"/>
          <w:sz w:val="24"/>
          <w:szCs w:val="24"/>
        </w:rPr>
        <w:t>, соратников</w:t>
      </w:r>
      <w:r w:rsidR="00CC5C37">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Ф.М.Достоевского</w:t>
      </w:r>
      <w:proofErr w:type="spellEnd"/>
      <w:r w:rsidRPr="000533B2">
        <w:rPr>
          <w:rFonts w:ascii="Times New Roman" w:hAnsi="Times New Roman" w:cs="Times New Roman"/>
          <w:sz w:val="24"/>
          <w:szCs w:val="24"/>
        </w:rPr>
        <w:t xml:space="preserve"> и сотрудников его журналов «Время» и «Эпоха».</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Л.Н.Толстой</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Родовое гнездо. Традиции дворянского рода, к которому принадлежал</w:t>
      </w:r>
      <w:r w:rsidR="00CC5C37">
        <w:rPr>
          <w:rFonts w:ascii="Times New Roman" w:hAnsi="Times New Roman" w:cs="Times New Roman"/>
          <w:sz w:val="24"/>
          <w:szCs w:val="24"/>
        </w:rPr>
        <w:t xml:space="preserve"> </w:t>
      </w:r>
      <w:r w:rsidRPr="000533B2">
        <w:rPr>
          <w:rFonts w:ascii="Times New Roman" w:hAnsi="Times New Roman" w:cs="Times New Roman"/>
          <w:sz w:val="24"/>
          <w:szCs w:val="24"/>
        </w:rPr>
        <w:t xml:space="preserve">писатель. Детство, ранние годы </w:t>
      </w:r>
      <w:proofErr w:type="spellStart"/>
      <w:r w:rsidRPr="000533B2">
        <w:rPr>
          <w:rFonts w:ascii="Times New Roman" w:hAnsi="Times New Roman" w:cs="Times New Roman"/>
          <w:sz w:val="24"/>
          <w:szCs w:val="24"/>
        </w:rPr>
        <w:t>Л.Н.Толстого</w:t>
      </w:r>
      <w:proofErr w:type="spellEnd"/>
      <w:r w:rsidRPr="000533B2">
        <w:rPr>
          <w:rFonts w:ascii="Times New Roman" w:hAnsi="Times New Roman" w:cs="Times New Roman"/>
          <w:sz w:val="24"/>
          <w:szCs w:val="24"/>
        </w:rPr>
        <w:t xml:space="preserve"> в семье, обстановка</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родственного тепла и доброты, сформировавшая душевный склад писателя.</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Отрочество и юность. Годы учения Толстого в Казанском университете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попытка начать государственную службу, увлечение </w:t>
      </w:r>
      <w:proofErr w:type="spellStart"/>
      <w:r w:rsidRPr="000533B2">
        <w:rPr>
          <w:rFonts w:ascii="Times New Roman" w:hAnsi="Times New Roman" w:cs="Times New Roman"/>
          <w:sz w:val="24"/>
          <w:szCs w:val="24"/>
        </w:rPr>
        <w:t>руссоистскими</w:t>
      </w:r>
      <w:proofErr w:type="spellEnd"/>
      <w:r w:rsidR="0051536D">
        <w:rPr>
          <w:rFonts w:ascii="Times New Roman" w:hAnsi="Times New Roman" w:cs="Times New Roman"/>
          <w:sz w:val="24"/>
          <w:szCs w:val="24"/>
        </w:rPr>
        <w:t xml:space="preserve"> </w:t>
      </w:r>
      <w:r w:rsidRPr="000533B2">
        <w:rPr>
          <w:rFonts w:ascii="Times New Roman" w:hAnsi="Times New Roman" w:cs="Times New Roman"/>
          <w:sz w:val="24"/>
          <w:szCs w:val="24"/>
        </w:rPr>
        <w:t>идеями и самоанализом, отразившееся в дневниках.</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Диалектика трёх эпох развития человека в трилогии </w:t>
      </w:r>
      <w:proofErr w:type="spellStart"/>
      <w:r w:rsidRPr="000533B2">
        <w:rPr>
          <w:rFonts w:ascii="Times New Roman" w:hAnsi="Times New Roman" w:cs="Times New Roman"/>
          <w:sz w:val="24"/>
          <w:szCs w:val="24"/>
        </w:rPr>
        <w:t>Л.Н.Толстого</w:t>
      </w:r>
      <w:proofErr w:type="spellEnd"/>
      <w:r w:rsidR="0051536D">
        <w:rPr>
          <w:rFonts w:ascii="Times New Roman" w:hAnsi="Times New Roman" w:cs="Times New Roman"/>
          <w:sz w:val="24"/>
          <w:szCs w:val="24"/>
        </w:rPr>
        <w:t xml:space="preserve"> </w:t>
      </w:r>
      <w:r w:rsidRPr="000533B2">
        <w:rPr>
          <w:rFonts w:ascii="Times New Roman" w:hAnsi="Times New Roman" w:cs="Times New Roman"/>
          <w:sz w:val="24"/>
          <w:szCs w:val="24"/>
        </w:rPr>
        <w:t>«Детство», «Отроч</w:t>
      </w:r>
      <w:r w:rsidRPr="000533B2">
        <w:rPr>
          <w:rFonts w:ascii="Times New Roman" w:hAnsi="Times New Roman" w:cs="Times New Roman"/>
          <w:sz w:val="24"/>
          <w:szCs w:val="24"/>
        </w:rPr>
        <w:t>е</w:t>
      </w:r>
      <w:r w:rsidRPr="000533B2">
        <w:rPr>
          <w:rFonts w:ascii="Times New Roman" w:hAnsi="Times New Roman" w:cs="Times New Roman"/>
          <w:sz w:val="24"/>
          <w:szCs w:val="24"/>
        </w:rPr>
        <w:t>ство», «Юность». Художественное новаторство</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 о духовном становлении человека. Чернышевский о</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«диалектике души» </w:t>
      </w:r>
      <w:proofErr w:type="spellStart"/>
      <w:r w:rsidRPr="000533B2">
        <w:rPr>
          <w:rFonts w:ascii="Times New Roman" w:hAnsi="Times New Roman" w:cs="Times New Roman"/>
          <w:sz w:val="24"/>
          <w:szCs w:val="24"/>
        </w:rPr>
        <w:t>Л.Н.Толстого</w:t>
      </w:r>
      <w:proofErr w:type="spellEnd"/>
      <w:r w:rsidRPr="000533B2">
        <w:rPr>
          <w:rFonts w:ascii="Times New Roman" w:hAnsi="Times New Roman" w:cs="Times New Roman"/>
          <w:sz w:val="24"/>
          <w:szCs w:val="24"/>
        </w:rPr>
        <w:t>. От «диалектики души» - к «диалектике</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хара</w:t>
      </w:r>
      <w:r w:rsidRPr="000533B2">
        <w:rPr>
          <w:rFonts w:ascii="Times New Roman" w:hAnsi="Times New Roman" w:cs="Times New Roman"/>
          <w:sz w:val="24"/>
          <w:szCs w:val="24"/>
        </w:rPr>
        <w:t>к</w:t>
      </w:r>
      <w:r w:rsidRPr="000533B2">
        <w:rPr>
          <w:rFonts w:ascii="Times New Roman" w:hAnsi="Times New Roman" w:cs="Times New Roman"/>
          <w:sz w:val="24"/>
          <w:szCs w:val="24"/>
        </w:rPr>
        <w:t>тера».</w:t>
      </w:r>
      <w:r w:rsidR="0051536D">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Л.Н.Толстой</w:t>
      </w:r>
      <w:proofErr w:type="spellEnd"/>
      <w:r w:rsidRPr="000533B2">
        <w:rPr>
          <w:rFonts w:ascii="Times New Roman" w:hAnsi="Times New Roman" w:cs="Times New Roman"/>
          <w:sz w:val="24"/>
          <w:szCs w:val="24"/>
        </w:rPr>
        <w:t xml:space="preserve"> - участник Крымской войны. Художественные</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открытия писателя во время в</w:t>
      </w:r>
      <w:r w:rsidRPr="000533B2">
        <w:rPr>
          <w:rFonts w:ascii="Times New Roman" w:hAnsi="Times New Roman" w:cs="Times New Roman"/>
          <w:sz w:val="24"/>
          <w:szCs w:val="24"/>
        </w:rPr>
        <w:t>о</w:t>
      </w:r>
      <w:r w:rsidRPr="000533B2">
        <w:rPr>
          <w:rFonts w:ascii="Times New Roman" w:hAnsi="Times New Roman" w:cs="Times New Roman"/>
          <w:sz w:val="24"/>
          <w:szCs w:val="24"/>
        </w:rPr>
        <w:t>енной кампании 1853–l855 годов.</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Итог размышлений писателя об истинном и ложном патриотизме </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«Севастопольские рассказы».</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Творчество Л. Н. Толстого начала 1860-х годов. Повесть «Казаки»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рассказ «Люцерн», связанные размышлениями писателя о современной</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цивилизации.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Обществе</w:t>
      </w:r>
      <w:r w:rsidRPr="000533B2">
        <w:rPr>
          <w:rFonts w:ascii="Times New Roman" w:hAnsi="Times New Roman" w:cs="Times New Roman"/>
          <w:sz w:val="24"/>
          <w:szCs w:val="24"/>
        </w:rPr>
        <w:t>н</w:t>
      </w:r>
      <w:r w:rsidRPr="000533B2">
        <w:rPr>
          <w:rFonts w:ascii="Times New Roman" w:hAnsi="Times New Roman" w:cs="Times New Roman"/>
          <w:sz w:val="24"/>
          <w:szCs w:val="24"/>
        </w:rPr>
        <w:t>ная и педагогическая деятельность Л. Н</w:t>
      </w:r>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Толстого. Его</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работа в Яснополянской школе для кр</w:t>
      </w:r>
      <w:r w:rsidRPr="000533B2">
        <w:rPr>
          <w:rFonts w:ascii="Times New Roman" w:hAnsi="Times New Roman" w:cs="Times New Roman"/>
          <w:sz w:val="24"/>
          <w:szCs w:val="24"/>
        </w:rPr>
        <w:t>е</w:t>
      </w:r>
      <w:r w:rsidRPr="000533B2">
        <w:rPr>
          <w:rFonts w:ascii="Times New Roman" w:hAnsi="Times New Roman" w:cs="Times New Roman"/>
          <w:sz w:val="24"/>
          <w:szCs w:val="24"/>
        </w:rPr>
        <w:t>стьянских детей.</w:t>
      </w:r>
      <w:r w:rsidR="0051536D">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Роман-эпопея «Война и мир». </w:t>
      </w:r>
      <w:r w:rsidRPr="000533B2">
        <w:rPr>
          <w:rFonts w:ascii="Times New Roman" w:hAnsi="Times New Roman" w:cs="Times New Roman"/>
          <w:sz w:val="24"/>
          <w:szCs w:val="24"/>
        </w:rPr>
        <w:t>Творческая история романа, логика</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изменения а</w:t>
      </w:r>
      <w:r w:rsidRPr="000533B2">
        <w:rPr>
          <w:rFonts w:ascii="Times New Roman" w:hAnsi="Times New Roman" w:cs="Times New Roman"/>
          <w:sz w:val="24"/>
          <w:szCs w:val="24"/>
        </w:rPr>
        <w:t>в</w:t>
      </w:r>
      <w:r w:rsidRPr="000533B2">
        <w:rPr>
          <w:rFonts w:ascii="Times New Roman" w:hAnsi="Times New Roman" w:cs="Times New Roman"/>
          <w:sz w:val="24"/>
          <w:szCs w:val="24"/>
        </w:rPr>
        <w:t>торского замысла. «Война и мир» как роман-эпопея:</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жанровое своеобразие произведения, его отл</w:t>
      </w:r>
      <w:r w:rsidRPr="000533B2">
        <w:rPr>
          <w:rFonts w:ascii="Times New Roman" w:hAnsi="Times New Roman" w:cs="Times New Roman"/>
          <w:sz w:val="24"/>
          <w:szCs w:val="24"/>
        </w:rPr>
        <w:t>и</w:t>
      </w:r>
      <w:r w:rsidRPr="000533B2">
        <w:rPr>
          <w:rFonts w:ascii="Times New Roman" w:hAnsi="Times New Roman" w:cs="Times New Roman"/>
          <w:sz w:val="24"/>
          <w:szCs w:val="24"/>
        </w:rPr>
        <w:t>чие от классического романа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сходство с героическим эпосом прошлого. Композиция «Войны и мира».</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Структура романа как цепь ярких жизненных картин, связанных в единое</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художественное полотно глубокой «мыслью народной». Семейная жизнь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жизнь историческая, </w:t>
      </w:r>
      <w:proofErr w:type="gramStart"/>
      <w:r w:rsidRPr="000533B2">
        <w:rPr>
          <w:rFonts w:ascii="Times New Roman" w:hAnsi="Times New Roman" w:cs="Times New Roman"/>
          <w:sz w:val="24"/>
          <w:szCs w:val="24"/>
        </w:rPr>
        <w:t>изображённые</w:t>
      </w:r>
      <w:proofErr w:type="gramEnd"/>
      <w:r w:rsidRPr="000533B2">
        <w:rPr>
          <w:rFonts w:ascii="Times New Roman" w:hAnsi="Times New Roman" w:cs="Times New Roman"/>
          <w:sz w:val="24"/>
          <w:szCs w:val="24"/>
        </w:rPr>
        <w:t xml:space="preserve"> в неразры</w:t>
      </w:r>
      <w:r w:rsidRPr="000533B2">
        <w:rPr>
          <w:rFonts w:ascii="Times New Roman" w:hAnsi="Times New Roman" w:cs="Times New Roman"/>
          <w:sz w:val="24"/>
          <w:szCs w:val="24"/>
        </w:rPr>
        <w:t>в</w:t>
      </w:r>
      <w:r w:rsidRPr="000533B2">
        <w:rPr>
          <w:rFonts w:ascii="Times New Roman" w:hAnsi="Times New Roman" w:cs="Times New Roman"/>
          <w:sz w:val="24"/>
          <w:szCs w:val="24"/>
        </w:rPr>
        <w:t>ном единстве. Война и мир</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как два универсальных состояния общей жизни людей в художестве</w:t>
      </w:r>
      <w:r w:rsidRPr="000533B2">
        <w:rPr>
          <w:rFonts w:ascii="Times New Roman" w:hAnsi="Times New Roman" w:cs="Times New Roman"/>
          <w:sz w:val="24"/>
          <w:szCs w:val="24"/>
        </w:rPr>
        <w:t>н</w:t>
      </w:r>
      <w:r w:rsidRPr="000533B2">
        <w:rPr>
          <w:rFonts w:ascii="Times New Roman" w:hAnsi="Times New Roman" w:cs="Times New Roman"/>
          <w:sz w:val="24"/>
          <w:szCs w:val="24"/>
        </w:rPr>
        <w:t>ном</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мире произведения. Народ и толпа, Наполеон и Кутузов:</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противопоставление эгоистической </w:t>
      </w:r>
      <w:r w:rsidRPr="000533B2">
        <w:rPr>
          <w:rFonts w:ascii="Times New Roman" w:hAnsi="Times New Roman" w:cs="Times New Roman"/>
          <w:sz w:val="24"/>
          <w:szCs w:val="24"/>
        </w:rPr>
        <w:lastRenderedPageBreak/>
        <w:t>личности и общенародного единства,</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которое ярче всего реализуется в контрастных образах Нап</w:t>
      </w:r>
      <w:r w:rsidRPr="000533B2">
        <w:rPr>
          <w:rFonts w:ascii="Times New Roman" w:hAnsi="Times New Roman" w:cs="Times New Roman"/>
          <w:sz w:val="24"/>
          <w:szCs w:val="24"/>
        </w:rPr>
        <w:t>о</w:t>
      </w:r>
      <w:r w:rsidRPr="000533B2">
        <w:rPr>
          <w:rFonts w:ascii="Times New Roman" w:hAnsi="Times New Roman" w:cs="Times New Roman"/>
          <w:sz w:val="24"/>
          <w:szCs w:val="24"/>
        </w:rPr>
        <w:t>леона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Кутузова. Изображение народного характера войны 1812 года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антивоенный пафос ром</w:t>
      </w:r>
      <w:r w:rsidRPr="000533B2">
        <w:rPr>
          <w:rFonts w:ascii="Times New Roman" w:hAnsi="Times New Roman" w:cs="Times New Roman"/>
          <w:sz w:val="24"/>
          <w:szCs w:val="24"/>
        </w:rPr>
        <w:t>а</w:t>
      </w:r>
      <w:r w:rsidRPr="000533B2">
        <w:rPr>
          <w:rFonts w:ascii="Times New Roman" w:hAnsi="Times New Roman" w:cs="Times New Roman"/>
          <w:sz w:val="24"/>
          <w:szCs w:val="24"/>
        </w:rPr>
        <w:t>на. Жизненные искания Андрея Болконского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Пьера Безухова, нравственно-психологический о</w:t>
      </w:r>
      <w:r w:rsidRPr="000533B2">
        <w:rPr>
          <w:rFonts w:ascii="Times New Roman" w:hAnsi="Times New Roman" w:cs="Times New Roman"/>
          <w:sz w:val="24"/>
          <w:szCs w:val="24"/>
        </w:rPr>
        <w:t>б</w:t>
      </w:r>
      <w:r w:rsidRPr="000533B2">
        <w:rPr>
          <w:rFonts w:ascii="Times New Roman" w:hAnsi="Times New Roman" w:cs="Times New Roman"/>
          <w:sz w:val="24"/>
          <w:szCs w:val="24"/>
        </w:rPr>
        <w:t>лик героев, их</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духовный путь, авторское отношение к героям. Художественное</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значение подро</w:t>
      </w:r>
      <w:r w:rsidRPr="000533B2">
        <w:rPr>
          <w:rFonts w:ascii="Times New Roman" w:hAnsi="Times New Roman" w:cs="Times New Roman"/>
          <w:sz w:val="24"/>
          <w:szCs w:val="24"/>
        </w:rPr>
        <w:t>б</w:t>
      </w:r>
      <w:r w:rsidRPr="000533B2">
        <w:rPr>
          <w:rFonts w:ascii="Times New Roman" w:hAnsi="Times New Roman" w:cs="Times New Roman"/>
          <w:sz w:val="24"/>
          <w:szCs w:val="24"/>
        </w:rPr>
        <w:t>ного психологического анализа в прозе Л.Н. Толстого.</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«Текучесть человека», таящая возможности бесконечного обновления,</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нравственного совершенствования. Образ Платона Каратаева. Наташа</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Ростова, причины её особенного влияния на окружающих людей. Эпилог</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«Войны и мира», его п</w:t>
      </w:r>
      <w:r w:rsidRPr="000533B2">
        <w:rPr>
          <w:rFonts w:ascii="Times New Roman" w:hAnsi="Times New Roman" w:cs="Times New Roman"/>
          <w:sz w:val="24"/>
          <w:szCs w:val="24"/>
        </w:rPr>
        <w:t>о</w:t>
      </w:r>
      <w:r w:rsidRPr="000533B2">
        <w:rPr>
          <w:rFonts w:ascii="Times New Roman" w:hAnsi="Times New Roman" w:cs="Times New Roman"/>
          <w:sz w:val="24"/>
          <w:szCs w:val="24"/>
        </w:rPr>
        <w:t>лемический характер. Значение эпилога в</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художественном мире романа, свидетельствующего о н</w:t>
      </w:r>
      <w:r w:rsidRPr="000533B2">
        <w:rPr>
          <w:rFonts w:ascii="Times New Roman" w:hAnsi="Times New Roman" w:cs="Times New Roman"/>
          <w:sz w:val="24"/>
          <w:szCs w:val="24"/>
        </w:rPr>
        <w:t>е</w:t>
      </w:r>
      <w:r w:rsidRPr="000533B2">
        <w:rPr>
          <w:rFonts w:ascii="Times New Roman" w:hAnsi="Times New Roman" w:cs="Times New Roman"/>
          <w:sz w:val="24"/>
          <w:szCs w:val="24"/>
        </w:rPr>
        <w:t>разрешённости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основных конфликтов общенациональной жизни.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«Анна Каренина». Роман, в кот</w:t>
      </w:r>
      <w:r w:rsidRPr="000533B2">
        <w:rPr>
          <w:rFonts w:ascii="Times New Roman" w:hAnsi="Times New Roman" w:cs="Times New Roman"/>
          <w:sz w:val="24"/>
          <w:szCs w:val="24"/>
        </w:rPr>
        <w:t>о</w:t>
      </w:r>
      <w:r w:rsidRPr="000533B2">
        <w:rPr>
          <w:rFonts w:ascii="Times New Roman" w:hAnsi="Times New Roman" w:cs="Times New Roman"/>
          <w:sz w:val="24"/>
          <w:szCs w:val="24"/>
        </w:rPr>
        <w:t xml:space="preserve">ром </w:t>
      </w:r>
      <w:proofErr w:type="spellStart"/>
      <w:r w:rsidRPr="000533B2">
        <w:rPr>
          <w:rFonts w:ascii="Times New Roman" w:hAnsi="Times New Roman" w:cs="Times New Roman"/>
          <w:sz w:val="24"/>
          <w:szCs w:val="24"/>
        </w:rPr>
        <w:t>Л.Н.Толстой</w:t>
      </w:r>
      <w:proofErr w:type="spellEnd"/>
      <w:r w:rsidRPr="000533B2">
        <w:rPr>
          <w:rFonts w:ascii="Times New Roman" w:hAnsi="Times New Roman" w:cs="Times New Roman"/>
          <w:sz w:val="24"/>
          <w:szCs w:val="24"/>
        </w:rPr>
        <w:t xml:space="preserve"> развивает «мысль</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семейную». Неизбежность гибели героини как следствие д</w:t>
      </w:r>
      <w:r w:rsidRPr="000533B2">
        <w:rPr>
          <w:rFonts w:ascii="Times New Roman" w:hAnsi="Times New Roman" w:cs="Times New Roman"/>
          <w:sz w:val="24"/>
          <w:szCs w:val="24"/>
        </w:rPr>
        <w:t>у</w:t>
      </w:r>
      <w:r w:rsidRPr="000533B2">
        <w:rPr>
          <w:rFonts w:ascii="Times New Roman" w:hAnsi="Times New Roman" w:cs="Times New Roman"/>
          <w:sz w:val="24"/>
          <w:szCs w:val="24"/>
        </w:rPr>
        <w:t>шевного</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тупика, распада духовных связей между людьми в условиях современной</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цивилизации.</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 xml:space="preserve">Религиозно-этические взгляды </w:t>
      </w:r>
      <w:proofErr w:type="spellStart"/>
      <w:r w:rsidRPr="000533B2">
        <w:rPr>
          <w:rFonts w:ascii="Times New Roman" w:hAnsi="Times New Roman" w:cs="Times New Roman"/>
          <w:sz w:val="24"/>
          <w:szCs w:val="24"/>
        </w:rPr>
        <w:t>Л.Н.Толстого</w:t>
      </w:r>
      <w:proofErr w:type="spellEnd"/>
      <w:r w:rsidRPr="000533B2">
        <w:rPr>
          <w:rFonts w:ascii="Times New Roman" w:hAnsi="Times New Roman" w:cs="Times New Roman"/>
          <w:sz w:val="24"/>
          <w:szCs w:val="24"/>
        </w:rPr>
        <w:t>. Важнейшие основы</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философского учения, с позиции которого писатель разворачивает</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критику современных ему общественных институтов: церкви,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государства, собственности, семьи. Противоречивость и глубина исканий</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 xml:space="preserve">Л. </w:t>
      </w:r>
      <w:proofErr w:type="spellStart"/>
      <w:r w:rsidRPr="000533B2">
        <w:rPr>
          <w:rFonts w:ascii="Times New Roman" w:hAnsi="Times New Roman" w:cs="Times New Roman"/>
          <w:sz w:val="24"/>
          <w:szCs w:val="24"/>
        </w:rPr>
        <w:t>Н.Толстого</w:t>
      </w:r>
      <w:proofErr w:type="spellEnd"/>
      <w:r w:rsidRPr="000533B2">
        <w:rPr>
          <w:rFonts w:ascii="Times New Roman" w:hAnsi="Times New Roman" w:cs="Times New Roman"/>
          <w:sz w:val="24"/>
          <w:szCs w:val="24"/>
        </w:rPr>
        <w:t>, несвод</w:t>
      </w:r>
      <w:r w:rsidRPr="000533B2">
        <w:rPr>
          <w:rFonts w:ascii="Times New Roman" w:hAnsi="Times New Roman" w:cs="Times New Roman"/>
          <w:sz w:val="24"/>
          <w:szCs w:val="24"/>
        </w:rPr>
        <w:t>и</w:t>
      </w:r>
      <w:r w:rsidRPr="000533B2">
        <w:rPr>
          <w:rFonts w:ascii="Times New Roman" w:hAnsi="Times New Roman" w:cs="Times New Roman"/>
          <w:sz w:val="24"/>
          <w:szCs w:val="24"/>
        </w:rPr>
        <w:t>мых к догматическому «толстовству». Идейно-художественное своеобразие романа « Воскрес</w:t>
      </w:r>
      <w:r w:rsidRPr="000533B2">
        <w:rPr>
          <w:rFonts w:ascii="Times New Roman" w:hAnsi="Times New Roman" w:cs="Times New Roman"/>
          <w:sz w:val="24"/>
          <w:szCs w:val="24"/>
        </w:rPr>
        <w:t>е</w:t>
      </w:r>
      <w:r w:rsidRPr="000533B2">
        <w:rPr>
          <w:rFonts w:ascii="Times New Roman" w:hAnsi="Times New Roman" w:cs="Times New Roman"/>
          <w:sz w:val="24"/>
          <w:szCs w:val="24"/>
        </w:rPr>
        <w:t>ние».</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Последние годы жизни писателя, его тайный уход из Ясной Поляны и</w:t>
      </w:r>
      <w:r w:rsidR="0051536D">
        <w:rPr>
          <w:rFonts w:ascii="Times New Roman" w:hAnsi="Times New Roman" w:cs="Times New Roman"/>
          <w:sz w:val="24"/>
          <w:szCs w:val="24"/>
        </w:rPr>
        <w:t xml:space="preserve"> </w:t>
      </w:r>
      <w:r w:rsidRPr="000533B2">
        <w:rPr>
          <w:rFonts w:ascii="Times New Roman" w:hAnsi="Times New Roman" w:cs="Times New Roman"/>
          <w:sz w:val="24"/>
          <w:szCs w:val="24"/>
        </w:rPr>
        <w:t>смерть.</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Н.С.Лесков</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Детство и взросление писателя, непростая школа жизни, через</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которую пришлось пройти Лескову. Вхождение в литературу: первые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публикации начинающего писателя, его конфликт с революцио</w:t>
      </w:r>
      <w:r w:rsidRPr="000533B2">
        <w:rPr>
          <w:rFonts w:ascii="Times New Roman" w:hAnsi="Times New Roman" w:cs="Times New Roman"/>
          <w:sz w:val="24"/>
          <w:szCs w:val="24"/>
        </w:rPr>
        <w:t>н</w:t>
      </w:r>
      <w:r w:rsidRPr="000533B2">
        <w:rPr>
          <w:rFonts w:ascii="Times New Roman" w:hAnsi="Times New Roman" w:cs="Times New Roman"/>
          <w:sz w:val="24"/>
          <w:szCs w:val="24"/>
        </w:rPr>
        <w:t>но-демократическим и кругами, оставивший отпечаток на всей литературной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карьере Лескова. Своеобразие общественно-политической позиции Лескова.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Рассказ «Леди Макбет </w:t>
      </w:r>
      <w:proofErr w:type="spellStart"/>
      <w:r w:rsidRPr="000533B2">
        <w:rPr>
          <w:rFonts w:ascii="Times New Roman" w:hAnsi="Times New Roman" w:cs="Times New Roman"/>
          <w:sz w:val="24"/>
          <w:szCs w:val="24"/>
        </w:rPr>
        <w:t>Мценского</w:t>
      </w:r>
      <w:proofErr w:type="spellEnd"/>
      <w:r w:rsidRPr="000533B2">
        <w:rPr>
          <w:rFonts w:ascii="Times New Roman" w:hAnsi="Times New Roman" w:cs="Times New Roman"/>
          <w:sz w:val="24"/>
          <w:szCs w:val="24"/>
        </w:rPr>
        <w:t xml:space="preserve"> уе</w:t>
      </w:r>
      <w:r w:rsidRPr="000533B2">
        <w:rPr>
          <w:rFonts w:ascii="Times New Roman" w:hAnsi="Times New Roman" w:cs="Times New Roman"/>
          <w:sz w:val="24"/>
          <w:szCs w:val="24"/>
        </w:rPr>
        <w:t>з</w:t>
      </w:r>
      <w:r w:rsidRPr="000533B2">
        <w:rPr>
          <w:rFonts w:ascii="Times New Roman" w:hAnsi="Times New Roman" w:cs="Times New Roman"/>
          <w:sz w:val="24"/>
          <w:szCs w:val="24"/>
        </w:rPr>
        <w:t>да». Глубокое знание русской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жизни, отразившееся в трагической истории Катерины Измайловой.</w:t>
      </w:r>
      <w:r w:rsidR="00FC3179">
        <w:rPr>
          <w:rFonts w:ascii="Times New Roman" w:hAnsi="Times New Roman" w:cs="Times New Roman"/>
          <w:sz w:val="24"/>
          <w:szCs w:val="24"/>
        </w:rPr>
        <w:t xml:space="preserve"> </w:t>
      </w:r>
      <w:r w:rsidR="00FC3179" w:rsidRPr="000533B2">
        <w:rPr>
          <w:rFonts w:ascii="Times New Roman" w:hAnsi="Times New Roman" w:cs="Times New Roman"/>
          <w:sz w:val="24"/>
          <w:szCs w:val="24"/>
        </w:rPr>
        <w:t xml:space="preserve"> </w:t>
      </w:r>
      <w:r w:rsidRPr="000533B2">
        <w:rPr>
          <w:rFonts w:ascii="Times New Roman" w:hAnsi="Times New Roman" w:cs="Times New Roman"/>
          <w:sz w:val="24"/>
          <w:szCs w:val="24"/>
        </w:rPr>
        <w:t>«Соборяне». Хроника Лескова, раскрывшая богатые возможности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русского народа. Трагический финал произведения и вера автора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торжество христианских идеалов.</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«Очарованный странник». </w:t>
      </w:r>
      <w:r w:rsidRPr="000533B2">
        <w:rPr>
          <w:rFonts w:ascii="Times New Roman" w:hAnsi="Times New Roman" w:cs="Times New Roman"/>
          <w:sz w:val="24"/>
          <w:szCs w:val="24"/>
        </w:rPr>
        <w:t>Повесть-хроника Лескова,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продолжающая тему народной судьбы. Образ Ивана </w:t>
      </w:r>
      <w:proofErr w:type="spellStart"/>
      <w:r w:rsidRPr="000533B2">
        <w:rPr>
          <w:rFonts w:ascii="Times New Roman" w:hAnsi="Times New Roman" w:cs="Times New Roman"/>
          <w:sz w:val="24"/>
          <w:szCs w:val="24"/>
        </w:rPr>
        <w:t>Флягина</w:t>
      </w:r>
      <w:proofErr w:type="spellEnd"/>
      <w:r w:rsidRPr="000533B2">
        <w:rPr>
          <w:rFonts w:ascii="Times New Roman" w:hAnsi="Times New Roman" w:cs="Times New Roman"/>
          <w:sz w:val="24"/>
          <w:szCs w:val="24"/>
        </w:rPr>
        <w:t>, богаты</w:t>
      </w:r>
      <w:r w:rsidRPr="000533B2">
        <w:rPr>
          <w:rFonts w:ascii="Times New Roman" w:hAnsi="Times New Roman" w:cs="Times New Roman"/>
          <w:sz w:val="24"/>
          <w:szCs w:val="24"/>
        </w:rPr>
        <w:t>р</w:t>
      </w:r>
      <w:r w:rsidRPr="000533B2">
        <w:rPr>
          <w:rFonts w:ascii="Times New Roman" w:hAnsi="Times New Roman" w:cs="Times New Roman"/>
          <w:sz w:val="24"/>
          <w:szCs w:val="24"/>
        </w:rPr>
        <w:t>ство</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главного героя, его художественная одарённость, стихийность,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неподвластная разуму буйная широта проявлений, граничащая с безумием,</w:t>
      </w:r>
      <w:r w:rsidR="00FC3179">
        <w:rPr>
          <w:rFonts w:ascii="Times New Roman" w:hAnsi="Times New Roman" w:cs="Times New Roman"/>
          <w:sz w:val="24"/>
          <w:szCs w:val="24"/>
        </w:rPr>
        <w:t xml:space="preserve"> </w:t>
      </w:r>
      <w:proofErr w:type="gramStart"/>
      <w:r w:rsidRPr="000533B2">
        <w:rPr>
          <w:rFonts w:ascii="Times New Roman" w:hAnsi="Times New Roman" w:cs="Times New Roman"/>
          <w:sz w:val="24"/>
          <w:szCs w:val="24"/>
        </w:rPr>
        <w:t>неумирающие</w:t>
      </w:r>
      <w:proofErr w:type="gramEnd"/>
      <w:r w:rsidRPr="000533B2">
        <w:rPr>
          <w:rFonts w:ascii="Times New Roman" w:hAnsi="Times New Roman" w:cs="Times New Roman"/>
          <w:sz w:val="24"/>
          <w:szCs w:val="24"/>
        </w:rPr>
        <w:t xml:space="preserve"> сердечность и совестливость героя. Формирование типа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«русского праведника» в прозе Лескова. Художественный мир писателя.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Х</w:t>
      </w:r>
      <w:r w:rsidRPr="000533B2">
        <w:rPr>
          <w:rFonts w:ascii="Times New Roman" w:hAnsi="Times New Roman" w:cs="Times New Roman"/>
          <w:sz w:val="24"/>
          <w:szCs w:val="24"/>
        </w:rPr>
        <w:t>а</w:t>
      </w:r>
      <w:r w:rsidRPr="000533B2">
        <w:rPr>
          <w:rFonts w:ascii="Times New Roman" w:hAnsi="Times New Roman" w:cs="Times New Roman"/>
          <w:sz w:val="24"/>
          <w:szCs w:val="24"/>
        </w:rPr>
        <w:t xml:space="preserve">рактерные особенности писательской манеры Лескова: </w:t>
      </w:r>
      <w:proofErr w:type="spellStart"/>
      <w:r w:rsidRPr="000533B2">
        <w:rPr>
          <w:rFonts w:ascii="Times New Roman" w:hAnsi="Times New Roman" w:cs="Times New Roman"/>
          <w:sz w:val="24"/>
          <w:szCs w:val="24"/>
        </w:rPr>
        <w:t>анекдотизм</w:t>
      </w:r>
      <w:proofErr w:type="spellEnd"/>
      <w:r w:rsidRPr="000533B2">
        <w:rPr>
          <w:rFonts w:ascii="Times New Roman" w:hAnsi="Times New Roman" w:cs="Times New Roman"/>
          <w:sz w:val="24"/>
          <w:szCs w:val="24"/>
        </w:rPr>
        <w:t>,</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ослабление </w:t>
      </w:r>
      <w:proofErr w:type="spellStart"/>
      <w:r w:rsidRPr="000533B2">
        <w:rPr>
          <w:rFonts w:ascii="Times New Roman" w:hAnsi="Times New Roman" w:cs="Times New Roman"/>
          <w:sz w:val="24"/>
          <w:szCs w:val="24"/>
        </w:rPr>
        <w:t>сюжетности</w:t>
      </w:r>
      <w:proofErr w:type="spellEnd"/>
      <w:r w:rsidRPr="000533B2">
        <w:rPr>
          <w:rFonts w:ascii="Times New Roman" w:hAnsi="Times New Roman" w:cs="Times New Roman"/>
          <w:sz w:val="24"/>
          <w:szCs w:val="24"/>
        </w:rPr>
        <w:t>, сказ</w:t>
      </w:r>
      <w:r w:rsidRPr="000533B2">
        <w:rPr>
          <w:rFonts w:ascii="Times New Roman" w:hAnsi="Times New Roman" w:cs="Times New Roman"/>
          <w:sz w:val="24"/>
          <w:szCs w:val="24"/>
        </w:rPr>
        <w:t>о</w:t>
      </w:r>
      <w:r w:rsidRPr="000533B2">
        <w:rPr>
          <w:rFonts w:ascii="Times New Roman" w:hAnsi="Times New Roman" w:cs="Times New Roman"/>
          <w:sz w:val="24"/>
          <w:szCs w:val="24"/>
        </w:rPr>
        <w:t>вое начало повествования и другие.</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Страницы</w:t>
      </w:r>
      <w:r w:rsidR="00AE4808" w:rsidRPr="005F1267">
        <w:rPr>
          <w:rFonts w:ascii="Times New Roman" w:hAnsi="Times New Roman" w:cs="Times New Roman"/>
          <w:b/>
          <w:bCs/>
          <w:sz w:val="24"/>
          <w:szCs w:val="24"/>
        </w:rPr>
        <w:t xml:space="preserve"> </w:t>
      </w:r>
      <w:r>
        <w:rPr>
          <w:rFonts w:ascii="Times New Roman" w:hAnsi="Times New Roman" w:cs="Times New Roman"/>
          <w:b/>
          <w:bCs/>
          <w:sz w:val="24"/>
          <w:szCs w:val="24"/>
        </w:rPr>
        <w:t>зарубежной</w:t>
      </w:r>
      <w:r w:rsidR="00AE4808" w:rsidRPr="005F1267">
        <w:rPr>
          <w:rFonts w:ascii="Times New Roman" w:hAnsi="Times New Roman" w:cs="Times New Roman"/>
          <w:b/>
          <w:bCs/>
          <w:sz w:val="24"/>
          <w:szCs w:val="24"/>
        </w:rPr>
        <w:t xml:space="preserve"> </w:t>
      </w:r>
      <w:r>
        <w:rPr>
          <w:rFonts w:ascii="Times New Roman" w:hAnsi="Times New Roman" w:cs="Times New Roman"/>
          <w:b/>
          <w:bCs/>
          <w:sz w:val="24"/>
          <w:szCs w:val="24"/>
        </w:rPr>
        <w:t>литературы</w:t>
      </w:r>
      <w:r w:rsidR="00FC3179" w:rsidRPr="005F1267">
        <w:rPr>
          <w:rFonts w:ascii="Times New Roman" w:hAnsi="Times New Roman" w:cs="Times New Roman"/>
          <w:b/>
          <w:bCs/>
          <w:sz w:val="24"/>
          <w:szCs w:val="24"/>
        </w:rPr>
        <w:t xml:space="preserve"> </w:t>
      </w:r>
      <w:r>
        <w:rPr>
          <w:rFonts w:ascii="Times New Roman" w:hAnsi="Times New Roman" w:cs="Times New Roman"/>
          <w:b/>
          <w:bCs/>
          <w:sz w:val="24"/>
          <w:szCs w:val="24"/>
        </w:rPr>
        <w:t>конца</w:t>
      </w:r>
      <w:r w:rsidR="00AE4808" w:rsidRPr="005F1267">
        <w:rPr>
          <w:rFonts w:ascii="Times New Roman" w:hAnsi="Times New Roman" w:cs="Times New Roman"/>
          <w:b/>
          <w:bCs/>
          <w:sz w:val="24"/>
          <w:szCs w:val="24"/>
        </w:rPr>
        <w:t xml:space="preserve"> XIX - </w:t>
      </w:r>
      <w:r>
        <w:rPr>
          <w:rFonts w:ascii="Times New Roman" w:hAnsi="Times New Roman" w:cs="Times New Roman"/>
          <w:b/>
          <w:bCs/>
          <w:sz w:val="24"/>
          <w:szCs w:val="24"/>
        </w:rPr>
        <w:t>начала</w:t>
      </w:r>
      <w:r w:rsidR="00AE4808" w:rsidRPr="005F1267">
        <w:rPr>
          <w:rFonts w:ascii="Times New Roman" w:hAnsi="Times New Roman" w:cs="Times New Roman"/>
          <w:b/>
          <w:bCs/>
          <w:sz w:val="24"/>
          <w:szCs w:val="24"/>
        </w:rPr>
        <w:t xml:space="preserve"> ХХ </w:t>
      </w:r>
      <w:r>
        <w:rPr>
          <w:rFonts w:ascii="Times New Roman" w:hAnsi="Times New Roman" w:cs="Times New Roman"/>
          <w:b/>
          <w:bCs/>
          <w:sz w:val="24"/>
          <w:szCs w:val="24"/>
        </w:rPr>
        <w:t>века</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Творчество авторов рубежа веков, ярко воплотивших в своих</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произведениях новые явления в лит</w:t>
      </w:r>
      <w:r w:rsidRPr="000533B2">
        <w:rPr>
          <w:rFonts w:ascii="Times New Roman" w:hAnsi="Times New Roman" w:cs="Times New Roman"/>
          <w:sz w:val="24"/>
          <w:szCs w:val="24"/>
        </w:rPr>
        <w:t>е</w:t>
      </w:r>
      <w:r w:rsidRPr="000533B2">
        <w:rPr>
          <w:rFonts w:ascii="Times New Roman" w:hAnsi="Times New Roman" w:cs="Times New Roman"/>
          <w:sz w:val="24"/>
          <w:szCs w:val="24"/>
        </w:rPr>
        <w:t>ратуре.</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t xml:space="preserve">Генрик Ибсен. </w:t>
      </w:r>
      <w:r w:rsidRPr="000533B2">
        <w:rPr>
          <w:rFonts w:ascii="Times New Roman" w:hAnsi="Times New Roman" w:cs="Times New Roman"/>
          <w:sz w:val="24"/>
          <w:szCs w:val="24"/>
        </w:rPr>
        <w:t>Обзор творчества писателя, новаторские черты</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его драматургии, пьеса </w:t>
      </w:r>
      <w:r w:rsidRPr="000533B2">
        <w:rPr>
          <w:rFonts w:ascii="Times New Roman" w:hAnsi="Times New Roman" w:cs="Times New Roman"/>
          <w:bCs/>
          <w:sz w:val="24"/>
          <w:szCs w:val="24"/>
        </w:rPr>
        <w:t>«Кукольный дом» («Нора»</w:t>
      </w:r>
      <w:r w:rsidRPr="000533B2">
        <w:rPr>
          <w:rFonts w:ascii="Times New Roman" w:hAnsi="Times New Roman" w:cs="Times New Roman"/>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proofErr w:type="gramStart"/>
      <w:r w:rsidRPr="000533B2">
        <w:rPr>
          <w:rFonts w:ascii="Times New Roman" w:hAnsi="Times New Roman" w:cs="Times New Roman"/>
          <w:bCs/>
          <w:sz w:val="24"/>
          <w:szCs w:val="24"/>
        </w:rPr>
        <w:t xml:space="preserve">Ги </w:t>
      </w:r>
      <w:r w:rsidR="00A93018">
        <w:rPr>
          <w:rFonts w:ascii="Times New Roman" w:hAnsi="Times New Roman" w:cs="Times New Roman"/>
          <w:bCs/>
          <w:sz w:val="24"/>
          <w:szCs w:val="24"/>
        </w:rPr>
        <w:t>д</w:t>
      </w:r>
      <w:r w:rsidRPr="000533B2">
        <w:rPr>
          <w:rFonts w:ascii="Times New Roman" w:hAnsi="Times New Roman" w:cs="Times New Roman"/>
          <w:bCs/>
          <w:sz w:val="24"/>
          <w:szCs w:val="24"/>
        </w:rPr>
        <w:t>е</w:t>
      </w:r>
      <w:proofErr w:type="gramEnd"/>
      <w:r w:rsidRPr="000533B2">
        <w:rPr>
          <w:rFonts w:ascii="Times New Roman" w:hAnsi="Times New Roman" w:cs="Times New Roman"/>
          <w:bCs/>
          <w:sz w:val="24"/>
          <w:szCs w:val="24"/>
        </w:rPr>
        <w:t xml:space="preserve"> Мопассан. </w:t>
      </w:r>
      <w:r w:rsidRPr="000533B2">
        <w:rPr>
          <w:rFonts w:ascii="Times New Roman" w:hAnsi="Times New Roman" w:cs="Times New Roman"/>
          <w:sz w:val="24"/>
          <w:szCs w:val="24"/>
        </w:rPr>
        <w:t>Основные этапы творческой биографии писателя,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роль Мопассана в развитии жанра новеллы, социально-психологическая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коллизия в новелле «Ожерелье».</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bCs/>
          <w:sz w:val="24"/>
          <w:szCs w:val="24"/>
        </w:rPr>
        <w:t xml:space="preserve">Джордж Бернард Шоу. </w:t>
      </w:r>
      <w:r w:rsidRPr="000533B2">
        <w:rPr>
          <w:rFonts w:ascii="Times New Roman" w:hAnsi="Times New Roman" w:cs="Times New Roman"/>
          <w:sz w:val="24"/>
          <w:szCs w:val="24"/>
        </w:rPr>
        <w:t xml:space="preserve">Обзор творчества писателя. </w:t>
      </w:r>
      <w:r w:rsidRPr="000533B2">
        <w:rPr>
          <w:rFonts w:ascii="Times New Roman" w:hAnsi="Times New Roman" w:cs="Times New Roman"/>
          <w:bCs/>
          <w:sz w:val="24"/>
          <w:szCs w:val="24"/>
        </w:rPr>
        <w:t>Пьеса</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w:t>
      </w:r>
      <w:proofErr w:type="spellStart"/>
      <w:r w:rsidRPr="000533B2">
        <w:rPr>
          <w:rFonts w:ascii="Times New Roman" w:hAnsi="Times New Roman" w:cs="Times New Roman"/>
          <w:bCs/>
          <w:sz w:val="24"/>
          <w:szCs w:val="24"/>
        </w:rPr>
        <w:t>Пигмалион</w:t>
      </w:r>
      <w:proofErr w:type="spellEnd"/>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в которой древний миф об ожившей статуе получает</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парадоксальное истолкование и становится ироническим вызовом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совр</w:t>
      </w:r>
      <w:r w:rsidRPr="000533B2">
        <w:rPr>
          <w:rFonts w:ascii="Times New Roman" w:hAnsi="Times New Roman" w:cs="Times New Roman"/>
          <w:sz w:val="24"/>
          <w:szCs w:val="24"/>
        </w:rPr>
        <w:t>е</w:t>
      </w:r>
      <w:r w:rsidRPr="000533B2">
        <w:rPr>
          <w:rFonts w:ascii="Times New Roman" w:hAnsi="Times New Roman" w:cs="Times New Roman"/>
          <w:sz w:val="24"/>
          <w:szCs w:val="24"/>
        </w:rPr>
        <w:t>менному буржуазному обществу.</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А.П.Чехов</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Особенности художественного мироощущения Чехова. Истоки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чеховского стиля, основанного на недоверии к отвлечённой теории,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отмеченного сдержанностью, недоговорённостью, </w:t>
      </w:r>
      <w:proofErr w:type="gramStart"/>
      <w:r w:rsidRPr="000533B2">
        <w:rPr>
          <w:rFonts w:ascii="Times New Roman" w:hAnsi="Times New Roman" w:cs="Times New Roman"/>
          <w:sz w:val="24"/>
          <w:szCs w:val="24"/>
        </w:rPr>
        <w:t>эстетическим</w:t>
      </w:r>
      <w:proofErr w:type="gramEnd"/>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совершенством.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Труд самовоспитания. Детство и юность Чехова, жизненные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правила, привитые ему в семье. Формирование убеждений будущего</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писателя.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Ранний период творчества. Особе</w:t>
      </w:r>
      <w:r w:rsidRPr="000533B2">
        <w:rPr>
          <w:rFonts w:ascii="Times New Roman" w:hAnsi="Times New Roman" w:cs="Times New Roman"/>
          <w:sz w:val="24"/>
          <w:szCs w:val="24"/>
        </w:rPr>
        <w:t>н</w:t>
      </w:r>
      <w:r w:rsidRPr="000533B2">
        <w:rPr>
          <w:rFonts w:ascii="Times New Roman" w:hAnsi="Times New Roman" w:cs="Times New Roman"/>
          <w:sz w:val="24"/>
          <w:szCs w:val="24"/>
        </w:rPr>
        <w:t>ность поэтики, специфика приёмов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комического изображения жизни в ранних рассказах Чехова.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Творчество второй половины 1880-х годов. «Горе», «Тоска», «Рассказ</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госпожи NN»</w:t>
      </w:r>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Поиск Чех</w:t>
      </w:r>
      <w:r w:rsidRPr="000533B2">
        <w:rPr>
          <w:rFonts w:ascii="Times New Roman" w:hAnsi="Times New Roman" w:cs="Times New Roman"/>
          <w:sz w:val="24"/>
          <w:szCs w:val="24"/>
        </w:rPr>
        <w:t>о</w:t>
      </w:r>
      <w:r w:rsidRPr="000533B2">
        <w:rPr>
          <w:rFonts w:ascii="Times New Roman" w:hAnsi="Times New Roman" w:cs="Times New Roman"/>
          <w:sz w:val="24"/>
          <w:szCs w:val="24"/>
        </w:rPr>
        <w:t>вым «жив ы х душ» в эпоху безвременья.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Обращение писателя к народной и детской темам.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w:t>
      </w:r>
      <w:r w:rsidRPr="000533B2">
        <w:rPr>
          <w:rFonts w:ascii="Times New Roman" w:hAnsi="Times New Roman" w:cs="Times New Roman"/>
          <w:sz w:val="24"/>
          <w:szCs w:val="24"/>
        </w:rPr>
        <w:t>о</w:t>
      </w:r>
      <w:r w:rsidRPr="000533B2">
        <w:rPr>
          <w:rFonts w:ascii="Times New Roman" w:hAnsi="Times New Roman" w:cs="Times New Roman"/>
          <w:sz w:val="24"/>
          <w:szCs w:val="24"/>
        </w:rPr>
        <w:t>весть «Степь» как итог творчества Чехова 1880-х годов.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Символическое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значение образа степи, бе</w:t>
      </w:r>
      <w:r w:rsidRPr="000533B2">
        <w:rPr>
          <w:rFonts w:ascii="Times New Roman" w:hAnsi="Times New Roman" w:cs="Times New Roman"/>
          <w:sz w:val="24"/>
          <w:szCs w:val="24"/>
        </w:rPr>
        <w:t>з</w:t>
      </w:r>
      <w:r w:rsidRPr="000533B2">
        <w:rPr>
          <w:rFonts w:ascii="Times New Roman" w:hAnsi="Times New Roman" w:cs="Times New Roman"/>
          <w:sz w:val="24"/>
          <w:szCs w:val="24"/>
        </w:rPr>
        <w:t>граничной, как душа народа. Путешествие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Чехова на остров Сахалин как важный этап в гражда</w:t>
      </w:r>
      <w:r w:rsidRPr="000533B2">
        <w:rPr>
          <w:rFonts w:ascii="Times New Roman" w:hAnsi="Times New Roman" w:cs="Times New Roman"/>
          <w:sz w:val="24"/>
          <w:szCs w:val="24"/>
        </w:rPr>
        <w:t>н</w:t>
      </w:r>
      <w:r w:rsidRPr="000533B2">
        <w:rPr>
          <w:rFonts w:ascii="Times New Roman" w:hAnsi="Times New Roman" w:cs="Times New Roman"/>
          <w:sz w:val="24"/>
          <w:szCs w:val="24"/>
        </w:rPr>
        <w:t>ском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становлении писателя.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Повести Чехова, созданные в 1890-е годы: «Дуэль», «Попрыгунья»,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«Дом с мезонином», герои которых, страдающие самодовольством,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близорукой самонадеянностью, прозревают в драматических обстоятельствах</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и осознают свою неправоту. Трагедия доктора </w:t>
      </w:r>
      <w:proofErr w:type="spellStart"/>
      <w:r w:rsidRPr="000533B2">
        <w:rPr>
          <w:rFonts w:ascii="Times New Roman" w:hAnsi="Times New Roman" w:cs="Times New Roman"/>
          <w:sz w:val="24"/>
          <w:szCs w:val="24"/>
        </w:rPr>
        <w:t>Рагина</w:t>
      </w:r>
      <w:proofErr w:type="spellEnd"/>
      <w:r w:rsidRPr="000533B2">
        <w:rPr>
          <w:rFonts w:ascii="Times New Roman" w:hAnsi="Times New Roman" w:cs="Times New Roman"/>
          <w:sz w:val="24"/>
          <w:szCs w:val="24"/>
        </w:rPr>
        <w:t xml:space="preserve"> </w:t>
      </w:r>
      <w:r w:rsidRPr="000533B2">
        <w:rPr>
          <w:rFonts w:ascii="Times New Roman" w:hAnsi="Times New Roman" w:cs="Times New Roman"/>
          <w:sz w:val="24"/>
          <w:szCs w:val="24"/>
        </w:rPr>
        <w:lastRenderedPageBreak/>
        <w:t>в рассказе «Палата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6».</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Деревенская тема. Повести «Мужики» и «В овраге». Тема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неблагополучия русской жизни, распада, охватившего даже народный мир с</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его вековыми устоями.</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Рассказ «Ст</w:t>
      </w:r>
      <w:r w:rsidRPr="000533B2">
        <w:rPr>
          <w:rFonts w:ascii="Times New Roman" w:hAnsi="Times New Roman" w:cs="Times New Roman"/>
          <w:bCs/>
          <w:sz w:val="24"/>
          <w:szCs w:val="24"/>
        </w:rPr>
        <w:t>у</w:t>
      </w:r>
      <w:r w:rsidRPr="000533B2">
        <w:rPr>
          <w:rFonts w:ascii="Times New Roman" w:hAnsi="Times New Roman" w:cs="Times New Roman"/>
          <w:bCs/>
          <w:sz w:val="24"/>
          <w:szCs w:val="24"/>
        </w:rPr>
        <w:t xml:space="preserve">дент». </w:t>
      </w:r>
      <w:r w:rsidRPr="000533B2">
        <w:rPr>
          <w:rFonts w:ascii="Times New Roman" w:hAnsi="Times New Roman" w:cs="Times New Roman"/>
          <w:sz w:val="24"/>
          <w:szCs w:val="24"/>
        </w:rPr>
        <w:t>Преодоление главным героем охватившего его</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духовного смятения, утверждение высокой природы духовных борений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человека.</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«Маленькая трилогия». </w:t>
      </w:r>
      <w:r w:rsidRPr="000533B2">
        <w:rPr>
          <w:rFonts w:ascii="Times New Roman" w:hAnsi="Times New Roman" w:cs="Times New Roman"/>
          <w:sz w:val="24"/>
          <w:szCs w:val="24"/>
        </w:rPr>
        <w:t xml:space="preserve">Рассказы, входящие в трилогию: </w:t>
      </w:r>
      <w:r w:rsidRPr="000533B2">
        <w:rPr>
          <w:rFonts w:ascii="Times New Roman" w:hAnsi="Times New Roman" w:cs="Times New Roman"/>
          <w:bCs/>
          <w:sz w:val="24"/>
          <w:szCs w:val="24"/>
        </w:rPr>
        <w:t>«Человек в</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футляре», «Крыжовник», «О любви», </w:t>
      </w:r>
      <w:r w:rsidRPr="000533B2">
        <w:rPr>
          <w:rFonts w:ascii="Times New Roman" w:hAnsi="Times New Roman" w:cs="Times New Roman"/>
          <w:sz w:val="24"/>
          <w:szCs w:val="24"/>
        </w:rPr>
        <w:t>как этапы художественного</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исследования основ современного общества, где люди задыхаются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«футлярном существовании», не находя сил в</w:t>
      </w:r>
      <w:r w:rsidRPr="000533B2">
        <w:rPr>
          <w:rFonts w:ascii="Times New Roman" w:hAnsi="Times New Roman" w:cs="Times New Roman"/>
          <w:sz w:val="24"/>
          <w:szCs w:val="24"/>
        </w:rPr>
        <w:t>ы</w:t>
      </w:r>
      <w:r w:rsidRPr="000533B2">
        <w:rPr>
          <w:rFonts w:ascii="Times New Roman" w:hAnsi="Times New Roman" w:cs="Times New Roman"/>
          <w:sz w:val="24"/>
          <w:szCs w:val="24"/>
        </w:rPr>
        <w:t>рваться из него.</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Рассказ «</w:t>
      </w:r>
      <w:proofErr w:type="spellStart"/>
      <w:r w:rsidRPr="000533B2">
        <w:rPr>
          <w:rFonts w:ascii="Times New Roman" w:hAnsi="Times New Roman" w:cs="Times New Roman"/>
          <w:bCs/>
          <w:sz w:val="24"/>
          <w:szCs w:val="24"/>
        </w:rPr>
        <w:t>Ионыч</w:t>
      </w:r>
      <w:proofErr w:type="spellEnd"/>
      <w:r w:rsidRPr="000533B2">
        <w:rPr>
          <w:rFonts w:ascii="Times New Roman" w:hAnsi="Times New Roman" w:cs="Times New Roman"/>
          <w:bCs/>
          <w:sz w:val="24"/>
          <w:szCs w:val="24"/>
        </w:rPr>
        <w:t xml:space="preserve">». </w:t>
      </w:r>
      <w:r w:rsidRPr="000533B2">
        <w:rPr>
          <w:rFonts w:ascii="Times New Roman" w:hAnsi="Times New Roman" w:cs="Times New Roman"/>
          <w:sz w:val="24"/>
          <w:szCs w:val="24"/>
        </w:rPr>
        <w:t>История постепенного омертвения души доктора</w:t>
      </w:r>
      <w:r w:rsidR="00FC3179">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Старцева</w:t>
      </w:r>
      <w:proofErr w:type="spellEnd"/>
      <w:r w:rsidRPr="000533B2">
        <w:rPr>
          <w:rFonts w:ascii="Times New Roman" w:hAnsi="Times New Roman" w:cs="Times New Roman"/>
          <w:sz w:val="24"/>
          <w:szCs w:val="24"/>
        </w:rPr>
        <w:t>. Пошлость обыденной жизни и неспособность персонажей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противостоять её неумолимому де</w:t>
      </w:r>
      <w:r w:rsidRPr="000533B2">
        <w:rPr>
          <w:rFonts w:ascii="Times New Roman" w:hAnsi="Times New Roman" w:cs="Times New Roman"/>
          <w:sz w:val="24"/>
          <w:szCs w:val="24"/>
        </w:rPr>
        <w:t>й</w:t>
      </w:r>
      <w:r w:rsidRPr="000533B2">
        <w:rPr>
          <w:rFonts w:ascii="Times New Roman" w:hAnsi="Times New Roman" w:cs="Times New Roman"/>
          <w:sz w:val="24"/>
          <w:szCs w:val="24"/>
        </w:rPr>
        <w:t>ствию.</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 xml:space="preserve">Повесть «Дама с собачкой». </w:t>
      </w:r>
      <w:r w:rsidRPr="000533B2">
        <w:rPr>
          <w:rFonts w:ascii="Times New Roman" w:hAnsi="Times New Roman" w:cs="Times New Roman"/>
          <w:sz w:val="24"/>
          <w:szCs w:val="24"/>
        </w:rPr>
        <w:t>Стремление Чехова отыскать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повседневности выход в одух</w:t>
      </w:r>
      <w:r w:rsidRPr="000533B2">
        <w:rPr>
          <w:rFonts w:ascii="Times New Roman" w:hAnsi="Times New Roman" w:cs="Times New Roman"/>
          <w:sz w:val="24"/>
          <w:szCs w:val="24"/>
        </w:rPr>
        <w:t>о</w:t>
      </w:r>
      <w:r w:rsidRPr="000533B2">
        <w:rPr>
          <w:rFonts w:ascii="Times New Roman" w:hAnsi="Times New Roman" w:cs="Times New Roman"/>
          <w:sz w:val="24"/>
          <w:szCs w:val="24"/>
        </w:rPr>
        <w:t>творённую и осмысленную жизнь.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Художественное своеобразие чеховской драматургии. Пьесы</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«Чайка», «Дядя Ваня», «Три сестры», их творческая история и сценическая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судьба.</w:t>
      </w:r>
      <w:r w:rsidR="00FC3179">
        <w:rPr>
          <w:rFonts w:ascii="Times New Roman" w:hAnsi="Times New Roman" w:cs="Times New Roman"/>
          <w:sz w:val="24"/>
          <w:szCs w:val="24"/>
        </w:rPr>
        <w:t xml:space="preserve"> </w:t>
      </w:r>
      <w:r w:rsidRPr="000533B2">
        <w:rPr>
          <w:rFonts w:ascii="Times New Roman" w:hAnsi="Times New Roman" w:cs="Times New Roman"/>
          <w:bCs/>
          <w:sz w:val="24"/>
          <w:szCs w:val="24"/>
        </w:rPr>
        <w:t>Комедия «Ви</w:t>
      </w:r>
      <w:r w:rsidRPr="000533B2">
        <w:rPr>
          <w:rFonts w:ascii="Times New Roman" w:hAnsi="Times New Roman" w:cs="Times New Roman"/>
          <w:bCs/>
          <w:sz w:val="24"/>
          <w:szCs w:val="24"/>
        </w:rPr>
        <w:t>ш</w:t>
      </w:r>
      <w:r w:rsidRPr="000533B2">
        <w:rPr>
          <w:rFonts w:ascii="Times New Roman" w:hAnsi="Times New Roman" w:cs="Times New Roman"/>
          <w:bCs/>
          <w:sz w:val="24"/>
          <w:szCs w:val="24"/>
        </w:rPr>
        <w:t xml:space="preserve">нёвый сад». </w:t>
      </w:r>
      <w:r w:rsidRPr="000533B2">
        <w:rPr>
          <w:rFonts w:ascii="Times New Roman" w:hAnsi="Times New Roman" w:cs="Times New Roman"/>
          <w:sz w:val="24"/>
          <w:szCs w:val="24"/>
        </w:rPr>
        <w:t>Своеобразие конфликта и его разрешение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в пьесе. Двойственное освещение действу</w:t>
      </w:r>
      <w:r w:rsidRPr="000533B2">
        <w:rPr>
          <w:rFonts w:ascii="Times New Roman" w:hAnsi="Times New Roman" w:cs="Times New Roman"/>
          <w:sz w:val="24"/>
          <w:szCs w:val="24"/>
        </w:rPr>
        <w:t>ю</w:t>
      </w:r>
      <w:r w:rsidRPr="000533B2">
        <w:rPr>
          <w:rFonts w:ascii="Times New Roman" w:hAnsi="Times New Roman" w:cs="Times New Roman"/>
          <w:sz w:val="24"/>
          <w:szCs w:val="24"/>
        </w:rPr>
        <w:t>щих лиц, своеобразие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авторского взгляда на героев. Представители разных поколений,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охваченные общим недовольством жизнью и в равной степени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беспомощные перед ней. Лиризм и комическое начало в художественном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мире пьесы. Жанровое своеобразие комедии Чехова.</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Мировое значение русской литературы</w:t>
      </w:r>
      <w:r w:rsidR="00AE4808" w:rsidRPr="005F1267">
        <w:rPr>
          <w:rFonts w:ascii="Times New Roman" w:hAnsi="Times New Roman" w:cs="Times New Roman"/>
          <w:b/>
          <w:bCs/>
          <w:sz w:val="24"/>
          <w:szCs w:val="24"/>
        </w:rPr>
        <w:t xml:space="preserve"> XIX </w:t>
      </w:r>
      <w:r>
        <w:rPr>
          <w:rFonts w:ascii="Times New Roman" w:hAnsi="Times New Roman" w:cs="Times New Roman"/>
          <w:b/>
          <w:bCs/>
          <w:sz w:val="24"/>
          <w:szCs w:val="24"/>
        </w:rPr>
        <w:t>века</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Своеобразие русской классики XIX века, ренессансной по своему</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масштабу, стремящейся к вопл</w:t>
      </w:r>
      <w:r w:rsidRPr="000533B2">
        <w:rPr>
          <w:rFonts w:ascii="Times New Roman" w:hAnsi="Times New Roman" w:cs="Times New Roman"/>
          <w:sz w:val="24"/>
          <w:szCs w:val="24"/>
        </w:rPr>
        <w:t>о</w:t>
      </w:r>
      <w:r w:rsidRPr="000533B2">
        <w:rPr>
          <w:rFonts w:ascii="Times New Roman" w:hAnsi="Times New Roman" w:cs="Times New Roman"/>
          <w:sz w:val="24"/>
          <w:szCs w:val="24"/>
        </w:rPr>
        <w:t>щению общенациональных 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общечеловеческих идеалов, утверждению христианской духовности.</w:t>
      </w:r>
    </w:p>
    <w:p w:rsidR="00FC3179" w:rsidRDefault="00FC3179" w:rsidP="00CC5C37">
      <w:pPr>
        <w:autoSpaceDE w:val="0"/>
        <w:autoSpaceDN w:val="0"/>
        <w:adjustRightInd w:val="0"/>
        <w:spacing w:after="0" w:line="240" w:lineRule="auto"/>
        <w:jc w:val="both"/>
        <w:rPr>
          <w:rFonts w:ascii="Times New Roman" w:hAnsi="Times New Roman" w:cs="Times New Roman"/>
          <w:bCs/>
          <w:sz w:val="24"/>
          <w:szCs w:val="24"/>
        </w:rPr>
      </w:pPr>
    </w:p>
    <w:p w:rsidR="00AE4808" w:rsidRPr="000533B2" w:rsidRDefault="00FC3179"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Основное содержание курса «Литература»</w:t>
      </w:r>
      <w:r>
        <w:rPr>
          <w:rFonts w:ascii="Times New Roman" w:hAnsi="Times New Roman" w:cs="Times New Roman"/>
          <w:bCs/>
          <w:sz w:val="24"/>
          <w:szCs w:val="24"/>
        </w:rPr>
        <w:t xml:space="preserve"> </w:t>
      </w:r>
      <w:r w:rsidR="00AE4808" w:rsidRPr="000533B2">
        <w:rPr>
          <w:rFonts w:ascii="Times New Roman" w:hAnsi="Times New Roman" w:cs="Times New Roman"/>
          <w:bCs/>
          <w:sz w:val="24"/>
          <w:szCs w:val="24"/>
        </w:rPr>
        <w:t>11 класс</w:t>
      </w:r>
    </w:p>
    <w:p w:rsid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Изучение языка художественной литературы</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Язык художественной литературы. Анализ художественного текста.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Понятие поэтического языка. Дифференциация лингвистического 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стилистического анализов художественного произведения. Филологический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анализ художественного произведения.</w:t>
      </w:r>
      <w:r w:rsidR="00FC3179">
        <w:rPr>
          <w:rFonts w:ascii="Times New Roman" w:hAnsi="Times New Roman" w:cs="Times New Roman"/>
          <w:sz w:val="24"/>
          <w:szCs w:val="24"/>
        </w:rPr>
        <w:t xml:space="preserve"> </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sidRPr="005F1267">
        <w:rPr>
          <w:rFonts w:ascii="Times New Roman" w:hAnsi="Times New Roman" w:cs="Times New Roman"/>
          <w:b/>
          <w:bCs/>
          <w:sz w:val="24"/>
          <w:szCs w:val="24"/>
        </w:rPr>
        <w:t>Мировая</w:t>
      </w:r>
      <w:r w:rsidR="00AE4808" w:rsidRPr="005F1267">
        <w:rPr>
          <w:rFonts w:ascii="Times New Roman" w:hAnsi="Times New Roman" w:cs="Times New Roman"/>
          <w:b/>
          <w:bCs/>
          <w:sz w:val="24"/>
          <w:szCs w:val="24"/>
        </w:rPr>
        <w:t xml:space="preserve"> </w:t>
      </w:r>
      <w:r w:rsidRPr="005F1267">
        <w:rPr>
          <w:rFonts w:ascii="Times New Roman" w:hAnsi="Times New Roman" w:cs="Times New Roman"/>
          <w:b/>
          <w:bCs/>
          <w:sz w:val="24"/>
          <w:szCs w:val="24"/>
        </w:rPr>
        <w:t>литература рубежа</w:t>
      </w:r>
      <w:r w:rsidR="00AE4808" w:rsidRPr="005F1267">
        <w:rPr>
          <w:rFonts w:ascii="Times New Roman" w:hAnsi="Times New Roman" w:cs="Times New Roman"/>
          <w:b/>
          <w:bCs/>
          <w:sz w:val="24"/>
          <w:szCs w:val="24"/>
        </w:rPr>
        <w:t xml:space="preserve"> XIX</w:t>
      </w:r>
      <w:r w:rsidR="00FC3179" w:rsidRPr="005F1267">
        <w:rPr>
          <w:rFonts w:ascii="Times New Roman" w:hAnsi="Times New Roman" w:cs="Times New Roman"/>
          <w:b/>
          <w:bCs/>
          <w:sz w:val="24"/>
          <w:szCs w:val="24"/>
        </w:rPr>
        <w:t xml:space="preserve"> - </w:t>
      </w:r>
      <w:r w:rsidR="00AE4808" w:rsidRPr="005F1267">
        <w:rPr>
          <w:rFonts w:ascii="Times New Roman" w:hAnsi="Times New Roman" w:cs="Times New Roman"/>
          <w:b/>
          <w:bCs/>
          <w:sz w:val="24"/>
          <w:szCs w:val="24"/>
        </w:rPr>
        <w:t xml:space="preserve">XX </w:t>
      </w:r>
      <w:r w:rsidRPr="005F1267">
        <w:rPr>
          <w:rFonts w:ascii="Times New Roman" w:hAnsi="Times New Roman" w:cs="Times New Roman"/>
          <w:b/>
          <w:bCs/>
          <w:sz w:val="24"/>
          <w:szCs w:val="24"/>
        </w:rPr>
        <w:t>вв</w:t>
      </w:r>
      <w:r w:rsidR="00AE4808" w:rsidRPr="005F1267">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Содержание понятия «мировая литература». Характерные черты</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мировой литературы рубежа XIX—XX вв.</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Т.-С. Элиот. Жизнь и творчество. Стихотворение «Любовная песнь Дж.</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Альфреда </w:t>
      </w:r>
      <w:proofErr w:type="spellStart"/>
      <w:r w:rsidRPr="000533B2">
        <w:rPr>
          <w:rFonts w:ascii="Times New Roman" w:hAnsi="Times New Roman" w:cs="Times New Roman"/>
          <w:sz w:val="24"/>
          <w:szCs w:val="24"/>
        </w:rPr>
        <w:t>Пруфрока</w:t>
      </w:r>
      <w:proofErr w:type="spellEnd"/>
      <w:r w:rsidRPr="000533B2">
        <w:rPr>
          <w:rFonts w:ascii="Times New Roman" w:hAnsi="Times New Roman" w:cs="Times New Roman"/>
          <w:sz w:val="24"/>
          <w:szCs w:val="24"/>
        </w:rPr>
        <w:t>». Идейная сущность и основной конфликт</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произведения.</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Э.-М. Ремарк. Судьба и творчество. Роман «На Западном фронте без</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перемен». Образная система произведения. Сюжет и композиция. Человек 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война в романе.</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sidRPr="005F1267">
        <w:rPr>
          <w:rFonts w:ascii="Times New Roman" w:hAnsi="Times New Roman" w:cs="Times New Roman"/>
          <w:b/>
          <w:bCs/>
          <w:sz w:val="24"/>
          <w:szCs w:val="24"/>
        </w:rPr>
        <w:t xml:space="preserve">Русская </w:t>
      </w:r>
      <w:r w:rsidR="00AE4808" w:rsidRPr="005F1267">
        <w:rPr>
          <w:rFonts w:ascii="Times New Roman" w:hAnsi="Times New Roman" w:cs="Times New Roman"/>
          <w:b/>
          <w:bCs/>
          <w:sz w:val="24"/>
          <w:szCs w:val="24"/>
        </w:rPr>
        <w:t xml:space="preserve"> </w:t>
      </w:r>
      <w:r w:rsidRPr="005F1267">
        <w:rPr>
          <w:rFonts w:ascii="Times New Roman" w:hAnsi="Times New Roman" w:cs="Times New Roman"/>
          <w:b/>
          <w:bCs/>
          <w:sz w:val="24"/>
          <w:szCs w:val="24"/>
        </w:rPr>
        <w:t>литература</w:t>
      </w:r>
      <w:r w:rsidR="00AE4808" w:rsidRPr="000533B2">
        <w:rPr>
          <w:rFonts w:ascii="Times New Roman" w:hAnsi="Times New Roman" w:cs="Times New Roman"/>
          <w:bCs/>
          <w:sz w:val="24"/>
          <w:szCs w:val="24"/>
        </w:rPr>
        <w:t xml:space="preserve"> </w:t>
      </w:r>
      <w:r w:rsidRPr="005F1267">
        <w:rPr>
          <w:rFonts w:ascii="Times New Roman" w:hAnsi="Times New Roman" w:cs="Times New Roman"/>
          <w:b/>
          <w:bCs/>
          <w:sz w:val="24"/>
          <w:szCs w:val="24"/>
        </w:rPr>
        <w:t>начала</w:t>
      </w:r>
      <w:r w:rsidR="00AE4808" w:rsidRPr="005F1267">
        <w:rPr>
          <w:rFonts w:ascii="Times New Roman" w:hAnsi="Times New Roman" w:cs="Times New Roman"/>
          <w:b/>
          <w:bCs/>
          <w:sz w:val="24"/>
          <w:szCs w:val="24"/>
        </w:rPr>
        <w:t xml:space="preserve"> XX </w:t>
      </w:r>
      <w:r w:rsidRPr="005F1267">
        <w:rPr>
          <w:rFonts w:ascii="Times New Roman" w:hAnsi="Times New Roman" w:cs="Times New Roman"/>
          <w:b/>
          <w:bCs/>
          <w:sz w:val="24"/>
          <w:szCs w:val="24"/>
        </w:rPr>
        <w:t>века</w:t>
      </w:r>
      <w:r w:rsidR="00AE4808" w:rsidRPr="005F1267">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Русская литература начала XX в. Литературные искания и направление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философской мысли начала XX в. Золотой и Серебряный века русской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литературы. Своеобразие реализма в русской литературе начала XX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Человек и эпоха </w:t>
      </w:r>
      <w:r w:rsidR="00FC3179">
        <w:rPr>
          <w:rFonts w:ascii="Times New Roman" w:hAnsi="Times New Roman" w:cs="Times New Roman"/>
          <w:sz w:val="24"/>
          <w:szCs w:val="24"/>
        </w:rPr>
        <w:t>-</w:t>
      </w:r>
      <w:r w:rsidRPr="000533B2">
        <w:rPr>
          <w:rFonts w:ascii="Times New Roman" w:hAnsi="Times New Roman" w:cs="Times New Roman"/>
          <w:sz w:val="24"/>
          <w:szCs w:val="24"/>
        </w:rPr>
        <w:t xml:space="preserve"> основная проблема искусства. Направления философской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мысли начала столетия, сложность отражения этих направлений в различных</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видах искусства. Реализм и модернизм, разнообразие литературных стилей,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школ, групп.</w:t>
      </w:r>
    </w:p>
    <w:p w:rsidR="005F1267" w:rsidRPr="005F1267" w:rsidRDefault="005F1267" w:rsidP="00CC5C37">
      <w:pPr>
        <w:autoSpaceDE w:val="0"/>
        <w:autoSpaceDN w:val="0"/>
        <w:adjustRightInd w:val="0"/>
        <w:spacing w:after="0" w:line="240" w:lineRule="auto"/>
        <w:jc w:val="both"/>
        <w:rPr>
          <w:rFonts w:ascii="Times New Roman" w:hAnsi="Times New Roman" w:cs="Times New Roman"/>
          <w:b/>
          <w:sz w:val="24"/>
          <w:szCs w:val="24"/>
        </w:rPr>
      </w:pPr>
      <w:proofErr w:type="spellStart"/>
      <w:r w:rsidRPr="005F1267">
        <w:rPr>
          <w:rFonts w:ascii="Times New Roman" w:hAnsi="Times New Roman" w:cs="Times New Roman"/>
          <w:b/>
          <w:sz w:val="24"/>
          <w:szCs w:val="24"/>
        </w:rPr>
        <w:t>И.А.Бунин</w:t>
      </w:r>
      <w:proofErr w:type="spellEnd"/>
      <w:r w:rsidRPr="005F1267">
        <w:rPr>
          <w:rFonts w:ascii="Times New Roman" w:hAnsi="Times New Roman" w:cs="Times New Roman"/>
          <w:b/>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sz w:val="24"/>
          <w:szCs w:val="24"/>
        </w:rPr>
      </w:pPr>
      <w:r w:rsidRPr="000533B2">
        <w:rPr>
          <w:rFonts w:ascii="Times New Roman" w:hAnsi="Times New Roman" w:cs="Times New Roman"/>
          <w:sz w:val="24"/>
          <w:szCs w:val="24"/>
        </w:rPr>
        <w:t>Жизнь и творчество И. А. Бунина. Философская направленность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творчества. Мотивы и образы б</w:t>
      </w:r>
      <w:r w:rsidRPr="000533B2">
        <w:rPr>
          <w:rFonts w:ascii="Times New Roman" w:hAnsi="Times New Roman" w:cs="Times New Roman"/>
          <w:sz w:val="24"/>
          <w:szCs w:val="24"/>
        </w:rPr>
        <w:t>у</w:t>
      </w:r>
      <w:r w:rsidRPr="000533B2">
        <w:rPr>
          <w:rFonts w:ascii="Times New Roman" w:hAnsi="Times New Roman" w:cs="Times New Roman"/>
          <w:sz w:val="24"/>
          <w:szCs w:val="24"/>
        </w:rPr>
        <w:t>нинской лирики. Традиции русской классики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в поэзии И. А. Бунина. Лирическая проза писателя.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Повесть </w:t>
      </w:r>
      <w:r w:rsidRPr="000533B2">
        <w:rPr>
          <w:rFonts w:ascii="Times New Roman" w:hAnsi="Times New Roman" w:cs="Times New Roman"/>
          <w:bCs/>
          <w:sz w:val="24"/>
          <w:szCs w:val="24"/>
        </w:rPr>
        <w:t>«Деревня»</w:t>
      </w:r>
      <w:r w:rsidRPr="000533B2">
        <w:rPr>
          <w:rFonts w:ascii="Times New Roman" w:hAnsi="Times New Roman" w:cs="Times New Roman"/>
          <w:sz w:val="24"/>
          <w:szCs w:val="24"/>
        </w:rPr>
        <w:t>. Изображение России в повести. Тема русской</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деревни.</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Рассказ </w:t>
      </w:r>
      <w:r w:rsidRPr="000533B2">
        <w:rPr>
          <w:rFonts w:ascii="Times New Roman" w:hAnsi="Times New Roman" w:cs="Times New Roman"/>
          <w:bCs/>
          <w:sz w:val="24"/>
          <w:szCs w:val="24"/>
        </w:rPr>
        <w:t>«Господин из Сан-Франциско»</w:t>
      </w:r>
      <w:r w:rsidRPr="000533B2">
        <w:rPr>
          <w:rFonts w:ascii="Times New Roman" w:hAnsi="Times New Roman" w:cs="Times New Roman"/>
          <w:sz w:val="24"/>
          <w:szCs w:val="24"/>
        </w:rPr>
        <w:t>. Образ греха в рассказе.</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Философия жизни и смерти, вечное и «вещное» в прои</w:t>
      </w:r>
      <w:r w:rsidRPr="000533B2">
        <w:rPr>
          <w:rFonts w:ascii="Times New Roman" w:hAnsi="Times New Roman" w:cs="Times New Roman"/>
          <w:sz w:val="24"/>
          <w:szCs w:val="24"/>
        </w:rPr>
        <w:t>з</w:t>
      </w:r>
      <w:r w:rsidRPr="000533B2">
        <w:rPr>
          <w:rFonts w:ascii="Times New Roman" w:hAnsi="Times New Roman" w:cs="Times New Roman"/>
          <w:sz w:val="24"/>
          <w:szCs w:val="24"/>
        </w:rPr>
        <w:t>ведении. Роль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эпизодических персонажей. Кризис цивилизации в рассказе «Господин из</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Сан-Франциско». Проблема </w:t>
      </w:r>
      <w:proofErr w:type="spellStart"/>
      <w:r w:rsidRPr="000533B2">
        <w:rPr>
          <w:rFonts w:ascii="Times New Roman" w:hAnsi="Times New Roman" w:cs="Times New Roman"/>
          <w:sz w:val="24"/>
          <w:szCs w:val="24"/>
        </w:rPr>
        <w:t>бездуховности</w:t>
      </w:r>
      <w:proofErr w:type="spellEnd"/>
      <w:r w:rsidRPr="000533B2">
        <w:rPr>
          <w:rFonts w:ascii="Times New Roman" w:hAnsi="Times New Roman" w:cs="Times New Roman"/>
          <w:sz w:val="24"/>
          <w:szCs w:val="24"/>
        </w:rPr>
        <w:t xml:space="preserve"> буржуазного общества. Смысл</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финала произведения. Иде</w:t>
      </w:r>
      <w:r w:rsidRPr="000533B2">
        <w:rPr>
          <w:rFonts w:ascii="Times New Roman" w:hAnsi="Times New Roman" w:cs="Times New Roman"/>
          <w:sz w:val="24"/>
          <w:szCs w:val="24"/>
        </w:rPr>
        <w:t>й</w:t>
      </w:r>
      <w:r w:rsidRPr="000533B2">
        <w:rPr>
          <w:rFonts w:ascii="Times New Roman" w:hAnsi="Times New Roman" w:cs="Times New Roman"/>
          <w:sz w:val="24"/>
          <w:szCs w:val="24"/>
        </w:rPr>
        <w:t>но-художественное своеобразие рассказа.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Образы-символы. Прием контраста. Антропоцентризм литературы XIX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Рассказы </w:t>
      </w:r>
      <w:r w:rsidRPr="000533B2">
        <w:rPr>
          <w:rFonts w:ascii="Times New Roman" w:hAnsi="Times New Roman" w:cs="Times New Roman"/>
          <w:bCs/>
          <w:sz w:val="24"/>
          <w:szCs w:val="24"/>
        </w:rPr>
        <w:t>«Солнечный удар», «Тёмные аллеи», «Чистый</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понедельник»</w:t>
      </w:r>
      <w:r w:rsidRPr="000533B2">
        <w:rPr>
          <w:rFonts w:ascii="Times New Roman" w:hAnsi="Times New Roman" w:cs="Times New Roman"/>
          <w:sz w:val="24"/>
          <w:szCs w:val="24"/>
        </w:rPr>
        <w:t xml:space="preserve">. Тема любви в произведениях </w:t>
      </w:r>
      <w:proofErr w:type="spellStart"/>
      <w:r w:rsidRPr="000533B2">
        <w:rPr>
          <w:rFonts w:ascii="Times New Roman" w:hAnsi="Times New Roman" w:cs="Times New Roman"/>
          <w:sz w:val="24"/>
          <w:szCs w:val="24"/>
        </w:rPr>
        <w:t>И.А.Бунина</w:t>
      </w:r>
      <w:proofErr w:type="spellEnd"/>
      <w:r w:rsidRPr="000533B2">
        <w:rPr>
          <w:rFonts w:ascii="Times New Roman" w:hAnsi="Times New Roman" w:cs="Times New Roman"/>
          <w:sz w:val="24"/>
          <w:szCs w:val="24"/>
        </w:rPr>
        <w:t>. Средства создания</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художественного образа. Поэтичность же</w:t>
      </w:r>
      <w:r w:rsidRPr="000533B2">
        <w:rPr>
          <w:rFonts w:ascii="Times New Roman" w:hAnsi="Times New Roman" w:cs="Times New Roman"/>
          <w:sz w:val="24"/>
          <w:szCs w:val="24"/>
        </w:rPr>
        <w:t>н</w:t>
      </w:r>
      <w:r w:rsidRPr="000533B2">
        <w:rPr>
          <w:rFonts w:ascii="Times New Roman" w:hAnsi="Times New Roman" w:cs="Times New Roman"/>
          <w:sz w:val="24"/>
          <w:szCs w:val="24"/>
        </w:rPr>
        <w:t>ских образов. Психологизм</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бунинской прозы и особенности «внешней изобразительности». Роль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предыстории в художественном произведении. Художественная деталь.</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 xml:space="preserve">Роман </w:t>
      </w:r>
      <w:r w:rsidRPr="000533B2">
        <w:rPr>
          <w:rFonts w:ascii="Times New Roman" w:hAnsi="Times New Roman" w:cs="Times New Roman"/>
          <w:bCs/>
          <w:sz w:val="24"/>
          <w:szCs w:val="24"/>
        </w:rPr>
        <w:t>«Жизнь Арсеньева»</w:t>
      </w:r>
      <w:r w:rsidRPr="000533B2">
        <w:rPr>
          <w:rFonts w:ascii="Times New Roman" w:hAnsi="Times New Roman" w:cs="Times New Roman"/>
          <w:sz w:val="24"/>
          <w:szCs w:val="24"/>
        </w:rPr>
        <w:t>. Автобиографическая основа романа.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Вечные темы в романе. Художественное время и пространство в</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произведении. Бунинская концепция жизни и смерти. Мотив памяти и тема</w:t>
      </w:r>
      <w:r w:rsidR="00FC3179">
        <w:rPr>
          <w:rFonts w:ascii="Times New Roman" w:hAnsi="Times New Roman" w:cs="Times New Roman"/>
          <w:sz w:val="24"/>
          <w:szCs w:val="24"/>
        </w:rPr>
        <w:t xml:space="preserve"> </w:t>
      </w:r>
      <w:r w:rsidRPr="000533B2">
        <w:rPr>
          <w:rFonts w:ascii="Times New Roman" w:hAnsi="Times New Roman" w:cs="Times New Roman"/>
          <w:sz w:val="24"/>
          <w:szCs w:val="24"/>
        </w:rPr>
        <w:t>России в бунинской прозе. Своеобразие художественной манеры</w:t>
      </w:r>
      <w:r w:rsidR="00FC3179">
        <w:rPr>
          <w:rFonts w:ascii="Times New Roman" w:hAnsi="Times New Roman" w:cs="Times New Roman"/>
          <w:sz w:val="24"/>
          <w:szCs w:val="24"/>
        </w:rPr>
        <w:t xml:space="preserve"> </w:t>
      </w:r>
      <w:proofErr w:type="spellStart"/>
      <w:r w:rsidRPr="000533B2">
        <w:rPr>
          <w:rFonts w:ascii="Times New Roman" w:hAnsi="Times New Roman" w:cs="Times New Roman"/>
          <w:sz w:val="24"/>
          <w:szCs w:val="24"/>
        </w:rPr>
        <w:t>И.А.Бунина</w:t>
      </w:r>
      <w:proofErr w:type="spellEnd"/>
      <w:r w:rsidRPr="000533B2">
        <w:rPr>
          <w:rFonts w:ascii="Times New Roman" w:hAnsi="Times New Roman" w:cs="Times New Roman"/>
          <w:sz w:val="24"/>
          <w:szCs w:val="24"/>
        </w:rPr>
        <w:t>. Новаторство романа И. А. Бунина.</w:t>
      </w:r>
    </w:p>
    <w:p w:rsidR="00F45AB2" w:rsidRDefault="00F45AB2" w:rsidP="00CC5C37">
      <w:pPr>
        <w:autoSpaceDE w:val="0"/>
        <w:autoSpaceDN w:val="0"/>
        <w:adjustRightInd w:val="0"/>
        <w:spacing w:after="0" w:line="240" w:lineRule="auto"/>
        <w:jc w:val="both"/>
        <w:rPr>
          <w:rFonts w:ascii="Times New Roman" w:hAnsi="Times New Roman" w:cs="Times New Roman"/>
          <w:b/>
          <w:bCs/>
          <w:sz w:val="24"/>
          <w:szCs w:val="24"/>
        </w:rPr>
      </w:pPr>
    </w:p>
    <w:p w:rsidR="00F45AB2" w:rsidRDefault="00F45AB2" w:rsidP="00CC5C37">
      <w:pPr>
        <w:autoSpaceDE w:val="0"/>
        <w:autoSpaceDN w:val="0"/>
        <w:adjustRightInd w:val="0"/>
        <w:spacing w:after="0" w:line="240" w:lineRule="auto"/>
        <w:jc w:val="both"/>
        <w:rPr>
          <w:rFonts w:ascii="Times New Roman" w:hAnsi="Times New Roman" w:cs="Times New Roman"/>
          <w:b/>
          <w:bCs/>
          <w:sz w:val="24"/>
          <w:szCs w:val="24"/>
        </w:rPr>
      </w:pP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А.И.Куприн</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proofErr w:type="spellStart"/>
      <w:r w:rsidRPr="000533B2">
        <w:rPr>
          <w:rFonts w:ascii="Times New Roman" w:hAnsi="Times New Roman" w:cs="Times New Roman"/>
          <w:bCs/>
          <w:sz w:val="24"/>
          <w:szCs w:val="24"/>
        </w:rPr>
        <w:t>А.И.Куприн</w:t>
      </w:r>
      <w:proofErr w:type="spellEnd"/>
      <w:r w:rsidRPr="000533B2">
        <w:rPr>
          <w:rFonts w:ascii="Times New Roman" w:hAnsi="Times New Roman" w:cs="Times New Roman"/>
          <w:bCs/>
          <w:sz w:val="24"/>
          <w:szCs w:val="24"/>
        </w:rPr>
        <w:t>: жизнь, творчество, личность писателя.</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«Олеся». Противопоставление мира природы и цивилизации в</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повести. Поэтизация природы в повести «Олеся», богатство духовного мира</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героини. Мечты Олеси и реальная жизнь деревни и ее обитателей. Конфликт</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 Художественные особенности повести «Олеся». Композиция</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повести. Антитеза как прием комп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зиции. Черты романтизма в</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произведении.</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«Поединок»: автобиографический и гуманист</w:t>
      </w:r>
      <w:r w:rsidRPr="000533B2">
        <w:rPr>
          <w:rFonts w:ascii="Times New Roman" w:hAnsi="Times New Roman" w:cs="Times New Roman"/>
          <w:bCs/>
          <w:sz w:val="24"/>
          <w:szCs w:val="24"/>
        </w:rPr>
        <w:t>и</w:t>
      </w:r>
      <w:r w:rsidRPr="000533B2">
        <w:rPr>
          <w:rFonts w:ascii="Times New Roman" w:hAnsi="Times New Roman" w:cs="Times New Roman"/>
          <w:bCs/>
          <w:sz w:val="24"/>
          <w:szCs w:val="24"/>
        </w:rPr>
        <w:t>ческий характер</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 Проблематика и антивоенный пафос повести. Основные</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сюжетные линии произведения. Смысл названия повести.</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 «Гранатовый браслет». Проблематика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изведения. Любовь</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как талант и тема социального неравенства в произведении. Смысл названия</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рассказа. Образы главных героев. Роль второстепенных персонажей.</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Символизм детали в прозе Куприна. Роль сюжета в повестях и рассказах</w:t>
      </w:r>
      <w:r w:rsidR="00FC3179">
        <w:rPr>
          <w:rFonts w:ascii="Times New Roman" w:hAnsi="Times New Roman" w:cs="Times New Roman"/>
          <w:bCs/>
          <w:sz w:val="24"/>
          <w:szCs w:val="24"/>
        </w:rPr>
        <w:t xml:space="preserve"> </w:t>
      </w:r>
      <w:r w:rsidRPr="000533B2">
        <w:rPr>
          <w:rFonts w:ascii="Times New Roman" w:hAnsi="Times New Roman" w:cs="Times New Roman"/>
          <w:bCs/>
          <w:sz w:val="24"/>
          <w:szCs w:val="24"/>
        </w:rPr>
        <w:t>писателя. Традиции русской психологической прозы в творчестве</w:t>
      </w:r>
      <w:r w:rsidR="00FC317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А.И.Куприна</w:t>
      </w:r>
      <w:proofErr w:type="spellEnd"/>
      <w:r w:rsidRPr="000533B2">
        <w:rPr>
          <w:rFonts w:ascii="Times New Roman" w:hAnsi="Times New Roman" w:cs="Times New Roman"/>
          <w:bCs/>
          <w:sz w:val="24"/>
          <w:szCs w:val="24"/>
        </w:rPr>
        <w:t>.</w:t>
      </w: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Л.Н.Андреев</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и судьба </w:t>
      </w:r>
      <w:proofErr w:type="spellStart"/>
      <w:r w:rsidRPr="000533B2">
        <w:rPr>
          <w:rFonts w:ascii="Times New Roman" w:hAnsi="Times New Roman" w:cs="Times New Roman"/>
          <w:bCs/>
          <w:sz w:val="24"/>
          <w:szCs w:val="24"/>
        </w:rPr>
        <w:t>Л.Н.Андреева</w:t>
      </w:r>
      <w:proofErr w:type="spellEnd"/>
      <w:r w:rsidRPr="000533B2">
        <w:rPr>
          <w:rFonts w:ascii="Times New Roman" w:hAnsi="Times New Roman" w:cs="Times New Roman"/>
          <w:bCs/>
          <w:sz w:val="24"/>
          <w:szCs w:val="24"/>
        </w:rPr>
        <w:t>. Реализм, модернизм, экспрессионизм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творчестве писателя. Ос</w:t>
      </w:r>
      <w:r w:rsidRPr="000533B2">
        <w:rPr>
          <w:rFonts w:ascii="Times New Roman" w:hAnsi="Times New Roman" w:cs="Times New Roman"/>
          <w:bCs/>
          <w:sz w:val="24"/>
          <w:szCs w:val="24"/>
        </w:rPr>
        <w:t>о</w:t>
      </w:r>
      <w:r w:rsidRPr="000533B2">
        <w:rPr>
          <w:rFonts w:ascii="Times New Roman" w:hAnsi="Times New Roman" w:cs="Times New Roman"/>
          <w:bCs/>
          <w:sz w:val="24"/>
          <w:szCs w:val="24"/>
        </w:rPr>
        <w:t>бенности художественного восприятия мира.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 «Большой шлем». Сюжет и композиция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изведения.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Концепция обезличенного человека. Трагический смысл финала рассказа.</w:t>
      </w: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И.С.Шмелёв</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Творчество </w:t>
      </w:r>
      <w:proofErr w:type="spellStart"/>
      <w:r w:rsidRPr="000533B2">
        <w:rPr>
          <w:rFonts w:ascii="Times New Roman" w:hAnsi="Times New Roman" w:cs="Times New Roman"/>
          <w:bCs/>
          <w:sz w:val="24"/>
          <w:szCs w:val="24"/>
        </w:rPr>
        <w:t>И.С.Шмелёва</w:t>
      </w:r>
      <w:proofErr w:type="spellEnd"/>
      <w:r w:rsidRPr="000533B2">
        <w:rPr>
          <w:rFonts w:ascii="Times New Roman" w:hAnsi="Times New Roman" w:cs="Times New Roman"/>
          <w:bCs/>
          <w:sz w:val="24"/>
          <w:szCs w:val="24"/>
        </w:rPr>
        <w:t>. Этапы жизни и творчества писателя.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Национально-историческая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блематика произведений. Тема России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творчестве И. С. </w:t>
      </w:r>
      <w:proofErr w:type="spellStart"/>
      <w:r w:rsidRPr="000533B2">
        <w:rPr>
          <w:rFonts w:ascii="Times New Roman" w:hAnsi="Times New Roman" w:cs="Times New Roman"/>
          <w:bCs/>
          <w:sz w:val="24"/>
          <w:szCs w:val="24"/>
        </w:rPr>
        <w:t>Шмелёва</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«Солнце мертвых». Специфика жанра и композиции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произведения. Черты </w:t>
      </w:r>
      <w:proofErr w:type="spellStart"/>
      <w:r w:rsidRPr="000533B2">
        <w:rPr>
          <w:rFonts w:ascii="Times New Roman" w:hAnsi="Times New Roman" w:cs="Times New Roman"/>
          <w:bCs/>
          <w:sz w:val="24"/>
          <w:szCs w:val="24"/>
        </w:rPr>
        <w:t>автобиографизма</w:t>
      </w:r>
      <w:proofErr w:type="spellEnd"/>
      <w:r w:rsidRPr="000533B2">
        <w:rPr>
          <w:rFonts w:ascii="Times New Roman" w:hAnsi="Times New Roman" w:cs="Times New Roman"/>
          <w:bCs/>
          <w:sz w:val="24"/>
          <w:szCs w:val="24"/>
        </w:rPr>
        <w:t xml:space="preserve"> в образе рассказчика. Ко</w:t>
      </w:r>
      <w:r w:rsidRPr="000533B2">
        <w:rPr>
          <w:rFonts w:ascii="Times New Roman" w:hAnsi="Times New Roman" w:cs="Times New Roman"/>
          <w:bCs/>
          <w:sz w:val="24"/>
          <w:szCs w:val="24"/>
        </w:rPr>
        <w:t>н</w:t>
      </w:r>
      <w:r w:rsidRPr="000533B2">
        <w:rPr>
          <w:rFonts w:ascii="Times New Roman" w:hAnsi="Times New Roman" w:cs="Times New Roman"/>
          <w:bCs/>
          <w:sz w:val="24"/>
          <w:szCs w:val="24"/>
        </w:rPr>
        <w:t>фликт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идейно-художественное своеобразие произведения.</w:t>
      </w: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Б.К.Зайцев</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Б. К. Зайцева. Особенности религиозного сознания.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Художественный мир п</w:t>
      </w:r>
      <w:r w:rsidRPr="000533B2">
        <w:rPr>
          <w:rFonts w:ascii="Times New Roman" w:hAnsi="Times New Roman" w:cs="Times New Roman"/>
          <w:bCs/>
          <w:sz w:val="24"/>
          <w:szCs w:val="24"/>
        </w:rPr>
        <w:t>и</w:t>
      </w:r>
      <w:r w:rsidRPr="000533B2">
        <w:rPr>
          <w:rFonts w:ascii="Times New Roman" w:hAnsi="Times New Roman" w:cs="Times New Roman"/>
          <w:bCs/>
          <w:sz w:val="24"/>
          <w:szCs w:val="24"/>
        </w:rPr>
        <w:t>сателя.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«Преподобный Сергий Радонежский», «Путешествие Глеба»,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«Уроки Зайцева». Беллетриз</w:t>
      </w:r>
      <w:r w:rsidRPr="000533B2">
        <w:rPr>
          <w:rFonts w:ascii="Times New Roman" w:hAnsi="Times New Roman" w:cs="Times New Roman"/>
          <w:bCs/>
          <w:sz w:val="24"/>
          <w:szCs w:val="24"/>
        </w:rPr>
        <w:t>о</w:t>
      </w:r>
      <w:r w:rsidRPr="000533B2">
        <w:rPr>
          <w:rFonts w:ascii="Times New Roman" w:hAnsi="Times New Roman" w:cs="Times New Roman"/>
          <w:bCs/>
          <w:sz w:val="24"/>
          <w:szCs w:val="24"/>
        </w:rPr>
        <w:t>ванные биографии в творчестве Б. К. Зайцева.</w:t>
      </w: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А.Т.Аверченко</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и творчество </w:t>
      </w:r>
      <w:proofErr w:type="spellStart"/>
      <w:r w:rsidRPr="000533B2">
        <w:rPr>
          <w:rFonts w:ascii="Times New Roman" w:hAnsi="Times New Roman" w:cs="Times New Roman"/>
          <w:bCs/>
          <w:sz w:val="24"/>
          <w:szCs w:val="24"/>
        </w:rPr>
        <w:t>А.Т.Аверченко</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А.Т.Аверченко</w:t>
      </w:r>
      <w:proofErr w:type="spellEnd"/>
      <w:r w:rsidRPr="000533B2">
        <w:rPr>
          <w:rFonts w:ascii="Times New Roman" w:hAnsi="Times New Roman" w:cs="Times New Roman"/>
          <w:bCs/>
          <w:sz w:val="24"/>
          <w:szCs w:val="24"/>
        </w:rPr>
        <w:t xml:space="preserve"> и «</w:t>
      </w:r>
      <w:proofErr w:type="spellStart"/>
      <w:r w:rsidRPr="000533B2">
        <w:rPr>
          <w:rFonts w:ascii="Times New Roman" w:hAnsi="Times New Roman" w:cs="Times New Roman"/>
          <w:bCs/>
          <w:sz w:val="24"/>
          <w:szCs w:val="24"/>
        </w:rPr>
        <w:t>Сатирикон</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Сборник «Дюжина ножей в спину революции». Рассказы «Короли у</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себя дома», «Черты из жизни рабочего Пантелея </w:t>
      </w:r>
      <w:proofErr w:type="spellStart"/>
      <w:r w:rsidRPr="000533B2">
        <w:rPr>
          <w:rFonts w:ascii="Times New Roman" w:hAnsi="Times New Roman" w:cs="Times New Roman"/>
          <w:bCs/>
          <w:sz w:val="24"/>
          <w:szCs w:val="24"/>
        </w:rPr>
        <w:t>Грымз</w:t>
      </w:r>
      <w:r w:rsidRPr="000533B2">
        <w:rPr>
          <w:rFonts w:ascii="Times New Roman" w:hAnsi="Times New Roman" w:cs="Times New Roman"/>
          <w:bCs/>
          <w:sz w:val="24"/>
          <w:szCs w:val="24"/>
        </w:rPr>
        <w:t>и</w:t>
      </w:r>
      <w:r w:rsidRPr="000533B2">
        <w:rPr>
          <w:rFonts w:ascii="Times New Roman" w:hAnsi="Times New Roman" w:cs="Times New Roman"/>
          <w:bCs/>
          <w:sz w:val="24"/>
          <w:szCs w:val="24"/>
        </w:rPr>
        <w:t>на</w:t>
      </w:r>
      <w:proofErr w:type="spellEnd"/>
      <w:r w:rsidRPr="000533B2">
        <w:rPr>
          <w:rFonts w:ascii="Times New Roman" w:hAnsi="Times New Roman" w:cs="Times New Roman"/>
          <w:bCs/>
          <w:sz w:val="24"/>
          <w:szCs w:val="24"/>
        </w:rPr>
        <w:t>», «Трава,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примятая сапогом», «Роковой выигрыш». Темы и образы сатирической</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новеллистики</w:t>
      </w:r>
      <w:proofErr w:type="spellEnd"/>
      <w:r w:rsidRPr="000533B2">
        <w:rPr>
          <w:rFonts w:ascii="Times New Roman" w:hAnsi="Times New Roman" w:cs="Times New Roman"/>
          <w:bCs/>
          <w:sz w:val="24"/>
          <w:szCs w:val="24"/>
        </w:rPr>
        <w:t xml:space="preserve"> А. Т. Аверченко. Понятие «карнавальный смех». Развитие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представлений об иронии и пародии.</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ТЭФФИ (Надежда Александровна </w:t>
      </w:r>
      <w:proofErr w:type="spellStart"/>
      <w:r w:rsidRPr="000533B2">
        <w:rPr>
          <w:rFonts w:ascii="Times New Roman" w:hAnsi="Times New Roman" w:cs="Times New Roman"/>
          <w:bCs/>
          <w:sz w:val="24"/>
          <w:szCs w:val="24"/>
        </w:rPr>
        <w:t>Лохвицкая</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творчество, судьба писательницы. </w:t>
      </w:r>
      <w:proofErr w:type="spellStart"/>
      <w:r w:rsidRPr="000533B2">
        <w:rPr>
          <w:rFonts w:ascii="Times New Roman" w:hAnsi="Times New Roman" w:cs="Times New Roman"/>
          <w:bCs/>
          <w:sz w:val="24"/>
          <w:szCs w:val="24"/>
        </w:rPr>
        <w:t>Н.А.Тэффи</w:t>
      </w:r>
      <w:proofErr w:type="spellEnd"/>
      <w:r w:rsidRPr="000533B2">
        <w:rPr>
          <w:rFonts w:ascii="Times New Roman" w:hAnsi="Times New Roman" w:cs="Times New Roman"/>
          <w:bCs/>
          <w:sz w:val="24"/>
          <w:szCs w:val="24"/>
        </w:rPr>
        <w:t xml:space="preserve"> и «</w:t>
      </w:r>
      <w:proofErr w:type="spellStart"/>
      <w:r w:rsidRPr="000533B2">
        <w:rPr>
          <w:rFonts w:ascii="Times New Roman" w:hAnsi="Times New Roman" w:cs="Times New Roman"/>
          <w:bCs/>
          <w:sz w:val="24"/>
          <w:szCs w:val="24"/>
        </w:rPr>
        <w:t>Сатирикон</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Рассказы «Неживой зверь», «Даровой конь». Предмет сатиры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проблематика произведений.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Различие юмора и сатиры </w:t>
      </w:r>
      <w:proofErr w:type="spellStart"/>
      <w:r w:rsidRPr="000533B2">
        <w:rPr>
          <w:rFonts w:ascii="Times New Roman" w:hAnsi="Times New Roman" w:cs="Times New Roman"/>
          <w:bCs/>
          <w:sz w:val="24"/>
          <w:szCs w:val="24"/>
        </w:rPr>
        <w:t>А.Т.Аверченко</w:t>
      </w:r>
      <w:proofErr w:type="spellEnd"/>
      <w:r w:rsidRPr="000533B2">
        <w:rPr>
          <w:rFonts w:ascii="Times New Roman" w:hAnsi="Times New Roman" w:cs="Times New Roman"/>
          <w:bCs/>
          <w:sz w:val="24"/>
          <w:szCs w:val="24"/>
        </w:rPr>
        <w:t xml:space="preserve"> и </w:t>
      </w:r>
      <w:proofErr w:type="spellStart"/>
      <w:r w:rsidRPr="000533B2">
        <w:rPr>
          <w:rFonts w:ascii="Times New Roman" w:hAnsi="Times New Roman" w:cs="Times New Roman"/>
          <w:bCs/>
          <w:sz w:val="24"/>
          <w:szCs w:val="24"/>
        </w:rPr>
        <w:t>Н.А.Тэффи</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В.В.Набоков</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Основные этапы жизни и творчества </w:t>
      </w:r>
      <w:proofErr w:type="spellStart"/>
      <w:r w:rsidRPr="000533B2">
        <w:rPr>
          <w:rFonts w:ascii="Times New Roman" w:hAnsi="Times New Roman" w:cs="Times New Roman"/>
          <w:bCs/>
          <w:sz w:val="24"/>
          <w:szCs w:val="24"/>
        </w:rPr>
        <w:t>В.В.Набокова</w:t>
      </w:r>
      <w:proofErr w:type="spellEnd"/>
      <w:r w:rsidRPr="000533B2">
        <w:rPr>
          <w:rFonts w:ascii="Times New Roman" w:hAnsi="Times New Roman" w:cs="Times New Roman"/>
          <w:bCs/>
          <w:sz w:val="24"/>
          <w:szCs w:val="24"/>
        </w:rPr>
        <w:t>. Англоязычное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творчество, лирика </w:t>
      </w:r>
      <w:proofErr w:type="spellStart"/>
      <w:r w:rsidRPr="000533B2">
        <w:rPr>
          <w:rFonts w:ascii="Times New Roman" w:hAnsi="Times New Roman" w:cs="Times New Roman"/>
          <w:bCs/>
          <w:sz w:val="24"/>
          <w:szCs w:val="24"/>
        </w:rPr>
        <w:t>В.В.Набокова</w:t>
      </w:r>
      <w:proofErr w:type="spellEnd"/>
      <w:r w:rsidRPr="000533B2">
        <w:rPr>
          <w:rFonts w:ascii="Times New Roman" w:hAnsi="Times New Roman" w:cs="Times New Roman"/>
          <w:bCs/>
          <w:sz w:val="24"/>
          <w:szCs w:val="24"/>
        </w:rPr>
        <w:t>. Литературное наследие.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«Машенька». Два параллельных временных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странства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повествовании: прошлое и настоящее. Тема эмигрантского небытия в романе.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Образная система романа. Россия глазами писателя-эмигранта. Феномен</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языка В. В. Набокова.</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Особенности</w:t>
      </w:r>
      <w:r w:rsidR="00AE4808" w:rsidRPr="005F1267">
        <w:rPr>
          <w:rFonts w:ascii="Times New Roman" w:hAnsi="Times New Roman" w:cs="Times New Roman"/>
          <w:b/>
          <w:bCs/>
          <w:sz w:val="24"/>
          <w:szCs w:val="24"/>
        </w:rPr>
        <w:t xml:space="preserve"> </w:t>
      </w:r>
      <w:r>
        <w:rPr>
          <w:rFonts w:ascii="Times New Roman" w:hAnsi="Times New Roman" w:cs="Times New Roman"/>
          <w:b/>
          <w:bCs/>
          <w:sz w:val="24"/>
          <w:szCs w:val="24"/>
        </w:rPr>
        <w:t>поэзии</w:t>
      </w:r>
      <w:r w:rsidR="00AE4808" w:rsidRPr="005F1267">
        <w:rPr>
          <w:rFonts w:ascii="Times New Roman" w:hAnsi="Times New Roman" w:cs="Times New Roman"/>
          <w:b/>
          <w:bCs/>
          <w:sz w:val="24"/>
          <w:szCs w:val="24"/>
        </w:rPr>
        <w:t xml:space="preserve"> </w:t>
      </w:r>
      <w:r>
        <w:rPr>
          <w:rFonts w:ascii="Times New Roman" w:hAnsi="Times New Roman" w:cs="Times New Roman"/>
          <w:b/>
          <w:bCs/>
          <w:sz w:val="24"/>
          <w:szCs w:val="24"/>
        </w:rPr>
        <w:t>начала</w:t>
      </w:r>
      <w:r w:rsidR="00AE4808" w:rsidRPr="005F1267">
        <w:rPr>
          <w:rFonts w:ascii="Times New Roman" w:hAnsi="Times New Roman" w:cs="Times New Roman"/>
          <w:b/>
          <w:bCs/>
          <w:sz w:val="24"/>
          <w:szCs w:val="24"/>
        </w:rPr>
        <w:t xml:space="preserve"> XX </w:t>
      </w:r>
      <w:r>
        <w:rPr>
          <w:rFonts w:ascii="Times New Roman" w:hAnsi="Times New Roman" w:cs="Times New Roman"/>
          <w:b/>
          <w:bCs/>
          <w:sz w:val="24"/>
          <w:szCs w:val="24"/>
        </w:rPr>
        <w:t>века</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Серебряный век как историко-литературное и эстетическое явление.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Модернизм в поэзии Серебр</w:t>
      </w:r>
      <w:r w:rsidRPr="000533B2">
        <w:rPr>
          <w:rFonts w:ascii="Times New Roman" w:hAnsi="Times New Roman" w:cs="Times New Roman"/>
          <w:bCs/>
          <w:sz w:val="24"/>
          <w:szCs w:val="24"/>
        </w:rPr>
        <w:t>я</w:t>
      </w:r>
      <w:r w:rsidRPr="000533B2">
        <w:rPr>
          <w:rFonts w:ascii="Times New Roman" w:hAnsi="Times New Roman" w:cs="Times New Roman"/>
          <w:bCs/>
          <w:sz w:val="24"/>
          <w:szCs w:val="24"/>
        </w:rPr>
        <w:t>ного века. Феномен Серебряного века.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Литературное течение и литературное направление. Дифф</w:t>
      </w:r>
      <w:r w:rsidRPr="000533B2">
        <w:rPr>
          <w:rFonts w:ascii="Times New Roman" w:hAnsi="Times New Roman" w:cs="Times New Roman"/>
          <w:bCs/>
          <w:sz w:val="24"/>
          <w:szCs w:val="24"/>
        </w:rPr>
        <w:t>е</w:t>
      </w:r>
      <w:r w:rsidRPr="000533B2">
        <w:rPr>
          <w:rFonts w:ascii="Times New Roman" w:hAnsi="Times New Roman" w:cs="Times New Roman"/>
          <w:bCs/>
          <w:sz w:val="24"/>
          <w:szCs w:val="24"/>
        </w:rPr>
        <w:t>ренциация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понятий «Серебряный век», «декаданс», «модернизм». Модернизм как</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литературное направление и его основные течения. Литературный авангард.</w:t>
      </w:r>
    </w:p>
    <w:p w:rsidR="00AE4808"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r w:rsidRPr="005F1267">
        <w:rPr>
          <w:rFonts w:ascii="Times New Roman" w:hAnsi="Times New Roman" w:cs="Times New Roman"/>
          <w:b/>
          <w:bCs/>
          <w:sz w:val="24"/>
          <w:szCs w:val="24"/>
        </w:rPr>
        <w:t xml:space="preserve">Русский </w:t>
      </w:r>
      <w:r w:rsidR="00AE4808" w:rsidRPr="005F1267">
        <w:rPr>
          <w:rFonts w:ascii="Times New Roman" w:hAnsi="Times New Roman" w:cs="Times New Roman"/>
          <w:b/>
          <w:bCs/>
          <w:sz w:val="24"/>
          <w:szCs w:val="24"/>
        </w:rPr>
        <w:t xml:space="preserve"> </w:t>
      </w:r>
      <w:r w:rsidRPr="005F1267">
        <w:rPr>
          <w:rFonts w:ascii="Times New Roman" w:hAnsi="Times New Roman" w:cs="Times New Roman"/>
          <w:b/>
          <w:bCs/>
          <w:sz w:val="24"/>
          <w:szCs w:val="24"/>
        </w:rPr>
        <w:t>символизм</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Истоки русского символизма. Влияние западноевропейской философии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и поэзии на творчество русских символистов. </w:t>
      </w:r>
      <w:proofErr w:type="spellStart"/>
      <w:r w:rsidRPr="000533B2">
        <w:rPr>
          <w:rFonts w:ascii="Times New Roman" w:hAnsi="Times New Roman" w:cs="Times New Roman"/>
          <w:bCs/>
          <w:sz w:val="24"/>
          <w:szCs w:val="24"/>
        </w:rPr>
        <w:t>Предсимволизм</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В.Я.Брюсов</w:t>
      </w:r>
      <w:proofErr w:type="spellEnd"/>
      <w:r w:rsidRPr="000533B2">
        <w:rPr>
          <w:rFonts w:ascii="Times New Roman" w:hAnsi="Times New Roman" w:cs="Times New Roman"/>
          <w:bCs/>
          <w:sz w:val="24"/>
          <w:szCs w:val="24"/>
        </w:rPr>
        <w:t xml:space="preserve"> — идеолог русского символизма. Символизм как</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миропонимание. Литературные манифесты символистов.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Символизм и русские поэты-символисты. «Старшие символисты»:</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Н.М.Минский</w:t>
      </w:r>
      <w:proofErr w:type="spellEnd"/>
      <w:r w:rsidRPr="000533B2">
        <w:rPr>
          <w:rFonts w:ascii="Times New Roman" w:hAnsi="Times New Roman" w:cs="Times New Roman"/>
          <w:bCs/>
          <w:sz w:val="24"/>
          <w:szCs w:val="24"/>
        </w:rPr>
        <w:t xml:space="preserve">, Д.С. Мережковский, </w:t>
      </w:r>
      <w:proofErr w:type="spellStart"/>
      <w:r w:rsidRPr="000533B2">
        <w:rPr>
          <w:rFonts w:ascii="Times New Roman" w:hAnsi="Times New Roman" w:cs="Times New Roman"/>
          <w:bCs/>
          <w:sz w:val="24"/>
          <w:szCs w:val="24"/>
        </w:rPr>
        <w:t>З.Н.Гиппиус</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В.Я.Брюсов</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К.Д.Бальмонт</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Ф.Сологуб</w:t>
      </w:r>
      <w:proofErr w:type="spellEnd"/>
      <w:r w:rsidRPr="000533B2">
        <w:rPr>
          <w:rFonts w:ascii="Times New Roman" w:hAnsi="Times New Roman" w:cs="Times New Roman"/>
          <w:bCs/>
          <w:sz w:val="24"/>
          <w:szCs w:val="24"/>
        </w:rPr>
        <w:t>. «</w:t>
      </w:r>
      <w:proofErr w:type="spellStart"/>
      <w:r w:rsidRPr="000533B2">
        <w:rPr>
          <w:rFonts w:ascii="Times New Roman" w:hAnsi="Times New Roman" w:cs="Times New Roman"/>
          <w:bCs/>
          <w:sz w:val="24"/>
          <w:szCs w:val="24"/>
        </w:rPr>
        <w:t>Младосимволисты</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А.Белый</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А.А.Блок</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Вяч.И.Иванов</w:t>
      </w:r>
      <w:proofErr w:type="spellEnd"/>
      <w:r w:rsidRPr="000533B2">
        <w:rPr>
          <w:rFonts w:ascii="Times New Roman" w:hAnsi="Times New Roman" w:cs="Times New Roman"/>
          <w:bCs/>
          <w:sz w:val="24"/>
          <w:szCs w:val="24"/>
        </w:rPr>
        <w:t>.</w:t>
      </w:r>
    </w:p>
    <w:p w:rsidR="00ED3863"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Влияние символизма на последующее развитие русской литературы XX в.</w:t>
      </w:r>
      <w:r w:rsidR="00ED3863">
        <w:rPr>
          <w:rFonts w:ascii="Times New Roman" w:hAnsi="Times New Roman" w:cs="Times New Roman"/>
          <w:bCs/>
          <w:sz w:val="24"/>
          <w:szCs w:val="24"/>
        </w:rPr>
        <w:t xml:space="preserve"> </w:t>
      </w:r>
    </w:p>
    <w:p w:rsidR="00F45AB2" w:rsidRDefault="00F45AB2" w:rsidP="00CC5C37">
      <w:pPr>
        <w:autoSpaceDE w:val="0"/>
        <w:autoSpaceDN w:val="0"/>
        <w:adjustRightInd w:val="0"/>
        <w:spacing w:after="0" w:line="240" w:lineRule="auto"/>
        <w:jc w:val="both"/>
        <w:rPr>
          <w:rFonts w:ascii="Times New Roman" w:hAnsi="Times New Roman" w:cs="Times New Roman"/>
          <w:b/>
          <w:bCs/>
          <w:sz w:val="24"/>
          <w:szCs w:val="24"/>
        </w:rPr>
      </w:pPr>
    </w:p>
    <w:p w:rsidR="00F45AB2" w:rsidRDefault="00F45AB2" w:rsidP="00CC5C37">
      <w:pPr>
        <w:autoSpaceDE w:val="0"/>
        <w:autoSpaceDN w:val="0"/>
        <w:adjustRightInd w:val="0"/>
        <w:spacing w:after="0" w:line="240" w:lineRule="auto"/>
        <w:jc w:val="both"/>
        <w:rPr>
          <w:rFonts w:ascii="Times New Roman" w:hAnsi="Times New Roman" w:cs="Times New Roman"/>
          <w:b/>
          <w:bCs/>
          <w:sz w:val="24"/>
          <w:szCs w:val="24"/>
        </w:rPr>
      </w:pPr>
    </w:p>
    <w:p w:rsidR="005F1267" w:rsidRPr="005F1267" w:rsidRDefault="005F1267"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5F1267">
        <w:rPr>
          <w:rFonts w:ascii="Times New Roman" w:hAnsi="Times New Roman" w:cs="Times New Roman"/>
          <w:b/>
          <w:bCs/>
          <w:sz w:val="24"/>
          <w:szCs w:val="24"/>
        </w:rPr>
        <w:t>В.Я.Брюсов</w:t>
      </w:r>
      <w:proofErr w:type="spellEnd"/>
      <w:r w:rsidRPr="005F1267">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Основные этапы творческого пути и особенности поэтики </w:t>
      </w:r>
      <w:proofErr w:type="spellStart"/>
      <w:r w:rsidRPr="000533B2">
        <w:rPr>
          <w:rFonts w:ascii="Times New Roman" w:hAnsi="Times New Roman" w:cs="Times New Roman"/>
          <w:bCs/>
          <w:sz w:val="24"/>
          <w:szCs w:val="24"/>
        </w:rPr>
        <w:t>В.Я.Брюсова</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«Юному поэту», «Антоний», «Сумерки», «Я».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Основные мотивы лирики </w:t>
      </w:r>
      <w:proofErr w:type="spellStart"/>
      <w:r w:rsidRPr="000533B2">
        <w:rPr>
          <w:rFonts w:ascii="Times New Roman" w:hAnsi="Times New Roman" w:cs="Times New Roman"/>
          <w:bCs/>
          <w:sz w:val="24"/>
          <w:szCs w:val="24"/>
        </w:rPr>
        <w:t>В.Я.Брюсова</w:t>
      </w:r>
      <w:proofErr w:type="spellEnd"/>
      <w:r w:rsidRPr="000533B2">
        <w:rPr>
          <w:rFonts w:ascii="Times New Roman" w:hAnsi="Times New Roman" w:cs="Times New Roman"/>
          <w:bCs/>
          <w:sz w:val="24"/>
          <w:szCs w:val="24"/>
        </w:rPr>
        <w:t>. Сквозные темы по</w:t>
      </w:r>
      <w:r w:rsidRPr="000533B2">
        <w:rPr>
          <w:rFonts w:ascii="Times New Roman" w:hAnsi="Times New Roman" w:cs="Times New Roman"/>
          <w:bCs/>
          <w:sz w:val="24"/>
          <w:szCs w:val="24"/>
        </w:rPr>
        <w:t>э</w:t>
      </w:r>
      <w:r w:rsidRPr="000533B2">
        <w:rPr>
          <w:rFonts w:ascii="Times New Roman" w:hAnsi="Times New Roman" w:cs="Times New Roman"/>
          <w:bCs/>
          <w:sz w:val="24"/>
          <w:szCs w:val="24"/>
        </w:rPr>
        <w:t>зии В.Я. Брюсова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 урбанизм, история, смена культур, мотивы научной поэзии. Рационализм,</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отт</w:t>
      </w:r>
      <w:r w:rsidRPr="000533B2">
        <w:rPr>
          <w:rFonts w:ascii="Times New Roman" w:hAnsi="Times New Roman" w:cs="Times New Roman"/>
          <w:bCs/>
          <w:sz w:val="24"/>
          <w:szCs w:val="24"/>
        </w:rPr>
        <w:t>о</w:t>
      </w:r>
      <w:r w:rsidRPr="000533B2">
        <w:rPr>
          <w:rFonts w:ascii="Times New Roman" w:hAnsi="Times New Roman" w:cs="Times New Roman"/>
          <w:bCs/>
          <w:sz w:val="24"/>
          <w:szCs w:val="24"/>
        </w:rPr>
        <w:t>ченность образов и стиля.</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К.Д.Бальмонт</w:t>
      </w:r>
      <w:proofErr w:type="spellEnd"/>
      <w:r w:rsidRPr="000828A2">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Основные этапы творческого пути и особенности поэтики</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К.Д.Бальмонта</w:t>
      </w:r>
      <w:proofErr w:type="spellEnd"/>
      <w:r w:rsidRPr="000533B2">
        <w:rPr>
          <w:rFonts w:ascii="Times New Roman" w:hAnsi="Times New Roman" w:cs="Times New Roman"/>
          <w:bCs/>
          <w:sz w:val="24"/>
          <w:szCs w:val="24"/>
        </w:rPr>
        <w:t>. Своеобразие худож</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ственного творчества К. Д. Бальмонта.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К.Д. Бальмонт как представитель «старшего символизма».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«Сонеты солнца», «Придорожные травы», «Я не знаю</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мудрости», «Я мечтою ловил уходящие тени...», «Лунный луч»,</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«Фантазия». Лирический герой и основные черты символической поэзии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К.Д. Бальмонта.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Образно-стилевое богатство лирики К. Д. Бальмонта. </w:t>
      </w:r>
      <w:proofErr w:type="spellStart"/>
      <w:r w:rsidRPr="000533B2">
        <w:rPr>
          <w:rFonts w:ascii="Times New Roman" w:hAnsi="Times New Roman" w:cs="Times New Roman"/>
          <w:bCs/>
          <w:sz w:val="24"/>
          <w:szCs w:val="24"/>
        </w:rPr>
        <w:t>Цветопись</w:t>
      </w:r>
      <w:proofErr w:type="spellEnd"/>
      <w:r w:rsidRPr="000533B2">
        <w:rPr>
          <w:rFonts w:ascii="Times New Roman" w:hAnsi="Times New Roman" w:cs="Times New Roman"/>
          <w:bCs/>
          <w:sz w:val="24"/>
          <w:szCs w:val="24"/>
        </w:rPr>
        <w:t xml:space="preserve">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звук</w:t>
      </w:r>
      <w:r w:rsidRPr="000533B2">
        <w:rPr>
          <w:rFonts w:ascii="Times New Roman" w:hAnsi="Times New Roman" w:cs="Times New Roman"/>
          <w:bCs/>
          <w:sz w:val="24"/>
          <w:szCs w:val="24"/>
        </w:rPr>
        <w:t>о</w:t>
      </w:r>
      <w:r w:rsidRPr="000533B2">
        <w:rPr>
          <w:rFonts w:ascii="Times New Roman" w:hAnsi="Times New Roman" w:cs="Times New Roman"/>
          <w:bCs/>
          <w:sz w:val="24"/>
          <w:szCs w:val="24"/>
        </w:rPr>
        <w:t xml:space="preserve">пись поэзии </w:t>
      </w:r>
      <w:proofErr w:type="spellStart"/>
      <w:r w:rsidRPr="000533B2">
        <w:rPr>
          <w:rFonts w:ascii="Times New Roman" w:hAnsi="Times New Roman" w:cs="Times New Roman"/>
          <w:bCs/>
          <w:sz w:val="24"/>
          <w:szCs w:val="24"/>
        </w:rPr>
        <w:t>К.Д.Бальмонта</w:t>
      </w:r>
      <w:proofErr w:type="spellEnd"/>
      <w:r w:rsidRPr="000533B2">
        <w:rPr>
          <w:rFonts w:ascii="Times New Roman" w:hAnsi="Times New Roman" w:cs="Times New Roman"/>
          <w:bCs/>
          <w:sz w:val="24"/>
          <w:szCs w:val="24"/>
        </w:rPr>
        <w:t>. Тема России в эмигрантской лирике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Бальмонта. Понятия «эвфония», «аллитерация», «ассонанс».</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И.Ф.Анненск</w:t>
      </w:r>
      <w:r>
        <w:rPr>
          <w:rFonts w:ascii="Times New Roman" w:hAnsi="Times New Roman" w:cs="Times New Roman"/>
          <w:b/>
          <w:bCs/>
          <w:sz w:val="24"/>
          <w:szCs w:val="24"/>
        </w:rPr>
        <w:t>ий</w:t>
      </w:r>
      <w:proofErr w:type="spellEnd"/>
      <w:r w:rsidRPr="000828A2">
        <w:rPr>
          <w:rFonts w:ascii="Times New Roman" w:hAnsi="Times New Roman" w:cs="Times New Roman"/>
          <w:b/>
          <w:bCs/>
          <w:sz w:val="24"/>
          <w:szCs w:val="24"/>
        </w:rPr>
        <w:t xml:space="preserve">, </w:t>
      </w:r>
      <w:proofErr w:type="spellStart"/>
      <w:r w:rsidRPr="000828A2">
        <w:rPr>
          <w:rFonts w:ascii="Times New Roman" w:hAnsi="Times New Roman" w:cs="Times New Roman"/>
          <w:b/>
          <w:bCs/>
          <w:sz w:val="24"/>
          <w:szCs w:val="24"/>
        </w:rPr>
        <w:t>Ф.Сологуб</w:t>
      </w:r>
      <w:proofErr w:type="spellEnd"/>
      <w:r w:rsidRPr="000828A2">
        <w:rPr>
          <w:rFonts w:ascii="Times New Roman" w:hAnsi="Times New Roman" w:cs="Times New Roman"/>
          <w:b/>
          <w:bCs/>
          <w:sz w:val="24"/>
          <w:szCs w:val="24"/>
        </w:rPr>
        <w:t xml:space="preserve">, </w:t>
      </w:r>
      <w:proofErr w:type="spellStart"/>
      <w:r w:rsidRPr="000828A2">
        <w:rPr>
          <w:rFonts w:ascii="Times New Roman" w:hAnsi="Times New Roman" w:cs="Times New Roman"/>
          <w:b/>
          <w:bCs/>
          <w:sz w:val="24"/>
          <w:szCs w:val="24"/>
        </w:rPr>
        <w:t>А.Бел</w:t>
      </w:r>
      <w:r>
        <w:rPr>
          <w:rFonts w:ascii="Times New Roman" w:hAnsi="Times New Roman" w:cs="Times New Roman"/>
          <w:b/>
          <w:bCs/>
          <w:sz w:val="24"/>
          <w:szCs w:val="24"/>
        </w:rPr>
        <w:t>ый</w:t>
      </w:r>
      <w:proofErr w:type="spellEnd"/>
      <w:r w:rsidRPr="000828A2">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Основные этапы жизни и творчества </w:t>
      </w:r>
      <w:proofErr w:type="spellStart"/>
      <w:r w:rsidRPr="000533B2">
        <w:rPr>
          <w:rFonts w:ascii="Times New Roman" w:hAnsi="Times New Roman" w:cs="Times New Roman"/>
          <w:bCs/>
          <w:sz w:val="24"/>
          <w:szCs w:val="24"/>
        </w:rPr>
        <w:t>И.Ф.Анненского</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Ф.Сологуба</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А.Белого</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А.Белого</w:t>
      </w:r>
      <w:proofErr w:type="spellEnd"/>
      <w:r w:rsidRPr="000533B2">
        <w:rPr>
          <w:rFonts w:ascii="Times New Roman" w:hAnsi="Times New Roman" w:cs="Times New Roman"/>
          <w:bCs/>
          <w:sz w:val="24"/>
          <w:szCs w:val="24"/>
        </w:rPr>
        <w:t xml:space="preserve"> «На горах», «Отчаянье», И Ф. Анненского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«Мучительный сонет», «Смычок и струны», Ф. Сологуба «В тихий вечер</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на </w:t>
      </w:r>
      <w:proofErr w:type="spellStart"/>
      <w:r w:rsidRPr="000533B2">
        <w:rPr>
          <w:rFonts w:ascii="Times New Roman" w:hAnsi="Times New Roman" w:cs="Times New Roman"/>
          <w:bCs/>
          <w:sz w:val="24"/>
          <w:szCs w:val="24"/>
        </w:rPr>
        <w:t>распутьи</w:t>
      </w:r>
      <w:proofErr w:type="spellEnd"/>
      <w:r w:rsidRPr="000533B2">
        <w:rPr>
          <w:rFonts w:ascii="Times New Roman" w:hAnsi="Times New Roman" w:cs="Times New Roman"/>
          <w:bCs/>
          <w:sz w:val="24"/>
          <w:szCs w:val="24"/>
        </w:rPr>
        <w:t xml:space="preserve"> трех дорог...», «Не трогай в темноте...». Основные темы и</w:t>
      </w:r>
    </w:p>
    <w:p w:rsidR="00ED3863"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мотивы лирики поэтов.</w:t>
      </w:r>
      <w:r w:rsidR="00ED3863">
        <w:rPr>
          <w:rFonts w:ascii="Times New Roman" w:hAnsi="Times New Roman" w:cs="Times New Roman"/>
          <w:bCs/>
          <w:sz w:val="24"/>
          <w:szCs w:val="24"/>
        </w:rPr>
        <w:t xml:space="preserve"> </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 xml:space="preserve">Русский акмеизм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Русский акмеизм и его истоки. Литературные манифесты акмеистов.</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Н.С.Гумилёв</w:t>
      </w:r>
      <w:proofErr w:type="spellEnd"/>
      <w:r w:rsidRPr="000533B2">
        <w:rPr>
          <w:rFonts w:ascii="Times New Roman" w:hAnsi="Times New Roman" w:cs="Times New Roman"/>
          <w:bCs/>
          <w:sz w:val="24"/>
          <w:szCs w:val="24"/>
        </w:rPr>
        <w:t xml:space="preserve"> и </w:t>
      </w:r>
      <w:proofErr w:type="spellStart"/>
      <w:r w:rsidRPr="000533B2">
        <w:rPr>
          <w:rFonts w:ascii="Times New Roman" w:hAnsi="Times New Roman" w:cs="Times New Roman"/>
          <w:bCs/>
          <w:sz w:val="24"/>
          <w:szCs w:val="24"/>
        </w:rPr>
        <w:t>А.А.Блок</w:t>
      </w:r>
      <w:proofErr w:type="spellEnd"/>
      <w:r w:rsidRPr="000533B2">
        <w:rPr>
          <w:rFonts w:ascii="Times New Roman" w:hAnsi="Times New Roman" w:cs="Times New Roman"/>
          <w:bCs/>
          <w:sz w:val="24"/>
          <w:szCs w:val="24"/>
        </w:rPr>
        <w:t xml:space="preserve"> о 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 xml:space="preserve">этическом искусстве. Статья </w:t>
      </w:r>
      <w:proofErr w:type="spellStart"/>
      <w:r w:rsidRPr="000533B2">
        <w:rPr>
          <w:rFonts w:ascii="Times New Roman" w:hAnsi="Times New Roman" w:cs="Times New Roman"/>
          <w:bCs/>
          <w:sz w:val="24"/>
          <w:szCs w:val="24"/>
        </w:rPr>
        <w:t>Н.С.Гумилёва</w:t>
      </w:r>
      <w:proofErr w:type="spellEnd"/>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«Наследие символизма и акмеизм» как декларация а</w:t>
      </w:r>
      <w:r w:rsidRPr="000533B2">
        <w:rPr>
          <w:rFonts w:ascii="Times New Roman" w:hAnsi="Times New Roman" w:cs="Times New Roman"/>
          <w:bCs/>
          <w:sz w:val="24"/>
          <w:szCs w:val="24"/>
        </w:rPr>
        <w:t>к</w:t>
      </w:r>
      <w:r w:rsidRPr="000533B2">
        <w:rPr>
          <w:rFonts w:ascii="Times New Roman" w:hAnsi="Times New Roman" w:cs="Times New Roman"/>
          <w:bCs/>
          <w:sz w:val="24"/>
          <w:szCs w:val="24"/>
        </w:rPr>
        <w:t>меизма. Эстетика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акмеизма, основные принципы, отличительные черты. Западноевропейские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от</w:t>
      </w:r>
      <w:r w:rsidRPr="000533B2">
        <w:rPr>
          <w:rFonts w:ascii="Times New Roman" w:hAnsi="Times New Roman" w:cs="Times New Roman"/>
          <w:bCs/>
          <w:sz w:val="24"/>
          <w:szCs w:val="24"/>
        </w:rPr>
        <w:t>е</w:t>
      </w:r>
      <w:r w:rsidRPr="000533B2">
        <w:rPr>
          <w:rFonts w:ascii="Times New Roman" w:hAnsi="Times New Roman" w:cs="Times New Roman"/>
          <w:bCs/>
          <w:sz w:val="24"/>
          <w:szCs w:val="24"/>
        </w:rPr>
        <w:t xml:space="preserve">чественные истоки акмеизма. Обзор раннего творчества </w:t>
      </w:r>
      <w:proofErr w:type="spellStart"/>
      <w:r w:rsidRPr="000533B2">
        <w:rPr>
          <w:rFonts w:ascii="Times New Roman" w:hAnsi="Times New Roman" w:cs="Times New Roman"/>
          <w:bCs/>
          <w:sz w:val="24"/>
          <w:szCs w:val="24"/>
        </w:rPr>
        <w:t>Н.С.Гумилёва</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С.М. Городецкого,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О.Э.Мандельштама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М.А.Кузмина</w:t>
      </w:r>
      <w:proofErr w:type="spellEnd"/>
      <w:r w:rsidRPr="000533B2">
        <w:rPr>
          <w:rFonts w:ascii="Times New Roman" w:hAnsi="Times New Roman" w:cs="Times New Roman"/>
          <w:bCs/>
          <w:sz w:val="24"/>
          <w:szCs w:val="24"/>
        </w:rPr>
        <w:t xml:space="preserve"> и др.</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Кризис акмеизма. Влияние акмеизма на последующее развитие русской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литературы XX в.</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Н.С.Гумилёв</w:t>
      </w:r>
      <w:proofErr w:type="spellEnd"/>
      <w:r w:rsidRPr="000828A2">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Судьба и творчество </w:t>
      </w:r>
      <w:proofErr w:type="spellStart"/>
      <w:r w:rsidRPr="000533B2">
        <w:rPr>
          <w:rFonts w:ascii="Times New Roman" w:hAnsi="Times New Roman" w:cs="Times New Roman"/>
          <w:bCs/>
          <w:sz w:val="24"/>
          <w:szCs w:val="24"/>
        </w:rPr>
        <w:t>Н.С.Гумилёва</w:t>
      </w:r>
      <w:proofErr w:type="spellEnd"/>
      <w:r w:rsidRPr="000533B2">
        <w:rPr>
          <w:rFonts w:ascii="Times New Roman" w:hAnsi="Times New Roman" w:cs="Times New Roman"/>
          <w:bCs/>
          <w:sz w:val="24"/>
          <w:szCs w:val="24"/>
        </w:rPr>
        <w:t>. Ранняя и зрелая лирика.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Поэтические открытия сборника «О</w:t>
      </w:r>
      <w:r w:rsidRPr="000533B2">
        <w:rPr>
          <w:rFonts w:ascii="Times New Roman" w:hAnsi="Times New Roman" w:cs="Times New Roman"/>
          <w:bCs/>
          <w:sz w:val="24"/>
          <w:szCs w:val="24"/>
        </w:rPr>
        <w:t>г</w:t>
      </w:r>
      <w:r w:rsidRPr="000533B2">
        <w:rPr>
          <w:rFonts w:ascii="Times New Roman" w:hAnsi="Times New Roman" w:cs="Times New Roman"/>
          <w:bCs/>
          <w:sz w:val="24"/>
          <w:szCs w:val="24"/>
        </w:rPr>
        <w:t>ненный столп».</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Н.С.Гумилёва</w:t>
      </w:r>
      <w:proofErr w:type="spellEnd"/>
      <w:r w:rsidRPr="000533B2">
        <w:rPr>
          <w:rFonts w:ascii="Times New Roman" w:hAnsi="Times New Roman" w:cs="Times New Roman"/>
          <w:bCs/>
          <w:sz w:val="24"/>
          <w:szCs w:val="24"/>
        </w:rPr>
        <w:t xml:space="preserve"> «Капитаны», «Канцона вторая», «Дон</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Жуан», «Мои читатели», «Шестое чувство», «Жираф», «Заблудившийся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трамвай». Проблематика и поэтика л</w:t>
      </w:r>
      <w:r w:rsidRPr="000533B2">
        <w:rPr>
          <w:rFonts w:ascii="Times New Roman" w:hAnsi="Times New Roman" w:cs="Times New Roman"/>
          <w:bCs/>
          <w:sz w:val="24"/>
          <w:szCs w:val="24"/>
        </w:rPr>
        <w:t>и</w:t>
      </w:r>
      <w:r w:rsidRPr="000533B2">
        <w:rPr>
          <w:rFonts w:ascii="Times New Roman" w:hAnsi="Times New Roman" w:cs="Times New Roman"/>
          <w:bCs/>
          <w:sz w:val="24"/>
          <w:szCs w:val="24"/>
        </w:rPr>
        <w:t xml:space="preserve">рики </w:t>
      </w:r>
      <w:proofErr w:type="spellStart"/>
      <w:r w:rsidRPr="000533B2">
        <w:rPr>
          <w:rFonts w:ascii="Times New Roman" w:hAnsi="Times New Roman" w:cs="Times New Roman"/>
          <w:bCs/>
          <w:sz w:val="24"/>
          <w:szCs w:val="24"/>
        </w:rPr>
        <w:t>Н.С.Гумилёва</w:t>
      </w:r>
      <w:proofErr w:type="spellEnd"/>
      <w:r w:rsidRPr="000533B2">
        <w:rPr>
          <w:rFonts w:ascii="Times New Roman" w:hAnsi="Times New Roman" w:cs="Times New Roman"/>
          <w:bCs/>
          <w:sz w:val="24"/>
          <w:szCs w:val="24"/>
        </w:rPr>
        <w:t>. Романтический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герой лирики Гумилёва. Яркость, праздничность восприятия мира.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Активность, действенность позиции героя, неприятие серости, обыденности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существования. Влияние поэтических u1086 образов и ритмов Гумилёва на русскую</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поэзию XX в. Понятия «лир</w:t>
      </w:r>
      <w:r w:rsidRPr="000533B2">
        <w:rPr>
          <w:rFonts w:ascii="Times New Roman" w:hAnsi="Times New Roman" w:cs="Times New Roman"/>
          <w:bCs/>
          <w:sz w:val="24"/>
          <w:szCs w:val="24"/>
        </w:rPr>
        <w:t>и</w:t>
      </w:r>
      <w:r w:rsidRPr="000533B2">
        <w:rPr>
          <w:rFonts w:ascii="Times New Roman" w:hAnsi="Times New Roman" w:cs="Times New Roman"/>
          <w:bCs/>
          <w:sz w:val="24"/>
          <w:szCs w:val="24"/>
        </w:rPr>
        <w:t>ческий герой-маска», «неоромантизм»</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Р</w:t>
      </w:r>
      <w:r w:rsidR="000828A2" w:rsidRPr="000828A2">
        <w:rPr>
          <w:rFonts w:ascii="Times New Roman" w:hAnsi="Times New Roman" w:cs="Times New Roman"/>
          <w:b/>
          <w:bCs/>
          <w:sz w:val="24"/>
          <w:szCs w:val="24"/>
        </w:rPr>
        <w:t>усский</w:t>
      </w:r>
      <w:r w:rsidRPr="000828A2">
        <w:rPr>
          <w:rFonts w:ascii="Times New Roman" w:hAnsi="Times New Roman" w:cs="Times New Roman"/>
          <w:b/>
          <w:bCs/>
          <w:sz w:val="24"/>
          <w:szCs w:val="24"/>
        </w:rPr>
        <w:t xml:space="preserve"> </w:t>
      </w:r>
      <w:r w:rsidR="000828A2" w:rsidRPr="000828A2">
        <w:rPr>
          <w:rFonts w:ascii="Times New Roman" w:hAnsi="Times New Roman" w:cs="Times New Roman"/>
          <w:b/>
          <w:bCs/>
          <w:sz w:val="24"/>
          <w:szCs w:val="24"/>
        </w:rPr>
        <w:t>футуризм</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Футуризм как литературное течение модернизма. «Манифест 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футуризме» </w:t>
      </w:r>
      <w:proofErr w:type="spellStart"/>
      <w:r w:rsidRPr="000533B2">
        <w:rPr>
          <w:rFonts w:ascii="Times New Roman" w:hAnsi="Times New Roman" w:cs="Times New Roman"/>
          <w:bCs/>
          <w:sz w:val="24"/>
          <w:szCs w:val="24"/>
        </w:rPr>
        <w:t>Ф.Т.Маринетти</w:t>
      </w:r>
      <w:proofErr w:type="spellEnd"/>
      <w:r w:rsidRPr="000533B2">
        <w:rPr>
          <w:rFonts w:ascii="Times New Roman" w:hAnsi="Times New Roman" w:cs="Times New Roman"/>
          <w:bCs/>
          <w:sz w:val="24"/>
          <w:szCs w:val="24"/>
        </w:rPr>
        <w:t>. Хара</w:t>
      </w:r>
      <w:r w:rsidRPr="000533B2">
        <w:rPr>
          <w:rFonts w:ascii="Times New Roman" w:hAnsi="Times New Roman" w:cs="Times New Roman"/>
          <w:bCs/>
          <w:sz w:val="24"/>
          <w:szCs w:val="24"/>
        </w:rPr>
        <w:t>к</w:t>
      </w:r>
      <w:r w:rsidRPr="000533B2">
        <w:rPr>
          <w:rFonts w:ascii="Times New Roman" w:hAnsi="Times New Roman" w:cs="Times New Roman"/>
          <w:bCs/>
          <w:sz w:val="24"/>
          <w:szCs w:val="24"/>
        </w:rPr>
        <w:t>терные черты эстетики футуристов.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Отрицание литературных традиций, абсолютизация самоценн</w:t>
      </w:r>
      <w:r w:rsidRPr="000533B2">
        <w:rPr>
          <w:rFonts w:ascii="Times New Roman" w:hAnsi="Times New Roman" w:cs="Times New Roman"/>
          <w:bCs/>
          <w:sz w:val="24"/>
          <w:szCs w:val="24"/>
        </w:rPr>
        <w:t>о</w:t>
      </w:r>
      <w:r w:rsidRPr="000533B2">
        <w:rPr>
          <w:rFonts w:ascii="Times New Roman" w:hAnsi="Times New Roman" w:cs="Times New Roman"/>
          <w:bCs/>
          <w:sz w:val="24"/>
          <w:szCs w:val="24"/>
        </w:rPr>
        <w:t>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w:t>
      </w:r>
      <w:proofErr w:type="spellStart"/>
      <w:r w:rsidRPr="000533B2">
        <w:rPr>
          <w:rFonts w:ascii="Times New Roman" w:hAnsi="Times New Roman" w:cs="Times New Roman"/>
          <w:bCs/>
          <w:sz w:val="24"/>
          <w:szCs w:val="24"/>
        </w:rPr>
        <w:t>самовитого</w:t>
      </w:r>
      <w:proofErr w:type="spellEnd"/>
      <w:r w:rsidRPr="000533B2">
        <w:rPr>
          <w:rFonts w:ascii="Times New Roman" w:hAnsi="Times New Roman" w:cs="Times New Roman"/>
          <w:bCs/>
          <w:sz w:val="24"/>
          <w:szCs w:val="24"/>
        </w:rPr>
        <w:t xml:space="preserve">» слова. Урбанизм поэзии </w:t>
      </w:r>
      <w:proofErr w:type="spellStart"/>
      <w:r w:rsidRPr="000533B2">
        <w:rPr>
          <w:rFonts w:ascii="Times New Roman" w:hAnsi="Times New Roman" w:cs="Times New Roman"/>
          <w:bCs/>
          <w:sz w:val="24"/>
          <w:szCs w:val="24"/>
        </w:rPr>
        <w:t>будетлян</w:t>
      </w:r>
      <w:proofErr w:type="spellEnd"/>
      <w:r w:rsidRPr="000533B2">
        <w:rPr>
          <w:rFonts w:ascii="Times New Roman" w:hAnsi="Times New Roman" w:cs="Times New Roman"/>
          <w:bCs/>
          <w:sz w:val="24"/>
          <w:szCs w:val="24"/>
        </w:rPr>
        <w:t>. Группы футуристов: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эгофутуристы (</w:t>
      </w:r>
      <w:proofErr w:type="spellStart"/>
      <w:r w:rsidRPr="000533B2">
        <w:rPr>
          <w:rFonts w:ascii="Times New Roman" w:hAnsi="Times New Roman" w:cs="Times New Roman"/>
          <w:bCs/>
          <w:sz w:val="24"/>
          <w:szCs w:val="24"/>
        </w:rPr>
        <w:t>И.Северянин</w:t>
      </w:r>
      <w:proofErr w:type="spellEnd"/>
      <w:r w:rsidRPr="000533B2">
        <w:rPr>
          <w:rFonts w:ascii="Times New Roman" w:hAnsi="Times New Roman" w:cs="Times New Roman"/>
          <w:bCs/>
          <w:sz w:val="24"/>
          <w:szCs w:val="24"/>
        </w:rPr>
        <w:t xml:space="preserve"> и др.), </w:t>
      </w:r>
      <w:proofErr w:type="spellStart"/>
      <w:r w:rsidRPr="000533B2">
        <w:rPr>
          <w:rFonts w:ascii="Times New Roman" w:hAnsi="Times New Roman" w:cs="Times New Roman"/>
          <w:bCs/>
          <w:sz w:val="24"/>
          <w:szCs w:val="24"/>
        </w:rPr>
        <w:t>кубофутуристы</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В.В.Маяковский</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Д.Д.Бурлюк</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В.Хлебников</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Вас</w:t>
      </w:r>
      <w:proofErr w:type="gramStart"/>
      <w:r w:rsidRPr="000533B2">
        <w:rPr>
          <w:rFonts w:ascii="Times New Roman" w:hAnsi="Times New Roman" w:cs="Times New Roman"/>
          <w:bCs/>
          <w:sz w:val="24"/>
          <w:szCs w:val="24"/>
        </w:rPr>
        <w:t>.В</w:t>
      </w:r>
      <w:proofErr w:type="gramEnd"/>
      <w:r w:rsidRPr="000533B2">
        <w:rPr>
          <w:rFonts w:ascii="Times New Roman" w:hAnsi="Times New Roman" w:cs="Times New Roman"/>
          <w:bCs/>
          <w:sz w:val="24"/>
          <w:szCs w:val="24"/>
        </w:rPr>
        <w:t>.Каменский</w:t>
      </w:r>
      <w:proofErr w:type="spellEnd"/>
      <w:r w:rsidRPr="000533B2">
        <w:rPr>
          <w:rFonts w:ascii="Times New Roman" w:hAnsi="Times New Roman" w:cs="Times New Roman"/>
          <w:bCs/>
          <w:sz w:val="24"/>
          <w:szCs w:val="24"/>
        </w:rPr>
        <w:t>), «Центрифуга» (</w:t>
      </w:r>
      <w:proofErr w:type="spellStart"/>
      <w:r w:rsidRPr="000533B2">
        <w:rPr>
          <w:rFonts w:ascii="Times New Roman" w:hAnsi="Times New Roman" w:cs="Times New Roman"/>
          <w:bCs/>
          <w:sz w:val="24"/>
          <w:szCs w:val="24"/>
        </w:rPr>
        <w:t>Б.Л.Пастернак</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Н.Н.Асеев</w:t>
      </w:r>
      <w:proofErr w:type="spellEnd"/>
      <w:r w:rsidRPr="000533B2">
        <w:rPr>
          <w:rFonts w:ascii="Times New Roman" w:hAnsi="Times New Roman" w:cs="Times New Roman"/>
          <w:bCs/>
          <w:sz w:val="24"/>
          <w:szCs w:val="24"/>
        </w:rPr>
        <w:t xml:space="preserve"> и др.). Западноевропейский и русский футуризм. Преодоление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футуризма крупнейшими его представителями.</w:t>
      </w:r>
      <w:r w:rsidR="00ED3863">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 xml:space="preserve">Лирика </w:t>
      </w:r>
      <w:proofErr w:type="spellStart"/>
      <w:r w:rsidRPr="000533B2">
        <w:rPr>
          <w:rFonts w:ascii="Times New Roman" w:hAnsi="Times New Roman" w:cs="Times New Roman"/>
          <w:bCs/>
          <w:sz w:val="24"/>
          <w:szCs w:val="24"/>
        </w:rPr>
        <w:t>И.Северянина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В.Ф.Ходасевича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И.Северянин</w:t>
      </w:r>
      <w:proofErr w:type="spellEnd"/>
      <w:r w:rsidRPr="000533B2">
        <w:rPr>
          <w:rFonts w:ascii="Times New Roman" w:hAnsi="Times New Roman" w:cs="Times New Roman"/>
          <w:bCs/>
          <w:sz w:val="24"/>
          <w:szCs w:val="24"/>
        </w:rPr>
        <w:t xml:space="preserve"> «Я, гений Игорь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Северянин...», «Ананасы в шампанском!».</w:t>
      </w:r>
      <w:proofErr w:type="gramEnd"/>
      <w:r w:rsidRPr="000533B2">
        <w:rPr>
          <w:rFonts w:ascii="Times New Roman" w:hAnsi="Times New Roman" w:cs="Times New Roman"/>
          <w:bCs/>
          <w:sz w:val="24"/>
          <w:szCs w:val="24"/>
        </w:rPr>
        <w:t xml:space="preserve"> </w:t>
      </w:r>
      <w:proofErr w:type="spellStart"/>
      <w:proofErr w:type="gramStart"/>
      <w:r w:rsidRPr="000533B2">
        <w:rPr>
          <w:rFonts w:ascii="Times New Roman" w:hAnsi="Times New Roman" w:cs="Times New Roman"/>
          <w:bCs/>
          <w:sz w:val="24"/>
          <w:szCs w:val="24"/>
        </w:rPr>
        <w:t>В.Ф.Ходасевич</w:t>
      </w:r>
      <w:proofErr w:type="spellEnd"/>
      <w:r w:rsidRPr="000533B2">
        <w:rPr>
          <w:rFonts w:ascii="Times New Roman" w:hAnsi="Times New Roman" w:cs="Times New Roman"/>
          <w:bCs/>
          <w:sz w:val="24"/>
          <w:szCs w:val="24"/>
        </w:rPr>
        <w:t xml:space="preserve"> «Акробат»,</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«Воспоминанье»).</w:t>
      </w:r>
      <w:proofErr w:type="gramEnd"/>
      <w:r w:rsidRPr="000533B2">
        <w:rPr>
          <w:rFonts w:ascii="Times New Roman" w:hAnsi="Times New Roman" w:cs="Times New Roman"/>
          <w:bCs/>
          <w:sz w:val="24"/>
          <w:szCs w:val="24"/>
        </w:rPr>
        <w:t xml:space="preserve"> Основные темы и мотивы лирики поэтов.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Влияние футуризма на последующее развитие русской литературы XX</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века.</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М</w:t>
      </w:r>
      <w:r w:rsid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Г</w:t>
      </w:r>
      <w:r w:rsidR="000828A2" w:rsidRPr="000828A2">
        <w:rPr>
          <w:rFonts w:ascii="Times New Roman" w:hAnsi="Times New Roman" w:cs="Times New Roman"/>
          <w:b/>
          <w:bCs/>
          <w:sz w:val="24"/>
          <w:szCs w:val="24"/>
        </w:rPr>
        <w:t>орький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proofErr w:type="spellStart"/>
      <w:r w:rsidRPr="000533B2">
        <w:rPr>
          <w:rFonts w:ascii="Times New Roman" w:hAnsi="Times New Roman" w:cs="Times New Roman"/>
          <w:bCs/>
          <w:sz w:val="24"/>
          <w:szCs w:val="24"/>
        </w:rPr>
        <w:t>М.Горький</w:t>
      </w:r>
      <w:proofErr w:type="spellEnd"/>
      <w:r w:rsidRPr="000533B2">
        <w:rPr>
          <w:rFonts w:ascii="Times New Roman" w:hAnsi="Times New Roman" w:cs="Times New Roman"/>
          <w:bCs/>
          <w:sz w:val="24"/>
          <w:szCs w:val="24"/>
        </w:rPr>
        <w:t>: жизнь, творчество, личность. Ранние романтические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рассказы М. Горького.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«Макар </w:t>
      </w:r>
      <w:proofErr w:type="spellStart"/>
      <w:r w:rsidRPr="000533B2">
        <w:rPr>
          <w:rFonts w:ascii="Times New Roman" w:hAnsi="Times New Roman" w:cs="Times New Roman"/>
          <w:bCs/>
          <w:sz w:val="24"/>
          <w:szCs w:val="24"/>
        </w:rPr>
        <w:t>Чудра</w:t>
      </w:r>
      <w:proofErr w:type="spellEnd"/>
      <w:r w:rsidRPr="000533B2">
        <w:rPr>
          <w:rFonts w:ascii="Times New Roman" w:hAnsi="Times New Roman" w:cs="Times New Roman"/>
          <w:bCs/>
          <w:sz w:val="24"/>
          <w:szCs w:val="24"/>
        </w:rPr>
        <w:t>». Романтический пафос и реализм рассказа М. Горького.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Новый романтический герой. 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 xml:space="preserve">мантический пейзаж. </w:t>
      </w:r>
      <w:proofErr w:type="gramStart"/>
      <w:r w:rsidRPr="000533B2">
        <w:rPr>
          <w:rFonts w:ascii="Times New Roman" w:hAnsi="Times New Roman" w:cs="Times New Roman"/>
          <w:bCs/>
          <w:sz w:val="24"/>
          <w:szCs w:val="24"/>
        </w:rPr>
        <w:t>Народно-поэтические</w:t>
      </w:r>
      <w:proofErr w:type="gramEnd"/>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истоки романтической прозы писателя.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 «Ст</w:t>
      </w:r>
      <w:r w:rsidRPr="000533B2">
        <w:rPr>
          <w:rFonts w:ascii="Times New Roman" w:hAnsi="Times New Roman" w:cs="Times New Roman"/>
          <w:bCs/>
          <w:sz w:val="24"/>
          <w:szCs w:val="24"/>
        </w:rPr>
        <w:t>а</w:t>
      </w:r>
      <w:r w:rsidRPr="000533B2">
        <w:rPr>
          <w:rFonts w:ascii="Times New Roman" w:hAnsi="Times New Roman" w:cs="Times New Roman"/>
          <w:bCs/>
          <w:sz w:val="24"/>
          <w:szCs w:val="24"/>
        </w:rPr>
        <w:t xml:space="preserve">руха </w:t>
      </w:r>
      <w:proofErr w:type="spellStart"/>
      <w:r w:rsidRPr="000533B2">
        <w:rPr>
          <w:rFonts w:ascii="Times New Roman" w:hAnsi="Times New Roman" w:cs="Times New Roman"/>
          <w:bCs/>
          <w:sz w:val="24"/>
          <w:szCs w:val="24"/>
        </w:rPr>
        <w:t>Изергиль</w:t>
      </w:r>
      <w:proofErr w:type="spellEnd"/>
      <w:r w:rsidRPr="000533B2">
        <w:rPr>
          <w:rFonts w:ascii="Times New Roman" w:hAnsi="Times New Roman" w:cs="Times New Roman"/>
          <w:bCs/>
          <w:sz w:val="24"/>
          <w:szCs w:val="24"/>
        </w:rPr>
        <w:t>». Проблематика и особенности композиции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 Проблема героя в расск</w:t>
      </w:r>
      <w:r w:rsidRPr="000533B2">
        <w:rPr>
          <w:rFonts w:ascii="Times New Roman" w:hAnsi="Times New Roman" w:cs="Times New Roman"/>
          <w:bCs/>
          <w:sz w:val="24"/>
          <w:szCs w:val="24"/>
        </w:rPr>
        <w:t>а</w:t>
      </w:r>
      <w:r w:rsidRPr="000533B2">
        <w:rPr>
          <w:rFonts w:ascii="Times New Roman" w:hAnsi="Times New Roman" w:cs="Times New Roman"/>
          <w:bCs/>
          <w:sz w:val="24"/>
          <w:szCs w:val="24"/>
        </w:rPr>
        <w:t xml:space="preserve">зах </w:t>
      </w:r>
      <w:proofErr w:type="spellStart"/>
      <w:r w:rsidRPr="000533B2">
        <w:rPr>
          <w:rFonts w:ascii="Times New Roman" w:hAnsi="Times New Roman" w:cs="Times New Roman"/>
          <w:bCs/>
          <w:sz w:val="24"/>
          <w:szCs w:val="24"/>
        </w:rPr>
        <w:t>М.Горького</w:t>
      </w:r>
      <w:proofErr w:type="spellEnd"/>
      <w:r w:rsidRPr="000533B2">
        <w:rPr>
          <w:rFonts w:ascii="Times New Roman" w:hAnsi="Times New Roman" w:cs="Times New Roman"/>
          <w:bCs/>
          <w:sz w:val="24"/>
          <w:szCs w:val="24"/>
        </w:rPr>
        <w:t>. Смысл</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противопоставления Данко и </w:t>
      </w:r>
      <w:proofErr w:type="spellStart"/>
      <w:r w:rsidRPr="000533B2">
        <w:rPr>
          <w:rFonts w:ascii="Times New Roman" w:hAnsi="Times New Roman" w:cs="Times New Roman"/>
          <w:bCs/>
          <w:sz w:val="24"/>
          <w:szCs w:val="24"/>
        </w:rPr>
        <w:t>Ларры</w:t>
      </w:r>
      <w:proofErr w:type="spellEnd"/>
      <w:r w:rsidRPr="000533B2">
        <w:rPr>
          <w:rFonts w:ascii="Times New Roman" w:hAnsi="Times New Roman" w:cs="Times New Roman"/>
          <w:bCs/>
          <w:sz w:val="24"/>
          <w:szCs w:val="24"/>
        </w:rPr>
        <w:t>. Тема ответственности за свой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жи</w:t>
      </w:r>
      <w:r w:rsidRPr="000533B2">
        <w:rPr>
          <w:rFonts w:ascii="Times New Roman" w:hAnsi="Times New Roman" w:cs="Times New Roman"/>
          <w:bCs/>
          <w:sz w:val="24"/>
          <w:szCs w:val="24"/>
        </w:rPr>
        <w:t>з</w:t>
      </w:r>
      <w:r w:rsidRPr="000533B2">
        <w:rPr>
          <w:rFonts w:ascii="Times New Roman" w:hAnsi="Times New Roman" w:cs="Times New Roman"/>
          <w:bCs/>
          <w:sz w:val="24"/>
          <w:szCs w:val="24"/>
        </w:rPr>
        <w:t>ненный выбор. Идея произведения. Героический пафос.</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Пьеса </w:t>
      </w:r>
      <w:proofErr w:type="spellStart"/>
      <w:r w:rsidRPr="000533B2">
        <w:rPr>
          <w:rFonts w:ascii="Times New Roman" w:hAnsi="Times New Roman" w:cs="Times New Roman"/>
          <w:bCs/>
          <w:sz w:val="24"/>
          <w:szCs w:val="24"/>
        </w:rPr>
        <w:t>М.Горького</w:t>
      </w:r>
      <w:proofErr w:type="spellEnd"/>
      <w:r w:rsidRPr="000533B2">
        <w:rPr>
          <w:rFonts w:ascii="Times New Roman" w:hAnsi="Times New Roman" w:cs="Times New Roman"/>
          <w:bCs/>
          <w:sz w:val="24"/>
          <w:szCs w:val="24"/>
        </w:rPr>
        <w:t xml:space="preserve"> «На дне» как социально-философская драма. Система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образов произведения. Композиция и конфликт пьесы. Спор о назн</w:t>
      </w:r>
      <w:r w:rsidRPr="000533B2">
        <w:rPr>
          <w:rFonts w:ascii="Times New Roman" w:hAnsi="Times New Roman" w:cs="Times New Roman"/>
          <w:bCs/>
          <w:sz w:val="24"/>
          <w:szCs w:val="24"/>
        </w:rPr>
        <w:t>а</w:t>
      </w:r>
      <w:r w:rsidRPr="000533B2">
        <w:rPr>
          <w:rFonts w:ascii="Times New Roman" w:hAnsi="Times New Roman" w:cs="Times New Roman"/>
          <w:bCs/>
          <w:sz w:val="24"/>
          <w:szCs w:val="24"/>
        </w:rPr>
        <w:t>чении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человека в пьесе. Три правды в пьесе и их трагическое столкновение: </w:t>
      </w:r>
      <w:proofErr w:type="gramStart"/>
      <w:r w:rsidRPr="000533B2">
        <w:rPr>
          <w:rFonts w:ascii="Times New Roman" w:hAnsi="Times New Roman" w:cs="Times New Roman"/>
          <w:bCs/>
          <w:sz w:val="24"/>
          <w:szCs w:val="24"/>
        </w:rPr>
        <w:t>правда</w:t>
      </w:r>
      <w:proofErr w:type="gramEnd"/>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факта (Бубнов), </w:t>
      </w:r>
      <w:r w:rsidRPr="000533B2">
        <w:rPr>
          <w:rFonts w:ascii="Times New Roman" w:hAnsi="Times New Roman" w:cs="Times New Roman"/>
          <w:bCs/>
          <w:sz w:val="24"/>
          <w:szCs w:val="24"/>
        </w:rPr>
        <w:lastRenderedPageBreak/>
        <w:t>правда утешительной лжи (Лука), правда веры в человека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(Сатин). Смысл названия драмы. Авто</w:t>
      </w:r>
      <w:r w:rsidRPr="000533B2">
        <w:rPr>
          <w:rFonts w:ascii="Times New Roman" w:hAnsi="Times New Roman" w:cs="Times New Roman"/>
          <w:bCs/>
          <w:sz w:val="24"/>
          <w:szCs w:val="24"/>
        </w:rPr>
        <w:t>р</w:t>
      </w:r>
      <w:r w:rsidRPr="000533B2">
        <w:rPr>
          <w:rFonts w:ascii="Times New Roman" w:hAnsi="Times New Roman" w:cs="Times New Roman"/>
          <w:bCs/>
          <w:sz w:val="24"/>
          <w:szCs w:val="24"/>
        </w:rPr>
        <w:t>ская позиция в произведении.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Интерпретация драмы в критике. Новаторство М. Горького-драматурга.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Сценическая судьба пьесы.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Своеобразие публицистики и мемуарных очерков М. Гор</w:t>
      </w:r>
      <w:r w:rsidRPr="000533B2">
        <w:rPr>
          <w:rFonts w:ascii="Times New Roman" w:hAnsi="Times New Roman" w:cs="Times New Roman"/>
          <w:bCs/>
          <w:sz w:val="24"/>
          <w:szCs w:val="24"/>
        </w:rPr>
        <w:t>ь</w:t>
      </w:r>
      <w:r w:rsidRPr="000533B2">
        <w:rPr>
          <w:rFonts w:ascii="Times New Roman" w:hAnsi="Times New Roman" w:cs="Times New Roman"/>
          <w:bCs/>
          <w:sz w:val="24"/>
          <w:szCs w:val="24"/>
        </w:rPr>
        <w:t>кого.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Литературные портреты.  Пафос «Несвоевременных мыслей» М. Горького.</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А</w:t>
      </w:r>
      <w:r>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Pr>
          <w:rFonts w:ascii="Times New Roman" w:hAnsi="Times New Roman" w:cs="Times New Roman"/>
          <w:b/>
          <w:bCs/>
          <w:sz w:val="24"/>
          <w:szCs w:val="24"/>
        </w:rPr>
        <w:t>.</w:t>
      </w:r>
      <w:r w:rsidRPr="000828A2">
        <w:rPr>
          <w:rFonts w:ascii="Times New Roman" w:hAnsi="Times New Roman" w:cs="Times New Roman"/>
          <w:b/>
          <w:bCs/>
          <w:sz w:val="24"/>
          <w:szCs w:val="24"/>
        </w:rPr>
        <w:t xml:space="preserve"> Блок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А. А. Блока. Романтический мир раннего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А. А. Блока. Поэт и симв</w:t>
      </w:r>
      <w:r w:rsidRPr="000533B2">
        <w:rPr>
          <w:rFonts w:ascii="Times New Roman" w:hAnsi="Times New Roman" w:cs="Times New Roman"/>
          <w:bCs/>
          <w:sz w:val="24"/>
          <w:szCs w:val="24"/>
        </w:rPr>
        <w:t>о</w:t>
      </w:r>
      <w:r w:rsidRPr="000533B2">
        <w:rPr>
          <w:rFonts w:ascii="Times New Roman" w:hAnsi="Times New Roman" w:cs="Times New Roman"/>
          <w:bCs/>
          <w:sz w:val="24"/>
          <w:szCs w:val="24"/>
        </w:rPr>
        <w:t>лизм. Основные темы лирики. Поэт и революция.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Последние годы жизни поэта.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Сборник «Стихи о Прекрасной Даме». Стихотворения «Предчувствую</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Тебя», «Ты горишь над высокой горою...», «Вхожу я в темные храмы...».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Эволюция образа Прекрасной Дамы.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«Незнакомка», «В ресторане». «Ночь, улица, фонарь,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аптека...». Образы «страшного мира», идеал и действител</w:t>
      </w:r>
      <w:r w:rsidRPr="000533B2">
        <w:rPr>
          <w:rFonts w:ascii="Times New Roman" w:hAnsi="Times New Roman" w:cs="Times New Roman"/>
          <w:bCs/>
          <w:sz w:val="24"/>
          <w:szCs w:val="24"/>
        </w:rPr>
        <w:t>ь</w:t>
      </w:r>
      <w:r w:rsidRPr="000533B2">
        <w:rPr>
          <w:rFonts w:ascii="Times New Roman" w:hAnsi="Times New Roman" w:cs="Times New Roman"/>
          <w:bCs/>
          <w:sz w:val="24"/>
          <w:szCs w:val="24"/>
        </w:rPr>
        <w:t>ность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художественном мире поэта. Лирический герой стихотворений. Деталь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лирическом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изведении.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Цикл стихотворений </w:t>
      </w:r>
      <w:proofErr w:type="spellStart"/>
      <w:r w:rsidRPr="000533B2">
        <w:rPr>
          <w:rFonts w:ascii="Times New Roman" w:hAnsi="Times New Roman" w:cs="Times New Roman"/>
          <w:bCs/>
          <w:sz w:val="24"/>
          <w:szCs w:val="24"/>
        </w:rPr>
        <w:t>А.А.Блока</w:t>
      </w:r>
      <w:proofErr w:type="spellEnd"/>
      <w:r w:rsidRPr="000533B2">
        <w:rPr>
          <w:rFonts w:ascii="Times New Roman" w:hAnsi="Times New Roman" w:cs="Times New Roman"/>
          <w:bCs/>
          <w:sz w:val="24"/>
          <w:szCs w:val="24"/>
        </w:rPr>
        <w:t xml:space="preserve"> «На поле Куликовом». Тема Родины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исторического пути России. Стихотворения «На железной дороге»,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«Россия», «Русь». Эволюция темы Родины в творчестве А. А. Блока.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Поэма «Двенадцать». История создания поэмы и ее восприятие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совреме</w:t>
      </w:r>
      <w:r w:rsidRPr="000533B2">
        <w:rPr>
          <w:rFonts w:ascii="Times New Roman" w:hAnsi="Times New Roman" w:cs="Times New Roman"/>
          <w:bCs/>
          <w:sz w:val="24"/>
          <w:szCs w:val="24"/>
        </w:rPr>
        <w:t>н</w:t>
      </w:r>
      <w:r w:rsidRPr="000533B2">
        <w:rPr>
          <w:rFonts w:ascii="Times New Roman" w:hAnsi="Times New Roman" w:cs="Times New Roman"/>
          <w:bCs/>
          <w:sz w:val="24"/>
          <w:szCs w:val="24"/>
        </w:rPr>
        <w:t>никами. Многоплановость, сложность художественного мира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поэмы. Жанр, стиль, сюжет, комп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зиция и проблематика произведения.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Символика произведения. Рефрен. Авторская позиция и сп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собы ее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выражения в поэме. Образ Христа в поэме. Многозначность финала.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Неутихающая пол</w:t>
      </w:r>
      <w:r w:rsidRPr="000533B2">
        <w:rPr>
          <w:rFonts w:ascii="Times New Roman" w:hAnsi="Times New Roman" w:cs="Times New Roman"/>
          <w:bCs/>
          <w:sz w:val="24"/>
          <w:szCs w:val="24"/>
        </w:rPr>
        <w:t>е</w:t>
      </w:r>
      <w:r w:rsidRPr="000533B2">
        <w:rPr>
          <w:rFonts w:ascii="Times New Roman" w:hAnsi="Times New Roman" w:cs="Times New Roman"/>
          <w:bCs/>
          <w:sz w:val="24"/>
          <w:szCs w:val="24"/>
        </w:rPr>
        <w:t xml:space="preserve">мика вокруг поэмы. Влияние </w:t>
      </w:r>
      <w:proofErr w:type="spellStart"/>
      <w:r w:rsidRPr="000533B2">
        <w:rPr>
          <w:rFonts w:ascii="Times New Roman" w:hAnsi="Times New Roman" w:cs="Times New Roman"/>
          <w:bCs/>
          <w:sz w:val="24"/>
          <w:szCs w:val="24"/>
        </w:rPr>
        <w:t>А.А.Блока</w:t>
      </w:r>
      <w:proofErr w:type="spellEnd"/>
      <w:r w:rsidRPr="000533B2">
        <w:rPr>
          <w:rFonts w:ascii="Times New Roman" w:hAnsi="Times New Roman" w:cs="Times New Roman"/>
          <w:bCs/>
          <w:sz w:val="24"/>
          <w:szCs w:val="24"/>
        </w:rPr>
        <w:t xml:space="preserve"> на русскую</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поэзию XX в.</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Статья А. А. Блока «Интеллиге</w:t>
      </w:r>
      <w:r w:rsidRPr="000533B2">
        <w:rPr>
          <w:rFonts w:ascii="Times New Roman" w:hAnsi="Times New Roman" w:cs="Times New Roman"/>
          <w:bCs/>
          <w:sz w:val="24"/>
          <w:szCs w:val="24"/>
        </w:rPr>
        <w:t>н</w:t>
      </w:r>
      <w:r w:rsidRPr="000533B2">
        <w:rPr>
          <w:rFonts w:ascii="Times New Roman" w:hAnsi="Times New Roman" w:cs="Times New Roman"/>
          <w:bCs/>
          <w:sz w:val="24"/>
          <w:szCs w:val="24"/>
        </w:rPr>
        <w:t>ция и революция».</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Н</w:t>
      </w:r>
      <w:r w:rsidR="000828A2">
        <w:rPr>
          <w:rFonts w:ascii="Times New Roman" w:hAnsi="Times New Roman" w:cs="Times New Roman"/>
          <w:b/>
          <w:bCs/>
          <w:sz w:val="24"/>
          <w:szCs w:val="24"/>
        </w:rPr>
        <w:t>овокрестьянская</w:t>
      </w:r>
      <w:proofErr w:type="spellEnd"/>
      <w:r w:rsidRPr="000828A2">
        <w:rPr>
          <w:rFonts w:ascii="Times New Roman" w:hAnsi="Times New Roman" w:cs="Times New Roman"/>
          <w:b/>
          <w:bCs/>
          <w:sz w:val="24"/>
          <w:szCs w:val="24"/>
        </w:rPr>
        <w:t xml:space="preserve"> </w:t>
      </w:r>
      <w:r w:rsidR="000828A2">
        <w:rPr>
          <w:rFonts w:ascii="Times New Roman" w:hAnsi="Times New Roman" w:cs="Times New Roman"/>
          <w:b/>
          <w:bCs/>
          <w:sz w:val="24"/>
          <w:szCs w:val="24"/>
        </w:rPr>
        <w:t>поэзия</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Н.А.Клюев</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и творчество </w:t>
      </w:r>
      <w:proofErr w:type="spellStart"/>
      <w:r w:rsidRPr="000533B2">
        <w:rPr>
          <w:rFonts w:ascii="Times New Roman" w:hAnsi="Times New Roman" w:cs="Times New Roman"/>
          <w:bCs/>
          <w:sz w:val="24"/>
          <w:szCs w:val="24"/>
        </w:rPr>
        <w:t>Н.А.Клюева</w:t>
      </w:r>
      <w:proofErr w:type="spellEnd"/>
      <w:r w:rsidRPr="000533B2">
        <w:rPr>
          <w:rFonts w:ascii="Times New Roman" w:hAnsi="Times New Roman" w:cs="Times New Roman"/>
          <w:bCs/>
          <w:sz w:val="24"/>
          <w:szCs w:val="24"/>
        </w:rPr>
        <w:t xml:space="preserve">. Истоки </w:t>
      </w:r>
      <w:proofErr w:type="spellStart"/>
      <w:r w:rsidRPr="000533B2">
        <w:rPr>
          <w:rFonts w:ascii="Times New Roman" w:hAnsi="Times New Roman" w:cs="Times New Roman"/>
          <w:bCs/>
          <w:sz w:val="24"/>
          <w:szCs w:val="24"/>
        </w:rPr>
        <w:t>новокрестьянской</w:t>
      </w:r>
      <w:proofErr w:type="spellEnd"/>
      <w:r w:rsidRPr="000533B2">
        <w:rPr>
          <w:rFonts w:ascii="Times New Roman" w:hAnsi="Times New Roman" w:cs="Times New Roman"/>
          <w:bCs/>
          <w:sz w:val="24"/>
          <w:szCs w:val="24"/>
        </w:rPr>
        <w:t xml:space="preserve"> поэзии.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Интерес к художественному богатству славянского фольклора. </w:t>
      </w:r>
      <w:proofErr w:type="spellStart"/>
      <w:r w:rsidRPr="000533B2">
        <w:rPr>
          <w:rFonts w:ascii="Times New Roman" w:hAnsi="Times New Roman" w:cs="Times New Roman"/>
          <w:bCs/>
          <w:sz w:val="24"/>
          <w:szCs w:val="24"/>
        </w:rPr>
        <w:t>Н.А.Клюев</w:t>
      </w:r>
      <w:proofErr w:type="spellEnd"/>
      <w:r w:rsidRPr="000533B2">
        <w:rPr>
          <w:rFonts w:ascii="Times New Roman" w:hAnsi="Times New Roman" w:cs="Times New Roman"/>
          <w:bCs/>
          <w:sz w:val="24"/>
          <w:szCs w:val="24"/>
        </w:rPr>
        <w:t xml:space="preserve"> и</w:t>
      </w:r>
      <w:r w:rsidR="00ED386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А.А.Блок</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Н.А.Клюев</w:t>
      </w:r>
      <w:proofErr w:type="spellEnd"/>
      <w:r w:rsidRPr="000533B2">
        <w:rPr>
          <w:rFonts w:ascii="Times New Roman" w:hAnsi="Times New Roman" w:cs="Times New Roman"/>
          <w:bCs/>
          <w:sz w:val="24"/>
          <w:szCs w:val="24"/>
        </w:rPr>
        <w:t xml:space="preserve"> и </w:t>
      </w:r>
      <w:proofErr w:type="spellStart"/>
      <w:r w:rsidRPr="000533B2">
        <w:rPr>
          <w:rFonts w:ascii="Times New Roman" w:hAnsi="Times New Roman" w:cs="Times New Roman"/>
          <w:bCs/>
          <w:sz w:val="24"/>
          <w:szCs w:val="24"/>
        </w:rPr>
        <w:t>С.А.Есенин</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w:t>
      </w:r>
      <w:r w:rsidRPr="000533B2">
        <w:rPr>
          <w:rFonts w:ascii="Times New Roman" w:hAnsi="Times New Roman" w:cs="Times New Roman"/>
          <w:bCs/>
          <w:sz w:val="24"/>
          <w:szCs w:val="24"/>
        </w:rPr>
        <w:t>е</w:t>
      </w:r>
      <w:r w:rsidRPr="000533B2">
        <w:rPr>
          <w:rFonts w:ascii="Times New Roman" w:hAnsi="Times New Roman" w:cs="Times New Roman"/>
          <w:bCs/>
          <w:sz w:val="24"/>
          <w:szCs w:val="24"/>
        </w:rPr>
        <w:t>ния «Изба — святилище земли», «Голос народа»,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«Рождество избы». Основная тематика и пробл</w:t>
      </w:r>
      <w:r w:rsidRPr="000533B2">
        <w:rPr>
          <w:rFonts w:ascii="Times New Roman" w:hAnsi="Times New Roman" w:cs="Times New Roman"/>
          <w:bCs/>
          <w:sz w:val="24"/>
          <w:szCs w:val="24"/>
        </w:rPr>
        <w:t>е</w:t>
      </w:r>
      <w:r w:rsidRPr="000533B2">
        <w:rPr>
          <w:rFonts w:ascii="Times New Roman" w:hAnsi="Times New Roman" w:cs="Times New Roman"/>
          <w:bCs/>
          <w:sz w:val="24"/>
          <w:szCs w:val="24"/>
        </w:rPr>
        <w:t>матика лирических</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Полемика </w:t>
      </w:r>
      <w:proofErr w:type="spellStart"/>
      <w:r w:rsidRPr="000533B2">
        <w:rPr>
          <w:rFonts w:ascii="Times New Roman" w:hAnsi="Times New Roman" w:cs="Times New Roman"/>
          <w:bCs/>
          <w:sz w:val="24"/>
          <w:szCs w:val="24"/>
        </w:rPr>
        <w:t>новокрестьянских</w:t>
      </w:r>
      <w:proofErr w:type="spellEnd"/>
      <w:r w:rsidRPr="000533B2">
        <w:rPr>
          <w:rFonts w:ascii="Times New Roman" w:hAnsi="Times New Roman" w:cs="Times New Roman"/>
          <w:bCs/>
          <w:sz w:val="24"/>
          <w:szCs w:val="24"/>
        </w:rPr>
        <w:t xml:space="preserve"> поэтов с пролетарской поэзией.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Х</w:t>
      </w:r>
      <w:r w:rsidRPr="000533B2">
        <w:rPr>
          <w:rFonts w:ascii="Times New Roman" w:hAnsi="Times New Roman" w:cs="Times New Roman"/>
          <w:bCs/>
          <w:sz w:val="24"/>
          <w:szCs w:val="24"/>
        </w:rPr>
        <w:t>у</w:t>
      </w:r>
      <w:r w:rsidRPr="000533B2">
        <w:rPr>
          <w:rFonts w:ascii="Times New Roman" w:hAnsi="Times New Roman" w:cs="Times New Roman"/>
          <w:bCs/>
          <w:sz w:val="24"/>
          <w:szCs w:val="24"/>
        </w:rPr>
        <w:t>дожественные и идейно-нравственные аспекты этой полемики.</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С</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Е</w:t>
      </w:r>
      <w:r w:rsidR="000828A2" w:rsidRPr="000828A2">
        <w:rPr>
          <w:rFonts w:ascii="Times New Roman" w:hAnsi="Times New Roman" w:cs="Times New Roman"/>
          <w:b/>
          <w:bCs/>
          <w:sz w:val="24"/>
          <w:szCs w:val="24"/>
        </w:rPr>
        <w:t>сенин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и творческая биография поэта. </w:t>
      </w:r>
      <w:proofErr w:type="spellStart"/>
      <w:r w:rsidRPr="000533B2">
        <w:rPr>
          <w:rFonts w:ascii="Times New Roman" w:hAnsi="Times New Roman" w:cs="Times New Roman"/>
          <w:bCs/>
          <w:sz w:val="24"/>
          <w:szCs w:val="24"/>
        </w:rPr>
        <w:t>С.А.Есенин</w:t>
      </w:r>
      <w:proofErr w:type="spellEnd"/>
      <w:r w:rsidRPr="000533B2">
        <w:rPr>
          <w:rFonts w:ascii="Times New Roman" w:hAnsi="Times New Roman" w:cs="Times New Roman"/>
          <w:bCs/>
          <w:sz w:val="24"/>
          <w:szCs w:val="24"/>
        </w:rPr>
        <w:t xml:space="preserve"> как национальный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русский поэт.</w:t>
      </w:r>
      <w:r w:rsidR="00ED3863">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Стихотворения «Гой, ты, Русь, моя родная...», «Письмо материu187 »,</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«Мой край задумчивый и нежный...», «Край любимый, сердцу снятся...»,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«Русь», «Запели тесаные дроги...», «Учусь постигнуть в каждом м</w:t>
      </w:r>
      <w:r w:rsidRPr="000533B2">
        <w:rPr>
          <w:rFonts w:ascii="Times New Roman" w:hAnsi="Times New Roman" w:cs="Times New Roman"/>
          <w:bCs/>
          <w:sz w:val="24"/>
          <w:szCs w:val="24"/>
        </w:rPr>
        <w:t>и</w:t>
      </w:r>
      <w:r w:rsidRPr="000533B2">
        <w:rPr>
          <w:rFonts w:ascii="Times New Roman" w:hAnsi="Times New Roman" w:cs="Times New Roman"/>
          <w:bCs/>
          <w:sz w:val="24"/>
          <w:szCs w:val="24"/>
        </w:rPr>
        <w:t>ге...»,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 Русь, взмахни крылами...», «Ветры, ветры, о снежные ветры...», «Не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жалею, не зову, не плачу...», «Несказанное, синее, нежное...», «Русь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Советская», «Русь уходящая», «Спит ковыль...», «Сорокоуст», «Низкий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дом с голубыми ставнями...».</w:t>
      </w:r>
      <w:proofErr w:type="gramEnd"/>
      <w:r w:rsidRPr="000533B2">
        <w:rPr>
          <w:rFonts w:ascii="Times New Roman" w:hAnsi="Times New Roman" w:cs="Times New Roman"/>
          <w:bCs/>
          <w:sz w:val="24"/>
          <w:szCs w:val="24"/>
        </w:rPr>
        <w:t xml:space="preserve"> Мотивы ранней лирики. Тема Родины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пр</w:t>
      </w:r>
      <w:r w:rsidRPr="000533B2">
        <w:rPr>
          <w:rFonts w:ascii="Times New Roman" w:hAnsi="Times New Roman" w:cs="Times New Roman"/>
          <w:bCs/>
          <w:sz w:val="24"/>
          <w:szCs w:val="24"/>
        </w:rPr>
        <w:t>и</w:t>
      </w:r>
      <w:r w:rsidRPr="000533B2">
        <w:rPr>
          <w:rFonts w:ascii="Times New Roman" w:hAnsi="Times New Roman" w:cs="Times New Roman"/>
          <w:bCs/>
          <w:sz w:val="24"/>
          <w:szCs w:val="24"/>
        </w:rPr>
        <w:t xml:space="preserve">роды в поэзии. </w:t>
      </w:r>
      <w:proofErr w:type="gramStart"/>
      <w:r w:rsidRPr="000533B2">
        <w:rPr>
          <w:rFonts w:ascii="Times New Roman" w:hAnsi="Times New Roman" w:cs="Times New Roman"/>
          <w:bCs/>
          <w:sz w:val="24"/>
          <w:szCs w:val="24"/>
        </w:rPr>
        <w:t>Идеальное</w:t>
      </w:r>
      <w:proofErr w:type="gramEnd"/>
      <w:r w:rsidRPr="000533B2">
        <w:rPr>
          <w:rFonts w:ascii="Times New Roman" w:hAnsi="Times New Roman" w:cs="Times New Roman"/>
          <w:bCs/>
          <w:sz w:val="24"/>
          <w:szCs w:val="24"/>
        </w:rPr>
        <w:t xml:space="preserve"> и реальное в изображении деревни. </w:t>
      </w:r>
      <w:proofErr w:type="spellStart"/>
      <w:r w:rsidRPr="000533B2">
        <w:rPr>
          <w:rFonts w:ascii="Times New Roman" w:hAnsi="Times New Roman" w:cs="Times New Roman"/>
          <w:bCs/>
          <w:sz w:val="24"/>
          <w:szCs w:val="24"/>
        </w:rPr>
        <w:t>С.А.Есенин</w:t>
      </w:r>
      <w:proofErr w:type="spellEnd"/>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и имажинизм. </w:t>
      </w:r>
      <w:proofErr w:type="spellStart"/>
      <w:r w:rsidRPr="000533B2">
        <w:rPr>
          <w:rFonts w:ascii="Times New Roman" w:hAnsi="Times New Roman" w:cs="Times New Roman"/>
          <w:bCs/>
          <w:sz w:val="24"/>
          <w:szCs w:val="24"/>
        </w:rPr>
        <w:t>Испов</w:t>
      </w:r>
      <w:r w:rsidRPr="000533B2">
        <w:rPr>
          <w:rFonts w:ascii="Times New Roman" w:hAnsi="Times New Roman" w:cs="Times New Roman"/>
          <w:bCs/>
          <w:sz w:val="24"/>
          <w:szCs w:val="24"/>
        </w:rPr>
        <w:t>е</w:t>
      </w:r>
      <w:r w:rsidRPr="000533B2">
        <w:rPr>
          <w:rFonts w:ascii="Times New Roman" w:hAnsi="Times New Roman" w:cs="Times New Roman"/>
          <w:bCs/>
          <w:sz w:val="24"/>
          <w:szCs w:val="24"/>
        </w:rPr>
        <w:t>дальность</w:t>
      </w:r>
      <w:proofErr w:type="spellEnd"/>
      <w:r w:rsidRPr="000533B2">
        <w:rPr>
          <w:rFonts w:ascii="Times New Roman" w:hAnsi="Times New Roman" w:cs="Times New Roman"/>
          <w:bCs/>
          <w:sz w:val="24"/>
          <w:szCs w:val="24"/>
        </w:rPr>
        <w:t xml:space="preserve"> стихотворных посланий родным и любимым</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людям. Образ голубой Руси. Библейские образы. Мотив странничества.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Мифологическая и фольклорная основа поэзии.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«Письмо к женщине», «Собаке Качалова»,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«Заметался пожар голубой...», «Ты такая ж простая, как все...», «</w:t>
      </w:r>
      <w:proofErr w:type="gramStart"/>
      <w:r w:rsidRPr="000533B2">
        <w:rPr>
          <w:rFonts w:ascii="Times New Roman" w:hAnsi="Times New Roman" w:cs="Times New Roman"/>
          <w:bCs/>
          <w:sz w:val="24"/>
          <w:szCs w:val="24"/>
        </w:rPr>
        <w:t>Пускай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ты выпита</w:t>
      </w:r>
      <w:proofErr w:type="gramEnd"/>
      <w:r w:rsidRPr="000533B2">
        <w:rPr>
          <w:rFonts w:ascii="Times New Roman" w:hAnsi="Times New Roman" w:cs="Times New Roman"/>
          <w:bCs/>
          <w:sz w:val="24"/>
          <w:szCs w:val="24"/>
        </w:rPr>
        <w:t xml:space="preserve"> другим...», «Дорогая, сядем рядом...», «Мне грустно на тебя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смотреть...», «Вечер черные брови нас</w:t>
      </w:r>
      <w:r w:rsidR="000828A2">
        <w:rPr>
          <w:rFonts w:ascii="Times New Roman" w:hAnsi="Times New Roman" w:cs="Times New Roman"/>
          <w:bCs/>
          <w:sz w:val="24"/>
          <w:szCs w:val="24"/>
        </w:rPr>
        <w:t>у</w:t>
      </w:r>
      <w:r w:rsidRPr="000533B2">
        <w:rPr>
          <w:rFonts w:ascii="Times New Roman" w:hAnsi="Times New Roman" w:cs="Times New Roman"/>
          <w:bCs/>
          <w:sz w:val="24"/>
          <w:szCs w:val="24"/>
        </w:rPr>
        <w:t>пил...». Любовная тема в лирике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С.А. Есенина.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«Не ж</w:t>
      </w:r>
      <w:r w:rsidRPr="000533B2">
        <w:rPr>
          <w:rFonts w:ascii="Times New Roman" w:hAnsi="Times New Roman" w:cs="Times New Roman"/>
          <w:bCs/>
          <w:sz w:val="24"/>
          <w:szCs w:val="24"/>
        </w:rPr>
        <w:t>а</w:t>
      </w:r>
      <w:r w:rsidRPr="000533B2">
        <w:rPr>
          <w:rFonts w:ascii="Times New Roman" w:hAnsi="Times New Roman" w:cs="Times New Roman"/>
          <w:bCs/>
          <w:sz w:val="24"/>
          <w:szCs w:val="24"/>
        </w:rPr>
        <w:t>лею, не зову, не плачу...», «Отговорила роща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золотая...», «Мы теперь уходим понемногу...». Тема быстротечности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человеческого бытия. Монолог лирического героя. Противоречивость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лирического героя. </w:t>
      </w:r>
      <w:proofErr w:type="spellStart"/>
      <w:r w:rsidRPr="000533B2">
        <w:rPr>
          <w:rFonts w:ascii="Times New Roman" w:hAnsi="Times New Roman" w:cs="Times New Roman"/>
          <w:bCs/>
          <w:sz w:val="24"/>
          <w:szCs w:val="24"/>
        </w:rPr>
        <w:t>Автобиографизм</w:t>
      </w:r>
      <w:proofErr w:type="spellEnd"/>
      <w:r w:rsidRPr="000533B2">
        <w:rPr>
          <w:rFonts w:ascii="Times New Roman" w:hAnsi="Times New Roman" w:cs="Times New Roman"/>
          <w:bCs/>
          <w:sz w:val="24"/>
          <w:szCs w:val="24"/>
        </w:rPr>
        <w:t xml:space="preserve"> лирики. Образ-иероглиф.</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Психологический параллелизм. Полифония лир</w:t>
      </w:r>
      <w:r w:rsidRPr="000533B2">
        <w:rPr>
          <w:rFonts w:ascii="Times New Roman" w:hAnsi="Times New Roman" w:cs="Times New Roman"/>
          <w:bCs/>
          <w:sz w:val="24"/>
          <w:szCs w:val="24"/>
        </w:rPr>
        <w:t>и</w:t>
      </w:r>
      <w:r w:rsidRPr="000533B2">
        <w:rPr>
          <w:rFonts w:ascii="Times New Roman" w:hAnsi="Times New Roman" w:cs="Times New Roman"/>
          <w:bCs/>
          <w:sz w:val="24"/>
          <w:szCs w:val="24"/>
        </w:rPr>
        <w:t>ки. Авторские средства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языковой выразительности. Поэтика цикла «Персидские мотивы».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Поэма «Анна </w:t>
      </w:r>
      <w:proofErr w:type="spellStart"/>
      <w:r w:rsidRPr="000533B2">
        <w:rPr>
          <w:rFonts w:ascii="Times New Roman" w:hAnsi="Times New Roman" w:cs="Times New Roman"/>
          <w:bCs/>
          <w:sz w:val="24"/>
          <w:szCs w:val="24"/>
        </w:rPr>
        <w:t>Снегина</w:t>
      </w:r>
      <w:proofErr w:type="spellEnd"/>
      <w:r w:rsidRPr="000533B2">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Лирическое</w:t>
      </w:r>
      <w:proofErr w:type="gramEnd"/>
      <w:r w:rsidRPr="000533B2">
        <w:rPr>
          <w:rFonts w:ascii="Times New Roman" w:hAnsi="Times New Roman" w:cs="Times New Roman"/>
          <w:bCs/>
          <w:sz w:val="24"/>
          <w:szCs w:val="24"/>
        </w:rPr>
        <w:t xml:space="preserve"> и эпическое в поэме. Образы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лирических героев. Тема империалист</w:t>
      </w:r>
      <w:r w:rsidRPr="000533B2">
        <w:rPr>
          <w:rFonts w:ascii="Times New Roman" w:hAnsi="Times New Roman" w:cs="Times New Roman"/>
          <w:bCs/>
          <w:sz w:val="24"/>
          <w:szCs w:val="24"/>
        </w:rPr>
        <w:t>и</w:t>
      </w:r>
      <w:r w:rsidRPr="000533B2">
        <w:rPr>
          <w:rFonts w:ascii="Times New Roman" w:hAnsi="Times New Roman" w:cs="Times New Roman"/>
          <w:bCs/>
          <w:sz w:val="24"/>
          <w:szCs w:val="24"/>
        </w:rPr>
        <w:t>ческой и братоубийственной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гражданской войны. Тема любви и революции в поэме. Язык произв</w:t>
      </w:r>
      <w:r w:rsidRPr="000533B2">
        <w:rPr>
          <w:rFonts w:ascii="Times New Roman" w:hAnsi="Times New Roman" w:cs="Times New Roman"/>
          <w:bCs/>
          <w:sz w:val="24"/>
          <w:szCs w:val="24"/>
        </w:rPr>
        <w:t>е</w:t>
      </w:r>
      <w:r w:rsidRPr="000533B2">
        <w:rPr>
          <w:rFonts w:ascii="Times New Roman" w:hAnsi="Times New Roman" w:cs="Times New Roman"/>
          <w:bCs/>
          <w:sz w:val="24"/>
          <w:szCs w:val="24"/>
        </w:rPr>
        <w:t>дения.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Смысл финала поэмы.</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В</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В</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М</w:t>
      </w:r>
      <w:r w:rsidR="000828A2" w:rsidRPr="000828A2">
        <w:rPr>
          <w:rFonts w:ascii="Times New Roman" w:hAnsi="Times New Roman" w:cs="Times New Roman"/>
          <w:b/>
          <w:bCs/>
          <w:sz w:val="24"/>
          <w:szCs w:val="24"/>
        </w:rPr>
        <w:t>аяковский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Жизнь и творчество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 Начало творческого пути: дух</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бунтарства и эпатажа. Ма</w:t>
      </w:r>
      <w:r w:rsidRPr="000533B2">
        <w:rPr>
          <w:rFonts w:ascii="Times New Roman" w:hAnsi="Times New Roman" w:cs="Times New Roman"/>
          <w:bCs/>
          <w:sz w:val="24"/>
          <w:szCs w:val="24"/>
        </w:rPr>
        <w:t>я</w:t>
      </w:r>
      <w:r w:rsidRPr="000533B2">
        <w:rPr>
          <w:rFonts w:ascii="Times New Roman" w:hAnsi="Times New Roman" w:cs="Times New Roman"/>
          <w:bCs/>
          <w:sz w:val="24"/>
          <w:szCs w:val="24"/>
        </w:rPr>
        <w:t>ковский и футуризм. Поэт и революция.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В. В. Маяковского «А вы могли бы?», «П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слушайте!»,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«Нате!». Темы ранней лирики. </w:t>
      </w:r>
      <w:proofErr w:type="spellStart"/>
      <w:r w:rsidRPr="000533B2">
        <w:rPr>
          <w:rFonts w:ascii="Times New Roman" w:hAnsi="Times New Roman" w:cs="Times New Roman"/>
          <w:bCs/>
          <w:sz w:val="24"/>
          <w:szCs w:val="24"/>
        </w:rPr>
        <w:t>Антибуржуазный</w:t>
      </w:r>
      <w:proofErr w:type="spellEnd"/>
      <w:r w:rsidRPr="000533B2">
        <w:rPr>
          <w:rFonts w:ascii="Times New Roman" w:hAnsi="Times New Roman" w:cs="Times New Roman"/>
          <w:bCs/>
          <w:sz w:val="24"/>
          <w:szCs w:val="24"/>
        </w:rPr>
        <w:t xml:space="preserve"> бунт. Космическая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масштабность о</w:t>
      </w:r>
      <w:r w:rsidRPr="000533B2">
        <w:rPr>
          <w:rFonts w:ascii="Times New Roman" w:hAnsi="Times New Roman" w:cs="Times New Roman"/>
          <w:bCs/>
          <w:sz w:val="24"/>
          <w:szCs w:val="24"/>
        </w:rPr>
        <w:t>б</w:t>
      </w:r>
      <w:r w:rsidRPr="000533B2">
        <w:rPr>
          <w:rFonts w:ascii="Times New Roman" w:hAnsi="Times New Roman" w:cs="Times New Roman"/>
          <w:bCs/>
          <w:sz w:val="24"/>
          <w:szCs w:val="24"/>
        </w:rPr>
        <w:t xml:space="preserve">разов. </w:t>
      </w:r>
      <w:proofErr w:type="gramStart"/>
      <w:r w:rsidRPr="000533B2">
        <w:rPr>
          <w:rFonts w:ascii="Times New Roman" w:hAnsi="Times New Roman" w:cs="Times New Roman"/>
          <w:bCs/>
          <w:sz w:val="24"/>
          <w:szCs w:val="24"/>
        </w:rPr>
        <w:t xml:space="preserve">Поэтическое новаторство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 xml:space="preserve"> (ритм,</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рифма, неологизмы, гиперболичность, пластика образов, дерзкая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метафоричность, необычность строфики, графики стиха).</w:t>
      </w:r>
      <w:proofErr w:type="gramEnd"/>
      <w:r w:rsidRPr="000533B2">
        <w:rPr>
          <w:rFonts w:ascii="Times New Roman" w:hAnsi="Times New Roman" w:cs="Times New Roman"/>
          <w:bCs/>
          <w:sz w:val="24"/>
          <w:szCs w:val="24"/>
        </w:rPr>
        <w:t xml:space="preserve"> Рифма соста</w:t>
      </w:r>
      <w:r w:rsidRPr="000533B2">
        <w:rPr>
          <w:rFonts w:ascii="Times New Roman" w:hAnsi="Times New Roman" w:cs="Times New Roman"/>
          <w:bCs/>
          <w:sz w:val="24"/>
          <w:szCs w:val="24"/>
        </w:rPr>
        <w:t>в</w:t>
      </w:r>
      <w:r w:rsidRPr="000533B2">
        <w:rPr>
          <w:rFonts w:ascii="Times New Roman" w:hAnsi="Times New Roman" w:cs="Times New Roman"/>
          <w:bCs/>
          <w:sz w:val="24"/>
          <w:szCs w:val="24"/>
        </w:rPr>
        <w:t>ная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(каламбурная), рифма ассонансная.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«Скрипка и немножко нервно», «</w:t>
      </w:r>
      <w:proofErr w:type="spellStart"/>
      <w:r w:rsidRPr="000533B2">
        <w:rPr>
          <w:rFonts w:ascii="Times New Roman" w:hAnsi="Times New Roman" w:cs="Times New Roman"/>
          <w:bCs/>
          <w:sz w:val="24"/>
          <w:szCs w:val="24"/>
        </w:rPr>
        <w:t>Лиличка</w:t>
      </w:r>
      <w:proofErr w:type="spellEnd"/>
      <w:r w:rsidRPr="000533B2">
        <w:rPr>
          <w:rFonts w:ascii="Times New Roman" w:hAnsi="Times New Roman" w:cs="Times New Roman"/>
          <w:bCs/>
          <w:sz w:val="24"/>
          <w:szCs w:val="24"/>
        </w:rPr>
        <w:t>!», «Юбилейное»,</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lastRenderedPageBreak/>
        <w:t>«Прозаседавшиеся», «Разговор с фининспектором о поэзии», «Сергею</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Есенину», «Письмо товар</w:t>
      </w:r>
      <w:r w:rsidRPr="000533B2">
        <w:rPr>
          <w:rFonts w:ascii="Times New Roman" w:hAnsi="Times New Roman" w:cs="Times New Roman"/>
          <w:bCs/>
          <w:sz w:val="24"/>
          <w:szCs w:val="24"/>
        </w:rPr>
        <w:t>и</w:t>
      </w:r>
      <w:r w:rsidRPr="000533B2">
        <w:rPr>
          <w:rFonts w:ascii="Times New Roman" w:hAnsi="Times New Roman" w:cs="Times New Roman"/>
          <w:bCs/>
          <w:sz w:val="24"/>
          <w:szCs w:val="24"/>
        </w:rPr>
        <w:t xml:space="preserve">щу </w:t>
      </w:r>
      <w:proofErr w:type="spellStart"/>
      <w:r w:rsidRPr="000533B2">
        <w:rPr>
          <w:rFonts w:ascii="Times New Roman" w:hAnsi="Times New Roman" w:cs="Times New Roman"/>
          <w:bCs/>
          <w:sz w:val="24"/>
          <w:szCs w:val="24"/>
        </w:rPr>
        <w:t>Кострову</w:t>
      </w:r>
      <w:proofErr w:type="spellEnd"/>
      <w:r w:rsidRPr="000533B2">
        <w:rPr>
          <w:rFonts w:ascii="Times New Roman" w:hAnsi="Times New Roman" w:cs="Times New Roman"/>
          <w:bCs/>
          <w:sz w:val="24"/>
          <w:szCs w:val="24"/>
        </w:rPr>
        <w:t xml:space="preserve"> из Парижа о сущности любви»,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«Письмо Татьяне Яковлевой». Поэма «Флейта-позвоночник». Тема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любви в поэзии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 Трагедия лирического героя.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Метафори</w:t>
      </w:r>
      <w:r w:rsidRPr="000533B2">
        <w:rPr>
          <w:rFonts w:ascii="Times New Roman" w:hAnsi="Times New Roman" w:cs="Times New Roman"/>
          <w:bCs/>
          <w:sz w:val="24"/>
          <w:szCs w:val="24"/>
        </w:rPr>
        <w:t>ч</w:t>
      </w:r>
      <w:r w:rsidRPr="000533B2">
        <w:rPr>
          <w:rFonts w:ascii="Times New Roman" w:hAnsi="Times New Roman" w:cs="Times New Roman"/>
          <w:bCs/>
          <w:sz w:val="24"/>
          <w:szCs w:val="24"/>
        </w:rPr>
        <w:t>ность лирики. Стихотворение-исповедь.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Поэма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 xml:space="preserve"> «Облако в штанах». Композиция и идея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поэмы. «Четыре крика» в поэме. Смысл названия и смысл финала.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Евангельские и богоборч</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ские мотивы. Тема любви. Автобиографичность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лирического героя. Трагическое содержание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изведения.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 xml:space="preserve"> «Ода революции», «Левый марш».</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Поэмы В. В. Ма</w:t>
      </w:r>
      <w:r w:rsidRPr="000533B2">
        <w:rPr>
          <w:rFonts w:ascii="Times New Roman" w:hAnsi="Times New Roman" w:cs="Times New Roman"/>
          <w:bCs/>
          <w:sz w:val="24"/>
          <w:szCs w:val="24"/>
        </w:rPr>
        <w:t>я</w:t>
      </w:r>
      <w:r w:rsidRPr="000533B2">
        <w:rPr>
          <w:rFonts w:ascii="Times New Roman" w:hAnsi="Times New Roman" w:cs="Times New Roman"/>
          <w:bCs/>
          <w:sz w:val="24"/>
          <w:szCs w:val="24"/>
        </w:rPr>
        <w:t>ковского «Владимир Ильич Ленин», «Хорошо!». Пафос</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революционного переустройства мира. О</w:t>
      </w:r>
      <w:r w:rsidRPr="000533B2">
        <w:rPr>
          <w:rFonts w:ascii="Times New Roman" w:hAnsi="Times New Roman" w:cs="Times New Roman"/>
          <w:bCs/>
          <w:sz w:val="24"/>
          <w:szCs w:val="24"/>
        </w:rPr>
        <w:t>б</w:t>
      </w:r>
      <w:r w:rsidRPr="000533B2">
        <w:rPr>
          <w:rFonts w:ascii="Times New Roman" w:hAnsi="Times New Roman" w:cs="Times New Roman"/>
          <w:bCs/>
          <w:sz w:val="24"/>
          <w:szCs w:val="24"/>
        </w:rPr>
        <w:t>раз революции и образ нового</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человека. Агитационная поэзия. Образ вождя революции. Эволюция</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революционной темы.</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Пьесы «Клоп», «Баня». Предмет сатиры в пьесах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Комич</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ский эффект и приемы сатирического изображения. Прием</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социальной типизации. Фантастика и гротеск, гиперболизация. Основной</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конфликт пьес. Феерическая комедия. Тема грядущего. Совр</w:t>
      </w:r>
      <w:r w:rsidRPr="000533B2">
        <w:rPr>
          <w:rFonts w:ascii="Times New Roman" w:hAnsi="Times New Roman" w:cs="Times New Roman"/>
          <w:bCs/>
          <w:sz w:val="24"/>
          <w:szCs w:val="24"/>
        </w:rPr>
        <w:t>е</w:t>
      </w:r>
      <w:r w:rsidRPr="000533B2">
        <w:rPr>
          <w:rFonts w:ascii="Times New Roman" w:hAnsi="Times New Roman" w:cs="Times New Roman"/>
          <w:bCs/>
          <w:sz w:val="24"/>
          <w:szCs w:val="24"/>
        </w:rPr>
        <w:t>менность</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сатиры </w:t>
      </w:r>
      <w:proofErr w:type="spellStart"/>
      <w:r w:rsidRPr="000533B2">
        <w:rPr>
          <w:rFonts w:ascii="Times New Roman" w:hAnsi="Times New Roman" w:cs="Times New Roman"/>
          <w:bCs/>
          <w:sz w:val="24"/>
          <w:szCs w:val="24"/>
        </w:rPr>
        <w:t>В.В.Маяковского</w:t>
      </w:r>
      <w:proofErr w:type="spellEnd"/>
      <w:r w:rsidRPr="000533B2">
        <w:rPr>
          <w:rFonts w:ascii="Times New Roman" w:hAnsi="Times New Roman" w:cs="Times New Roman"/>
          <w:bCs/>
          <w:sz w:val="24"/>
          <w:szCs w:val="24"/>
        </w:rPr>
        <w:t>.</w:t>
      </w:r>
    </w:p>
    <w:p w:rsidR="00AE4808"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 xml:space="preserve">Литературный процесс </w:t>
      </w:r>
      <w:r w:rsidR="00AE4808" w:rsidRPr="000828A2">
        <w:rPr>
          <w:rFonts w:ascii="Times New Roman" w:hAnsi="Times New Roman" w:cs="Times New Roman"/>
          <w:b/>
          <w:bCs/>
          <w:sz w:val="24"/>
          <w:szCs w:val="24"/>
        </w:rPr>
        <w:t xml:space="preserve"> 1920-</w:t>
      </w:r>
      <w:r w:rsidRPr="000828A2">
        <w:rPr>
          <w:rFonts w:ascii="Times New Roman" w:hAnsi="Times New Roman" w:cs="Times New Roman"/>
          <w:b/>
          <w:bCs/>
          <w:sz w:val="24"/>
          <w:szCs w:val="24"/>
        </w:rPr>
        <w:t>х</w:t>
      </w:r>
      <w:r w:rsidR="00AE4808" w:rsidRPr="000828A2">
        <w:rPr>
          <w:rFonts w:ascii="Times New Roman" w:hAnsi="Times New Roman" w:cs="Times New Roman"/>
          <w:b/>
          <w:bCs/>
          <w:sz w:val="24"/>
          <w:szCs w:val="24"/>
        </w:rPr>
        <w:t xml:space="preserve"> </w:t>
      </w:r>
      <w:r w:rsidRPr="000828A2">
        <w:rPr>
          <w:rFonts w:ascii="Times New Roman" w:hAnsi="Times New Roman" w:cs="Times New Roman"/>
          <w:b/>
          <w:bCs/>
          <w:sz w:val="24"/>
          <w:szCs w:val="24"/>
        </w:rPr>
        <w:t>гг</w:t>
      </w:r>
      <w:r w:rsidR="00AE4808" w:rsidRPr="000828A2">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Общая характеристика литературного процесса. </w:t>
      </w:r>
      <w:proofErr w:type="gramStart"/>
      <w:r w:rsidRPr="000533B2">
        <w:rPr>
          <w:rFonts w:ascii="Times New Roman" w:hAnsi="Times New Roman" w:cs="Times New Roman"/>
          <w:bCs/>
          <w:sz w:val="24"/>
          <w:szCs w:val="24"/>
        </w:rPr>
        <w:t>Литературные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объединения («Пролеткульт», «Ку</w:t>
      </w:r>
      <w:r w:rsidRPr="000533B2">
        <w:rPr>
          <w:rFonts w:ascii="Times New Roman" w:hAnsi="Times New Roman" w:cs="Times New Roman"/>
          <w:bCs/>
          <w:sz w:val="24"/>
          <w:szCs w:val="24"/>
        </w:rPr>
        <w:t>з</w:t>
      </w:r>
      <w:r w:rsidRPr="000533B2">
        <w:rPr>
          <w:rFonts w:ascii="Times New Roman" w:hAnsi="Times New Roman" w:cs="Times New Roman"/>
          <w:bCs/>
          <w:sz w:val="24"/>
          <w:szCs w:val="24"/>
        </w:rPr>
        <w:t>ница», ЛЕФ, «Перевал»,</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конструктивисты, ОБЭРИУ, «</w:t>
      </w:r>
      <w:proofErr w:type="spellStart"/>
      <w:r w:rsidRPr="000533B2">
        <w:rPr>
          <w:rFonts w:ascii="Times New Roman" w:hAnsi="Times New Roman" w:cs="Times New Roman"/>
          <w:bCs/>
          <w:sz w:val="24"/>
          <w:szCs w:val="24"/>
        </w:rPr>
        <w:t>Серапионовы</w:t>
      </w:r>
      <w:proofErr w:type="spellEnd"/>
      <w:r w:rsidRPr="000533B2">
        <w:rPr>
          <w:rFonts w:ascii="Times New Roman" w:hAnsi="Times New Roman" w:cs="Times New Roman"/>
          <w:bCs/>
          <w:sz w:val="24"/>
          <w:szCs w:val="24"/>
        </w:rPr>
        <w:t xml:space="preserve"> братья» и др.).</w:t>
      </w:r>
      <w:proofErr w:type="gramEnd"/>
      <w:r w:rsidRPr="000533B2">
        <w:rPr>
          <w:rFonts w:ascii="Times New Roman" w:hAnsi="Times New Roman" w:cs="Times New Roman"/>
          <w:bCs/>
          <w:sz w:val="24"/>
          <w:szCs w:val="24"/>
        </w:rPr>
        <w:t xml:space="preserve"> Идейно-эстетические расхождения литературных объединений. «Пролетарская»</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литература. Теория «соц</w:t>
      </w:r>
      <w:r w:rsidRPr="000533B2">
        <w:rPr>
          <w:rFonts w:ascii="Times New Roman" w:hAnsi="Times New Roman" w:cs="Times New Roman"/>
          <w:bCs/>
          <w:sz w:val="24"/>
          <w:szCs w:val="24"/>
        </w:rPr>
        <w:t>и</w:t>
      </w:r>
      <w:r w:rsidRPr="000533B2">
        <w:rPr>
          <w:rFonts w:ascii="Times New Roman" w:hAnsi="Times New Roman" w:cs="Times New Roman"/>
          <w:bCs/>
          <w:sz w:val="24"/>
          <w:szCs w:val="24"/>
        </w:rPr>
        <w:t>ального заказа». Производственная тематика</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поэзии. «Литература факта», очерк и репортаж в лит</w:t>
      </w:r>
      <w:r w:rsidRPr="000533B2">
        <w:rPr>
          <w:rFonts w:ascii="Times New Roman" w:hAnsi="Times New Roman" w:cs="Times New Roman"/>
          <w:bCs/>
          <w:sz w:val="24"/>
          <w:szCs w:val="24"/>
        </w:rPr>
        <w:t>е</w:t>
      </w:r>
      <w:r w:rsidRPr="000533B2">
        <w:rPr>
          <w:rFonts w:ascii="Times New Roman" w:hAnsi="Times New Roman" w:cs="Times New Roman"/>
          <w:bCs/>
          <w:sz w:val="24"/>
          <w:szCs w:val="24"/>
        </w:rPr>
        <w:t>ратуре 1920-х гг.</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Обзор творчества </w:t>
      </w:r>
      <w:proofErr w:type="spellStart"/>
      <w:r w:rsidRPr="000533B2">
        <w:rPr>
          <w:rFonts w:ascii="Times New Roman" w:hAnsi="Times New Roman" w:cs="Times New Roman"/>
          <w:bCs/>
          <w:sz w:val="24"/>
          <w:szCs w:val="24"/>
        </w:rPr>
        <w:t>А.М.Ремизова</w:t>
      </w:r>
      <w:proofErr w:type="spellEnd"/>
      <w:r w:rsidRPr="000533B2">
        <w:rPr>
          <w:rFonts w:ascii="Times New Roman" w:hAnsi="Times New Roman" w:cs="Times New Roman"/>
          <w:bCs/>
          <w:sz w:val="24"/>
          <w:szCs w:val="24"/>
        </w:rPr>
        <w:t xml:space="preserve">, Д.А. Фурманова, </w:t>
      </w:r>
      <w:proofErr w:type="spellStart"/>
      <w:r w:rsidRPr="000533B2">
        <w:rPr>
          <w:rFonts w:ascii="Times New Roman" w:hAnsi="Times New Roman" w:cs="Times New Roman"/>
          <w:bCs/>
          <w:sz w:val="24"/>
          <w:szCs w:val="24"/>
        </w:rPr>
        <w:t>А.С.Серафимовича</w:t>
      </w:r>
      <w:proofErr w:type="spellEnd"/>
      <w:r w:rsidRPr="000533B2">
        <w:rPr>
          <w:rFonts w:ascii="Times New Roman" w:hAnsi="Times New Roman" w:cs="Times New Roman"/>
          <w:bCs/>
          <w:sz w:val="24"/>
          <w:szCs w:val="24"/>
        </w:rPr>
        <w:t>.</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Ф</w:t>
      </w:r>
      <w:r w:rsidR="000828A2" w:rsidRPr="000828A2">
        <w:rPr>
          <w:rFonts w:ascii="Times New Roman" w:hAnsi="Times New Roman" w:cs="Times New Roman"/>
          <w:b/>
          <w:bCs/>
          <w:sz w:val="24"/>
          <w:szCs w:val="24"/>
        </w:rPr>
        <w:t>адеев</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«Разгром». Проблематика и идейно-художественное своеобразие</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романа. Особенности жанра и композиции. Проблемы гуманизма и</w:t>
      </w:r>
      <w:r w:rsidR="00ED3863">
        <w:rPr>
          <w:rFonts w:ascii="Times New Roman" w:hAnsi="Times New Roman" w:cs="Times New Roman"/>
          <w:bCs/>
          <w:sz w:val="24"/>
          <w:szCs w:val="24"/>
        </w:rPr>
        <w:t xml:space="preserve"> </w:t>
      </w:r>
      <w:r w:rsidRPr="000533B2">
        <w:rPr>
          <w:rFonts w:ascii="Times New Roman" w:hAnsi="Times New Roman" w:cs="Times New Roman"/>
          <w:bCs/>
          <w:sz w:val="24"/>
          <w:szCs w:val="24"/>
        </w:rPr>
        <w:t>нравственного в</w:t>
      </w:r>
      <w:r w:rsidRPr="000533B2">
        <w:rPr>
          <w:rFonts w:ascii="Times New Roman" w:hAnsi="Times New Roman" w:cs="Times New Roman"/>
          <w:bCs/>
          <w:sz w:val="24"/>
          <w:szCs w:val="24"/>
        </w:rPr>
        <w:t>ы</w:t>
      </w:r>
      <w:r w:rsidRPr="000533B2">
        <w:rPr>
          <w:rFonts w:ascii="Times New Roman" w:hAnsi="Times New Roman" w:cs="Times New Roman"/>
          <w:bCs/>
          <w:sz w:val="24"/>
          <w:szCs w:val="24"/>
        </w:rPr>
        <w:t>бора в произведении. Народ и интеллигенция. Образы</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Морозки, </w:t>
      </w:r>
      <w:proofErr w:type="spellStart"/>
      <w:r w:rsidRPr="000533B2">
        <w:rPr>
          <w:rFonts w:ascii="Times New Roman" w:hAnsi="Times New Roman" w:cs="Times New Roman"/>
          <w:bCs/>
          <w:sz w:val="24"/>
          <w:szCs w:val="24"/>
        </w:rPr>
        <w:t>Мечика</w:t>
      </w:r>
      <w:proofErr w:type="spellEnd"/>
      <w:r w:rsidRPr="000533B2">
        <w:rPr>
          <w:rFonts w:ascii="Times New Roman" w:hAnsi="Times New Roman" w:cs="Times New Roman"/>
          <w:bCs/>
          <w:sz w:val="24"/>
          <w:szCs w:val="24"/>
        </w:rPr>
        <w:t>, Левинсона. Путь стано</w:t>
      </w:r>
      <w:r w:rsidRPr="000533B2">
        <w:rPr>
          <w:rFonts w:ascii="Times New Roman" w:hAnsi="Times New Roman" w:cs="Times New Roman"/>
          <w:bCs/>
          <w:sz w:val="24"/>
          <w:szCs w:val="24"/>
        </w:rPr>
        <w:t>в</w:t>
      </w:r>
      <w:r w:rsidRPr="000533B2">
        <w:rPr>
          <w:rFonts w:ascii="Times New Roman" w:hAnsi="Times New Roman" w:cs="Times New Roman"/>
          <w:bCs/>
          <w:sz w:val="24"/>
          <w:szCs w:val="24"/>
        </w:rPr>
        <w:t>ления героев. Толстовская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традиция в создании сложного психологического образа персонажей. Смысл</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названия произведения.</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И</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Э</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Б</w:t>
      </w:r>
      <w:r w:rsidR="000828A2" w:rsidRPr="000828A2">
        <w:rPr>
          <w:rFonts w:ascii="Times New Roman" w:hAnsi="Times New Roman" w:cs="Times New Roman"/>
          <w:b/>
          <w:bCs/>
          <w:sz w:val="24"/>
          <w:szCs w:val="24"/>
        </w:rPr>
        <w:t>абель</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Сборник рассказов «Конармия». Тема революции и Гражда</w:t>
      </w:r>
      <w:r w:rsidRPr="000533B2">
        <w:rPr>
          <w:rFonts w:ascii="Times New Roman" w:hAnsi="Times New Roman" w:cs="Times New Roman"/>
          <w:bCs/>
          <w:sz w:val="24"/>
          <w:szCs w:val="24"/>
        </w:rPr>
        <w:t>н</w:t>
      </w:r>
      <w:r w:rsidRPr="000533B2">
        <w:rPr>
          <w:rFonts w:ascii="Times New Roman" w:hAnsi="Times New Roman" w:cs="Times New Roman"/>
          <w:bCs/>
          <w:sz w:val="24"/>
          <w:szCs w:val="24"/>
        </w:rPr>
        <w:t>ской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войны. Особенности композиции цикла рассказов. Драматизм авторского</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восприятия действ</w:t>
      </w:r>
      <w:r w:rsidRPr="000533B2">
        <w:rPr>
          <w:rFonts w:ascii="Times New Roman" w:hAnsi="Times New Roman" w:cs="Times New Roman"/>
          <w:bCs/>
          <w:sz w:val="24"/>
          <w:szCs w:val="24"/>
        </w:rPr>
        <w:t>и</w:t>
      </w:r>
      <w:r w:rsidRPr="000533B2">
        <w:rPr>
          <w:rFonts w:ascii="Times New Roman" w:hAnsi="Times New Roman" w:cs="Times New Roman"/>
          <w:bCs/>
          <w:sz w:val="24"/>
          <w:szCs w:val="24"/>
        </w:rPr>
        <w:t>тельности. Реалистическое изображение человека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потоке революционных событий. Сказовая форма и психологизм</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повествования.</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Е</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И</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З</w:t>
      </w:r>
      <w:r w:rsidR="000828A2" w:rsidRPr="000828A2">
        <w:rPr>
          <w:rFonts w:ascii="Times New Roman" w:hAnsi="Times New Roman" w:cs="Times New Roman"/>
          <w:b/>
          <w:bCs/>
          <w:sz w:val="24"/>
          <w:szCs w:val="24"/>
        </w:rPr>
        <w:t>амятин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«Мы». Специфика жанра и композиции романа-антиутопии.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Смысл названия произведения. Образ автора. Образ Д-503. Женские образы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романе. Христианская символика и символика чисел. Роль художественной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детали. Различные интерпрет</w:t>
      </w:r>
      <w:r w:rsidRPr="000533B2">
        <w:rPr>
          <w:rFonts w:ascii="Times New Roman" w:hAnsi="Times New Roman" w:cs="Times New Roman"/>
          <w:bCs/>
          <w:sz w:val="24"/>
          <w:szCs w:val="24"/>
        </w:rPr>
        <w:t>а</w:t>
      </w:r>
      <w:r w:rsidRPr="000533B2">
        <w:rPr>
          <w:rFonts w:ascii="Times New Roman" w:hAnsi="Times New Roman" w:cs="Times New Roman"/>
          <w:bCs/>
          <w:sz w:val="24"/>
          <w:szCs w:val="24"/>
        </w:rPr>
        <w:t>ции произведения. Актуальность романа</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Е.И.Замятина</w:t>
      </w:r>
      <w:proofErr w:type="spellEnd"/>
      <w:r w:rsidRPr="000533B2">
        <w:rPr>
          <w:rFonts w:ascii="Times New Roman" w:hAnsi="Times New Roman" w:cs="Times New Roman"/>
          <w:bCs/>
          <w:sz w:val="24"/>
          <w:szCs w:val="24"/>
        </w:rPr>
        <w:t xml:space="preserve">. «Мы» в ряду антиутопий ХХ </w:t>
      </w:r>
      <w:proofErr w:type="gramStart"/>
      <w:r w:rsidRPr="000533B2">
        <w:rPr>
          <w:rFonts w:ascii="Times New Roman" w:hAnsi="Times New Roman" w:cs="Times New Roman"/>
          <w:bCs/>
          <w:sz w:val="24"/>
          <w:szCs w:val="24"/>
        </w:rPr>
        <w:t>в</w:t>
      </w:r>
      <w:proofErr w:type="gramEnd"/>
      <w:r w:rsidRPr="000533B2">
        <w:rPr>
          <w:rFonts w:ascii="Times New Roman" w:hAnsi="Times New Roman" w:cs="Times New Roman"/>
          <w:bCs/>
          <w:sz w:val="24"/>
          <w:szCs w:val="24"/>
        </w:rPr>
        <w:t>.</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З</w:t>
      </w:r>
      <w:r w:rsidR="000828A2" w:rsidRPr="000828A2">
        <w:rPr>
          <w:rFonts w:ascii="Times New Roman" w:hAnsi="Times New Roman" w:cs="Times New Roman"/>
          <w:b/>
          <w:bCs/>
          <w:sz w:val="24"/>
          <w:szCs w:val="24"/>
        </w:rPr>
        <w:t>ощенко</w:t>
      </w:r>
    </w:p>
    <w:p w:rsidR="00A462E9"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A462E9">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Рассказы «Аристократка», «Стакан», «История болезни», «Монтер»,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«Баня», «Беспокойный старичок», «Нервные люди», «Жертва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революции».</w:t>
      </w:r>
      <w:proofErr w:type="gramEnd"/>
      <w:r w:rsidRPr="000533B2">
        <w:rPr>
          <w:rFonts w:ascii="Times New Roman" w:hAnsi="Times New Roman" w:cs="Times New Roman"/>
          <w:bCs/>
          <w:sz w:val="24"/>
          <w:szCs w:val="24"/>
        </w:rPr>
        <w:t xml:space="preserve"> Автор и ра</w:t>
      </w:r>
      <w:r w:rsidRPr="000533B2">
        <w:rPr>
          <w:rFonts w:ascii="Times New Roman" w:hAnsi="Times New Roman" w:cs="Times New Roman"/>
          <w:bCs/>
          <w:sz w:val="24"/>
          <w:szCs w:val="24"/>
        </w:rPr>
        <w:t>с</w:t>
      </w:r>
      <w:r w:rsidRPr="000533B2">
        <w:rPr>
          <w:rFonts w:ascii="Times New Roman" w:hAnsi="Times New Roman" w:cs="Times New Roman"/>
          <w:bCs/>
          <w:sz w:val="24"/>
          <w:szCs w:val="24"/>
        </w:rPr>
        <w:t>сказчик в произведениях. Комический сказ.</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Зощенковский</w:t>
      </w:r>
      <w:proofErr w:type="spellEnd"/>
      <w:r w:rsidRPr="000533B2">
        <w:rPr>
          <w:rFonts w:ascii="Times New Roman" w:hAnsi="Times New Roman" w:cs="Times New Roman"/>
          <w:bCs/>
          <w:sz w:val="24"/>
          <w:szCs w:val="24"/>
        </w:rPr>
        <w:t xml:space="preserve"> типаж. Индивидуальный стиль писателя. Юмор и сатира.</w:t>
      </w:r>
      <w:r w:rsidR="00A462E9">
        <w:rPr>
          <w:rFonts w:ascii="Times New Roman" w:hAnsi="Times New Roman" w:cs="Times New Roman"/>
          <w:bCs/>
          <w:sz w:val="24"/>
          <w:szCs w:val="24"/>
        </w:rPr>
        <w:t xml:space="preserve"> </w:t>
      </w:r>
    </w:p>
    <w:p w:rsidR="00AE4808"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Общая</w:t>
      </w:r>
      <w:r w:rsidR="00AE4808" w:rsidRPr="000828A2">
        <w:rPr>
          <w:rFonts w:ascii="Times New Roman" w:hAnsi="Times New Roman" w:cs="Times New Roman"/>
          <w:b/>
          <w:bCs/>
          <w:sz w:val="24"/>
          <w:szCs w:val="24"/>
        </w:rPr>
        <w:t xml:space="preserve"> </w:t>
      </w:r>
      <w:r>
        <w:rPr>
          <w:rFonts w:ascii="Times New Roman" w:hAnsi="Times New Roman" w:cs="Times New Roman"/>
          <w:b/>
          <w:bCs/>
          <w:sz w:val="24"/>
          <w:szCs w:val="24"/>
        </w:rPr>
        <w:t>характеристика</w:t>
      </w:r>
      <w:r w:rsidR="00AE4808" w:rsidRPr="000828A2">
        <w:rPr>
          <w:rFonts w:ascii="Times New Roman" w:hAnsi="Times New Roman" w:cs="Times New Roman"/>
          <w:b/>
          <w:bCs/>
          <w:sz w:val="24"/>
          <w:szCs w:val="24"/>
        </w:rPr>
        <w:t xml:space="preserve"> </w:t>
      </w:r>
      <w:r>
        <w:rPr>
          <w:rFonts w:ascii="Times New Roman" w:hAnsi="Times New Roman" w:cs="Times New Roman"/>
          <w:b/>
          <w:bCs/>
          <w:sz w:val="24"/>
          <w:szCs w:val="24"/>
        </w:rPr>
        <w:t>литературы</w:t>
      </w:r>
      <w:r w:rsidR="00AE4808" w:rsidRPr="000828A2">
        <w:rPr>
          <w:rFonts w:ascii="Times New Roman" w:hAnsi="Times New Roman" w:cs="Times New Roman"/>
          <w:b/>
          <w:bCs/>
          <w:sz w:val="24"/>
          <w:szCs w:val="24"/>
        </w:rPr>
        <w:t xml:space="preserve"> 1930-</w:t>
      </w:r>
      <w:r>
        <w:rPr>
          <w:rFonts w:ascii="Times New Roman" w:hAnsi="Times New Roman" w:cs="Times New Roman"/>
          <w:b/>
          <w:bCs/>
          <w:sz w:val="24"/>
          <w:szCs w:val="24"/>
        </w:rPr>
        <w:t>х</w:t>
      </w:r>
      <w:r w:rsidR="00AE4808" w:rsidRPr="000828A2">
        <w:rPr>
          <w:rFonts w:ascii="Times New Roman" w:hAnsi="Times New Roman" w:cs="Times New Roman"/>
          <w:b/>
          <w:bCs/>
          <w:sz w:val="24"/>
          <w:szCs w:val="24"/>
        </w:rPr>
        <w:t xml:space="preserve"> </w:t>
      </w:r>
      <w:r>
        <w:rPr>
          <w:rFonts w:ascii="Times New Roman" w:hAnsi="Times New Roman" w:cs="Times New Roman"/>
          <w:b/>
          <w:bCs/>
          <w:sz w:val="24"/>
          <w:szCs w:val="24"/>
        </w:rPr>
        <w:t>гг</w:t>
      </w:r>
      <w:r w:rsidR="00AE4808" w:rsidRPr="000828A2">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Общая характеристика литературы 1930-х гг. Исторические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предпосылки возникновения литерат</w:t>
      </w:r>
      <w:r w:rsidRPr="000533B2">
        <w:rPr>
          <w:rFonts w:ascii="Times New Roman" w:hAnsi="Times New Roman" w:cs="Times New Roman"/>
          <w:bCs/>
          <w:sz w:val="24"/>
          <w:szCs w:val="24"/>
        </w:rPr>
        <w:t>у</w:t>
      </w:r>
      <w:r w:rsidRPr="000533B2">
        <w:rPr>
          <w:rFonts w:ascii="Times New Roman" w:hAnsi="Times New Roman" w:cs="Times New Roman"/>
          <w:bCs/>
          <w:sz w:val="24"/>
          <w:szCs w:val="24"/>
        </w:rPr>
        <w:t>ры 1930-х гг. Жизнь и творчество</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Н.А.Островского</w:t>
      </w:r>
      <w:proofErr w:type="spellEnd"/>
      <w:r w:rsidRPr="000533B2">
        <w:rPr>
          <w:rFonts w:ascii="Times New Roman" w:hAnsi="Times New Roman" w:cs="Times New Roman"/>
          <w:bCs/>
          <w:sz w:val="24"/>
          <w:szCs w:val="24"/>
        </w:rPr>
        <w:t xml:space="preserve"> (обзор). Сложность творческих поисков и пис</w:t>
      </w:r>
      <w:r w:rsidRPr="000533B2">
        <w:rPr>
          <w:rFonts w:ascii="Times New Roman" w:hAnsi="Times New Roman" w:cs="Times New Roman"/>
          <w:bCs/>
          <w:sz w:val="24"/>
          <w:szCs w:val="24"/>
        </w:rPr>
        <w:t>а</w:t>
      </w:r>
      <w:r w:rsidRPr="000533B2">
        <w:rPr>
          <w:rFonts w:ascii="Times New Roman" w:hAnsi="Times New Roman" w:cs="Times New Roman"/>
          <w:bCs/>
          <w:sz w:val="24"/>
          <w:szCs w:val="24"/>
        </w:rPr>
        <w:t>тельских</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судеб в 1930-е гг.</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П</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П</w:t>
      </w:r>
      <w:r w:rsidR="000828A2" w:rsidRPr="000828A2">
        <w:rPr>
          <w:rFonts w:ascii="Times New Roman" w:hAnsi="Times New Roman" w:cs="Times New Roman"/>
          <w:b/>
          <w:bCs/>
          <w:sz w:val="24"/>
          <w:szCs w:val="24"/>
        </w:rPr>
        <w:t>латонов</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«Сокровенный человек». Конфликт прои</w:t>
      </w:r>
      <w:r w:rsidRPr="000533B2">
        <w:rPr>
          <w:rFonts w:ascii="Times New Roman" w:hAnsi="Times New Roman" w:cs="Times New Roman"/>
          <w:bCs/>
          <w:sz w:val="24"/>
          <w:szCs w:val="24"/>
        </w:rPr>
        <w:t>з</w:t>
      </w:r>
      <w:r w:rsidRPr="000533B2">
        <w:rPr>
          <w:rFonts w:ascii="Times New Roman" w:hAnsi="Times New Roman" w:cs="Times New Roman"/>
          <w:bCs/>
          <w:sz w:val="24"/>
          <w:szCs w:val="24"/>
        </w:rPr>
        <w:t>ведения. Образ</w:t>
      </w:r>
      <w:r w:rsidR="00A462E9">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Пухова</w:t>
      </w:r>
      <w:proofErr w:type="gramEnd"/>
      <w:r w:rsidRPr="000533B2">
        <w:rPr>
          <w:rFonts w:ascii="Times New Roman" w:hAnsi="Times New Roman" w:cs="Times New Roman"/>
          <w:bCs/>
          <w:sz w:val="24"/>
          <w:szCs w:val="24"/>
        </w:rPr>
        <w:t>. Поэтика Платонова. Смысл финала и названия произведения.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«Котлован». Жанр и композиция произведения. Герой-мечтатель и проблема поиска истины в пов</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сти «Котлован». Характеристика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образа </w:t>
      </w:r>
      <w:proofErr w:type="spellStart"/>
      <w:r w:rsidRPr="000533B2">
        <w:rPr>
          <w:rFonts w:ascii="Times New Roman" w:hAnsi="Times New Roman" w:cs="Times New Roman"/>
          <w:bCs/>
          <w:sz w:val="24"/>
          <w:szCs w:val="24"/>
        </w:rPr>
        <w:t>Вощева</w:t>
      </w:r>
      <w:proofErr w:type="spellEnd"/>
      <w:r w:rsidRPr="000533B2">
        <w:rPr>
          <w:rFonts w:ascii="Times New Roman" w:hAnsi="Times New Roman" w:cs="Times New Roman"/>
          <w:bCs/>
          <w:sz w:val="24"/>
          <w:szCs w:val="24"/>
        </w:rPr>
        <w:t xml:space="preserve"> и его места в сюжете и проблематике повести. Ф</w:t>
      </w:r>
      <w:r w:rsidRPr="000533B2">
        <w:rPr>
          <w:rFonts w:ascii="Times New Roman" w:hAnsi="Times New Roman" w:cs="Times New Roman"/>
          <w:bCs/>
          <w:sz w:val="24"/>
          <w:szCs w:val="24"/>
        </w:rPr>
        <w:t>и</w:t>
      </w:r>
      <w:r w:rsidRPr="000533B2">
        <w:rPr>
          <w:rFonts w:ascii="Times New Roman" w:hAnsi="Times New Roman" w:cs="Times New Roman"/>
          <w:bCs/>
          <w:sz w:val="24"/>
          <w:szCs w:val="24"/>
        </w:rPr>
        <w:t>лософские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итоги повести «Котлован». Хронология повествования. Гротеск, </w:t>
      </w:r>
      <w:proofErr w:type="gramStart"/>
      <w:r w:rsidRPr="000533B2">
        <w:rPr>
          <w:rFonts w:ascii="Times New Roman" w:hAnsi="Times New Roman" w:cs="Times New Roman"/>
          <w:bCs/>
          <w:sz w:val="24"/>
          <w:szCs w:val="24"/>
        </w:rPr>
        <w:t>комическое</w:t>
      </w:r>
      <w:proofErr w:type="gramEnd"/>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и трагич</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ское. Символика произведения. Смысл финала и названия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Б</w:t>
      </w:r>
      <w:r w:rsidR="000828A2" w:rsidRPr="000828A2">
        <w:rPr>
          <w:rFonts w:ascii="Times New Roman" w:hAnsi="Times New Roman" w:cs="Times New Roman"/>
          <w:b/>
          <w:bCs/>
          <w:sz w:val="24"/>
          <w:szCs w:val="24"/>
        </w:rPr>
        <w:t>улгаков</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lastRenderedPageBreak/>
        <w:t xml:space="preserve">Роман «Белая гвардия», пьеса «Дни </w:t>
      </w:r>
      <w:proofErr w:type="spellStart"/>
      <w:r w:rsidRPr="000533B2">
        <w:rPr>
          <w:rFonts w:ascii="Times New Roman" w:hAnsi="Times New Roman" w:cs="Times New Roman"/>
          <w:bCs/>
          <w:sz w:val="24"/>
          <w:szCs w:val="24"/>
        </w:rPr>
        <w:t>Турбиных</w:t>
      </w:r>
      <w:proofErr w:type="spellEnd"/>
      <w:r w:rsidRPr="000533B2">
        <w:rPr>
          <w:rFonts w:ascii="Times New Roman" w:hAnsi="Times New Roman" w:cs="Times New Roman"/>
          <w:bCs/>
          <w:sz w:val="24"/>
          <w:szCs w:val="24"/>
        </w:rPr>
        <w:t>» (обзор). Жанр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композиция произведений. Герои и действующие лица произведений.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 выбора нравственной и гражданской позиции в эпоху смуты.</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Образ Дома, семейного очага в бурном водовороте исторических событий,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социальных п</w:t>
      </w:r>
      <w:r w:rsidRPr="000533B2">
        <w:rPr>
          <w:rFonts w:ascii="Times New Roman" w:hAnsi="Times New Roman" w:cs="Times New Roman"/>
          <w:bCs/>
          <w:sz w:val="24"/>
          <w:szCs w:val="24"/>
        </w:rPr>
        <w:t>о</w:t>
      </w:r>
      <w:r w:rsidRPr="000533B2">
        <w:rPr>
          <w:rFonts w:ascii="Times New Roman" w:hAnsi="Times New Roman" w:cs="Times New Roman"/>
          <w:bCs/>
          <w:sz w:val="24"/>
          <w:szCs w:val="24"/>
        </w:rPr>
        <w:t>трясений. Библейские мотивы. Автобиографичность</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произведений. Художественная деталь. Рем</w:t>
      </w:r>
      <w:r w:rsidRPr="000533B2">
        <w:rPr>
          <w:rFonts w:ascii="Times New Roman" w:hAnsi="Times New Roman" w:cs="Times New Roman"/>
          <w:bCs/>
          <w:sz w:val="24"/>
          <w:szCs w:val="24"/>
        </w:rPr>
        <w:t>и</w:t>
      </w:r>
      <w:r w:rsidRPr="000533B2">
        <w:rPr>
          <w:rFonts w:ascii="Times New Roman" w:hAnsi="Times New Roman" w:cs="Times New Roman"/>
          <w:bCs/>
          <w:sz w:val="24"/>
          <w:szCs w:val="24"/>
        </w:rPr>
        <w:t>нисценции. Смысл названия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финала произведений.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Повести «Роковые яйца», «Собачье сердце» (обзор). Жанр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композиция произведений. Политическая позиция автора. Образы героев.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Реальное и фантастическое, комическое и трагическое. Сатира, юмор,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сарказм, </w:t>
      </w:r>
      <w:proofErr w:type="spellStart"/>
      <w:r w:rsidRPr="000533B2">
        <w:rPr>
          <w:rFonts w:ascii="Times New Roman" w:hAnsi="Times New Roman" w:cs="Times New Roman"/>
          <w:bCs/>
          <w:sz w:val="24"/>
          <w:szCs w:val="24"/>
        </w:rPr>
        <w:t>гиперболизм</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гротескность</w:t>
      </w:r>
      <w:proofErr w:type="spellEnd"/>
      <w:r w:rsidRPr="000533B2">
        <w:rPr>
          <w:rFonts w:ascii="Times New Roman" w:hAnsi="Times New Roman" w:cs="Times New Roman"/>
          <w:bCs/>
          <w:sz w:val="24"/>
          <w:szCs w:val="24"/>
        </w:rPr>
        <w:t>, контраст. Смысл названия и финала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«Мастер и Маргарита». История созд</w:t>
      </w:r>
      <w:r w:rsidRPr="000533B2">
        <w:rPr>
          <w:rFonts w:ascii="Times New Roman" w:hAnsi="Times New Roman" w:cs="Times New Roman"/>
          <w:bCs/>
          <w:sz w:val="24"/>
          <w:szCs w:val="24"/>
        </w:rPr>
        <w:t>а</w:t>
      </w:r>
      <w:r w:rsidRPr="000533B2">
        <w:rPr>
          <w:rFonts w:ascii="Times New Roman" w:hAnsi="Times New Roman" w:cs="Times New Roman"/>
          <w:bCs/>
          <w:sz w:val="24"/>
          <w:szCs w:val="24"/>
        </w:rPr>
        <w:t>ния, проблематика, жанр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и композиция. Быт и нрав Москвы 1930-х гг. в романе. «</w:t>
      </w:r>
      <w:proofErr w:type="spellStart"/>
      <w:r w:rsidRPr="000533B2">
        <w:rPr>
          <w:rFonts w:ascii="Times New Roman" w:hAnsi="Times New Roman" w:cs="Times New Roman"/>
          <w:bCs/>
          <w:sz w:val="24"/>
          <w:szCs w:val="24"/>
        </w:rPr>
        <w:t>Ершалаимские</w:t>
      </w:r>
      <w:proofErr w:type="spellEnd"/>
      <w:r w:rsidRPr="000533B2">
        <w:rPr>
          <w:rFonts w:ascii="Times New Roman" w:hAnsi="Times New Roman" w:cs="Times New Roman"/>
          <w:bCs/>
          <w:sz w:val="24"/>
          <w:szCs w:val="24"/>
        </w:rPr>
        <w:t>» и</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«московские» главы романа. Три мира в романе. </w:t>
      </w:r>
      <w:proofErr w:type="spellStart"/>
      <w:r w:rsidRPr="000533B2">
        <w:rPr>
          <w:rFonts w:ascii="Times New Roman" w:hAnsi="Times New Roman" w:cs="Times New Roman"/>
          <w:bCs/>
          <w:sz w:val="24"/>
          <w:szCs w:val="24"/>
        </w:rPr>
        <w:t>Многожанровость</w:t>
      </w:r>
      <w:proofErr w:type="spellEnd"/>
      <w:r w:rsidRPr="000533B2">
        <w:rPr>
          <w:rFonts w:ascii="Times New Roman" w:hAnsi="Times New Roman" w:cs="Times New Roman"/>
          <w:bCs/>
          <w:sz w:val="24"/>
          <w:szCs w:val="24"/>
        </w:rPr>
        <w:t xml:space="preserve">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многоплановость романа. Изображение добра и зла. Система образов романа.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Сюжетные линии произведения. Темы любви, творчества и вечности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романе. Тема ответственности в романе. Сочетание фантастики с</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филосо</w:t>
      </w:r>
      <w:r w:rsidRPr="000533B2">
        <w:rPr>
          <w:rFonts w:ascii="Times New Roman" w:hAnsi="Times New Roman" w:cs="Times New Roman"/>
          <w:bCs/>
          <w:sz w:val="24"/>
          <w:szCs w:val="24"/>
        </w:rPr>
        <w:t>ф</w:t>
      </w:r>
      <w:r w:rsidRPr="000533B2">
        <w:rPr>
          <w:rFonts w:ascii="Times New Roman" w:hAnsi="Times New Roman" w:cs="Times New Roman"/>
          <w:bCs/>
          <w:sz w:val="24"/>
          <w:szCs w:val="24"/>
        </w:rPr>
        <w:t>ско-библейскими мотивами. Традиции европейской и отечественной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литературы в романе М. А. Булгакова «Мастер и Маргарита» (И.-В. Гёте,</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Э.Т.А.Гофман</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Н.В.Гоголь</w:t>
      </w:r>
      <w:proofErr w:type="spellEnd"/>
      <w:r w:rsidRPr="000533B2">
        <w:rPr>
          <w:rFonts w:ascii="Times New Roman" w:hAnsi="Times New Roman" w:cs="Times New Roman"/>
          <w:bCs/>
          <w:sz w:val="24"/>
          <w:szCs w:val="24"/>
        </w:rPr>
        <w:t>). Философский смысл 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мана.</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И</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Ц</w:t>
      </w:r>
      <w:r w:rsidR="000828A2" w:rsidRPr="000828A2">
        <w:rPr>
          <w:rFonts w:ascii="Times New Roman" w:hAnsi="Times New Roman" w:cs="Times New Roman"/>
          <w:b/>
          <w:bCs/>
          <w:sz w:val="24"/>
          <w:szCs w:val="24"/>
        </w:rPr>
        <w:t>ветаева</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поэта.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«Идешь, на меня </w:t>
      </w:r>
      <w:proofErr w:type="gramStart"/>
      <w:r w:rsidRPr="000533B2">
        <w:rPr>
          <w:rFonts w:ascii="Times New Roman" w:hAnsi="Times New Roman" w:cs="Times New Roman"/>
          <w:bCs/>
          <w:sz w:val="24"/>
          <w:szCs w:val="24"/>
        </w:rPr>
        <w:t>похожий</w:t>
      </w:r>
      <w:proofErr w:type="gramEnd"/>
      <w:r w:rsidRPr="000533B2">
        <w:rPr>
          <w:rFonts w:ascii="Times New Roman" w:hAnsi="Times New Roman" w:cs="Times New Roman"/>
          <w:bCs/>
          <w:sz w:val="24"/>
          <w:szCs w:val="24"/>
        </w:rPr>
        <w:t>...», «Моим стихам,</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написа</w:t>
      </w:r>
      <w:r w:rsidRPr="000533B2">
        <w:rPr>
          <w:rFonts w:ascii="Times New Roman" w:hAnsi="Times New Roman" w:cs="Times New Roman"/>
          <w:bCs/>
          <w:sz w:val="24"/>
          <w:szCs w:val="24"/>
        </w:rPr>
        <w:t>н</w:t>
      </w:r>
      <w:r w:rsidRPr="000533B2">
        <w:rPr>
          <w:rFonts w:ascii="Times New Roman" w:hAnsi="Times New Roman" w:cs="Times New Roman"/>
          <w:bCs/>
          <w:sz w:val="24"/>
          <w:szCs w:val="24"/>
        </w:rPr>
        <w:t>ным так рано...», «Стихи к Пушкину», «Тоска по родине!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Давно...», «Мне нравится, что Вы больны не мной...», «Стихи о Москве».</w:t>
      </w:r>
      <w:r w:rsidR="00A462E9">
        <w:rPr>
          <w:rFonts w:ascii="Times New Roman" w:hAnsi="Times New Roman" w:cs="Times New Roman"/>
          <w:bCs/>
          <w:sz w:val="24"/>
          <w:szCs w:val="24"/>
        </w:rPr>
        <w:t xml:space="preserve"> </w:t>
      </w:r>
      <w:proofErr w:type="gramStart"/>
      <w:r w:rsidRPr="000533B2">
        <w:rPr>
          <w:rFonts w:ascii="Times New Roman" w:hAnsi="Times New Roman" w:cs="Times New Roman"/>
          <w:bCs/>
          <w:sz w:val="24"/>
          <w:szCs w:val="24"/>
        </w:rPr>
        <w:t xml:space="preserve">Мотивы детства, дома, </w:t>
      </w:r>
      <w:proofErr w:type="spellStart"/>
      <w:r w:rsidRPr="000533B2">
        <w:rPr>
          <w:rFonts w:ascii="Times New Roman" w:hAnsi="Times New Roman" w:cs="Times New Roman"/>
          <w:bCs/>
          <w:sz w:val="24"/>
          <w:szCs w:val="24"/>
        </w:rPr>
        <w:t>бессонности</w:t>
      </w:r>
      <w:proofErr w:type="spellEnd"/>
      <w:r w:rsidRPr="000533B2">
        <w:rPr>
          <w:rFonts w:ascii="Times New Roman" w:hAnsi="Times New Roman" w:cs="Times New Roman"/>
          <w:bCs/>
          <w:sz w:val="24"/>
          <w:szCs w:val="24"/>
        </w:rPr>
        <w:t xml:space="preserve"> души, Москвы, любви, судьбы, поэта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поэзии, творчества, природы, Родины в лирике М. И. Цветаевой.</w:t>
      </w:r>
      <w:proofErr w:type="gramEnd"/>
      <w:r w:rsidRPr="000533B2">
        <w:rPr>
          <w:rFonts w:ascii="Times New Roman" w:hAnsi="Times New Roman" w:cs="Times New Roman"/>
          <w:bCs/>
          <w:sz w:val="24"/>
          <w:szCs w:val="24"/>
        </w:rPr>
        <w:t xml:space="preserve"> Лирическая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героиня </w:t>
      </w:r>
      <w:proofErr w:type="spellStart"/>
      <w:r w:rsidRPr="000533B2">
        <w:rPr>
          <w:rFonts w:ascii="Times New Roman" w:hAnsi="Times New Roman" w:cs="Times New Roman"/>
          <w:bCs/>
          <w:sz w:val="24"/>
          <w:szCs w:val="24"/>
        </w:rPr>
        <w:t>М.И.Цветаевой</w:t>
      </w:r>
      <w:proofErr w:type="spellEnd"/>
      <w:r w:rsidRPr="000533B2">
        <w:rPr>
          <w:rFonts w:ascii="Times New Roman" w:hAnsi="Times New Roman" w:cs="Times New Roman"/>
          <w:bCs/>
          <w:sz w:val="24"/>
          <w:szCs w:val="24"/>
        </w:rPr>
        <w:t>. Психологизм поэзии. Образ Поэта. Пророческое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начало в лирике. Индивидуальный стиль поэтессы. Афористичность</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поэтической речи.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Поэмы «Царь-девица», «Поэма Горы», «Поэма Конца»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Автобиографичность поэм. Мифологические, античные, фольклорные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мотивы. Т</w:t>
      </w:r>
      <w:r w:rsidRPr="000533B2">
        <w:rPr>
          <w:rFonts w:ascii="Times New Roman" w:hAnsi="Times New Roman" w:cs="Times New Roman"/>
          <w:bCs/>
          <w:sz w:val="24"/>
          <w:szCs w:val="24"/>
        </w:rPr>
        <w:t>е</w:t>
      </w:r>
      <w:r w:rsidRPr="000533B2">
        <w:rPr>
          <w:rFonts w:ascii="Times New Roman" w:hAnsi="Times New Roman" w:cs="Times New Roman"/>
          <w:bCs/>
          <w:sz w:val="24"/>
          <w:szCs w:val="24"/>
        </w:rPr>
        <w:t xml:space="preserve">ма поиска </w:t>
      </w:r>
      <w:proofErr w:type="spellStart"/>
      <w:r w:rsidRPr="000533B2">
        <w:rPr>
          <w:rFonts w:ascii="Times New Roman" w:hAnsi="Times New Roman" w:cs="Times New Roman"/>
          <w:bCs/>
          <w:sz w:val="24"/>
          <w:szCs w:val="24"/>
        </w:rPr>
        <w:t>абсолюта</w:t>
      </w:r>
      <w:proofErr w:type="spellEnd"/>
      <w:r w:rsidRPr="000533B2">
        <w:rPr>
          <w:rFonts w:ascii="Times New Roman" w:hAnsi="Times New Roman" w:cs="Times New Roman"/>
          <w:bCs/>
          <w:sz w:val="24"/>
          <w:szCs w:val="24"/>
        </w:rPr>
        <w:t xml:space="preserve"> в любви. Тема жизни и смерти. Цветаевский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стих. Полифонизм. Сквозные о</w:t>
      </w:r>
      <w:r w:rsidRPr="000533B2">
        <w:rPr>
          <w:rFonts w:ascii="Times New Roman" w:hAnsi="Times New Roman" w:cs="Times New Roman"/>
          <w:bCs/>
          <w:sz w:val="24"/>
          <w:szCs w:val="24"/>
        </w:rPr>
        <w:t>б</w:t>
      </w:r>
      <w:r w:rsidRPr="000533B2">
        <w:rPr>
          <w:rFonts w:ascii="Times New Roman" w:hAnsi="Times New Roman" w:cs="Times New Roman"/>
          <w:bCs/>
          <w:sz w:val="24"/>
          <w:szCs w:val="24"/>
        </w:rPr>
        <w:t>разы. Новаторство поэм.</w:t>
      </w:r>
    </w:p>
    <w:p w:rsidR="000828A2" w:rsidRPr="000828A2" w:rsidRDefault="000828A2"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0828A2">
        <w:rPr>
          <w:rFonts w:ascii="Times New Roman" w:hAnsi="Times New Roman" w:cs="Times New Roman"/>
          <w:b/>
          <w:bCs/>
          <w:sz w:val="24"/>
          <w:szCs w:val="24"/>
        </w:rPr>
        <w:t>О.Э.Мандельштам</w:t>
      </w:r>
      <w:proofErr w:type="spellEnd"/>
      <w:r w:rsidRPr="000828A2">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судьба поэта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О.Э.Мандельштама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Notre-Dame</w:t>
      </w:r>
      <w:proofErr w:type="spellEnd"/>
      <w:r w:rsidRPr="000533B2">
        <w:rPr>
          <w:rFonts w:ascii="Times New Roman" w:hAnsi="Times New Roman" w:cs="Times New Roman"/>
          <w:bCs/>
          <w:sz w:val="24"/>
          <w:szCs w:val="24"/>
        </w:rPr>
        <w:t>», «Ум</w:t>
      </w:r>
      <w:r w:rsidRPr="000533B2">
        <w:rPr>
          <w:rFonts w:ascii="Times New Roman" w:hAnsi="Times New Roman" w:cs="Times New Roman"/>
          <w:bCs/>
          <w:sz w:val="24"/>
          <w:szCs w:val="24"/>
        </w:rPr>
        <w:t>ы</w:t>
      </w:r>
      <w:r w:rsidRPr="000533B2">
        <w:rPr>
          <w:rFonts w:ascii="Times New Roman" w:hAnsi="Times New Roman" w:cs="Times New Roman"/>
          <w:bCs/>
          <w:sz w:val="24"/>
          <w:szCs w:val="24"/>
        </w:rPr>
        <w:t>вался ночью</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 дворе...», «Куда как страшно нам с тобой...», «Как светотени мученик</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Рембрандт...», «</w:t>
      </w:r>
      <w:proofErr w:type="spellStart"/>
      <w:r w:rsidRPr="000533B2">
        <w:rPr>
          <w:rFonts w:ascii="Times New Roman" w:hAnsi="Times New Roman" w:cs="Times New Roman"/>
          <w:bCs/>
          <w:sz w:val="24"/>
          <w:szCs w:val="24"/>
        </w:rPr>
        <w:t>Айя</w:t>
      </w:r>
      <w:proofErr w:type="spellEnd"/>
      <w:r w:rsidRPr="000533B2">
        <w:rPr>
          <w:rFonts w:ascii="Times New Roman" w:hAnsi="Times New Roman" w:cs="Times New Roman"/>
          <w:bCs/>
          <w:sz w:val="24"/>
          <w:szCs w:val="24"/>
        </w:rPr>
        <w:t>-София», «Мы живем, под собою не чуя страны...»,</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«Я вернулся в мой город, знакомый до слез...». Основные темы и мотивы</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лирики. Гражданская лирика. Слово, </w:t>
      </w:r>
      <w:proofErr w:type="spellStart"/>
      <w:r w:rsidRPr="000533B2">
        <w:rPr>
          <w:rFonts w:ascii="Times New Roman" w:hAnsi="Times New Roman" w:cs="Times New Roman"/>
          <w:bCs/>
          <w:sz w:val="24"/>
          <w:szCs w:val="24"/>
        </w:rPr>
        <w:t>словообраз</w:t>
      </w:r>
      <w:proofErr w:type="spellEnd"/>
      <w:r w:rsidRPr="000533B2">
        <w:rPr>
          <w:rFonts w:ascii="Times New Roman" w:hAnsi="Times New Roman" w:cs="Times New Roman"/>
          <w:bCs/>
          <w:sz w:val="24"/>
          <w:szCs w:val="24"/>
        </w:rPr>
        <w:t xml:space="preserve"> в поэтике</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О.Э.Мандельштама</w:t>
      </w:r>
      <w:proofErr w:type="spellEnd"/>
      <w:r w:rsidRPr="000533B2">
        <w:rPr>
          <w:rFonts w:ascii="Times New Roman" w:hAnsi="Times New Roman" w:cs="Times New Roman"/>
          <w:bCs/>
          <w:sz w:val="24"/>
          <w:szCs w:val="24"/>
        </w:rPr>
        <w:t>. Музыкальная природа эстетического переживания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стихотворениях. Опис</w:t>
      </w:r>
      <w:r w:rsidRPr="000533B2">
        <w:rPr>
          <w:rFonts w:ascii="Times New Roman" w:hAnsi="Times New Roman" w:cs="Times New Roman"/>
          <w:bCs/>
          <w:sz w:val="24"/>
          <w:szCs w:val="24"/>
        </w:rPr>
        <w:t>а</w:t>
      </w:r>
      <w:r w:rsidRPr="000533B2">
        <w:rPr>
          <w:rFonts w:ascii="Times New Roman" w:hAnsi="Times New Roman" w:cs="Times New Roman"/>
          <w:bCs/>
          <w:sz w:val="24"/>
          <w:szCs w:val="24"/>
        </w:rPr>
        <w:t>тельно-живописная манера и философичность поэзии.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Импрессионистическая символика цвета. Ритмико-интонационное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многообразие. Поэзия </w:t>
      </w:r>
      <w:proofErr w:type="spellStart"/>
      <w:r w:rsidRPr="000533B2">
        <w:rPr>
          <w:rFonts w:ascii="Times New Roman" w:hAnsi="Times New Roman" w:cs="Times New Roman"/>
          <w:bCs/>
          <w:sz w:val="24"/>
          <w:szCs w:val="24"/>
        </w:rPr>
        <w:t>О.Э.Мандельштама</w:t>
      </w:r>
      <w:proofErr w:type="spellEnd"/>
      <w:r w:rsidRPr="000533B2">
        <w:rPr>
          <w:rFonts w:ascii="Times New Roman" w:hAnsi="Times New Roman" w:cs="Times New Roman"/>
          <w:bCs/>
          <w:sz w:val="24"/>
          <w:szCs w:val="24"/>
        </w:rPr>
        <w:t xml:space="preserve"> в конце XX — начале XXI в.</w:t>
      </w:r>
      <w:r w:rsidR="00A462E9">
        <w:rPr>
          <w:rFonts w:ascii="Times New Roman" w:hAnsi="Times New Roman" w:cs="Times New Roman"/>
          <w:bCs/>
          <w:sz w:val="24"/>
          <w:szCs w:val="24"/>
        </w:rPr>
        <w:t xml:space="preserve"> </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Н</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w:t>
      </w:r>
      <w:r w:rsidR="000828A2" w:rsidRPr="000828A2">
        <w:rPr>
          <w:rFonts w:ascii="Times New Roman" w:hAnsi="Times New Roman" w:cs="Times New Roman"/>
          <w:b/>
          <w:bCs/>
          <w:sz w:val="24"/>
          <w:szCs w:val="24"/>
        </w:rPr>
        <w:t>Толстой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художественное наследие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«Детство Никиты», роман «Хождение по мукам»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Автобиографическая повесть. Традиции и новаторство в литературе. Роман-эпопея. Семейно-бытовая хроника. Тема трагедии русской интеллигенции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народа в годы Гра</w:t>
      </w:r>
      <w:r w:rsidRPr="000533B2">
        <w:rPr>
          <w:rFonts w:ascii="Times New Roman" w:hAnsi="Times New Roman" w:cs="Times New Roman"/>
          <w:bCs/>
          <w:sz w:val="24"/>
          <w:szCs w:val="24"/>
        </w:rPr>
        <w:t>ж</w:t>
      </w:r>
      <w:r w:rsidRPr="000533B2">
        <w:rPr>
          <w:rFonts w:ascii="Times New Roman" w:hAnsi="Times New Roman" w:cs="Times New Roman"/>
          <w:bCs/>
          <w:sz w:val="24"/>
          <w:szCs w:val="24"/>
        </w:rPr>
        <w:t>данской войны и революции.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«Пётр I» (обзор). Тема русской истории. Реальные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вымы</w:t>
      </w:r>
      <w:r w:rsidRPr="000533B2">
        <w:rPr>
          <w:rFonts w:ascii="Times New Roman" w:hAnsi="Times New Roman" w:cs="Times New Roman"/>
          <w:bCs/>
          <w:sz w:val="24"/>
          <w:szCs w:val="24"/>
        </w:rPr>
        <w:t>ш</w:t>
      </w:r>
      <w:r w:rsidRPr="000533B2">
        <w:rPr>
          <w:rFonts w:ascii="Times New Roman" w:hAnsi="Times New Roman" w:cs="Times New Roman"/>
          <w:bCs/>
          <w:sz w:val="24"/>
          <w:szCs w:val="24"/>
        </w:rPr>
        <w:t>ленные герои. Сюжетная основа и композиция произведения. Образ</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Петра I. Образ народа. Реал</w:t>
      </w:r>
      <w:r w:rsidRPr="000533B2">
        <w:rPr>
          <w:rFonts w:ascii="Times New Roman" w:hAnsi="Times New Roman" w:cs="Times New Roman"/>
          <w:bCs/>
          <w:sz w:val="24"/>
          <w:szCs w:val="24"/>
        </w:rPr>
        <w:t>ь</w:t>
      </w:r>
      <w:r w:rsidRPr="000533B2">
        <w:rPr>
          <w:rFonts w:ascii="Times New Roman" w:hAnsi="Times New Roman" w:cs="Times New Roman"/>
          <w:bCs/>
          <w:sz w:val="24"/>
          <w:szCs w:val="24"/>
        </w:rPr>
        <w:t>ное и художественное время и пространство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произведении.</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М</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w:t>
      </w:r>
      <w:r w:rsidR="00A462E9" w:rsidRPr="000828A2">
        <w:rPr>
          <w:rFonts w:ascii="Times New Roman" w:hAnsi="Times New Roman" w:cs="Times New Roman"/>
          <w:b/>
          <w:bCs/>
          <w:sz w:val="24"/>
          <w:szCs w:val="24"/>
        </w:rPr>
        <w:t xml:space="preserve"> </w:t>
      </w:r>
      <w:r w:rsidRPr="000828A2">
        <w:rPr>
          <w:rFonts w:ascii="Times New Roman" w:hAnsi="Times New Roman" w:cs="Times New Roman"/>
          <w:b/>
          <w:bCs/>
          <w:sz w:val="24"/>
          <w:szCs w:val="24"/>
        </w:rPr>
        <w:t>П</w:t>
      </w:r>
      <w:r w:rsidR="000828A2" w:rsidRPr="000828A2">
        <w:rPr>
          <w:rFonts w:ascii="Times New Roman" w:hAnsi="Times New Roman" w:cs="Times New Roman"/>
          <w:b/>
          <w:bCs/>
          <w:sz w:val="24"/>
          <w:szCs w:val="24"/>
        </w:rPr>
        <w:t>ришвин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w:t>
      </w:r>
      <w:proofErr w:type="gramStart"/>
      <w:r w:rsidRPr="000533B2">
        <w:rPr>
          <w:rFonts w:ascii="Times New Roman" w:hAnsi="Times New Roman" w:cs="Times New Roman"/>
          <w:bCs/>
          <w:sz w:val="24"/>
          <w:szCs w:val="24"/>
        </w:rPr>
        <w:t>Жень-</w:t>
      </w:r>
      <w:proofErr w:type="spellStart"/>
      <w:r w:rsidRPr="000533B2">
        <w:rPr>
          <w:rFonts w:ascii="Times New Roman" w:hAnsi="Times New Roman" w:cs="Times New Roman"/>
          <w:bCs/>
          <w:sz w:val="24"/>
          <w:szCs w:val="24"/>
        </w:rPr>
        <w:t>шень</w:t>
      </w:r>
      <w:proofErr w:type="spellEnd"/>
      <w:proofErr w:type="gramEnd"/>
      <w:r w:rsidRPr="000533B2">
        <w:rPr>
          <w:rFonts w:ascii="Times New Roman" w:hAnsi="Times New Roman" w:cs="Times New Roman"/>
          <w:bCs/>
          <w:sz w:val="24"/>
          <w:szCs w:val="24"/>
        </w:rPr>
        <w:t>». Дневниковая проза. Гарм</w:t>
      </w:r>
      <w:r w:rsidRPr="000533B2">
        <w:rPr>
          <w:rFonts w:ascii="Times New Roman" w:hAnsi="Times New Roman" w:cs="Times New Roman"/>
          <w:bCs/>
          <w:sz w:val="24"/>
          <w:szCs w:val="24"/>
        </w:rPr>
        <w:t>о</w:t>
      </w:r>
      <w:r w:rsidRPr="000533B2">
        <w:rPr>
          <w:rFonts w:ascii="Times New Roman" w:hAnsi="Times New Roman" w:cs="Times New Roman"/>
          <w:bCs/>
          <w:sz w:val="24"/>
          <w:szCs w:val="24"/>
        </w:rPr>
        <w:t>ния человека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природы. Автобиографичность прозы. Смысл названия произведения.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Своеобразие жанра произведения: повесть, поэма, философская сказка.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Оригинальность образа пришвинского героя-рассказчика.</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Б</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Л</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П</w:t>
      </w:r>
      <w:r w:rsidR="000828A2" w:rsidRPr="000828A2">
        <w:rPr>
          <w:rFonts w:ascii="Times New Roman" w:hAnsi="Times New Roman" w:cs="Times New Roman"/>
          <w:b/>
          <w:bCs/>
          <w:sz w:val="24"/>
          <w:szCs w:val="24"/>
        </w:rPr>
        <w:t>астернак</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«На ранних поездах», «Февраль. Достать че</w:t>
      </w:r>
      <w:r w:rsidRPr="000533B2">
        <w:rPr>
          <w:rFonts w:ascii="Times New Roman" w:hAnsi="Times New Roman" w:cs="Times New Roman"/>
          <w:bCs/>
          <w:sz w:val="24"/>
          <w:szCs w:val="24"/>
        </w:rPr>
        <w:t>р</w:t>
      </w:r>
      <w:r w:rsidRPr="000533B2">
        <w:rPr>
          <w:rFonts w:ascii="Times New Roman" w:hAnsi="Times New Roman" w:cs="Times New Roman"/>
          <w:bCs/>
          <w:sz w:val="24"/>
          <w:szCs w:val="24"/>
        </w:rPr>
        <w:t>нил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плакать...», «Гамлет», «Быть знаменитым некрасиво». Основные темы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мотивы лирики. Тема творчества, значимости художника. Своеобразие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творческого метода. Философичность лирики. Лирический герой. Образы</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попутчиков. «</w:t>
      </w:r>
      <w:proofErr w:type="spellStart"/>
      <w:r w:rsidRPr="000533B2">
        <w:rPr>
          <w:rFonts w:ascii="Times New Roman" w:hAnsi="Times New Roman" w:cs="Times New Roman"/>
          <w:bCs/>
          <w:sz w:val="24"/>
          <w:szCs w:val="24"/>
        </w:rPr>
        <w:t>Боготворение</w:t>
      </w:r>
      <w:proofErr w:type="spellEnd"/>
      <w:r w:rsidRPr="000533B2">
        <w:rPr>
          <w:rFonts w:ascii="Times New Roman" w:hAnsi="Times New Roman" w:cs="Times New Roman"/>
          <w:bCs/>
          <w:sz w:val="24"/>
          <w:szCs w:val="24"/>
        </w:rPr>
        <w:t>» простых людей. Лирический пейзаж.</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ман «Доктор Живаго» (обзор). Сюжет и композиция романа.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Человек, история и природа в прои</w:t>
      </w:r>
      <w:r w:rsidRPr="000533B2">
        <w:rPr>
          <w:rFonts w:ascii="Times New Roman" w:hAnsi="Times New Roman" w:cs="Times New Roman"/>
          <w:bCs/>
          <w:sz w:val="24"/>
          <w:szCs w:val="24"/>
        </w:rPr>
        <w:t>з</w:t>
      </w:r>
      <w:r w:rsidRPr="000533B2">
        <w:rPr>
          <w:rFonts w:ascii="Times New Roman" w:hAnsi="Times New Roman" w:cs="Times New Roman"/>
          <w:bCs/>
          <w:sz w:val="24"/>
          <w:szCs w:val="24"/>
        </w:rPr>
        <w:t>ведении. Автобиографичность образа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главного героя. Христианские мотивы. Пейзаж. Образы-</w:t>
      </w:r>
      <w:r w:rsidRPr="000533B2">
        <w:rPr>
          <w:rFonts w:ascii="Times New Roman" w:hAnsi="Times New Roman" w:cs="Times New Roman"/>
          <w:bCs/>
          <w:sz w:val="24"/>
          <w:szCs w:val="24"/>
        </w:rPr>
        <w:lastRenderedPageBreak/>
        <w:t>символы и сквозные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мотивы в романе. Женские образы в романе.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Цикл «Стихотворения Юрия Ж</w:t>
      </w:r>
      <w:r w:rsidRPr="000533B2">
        <w:rPr>
          <w:rFonts w:ascii="Times New Roman" w:hAnsi="Times New Roman" w:cs="Times New Roman"/>
          <w:bCs/>
          <w:sz w:val="24"/>
          <w:szCs w:val="24"/>
        </w:rPr>
        <w:t>и</w:t>
      </w:r>
      <w:r w:rsidRPr="000533B2">
        <w:rPr>
          <w:rFonts w:ascii="Times New Roman" w:hAnsi="Times New Roman" w:cs="Times New Roman"/>
          <w:bCs/>
          <w:sz w:val="24"/>
          <w:szCs w:val="24"/>
        </w:rPr>
        <w:t>ваго» и его органическая связь с</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проблематикой и поэтикой романа. Смысл названия романа.</w:t>
      </w:r>
      <w:r w:rsidR="00A462E9">
        <w:rPr>
          <w:rFonts w:ascii="Times New Roman" w:hAnsi="Times New Roman" w:cs="Times New Roman"/>
          <w:bCs/>
          <w:sz w:val="24"/>
          <w:szCs w:val="24"/>
        </w:rPr>
        <w:t xml:space="preserve"> </w:t>
      </w:r>
    </w:p>
    <w:p w:rsidR="00AE4808" w:rsidRPr="000828A2"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0828A2">
        <w:rPr>
          <w:rFonts w:ascii="Times New Roman" w:hAnsi="Times New Roman" w:cs="Times New Roman"/>
          <w:b/>
          <w:bCs/>
          <w:sz w:val="24"/>
          <w:szCs w:val="24"/>
        </w:rPr>
        <w:t>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sidR="000828A2" w:rsidRPr="000828A2">
        <w:rPr>
          <w:rFonts w:ascii="Times New Roman" w:hAnsi="Times New Roman" w:cs="Times New Roman"/>
          <w:b/>
          <w:bCs/>
          <w:sz w:val="24"/>
          <w:szCs w:val="24"/>
        </w:rPr>
        <w:t>.</w:t>
      </w:r>
      <w:r w:rsidRPr="000828A2">
        <w:rPr>
          <w:rFonts w:ascii="Times New Roman" w:hAnsi="Times New Roman" w:cs="Times New Roman"/>
          <w:b/>
          <w:bCs/>
          <w:sz w:val="24"/>
          <w:szCs w:val="24"/>
        </w:rPr>
        <w:t xml:space="preserve"> А</w:t>
      </w:r>
      <w:r w:rsidR="000828A2" w:rsidRPr="000828A2">
        <w:rPr>
          <w:rFonts w:ascii="Times New Roman" w:hAnsi="Times New Roman" w:cs="Times New Roman"/>
          <w:b/>
          <w:bCs/>
          <w:sz w:val="24"/>
          <w:szCs w:val="24"/>
        </w:rPr>
        <w:t>хматова</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Биография, основные вехи жизненного и творческого пути поэта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«Сжала руки под темной вуалью...», «Песня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последней встречи». Основные темы лирики. Ранняя лирика</w:t>
      </w:r>
      <w:r w:rsidR="00A462E9">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 Женская поэзия. Доверительность, камерность, интимность</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поэзии. Лирическая героиня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 Психологизм лирики. Вещи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лица в поэзии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w:t>
      </w:r>
      <w:r w:rsidRPr="000533B2">
        <w:rPr>
          <w:rFonts w:ascii="Times New Roman" w:hAnsi="Times New Roman" w:cs="Times New Roman"/>
          <w:bCs/>
          <w:sz w:val="24"/>
          <w:szCs w:val="24"/>
        </w:rPr>
        <w:t>е</w:t>
      </w:r>
      <w:r w:rsidRPr="000533B2">
        <w:rPr>
          <w:rFonts w:ascii="Times New Roman" w:hAnsi="Times New Roman" w:cs="Times New Roman"/>
          <w:bCs/>
          <w:sz w:val="24"/>
          <w:szCs w:val="24"/>
        </w:rPr>
        <w:t>ния «Муж хлестал меня узорчатым...», «Я не любви твоей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прошу...», «Ты письмо мое, милый, не комкай...», «Сколько просьб у</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любимой всегда...», «Есть в близости людей заветная черта...», «Я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научилась просто, мудро жить...». Тема любви в лирике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Автобиографичность л</w:t>
      </w:r>
      <w:r w:rsidRPr="000533B2">
        <w:rPr>
          <w:rFonts w:ascii="Times New Roman" w:hAnsi="Times New Roman" w:cs="Times New Roman"/>
          <w:bCs/>
          <w:sz w:val="24"/>
          <w:szCs w:val="24"/>
        </w:rPr>
        <w:t>и</w:t>
      </w:r>
      <w:r w:rsidRPr="000533B2">
        <w:rPr>
          <w:rFonts w:ascii="Times New Roman" w:hAnsi="Times New Roman" w:cs="Times New Roman"/>
          <w:bCs/>
          <w:sz w:val="24"/>
          <w:szCs w:val="24"/>
        </w:rPr>
        <w:t>рики. Эволюция любовной темы. «</w:t>
      </w:r>
      <w:proofErr w:type="spellStart"/>
      <w:r w:rsidRPr="000533B2">
        <w:rPr>
          <w:rFonts w:ascii="Times New Roman" w:hAnsi="Times New Roman" w:cs="Times New Roman"/>
          <w:bCs/>
          <w:sz w:val="24"/>
          <w:szCs w:val="24"/>
        </w:rPr>
        <w:t>Романность</w:t>
      </w:r>
      <w:proofErr w:type="spellEnd"/>
      <w:r w:rsidRPr="000533B2">
        <w:rPr>
          <w:rFonts w:ascii="Times New Roman" w:hAnsi="Times New Roman" w:cs="Times New Roman"/>
          <w:bCs/>
          <w:sz w:val="24"/>
          <w:szCs w:val="24"/>
        </w:rPr>
        <w:t>»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поэзии Ахматовой. Сюжетный принцип стиха. Афористичность поэзии.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 xml:space="preserve"> «Молитва», «Мне голос был...»,</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«Муж</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ство», «Родная земля». Тема Родины в лирике. Гражданская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патриотическая поэзия. Тема рев</w:t>
      </w:r>
      <w:r w:rsidRPr="000533B2">
        <w:rPr>
          <w:rFonts w:ascii="Times New Roman" w:hAnsi="Times New Roman" w:cs="Times New Roman"/>
          <w:bCs/>
          <w:sz w:val="24"/>
          <w:szCs w:val="24"/>
        </w:rPr>
        <w:t>о</w:t>
      </w:r>
      <w:r w:rsidRPr="000533B2">
        <w:rPr>
          <w:rFonts w:ascii="Times New Roman" w:hAnsi="Times New Roman" w:cs="Times New Roman"/>
          <w:bCs/>
          <w:sz w:val="24"/>
          <w:szCs w:val="24"/>
        </w:rPr>
        <w:t>люционной России. Мотив осиротевшей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матери. Поэтический манифест русской интеллигенции. Тема бренности 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вечности, жизни и смерти.</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Поэмы «Реквием», «Поэма без героя» (обзор). Авт</w:t>
      </w:r>
      <w:r w:rsidRPr="000533B2">
        <w:rPr>
          <w:rFonts w:ascii="Times New Roman" w:hAnsi="Times New Roman" w:cs="Times New Roman"/>
          <w:bCs/>
          <w:sz w:val="24"/>
          <w:szCs w:val="24"/>
        </w:rPr>
        <w:t>о</w:t>
      </w:r>
      <w:r w:rsidRPr="000533B2">
        <w:rPr>
          <w:rFonts w:ascii="Times New Roman" w:hAnsi="Times New Roman" w:cs="Times New Roman"/>
          <w:bCs/>
          <w:sz w:val="24"/>
          <w:szCs w:val="24"/>
        </w:rPr>
        <w:t>биографическая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основа поэм. Сюжет и композиция. Смысл эпиграфов и предисловий.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Основные темы и мотивы. Смысл названия поэм. Конфли</w:t>
      </w:r>
      <w:proofErr w:type="gramStart"/>
      <w:r w:rsidRPr="000533B2">
        <w:rPr>
          <w:rFonts w:ascii="Times New Roman" w:hAnsi="Times New Roman" w:cs="Times New Roman"/>
          <w:bCs/>
          <w:sz w:val="24"/>
          <w:szCs w:val="24"/>
        </w:rPr>
        <w:t>кт в пр</w:t>
      </w:r>
      <w:proofErr w:type="gramEnd"/>
      <w:r w:rsidRPr="000533B2">
        <w:rPr>
          <w:rFonts w:ascii="Times New Roman" w:hAnsi="Times New Roman" w:cs="Times New Roman"/>
          <w:bCs/>
          <w:sz w:val="24"/>
          <w:szCs w:val="24"/>
        </w:rPr>
        <w:t>оизведениях.</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Символические образы. При</w:t>
      </w:r>
      <w:r w:rsidRPr="000533B2">
        <w:rPr>
          <w:rFonts w:ascii="Times New Roman" w:hAnsi="Times New Roman" w:cs="Times New Roman"/>
          <w:bCs/>
          <w:sz w:val="24"/>
          <w:szCs w:val="24"/>
        </w:rPr>
        <w:t>н</w:t>
      </w:r>
      <w:r w:rsidRPr="000533B2">
        <w:rPr>
          <w:rFonts w:ascii="Times New Roman" w:hAnsi="Times New Roman" w:cs="Times New Roman"/>
          <w:bCs/>
          <w:sz w:val="24"/>
          <w:szCs w:val="24"/>
        </w:rPr>
        <w:t>цип параллелизма. Библейский масштаб горя.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Антигерой. Оптимизм финала «Поэмы без героя».</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B53D70">
        <w:rPr>
          <w:rFonts w:ascii="Times New Roman" w:hAnsi="Times New Roman" w:cs="Times New Roman"/>
          <w:b/>
          <w:bCs/>
          <w:sz w:val="24"/>
          <w:szCs w:val="24"/>
        </w:rPr>
        <w:t>Н</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А</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З</w:t>
      </w:r>
      <w:r w:rsidR="00B53D70" w:rsidRPr="00B53D70">
        <w:rPr>
          <w:rFonts w:ascii="Times New Roman" w:hAnsi="Times New Roman" w:cs="Times New Roman"/>
          <w:b/>
          <w:bCs/>
          <w:sz w:val="24"/>
          <w:szCs w:val="24"/>
        </w:rPr>
        <w:t>абол</w:t>
      </w:r>
      <w:r w:rsidR="00B53D70">
        <w:rPr>
          <w:rFonts w:ascii="Times New Roman" w:hAnsi="Times New Roman" w:cs="Times New Roman"/>
          <w:b/>
          <w:bCs/>
          <w:sz w:val="24"/>
          <w:szCs w:val="24"/>
        </w:rPr>
        <w:t>о</w:t>
      </w:r>
      <w:r w:rsidR="00B53D70" w:rsidRPr="00B53D70">
        <w:rPr>
          <w:rFonts w:ascii="Times New Roman" w:hAnsi="Times New Roman" w:cs="Times New Roman"/>
          <w:b/>
          <w:bCs/>
          <w:sz w:val="24"/>
          <w:szCs w:val="24"/>
        </w:rPr>
        <w:t>цкий</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поэта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Н.А.Заболоцкого</w:t>
      </w:r>
      <w:proofErr w:type="spellEnd"/>
      <w:r w:rsidRPr="000533B2">
        <w:rPr>
          <w:rFonts w:ascii="Times New Roman" w:hAnsi="Times New Roman" w:cs="Times New Roman"/>
          <w:bCs/>
          <w:sz w:val="24"/>
          <w:szCs w:val="24"/>
        </w:rPr>
        <w:t xml:space="preserve"> «Завещание», «Я не ищу гармонии 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природе...», «Гроза идет». Основная тематика лирических произведений.</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Филосо</w:t>
      </w:r>
      <w:r w:rsidRPr="000533B2">
        <w:rPr>
          <w:rFonts w:ascii="Times New Roman" w:hAnsi="Times New Roman" w:cs="Times New Roman"/>
          <w:bCs/>
          <w:sz w:val="24"/>
          <w:szCs w:val="24"/>
        </w:rPr>
        <w:t>ф</w:t>
      </w:r>
      <w:r w:rsidRPr="000533B2">
        <w:rPr>
          <w:rFonts w:ascii="Times New Roman" w:hAnsi="Times New Roman" w:cs="Times New Roman"/>
          <w:bCs/>
          <w:sz w:val="24"/>
          <w:szCs w:val="24"/>
        </w:rPr>
        <w:t xml:space="preserve">ская лирика. Человек и природа u1074 в лирике </w:t>
      </w:r>
      <w:proofErr w:type="spellStart"/>
      <w:r w:rsidRPr="000533B2">
        <w:rPr>
          <w:rFonts w:ascii="Times New Roman" w:hAnsi="Times New Roman" w:cs="Times New Roman"/>
          <w:bCs/>
          <w:sz w:val="24"/>
          <w:szCs w:val="24"/>
        </w:rPr>
        <w:t>Н.А.Заболоцкого</w:t>
      </w:r>
      <w:proofErr w:type="spellEnd"/>
      <w:r w:rsidRPr="000533B2">
        <w:rPr>
          <w:rFonts w:ascii="Times New Roman" w:hAnsi="Times New Roman" w:cs="Times New Roman"/>
          <w:bCs/>
          <w:sz w:val="24"/>
          <w:szCs w:val="24"/>
        </w:rPr>
        <w:t>.</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Нравственно-эстетическая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блематика лирики. Социальн</w:t>
      </w:r>
      <w:proofErr w:type="gramStart"/>
      <w:r w:rsidRPr="000533B2">
        <w:rPr>
          <w:rFonts w:ascii="Times New Roman" w:hAnsi="Times New Roman" w:cs="Times New Roman"/>
          <w:bCs/>
          <w:sz w:val="24"/>
          <w:szCs w:val="24"/>
        </w:rPr>
        <w:t>о-</w:t>
      </w:r>
      <w:proofErr w:type="gramEnd"/>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гуманистические мотивы. Традиции и новаторство. Эволюция по</w:t>
      </w:r>
      <w:r w:rsidRPr="000533B2">
        <w:rPr>
          <w:rFonts w:ascii="Times New Roman" w:hAnsi="Times New Roman" w:cs="Times New Roman"/>
          <w:bCs/>
          <w:sz w:val="24"/>
          <w:szCs w:val="24"/>
        </w:rPr>
        <w:t>э</w:t>
      </w:r>
      <w:r w:rsidRPr="000533B2">
        <w:rPr>
          <w:rFonts w:ascii="Times New Roman" w:hAnsi="Times New Roman" w:cs="Times New Roman"/>
          <w:bCs/>
          <w:sz w:val="24"/>
          <w:szCs w:val="24"/>
        </w:rPr>
        <w:t>тического</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стиля художника.</w:t>
      </w:r>
    </w:p>
    <w:p w:rsidR="00B53D70"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B53D70">
        <w:rPr>
          <w:rFonts w:ascii="Times New Roman" w:hAnsi="Times New Roman" w:cs="Times New Roman"/>
          <w:b/>
          <w:bCs/>
          <w:sz w:val="24"/>
          <w:szCs w:val="24"/>
        </w:rPr>
        <w:t>М.А.Шолохов</w:t>
      </w:r>
      <w:proofErr w:type="spell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«Донские рассказы» и «Лазоревая степь» как новеллистич</w:t>
      </w:r>
      <w:r w:rsidRPr="000533B2">
        <w:rPr>
          <w:rFonts w:ascii="Times New Roman" w:hAnsi="Times New Roman" w:cs="Times New Roman"/>
          <w:bCs/>
          <w:sz w:val="24"/>
          <w:szCs w:val="24"/>
        </w:rPr>
        <w:t>е</w:t>
      </w:r>
      <w:r w:rsidRPr="000533B2">
        <w:rPr>
          <w:rFonts w:ascii="Times New Roman" w:hAnsi="Times New Roman" w:cs="Times New Roman"/>
          <w:bCs/>
          <w:sz w:val="24"/>
          <w:szCs w:val="24"/>
        </w:rPr>
        <w:t>ская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предыстория эпопеи «Тихий Дон». Рассказы </w:t>
      </w:r>
      <w:proofErr w:type="spellStart"/>
      <w:r w:rsidRPr="000533B2">
        <w:rPr>
          <w:rFonts w:ascii="Times New Roman" w:hAnsi="Times New Roman" w:cs="Times New Roman"/>
          <w:bCs/>
          <w:sz w:val="24"/>
          <w:szCs w:val="24"/>
        </w:rPr>
        <w:t>М.А.Шолохова</w:t>
      </w:r>
      <w:proofErr w:type="spellEnd"/>
      <w:r w:rsidRPr="000533B2">
        <w:rPr>
          <w:rFonts w:ascii="Times New Roman" w:hAnsi="Times New Roman" w:cs="Times New Roman"/>
          <w:bCs/>
          <w:sz w:val="24"/>
          <w:szCs w:val="24"/>
        </w:rPr>
        <w:t xml:space="preserve"> «Родинка»,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«Чужая кровь», «</w:t>
      </w:r>
      <w:proofErr w:type="spellStart"/>
      <w:r w:rsidRPr="000533B2">
        <w:rPr>
          <w:rFonts w:ascii="Times New Roman" w:hAnsi="Times New Roman" w:cs="Times New Roman"/>
          <w:bCs/>
          <w:sz w:val="24"/>
          <w:szCs w:val="24"/>
        </w:rPr>
        <w:t>Ш</w:t>
      </w:r>
      <w:r w:rsidRPr="000533B2">
        <w:rPr>
          <w:rFonts w:ascii="Times New Roman" w:hAnsi="Times New Roman" w:cs="Times New Roman"/>
          <w:bCs/>
          <w:sz w:val="24"/>
          <w:szCs w:val="24"/>
        </w:rPr>
        <w:t>и</w:t>
      </w:r>
      <w:r w:rsidRPr="000533B2">
        <w:rPr>
          <w:rFonts w:ascii="Times New Roman" w:hAnsi="Times New Roman" w:cs="Times New Roman"/>
          <w:bCs/>
          <w:sz w:val="24"/>
          <w:szCs w:val="24"/>
        </w:rPr>
        <w:t>балково</w:t>
      </w:r>
      <w:proofErr w:type="spellEnd"/>
      <w:r w:rsidRPr="000533B2">
        <w:rPr>
          <w:rFonts w:ascii="Times New Roman" w:hAnsi="Times New Roman" w:cs="Times New Roman"/>
          <w:bCs/>
          <w:sz w:val="24"/>
          <w:szCs w:val="24"/>
        </w:rPr>
        <w:t xml:space="preserve"> семя», «Лазоревая степь». </w:t>
      </w:r>
      <w:proofErr w:type="gramStart"/>
      <w:r w:rsidRPr="000533B2">
        <w:rPr>
          <w:rFonts w:ascii="Times New Roman" w:hAnsi="Times New Roman" w:cs="Times New Roman"/>
          <w:bCs/>
          <w:sz w:val="24"/>
          <w:szCs w:val="24"/>
        </w:rPr>
        <w:t>Правда</w:t>
      </w:r>
      <w:proofErr w:type="gramEnd"/>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Гражданской войны. Психологизм рассказов. Два уровня сознания героев.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Народная стихия языка.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«Тихий Дон» как роман-эпопея о всенародной трагедии. История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создания произведения, специфика жанра. Хронологические рамки романа.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Вопрос об а</w:t>
      </w:r>
      <w:r w:rsidRPr="000533B2">
        <w:rPr>
          <w:rFonts w:ascii="Times New Roman" w:hAnsi="Times New Roman" w:cs="Times New Roman"/>
          <w:bCs/>
          <w:sz w:val="24"/>
          <w:szCs w:val="24"/>
        </w:rPr>
        <w:t>в</w:t>
      </w:r>
      <w:r w:rsidRPr="000533B2">
        <w:rPr>
          <w:rFonts w:ascii="Times New Roman" w:hAnsi="Times New Roman" w:cs="Times New Roman"/>
          <w:bCs/>
          <w:sz w:val="24"/>
          <w:szCs w:val="24"/>
        </w:rPr>
        <w:t>торстве романа. Композиция произведения. Роль эпиграфов.</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Смысл названия романа. Система о</w:t>
      </w:r>
      <w:r w:rsidRPr="000533B2">
        <w:rPr>
          <w:rFonts w:ascii="Times New Roman" w:hAnsi="Times New Roman" w:cs="Times New Roman"/>
          <w:bCs/>
          <w:sz w:val="24"/>
          <w:szCs w:val="24"/>
        </w:rPr>
        <w:t>б</w:t>
      </w:r>
      <w:r w:rsidRPr="000533B2">
        <w:rPr>
          <w:rFonts w:ascii="Times New Roman" w:hAnsi="Times New Roman" w:cs="Times New Roman"/>
          <w:bCs/>
          <w:sz w:val="24"/>
          <w:szCs w:val="24"/>
        </w:rPr>
        <w:t>разов в произведении. Предыстория</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героев. Первая мировая война в изображении М.А. Шолохова. Антитеза,</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прием контраста в романе. Портретная характеристика героев. Понятие</w:t>
      </w:r>
      <w:r w:rsidR="00A462E9">
        <w:rPr>
          <w:rFonts w:ascii="Times New Roman" w:hAnsi="Times New Roman" w:cs="Times New Roman"/>
          <w:bCs/>
          <w:sz w:val="24"/>
          <w:szCs w:val="24"/>
        </w:rPr>
        <w:t xml:space="preserve"> </w:t>
      </w:r>
      <w:r w:rsidRPr="000533B2">
        <w:rPr>
          <w:rFonts w:ascii="Times New Roman" w:hAnsi="Times New Roman" w:cs="Times New Roman"/>
          <w:bCs/>
          <w:sz w:val="24"/>
          <w:szCs w:val="24"/>
        </w:rPr>
        <w:t>«антигероя». А</w:t>
      </w:r>
      <w:r w:rsidRPr="000533B2">
        <w:rPr>
          <w:rFonts w:ascii="Times New Roman" w:hAnsi="Times New Roman" w:cs="Times New Roman"/>
          <w:bCs/>
          <w:sz w:val="24"/>
          <w:szCs w:val="24"/>
        </w:rPr>
        <w:t>в</w:t>
      </w:r>
      <w:r w:rsidRPr="000533B2">
        <w:rPr>
          <w:rFonts w:ascii="Times New Roman" w:hAnsi="Times New Roman" w:cs="Times New Roman"/>
          <w:bCs/>
          <w:sz w:val="24"/>
          <w:szCs w:val="24"/>
        </w:rPr>
        <w:t>торские отступления в романе. Изображение Гражданской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войны. Картины природы в романе. Женские судьбы в романе (образы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Аксиньи, Натальи, Ильиничны). Идея дома и святости домашн</w:t>
      </w:r>
      <w:r w:rsidRPr="000533B2">
        <w:rPr>
          <w:rFonts w:ascii="Times New Roman" w:hAnsi="Times New Roman" w:cs="Times New Roman"/>
          <w:bCs/>
          <w:sz w:val="24"/>
          <w:szCs w:val="24"/>
        </w:rPr>
        <w:t>е</w:t>
      </w:r>
      <w:r w:rsidRPr="000533B2">
        <w:rPr>
          <w:rFonts w:ascii="Times New Roman" w:hAnsi="Times New Roman" w:cs="Times New Roman"/>
          <w:bCs/>
          <w:sz w:val="24"/>
          <w:szCs w:val="24"/>
        </w:rPr>
        <w:t>го очага.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Трагедия Григория Мелехова. Портретная характеристика, речевая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характеристика, </w:t>
      </w:r>
      <w:proofErr w:type="spellStart"/>
      <w:r w:rsidRPr="000533B2">
        <w:rPr>
          <w:rFonts w:ascii="Times New Roman" w:hAnsi="Times New Roman" w:cs="Times New Roman"/>
          <w:bCs/>
          <w:sz w:val="24"/>
          <w:szCs w:val="24"/>
        </w:rPr>
        <w:t>сам</w:t>
      </w:r>
      <w:r w:rsidRPr="000533B2">
        <w:rPr>
          <w:rFonts w:ascii="Times New Roman" w:hAnsi="Times New Roman" w:cs="Times New Roman"/>
          <w:bCs/>
          <w:sz w:val="24"/>
          <w:szCs w:val="24"/>
        </w:rPr>
        <w:t>о</w:t>
      </w:r>
      <w:r w:rsidRPr="000533B2">
        <w:rPr>
          <w:rFonts w:ascii="Times New Roman" w:hAnsi="Times New Roman" w:cs="Times New Roman"/>
          <w:bCs/>
          <w:sz w:val="24"/>
          <w:szCs w:val="24"/>
        </w:rPr>
        <w:t>характеристика</w:t>
      </w:r>
      <w:proofErr w:type="spellEnd"/>
      <w:r w:rsidRPr="000533B2">
        <w:rPr>
          <w:rFonts w:ascii="Times New Roman" w:hAnsi="Times New Roman" w:cs="Times New Roman"/>
          <w:bCs/>
          <w:sz w:val="24"/>
          <w:szCs w:val="24"/>
        </w:rPr>
        <w:t xml:space="preserve"> героя. Смысл финала романа.</w:t>
      </w:r>
      <w:r w:rsidR="006C6783">
        <w:rPr>
          <w:rFonts w:ascii="Times New Roman" w:hAnsi="Times New Roman" w:cs="Times New Roman"/>
          <w:bCs/>
          <w:sz w:val="24"/>
          <w:szCs w:val="24"/>
        </w:rPr>
        <w:t xml:space="preserve"> </w:t>
      </w:r>
      <w:r w:rsidRPr="000533B2">
        <w:rPr>
          <w:rFonts w:ascii="Times New Roman" w:hAnsi="Times New Roman" w:cs="Times New Roman"/>
          <w:bCs/>
          <w:i/>
          <w:iCs/>
          <w:sz w:val="24"/>
          <w:szCs w:val="24"/>
        </w:rPr>
        <w:t xml:space="preserve">Контроль: </w:t>
      </w:r>
      <w:r w:rsidRPr="000533B2">
        <w:rPr>
          <w:rFonts w:ascii="Times New Roman" w:hAnsi="Times New Roman" w:cs="Times New Roman"/>
          <w:bCs/>
          <w:sz w:val="24"/>
          <w:szCs w:val="24"/>
        </w:rPr>
        <w:t xml:space="preserve">контрольное сочинение по роману-эпопее </w:t>
      </w:r>
      <w:proofErr w:type="spellStart"/>
      <w:r w:rsidRPr="000533B2">
        <w:rPr>
          <w:rFonts w:ascii="Times New Roman" w:hAnsi="Times New Roman" w:cs="Times New Roman"/>
          <w:bCs/>
          <w:sz w:val="24"/>
          <w:szCs w:val="24"/>
        </w:rPr>
        <w:t>М.А.Шолохова</w:t>
      </w:r>
      <w:proofErr w:type="spellEnd"/>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«Тихий Дон».</w:t>
      </w:r>
    </w:p>
    <w:p w:rsidR="00AE4808"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Из</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мировой</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литературы</w:t>
      </w:r>
      <w:r w:rsidR="00AE4808" w:rsidRPr="00B53D70">
        <w:rPr>
          <w:rFonts w:ascii="Times New Roman" w:hAnsi="Times New Roman" w:cs="Times New Roman"/>
          <w:b/>
          <w:bCs/>
          <w:sz w:val="24"/>
          <w:szCs w:val="24"/>
        </w:rPr>
        <w:t xml:space="preserve"> 1930-</w:t>
      </w:r>
      <w:r w:rsidRPr="00B53D70">
        <w:rPr>
          <w:rFonts w:ascii="Times New Roman" w:hAnsi="Times New Roman" w:cs="Times New Roman"/>
          <w:b/>
          <w:bCs/>
          <w:sz w:val="24"/>
          <w:szCs w:val="24"/>
        </w:rPr>
        <w:t>х</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гг</w:t>
      </w:r>
      <w:r w:rsidR="00AE4808" w:rsidRPr="00B53D70">
        <w:rPr>
          <w:rFonts w:ascii="Times New Roman" w:hAnsi="Times New Roman" w:cs="Times New Roman"/>
          <w:b/>
          <w:bCs/>
          <w:sz w:val="24"/>
          <w:szCs w:val="24"/>
        </w:rPr>
        <w:t>.</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О</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Х</w:t>
      </w:r>
      <w:r w:rsidR="00B53D70" w:rsidRPr="00B53D70">
        <w:rPr>
          <w:rFonts w:ascii="Times New Roman" w:hAnsi="Times New Roman" w:cs="Times New Roman"/>
          <w:b/>
          <w:bCs/>
          <w:sz w:val="24"/>
          <w:szCs w:val="24"/>
        </w:rPr>
        <w:t>аксли</w:t>
      </w:r>
    </w:p>
    <w:p w:rsidR="006C6783"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творческий путь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Роман-антиутопия «О дивный новый мир». Специфика жанра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композиции произведения. Смысл эпиграфа и названия романа. Социально-философские воззрения О. Хаксли. Проблема дегуманизации общества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ходе технического прогресса. Модель будущего в произведении. Роман-предупреждение. Идейное сходство и различие романа </w:t>
      </w:r>
      <w:proofErr w:type="spellStart"/>
      <w:r w:rsidRPr="000533B2">
        <w:rPr>
          <w:rFonts w:ascii="Times New Roman" w:hAnsi="Times New Roman" w:cs="Times New Roman"/>
          <w:bCs/>
          <w:sz w:val="24"/>
          <w:szCs w:val="24"/>
        </w:rPr>
        <w:t>О.Хаксли</w:t>
      </w:r>
      <w:proofErr w:type="spellEnd"/>
      <w:r w:rsidRPr="000533B2">
        <w:rPr>
          <w:rFonts w:ascii="Times New Roman" w:hAnsi="Times New Roman" w:cs="Times New Roman"/>
          <w:bCs/>
          <w:sz w:val="24"/>
          <w:szCs w:val="24"/>
        </w:rPr>
        <w:t xml:space="preserve"> «О дивный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новый мир» и романа Е. И. Замятина «Мы».</w:t>
      </w:r>
      <w:r w:rsidR="006C6783">
        <w:rPr>
          <w:rFonts w:ascii="Times New Roman" w:hAnsi="Times New Roman" w:cs="Times New Roman"/>
          <w:bCs/>
          <w:sz w:val="24"/>
          <w:szCs w:val="24"/>
        </w:rPr>
        <w:t xml:space="preserve"> </w:t>
      </w:r>
    </w:p>
    <w:p w:rsidR="00AE4808"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Литература</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периода</w:t>
      </w:r>
      <w:r w:rsidR="006C6783"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великой</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отечественной</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войны</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обзор</w:t>
      </w:r>
      <w:r w:rsidR="00AE4808" w:rsidRPr="00B53D70">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Литература «предгрозья»: два противоположных взгляда на неизбежно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приближающуюся войну. Поэзия как самый оперативный жанр (поэтический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призыв, лозунг, переживание потерь и разлук, надежда и вера). Лирика</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А.А.Ахматовой</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Б.Л.Пастернака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Н.С.Тихонова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М.В.Исаковского</w:t>
      </w:r>
      <w:proofErr w:type="spellEnd"/>
      <w:r w:rsidRPr="000533B2">
        <w:rPr>
          <w:rFonts w:ascii="Times New Roman" w:hAnsi="Times New Roman" w:cs="Times New Roman"/>
          <w:bCs/>
          <w:sz w:val="24"/>
          <w:szCs w:val="24"/>
        </w:rPr>
        <w:t>,</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А.А.Суркова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А.А.Прокофьева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К.М.Симонова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О.Ф.Берггольц</w:t>
      </w:r>
      <w:proofErr w:type="spellEnd"/>
      <w:r w:rsidRPr="000533B2">
        <w:rPr>
          <w:rFonts w:ascii="Times New Roman" w:hAnsi="Times New Roman" w:cs="Times New Roman"/>
          <w:bCs/>
          <w:sz w:val="24"/>
          <w:szCs w:val="24"/>
        </w:rPr>
        <w:t xml:space="preserve"> и др.;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песни </w:t>
      </w:r>
      <w:proofErr w:type="spellStart"/>
      <w:r w:rsidRPr="000533B2">
        <w:rPr>
          <w:rFonts w:ascii="Times New Roman" w:hAnsi="Times New Roman" w:cs="Times New Roman"/>
          <w:bCs/>
          <w:sz w:val="24"/>
          <w:szCs w:val="24"/>
        </w:rPr>
        <w:t>А.И.Фатьянова</w:t>
      </w:r>
      <w:proofErr w:type="spellEnd"/>
      <w:r w:rsidRPr="000533B2">
        <w:rPr>
          <w:rFonts w:ascii="Times New Roman" w:hAnsi="Times New Roman" w:cs="Times New Roman"/>
          <w:bCs/>
          <w:sz w:val="24"/>
          <w:szCs w:val="24"/>
        </w:rPr>
        <w:t xml:space="preserve">; поэмы «Зоя» </w:t>
      </w:r>
      <w:proofErr w:type="spellStart"/>
      <w:r w:rsidRPr="000533B2">
        <w:rPr>
          <w:rFonts w:ascii="Times New Roman" w:hAnsi="Times New Roman" w:cs="Times New Roman"/>
          <w:bCs/>
          <w:sz w:val="24"/>
          <w:szCs w:val="24"/>
        </w:rPr>
        <w:t>М.И.Алигер</w:t>
      </w:r>
      <w:proofErr w:type="spellEnd"/>
      <w:r w:rsidRPr="000533B2">
        <w:rPr>
          <w:rFonts w:ascii="Times New Roman" w:hAnsi="Times New Roman" w:cs="Times New Roman"/>
          <w:bCs/>
          <w:sz w:val="24"/>
          <w:szCs w:val="24"/>
        </w:rPr>
        <w:t>, «Февральский дневник»</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 Ф. </w:t>
      </w:r>
      <w:proofErr w:type="spellStart"/>
      <w:r w:rsidRPr="000533B2">
        <w:rPr>
          <w:rFonts w:ascii="Times New Roman" w:hAnsi="Times New Roman" w:cs="Times New Roman"/>
          <w:bCs/>
          <w:sz w:val="24"/>
          <w:szCs w:val="24"/>
        </w:rPr>
        <w:t>Берггольц</w:t>
      </w:r>
      <w:proofErr w:type="spellEnd"/>
      <w:r w:rsidRPr="000533B2">
        <w:rPr>
          <w:rFonts w:ascii="Times New Roman" w:hAnsi="Times New Roman" w:cs="Times New Roman"/>
          <w:bCs/>
          <w:sz w:val="24"/>
          <w:szCs w:val="24"/>
        </w:rPr>
        <w:t>, «</w:t>
      </w:r>
      <w:proofErr w:type="spellStart"/>
      <w:r w:rsidRPr="000533B2">
        <w:rPr>
          <w:rFonts w:ascii="Times New Roman" w:hAnsi="Times New Roman" w:cs="Times New Roman"/>
          <w:bCs/>
          <w:sz w:val="24"/>
          <w:szCs w:val="24"/>
        </w:rPr>
        <w:t>Пулковский</w:t>
      </w:r>
      <w:proofErr w:type="spellEnd"/>
      <w:r w:rsidRPr="000533B2">
        <w:rPr>
          <w:rFonts w:ascii="Times New Roman" w:hAnsi="Times New Roman" w:cs="Times New Roman"/>
          <w:bCs/>
          <w:sz w:val="24"/>
          <w:szCs w:val="24"/>
        </w:rPr>
        <w:t xml:space="preserve"> меридиан» </w:t>
      </w:r>
      <w:proofErr w:type="spellStart"/>
      <w:r w:rsidRPr="000533B2">
        <w:rPr>
          <w:rFonts w:ascii="Times New Roman" w:hAnsi="Times New Roman" w:cs="Times New Roman"/>
          <w:bCs/>
          <w:sz w:val="24"/>
          <w:szCs w:val="24"/>
        </w:rPr>
        <w:t>В.М.Инбер</w:t>
      </w:r>
      <w:proofErr w:type="spellEnd"/>
      <w:r w:rsidRPr="000533B2">
        <w:rPr>
          <w:rFonts w:ascii="Times New Roman" w:hAnsi="Times New Roman" w:cs="Times New Roman"/>
          <w:bCs/>
          <w:sz w:val="24"/>
          <w:szCs w:val="24"/>
        </w:rPr>
        <w:t>, «Сын»</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П.Г.Антокольского</w:t>
      </w:r>
      <w:proofErr w:type="spellEnd"/>
      <w:r w:rsidRPr="000533B2">
        <w:rPr>
          <w:rFonts w:ascii="Times New Roman" w:hAnsi="Times New Roman" w:cs="Times New Roman"/>
          <w:bCs/>
          <w:sz w:val="24"/>
          <w:szCs w:val="24"/>
        </w:rPr>
        <w:t>. Органическое сочетание патриотических чу</w:t>
      </w:r>
      <w:proofErr w:type="gramStart"/>
      <w:r w:rsidRPr="000533B2">
        <w:rPr>
          <w:rFonts w:ascii="Times New Roman" w:hAnsi="Times New Roman" w:cs="Times New Roman"/>
          <w:bCs/>
          <w:sz w:val="24"/>
          <w:szCs w:val="24"/>
        </w:rPr>
        <w:t>вств с</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гл</w:t>
      </w:r>
      <w:proofErr w:type="gramEnd"/>
      <w:r w:rsidRPr="000533B2">
        <w:rPr>
          <w:rFonts w:ascii="Times New Roman" w:hAnsi="Times New Roman" w:cs="Times New Roman"/>
          <w:bCs/>
          <w:sz w:val="24"/>
          <w:szCs w:val="24"/>
        </w:rPr>
        <w:t xml:space="preserve">убоко личными, </w:t>
      </w:r>
      <w:r w:rsidRPr="000533B2">
        <w:rPr>
          <w:rFonts w:ascii="Times New Roman" w:hAnsi="Times New Roman" w:cs="Times New Roman"/>
          <w:bCs/>
          <w:sz w:val="24"/>
          <w:szCs w:val="24"/>
        </w:rPr>
        <w:lastRenderedPageBreak/>
        <w:t>интимными переживаниями лирического героя.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Активизация внимания к героическому прошлому народа в лирической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эпической поэзии, </w:t>
      </w:r>
      <w:proofErr w:type="spellStart"/>
      <w:r w:rsidRPr="000533B2">
        <w:rPr>
          <w:rFonts w:ascii="Times New Roman" w:hAnsi="Times New Roman" w:cs="Times New Roman"/>
          <w:bCs/>
          <w:sz w:val="24"/>
          <w:szCs w:val="24"/>
        </w:rPr>
        <w:t>обощенно</w:t>
      </w:r>
      <w:proofErr w:type="spellEnd"/>
      <w:r w:rsidRPr="000533B2">
        <w:rPr>
          <w:rFonts w:ascii="Times New Roman" w:hAnsi="Times New Roman" w:cs="Times New Roman"/>
          <w:bCs/>
          <w:sz w:val="24"/>
          <w:szCs w:val="24"/>
        </w:rPr>
        <w:t xml:space="preserve">-символическое звучание признаний в любви </w:t>
      </w:r>
      <w:proofErr w:type="gramStart"/>
      <w:r w:rsidRPr="000533B2">
        <w:rPr>
          <w:rFonts w:ascii="Times New Roman" w:hAnsi="Times New Roman" w:cs="Times New Roman"/>
          <w:bCs/>
          <w:sz w:val="24"/>
          <w:szCs w:val="24"/>
        </w:rPr>
        <w:t>к</w:t>
      </w:r>
      <w:proofErr w:type="gram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родным местам, близким людям. Человек на войне, правда о нем. Жестокая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реальность и романтика в описании войны. Очерки, рассказы, повести</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А.Н.Толстого</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М.А.Шолохова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А.П.Платонова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В.С.Гроссмана</w:t>
      </w:r>
      <w:proofErr w:type="spellEnd"/>
      <w:r w:rsidRPr="000533B2">
        <w:rPr>
          <w:rFonts w:ascii="Times New Roman" w:hAnsi="Times New Roman" w:cs="Times New Roman"/>
          <w:bCs/>
          <w:sz w:val="24"/>
          <w:szCs w:val="24"/>
        </w:rPr>
        <w:t xml:space="preserve"> и др.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Драматургия </w:t>
      </w:r>
      <w:proofErr w:type="spellStart"/>
      <w:r w:rsidRPr="000533B2">
        <w:rPr>
          <w:rFonts w:ascii="Times New Roman" w:hAnsi="Times New Roman" w:cs="Times New Roman"/>
          <w:bCs/>
          <w:sz w:val="24"/>
          <w:szCs w:val="24"/>
        </w:rPr>
        <w:t>К.М.Симонова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Л.М.Леонова</w:t>
      </w:r>
      <w:proofErr w:type="spellEnd"/>
      <w:r w:rsidRPr="000533B2">
        <w:rPr>
          <w:rFonts w:ascii="Times New Roman" w:hAnsi="Times New Roman" w:cs="Times New Roman"/>
          <w:bCs/>
          <w:sz w:val="24"/>
          <w:szCs w:val="24"/>
        </w:rPr>
        <w:t xml:space="preserve">. Пьеса-сказка </w:t>
      </w:r>
      <w:proofErr w:type="spellStart"/>
      <w:r w:rsidRPr="000533B2">
        <w:rPr>
          <w:rFonts w:ascii="Times New Roman" w:hAnsi="Times New Roman" w:cs="Times New Roman"/>
          <w:bCs/>
          <w:sz w:val="24"/>
          <w:szCs w:val="24"/>
        </w:rPr>
        <w:t>Е.Л.Шварца</w:t>
      </w:r>
      <w:proofErr w:type="spellEnd"/>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«Др</w:t>
      </w:r>
      <w:r w:rsidRPr="000533B2">
        <w:rPr>
          <w:rFonts w:ascii="Times New Roman" w:hAnsi="Times New Roman" w:cs="Times New Roman"/>
          <w:bCs/>
          <w:sz w:val="24"/>
          <w:szCs w:val="24"/>
        </w:rPr>
        <w:t>а</w:t>
      </w:r>
      <w:r w:rsidRPr="000533B2">
        <w:rPr>
          <w:rFonts w:ascii="Times New Roman" w:hAnsi="Times New Roman" w:cs="Times New Roman"/>
          <w:bCs/>
          <w:sz w:val="24"/>
          <w:szCs w:val="24"/>
        </w:rPr>
        <w:t>кон».</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А</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Т</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Т</w:t>
      </w:r>
      <w:r w:rsidR="00B53D70" w:rsidRPr="00B53D70">
        <w:rPr>
          <w:rFonts w:ascii="Times New Roman" w:hAnsi="Times New Roman" w:cs="Times New Roman"/>
          <w:b/>
          <w:bCs/>
          <w:sz w:val="24"/>
          <w:szCs w:val="24"/>
        </w:rPr>
        <w:t>вардовский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творческий путь поэта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Поэма «Страна </w:t>
      </w:r>
      <w:proofErr w:type="spellStart"/>
      <w:r w:rsidRPr="000533B2">
        <w:rPr>
          <w:rFonts w:ascii="Times New Roman" w:hAnsi="Times New Roman" w:cs="Times New Roman"/>
          <w:bCs/>
          <w:sz w:val="24"/>
          <w:szCs w:val="24"/>
        </w:rPr>
        <w:t>Муравия</w:t>
      </w:r>
      <w:proofErr w:type="spellEnd"/>
      <w:r w:rsidRPr="000533B2">
        <w:rPr>
          <w:rFonts w:ascii="Times New Roman" w:hAnsi="Times New Roman" w:cs="Times New Roman"/>
          <w:bCs/>
          <w:sz w:val="24"/>
          <w:szCs w:val="24"/>
        </w:rPr>
        <w:t>». Тема коллективизации и судьбы русского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крестьянства. Смысл заглавия поэмы. Собирательный образ русского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крестьянина. Ин</w:t>
      </w:r>
      <w:r w:rsidRPr="000533B2">
        <w:rPr>
          <w:rFonts w:ascii="Times New Roman" w:hAnsi="Times New Roman" w:cs="Times New Roman"/>
          <w:bCs/>
          <w:sz w:val="24"/>
          <w:szCs w:val="24"/>
        </w:rPr>
        <w:t>о</w:t>
      </w:r>
      <w:r w:rsidRPr="000533B2">
        <w:rPr>
          <w:rFonts w:ascii="Times New Roman" w:hAnsi="Times New Roman" w:cs="Times New Roman"/>
          <w:bCs/>
          <w:sz w:val="24"/>
          <w:szCs w:val="24"/>
        </w:rPr>
        <w:t>сказательный смысл поэмы. Фольклорная основа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 Смысл финала произведения.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По</w:t>
      </w:r>
      <w:r w:rsidRPr="000533B2">
        <w:rPr>
          <w:rFonts w:ascii="Times New Roman" w:hAnsi="Times New Roman" w:cs="Times New Roman"/>
          <w:bCs/>
          <w:sz w:val="24"/>
          <w:szCs w:val="24"/>
        </w:rPr>
        <w:t>э</w:t>
      </w:r>
      <w:r w:rsidRPr="000533B2">
        <w:rPr>
          <w:rFonts w:ascii="Times New Roman" w:hAnsi="Times New Roman" w:cs="Times New Roman"/>
          <w:bCs/>
          <w:sz w:val="24"/>
          <w:szCs w:val="24"/>
        </w:rPr>
        <w:t xml:space="preserve">ма «Василий </w:t>
      </w:r>
      <w:proofErr w:type="spellStart"/>
      <w:r w:rsidRPr="000533B2">
        <w:rPr>
          <w:rFonts w:ascii="Times New Roman" w:hAnsi="Times New Roman" w:cs="Times New Roman"/>
          <w:bCs/>
          <w:sz w:val="24"/>
          <w:szCs w:val="24"/>
        </w:rPr>
        <w:t>Тёркин</w:t>
      </w:r>
      <w:proofErr w:type="spellEnd"/>
      <w:r w:rsidRPr="000533B2">
        <w:rPr>
          <w:rFonts w:ascii="Times New Roman" w:hAnsi="Times New Roman" w:cs="Times New Roman"/>
          <w:bCs/>
          <w:sz w:val="24"/>
          <w:szCs w:val="24"/>
        </w:rPr>
        <w:t>». Жанр, сюжет, композиция произведения.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Смысл названия и подзаголовка поэмы. Собирательный образ русского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солдата. Символика имени главного героя. Фольклорные черты в образе</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Тёркина</w:t>
      </w:r>
      <w:proofErr w:type="spellEnd"/>
      <w:r w:rsidRPr="000533B2">
        <w:rPr>
          <w:rFonts w:ascii="Times New Roman" w:hAnsi="Times New Roman" w:cs="Times New Roman"/>
          <w:bCs/>
          <w:sz w:val="24"/>
          <w:szCs w:val="24"/>
        </w:rPr>
        <w:t>. Автор и герой в поэме. Ритм, рифма, язык и стиль поэмы. Народный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х</w:t>
      </w:r>
      <w:r w:rsidRPr="000533B2">
        <w:rPr>
          <w:rFonts w:ascii="Times New Roman" w:hAnsi="Times New Roman" w:cs="Times New Roman"/>
          <w:bCs/>
          <w:sz w:val="24"/>
          <w:szCs w:val="24"/>
        </w:rPr>
        <w:t>а</w:t>
      </w:r>
      <w:r w:rsidRPr="000533B2">
        <w:rPr>
          <w:rFonts w:ascii="Times New Roman" w:hAnsi="Times New Roman" w:cs="Times New Roman"/>
          <w:bCs/>
          <w:sz w:val="24"/>
          <w:szCs w:val="24"/>
        </w:rPr>
        <w:t>рактер произведения.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Стихотворения </w:t>
      </w:r>
      <w:proofErr w:type="spellStart"/>
      <w:r w:rsidRPr="000533B2">
        <w:rPr>
          <w:rFonts w:ascii="Times New Roman" w:hAnsi="Times New Roman" w:cs="Times New Roman"/>
          <w:bCs/>
          <w:sz w:val="24"/>
          <w:szCs w:val="24"/>
        </w:rPr>
        <w:t>А.Т.Твардовского</w:t>
      </w:r>
      <w:proofErr w:type="spellEnd"/>
      <w:r w:rsidRPr="000533B2">
        <w:rPr>
          <w:rFonts w:ascii="Times New Roman" w:hAnsi="Times New Roman" w:cs="Times New Roman"/>
          <w:bCs/>
          <w:sz w:val="24"/>
          <w:szCs w:val="24"/>
        </w:rPr>
        <w:t xml:space="preserve"> «Под вражьим тяжким колесом»,</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«Две строчки», «Земляку», «Я убит </w:t>
      </w:r>
      <w:proofErr w:type="gramStart"/>
      <w:r w:rsidRPr="000533B2">
        <w:rPr>
          <w:rFonts w:ascii="Times New Roman" w:hAnsi="Times New Roman" w:cs="Times New Roman"/>
          <w:bCs/>
          <w:sz w:val="24"/>
          <w:szCs w:val="24"/>
        </w:rPr>
        <w:t>подо</w:t>
      </w:r>
      <w:proofErr w:type="gramEnd"/>
      <w:r w:rsidRPr="000533B2">
        <w:rPr>
          <w:rFonts w:ascii="Times New Roman" w:hAnsi="Times New Roman" w:cs="Times New Roman"/>
          <w:bCs/>
          <w:sz w:val="24"/>
          <w:szCs w:val="24"/>
        </w:rPr>
        <w:t xml:space="preserve"> Ржевом». Основные темы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мотивы ранней и поздней лирики. Проблематика, идейная сущность</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стихотворений. Образы и герои лирических произведений. Тр</w:t>
      </w:r>
      <w:r w:rsidRPr="000533B2">
        <w:rPr>
          <w:rFonts w:ascii="Times New Roman" w:hAnsi="Times New Roman" w:cs="Times New Roman"/>
          <w:bCs/>
          <w:sz w:val="24"/>
          <w:szCs w:val="24"/>
        </w:rPr>
        <w:t>а</w:t>
      </w:r>
      <w:r w:rsidRPr="000533B2">
        <w:rPr>
          <w:rFonts w:ascii="Times New Roman" w:hAnsi="Times New Roman" w:cs="Times New Roman"/>
          <w:bCs/>
          <w:sz w:val="24"/>
          <w:szCs w:val="24"/>
        </w:rPr>
        <w:t>гизм</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лирического героя. Смысл названия стихотворений. Рифма, рифмовка, язык</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лирических пр</w:t>
      </w:r>
      <w:r w:rsidRPr="000533B2">
        <w:rPr>
          <w:rFonts w:ascii="Times New Roman" w:hAnsi="Times New Roman" w:cs="Times New Roman"/>
          <w:bCs/>
          <w:sz w:val="24"/>
          <w:szCs w:val="24"/>
        </w:rPr>
        <w:t>о</w:t>
      </w:r>
      <w:r w:rsidRPr="000533B2">
        <w:rPr>
          <w:rFonts w:ascii="Times New Roman" w:hAnsi="Times New Roman" w:cs="Times New Roman"/>
          <w:bCs/>
          <w:sz w:val="24"/>
          <w:szCs w:val="24"/>
        </w:rPr>
        <w:t>изведений.</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А</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И</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С</w:t>
      </w:r>
      <w:r w:rsidR="00B53D70" w:rsidRPr="00B53D70">
        <w:rPr>
          <w:rFonts w:ascii="Times New Roman" w:hAnsi="Times New Roman" w:cs="Times New Roman"/>
          <w:b/>
          <w:bCs/>
          <w:sz w:val="24"/>
          <w:szCs w:val="24"/>
        </w:rPr>
        <w:t>олженицын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судьба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Повесть «Один день Ивана Денисовича». Сюжет и композиция,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жанровая специфика произведения. Своеобразие раскрытия лагерной темы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повести. Образ Ивана Денисовича Шухова. Нравственная прочность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устойчивость в трясине лагерной жизни. Проблема русского национального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характера в контексте трагической эпохи. Смысл названия произведения.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Рассказ «</w:t>
      </w:r>
      <w:proofErr w:type="spellStart"/>
      <w:r w:rsidRPr="000533B2">
        <w:rPr>
          <w:rFonts w:ascii="Times New Roman" w:hAnsi="Times New Roman" w:cs="Times New Roman"/>
          <w:bCs/>
          <w:sz w:val="24"/>
          <w:szCs w:val="24"/>
        </w:rPr>
        <w:t>Матрёнин</w:t>
      </w:r>
      <w:proofErr w:type="spellEnd"/>
      <w:r w:rsidRPr="000533B2">
        <w:rPr>
          <w:rFonts w:ascii="Times New Roman" w:hAnsi="Times New Roman" w:cs="Times New Roman"/>
          <w:bCs/>
          <w:sz w:val="24"/>
          <w:szCs w:val="24"/>
        </w:rPr>
        <w:t xml:space="preserve"> двор». Сюжет, композиция, пролог. Нравственная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проблематика произведения. Тема </w:t>
      </w:r>
      <w:proofErr w:type="spellStart"/>
      <w:r w:rsidRPr="000533B2">
        <w:rPr>
          <w:rFonts w:ascii="Times New Roman" w:hAnsi="Times New Roman" w:cs="Times New Roman"/>
          <w:bCs/>
          <w:sz w:val="24"/>
          <w:szCs w:val="24"/>
        </w:rPr>
        <w:t>праведничества</w:t>
      </w:r>
      <w:proofErr w:type="spellEnd"/>
      <w:r w:rsidRPr="000533B2">
        <w:rPr>
          <w:rFonts w:ascii="Times New Roman" w:hAnsi="Times New Roman" w:cs="Times New Roman"/>
          <w:bCs/>
          <w:sz w:val="24"/>
          <w:szCs w:val="24"/>
        </w:rPr>
        <w:t xml:space="preserve"> в рассказе. Образ</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Матрёны. Образы-символы в произведении. Смысл назв</w:t>
      </w:r>
      <w:r w:rsidRPr="000533B2">
        <w:rPr>
          <w:rFonts w:ascii="Times New Roman" w:hAnsi="Times New Roman" w:cs="Times New Roman"/>
          <w:bCs/>
          <w:sz w:val="24"/>
          <w:szCs w:val="24"/>
        </w:rPr>
        <w:t>а</w:t>
      </w:r>
      <w:r w:rsidRPr="000533B2">
        <w:rPr>
          <w:rFonts w:ascii="Times New Roman" w:hAnsi="Times New Roman" w:cs="Times New Roman"/>
          <w:bCs/>
          <w:sz w:val="24"/>
          <w:szCs w:val="24"/>
        </w:rPr>
        <w:t>ния рассказа.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«Архипелаг ГУЛАГ» (обзор). Специфика жанра и композиции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произведения. Подз</w:t>
      </w:r>
      <w:r w:rsidRPr="000533B2">
        <w:rPr>
          <w:rFonts w:ascii="Times New Roman" w:hAnsi="Times New Roman" w:cs="Times New Roman"/>
          <w:bCs/>
          <w:sz w:val="24"/>
          <w:szCs w:val="24"/>
        </w:rPr>
        <w:t>а</w:t>
      </w:r>
      <w:r w:rsidRPr="000533B2">
        <w:rPr>
          <w:rFonts w:ascii="Times New Roman" w:hAnsi="Times New Roman" w:cs="Times New Roman"/>
          <w:bCs/>
          <w:sz w:val="24"/>
          <w:szCs w:val="24"/>
        </w:rPr>
        <w:t>головок, посвящение. Тема трагической судьбы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личности в тоталитарном государстве. Проблема исторической памяти.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Сюжетные линии, временные планы в романе. Образ автора-повествователя.</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Идейно-художественное своеобразие романа. </w:t>
      </w:r>
      <w:proofErr w:type="spellStart"/>
      <w:r w:rsidRPr="000533B2">
        <w:rPr>
          <w:rFonts w:ascii="Times New Roman" w:hAnsi="Times New Roman" w:cs="Times New Roman"/>
          <w:bCs/>
          <w:sz w:val="24"/>
          <w:szCs w:val="24"/>
        </w:rPr>
        <w:t>Автобиографизм</w:t>
      </w:r>
      <w:proofErr w:type="spellEnd"/>
      <w:r w:rsidRPr="000533B2">
        <w:rPr>
          <w:rFonts w:ascii="Times New Roman" w:hAnsi="Times New Roman" w:cs="Times New Roman"/>
          <w:bCs/>
          <w:sz w:val="24"/>
          <w:szCs w:val="24"/>
        </w:rPr>
        <w:t xml:space="preserve"> творчества</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А.И.Солженицына</w:t>
      </w:r>
      <w:proofErr w:type="spellEnd"/>
      <w:r w:rsidRPr="000533B2">
        <w:rPr>
          <w:rFonts w:ascii="Times New Roman" w:hAnsi="Times New Roman" w:cs="Times New Roman"/>
          <w:bCs/>
          <w:sz w:val="24"/>
          <w:szCs w:val="24"/>
        </w:rPr>
        <w:t>.</w:t>
      </w:r>
    </w:p>
    <w:p w:rsid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 xml:space="preserve">Из мировой литературы </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Э</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Х</w:t>
      </w:r>
      <w:r w:rsidR="00B53D70" w:rsidRPr="00B53D70">
        <w:rPr>
          <w:rFonts w:ascii="Times New Roman" w:hAnsi="Times New Roman" w:cs="Times New Roman"/>
          <w:b/>
          <w:bCs/>
          <w:sz w:val="24"/>
          <w:szCs w:val="24"/>
        </w:rPr>
        <w:t>емингуэй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и творчество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Повесть «Старик и море». Тема трагедии </w:t>
      </w:r>
      <w:proofErr w:type="gramStart"/>
      <w:r w:rsidRPr="000533B2">
        <w:rPr>
          <w:rFonts w:ascii="Times New Roman" w:hAnsi="Times New Roman" w:cs="Times New Roman"/>
          <w:bCs/>
          <w:sz w:val="24"/>
          <w:szCs w:val="24"/>
        </w:rPr>
        <w:t>человеческого</w:t>
      </w:r>
      <w:proofErr w:type="gramEnd"/>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 xml:space="preserve">существования. Человек и природа, </w:t>
      </w:r>
      <w:proofErr w:type="gramStart"/>
      <w:r w:rsidRPr="000533B2">
        <w:rPr>
          <w:rFonts w:ascii="Times New Roman" w:hAnsi="Times New Roman" w:cs="Times New Roman"/>
          <w:bCs/>
          <w:sz w:val="24"/>
          <w:szCs w:val="24"/>
        </w:rPr>
        <w:t>смертное</w:t>
      </w:r>
      <w:proofErr w:type="gramEnd"/>
      <w:r w:rsidRPr="000533B2">
        <w:rPr>
          <w:rFonts w:ascii="Times New Roman" w:hAnsi="Times New Roman" w:cs="Times New Roman"/>
          <w:bCs/>
          <w:sz w:val="24"/>
          <w:szCs w:val="24"/>
        </w:rPr>
        <w:t xml:space="preserve"> и вечное, безобразное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прекрасное в повести. М</w:t>
      </w:r>
      <w:r w:rsidRPr="000533B2">
        <w:rPr>
          <w:rFonts w:ascii="Times New Roman" w:hAnsi="Times New Roman" w:cs="Times New Roman"/>
          <w:bCs/>
          <w:sz w:val="24"/>
          <w:szCs w:val="24"/>
        </w:rPr>
        <w:t>о</w:t>
      </w:r>
      <w:r w:rsidRPr="000533B2">
        <w:rPr>
          <w:rFonts w:ascii="Times New Roman" w:hAnsi="Times New Roman" w:cs="Times New Roman"/>
          <w:bCs/>
          <w:sz w:val="24"/>
          <w:szCs w:val="24"/>
        </w:rPr>
        <w:t>раль философской повести-притчи.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Аллегорический характер произведения. «Старик и море» как</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художественное завещание писателя.</w:t>
      </w:r>
    </w:p>
    <w:p w:rsidR="00AE4808"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Полвека</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русской</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поэзии</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«Поэтическая весна». Лирика поэтов – участников Великой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Отечественной войны. Поэзия </w:t>
      </w:r>
      <w:proofErr w:type="spellStart"/>
      <w:r w:rsidRPr="000533B2">
        <w:rPr>
          <w:rFonts w:ascii="Times New Roman" w:hAnsi="Times New Roman" w:cs="Times New Roman"/>
          <w:bCs/>
          <w:sz w:val="24"/>
          <w:szCs w:val="24"/>
        </w:rPr>
        <w:t>Л.Н.Мартынова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С.П.Гудзенко</w:t>
      </w:r>
      <w:proofErr w:type="spellEnd"/>
      <w:r w:rsidRPr="000533B2">
        <w:rPr>
          <w:rFonts w:ascii="Times New Roman" w:hAnsi="Times New Roman" w:cs="Times New Roman"/>
          <w:bCs/>
          <w:sz w:val="24"/>
          <w:szCs w:val="24"/>
        </w:rPr>
        <w:t>,</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А.П.Межирова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Ю.В.Друниной</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Е.М.Винокурова</w:t>
      </w:r>
      <w:proofErr w:type="spellEnd"/>
      <w:r w:rsidRPr="000533B2">
        <w:rPr>
          <w:rFonts w:ascii="Times New Roman" w:hAnsi="Times New Roman" w:cs="Times New Roman"/>
          <w:bCs/>
          <w:sz w:val="24"/>
          <w:szCs w:val="24"/>
        </w:rPr>
        <w:t xml:space="preserve"> (обзор). Стих</w:t>
      </w:r>
      <w:r w:rsidRPr="000533B2">
        <w:rPr>
          <w:rFonts w:ascii="Times New Roman" w:hAnsi="Times New Roman" w:cs="Times New Roman"/>
          <w:bCs/>
          <w:sz w:val="24"/>
          <w:szCs w:val="24"/>
        </w:rPr>
        <w:t>о</w:t>
      </w:r>
      <w:r w:rsidRPr="000533B2">
        <w:rPr>
          <w:rFonts w:ascii="Times New Roman" w:hAnsi="Times New Roman" w:cs="Times New Roman"/>
          <w:bCs/>
          <w:sz w:val="24"/>
          <w:szCs w:val="24"/>
        </w:rPr>
        <w:t>творения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С.П. Гудзенко «Мое поколение», Ю.В. </w:t>
      </w:r>
      <w:proofErr w:type="spellStart"/>
      <w:r w:rsidRPr="000533B2">
        <w:rPr>
          <w:rFonts w:ascii="Times New Roman" w:hAnsi="Times New Roman" w:cs="Times New Roman"/>
          <w:bCs/>
          <w:sz w:val="24"/>
          <w:szCs w:val="24"/>
        </w:rPr>
        <w:t>Друниной</w:t>
      </w:r>
      <w:proofErr w:type="spellEnd"/>
      <w:r w:rsidRPr="000533B2">
        <w:rPr>
          <w:rFonts w:ascii="Times New Roman" w:hAnsi="Times New Roman" w:cs="Times New Roman"/>
          <w:bCs/>
          <w:sz w:val="24"/>
          <w:szCs w:val="24"/>
        </w:rPr>
        <w:t xml:space="preserve"> «Ты вернешься»,</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Е.М.Винокурова</w:t>
      </w:r>
      <w:proofErr w:type="spellEnd"/>
      <w:r w:rsidRPr="000533B2">
        <w:rPr>
          <w:rFonts w:ascii="Times New Roman" w:hAnsi="Times New Roman" w:cs="Times New Roman"/>
          <w:bCs/>
          <w:sz w:val="24"/>
          <w:szCs w:val="24"/>
        </w:rPr>
        <w:t xml:space="preserve"> «Москвичи». Сюжет и композиция лирических</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произведений. Темы, образы, мотивы стихотвор</w:t>
      </w:r>
      <w:r w:rsidRPr="000533B2">
        <w:rPr>
          <w:rFonts w:ascii="Times New Roman" w:hAnsi="Times New Roman" w:cs="Times New Roman"/>
          <w:bCs/>
          <w:sz w:val="24"/>
          <w:szCs w:val="24"/>
        </w:rPr>
        <w:t>е</w:t>
      </w:r>
      <w:r w:rsidRPr="000533B2">
        <w:rPr>
          <w:rFonts w:ascii="Times New Roman" w:hAnsi="Times New Roman" w:cs="Times New Roman"/>
          <w:bCs/>
          <w:sz w:val="24"/>
          <w:szCs w:val="24"/>
        </w:rPr>
        <w:t>ний.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Русская советская поэзия 1960—1970-х гг.: время «поэтического бума»,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период после «поэт</w:t>
      </w:r>
      <w:r w:rsidRPr="000533B2">
        <w:rPr>
          <w:rFonts w:ascii="Times New Roman" w:hAnsi="Times New Roman" w:cs="Times New Roman"/>
          <w:bCs/>
          <w:sz w:val="24"/>
          <w:szCs w:val="24"/>
        </w:rPr>
        <w:t>и</w:t>
      </w:r>
      <w:r w:rsidRPr="000533B2">
        <w:rPr>
          <w:rFonts w:ascii="Times New Roman" w:hAnsi="Times New Roman" w:cs="Times New Roman"/>
          <w:bCs/>
          <w:sz w:val="24"/>
          <w:szCs w:val="24"/>
        </w:rPr>
        <w:t>ческого бума» (обзор). Публицистичность и камерность</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лирики. Поэтическая стилизация и метаф</w:t>
      </w:r>
      <w:r w:rsidRPr="000533B2">
        <w:rPr>
          <w:rFonts w:ascii="Times New Roman" w:hAnsi="Times New Roman" w:cs="Times New Roman"/>
          <w:bCs/>
          <w:sz w:val="24"/>
          <w:szCs w:val="24"/>
        </w:rPr>
        <w:t>о</w:t>
      </w:r>
      <w:r w:rsidRPr="000533B2">
        <w:rPr>
          <w:rFonts w:ascii="Times New Roman" w:hAnsi="Times New Roman" w:cs="Times New Roman"/>
          <w:bCs/>
          <w:sz w:val="24"/>
          <w:szCs w:val="24"/>
        </w:rPr>
        <w:t>рические парадоксы. «Громкая»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или «эстрадная» поэзия. «Тихая лирика». «Органичные поэты». «Книжная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поэзия». Стихотворения </w:t>
      </w:r>
      <w:proofErr w:type="spellStart"/>
      <w:r w:rsidRPr="000533B2">
        <w:rPr>
          <w:rFonts w:ascii="Times New Roman" w:hAnsi="Times New Roman" w:cs="Times New Roman"/>
          <w:bCs/>
          <w:sz w:val="24"/>
          <w:szCs w:val="24"/>
        </w:rPr>
        <w:t>А.А.Вознесенского</w:t>
      </w:r>
      <w:proofErr w:type="spellEnd"/>
      <w:r w:rsidRPr="000533B2">
        <w:rPr>
          <w:rFonts w:ascii="Times New Roman" w:hAnsi="Times New Roman" w:cs="Times New Roman"/>
          <w:bCs/>
          <w:sz w:val="24"/>
          <w:szCs w:val="24"/>
        </w:rPr>
        <w:t xml:space="preserve"> «Ностальгия по настоящему»,</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Б.А.Ахмадулиной</w:t>
      </w:r>
      <w:proofErr w:type="spellEnd"/>
      <w:r w:rsidRPr="000533B2">
        <w:rPr>
          <w:rFonts w:ascii="Times New Roman" w:hAnsi="Times New Roman" w:cs="Times New Roman"/>
          <w:bCs/>
          <w:sz w:val="24"/>
          <w:szCs w:val="24"/>
        </w:rPr>
        <w:t xml:space="preserve"> «Мне вспоминать </w:t>
      </w:r>
      <w:proofErr w:type="gramStart"/>
      <w:r w:rsidRPr="000533B2">
        <w:rPr>
          <w:rFonts w:ascii="Times New Roman" w:hAnsi="Times New Roman" w:cs="Times New Roman"/>
          <w:bCs/>
          <w:sz w:val="24"/>
          <w:szCs w:val="24"/>
        </w:rPr>
        <w:t>сподручней</w:t>
      </w:r>
      <w:proofErr w:type="gramEnd"/>
      <w:r w:rsidRPr="000533B2">
        <w:rPr>
          <w:rFonts w:ascii="Times New Roman" w:hAnsi="Times New Roman" w:cs="Times New Roman"/>
          <w:bCs/>
          <w:sz w:val="24"/>
          <w:szCs w:val="24"/>
        </w:rPr>
        <w:t>, чем иметь»,</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Н.М.Рубцова</w:t>
      </w:r>
      <w:proofErr w:type="spellEnd"/>
      <w:r w:rsidRPr="000533B2">
        <w:rPr>
          <w:rFonts w:ascii="Times New Roman" w:hAnsi="Times New Roman" w:cs="Times New Roman"/>
          <w:bCs/>
          <w:sz w:val="24"/>
          <w:szCs w:val="24"/>
        </w:rPr>
        <w:t xml:space="preserve"> «Видения на холме». Поэтическая философия и поэтическая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картина мира в лирике поэтов.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Общая характеристика ру</w:t>
      </w:r>
      <w:r w:rsidRPr="000533B2">
        <w:rPr>
          <w:rFonts w:ascii="Times New Roman" w:hAnsi="Times New Roman" w:cs="Times New Roman"/>
          <w:bCs/>
          <w:sz w:val="24"/>
          <w:szCs w:val="24"/>
        </w:rPr>
        <w:t>с</w:t>
      </w:r>
      <w:r w:rsidRPr="000533B2">
        <w:rPr>
          <w:rFonts w:ascii="Times New Roman" w:hAnsi="Times New Roman" w:cs="Times New Roman"/>
          <w:bCs/>
          <w:sz w:val="24"/>
          <w:szCs w:val="24"/>
        </w:rPr>
        <w:t>ской поэзии 1980—1990-х гг. XX в. «Новая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волна» поэзии. «Возвращенная» поэзия. Постмоде</w:t>
      </w:r>
      <w:r w:rsidRPr="000533B2">
        <w:rPr>
          <w:rFonts w:ascii="Times New Roman" w:hAnsi="Times New Roman" w:cs="Times New Roman"/>
          <w:bCs/>
          <w:sz w:val="24"/>
          <w:szCs w:val="24"/>
        </w:rPr>
        <w:t>р</w:t>
      </w:r>
      <w:r w:rsidRPr="000533B2">
        <w:rPr>
          <w:rFonts w:ascii="Times New Roman" w:hAnsi="Times New Roman" w:cs="Times New Roman"/>
          <w:bCs/>
          <w:sz w:val="24"/>
          <w:szCs w:val="24"/>
        </w:rPr>
        <w:t>низм. Новый тип</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языкового сознания. Диссидентская литература. Андеграунд.</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И</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А</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Б</w:t>
      </w:r>
      <w:r w:rsidR="00B53D70" w:rsidRPr="00B53D70">
        <w:rPr>
          <w:rFonts w:ascii="Times New Roman" w:hAnsi="Times New Roman" w:cs="Times New Roman"/>
          <w:b/>
          <w:bCs/>
          <w:sz w:val="24"/>
          <w:szCs w:val="24"/>
        </w:rPr>
        <w:t>родский</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Судьба и творчество поэта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Стихотворения «Я входил вместо дикого зверя в клетку...»,</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«Пилигримы», «Рождественский романс». Основные темы и мотивы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лирики. Новаторство поэзии </w:t>
      </w:r>
      <w:proofErr w:type="spellStart"/>
      <w:r w:rsidRPr="000533B2">
        <w:rPr>
          <w:rFonts w:ascii="Times New Roman" w:hAnsi="Times New Roman" w:cs="Times New Roman"/>
          <w:bCs/>
          <w:sz w:val="24"/>
          <w:szCs w:val="24"/>
        </w:rPr>
        <w:t>И.А.Бродского</w:t>
      </w:r>
      <w:proofErr w:type="spellEnd"/>
      <w:r w:rsidRPr="000533B2">
        <w:rPr>
          <w:rFonts w:ascii="Times New Roman" w:hAnsi="Times New Roman" w:cs="Times New Roman"/>
          <w:bCs/>
          <w:sz w:val="24"/>
          <w:szCs w:val="24"/>
        </w:rPr>
        <w:t>.</w:t>
      </w:r>
    </w:p>
    <w:p w:rsidR="003C396E" w:rsidRDefault="003C396E" w:rsidP="00B53D70">
      <w:pPr>
        <w:autoSpaceDE w:val="0"/>
        <w:autoSpaceDN w:val="0"/>
        <w:adjustRightInd w:val="0"/>
        <w:spacing w:after="0" w:line="240" w:lineRule="auto"/>
        <w:jc w:val="both"/>
        <w:rPr>
          <w:rFonts w:ascii="Times New Roman" w:hAnsi="Times New Roman" w:cs="Times New Roman"/>
          <w:b/>
          <w:bCs/>
          <w:sz w:val="24"/>
          <w:szCs w:val="24"/>
        </w:rPr>
      </w:pPr>
    </w:p>
    <w:p w:rsidR="00B53D70" w:rsidRDefault="00B53D70" w:rsidP="00B53D70">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lastRenderedPageBreak/>
        <w:t xml:space="preserve">Из мировой литературы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Современность и «</w:t>
      </w:r>
      <w:proofErr w:type="spellStart"/>
      <w:r w:rsidRPr="000533B2">
        <w:rPr>
          <w:rFonts w:ascii="Times New Roman" w:hAnsi="Times New Roman" w:cs="Times New Roman"/>
          <w:bCs/>
          <w:sz w:val="24"/>
          <w:szCs w:val="24"/>
        </w:rPr>
        <w:t>постсовременность</w:t>
      </w:r>
      <w:proofErr w:type="spellEnd"/>
      <w:r w:rsidRPr="000533B2">
        <w:rPr>
          <w:rFonts w:ascii="Times New Roman" w:hAnsi="Times New Roman" w:cs="Times New Roman"/>
          <w:bCs/>
          <w:sz w:val="24"/>
          <w:szCs w:val="24"/>
        </w:rPr>
        <w:t>» в мировой литературе.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Экзистенциализм, </w:t>
      </w:r>
      <w:proofErr w:type="spellStart"/>
      <w:r w:rsidRPr="000533B2">
        <w:rPr>
          <w:rFonts w:ascii="Times New Roman" w:hAnsi="Times New Roman" w:cs="Times New Roman"/>
          <w:bCs/>
          <w:sz w:val="24"/>
          <w:szCs w:val="24"/>
        </w:rPr>
        <w:t>постэкзистенци</w:t>
      </w:r>
      <w:r w:rsidRPr="000533B2">
        <w:rPr>
          <w:rFonts w:ascii="Times New Roman" w:hAnsi="Times New Roman" w:cs="Times New Roman"/>
          <w:bCs/>
          <w:sz w:val="24"/>
          <w:szCs w:val="24"/>
        </w:rPr>
        <w:t>а</w:t>
      </w:r>
      <w:r w:rsidRPr="000533B2">
        <w:rPr>
          <w:rFonts w:ascii="Times New Roman" w:hAnsi="Times New Roman" w:cs="Times New Roman"/>
          <w:bCs/>
          <w:sz w:val="24"/>
          <w:szCs w:val="24"/>
        </w:rPr>
        <w:t>лизм</w:t>
      </w:r>
      <w:proofErr w:type="spellEnd"/>
      <w:r w:rsidRPr="000533B2">
        <w:rPr>
          <w:rFonts w:ascii="Times New Roman" w:hAnsi="Times New Roman" w:cs="Times New Roman"/>
          <w:bCs/>
          <w:sz w:val="24"/>
          <w:szCs w:val="24"/>
        </w:rPr>
        <w:t>. Философия абсурда.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Обзор жизни и творчества Ф. Саган, Г.-Г. Маркес, У. Эко.</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Роман У. Эко «Имя розы» как постмодернистский роман (обзор).</w:t>
      </w:r>
    </w:p>
    <w:p w:rsidR="00AE4808"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Русская</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проза</w:t>
      </w:r>
      <w:r w:rsidR="00AE4808" w:rsidRPr="00B53D70">
        <w:rPr>
          <w:rFonts w:ascii="Times New Roman" w:hAnsi="Times New Roman" w:cs="Times New Roman"/>
          <w:b/>
          <w:bCs/>
          <w:sz w:val="24"/>
          <w:szCs w:val="24"/>
        </w:rPr>
        <w:t xml:space="preserve"> 1950—2000-</w:t>
      </w:r>
      <w:r w:rsidRPr="00B53D70">
        <w:rPr>
          <w:rFonts w:ascii="Times New Roman" w:hAnsi="Times New Roman" w:cs="Times New Roman"/>
          <w:b/>
          <w:bCs/>
          <w:sz w:val="24"/>
          <w:szCs w:val="24"/>
        </w:rPr>
        <w:t>х</w:t>
      </w:r>
      <w:r w:rsidR="00AE4808" w:rsidRPr="00B53D70">
        <w:rPr>
          <w:rFonts w:ascii="Times New Roman" w:hAnsi="Times New Roman" w:cs="Times New Roman"/>
          <w:b/>
          <w:bCs/>
          <w:sz w:val="24"/>
          <w:szCs w:val="24"/>
        </w:rPr>
        <w:t xml:space="preserve"> </w:t>
      </w:r>
      <w:r w:rsidRPr="00B53D70">
        <w:rPr>
          <w:rFonts w:ascii="Times New Roman" w:hAnsi="Times New Roman" w:cs="Times New Roman"/>
          <w:b/>
          <w:bCs/>
          <w:sz w:val="24"/>
          <w:szCs w:val="24"/>
        </w:rPr>
        <w:t>гг</w:t>
      </w:r>
      <w:r w:rsidR="00AE4808" w:rsidRPr="00B53D70">
        <w:rPr>
          <w:rFonts w:ascii="Times New Roman" w:hAnsi="Times New Roman" w:cs="Times New Roman"/>
          <w:b/>
          <w:bCs/>
          <w:sz w:val="24"/>
          <w:szCs w:val="24"/>
        </w:rPr>
        <w:t>.</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Общая характеристика военной прозы 1960—1980-х гг. «Лейтенантская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проза» как особое явление в военной прозе: определение понятия, основные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представители, специфические черты. Автоби</w:t>
      </w:r>
      <w:r w:rsidRPr="000533B2">
        <w:rPr>
          <w:rFonts w:ascii="Times New Roman" w:hAnsi="Times New Roman" w:cs="Times New Roman"/>
          <w:bCs/>
          <w:sz w:val="24"/>
          <w:szCs w:val="24"/>
        </w:rPr>
        <w:t>о</w:t>
      </w:r>
      <w:r w:rsidRPr="000533B2">
        <w:rPr>
          <w:rFonts w:ascii="Times New Roman" w:hAnsi="Times New Roman" w:cs="Times New Roman"/>
          <w:bCs/>
          <w:sz w:val="24"/>
          <w:szCs w:val="24"/>
        </w:rPr>
        <w:t>графичность «лейтенантской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прозы»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Обзор повести В. П. Некрасова «В окопах Сталингр</w:t>
      </w:r>
      <w:r w:rsidRPr="000533B2">
        <w:rPr>
          <w:rFonts w:ascii="Times New Roman" w:hAnsi="Times New Roman" w:cs="Times New Roman"/>
          <w:bCs/>
          <w:sz w:val="24"/>
          <w:szCs w:val="24"/>
        </w:rPr>
        <w:t>а</w:t>
      </w:r>
      <w:r w:rsidRPr="000533B2">
        <w:rPr>
          <w:rFonts w:ascii="Times New Roman" w:hAnsi="Times New Roman" w:cs="Times New Roman"/>
          <w:bCs/>
          <w:sz w:val="24"/>
          <w:szCs w:val="24"/>
        </w:rPr>
        <w:t>да». Своеобразие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раскрытия военной темы в произведении. Образ Юрия </w:t>
      </w:r>
      <w:proofErr w:type="spellStart"/>
      <w:r w:rsidRPr="000533B2">
        <w:rPr>
          <w:rFonts w:ascii="Times New Roman" w:hAnsi="Times New Roman" w:cs="Times New Roman"/>
          <w:bCs/>
          <w:sz w:val="24"/>
          <w:szCs w:val="24"/>
        </w:rPr>
        <w:t>Керженцева</w:t>
      </w:r>
      <w:proofErr w:type="spellEnd"/>
      <w:r w:rsidRPr="000533B2">
        <w:rPr>
          <w:rFonts w:ascii="Times New Roman" w:hAnsi="Times New Roman" w:cs="Times New Roman"/>
          <w:bCs/>
          <w:sz w:val="24"/>
          <w:szCs w:val="24"/>
        </w:rPr>
        <w:t>. Темы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жизни и смерти в произведении. Мотив мужской дружбы. Принцип</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достоверности и «эффект прису</w:t>
      </w:r>
      <w:r w:rsidRPr="000533B2">
        <w:rPr>
          <w:rFonts w:ascii="Times New Roman" w:hAnsi="Times New Roman" w:cs="Times New Roman"/>
          <w:bCs/>
          <w:sz w:val="24"/>
          <w:szCs w:val="24"/>
        </w:rPr>
        <w:t>т</w:t>
      </w:r>
      <w:r w:rsidRPr="000533B2">
        <w:rPr>
          <w:rFonts w:ascii="Times New Roman" w:hAnsi="Times New Roman" w:cs="Times New Roman"/>
          <w:bCs/>
          <w:sz w:val="24"/>
          <w:szCs w:val="24"/>
        </w:rPr>
        <w:t>ствия». Роль пейзажа в повести.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«Деревенская проза» как новое литературное направление в прозе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второй половины XX в. (причины возникновения и основные тенденции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«деревенской прозы», о</w:t>
      </w:r>
      <w:r w:rsidRPr="000533B2">
        <w:rPr>
          <w:rFonts w:ascii="Times New Roman" w:hAnsi="Times New Roman" w:cs="Times New Roman"/>
          <w:bCs/>
          <w:sz w:val="24"/>
          <w:szCs w:val="24"/>
        </w:rPr>
        <w:t>с</w:t>
      </w:r>
      <w:r w:rsidRPr="000533B2">
        <w:rPr>
          <w:rFonts w:ascii="Times New Roman" w:hAnsi="Times New Roman" w:cs="Times New Roman"/>
          <w:bCs/>
          <w:sz w:val="24"/>
          <w:szCs w:val="24"/>
        </w:rPr>
        <w:t>новные представители, специфические черты).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Значение «деревенской прозы» для русской литер</w:t>
      </w:r>
      <w:r w:rsidRPr="000533B2">
        <w:rPr>
          <w:rFonts w:ascii="Times New Roman" w:hAnsi="Times New Roman" w:cs="Times New Roman"/>
          <w:bCs/>
          <w:sz w:val="24"/>
          <w:szCs w:val="24"/>
        </w:rPr>
        <w:t>а</w:t>
      </w:r>
      <w:r w:rsidRPr="000533B2">
        <w:rPr>
          <w:rFonts w:ascii="Times New Roman" w:hAnsi="Times New Roman" w:cs="Times New Roman"/>
          <w:bCs/>
          <w:sz w:val="24"/>
          <w:szCs w:val="24"/>
        </w:rPr>
        <w:t>туры XX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Обзор повестей </w:t>
      </w:r>
      <w:proofErr w:type="spellStart"/>
      <w:r w:rsidRPr="000533B2">
        <w:rPr>
          <w:rFonts w:ascii="Times New Roman" w:hAnsi="Times New Roman" w:cs="Times New Roman"/>
          <w:bCs/>
          <w:sz w:val="24"/>
          <w:szCs w:val="24"/>
        </w:rPr>
        <w:t>Б.А.Можаева</w:t>
      </w:r>
      <w:proofErr w:type="spellEnd"/>
      <w:r w:rsidRPr="000533B2">
        <w:rPr>
          <w:rFonts w:ascii="Times New Roman" w:hAnsi="Times New Roman" w:cs="Times New Roman"/>
          <w:bCs/>
          <w:sz w:val="24"/>
          <w:szCs w:val="24"/>
        </w:rPr>
        <w:t xml:space="preserve"> «Живой», </w:t>
      </w:r>
      <w:proofErr w:type="spellStart"/>
      <w:r w:rsidRPr="000533B2">
        <w:rPr>
          <w:rFonts w:ascii="Times New Roman" w:hAnsi="Times New Roman" w:cs="Times New Roman"/>
          <w:bCs/>
          <w:sz w:val="24"/>
          <w:szCs w:val="24"/>
        </w:rPr>
        <w:t>В.И.Белова</w:t>
      </w:r>
      <w:proofErr w:type="spellEnd"/>
      <w:r w:rsidRPr="000533B2">
        <w:rPr>
          <w:rFonts w:ascii="Times New Roman" w:hAnsi="Times New Roman" w:cs="Times New Roman"/>
          <w:bCs/>
          <w:sz w:val="24"/>
          <w:szCs w:val="24"/>
        </w:rPr>
        <w:t xml:space="preserve"> «Привычное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дело». Герой-крестьянин, поэтизация избы и народного уклада, типы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простых людей. Философия человека из народа.</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В</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Г</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Р</w:t>
      </w:r>
      <w:r w:rsidR="00B53D70" w:rsidRPr="00B53D70">
        <w:rPr>
          <w:rFonts w:ascii="Times New Roman" w:hAnsi="Times New Roman" w:cs="Times New Roman"/>
          <w:b/>
          <w:bCs/>
          <w:sz w:val="24"/>
          <w:szCs w:val="24"/>
        </w:rPr>
        <w:t>аспутин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Повесть «Прощание с </w:t>
      </w:r>
      <w:proofErr w:type="gramStart"/>
      <w:r w:rsidRPr="000533B2">
        <w:rPr>
          <w:rFonts w:ascii="Times New Roman" w:hAnsi="Times New Roman" w:cs="Times New Roman"/>
          <w:bCs/>
          <w:sz w:val="24"/>
          <w:szCs w:val="24"/>
        </w:rPr>
        <w:t>Матёрой</w:t>
      </w:r>
      <w:proofErr w:type="gramEnd"/>
      <w:r w:rsidRPr="000533B2">
        <w:rPr>
          <w:rFonts w:ascii="Times New Roman" w:hAnsi="Times New Roman" w:cs="Times New Roman"/>
          <w:bCs/>
          <w:sz w:val="24"/>
          <w:szCs w:val="24"/>
        </w:rPr>
        <w:t>». Сюжетное начало, конфликт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повести В. Г. Распутина «Прощание </w:t>
      </w:r>
      <w:proofErr w:type="gramStart"/>
      <w:r w:rsidRPr="000533B2">
        <w:rPr>
          <w:rFonts w:ascii="Times New Roman" w:hAnsi="Times New Roman" w:cs="Times New Roman"/>
          <w:bCs/>
          <w:sz w:val="24"/>
          <w:szCs w:val="24"/>
        </w:rPr>
        <w:t>с</w:t>
      </w:r>
      <w:proofErr w:type="gramEnd"/>
      <w:r w:rsidRPr="000533B2">
        <w:rPr>
          <w:rFonts w:ascii="Times New Roman" w:hAnsi="Times New Roman" w:cs="Times New Roman"/>
          <w:bCs/>
          <w:sz w:val="24"/>
          <w:szCs w:val="24"/>
        </w:rPr>
        <w:t xml:space="preserve"> Матёрой». Экологическая тема, тема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памяти в произведении. Тема смысла жизни и назначения человека.</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 русского национального х</w:t>
      </w:r>
      <w:r w:rsidRPr="000533B2">
        <w:rPr>
          <w:rFonts w:ascii="Times New Roman" w:hAnsi="Times New Roman" w:cs="Times New Roman"/>
          <w:bCs/>
          <w:sz w:val="24"/>
          <w:szCs w:val="24"/>
        </w:rPr>
        <w:t>а</w:t>
      </w:r>
      <w:r w:rsidRPr="000533B2">
        <w:rPr>
          <w:rFonts w:ascii="Times New Roman" w:hAnsi="Times New Roman" w:cs="Times New Roman"/>
          <w:bCs/>
          <w:sz w:val="24"/>
          <w:szCs w:val="24"/>
        </w:rPr>
        <w:t>рактера. Образ праведницы Дарьи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Пинегиной. Проблема отцов и детей в повести. Сакрализация уходящих</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патриархальных миров. Смысл названия и финала произведения. Космология</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В.Г.Распутина</w:t>
      </w:r>
      <w:proofErr w:type="spellEnd"/>
      <w:r w:rsidRPr="000533B2">
        <w:rPr>
          <w:rFonts w:ascii="Times New Roman" w:hAnsi="Times New Roman" w:cs="Times New Roman"/>
          <w:bCs/>
          <w:sz w:val="24"/>
          <w:szCs w:val="24"/>
        </w:rPr>
        <w:t>.</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В М Ш</w:t>
      </w:r>
      <w:r w:rsidR="00B53D70" w:rsidRPr="00B53D70">
        <w:rPr>
          <w:rFonts w:ascii="Times New Roman" w:hAnsi="Times New Roman" w:cs="Times New Roman"/>
          <w:b/>
          <w:bCs/>
          <w:sz w:val="24"/>
          <w:szCs w:val="24"/>
        </w:rPr>
        <w:t>укшин</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Рассказы «Чудик», «Алёша </w:t>
      </w:r>
      <w:proofErr w:type="spellStart"/>
      <w:r w:rsidRPr="000533B2">
        <w:rPr>
          <w:rFonts w:ascii="Times New Roman" w:hAnsi="Times New Roman" w:cs="Times New Roman"/>
          <w:bCs/>
          <w:sz w:val="24"/>
          <w:szCs w:val="24"/>
        </w:rPr>
        <w:t>Бесконвойный</w:t>
      </w:r>
      <w:proofErr w:type="spellEnd"/>
      <w:r w:rsidRPr="000533B2">
        <w:rPr>
          <w:rFonts w:ascii="Times New Roman" w:hAnsi="Times New Roman" w:cs="Times New Roman"/>
          <w:bCs/>
          <w:sz w:val="24"/>
          <w:szCs w:val="24"/>
        </w:rPr>
        <w:t>», «Об</w:t>
      </w:r>
      <w:r w:rsidRPr="000533B2">
        <w:rPr>
          <w:rFonts w:ascii="Times New Roman" w:hAnsi="Times New Roman" w:cs="Times New Roman"/>
          <w:bCs/>
          <w:sz w:val="24"/>
          <w:szCs w:val="24"/>
        </w:rPr>
        <w:t>и</w:t>
      </w:r>
      <w:r w:rsidRPr="000533B2">
        <w:rPr>
          <w:rFonts w:ascii="Times New Roman" w:hAnsi="Times New Roman" w:cs="Times New Roman"/>
          <w:bCs/>
          <w:sz w:val="24"/>
          <w:szCs w:val="24"/>
        </w:rPr>
        <w:t xml:space="preserve">да». </w:t>
      </w:r>
      <w:r w:rsidR="00B53D70" w:rsidRPr="000533B2">
        <w:rPr>
          <w:rFonts w:ascii="Times New Roman" w:hAnsi="Times New Roman" w:cs="Times New Roman"/>
          <w:bCs/>
          <w:sz w:val="24"/>
          <w:szCs w:val="24"/>
        </w:rPr>
        <w:t>Сюжет</w:t>
      </w:r>
      <w:r w:rsidRPr="000533B2">
        <w:rPr>
          <w:rFonts w:ascii="Times New Roman" w:hAnsi="Times New Roman" w:cs="Times New Roman"/>
          <w:bCs/>
          <w:sz w:val="24"/>
          <w:szCs w:val="24"/>
        </w:rPr>
        <w:t xml:space="preserve"> 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композиция рассказов. Основная проблематика произведений. Русский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национальный характер в рассказах. Типизация героев: «герои-чудики»,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«маргиналы». Речевая характеристика г</w:t>
      </w:r>
      <w:r w:rsidRPr="000533B2">
        <w:rPr>
          <w:rFonts w:ascii="Times New Roman" w:hAnsi="Times New Roman" w:cs="Times New Roman"/>
          <w:bCs/>
          <w:sz w:val="24"/>
          <w:szCs w:val="24"/>
        </w:rPr>
        <w:t>е</w:t>
      </w:r>
      <w:r w:rsidRPr="000533B2">
        <w:rPr>
          <w:rFonts w:ascii="Times New Roman" w:hAnsi="Times New Roman" w:cs="Times New Roman"/>
          <w:bCs/>
          <w:sz w:val="24"/>
          <w:szCs w:val="24"/>
        </w:rPr>
        <w:t>роев. Поэтика рассказов</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В.М.Шукшина</w:t>
      </w:r>
      <w:proofErr w:type="spellEnd"/>
      <w:r w:rsidRPr="000533B2">
        <w:rPr>
          <w:rFonts w:ascii="Times New Roman" w:hAnsi="Times New Roman" w:cs="Times New Roman"/>
          <w:bCs/>
          <w:sz w:val="24"/>
          <w:szCs w:val="24"/>
        </w:rPr>
        <w:t>.</w:t>
      </w:r>
    </w:p>
    <w:p w:rsidR="00B53D70" w:rsidRPr="00B53D70" w:rsidRDefault="00B53D70" w:rsidP="00CC5C37">
      <w:pPr>
        <w:autoSpaceDE w:val="0"/>
        <w:autoSpaceDN w:val="0"/>
        <w:adjustRightInd w:val="0"/>
        <w:spacing w:after="0" w:line="240" w:lineRule="auto"/>
        <w:jc w:val="both"/>
        <w:rPr>
          <w:rFonts w:ascii="Times New Roman" w:hAnsi="Times New Roman" w:cs="Times New Roman"/>
          <w:b/>
          <w:bCs/>
          <w:sz w:val="24"/>
          <w:szCs w:val="24"/>
        </w:rPr>
      </w:pPr>
      <w:proofErr w:type="spellStart"/>
      <w:r w:rsidRPr="00B53D70">
        <w:rPr>
          <w:rFonts w:ascii="Times New Roman" w:hAnsi="Times New Roman" w:cs="Times New Roman"/>
          <w:b/>
          <w:bCs/>
          <w:sz w:val="24"/>
          <w:szCs w:val="24"/>
        </w:rPr>
        <w:t>А.В.Вампилов</w:t>
      </w:r>
      <w:proofErr w:type="spellEnd"/>
      <w:r w:rsidRPr="00B53D70">
        <w:rPr>
          <w:rFonts w:ascii="Times New Roman" w:hAnsi="Times New Roman" w:cs="Times New Roman"/>
          <w:b/>
          <w:bCs/>
          <w:sz w:val="24"/>
          <w:szCs w:val="24"/>
        </w:rPr>
        <w:t xml:space="preserve"> </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Пьеса «Утиная охота». Нравственная проблематика и основной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конфликт произведения. Тема духовной деградации личности.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Психологические пор</w:t>
      </w:r>
      <w:r w:rsidRPr="000533B2">
        <w:rPr>
          <w:rFonts w:ascii="Times New Roman" w:hAnsi="Times New Roman" w:cs="Times New Roman"/>
          <w:bCs/>
          <w:sz w:val="24"/>
          <w:szCs w:val="24"/>
        </w:rPr>
        <w:t>т</w:t>
      </w:r>
      <w:r w:rsidRPr="000533B2">
        <w:rPr>
          <w:rFonts w:ascii="Times New Roman" w:hAnsi="Times New Roman" w:cs="Times New Roman"/>
          <w:bCs/>
          <w:sz w:val="24"/>
          <w:szCs w:val="24"/>
        </w:rPr>
        <w:t>ретные зарисовки. Прием ретроспекции. Смысл</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финальной сцены и названия произведения. Пон</w:t>
      </w:r>
      <w:r w:rsidRPr="000533B2">
        <w:rPr>
          <w:rFonts w:ascii="Times New Roman" w:hAnsi="Times New Roman" w:cs="Times New Roman"/>
          <w:bCs/>
          <w:sz w:val="24"/>
          <w:szCs w:val="24"/>
        </w:rPr>
        <w:t>я</w:t>
      </w:r>
      <w:r w:rsidRPr="000533B2">
        <w:rPr>
          <w:rFonts w:ascii="Times New Roman" w:hAnsi="Times New Roman" w:cs="Times New Roman"/>
          <w:bCs/>
          <w:sz w:val="24"/>
          <w:szCs w:val="24"/>
        </w:rPr>
        <w:t>тие «</w:t>
      </w:r>
      <w:proofErr w:type="spellStart"/>
      <w:r w:rsidRPr="000533B2">
        <w:rPr>
          <w:rFonts w:ascii="Times New Roman" w:hAnsi="Times New Roman" w:cs="Times New Roman"/>
          <w:bCs/>
          <w:sz w:val="24"/>
          <w:szCs w:val="24"/>
        </w:rPr>
        <w:t>зиловщина</w:t>
      </w:r>
      <w:proofErr w:type="spellEnd"/>
      <w:r w:rsidRPr="000533B2">
        <w:rPr>
          <w:rFonts w:ascii="Times New Roman" w:hAnsi="Times New Roman" w:cs="Times New Roman"/>
          <w:bCs/>
          <w:sz w:val="24"/>
          <w:szCs w:val="24"/>
        </w:rPr>
        <w:t>». Традиции</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и новаторство в драматургии </w:t>
      </w:r>
      <w:proofErr w:type="spellStart"/>
      <w:r w:rsidRPr="000533B2">
        <w:rPr>
          <w:rFonts w:ascii="Times New Roman" w:hAnsi="Times New Roman" w:cs="Times New Roman"/>
          <w:bCs/>
          <w:sz w:val="24"/>
          <w:szCs w:val="24"/>
        </w:rPr>
        <w:t>А.В.Вампилова</w:t>
      </w:r>
      <w:proofErr w:type="spellEnd"/>
      <w:r w:rsidRPr="000533B2">
        <w:rPr>
          <w:rFonts w:ascii="Times New Roman" w:hAnsi="Times New Roman" w:cs="Times New Roman"/>
          <w:bCs/>
          <w:sz w:val="24"/>
          <w:szCs w:val="24"/>
        </w:rPr>
        <w:t>.</w:t>
      </w:r>
    </w:p>
    <w:p w:rsidR="00AE4808" w:rsidRPr="00B53D70" w:rsidRDefault="00AE4808" w:rsidP="00CC5C37">
      <w:pPr>
        <w:autoSpaceDE w:val="0"/>
        <w:autoSpaceDN w:val="0"/>
        <w:adjustRightInd w:val="0"/>
        <w:spacing w:after="0" w:line="240" w:lineRule="auto"/>
        <w:jc w:val="both"/>
        <w:rPr>
          <w:rFonts w:ascii="Times New Roman" w:hAnsi="Times New Roman" w:cs="Times New Roman"/>
          <w:b/>
          <w:bCs/>
          <w:sz w:val="24"/>
          <w:szCs w:val="24"/>
        </w:rPr>
      </w:pPr>
      <w:r w:rsidRPr="00B53D70">
        <w:rPr>
          <w:rFonts w:ascii="Times New Roman" w:hAnsi="Times New Roman" w:cs="Times New Roman"/>
          <w:b/>
          <w:bCs/>
          <w:sz w:val="24"/>
          <w:szCs w:val="24"/>
        </w:rPr>
        <w:t>Ф</w:t>
      </w:r>
      <w:r w:rsidR="00B53D70" w:rsidRPr="00B53D70">
        <w:rPr>
          <w:rFonts w:ascii="Times New Roman" w:hAnsi="Times New Roman" w:cs="Times New Roman"/>
          <w:b/>
          <w:bCs/>
          <w:sz w:val="24"/>
          <w:szCs w:val="24"/>
        </w:rPr>
        <w:t>.</w:t>
      </w:r>
      <w:r w:rsidRPr="00B53D70">
        <w:rPr>
          <w:rFonts w:ascii="Times New Roman" w:hAnsi="Times New Roman" w:cs="Times New Roman"/>
          <w:b/>
          <w:bCs/>
          <w:sz w:val="24"/>
          <w:szCs w:val="24"/>
        </w:rPr>
        <w:t>А</w:t>
      </w:r>
      <w:r w:rsidR="00B53D70">
        <w:rPr>
          <w:rFonts w:ascii="Times New Roman" w:hAnsi="Times New Roman" w:cs="Times New Roman"/>
          <w:b/>
          <w:bCs/>
          <w:sz w:val="24"/>
          <w:szCs w:val="24"/>
        </w:rPr>
        <w:t>.</w:t>
      </w:r>
      <w:r w:rsidRPr="00B53D70">
        <w:rPr>
          <w:rFonts w:ascii="Times New Roman" w:hAnsi="Times New Roman" w:cs="Times New Roman"/>
          <w:b/>
          <w:bCs/>
          <w:sz w:val="24"/>
          <w:szCs w:val="24"/>
        </w:rPr>
        <w:t xml:space="preserve"> А</w:t>
      </w:r>
      <w:r w:rsidR="00B53D70" w:rsidRPr="00B53D70">
        <w:rPr>
          <w:rFonts w:ascii="Times New Roman" w:hAnsi="Times New Roman" w:cs="Times New Roman"/>
          <w:b/>
          <w:bCs/>
          <w:sz w:val="24"/>
          <w:szCs w:val="24"/>
        </w:rPr>
        <w:t>брамов</w:t>
      </w:r>
    </w:p>
    <w:p w:rsidR="00AE4808" w:rsidRPr="000533B2" w:rsidRDefault="00AE4808" w:rsidP="00CC5C37">
      <w:pPr>
        <w:autoSpaceDE w:val="0"/>
        <w:autoSpaceDN w:val="0"/>
        <w:adjustRightInd w:val="0"/>
        <w:spacing w:after="0" w:line="240" w:lineRule="auto"/>
        <w:jc w:val="both"/>
        <w:rPr>
          <w:rFonts w:ascii="Times New Roman" w:hAnsi="Times New Roman" w:cs="Times New Roman"/>
          <w:bCs/>
          <w:sz w:val="24"/>
          <w:szCs w:val="24"/>
        </w:rPr>
      </w:pPr>
      <w:r w:rsidRPr="000533B2">
        <w:rPr>
          <w:rFonts w:ascii="Times New Roman" w:hAnsi="Times New Roman" w:cs="Times New Roman"/>
          <w:bCs/>
          <w:sz w:val="24"/>
          <w:szCs w:val="24"/>
        </w:rPr>
        <w:t>Жизнь, творчество, личность писателя (обзор).</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Повести «Деревянные кони», «Пелагея», «Алька». Композиция, идея,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проблематика произведений. Судьба русской женщины в повестях. Трагизм</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г</w:t>
      </w:r>
      <w:r w:rsidRPr="000533B2">
        <w:rPr>
          <w:rFonts w:ascii="Times New Roman" w:hAnsi="Times New Roman" w:cs="Times New Roman"/>
          <w:bCs/>
          <w:sz w:val="24"/>
          <w:szCs w:val="24"/>
        </w:rPr>
        <w:t>е</w:t>
      </w:r>
      <w:r w:rsidRPr="000533B2">
        <w:rPr>
          <w:rFonts w:ascii="Times New Roman" w:hAnsi="Times New Roman" w:cs="Times New Roman"/>
          <w:bCs/>
          <w:sz w:val="24"/>
          <w:szCs w:val="24"/>
        </w:rPr>
        <w:t>роини. Авторская позиция в произведениях. Смысл названия и смысл</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финала повестей. Новато</w:t>
      </w:r>
      <w:r w:rsidRPr="000533B2">
        <w:rPr>
          <w:rFonts w:ascii="Times New Roman" w:hAnsi="Times New Roman" w:cs="Times New Roman"/>
          <w:bCs/>
          <w:sz w:val="24"/>
          <w:szCs w:val="24"/>
        </w:rPr>
        <w:t>р</w:t>
      </w:r>
      <w:r w:rsidRPr="000533B2">
        <w:rPr>
          <w:rFonts w:ascii="Times New Roman" w:hAnsi="Times New Roman" w:cs="Times New Roman"/>
          <w:bCs/>
          <w:sz w:val="24"/>
          <w:szCs w:val="24"/>
        </w:rPr>
        <w:t xml:space="preserve">ство «деревенской прозы» </w:t>
      </w:r>
      <w:proofErr w:type="spellStart"/>
      <w:r w:rsidRPr="000533B2">
        <w:rPr>
          <w:rFonts w:ascii="Times New Roman" w:hAnsi="Times New Roman" w:cs="Times New Roman"/>
          <w:bCs/>
          <w:sz w:val="24"/>
          <w:szCs w:val="24"/>
        </w:rPr>
        <w:t>Ф.А.Абрамова</w:t>
      </w:r>
      <w:proofErr w:type="spellEnd"/>
      <w:r w:rsidRPr="000533B2">
        <w:rPr>
          <w:rFonts w:ascii="Times New Roman" w:hAnsi="Times New Roman" w:cs="Times New Roman"/>
          <w:bCs/>
          <w:sz w:val="24"/>
          <w:szCs w:val="24"/>
        </w:rPr>
        <w:t>.</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 xml:space="preserve">Обзор повестей </w:t>
      </w:r>
      <w:proofErr w:type="spellStart"/>
      <w:r w:rsidRPr="000533B2">
        <w:rPr>
          <w:rFonts w:ascii="Times New Roman" w:hAnsi="Times New Roman" w:cs="Times New Roman"/>
          <w:bCs/>
          <w:sz w:val="24"/>
          <w:szCs w:val="24"/>
        </w:rPr>
        <w:t>К.Д.Воробьёва</w:t>
      </w:r>
      <w:proofErr w:type="spellEnd"/>
      <w:r w:rsidRPr="000533B2">
        <w:rPr>
          <w:rFonts w:ascii="Times New Roman" w:hAnsi="Times New Roman" w:cs="Times New Roman"/>
          <w:bCs/>
          <w:sz w:val="24"/>
          <w:szCs w:val="24"/>
        </w:rPr>
        <w:t xml:space="preserve"> «Убиты под Москвой»,</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В.Л.Кондратьева</w:t>
      </w:r>
      <w:proofErr w:type="spellEnd"/>
      <w:r w:rsidRPr="000533B2">
        <w:rPr>
          <w:rFonts w:ascii="Times New Roman" w:hAnsi="Times New Roman" w:cs="Times New Roman"/>
          <w:bCs/>
          <w:sz w:val="24"/>
          <w:szCs w:val="24"/>
        </w:rPr>
        <w:t xml:space="preserve"> «Сашка», </w:t>
      </w:r>
      <w:proofErr w:type="spellStart"/>
      <w:r w:rsidRPr="000533B2">
        <w:rPr>
          <w:rFonts w:ascii="Times New Roman" w:hAnsi="Times New Roman" w:cs="Times New Roman"/>
          <w:bCs/>
          <w:sz w:val="24"/>
          <w:szCs w:val="24"/>
        </w:rPr>
        <w:t>Е.И.Носова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Усвятские</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шлемоносцы</w:t>
      </w:r>
      <w:proofErr w:type="spellEnd"/>
      <w:r w:rsidRPr="000533B2">
        <w:rPr>
          <w:rFonts w:ascii="Times New Roman" w:hAnsi="Times New Roman" w:cs="Times New Roman"/>
          <w:bCs/>
          <w:sz w:val="24"/>
          <w:szCs w:val="24"/>
        </w:rPr>
        <w:t>».</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Автобиографичность и докуме</w:t>
      </w:r>
      <w:r w:rsidRPr="000533B2">
        <w:rPr>
          <w:rFonts w:ascii="Times New Roman" w:hAnsi="Times New Roman" w:cs="Times New Roman"/>
          <w:bCs/>
          <w:sz w:val="24"/>
          <w:szCs w:val="24"/>
        </w:rPr>
        <w:t>н</w:t>
      </w:r>
      <w:r w:rsidRPr="000533B2">
        <w:rPr>
          <w:rFonts w:ascii="Times New Roman" w:hAnsi="Times New Roman" w:cs="Times New Roman"/>
          <w:bCs/>
          <w:sz w:val="24"/>
          <w:szCs w:val="24"/>
        </w:rPr>
        <w:t>тальность произведений. Основная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проблематика и конфликт повестей. Своеобразие развития в</w:t>
      </w:r>
      <w:r w:rsidRPr="000533B2">
        <w:rPr>
          <w:rFonts w:ascii="Times New Roman" w:hAnsi="Times New Roman" w:cs="Times New Roman"/>
          <w:bCs/>
          <w:sz w:val="24"/>
          <w:szCs w:val="24"/>
        </w:rPr>
        <w:t>о</w:t>
      </w:r>
      <w:r w:rsidRPr="000533B2">
        <w:rPr>
          <w:rFonts w:ascii="Times New Roman" w:hAnsi="Times New Roman" w:cs="Times New Roman"/>
          <w:bCs/>
          <w:sz w:val="24"/>
          <w:szCs w:val="24"/>
        </w:rPr>
        <w:t>енной темы.</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Образы главных героев. Смысл названия и финала произведений.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«Городская проза» в русской литературе 1960—1980-х гг. XX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Особенности отражения действительности в «городской прозе»</w:t>
      </w:r>
      <w:r w:rsidR="006C6783">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Ю.В.Трифонова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А.Г.Битова</w:t>
      </w:r>
      <w:proofErr w:type="spellEnd"/>
      <w:r w:rsidRPr="000533B2">
        <w:rPr>
          <w:rFonts w:ascii="Times New Roman" w:hAnsi="Times New Roman" w:cs="Times New Roman"/>
          <w:bCs/>
          <w:sz w:val="24"/>
          <w:szCs w:val="24"/>
        </w:rPr>
        <w:t xml:space="preserve">, </w:t>
      </w:r>
      <w:proofErr w:type="spellStart"/>
      <w:r w:rsidRPr="000533B2">
        <w:rPr>
          <w:rFonts w:ascii="Times New Roman" w:hAnsi="Times New Roman" w:cs="Times New Roman"/>
          <w:bCs/>
          <w:sz w:val="24"/>
          <w:szCs w:val="24"/>
        </w:rPr>
        <w:t>В.С.Маканина</w:t>
      </w:r>
      <w:proofErr w:type="spellEnd"/>
      <w:r w:rsidRPr="000533B2">
        <w:rPr>
          <w:rFonts w:ascii="Times New Roman" w:hAnsi="Times New Roman" w:cs="Times New Roman"/>
          <w:bCs/>
          <w:sz w:val="24"/>
          <w:szCs w:val="24"/>
        </w:rPr>
        <w:t>. Концепция личности в</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«городской прозе».</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О</w:t>
      </w:r>
      <w:r w:rsidRPr="000533B2">
        <w:rPr>
          <w:rFonts w:ascii="Times New Roman" w:hAnsi="Times New Roman" w:cs="Times New Roman"/>
          <w:bCs/>
          <w:sz w:val="24"/>
          <w:szCs w:val="24"/>
        </w:rPr>
        <w:t>б</w:t>
      </w:r>
      <w:r w:rsidRPr="000533B2">
        <w:rPr>
          <w:rFonts w:ascii="Times New Roman" w:hAnsi="Times New Roman" w:cs="Times New Roman"/>
          <w:bCs/>
          <w:sz w:val="24"/>
          <w:szCs w:val="24"/>
        </w:rPr>
        <w:t xml:space="preserve">зор повести </w:t>
      </w:r>
      <w:proofErr w:type="spellStart"/>
      <w:r w:rsidRPr="000533B2">
        <w:rPr>
          <w:rFonts w:ascii="Times New Roman" w:hAnsi="Times New Roman" w:cs="Times New Roman"/>
          <w:bCs/>
          <w:sz w:val="24"/>
          <w:szCs w:val="24"/>
        </w:rPr>
        <w:t>Ю.В.Трифонова</w:t>
      </w:r>
      <w:proofErr w:type="spellEnd"/>
      <w:r w:rsidRPr="000533B2">
        <w:rPr>
          <w:rFonts w:ascii="Times New Roman" w:hAnsi="Times New Roman" w:cs="Times New Roman"/>
          <w:bCs/>
          <w:sz w:val="24"/>
          <w:szCs w:val="24"/>
        </w:rPr>
        <w:t xml:space="preserve"> «Обмен». Ретроспективная</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композиция. Нравственная проблематика произведения. Семейно-бытовой</w:t>
      </w:r>
      <w:r w:rsidR="006C6783">
        <w:rPr>
          <w:rFonts w:ascii="Times New Roman" w:hAnsi="Times New Roman" w:cs="Times New Roman"/>
          <w:bCs/>
          <w:sz w:val="24"/>
          <w:szCs w:val="24"/>
        </w:rPr>
        <w:t xml:space="preserve"> </w:t>
      </w:r>
      <w:r w:rsidRPr="000533B2">
        <w:rPr>
          <w:rFonts w:ascii="Times New Roman" w:hAnsi="Times New Roman" w:cs="Times New Roman"/>
          <w:bCs/>
          <w:sz w:val="24"/>
          <w:szCs w:val="24"/>
        </w:rPr>
        <w:t>конфликт в повести. Смысл названия и смысл финала повести.</w:t>
      </w:r>
    </w:p>
    <w:p w:rsidR="006C6783" w:rsidRDefault="006C6783" w:rsidP="00AE4808">
      <w:pPr>
        <w:autoSpaceDE w:val="0"/>
        <w:autoSpaceDN w:val="0"/>
        <w:adjustRightInd w:val="0"/>
        <w:spacing w:after="0" w:line="240" w:lineRule="auto"/>
        <w:rPr>
          <w:rFonts w:ascii="Times New Roman" w:hAnsi="Times New Roman" w:cs="Times New Roman"/>
          <w:b/>
          <w:bCs/>
          <w:sz w:val="24"/>
          <w:szCs w:val="24"/>
        </w:rPr>
      </w:pPr>
    </w:p>
    <w:bookmarkEnd w:id="67"/>
    <w:p w:rsidR="00F45AB2" w:rsidRPr="00B8348E" w:rsidRDefault="00F45AB2" w:rsidP="00F45AB2">
      <w:pPr>
        <w:pStyle w:val="3"/>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2.2.2.1.  Родная русская л</w:t>
      </w:r>
      <w:r w:rsidRPr="00B8348E">
        <w:rPr>
          <w:rFonts w:ascii="Times New Roman" w:hAnsi="Times New Roman" w:cs="Times New Roman"/>
          <w:color w:val="auto"/>
          <w:sz w:val="24"/>
          <w:szCs w:val="24"/>
        </w:rPr>
        <w:t>итература</w:t>
      </w:r>
    </w:p>
    <w:p w:rsidR="00BA2BED" w:rsidRDefault="00BA2BED" w:rsidP="00692289">
      <w:pPr>
        <w:shd w:val="clear" w:color="auto" w:fill="FFFFFF"/>
        <w:spacing w:after="0"/>
        <w:jc w:val="both"/>
        <w:rPr>
          <w:rFonts w:ascii="Times New Roman" w:eastAsia="Times New Roman" w:hAnsi="Times New Roman" w:cs="Times New Roman"/>
          <w:b/>
          <w:bCs/>
          <w:color w:val="000000"/>
          <w:sz w:val="24"/>
          <w:szCs w:val="24"/>
        </w:rPr>
      </w:pPr>
    </w:p>
    <w:p w:rsidR="00692289" w:rsidRPr="00B42413" w:rsidRDefault="00692289" w:rsidP="00692289">
      <w:pPr>
        <w:shd w:val="clear" w:color="auto" w:fill="FFFFFF"/>
        <w:spacing w:after="0"/>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Проблемно-тематические блоки</w:t>
      </w:r>
    </w:p>
    <w:p w:rsidR="00692289" w:rsidRPr="00B42413"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B42413">
        <w:rPr>
          <w:rFonts w:ascii="Times New Roman" w:eastAsia="Times New Roman" w:hAnsi="Times New Roman" w:cs="Times New Roman"/>
          <w:b/>
          <w:bCs/>
          <w:color w:val="000000"/>
          <w:sz w:val="24"/>
          <w:szCs w:val="24"/>
        </w:rPr>
        <w:t>Личность</w:t>
      </w:r>
      <w:r w:rsidRPr="00B42413">
        <w:rPr>
          <w:rFonts w:ascii="Times New Roman" w:eastAsia="Times New Roman" w:hAnsi="Times New Roman" w:cs="Times New Roman"/>
          <w:color w:val="000000"/>
          <w:sz w:val="24"/>
          <w:szCs w:val="24"/>
        </w:rPr>
        <w:t>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692289" w:rsidRPr="00BA2BED" w:rsidRDefault="00692289" w:rsidP="00857F75">
      <w:pPr>
        <w:pStyle w:val="a7"/>
        <w:numPr>
          <w:ilvl w:val="0"/>
          <w:numId w:val="168"/>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t xml:space="preserve">Даль Владимир Иванович </w:t>
      </w:r>
      <w:r w:rsidRPr="00BA2BED">
        <w:rPr>
          <w:rFonts w:ascii="Times New Roman" w:eastAsia="Times New Roman" w:hAnsi="Times New Roman" w:cs="Times New Roman"/>
          <w:bCs/>
          <w:color w:val="000000"/>
          <w:sz w:val="24"/>
          <w:szCs w:val="24"/>
        </w:rPr>
        <w:t>«Толковый словарь живого великорусского языка», сказки.</w:t>
      </w:r>
    </w:p>
    <w:p w:rsidR="00692289" w:rsidRPr="00BA2BED" w:rsidRDefault="00692289" w:rsidP="00857F75">
      <w:pPr>
        <w:pStyle w:val="a7"/>
        <w:numPr>
          <w:ilvl w:val="0"/>
          <w:numId w:val="168"/>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lastRenderedPageBreak/>
        <w:t>Ф.М. Достоевский</w:t>
      </w:r>
      <w:r w:rsidR="00BA2BED" w:rsidRP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Роман </w:t>
      </w:r>
      <w:r w:rsidRPr="00BA2BED">
        <w:rPr>
          <w:rFonts w:ascii="Times New Roman" w:eastAsia="Times New Roman" w:hAnsi="Times New Roman" w:cs="Times New Roman"/>
          <w:bCs/>
          <w:i/>
          <w:iCs/>
          <w:color w:val="000000"/>
          <w:sz w:val="24"/>
          <w:szCs w:val="24"/>
        </w:rPr>
        <w:t>«Идиот» (обзор). </w:t>
      </w:r>
      <w:r w:rsidRPr="00BA2BED">
        <w:rPr>
          <w:rFonts w:ascii="Times New Roman" w:eastAsia="Times New Roman" w:hAnsi="Times New Roman" w:cs="Times New Roman"/>
          <w:bCs/>
          <w:color w:val="000000"/>
          <w:sz w:val="24"/>
          <w:szCs w:val="24"/>
        </w:rPr>
        <w:t>Судьба и облик главного героя романа – князя Мышкина.</w:t>
      </w:r>
    </w:p>
    <w:p w:rsidR="00BA2BED" w:rsidRDefault="00BA2BED" w:rsidP="00BA2BED">
      <w:pPr>
        <w:shd w:val="clear" w:color="auto" w:fill="FFFFFF"/>
        <w:spacing w:after="0" w:line="240" w:lineRule="auto"/>
        <w:jc w:val="both"/>
        <w:rPr>
          <w:rFonts w:ascii="Times New Roman" w:eastAsia="Times New Roman" w:hAnsi="Times New Roman" w:cs="Times New Roman"/>
          <w:b/>
          <w:bCs/>
          <w:color w:val="000000"/>
          <w:sz w:val="24"/>
          <w:szCs w:val="24"/>
        </w:rPr>
      </w:pPr>
    </w:p>
    <w:p w:rsidR="00692289" w:rsidRPr="00B42413"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B42413">
        <w:rPr>
          <w:rFonts w:ascii="Times New Roman" w:eastAsia="Times New Roman" w:hAnsi="Times New Roman" w:cs="Times New Roman"/>
          <w:b/>
          <w:bCs/>
          <w:color w:val="000000"/>
          <w:sz w:val="24"/>
          <w:szCs w:val="24"/>
        </w:rPr>
        <w:t>Личность и семья</w:t>
      </w:r>
      <w:r w:rsidRPr="00B42413">
        <w:rPr>
          <w:rFonts w:ascii="Times New Roman" w:eastAsia="Times New Roman" w:hAnsi="Times New Roman" w:cs="Times New Roman"/>
          <w:color w:val="000000"/>
          <w:sz w:val="24"/>
          <w:szCs w:val="24"/>
        </w:rPr>
        <w:t> (место человека в семье и обществе, семейные и родственные отношения; му</w:t>
      </w:r>
      <w:r w:rsidRPr="00B42413">
        <w:rPr>
          <w:rFonts w:ascii="Times New Roman" w:eastAsia="Times New Roman" w:hAnsi="Times New Roman" w:cs="Times New Roman"/>
          <w:color w:val="000000"/>
          <w:sz w:val="24"/>
          <w:szCs w:val="24"/>
        </w:rPr>
        <w:t>ж</w:t>
      </w:r>
      <w:r w:rsidRPr="00B42413">
        <w:rPr>
          <w:rFonts w:ascii="Times New Roman" w:eastAsia="Times New Roman" w:hAnsi="Times New Roman" w:cs="Times New Roman"/>
          <w:color w:val="000000"/>
          <w:sz w:val="24"/>
          <w:szCs w:val="24"/>
        </w:rPr>
        <w:t>чина, женщина, ребенок, старик в семье; любовь и доверие в жизни человека, их ценность; покол</w:t>
      </w:r>
      <w:r w:rsidRPr="00B42413">
        <w:rPr>
          <w:rFonts w:ascii="Times New Roman" w:eastAsia="Times New Roman" w:hAnsi="Times New Roman" w:cs="Times New Roman"/>
          <w:color w:val="000000"/>
          <w:sz w:val="24"/>
          <w:szCs w:val="24"/>
        </w:rPr>
        <w:t>е</w:t>
      </w:r>
      <w:r w:rsidRPr="00B42413">
        <w:rPr>
          <w:rFonts w:ascii="Times New Roman" w:eastAsia="Times New Roman" w:hAnsi="Times New Roman" w:cs="Times New Roman"/>
          <w:color w:val="000000"/>
          <w:sz w:val="24"/>
          <w:szCs w:val="24"/>
        </w:rPr>
        <w:t>ния, традиции, культура повседневности).</w:t>
      </w:r>
      <w:proofErr w:type="gramEnd"/>
    </w:p>
    <w:p w:rsidR="00692289" w:rsidRPr="00BA2BED" w:rsidRDefault="00692289" w:rsidP="00857F75">
      <w:pPr>
        <w:pStyle w:val="a7"/>
        <w:numPr>
          <w:ilvl w:val="0"/>
          <w:numId w:val="1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t xml:space="preserve">А.В. Сухово-Кобылин </w:t>
      </w:r>
      <w:r w:rsidRPr="00BA2BED">
        <w:rPr>
          <w:rFonts w:ascii="Times New Roman" w:eastAsia="Times New Roman" w:hAnsi="Times New Roman" w:cs="Times New Roman"/>
          <w:bCs/>
          <w:color w:val="000000"/>
          <w:sz w:val="24"/>
          <w:szCs w:val="24"/>
        </w:rPr>
        <w:t>«Свадьба Кречинского»</w:t>
      </w:r>
    </w:p>
    <w:p w:rsidR="00692289" w:rsidRPr="00BA2BED" w:rsidRDefault="00692289" w:rsidP="00857F75">
      <w:pPr>
        <w:pStyle w:val="a7"/>
        <w:numPr>
          <w:ilvl w:val="0"/>
          <w:numId w:val="1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t>Л.Н. Толстой</w:t>
      </w:r>
      <w:r w:rsidR="00BA2BED" w:rsidRP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«Смерть Ивана Ильича», «Отец Сергий»</w:t>
      </w:r>
    </w:p>
    <w:p w:rsidR="00692289" w:rsidRPr="00BA2BED" w:rsidRDefault="00692289" w:rsidP="00857F75">
      <w:pPr>
        <w:pStyle w:val="a7"/>
        <w:numPr>
          <w:ilvl w:val="0"/>
          <w:numId w:val="1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t>А.П. Чехов</w:t>
      </w:r>
      <w:r w:rsidR="00BA2BED" w:rsidRP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Рассказы «Душечка», </w:t>
      </w:r>
      <w:r w:rsidRPr="00BA2BED">
        <w:rPr>
          <w:rFonts w:ascii="Times New Roman" w:eastAsia="Times New Roman" w:hAnsi="Times New Roman" w:cs="Times New Roman"/>
          <w:bCs/>
          <w:i/>
          <w:iCs/>
          <w:color w:val="000000"/>
          <w:sz w:val="24"/>
          <w:szCs w:val="24"/>
        </w:rPr>
        <w:t>«Дама с собачкой». </w:t>
      </w:r>
      <w:r w:rsidRPr="00BA2BED">
        <w:rPr>
          <w:rFonts w:ascii="Times New Roman" w:eastAsia="Times New Roman" w:hAnsi="Times New Roman" w:cs="Times New Roman"/>
          <w:bCs/>
          <w:color w:val="000000"/>
          <w:sz w:val="24"/>
          <w:szCs w:val="24"/>
        </w:rPr>
        <w:t>Пьеса </w:t>
      </w:r>
      <w:r w:rsidRPr="00BA2BED">
        <w:rPr>
          <w:rFonts w:ascii="Times New Roman" w:eastAsia="Times New Roman" w:hAnsi="Times New Roman" w:cs="Times New Roman"/>
          <w:bCs/>
          <w:i/>
          <w:iCs/>
          <w:color w:val="000000"/>
          <w:sz w:val="24"/>
          <w:szCs w:val="24"/>
        </w:rPr>
        <w:t>«Три сестры»</w:t>
      </w:r>
    </w:p>
    <w:p w:rsidR="00BA2BED" w:rsidRDefault="00BA2BED" w:rsidP="00BA2BED">
      <w:pPr>
        <w:shd w:val="clear" w:color="auto" w:fill="FFFFFF"/>
        <w:spacing w:after="0" w:line="240" w:lineRule="auto"/>
        <w:jc w:val="both"/>
        <w:rPr>
          <w:rFonts w:ascii="Times New Roman" w:eastAsia="Times New Roman" w:hAnsi="Times New Roman" w:cs="Times New Roman"/>
          <w:b/>
          <w:bCs/>
          <w:color w:val="000000"/>
          <w:sz w:val="24"/>
          <w:szCs w:val="24"/>
        </w:rPr>
      </w:pPr>
    </w:p>
    <w:p w:rsidR="00692289" w:rsidRPr="00B42413"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Личность – общество – государство</w:t>
      </w:r>
      <w:r w:rsidRPr="00B42413">
        <w:rPr>
          <w:rFonts w:ascii="Times New Roman" w:eastAsia="Times New Roman" w:hAnsi="Times New Roman" w:cs="Times New Roman"/>
          <w:color w:val="000000"/>
          <w:sz w:val="24"/>
          <w:szCs w:val="24"/>
        </w:rPr>
        <w:t> (влияние социальной среды на личность человека; человек и государственная система; гражданственность и патриотизм; интересы личности, интересы бол</w:t>
      </w:r>
      <w:r w:rsidRPr="00B42413">
        <w:rPr>
          <w:rFonts w:ascii="Times New Roman" w:eastAsia="Times New Roman" w:hAnsi="Times New Roman" w:cs="Times New Roman"/>
          <w:color w:val="000000"/>
          <w:sz w:val="24"/>
          <w:szCs w:val="24"/>
        </w:rPr>
        <w:t>ь</w:t>
      </w:r>
      <w:r w:rsidRPr="00B42413">
        <w:rPr>
          <w:rFonts w:ascii="Times New Roman" w:eastAsia="Times New Roman" w:hAnsi="Times New Roman" w:cs="Times New Roman"/>
          <w:color w:val="000000"/>
          <w:sz w:val="24"/>
          <w:szCs w:val="24"/>
        </w:rPr>
        <w:t>шинства/меньшинства и интересы государства; законы морали и государственные законы; жизнь и идеология).</w:t>
      </w:r>
    </w:p>
    <w:p w:rsidR="00692289" w:rsidRPr="00BA2BED" w:rsidRDefault="00692289" w:rsidP="00857F75">
      <w:pPr>
        <w:pStyle w:val="a7"/>
        <w:numPr>
          <w:ilvl w:val="0"/>
          <w:numId w:val="170"/>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BA2BED">
        <w:rPr>
          <w:rFonts w:ascii="Times New Roman" w:eastAsia="Times New Roman" w:hAnsi="Times New Roman" w:cs="Times New Roman"/>
          <w:b/>
          <w:bCs/>
          <w:color w:val="000000"/>
          <w:sz w:val="24"/>
          <w:szCs w:val="24"/>
        </w:rPr>
        <w:t>Д.В. Григорович</w:t>
      </w:r>
      <w:r w:rsidR="00BA2BED" w:rsidRP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Рассказ «Гуттаперчевый мальчик»  </w:t>
      </w:r>
    </w:p>
    <w:p w:rsidR="00692289" w:rsidRPr="00BA2BED" w:rsidRDefault="00BA2BED" w:rsidP="00857F75">
      <w:pPr>
        <w:pStyle w:val="a7"/>
        <w:numPr>
          <w:ilvl w:val="0"/>
          <w:numId w:val="170"/>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К.С.</w:t>
      </w:r>
      <w:r w:rsidR="00692289" w:rsidRPr="00BA2BED">
        <w:rPr>
          <w:rFonts w:ascii="Times New Roman" w:eastAsia="Times New Roman" w:hAnsi="Times New Roman" w:cs="Times New Roman"/>
          <w:b/>
          <w:bCs/>
          <w:color w:val="000000"/>
          <w:sz w:val="24"/>
          <w:szCs w:val="24"/>
        </w:rPr>
        <w:t>Аксаков</w:t>
      </w:r>
      <w:proofErr w:type="spellEnd"/>
      <w:r w:rsidR="00692289" w:rsidRPr="00BA2BED">
        <w:rPr>
          <w:rFonts w:ascii="Times New Roman" w:eastAsia="Times New Roman" w:hAnsi="Times New Roman" w:cs="Times New Roman"/>
          <w:b/>
          <w:bCs/>
          <w:color w:val="000000"/>
          <w:sz w:val="24"/>
          <w:szCs w:val="24"/>
        </w:rPr>
        <w:t xml:space="preserve"> </w:t>
      </w:r>
      <w:r w:rsidR="00692289" w:rsidRPr="00BA2BED">
        <w:rPr>
          <w:rFonts w:ascii="Times New Roman" w:eastAsia="Times New Roman" w:hAnsi="Times New Roman" w:cs="Times New Roman"/>
          <w:bCs/>
          <w:color w:val="000000"/>
          <w:sz w:val="24"/>
          <w:szCs w:val="24"/>
        </w:rPr>
        <w:t xml:space="preserve"> поэзия, публицистика</w:t>
      </w:r>
    </w:p>
    <w:p w:rsidR="00692289" w:rsidRPr="00BA2BED" w:rsidRDefault="00BA2BED" w:rsidP="00857F75">
      <w:pPr>
        <w:pStyle w:val="a7"/>
        <w:numPr>
          <w:ilvl w:val="0"/>
          <w:numId w:val="170"/>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А.И.</w:t>
      </w:r>
      <w:r w:rsidR="00692289" w:rsidRPr="00BA2BED">
        <w:rPr>
          <w:rFonts w:ascii="Times New Roman" w:eastAsia="Times New Roman" w:hAnsi="Times New Roman" w:cs="Times New Roman"/>
          <w:b/>
          <w:bCs/>
          <w:color w:val="000000"/>
          <w:sz w:val="24"/>
          <w:szCs w:val="24"/>
        </w:rPr>
        <w:t>Герцен</w:t>
      </w:r>
      <w:proofErr w:type="spellEnd"/>
      <w:r w:rsidR="00692289" w:rsidRPr="00BA2BED">
        <w:rPr>
          <w:rFonts w:ascii="Times New Roman" w:eastAsia="Times New Roman" w:hAnsi="Times New Roman" w:cs="Times New Roman"/>
          <w:b/>
          <w:bCs/>
          <w:color w:val="000000"/>
          <w:sz w:val="24"/>
          <w:szCs w:val="24"/>
        </w:rPr>
        <w:t xml:space="preserve">  </w:t>
      </w:r>
      <w:r w:rsidR="00692289" w:rsidRPr="00BA2BED">
        <w:rPr>
          <w:rFonts w:ascii="Times New Roman" w:eastAsia="Times New Roman" w:hAnsi="Times New Roman" w:cs="Times New Roman"/>
          <w:bCs/>
          <w:color w:val="000000"/>
          <w:sz w:val="24"/>
          <w:szCs w:val="24"/>
        </w:rPr>
        <w:t>«Кто виноват?»</w:t>
      </w:r>
    </w:p>
    <w:p w:rsidR="00BA2BED" w:rsidRDefault="00BA2BED" w:rsidP="00BA2BED">
      <w:pPr>
        <w:shd w:val="clear" w:color="auto" w:fill="FFFFFF"/>
        <w:spacing w:after="0" w:line="240" w:lineRule="auto"/>
        <w:jc w:val="both"/>
        <w:rPr>
          <w:rFonts w:ascii="Times New Roman" w:eastAsia="Times New Roman" w:hAnsi="Times New Roman" w:cs="Times New Roman"/>
          <w:b/>
          <w:bCs/>
          <w:color w:val="000000"/>
          <w:sz w:val="24"/>
          <w:szCs w:val="24"/>
        </w:rPr>
      </w:pPr>
    </w:p>
    <w:p w:rsidR="00692289" w:rsidRPr="00B42413"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Личность – природа – цивилизация</w:t>
      </w:r>
      <w:r w:rsidRPr="00B42413">
        <w:rPr>
          <w:rFonts w:ascii="Times New Roman" w:eastAsia="Times New Roman" w:hAnsi="Times New Roman" w:cs="Times New Roman"/>
          <w:color w:val="000000"/>
          <w:sz w:val="24"/>
          <w:szCs w:val="24"/>
        </w:rPr>
        <w:t> (человек и природа; проблемы освоения и покорения прир</w:t>
      </w:r>
      <w:r w:rsidRPr="00B42413">
        <w:rPr>
          <w:rFonts w:ascii="Times New Roman" w:eastAsia="Times New Roman" w:hAnsi="Times New Roman" w:cs="Times New Roman"/>
          <w:color w:val="000000"/>
          <w:sz w:val="24"/>
          <w:szCs w:val="24"/>
        </w:rPr>
        <w:t>о</w:t>
      </w:r>
      <w:r w:rsidRPr="00B42413">
        <w:rPr>
          <w:rFonts w:ascii="Times New Roman" w:eastAsia="Times New Roman" w:hAnsi="Times New Roman" w:cs="Times New Roman"/>
          <w:color w:val="000000"/>
          <w:sz w:val="24"/>
          <w:szCs w:val="24"/>
        </w:rPr>
        <w:t>ды; проблемы болезни и смерти; комфорт и духовность; современная цивилизация, ее проблемы и вызовы).</w:t>
      </w:r>
    </w:p>
    <w:p w:rsidR="00692289" w:rsidRPr="00BA2BED" w:rsidRDefault="00BA2BED" w:rsidP="00BA2BED">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Ф.Н.</w:t>
      </w:r>
      <w:r w:rsidR="00692289" w:rsidRPr="00B42413">
        <w:rPr>
          <w:rFonts w:ascii="Times New Roman" w:eastAsia="Times New Roman" w:hAnsi="Times New Roman" w:cs="Times New Roman"/>
          <w:b/>
          <w:bCs/>
          <w:color w:val="000000"/>
          <w:sz w:val="24"/>
          <w:szCs w:val="24"/>
        </w:rPr>
        <w:t>Глинка</w:t>
      </w:r>
      <w:proofErr w:type="spellEnd"/>
      <w:r w:rsidR="00692289" w:rsidRPr="00B42413">
        <w:rPr>
          <w:rFonts w:ascii="Times New Roman" w:eastAsia="Times New Roman" w:hAnsi="Times New Roman" w:cs="Times New Roman"/>
          <w:b/>
          <w:bCs/>
          <w:color w:val="000000"/>
          <w:sz w:val="24"/>
          <w:szCs w:val="24"/>
        </w:rPr>
        <w:t xml:space="preserve"> </w:t>
      </w:r>
      <w:r w:rsidR="00692289" w:rsidRPr="00BA2BED">
        <w:rPr>
          <w:rFonts w:ascii="Times New Roman" w:eastAsia="Times New Roman" w:hAnsi="Times New Roman" w:cs="Times New Roman"/>
          <w:bCs/>
          <w:color w:val="000000"/>
          <w:sz w:val="24"/>
          <w:szCs w:val="24"/>
        </w:rPr>
        <w:t>поэмы «Карелия» и «Таинственная капля»</w:t>
      </w:r>
      <w:r>
        <w:rPr>
          <w:rFonts w:ascii="Times New Roman" w:eastAsia="Times New Roman" w:hAnsi="Times New Roman" w:cs="Times New Roman"/>
          <w:bCs/>
          <w:color w:val="000000"/>
          <w:sz w:val="24"/>
          <w:szCs w:val="24"/>
        </w:rPr>
        <w:t xml:space="preserve">, </w:t>
      </w:r>
      <w:r w:rsidR="00692289" w:rsidRPr="00BA2BED">
        <w:rPr>
          <w:rFonts w:ascii="Times New Roman" w:eastAsia="Times New Roman" w:hAnsi="Times New Roman" w:cs="Times New Roman"/>
          <w:bCs/>
          <w:color w:val="000000"/>
          <w:sz w:val="24"/>
          <w:szCs w:val="24"/>
        </w:rPr>
        <w:t>«Духовные стихотворения».</w:t>
      </w:r>
    </w:p>
    <w:p w:rsidR="00692289" w:rsidRPr="00BA2BED"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В.М. Гаршин</w:t>
      </w:r>
      <w:r w:rsid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Рассказ «Красный цветок»</w:t>
      </w:r>
    </w:p>
    <w:p w:rsidR="00BA2BED" w:rsidRDefault="00BA2BED" w:rsidP="00BA2BED">
      <w:pPr>
        <w:shd w:val="clear" w:color="auto" w:fill="FFFFFF"/>
        <w:spacing w:after="0" w:line="240" w:lineRule="auto"/>
        <w:jc w:val="both"/>
        <w:rPr>
          <w:rFonts w:ascii="Times New Roman" w:eastAsia="Times New Roman" w:hAnsi="Times New Roman" w:cs="Times New Roman"/>
          <w:b/>
          <w:bCs/>
          <w:color w:val="000000"/>
          <w:sz w:val="24"/>
          <w:szCs w:val="24"/>
        </w:rPr>
      </w:pPr>
    </w:p>
    <w:p w:rsidR="00692289" w:rsidRPr="00B42413"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Личность – история – современность</w:t>
      </w:r>
      <w:r w:rsidRPr="00B42413">
        <w:rPr>
          <w:rFonts w:ascii="Times New Roman" w:eastAsia="Times New Roman" w:hAnsi="Times New Roman" w:cs="Times New Roman"/>
          <w:color w:val="000000"/>
          <w:sz w:val="24"/>
          <w:szCs w:val="24"/>
        </w:rPr>
        <w:t> (время природное и историческое; роль личности в ист</w:t>
      </w:r>
      <w:r w:rsidRPr="00B42413">
        <w:rPr>
          <w:rFonts w:ascii="Times New Roman" w:eastAsia="Times New Roman" w:hAnsi="Times New Roman" w:cs="Times New Roman"/>
          <w:color w:val="000000"/>
          <w:sz w:val="24"/>
          <w:szCs w:val="24"/>
        </w:rPr>
        <w:t>о</w:t>
      </w:r>
      <w:r w:rsidRPr="00B42413">
        <w:rPr>
          <w:rFonts w:ascii="Times New Roman" w:eastAsia="Times New Roman" w:hAnsi="Times New Roman" w:cs="Times New Roman"/>
          <w:color w:val="000000"/>
          <w:sz w:val="24"/>
          <w:szCs w:val="24"/>
        </w:rPr>
        <w:t>рии; вечное и исторически обусловленное в жизни человека и в культуре; свобода человека в усл</w:t>
      </w:r>
      <w:r w:rsidRPr="00B42413">
        <w:rPr>
          <w:rFonts w:ascii="Times New Roman" w:eastAsia="Times New Roman" w:hAnsi="Times New Roman" w:cs="Times New Roman"/>
          <w:color w:val="000000"/>
          <w:sz w:val="24"/>
          <w:szCs w:val="24"/>
        </w:rPr>
        <w:t>о</w:t>
      </w:r>
      <w:r w:rsidRPr="00B42413">
        <w:rPr>
          <w:rFonts w:ascii="Times New Roman" w:eastAsia="Times New Roman" w:hAnsi="Times New Roman" w:cs="Times New Roman"/>
          <w:color w:val="000000"/>
          <w:sz w:val="24"/>
          <w:szCs w:val="24"/>
        </w:rPr>
        <w:t>виях абсолютной несвободы; человек в прошлом, в настоящем и в проектах будущего).</w:t>
      </w:r>
    </w:p>
    <w:p w:rsidR="00692289" w:rsidRPr="00BA2BED" w:rsidRDefault="00692289" w:rsidP="00BA2BED">
      <w:pPr>
        <w:shd w:val="clear" w:color="auto" w:fill="FFFFFF"/>
        <w:spacing w:after="0" w:line="240" w:lineRule="auto"/>
        <w:jc w:val="both"/>
        <w:rPr>
          <w:rFonts w:ascii="Times New Roman" w:eastAsia="Times New Roman" w:hAnsi="Times New Roman" w:cs="Times New Roman"/>
          <w:color w:val="000000"/>
          <w:sz w:val="24"/>
          <w:szCs w:val="24"/>
        </w:rPr>
      </w:pPr>
      <w:r w:rsidRPr="00B42413">
        <w:rPr>
          <w:rFonts w:ascii="Times New Roman" w:eastAsia="Times New Roman" w:hAnsi="Times New Roman" w:cs="Times New Roman"/>
          <w:b/>
          <w:bCs/>
          <w:color w:val="000000"/>
          <w:sz w:val="24"/>
          <w:szCs w:val="24"/>
        </w:rPr>
        <w:t>Г.И. Успенский</w:t>
      </w:r>
      <w:r w:rsidR="00BA2BED">
        <w:rPr>
          <w:rFonts w:ascii="Times New Roman" w:eastAsia="Times New Roman" w:hAnsi="Times New Roman" w:cs="Times New Roman"/>
          <w:b/>
          <w:bCs/>
          <w:color w:val="000000"/>
          <w:sz w:val="24"/>
          <w:szCs w:val="24"/>
        </w:rPr>
        <w:t xml:space="preserve"> </w:t>
      </w:r>
      <w:r w:rsidRPr="00BA2BED">
        <w:rPr>
          <w:rFonts w:ascii="Times New Roman" w:eastAsia="Times New Roman" w:hAnsi="Times New Roman" w:cs="Times New Roman"/>
          <w:bCs/>
          <w:color w:val="000000"/>
          <w:sz w:val="24"/>
          <w:szCs w:val="24"/>
        </w:rPr>
        <w:t>Эссе «Выпрямила»</w:t>
      </w:r>
    </w:p>
    <w:p w:rsidR="00692289" w:rsidRDefault="00692289" w:rsidP="00942C95">
      <w:pPr>
        <w:spacing w:after="0" w:line="240" w:lineRule="auto"/>
        <w:jc w:val="both"/>
        <w:rPr>
          <w:rFonts w:ascii="Times New Roman" w:hAnsi="Times New Roman" w:cs="Times New Roman"/>
          <w:b/>
          <w:sz w:val="24"/>
          <w:szCs w:val="24"/>
        </w:rPr>
      </w:pPr>
    </w:p>
    <w:p w:rsidR="00942C95" w:rsidRPr="006C6783" w:rsidRDefault="005753F4" w:rsidP="00942C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2.2.3. </w:t>
      </w:r>
      <w:r w:rsidR="006C6783" w:rsidRPr="006C6783">
        <w:rPr>
          <w:rFonts w:ascii="Times New Roman" w:hAnsi="Times New Roman" w:cs="Times New Roman"/>
          <w:b/>
          <w:sz w:val="24"/>
          <w:szCs w:val="24"/>
        </w:rPr>
        <w:t>Иностранный язык</w:t>
      </w:r>
      <w:r>
        <w:rPr>
          <w:rFonts w:ascii="Times New Roman" w:hAnsi="Times New Roman" w:cs="Times New Roman"/>
          <w:b/>
          <w:sz w:val="24"/>
          <w:szCs w:val="24"/>
        </w:rPr>
        <w:t xml:space="preserve"> </w:t>
      </w:r>
    </w:p>
    <w:p w:rsidR="006C6783" w:rsidRDefault="006C6783" w:rsidP="00942C95">
      <w:pPr>
        <w:spacing w:after="0" w:line="240" w:lineRule="auto"/>
        <w:jc w:val="both"/>
        <w:rPr>
          <w:rFonts w:ascii="Times New Roman" w:hAnsi="Times New Roman" w:cs="Times New Roman"/>
          <w:sz w:val="24"/>
          <w:szCs w:val="24"/>
        </w:rPr>
      </w:pPr>
    </w:p>
    <w:p w:rsidR="00942C95" w:rsidRPr="00942C95" w:rsidRDefault="00942C95" w:rsidP="00942C95">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Обучение иностранному языку рассматривается как одно из приоритетных направлений совреме</w:t>
      </w:r>
      <w:r w:rsidRPr="00942C95">
        <w:rPr>
          <w:rFonts w:ascii="Times New Roman" w:hAnsi="Times New Roman" w:cs="Times New Roman"/>
          <w:sz w:val="24"/>
          <w:szCs w:val="24"/>
        </w:rPr>
        <w:t>н</w:t>
      </w:r>
      <w:r w:rsidRPr="00942C95">
        <w:rPr>
          <w:rFonts w:ascii="Times New Roman" w:hAnsi="Times New Roman" w:cs="Times New Roman"/>
          <w:sz w:val="24"/>
          <w:szCs w:val="24"/>
        </w:rPr>
        <w:t xml:space="preserve">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могут быть реализованы самые разнообразные </w:t>
      </w:r>
      <w:proofErr w:type="spellStart"/>
      <w:r w:rsidRPr="00942C95">
        <w:rPr>
          <w:rFonts w:ascii="Times New Roman" w:hAnsi="Times New Roman" w:cs="Times New Roman"/>
          <w:sz w:val="24"/>
          <w:szCs w:val="24"/>
        </w:rPr>
        <w:t>межпредметные</w:t>
      </w:r>
      <w:proofErr w:type="spellEnd"/>
      <w:r w:rsidRPr="00942C95">
        <w:rPr>
          <w:rFonts w:ascii="Times New Roman" w:hAnsi="Times New Roman" w:cs="Times New Roman"/>
          <w:sz w:val="24"/>
          <w:szCs w:val="24"/>
        </w:rPr>
        <w:t xml:space="preserve"> связи.</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Изучение иностранного языка на базовом уровн</w:t>
      </w:r>
      <w:r w:rsidR="006C6783">
        <w:rPr>
          <w:rFonts w:ascii="Times New Roman" w:hAnsi="Times New Roman" w:cs="Times New Roman"/>
          <w:sz w:val="24"/>
          <w:szCs w:val="24"/>
        </w:rPr>
        <w:t>е</w:t>
      </w:r>
      <w:r w:rsidRPr="00942C95">
        <w:rPr>
          <w:rFonts w:ascii="Times New Roman" w:hAnsi="Times New Roman" w:cs="Times New Roman"/>
          <w:sz w:val="24"/>
          <w:szCs w:val="24"/>
        </w:rPr>
        <w:t xml:space="preserve"> среднего общего образования обеспечивает д</w:t>
      </w:r>
      <w:r w:rsidRPr="00942C95">
        <w:rPr>
          <w:rFonts w:ascii="Times New Roman" w:hAnsi="Times New Roman" w:cs="Times New Roman"/>
          <w:sz w:val="24"/>
          <w:szCs w:val="24"/>
        </w:rPr>
        <w:t>о</w:t>
      </w:r>
      <w:r w:rsidRPr="00942C95">
        <w:rPr>
          <w:rFonts w:ascii="Times New Roman" w:hAnsi="Times New Roman" w:cs="Times New Roman"/>
          <w:sz w:val="24"/>
          <w:szCs w:val="24"/>
        </w:rPr>
        <w:t>стижение следующих целей:</w:t>
      </w:r>
    </w:p>
    <w:p w:rsidR="00942C95" w:rsidRPr="00942C95" w:rsidRDefault="00942C95" w:rsidP="002057F0">
      <w:pPr>
        <w:pStyle w:val="afb"/>
        <w:numPr>
          <w:ilvl w:val="0"/>
          <w:numId w:val="3"/>
        </w:numPr>
        <w:tabs>
          <w:tab w:val="left" w:pos="284"/>
        </w:tabs>
        <w:spacing w:line="240" w:lineRule="auto"/>
        <w:ind w:left="0" w:firstLine="0"/>
        <w:rPr>
          <w:sz w:val="24"/>
          <w:szCs w:val="24"/>
        </w:rPr>
      </w:pPr>
      <w:r w:rsidRPr="00942C95">
        <w:rPr>
          <w:sz w:val="24"/>
          <w:szCs w:val="24"/>
        </w:rPr>
        <w:t>дальнейшее развитие иноязычной коммуникативной компетенции;</w:t>
      </w:r>
    </w:p>
    <w:p w:rsidR="00942C95" w:rsidRPr="00942C95" w:rsidRDefault="00942C95" w:rsidP="002057F0">
      <w:pPr>
        <w:pStyle w:val="afb"/>
        <w:numPr>
          <w:ilvl w:val="0"/>
          <w:numId w:val="3"/>
        </w:numPr>
        <w:tabs>
          <w:tab w:val="left" w:pos="284"/>
        </w:tabs>
        <w:spacing w:line="240" w:lineRule="auto"/>
        <w:ind w:left="0" w:firstLine="0"/>
        <w:rPr>
          <w:sz w:val="24"/>
          <w:szCs w:val="24"/>
        </w:rPr>
      </w:pPr>
      <w:r w:rsidRPr="00942C95">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Иноязычная коммуникативная компетенция предусматривает развитие языковых навыков (грамм</w:t>
      </w:r>
      <w:r w:rsidRPr="00942C95">
        <w:rPr>
          <w:rFonts w:ascii="Times New Roman" w:hAnsi="Times New Roman" w:cs="Times New Roman"/>
          <w:sz w:val="24"/>
          <w:szCs w:val="24"/>
        </w:rPr>
        <w:t>а</w:t>
      </w:r>
      <w:r w:rsidRPr="00942C95">
        <w:rPr>
          <w:rFonts w:ascii="Times New Roman" w:hAnsi="Times New Roman" w:cs="Times New Roman"/>
          <w:sz w:val="24"/>
          <w:szCs w:val="24"/>
        </w:rPr>
        <w:t>тика, лексика, фонетика и орфография) и коммуникативных умений в основных видах речевой де</w:t>
      </w:r>
      <w:r w:rsidRPr="00942C95">
        <w:rPr>
          <w:rFonts w:ascii="Times New Roman" w:hAnsi="Times New Roman" w:cs="Times New Roman"/>
          <w:sz w:val="24"/>
          <w:szCs w:val="24"/>
        </w:rPr>
        <w:t>я</w:t>
      </w:r>
      <w:r w:rsidRPr="00942C95">
        <w:rPr>
          <w:rFonts w:ascii="Times New Roman" w:hAnsi="Times New Roman" w:cs="Times New Roman"/>
          <w:sz w:val="24"/>
          <w:szCs w:val="24"/>
        </w:rPr>
        <w:t xml:space="preserve">тельности: говорении, </w:t>
      </w:r>
      <w:proofErr w:type="spellStart"/>
      <w:r w:rsidRPr="00942C95">
        <w:rPr>
          <w:rFonts w:ascii="Times New Roman" w:hAnsi="Times New Roman" w:cs="Times New Roman"/>
          <w:sz w:val="24"/>
          <w:szCs w:val="24"/>
        </w:rPr>
        <w:t>аудировании</w:t>
      </w:r>
      <w:proofErr w:type="spellEnd"/>
      <w:r w:rsidRPr="00942C95">
        <w:rPr>
          <w:rFonts w:ascii="Times New Roman" w:hAnsi="Times New Roman" w:cs="Times New Roman"/>
          <w:sz w:val="24"/>
          <w:szCs w:val="24"/>
        </w:rPr>
        <w:t>, чтении и письме. Предметное содержание речи содержит ле</w:t>
      </w:r>
      <w:r w:rsidRPr="00942C95">
        <w:rPr>
          <w:rFonts w:ascii="Times New Roman" w:hAnsi="Times New Roman" w:cs="Times New Roman"/>
          <w:sz w:val="24"/>
          <w:szCs w:val="24"/>
        </w:rPr>
        <w:t>к</w:t>
      </w:r>
      <w:r w:rsidRPr="00942C95">
        <w:rPr>
          <w:rFonts w:ascii="Times New Roman" w:hAnsi="Times New Roman" w:cs="Times New Roman"/>
          <w:sz w:val="24"/>
          <w:szCs w:val="24"/>
        </w:rPr>
        <w:t>сические темы для общения в различных коммуникативных ситуациях.</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w:t>
      </w:r>
      <w:r w:rsidRPr="00942C95">
        <w:rPr>
          <w:rFonts w:ascii="Times New Roman" w:hAnsi="Times New Roman" w:cs="Times New Roman"/>
          <w:sz w:val="24"/>
          <w:szCs w:val="24"/>
        </w:rPr>
        <w:t>и</w:t>
      </w:r>
      <w:r w:rsidRPr="00942C95">
        <w:rPr>
          <w:rFonts w:ascii="Times New Roman" w:hAnsi="Times New Roman" w:cs="Times New Roman"/>
          <w:sz w:val="24"/>
          <w:szCs w:val="24"/>
        </w:rPr>
        <w:t xml:space="preserve">кам самостоятельно общаться в устной и письменной </w:t>
      </w:r>
      <w:proofErr w:type="gramStart"/>
      <w:r w:rsidRPr="00942C95">
        <w:rPr>
          <w:rFonts w:ascii="Times New Roman" w:hAnsi="Times New Roman" w:cs="Times New Roman"/>
          <w:sz w:val="24"/>
          <w:szCs w:val="24"/>
        </w:rPr>
        <w:t>формах</w:t>
      </w:r>
      <w:proofErr w:type="gramEnd"/>
      <w:r w:rsidRPr="00942C95">
        <w:rPr>
          <w:rFonts w:ascii="Times New Roman" w:hAnsi="Times New Roman" w:cs="Times New Roman"/>
          <w:sz w:val="24"/>
          <w:szCs w:val="24"/>
        </w:rPr>
        <w:t xml:space="preserve"> как с носителями изучаемого ин</w:t>
      </w:r>
      <w:r w:rsidRPr="00942C95">
        <w:rPr>
          <w:rFonts w:ascii="Times New Roman" w:hAnsi="Times New Roman" w:cs="Times New Roman"/>
          <w:sz w:val="24"/>
          <w:szCs w:val="24"/>
        </w:rPr>
        <w:t>о</w:t>
      </w:r>
      <w:r w:rsidRPr="00942C95">
        <w:rPr>
          <w:rFonts w:ascii="Times New Roman" w:hAnsi="Times New Roman" w:cs="Times New Roman"/>
          <w:sz w:val="24"/>
          <w:szCs w:val="24"/>
        </w:rPr>
        <w:t xml:space="preserve">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2C95" w:rsidRPr="00942C95" w:rsidRDefault="00942C95" w:rsidP="006C6783">
      <w:pPr>
        <w:spacing w:after="0" w:line="240" w:lineRule="auto"/>
        <w:jc w:val="both"/>
        <w:rPr>
          <w:rFonts w:ascii="Times New Roman" w:hAnsi="Times New Roman" w:cs="Times New Roman"/>
          <w:sz w:val="24"/>
          <w:szCs w:val="24"/>
        </w:rPr>
      </w:pPr>
      <w:proofErr w:type="gramStart"/>
      <w:r w:rsidRPr="00942C95">
        <w:rPr>
          <w:rFonts w:ascii="Times New Roman" w:hAnsi="Times New Roman" w:cs="Times New Roman"/>
          <w:sz w:val="24"/>
          <w:szCs w:val="24"/>
        </w:rPr>
        <w:lastRenderedPageBreak/>
        <w:t>Освоение учебных предметов «Иностранный язык» на углубленном уровне направлено на дост</w:t>
      </w:r>
      <w:r w:rsidRPr="00942C95">
        <w:rPr>
          <w:rFonts w:ascii="Times New Roman" w:hAnsi="Times New Roman" w:cs="Times New Roman"/>
          <w:sz w:val="24"/>
          <w:szCs w:val="24"/>
        </w:rPr>
        <w:t>и</w:t>
      </w:r>
      <w:r w:rsidRPr="00942C95">
        <w:rPr>
          <w:rFonts w:ascii="Times New Roman" w:hAnsi="Times New Roman" w:cs="Times New Roman"/>
          <w:sz w:val="24"/>
          <w:szCs w:val="24"/>
        </w:rPr>
        <w:t>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w:t>
      </w:r>
      <w:r w:rsidRPr="00942C95">
        <w:rPr>
          <w:rFonts w:ascii="Times New Roman" w:hAnsi="Times New Roman" w:cs="Times New Roman"/>
          <w:sz w:val="24"/>
          <w:szCs w:val="24"/>
        </w:rPr>
        <w:t>н</w:t>
      </w:r>
      <w:r w:rsidRPr="00942C95">
        <w:rPr>
          <w:rFonts w:ascii="Times New Roman" w:hAnsi="Times New Roman" w:cs="Times New Roman"/>
          <w:sz w:val="24"/>
          <w:szCs w:val="24"/>
        </w:rPr>
        <w:t>ным языком».</w:t>
      </w:r>
      <w:proofErr w:type="gramEnd"/>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Уровневый подход, примененный в данной примерной программе, соответствует шкале «Общее</w:t>
      </w:r>
      <w:r w:rsidRPr="00942C95">
        <w:rPr>
          <w:rFonts w:ascii="Times New Roman" w:hAnsi="Times New Roman" w:cs="Times New Roman"/>
          <w:sz w:val="24"/>
          <w:szCs w:val="24"/>
        </w:rPr>
        <w:t>в</w:t>
      </w:r>
      <w:r w:rsidRPr="00942C95">
        <w:rPr>
          <w:rFonts w:ascii="Times New Roman" w:hAnsi="Times New Roman" w:cs="Times New Roman"/>
          <w:sz w:val="24"/>
          <w:szCs w:val="24"/>
        </w:rPr>
        <w:t>ропейских компетенций владения иностранным языком» – документу, принятому рядом междун</w:t>
      </w:r>
      <w:r w:rsidRPr="00942C95">
        <w:rPr>
          <w:rFonts w:ascii="Times New Roman" w:hAnsi="Times New Roman" w:cs="Times New Roman"/>
          <w:sz w:val="24"/>
          <w:szCs w:val="24"/>
        </w:rPr>
        <w:t>а</w:t>
      </w:r>
      <w:r w:rsidRPr="00942C95">
        <w:rPr>
          <w:rFonts w:ascii="Times New Roman" w:hAnsi="Times New Roman" w:cs="Times New Roman"/>
          <w:sz w:val="24"/>
          <w:szCs w:val="24"/>
        </w:rPr>
        <w:t>родных институтов, выдающих соответствующие сертификаты об уровне владения языком. «О</w:t>
      </w:r>
      <w:r w:rsidRPr="00942C95">
        <w:rPr>
          <w:rFonts w:ascii="Times New Roman" w:hAnsi="Times New Roman" w:cs="Times New Roman"/>
          <w:sz w:val="24"/>
          <w:szCs w:val="24"/>
        </w:rPr>
        <w:t>б</w:t>
      </w:r>
      <w:r w:rsidRPr="00942C95">
        <w:rPr>
          <w:rFonts w:ascii="Times New Roman" w:hAnsi="Times New Roman" w:cs="Times New Roman"/>
          <w:sz w:val="24"/>
          <w:szCs w:val="24"/>
        </w:rPr>
        <w:t xml:space="preserve">щеевропейские компетенции владения иностранным языком» определяют, какими компетенциями необходимо овладеть </w:t>
      </w:r>
      <w:proofErr w:type="gramStart"/>
      <w:r w:rsidRPr="00942C95">
        <w:rPr>
          <w:rFonts w:ascii="Times New Roman" w:hAnsi="Times New Roman" w:cs="Times New Roman"/>
          <w:sz w:val="24"/>
          <w:szCs w:val="24"/>
        </w:rPr>
        <w:t>изучающему</w:t>
      </w:r>
      <w:proofErr w:type="gramEnd"/>
      <w:r w:rsidRPr="00942C95">
        <w:rPr>
          <w:rFonts w:ascii="Times New Roman" w:hAnsi="Times New Roman" w:cs="Times New Roman"/>
          <w:sz w:val="24"/>
          <w:szCs w:val="24"/>
        </w:rPr>
        <w:t xml:space="preserve"> язык, чтобы использовать его в целях общения, и фиксируют уровень владения иностранным языком.</w:t>
      </w:r>
    </w:p>
    <w:p w:rsidR="00942C95" w:rsidRPr="00942C95" w:rsidRDefault="00942C95" w:rsidP="005753F4">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w:t>
      </w:r>
      <w:r w:rsidRPr="00942C95">
        <w:rPr>
          <w:rFonts w:ascii="Times New Roman" w:hAnsi="Times New Roman" w:cs="Times New Roman"/>
          <w:sz w:val="24"/>
          <w:szCs w:val="24"/>
        </w:rPr>
        <w:t>е</w:t>
      </w:r>
      <w:r w:rsidRPr="00942C95">
        <w:rPr>
          <w:rFonts w:ascii="Times New Roman" w:hAnsi="Times New Roman" w:cs="Times New Roman"/>
          <w:sz w:val="24"/>
          <w:szCs w:val="24"/>
        </w:rPr>
        <w:t>ристику конкретного уровня. Корреляция между ПООП СОО  и «Общеевропейскими компетенц</w:t>
      </w:r>
      <w:r w:rsidRPr="00942C95">
        <w:rPr>
          <w:rFonts w:ascii="Times New Roman" w:hAnsi="Times New Roman" w:cs="Times New Roman"/>
          <w:sz w:val="24"/>
          <w:szCs w:val="24"/>
        </w:rPr>
        <w:t>и</w:t>
      </w:r>
      <w:r w:rsidRPr="00942C95">
        <w:rPr>
          <w:rFonts w:ascii="Times New Roman" w:hAnsi="Times New Roman" w:cs="Times New Roman"/>
          <w:sz w:val="24"/>
          <w:szCs w:val="24"/>
        </w:rPr>
        <w:t xml:space="preserve">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942C95">
        <w:rPr>
          <w:rFonts w:ascii="Times New Roman" w:hAnsi="Times New Roman" w:cs="Times New Roman"/>
          <w:sz w:val="24"/>
          <w:szCs w:val="24"/>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942C95">
        <w:rPr>
          <w:rFonts w:ascii="Times New Roman" w:hAnsi="Times New Roman" w:cs="Times New Roman"/>
          <w:sz w:val="24"/>
          <w:szCs w:val="24"/>
        </w:rPr>
        <w:t xml:space="preserve"> Пороговый уровень, которого достигает выпускник, освоивший программу предметов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w:t>
      </w:r>
      <w:r w:rsidRPr="00942C95">
        <w:rPr>
          <w:rFonts w:ascii="Times New Roman" w:hAnsi="Times New Roman" w:cs="Times New Roman"/>
          <w:sz w:val="24"/>
          <w:szCs w:val="24"/>
        </w:rPr>
        <w:t>о</w:t>
      </w:r>
      <w:r w:rsidRPr="00942C95">
        <w:rPr>
          <w:rFonts w:ascii="Times New Roman" w:hAnsi="Times New Roman" w:cs="Times New Roman"/>
          <w:sz w:val="24"/>
          <w:szCs w:val="24"/>
        </w:rPr>
        <w:t>странный язык» и «Второй иностранный язык» (углубленный уровень), достигает уровня владения иностранным языком, превышающим пороговый.</w:t>
      </w:r>
    </w:p>
    <w:p w:rsidR="003C396E" w:rsidRDefault="003C396E" w:rsidP="005753F4">
      <w:pPr>
        <w:spacing w:after="0"/>
        <w:jc w:val="both"/>
        <w:rPr>
          <w:rFonts w:ascii="Times New Roman" w:eastAsia="Times New Roman" w:hAnsi="Times New Roman"/>
          <w:b/>
          <w:sz w:val="24"/>
          <w:szCs w:val="24"/>
        </w:rPr>
      </w:pPr>
    </w:p>
    <w:p w:rsidR="005753F4" w:rsidRPr="005753F4" w:rsidRDefault="005753F4" w:rsidP="005753F4">
      <w:pPr>
        <w:spacing w:after="0"/>
        <w:jc w:val="both"/>
        <w:rPr>
          <w:rFonts w:ascii="Times New Roman" w:hAnsi="Times New Roman"/>
          <w:sz w:val="24"/>
          <w:szCs w:val="24"/>
        </w:rPr>
      </w:pPr>
      <w:r w:rsidRPr="005753F4">
        <w:rPr>
          <w:rFonts w:ascii="Times New Roman" w:eastAsia="Times New Roman" w:hAnsi="Times New Roman"/>
          <w:b/>
          <w:sz w:val="24"/>
          <w:szCs w:val="24"/>
        </w:rPr>
        <w:t>Базовый уровень</w:t>
      </w:r>
    </w:p>
    <w:p w:rsidR="00942C95" w:rsidRPr="00942C95" w:rsidRDefault="00942C95" w:rsidP="005753F4">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Коммуникативные умения</w:t>
      </w:r>
      <w:r w:rsidRPr="00942C95">
        <w:rPr>
          <w:rFonts w:ascii="Times New Roman" w:eastAsia="Times New Roman" w:hAnsi="Times New Roman" w:cs="Times New Roman"/>
          <w:sz w:val="24"/>
          <w:szCs w:val="24"/>
        </w:rPr>
        <w:t xml:space="preserve"> </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Говорение</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Диалогическая речь</w:t>
      </w:r>
    </w:p>
    <w:p w:rsidR="00942C95" w:rsidRPr="006C6783"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Совершенствование диалогической речи в рамках изучаемого предметного содержания речи в с</w:t>
      </w:r>
      <w:r w:rsidRPr="00942C95">
        <w:rPr>
          <w:rFonts w:ascii="Times New Roman" w:hAnsi="Times New Roman" w:cs="Times New Roman"/>
          <w:sz w:val="24"/>
          <w:szCs w:val="24"/>
        </w:rPr>
        <w:t>и</w:t>
      </w:r>
      <w:r w:rsidRPr="00942C95">
        <w:rPr>
          <w:rFonts w:ascii="Times New Roman" w:hAnsi="Times New Roman" w:cs="Times New Roman"/>
          <w:sz w:val="24"/>
          <w:szCs w:val="24"/>
        </w:rPr>
        <w:t>туациях официального и неофициального общения. Умение без подготовки инициировать, подде</w:t>
      </w:r>
      <w:r w:rsidRPr="00942C95">
        <w:rPr>
          <w:rFonts w:ascii="Times New Roman" w:hAnsi="Times New Roman" w:cs="Times New Roman"/>
          <w:sz w:val="24"/>
          <w:szCs w:val="24"/>
        </w:rPr>
        <w:t>р</w:t>
      </w:r>
      <w:r w:rsidRPr="00942C95">
        <w:rPr>
          <w:rFonts w:ascii="Times New Roman" w:hAnsi="Times New Roman" w:cs="Times New Roman"/>
          <w:sz w:val="24"/>
          <w:szCs w:val="24"/>
        </w:rPr>
        <w:t>живать и заканчивать беседу на темы, включенные в раздел «Предметное содержание речи». Ум</w:t>
      </w:r>
      <w:r w:rsidRPr="00942C95">
        <w:rPr>
          <w:rFonts w:ascii="Times New Roman" w:hAnsi="Times New Roman" w:cs="Times New Roman"/>
          <w:sz w:val="24"/>
          <w:szCs w:val="24"/>
        </w:rPr>
        <w:t>е</w:t>
      </w:r>
      <w:r w:rsidRPr="00942C95">
        <w:rPr>
          <w:rFonts w:ascii="Times New Roman" w:hAnsi="Times New Roman" w:cs="Times New Roman"/>
          <w:sz w:val="24"/>
          <w:szCs w:val="24"/>
        </w:rPr>
        <w:t>ние выражать и аргументировать личную точку зрения, давать оценку. Умение запрашивать и</w:t>
      </w:r>
      <w:r w:rsidRPr="00942C95">
        <w:rPr>
          <w:rFonts w:ascii="Times New Roman" w:hAnsi="Times New Roman" w:cs="Times New Roman"/>
          <w:sz w:val="24"/>
          <w:szCs w:val="24"/>
        </w:rPr>
        <w:t>н</w:t>
      </w:r>
      <w:r w:rsidRPr="00942C95">
        <w:rPr>
          <w:rFonts w:ascii="Times New Roman" w:hAnsi="Times New Roman" w:cs="Times New Roman"/>
          <w:sz w:val="24"/>
          <w:szCs w:val="24"/>
        </w:rPr>
        <w:t>формацию в пределах изученной тематики. Умение обращаться за разъяснениями и уточнять нео</w:t>
      </w:r>
      <w:r w:rsidRPr="00942C95">
        <w:rPr>
          <w:rFonts w:ascii="Times New Roman" w:hAnsi="Times New Roman" w:cs="Times New Roman"/>
          <w:sz w:val="24"/>
          <w:szCs w:val="24"/>
        </w:rPr>
        <w:t>б</w:t>
      </w:r>
      <w:r w:rsidRPr="00942C95">
        <w:rPr>
          <w:rFonts w:ascii="Times New Roman" w:hAnsi="Times New Roman" w:cs="Times New Roman"/>
          <w:sz w:val="24"/>
          <w:szCs w:val="24"/>
        </w:rPr>
        <w:t xml:space="preserve">ходимую информацию. Типы текстов: интервью, обмен мнениями, дискуссия. </w:t>
      </w:r>
      <w:r w:rsidRPr="006C6783">
        <w:rPr>
          <w:rFonts w:ascii="Times New Roman" w:hAnsi="Times New Roman" w:cs="Times New Roman"/>
          <w:sz w:val="24"/>
          <w:szCs w:val="24"/>
        </w:rPr>
        <w:t>Диалог/</w:t>
      </w:r>
      <w:proofErr w:type="spellStart"/>
      <w:r w:rsidRPr="006C6783">
        <w:rPr>
          <w:rFonts w:ascii="Times New Roman" w:hAnsi="Times New Roman" w:cs="Times New Roman"/>
          <w:sz w:val="24"/>
          <w:szCs w:val="24"/>
        </w:rPr>
        <w:t>полилог</w:t>
      </w:r>
      <w:proofErr w:type="spellEnd"/>
      <w:r w:rsidRPr="006C6783">
        <w:rPr>
          <w:rFonts w:ascii="Times New Roman" w:hAnsi="Times New Roman" w:cs="Times New Roman"/>
          <w:sz w:val="24"/>
          <w:szCs w:val="24"/>
        </w:rPr>
        <w:t xml:space="preserve"> в ситуациях официального общения, краткий </w:t>
      </w:r>
      <w:proofErr w:type="gramStart"/>
      <w:r w:rsidRPr="006C6783">
        <w:rPr>
          <w:rFonts w:ascii="Times New Roman" w:hAnsi="Times New Roman" w:cs="Times New Roman"/>
          <w:sz w:val="24"/>
          <w:szCs w:val="24"/>
        </w:rPr>
        <w:t>комментарий точки</w:t>
      </w:r>
      <w:proofErr w:type="gramEnd"/>
      <w:r w:rsidRPr="006C6783">
        <w:rPr>
          <w:rFonts w:ascii="Times New Roman" w:hAnsi="Times New Roman" w:cs="Times New Roman"/>
          <w:sz w:val="24"/>
          <w:szCs w:val="24"/>
        </w:rPr>
        <w:t xml:space="preserve"> зрения другого человека. Инте</w:t>
      </w:r>
      <w:r w:rsidRPr="006C6783">
        <w:rPr>
          <w:rFonts w:ascii="Times New Roman" w:hAnsi="Times New Roman" w:cs="Times New Roman"/>
          <w:sz w:val="24"/>
          <w:szCs w:val="24"/>
        </w:rPr>
        <w:t>р</w:t>
      </w:r>
      <w:r w:rsidRPr="006C6783">
        <w:rPr>
          <w:rFonts w:ascii="Times New Roman" w:hAnsi="Times New Roman" w:cs="Times New Roman"/>
          <w:sz w:val="24"/>
          <w:szCs w:val="24"/>
        </w:rPr>
        <w:t>вью. Обмен, проверка и подтверждение собранной фактической информации.</w:t>
      </w:r>
    </w:p>
    <w:p w:rsidR="00942C95" w:rsidRPr="00942C95" w:rsidRDefault="00942C95" w:rsidP="005753F4">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Монологическая речь</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Совершенствование умения формулировать несложные связные высказывания в рамках тем, вкл</w:t>
      </w:r>
      <w:r w:rsidRPr="00942C95">
        <w:rPr>
          <w:rFonts w:ascii="Times New Roman" w:hAnsi="Times New Roman" w:cs="Times New Roman"/>
          <w:sz w:val="24"/>
          <w:szCs w:val="24"/>
        </w:rPr>
        <w:t>ю</w:t>
      </w:r>
      <w:r w:rsidRPr="00942C95">
        <w:rPr>
          <w:rFonts w:ascii="Times New Roman" w:hAnsi="Times New Roman" w:cs="Times New Roman"/>
          <w:sz w:val="24"/>
          <w:szCs w:val="24"/>
        </w:rPr>
        <w:t>ченных в раздел «Предметное содержание речи». Использование основных коммуникативных т</w:t>
      </w:r>
      <w:r w:rsidRPr="00942C95">
        <w:rPr>
          <w:rFonts w:ascii="Times New Roman" w:hAnsi="Times New Roman" w:cs="Times New Roman"/>
          <w:sz w:val="24"/>
          <w:szCs w:val="24"/>
        </w:rPr>
        <w:t>и</w:t>
      </w:r>
      <w:r w:rsidRPr="00942C95">
        <w:rPr>
          <w:rFonts w:ascii="Times New Roman" w:hAnsi="Times New Roman" w:cs="Times New Roman"/>
          <w:sz w:val="24"/>
          <w:szCs w:val="24"/>
        </w:rPr>
        <w:t>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w:t>
      </w:r>
      <w:r w:rsidRPr="00942C95">
        <w:rPr>
          <w:rFonts w:ascii="Times New Roman" w:hAnsi="Times New Roman" w:cs="Times New Roman"/>
          <w:sz w:val="24"/>
          <w:szCs w:val="24"/>
        </w:rPr>
        <w:t>а</w:t>
      </w:r>
      <w:r w:rsidRPr="00942C95">
        <w:rPr>
          <w:rFonts w:ascii="Times New Roman" w:hAnsi="Times New Roman" w:cs="Times New Roman"/>
          <w:sz w:val="24"/>
          <w:szCs w:val="24"/>
        </w:rPr>
        <w:t xml:space="preserve">граммы, расписание и т.п.). Умение описывать изображение без опоры и с опорой на ключевые слова/план/вопросы. Типы текстов: </w:t>
      </w:r>
      <w:r w:rsidRPr="00942C95">
        <w:rPr>
          <w:rFonts w:ascii="Times New Roman" w:hAnsi="Times New Roman" w:cs="Times New Roman"/>
          <w:color w:val="000000"/>
          <w:sz w:val="24"/>
          <w:szCs w:val="24"/>
        </w:rPr>
        <w:t>рассказ, описание, характеристика</w:t>
      </w:r>
      <w:r w:rsidRPr="00942C95">
        <w:rPr>
          <w:rFonts w:ascii="Times New Roman" w:hAnsi="Times New Roman" w:cs="Times New Roman"/>
          <w:sz w:val="24"/>
          <w:szCs w:val="24"/>
        </w:rPr>
        <w:t xml:space="preserve">, сообщение, объявление, презентация. </w:t>
      </w:r>
      <w:r w:rsidRPr="006C6783">
        <w:rPr>
          <w:rFonts w:ascii="Times New Roman" w:hAnsi="Times New Roman" w:cs="Times New Roman"/>
          <w:sz w:val="24"/>
          <w:szCs w:val="24"/>
        </w:rPr>
        <w:t>Умение предоставлять фактическую информацию</w:t>
      </w:r>
      <w:r w:rsidRPr="00942C95">
        <w:rPr>
          <w:rFonts w:ascii="Times New Roman" w:hAnsi="Times New Roman" w:cs="Times New Roman"/>
          <w:i/>
          <w:sz w:val="24"/>
          <w:szCs w:val="24"/>
        </w:rPr>
        <w:t xml:space="preserve">. </w:t>
      </w:r>
    </w:p>
    <w:p w:rsidR="00942C95" w:rsidRPr="00942C95" w:rsidRDefault="00942C95" w:rsidP="00942C95">
      <w:pPr>
        <w:pStyle w:val="35"/>
        <w:spacing w:line="240" w:lineRule="auto"/>
        <w:ind w:firstLine="700"/>
        <w:jc w:val="both"/>
        <w:rPr>
          <w:rFonts w:ascii="Times New Roman" w:hAnsi="Times New Roman" w:cs="Times New Roman"/>
          <w:sz w:val="24"/>
          <w:szCs w:val="24"/>
        </w:rPr>
      </w:pPr>
      <w:r w:rsidRPr="00942C95">
        <w:rPr>
          <w:rFonts w:ascii="Times New Roman" w:eastAsia="Times New Roman" w:hAnsi="Times New Roman" w:cs="Times New Roman"/>
          <w:sz w:val="24"/>
          <w:szCs w:val="24"/>
        </w:rPr>
        <w:t xml:space="preserve"> </w:t>
      </w:r>
    </w:p>
    <w:p w:rsidR="00942C95" w:rsidRPr="00942C95" w:rsidRDefault="00942C95" w:rsidP="006C6783">
      <w:pPr>
        <w:spacing w:after="0" w:line="240" w:lineRule="auto"/>
        <w:jc w:val="both"/>
        <w:rPr>
          <w:rFonts w:ascii="Times New Roman" w:hAnsi="Times New Roman" w:cs="Times New Roman"/>
          <w:sz w:val="24"/>
          <w:szCs w:val="24"/>
        </w:rPr>
      </w:pPr>
      <w:proofErr w:type="spellStart"/>
      <w:r w:rsidRPr="00942C95">
        <w:rPr>
          <w:rFonts w:ascii="Times New Roman" w:eastAsia="Times New Roman" w:hAnsi="Times New Roman" w:cs="Times New Roman"/>
          <w:b/>
          <w:sz w:val="24"/>
          <w:szCs w:val="24"/>
        </w:rPr>
        <w:t>Аудирование</w:t>
      </w:r>
      <w:proofErr w:type="spellEnd"/>
    </w:p>
    <w:p w:rsidR="00942C95" w:rsidRPr="006C6783"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Совершенствование умения понимать на слух основное содержание несложных аудио- и видеоте</w:t>
      </w:r>
      <w:r w:rsidRPr="00942C95">
        <w:rPr>
          <w:rFonts w:ascii="Times New Roman" w:hAnsi="Times New Roman" w:cs="Times New Roman"/>
          <w:sz w:val="24"/>
          <w:szCs w:val="24"/>
        </w:rPr>
        <w:t>к</w:t>
      </w:r>
      <w:r w:rsidRPr="00942C95">
        <w:rPr>
          <w:rFonts w:ascii="Times New Roman" w:hAnsi="Times New Roman" w:cs="Times New Roman"/>
          <w:sz w:val="24"/>
          <w:szCs w:val="24"/>
        </w:rPr>
        <w:t>стов различных жанров (радио- и телепрограмм, записей, кинофильмов) монологического и диал</w:t>
      </w:r>
      <w:r w:rsidRPr="00942C95">
        <w:rPr>
          <w:rFonts w:ascii="Times New Roman" w:hAnsi="Times New Roman" w:cs="Times New Roman"/>
          <w:sz w:val="24"/>
          <w:szCs w:val="24"/>
        </w:rPr>
        <w:t>о</w:t>
      </w:r>
      <w:r w:rsidRPr="00942C95">
        <w:rPr>
          <w:rFonts w:ascii="Times New Roman" w:hAnsi="Times New Roman" w:cs="Times New Roman"/>
          <w:sz w:val="24"/>
          <w:szCs w:val="24"/>
        </w:rPr>
        <w:t>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w:t>
      </w:r>
      <w:r w:rsidRPr="00942C95">
        <w:rPr>
          <w:rFonts w:ascii="Times New Roman" w:hAnsi="Times New Roman" w:cs="Times New Roman"/>
          <w:sz w:val="24"/>
          <w:szCs w:val="24"/>
        </w:rPr>
        <w:t>о</w:t>
      </w:r>
      <w:r w:rsidRPr="00942C95">
        <w:rPr>
          <w:rFonts w:ascii="Times New Roman" w:hAnsi="Times New Roman" w:cs="Times New Roman"/>
          <w:sz w:val="24"/>
          <w:szCs w:val="24"/>
        </w:rPr>
        <w:t>гического характера. Типы текстов: сообщение, объявление, интервью, тексты рекламных видеор</w:t>
      </w:r>
      <w:r w:rsidRPr="00942C95">
        <w:rPr>
          <w:rFonts w:ascii="Times New Roman" w:hAnsi="Times New Roman" w:cs="Times New Roman"/>
          <w:sz w:val="24"/>
          <w:szCs w:val="24"/>
        </w:rPr>
        <w:t>о</w:t>
      </w:r>
      <w:r w:rsidRPr="00942C95">
        <w:rPr>
          <w:rFonts w:ascii="Times New Roman" w:hAnsi="Times New Roman" w:cs="Times New Roman"/>
          <w:sz w:val="24"/>
          <w:szCs w:val="24"/>
        </w:rPr>
        <w:t xml:space="preserve">ликов. </w:t>
      </w:r>
      <w:r w:rsidRPr="006C6783">
        <w:rPr>
          <w:rFonts w:ascii="Times New Roman" w:hAnsi="Times New Roman" w:cs="Times New Roman"/>
          <w:sz w:val="24"/>
          <w:szCs w:val="24"/>
        </w:rPr>
        <w:t>Полное и точное восприятие информации в распространенных коммуникативных ситуациях. Обобщение прослушанной информации.</w:t>
      </w:r>
      <w:r w:rsidRPr="006C6783">
        <w:rPr>
          <w:rFonts w:ascii="Times New Roman" w:eastAsia="Times New Roman" w:hAnsi="Times New Roman" w:cs="Times New Roman"/>
          <w:sz w:val="24"/>
          <w:szCs w:val="24"/>
        </w:rPr>
        <w:t xml:space="preserve"> </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lastRenderedPageBreak/>
        <w:t>Чтение</w:t>
      </w:r>
    </w:p>
    <w:p w:rsidR="00942C95" w:rsidRPr="006C6783" w:rsidRDefault="00942C95" w:rsidP="00942C95">
      <w:pPr>
        <w:spacing w:line="240" w:lineRule="auto"/>
        <w:jc w:val="both"/>
        <w:rPr>
          <w:rFonts w:ascii="Times New Roman" w:eastAsia="Times New Roman" w:hAnsi="Times New Roman" w:cs="Times New Roman"/>
          <w:b/>
          <w:sz w:val="24"/>
          <w:szCs w:val="24"/>
        </w:rPr>
      </w:pPr>
      <w:proofErr w:type="gramStart"/>
      <w:r w:rsidRPr="00942C95">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942C95">
        <w:rPr>
          <w:rFonts w:ascii="Times New Roman" w:eastAsia="Times New Roman" w:hAnsi="Times New Roman" w:cs="Times New Roman"/>
          <w:sz w:val="24"/>
          <w:szCs w:val="24"/>
        </w:rPr>
        <w:t>(</w:t>
      </w:r>
      <w:r w:rsidRPr="00942C95">
        <w:rPr>
          <w:rFonts w:ascii="Times New Roman" w:hAnsi="Times New Roman" w:cs="Times New Roman"/>
          <w:bCs/>
          <w:sz w:val="24"/>
          <w:szCs w:val="24"/>
        </w:rPr>
        <w:t>публицистического, художественного, разговорного</w:t>
      </w:r>
      <w:r w:rsidRPr="00942C95">
        <w:rPr>
          <w:rFonts w:ascii="Times New Roman" w:eastAsia="Times New Roman" w:hAnsi="Times New Roman" w:cs="Times New Roman"/>
          <w:sz w:val="24"/>
          <w:szCs w:val="24"/>
        </w:rPr>
        <w:t xml:space="preserve">) и жанров (рассказов, </w:t>
      </w:r>
      <w:r w:rsidRPr="00942C95">
        <w:rPr>
          <w:rFonts w:ascii="Times New Roman" w:hAnsi="Times New Roman" w:cs="Times New Roman"/>
          <w:sz w:val="24"/>
          <w:szCs w:val="24"/>
        </w:rPr>
        <w:t>г</w:t>
      </w:r>
      <w:r w:rsidRPr="00942C95">
        <w:rPr>
          <w:rFonts w:ascii="Times New Roman" w:hAnsi="Times New Roman" w:cs="Times New Roman"/>
          <w:sz w:val="24"/>
          <w:szCs w:val="24"/>
        </w:rPr>
        <w:t>а</w:t>
      </w:r>
      <w:r w:rsidRPr="00942C95">
        <w:rPr>
          <w:rFonts w:ascii="Times New Roman" w:hAnsi="Times New Roman" w:cs="Times New Roman"/>
          <w:sz w:val="24"/>
          <w:szCs w:val="24"/>
        </w:rPr>
        <w:t xml:space="preserve">зетных </w:t>
      </w:r>
      <w:r w:rsidRPr="00942C95">
        <w:rPr>
          <w:rFonts w:ascii="Times New Roman" w:eastAsia="Times New Roman" w:hAnsi="Times New Roman" w:cs="Times New Roman"/>
          <w:sz w:val="24"/>
          <w:szCs w:val="24"/>
        </w:rPr>
        <w:t>статей, рекламных объявлений</w:t>
      </w:r>
      <w:r w:rsidRPr="00942C95">
        <w:rPr>
          <w:rFonts w:ascii="Times New Roman" w:hAnsi="Times New Roman" w:cs="Times New Roman"/>
          <w:sz w:val="24"/>
          <w:szCs w:val="24"/>
        </w:rPr>
        <w:t>, брошюр, проспектов</w:t>
      </w:r>
      <w:r w:rsidRPr="00942C95">
        <w:rPr>
          <w:rFonts w:ascii="Times New Roman" w:eastAsia="Times New Roman" w:hAnsi="Times New Roman" w:cs="Times New Roman"/>
          <w:sz w:val="24"/>
          <w:szCs w:val="24"/>
        </w:rPr>
        <w:t>)</w:t>
      </w:r>
      <w:r w:rsidRPr="00942C95">
        <w:rPr>
          <w:rFonts w:ascii="Times New Roman" w:hAnsi="Times New Roman" w:cs="Times New Roman"/>
          <w:sz w:val="24"/>
          <w:szCs w:val="24"/>
        </w:rPr>
        <w:t>.</w:t>
      </w:r>
      <w:proofErr w:type="gramEnd"/>
      <w:r w:rsidRPr="00942C95">
        <w:rPr>
          <w:rFonts w:ascii="Times New Roman" w:hAnsi="Times New Roman" w:cs="Times New Roman"/>
          <w:sz w:val="24"/>
          <w:szCs w:val="24"/>
        </w:rPr>
        <w:t xml:space="preserve"> Использование различных видов чт</w:t>
      </w:r>
      <w:r w:rsidRPr="00942C95">
        <w:rPr>
          <w:rFonts w:ascii="Times New Roman" w:hAnsi="Times New Roman" w:cs="Times New Roman"/>
          <w:sz w:val="24"/>
          <w:szCs w:val="24"/>
        </w:rPr>
        <w:t>е</w:t>
      </w:r>
      <w:r w:rsidRPr="00942C95">
        <w:rPr>
          <w:rFonts w:ascii="Times New Roman" w:hAnsi="Times New Roman" w:cs="Times New Roman"/>
          <w:sz w:val="24"/>
          <w:szCs w:val="24"/>
        </w:rPr>
        <w:t xml:space="preserve">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942C95">
        <w:rPr>
          <w:rFonts w:ascii="Times New Roman" w:hAnsi="Times New Roman" w:cs="Times New Roman"/>
          <w:sz w:val="24"/>
          <w:szCs w:val="24"/>
        </w:rPr>
        <w:t>второстепенной</w:t>
      </w:r>
      <w:proofErr w:type="gramEnd"/>
      <w:r w:rsidRPr="00942C95">
        <w:rPr>
          <w:rFonts w:ascii="Times New Roman" w:hAnsi="Times New Roman" w:cs="Times New Roman"/>
          <w:sz w:val="24"/>
          <w:szCs w:val="24"/>
        </w:rPr>
        <w:t>, выя</w:t>
      </w:r>
      <w:r w:rsidRPr="00942C95">
        <w:rPr>
          <w:rFonts w:ascii="Times New Roman" w:hAnsi="Times New Roman" w:cs="Times New Roman"/>
          <w:sz w:val="24"/>
          <w:szCs w:val="24"/>
        </w:rPr>
        <w:t>в</w:t>
      </w:r>
      <w:r w:rsidRPr="00942C95">
        <w:rPr>
          <w:rFonts w:ascii="Times New Roman" w:hAnsi="Times New Roman" w:cs="Times New Roman"/>
          <w:sz w:val="24"/>
          <w:szCs w:val="24"/>
        </w:rPr>
        <w:t>лять наиболее значимые факты, выражать свое отношение к прочитанному. Типы текстов: и</w:t>
      </w:r>
      <w:r w:rsidRPr="00942C95">
        <w:rPr>
          <w:rFonts w:ascii="Times New Roman" w:hAnsi="Times New Roman" w:cs="Times New Roman"/>
          <w:sz w:val="24"/>
          <w:szCs w:val="24"/>
        </w:rPr>
        <w:t>н</w:t>
      </w:r>
      <w:r w:rsidRPr="00942C95">
        <w:rPr>
          <w:rFonts w:ascii="Times New Roman" w:hAnsi="Times New Roman" w:cs="Times New Roman"/>
          <w:sz w:val="24"/>
          <w:szCs w:val="24"/>
        </w:rPr>
        <w:t>струкции по использованию приборов/техники, каталог товаров, сообщение в газете/журнале, и</w:t>
      </w:r>
      <w:r w:rsidRPr="00942C95">
        <w:rPr>
          <w:rFonts w:ascii="Times New Roman" w:hAnsi="Times New Roman" w:cs="Times New Roman"/>
          <w:sz w:val="24"/>
          <w:szCs w:val="24"/>
        </w:rPr>
        <w:t>н</w:t>
      </w:r>
      <w:r w:rsidRPr="00942C95">
        <w:rPr>
          <w:rFonts w:ascii="Times New Roman" w:hAnsi="Times New Roman" w:cs="Times New Roman"/>
          <w:sz w:val="24"/>
          <w:szCs w:val="24"/>
        </w:rPr>
        <w:t xml:space="preserve">тервью, реклама товаров, выставочный буклет, публикации на информационных Интернет-сайтах. </w:t>
      </w:r>
      <w:proofErr w:type="gramStart"/>
      <w:r w:rsidRPr="006C6783">
        <w:rPr>
          <w:rFonts w:ascii="Times New Roman" w:hAnsi="Times New Roman" w:cs="Times New Roman"/>
          <w:sz w:val="24"/>
          <w:szCs w:val="24"/>
        </w:rPr>
        <w:t xml:space="preserve">Умение читать и достаточно хорошо понимать простые аутентичные тексты различных стилей </w:t>
      </w:r>
      <w:r w:rsidRPr="006C6783">
        <w:rPr>
          <w:rFonts w:ascii="Times New Roman" w:eastAsia="Times New Roman" w:hAnsi="Times New Roman" w:cs="Times New Roman"/>
          <w:sz w:val="24"/>
          <w:szCs w:val="24"/>
        </w:rPr>
        <w:t>(</w:t>
      </w:r>
      <w:r w:rsidRPr="006C6783">
        <w:rPr>
          <w:rFonts w:ascii="Times New Roman" w:hAnsi="Times New Roman" w:cs="Times New Roman"/>
          <w:bCs/>
          <w:sz w:val="24"/>
          <w:szCs w:val="24"/>
        </w:rPr>
        <w:t>публицистического, художественного, разговорного, научного, официально-делового</w:t>
      </w:r>
      <w:r w:rsidRPr="006C6783">
        <w:rPr>
          <w:rFonts w:ascii="Times New Roman" w:eastAsia="Times New Roman" w:hAnsi="Times New Roman" w:cs="Times New Roman"/>
          <w:sz w:val="24"/>
          <w:szCs w:val="24"/>
        </w:rPr>
        <w:t>) и жанров (</w:t>
      </w:r>
      <w:r w:rsidRPr="006C6783">
        <w:rPr>
          <w:rFonts w:ascii="Times New Roman" w:hAnsi="Times New Roman" w:cs="Times New Roman"/>
          <w:sz w:val="24"/>
          <w:szCs w:val="24"/>
        </w:rPr>
        <w:t>рассказ, роман, статья научно-популярного характера, деловая переписка).</w:t>
      </w:r>
      <w:r w:rsidRPr="006C6783">
        <w:rPr>
          <w:rFonts w:ascii="Times New Roman" w:eastAsia="Times New Roman" w:hAnsi="Times New Roman" w:cs="Times New Roman"/>
          <w:sz w:val="24"/>
          <w:szCs w:val="24"/>
        </w:rPr>
        <w:t xml:space="preserve"> </w:t>
      </w:r>
      <w:proofErr w:type="gramEnd"/>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Письмо</w:t>
      </w:r>
    </w:p>
    <w:p w:rsidR="00942C95" w:rsidRPr="006C6783"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Pr="00942C95">
        <w:rPr>
          <w:rFonts w:ascii="Times New Roman" w:hAnsi="Times New Roman" w:cs="Times New Roman"/>
          <w:sz w:val="24"/>
          <w:szCs w:val="24"/>
        </w:rPr>
        <w:t>Типы текстов: личное (электронное) письмо, тезисы, эссе, план мероприятия, биография, презентация, заявление об участии.</w:t>
      </w:r>
      <w:proofErr w:type="gramEnd"/>
      <w:r w:rsidRPr="00942C95">
        <w:rPr>
          <w:rFonts w:ascii="Times New Roman" w:hAnsi="Times New Roman" w:cs="Times New Roman"/>
          <w:sz w:val="24"/>
          <w:szCs w:val="24"/>
        </w:rPr>
        <w:t xml:space="preserve"> </w:t>
      </w:r>
      <w:r w:rsidRPr="006C6783">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370C0A" w:rsidRDefault="00370C0A" w:rsidP="006C6783">
      <w:pPr>
        <w:spacing w:after="0" w:line="240" w:lineRule="auto"/>
        <w:jc w:val="both"/>
        <w:rPr>
          <w:rFonts w:ascii="Times New Roman" w:eastAsia="Times New Roman" w:hAnsi="Times New Roman" w:cs="Times New Roman"/>
          <w:b/>
          <w:sz w:val="24"/>
          <w:szCs w:val="24"/>
        </w:rPr>
      </w:pP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Языковые навыки</w:t>
      </w:r>
    </w:p>
    <w:p w:rsidR="003C396E" w:rsidRDefault="003C396E" w:rsidP="006C6783">
      <w:pPr>
        <w:spacing w:after="0" w:line="240" w:lineRule="auto"/>
        <w:jc w:val="both"/>
        <w:rPr>
          <w:rFonts w:ascii="Times New Roman" w:eastAsia="Times New Roman" w:hAnsi="Times New Roman" w:cs="Times New Roman"/>
          <w:b/>
          <w:sz w:val="24"/>
          <w:szCs w:val="24"/>
        </w:rPr>
      </w:pP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Орфография и пунктуация</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Умение расставлять в тексте знаки препинания в соответствии с нормами, принятыми в стране из</w:t>
      </w:r>
      <w:r w:rsidRPr="00942C95">
        <w:rPr>
          <w:rFonts w:ascii="Times New Roman" w:hAnsi="Times New Roman" w:cs="Times New Roman"/>
          <w:sz w:val="24"/>
          <w:szCs w:val="24"/>
        </w:rPr>
        <w:t>у</w:t>
      </w:r>
      <w:r w:rsidRPr="00942C95">
        <w:rPr>
          <w:rFonts w:ascii="Times New Roman" w:hAnsi="Times New Roman" w:cs="Times New Roman"/>
          <w:sz w:val="24"/>
          <w:szCs w:val="24"/>
        </w:rPr>
        <w:t>чаемого языка. Владение орфографическими навыками.</w:t>
      </w:r>
      <w:r w:rsidRPr="00942C95">
        <w:rPr>
          <w:rFonts w:ascii="Times New Roman" w:eastAsia="Times New Roman" w:hAnsi="Times New Roman" w:cs="Times New Roman"/>
          <w:sz w:val="24"/>
          <w:szCs w:val="24"/>
        </w:rPr>
        <w:t xml:space="preserve"> </w:t>
      </w:r>
    </w:p>
    <w:p w:rsidR="003C396E" w:rsidRDefault="003C396E" w:rsidP="006C6783">
      <w:pPr>
        <w:spacing w:after="0" w:line="240" w:lineRule="auto"/>
        <w:jc w:val="both"/>
        <w:rPr>
          <w:rFonts w:ascii="Times New Roman" w:eastAsia="Times New Roman" w:hAnsi="Times New Roman" w:cs="Times New Roman"/>
          <w:b/>
          <w:sz w:val="24"/>
          <w:szCs w:val="24"/>
        </w:rPr>
      </w:pP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Фонетическая сторона речи</w:t>
      </w:r>
    </w:p>
    <w:p w:rsidR="006C6783" w:rsidRPr="003E5DDB"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Умение выражать модальные значения, чувства и эмоции с помощью интонации, в том числе инт</w:t>
      </w:r>
      <w:r w:rsidRPr="00942C95">
        <w:rPr>
          <w:rFonts w:ascii="Times New Roman" w:hAnsi="Times New Roman" w:cs="Times New Roman"/>
          <w:sz w:val="24"/>
          <w:szCs w:val="24"/>
        </w:rPr>
        <w:t>о</w:t>
      </w:r>
      <w:r w:rsidRPr="00942C95">
        <w:rPr>
          <w:rFonts w:ascii="Times New Roman" w:hAnsi="Times New Roman" w:cs="Times New Roman"/>
          <w:sz w:val="24"/>
          <w:szCs w:val="24"/>
        </w:rPr>
        <w:t>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w:t>
      </w:r>
      <w:r w:rsidRPr="00942C95">
        <w:rPr>
          <w:rFonts w:ascii="Times New Roman" w:hAnsi="Times New Roman" w:cs="Times New Roman"/>
          <w:sz w:val="24"/>
          <w:szCs w:val="24"/>
        </w:rPr>
        <w:t>р</w:t>
      </w:r>
      <w:r w:rsidRPr="00942C95">
        <w:rPr>
          <w:rFonts w:ascii="Times New Roman" w:hAnsi="Times New Roman" w:cs="Times New Roman"/>
          <w:sz w:val="24"/>
          <w:szCs w:val="24"/>
        </w:rPr>
        <w:t xml:space="preserve">ных и безударных слогов и слов в предложениях. </w:t>
      </w:r>
      <w:r w:rsidRPr="003E5DDB">
        <w:rPr>
          <w:rFonts w:ascii="Times New Roman" w:hAnsi="Times New Roman" w:cs="Times New Roman"/>
          <w:sz w:val="24"/>
          <w:szCs w:val="24"/>
        </w:rPr>
        <w:t>Произношение звуков английского языка без в</w:t>
      </w:r>
      <w:r w:rsidRPr="003E5DDB">
        <w:rPr>
          <w:rFonts w:ascii="Times New Roman" w:hAnsi="Times New Roman" w:cs="Times New Roman"/>
          <w:sz w:val="24"/>
          <w:szCs w:val="24"/>
        </w:rPr>
        <w:t>ы</w:t>
      </w:r>
      <w:r w:rsidRPr="003E5DDB">
        <w:rPr>
          <w:rFonts w:ascii="Times New Roman" w:hAnsi="Times New Roman" w:cs="Times New Roman"/>
          <w:sz w:val="24"/>
          <w:szCs w:val="24"/>
        </w:rPr>
        <w:t>раженного акцента.</w:t>
      </w:r>
      <w:r w:rsidRPr="003E5DDB">
        <w:rPr>
          <w:rFonts w:ascii="Times New Roman" w:eastAsia="Times New Roman" w:hAnsi="Times New Roman" w:cs="Times New Roman"/>
          <w:sz w:val="24"/>
          <w:szCs w:val="24"/>
        </w:rPr>
        <w:t xml:space="preserve"> </w:t>
      </w:r>
    </w:p>
    <w:p w:rsidR="00EF0166" w:rsidRDefault="00EF0166" w:rsidP="006C6783">
      <w:pPr>
        <w:spacing w:after="0" w:line="240" w:lineRule="auto"/>
        <w:jc w:val="both"/>
        <w:rPr>
          <w:rFonts w:ascii="Times New Roman" w:eastAsia="Times New Roman" w:hAnsi="Times New Roman" w:cs="Times New Roman"/>
          <w:b/>
          <w:sz w:val="24"/>
          <w:szCs w:val="24"/>
        </w:rPr>
      </w:pP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Грамматическая сторона речи</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w:t>
      </w:r>
      <w:r w:rsidRPr="00942C95">
        <w:rPr>
          <w:rFonts w:ascii="Times New Roman" w:hAnsi="Times New Roman" w:cs="Times New Roman"/>
          <w:sz w:val="24"/>
          <w:szCs w:val="24"/>
        </w:rPr>
        <w:t>о</w:t>
      </w:r>
      <w:r w:rsidRPr="00942C95">
        <w:rPr>
          <w:rFonts w:ascii="Times New Roman" w:hAnsi="Times New Roman" w:cs="Times New Roman"/>
          <w:sz w:val="24"/>
          <w:szCs w:val="24"/>
        </w:rPr>
        <w:t xml:space="preserve">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3E5DDB">
        <w:rPr>
          <w:rFonts w:ascii="Times New Roman" w:hAnsi="Times New Roman" w:cs="Times New Roman"/>
          <w:sz w:val="24"/>
          <w:szCs w:val="24"/>
        </w:rPr>
        <w:t>Употребление</w:t>
      </w:r>
      <w:r w:rsidRPr="003E5DDB">
        <w:rPr>
          <w:rFonts w:ascii="Times New Roman" w:hAnsi="Times New Roman" w:cs="Times New Roman"/>
          <w:sz w:val="24"/>
          <w:szCs w:val="24"/>
          <w:lang w:val="en-US"/>
        </w:rPr>
        <w:t xml:space="preserve"> </w:t>
      </w:r>
      <w:r w:rsidRPr="003E5DDB">
        <w:rPr>
          <w:rFonts w:ascii="Times New Roman" w:hAnsi="Times New Roman" w:cs="Times New Roman"/>
          <w:sz w:val="24"/>
          <w:szCs w:val="24"/>
        </w:rPr>
        <w:t>в</w:t>
      </w:r>
      <w:r w:rsidRPr="003E5DDB">
        <w:rPr>
          <w:rFonts w:ascii="Times New Roman" w:hAnsi="Times New Roman" w:cs="Times New Roman"/>
          <w:sz w:val="24"/>
          <w:szCs w:val="24"/>
          <w:lang w:val="en-US"/>
        </w:rPr>
        <w:t xml:space="preserve"> </w:t>
      </w:r>
      <w:r w:rsidRPr="003E5DDB">
        <w:rPr>
          <w:rFonts w:ascii="Times New Roman" w:hAnsi="Times New Roman" w:cs="Times New Roman"/>
          <w:sz w:val="24"/>
          <w:szCs w:val="24"/>
        </w:rPr>
        <w:t>речи</w:t>
      </w:r>
      <w:r w:rsidRPr="003E5DDB">
        <w:rPr>
          <w:rFonts w:ascii="Times New Roman" w:hAnsi="Times New Roman" w:cs="Times New Roman"/>
          <w:sz w:val="24"/>
          <w:szCs w:val="24"/>
          <w:lang w:val="en-US"/>
        </w:rPr>
        <w:t xml:space="preserve"> </w:t>
      </w:r>
      <w:r w:rsidRPr="003E5DDB">
        <w:rPr>
          <w:rFonts w:ascii="Times New Roman" w:hAnsi="Times New Roman" w:cs="Times New Roman"/>
          <w:sz w:val="24"/>
          <w:szCs w:val="24"/>
        </w:rPr>
        <w:t>эмфатических</w:t>
      </w:r>
      <w:r w:rsidRPr="003E5DDB">
        <w:rPr>
          <w:rFonts w:ascii="Times New Roman" w:hAnsi="Times New Roman" w:cs="Times New Roman"/>
          <w:sz w:val="24"/>
          <w:szCs w:val="24"/>
          <w:lang w:val="en-US"/>
        </w:rPr>
        <w:t xml:space="preserve"> </w:t>
      </w:r>
      <w:r w:rsidRPr="003E5DDB">
        <w:rPr>
          <w:rFonts w:ascii="Times New Roman" w:hAnsi="Times New Roman" w:cs="Times New Roman"/>
          <w:sz w:val="24"/>
          <w:szCs w:val="24"/>
        </w:rPr>
        <w:t>конструкций</w:t>
      </w:r>
      <w:r w:rsidRPr="003E5DDB">
        <w:rPr>
          <w:rFonts w:ascii="Times New Roman" w:hAnsi="Times New Roman" w:cs="Times New Roman"/>
          <w:sz w:val="24"/>
          <w:szCs w:val="24"/>
          <w:lang w:val="en-US"/>
        </w:rPr>
        <w:t xml:space="preserve"> (</w:t>
      </w:r>
      <w:r w:rsidRPr="003E5DDB">
        <w:rPr>
          <w:rFonts w:ascii="Times New Roman" w:hAnsi="Times New Roman" w:cs="Times New Roman"/>
          <w:sz w:val="24"/>
          <w:szCs w:val="24"/>
        </w:rPr>
        <w:t>например</w:t>
      </w:r>
      <w:r w:rsidRPr="003E5DDB">
        <w:rPr>
          <w:rFonts w:ascii="Times New Roman" w:hAnsi="Times New Roman" w:cs="Times New Roman"/>
          <w:sz w:val="24"/>
          <w:szCs w:val="24"/>
          <w:lang w:val="en-US"/>
        </w:rPr>
        <w:t xml:space="preserve">, „It’s him who took the money”, “It’s time you talked to her”). </w:t>
      </w:r>
      <w:r w:rsidRPr="003E5DDB">
        <w:rPr>
          <w:rFonts w:ascii="Times New Roman" w:hAnsi="Times New Roman" w:cs="Times New Roman"/>
          <w:sz w:val="24"/>
          <w:szCs w:val="24"/>
        </w:rPr>
        <w:t xml:space="preserve">Употребление в речи предложений с конструкциями … </w:t>
      </w:r>
      <w:proofErr w:type="spellStart"/>
      <w:r w:rsidRPr="003E5DDB">
        <w:rPr>
          <w:rFonts w:ascii="Times New Roman" w:hAnsi="Times New Roman" w:cs="Times New Roman"/>
          <w:sz w:val="24"/>
          <w:szCs w:val="24"/>
        </w:rPr>
        <w:t>as</w:t>
      </w:r>
      <w:proofErr w:type="spellEnd"/>
      <w:r w:rsidRPr="003E5DDB">
        <w:rPr>
          <w:rFonts w:ascii="Times New Roman" w:hAnsi="Times New Roman" w:cs="Times New Roman"/>
          <w:sz w:val="24"/>
          <w:szCs w:val="24"/>
        </w:rPr>
        <w:t xml:space="preserve">; </w:t>
      </w:r>
      <w:proofErr w:type="spellStart"/>
      <w:r w:rsidRPr="003E5DDB">
        <w:rPr>
          <w:rFonts w:ascii="Times New Roman" w:hAnsi="Times New Roman" w:cs="Times New Roman"/>
          <w:sz w:val="24"/>
          <w:szCs w:val="24"/>
        </w:rPr>
        <w:t>not</w:t>
      </w:r>
      <w:proofErr w:type="spellEnd"/>
      <w:r w:rsidRPr="003E5DDB">
        <w:rPr>
          <w:rFonts w:ascii="Times New Roman" w:hAnsi="Times New Roman" w:cs="Times New Roman"/>
          <w:sz w:val="24"/>
          <w:szCs w:val="24"/>
        </w:rPr>
        <w:t xml:space="preserve"> </w:t>
      </w:r>
      <w:proofErr w:type="spellStart"/>
      <w:r w:rsidRPr="003E5DDB">
        <w:rPr>
          <w:rFonts w:ascii="Times New Roman" w:hAnsi="Times New Roman" w:cs="Times New Roman"/>
          <w:sz w:val="24"/>
          <w:szCs w:val="24"/>
        </w:rPr>
        <w:t>so</w:t>
      </w:r>
      <w:proofErr w:type="spellEnd"/>
      <w:r w:rsidRPr="003E5DDB">
        <w:rPr>
          <w:rFonts w:ascii="Times New Roman" w:hAnsi="Times New Roman" w:cs="Times New Roman"/>
          <w:sz w:val="24"/>
          <w:szCs w:val="24"/>
        </w:rPr>
        <w:t xml:space="preserve"> … </w:t>
      </w:r>
      <w:proofErr w:type="spellStart"/>
      <w:r w:rsidRPr="003E5DDB">
        <w:rPr>
          <w:rFonts w:ascii="Times New Roman" w:hAnsi="Times New Roman" w:cs="Times New Roman"/>
          <w:sz w:val="24"/>
          <w:szCs w:val="24"/>
        </w:rPr>
        <w:t>as</w:t>
      </w:r>
      <w:proofErr w:type="spellEnd"/>
      <w:r w:rsidRPr="003E5DDB">
        <w:rPr>
          <w:rFonts w:ascii="Times New Roman" w:hAnsi="Times New Roman" w:cs="Times New Roman"/>
          <w:sz w:val="24"/>
          <w:szCs w:val="24"/>
        </w:rPr>
        <w:t xml:space="preserve">; </w:t>
      </w:r>
      <w:proofErr w:type="spellStart"/>
      <w:r w:rsidRPr="003E5DDB">
        <w:rPr>
          <w:rFonts w:ascii="Times New Roman" w:hAnsi="Times New Roman" w:cs="Times New Roman"/>
          <w:sz w:val="24"/>
          <w:szCs w:val="24"/>
        </w:rPr>
        <w:t>either</w:t>
      </w:r>
      <w:proofErr w:type="spellEnd"/>
      <w:r w:rsidRPr="003E5DDB">
        <w:rPr>
          <w:rFonts w:ascii="Times New Roman" w:hAnsi="Times New Roman" w:cs="Times New Roman"/>
          <w:sz w:val="24"/>
          <w:szCs w:val="24"/>
        </w:rPr>
        <w:t xml:space="preserve"> … </w:t>
      </w:r>
      <w:proofErr w:type="spellStart"/>
      <w:r w:rsidRPr="003E5DDB">
        <w:rPr>
          <w:rFonts w:ascii="Times New Roman" w:hAnsi="Times New Roman" w:cs="Times New Roman"/>
          <w:sz w:val="24"/>
          <w:szCs w:val="24"/>
        </w:rPr>
        <w:t>or</w:t>
      </w:r>
      <w:proofErr w:type="spellEnd"/>
      <w:r w:rsidRPr="003E5DDB">
        <w:rPr>
          <w:rFonts w:ascii="Times New Roman" w:hAnsi="Times New Roman" w:cs="Times New Roman"/>
          <w:sz w:val="24"/>
          <w:szCs w:val="24"/>
        </w:rPr>
        <w:t xml:space="preserve">; </w:t>
      </w:r>
      <w:proofErr w:type="spellStart"/>
      <w:r w:rsidRPr="003E5DDB">
        <w:rPr>
          <w:rFonts w:ascii="Times New Roman" w:hAnsi="Times New Roman" w:cs="Times New Roman"/>
          <w:sz w:val="24"/>
          <w:szCs w:val="24"/>
        </w:rPr>
        <w:t>neither</w:t>
      </w:r>
      <w:proofErr w:type="spellEnd"/>
      <w:r w:rsidRPr="003E5DDB">
        <w:rPr>
          <w:rFonts w:ascii="Times New Roman" w:hAnsi="Times New Roman" w:cs="Times New Roman"/>
          <w:sz w:val="24"/>
          <w:szCs w:val="24"/>
        </w:rPr>
        <w:t xml:space="preserve"> … </w:t>
      </w:r>
      <w:proofErr w:type="spellStart"/>
      <w:r w:rsidRPr="003E5DDB">
        <w:rPr>
          <w:rFonts w:ascii="Times New Roman" w:hAnsi="Times New Roman" w:cs="Times New Roman"/>
          <w:sz w:val="24"/>
          <w:szCs w:val="24"/>
        </w:rPr>
        <w:t>nor</w:t>
      </w:r>
      <w:proofErr w:type="spellEnd"/>
      <w:r w:rsidRPr="003E5DDB">
        <w:rPr>
          <w:rFonts w:ascii="Times New Roman" w:hAnsi="Times New Roman" w:cs="Times New Roman"/>
          <w:sz w:val="24"/>
          <w:szCs w:val="24"/>
        </w:rPr>
        <w:t>.</w:t>
      </w:r>
      <w:r w:rsidRPr="00942C95">
        <w:rPr>
          <w:rFonts w:ascii="Times New Roman" w:eastAsia="Times New Roman" w:hAnsi="Times New Roman" w:cs="Times New Roman"/>
          <w:sz w:val="24"/>
          <w:szCs w:val="24"/>
        </w:rPr>
        <w:t xml:space="preserve"> </w:t>
      </w:r>
    </w:p>
    <w:p w:rsidR="00942C95" w:rsidRPr="00942C95" w:rsidRDefault="00942C95" w:rsidP="006C6783">
      <w:pPr>
        <w:spacing w:after="0" w:line="240" w:lineRule="auto"/>
        <w:jc w:val="both"/>
        <w:rPr>
          <w:rFonts w:ascii="Times New Roman" w:eastAsia="Times New Roman" w:hAnsi="Times New Roman" w:cs="Times New Roman"/>
          <w:b/>
          <w:sz w:val="24"/>
          <w:szCs w:val="24"/>
        </w:rPr>
      </w:pP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Лексическая сторона речи</w:t>
      </w:r>
    </w:p>
    <w:p w:rsidR="00942C95" w:rsidRPr="00942C95" w:rsidRDefault="00942C95" w:rsidP="006C6783">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w:t>
      </w:r>
      <w:r w:rsidRPr="00942C95">
        <w:rPr>
          <w:rFonts w:ascii="Times New Roman" w:hAnsi="Times New Roman" w:cs="Times New Roman"/>
          <w:sz w:val="24"/>
          <w:szCs w:val="24"/>
        </w:rPr>
        <w:t>о</w:t>
      </w:r>
      <w:r w:rsidRPr="00942C95">
        <w:rPr>
          <w:rFonts w:ascii="Times New Roman" w:hAnsi="Times New Roman" w:cs="Times New Roman"/>
          <w:sz w:val="24"/>
          <w:szCs w:val="24"/>
        </w:rPr>
        <w:t xml:space="preserve">лее распространенных фразовых глаголов </w:t>
      </w:r>
      <w:r w:rsidRPr="003E5DDB">
        <w:rPr>
          <w:rFonts w:ascii="Times New Roman" w:hAnsi="Times New Roman" w:cs="Times New Roman"/>
          <w:sz w:val="24"/>
          <w:szCs w:val="24"/>
        </w:rPr>
        <w:t>(</w:t>
      </w:r>
      <w:r w:rsidRPr="003E5DDB">
        <w:rPr>
          <w:rFonts w:ascii="Times New Roman" w:hAnsi="Times New Roman" w:cs="Times New Roman"/>
          <w:sz w:val="24"/>
          <w:szCs w:val="24"/>
          <w:lang w:val="en-US"/>
        </w:rPr>
        <w:t>look</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after</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give</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up</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be</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over</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write</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down</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get</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on</w:t>
      </w:r>
      <w:r w:rsidRPr="003E5DDB">
        <w:rPr>
          <w:rFonts w:ascii="Times New Roman" w:hAnsi="Times New Roman" w:cs="Times New Roman"/>
          <w:sz w:val="24"/>
          <w:szCs w:val="24"/>
        </w:rPr>
        <w:t>). Определ</w:t>
      </w:r>
      <w:r w:rsidRPr="003E5DDB">
        <w:rPr>
          <w:rFonts w:ascii="Times New Roman" w:hAnsi="Times New Roman" w:cs="Times New Roman"/>
          <w:sz w:val="24"/>
          <w:szCs w:val="24"/>
        </w:rPr>
        <w:t>е</w:t>
      </w:r>
      <w:r w:rsidRPr="003E5DDB">
        <w:rPr>
          <w:rFonts w:ascii="Times New Roman" w:hAnsi="Times New Roman" w:cs="Times New Roman"/>
          <w:sz w:val="24"/>
          <w:szCs w:val="24"/>
        </w:rPr>
        <w:t>ние части речи по аффиксу. Распознавание и употребление в речи различных сре</w:t>
      </w:r>
      <w:proofErr w:type="gramStart"/>
      <w:r w:rsidRPr="003E5DDB">
        <w:rPr>
          <w:rFonts w:ascii="Times New Roman" w:hAnsi="Times New Roman" w:cs="Times New Roman"/>
          <w:sz w:val="24"/>
          <w:szCs w:val="24"/>
        </w:rPr>
        <w:t>дств св</w:t>
      </w:r>
      <w:proofErr w:type="gramEnd"/>
      <w:r w:rsidRPr="003E5DDB">
        <w:rPr>
          <w:rFonts w:ascii="Times New Roman" w:hAnsi="Times New Roman" w:cs="Times New Roman"/>
          <w:sz w:val="24"/>
          <w:szCs w:val="24"/>
        </w:rPr>
        <w:t>язи для обеспечения целостности высказывания. Распознавание и использование в речи устойчивых выр</w:t>
      </w:r>
      <w:r w:rsidRPr="003E5DDB">
        <w:rPr>
          <w:rFonts w:ascii="Times New Roman" w:hAnsi="Times New Roman" w:cs="Times New Roman"/>
          <w:sz w:val="24"/>
          <w:szCs w:val="24"/>
        </w:rPr>
        <w:t>а</w:t>
      </w:r>
      <w:r w:rsidRPr="003E5DDB">
        <w:rPr>
          <w:rFonts w:ascii="Times New Roman" w:hAnsi="Times New Roman" w:cs="Times New Roman"/>
          <w:sz w:val="24"/>
          <w:szCs w:val="24"/>
        </w:rPr>
        <w:t>жений и фраз (</w:t>
      </w:r>
      <w:proofErr w:type="spellStart"/>
      <w:r w:rsidRPr="003E5DDB">
        <w:rPr>
          <w:rFonts w:ascii="Times New Roman" w:hAnsi="Times New Roman" w:cs="Times New Roman"/>
          <w:sz w:val="24"/>
          <w:szCs w:val="24"/>
        </w:rPr>
        <w:t>collocations</w:t>
      </w:r>
      <w:proofErr w:type="spellEnd"/>
      <w:r w:rsidRPr="003E5DDB">
        <w:rPr>
          <w:rFonts w:ascii="Times New Roman" w:hAnsi="Times New Roman" w:cs="Times New Roman"/>
          <w:sz w:val="24"/>
          <w:szCs w:val="24"/>
        </w:rPr>
        <w:t xml:space="preserve"> – </w:t>
      </w:r>
      <w:r w:rsidRPr="003E5DDB">
        <w:rPr>
          <w:rFonts w:ascii="Times New Roman" w:hAnsi="Times New Roman" w:cs="Times New Roman"/>
          <w:sz w:val="24"/>
          <w:szCs w:val="24"/>
          <w:lang w:val="en-US"/>
        </w:rPr>
        <w:t>get</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to</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know</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somebody</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keep</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in</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touch</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with</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somebody</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look</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forward</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to</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doing</w:t>
      </w:r>
      <w:r w:rsidRPr="003E5DDB">
        <w:rPr>
          <w:rFonts w:ascii="Times New Roman" w:hAnsi="Times New Roman" w:cs="Times New Roman"/>
          <w:sz w:val="24"/>
          <w:szCs w:val="24"/>
        </w:rPr>
        <w:t xml:space="preserve"> </w:t>
      </w:r>
      <w:r w:rsidRPr="003E5DDB">
        <w:rPr>
          <w:rFonts w:ascii="Times New Roman" w:hAnsi="Times New Roman" w:cs="Times New Roman"/>
          <w:sz w:val="24"/>
          <w:szCs w:val="24"/>
          <w:lang w:val="en-US"/>
        </w:rPr>
        <w:t>something</w:t>
      </w:r>
      <w:r w:rsidRPr="003E5DDB">
        <w:rPr>
          <w:rFonts w:ascii="Times New Roman" w:hAnsi="Times New Roman" w:cs="Times New Roman"/>
          <w:sz w:val="24"/>
          <w:szCs w:val="24"/>
        </w:rPr>
        <w:t>) в рамках тем, включенных в раздел «Предметное содержание речи».</w:t>
      </w:r>
      <w:r w:rsidRPr="00942C95">
        <w:rPr>
          <w:rFonts w:ascii="Times New Roman" w:hAnsi="Times New Roman" w:cs="Times New Roman"/>
          <w:i/>
          <w:sz w:val="24"/>
          <w:szCs w:val="24"/>
        </w:rPr>
        <w:t xml:space="preserve"> </w:t>
      </w:r>
    </w:p>
    <w:p w:rsidR="00942C95" w:rsidRPr="00942C95" w:rsidRDefault="00942C95" w:rsidP="00942C95">
      <w:pPr>
        <w:pStyle w:val="35"/>
        <w:spacing w:line="240" w:lineRule="auto"/>
        <w:ind w:firstLine="700"/>
        <w:jc w:val="both"/>
        <w:rPr>
          <w:rFonts w:ascii="Times New Roman" w:hAnsi="Times New Roman" w:cs="Times New Roman"/>
          <w:sz w:val="24"/>
          <w:szCs w:val="24"/>
        </w:rPr>
      </w:pPr>
      <w:r w:rsidRPr="00942C95">
        <w:rPr>
          <w:rFonts w:ascii="Times New Roman" w:eastAsia="Times New Roman" w:hAnsi="Times New Roman" w:cs="Times New Roman"/>
          <w:sz w:val="24"/>
          <w:szCs w:val="24"/>
        </w:rPr>
        <w:t xml:space="preserve"> </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lastRenderedPageBreak/>
        <w:t>Предметное содержание речи</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Повседневная жизнь</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Здоровье</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Посещение  врача. Здоровый образ жизни.</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Спорт</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Активный отдых. Экстремальные виды спорта.</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Городская и сельская жизнь</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Особенности городской и сельской жизни в России и странах изучаемого языка. Городская инфр</w:t>
      </w:r>
      <w:r w:rsidRPr="00942C95">
        <w:rPr>
          <w:rFonts w:ascii="Times New Roman" w:hAnsi="Times New Roman" w:cs="Times New Roman"/>
          <w:sz w:val="24"/>
          <w:szCs w:val="24"/>
        </w:rPr>
        <w:t>а</w:t>
      </w:r>
      <w:r w:rsidRPr="00942C95">
        <w:rPr>
          <w:rFonts w:ascii="Times New Roman" w:hAnsi="Times New Roman" w:cs="Times New Roman"/>
          <w:sz w:val="24"/>
          <w:szCs w:val="24"/>
        </w:rPr>
        <w:t>структура. Сельское хозяйство.</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Научно-технический прогресс</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Прогресс в науке. Космос. Новые информационные технологии.</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Природа и экология</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Природные ресурсы. Возобновляемые источники энергии. Изменение климата и глобальное поте</w:t>
      </w:r>
      <w:r w:rsidRPr="00942C95">
        <w:rPr>
          <w:rFonts w:ascii="Times New Roman" w:hAnsi="Times New Roman" w:cs="Times New Roman"/>
          <w:sz w:val="24"/>
          <w:szCs w:val="24"/>
        </w:rPr>
        <w:t>п</w:t>
      </w:r>
      <w:r w:rsidRPr="00942C95">
        <w:rPr>
          <w:rFonts w:ascii="Times New Roman" w:hAnsi="Times New Roman" w:cs="Times New Roman"/>
          <w:sz w:val="24"/>
          <w:szCs w:val="24"/>
        </w:rPr>
        <w:t>ление. Знаменитые природные заповедники России и мира.</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Современная молодежь</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Увлечения и интересы. Связь с предыдущими поколениями. Образовательные поездки.</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Профессии</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Современные профессии. Планы на будущее, проблемы выбора профессии. Образование и профе</w:t>
      </w:r>
      <w:r w:rsidRPr="00942C95">
        <w:rPr>
          <w:rFonts w:ascii="Times New Roman" w:hAnsi="Times New Roman" w:cs="Times New Roman"/>
          <w:sz w:val="24"/>
          <w:szCs w:val="24"/>
        </w:rPr>
        <w:t>с</w:t>
      </w:r>
      <w:r w:rsidRPr="00942C95">
        <w:rPr>
          <w:rFonts w:ascii="Times New Roman" w:hAnsi="Times New Roman" w:cs="Times New Roman"/>
          <w:sz w:val="24"/>
          <w:szCs w:val="24"/>
        </w:rPr>
        <w:t>сии.</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Страны изучаемого языка</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Географическое положение, климат, население, крупные города, достопримечательности. Путеш</w:t>
      </w:r>
      <w:r w:rsidRPr="00942C95">
        <w:rPr>
          <w:rFonts w:ascii="Times New Roman" w:hAnsi="Times New Roman" w:cs="Times New Roman"/>
          <w:sz w:val="24"/>
          <w:szCs w:val="24"/>
        </w:rPr>
        <w:t>е</w:t>
      </w:r>
      <w:r w:rsidRPr="00942C95">
        <w:rPr>
          <w:rFonts w:ascii="Times New Roman" w:hAnsi="Times New Roman" w:cs="Times New Roman"/>
          <w:sz w:val="24"/>
          <w:szCs w:val="24"/>
        </w:rPr>
        <w:t>ствие по своей стране и за рубежом. Праздники и знаменательные даты в России и странах изуча</w:t>
      </w:r>
      <w:r w:rsidRPr="00942C95">
        <w:rPr>
          <w:rFonts w:ascii="Times New Roman" w:hAnsi="Times New Roman" w:cs="Times New Roman"/>
          <w:sz w:val="24"/>
          <w:szCs w:val="24"/>
        </w:rPr>
        <w:t>е</w:t>
      </w:r>
      <w:r w:rsidRPr="00942C95">
        <w:rPr>
          <w:rFonts w:ascii="Times New Roman" w:hAnsi="Times New Roman" w:cs="Times New Roman"/>
          <w:sz w:val="24"/>
          <w:szCs w:val="24"/>
        </w:rPr>
        <w:t>мого языка.</w:t>
      </w:r>
      <w:r w:rsidRPr="00942C95">
        <w:rPr>
          <w:rFonts w:ascii="Times New Roman" w:eastAsia="Times New Roman" w:hAnsi="Times New Roman" w:cs="Times New Roman"/>
          <w:sz w:val="24"/>
          <w:szCs w:val="24"/>
        </w:rPr>
        <w:t xml:space="preserve"> </w:t>
      </w:r>
    </w:p>
    <w:p w:rsidR="003E5DDB" w:rsidRDefault="003E5DDB" w:rsidP="003E5DDB">
      <w:pPr>
        <w:spacing w:after="0" w:line="240" w:lineRule="auto"/>
        <w:jc w:val="both"/>
        <w:rPr>
          <w:rFonts w:ascii="Times New Roman" w:eastAsia="Times New Roman" w:hAnsi="Times New Roman" w:cs="Times New Roman"/>
          <w:b/>
          <w:sz w:val="24"/>
          <w:szCs w:val="24"/>
        </w:rPr>
      </w:pP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eastAsia="Times New Roman" w:hAnsi="Times New Roman" w:cs="Times New Roman"/>
          <w:b/>
          <w:sz w:val="24"/>
          <w:szCs w:val="24"/>
        </w:rPr>
        <w:t>Иностранные языки</w:t>
      </w:r>
    </w:p>
    <w:p w:rsidR="00942C95" w:rsidRPr="00942C95" w:rsidRDefault="00942C95" w:rsidP="003E5DDB">
      <w:pPr>
        <w:spacing w:after="0" w:line="240" w:lineRule="auto"/>
        <w:jc w:val="both"/>
        <w:rPr>
          <w:rFonts w:ascii="Times New Roman" w:hAnsi="Times New Roman" w:cs="Times New Roman"/>
          <w:sz w:val="24"/>
          <w:szCs w:val="24"/>
        </w:rPr>
      </w:pPr>
      <w:r w:rsidRPr="00942C95">
        <w:rPr>
          <w:rFonts w:ascii="Times New Roman" w:hAnsi="Times New Roman" w:cs="Times New Roman"/>
          <w:sz w:val="24"/>
          <w:szCs w:val="24"/>
        </w:rPr>
        <w:t>Изучение иностранных языков. Иностранные языки в профессиональной деятельности и для повс</w:t>
      </w:r>
      <w:r w:rsidRPr="00942C95">
        <w:rPr>
          <w:rFonts w:ascii="Times New Roman" w:hAnsi="Times New Roman" w:cs="Times New Roman"/>
          <w:sz w:val="24"/>
          <w:szCs w:val="24"/>
        </w:rPr>
        <w:t>е</w:t>
      </w:r>
      <w:r w:rsidRPr="00942C95">
        <w:rPr>
          <w:rFonts w:ascii="Times New Roman" w:hAnsi="Times New Roman" w:cs="Times New Roman"/>
          <w:sz w:val="24"/>
          <w:szCs w:val="24"/>
        </w:rPr>
        <w:t>дневного общения. Выдающиеся личности, повлиявшие на развитие культуры и науки России и стран изучаемого языка.</w:t>
      </w:r>
    </w:p>
    <w:p w:rsidR="00942C95" w:rsidRPr="00942C95" w:rsidRDefault="00942C95" w:rsidP="00942C95">
      <w:pPr>
        <w:pStyle w:val="35"/>
        <w:spacing w:line="240" w:lineRule="auto"/>
        <w:ind w:firstLine="720"/>
        <w:jc w:val="both"/>
        <w:rPr>
          <w:rFonts w:ascii="Times New Roman" w:eastAsia="Times New Roman" w:hAnsi="Times New Roman" w:cs="Times New Roman"/>
          <w:b/>
          <w:sz w:val="24"/>
          <w:szCs w:val="24"/>
        </w:rPr>
      </w:pPr>
    </w:p>
    <w:p w:rsidR="003E5DDB" w:rsidRPr="003E5DDB" w:rsidRDefault="005753F4" w:rsidP="003E5DDB">
      <w:pPr>
        <w:pStyle w:val="3"/>
        <w:spacing w:before="0" w:line="240" w:lineRule="auto"/>
        <w:jc w:val="both"/>
        <w:rPr>
          <w:rFonts w:ascii="Times New Roman" w:hAnsi="Times New Roman" w:cs="Times New Roman"/>
          <w:color w:val="auto"/>
          <w:sz w:val="24"/>
          <w:szCs w:val="24"/>
        </w:rPr>
      </w:pPr>
      <w:bookmarkStart w:id="68" w:name="_Toc453968181"/>
      <w:r>
        <w:rPr>
          <w:rFonts w:ascii="Times New Roman" w:hAnsi="Times New Roman" w:cs="Times New Roman"/>
          <w:color w:val="auto"/>
          <w:sz w:val="24"/>
          <w:szCs w:val="24"/>
        </w:rPr>
        <w:t xml:space="preserve">2.2.4. </w:t>
      </w:r>
      <w:r w:rsidR="003E5DDB" w:rsidRPr="003E5DDB">
        <w:rPr>
          <w:rFonts w:ascii="Times New Roman" w:hAnsi="Times New Roman" w:cs="Times New Roman"/>
          <w:color w:val="auto"/>
          <w:sz w:val="24"/>
          <w:szCs w:val="24"/>
        </w:rPr>
        <w:t>История</w:t>
      </w:r>
      <w:bookmarkEnd w:id="68"/>
    </w:p>
    <w:p w:rsidR="00B53D70" w:rsidRDefault="00B53D70" w:rsidP="003E5DDB">
      <w:pPr>
        <w:spacing w:after="0" w:line="240" w:lineRule="auto"/>
        <w:jc w:val="both"/>
        <w:rPr>
          <w:rFonts w:ascii="Times New Roman" w:hAnsi="Times New Roman" w:cs="Times New Roman"/>
          <w:sz w:val="24"/>
          <w:szCs w:val="24"/>
        </w:rPr>
      </w:pPr>
    </w:p>
    <w:p w:rsidR="003E5DDB" w:rsidRPr="003E5DDB" w:rsidRDefault="003E5DDB" w:rsidP="003E5DDB">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Предмет «История» изучается на уровне среднего общего образования в качестве учебного предм</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та в 10–11-х классах. </w:t>
      </w:r>
    </w:p>
    <w:p w:rsidR="003E5DDB" w:rsidRPr="003E5DDB" w:rsidRDefault="003E5DDB" w:rsidP="003E5DDB">
      <w:pPr>
        <w:spacing w:after="0" w:line="240" w:lineRule="auto"/>
        <w:jc w:val="both"/>
        <w:rPr>
          <w:rFonts w:ascii="Times New Roman" w:hAnsi="Times New Roman" w:cs="Times New Roman"/>
          <w:color w:val="000000"/>
          <w:sz w:val="24"/>
          <w:szCs w:val="24"/>
          <w:shd w:val="clear" w:color="auto" w:fill="B2FB82"/>
        </w:rPr>
      </w:pPr>
      <w:r w:rsidRPr="003E5DDB">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w:t>
      </w:r>
      <w:r w:rsidRPr="003E5DDB">
        <w:rPr>
          <w:rFonts w:ascii="Times New Roman" w:hAnsi="Times New Roman" w:cs="Times New Roman"/>
          <w:color w:val="000000"/>
          <w:sz w:val="24"/>
          <w:szCs w:val="24"/>
          <w:shd w:val="clear" w:color="auto" w:fill="FFFFFF"/>
        </w:rPr>
        <w:t>й</w:t>
      </w:r>
      <w:r w:rsidRPr="003E5DDB">
        <w:rPr>
          <w:rFonts w:ascii="Times New Roman" w:hAnsi="Times New Roman" w:cs="Times New Roman"/>
          <w:color w:val="000000"/>
          <w:sz w:val="24"/>
          <w:szCs w:val="24"/>
          <w:shd w:val="clear" w:color="auto" w:fill="FFFFFF"/>
        </w:rPr>
        <w:t>шей) истории и отечественной истории периода 1914–2012 гг. — («История России»).</w:t>
      </w:r>
    </w:p>
    <w:p w:rsidR="00EF0166" w:rsidRDefault="00EF0166" w:rsidP="005753F4">
      <w:pPr>
        <w:spacing w:after="0"/>
        <w:jc w:val="both"/>
        <w:rPr>
          <w:rFonts w:ascii="Times New Roman" w:eastAsia="Times New Roman" w:hAnsi="Times New Roman"/>
          <w:b/>
          <w:sz w:val="24"/>
          <w:szCs w:val="24"/>
        </w:rPr>
      </w:pPr>
    </w:p>
    <w:p w:rsidR="005753F4" w:rsidRPr="005753F4" w:rsidRDefault="005753F4" w:rsidP="005753F4">
      <w:pPr>
        <w:spacing w:after="0"/>
        <w:jc w:val="both"/>
        <w:rPr>
          <w:rFonts w:ascii="Times New Roman" w:hAnsi="Times New Roman"/>
          <w:sz w:val="24"/>
          <w:szCs w:val="24"/>
        </w:rPr>
      </w:pPr>
      <w:r w:rsidRPr="005753F4">
        <w:rPr>
          <w:rFonts w:ascii="Times New Roman" w:eastAsia="Times New Roman" w:hAnsi="Times New Roman"/>
          <w:b/>
          <w:sz w:val="24"/>
          <w:szCs w:val="24"/>
        </w:rPr>
        <w:t>Базовый уровень</w:t>
      </w:r>
    </w:p>
    <w:p w:rsidR="003E5DDB" w:rsidRPr="003E5DDB" w:rsidRDefault="003E5DDB" w:rsidP="003E5DDB">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Новейшая история</w:t>
      </w:r>
    </w:p>
    <w:p w:rsidR="003E5DDB" w:rsidRPr="003E5DDB" w:rsidRDefault="003E5DDB" w:rsidP="003E5DDB">
      <w:pPr>
        <w:spacing w:after="0" w:line="240" w:lineRule="auto"/>
        <w:jc w:val="both"/>
        <w:rPr>
          <w:rFonts w:ascii="Times New Roman" w:eastAsia="Times New Roman" w:hAnsi="Times New Roman" w:cs="Times New Roman"/>
          <w:b/>
          <w:bCs/>
          <w:iCs/>
          <w:sz w:val="24"/>
          <w:szCs w:val="24"/>
        </w:rPr>
      </w:pPr>
      <w:bookmarkStart w:id="69" w:name="_Toc441481689"/>
      <w:bookmarkStart w:id="70" w:name="_Toc441483739"/>
      <w:r w:rsidRPr="003E5DDB">
        <w:rPr>
          <w:rFonts w:ascii="Times New Roman" w:hAnsi="Times New Roman" w:cs="Times New Roman"/>
          <w:b/>
          <w:sz w:val="24"/>
          <w:szCs w:val="24"/>
        </w:rPr>
        <w:t>Мир накануне и в годы Первой мировой войны</w:t>
      </w:r>
      <w:bookmarkEnd w:id="69"/>
      <w:bookmarkEnd w:id="70"/>
      <w:r w:rsidR="0094256B">
        <w:rPr>
          <w:rFonts w:ascii="Times New Roman" w:hAnsi="Times New Roman" w:cs="Times New Roman"/>
          <w:b/>
          <w:sz w:val="24"/>
          <w:szCs w:val="24"/>
        </w:rPr>
        <w:t>.</w:t>
      </w:r>
      <w:bookmarkStart w:id="71" w:name="_Toc426635486"/>
      <w:bookmarkStart w:id="72" w:name="_Toc427703599"/>
      <w:r w:rsidR="0094256B">
        <w:rPr>
          <w:rFonts w:ascii="Times New Roman" w:hAnsi="Times New Roman" w:cs="Times New Roman"/>
          <w:b/>
          <w:sz w:val="24"/>
          <w:szCs w:val="24"/>
        </w:rPr>
        <w:t xml:space="preserve"> </w:t>
      </w:r>
      <w:r w:rsidRPr="003E5DDB">
        <w:rPr>
          <w:rFonts w:ascii="Times New Roman" w:eastAsia="Times New Roman" w:hAnsi="Times New Roman" w:cs="Times New Roman"/>
          <w:b/>
          <w:bCs/>
          <w:iCs/>
          <w:sz w:val="24"/>
          <w:szCs w:val="24"/>
        </w:rPr>
        <w:t>Мир накануне Первой мировой войны</w:t>
      </w:r>
    </w:p>
    <w:p w:rsidR="003E5DDB" w:rsidRPr="003E5DDB" w:rsidRDefault="003E5DDB" w:rsidP="003E5DDB">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w:t>
      </w:r>
      <w:r w:rsidRPr="003E5DDB">
        <w:rPr>
          <w:rFonts w:ascii="Times New Roman" w:eastAsia="Times New Roman" w:hAnsi="Times New Roman" w:cs="Times New Roman"/>
          <w:sz w:val="24"/>
          <w:szCs w:val="24"/>
        </w:rPr>
        <w:t>м</w:t>
      </w:r>
      <w:r w:rsidRPr="003E5DDB">
        <w:rPr>
          <w:rFonts w:ascii="Times New Roman" w:eastAsia="Times New Roman" w:hAnsi="Times New Roman" w:cs="Times New Roman"/>
          <w:sz w:val="24"/>
          <w:szCs w:val="24"/>
        </w:rPr>
        <w:t xml:space="preserve">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w:t>
      </w:r>
      <w:r w:rsidRPr="003E5DDB">
        <w:rPr>
          <w:rFonts w:ascii="Times New Roman" w:eastAsia="Times New Roman" w:hAnsi="Times New Roman" w:cs="Times New Roman"/>
          <w:sz w:val="24"/>
          <w:szCs w:val="24"/>
        </w:rPr>
        <w:lastRenderedPageBreak/>
        <w:t xml:space="preserve">милитаризация. Пропаганда. Региональные конфликты накануне Первой мировой войны. Причины. Первой мировой войны. </w:t>
      </w:r>
    </w:p>
    <w:p w:rsidR="003E5DDB" w:rsidRPr="003E5DDB" w:rsidRDefault="003E5DDB" w:rsidP="003E5DDB">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Первая мировая война</w:t>
      </w:r>
    </w:p>
    <w:p w:rsidR="003E5DDB" w:rsidRPr="003E5DDB" w:rsidRDefault="003E5DDB" w:rsidP="003E5DDB">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Ситуация на Балканах. </w:t>
      </w:r>
      <w:proofErr w:type="spellStart"/>
      <w:r w:rsidRPr="003E5DDB">
        <w:rPr>
          <w:rFonts w:ascii="Times New Roman" w:eastAsia="Times New Roman" w:hAnsi="Times New Roman" w:cs="Times New Roman"/>
          <w:sz w:val="24"/>
          <w:szCs w:val="24"/>
        </w:rPr>
        <w:t>Сараевское</w:t>
      </w:r>
      <w:proofErr w:type="spellEnd"/>
      <w:r w:rsidRPr="003E5DDB">
        <w:rPr>
          <w:rFonts w:ascii="Times New Roman" w:eastAsia="Times New Roman" w:hAnsi="Times New Roman" w:cs="Times New Roman"/>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w:t>
      </w:r>
      <w:proofErr w:type="spellStart"/>
      <w:r w:rsidRPr="003E5DDB">
        <w:rPr>
          <w:rFonts w:ascii="Times New Roman" w:eastAsia="Times New Roman" w:hAnsi="Times New Roman" w:cs="Times New Roman"/>
          <w:sz w:val="24"/>
          <w:szCs w:val="24"/>
        </w:rPr>
        <w:t>Гумбиненом</w:t>
      </w:r>
      <w:proofErr w:type="spellEnd"/>
      <w:r w:rsidRPr="003E5DDB">
        <w:rPr>
          <w:rFonts w:ascii="Times New Roman" w:eastAsia="Times New Roman" w:hAnsi="Times New Roman" w:cs="Times New Roman"/>
          <w:sz w:val="24"/>
          <w:szCs w:val="24"/>
        </w:rPr>
        <w:t xml:space="preserve"> и поражение под </w:t>
      </w:r>
      <w:proofErr w:type="spellStart"/>
      <w:r w:rsidRPr="003E5DDB">
        <w:rPr>
          <w:rFonts w:ascii="Times New Roman" w:eastAsia="Times New Roman" w:hAnsi="Times New Roman" w:cs="Times New Roman"/>
          <w:sz w:val="24"/>
          <w:szCs w:val="24"/>
        </w:rPr>
        <w:t>Танненбергом</w:t>
      </w:r>
      <w:proofErr w:type="spellEnd"/>
      <w:r w:rsidRPr="003E5DDB">
        <w:rPr>
          <w:rFonts w:ascii="Times New Roman" w:eastAsia="Times New Roman" w:hAnsi="Times New Roman" w:cs="Times New Roman"/>
          <w:sz w:val="24"/>
          <w:szCs w:val="24"/>
        </w:rPr>
        <w:t xml:space="preserve">. Наступление в Галиции. Морское сражение при </w:t>
      </w:r>
      <w:proofErr w:type="spellStart"/>
      <w:r w:rsidRPr="003E5DDB">
        <w:rPr>
          <w:rFonts w:ascii="Times New Roman" w:eastAsia="Times New Roman" w:hAnsi="Times New Roman" w:cs="Times New Roman"/>
          <w:sz w:val="24"/>
          <w:szCs w:val="24"/>
        </w:rPr>
        <w:t>Гельголанде</w:t>
      </w:r>
      <w:proofErr w:type="spellEnd"/>
      <w:r w:rsidRPr="003E5DDB">
        <w:rPr>
          <w:rFonts w:ascii="Times New Roman" w:eastAsia="Times New Roman" w:hAnsi="Times New Roman" w:cs="Times New Roman"/>
          <w:sz w:val="24"/>
          <w:szCs w:val="24"/>
        </w:rPr>
        <w:t>. Всту</w:t>
      </w:r>
      <w:r w:rsidRPr="003E5DDB">
        <w:rPr>
          <w:rFonts w:ascii="Times New Roman" w:eastAsia="Times New Roman" w:hAnsi="Times New Roman" w:cs="Times New Roman"/>
          <w:sz w:val="24"/>
          <w:szCs w:val="24"/>
        </w:rPr>
        <w:t>п</w:t>
      </w:r>
      <w:r w:rsidRPr="003E5DDB">
        <w:rPr>
          <w:rFonts w:ascii="Times New Roman" w:eastAsia="Times New Roman" w:hAnsi="Times New Roman" w:cs="Times New Roman"/>
          <w:sz w:val="24"/>
          <w:szCs w:val="24"/>
        </w:rPr>
        <w:t xml:space="preserve">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w:t>
      </w:r>
      <w:proofErr w:type="spellStart"/>
      <w:r w:rsidRPr="003E5DDB">
        <w:rPr>
          <w:rFonts w:ascii="Times New Roman" w:eastAsia="Times New Roman" w:hAnsi="Times New Roman" w:cs="Times New Roman"/>
          <w:sz w:val="24"/>
          <w:szCs w:val="24"/>
        </w:rPr>
        <w:t>Ютландское</w:t>
      </w:r>
      <w:proofErr w:type="spellEnd"/>
      <w:r w:rsidRPr="003E5DDB">
        <w:rPr>
          <w:rFonts w:ascii="Times New Roman" w:eastAsia="Times New Roman" w:hAnsi="Times New Roman" w:cs="Times New Roman"/>
          <w:sz w:val="24"/>
          <w:szCs w:val="24"/>
        </w:rPr>
        <w:t xml:space="preserve"> сражение. Вступление в войну Рум</w:t>
      </w:r>
      <w:r w:rsidRPr="003E5DDB">
        <w:rPr>
          <w:rFonts w:ascii="Times New Roman" w:eastAsia="Times New Roman" w:hAnsi="Times New Roman" w:cs="Times New Roman"/>
          <w:sz w:val="24"/>
          <w:szCs w:val="24"/>
        </w:rPr>
        <w:t>ы</w:t>
      </w:r>
      <w:r w:rsidRPr="003E5DDB">
        <w:rPr>
          <w:rFonts w:ascii="Times New Roman" w:eastAsia="Times New Roman" w:hAnsi="Times New Roman" w:cs="Times New Roman"/>
          <w:sz w:val="24"/>
          <w:szCs w:val="24"/>
        </w:rPr>
        <w:t>нии. Брусиловский прорыв. Вступление в войну США. Революция 1917 г. и выход из войны Ро</w:t>
      </w:r>
      <w:r w:rsidRPr="003E5DDB">
        <w:rPr>
          <w:rFonts w:ascii="Times New Roman" w:eastAsia="Times New Roman" w:hAnsi="Times New Roman" w:cs="Times New Roman"/>
          <w:sz w:val="24"/>
          <w:szCs w:val="24"/>
        </w:rPr>
        <w:t>с</w:t>
      </w:r>
      <w:r w:rsidRPr="003E5DDB">
        <w:rPr>
          <w:rFonts w:ascii="Times New Roman" w:eastAsia="Times New Roman" w:hAnsi="Times New Roman" w:cs="Times New Roman"/>
          <w:sz w:val="24"/>
          <w:szCs w:val="24"/>
        </w:rPr>
        <w:t>сии. 14 пунктов В. Вильсона. Бои на Западном фронте. Война в Азии. Капитуляция государств Че</w:t>
      </w:r>
      <w:r w:rsidRPr="003E5DDB">
        <w:rPr>
          <w:rFonts w:ascii="Times New Roman" w:eastAsia="Times New Roman" w:hAnsi="Times New Roman" w:cs="Times New Roman"/>
          <w:sz w:val="24"/>
          <w:szCs w:val="24"/>
        </w:rPr>
        <w:t>т</w:t>
      </w:r>
      <w:r w:rsidRPr="003E5DDB">
        <w:rPr>
          <w:rFonts w:ascii="Times New Roman" w:eastAsia="Times New Roman" w:hAnsi="Times New Roman" w:cs="Times New Roman"/>
          <w:sz w:val="24"/>
          <w:szCs w:val="24"/>
        </w:rPr>
        <w:t>верного союза. Новые методы ведения войны. Националистическая пропаганда. Борьба на истощ</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3E5DDB" w:rsidRPr="003E5DDB" w:rsidRDefault="003E5DDB" w:rsidP="00D33F1E">
      <w:pPr>
        <w:spacing w:after="0" w:line="240" w:lineRule="auto"/>
        <w:jc w:val="both"/>
        <w:rPr>
          <w:rFonts w:ascii="Times New Roman" w:hAnsi="Times New Roman" w:cs="Times New Roman"/>
          <w:b/>
          <w:sz w:val="24"/>
          <w:szCs w:val="24"/>
        </w:rPr>
      </w:pPr>
      <w:bookmarkStart w:id="73" w:name="_Toc441481690"/>
      <w:bookmarkStart w:id="74" w:name="_Toc441483740"/>
      <w:proofErr w:type="spellStart"/>
      <w:r w:rsidRPr="003E5DDB">
        <w:rPr>
          <w:rFonts w:ascii="Times New Roman" w:hAnsi="Times New Roman" w:cs="Times New Roman"/>
          <w:b/>
          <w:sz w:val="24"/>
          <w:szCs w:val="24"/>
        </w:rPr>
        <w:t>Межвоенный</w:t>
      </w:r>
      <w:proofErr w:type="spellEnd"/>
      <w:r w:rsidRPr="003E5DDB">
        <w:rPr>
          <w:rFonts w:ascii="Times New Roman" w:hAnsi="Times New Roman" w:cs="Times New Roman"/>
          <w:b/>
          <w:sz w:val="24"/>
          <w:szCs w:val="24"/>
        </w:rPr>
        <w:t xml:space="preserve"> период (1918–1939)</w:t>
      </w:r>
      <w:bookmarkEnd w:id="71"/>
      <w:bookmarkEnd w:id="72"/>
      <w:bookmarkEnd w:id="73"/>
      <w:bookmarkEnd w:id="74"/>
    </w:p>
    <w:p w:rsidR="003E5DDB" w:rsidRPr="003E5DDB" w:rsidRDefault="003E5DDB" w:rsidP="00D33F1E">
      <w:pPr>
        <w:spacing w:after="0" w:line="240" w:lineRule="auto"/>
        <w:jc w:val="both"/>
        <w:rPr>
          <w:rFonts w:ascii="Times New Roman" w:eastAsia="Times New Roman" w:hAnsi="Times New Roman" w:cs="Times New Roman"/>
          <w:b/>
          <w:bCs/>
          <w:iCs/>
          <w:sz w:val="24"/>
          <w:szCs w:val="24"/>
        </w:rPr>
      </w:pPr>
      <w:bookmarkStart w:id="75" w:name="_Toc426635487"/>
      <w:bookmarkStart w:id="76" w:name="_Toc427703600"/>
      <w:r w:rsidRPr="003E5DDB">
        <w:rPr>
          <w:rFonts w:ascii="Times New Roman" w:eastAsia="Times New Roman" w:hAnsi="Times New Roman" w:cs="Times New Roman"/>
          <w:b/>
          <w:bCs/>
          <w:iCs/>
          <w:sz w:val="24"/>
          <w:szCs w:val="24"/>
        </w:rPr>
        <w:t>Революционная волна после Первой мировой войны</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Образование новых национальных государств. Народы бывшей российской империи: независ</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мость и вхождение в СССР. Ноябрьская революция в Германии. Веймарская республика. Антик</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лониальные выступления в Азии и Северной Африке. Образование Коминтерна. Венгерская сове</w:t>
      </w:r>
      <w:r w:rsidRPr="003E5DDB">
        <w:rPr>
          <w:rFonts w:ascii="Times New Roman" w:eastAsia="Times New Roman" w:hAnsi="Times New Roman" w:cs="Times New Roman"/>
          <w:sz w:val="24"/>
          <w:szCs w:val="24"/>
        </w:rPr>
        <w:t>т</w:t>
      </w:r>
      <w:r w:rsidRPr="003E5DDB">
        <w:rPr>
          <w:rFonts w:ascii="Times New Roman" w:eastAsia="Times New Roman" w:hAnsi="Times New Roman" w:cs="Times New Roman"/>
          <w:sz w:val="24"/>
          <w:szCs w:val="24"/>
        </w:rPr>
        <w:t xml:space="preserve">ская республика. Образование республики в Турции и кемализм.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Версальско-вашингтонская система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Планы послевоенного устройства мира. Парижская мирная конференция. Версальская система. Л</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 xml:space="preserve">га наций. Генуэзская конференция 1922 г. </w:t>
      </w:r>
      <w:proofErr w:type="spellStart"/>
      <w:r w:rsidRPr="003E5DDB">
        <w:rPr>
          <w:rFonts w:ascii="Times New Roman" w:eastAsia="Times New Roman" w:hAnsi="Times New Roman" w:cs="Times New Roman"/>
          <w:sz w:val="24"/>
          <w:szCs w:val="24"/>
        </w:rPr>
        <w:t>Рапалльское</w:t>
      </w:r>
      <w:proofErr w:type="spellEnd"/>
      <w:r w:rsidRPr="003E5DDB">
        <w:rPr>
          <w:rFonts w:ascii="Times New Roman" w:eastAsia="Times New Roman" w:hAnsi="Times New Roman" w:cs="Times New Roman"/>
          <w:sz w:val="24"/>
          <w:szCs w:val="24"/>
        </w:rPr>
        <w:t xml:space="preserve"> соглашение и признание СССР. Вашингто</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 xml:space="preserve">ская конференция. Смягчение Версальской системы. Планы </w:t>
      </w:r>
      <w:proofErr w:type="spellStart"/>
      <w:r w:rsidRPr="003E5DDB">
        <w:rPr>
          <w:rFonts w:ascii="Times New Roman" w:eastAsia="Times New Roman" w:hAnsi="Times New Roman" w:cs="Times New Roman"/>
          <w:sz w:val="24"/>
          <w:szCs w:val="24"/>
        </w:rPr>
        <w:t>Дауэса</w:t>
      </w:r>
      <w:proofErr w:type="spellEnd"/>
      <w:r w:rsidRPr="003E5DDB">
        <w:rPr>
          <w:rFonts w:ascii="Times New Roman" w:eastAsia="Times New Roman" w:hAnsi="Times New Roman" w:cs="Times New Roman"/>
          <w:sz w:val="24"/>
          <w:szCs w:val="24"/>
        </w:rPr>
        <w:t xml:space="preserve"> и Юнга. </w:t>
      </w:r>
      <w:proofErr w:type="spellStart"/>
      <w:r w:rsidRPr="003E5DDB">
        <w:rPr>
          <w:rFonts w:ascii="Times New Roman" w:eastAsia="Times New Roman" w:hAnsi="Times New Roman" w:cs="Times New Roman"/>
          <w:sz w:val="24"/>
          <w:szCs w:val="24"/>
        </w:rPr>
        <w:t>Локарнские</w:t>
      </w:r>
      <w:proofErr w:type="spellEnd"/>
      <w:r w:rsidRPr="003E5DDB">
        <w:rPr>
          <w:rFonts w:ascii="Times New Roman" w:eastAsia="Times New Roman" w:hAnsi="Times New Roman" w:cs="Times New Roman"/>
          <w:sz w:val="24"/>
          <w:szCs w:val="24"/>
        </w:rPr>
        <w:t xml:space="preserve"> договоры. Формирование новых военно-политических блоков – Малая Антанта, Балканская и Балтийская А</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 xml:space="preserve">танты. Пацифистское движение. Пакт </w:t>
      </w:r>
      <w:proofErr w:type="spellStart"/>
      <w:r w:rsidRPr="003E5DDB">
        <w:rPr>
          <w:rFonts w:ascii="Times New Roman" w:eastAsia="Times New Roman" w:hAnsi="Times New Roman" w:cs="Times New Roman"/>
          <w:sz w:val="24"/>
          <w:szCs w:val="24"/>
        </w:rPr>
        <w:t>Бриана</w:t>
      </w:r>
      <w:proofErr w:type="spellEnd"/>
      <w:r w:rsidRPr="003E5DDB">
        <w:rPr>
          <w:rFonts w:ascii="Times New Roman" w:eastAsia="Times New Roman" w:hAnsi="Times New Roman" w:cs="Times New Roman"/>
          <w:sz w:val="24"/>
          <w:szCs w:val="24"/>
        </w:rPr>
        <w:t>-Келлога.</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Страны Запада в 1920-е гг.</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стических партий и профсоюзов. Авторитарные режимы в Европе: Польша и Испания. Б. Муссол</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 xml:space="preserve">ни и идеи фашизма. Приход фашистов к власти в Италии. Создание фашистского режима. Кризис </w:t>
      </w:r>
      <w:proofErr w:type="spellStart"/>
      <w:r w:rsidRPr="003E5DDB">
        <w:rPr>
          <w:rFonts w:ascii="Times New Roman" w:eastAsia="Times New Roman" w:hAnsi="Times New Roman" w:cs="Times New Roman"/>
          <w:sz w:val="24"/>
          <w:szCs w:val="24"/>
        </w:rPr>
        <w:t>Матеотти</w:t>
      </w:r>
      <w:proofErr w:type="spellEnd"/>
      <w:r w:rsidRPr="003E5DDB">
        <w:rPr>
          <w:rFonts w:ascii="Times New Roman" w:eastAsia="Times New Roman" w:hAnsi="Times New Roman" w:cs="Times New Roman"/>
          <w:sz w:val="24"/>
          <w:szCs w:val="24"/>
        </w:rPr>
        <w:t>. Фашистский режим в Италии.</w:t>
      </w:r>
    </w:p>
    <w:p w:rsidR="003E5DDB" w:rsidRPr="003E5DDB" w:rsidRDefault="003E5DDB" w:rsidP="00D33F1E">
      <w:pPr>
        <w:spacing w:after="0" w:line="240" w:lineRule="auto"/>
        <w:jc w:val="both"/>
        <w:rPr>
          <w:rFonts w:ascii="Times New Roman" w:hAnsi="Times New Roman" w:cs="Times New Roman"/>
          <w:b/>
          <w:bCs/>
          <w:iCs/>
          <w:sz w:val="24"/>
          <w:szCs w:val="24"/>
        </w:rPr>
      </w:pPr>
      <w:r w:rsidRPr="003E5DDB">
        <w:rPr>
          <w:rFonts w:ascii="Times New Roman" w:hAnsi="Times New Roman" w:cs="Times New Roman"/>
          <w:b/>
          <w:bCs/>
          <w:iCs/>
          <w:sz w:val="24"/>
          <w:szCs w:val="24"/>
        </w:rPr>
        <w:t>Политическое развитие стран Южной и Восточной Азии</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Китай после </w:t>
      </w:r>
      <w:proofErr w:type="spellStart"/>
      <w:r w:rsidRPr="003E5DDB">
        <w:rPr>
          <w:rFonts w:ascii="Times New Roman" w:eastAsia="Times New Roman" w:hAnsi="Times New Roman" w:cs="Times New Roman"/>
          <w:sz w:val="24"/>
          <w:szCs w:val="24"/>
        </w:rPr>
        <w:t>Синьхайской</w:t>
      </w:r>
      <w:proofErr w:type="spellEnd"/>
      <w:r w:rsidRPr="003E5DDB">
        <w:rPr>
          <w:rFonts w:ascii="Times New Roman" w:eastAsia="Times New Roman" w:hAnsi="Times New Roman" w:cs="Times New Roman"/>
          <w:sz w:val="24"/>
          <w:szCs w:val="24"/>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кратических институтов и политической системы колониальной Индии. Поиски «индийской нац</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 xml:space="preserve">ональной идеи». Национально-освободительное движение в Индии в 1919–1939 гг. Индийский национальный конгресс и М. Ганди.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Великая депрессия. Мировой экономический кризис. Преобразования Ф. Рузвельта в США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Начало Великой депрессии. Причины Великой депрессии. Мировой экономический кризис. Соц</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w:t>
      </w:r>
      <w:r w:rsidRPr="003E5DDB">
        <w:rPr>
          <w:rFonts w:ascii="Times New Roman" w:eastAsia="Times New Roman" w:hAnsi="Times New Roman" w:cs="Times New Roman"/>
          <w:sz w:val="24"/>
          <w:szCs w:val="24"/>
        </w:rPr>
        <w:t>у</w:t>
      </w:r>
      <w:r w:rsidRPr="003E5DDB">
        <w:rPr>
          <w:rFonts w:ascii="Times New Roman" w:eastAsia="Times New Roman" w:hAnsi="Times New Roman" w:cs="Times New Roman"/>
          <w:sz w:val="24"/>
          <w:szCs w:val="24"/>
        </w:rPr>
        <w:t>лирование экономики. Другие стратегии выхода из мирового экономического кризиса. Тоталита</w:t>
      </w:r>
      <w:r w:rsidRPr="003E5DDB">
        <w:rPr>
          <w:rFonts w:ascii="Times New Roman" w:eastAsia="Times New Roman" w:hAnsi="Times New Roman" w:cs="Times New Roman"/>
          <w:sz w:val="24"/>
          <w:szCs w:val="24"/>
        </w:rPr>
        <w:t>р</w:t>
      </w:r>
      <w:r w:rsidRPr="003E5DDB">
        <w:rPr>
          <w:rFonts w:ascii="Times New Roman" w:eastAsia="Times New Roman" w:hAnsi="Times New Roman" w:cs="Times New Roman"/>
          <w:sz w:val="24"/>
          <w:szCs w:val="24"/>
        </w:rPr>
        <w:t>ные экономики. Общественно-политическое развитие стран Латинской Америки.</w:t>
      </w:r>
    </w:p>
    <w:p w:rsidR="0094256B" w:rsidRDefault="003E5DDB" w:rsidP="00D33F1E">
      <w:pPr>
        <w:spacing w:after="0" w:line="240" w:lineRule="auto"/>
        <w:jc w:val="both"/>
        <w:rPr>
          <w:rFonts w:ascii="Times New Roman" w:hAnsi="Times New Roman" w:cs="Times New Roman"/>
          <w:b/>
          <w:bCs/>
          <w:iCs/>
          <w:sz w:val="24"/>
          <w:szCs w:val="24"/>
        </w:rPr>
      </w:pPr>
      <w:r w:rsidRPr="003E5DDB">
        <w:rPr>
          <w:rFonts w:ascii="Times New Roman" w:hAnsi="Times New Roman" w:cs="Times New Roman"/>
          <w:b/>
          <w:bCs/>
          <w:iCs/>
          <w:sz w:val="24"/>
          <w:szCs w:val="24"/>
        </w:rPr>
        <w:t>Нарастание агрессии. Германский нацизм</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w:t>
      </w:r>
      <w:r w:rsidRPr="003E5DDB">
        <w:rPr>
          <w:rFonts w:ascii="Times New Roman" w:eastAsia="Times New Roman" w:hAnsi="Times New Roman" w:cs="Times New Roman"/>
          <w:sz w:val="24"/>
          <w:szCs w:val="24"/>
        </w:rPr>
        <w:t>г</w:t>
      </w:r>
      <w:r w:rsidRPr="003E5DDB">
        <w:rPr>
          <w:rFonts w:ascii="Times New Roman" w:eastAsia="Times New Roman" w:hAnsi="Times New Roman" w:cs="Times New Roman"/>
          <w:sz w:val="24"/>
          <w:szCs w:val="24"/>
        </w:rPr>
        <w:t>ские законы. Нацистская диктатура в Германии. Подготовка Германии к войне.</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«Народный фронт» и Гражданская война в Испании</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Борьба с фашизмом в Австрии и Франции. </w:t>
      </w:r>
      <w:proofErr w:type="gramStart"/>
      <w:r w:rsidRPr="003E5DDB">
        <w:rPr>
          <w:rFonts w:ascii="Times New Roman" w:eastAsia="Times New Roman" w:hAnsi="Times New Roman" w:cs="Times New Roman"/>
          <w:sz w:val="24"/>
          <w:szCs w:val="24"/>
          <w:lang w:val="en-US"/>
        </w:rPr>
        <w:t>VII</w:t>
      </w:r>
      <w:r w:rsidRPr="003E5DDB">
        <w:rPr>
          <w:rFonts w:ascii="Times New Roman" w:eastAsia="Times New Roman" w:hAnsi="Times New Roman" w:cs="Times New Roman"/>
          <w:sz w:val="24"/>
          <w:szCs w:val="24"/>
        </w:rPr>
        <w:t xml:space="preserve"> Конгресс Коминтерна. Политика «Народного фро</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та».</w:t>
      </w:r>
      <w:proofErr w:type="gramEnd"/>
      <w:r w:rsidRPr="003E5DDB">
        <w:rPr>
          <w:rFonts w:ascii="Times New Roman" w:eastAsia="Times New Roman" w:hAnsi="Times New Roman" w:cs="Times New Roman"/>
          <w:sz w:val="24"/>
          <w:szCs w:val="24"/>
        </w:rPr>
        <w:t xml:space="preserve"> Революция в Испании. Победа «Народного фронта» в Испании. </w:t>
      </w:r>
      <w:proofErr w:type="spellStart"/>
      <w:r w:rsidRPr="003E5DDB">
        <w:rPr>
          <w:rFonts w:ascii="Times New Roman" w:eastAsia="Times New Roman" w:hAnsi="Times New Roman" w:cs="Times New Roman"/>
          <w:sz w:val="24"/>
          <w:szCs w:val="24"/>
        </w:rPr>
        <w:t>Франкистский</w:t>
      </w:r>
      <w:proofErr w:type="spellEnd"/>
      <w:r w:rsidRPr="003E5DDB">
        <w:rPr>
          <w:rFonts w:ascii="Times New Roman" w:eastAsia="Times New Roman" w:hAnsi="Times New Roman" w:cs="Times New Roman"/>
          <w:sz w:val="24"/>
          <w:szCs w:val="24"/>
        </w:rPr>
        <w:t xml:space="preserve"> мятеж и ф</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lastRenderedPageBreak/>
        <w:t>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Политика «умиротворения» агрессора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w:t>
      </w:r>
      <w:r w:rsidRPr="003E5DDB">
        <w:rPr>
          <w:rFonts w:ascii="Times New Roman" w:eastAsia="Times New Roman" w:hAnsi="Times New Roman" w:cs="Times New Roman"/>
          <w:sz w:val="24"/>
          <w:szCs w:val="24"/>
        </w:rPr>
        <w:t>к</w:t>
      </w:r>
      <w:r w:rsidRPr="003E5DDB">
        <w:rPr>
          <w:rFonts w:ascii="Times New Roman" w:eastAsia="Times New Roman" w:hAnsi="Times New Roman" w:cs="Times New Roman"/>
          <w:sz w:val="24"/>
          <w:szCs w:val="24"/>
        </w:rPr>
        <w:t>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говор о ненападении и его последствия. Раздел Восточной Европы на сферы влияния Германии и СССР.</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 xml:space="preserve">Развитие культуры в первой трети ХХ </w:t>
      </w:r>
      <w:proofErr w:type="gramStart"/>
      <w:r w:rsidRPr="003E5DDB">
        <w:rPr>
          <w:rFonts w:ascii="Times New Roman" w:hAnsi="Times New Roman" w:cs="Times New Roman"/>
          <w:b/>
          <w:sz w:val="24"/>
          <w:szCs w:val="24"/>
        </w:rPr>
        <w:t>в</w:t>
      </w:r>
      <w:proofErr w:type="gramEnd"/>
      <w:r w:rsidRPr="003E5DDB">
        <w:rPr>
          <w:rFonts w:ascii="Times New Roman" w:hAnsi="Times New Roman" w:cs="Times New Roman"/>
          <w:b/>
          <w:sz w:val="24"/>
          <w:szCs w:val="24"/>
        </w:rPr>
        <w:t>.</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Основные направления в искусстве. Модернизм, авангардизм, сюрреализм, абстракционизм, ре</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t>лизм. Психоанализ. Потерянное поколение. Ведущие деятели культуры первой трети ХХ в. Тотал</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таризм и культура. Массовая культура. Олимпийское движение.</w:t>
      </w:r>
    </w:p>
    <w:p w:rsidR="003E5DDB" w:rsidRPr="003E5DDB" w:rsidRDefault="003E5DDB" w:rsidP="00D33F1E">
      <w:pPr>
        <w:spacing w:after="0" w:line="240" w:lineRule="auto"/>
        <w:jc w:val="both"/>
        <w:rPr>
          <w:rFonts w:ascii="Times New Roman" w:hAnsi="Times New Roman" w:cs="Times New Roman"/>
          <w:b/>
          <w:sz w:val="24"/>
          <w:szCs w:val="24"/>
        </w:rPr>
      </w:pPr>
      <w:bookmarkStart w:id="77" w:name="_Toc441481691"/>
      <w:bookmarkStart w:id="78" w:name="_Toc441483741"/>
      <w:r w:rsidRPr="003E5DDB">
        <w:rPr>
          <w:rFonts w:ascii="Times New Roman" w:hAnsi="Times New Roman" w:cs="Times New Roman"/>
          <w:b/>
          <w:sz w:val="24"/>
          <w:szCs w:val="24"/>
        </w:rPr>
        <w:t>Вторая мировая война</w:t>
      </w:r>
      <w:bookmarkEnd w:id="75"/>
      <w:bookmarkEnd w:id="76"/>
      <w:bookmarkEnd w:id="77"/>
      <w:bookmarkEnd w:id="78"/>
    </w:p>
    <w:p w:rsidR="003E5DDB" w:rsidRPr="003E5DDB" w:rsidRDefault="003E5DDB" w:rsidP="00D33F1E">
      <w:pPr>
        <w:spacing w:after="0" w:line="240" w:lineRule="auto"/>
        <w:jc w:val="both"/>
        <w:rPr>
          <w:rFonts w:ascii="Times New Roman" w:eastAsia="Times New Roman" w:hAnsi="Times New Roman" w:cs="Times New Roman"/>
          <w:b/>
          <w:bCs/>
          <w:iCs/>
          <w:sz w:val="24"/>
          <w:szCs w:val="24"/>
        </w:rPr>
      </w:pPr>
      <w:r w:rsidRPr="003E5DDB">
        <w:rPr>
          <w:rFonts w:ascii="Times New Roman" w:eastAsia="Times New Roman" w:hAnsi="Times New Roman" w:cs="Times New Roman"/>
          <w:b/>
          <w:bCs/>
          <w:iCs/>
          <w:sz w:val="24"/>
          <w:szCs w:val="24"/>
        </w:rPr>
        <w:t>Начало Второй мировой войны</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w:t>
      </w:r>
      <w:r w:rsidRPr="003E5DDB">
        <w:rPr>
          <w:rFonts w:ascii="Times New Roman" w:eastAsia="Times New Roman" w:hAnsi="Times New Roman" w:cs="Times New Roman"/>
          <w:sz w:val="24"/>
          <w:szCs w:val="24"/>
        </w:rPr>
        <w:t>с</w:t>
      </w:r>
      <w:r w:rsidRPr="003E5DDB">
        <w:rPr>
          <w:rFonts w:ascii="Times New Roman" w:eastAsia="Times New Roman" w:hAnsi="Times New Roman" w:cs="Times New Roman"/>
          <w:sz w:val="24"/>
          <w:szCs w:val="24"/>
        </w:rPr>
        <w:t xml:space="preserve">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3E5DDB">
        <w:rPr>
          <w:rFonts w:ascii="Times New Roman" w:eastAsia="Times New Roman" w:hAnsi="Times New Roman" w:cs="Times New Roman"/>
          <w:sz w:val="24"/>
          <w:szCs w:val="24"/>
        </w:rPr>
        <w:t>Буковины</w:t>
      </w:r>
      <w:proofErr w:type="spellEnd"/>
      <w:r w:rsidRPr="003E5DDB">
        <w:rPr>
          <w:rFonts w:ascii="Times New Roman" w:eastAsia="Times New Roman" w:hAnsi="Times New Roman" w:cs="Times New Roman"/>
          <w:sz w:val="24"/>
          <w:szCs w:val="24"/>
        </w:rPr>
        <w:t xml:space="preserve"> к СССР. Советско-финляндская война и ее международные последствия. Захват Германией Дании и Норвегии. Разгром Франц</w:t>
      </w:r>
      <w:proofErr w:type="gramStart"/>
      <w:r w:rsidRPr="003E5DDB">
        <w:rPr>
          <w:rFonts w:ascii="Times New Roman" w:eastAsia="Times New Roman" w:hAnsi="Times New Roman" w:cs="Times New Roman"/>
          <w:sz w:val="24"/>
          <w:szCs w:val="24"/>
        </w:rPr>
        <w:t>ии и ее</w:t>
      </w:r>
      <w:proofErr w:type="gramEnd"/>
      <w:r w:rsidRPr="003E5DDB">
        <w:rPr>
          <w:rFonts w:ascii="Times New Roman" w:eastAsia="Times New Roman" w:hAnsi="Times New Roman" w:cs="Times New Roman"/>
          <w:sz w:val="24"/>
          <w:szCs w:val="24"/>
        </w:rPr>
        <w:t xml:space="preserve"> союзников. Германо-британская борьба и захват Балкан. Битва за Британию. Рост советско-германских противоречий.</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Начало Великой Отечественной войны и войны на Тихом океане</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Нападение Германии на СССР. Нападение Японии на США и его причины. </w:t>
      </w:r>
      <w:proofErr w:type="spellStart"/>
      <w:r w:rsidRPr="003E5DDB">
        <w:rPr>
          <w:rFonts w:ascii="Times New Roman" w:eastAsia="Times New Roman" w:hAnsi="Times New Roman" w:cs="Times New Roman"/>
          <w:sz w:val="24"/>
          <w:szCs w:val="24"/>
        </w:rPr>
        <w:t>Пёрл-Харбор</w:t>
      </w:r>
      <w:proofErr w:type="spellEnd"/>
      <w:r w:rsidRPr="003E5DDB">
        <w:rPr>
          <w:rFonts w:ascii="Times New Roman" w:eastAsia="Times New Roman" w:hAnsi="Times New Roman" w:cs="Times New Roman"/>
          <w:sz w:val="24"/>
          <w:szCs w:val="24"/>
        </w:rPr>
        <w:t>. Форм</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рование Антигитлеровской коалиции и выработка основ стратегии союзников. Ленд-лиз. Идеол</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гическое и политическое обоснование агрессивной политики нацистской Германии. Планы Герм</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t>нии в отношении СССР. План «Ост». Планы союзников Германии и позиция нейтральных гос</w:t>
      </w:r>
      <w:r w:rsidRPr="003E5DDB">
        <w:rPr>
          <w:rFonts w:ascii="Times New Roman" w:eastAsia="Times New Roman" w:hAnsi="Times New Roman" w:cs="Times New Roman"/>
          <w:sz w:val="24"/>
          <w:szCs w:val="24"/>
        </w:rPr>
        <w:t>у</w:t>
      </w:r>
      <w:r w:rsidRPr="003E5DDB">
        <w:rPr>
          <w:rFonts w:ascii="Times New Roman" w:eastAsia="Times New Roman" w:hAnsi="Times New Roman" w:cs="Times New Roman"/>
          <w:sz w:val="24"/>
          <w:szCs w:val="24"/>
        </w:rPr>
        <w:t>дарств.</w:t>
      </w:r>
    </w:p>
    <w:p w:rsidR="003E5DDB" w:rsidRPr="003E5DDB" w:rsidRDefault="003E5DDB" w:rsidP="00D33F1E">
      <w:pPr>
        <w:spacing w:after="0" w:line="240" w:lineRule="auto"/>
        <w:jc w:val="both"/>
        <w:rPr>
          <w:rFonts w:ascii="Times New Roman" w:hAnsi="Times New Roman" w:cs="Times New Roman"/>
          <w:b/>
          <w:bCs/>
          <w:iCs/>
          <w:sz w:val="24"/>
          <w:szCs w:val="24"/>
        </w:rPr>
      </w:pPr>
      <w:r w:rsidRPr="003E5DDB">
        <w:rPr>
          <w:rFonts w:ascii="Times New Roman" w:hAnsi="Times New Roman" w:cs="Times New Roman"/>
          <w:b/>
          <w:bCs/>
          <w:iCs/>
          <w:sz w:val="24"/>
          <w:szCs w:val="24"/>
        </w:rPr>
        <w:t>Коренной перелом в войне</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лини. Перелом в войне на Тихом океане. Тегеранская конференция. «Большая тройка». Каирская декларация. Роспуск Коминтерна.</w:t>
      </w:r>
    </w:p>
    <w:p w:rsidR="003E5DDB" w:rsidRPr="003E5DDB" w:rsidRDefault="003E5DDB" w:rsidP="00D33F1E">
      <w:pPr>
        <w:spacing w:after="0" w:line="240" w:lineRule="auto"/>
        <w:jc w:val="both"/>
        <w:rPr>
          <w:rFonts w:ascii="Times New Roman" w:hAnsi="Times New Roman" w:cs="Times New Roman"/>
          <w:b/>
          <w:bCs/>
          <w:iCs/>
          <w:sz w:val="24"/>
          <w:szCs w:val="24"/>
        </w:rPr>
      </w:pPr>
      <w:r w:rsidRPr="003E5DDB">
        <w:rPr>
          <w:rFonts w:ascii="Times New Roman" w:hAnsi="Times New Roman" w:cs="Times New Roman"/>
          <w:b/>
          <w:bCs/>
          <w:iCs/>
          <w:sz w:val="24"/>
          <w:szCs w:val="24"/>
        </w:rPr>
        <w:t>Жизнь во время войны. Сопротивление оккупантам</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Условия жизни в СССР, Великобритании и Германии. «Новый порядок». Нацистская политика г</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ноцида, холокоста. Концентрационные лагеря. Принудительная трудовая миграция и насильстве</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ные переселения. Массовые расстрелы военнопленных и гражданских лиц. Жизнь на оккупирова</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ных территориях. Движение Сопротивления и коллаборационизм. Партизанская война в Югосл</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t>вии. Жизнь в США и Японии. Положение в нейтральных государствах.</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Разгром Германии, Японии и их союзников</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Открытие Второго фронта и наступление союзников. Переход на сторону антигитлеровской коал</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 xml:space="preserve">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w:t>
      </w:r>
      <w:proofErr w:type="gramStart"/>
      <w:r w:rsidRPr="003E5DDB">
        <w:rPr>
          <w:rFonts w:ascii="Times New Roman" w:eastAsia="Times New Roman" w:hAnsi="Times New Roman" w:cs="Times New Roman"/>
          <w:sz w:val="24"/>
          <w:szCs w:val="24"/>
        </w:rPr>
        <w:t>Висло-</w:t>
      </w:r>
      <w:proofErr w:type="spellStart"/>
      <w:r w:rsidRPr="003E5DDB">
        <w:rPr>
          <w:rFonts w:ascii="Times New Roman" w:eastAsia="Times New Roman" w:hAnsi="Times New Roman" w:cs="Times New Roman"/>
          <w:sz w:val="24"/>
          <w:szCs w:val="24"/>
        </w:rPr>
        <w:t>Одерская</w:t>
      </w:r>
      <w:proofErr w:type="spellEnd"/>
      <w:proofErr w:type="gramEnd"/>
      <w:r w:rsidRPr="003E5DDB">
        <w:rPr>
          <w:rFonts w:ascii="Times New Roman" w:eastAsia="Times New Roman" w:hAnsi="Times New Roman" w:cs="Times New Roman"/>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Наступление союзников против Японии. Атомные бомбардировки Хиросимы и Нагасаки. Вступл</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 xml:space="preserve">ние СССР в войну против Японии и разгром </w:t>
      </w:r>
      <w:proofErr w:type="spellStart"/>
      <w:r w:rsidRPr="003E5DDB">
        <w:rPr>
          <w:rFonts w:ascii="Times New Roman" w:eastAsia="Times New Roman" w:hAnsi="Times New Roman" w:cs="Times New Roman"/>
          <w:sz w:val="24"/>
          <w:szCs w:val="24"/>
        </w:rPr>
        <w:t>Квантунской</w:t>
      </w:r>
      <w:proofErr w:type="spellEnd"/>
      <w:r w:rsidRPr="003E5DDB">
        <w:rPr>
          <w:rFonts w:ascii="Times New Roman" w:eastAsia="Times New Roman" w:hAnsi="Times New Roman" w:cs="Times New Roman"/>
          <w:sz w:val="24"/>
          <w:szCs w:val="24"/>
        </w:rPr>
        <w:t xml:space="preserve"> армии. Капитуляция Японии. Нюрнбер</w:t>
      </w:r>
      <w:r w:rsidRPr="003E5DDB">
        <w:rPr>
          <w:rFonts w:ascii="Times New Roman" w:eastAsia="Times New Roman" w:hAnsi="Times New Roman" w:cs="Times New Roman"/>
          <w:sz w:val="24"/>
          <w:szCs w:val="24"/>
        </w:rPr>
        <w:t>г</w:t>
      </w:r>
      <w:r w:rsidRPr="003E5DDB">
        <w:rPr>
          <w:rFonts w:ascii="Times New Roman" w:eastAsia="Times New Roman" w:hAnsi="Times New Roman" w:cs="Times New Roman"/>
          <w:sz w:val="24"/>
          <w:szCs w:val="24"/>
        </w:rPr>
        <w:t xml:space="preserve">ский трибунал и Токийский </w:t>
      </w:r>
      <w:proofErr w:type="gramStart"/>
      <w:r w:rsidRPr="003E5DDB">
        <w:rPr>
          <w:rFonts w:ascii="Times New Roman" w:eastAsia="Times New Roman" w:hAnsi="Times New Roman" w:cs="Times New Roman"/>
          <w:sz w:val="24"/>
          <w:szCs w:val="24"/>
        </w:rPr>
        <w:t>процесс над</w:t>
      </w:r>
      <w:proofErr w:type="gramEnd"/>
      <w:r w:rsidRPr="003E5DDB">
        <w:rPr>
          <w:rFonts w:ascii="Times New Roman" w:eastAsia="Times New Roman" w:hAnsi="Times New Roman" w:cs="Times New Roman"/>
          <w:sz w:val="24"/>
          <w:szCs w:val="24"/>
        </w:rPr>
        <w:t xml:space="preserve"> военными преступниками Германии и Японии. Потсда</w:t>
      </w:r>
      <w:r w:rsidRPr="003E5DDB">
        <w:rPr>
          <w:rFonts w:ascii="Times New Roman" w:eastAsia="Times New Roman" w:hAnsi="Times New Roman" w:cs="Times New Roman"/>
          <w:sz w:val="24"/>
          <w:szCs w:val="24"/>
        </w:rPr>
        <w:t>м</w:t>
      </w:r>
      <w:r w:rsidRPr="003E5DDB">
        <w:rPr>
          <w:rFonts w:ascii="Times New Roman" w:eastAsia="Times New Roman" w:hAnsi="Times New Roman" w:cs="Times New Roman"/>
          <w:sz w:val="24"/>
          <w:szCs w:val="24"/>
        </w:rPr>
        <w:t>ская конференция. Образование ООН. Цена Второй мировой войны для воюющих стран. Итоги войны.</w:t>
      </w:r>
    </w:p>
    <w:p w:rsidR="003E5DDB" w:rsidRPr="003E5DDB" w:rsidRDefault="003E5DDB" w:rsidP="00D33F1E">
      <w:pPr>
        <w:spacing w:after="0" w:line="240" w:lineRule="auto"/>
        <w:jc w:val="both"/>
        <w:rPr>
          <w:rFonts w:ascii="Times New Roman" w:hAnsi="Times New Roman" w:cs="Times New Roman"/>
          <w:b/>
          <w:sz w:val="24"/>
          <w:szCs w:val="24"/>
        </w:rPr>
      </w:pPr>
      <w:bookmarkStart w:id="79" w:name="_Toc441481692"/>
      <w:bookmarkStart w:id="80" w:name="_Toc441483742"/>
      <w:r w:rsidRPr="003E5DDB">
        <w:rPr>
          <w:rFonts w:ascii="Times New Roman" w:hAnsi="Times New Roman" w:cs="Times New Roman"/>
          <w:b/>
          <w:sz w:val="24"/>
          <w:szCs w:val="24"/>
        </w:rPr>
        <w:t>Соревнование социальных систем</w:t>
      </w:r>
      <w:bookmarkEnd w:id="79"/>
      <w:bookmarkEnd w:id="80"/>
    </w:p>
    <w:p w:rsidR="003E5DDB" w:rsidRPr="003E5DDB" w:rsidRDefault="003E5DDB" w:rsidP="00D33F1E">
      <w:pPr>
        <w:spacing w:after="0" w:line="240" w:lineRule="auto"/>
        <w:jc w:val="both"/>
        <w:rPr>
          <w:rFonts w:ascii="Times New Roman" w:eastAsia="Times New Roman" w:hAnsi="Times New Roman" w:cs="Times New Roman"/>
          <w:b/>
          <w:bCs/>
          <w:iCs/>
          <w:sz w:val="24"/>
          <w:szCs w:val="24"/>
        </w:rPr>
      </w:pPr>
      <w:bookmarkStart w:id="81" w:name="_Toc426635489"/>
      <w:bookmarkStart w:id="82" w:name="_Toc427703602"/>
      <w:r w:rsidRPr="003E5DDB">
        <w:rPr>
          <w:rFonts w:ascii="Times New Roman" w:eastAsia="Times New Roman" w:hAnsi="Times New Roman" w:cs="Times New Roman"/>
          <w:b/>
          <w:bCs/>
          <w:iCs/>
          <w:sz w:val="24"/>
          <w:szCs w:val="24"/>
        </w:rPr>
        <w:lastRenderedPageBreak/>
        <w:t>Начало «холодной войны»</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сточной Европе. Раскол Германии. </w:t>
      </w:r>
      <w:proofErr w:type="spellStart"/>
      <w:r w:rsidRPr="003E5DDB">
        <w:rPr>
          <w:rFonts w:ascii="Times New Roman" w:hAnsi="Times New Roman" w:cs="Times New Roman"/>
          <w:sz w:val="24"/>
          <w:szCs w:val="24"/>
        </w:rPr>
        <w:t>Коминформ</w:t>
      </w:r>
      <w:proofErr w:type="spellEnd"/>
      <w:r w:rsidRPr="003E5DDB">
        <w:rPr>
          <w:rFonts w:ascii="Times New Roman" w:hAnsi="Times New Roman" w:cs="Times New Roman"/>
          <w:sz w:val="24"/>
          <w:szCs w:val="24"/>
        </w:rPr>
        <w:t>. Советско-югославский конфликт. Террор в В</w:t>
      </w:r>
      <w:r w:rsidRPr="003E5DDB">
        <w:rPr>
          <w:rFonts w:ascii="Times New Roman" w:hAnsi="Times New Roman" w:cs="Times New Roman"/>
          <w:sz w:val="24"/>
          <w:szCs w:val="24"/>
        </w:rPr>
        <w:t>о</w:t>
      </w:r>
      <w:r w:rsidRPr="003E5DDB">
        <w:rPr>
          <w:rFonts w:ascii="Times New Roman" w:hAnsi="Times New Roman" w:cs="Times New Roman"/>
          <w:sz w:val="24"/>
          <w:szCs w:val="24"/>
        </w:rPr>
        <w:t>сточной Европе. Совет экономической взаимопомощи. НАТО. «Охота на ведьм» в США.</w:t>
      </w:r>
    </w:p>
    <w:p w:rsidR="003E5DDB" w:rsidRPr="003E5DDB" w:rsidRDefault="003E5DDB" w:rsidP="00D33F1E">
      <w:pPr>
        <w:spacing w:after="0" w:line="240" w:lineRule="auto"/>
        <w:jc w:val="both"/>
        <w:rPr>
          <w:rFonts w:ascii="Times New Roman" w:hAnsi="Times New Roman" w:cs="Times New Roman"/>
          <w:b/>
          <w:bCs/>
          <w:iCs/>
          <w:sz w:val="24"/>
          <w:szCs w:val="24"/>
        </w:rPr>
      </w:pPr>
      <w:r w:rsidRPr="003E5DDB">
        <w:rPr>
          <w:rFonts w:ascii="Times New Roman" w:hAnsi="Times New Roman" w:cs="Times New Roman"/>
          <w:b/>
          <w:bCs/>
          <w:iCs/>
          <w:sz w:val="24"/>
          <w:szCs w:val="24"/>
        </w:rPr>
        <w:t xml:space="preserve">Гонка вооружений. </w:t>
      </w:r>
      <w:proofErr w:type="gramStart"/>
      <w:r w:rsidRPr="003E5DDB">
        <w:rPr>
          <w:rFonts w:ascii="Times New Roman" w:hAnsi="Times New Roman" w:cs="Times New Roman"/>
          <w:b/>
          <w:bCs/>
          <w:iCs/>
          <w:sz w:val="24"/>
          <w:szCs w:val="24"/>
        </w:rPr>
        <w:t>Берлинский</w:t>
      </w:r>
      <w:proofErr w:type="gramEnd"/>
      <w:r w:rsidRPr="003E5DDB">
        <w:rPr>
          <w:rFonts w:ascii="Times New Roman" w:hAnsi="Times New Roman" w:cs="Times New Roman"/>
          <w:b/>
          <w:bCs/>
          <w:iCs/>
          <w:sz w:val="24"/>
          <w:szCs w:val="24"/>
        </w:rPr>
        <w:t xml:space="preserve"> и Карибский кризисы</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Гонка вооружений. Испытания атомного и термоядерного оружия в СССР. Ослабление междун</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t>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зис. Карибский кризис. Договор о запрещении ядерных испытаний в трех средах.</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Дальний Восток в 40–70-е гг. Войны и революции</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«Разрядка»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Причины «разрядки». Визиты Р. Никсона в КНР и СССР. Договор ОСВ-1 и об ограничении </w:t>
      </w:r>
      <w:proofErr w:type="gramStart"/>
      <w:r w:rsidRPr="003E5DDB">
        <w:rPr>
          <w:rFonts w:ascii="Times New Roman" w:eastAsia="Times New Roman" w:hAnsi="Times New Roman" w:cs="Times New Roman"/>
          <w:sz w:val="24"/>
          <w:szCs w:val="24"/>
        </w:rPr>
        <w:t>ПРО</w:t>
      </w:r>
      <w:proofErr w:type="gramEnd"/>
      <w:r w:rsidRPr="003E5DDB">
        <w:rPr>
          <w:rFonts w:ascii="Times New Roman" w:eastAsia="Times New Roman" w:hAnsi="Times New Roman" w:cs="Times New Roman"/>
          <w:sz w:val="24"/>
          <w:szCs w:val="24"/>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Западная Европа и Северная Америка в 50–80-е годы ХХ века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ликобритания. «Скандинавская модель» общественно-политического и социально-экономического развития.</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w:t>
      </w:r>
      <w:r w:rsidRPr="003E5DDB">
        <w:rPr>
          <w:rFonts w:ascii="Times New Roman" w:eastAsia="Times New Roman" w:hAnsi="Times New Roman" w:cs="Times New Roman"/>
          <w:sz w:val="24"/>
          <w:szCs w:val="24"/>
        </w:rPr>
        <w:t>а</w:t>
      </w:r>
      <w:r w:rsidRPr="003E5DDB">
        <w:rPr>
          <w:rFonts w:ascii="Times New Roman" w:eastAsia="Times New Roman" w:hAnsi="Times New Roman" w:cs="Times New Roman"/>
          <w:sz w:val="24"/>
          <w:szCs w:val="24"/>
        </w:rPr>
        <w:t>тур в Греции, Португалии и Испании. Неоконсерватизм. Внутренняя политика Р. Рейгана.</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Достижения и кризисы социалистического мира</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w:t>
      </w:r>
      <w:r w:rsidRPr="003E5DDB">
        <w:rPr>
          <w:rFonts w:ascii="Times New Roman" w:eastAsia="Times New Roman" w:hAnsi="Times New Roman" w:cs="Times New Roman"/>
          <w:sz w:val="24"/>
          <w:szCs w:val="24"/>
        </w:rPr>
        <w:t>ь</w:t>
      </w:r>
      <w:r w:rsidRPr="003E5DDB">
        <w:rPr>
          <w:rFonts w:ascii="Times New Roman" w:eastAsia="Times New Roman" w:hAnsi="Times New Roman" w:cs="Times New Roman"/>
          <w:sz w:val="24"/>
          <w:szCs w:val="24"/>
        </w:rPr>
        <w:t>ше. Югославская модель социализма. Разрыв отношений Албании с СССР.</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3E5DDB">
        <w:rPr>
          <w:rFonts w:ascii="Times New Roman" w:eastAsia="Times New Roman" w:hAnsi="Times New Roman" w:cs="Times New Roman"/>
          <w:sz w:val="24"/>
          <w:szCs w:val="24"/>
        </w:rPr>
        <w:t>Полпотовский</w:t>
      </w:r>
      <w:proofErr w:type="spellEnd"/>
      <w:r w:rsidRPr="003E5DDB">
        <w:rPr>
          <w:rFonts w:ascii="Times New Roman" w:eastAsia="Times New Roman" w:hAnsi="Times New Roman" w:cs="Times New Roman"/>
          <w:sz w:val="24"/>
          <w:szCs w:val="24"/>
        </w:rPr>
        <w:t xml:space="preserve"> режим в Камбодже.</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w:t>
      </w:r>
      <w:r w:rsidRPr="003E5DDB">
        <w:rPr>
          <w:rFonts w:ascii="Times New Roman" w:eastAsia="Times New Roman" w:hAnsi="Times New Roman" w:cs="Times New Roman"/>
          <w:sz w:val="24"/>
          <w:szCs w:val="24"/>
        </w:rPr>
        <w:t>б</w:t>
      </w:r>
      <w:r w:rsidRPr="003E5DDB">
        <w:rPr>
          <w:rFonts w:ascii="Times New Roman" w:eastAsia="Times New Roman" w:hAnsi="Times New Roman" w:cs="Times New Roman"/>
          <w:sz w:val="24"/>
          <w:szCs w:val="24"/>
        </w:rPr>
        <w:t>разований. Изменение политической карты мира. Распад Югославии и войны на Балканах. Агре</w:t>
      </w:r>
      <w:r w:rsidRPr="003E5DDB">
        <w:rPr>
          <w:rFonts w:ascii="Times New Roman" w:eastAsia="Times New Roman" w:hAnsi="Times New Roman" w:cs="Times New Roman"/>
          <w:sz w:val="24"/>
          <w:szCs w:val="24"/>
        </w:rPr>
        <w:t>с</w:t>
      </w:r>
      <w:r w:rsidRPr="003E5DDB">
        <w:rPr>
          <w:rFonts w:ascii="Times New Roman" w:eastAsia="Times New Roman" w:hAnsi="Times New Roman" w:cs="Times New Roman"/>
          <w:sz w:val="24"/>
          <w:szCs w:val="24"/>
        </w:rPr>
        <w:t xml:space="preserve">сия НАТО против Югославии.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Латинская Америка в 1950–1990-е гг.</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Положение стран Латинской Америки в середине ХХ века. Аграрные реформы и </w:t>
      </w:r>
      <w:proofErr w:type="spellStart"/>
      <w:r w:rsidRPr="003E5DDB">
        <w:rPr>
          <w:rFonts w:ascii="Times New Roman" w:eastAsia="Times New Roman" w:hAnsi="Times New Roman" w:cs="Times New Roman"/>
          <w:sz w:val="24"/>
          <w:szCs w:val="24"/>
        </w:rPr>
        <w:t>импортзамеща</w:t>
      </w:r>
      <w:r w:rsidRPr="003E5DDB">
        <w:rPr>
          <w:rFonts w:ascii="Times New Roman" w:eastAsia="Times New Roman" w:hAnsi="Times New Roman" w:cs="Times New Roman"/>
          <w:sz w:val="24"/>
          <w:szCs w:val="24"/>
        </w:rPr>
        <w:t>ю</w:t>
      </w:r>
      <w:r w:rsidRPr="003E5DDB">
        <w:rPr>
          <w:rFonts w:ascii="Times New Roman" w:eastAsia="Times New Roman" w:hAnsi="Times New Roman" w:cs="Times New Roman"/>
          <w:sz w:val="24"/>
          <w:szCs w:val="24"/>
        </w:rPr>
        <w:t>щая</w:t>
      </w:r>
      <w:proofErr w:type="spellEnd"/>
      <w:r w:rsidRPr="003E5DDB">
        <w:rPr>
          <w:rFonts w:ascii="Times New Roman" w:eastAsia="Times New Roman" w:hAnsi="Times New Roman" w:cs="Times New Roman"/>
          <w:sz w:val="24"/>
          <w:szCs w:val="24"/>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w:t>
      </w:r>
      <w:r w:rsidRPr="003E5DDB">
        <w:rPr>
          <w:rFonts w:ascii="Times New Roman" w:eastAsia="Times New Roman" w:hAnsi="Times New Roman" w:cs="Times New Roman"/>
          <w:sz w:val="24"/>
          <w:szCs w:val="24"/>
        </w:rPr>
        <w:t>у</w:t>
      </w:r>
      <w:r w:rsidRPr="003E5DDB">
        <w:rPr>
          <w:rFonts w:ascii="Times New Roman" w:eastAsia="Times New Roman" w:hAnsi="Times New Roman" w:cs="Times New Roman"/>
          <w:sz w:val="24"/>
          <w:szCs w:val="24"/>
        </w:rPr>
        <w:t xml:space="preserve">ры и демократизация в Южной Америке. Революции и гражданские войны в Центральной Америке.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Страны Азии и Африки в 1940–1990-е гг.</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Колониальное общество. Роль итогов войны в подъеме антиколониальных движений в Тропич</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w:t>
      </w:r>
      <w:r w:rsidRPr="003E5DDB">
        <w:rPr>
          <w:rFonts w:ascii="Times New Roman" w:eastAsia="Times New Roman" w:hAnsi="Times New Roman" w:cs="Times New Roman"/>
          <w:sz w:val="24"/>
          <w:szCs w:val="24"/>
        </w:rPr>
        <w:t>ф</w:t>
      </w:r>
      <w:r w:rsidRPr="003E5DDB">
        <w:rPr>
          <w:rFonts w:ascii="Times New Roman" w:eastAsia="Times New Roman" w:hAnsi="Times New Roman" w:cs="Times New Roman"/>
          <w:sz w:val="24"/>
          <w:szCs w:val="24"/>
        </w:rPr>
        <w:t>рики. Страны социалистической ориентации. Конфликт на Африканском Роге. Этнические ко</w:t>
      </w:r>
      <w:r w:rsidRPr="003E5DDB">
        <w:rPr>
          <w:rFonts w:ascii="Times New Roman" w:eastAsia="Times New Roman" w:hAnsi="Times New Roman" w:cs="Times New Roman"/>
          <w:sz w:val="24"/>
          <w:szCs w:val="24"/>
        </w:rPr>
        <w:t>н</w:t>
      </w:r>
      <w:r w:rsidRPr="003E5DDB">
        <w:rPr>
          <w:rFonts w:ascii="Times New Roman" w:eastAsia="Times New Roman" w:hAnsi="Times New Roman" w:cs="Times New Roman"/>
          <w:sz w:val="24"/>
          <w:szCs w:val="24"/>
        </w:rPr>
        <w:t>фликты в Африке.</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lastRenderedPageBreak/>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стоке. Палестинская проблема. Модернизация в Турции и Иране. Исламская революция в Иране. Кризис в Персидском заливе и войны в Ираке.</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w:t>
      </w:r>
      <w:proofErr w:type="gramStart"/>
      <w:r w:rsidRPr="003E5DDB">
        <w:rPr>
          <w:rFonts w:ascii="Times New Roman" w:eastAsia="Times New Roman" w:hAnsi="Times New Roman" w:cs="Times New Roman"/>
          <w:sz w:val="24"/>
          <w:szCs w:val="24"/>
        </w:rPr>
        <w:t>в</w:t>
      </w:r>
      <w:proofErr w:type="gramEnd"/>
      <w:r w:rsidRPr="003E5DDB">
        <w:rPr>
          <w:rFonts w:ascii="Times New Roman" w:eastAsia="Times New Roman" w:hAnsi="Times New Roman" w:cs="Times New Roman"/>
          <w:sz w:val="24"/>
          <w:szCs w:val="24"/>
        </w:rPr>
        <w:t xml:space="preserve">. </w:t>
      </w:r>
      <w:proofErr w:type="gramStart"/>
      <w:r w:rsidRPr="003E5DDB">
        <w:rPr>
          <w:rFonts w:ascii="Times New Roman" w:eastAsia="Times New Roman" w:hAnsi="Times New Roman" w:cs="Times New Roman"/>
          <w:sz w:val="24"/>
          <w:szCs w:val="24"/>
        </w:rPr>
        <w:t>Индонезия</w:t>
      </w:r>
      <w:proofErr w:type="gramEnd"/>
      <w:r w:rsidRPr="003E5DDB">
        <w:rPr>
          <w:rFonts w:ascii="Times New Roman" w:eastAsia="Times New Roman" w:hAnsi="Times New Roman" w:cs="Times New Roman"/>
          <w:sz w:val="24"/>
          <w:szCs w:val="24"/>
        </w:rPr>
        <w:t xml:space="preserve"> при </w:t>
      </w:r>
      <w:proofErr w:type="spellStart"/>
      <w:r w:rsidRPr="003E5DDB">
        <w:rPr>
          <w:rFonts w:ascii="Times New Roman" w:eastAsia="Times New Roman" w:hAnsi="Times New Roman" w:cs="Times New Roman"/>
          <w:sz w:val="24"/>
          <w:szCs w:val="24"/>
        </w:rPr>
        <w:t>Сукарно</w:t>
      </w:r>
      <w:proofErr w:type="spellEnd"/>
      <w:r w:rsidRPr="003E5DDB">
        <w:rPr>
          <w:rFonts w:ascii="Times New Roman" w:eastAsia="Times New Roman" w:hAnsi="Times New Roman" w:cs="Times New Roman"/>
          <w:sz w:val="24"/>
          <w:szCs w:val="24"/>
        </w:rPr>
        <w:t xml:space="preserve"> и Сухарто. Страны Юго-Восточной Азии после войны в Индокитае. </w:t>
      </w:r>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Япония после Второй мировой войны. Восстановление суверенитета Японии. Проблема Курил</w:t>
      </w:r>
      <w:r w:rsidRPr="003E5DDB">
        <w:rPr>
          <w:rFonts w:ascii="Times New Roman" w:eastAsia="Times New Roman" w:hAnsi="Times New Roman" w:cs="Times New Roman"/>
          <w:sz w:val="24"/>
          <w:szCs w:val="24"/>
        </w:rPr>
        <w:t>ь</w:t>
      </w:r>
      <w:r w:rsidRPr="003E5DDB">
        <w:rPr>
          <w:rFonts w:ascii="Times New Roman" w:eastAsia="Times New Roman" w:hAnsi="Times New Roman" w:cs="Times New Roman"/>
          <w:sz w:val="24"/>
          <w:szCs w:val="24"/>
        </w:rPr>
        <w:t>ских островов. Японское экономическое чудо. Кризис японского общества. Развитие Южной К</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реи. «Тихоокеанские драконы».</w:t>
      </w:r>
    </w:p>
    <w:p w:rsidR="003E5DDB" w:rsidRPr="003E5DDB" w:rsidRDefault="003E5DDB" w:rsidP="00D33F1E">
      <w:pPr>
        <w:spacing w:after="0" w:line="240" w:lineRule="auto"/>
        <w:jc w:val="both"/>
        <w:rPr>
          <w:rFonts w:ascii="Times New Roman" w:hAnsi="Times New Roman" w:cs="Times New Roman"/>
          <w:b/>
          <w:sz w:val="24"/>
          <w:szCs w:val="24"/>
        </w:rPr>
      </w:pPr>
      <w:bookmarkStart w:id="83" w:name="_Toc441481693"/>
      <w:bookmarkStart w:id="84" w:name="_Toc441483743"/>
      <w:r w:rsidRPr="003E5DDB">
        <w:rPr>
          <w:rFonts w:ascii="Times New Roman" w:hAnsi="Times New Roman" w:cs="Times New Roman"/>
          <w:b/>
          <w:sz w:val="24"/>
          <w:szCs w:val="24"/>
        </w:rPr>
        <w:t>Современный мир</w:t>
      </w:r>
      <w:bookmarkEnd w:id="81"/>
      <w:bookmarkEnd w:id="82"/>
      <w:bookmarkEnd w:id="83"/>
      <w:bookmarkEnd w:id="84"/>
    </w:p>
    <w:p w:rsidR="003E5DDB" w:rsidRPr="003E5DDB" w:rsidRDefault="003E5DDB" w:rsidP="00D33F1E">
      <w:pPr>
        <w:spacing w:after="0" w:line="240" w:lineRule="auto"/>
        <w:jc w:val="both"/>
        <w:rPr>
          <w:rFonts w:ascii="Times New Roman" w:eastAsia="Times New Roman" w:hAnsi="Times New Roman" w:cs="Times New Roman"/>
          <w:sz w:val="24"/>
          <w:szCs w:val="24"/>
        </w:rPr>
      </w:pPr>
      <w:r w:rsidRPr="003E5DDB">
        <w:rPr>
          <w:rFonts w:ascii="Times New Roman" w:eastAsia="Times New Roman" w:hAnsi="Times New Roman" w:cs="Times New Roman"/>
          <w:sz w:val="24"/>
          <w:szCs w:val="24"/>
        </w:rP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 xml:space="preserve">океанском и Атлантическом регионах. Изменение системы международных отношений. </w:t>
      </w:r>
      <w:proofErr w:type="spellStart"/>
      <w:r w:rsidRPr="003E5DDB">
        <w:rPr>
          <w:rFonts w:ascii="Times New Roman" w:eastAsia="Times New Roman" w:hAnsi="Times New Roman" w:cs="Times New Roman"/>
          <w:sz w:val="24"/>
          <w:szCs w:val="24"/>
        </w:rPr>
        <w:t>Модерн</w:t>
      </w:r>
      <w:r w:rsidRPr="003E5DDB">
        <w:rPr>
          <w:rFonts w:ascii="Times New Roman" w:eastAsia="Times New Roman" w:hAnsi="Times New Roman" w:cs="Times New Roman"/>
          <w:sz w:val="24"/>
          <w:szCs w:val="24"/>
        </w:rPr>
        <w:t>и</w:t>
      </w:r>
      <w:r w:rsidRPr="003E5DDB">
        <w:rPr>
          <w:rFonts w:ascii="Times New Roman" w:eastAsia="Times New Roman" w:hAnsi="Times New Roman" w:cs="Times New Roman"/>
          <w:sz w:val="24"/>
          <w:szCs w:val="24"/>
        </w:rPr>
        <w:t>зационные</w:t>
      </w:r>
      <w:proofErr w:type="spellEnd"/>
      <w:r w:rsidRPr="003E5DDB">
        <w:rPr>
          <w:rFonts w:ascii="Times New Roman" w:eastAsia="Times New Roman" w:hAnsi="Times New Roman" w:cs="Times New Roman"/>
          <w:sz w:val="24"/>
          <w:szCs w:val="24"/>
        </w:rPr>
        <w:t xml:space="preserve"> процессы в странах Азии. Рост влияния Китая на международной арене. Демократич</w:t>
      </w:r>
      <w:r w:rsidRPr="003E5DDB">
        <w:rPr>
          <w:rFonts w:ascii="Times New Roman" w:eastAsia="Times New Roman" w:hAnsi="Times New Roman" w:cs="Times New Roman"/>
          <w:sz w:val="24"/>
          <w:szCs w:val="24"/>
        </w:rPr>
        <w:t>е</w:t>
      </w:r>
      <w:r w:rsidRPr="003E5DDB">
        <w:rPr>
          <w:rFonts w:ascii="Times New Roman" w:eastAsia="Times New Roman" w:hAnsi="Times New Roman" w:cs="Times New Roman"/>
          <w:sz w:val="24"/>
          <w:szCs w:val="24"/>
        </w:rPr>
        <w:t>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w:t>
      </w:r>
      <w:r w:rsidRPr="003E5DDB">
        <w:rPr>
          <w:rFonts w:ascii="Times New Roman" w:eastAsia="Times New Roman" w:hAnsi="Times New Roman" w:cs="Times New Roman"/>
          <w:sz w:val="24"/>
          <w:szCs w:val="24"/>
        </w:rPr>
        <w:t>о</w:t>
      </w:r>
      <w:r w:rsidRPr="003E5DDB">
        <w:rPr>
          <w:rFonts w:ascii="Times New Roman" w:eastAsia="Times New Roman" w:hAnsi="Times New Roman" w:cs="Times New Roman"/>
          <w:sz w:val="24"/>
          <w:szCs w:val="24"/>
        </w:rPr>
        <w:t>циально-экономическое развитие, интеграционные процессы, кризисы и военные конфликты. Ро</w:t>
      </w:r>
      <w:r w:rsidRPr="003E5DDB">
        <w:rPr>
          <w:rFonts w:ascii="Times New Roman" w:eastAsia="Times New Roman" w:hAnsi="Times New Roman" w:cs="Times New Roman"/>
          <w:sz w:val="24"/>
          <w:szCs w:val="24"/>
        </w:rPr>
        <w:t>с</w:t>
      </w:r>
      <w:r w:rsidRPr="003E5DDB">
        <w:rPr>
          <w:rFonts w:ascii="Times New Roman" w:eastAsia="Times New Roman" w:hAnsi="Times New Roman" w:cs="Times New Roman"/>
          <w:sz w:val="24"/>
          <w:szCs w:val="24"/>
        </w:rPr>
        <w:t xml:space="preserve">сия в современном мире. </w:t>
      </w:r>
    </w:p>
    <w:p w:rsidR="0040195A" w:rsidRDefault="0040195A" w:rsidP="005753F4">
      <w:pPr>
        <w:spacing w:after="0"/>
        <w:jc w:val="both"/>
        <w:rPr>
          <w:rFonts w:ascii="Times New Roman" w:eastAsia="Times New Roman" w:hAnsi="Times New Roman"/>
          <w:b/>
          <w:sz w:val="24"/>
          <w:szCs w:val="24"/>
        </w:rPr>
      </w:pPr>
    </w:p>
    <w:p w:rsidR="005753F4" w:rsidRPr="005753F4" w:rsidRDefault="005753F4" w:rsidP="005753F4">
      <w:pPr>
        <w:spacing w:after="0"/>
        <w:jc w:val="both"/>
        <w:rPr>
          <w:rFonts w:ascii="Times New Roman" w:hAnsi="Times New Roman"/>
          <w:sz w:val="24"/>
          <w:szCs w:val="24"/>
        </w:rPr>
      </w:pPr>
      <w:r w:rsidRPr="005753F4">
        <w:rPr>
          <w:rFonts w:ascii="Times New Roman" w:eastAsia="Times New Roman" w:hAnsi="Times New Roman"/>
          <w:b/>
          <w:sz w:val="24"/>
          <w:szCs w:val="24"/>
        </w:rPr>
        <w:t>Базовый уровень</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История России</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Россия в годы «великих потрясений». 1914–1921</w:t>
      </w:r>
      <w:r w:rsidR="0094256B">
        <w:rPr>
          <w:rFonts w:ascii="Times New Roman" w:hAnsi="Times New Roman" w:cs="Times New Roman"/>
          <w:b/>
          <w:sz w:val="24"/>
          <w:szCs w:val="24"/>
        </w:rPr>
        <w:t xml:space="preserve">. </w:t>
      </w:r>
      <w:r w:rsidRPr="003E5DDB">
        <w:rPr>
          <w:rFonts w:ascii="Times New Roman" w:hAnsi="Times New Roman" w:cs="Times New Roman"/>
          <w:b/>
          <w:sz w:val="24"/>
          <w:szCs w:val="24"/>
        </w:rPr>
        <w:t>Россия в Первой мировой войне</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Россия и мир накануне Первой мировой войны. Вступление России в войну. Геополитические и в</w:t>
      </w:r>
      <w:r w:rsidRPr="003E5DDB">
        <w:rPr>
          <w:rFonts w:ascii="Times New Roman" w:hAnsi="Times New Roman" w:cs="Times New Roman"/>
          <w:sz w:val="24"/>
          <w:szCs w:val="24"/>
        </w:rPr>
        <w:t>о</w:t>
      </w:r>
      <w:r w:rsidRPr="003E5DDB">
        <w:rPr>
          <w:rFonts w:ascii="Times New Roman" w:hAnsi="Times New Roman" w:cs="Times New Roman"/>
          <w:sz w:val="24"/>
          <w:szCs w:val="24"/>
        </w:rPr>
        <w:t>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w:t>
      </w:r>
      <w:r w:rsidRPr="003E5DDB">
        <w:rPr>
          <w:rFonts w:ascii="Times New Roman" w:hAnsi="Times New Roman" w:cs="Times New Roman"/>
          <w:sz w:val="24"/>
          <w:szCs w:val="24"/>
        </w:rPr>
        <w:t>о</w:t>
      </w:r>
      <w:r w:rsidRPr="003E5DDB">
        <w:rPr>
          <w:rFonts w:ascii="Times New Roman" w:hAnsi="Times New Roman" w:cs="Times New Roman"/>
          <w:sz w:val="24"/>
          <w:szCs w:val="24"/>
        </w:rPr>
        <w:t>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w:t>
      </w:r>
      <w:r w:rsidRPr="003E5DDB">
        <w:rPr>
          <w:rFonts w:ascii="Times New Roman" w:hAnsi="Times New Roman" w:cs="Times New Roman"/>
          <w:sz w:val="24"/>
          <w:szCs w:val="24"/>
        </w:rPr>
        <w:t>а</w:t>
      </w:r>
      <w:r w:rsidRPr="003E5DDB">
        <w:rPr>
          <w:rFonts w:ascii="Times New Roman" w:hAnsi="Times New Roman" w:cs="Times New Roman"/>
          <w:sz w:val="24"/>
          <w:szCs w:val="24"/>
        </w:rPr>
        <w:t>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w:t>
      </w:r>
      <w:r w:rsidRPr="003E5DDB">
        <w:rPr>
          <w:rFonts w:ascii="Times New Roman" w:hAnsi="Times New Roman" w:cs="Times New Roman"/>
          <w:sz w:val="24"/>
          <w:szCs w:val="24"/>
        </w:rPr>
        <w:t>н</w:t>
      </w:r>
      <w:r w:rsidRPr="003E5DDB">
        <w:rPr>
          <w:rFonts w:ascii="Times New Roman" w:hAnsi="Times New Roman" w:cs="Times New Roman"/>
          <w:sz w:val="24"/>
          <w:szCs w:val="24"/>
        </w:rPr>
        <w:t>ных организаций помощи фронту. Благотворительность. Введение государством карточной сист</w:t>
      </w:r>
      <w:r w:rsidRPr="003E5DDB">
        <w:rPr>
          <w:rFonts w:ascii="Times New Roman" w:hAnsi="Times New Roman" w:cs="Times New Roman"/>
          <w:sz w:val="24"/>
          <w:szCs w:val="24"/>
        </w:rPr>
        <w:t>е</w:t>
      </w:r>
      <w:r w:rsidRPr="003E5DDB">
        <w:rPr>
          <w:rFonts w:ascii="Times New Roman" w:hAnsi="Times New Roman" w:cs="Times New Roman"/>
          <w:sz w:val="24"/>
          <w:szCs w:val="24"/>
        </w:rPr>
        <w:t>мы снабжения в городе и разверстки в деревне. Война и реформы: несбывшиеся ожидания. Нара</w:t>
      </w:r>
      <w:r w:rsidRPr="003E5DDB">
        <w:rPr>
          <w:rFonts w:ascii="Times New Roman" w:hAnsi="Times New Roman" w:cs="Times New Roman"/>
          <w:sz w:val="24"/>
          <w:szCs w:val="24"/>
        </w:rPr>
        <w:t>с</w:t>
      </w:r>
      <w:r w:rsidRPr="003E5DDB">
        <w:rPr>
          <w:rFonts w:ascii="Times New Roman" w:hAnsi="Times New Roman" w:cs="Times New Roman"/>
          <w:sz w:val="24"/>
          <w:szCs w:val="24"/>
        </w:rPr>
        <w:t xml:space="preserve">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3E5DDB">
        <w:rPr>
          <w:rFonts w:ascii="Times New Roman" w:hAnsi="Times New Roman" w:cs="Times New Roman"/>
          <w:sz w:val="24"/>
          <w:szCs w:val="24"/>
        </w:rPr>
        <w:t>Распутинщина</w:t>
      </w:r>
      <w:proofErr w:type="spellEnd"/>
      <w:r w:rsidRPr="003E5DDB">
        <w:rPr>
          <w:rFonts w:ascii="Times New Roman" w:hAnsi="Times New Roman" w:cs="Times New Roman"/>
          <w:sz w:val="24"/>
          <w:szCs w:val="24"/>
        </w:rPr>
        <w:t xml:space="preserve"> и </w:t>
      </w:r>
      <w:proofErr w:type="spellStart"/>
      <w:r w:rsidRPr="003E5DDB">
        <w:rPr>
          <w:rFonts w:ascii="Times New Roman" w:hAnsi="Times New Roman" w:cs="Times New Roman"/>
          <w:sz w:val="24"/>
          <w:szCs w:val="24"/>
        </w:rPr>
        <w:t>десакрализация</w:t>
      </w:r>
      <w:proofErr w:type="spellEnd"/>
      <w:r w:rsidRPr="003E5DDB">
        <w:rPr>
          <w:rFonts w:ascii="Times New Roman" w:hAnsi="Times New Roman" w:cs="Times New Roman"/>
          <w:sz w:val="24"/>
          <w:szCs w:val="24"/>
        </w:rPr>
        <w:t xml:space="preserve"> власти. Эхо войны на окраинах империи: восстание в Средней Азии и Казахстане. Политические партии и война: оборонцы, интернационалисты и «п</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раженцы». Влияние большевистской пропаганды. Возрастание роли армии в жизни общества.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Великая российская революция 1917 г.</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w:t>
      </w:r>
      <w:r w:rsidRPr="003E5DDB">
        <w:rPr>
          <w:rFonts w:ascii="Times New Roman" w:hAnsi="Times New Roman" w:cs="Times New Roman"/>
          <w:sz w:val="24"/>
          <w:szCs w:val="24"/>
        </w:rPr>
        <w:t>и</w:t>
      </w:r>
      <w:r w:rsidRPr="003E5DDB">
        <w:rPr>
          <w:rFonts w:ascii="Times New Roman" w:hAnsi="Times New Roman" w:cs="Times New Roman"/>
          <w:sz w:val="24"/>
          <w:szCs w:val="24"/>
        </w:rPr>
        <w:t>зации. Основные социальные слои, политические партии и их лидеры накануне революции. Осно</w:t>
      </w:r>
      <w:r w:rsidRPr="003E5DDB">
        <w:rPr>
          <w:rFonts w:ascii="Times New Roman" w:hAnsi="Times New Roman" w:cs="Times New Roman"/>
          <w:sz w:val="24"/>
          <w:szCs w:val="24"/>
        </w:rPr>
        <w:t>в</w:t>
      </w:r>
      <w:r w:rsidRPr="003E5DDB">
        <w:rPr>
          <w:rFonts w:ascii="Times New Roman" w:hAnsi="Times New Roman" w:cs="Times New Roman"/>
          <w:sz w:val="24"/>
          <w:szCs w:val="24"/>
        </w:rPr>
        <w:t>ные этапы и хронология революции 1917 г. Февраль – март: восстание в Петрограде и падение м</w:t>
      </w:r>
      <w:r w:rsidRPr="003E5DDB">
        <w:rPr>
          <w:rFonts w:ascii="Times New Roman" w:hAnsi="Times New Roman" w:cs="Times New Roman"/>
          <w:sz w:val="24"/>
          <w:szCs w:val="24"/>
        </w:rPr>
        <w:t>о</w:t>
      </w:r>
      <w:r w:rsidRPr="003E5DDB">
        <w:rPr>
          <w:rFonts w:ascii="Times New Roman" w:hAnsi="Times New Roman" w:cs="Times New Roman"/>
          <w:sz w:val="24"/>
          <w:szCs w:val="24"/>
        </w:rPr>
        <w:t>нархии. Конец российской империи. Реакция за рубежом. Отклики внутри страны: Москва, пер</w:t>
      </w:r>
      <w:r w:rsidRPr="003E5DDB">
        <w:rPr>
          <w:rFonts w:ascii="Times New Roman" w:hAnsi="Times New Roman" w:cs="Times New Roman"/>
          <w:sz w:val="24"/>
          <w:szCs w:val="24"/>
        </w:rPr>
        <w:t>и</w:t>
      </w:r>
      <w:r w:rsidRPr="003E5DDB">
        <w:rPr>
          <w:rFonts w:ascii="Times New Roman" w:hAnsi="Times New Roman" w:cs="Times New Roman"/>
          <w:sz w:val="24"/>
          <w:szCs w:val="24"/>
        </w:rPr>
        <w:t>ферия, фронт, национальные регионы. Революционная эйфория. Формирование Временного прав</w:t>
      </w:r>
      <w:r w:rsidRPr="003E5DDB">
        <w:rPr>
          <w:rFonts w:ascii="Times New Roman" w:hAnsi="Times New Roman" w:cs="Times New Roman"/>
          <w:sz w:val="24"/>
          <w:szCs w:val="24"/>
        </w:rPr>
        <w:t>и</w:t>
      </w:r>
      <w:r w:rsidRPr="003E5DDB">
        <w:rPr>
          <w:rFonts w:ascii="Times New Roman" w:hAnsi="Times New Roman" w:cs="Times New Roman"/>
          <w:sz w:val="24"/>
          <w:szCs w:val="24"/>
        </w:rPr>
        <w:t>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3E5DDB">
        <w:rPr>
          <w:rFonts w:ascii="Times New Roman" w:hAnsi="Times New Roman" w:cs="Times New Roman"/>
          <w:sz w:val="24"/>
          <w:szCs w:val="24"/>
        </w:rPr>
        <w:t>.</w:t>
      </w:r>
      <w:proofErr w:type="gramEnd"/>
      <w:r w:rsidRPr="003E5DDB">
        <w:rPr>
          <w:rFonts w:ascii="Times New Roman" w:hAnsi="Times New Roman" w:cs="Times New Roman"/>
          <w:sz w:val="24"/>
          <w:szCs w:val="24"/>
        </w:rPr>
        <w:t xml:space="preserve"> </w:t>
      </w:r>
      <w:proofErr w:type="gramStart"/>
      <w:r w:rsidRPr="003E5DDB">
        <w:rPr>
          <w:rFonts w:ascii="Times New Roman" w:hAnsi="Times New Roman" w:cs="Times New Roman"/>
          <w:sz w:val="24"/>
          <w:szCs w:val="24"/>
        </w:rPr>
        <w:t>п</w:t>
      </w:r>
      <w:proofErr w:type="gramEnd"/>
      <w:r w:rsidRPr="003E5DDB">
        <w:rPr>
          <w:rFonts w:ascii="Times New Roman" w:hAnsi="Times New Roman" w:cs="Times New Roman"/>
          <w:sz w:val="24"/>
          <w:szCs w:val="24"/>
        </w:rPr>
        <w:t>равославная церковь. Всеро</w:t>
      </w:r>
      <w:r w:rsidRPr="003E5DDB">
        <w:rPr>
          <w:rFonts w:ascii="Times New Roman" w:hAnsi="Times New Roman" w:cs="Times New Roman"/>
          <w:sz w:val="24"/>
          <w:szCs w:val="24"/>
        </w:rPr>
        <w:t>с</w:t>
      </w:r>
      <w:r w:rsidRPr="003E5DDB">
        <w:rPr>
          <w:rFonts w:ascii="Times New Roman" w:hAnsi="Times New Roman" w:cs="Times New Roman"/>
          <w:sz w:val="24"/>
          <w:szCs w:val="24"/>
        </w:rPr>
        <w:t>сийский Поместный собор и восстановление патриаршества. Выступление Корнилова против Вр</w:t>
      </w:r>
      <w:r w:rsidRPr="003E5DDB">
        <w:rPr>
          <w:rFonts w:ascii="Times New Roman" w:hAnsi="Times New Roman" w:cs="Times New Roman"/>
          <w:sz w:val="24"/>
          <w:szCs w:val="24"/>
        </w:rPr>
        <w:t>е</w:t>
      </w:r>
      <w:r w:rsidRPr="003E5DDB">
        <w:rPr>
          <w:rFonts w:ascii="Times New Roman" w:hAnsi="Times New Roman" w:cs="Times New Roman"/>
          <w:sz w:val="24"/>
          <w:szCs w:val="24"/>
        </w:rPr>
        <w:t>менного правительства. 1 сентября 1917 г.: провозглашение России республикой. 25 октября (7 н</w:t>
      </w:r>
      <w:r w:rsidRPr="003E5DDB">
        <w:rPr>
          <w:rFonts w:ascii="Times New Roman" w:hAnsi="Times New Roman" w:cs="Times New Roman"/>
          <w:sz w:val="24"/>
          <w:szCs w:val="24"/>
        </w:rPr>
        <w:t>о</w:t>
      </w:r>
      <w:r w:rsidRPr="003E5DDB">
        <w:rPr>
          <w:rFonts w:ascii="Times New Roman" w:hAnsi="Times New Roman" w:cs="Times New Roman"/>
          <w:sz w:val="24"/>
          <w:szCs w:val="24"/>
        </w:rPr>
        <w:t>ября по новому стилю): свержение Временного правительства и взятие власти большевиками («о</w:t>
      </w:r>
      <w:r w:rsidRPr="003E5DDB">
        <w:rPr>
          <w:rFonts w:ascii="Times New Roman" w:hAnsi="Times New Roman" w:cs="Times New Roman"/>
          <w:sz w:val="24"/>
          <w:szCs w:val="24"/>
        </w:rPr>
        <w:t>к</w:t>
      </w:r>
      <w:r w:rsidRPr="003E5DDB">
        <w:rPr>
          <w:rFonts w:ascii="Times New Roman" w:hAnsi="Times New Roman" w:cs="Times New Roman"/>
          <w:sz w:val="24"/>
          <w:szCs w:val="24"/>
        </w:rPr>
        <w:lastRenderedPageBreak/>
        <w:t>тябрьская революция»). Создание коалиционного правительства большевиков и левых эсеров. В.И. Ленин как политический деятель.</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b/>
          <w:sz w:val="24"/>
          <w:szCs w:val="24"/>
        </w:rPr>
        <w:t>Первые революционные преобразования большевиков</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Диктатура пролетариата как главное условие социалистических преобразований. Первые меропр</w:t>
      </w:r>
      <w:r w:rsidRPr="003E5DDB">
        <w:rPr>
          <w:rFonts w:ascii="Times New Roman" w:hAnsi="Times New Roman" w:cs="Times New Roman"/>
          <w:sz w:val="24"/>
          <w:szCs w:val="24"/>
        </w:rPr>
        <w:t>и</w:t>
      </w:r>
      <w:r w:rsidRPr="003E5DDB">
        <w:rPr>
          <w:rFonts w:ascii="Times New Roman" w:hAnsi="Times New Roman" w:cs="Times New Roman"/>
          <w:sz w:val="24"/>
          <w:szCs w:val="24"/>
        </w:rPr>
        <w:t>ятия большевиков в политической и экономической сферах. Борьба за армию. Декрет о мире и з</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ключение Брестского мира. Отказ новой власти от финансовых обязательств Российской империи. Национализация промышленности.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«Декрет о земле» и принципы наделения крестьян землей. Отделение церкви от государства и шк</w:t>
      </w:r>
      <w:r w:rsidRPr="003E5DDB">
        <w:rPr>
          <w:rFonts w:ascii="Times New Roman" w:hAnsi="Times New Roman" w:cs="Times New Roman"/>
          <w:sz w:val="24"/>
          <w:szCs w:val="24"/>
        </w:rPr>
        <w:t>о</w:t>
      </w:r>
      <w:r w:rsidRPr="003E5DDB">
        <w:rPr>
          <w:rFonts w:ascii="Times New Roman" w:hAnsi="Times New Roman" w:cs="Times New Roman"/>
          <w:sz w:val="24"/>
          <w:szCs w:val="24"/>
        </w:rPr>
        <w:t>лы от церкви.</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Созыв и разгон Учредительного собрания</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Слом старого и создание нового госаппарата. Советы как форма власти. Слабость центра и форм</w:t>
      </w:r>
      <w:r w:rsidRPr="003E5DDB">
        <w:rPr>
          <w:rFonts w:ascii="Times New Roman" w:hAnsi="Times New Roman" w:cs="Times New Roman"/>
          <w:sz w:val="24"/>
          <w:szCs w:val="24"/>
        </w:rPr>
        <w:t>и</w:t>
      </w:r>
      <w:r w:rsidRPr="003E5DDB">
        <w:rPr>
          <w:rFonts w:ascii="Times New Roman" w:hAnsi="Times New Roman" w:cs="Times New Roman"/>
          <w:sz w:val="24"/>
          <w:szCs w:val="24"/>
        </w:rPr>
        <w:t>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w:t>
      </w:r>
      <w:r w:rsidRPr="003E5DDB">
        <w:rPr>
          <w:rFonts w:ascii="Times New Roman" w:hAnsi="Times New Roman" w:cs="Times New Roman"/>
          <w:sz w:val="24"/>
          <w:szCs w:val="24"/>
        </w:rPr>
        <w:t>о</w:t>
      </w:r>
      <w:r w:rsidRPr="003E5DDB">
        <w:rPr>
          <w:rFonts w:ascii="Times New Roman" w:hAnsi="Times New Roman" w:cs="Times New Roman"/>
          <w:sz w:val="24"/>
          <w:szCs w:val="24"/>
        </w:rPr>
        <w:t>зов. Первая Конституция России 1918 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Гражданская война и ее последствия</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w:t>
      </w:r>
      <w:r w:rsidRPr="003E5DDB">
        <w:rPr>
          <w:rFonts w:ascii="Times New Roman" w:hAnsi="Times New Roman" w:cs="Times New Roman"/>
          <w:sz w:val="24"/>
          <w:szCs w:val="24"/>
        </w:rPr>
        <w:t>н</w:t>
      </w:r>
      <w:r w:rsidRPr="003E5DDB">
        <w:rPr>
          <w:rFonts w:ascii="Times New Roman" w:hAnsi="Times New Roman" w:cs="Times New Roman"/>
          <w:sz w:val="24"/>
          <w:szCs w:val="24"/>
        </w:rPr>
        <w:t>ской Центральной рады. Восстание чехословацкого корпуса. Гражданская война как общенаци</w:t>
      </w:r>
      <w:r w:rsidRPr="003E5DDB">
        <w:rPr>
          <w:rFonts w:ascii="Times New Roman" w:hAnsi="Times New Roman" w:cs="Times New Roman"/>
          <w:sz w:val="24"/>
          <w:szCs w:val="24"/>
        </w:rPr>
        <w:t>о</w:t>
      </w:r>
      <w:r w:rsidRPr="003E5DDB">
        <w:rPr>
          <w:rFonts w:ascii="Times New Roman" w:hAnsi="Times New Roman" w:cs="Times New Roman"/>
          <w:sz w:val="24"/>
          <w:szCs w:val="24"/>
        </w:rPr>
        <w:t>нальная катастрофа. Человеческие потери. Причины, этапы и основные события Гражданской во</w:t>
      </w:r>
      <w:r w:rsidRPr="003E5DDB">
        <w:rPr>
          <w:rFonts w:ascii="Times New Roman" w:hAnsi="Times New Roman" w:cs="Times New Roman"/>
          <w:sz w:val="24"/>
          <w:szCs w:val="24"/>
        </w:rPr>
        <w:t>й</w:t>
      </w:r>
      <w:r w:rsidRPr="003E5DDB">
        <w:rPr>
          <w:rFonts w:ascii="Times New Roman" w:hAnsi="Times New Roman" w:cs="Times New Roman"/>
          <w:sz w:val="24"/>
          <w:szCs w:val="24"/>
        </w:rPr>
        <w:t>ны. Военная интервенция. Палитра антибольшевистских сил: их характеристика и взаимоотнош</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ния. Идеология Белого движения. </w:t>
      </w:r>
      <w:proofErr w:type="spellStart"/>
      <w:r w:rsidRPr="003E5DDB">
        <w:rPr>
          <w:rFonts w:ascii="Times New Roman" w:hAnsi="Times New Roman" w:cs="Times New Roman"/>
          <w:sz w:val="24"/>
          <w:szCs w:val="24"/>
        </w:rPr>
        <w:t>Комуч</w:t>
      </w:r>
      <w:proofErr w:type="spellEnd"/>
      <w:r w:rsidRPr="003E5DDB">
        <w:rPr>
          <w:rFonts w:ascii="Times New Roman" w:hAnsi="Times New Roman" w:cs="Times New Roman"/>
          <w:sz w:val="24"/>
          <w:szCs w:val="24"/>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w:t>
      </w:r>
      <w:r w:rsidRPr="003E5DDB">
        <w:rPr>
          <w:rFonts w:ascii="Times New Roman" w:hAnsi="Times New Roman" w:cs="Times New Roman"/>
          <w:sz w:val="24"/>
          <w:szCs w:val="24"/>
        </w:rPr>
        <w:t>о</w:t>
      </w:r>
      <w:r w:rsidRPr="003E5DDB">
        <w:rPr>
          <w:rFonts w:ascii="Times New Roman" w:hAnsi="Times New Roman" w:cs="Times New Roman"/>
          <w:sz w:val="24"/>
          <w:szCs w:val="24"/>
        </w:rPr>
        <w:t>го коммунизма». Продразверстка, принудительная трудовая повинность, сокращение роли дене</w:t>
      </w:r>
      <w:r w:rsidRPr="003E5DDB">
        <w:rPr>
          <w:rFonts w:ascii="Times New Roman" w:hAnsi="Times New Roman" w:cs="Times New Roman"/>
          <w:sz w:val="24"/>
          <w:szCs w:val="24"/>
        </w:rPr>
        <w:t>ж</w:t>
      </w:r>
      <w:r w:rsidRPr="003E5DDB">
        <w:rPr>
          <w:rFonts w:ascii="Times New Roman" w:hAnsi="Times New Roman" w:cs="Times New Roman"/>
          <w:sz w:val="24"/>
          <w:szCs w:val="24"/>
        </w:rPr>
        <w:t>ных расчетов и административное распределение товаров и услуг. «</w:t>
      </w:r>
      <w:proofErr w:type="spellStart"/>
      <w:r w:rsidRPr="003E5DDB">
        <w:rPr>
          <w:rFonts w:ascii="Times New Roman" w:hAnsi="Times New Roman" w:cs="Times New Roman"/>
          <w:sz w:val="24"/>
          <w:szCs w:val="24"/>
        </w:rPr>
        <w:t>Главкизм</w:t>
      </w:r>
      <w:proofErr w:type="spellEnd"/>
      <w:r w:rsidRPr="003E5DDB">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3E5DDB">
        <w:rPr>
          <w:rFonts w:ascii="Times New Roman" w:hAnsi="Times New Roman" w:cs="Times New Roman"/>
          <w:sz w:val="24"/>
          <w:szCs w:val="24"/>
        </w:rPr>
        <w:t>ии и ее</w:t>
      </w:r>
      <w:proofErr w:type="gramEnd"/>
      <w:r w:rsidRPr="003E5DDB">
        <w:rPr>
          <w:rFonts w:ascii="Times New Roman" w:hAnsi="Times New Roman" w:cs="Times New Roman"/>
          <w:sz w:val="24"/>
          <w:szCs w:val="24"/>
        </w:rPr>
        <w:t xml:space="preserve"> значение. Эмиграция и формирование Русского зарубежья. Последние отголоски Гражданской войны в регионах в конце 1921–1922 гг.</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b/>
          <w:sz w:val="24"/>
          <w:szCs w:val="24"/>
        </w:rPr>
        <w:t>Идеология и культура периода Гражданской войны и «военного коммунизма»</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w:t>
      </w:r>
      <w:r w:rsidRPr="003E5DDB">
        <w:rPr>
          <w:rFonts w:ascii="Times New Roman" w:hAnsi="Times New Roman" w:cs="Times New Roman"/>
          <w:sz w:val="24"/>
          <w:szCs w:val="24"/>
        </w:rPr>
        <w:t>а</w:t>
      </w:r>
      <w:r w:rsidRPr="003E5DDB">
        <w:rPr>
          <w:rFonts w:ascii="Times New Roman" w:hAnsi="Times New Roman" w:cs="Times New Roman"/>
          <w:sz w:val="24"/>
          <w:szCs w:val="24"/>
        </w:rPr>
        <w:t>ганда и секуляризация жизни общества. Ликвидация сословных привилегий. Законодательное з</w:t>
      </w:r>
      <w:r w:rsidRPr="003E5DDB">
        <w:rPr>
          <w:rFonts w:ascii="Times New Roman" w:hAnsi="Times New Roman" w:cs="Times New Roman"/>
          <w:sz w:val="24"/>
          <w:szCs w:val="24"/>
        </w:rPr>
        <w:t>а</w:t>
      </w:r>
      <w:r w:rsidRPr="003E5DDB">
        <w:rPr>
          <w:rFonts w:ascii="Times New Roman" w:hAnsi="Times New Roman" w:cs="Times New Roman"/>
          <w:sz w:val="24"/>
          <w:szCs w:val="24"/>
        </w:rPr>
        <w:t>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w:t>
      </w:r>
      <w:r w:rsidRPr="003E5DDB">
        <w:rPr>
          <w:rFonts w:ascii="Times New Roman" w:hAnsi="Times New Roman" w:cs="Times New Roman"/>
          <w:sz w:val="24"/>
          <w:szCs w:val="24"/>
        </w:rPr>
        <w:t>о</w:t>
      </w:r>
      <w:r w:rsidRPr="003E5DDB">
        <w:rPr>
          <w:rFonts w:ascii="Times New Roman" w:hAnsi="Times New Roman" w:cs="Times New Roman"/>
          <w:sz w:val="24"/>
          <w:szCs w:val="24"/>
        </w:rPr>
        <w:t>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годы революции и Гражданской войны.</w:t>
      </w:r>
    </w:p>
    <w:p w:rsidR="00153066" w:rsidRDefault="00153066" w:rsidP="00D33F1E">
      <w:pPr>
        <w:spacing w:after="0" w:line="240" w:lineRule="auto"/>
        <w:jc w:val="both"/>
        <w:rPr>
          <w:rFonts w:ascii="Times New Roman" w:hAnsi="Times New Roman" w:cs="Times New Roman"/>
          <w:b/>
          <w:sz w:val="24"/>
          <w:szCs w:val="24"/>
        </w:rPr>
      </w:pP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 xml:space="preserve">Советский Союз в 1920–1930-е гг.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 xml:space="preserve">СССР в годы нэпа. 1921–1928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w:t>
      </w:r>
      <w:r w:rsidRPr="003E5DDB">
        <w:rPr>
          <w:rFonts w:ascii="Times New Roman" w:hAnsi="Times New Roman" w:cs="Times New Roman"/>
          <w:sz w:val="24"/>
          <w:szCs w:val="24"/>
        </w:rPr>
        <w:t>р</w:t>
      </w:r>
      <w:r w:rsidRPr="003E5DDB">
        <w:rPr>
          <w:rFonts w:ascii="Times New Roman" w:hAnsi="Times New Roman" w:cs="Times New Roman"/>
          <w:sz w:val="24"/>
          <w:szCs w:val="24"/>
        </w:rPr>
        <w:t>ковного имущества, сопротивление верующих и преследование священнослужителей. Крестья</w:t>
      </w:r>
      <w:r w:rsidRPr="003E5DDB">
        <w:rPr>
          <w:rFonts w:ascii="Times New Roman" w:hAnsi="Times New Roman" w:cs="Times New Roman"/>
          <w:sz w:val="24"/>
          <w:szCs w:val="24"/>
        </w:rPr>
        <w:t>н</w:t>
      </w:r>
      <w:r w:rsidRPr="003E5DDB">
        <w:rPr>
          <w:rFonts w:ascii="Times New Roman" w:hAnsi="Times New Roman" w:cs="Times New Roman"/>
          <w:sz w:val="24"/>
          <w:szCs w:val="24"/>
        </w:rPr>
        <w:t xml:space="preserve">ские восстания в Сибири, на </w:t>
      </w:r>
      <w:proofErr w:type="spellStart"/>
      <w:r w:rsidRPr="003E5DDB">
        <w:rPr>
          <w:rFonts w:ascii="Times New Roman" w:hAnsi="Times New Roman" w:cs="Times New Roman"/>
          <w:sz w:val="24"/>
          <w:szCs w:val="24"/>
        </w:rPr>
        <w:t>Тамбовщине</w:t>
      </w:r>
      <w:proofErr w:type="spellEnd"/>
      <w:r w:rsidRPr="003E5DDB">
        <w:rPr>
          <w:rFonts w:ascii="Times New Roman" w:hAnsi="Times New Roman" w:cs="Times New Roman"/>
          <w:sz w:val="24"/>
          <w:szCs w:val="24"/>
        </w:rPr>
        <w:t xml:space="preserve">, в Поволжье и др. Кронштадтское восстание. Отказ </w:t>
      </w:r>
      <w:r w:rsidRPr="003E5DDB">
        <w:rPr>
          <w:rFonts w:ascii="Times New Roman" w:hAnsi="Times New Roman" w:cs="Times New Roman"/>
          <w:sz w:val="24"/>
          <w:szCs w:val="24"/>
        </w:rPr>
        <w:lastRenderedPageBreak/>
        <w:t>большевиков от «военного коммунизма» и переход к новой экономической политике (нэп). Испол</w:t>
      </w:r>
      <w:r w:rsidRPr="003E5DDB">
        <w:rPr>
          <w:rFonts w:ascii="Times New Roman" w:hAnsi="Times New Roman" w:cs="Times New Roman"/>
          <w:sz w:val="24"/>
          <w:szCs w:val="24"/>
        </w:rPr>
        <w:t>ь</w:t>
      </w:r>
      <w:r w:rsidRPr="003E5DDB">
        <w:rPr>
          <w:rFonts w:ascii="Times New Roman" w:hAnsi="Times New Roman" w:cs="Times New Roman"/>
          <w:sz w:val="24"/>
          <w:szCs w:val="24"/>
        </w:rPr>
        <w:t>зование рыночных механизмов и товарно-денежных отношений для улучшения экономической с</w:t>
      </w:r>
      <w:r w:rsidRPr="003E5DDB">
        <w:rPr>
          <w:rFonts w:ascii="Times New Roman" w:hAnsi="Times New Roman" w:cs="Times New Roman"/>
          <w:sz w:val="24"/>
          <w:szCs w:val="24"/>
        </w:rPr>
        <w:t>и</w:t>
      </w:r>
      <w:r w:rsidRPr="003E5DDB">
        <w:rPr>
          <w:rFonts w:ascii="Times New Roman" w:hAnsi="Times New Roman" w:cs="Times New Roman"/>
          <w:sz w:val="24"/>
          <w:szCs w:val="24"/>
        </w:rPr>
        <w:t>туации. Замена продразверстки в деревне единым продналогом. Иностранные концессии. Стимул</w:t>
      </w:r>
      <w:r w:rsidRPr="003E5DDB">
        <w:rPr>
          <w:rFonts w:ascii="Times New Roman" w:hAnsi="Times New Roman" w:cs="Times New Roman"/>
          <w:sz w:val="24"/>
          <w:szCs w:val="24"/>
        </w:rPr>
        <w:t>и</w:t>
      </w:r>
      <w:r w:rsidRPr="003E5DDB">
        <w:rPr>
          <w:rFonts w:ascii="Times New Roman" w:hAnsi="Times New Roman" w:cs="Times New Roman"/>
          <w:sz w:val="24"/>
          <w:szCs w:val="24"/>
        </w:rPr>
        <w:t>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w:t>
      </w:r>
      <w:r w:rsidRPr="003E5DDB">
        <w:rPr>
          <w:rFonts w:ascii="Times New Roman" w:hAnsi="Times New Roman" w:cs="Times New Roman"/>
          <w:sz w:val="24"/>
          <w:szCs w:val="24"/>
        </w:rPr>
        <w:t>у</w:t>
      </w:r>
      <w:r w:rsidRPr="003E5DDB">
        <w:rPr>
          <w:rFonts w:ascii="Times New Roman" w:hAnsi="Times New Roman" w:cs="Times New Roman"/>
          <w:sz w:val="24"/>
          <w:szCs w:val="24"/>
        </w:rPr>
        <w:t xml:space="preserve">да (НОТ) на производстве. Учреждение в СССР звания «Герой Труда» (1927 г., с 1938 г. – Герой Социалистического Труда).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Предпосылки и значение образования СССР. Принятие Конституции СССР 1924 г. Ситуация в З</w:t>
      </w:r>
      <w:r w:rsidRPr="003E5DDB">
        <w:rPr>
          <w:rFonts w:ascii="Times New Roman" w:hAnsi="Times New Roman" w:cs="Times New Roman"/>
          <w:sz w:val="24"/>
          <w:szCs w:val="24"/>
        </w:rPr>
        <w:t>а</w:t>
      </w:r>
      <w:r w:rsidRPr="003E5DDB">
        <w:rPr>
          <w:rFonts w:ascii="Times New Roman" w:hAnsi="Times New Roman" w:cs="Times New Roman"/>
          <w:sz w:val="24"/>
          <w:szCs w:val="24"/>
        </w:rPr>
        <w:t>кавказье и Средней Азии. Создание новых национальных образований в 1920-е гг. Политика «</w:t>
      </w:r>
      <w:proofErr w:type="spellStart"/>
      <w:r w:rsidRPr="003E5DDB">
        <w:rPr>
          <w:rFonts w:ascii="Times New Roman" w:hAnsi="Times New Roman" w:cs="Times New Roman"/>
          <w:sz w:val="24"/>
          <w:szCs w:val="24"/>
        </w:rPr>
        <w:t>кор</w:t>
      </w:r>
      <w:r w:rsidRPr="003E5DDB">
        <w:rPr>
          <w:rFonts w:ascii="Times New Roman" w:hAnsi="Times New Roman" w:cs="Times New Roman"/>
          <w:sz w:val="24"/>
          <w:szCs w:val="24"/>
        </w:rPr>
        <w:t>е</w:t>
      </w:r>
      <w:r w:rsidRPr="003E5DDB">
        <w:rPr>
          <w:rFonts w:ascii="Times New Roman" w:hAnsi="Times New Roman" w:cs="Times New Roman"/>
          <w:sz w:val="24"/>
          <w:szCs w:val="24"/>
        </w:rPr>
        <w:t>низации</w:t>
      </w:r>
      <w:proofErr w:type="spellEnd"/>
      <w:r w:rsidRPr="003E5DDB">
        <w:rPr>
          <w:rFonts w:ascii="Times New Roman" w:hAnsi="Times New Roman" w:cs="Times New Roman"/>
          <w:sz w:val="24"/>
          <w:szCs w:val="24"/>
        </w:rPr>
        <w:t xml:space="preserve">»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3E5DDB">
        <w:rPr>
          <w:rFonts w:ascii="Times New Roman" w:hAnsi="Times New Roman" w:cs="Times New Roman"/>
          <w:sz w:val="24"/>
          <w:szCs w:val="24"/>
          <w:shd w:val="clear" w:color="auto" w:fill="FFFFFF"/>
        </w:rPr>
        <w:t>в оценках современн</w:t>
      </w:r>
      <w:r w:rsidRPr="003E5DDB">
        <w:rPr>
          <w:rFonts w:ascii="Times New Roman" w:hAnsi="Times New Roman" w:cs="Times New Roman"/>
          <w:sz w:val="24"/>
          <w:szCs w:val="24"/>
          <w:shd w:val="clear" w:color="auto" w:fill="FFFFFF"/>
        </w:rPr>
        <w:t>и</w:t>
      </w:r>
      <w:r w:rsidRPr="003E5DDB">
        <w:rPr>
          <w:rFonts w:ascii="Times New Roman" w:hAnsi="Times New Roman" w:cs="Times New Roman"/>
          <w:sz w:val="24"/>
          <w:szCs w:val="24"/>
          <w:shd w:val="clear" w:color="auto" w:fill="FFFFFF"/>
        </w:rPr>
        <w:t>ков и историков.</w:t>
      </w:r>
      <w:r w:rsidRPr="003E5DDB">
        <w:rPr>
          <w:rFonts w:ascii="Times New Roman" w:hAnsi="Times New Roman" w:cs="Times New Roman"/>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3E5DDB">
        <w:rPr>
          <w:rFonts w:ascii="Times New Roman" w:hAnsi="Times New Roman" w:cs="Times New Roman"/>
          <w:sz w:val="24"/>
          <w:szCs w:val="24"/>
        </w:rPr>
        <w:t>П(</w:t>
      </w:r>
      <w:proofErr w:type="gramEnd"/>
      <w:r w:rsidRPr="003E5DDB">
        <w:rPr>
          <w:rFonts w:ascii="Times New Roman" w:hAnsi="Times New Roman" w:cs="Times New Roman"/>
          <w:sz w:val="24"/>
          <w:szCs w:val="24"/>
        </w:rPr>
        <w:t>б) к концу 1920-х гг. Социальная п</w:t>
      </w:r>
      <w:r w:rsidRPr="003E5DDB">
        <w:rPr>
          <w:rFonts w:ascii="Times New Roman" w:hAnsi="Times New Roman" w:cs="Times New Roman"/>
          <w:sz w:val="24"/>
          <w:szCs w:val="24"/>
        </w:rPr>
        <w:t>о</w:t>
      </w:r>
      <w:r w:rsidRPr="003E5DDB">
        <w:rPr>
          <w:rFonts w:ascii="Times New Roman" w:hAnsi="Times New Roman" w:cs="Times New Roman"/>
          <w:sz w:val="24"/>
          <w:szCs w:val="24"/>
        </w:rPr>
        <w:t>литика большевиков. Положение рабочих и крестьян. Эмансипация женщин. Молодежная полит</w:t>
      </w:r>
      <w:r w:rsidRPr="003E5DDB">
        <w:rPr>
          <w:rFonts w:ascii="Times New Roman" w:hAnsi="Times New Roman" w:cs="Times New Roman"/>
          <w:sz w:val="24"/>
          <w:szCs w:val="24"/>
        </w:rPr>
        <w:t>и</w:t>
      </w:r>
      <w:r w:rsidRPr="003E5DDB">
        <w:rPr>
          <w:rFonts w:ascii="Times New Roman" w:hAnsi="Times New Roman" w:cs="Times New Roman"/>
          <w:sz w:val="24"/>
          <w:szCs w:val="24"/>
        </w:rPr>
        <w:t>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венский социум: кулаки, середняки и бедняки. Сельскохозяйственные коммуны, артели и </w:t>
      </w:r>
      <w:proofErr w:type="spellStart"/>
      <w:r w:rsidRPr="003E5DDB">
        <w:rPr>
          <w:rFonts w:ascii="Times New Roman" w:hAnsi="Times New Roman" w:cs="Times New Roman"/>
          <w:sz w:val="24"/>
          <w:szCs w:val="24"/>
        </w:rPr>
        <w:t>ТОЗы</w:t>
      </w:r>
      <w:proofErr w:type="spellEnd"/>
      <w:r w:rsidRPr="003E5DDB">
        <w:rPr>
          <w:rFonts w:ascii="Times New Roman" w:hAnsi="Times New Roman" w:cs="Times New Roman"/>
          <w:sz w:val="24"/>
          <w:szCs w:val="24"/>
        </w:rPr>
        <w:t xml:space="preserve">. Отходничество. Сдача земли в аренду. </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Советский Союз в 1929–1941 гг.</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«Великий перелом». Перестройка экономики на основе командного администрирования. Форсир</w:t>
      </w:r>
      <w:r w:rsidRPr="003E5DDB">
        <w:rPr>
          <w:rFonts w:ascii="Times New Roman" w:hAnsi="Times New Roman" w:cs="Times New Roman"/>
          <w:sz w:val="24"/>
          <w:szCs w:val="24"/>
        </w:rPr>
        <w:t>о</w:t>
      </w:r>
      <w:r w:rsidRPr="003E5DDB">
        <w:rPr>
          <w:rFonts w:ascii="Times New Roman" w:hAnsi="Times New Roman" w:cs="Times New Roman"/>
          <w:sz w:val="24"/>
          <w:szCs w:val="24"/>
        </w:rPr>
        <w:t>ванная индустриализация: региональная и национальная специфика. Создание рабочих и инжене</w:t>
      </w:r>
      <w:r w:rsidRPr="003E5DDB">
        <w:rPr>
          <w:rFonts w:ascii="Times New Roman" w:hAnsi="Times New Roman" w:cs="Times New Roman"/>
          <w:sz w:val="24"/>
          <w:szCs w:val="24"/>
        </w:rPr>
        <w:t>р</w:t>
      </w:r>
      <w:r w:rsidRPr="003E5DDB">
        <w:rPr>
          <w:rFonts w:ascii="Times New Roman" w:hAnsi="Times New Roman" w:cs="Times New Roman"/>
          <w:sz w:val="24"/>
          <w:szCs w:val="24"/>
        </w:rPr>
        <w:t>ных кадров. Социалистическое соревнование. Ударники и стахановцы. Ликвидация частной то</w:t>
      </w:r>
      <w:r w:rsidRPr="003E5DDB">
        <w:rPr>
          <w:rFonts w:ascii="Times New Roman" w:hAnsi="Times New Roman" w:cs="Times New Roman"/>
          <w:sz w:val="24"/>
          <w:szCs w:val="24"/>
        </w:rPr>
        <w:t>р</w:t>
      </w:r>
      <w:r w:rsidRPr="003E5DDB">
        <w:rPr>
          <w:rFonts w:ascii="Times New Roman" w:hAnsi="Times New Roman" w:cs="Times New Roman"/>
          <w:sz w:val="24"/>
          <w:szCs w:val="24"/>
        </w:rPr>
        <w:t xml:space="preserve">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3E5DDB" w:rsidRPr="003E5DDB" w:rsidRDefault="003E5DDB" w:rsidP="00D33F1E">
      <w:pPr>
        <w:spacing w:after="0" w:line="240" w:lineRule="auto"/>
        <w:jc w:val="both"/>
        <w:rPr>
          <w:rFonts w:ascii="Times New Roman" w:hAnsi="Times New Roman" w:cs="Times New Roman"/>
          <w:spacing w:val="2"/>
          <w:sz w:val="24"/>
          <w:szCs w:val="24"/>
        </w:rPr>
      </w:pPr>
      <w:r w:rsidRPr="003E5DDB">
        <w:rPr>
          <w:rFonts w:ascii="Times New Roman" w:hAnsi="Times New Roman" w:cs="Times New Roman"/>
          <w:spacing w:val="2"/>
          <w:sz w:val="24"/>
          <w:szCs w:val="24"/>
        </w:rPr>
        <w:t>Создание МТС. Национальные и региональные особенности коллективизации. Голо</w:t>
      </w:r>
      <w:proofErr w:type="gramStart"/>
      <w:r w:rsidRPr="003E5DDB">
        <w:rPr>
          <w:rFonts w:ascii="Times New Roman" w:hAnsi="Times New Roman" w:cs="Times New Roman"/>
          <w:spacing w:val="2"/>
          <w:sz w:val="24"/>
          <w:szCs w:val="24"/>
        </w:rPr>
        <w:t>д в СССР</w:t>
      </w:r>
      <w:proofErr w:type="gramEnd"/>
      <w:r w:rsidRPr="003E5DDB">
        <w:rPr>
          <w:rFonts w:ascii="Times New Roman" w:hAnsi="Times New Roman" w:cs="Times New Roman"/>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3E5DDB">
        <w:rPr>
          <w:rFonts w:ascii="Times New Roman" w:hAnsi="Times New Roman" w:cs="Times New Roman"/>
          <w:spacing w:val="2"/>
          <w:sz w:val="24"/>
          <w:szCs w:val="24"/>
        </w:rPr>
        <w:t>Днепрострой</w:t>
      </w:r>
      <w:proofErr w:type="spellEnd"/>
      <w:r w:rsidRPr="003E5DDB">
        <w:rPr>
          <w:rFonts w:ascii="Times New Roman" w:hAnsi="Times New Roman" w:cs="Times New Roman"/>
          <w:spacing w:val="2"/>
          <w:sz w:val="24"/>
          <w:szCs w:val="24"/>
        </w:rPr>
        <w:t>, Горьковский автозавод. Сталинградский и Харько</w:t>
      </w:r>
      <w:r w:rsidRPr="003E5DDB">
        <w:rPr>
          <w:rFonts w:ascii="Times New Roman" w:hAnsi="Times New Roman" w:cs="Times New Roman"/>
          <w:spacing w:val="2"/>
          <w:sz w:val="24"/>
          <w:szCs w:val="24"/>
        </w:rPr>
        <w:t>в</w:t>
      </w:r>
      <w:r w:rsidRPr="003E5DDB">
        <w:rPr>
          <w:rFonts w:ascii="Times New Roman" w:hAnsi="Times New Roman" w:cs="Times New Roman"/>
          <w:spacing w:val="2"/>
          <w:sz w:val="24"/>
          <w:szCs w:val="24"/>
        </w:rPr>
        <w:t xml:space="preserve">ский тракторные заводы, </w:t>
      </w:r>
      <w:proofErr w:type="spellStart"/>
      <w:r w:rsidRPr="003E5DDB">
        <w:rPr>
          <w:rFonts w:ascii="Times New Roman" w:hAnsi="Times New Roman" w:cs="Times New Roman"/>
          <w:spacing w:val="2"/>
          <w:sz w:val="24"/>
          <w:szCs w:val="24"/>
        </w:rPr>
        <w:t>Турксиб</w:t>
      </w:r>
      <w:proofErr w:type="spellEnd"/>
      <w:r w:rsidRPr="003E5DDB">
        <w:rPr>
          <w:rFonts w:ascii="Times New Roman" w:hAnsi="Times New Roman" w:cs="Times New Roman"/>
          <w:spacing w:val="2"/>
          <w:sz w:val="24"/>
          <w:szCs w:val="24"/>
        </w:rPr>
        <w:t>. Строительство Московского метрополитена. Создание новых отраслей промышленности. Иностранные специалисты и технологии на стройках СССР. Милит</w:t>
      </w:r>
      <w:r w:rsidRPr="003E5DDB">
        <w:rPr>
          <w:rFonts w:ascii="Times New Roman" w:hAnsi="Times New Roman" w:cs="Times New Roman"/>
          <w:spacing w:val="2"/>
          <w:sz w:val="24"/>
          <w:szCs w:val="24"/>
        </w:rPr>
        <w:t>а</w:t>
      </w:r>
      <w:r w:rsidRPr="003E5DDB">
        <w:rPr>
          <w:rFonts w:ascii="Times New Roman" w:hAnsi="Times New Roman" w:cs="Times New Roman"/>
          <w:spacing w:val="2"/>
          <w:sz w:val="24"/>
          <w:szCs w:val="24"/>
        </w:rPr>
        <w:t>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w:t>
      </w:r>
      <w:r w:rsidRPr="003E5DDB">
        <w:rPr>
          <w:rFonts w:ascii="Times New Roman" w:hAnsi="Times New Roman" w:cs="Times New Roman"/>
          <w:spacing w:val="2"/>
          <w:sz w:val="24"/>
          <w:szCs w:val="24"/>
        </w:rPr>
        <w:t>р</w:t>
      </w:r>
      <w:r w:rsidRPr="003E5DDB">
        <w:rPr>
          <w:rFonts w:ascii="Times New Roman" w:hAnsi="Times New Roman" w:cs="Times New Roman"/>
          <w:spacing w:val="2"/>
          <w:sz w:val="24"/>
          <w:szCs w:val="24"/>
        </w:rPr>
        <w:t>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w:t>
      </w:r>
      <w:proofErr w:type="gramStart"/>
      <w:r w:rsidRPr="003E5DDB">
        <w:rPr>
          <w:rFonts w:ascii="Times New Roman" w:hAnsi="Times New Roman" w:cs="Times New Roman"/>
          <w:spacing w:val="2"/>
          <w:sz w:val="24"/>
          <w:szCs w:val="24"/>
        </w:rPr>
        <w:t>П(</w:t>
      </w:r>
      <w:proofErr w:type="gramEnd"/>
      <w:r w:rsidRPr="003E5DDB">
        <w:rPr>
          <w:rFonts w:ascii="Times New Roman" w:hAnsi="Times New Roman" w:cs="Times New Roman"/>
          <w:spacing w:val="2"/>
          <w:sz w:val="24"/>
          <w:szCs w:val="24"/>
        </w:rPr>
        <w:t>б)» и усиление иде</w:t>
      </w:r>
      <w:r w:rsidRPr="003E5DDB">
        <w:rPr>
          <w:rFonts w:ascii="Times New Roman" w:hAnsi="Times New Roman" w:cs="Times New Roman"/>
          <w:spacing w:val="2"/>
          <w:sz w:val="24"/>
          <w:szCs w:val="24"/>
        </w:rPr>
        <w:t>о</w:t>
      </w:r>
      <w:r w:rsidRPr="003E5DDB">
        <w:rPr>
          <w:rFonts w:ascii="Times New Roman" w:hAnsi="Times New Roman" w:cs="Times New Roman"/>
          <w:spacing w:val="2"/>
          <w:sz w:val="24"/>
          <w:szCs w:val="24"/>
        </w:rPr>
        <w:t>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w:t>
      </w:r>
      <w:r w:rsidRPr="003E5DDB">
        <w:rPr>
          <w:rFonts w:ascii="Times New Roman" w:hAnsi="Times New Roman" w:cs="Times New Roman"/>
          <w:spacing w:val="2"/>
          <w:sz w:val="24"/>
          <w:szCs w:val="24"/>
        </w:rPr>
        <w:t>е</w:t>
      </w:r>
      <w:r w:rsidRPr="003E5DDB">
        <w:rPr>
          <w:rFonts w:ascii="Times New Roman" w:hAnsi="Times New Roman" w:cs="Times New Roman"/>
          <w:spacing w:val="2"/>
          <w:sz w:val="24"/>
          <w:szCs w:val="24"/>
        </w:rPr>
        <w:t>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w:t>
      </w:r>
      <w:r w:rsidRPr="003E5DDB">
        <w:rPr>
          <w:rFonts w:ascii="Times New Roman" w:hAnsi="Times New Roman" w:cs="Times New Roman"/>
          <w:spacing w:val="2"/>
          <w:sz w:val="24"/>
          <w:szCs w:val="24"/>
        </w:rPr>
        <w:t>и</w:t>
      </w:r>
      <w:r w:rsidRPr="003E5DDB">
        <w:rPr>
          <w:rFonts w:ascii="Times New Roman" w:hAnsi="Times New Roman" w:cs="Times New Roman"/>
          <w:spacing w:val="2"/>
          <w:sz w:val="24"/>
          <w:szCs w:val="24"/>
        </w:rPr>
        <w:t xml:space="preserve">альная и национальная политика 1930-х гг. Пропаганда и реальные достижения. Конституция СССР 1936 г.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Культурное пространство советского общества в 1920–1930-е гг. Повседневная жизнь и обществе</w:t>
      </w:r>
      <w:r w:rsidRPr="003E5DDB">
        <w:rPr>
          <w:rFonts w:ascii="Times New Roman" w:hAnsi="Times New Roman" w:cs="Times New Roman"/>
          <w:sz w:val="24"/>
          <w:szCs w:val="24"/>
        </w:rPr>
        <w:t>н</w:t>
      </w:r>
      <w:r w:rsidRPr="003E5DDB">
        <w:rPr>
          <w:rFonts w:ascii="Times New Roman" w:hAnsi="Times New Roman" w:cs="Times New Roman"/>
          <w:sz w:val="24"/>
          <w:szCs w:val="24"/>
        </w:rPr>
        <w:t>ные настроения в годы нэпа. Повышение общего уровня жизни. Нэпманы и отношение к ним в о</w:t>
      </w:r>
      <w:r w:rsidRPr="003E5DDB">
        <w:rPr>
          <w:rFonts w:ascii="Times New Roman" w:hAnsi="Times New Roman" w:cs="Times New Roman"/>
          <w:sz w:val="24"/>
          <w:szCs w:val="24"/>
        </w:rPr>
        <w:t>б</w:t>
      </w:r>
      <w:r w:rsidRPr="003E5DDB">
        <w:rPr>
          <w:rFonts w:ascii="Times New Roman" w:hAnsi="Times New Roman" w:cs="Times New Roman"/>
          <w:sz w:val="24"/>
          <w:szCs w:val="24"/>
        </w:rPr>
        <w:t xml:space="preserve">ществе. «Коммунистическое </w:t>
      </w:r>
      <w:proofErr w:type="gramStart"/>
      <w:r w:rsidRPr="003E5DDB">
        <w:rPr>
          <w:rFonts w:ascii="Times New Roman" w:hAnsi="Times New Roman" w:cs="Times New Roman"/>
          <w:sz w:val="24"/>
          <w:szCs w:val="24"/>
        </w:rPr>
        <w:t>чванство</w:t>
      </w:r>
      <w:proofErr w:type="gramEnd"/>
      <w:r w:rsidRPr="003E5DDB">
        <w:rPr>
          <w:rFonts w:ascii="Times New Roman" w:hAnsi="Times New Roman" w:cs="Times New Roman"/>
          <w:sz w:val="24"/>
          <w:szCs w:val="24"/>
        </w:rPr>
        <w:t>». Падение трудовой дисциплины. Разрушение традиционной морали. Отношение к семье, браку, воспитанию детей. Советские обряды и праздники. Наступл</w:t>
      </w:r>
      <w:r w:rsidRPr="003E5DDB">
        <w:rPr>
          <w:rFonts w:ascii="Times New Roman" w:hAnsi="Times New Roman" w:cs="Times New Roman"/>
          <w:sz w:val="24"/>
          <w:szCs w:val="24"/>
        </w:rPr>
        <w:t>е</w:t>
      </w:r>
      <w:r w:rsidRPr="003E5DDB">
        <w:rPr>
          <w:rFonts w:ascii="Times New Roman" w:hAnsi="Times New Roman" w:cs="Times New Roman"/>
          <w:sz w:val="24"/>
          <w:szCs w:val="24"/>
        </w:rPr>
        <w:t>ние на религию. «Союз воинствующих безбожников». Обновленческое движение в церкви. Пол</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жение нехристианских конфессий.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w:t>
      </w:r>
      <w:r w:rsidRPr="003E5DDB">
        <w:rPr>
          <w:rFonts w:ascii="Times New Roman" w:hAnsi="Times New Roman" w:cs="Times New Roman"/>
          <w:sz w:val="24"/>
          <w:szCs w:val="24"/>
        </w:rPr>
        <w:lastRenderedPageBreak/>
        <w:t>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w:t>
      </w:r>
      <w:r w:rsidRPr="003E5DDB">
        <w:rPr>
          <w:rFonts w:ascii="Times New Roman" w:hAnsi="Times New Roman" w:cs="Times New Roman"/>
          <w:sz w:val="24"/>
          <w:szCs w:val="24"/>
        </w:rPr>
        <w:t>ь</w:t>
      </w:r>
      <w:r w:rsidRPr="003E5DDB">
        <w:rPr>
          <w:rFonts w:ascii="Times New Roman" w:hAnsi="Times New Roman" w:cs="Times New Roman"/>
          <w:sz w:val="24"/>
          <w:szCs w:val="24"/>
        </w:rPr>
        <w:t xml:space="preserve">ность </w:t>
      </w:r>
      <w:proofErr w:type="spellStart"/>
      <w:r w:rsidRPr="003E5DDB">
        <w:rPr>
          <w:rFonts w:ascii="Times New Roman" w:hAnsi="Times New Roman" w:cs="Times New Roman"/>
          <w:sz w:val="24"/>
          <w:szCs w:val="24"/>
        </w:rPr>
        <w:t>Наркомпроса</w:t>
      </w:r>
      <w:proofErr w:type="spellEnd"/>
      <w:r w:rsidRPr="003E5DDB">
        <w:rPr>
          <w:rFonts w:ascii="Times New Roman" w:hAnsi="Times New Roman" w:cs="Times New Roman"/>
          <w:sz w:val="24"/>
          <w:szCs w:val="24"/>
        </w:rPr>
        <w:t>. Рабфаки. Культура и идеология. Академия наук и Коммунистическая акад</w:t>
      </w:r>
      <w:r w:rsidRPr="003E5DDB">
        <w:rPr>
          <w:rFonts w:ascii="Times New Roman" w:hAnsi="Times New Roman" w:cs="Times New Roman"/>
          <w:sz w:val="24"/>
          <w:szCs w:val="24"/>
        </w:rPr>
        <w:t>е</w:t>
      </w:r>
      <w:r w:rsidRPr="003E5DDB">
        <w:rPr>
          <w:rFonts w:ascii="Times New Roman" w:hAnsi="Times New Roman" w:cs="Times New Roman"/>
          <w:sz w:val="24"/>
          <w:szCs w:val="24"/>
        </w:rPr>
        <w:t>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ние звания Герой Советского Союза (1934 г.) и первые награждения.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w:t>
      </w:r>
      <w:r w:rsidRPr="003E5DDB">
        <w:rPr>
          <w:rFonts w:ascii="Times New Roman" w:hAnsi="Times New Roman" w:cs="Times New Roman"/>
          <w:sz w:val="24"/>
          <w:szCs w:val="24"/>
        </w:rPr>
        <w:t>у</w:t>
      </w:r>
      <w:r w:rsidRPr="003E5DDB">
        <w:rPr>
          <w:rFonts w:ascii="Times New Roman" w:hAnsi="Times New Roman" w:cs="Times New Roman"/>
          <w:sz w:val="24"/>
          <w:szCs w:val="24"/>
        </w:rPr>
        <w:t>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w:t>
      </w:r>
      <w:r w:rsidRPr="003E5DDB">
        <w:rPr>
          <w:rFonts w:ascii="Times New Roman" w:hAnsi="Times New Roman" w:cs="Times New Roman"/>
          <w:sz w:val="24"/>
          <w:szCs w:val="24"/>
        </w:rPr>
        <w:t>и</w:t>
      </w:r>
      <w:r w:rsidRPr="003E5DDB">
        <w:rPr>
          <w:rFonts w:ascii="Times New Roman" w:hAnsi="Times New Roman" w:cs="Times New Roman"/>
          <w:sz w:val="24"/>
          <w:szCs w:val="24"/>
        </w:rPr>
        <w:t>лищная проблема. Условия труда и быта на стройках пятилеток. Коллективные формы быта. Во</w:t>
      </w:r>
      <w:r w:rsidRPr="003E5DDB">
        <w:rPr>
          <w:rFonts w:ascii="Times New Roman" w:hAnsi="Times New Roman" w:cs="Times New Roman"/>
          <w:sz w:val="24"/>
          <w:szCs w:val="24"/>
        </w:rPr>
        <w:t>з</w:t>
      </w:r>
      <w:r w:rsidRPr="003E5DDB">
        <w:rPr>
          <w:rFonts w:ascii="Times New Roman" w:hAnsi="Times New Roman" w:cs="Times New Roman"/>
          <w:sz w:val="24"/>
          <w:szCs w:val="24"/>
        </w:rPr>
        <w:t>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w:t>
      </w:r>
      <w:r w:rsidRPr="003E5DDB">
        <w:rPr>
          <w:rFonts w:ascii="Times New Roman" w:hAnsi="Times New Roman" w:cs="Times New Roman"/>
          <w:sz w:val="24"/>
          <w:szCs w:val="24"/>
        </w:rPr>
        <w:t>р</w:t>
      </w:r>
      <w:r w:rsidRPr="003E5DDB">
        <w:rPr>
          <w:rFonts w:ascii="Times New Roman" w:hAnsi="Times New Roman" w:cs="Times New Roman"/>
          <w:sz w:val="24"/>
          <w:szCs w:val="24"/>
        </w:rPr>
        <w:t xml:space="preserve">ганизации. Материнство и детство в СССР. Жизнь в деревне. Трудодни. Единоличники. Личные подсобные хозяйства колхозников.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w:t>
      </w:r>
      <w:r w:rsidRPr="003E5DDB">
        <w:rPr>
          <w:rFonts w:ascii="Times New Roman" w:hAnsi="Times New Roman" w:cs="Times New Roman"/>
          <w:sz w:val="24"/>
          <w:szCs w:val="24"/>
        </w:rPr>
        <w:t>а</w:t>
      </w:r>
      <w:r w:rsidRPr="003E5DDB">
        <w:rPr>
          <w:rFonts w:ascii="Times New Roman" w:hAnsi="Times New Roman" w:cs="Times New Roman"/>
          <w:sz w:val="24"/>
          <w:szCs w:val="24"/>
        </w:rPr>
        <w:t>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w:t>
      </w:r>
      <w:r w:rsidRPr="003E5DDB">
        <w:rPr>
          <w:rFonts w:ascii="Times New Roman" w:hAnsi="Times New Roman" w:cs="Times New Roman"/>
          <w:sz w:val="24"/>
          <w:szCs w:val="24"/>
        </w:rPr>
        <w:t>и</w:t>
      </w:r>
      <w:r w:rsidRPr="003E5DDB">
        <w:rPr>
          <w:rFonts w:ascii="Times New Roman" w:hAnsi="Times New Roman" w:cs="Times New Roman"/>
          <w:sz w:val="24"/>
          <w:szCs w:val="24"/>
        </w:rPr>
        <w:t xml:space="preserve">туация на Дальнем Востоке в конце 1930-х гг.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w:t>
      </w:r>
      <w:r w:rsidRPr="003E5DDB">
        <w:rPr>
          <w:rFonts w:ascii="Times New Roman" w:hAnsi="Times New Roman" w:cs="Times New Roman"/>
          <w:sz w:val="24"/>
          <w:szCs w:val="24"/>
        </w:rPr>
        <w:t>о</w:t>
      </w:r>
      <w:r w:rsidRPr="003E5DDB">
        <w:rPr>
          <w:rFonts w:ascii="Times New Roman" w:hAnsi="Times New Roman" w:cs="Times New Roman"/>
          <w:sz w:val="24"/>
          <w:szCs w:val="24"/>
        </w:rPr>
        <w:t>говора о ненападении между СССР и Германией в 1939 г. Включение в состав СССР Латвии, Ли</w:t>
      </w:r>
      <w:r w:rsidRPr="003E5DDB">
        <w:rPr>
          <w:rFonts w:ascii="Times New Roman" w:hAnsi="Times New Roman" w:cs="Times New Roman"/>
          <w:sz w:val="24"/>
          <w:szCs w:val="24"/>
        </w:rPr>
        <w:t>т</w:t>
      </w:r>
      <w:r w:rsidRPr="003E5DDB">
        <w:rPr>
          <w:rFonts w:ascii="Times New Roman" w:hAnsi="Times New Roman" w:cs="Times New Roman"/>
          <w:sz w:val="24"/>
          <w:szCs w:val="24"/>
        </w:rPr>
        <w:t xml:space="preserve">вы и Эстонии; Бессарабии, Северной </w:t>
      </w:r>
      <w:proofErr w:type="spellStart"/>
      <w:r w:rsidRPr="003E5DDB">
        <w:rPr>
          <w:rFonts w:ascii="Times New Roman" w:hAnsi="Times New Roman" w:cs="Times New Roman"/>
          <w:sz w:val="24"/>
          <w:szCs w:val="24"/>
        </w:rPr>
        <w:t>Буковины</w:t>
      </w:r>
      <w:proofErr w:type="spellEnd"/>
      <w:r w:rsidRPr="003E5DDB">
        <w:rPr>
          <w:rFonts w:ascii="Times New Roman" w:hAnsi="Times New Roman" w:cs="Times New Roman"/>
          <w:sz w:val="24"/>
          <w:szCs w:val="24"/>
        </w:rPr>
        <w:t>, Западной Украины и Западной Белоруссии. Каты</w:t>
      </w:r>
      <w:r w:rsidRPr="003E5DDB">
        <w:rPr>
          <w:rFonts w:ascii="Times New Roman" w:hAnsi="Times New Roman" w:cs="Times New Roman"/>
          <w:sz w:val="24"/>
          <w:szCs w:val="24"/>
        </w:rPr>
        <w:t>н</w:t>
      </w:r>
      <w:r w:rsidRPr="003E5DDB">
        <w:rPr>
          <w:rFonts w:ascii="Times New Roman" w:hAnsi="Times New Roman" w:cs="Times New Roman"/>
          <w:sz w:val="24"/>
          <w:szCs w:val="24"/>
        </w:rPr>
        <w:t xml:space="preserve">ская трагедия. «Зимняя война» с Финляндией.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1920–1930-е гг.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Великая Отечественная война. 1941–1945</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Вторжение Герман</w:t>
      </w:r>
      <w:proofErr w:type="gramStart"/>
      <w:r w:rsidRPr="003E5DDB">
        <w:rPr>
          <w:rFonts w:ascii="Times New Roman" w:hAnsi="Times New Roman" w:cs="Times New Roman"/>
          <w:sz w:val="24"/>
          <w:szCs w:val="24"/>
        </w:rPr>
        <w:t>ии и ее</w:t>
      </w:r>
      <w:proofErr w:type="gramEnd"/>
      <w:r w:rsidRPr="003E5DDB">
        <w:rPr>
          <w:rFonts w:ascii="Times New Roman" w:hAnsi="Times New Roman" w:cs="Times New Roman"/>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w:t>
      </w:r>
      <w:r w:rsidRPr="003E5DDB">
        <w:rPr>
          <w:rFonts w:ascii="Times New Roman" w:hAnsi="Times New Roman" w:cs="Times New Roman"/>
          <w:sz w:val="24"/>
          <w:szCs w:val="24"/>
        </w:rPr>
        <w:t>ь</w:t>
      </w:r>
      <w:r w:rsidRPr="003E5DDB">
        <w:rPr>
          <w:rFonts w:ascii="Times New Roman" w:hAnsi="Times New Roman" w:cs="Times New Roman"/>
          <w:sz w:val="24"/>
          <w:szCs w:val="24"/>
        </w:rPr>
        <w:t>ном этапе войны. Чрезвычайные меры руководства страны, образование Государственного комит</w:t>
      </w:r>
      <w:r w:rsidRPr="003E5DDB">
        <w:rPr>
          <w:rFonts w:ascii="Times New Roman" w:hAnsi="Times New Roman" w:cs="Times New Roman"/>
          <w:sz w:val="24"/>
          <w:szCs w:val="24"/>
        </w:rPr>
        <w:t>е</w:t>
      </w:r>
      <w:r w:rsidRPr="003E5DDB">
        <w:rPr>
          <w:rFonts w:ascii="Times New Roman" w:hAnsi="Times New Roman" w:cs="Times New Roman"/>
          <w:sz w:val="24"/>
          <w:szCs w:val="24"/>
        </w:rPr>
        <w:t>та обороны. И.В. Сталин – Верховный главнокомандующий. Роль партии в мобилизации сил на о</w:t>
      </w:r>
      <w:r w:rsidRPr="003E5DDB">
        <w:rPr>
          <w:rFonts w:ascii="Times New Roman" w:hAnsi="Times New Roman" w:cs="Times New Roman"/>
          <w:sz w:val="24"/>
          <w:szCs w:val="24"/>
        </w:rPr>
        <w:t>т</w:t>
      </w:r>
      <w:r w:rsidRPr="003E5DDB">
        <w:rPr>
          <w:rFonts w:ascii="Times New Roman" w:hAnsi="Times New Roman" w:cs="Times New Roman"/>
          <w:sz w:val="24"/>
          <w:szCs w:val="24"/>
        </w:rPr>
        <w:t>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w:t>
      </w:r>
      <w:r w:rsidRPr="003E5DDB">
        <w:rPr>
          <w:rFonts w:ascii="Times New Roman" w:hAnsi="Times New Roman" w:cs="Times New Roman"/>
          <w:sz w:val="24"/>
          <w:szCs w:val="24"/>
        </w:rPr>
        <w:t>в</w:t>
      </w:r>
      <w:r w:rsidRPr="003E5DDB">
        <w:rPr>
          <w:rFonts w:ascii="Times New Roman" w:hAnsi="Times New Roman" w:cs="Times New Roman"/>
          <w:sz w:val="24"/>
          <w:szCs w:val="24"/>
        </w:rPr>
        <w:t xml:space="preserve">ских планов «молниеносной войны».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w:t>
      </w:r>
      <w:r w:rsidRPr="003E5DDB">
        <w:rPr>
          <w:rFonts w:ascii="Times New Roman" w:hAnsi="Times New Roman" w:cs="Times New Roman"/>
          <w:sz w:val="24"/>
          <w:szCs w:val="24"/>
        </w:rPr>
        <w:t>е</w:t>
      </w:r>
      <w:r w:rsidRPr="003E5DDB">
        <w:rPr>
          <w:rFonts w:ascii="Times New Roman" w:hAnsi="Times New Roman" w:cs="Times New Roman"/>
          <w:sz w:val="24"/>
          <w:szCs w:val="24"/>
        </w:rPr>
        <w:t>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w:t>
      </w:r>
      <w:r w:rsidRPr="003E5DDB">
        <w:rPr>
          <w:rFonts w:ascii="Times New Roman" w:hAnsi="Times New Roman" w:cs="Times New Roman"/>
          <w:sz w:val="24"/>
          <w:szCs w:val="24"/>
        </w:rPr>
        <w:t>о</w:t>
      </w:r>
      <w:r w:rsidRPr="003E5DDB">
        <w:rPr>
          <w:rFonts w:ascii="Times New Roman" w:hAnsi="Times New Roman" w:cs="Times New Roman"/>
          <w:sz w:val="24"/>
          <w:szCs w:val="24"/>
        </w:rPr>
        <w:t>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w:t>
      </w:r>
      <w:r w:rsidRPr="003E5DDB">
        <w:rPr>
          <w:rFonts w:ascii="Times New Roman" w:hAnsi="Times New Roman" w:cs="Times New Roman"/>
          <w:sz w:val="24"/>
          <w:szCs w:val="24"/>
        </w:rPr>
        <w:t>о</w:t>
      </w:r>
      <w:r w:rsidRPr="003E5DDB">
        <w:rPr>
          <w:rFonts w:ascii="Times New Roman" w:hAnsi="Times New Roman" w:cs="Times New Roman"/>
          <w:sz w:val="24"/>
          <w:szCs w:val="24"/>
        </w:rPr>
        <w:t>вые преступления гитлеровцев против советских граждан. Лагеря уничтожения. Холокост. Этнич</w:t>
      </w:r>
      <w:r w:rsidRPr="003E5DDB">
        <w:rPr>
          <w:rFonts w:ascii="Times New Roman" w:hAnsi="Times New Roman" w:cs="Times New Roman"/>
          <w:sz w:val="24"/>
          <w:szCs w:val="24"/>
        </w:rPr>
        <w:t>е</w:t>
      </w:r>
      <w:r w:rsidRPr="003E5DDB">
        <w:rPr>
          <w:rFonts w:ascii="Times New Roman" w:hAnsi="Times New Roman" w:cs="Times New Roman"/>
          <w:sz w:val="24"/>
          <w:szCs w:val="24"/>
        </w:rPr>
        <w:lastRenderedPageBreak/>
        <w:t>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w:t>
      </w:r>
      <w:r w:rsidRPr="003E5DDB">
        <w:rPr>
          <w:rFonts w:ascii="Times New Roman" w:hAnsi="Times New Roman" w:cs="Times New Roman"/>
          <w:sz w:val="24"/>
          <w:szCs w:val="24"/>
        </w:rPr>
        <w:t>а</w:t>
      </w:r>
      <w:r w:rsidRPr="003E5DDB">
        <w:rPr>
          <w:rFonts w:ascii="Times New Roman" w:hAnsi="Times New Roman" w:cs="Times New Roman"/>
          <w:sz w:val="24"/>
          <w:szCs w:val="24"/>
        </w:rPr>
        <w:t>жение советских вой</w:t>
      </w:r>
      <w:proofErr w:type="gramStart"/>
      <w:r w:rsidRPr="003E5DDB">
        <w:rPr>
          <w:rFonts w:ascii="Times New Roman" w:hAnsi="Times New Roman" w:cs="Times New Roman"/>
          <w:sz w:val="24"/>
          <w:szCs w:val="24"/>
        </w:rPr>
        <w:t>ск в Кр</w:t>
      </w:r>
      <w:proofErr w:type="gramEnd"/>
      <w:r w:rsidRPr="003E5DDB">
        <w:rPr>
          <w:rFonts w:ascii="Times New Roman" w:hAnsi="Times New Roman" w:cs="Times New Roman"/>
          <w:sz w:val="24"/>
          <w:szCs w:val="24"/>
        </w:rPr>
        <w:t>ыму. Битва за Кавказ. Оборона Сталинграда. «Дом Павлова». Окруж</w:t>
      </w:r>
      <w:r w:rsidRPr="003E5DDB">
        <w:rPr>
          <w:rFonts w:ascii="Times New Roman" w:hAnsi="Times New Roman" w:cs="Times New Roman"/>
          <w:sz w:val="24"/>
          <w:szCs w:val="24"/>
        </w:rPr>
        <w:t>е</w:t>
      </w:r>
      <w:r w:rsidRPr="003E5DDB">
        <w:rPr>
          <w:rFonts w:ascii="Times New Roman" w:hAnsi="Times New Roman" w:cs="Times New Roman"/>
          <w:sz w:val="24"/>
          <w:szCs w:val="24"/>
        </w:rPr>
        <w:t>ние неприятельской группировки под Сталинградом и наступление на Ржевском направлении. Ра</w:t>
      </w:r>
      <w:r w:rsidRPr="003E5DDB">
        <w:rPr>
          <w:rFonts w:ascii="Times New Roman" w:hAnsi="Times New Roman" w:cs="Times New Roman"/>
          <w:sz w:val="24"/>
          <w:szCs w:val="24"/>
        </w:rPr>
        <w:t>з</w:t>
      </w:r>
      <w:r w:rsidRPr="003E5DDB">
        <w:rPr>
          <w:rFonts w:ascii="Times New Roman" w:hAnsi="Times New Roman" w:cs="Times New Roman"/>
          <w:sz w:val="24"/>
          <w:szCs w:val="24"/>
        </w:rPr>
        <w:t>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вые сражения под Прохоровкой и </w:t>
      </w:r>
      <w:proofErr w:type="spellStart"/>
      <w:r w:rsidRPr="003E5DDB">
        <w:rPr>
          <w:rFonts w:ascii="Times New Roman" w:hAnsi="Times New Roman" w:cs="Times New Roman"/>
          <w:sz w:val="24"/>
          <w:szCs w:val="24"/>
        </w:rPr>
        <w:t>Обоянью</w:t>
      </w:r>
      <w:proofErr w:type="spellEnd"/>
      <w:r w:rsidRPr="003E5DDB">
        <w:rPr>
          <w:rFonts w:ascii="Times New Roman" w:hAnsi="Times New Roman" w:cs="Times New Roman"/>
          <w:sz w:val="24"/>
          <w:szCs w:val="24"/>
        </w:rPr>
        <w:t>. Переход советских войск в наступление. Итоги и зн</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w:t>
      </w:r>
      <w:r w:rsidRPr="003E5DDB">
        <w:rPr>
          <w:rFonts w:ascii="Times New Roman" w:hAnsi="Times New Roman" w:cs="Times New Roman"/>
          <w:sz w:val="24"/>
          <w:szCs w:val="24"/>
        </w:rPr>
        <w:t>н</w:t>
      </w:r>
      <w:r w:rsidRPr="003E5DDB">
        <w:rPr>
          <w:rFonts w:ascii="Times New Roman" w:hAnsi="Times New Roman" w:cs="Times New Roman"/>
          <w:sz w:val="24"/>
          <w:szCs w:val="24"/>
        </w:rPr>
        <w:t xml:space="preserve">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3E5DDB">
        <w:rPr>
          <w:rFonts w:ascii="Times New Roman" w:hAnsi="Times New Roman" w:cs="Times New Roman"/>
          <w:sz w:val="24"/>
          <w:szCs w:val="24"/>
        </w:rPr>
        <w:t>эвакуирова</w:t>
      </w:r>
      <w:r w:rsidRPr="003E5DDB">
        <w:rPr>
          <w:rFonts w:ascii="Times New Roman" w:hAnsi="Times New Roman" w:cs="Times New Roman"/>
          <w:sz w:val="24"/>
          <w:szCs w:val="24"/>
        </w:rPr>
        <w:t>н</w:t>
      </w:r>
      <w:r w:rsidRPr="003E5DDB">
        <w:rPr>
          <w:rFonts w:ascii="Times New Roman" w:hAnsi="Times New Roman" w:cs="Times New Roman"/>
          <w:sz w:val="24"/>
          <w:szCs w:val="24"/>
        </w:rPr>
        <w:t>ным</w:t>
      </w:r>
      <w:proofErr w:type="gramEnd"/>
      <w:r w:rsidRPr="003E5DDB">
        <w:rPr>
          <w:rFonts w:ascii="Times New Roman" w:hAnsi="Times New Roman" w:cs="Times New Roman"/>
          <w:sz w:val="24"/>
          <w:szCs w:val="24"/>
        </w:rPr>
        <w:t>.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w:t>
      </w:r>
      <w:r w:rsidRPr="003E5DDB">
        <w:rPr>
          <w:rFonts w:ascii="Times New Roman" w:hAnsi="Times New Roman" w:cs="Times New Roman"/>
          <w:sz w:val="24"/>
          <w:szCs w:val="24"/>
        </w:rPr>
        <w:t>и</w:t>
      </w:r>
      <w:r w:rsidRPr="003E5DDB">
        <w:rPr>
          <w:rFonts w:ascii="Times New Roman" w:hAnsi="Times New Roman" w:cs="Times New Roman"/>
          <w:sz w:val="24"/>
          <w:szCs w:val="24"/>
        </w:rPr>
        <w:t>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3E5DDB">
        <w:rPr>
          <w:rFonts w:ascii="Times New Roman" w:hAnsi="Times New Roman" w:cs="Times New Roman"/>
          <w:sz w:val="24"/>
          <w:szCs w:val="24"/>
        </w:rPr>
        <w:t>Страгородского</w:t>
      </w:r>
      <w:proofErr w:type="spellEnd"/>
      <w:r w:rsidRPr="003E5DDB">
        <w:rPr>
          <w:rFonts w:ascii="Times New Roman" w:hAnsi="Times New Roman" w:cs="Times New Roman"/>
          <w:sz w:val="24"/>
          <w:szCs w:val="24"/>
        </w:rPr>
        <w:t>)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w:t>
      </w:r>
      <w:r w:rsidRPr="003E5DDB">
        <w:rPr>
          <w:rFonts w:ascii="Times New Roman" w:hAnsi="Times New Roman" w:cs="Times New Roman"/>
          <w:sz w:val="24"/>
          <w:szCs w:val="24"/>
        </w:rPr>
        <w:t>з</w:t>
      </w:r>
      <w:r w:rsidRPr="003E5DDB">
        <w:rPr>
          <w:rFonts w:ascii="Times New Roman" w:hAnsi="Times New Roman" w:cs="Times New Roman"/>
          <w:sz w:val="24"/>
          <w:szCs w:val="24"/>
        </w:rPr>
        <w:t xml:space="preserve">ский авиационный полк «Нормандия-Неман», а также польские и чехословацкие воинские части на советско-германском фронте.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3E5DDB">
        <w:rPr>
          <w:rFonts w:ascii="Times New Roman" w:hAnsi="Times New Roman" w:cs="Times New Roman"/>
          <w:sz w:val="24"/>
          <w:szCs w:val="24"/>
        </w:rPr>
        <w:t>ск стр</w:t>
      </w:r>
      <w:proofErr w:type="gramEnd"/>
      <w:r w:rsidRPr="003E5DDB">
        <w:rPr>
          <w:rFonts w:ascii="Times New Roman" w:hAnsi="Times New Roman" w:cs="Times New Roman"/>
          <w:sz w:val="24"/>
          <w:szCs w:val="24"/>
        </w:rPr>
        <w:t>ан а</w:t>
      </w:r>
      <w:r w:rsidRPr="003E5DDB">
        <w:rPr>
          <w:rFonts w:ascii="Times New Roman" w:hAnsi="Times New Roman" w:cs="Times New Roman"/>
          <w:sz w:val="24"/>
          <w:szCs w:val="24"/>
        </w:rPr>
        <w:t>н</w:t>
      </w:r>
      <w:r w:rsidRPr="003E5DDB">
        <w:rPr>
          <w:rFonts w:ascii="Times New Roman" w:hAnsi="Times New Roman" w:cs="Times New Roman"/>
          <w:sz w:val="24"/>
          <w:szCs w:val="24"/>
        </w:rPr>
        <w:t xml:space="preserve">тигитлеровской коалиции. Встреча на Эльбе. Битва за Берлин и окончание войны в Европе. </w:t>
      </w:r>
      <w:proofErr w:type="gramStart"/>
      <w:r w:rsidRPr="003E5DDB">
        <w:rPr>
          <w:rFonts w:ascii="Times New Roman" w:hAnsi="Times New Roman" w:cs="Times New Roman"/>
          <w:sz w:val="24"/>
          <w:szCs w:val="24"/>
        </w:rPr>
        <w:t>Висло-</w:t>
      </w:r>
      <w:proofErr w:type="spellStart"/>
      <w:r w:rsidRPr="003E5DDB">
        <w:rPr>
          <w:rFonts w:ascii="Times New Roman" w:hAnsi="Times New Roman" w:cs="Times New Roman"/>
          <w:sz w:val="24"/>
          <w:szCs w:val="24"/>
        </w:rPr>
        <w:t>Одерская</w:t>
      </w:r>
      <w:proofErr w:type="spellEnd"/>
      <w:proofErr w:type="gramEnd"/>
      <w:r w:rsidRPr="003E5DDB">
        <w:rPr>
          <w:rFonts w:ascii="Times New Roman" w:hAnsi="Times New Roman" w:cs="Times New Roman"/>
          <w:sz w:val="24"/>
          <w:szCs w:val="24"/>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w:t>
      </w:r>
      <w:r w:rsidRPr="003E5DDB">
        <w:rPr>
          <w:rFonts w:ascii="Times New Roman" w:hAnsi="Times New Roman" w:cs="Times New Roman"/>
          <w:sz w:val="24"/>
          <w:szCs w:val="24"/>
        </w:rPr>
        <w:t>н</w:t>
      </w:r>
      <w:r w:rsidRPr="003E5DDB">
        <w:rPr>
          <w:rFonts w:ascii="Times New Roman" w:hAnsi="Times New Roman" w:cs="Times New Roman"/>
          <w:sz w:val="24"/>
          <w:szCs w:val="24"/>
        </w:rPr>
        <w:t>ных народов». Взаимоотношения государства и церкви. Поместный собор 1945 г. Антигитлеро</w:t>
      </w:r>
      <w:r w:rsidRPr="003E5DDB">
        <w:rPr>
          <w:rFonts w:ascii="Times New Roman" w:hAnsi="Times New Roman" w:cs="Times New Roman"/>
          <w:sz w:val="24"/>
          <w:szCs w:val="24"/>
        </w:rPr>
        <w:t>в</w:t>
      </w:r>
      <w:r w:rsidRPr="003E5DDB">
        <w:rPr>
          <w:rFonts w:ascii="Times New Roman" w:hAnsi="Times New Roman" w:cs="Times New Roman"/>
          <w:sz w:val="24"/>
          <w:szCs w:val="24"/>
        </w:rPr>
        <w:t>ская коалиция. Открытие Второго фронта в Европе. Ялтинская конференция 1945 г.: основные р</w:t>
      </w:r>
      <w:r w:rsidRPr="003E5DDB">
        <w:rPr>
          <w:rFonts w:ascii="Times New Roman" w:hAnsi="Times New Roman" w:cs="Times New Roman"/>
          <w:sz w:val="24"/>
          <w:szCs w:val="24"/>
        </w:rPr>
        <w:t>е</w:t>
      </w:r>
      <w:r w:rsidRPr="003E5DDB">
        <w:rPr>
          <w:rFonts w:ascii="Times New Roman" w:hAnsi="Times New Roman" w:cs="Times New Roman"/>
          <w:sz w:val="24"/>
          <w:szCs w:val="24"/>
        </w:rPr>
        <w:t>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нополизации, демократизации (четыре «Д»). Решение проблемы репараций. Советско-японская война 1945 г. Разгром </w:t>
      </w:r>
      <w:proofErr w:type="spellStart"/>
      <w:r w:rsidRPr="003E5DDB">
        <w:rPr>
          <w:rFonts w:ascii="Times New Roman" w:hAnsi="Times New Roman" w:cs="Times New Roman"/>
          <w:sz w:val="24"/>
          <w:szCs w:val="24"/>
        </w:rPr>
        <w:t>Квантунской</w:t>
      </w:r>
      <w:proofErr w:type="spellEnd"/>
      <w:r w:rsidRPr="003E5DDB">
        <w:rPr>
          <w:rFonts w:ascii="Times New Roman" w:hAnsi="Times New Roman" w:cs="Times New Roman"/>
          <w:sz w:val="24"/>
          <w:szCs w:val="24"/>
        </w:rPr>
        <w:t xml:space="preserve"> армии. Боевые действия в Маньчжурии, на Сахалине и Курил</w:t>
      </w:r>
      <w:r w:rsidRPr="003E5DDB">
        <w:rPr>
          <w:rFonts w:ascii="Times New Roman" w:hAnsi="Times New Roman" w:cs="Times New Roman"/>
          <w:sz w:val="24"/>
          <w:szCs w:val="24"/>
        </w:rPr>
        <w:t>ь</w:t>
      </w:r>
      <w:r w:rsidRPr="003E5DDB">
        <w:rPr>
          <w:rFonts w:ascii="Times New Roman" w:hAnsi="Times New Roman" w:cs="Times New Roman"/>
          <w:sz w:val="24"/>
          <w:szCs w:val="24"/>
        </w:rPr>
        <w:t>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lastRenderedPageBreak/>
        <w:t>Итоги Великой Отечественной и Второй мировой войны. Решающий вклад СССР в победу ант</w:t>
      </w:r>
      <w:r w:rsidRPr="003E5DDB">
        <w:rPr>
          <w:rFonts w:ascii="Times New Roman" w:hAnsi="Times New Roman" w:cs="Times New Roman"/>
          <w:sz w:val="24"/>
          <w:szCs w:val="24"/>
        </w:rPr>
        <w:t>и</w:t>
      </w:r>
      <w:r w:rsidRPr="003E5DDB">
        <w:rPr>
          <w:rFonts w:ascii="Times New Roman" w:hAnsi="Times New Roman" w:cs="Times New Roman"/>
          <w:sz w:val="24"/>
          <w:szCs w:val="24"/>
        </w:rPr>
        <w:t>гитлеровской коалиции над фашизмом. Людские и материальные потери. Изменения политической карты Европы.</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годы Великой Отечественной войны.</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Апогей и кризис советской системы. 1945–1991 гг. «Поздний сталинизм» (1945–1953)</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Влияние последствий войны на советскую систему и общество. Послевоенные ожидания и настр</w:t>
      </w:r>
      <w:r w:rsidRPr="003E5DDB">
        <w:rPr>
          <w:rFonts w:ascii="Times New Roman" w:hAnsi="Times New Roman" w:cs="Times New Roman"/>
          <w:sz w:val="24"/>
          <w:szCs w:val="24"/>
        </w:rPr>
        <w:t>о</w:t>
      </w:r>
      <w:r w:rsidRPr="003E5DDB">
        <w:rPr>
          <w:rFonts w:ascii="Times New Roman" w:hAnsi="Times New Roman" w:cs="Times New Roman"/>
          <w:sz w:val="24"/>
          <w:szCs w:val="24"/>
        </w:rPr>
        <w:t>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w:t>
      </w:r>
      <w:r w:rsidRPr="003E5DDB">
        <w:rPr>
          <w:rFonts w:ascii="Times New Roman" w:hAnsi="Times New Roman" w:cs="Times New Roman"/>
          <w:sz w:val="24"/>
          <w:szCs w:val="24"/>
        </w:rPr>
        <w:t>о</w:t>
      </w:r>
      <w:r w:rsidRPr="003E5DDB">
        <w:rPr>
          <w:rFonts w:ascii="Times New Roman" w:hAnsi="Times New Roman" w:cs="Times New Roman"/>
          <w:sz w:val="24"/>
          <w:szCs w:val="24"/>
        </w:rPr>
        <w:t>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w:t>
      </w:r>
      <w:r w:rsidRPr="003E5DDB">
        <w:rPr>
          <w:rFonts w:ascii="Times New Roman" w:hAnsi="Times New Roman" w:cs="Times New Roman"/>
          <w:sz w:val="24"/>
          <w:szCs w:val="24"/>
        </w:rPr>
        <w:t>и</w:t>
      </w:r>
      <w:r w:rsidRPr="003E5DDB">
        <w:rPr>
          <w:rFonts w:ascii="Times New Roman" w:hAnsi="Times New Roman" w:cs="Times New Roman"/>
          <w:sz w:val="24"/>
          <w:szCs w:val="24"/>
        </w:rPr>
        <w:t>литаризация экономики и переориентация на выпуск гражданской продукции. Восстановление и</w:t>
      </w:r>
      <w:r w:rsidRPr="003E5DDB">
        <w:rPr>
          <w:rFonts w:ascii="Times New Roman" w:hAnsi="Times New Roman" w:cs="Times New Roman"/>
          <w:sz w:val="24"/>
          <w:szCs w:val="24"/>
        </w:rPr>
        <w:t>н</w:t>
      </w:r>
      <w:r w:rsidRPr="003E5DDB">
        <w:rPr>
          <w:rFonts w:ascii="Times New Roman" w:hAnsi="Times New Roman" w:cs="Times New Roman"/>
          <w:sz w:val="24"/>
          <w:szCs w:val="24"/>
        </w:rPr>
        <w:t>дустриального потенциала страны. Сельское хозяйство и положение деревни. Помощь не затрон</w:t>
      </w:r>
      <w:r w:rsidRPr="003E5DDB">
        <w:rPr>
          <w:rFonts w:ascii="Times New Roman" w:hAnsi="Times New Roman" w:cs="Times New Roman"/>
          <w:sz w:val="24"/>
          <w:szCs w:val="24"/>
        </w:rPr>
        <w:t>у</w:t>
      </w:r>
      <w:r w:rsidRPr="003E5DDB">
        <w:rPr>
          <w:rFonts w:ascii="Times New Roman" w:hAnsi="Times New Roman" w:cs="Times New Roman"/>
          <w:sz w:val="24"/>
          <w:szCs w:val="24"/>
        </w:rPr>
        <w:t>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w:t>
      </w:r>
      <w:r w:rsidRPr="003E5DDB">
        <w:rPr>
          <w:rFonts w:ascii="Times New Roman" w:hAnsi="Times New Roman" w:cs="Times New Roman"/>
          <w:sz w:val="24"/>
          <w:szCs w:val="24"/>
        </w:rPr>
        <w:t>а</w:t>
      </w:r>
      <w:r w:rsidRPr="003E5DDB">
        <w:rPr>
          <w:rFonts w:ascii="Times New Roman" w:hAnsi="Times New Roman" w:cs="Times New Roman"/>
          <w:sz w:val="24"/>
          <w:szCs w:val="24"/>
        </w:rPr>
        <w:t>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w:t>
      </w:r>
      <w:r w:rsidRPr="003E5DDB">
        <w:rPr>
          <w:rFonts w:ascii="Times New Roman" w:hAnsi="Times New Roman" w:cs="Times New Roman"/>
          <w:sz w:val="24"/>
          <w:szCs w:val="24"/>
        </w:rPr>
        <w:t>р</w:t>
      </w:r>
      <w:r w:rsidRPr="003E5DDB">
        <w:rPr>
          <w:rFonts w:ascii="Times New Roman" w:hAnsi="Times New Roman" w:cs="Times New Roman"/>
          <w:sz w:val="24"/>
          <w:szCs w:val="24"/>
        </w:rPr>
        <w:t>точной системы (1947 г.). Сталин и его окружение. Ужесточение административно-командной с</w:t>
      </w:r>
      <w:r w:rsidRPr="003E5DDB">
        <w:rPr>
          <w:rFonts w:ascii="Times New Roman" w:hAnsi="Times New Roman" w:cs="Times New Roman"/>
          <w:sz w:val="24"/>
          <w:szCs w:val="24"/>
        </w:rPr>
        <w:t>и</w:t>
      </w:r>
      <w:r w:rsidRPr="003E5DDB">
        <w:rPr>
          <w:rFonts w:ascii="Times New Roman" w:hAnsi="Times New Roman" w:cs="Times New Roman"/>
          <w:sz w:val="24"/>
          <w:szCs w:val="24"/>
        </w:rPr>
        <w:t>стемы. Соперничество в верхних эшелонах власти. Усиление идеологического контроля. Послев</w:t>
      </w:r>
      <w:r w:rsidRPr="003E5DDB">
        <w:rPr>
          <w:rFonts w:ascii="Times New Roman" w:hAnsi="Times New Roman" w:cs="Times New Roman"/>
          <w:sz w:val="24"/>
          <w:szCs w:val="24"/>
        </w:rPr>
        <w:t>о</w:t>
      </w:r>
      <w:r w:rsidRPr="003E5DDB">
        <w:rPr>
          <w:rFonts w:ascii="Times New Roman" w:hAnsi="Times New Roman" w:cs="Times New Roman"/>
          <w:sz w:val="24"/>
          <w:szCs w:val="24"/>
        </w:rPr>
        <w:t>енные репрессии. «Ленинградское дело». Борьба с «космополитизмом». «Дело врачей». Дело Е</w:t>
      </w:r>
      <w:r w:rsidRPr="003E5DDB">
        <w:rPr>
          <w:rFonts w:ascii="Times New Roman" w:hAnsi="Times New Roman" w:cs="Times New Roman"/>
          <w:sz w:val="24"/>
          <w:szCs w:val="24"/>
        </w:rPr>
        <w:t>в</w:t>
      </w:r>
      <w:r w:rsidRPr="003E5DDB">
        <w:rPr>
          <w:rFonts w:ascii="Times New Roman" w:hAnsi="Times New Roman" w:cs="Times New Roman"/>
          <w:sz w:val="24"/>
          <w:szCs w:val="24"/>
        </w:rPr>
        <w:t>рейского антифашистского комитета. Т.Д. Лысенко и «</w:t>
      </w:r>
      <w:proofErr w:type="spellStart"/>
      <w:r w:rsidRPr="003E5DDB">
        <w:rPr>
          <w:rFonts w:ascii="Times New Roman" w:hAnsi="Times New Roman" w:cs="Times New Roman"/>
          <w:sz w:val="24"/>
          <w:szCs w:val="24"/>
        </w:rPr>
        <w:t>лысенковщина</w:t>
      </w:r>
      <w:proofErr w:type="spellEnd"/>
      <w:r w:rsidRPr="003E5DDB">
        <w:rPr>
          <w:rFonts w:ascii="Times New Roman" w:hAnsi="Times New Roman" w:cs="Times New Roman"/>
          <w:sz w:val="24"/>
          <w:szCs w:val="24"/>
        </w:rPr>
        <w:t>». Сохранение на период во</w:t>
      </w:r>
      <w:r w:rsidRPr="003E5DDB">
        <w:rPr>
          <w:rFonts w:ascii="Times New Roman" w:hAnsi="Times New Roman" w:cs="Times New Roman"/>
          <w:sz w:val="24"/>
          <w:szCs w:val="24"/>
        </w:rPr>
        <w:t>с</w:t>
      </w:r>
      <w:r w:rsidRPr="003E5DDB">
        <w:rPr>
          <w:rFonts w:ascii="Times New Roman" w:hAnsi="Times New Roman" w:cs="Times New Roman"/>
          <w:sz w:val="24"/>
          <w:szCs w:val="24"/>
        </w:rPr>
        <w:t>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ние Совета экономической взаимопомощи. Конфликт с Югославией. </w:t>
      </w:r>
      <w:proofErr w:type="spellStart"/>
      <w:r w:rsidRPr="003E5DDB">
        <w:rPr>
          <w:rFonts w:ascii="Times New Roman" w:hAnsi="Times New Roman" w:cs="Times New Roman"/>
          <w:sz w:val="24"/>
          <w:szCs w:val="24"/>
        </w:rPr>
        <w:t>Коминформбюро</w:t>
      </w:r>
      <w:proofErr w:type="spellEnd"/>
      <w:r w:rsidRPr="003E5DDB">
        <w:rPr>
          <w:rFonts w:ascii="Times New Roman" w:hAnsi="Times New Roman" w:cs="Times New Roman"/>
          <w:sz w:val="24"/>
          <w:szCs w:val="24"/>
        </w:rPr>
        <w:t>. Организ</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ция Североатлантического договора (НАТО). Создание Организации Варшавского договора. Война в Корее. </w:t>
      </w:r>
    </w:p>
    <w:p w:rsidR="003E5DDB" w:rsidRPr="003E5DDB" w:rsidRDefault="003E5DDB" w:rsidP="00D33F1E">
      <w:pPr>
        <w:spacing w:after="0" w:line="240" w:lineRule="auto"/>
        <w:jc w:val="both"/>
        <w:rPr>
          <w:rFonts w:ascii="Times New Roman" w:hAnsi="Times New Roman" w:cs="Times New Roman"/>
          <w:sz w:val="24"/>
          <w:szCs w:val="24"/>
          <w:shd w:val="clear" w:color="auto" w:fill="FFFFFF"/>
        </w:rPr>
      </w:pPr>
      <w:r w:rsidRPr="003E5DDB">
        <w:rPr>
          <w:rFonts w:ascii="Times New Roman" w:hAnsi="Times New Roman" w:cs="Times New Roman"/>
          <w:sz w:val="24"/>
          <w:szCs w:val="24"/>
        </w:rPr>
        <w:t xml:space="preserve">И.В. Сталин </w:t>
      </w:r>
      <w:r w:rsidRPr="003E5DDB">
        <w:rPr>
          <w:rFonts w:ascii="Times New Roman" w:hAnsi="Times New Roman" w:cs="Times New Roman"/>
          <w:sz w:val="24"/>
          <w:szCs w:val="24"/>
          <w:shd w:val="clear" w:color="auto" w:fill="FFFFFF"/>
        </w:rPr>
        <w:t>в оценках современников и историков.</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«Оттепель»: середина 1950-х – первая половина 1960-х</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Смерть Сталина и настроения в обществе. Смена политического курса. Борьба за власть в сове</w:t>
      </w:r>
      <w:r w:rsidRPr="003E5DDB">
        <w:rPr>
          <w:rFonts w:ascii="Times New Roman" w:hAnsi="Times New Roman" w:cs="Times New Roman"/>
          <w:sz w:val="24"/>
          <w:szCs w:val="24"/>
        </w:rPr>
        <w:t>т</w:t>
      </w:r>
      <w:r w:rsidRPr="003E5DDB">
        <w:rPr>
          <w:rFonts w:ascii="Times New Roman" w:hAnsi="Times New Roman" w:cs="Times New Roman"/>
          <w:sz w:val="24"/>
          <w:szCs w:val="24"/>
        </w:rPr>
        <w:t>ском руководстве. Переход политического лидерства к Н.С. Хрущеву. Первые признаки наступл</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w:t>
      </w:r>
      <w:proofErr w:type="gramStart"/>
      <w:r w:rsidRPr="003E5DDB">
        <w:rPr>
          <w:rFonts w:ascii="Times New Roman" w:hAnsi="Times New Roman" w:cs="Times New Roman"/>
          <w:sz w:val="24"/>
          <w:szCs w:val="24"/>
        </w:rPr>
        <w:t>Частичная</w:t>
      </w:r>
      <w:proofErr w:type="gramEnd"/>
      <w:r w:rsidRPr="003E5DDB">
        <w:rPr>
          <w:rFonts w:ascii="Times New Roman" w:hAnsi="Times New Roman" w:cs="Times New Roman"/>
          <w:sz w:val="24"/>
          <w:szCs w:val="24"/>
        </w:rPr>
        <w:t xml:space="preserve"> </w:t>
      </w:r>
      <w:proofErr w:type="spellStart"/>
      <w:r w:rsidRPr="003E5DDB">
        <w:rPr>
          <w:rFonts w:ascii="Times New Roman" w:hAnsi="Times New Roman" w:cs="Times New Roman"/>
          <w:sz w:val="24"/>
          <w:szCs w:val="24"/>
        </w:rPr>
        <w:t>десталинизация</w:t>
      </w:r>
      <w:proofErr w:type="spellEnd"/>
      <w:r w:rsidRPr="003E5DDB">
        <w:rPr>
          <w:rFonts w:ascii="Times New Roman" w:hAnsi="Times New Roman" w:cs="Times New Roman"/>
          <w:sz w:val="24"/>
          <w:szCs w:val="24"/>
        </w:rPr>
        <w:t>: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w:t>
      </w:r>
      <w:r w:rsidRPr="003E5DDB">
        <w:rPr>
          <w:rFonts w:ascii="Times New Roman" w:hAnsi="Times New Roman" w:cs="Times New Roman"/>
          <w:sz w:val="24"/>
          <w:szCs w:val="24"/>
        </w:rPr>
        <w:t>з</w:t>
      </w:r>
      <w:r w:rsidRPr="003E5DDB">
        <w:rPr>
          <w:rFonts w:ascii="Times New Roman" w:hAnsi="Times New Roman" w:cs="Times New Roman"/>
          <w:sz w:val="24"/>
          <w:szCs w:val="24"/>
        </w:rPr>
        <w:t>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E5DDB" w:rsidRPr="003E5DDB" w:rsidRDefault="003E5DDB" w:rsidP="0040195A">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w:t>
      </w:r>
      <w:r w:rsidRPr="003E5DDB">
        <w:rPr>
          <w:rFonts w:ascii="Times New Roman" w:hAnsi="Times New Roman" w:cs="Times New Roman"/>
          <w:sz w:val="24"/>
          <w:szCs w:val="24"/>
        </w:rPr>
        <w:t>е</w:t>
      </w:r>
      <w:r w:rsidRPr="003E5DDB">
        <w:rPr>
          <w:rFonts w:ascii="Times New Roman" w:hAnsi="Times New Roman" w:cs="Times New Roman"/>
          <w:sz w:val="24"/>
          <w:szCs w:val="24"/>
        </w:rPr>
        <w:t>сятники». Литература, кинематограф, театр, живопись: новые тенденции. Поэтические вечера в П</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литехническом музее. Образование и наука. </w:t>
      </w:r>
      <w:proofErr w:type="spellStart"/>
      <w:r w:rsidRPr="003E5DDB">
        <w:rPr>
          <w:rFonts w:ascii="Times New Roman" w:hAnsi="Times New Roman" w:cs="Times New Roman"/>
          <w:sz w:val="24"/>
          <w:szCs w:val="24"/>
        </w:rPr>
        <w:t>Приоткрытие</w:t>
      </w:r>
      <w:proofErr w:type="spellEnd"/>
      <w:r w:rsidRPr="003E5DDB">
        <w:rPr>
          <w:rFonts w:ascii="Times New Roman" w:hAnsi="Times New Roman" w:cs="Times New Roman"/>
          <w:sz w:val="24"/>
          <w:szCs w:val="24"/>
        </w:rPr>
        <w:t xml:space="preserve"> «железного занавеса». Всемирный ф</w:t>
      </w:r>
      <w:r w:rsidRPr="003E5DDB">
        <w:rPr>
          <w:rFonts w:ascii="Times New Roman" w:hAnsi="Times New Roman" w:cs="Times New Roman"/>
          <w:sz w:val="24"/>
          <w:szCs w:val="24"/>
        </w:rPr>
        <w:t>е</w:t>
      </w:r>
      <w:r w:rsidRPr="003E5DDB">
        <w:rPr>
          <w:rFonts w:ascii="Times New Roman" w:hAnsi="Times New Roman" w:cs="Times New Roman"/>
          <w:sz w:val="24"/>
          <w:szCs w:val="24"/>
        </w:rPr>
        <w:t>стиваль молодежи и студентов 1957 г. Популярные формы досуга. Развитие внутреннего и межд</w:t>
      </w:r>
      <w:r w:rsidRPr="003E5DDB">
        <w:rPr>
          <w:rFonts w:ascii="Times New Roman" w:hAnsi="Times New Roman" w:cs="Times New Roman"/>
          <w:sz w:val="24"/>
          <w:szCs w:val="24"/>
        </w:rPr>
        <w:t>у</w:t>
      </w:r>
      <w:r w:rsidRPr="003E5DDB">
        <w:rPr>
          <w:rFonts w:ascii="Times New Roman" w:hAnsi="Times New Roman" w:cs="Times New Roman"/>
          <w:sz w:val="24"/>
          <w:szCs w:val="24"/>
        </w:rPr>
        <w:t>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w:t>
      </w:r>
      <w:r w:rsidRPr="003E5DDB">
        <w:rPr>
          <w:rFonts w:ascii="Times New Roman" w:hAnsi="Times New Roman" w:cs="Times New Roman"/>
          <w:sz w:val="24"/>
          <w:szCs w:val="24"/>
        </w:rPr>
        <w:t>ь</w:t>
      </w:r>
      <w:r w:rsidRPr="003E5DDB">
        <w:rPr>
          <w:rFonts w:ascii="Times New Roman" w:hAnsi="Times New Roman" w:cs="Times New Roman"/>
          <w:sz w:val="24"/>
          <w:szCs w:val="24"/>
        </w:rPr>
        <w:t>ные формы общественной жизни: «кафе» и «кухни». «Стиляги». Хрущев и интеллигенция. Антир</w:t>
      </w:r>
      <w:r w:rsidRPr="003E5DDB">
        <w:rPr>
          <w:rFonts w:ascii="Times New Roman" w:hAnsi="Times New Roman" w:cs="Times New Roman"/>
          <w:sz w:val="24"/>
          <w:szCs w:val="24"/>
        </w:rPr>
        <w:t>е</w:t>
      </w:r>
      <w:r w:rsidRPr="003E5DDB">
        <w:rPr>
          <w:rFonts w:ascii="Times New Roman" w:hAnsi="Times New Roman" w:cs="Times New Roman"/>
          <w:sz w:val="24"/>
          <w:szCs w:val="24"/>
        </w:rPr>
        <w:t>лигиозные кампании. Гонения на церковь. Диссиденты. Самиздат и «</w:t>
      </w:r>
      <w:proofErr w:type="spellStart"/>
      <w:r w:rsidRPr="003E5DDB">
        <w:rPr>
          <w:rFonts w:ascii="Times New Roman" w:hAnsi="Times New Roman" w:cs="Times New Roman"/>
          <w:sz w:val="24"/>
          <w:szCs w:val="24"/>
        </w:rPr>
        <w:t>тамиздат</w:t>
      </w:r>
      <w:proofErr w:type="spellEnd"/>
      <w:r w:rsidRPr="003E5DDB">
        <w:rPr>
          <w:rFonts w:ascii="Times New Roman" w:hAnsi="Times New Roman" w:cs="Times New Roman"/>
          <w:sz w:val="24"/>
          <w:szCs w:val="24"/>
        </w:rPr>
        <w:t xml:space="preserve">».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Социально-экономическое развитие. Экономическое развитие СССР. «Догнать и перегнать Амер</w:t>
      </w:r>
      <w:r w:rsidRPr="003E5DDB">
        <w:rPr>
          <w:rFonts w:ascii="Times New Roman" w:hAnsi="Times New Roman" w:cs="Times New Roman"/>
          <w:sz w:val="24"/>
          <w:szCs w:val="24"/>
        </w:rPr>
        <w:t>и</w:t>
      </w:r>
      <w:r w:rsidRPr="003E5DDB">
        <w:rPr>
          <w:rFonts w:ascii="Times New Roman" w:hAnsi="Times New Roman" w:cs="Times New Roman"/>
          <w:sz w:val="24"/>
          <w:szCs w:val="24"/>
        </w:rPr>
        <w:t>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w:t>
      </w:r>
      <w:r w:rsidRPr="003E5DDB">
        <w:rPr>
          <w:rFonts w:ascii="Times New Roman" w:hAnsi="Times New Roman" w:cs="Times New Roman"/>
          <w:sz w:val="24"/>
          <w:szCs w:val="24"/>
        </w:rPr>
        <w:t>н</w:t>
      </w:r>
      <w:r w:rsidRPr="003E5DDB">
        <w:rPr>
          <w:rFonts w:ascii="Times New Roman" w:hAnsi="Times New Roman" w:cs="Times New Roman"/>
          <w:sz w:val="24"/>
          <w:szCs w:val="24"/>
        </w:rPr>
        <w:t>ский секторы экономики. Создание ракетно-ядерного щита. Начало освоения космоса. Запуск пе</w:t>
      </w:r>
      <w:r w:rsidRPr="003E5DDB">
        <w:rPr>
          <w:rFonts w:ascii="Times New Roman" w:hAnsi="Times New Roman" w:cs="Times New Roman"/>
          <w:sz w:val="24"/>
          <w:szCs w:val="24"/>
        </w:rPr>
        <w:t>р</w:t>
      </w:r>
      <w:r w:rsidRPr="003E5DDB">
        <w:rPr>
          <w:rFonts w:ascii="Times New Roman" w:hAnsi="Times New Roman" w:cs="Times New Roman"/>
          <w:sz w:val="24"/>
          <w:szCs w:val="24"/>
        </w:rPr>
        <w:t xml:space="preserve">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w:t>
      </w:r>
      <w:r w:rsidRPr="003E5DDB">
        <w:rPr>
          <w:rFonts w:ascii="Times New Roman" w:hAnsi="Times New Roman" w:cs="Times New Roman"/>
          <w:sz w:val="24"/>
          <w:szCs w:val="24"/>
        </w:rPr>
        <w:lastRenderedPageBreak/>
        <w:t>НТР на перемены в повседневной жизни людей. Реформы в промышленности. Переход от отрасл</w:t>
      </w:r>
      <w:r w:rsidRPr="003E5DDB">
        <w:rPr>
          <w:rFonts w:ascii="Times New Roman" w:hAnsi="Times New Roman" w:cs="Times New Roman"/>
          <w:sz w:val="24"/>
          <w:szCs w:val="24"/>
        </w:rPr>
        <w:t>е</w:t>
      </w:r>
      <w:r w:rsidRPr="003E5DDB">
        <w:rPr>
          <w:rFonts w:ascii="Times New Roman" w:hAnsi="Times New Roman" w:cs="Times New Roman"/>
          <w:sz w:val="24"/>
          <w:szCs w:val="24"/>
        </w:rPr>
        <w:t>вой системы управления к совнархозам. Расширение прав союзных республик. Изменения в соц</w:t>
      </w:r>
      <w:r w:rsidRPr="003E5DDB">
        <w:rPr>
          <w:rFonts w:ascii="Times New Roman" w:hAnsi="Times New Roman" w:cs="Times New Roman"/>
          <w:sz w:val="24"/>
          <w:szCs w:val="24"/>
        </w:rPr>
        <w:t>и</w:t>
      </w:r>
      <w:r w:rsidRPr="003E5DDB">
        <w:rPr>
          <w:rFonts w:ascii="Times New Roman" w:hAnsi="Times New Roman" w:cs="Times New Roman"/>
          <w:sz w:val="24"/>
          <w:szCs w:val="24"/>
        </w:rPr>
        <w:t>альной и профессиональной структуре советского общества к началу 1960-х гг. Преобладание г</w:t>
      </w:r>
      <w:r w:rsidRPr="003E5DDB">
        <w:rPr>
          <w:rFonts w:ascii="Times New Roman" w:hAnsi="Times New Roman" w:cs="Times New Roman"/>
          <w:sz w:val="24"/>
          <w:szCs w:val="24"/>
        </w:rPr>
        <w:t>о</w:t>
      </w:r>
      <w:r w:rsidRPr="003E5DDB">
        <w:rPr>
          <w:rFonts w:ascii="Times New Roman" w:hAnsi="Times New Roman" w:cs="Times New Roman"/>
          <w:sz w:val="24"/>
          <w:szCs w:val="24"/>
        </w:rPr>
        <w:t>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w:t>
      </w:r>
      <w:r w:rsidRPr="003E5DDB">
        <w:rPr>
          <w:rFonts w:ascii="Times New Roman" w:hAnsi="Times New Roman" w:cs="Times New Roman"/>
          <w:sz w:val="24"/>
          <w:szCs w:val="24"/>
        </w:rPr>
        <w:t>м</w:t>
      </w:r>
      <w:r w:rsidRPr="003E5DDB">
        <w:rPr>
          <w:rFonts w:ascii="Times New Roman" w:hAnsi="Times New Roman" w:cs="Times New Roman"/>
          <w:sz w:val="24"/>
          <w:szCs w:val="24"/>
        </w:rPr>
        <w:t>ственных НИИ. ХХ</w:t>
      </w:r>
      <w:proofErr w:type="gramStart"/>
      <w:r w:rsidRPr="003E5DDB">
        <w:rPr>
          <w:rFonts w:ascii="Times New Roman" w:hAnsi="Times New Roman" w:cs="Times New Roman"/>
          <w:sz w:val="24"/>
          <w:szCs w:val="24"/>
        </w:rPr>
        <w:t>II</w:t>
      </w:r>
      <w:proofErr w:type="gramEnd"/>
      <w:r w:rsidRPr="003E5DDB">
        <w:rPr>
          <w:rFonts w:ascii="Times New Roman" w:hAnsi="Times New Roman" w:cs="Times New Roman"/>
          <w:sz w:val="24"/>
          <w:szCs w:val="24"/>
        </w:rPr>
        <w:t xml:space="preserve"> Съезд КПСС и программа построения коммунизма в СССР. Воспитание «н</w:t>
      </w:r>
      <w:r w:rsidRPr="003E5DDB">
        <w:rPr>
          <w:rFonts w:ascii="Times New Roman" w:hAnsi="Times New Roman" w:cs="Times New Roman"/>
          <w:sz w:val="24"/>
          <w:szCs w:val="24"/>
        </w:rPr>
        <w:t>о</w:t>
      </w:r>
      <w:r w:rsidRPr="003E5DDB">
        <w:rPr>
          <w:rFonts w:ascii="Times New Roman" w:hAnsi="Times New Roman" w:cs="Times New Roman"/>
          <w:sz w:val="24"/>
          <w:szCs w:val="24"/>
        </w:rPr>
        <w:t>вого человека». Бригады коммунистического труда. Общественные формы управления. Социал</w:t>
      </w:r>
      <w:r w:rsidRPr="003E5DDB">
        <w:rPr>
          <w:rFonts w:ascii="Times New Roman" w:hAnsi="Times New Roman" w:cs="Times New Roman"/>
          <w:sz w:val="24"/>
          <w:szCs w:val="24"/>
        </w:rPr>
        <w:t>ь</w:t>
      </w:r>
      <w:r w:rsidRPr="003E5DDB">
        <w:rPr>
          <w:rFonts w:ascii="Times New Roman" w:hAnsi="Times New Roman" w:cs="Times New Roman"/>
          <w:sz w:val="24"/>
          <w:szCs w:val="24"/>
        </w:rPr>
        <w:t>ные программы. Реформа системы образования. Движение к «государству благосостояния»: мир</w:t>
      </w:r>
      <w:r w:rsidRPr="003E5DDB">
        <w:rPr>
          <w:rFonts w:ascii="Times New Roman" w:hAnsi="Times New Roman" w:cs="Times New Roman"/>
          <w:sz w:val="24"/>
          <w:szCs w:val="24"/>
        </w:rPr>
        <w:t>о</w:t>
      </w:r>
      <w:r w:rsidRPr="003E5DDB">
        <w:rPr>
          <w:rFonts w:ascii="Times New Roman" w:hAnsi="Times New Roman" w:cs="Times New Roman"/>
          <w:sz w:val="24"/>
          <w:szCs w:val="24"/>
        </w:rPr>
        <w:t>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3E5DDB">
        <w:rPr>
          <w:rFonts w:ascii="Times New Roman" w:hAnsi="Times New Roman" w:cs="Times New Roman"/>
          <w:sz w:val="24"/>
          <w:szCs w:val="24"/>
        </w:rPr>
        <w:t>Хрущевки</w:t>
      </w:r>
      <w:proofErr w:type="spellEnd"/>
      <w:r w:rsidRPr="003E5DDB">
        <w:rPr>
          <w:rFonts w:ascii="Times New Roman" w:hAnsi="Times New Roman" w:cs="Times New Roman"/>
          <w:sz w:val="24"/>
          <w:szCs w:val="24"/>
        </w:rPr>
        <w:t>». Рост доходов населения и дефицит товаров народного потребления. Внешняя политика. Новый курс советской внешней пол</w:t>
      </w:r>
      <w:r w:rsidRPr="003E5DDB">
        <w:rPr>
          <w:rFonts w:ascii="Times New Roman" w:hAnsi="Times New Roman" w:cs="Times New Roman"/>
          <w:sz w:val="24"/>
          <w:szCs w:val="24"/>
        </w:rPr>
        <w:t>и</w:t>
      </w:r>
      <w:r w:rsidRPr="003E5DDB">
        <w:rPr>
          <w:rFonts w:ascii="Times New Roman" w:hAnsi="Times New Roman" w:cs="Times New Roman"/>
          <w:sz w:val="24"/>
          <w:szCs w:val="24"/>
        </w:rPr>
        <w:t>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w:t>
      </w:r>
      <w:r w:rsidRPr="003E5DDB">
        <w:rPr>
          <w:rFonts w:ascii="Times New Roman" w:hAnsi="Times New Roman" w:cs="Times New Roman"/>
          <w:sz w:val="24"/>
          <w:szCs w:val="24"/>
        </w:rPr>
        <w:t>р</w:t>
      </w:r>
      <w:r w:rsidRPr="003E5DDB">
        <w:rPr>
          <w:rFonts w:ascii="Times New Roman" w:hAnsi="Times New Roman" w:cs="Times New Roman"/>
          <w:sz w:val="24"/>
          <w:szCs w:val="24"/>
        </w:rPr>
        <w:t xml:space="preserve">живания (Суэцкий кризис 1956 г., Берлинский кризис 1961 г., Карибский кризис 1962 г.).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СССР и мировая социалистическая система. Венгерские события 1956 г. Распад колониальных с</w:t>
      </w:r>
      <w:r w:rsidRPr="003E5DDB">
        <w:rPr>
          <w:rFonts w:ascii="Times New Roman" w:hAnsi="Times New Roman" w:cs="Times New Roman"/>
          <w:sz w:val="24"/>
          <w:szCs w:val="24"/>
        </w:rPr>
        <w:t>и</w:t>
      </w:r>
      <w:r w:rsidRPr="003E5DDB">
        <w:rPr>
          <w:rFonts w:ascii="Times New Roman" w:hAnsi="Times New Roman" w:cs="Times New Roman"/>
          <w:sz w:val="24"/>
          <w:szCs w:val="24"/>
        </w:rPr>
        <w:t xml:space="preserve">стем и борьба за влияние в «третьем мире». Конец «оттепели». Нарастание негативных тенденций в обществе. Кризис доверия власти. </w:t>
      </w:r>
      <w:proofErr w:type="spellStart"/>
      <w:r w:rsidRPr="003E5DDB">
        <w:rPr>
          <w:rFonts w:ascii="Times New Roman" w:hAnsi="Times New Roman" w:cs="Times New Roman"/>
          <w:sz w:val="24"/>
          <w:szCs w:val="24"/>
        </w:rPr>
        <w:t>Новочеркасские</w:t>
      </w:r>
      <w:proofErr w:type="spellEnd"/>
      <w:r w:rsidRPr="003E5DDB">
        <w:rPr>
          <w:rFonts w:ascii="Times New Roman" w:hAnsi="Times New Roman" w:cs="Times New Roman"/>
          <w:sz w:val="24"/>
          <w:szCs w:val="24"/>
        </w:rPr>
        <w:t xml:space="preserve"> события. Смещение Н.С. Хрущева и приход к власти Л.И. Брежнева. Оценка Хрущева и его реформ современниками и историками.</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1953–1964 гг.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Советское общество в середине 1960-х – начале 1980-х</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Приход к власти Л.И. Брежнева: его окружение и смена политического курса. Поиски идеологич</w:t>
      </w:r>
      <w:r w:rsidRPr="003E5DDB">
        <w:rPr>
          <w:rFonts w:ascii="Times New Roman" w:hAnsi="Times New Roman" w:cs="Times New Roman"/>
          <w:sz w:val="24"/>
          <w:szCs w:val="24"/>
        </w:rPr>
        <w:t>е</w:t>
      </w:r>
      <w:r w:rsidRPr="003E5DDB">
        <w:rPr>
          <w:rFonts w:ascii="Times New Roman" w:hAnsi="Times New Roman" w:cs="Times New Roman"/>
          <w:sz w:val="24"/>
          <w:szCs w:val="24"/>
        </w:rPr>
        <w:t xml:space="preserve">ских ориентиров. </w:t>
      </w:r>
      <w:proofErr w:type="spellStart"/>
      <w:r w:rsidRPr="003E5DDB">
        <w:rPr>
          <w:rFonts w:ascii="Times New Roman" w:hAnsi="Times New Roman" w:cs="Times New Roman"/>
          <w:sz w:val="24"/>
          <w:szCs w:val="24"/>
        </w:rPr>
        <w:t>Десталинизация</w:t>
      </w:r>
      <w:proofErr w:type="spellEnd"/>
      <w:r w:rsidRPr="003E5DDB">
        <w:rPr>
          <w:rFonts w:ascii="Times New Roman" w:hAnsi="Times New Roman" w:cs="Times New Roman"/>
          <w:sz w:val="24"/>
          <w:szCs w:val="24"/>
        </w:rPr>
        <w:t xml:space="preserve"> и </w:t>
      </w:r>
      <w:proofErr w:type="spellStart"/>
      <w:r w:rsidRPr="003E5DDB">
        <w:rPr>
          <w:rFonts w:ascii="Times New Roman" w:hAnsi="Times New Roman" w:cs="Times New Roman"/>
          <w:sz w:val="24"/>
          <w:szCs w:val="24"/>
        </w:rPr>
        <w:t>ресталинизация</w:t>
      </w:r>
      <w:proofErr w:type="spellEnd"/>
      <w:r w:rsidRPr="003E5DDB">
        <w:rPr>
          <w:rFonts w:ascii="Times New Roman" w:hAnsi="Times New Roman" w:cs="Times New Roman"/>
          <w:sz w:val="24"/>
          <w:szCs w:val="24"/>
        </w:rPr>
        <w:t>. Экономические реформы 1960-х гг. Новые ориентиры аграрной политики. «</w:t>
      </w:r>
      <w:proofErr w:type="spellStart"/>
      <w:r w:rsidRPr="003E5DDB">
        <w:rPr>
          <w:rFonts w:ascii="Times New Roman" w:hAnsi="Times New Roman" w:cs="Times New Roman"/>
          <w:sz w:val="24"/>
          <w:szCs w:val="24"/>
        </w:rPr>
        <w:t>Косыгинская</w:t>
      </w:r>
      <w:proofErr w:type="spellEnd"/>
      <w:r w:rsidRPr="003E5DDB">
        <w:rPr>
          <w:rFonts w:ascii="Times New Roman" w:hAnsi="Times New Roman" w:cs="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w:t>
      </w:r>
      <w:r w:rsidRPr="003E5DDB">
        <w:rPr>
          <w:rFonts w:ascii="Times New Roman" w:hAnsi="Times New Roman" w:cs="Times New Roman"/>
          <w:sz w:val="24"/>
          <w:szCs w:val="24"/>
        </w:rPr>
        <w:t>о</w:t>
      </w:r>
      <w:r w:rsidRPr="003E5DDB">
        <w:rPr>
          <w:rFonts w:ascii="Times New Roman" w:hAnsi="Times New Roman" w:cs="Times New Roman"/>
          <w:sz w:val="24"/>
          <w:szCs w:val="24"/>
        </w:rPr>
        <w:t>стижения и проблемы. Нарастание застойных тенденций в экономике и кризис идеологии. Рост т</w:t>
      </w:r>
      <w:r w:rsidRPr="003E5DDB">
        <w:rPr>
          <w:rFonts w:ascii="Times New Roman" w:hAnsi="Times New Roman" w:cs="Times New Roman"/>
          <w:sz w:val="24"/>
          <w:szCs w:val="24"/>
        </w:rPr>
        <w:t>е</w:t>
      </w:r>
      <w:r w:rsidRPr="003E5DDB">
        <w:rPr>
          <w:rFonts w:ascii="Times New Roman" w:hAnsi="Times New Roman" w:cs="Times New Roman"/>
          <w:sz w:val="24"/>
          <w:szCs w:val="24"/>
        </w:rPr>
        <w:t>невой экономики. Ведомственный монополизм. Замедление темпов развития. Исчерпание потенц</w:t>
      </w:r>
      <w:r w:rsidRPr="003E5DDB">
        <w:rPr>
          <w:rFonts w:ascii="Times New Roman" w:hAnsi="Times New Roman" w:cs="Times New Roman"/>
          <w:sz w:val="24"/>
          <w:szCs w:val="24"/>
        </w:rPr>
        <w:t>и</w:t>
      </w:r>
      <w:r w:rsidRPr="003E5DDB">
        <w:rPr>
          <w:rFonts w:ascii="Times New Roman" w:hAnsi="Times New Roman" w:cs="Times New Roman"/>
          <w:sz w:val="24"/>
          <w:szCs w:val="24"/>
        </w:rPr>
        <w:t>ала экстенсивной индустриальной модели. Новые попытки реформирования экономики. Рост ма</w:t>
      </w:r>
      <w:r w:rsidRPr="003E5DDB">
        <w:rPr>
          <w:rFonts w:ascii="Times New Roman" w:hAnsi="Times New Roman" w:cs="Times New Roman"/>
          <w:sz w:val="24"/>
          <w:szCs w:val="24"/>
        </w:rPr>
        <w:t>с</w:t>
      </w:r>
      <w:r w:rsidRPr="003E5DDB">
        <w:rPr>
          <w:rFonts w:ascii="Times New Roman" w:hAnsi="Times New Roman" w:cs="Times New Roman"/>
          <w:sz w:val="24"/>
          <w:szCs w:val="24"/>
        </w:rPr>
        <w:t>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w:t>
      </w:r>
      <w:r w:rsidRPr="003E5DDB">
        <w:rPr>
          <w:rFonts w:ascii="Times New Roman" w:hAnsi="Times New Roman" w:cs="Times New Roman"/>
          <w:sz w:val="24"/>
          <w:szCs w:val="24"/>
        </w:rPr>
        <w:t>е</w:t>
      </w:r>
      <w:r w:rsidRPr="003E5DDB">
        <w:rPr>
          <w:rFonts w:ascii="Times New Roman" w:hAnsi="Times New Roman" w:cs="Times New Roman"/>
          <w:sz w:val="24"/>
          <w:szCs w:val="24"/>
        </w:rPr>
        <w:t>мгородок. Замедление научно-технического прогресса в СССР. Отставание от Запада в производ</w:t>
      </w:r>
      <w:r w:rsidRPr="003E5DDB">
        <w:rPr>
          <w:rFonts w:ascii="Times New Roman" w:hAnsi="Times New Roman" w:cs="Times New Roman"/>
          <w:sz w:val="24"/>
          <w:szCs w:val="24"/>
        </w:rPr>
        <w:t>и</w:t>
      </w:r>
      <w:r w:rsidRPr="003E5DDB">
        <w:rPr>
          <w:rFonts w:ascii="Times New Roman" w:hAnsi="Times New Roman" w:cs="Times New Roman"/>
          <w:sz w:val="24"/>
          <w:szCs w:val="24"/>
        </w:rPr>
        <w:t xml:space="preserve">тельности труда. «Лунная гонка» с США. Успехи в математике. Создание топливно-энергетического комплекса (ТЭК).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Культурное пространство и повседневная жизнь. Повседневность в городе и в деревне. Рост соц</w:t>
      </w:r>
      <w:r w:rsidRPr="003E5DDB">
        <w:rPr>
          <w:rFonts w:ascii="Times New Roman" w:hAnsi="Times New Roman" w:cs="Times New Roman"/>
          <w:sz w:val="24"/>
          <w:szCs w:val="24"/>
        </w:rPr>
        <w:t>и</w:t>
      </w:r>
      <w:r w:rsidRPr="003E5DDB">
        <w:rPr>
          <w:rFonts w:ascii="Times New Roman" w:hAnsi="Times New Roman" w:cs="Times New Roman"/>
          <w:sz w:val="24"/>
          <w:szCs w:val="24"/>
        </w:rPr>
        <w:t>альной мобильности. Миграция населения в крупные города и проблема «неперспективных дер</w:t>
      </w:r>
      <w:r w:rsidRPr="003E5DDB">
        <w:rPr>
          <w:rFonts w:ascii="Times New Roman" w:hAnsi="Times New Roman" w:cs="Times New Roman"/>
          <w:sz w:val="24"/>
          <w:szCs w:val="24"/>
        </w:rPr>
        <w:t>е</w:t>
      </w:r>
      <w:r w:rsidRPr="003E5DDB">
        <w:rPr>
          <w:rFonts w:ascii="Times New Roman" w:hAnsi="Times New Roman" w:cs="Times New Roman"/>
          <w:sz w:val="24"/>
          <w:szCs w:val="24"/>
        </w:rPr>
        <w:t>вень». Популярные формы досуга населения. Уровень жизни разных социальных слоев. Социал</w:t>
      </w:r>
      <w:r w:rsidRPr="003E5DDB">
        <w:rPr>
          <w:rFonts w:ascii="Times New Roman" w:hAnsi="Times New Roman" w:cs="Times New Roman"/>
          <w:sz w:val="24"/>
          <w:szCs w:val="24"/>
        </w:rPr>
        <w:t>ь</w:t>
      </w:r>
      <w:r w:rsidRPr="003E5DDB">
        <w:rPr>
          <w:rFonts w:ascii="Times New Roman" w:hAnsi="Times New Roman" w:cs="Times New Roman"/>
          <w:sz w:val="24"/>
          <w:szCs w:val="24"/>
        </w:rPr>
        <w:t>ное и экономическое развитие союзных республик. Общественные настроения. Трудовые конфли</w:t>
      </w:r>
      <w:r w:rsidRPr="003E5DDB">
        <w:rPr>
          <w:rFonts w:ascii="Times New Roman" w:hAnsi="Times New Roman" w:cs="Times New Roman"/>
          <w:sz w:val="24"/>
          <w:szCs w:val="24"/>
        </w:rPr>
        <w:t>к</w:t>
      </w:r>
      <w:r w:rsidRPr="003E5DDB">
        <w:rPr>
          <w:rFonts w:ascii="Times New Roman" w:hAnsi="Times New Roman" w:cs="Times New Roman"/>
          <w:sz w:val="24"/>
          <w:szCs w:val="24"/>
        </w:rPr>
        <w:t>ты и проблема поиска эффективной системы производственной мотивации. Отношение к общ</w:t>
      </w:r>
      <w:r w:rsidRPr="003E5DDB">
        <w:rPr>
          <w:rFonts w:ascii="Times New Roman" w:hAnsi="Times New Roman" w:cs="Times New Roman"/>
          <w:sz w:val="24"/>
          <w:szCs w:val="24"/>
        </w:rPr>
        <w:t>е</w:t>
      </w:r>
      <w:r w:rsidRPr="003E5DDB">
        <w:rPr>
          <w:rFonts w:ascii="Times New Roman" w:hAnsi="Times New Roman" w:cs="Times New Roman"/>
          <w:sz w:val="24"/>
          <w:szCs w:val="24"/>
        </w:rPr>
        <w:t>ственной собственности. «</w:t>
      </w:r>
      <w:proofErr w:type="spellStart"/>
      <w:r w:rsidRPr="003E5DDB">
        <w:rPr>
          <w:rFonts w:ascii="Times New Roman" w:hAnsi="Times New Roman" w:cs="Times New Roman"/>
          <w:sz w:val="24"/>
          <w:szCs w:val="24"/>
        </w:rPr>
        <w:t>Несуны</w:t>
      </w:r>
      <w:proofErr w:type="spellEnd"/>
      <w:r w:rsidRPr="003E5DDB">
        <w:rPr>
          <w:rFonts w:ascii="Times New Roman" w:hAnsi="Times New Roman" w:cs="Times New Roman"/>
          <w:sz w:val="24"/>
          <w:szCs w:val="24"/>
        </w:rPr>
        <w:t xml:space="preserve">». Потребительские тенденции в советском обществе. Дефицит и очереди.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Идейная и духовная жизнь советского общества. Развитие физкультуры и спорта в СССР. Оли</w:t>
      </w:r>
      <w:r w:rsidRPr="003E5DDB">
        <w:rPr>
          <w:rFonts w:ascii="Times New Roman" w:hAnsi="Times New Roman" w:cs="Times New Roman"/>
          <w:sz w:val="24"/>
          <w:szCs w:val="24"/>
        </w:rPr>
        <w:t>м</w:t>
      </w:r>
      <w:r w:rsidRPr="003E5DDB">
        <w:rPr>
          <w:rFonts w:ascii="Times New Roman" w:hAnsi="Times New Roman" w:cs="Times New Roman"/>
          <w:sz w:val="24"/>
          <w:szCs w:val="24"/>
        </w:rPr>
        <w:t>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w:t>
      </w:r>
      <w:r w:rsidRPr="003E5DDB">
        <w:rPr>
          <w:rFonts w:ascii="Times New Roman" w:hAnsi="Times New Roman" w:cs="Times New Roman"/>
          <w:sz w:val="24"/>
          <w:szCs w:val="24"/>
        </w:rPr>
        <w:t>ь</w:t>
      </w:r>
      <w:r w:rsidRPr="003E5DDB">
        <w:rPr>
          <w:rFonts w:ascii="Times New Roman" w:hAnsi="Times New Roman" w:cs="Times New Roman"/>
          <w:sz w:val="24"/>
          <w:szCs w:val="24"/>
        </w:rPr>
        <w:t xml:space="preserve">ные движения. Борьба с инакомыслием. Судебные процессы. Цензура и самиздат.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Внешняя политика. Новые вызовы внешнего мира. Между разрядкой и конфронтацией. Возраст</w:t>
      </w:r>
      <w:r w:rsidRPr="003E5DDB">
        <w:rPr>
          <w:rFonts w:ascii="Times New Roman" w:hAnsi="Times New Roman" w:cs="Times New Roman"/>
          <w:sz w:val="24"/>
          <w:szCs w:val="24"/>
        </w:rPr>
        <w:t>а</w:t>
      </w:r>
      <w:r w:rsidRPr="003E5DDB">
        <w:rPr>
          <w:rFonts w:ascii="Times New Roman" w:hAnsi="Times New Roman" w:cs="Times New Roman"/>
          <w:sz w:val="24"/>
          <w:szCs w:val="24"/>
        </w:rPr>
        <w:t>ние международной напряженности. «Холодная война» и мировые конфликты. «Доктрина Брежн</w:t>
      </w:r>
      <w:r w:rsidRPr="003E5DDB">
        <w:rPr>
          <w:rFonts w:ascii="Times New Roman" w:hAnsi="Times New Roman" w:cs="Times New Roman"/>
          <w:sz w:val="24"/>
          <w:szCs w:val="24"/>
        </w:rPr>
        <w:t>е</w:t>
      </w:r>
      <w:r w:rsidRPr="003E5DDB">
        <w:rPr>
          <w:rFonts w:ascii="Times New Roman" w:hAnsi="Times New Roman" w:cs="Times New Roman"/>
          <w:sz w:val="24"/>
          <w:szCs w:val="24"/>
        </w:rPr>
        <w:t>ва». «Пражская весна» и снижение международного авторитета СССР. Конфликт с Китаем. Дост</w:t>
      </w:r>
      <w:r w:rsidRPr="003E5DDB">
        <w:rPr>
          <w:rFonts w:ascii="Times New Roman" w:hAnsi="Times New Roman" w:cs="Times New Roman"/>
          <w:sz w:val="24"/>
          <w:szCs w:val="24"/>
        </w:rPr>
        <w:t>и</w:t>
      </w:r>
      <w:r w:rsidRPr="003E5DDB">
        <w:rPr>
          <w:rFonts w:ascii="Times New Roman" w:hAnsi="Times New Roman" w:cs="Times New Roman"/>
          <w:sz w:val="24"/>
          <w:szCs w:val="24"/>
        </w:rPr>
        <w:t>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w:t>
      </w:r>
      <w:r w:rsidRPr="003E5DDB">
        <w:rPr>
          <w:rFonts w:ascii="Times New Roman" w:hAnsi="Times New Roman" w:cs="Times New Roman"/>
          <w:sz w:val="24"/>
          <w:szCs w:val="24"/>
        </w:rPr>
        <w:t>ь</w:t>
      </w:r>
      <w:r w:rsidRPr="003E5DDB">
        <w:rPr>
          <w:rFonts w:ascii="Times New Roman" w:hAnsi="Times New Roman" w:cs="Times New Roman"/>
          <w:sz w:val="24"/>
          <w:szCs w:val="24"/>
        </w:rPr>
        <w:t>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1964–1985 гг.</w:t>
      </w:r>
    </w:p>
    <w:p w:rsidR="009F3C9C" w:rsidRDefault="009F3C9C" w:rsidP="00D33F1E">
      <w:pPr>
        <w:spacing w:after="0" w:line="240" w:lineRule="auto"/>
        <w:jc w:val="both"/>
        <w:rPr>
          <w:rFonts w:ascii="Times New Roman" w:hAnsi="Times New Roman" w:cs="Times New Roman"/>
          <w:b/>
          <w:sz w:val="24"/>
          <w:szCs w:val="24"/>
        </w:rPr>
      </w:pP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lastRenderedPageBreak/>
        <w:t>Политика «перестройки». Распад СССР (1985–1991)</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w:t>
      </w:r>
      <w:r w:rsidRPr="003E5DDB">
        <w:rPr>
          <w:rFonts w:ascii="Times New Roman" w:hAnsi="Times New Roman" w:cs="Times New Roman"/>
          <w:sz w:val="24"/>
          <w:szCs w:val="24"/>
        </w:rPr>
        <w:t>р</w:t>
      </w:r>
      <w:r w:rsidRPr="003E5DDB">
        <w:rPr>
          <w:rFonts w:ascii="Times New Roman" w:hAnsi="Times New Roman" w:cs="Times New Roman"/>
          <w:sz w:val="24"/>
          <w:szCs w:val="24"/>
        </w:rPr>
        <w:t>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w:t>
      </w:r>
      <w:r w:rsidRPr="003E5DDB">
        <w:rPr>
          <w:rFonts w:ascii="Times New Roman" w:hAnsi="Times New Roman" w:cs="Times New Roman"/>
          <w:sz w:val="24"/>
          <w:szCs w:val="24"/>
        </w:rPr>
        <w:t>м</w:t>
      </w:r>
      <w:r w:rsidRPr="003E5DDB">
        <w:rPr>
          <w:rFonts w:ascii="Times New Roman" w:hAnsi="Times New Roman" w:cs="Times New Roman"/>
          <w:sz w:val="24"/>
          <w:szCs w:val="24"/>
        </w:rPr>
        <w:t xml:space="preserve">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3E5DDB">
        <w:rPr>
          <w:rFonts w:ascii="Times New Roman" w:hAnsi="Times New Roman" w:cs="Times New Roman"/>
          <w:sz w:val="24"/>
          <w:szCs w:val="24"/>
        </w:rPr>
        <w:t>десталинизации</w:t>
      </w:r>
      <w:proofErr w:type="spellEnd"/>
      <w:r w:rsidRPr="003E5DDB">
        <w:rPr>
          <w:rFonts w:ascii="Times New Roman" w:hAnsi="Times New Roman" w:cs="Times New Roman"/>
          <w:sz w:val="24"/>
          <w:szCs w:val="24"/>
        </w:rPr>
        <w:t>. История страны как фактор политической жизни. Отношение к войне в Афган</w:t>
      </w:r>
      <w:r w:rsidRPr="003E5DDB">
        <w:rPr>
          <w:rFonts w:ascii="Times New Roman" w:hAnsi="Times New Roman" w:cs="Times New Roman"/>
          <w:sz w:val="24"/>
          <w:szCs w:val="24"/>
        </w:rPr>
        <w:t>и</w:t>
      </w:r>
      <w:r w:rsidRPr="003E5DDB">
        <w:rPr>
          <w:rFonts w:ascii="Times New Roman" w:hAnsi="Times New Roman" w:cs="Times New Roman"/>
          <w:sz w:val="24"/>
          <w:szCs w:val="24"/>
        </w:rPr>
        <w:t>стане. Неформальные политические объединения. «Новое мышление» Горбачева. Отказ от идеол</w:t>
      </w:r>
      <w:r w:rsidRPr="003E5DDB">
        <w:rPr>
          <w:rFonts w:ascii="Times New Roman" w:hAnsi="Times New Roman" w:cs="Times New Roman"/>
          <w:sz w:val="24"/>
          <w:szCs w:val="24"/>
        </w:rPr>
        <w:t>о</w:t>
      </w:r>
      <w:r w:rsidRPr="003E5DDB">
        <w:rPr>
          <w:rFonts w:ascii="Times New Roman" w:hAnsi="Times New Roman" w:cs="Times New Roman"/>
          <w:sz w:val="24"/>
          <w:szCs w:val="24"/>
        </w:rPr>
        <w:t>гической конфронтации двух систем и провозглашение руководством СССР приоритета общечел</w:t>
      </w:r>
      <w:r w:rsidRPr="003E5DDB">
        <w:rPr>
          <w:rFonts w:ascii="Times New Roman" w:hAnsi="Times New Roman" w:cs="Times New Roman"/>
          <w:sz w:val="24"/>
          <w:szCs w:val="24"/>
        </w:rPr>
        <w:t>о</w:t>
      </w:r>
      <w:r w:rsidRPr="003E5DDB">
        <w:rPr>
          <w:rFonts w:ascii="Times New Roman" w:hAnsi="Times New Roman" w:cs="Times New Roman"/>
          <w:sz w:val="24"/>
          <w:szCs w:val="24"/>
        </w:rPr>
        <w:t>веческих ценностей над классовым подходом. Изменения в советской внешней политике. Одност</w:t>
      </w:r>
      <w:r w:rsidRPr="003E5DDB">
        <w:rPr>
          <w:rFonts w:ascii="Times New Roman" w:hAnsi="Times New Roman" w:cs="Times New Roman"/>
          <w:sz w:val="24"/>
          <w:szCs w:val="24"/>
        </w:rPr>
        <w:t>о</w:t>
      </w:r>
      <w:r w:rsidRPr="003E5DDB">
        <w:rPr>
          <w:rFonts w:ascii="Times New Roman" w:hAnsi="Times New Roman" w:cs="Times New Roman"/>
          <w:sz w:val="24"/>
          <w:szCs w:val="24"/>
        </w:rPr>
        <w:t>ронние уступки Западу. Роспуск СЭВ и организации Варшавского договора. Объединение Герм</w:t>
      </w:r>
      <w:r w:rsidRPr="003E5DDB">
        <w:rPr>
          <w:rFonts w:ascii="Times New Roman" w:hAnsi="Times New Roman" w:cs="Times New Roman"/>
          <w:sz w:val="24"/>
          <w:szCs w:val="24"/>
        </w:rPr>
        <w:t>а</w:t>
      </w:r>
      <w:r w:rsidRPr="003E5DDB">
        <w:rPr>
          <w:rFonts w:ascii="Times New Roman" w:hAnsi="Times New Roman" w:cs="Times New Roman"/>
          <w:sz w:val="24"/>
          <w:szCs w:val="24"/>
        </w:rPr>
        <w:t>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w:t>
      </w:r>
      <w:r w:rsidRPr="003E5DDB">
        <w:rPr>
          <w:rFonts w:ascii="Times New Roman" w:hAnsi="Times New Roman" w:cs="Times New Roman"/>
          <w:sz w:val="24"/>
          <w:szCs w:val="24"/>
        </w:rPr>
        <w:t>у</w:t>
      </w:r>
      <w:r w:rsidRPr="003E5DDB">
        <w:rPr>
          <w:rFonts w:ascii="Times New Roman" w:hAnsi="Times New Roman" w:cs="Times New Roman"/>
          <w:sz w:val="24"/>
          <w:szCs w:val="24"/>
        </w:rPr>
        <w:t>дарственной власти. Первый съезд народных депутатов СССР и его значение. Образование оппоз</w:t>
      </w:r>
      <w:r w:rsidRPr="003E5DDB">
        <w:rPr>
          <w:rFonts w:ascii="Times New Roman" w:hAnsi="Times New Roman" w:cs="Times New Roman"/>
          <w:sz w:val="24"/>
          <w:szCs w:val="24"/>
        </w:rPr>
        <w:t>и</w:t>
      </w:r>
      <w:r w:rsidRPr="003E5DDB">
        <w:rPr>
          <w:rFonts w:ascii="Times New Roman" w:hAnsi="Times New Roman" w:cs="Times New Roman"/>
          <w:sz w:val="24"/>
          <w:szCs w:val="24"/>
        </w:rPr>
        <w:t>ционной Межрегиональной депутатской группы. Демократы «первой волны», их лидеры и пр</w:t>
      </w:r>
      <w:r w:rsidRPr="003E5DDB">
        <w:rPr>
          <w:rFonts w:ascii="Times New Roman" w:hAnsi="Times New Roman" w:cs="Times New Roman"/>
          <w:sz w:val="24"/>
          <w:szCs w:val="24"/>
        </w:rPr>
        <w:t>о</w:t>
      </w:r>
      <w:r w:rsidRPr="003E5DDB">
        <w:rPr>
          <w:rFonts w:ascii="Times New Roman" w:hAnsi="Times New Roman" w:cs="Times New Roman"/>
          <w:sz w:val="24"/>
          <w:szCs w:val="24"/>
        </w:rPr>
        <w:t>граммы. Раско</w:t>
      </w:r>
      <w:proofErr w:type="gramStart"/>
      <w:r w:rsidRPr="003E5DDB">
        <w:rPr>
          <w:rFonts w:ascii="Times New Roman" w:hAnsi="Times New Roman" w:cs="Times New Roman"/>
          <w:sz w:val="24"/>
          <w:szCs w:val="24"/>
        </w:rPr>
        <w:t>л в КПСС</w:t>
      </w:r>
      <w:proofErr w:type="gramEnd"/>
      <w:r w:rsidRPr="003E5DDB">
        <w:rPr>
          <w:rFonts w:ascii="Times New Roman" w:hAnsi="Times New Roman" w:cs="Times New Roman"/>
          <w:sz w:val="24"/>
          <w:szCs w:val="24"/>
        </w:rPr>
        <w:t>. Подъем национальных движений, нагнетание националистических и сеп</w:t>
      </w:r>
      <w:r w:rsidRPr="003E5DDB">
        <w:rPr>
          <w:rFonts w:ascii="Times New Roman" w:hAnsi="Times New Roman" w:cs="Times New Roman"/>
          <w:sz w:val="24"/>
          <w:szCs w:val="24"/>
        </w:rPr>
        <w:t>а</w:t>
      </w:r>
      <w:r w:rsidRPr="003E5DDB">
        <w:rPr>
          <w:rFonts w:ascii="Times New Roman" w:hAnsi="Times New Roman" w:cs="Times New Roman"/>
          <w:sz w:val="24"/>
          <w:szCs w:val="24"/>
        </w:rPr>
        <w:t>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w:t>
      </w:r>
      <w:r w:rsidRPr="003E5DDB">
        <w:rPr>
          <w:rFonts w:ascii="Times New Roman" w:hAnsi="Times New Roman" w:cs="Times New Roman"/>
          <w:sz w:val="24"/>
          <w:szCs w:val="24"/>
        </w:rPr>
        <w:t>о</w:t>
      </w:r>
      <w:r w:rsidRPr="003E5DDB">
        <w:rPr>
          <w:rFonts w:ascii="Times New Roman" w:hAnsi="Times New Roman" w:cs="Times New Roman"/>
          <w:sz w:val="24"/>
          <w:szCs w:val="24"/>
        </w:rPr>
        <w:t>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w:t>
      </w:r>
      <w:r w:rsidRPr="003E5DDB">
        <w:rPr>
          <w:rFonts w:ascii="Times New Roman" w:hAnsi="Times New Roman" w:cs="Times New Roman"/>
          <w:sz w:val="24"/>
          <w:szCs w:val="24"/>
        </w:rPr>
        <w:t>й</w:t>
      </w:r>
      <w:r w:rsidRPr="003E5DDB">
        <w:rPr>
          <w:rFonts w:ascii="Times New Roman" w:hAnsi="Times New Roman" w:cs="Times New Roman"/>
          <w:sz w:val="24"/>
          <w:szCs w:val="24"/>
        </w:rPr>
        <w:t>ности. Кризи</w:t>
      </w:r>
      <w:proofErr w:type="gramStart"/>
      <w:r w:rsidRPr="003E5DDB">
        <w:rPr>
          <w:rFonts w:ascii="Times New Roman" w:hAnsi="Times New Roman" w:cs="Times New Roman"/>
          <w:sz w:val="24"/>
          <w:szCs w:val="24"/>
        </w:rPr>
        <w:t>с в КПСС</w:t>
      </w:r>
      <w:proofErr w:type="gramEnd"/>
      <w:r w:rsidRPr="003E5DDB">
        <w:rPr>
          <w:rFonts w:ascii="Times New Roman" w:hAnsi="Times New Roman" w:cs="Times New Roman"/>
          <w:sz w:val="24"/>
          <w:szCs w:val="24"/>
        </w:rPr>
        <w:t xml:space="preserve"> и создание Коммунистической партии РСФСР. Первый съезд народных д</w:t>
      </w:r>
      <w:r w:rsidRPr="003E5DDB">
        <w:rPr>
          <w:rFonts w:ascii="Times New Roman" w:hAnsi="Times New Roman" w:cs="Times New Roman"/>
          <w:sz w:val="24"/>
          <w:szCs w:val="24"/>
        </w:rPr>
        <w:t>е</w:t>
      </w:r>
      <w:r w:rsidRPr="003E5DDB">
        <w:rPr>
          <w:rFonts w:ascii="Times New Roman" w:hAnsi="Times New Roman" w:cs="Times New Roman"/>
          <w:sz w:val="24"/>
          <w:szCs w:val="24"/>
        </w:rPr>
        <w:t>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w:t>
      </w:r>
      <w:r w:rsidRPr="003E5DDB">
        <w:rPr>
          <w:rFonts w:ascii="Times New Roman" w:hAnsi="Times New Roman" w:cs="Times New Roman"/>
          <w:sz w:val="24"/>
          <w:szCs w:val="24"/>
        </w:rPr>
        <w:t>и</w:t>
      </w:r>
      <w:r w:rsidRPr="003E5DDB">
        <w:rPr>
          <w:rFonts w:ascii="Times New Roman" w:hAnsi="Times New Roman" w:cs="Times New Roman"/>
          <w:sz w:val="24"/>
          <w:szCs w:val="24"/>
        </w:rPr>
        <w:t>стемы разделения властей. Дестабилизирующая роль «войны законов» (союзного и республика</w:t>
      </w:r>
      <w:r w:rsidRPr="003E5DDB">
        <w:rPr>
          <w:rFonts w:ascii="Times New Roman" w:hAnsi="Times New Roman" w:cs="Times New Roman"/>
          <w:sz w:val="24"/>
          <w:szCs w:val="24"/>
        </w:rPr>
        <w:t>н</w:t>
      </w:r>
      <w:r w:rsidRPr="003E5DDB">
        <w:rPr>
          <w:rFonts w:ascii="Times New Roman" w:hAnsi="Times New Roman" w:cs="Times New Roman"/>
          <w:sz w:val="24"/>
          <w:szCs w:val="24"/>
        </w:rPr>
        <w:t xml:space="preserve">ского законодательства). Углубление политического кризиса.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Усиление центробежных тенденций и угрозы распада СССР. Провозглашение независимости Ли</w:t>
      </w:r>
      <w:r w:rsidRPr="003E5DDB">
        <w:rPr>
          <w:rFonts w:ascii="Times New Roman" w:hAnsi="Times New Roman" w:cs="Times New Roman"/>
          <w:sz w:val="24"/>
          <w:szCs w:val="24"/>
        </w:rPr>
        <w:t>т</w:t>
      </w:r>
      <w:r w:rsidRPr="003E5DDB">
        <w:rPr>
          <w:rFonts w:ascii="Times New Roman" w:hAnsi="Times New Roman" w:cs="Times New Roman"/>
          <w:sz w:val="24"/>
          <w:szCs w:val="24"/>
        </w:rPr>
        <w:t>вой, Эстонией и Латвией. Ситуация на Северном Кавказе. Декларация о государственном суверен</w:t>
      </w:r>
      <w:r w:rsidRPr="003E5DDB">
        <w:rPr>
          <w:rFonts w:ascii="Times New Roman" w:hAnsi="Times New Roman" w:cs="Times New Roman"/>
          <w:sz w:val="24"/>
          <w:szCs w:val="24"/>
        </w:rPr>
        <w:t>и</w:t>
      </w:r>
      <w:r w:rsidRPr="003E5DDB">
        <w:rPr>
          <w:rFonts w:ascii="Times New Roman" w:hAnsi="Times New Roman" w:cs="Times New Roman"/>
          <w:sz w:val="24"/>
          <w:szCs w:val="24"/>
        </w:rPr>
        <w:t>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w:t>
      </w:r>
      <w:r w:rsidRPr="003E5DDB">
        <w:rPr>
          <w:rFonts w:ascii="Times New Roman" w:hAnsi="Times New Roman" w:cs="Times New Roman"/>
          <w:sz w:val="24"/>
          <w:szCs w:val="24"/>
        </w:rPr>
        <w:t>ч</w:t>
      </w:r>
      <w:r w:rsidRPr="003E5DDB">
        <w:rPr>
          <w:rFonts w:ascii="Times New Roman" w:hAnsi="Times New Roman" w:cs="Times New Roman"/>
          <w:sz w:val="24"/>
          <w:szCs w:val="24"/>
        </w:rPr>
        <w:t>ной системы снабжения. Реалии 1991 г.: конфискационная денежная реформа, трехкратное пов</w:t>
      </w:r>
      <w:r w:rsidRPr="003E5DDB">
        <w:rPr>
          <w:rFonts w:ascii="Times New Roman" w:hAnsi="Times New Roman" w:cs="Times New Roman"/>
          <w:sz w:val="24"/>
          <w:szCs w:val="24"/>
        </w:rPr>
        <w:t>ы</w:t>
      </w:r>
      <w:r w:rsidRPr="003E5DDB">
        <w:rPr>
          <w:rFonts w:ascii="Times New Roman" w:hAnsi="Times New Roman" w:cs="Times New Roman"/>
          <w:sz w:val="24"/>
          <w:szCs w:val="24"/>
        </w:rPr>
        <w:t>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w:t>
      </w:r>
      <w:r w:rsidRPr="003E5DDB">
        <w:rPr>
          <w:rFonts w:ascii="Times New Roman" w:hAnsi="Times New Roman" w:cs="Times New Roman"/>
          <w:sz w:val="24"/>
          <w:szCs w:val="24"/>
        </w:rPr>
        <w:t>о</w:t>
      </w:r>
      <w:r w:rsidRPr="003E5DDB">
        <w:rPr>
          <w:rFonts w:ascii="Times New Roman" w:hAnsi="Times New Roman" w:cs="Times New Roman"/>
          <w:sz w:val="24"/>
          <w:szCs w:val="24"/>
        </w:rPr>
        <w:t xml:space="preserve">грамм перехода к рыночной экономике. </w:t>
      </w:r>
      <w:proofErr w:type="spellStart"/>
      <w:r w:rsidRPr="003E5DDB">
        <w:rPr>
          <w:rFonts w:ascii="Times New Roman" w:hAnsi="Times New Roman" w:cs="Times New Roman"/>
          <w:sz w:val="24"/>
          <w:szCs w:val="24"/>
        </w:rPr>
        <w:t>Радикализация</w:t>
      </w:r>
      <w:proofErr w:type="spellEnd"/>
      <w:r w:rsidRPr="003E5DDB">
        <w:rPr>
          <w:rFonts w:ascii="Times New Roman" w:hAnsi="Times New Roman" w:cs="Times New Roman"/>
          <w:sz w:val="24"/>
          <w:szCs w:val="24"/>
        </w:rPr>
        <w:t xml:space="preserve"> общественных настроений. Забастовочное движение. Новый этап в государственно-конфессиональных отношениях.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Августовский политический кризис 1991 г. Планы ГКЧП и защитники Белого дома. Победа Ельц</w:t>
      </w:r>
      <w:r w:rsidRPr="003E5DDB">
        <w:rPr>
          <w:rFonts w:ascii="Times New Roman" w:hAnsi="Times New Roman" w:cs="Times New Roman"/>
          <w:sz w:val="24"/>
          <w:szCs w:val="24"/>
        </w:rPr>
        <w:t>и</w:t>
      </w:r>
      <w:r w:rsidRPr="003E5DDB">
        <w:rPr>
          <w:rFonts w:ascii="Times New Roman" w:hAnsi="Times New Roman" w:cs="Times New Roman"/>
          <w:sz w:val="24"/>
          <w:szCs w:val="24"/>
        </w:rPr>
        <w:t>на. Ослабление союзной власти и влияния Горбачева. Распад КПСС. Ликвидация союзного прав</w:t>
      </w:r>
      <w:r w:rsidRPr="003E5DDB">
        <w:rPr>
          <w:rFonts w:ascii="Times New Roman" w:hAnsi="Times New Roman" w:cs="Times New Roman"/>
          <w:sz w:val="24"/>
          <w:szCs w:val="24"/>
        </w:rPr>
        <w:t>и</w:t>
      </w:r>
      <w:r w:rsidRPr="003E5DDB">
        <w:rPr>
          <w:rFonts w:ascii="Times New Roman" w:hAnsi="Times New Roman" w:cs="Times New Roman"/>
          <w:sz w:val="24"/>
          <w:szCs w:val="24"/>
        </w:rPr>
        <w:t>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w:t>
      </w:r>
      <w:r w:rsidRPr="003E5DDB">
        <w:rPr>
          <w:rFonts w:ascii="Times New Roman" w:hAnsi="Times New Roman" w:cs="Times New Roman"/>
          <w:sz w:val="24"/>
          <w:szCs w:val="24"/>
        </w:rPr>
        <w:t>т</w:t>
      </w:r>
      <w:r w:rsidRPr="003E5DDB">
        <w:rPr>
          <w:rFonts w:ascii="Times New Roman" w:hAnsi="Times New Roman" w:cs="Times New Roman"/>
          <w:sz w:val="24"/>
          <w:szCs w:val="24"/>
        </w:rPr>
        <w:t xml:space="preserve">ского ядерного оружия. Россия как преемник СССР на международной арене. Горбачев, Ельцин и «перестройка» в общественном сознании. </w:t>
      </w:r>
    </w:p>
    <w:p w:rsidR="003E5DDB" w:rsidRPr="003E5DDB" w:rsidRDefault="003E5DDB" w:rsidP="00D33F1E">
      <w:pPr>
        <w:spacing w:after="0" w:line="240" w:lineRule="auto"/>
        <w:jc w:val="both"/>
        <w:rPr>
          <w:rFonts w:ascii="Times New Roman" w:hAnsi="Times New Roman" w:cs="Times New Roman"/>
          <w:sz w:val="24"/>
          <w:szCs w:val="24"/>
          <w:shd w:val="clear" w:color="auto" w:fill="FFFFFF"/>
        </w:rPr>
      </w:pPr>
      <w:r w:rsidRPr="003E5DDB">
        <w:rPr>
          <w:rFonts w:ascii="Times New Roman" w:hAnsi="Times New Roman" w:cs="Times New Roman"/>
          <w:sz w:val="24"/>
          <w:szCs w:val="24"/>
        </w:rPr>
        <w:lastRenderedPageBreak/>
        <w:t xml:space="preserve">М.С. Горбачев </w:t>
      </w:r>
      <w:r w:rsidRPr="003E5DDB">
        <w:rPr>
          <w:rFonts w:ascii="Times New Roman" w:hAnsi="Times New Roman" w:cs="Times New Roman"/>
          <w:sz w:val="24"/>
          <w:szCs w:val="24"/>
          <w:shd w:val="clear" w:color="auto" w:fill="FFFFFF"/>
        </w:rPr>
        <w:t>в оценках современников и историков.</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1985–1991 гг.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Российская Федерация в 1992–2012 гг.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Становление новой России (1992–1999)</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Б.Н. Ельцин и его окружение. Общественная поддержка курса реформ. Взаимодействие ветвей вл</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3E5DDB">
        <w:rPr>
          <w:rFonts w:ascii="Times New Roman" w:hAnsi="Times New Roman" w:cs="Times New Roman"/>
          <w:sz w:val="24"/>
          <w:szCs w:val="24"/>
        </w:rPr>
        <w:t>Ваучерная</w:t>
      </w:r>
      <w:proofErr w:type="spellEnd"/>
      <w:r w:rsidRPr="003E5DDB">
        <w:rPr>
          <w:rFonts w:ascii="Times New Roman" w:hAnsi="Times New Roman" w:cs="Times New Roman"/>
          <w:sz w:val="24"/>
          <w:szCs w:val="24"/>
        </w:rPr>
        <w:t xml:space="preserve"> приватизация. </w:t>
      </w:r>
      <w:proofErr w:type="spellStart"/>
      <w:r w:rsidRPr="003E5DDB">
        <w:rPr>
          <w:rFonts w:ascii="Times New Roman" w:hAnsi="Times New Roman" w:cs="Times New Roman"/>
          <w:sz w:val="24"/>
          <w:szCs w:val="24"/>
        </w:rPr>
        <w:t>Долларизация</w:t>
      </w:r>
      <w:proofErr w:type="spellEnd"/>
      <w:r w:rsidRPr="003E5DDB">
        <w:rPr>
          <w:rFonts w:ascii="Times New Roman" w:hAnsi="Times New Roman" w:cs="Times New Roman"/>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w:t>
      </w:r>
      <w:r w:rsidRPr="003E5DDB">
        <w:rPr>
          <w:rFonts w:ascii="Times New Roman" w:hAnsi="Times New Roman" w:cs="Times New Roman"/>
          <w:sz w:val="24"/>
          <w:szCs w:val="24"/>
        </w:rPr>
        <w:t>т</w:t>
      </w:r>
      <w:r w:rsidRPr="003E5DDB">
        <w:rPr>
          <w:rFonts w:ascii="Times New Roman" w:hAnsi="Times New Roman" w:cs="Times New Roman"/>
          <w:sz w:val="24"/>
          <w:szCs w:val="24"/>
        </w:rPr>
        <w:t>ка правового разрешения политического кризиса. Указ Б.Н. Ельцина № 1400 и его оценка Конст</w:t>
      </w:r>
      <w:r w:rsidRPr="003E5DDB">
        <w:rPr>
          <w:rFonts w:ascii="Times New Roman" w:hAnsi="Times New Roman" w:cs="Times New Roman"/>
          <w:sz w:val="24"/>
          <w:szCs w:val="24"/>
        </w:rPr>
        <w:t>и</w:t>
      </w:r>
      <w:r w:rsidRPr="003E5DDB">
        <w:rPr>
          <w:rFonts w:ascii="Times New Roman" w:hAnsi="Times New Roman" w:cs="Times New Roman"/>
          <w:sz w:val="24"/>
          <w:szCs w:val="24"/>
        </w:rPr>
        <w:t>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w:t>
      </w:r>
      <w:r w:rsidRPr="003E5DDB">
        <w:rPr>
          <w:rFonts w:ascii="Times New Roman" w:hAnsi="Times New Roman" w:cs="Times New Roman"/>
          <w:sz w:val="24"/>
          <w:szCs w:val="24"/>
        </w:rPr>
        <w:t>к</w:t>
      </w:r>
      <w:r w:rsidRPr="003E5DDB">
        <w:rPr>
          <w:rFonts w:ascii="Times New Roman" w:hAnsi="Times New Roman" w:cs="Times New Roman"/>
          <w:sz w:val="24"/>
          <w:szCs w:val="24"/>
        </w:rPr>
        <w:t>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Итоги радикальных преобразований 1992–1993 гг. Обострение межнациональных и межконфесс</w:t>
      </w:r>
      <w:r w:rsidRPr="003E5DDB">
        <w:rPr>
          <w:rFonts w:ascii="Times New Roman" w:hAnsi="Times New Roman" w:cs="Times New Roman"/>
          <w:sz w:val="24"/>
          <w:szCs w:val="24"/>
        </w:rPr>
        <w:t>и</w:t>
      </w:r>
      <w:r w:rsidRPr="003E5DDB">
        <w:rPr>
          <w:rFonts w:ascii="Times New Roman" w:hAnsi="Times New Roman" w:cs="Times New Roman"/>
          <w:sz w:val="24"/>
          <w:szCs w:val="24"/>
        </w:rPr>
        <w:t>ональных отношений в 1990-е гг. Подписание Федеративного договора (1992) и отдельных согл</w:t>
      </w:r>
      <w:r w:rsidRPr="003E5DDB">
        <w:rPr>
          <w:rFonts w:ascii="Times New Roman" w:hAnsi="Times New Roman" w:cs="Times New Roman"/>
          <w:sz w:val="24"/>
          <w:szCs w:val="24"/>
        </w:rPr>
        <w:t>а</w:t>
      </w:r>
      <w:r w:rsidRPr="003E5DDB">
        <w:rPr>
          <w:rFonts w:ascii="Times New Roman" w:hAnsi="Times New Roman" w:cs="Times New Roman"/>
          <w:sz w:val="24"/>
          <w:szCs w:val="24"/>
        </w:rPr>
        <w:t>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w:t>
      </w:r>
      <w:r w:rsidRPr="003E5DDB">
        <w:rPr>
          <w:rFonts w:ascii="Times New Roman" w:hAnsi="Times New Roman" w:cs="Times New Roman"/>
          <w:sz w:val="24"/>
          <w:szCs w:val="24"/>
        </w:rPr>
        <w:t>е</w:t>
      </w:r>
      <w:r w:rsidRPr="003E5DDB">
        <w:rPr>
          <w:rFonts w:ascii="Times New Roman" w:hAnsi="Times New Roman" w:cs="Times New Roman"/>
          <w:sz w:val="24"/>
          <w:szCs w:val="24"/>
        </w:rPr>
        <w:t>ния Центра и субъектов Федерации. Опасность исламского фундаментализма. Восстановление ко</w:t>
      </w:r>
      <w:r w:rsidRPr="003E5DDB">
        <w:rPr>
          <w:rFonts w:ascii="Times New Roman" w:hAnsi="Times New Roman" w:cs="Times New Roman"/>
          <w:sz w:val="24"/>
          <w:szCs w:val="24"/>
        </w:rPr>
        <w:t>н</w:t>
      </w:r>
      <w:r w:rsidRPr="003E5DDB">
        <w:rPr>
          <w:rFonts w:ascii="Times New Roman" w:hAnsi="Times New Roman" w:cs="Times New Roman"/>
          <w:sz w:val="24"/>
          <w:szCs w:val="24"/>
        </w:rPr>
        <w:t>ституционного порядка в Чеченской Республике. Корректировка курса реформ и попытки стабил</w:t>
      </w:r>
      <w:r w:rsidRPr="003E5DDB">
        <w:rPr>
          <w:rFonts w:ascii="Times New Roman" w:hAnsi="Times New Roman" w:cs="Times New Roman"/>
          <w:sz w:val="24"/>
          <w:szCs w:val="24"/>
        </w:rPr>
        <w:t>и</w:t>
      </w:r>
      <w:r w:rsidRPr="003E5DDB">
        <w:rPr>
          <w:rFonts w:ascii="Times New Roman" w:hAnsi="Times New Roman" w:cs="Times New Roman"/>
          <w:sz w:val="24"/>
          <w:szCs w:val="24"/>
        </w:rPr>
        <w:t>зации экономики. Роль иностранных займов. Проблема сбора налогов и стимулирования инвест</w:t>
      </w:r>
      <w:r w:rsidRPr="003E5DDB">
        <w:rPr>
          <w:rFonts w:ascii="Times New Roman" w:hAnsi="Times New Roman" w:cs="Times New Roman"/>
          <w:sz w:val="24"/>
          <w:szCs w:val="24"/>
        </w:rPr>
        <w:t>и</w:t>
      </w:r>
      <w:r w:rsidRPr="003E5DDB">
        <w:rPr>
          <w:rFonts w:ascii="Times New Roman" w:hAnsi="Times New Roman" w:cs="Times New Roman"/>
          <w:sz w:val="24"/>
          <w:szCs w:val="24"/>
        </w:rPr>
        <w:t xml:space="preserve">ций. Тенденции </w:t>
      </w:r>
      <w:proofErr w:type="spellStart"/>
      <w:r w:rsidRPr="003E5DDB">
        <w:rPr>
          <w:rFonts w:ascii="Times New Roman" w:hAnsi="Times New Roman" w:cs="Times New Roman"/>
          <w:sz w:val="24"/>
          <w:szCs w:val="24"/>
        </w:rPr>
        <w:t>деиндустриализации</w:t>
      </w:r>
      <w:proofErr w:type="spellEnd"/>
      <w:r w:rsidRPr="003E5DDB">
        <w:rPr>
          <w:rFonts w:ascii="Times New Roman" w:hAnsi="Times New Roman" w:cs="Times New Roman"/>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w:t>
      </w:r>
      <w:r w:rsidRPr="003E5DDB">
        <w:rPr>
          <w:rFonts w:ascii="Times New Roman" w:hAnsi="Times New Roman" w:cs="Times New Roman"/>
          <w:sz w:val="24"/>
          <w:szCs w:val="24"/>
        </w:rPr>
        <w:t>о</w:t>
      </w:r>
      <w:r w:rsidRPr="003E5DDB">
        <w:rPr>
          <w:rFonts w:ascii="Times New Roman" w:hAnsi="Times New Roman" w:cs="Times New Roman"/>
          <w:sz w:val="24"/>
          <w:szCs w:val="24"/>
        </w:rPr>
        <w:t>жение крупного бизнеса и мелкого предпринимательства. Ситуация в российском сельском хозя</w:t>
      </w:r>
      <w:r w:rsidRPr="003E5DDB">
        <w:rPr>
          <w:rFonts w:ascii="Times New Roman" w:hAnsi="Times New Roman" w:cs="Times New Roman"/>
          <w:sz w:val="24"/>
          <w:szCs w:val="24"/>
        </w:rPr>
        <w:t>й</w:t>
      </w:r>
      <w:r w:rsidRPr="003E5DDB">
        <w:rPr>
          <w:rFonts w:ascii="Times New Roman" w:hAnsi="Times New Roman" w:cs="Times New Roman"/>
          <w:sz w:val="24"/>
          <w:szCs w:val="24"/>
        </w:rPr>
        <w:t>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w:t>
      </w:r>
      <w:r w:rsidRPr="003E5DDB">
        <w:rPr>
          <w:rFonts w:ascii="Times New Roman" w:hAnsi="Times New Roman" w:cs="Times New Roman"/>
          <w:sz w:val="24"/>
          <w:szCs w:val="24"/>
        </w:rPr>
        <w:t>а</w:t>
      </w:r>
      <w:r w:rsidRPr="003E5DDB">
        <w:rPr>
          <w:rFonts w:ascii="Times New Roman" w:hAnsi="Times New Roman" w:cs="Times New Roman"/>
          <w:sz w:val="24"/>
          <w:szCs w:val="24"/>
        </w:rPr>
        <w:t>ле социологических исследований. Представления о либерализме и демократии. Проблемы форм</w:t>
      </w:r>
      <w:r w:rsidRPr="003E5DDB">
        <w:rPr>
          <w:rFonts w:ascii="Times New Roman" w:hAnsi="Times New Roman" w:cs="Times New Roman"/>
          <w:sz w:val="24"/>
          <w:szCs w:val="24"/>
        </w:rPr>
        <w:t>и</w:t>
      </w:r>
      <w:r w:rsidRPr="003E5DDB">
        <w:rPr>
          <w:rFonts w:ascii="Times New Roman" w:hAnsi="Times New Roman" w:cs="Times New Roman"/>
          <w:sz w:val="24"/>
          <w:szCs w:val="24"/>
        </w:rPr>
        <w:t>рования гражданского общества. Свобода СМИ. Свобода предпринимательской деятельности. Во</w:t>
      </w:r>
      <w:r w:rsidRPr="003E5DDB">
        <w:rPr>
          <w:rFonts w:ascii="Times New Roman" w:hAnsi="Times New Roman" w:cs="Times New Roman"/>
          <w:sz w:val="24"/>
          <w:szCs w:val="24"/>
        </w:rPr>
        <w:t>з</w:t>
      </w:r>
      <w:r w:rsidRPr="003E5DDB">
        <w:rPr>
          <w:rFonts w:ascii="Times New Roman" w:hAnsi="Times New Roman" w:cs="Times New Roman"/>
          <w:sz w:val="24"/>
          <w:szCs w:val="24"/>
        </w:rPr>
        <w:t>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w:t>
      </w:r>
      <w:r w:rsidRPr="003E5DDB">
        <w:rPr>
          <w:rFonts w:ascii="Times New Roman" w:hAnsi="Times New Roman" w:cs="Times New Roman"/>
          <w:sz w:val="24"/>
          <w:szCs w:val="24"/>
        </w:rPr>
        <w:t>и</w:t>
      </w:r>
      <w:r w:rsidRPr="003E5DDB">
        <w:rPr>
          <w:rFonts w:ascii="Times New Roman" w:hAnsi="Times New Roman" w:cs="Times New Roman"/>
          <w:sz w:val="24"/>
          <w:szCs w:val="24"/>
        </w:rPr>
        <w:t xml:space="preserve">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Новые приоритеты внешней политики. Мировое признание новой России суверенным госуда</w:t>
      </w:r>
      <w:r w:rsidRPr="003E5DDB">
        <w:rPr>
          <w:rFonts w:ascii="Times New Roman" w:hAnsi="Times New Roman" w:cs="Times New Roman"/>
          <w:sz w:val="24"/>
          <w:szCs w:val="24"/>
        </w:rPr>
        <w:t>р</w:t>
      </w:r>
      <w:r w:rsidRPr="003E5DDB">
        <w:rPr>
          <w:rFonts w:ascii="Times New Roman" w:hAnsi="Times New Roman" w:cs="Times New Roman"/>
          <w:sz w:val="24"/>
          <w:szCs w:val="24"/>
        </w:rPr>
        <w:t>ством. Россия – правопреемник СССР на международной арене. Значение сохранения Россией ст</w:t>
      </w:r>
      <w:r w:rsidRPr="003E5DDB">
        <w:rPr>
          <w:rFonts w:ascii="Times New Roman" w:hAnsi="Times New Roman" w:cs="Times New Roman"/>
          <w:sz w:val="24"/>
          <w:szCs w:val="24"/>
        </w:rPr>
        <w:t>а</w:t>
      </w:r>
      <w:r w:rsidRPr="003E5DDB">
        <w:rPr>
          <w:rFonts w:ascii="Times New Roman" w:hAnsi="Times New Roman" w:cs="Times New Roman"/>
          <w:sz w:val="24"/>
          <w:szCs w:val="24"/>
        </w:rPr>
        <w:t>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w:t>
      </w:r>
      <w:r w:rsidRPr="003E5DDB">
        <w:rPr>
          <w:rFonts w:ascii="Times New Roman" w:hAnsi="Times New Roman" w:cs="Times New Roman"/>
          <w:sz w:val="24"/>
          <w:szCs w:val="24"/>
        </w:rPr>
        <w:t>е</w:t>
      </w:r>
      <w:r w:rsidRPr="003E5DDB">
        <w:rPr>
          <w:rFonts w:ascii="Times New Roman" w:hAnsi="Times New Roman" w:cs="Times New Roman"/>
          <w:sz w:val="24"/>
          <w:szCs w:val="24"/>
        </w:rPr>
        <w:t>зультат бомбежек Югославии и расширения НАТО на Восток. Россия на постсоветском простра</w:t>
      </w:r>
      <w:r w:rsidRPr="003E5DDB">
        <w:rPr>
          <w:rFonts w:ascii="Times New Roman" w:hAnsi="Times New Roman" w:cs="Times New Roman"/>
          <w:sz w:val="24"/>
          <w:szCs w:val="24"/>
        </w:rPr>
        <w:t>н</w:t>
      </w:r>
      <w:r w:rsidRPr="003E5DDB">
        <w:rPr>
          <w:rFonts w:ascii="Times New Roman" w:hAnsi="Times New Roman" w:cs="Times New Roman"/>
          <w:sz w:val="24"/>
          <w:szCs w:val="24"/>
        </w:rPr>
        <w:t>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w:t>
      </w:r>
      <w:r w:rsidRPr="003E5DDB">
        <w:rPr>
          <w:rFonts w:ascii="Times New Roman" w:hAnsi="Times New Roman" w:cs="Times New Roman"/>
          <w:sz w:val="24"/>
          <w:szCs w:val="24"/>
        </w:rPr>
        <w:t>т</w:t>
      </w:r>
      <w:r w:rsidRPr="003E5DDB">
        <w:rPr>
          <w:rFonts w:ascii="Times New Roman" w:hAnsi="Times New Roman" w:cs="Times New Roman"/>
          <w:sz w:val="24"/>
          <w:szCs w:val="24"/>
        </w:rPr>
        <w:t xml:space="preserve">формы. Кризис центральной власти. Президентские выборы 1996 г. </w:t>
      </w:r>
      <w:proofErr w:type="spellStart"/>
      <w:r w:rsidRPr="003E5DDB">
        <w:rPr>
          <w:rFonts w:ascii="Times New Roman" w:hAnsi="Times New Roman" w:cs="Times New Roman"/>
          <w:sz w:val="24"/>
          <w:szCs w:val="24"/>
        </w:rPr>
        <w:t>Политтехнологии</w:t>
      </w:r>
      <w:proofErr w:type="spellEnd"/>
      <w:r w:rsidRPr="003E5DDB">
        <w:rPr>
          <w:rFonts w:ascii="Times New Roman" w:hAnsi="Times New Roman" w:cs="Times New Roman"/>
          <w:sz w:val="24"/>
          <w:szCs w:val="24"/>
        </w:rPr>
        <w:t xml:space="preserve">.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lastRenderedPageBreak/>
        <w:t>«</w:t>
      </w:r>
      <w:proofErr w:type="spellStart"/>
      <w:r w:rsidRPr="003E5DDB">
        <w:rPr>
          <w:rFonts w:ascii="Times New Roman" w:hAnsi="Times New Roman" w:cs="Times New Roman"/>
          <w:sz w:val="24"/>
          <w:szCs w:val="24"/>
        </w:rPr>
        <w:t>Семибанкирщина</w:t>
      </w:r>
      <w:proofErr w:type="spellEnd"/>
      <w:r w:rsidRPr="003E5DDB">
        <w:rPr>
          <w:rFonts w:ascii="Times New Roman" w:hAnsi="Times New Roman" w:cs="Times New Roman"/>
          <w:sz w:val="24"/>
          <w:szCs w:val="24"/>
        </w:rPr>
        <w:t xml:space="preserve">».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3E5DDB" w:rsidRPr="003E5DDB" w:rsidRDefault="003E5DDB" w:rsidP="00D33F1E">
      <w:pPr>
        <w:spacing w:after="0" w:line="240" w:lineRule="auto"/>
        <w:jc w:val="both"/>
        <w:rPr>
          <w:rFonts w:ascii="Times New Roman" w:hAnsi="Times New Roman" w:cs="Times New Roman"/>
          <w:sz w:val="24"/>
          <w:szCs w:val="24"/>
          <w:shd w:val="clear" w:color="auto" w:fill="FFFFFF"/>
        </w:rPr>
      </w:pPr>
      <w:r w:rsidRPr="003E5DDB">
        <w:rPr>
          <w:rFonts w:ascii="Times New Roman" w:hAnsi="Times New Roman" w:cs="Times New Roman"/>
          <w:sz w:val="24"/>
          <w:szCs w:val="24"/>
        </w:rPr>
        <w:t xml:space="preserve">Б.Н. Ельцин </w:t>
      </w:r>
      <w:r w:rsidRPr="003E5DDB">
        <w:rPr>
          <w:rFonts w:ascii="Times New Roman" w:hAnsi="Times New Roman" w:cs="Times New Roman"/>
          <w:sz w:val="24"/>
          <w:szCs w:val="24"/>
          <w:shd w:val="clear" w:color="auto" w:fill="FFFFFF"/>
        </w:rPr>
        <w:t>в оценках современников и историков.</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1992–1999 гг.</w:t>
      </w:r>
    </w:p>
    <w:p w:rsidR="003E5DDB" w:rsidRPr="003E5DDB" w:rsidRDefault="003E5DDB" w:rsidP="00D33F1E">
      <w:pPr>
        <w:spacing w:after="0" w:line="240" w:lineRule="auto"/>
        <w:jc w:val="both"/>
        <w:rPr>
          <w:rFonts w:ascii="Times New Roman" w:hAnsi="Times New Roman" w:cs="Times New Roman"/>
          <w:b/>
          <w:sz w:val="24"/>
          <w:szCs w:val="24"/>
        </w:rPr>
      </w:pPr>
      <w:r w:rsidRPr="003E5DDB">
        <w:rPr>
          <w:rFonts w:ascii="Times New Roman" w:hAnsi="Times New Roman" w:cs="Times New Roman"/>
          <w:b/>
          <w:sz w:val="24"/>
          <w:szCs w:val="24"/>
        </w:rPr>
        <w:t>Россия в 2000-е: вызовы времени и задачи модернизации</w:t>
      </w:r>
    </w:p>
    <w:p w:rsidR="003E5DDB" w:rsidRPr="003E5DDB" w:rsidRDefault="003E5DDB" w:rsidP="00D33F1E">
      <w:pPr>
        <w:spacing w:after="0" w:line="240" w:lineRule="auto"/>
        <w:jc w:val="both"/>
        <w:rPr>
          <w:rFonts w:ascii="Times New Roman" w:hAnsi="Times New Roman" w:cs="Times New Roman"/>
          <w:spacing w:val="-4"/>
          <w:sz w:val="24"/>
          <w:szCs w:val="24"/>
        </w:rPr>
      </w:pPr>
      <w:r w:rsidRPr="003E5DDB">
        <w:rPr>
          <w:rFonts w:ascii="Times New Roman" w:hAnsi="Times New Roman" w:cs="Times New Roman"/>
          <w:spacing w:val="-4"/>
          <w:sz w:val="24"/>
          <w:szCs w:val="24"/>
        </w:rPr>
        <w:t>Политические и экономические приоритеты. Первое и второе президентства В.В. Путина. Президен</w:t>
      </w:r>
      <w:r w:rsidRPr="003E5DDB">
        <w:rPr>
          <w:rFonts w:ascii="Times New Roman" w:hAnsi="Times New Roman" w:cs="Times New Roman"/>
          <w:spacing w:val="-4"/>
          <w:sz w:val="24"/>
          <w:szCs w:val="24"/>
        </w:rPr>
        <w:t>т</w:t>
      </w:r>
      <w:r w:rsidRPr="003E5DDB">
        <w:rPr>
          <w:rFonts w:ascii="Times New Roman" w:hAnsi="Times New Roman" w:cs="Times New Roman"/>
          <w:spacing w:val="-4"/>
          <w:sz w:val="24"/>
          <w:szCs w:val="24"/>
        </w:rPr>
        <w:t>ство Д.А. Медведева. Президентские выборы 2012 г. Избрание В.В. Путина президентом. Госуда</w:t>
      </w:r>
      <w:r w:rsidRPr="003E5DDB">
        <w:rPr>
          <w:rFonts w:ascii="Times New Roman" w:hAnsi="Times New Roman" w:cs="Times New Roman"/>
          <w:spacing w:val="-4"/>
          <w:sz w:val="24"/>
          <w:szCs w:val="24"/>
        </w:rPr>
        <w:t>р</w:t>
      </w:r>
      <w:r w:rsidRPr="003E5DDB">
        <w:rPr>
          <w:rFonts w:ascii="Times New Roman" w:hAnsi="Times New Roman" w:cs="Times New Roman"/>
          <w:spacing w:val="-4"/>
          <w:sz w:val="24"/>
          <w:szCs w:val="24"/>
        </w:rPr>
        <w:t>ственная Дума. Многопартийность. Политические партии и электорат. Федерализм и сепаратизм. Во</w:t>
      </w:r>
      <w:r w:rsidRPr="003E5DDB">
        <w:rPr>
          <w:rFonts w:ascii="Times New Roman" w:hAnsi="Times New Roman" w:cs="Times New Roman"/>
          <w:spacing w:val="-4"/>
          <w:sz w:val="24"/>
          <w:szCs w:val="24"/>
        </w:rPr>
        <w:t>с</w:t>
      </w:r>
      <w:r w:rsidRPr="003E5DDB">
        <w:rPr>
          <w:rFonts w:ascii="Times New Roman" w:hAnsi="Times New Roman" w:cs="Times New Roman"/>
          <w:spacing w:val="-4"/>
          <w:sz w:val="24"/>
          <w:szCs w:val="24"/>
        </w:rPr>
        <w:t>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w:t>
      </w:r>
      <w:r w:rsidRPr="003E5DDB">
        <w:rPr>
          <w:rFonts w:ascii="Times New Roman" w:hAnsi="Times New Roman" w:cs="Times New Roman"/>
          <w:spacing w:val="-4"/>
          <w:sz w:val="24"/>
          <w:szCs w:val="24"/>
        </w:rPr>
        <w:t>о</w:t>
      </w:r>
      <w:r w:rsidRPr="003E5DDB">
        <w:rPr>
          <w:rFonts w:ascii="Times New Roman" w:hAnsi="Times New Roman" w:cs="Times New Roman"/>
          <w:spacing w:val="-4"/>
          <w:sz w:val="24"/>
          <w:szCs w:val="24"/>
        </w:rPr>
        <w:t>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w:t>
      </w:r>
      <w:r w:rsidRPr="003E5DDB">
        <w:rPr>
          <w:rFonts w:ascii="Times New Roman" w:hAnsi="Times New Roman" w:cs="Times New Roman"/>
          <w:spacing w:val="-4"/>
          <w:sz w:val="24"/>
          <w:szCs w:val="24"/>
        </w:rPr>
        <w:t>и</w:t>
      </w:r>
      <w:r w:rsidRPr="003E5DDB">
        <w:rPr>
          <w:rFonts w:ascii="Times New Roman" w:hAnsi="Times New Roman" w:cs="Times New Roman"/>
          <w:spacing w:val="-4"/>
          <w:sz w:val="24"/>
          <w:szCs w:val="24"/>
        </w:rPr>
        <w:t>грация. Миграционная политика. Основные принципы и направления государственной социальной п</w:t>
      </w:r>
      <w:r w:rsidRPr="003E5DDB">
        <w:rPr>
          <w:rFonts w:ascii="Times New Roman" w:hAnsi="Times New Roman" w:cs="Times New Roman"/>
          <w:spacing w:val="-4"/>
          <w:sz w:val="24"/>
          <w:szCs w:val="24"/>
        </w:rPr>
        <w:t>о</w:t>
      </w:r>
      <w:r w:rsidRPr="003E5DDB">
        <w:rPr>
          <w:rFonts w:ascii="Times New Roman" w:hAnsi="Times New Roman" w:cs="Times New Roman"/>
          <w:spacing w:val="-4"/>
          <w:sz w:val="24"/>
          <w:szCs w:val="24"/>
        </w:rPr>
        <w:t>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w:t>
      </w:r>
      <w:r w:rsidRPr="003E5DDB">
        <w:rPr>
          <w:rFonts w:ascii="Times New Roman" w:hAnsi="Times New Roman" w:cs="Times New Roman"/>
          <w:spacing w:val="-4"/>
          <w:sz w:val="24"/>
          <w:szCs w:val="24"/>
        </w:rPr>
        <w:t>о</w:t>
      </w:r>
      <w:r w:rsidRPr="003E5DDB">
        <w:rPr>
          <w:rFonts w:ascii="Times New Roman" w:hAnsi="Times New Roman" w:cs="Times New Roman"/>
          <w:spacing w:val="-4"/>
          <w:sz w:val="24"/>
          <w:szCs w:val="24"/>
        </w:rPr>
        <w:t xml:space="preserve">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w:t>
      </w:r>
      <w:proofErr w:type="spellStart"/>
      <w:r w:rsidRPr="003E5DDB">
        <w:rPr>
          <w:rFonts w:ascii="Times New Roman" w:hAnsi="Times New Roman" w:cs="Times New Roman"/>
          <w:spacing w:val="-4"/>
          <w:sz w:val="24"/>
          <w:szCs w:val="24"/>
        </w:rPr>
        <w:t>паралимпийские</w:t>
      </w:r>
      <w:proofErr w:type="spellEnd"/>
      <w:r w:rsidRPr="003E5DDB">
        <w:rPr>
          <w:rFonts w:ascii="Times New Roman" w:hAnsi="Times New Roman" w:cs="Times New Roman"/>
          <w:spacing w:val="-4"/>
          <w:sz w:val="24"/>
          <w:szCs w:val="24"/>
        </w:rPr>
        <w:t xml:space="preserve"> зимние игры 2014 г. в Сочи. Повс</w:t>
      </w:r>
      <w:r w:rsidRPr="003E5DDB">
        <w:rPr>
          <w:rFonts w:ascii="Times New Roman" w:hAnsi="Times New Roman" w:cs="Times New Roman"/>
          <w:spacing w:val="-4"/>
          <w:sz w:val="24"/>
          <w:szCs w:val="24"/>
        </w:rPr>
        <w:t>е</w:t>
      </w:r>
      <w:r w:rsidRPr="003E5DDB">
        <w:rPr>
          <w:rFonts w:ascii="Times New Roman" w:hAnsi="Times New Roman" w:cs="Times New Roman"/>
          <w:spacing w:val="-4"/>
          <w:sz w:val="24"/>
          <w:szCs w:val="24"/>
        </w:rPr>
        <w:t>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w:t>
      </w:r>
      <w:r w:rsidRPr="003E5DDB">
        <w:rPr>
          <w:rFonts w:ascii="Times New Roman" w:hAnsi="Times New Roman" w:cs="Times New Roman"/>
          <w:spacing w:val="-4"/>
          <w:sz w:val="24"/>
          <w:szCs w:val="24"/>
        </w:rPr>
        <w:t>т</w:t>
      </w:r>
      <w:r w:rsidRPr="003E5DDB">
        <w:rPr>
          <w:rFonts w:ascii="Times New Roman" w:hAnsi="Times New Roman" w:cs="Times New Roman"/>
          <w:spacing w:val="-4"/>
          <w:sz w:val="24"/>
          <w:szCs w:val="24"/>
        </w:rPr>
        <w:t xml:space="preserve">ветственности бизнеса.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Внешняя политика в конце XX – начале XXI </w:t>
      </w:r>
      <w:proofErr w:type="gramStart"/>
      <w:r w:rsidRPr="003E5DDB">
        <w:rPr>
          <w:rFonts w:ascii="Times New Roman" w:hAnsi="Times New Roman" w:cs="Times New Roman"/>
          <w:sz w:val="24"/>
          <w:szCs w:val="24"/>
        </w:rPr>
        <w:t>в</w:t>
      </w:r>
      <w:proofErr w:type="gramEnd"/>
      <w:r w:rsidRPr="003E5DDB">
        <w:rPr>
          <w:rFonts w:ascii="Times New Roman" w:hAnsi="Times New Roman" w:cs="Times New Roman"/>
          <w:sz w:val="24"/>
          <w:szCs w:val="24"/>
        </w:rPr>
        <w:t>. Внешнеполитический курс В.В. Путина. Постепе</w:t>
      </w:r>
      <w:r w:rsidRPr="003E5DDB">
        <w:rPr>
          <w:rFonts w:ascii="Times New Roman" w:hAnsi="Times New Roman" w:cs="Times New Roman"/>
          <w:sz w:val="24"/>
          <w:szCs w:val="24"/>
        </w:rPr>
        <w:t>н</w:t>
      </w:r>
      <w:r w:rsidRPr="003E5DDB">
        <w:rPr>
          <w:rFonts w:ascii="Times New Roman" w:hAnsi="Times New Roman" w:cs="Times New Roman"/>
          <w:sz w:val="24"/>
          <w:szCs w:val="24"/>
        </w:rPr>
        <w:t>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w:t>
      </w:r>
      <w:r w:rsidRPr="003E5DDB">
        <w:rPr>
          <w:rFonts w:ascii="Times New Roman" w:hAnsi="Times New Roman" w:cs="Times New Roman"/>
          <w:sz w:val="24"/>
          <w:szCs w:val="24"/>
        </w:rPr>
        <w:t>а</w:t>
      </w:r>
      <w:r w:rsidRPr="003E5DDB">
        <w:rPr>
          <w:rFonts w:ascii="Times New Roman" w:hAnsi="Times New Roman" w:cs="Times New Roman"/>
          <w:sz w:val="24"/>
          <w:szCs w:val="24"/>
        </w:rPr>
        <w:t>родной борьбе с терроризмом и в урегулировании локальных конфликтов. Центробежные и пар</w:t>
      </w:r>
      <w:r w:rsidRPr="003E5DDB">
        <w:rPr>
          <w:rFonts w:ascii="Times New Roman" w:hAnsi="Times New Roman" w:cs="Times New Roman"/>
          <w:sz w:val="24"/>
          <w:szCs w:val="24"/>
        </w:rPr>
        <w:t>т</w:t>
      </w:r>
      <w:r w:rsidRPr="003E5DDB">
        <w:rPr>
          <w:rFonts w:ascii="Times New Roman" w:hAnsi="Times New Roman" w:cs="Times New Roman"/>
          <w:sz w:val="24"/>
          <w:szCs w:val="24"/>
        </w:rPr>
        <w:t xml:space="preserve">нерские тенденции в СНГ. СНГ и </w:t>
      </w:r>
      <w:proofErr w:type="spellStart"/>
      <w:r w:rsidRPr="003E5DDB">
        <w:rPr>
          <w:rFonts w:ascii="Times New Roman" w:hAnsi="Times New Roman" w:cs="Times New Roman"/>
          <w:sz w:val="24"/>
          <w:szCs w:val="24"/>
        </w:rPr>
        <w:t>ЕврАзЭС</w:t>
      </w:r>
      <w:proofErr w:type="spellEnd"/>
      <w:r w:rsidRPr="003E5DDB">
        <w:rPr>
          <w:rFonts w:ascii="Times New Roman" w:hAnsi="Times New Roman" w:cs="Times New Roman"/>
          <w:sz w:val="24"/>
          <w:szCs w:val="24"/>
        </w:rPr>
        <w:t xml:space="preserve">. Отношения с США и Евросоюзом. Вступление России в Совет Европы. Деятельность «большой двадцатки». Переговоры о вступлении в ВТО. </w:t>
      </w:r>
      <w:proofErr w:type="gramStart"/>
      <w:r w:rsidRPr="003E5DDB">
        <w:rPr>
          <w:rFonts w:ascii="Times New Roman" w:hAnsi="Times New Roman" w:cs="Times New Roman"/>
          <w:sz w:val="24"/>
          <w:szCs w:val="24"/>
        </w:rPr>
        <w:t>Дальнев</w:t>
      </w:r>
      <w:r w:rsidRPr="003E5DDB">
        <w:rPr>
          <w:rFonts w:ascii="Times New Roman" w:hAnsi="Times New Roman" w:cs="Times New Roman"/>
          <w:sz w:val="24"/>
          <w:szCs w:val="24"/>
        </w:rPr>
        <w:t>о</w:t>
      </w:r>
      <w:r w:rsidRPr="003E5DDB">
        <w:rPr>
          <w:rFonts w:ascii="Times New Roman" w:hAnsi="Times New Roman" w:cs="Times New Roman"/>
          <w:sz w:val="24"/>
          <w:szCs w:val="24"/>
        </w:rPr>
        <w:t>сточное</w:t>
      </w:r>
      <w:proofErr w:type="gramEnd"/>
      <w:r w:rsidRPr="003E5DDB">
        <w:rPr>
          <w:rFonts w:ascii="Times New Roman" w:hAnsi="Times New Roman" w:cs="Times New Roman"/>
          <w:sz w:val="24"/>
          <w:szCs w:val="24"/>
        </w:rPr>
        <w:t xml:space="preserve"> и другие направления политики России.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3E5DDB">
        <w:rPr>
          <w:rFonts w:ascii="Times New Roman" w:hAnsi="Times New Roman" w:cs="Times New Roman"/>
          <w:sz w:val="24"/>
          <w:szCs w:val="24"/>
        </w:rPr>
        <w:t>невостр</w:t>
      </w:r>
      <w:r w:rsidRPr="003E5DDB">
        <w:rPr>
          <w:rFonts w:ascii="Times New Roman" w:hAnsi="Times New Roman" w:cs="Times New Roman"/>
          <w:sz w:val="24"/>
          <w:szCs w:val="24"/>
        </w:rPr>
        <w:t>е</w:t>
      </w:r>
      <w:r w:rsidRPr="003E5DDB">
        <w:rPr>
          <w:rFonts w:ascii="Times New Roman" w:hAnsi="Times New Roman" w:cs="Times New Roman"/>
          <w:sz w:val="24"/>
          <w:szCs w:val="24"/>
        </w:rPr>
        <w:t>бованность</w:t>
      </w:r>
      <w:proofErr w:type="spellEnd"/>
      <w:r w:rsidRPr="003E5DDB">
        <w:rPr>
          <w:rFonts w:ascii="Times New Roman" w:hAnsi="Times New Roman" w:cs="Times New Roman"/>
          <w:sz w:val="24"/>
          <w:szCs w:val="24"/>
        </w:rPr>
        <w:t xml:space="preserve"> результатов их открытий. Религиозные конфессии и повышение их роли в жизни стр</w:t>
      </w:r>
      <w:r w:rsidRPr="003E5DDB">
        <w:rPr>
          <w:rFonts w:ascii="Times New Roman" w:hAnsi="Times New Roman" w:cs="Times New Roman"/>
          <w:sz w:val="24"/>
          <w:szCs w:val="24"/>
        </w:rPr>
        <w:t>а</w:t>
      </w:r>
      <w:r w:rsidRPr="003E5DDB">
        <w:rPr>
          <w:rFonts w:ascii="Times New Roman" w:hAnsi="Times New Roman" w:cs="Times New Roman"/>
          <w:sz w:val="24"/>
          <w:szCs w:val="24"/>
        </w:rPr>
        <w:t xml:space="preserve">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E5DDB" w:rsidRPr="003E5DDB" w:rsidRDefault="003E5DDB" w:rsidP="00D33F1E">
      <w:pPr>
        <w:spacing w:after="0" w:line="240" w:lineRule="auto"/>
        <w:jc w:val="both"/>
        <w:rPr>
          <w:rFonts w:ascii="Times New Roman" w:hAnsi="Times New Roman" w:cs="Times New Roman"/>
          <w:sz w:val="24"/>
          <w:szCs w:val="24"/>
        </w:rPr>
      </w:pPr>
      <w:r w:rsidRPr="003E5DDB">
        <w:rPr>
          <w:rFonts w:ascii="Times New Roman" w:hAnsi="Times New Roman" w:cs="Times New Roman"/>
          <w:sz w:val="24"/>
          <w:szCs w:val="24"/>
        </w:rPr>
        <w:t>Наш край в 2000–2012 гг.</w:t>
      </w:r>
    </w:p>
    <w:p w:rsidR="00686BE2" w:rsidRPr="003E5DDB" w:rsidRDefault="00686BE2" w:rsidP="00153066">
      <w:pPr>
        <w:spacing w:after="0" w:line="240" w:lineRule="auto"/>
        <w:jc w:val="both"/>
        <w:rPr>
          <w:rFonts w:ascii="Times New Roman" w:hAnsi="Times New Roman" w:cs="Times New Roman"/>
          <w:sz w:val="24"/>
          <w:szCs w:val="24"/>
        </w:rPr>
      </w:pPr>
    </w:p>
    <w:p w:rsidR="00D33F1E" w:rsidRPr="00D33F1E" w:rsidRDefault="005753F4" w:rsidP="00D33F1E">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2.2.5. </w:t>
      </w:r>
      <w:r w:rsidR="00D33F1E" w:rsidRPr="00D33F1E">
        <w:rPr>
          <w:rFonts w:ascii="Times New Roman" w:hAnsi="Times New Roman" w:cs="Times New Roman"/>
          <w:color w:val="auto"/>
          <w:sz w:val="24"/>
          <w:szCs w:val="24"/>
        </w:rPr>
        <w:t>Обществознание</w:t>
      </w:r>
    </w:p>
    <w:p w:rsidR="00D33F1E" w:rsidRPr="00D33F1E" w:rsidRDefault="00D33F1E" w:rsidP="00D33F1E">
      <w:pPr>
        <w:spacing w:after="0" w:line="240" w:lineRule="auto"/>
        <w:jc w:val="both"/>
        <w:rPr>
          <w:rFonts w:ascii="Times New Roman" w:hAnsi="Times New Roman" w:cs="Times New Roman"/>
          <w:sz w:val="24"/>
          <w:szCs w:val="24"/>
        </w:rPr>
      </w:pPr>
    </w:p>
    <w:p w:rsidR="00D33F1E" w:rsidRPr="00D33F1E" w:rsidRDefault="00D33F1E" w:rsidP="00D33F1E">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sz w:val="24"/>
          <w:szCs w:val="24"/>
        </w:rPr>
        <w:t>Учебный предмет «Обществознание» знакомит обучающихся с основами жизни общества, с ко</w:t>
      </w:r>
      <w:r w:rsidRPr="00D33F1E">
        <w:rPr>
          <w:rFonts w:ascii="Times New Roman" w:eastAsia="Times New Roman" w:hAnsi="Times New Roman" w:cs="Times New Roman"/>
          <w:sz w:val="24"/>
          <w:szCs w:val="24"/>
        </w:rPr>
        <w:t>м</w:t>
      </w:r>
      <w:r w:rsidRPr="00D33F1E">
        <w:rPr>
          <w:rFonts w:ascii="Times New Roman" w:eastAsia="Times New Roman" w:hAnsi="Times New Roman" w:cs="Times New Roman"/>
          <w:sz w:val="24"/>
          <w:szCs w:val="24"/>
        </w:rPr>
        <w:t xml:space="preserve">плексом социальных, общественных и гуманитарных наук, которые будут изучаться в вузах. </w:t>
      </w:r>
      <w:proofErr w:type="gramStart"/>
      <w:r w:rsidRPr="00D33F1E">
        <w:rPr>
          <w:rFonts w:ascii="Times New Roman" w:eastAsia="Times New Roman" w:hAnsi="Times New Roman" w:cs="Times New Roman"/>
          <w:sz w:val="24"/>
          <w:szCs w:val="24"/>
        </w:rPr>
        <w:t>Уче</w:t>
      </w:r>
      <w:r w:rsidRPr="00D33F1E">
        <w:rPr>
          <w:rFonts w:ascii="Times New Roman" w:eastAsia="Times New Roman" w:hAnsi="Times New Roman" w:cs="Times New Roman"/>
          <w:sz w:val="24"/>
          <w:szCs w:val="24"/>
        </w:rPr>
        <w:t>б</w:t>
      </w:r>
      <w:r w:rsidRPr="00D33F1E">
        <w:rPr>
          <w:rFonts w:ascii="Times New Roman" w:eastAsia="Times New Roman" w:hAnsi="Times New Roman" w:cs="Times New Roman"/>
          <w:sz w:val="24"/>
          <w:szCs w:val="24"/>
        </w:rPr>
        <w:t>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софии), что позволяет представить знания о человеке и обществе не односторонне с позиции какой-</w:t>
      </w:r>
      <w:r w:rsidRPr="00D33F1E">
        <w:rPr>
          <w:rFonts w:ascii="Times New Roman" w:eastAsia="Times New Roman" w:hAnsi="Times New Roman" w:cs="Times New Roman"/>
          <w:sz w:val="24"/>
          <w:szCs w:val="24"/>
        </w:rPr>
        <w:lastRenderedPageBreak/>
        <w:t>либо одной науки, а комплексно.</w:t>
      </w:r>
      <w:proofErr w:type="gramEnd"/>
      <w:r w:rsidRPr="00D33F1E">
        <w:rPr>
          <w:rFonts w:ascii="Times New Roman" w:eastAsia="Times New Roman" w:hAnsi="Times New Roman" w:cs="Times New Roman"/>
          <w:sz w:val="24"/>
          <w:szCs w:val="24"/>
        </w:rPr>
        <w:t xml:space="preserve"> Данный подход способствует формированию у </w:t>
      </w:r>
      <w:proofErr w:type="gramStart"/>
      <w:r w:rsidRPr="00D33F1E">
        <w:rPr>
          <w:rFonts w:ascii="Times New Roman" w:eastAsia="Times New Roman" w:hAnsi="Times New Roman" w:cs="Times New Roman"/>
          <w:sz w:val="24"/>
          <w:szCs w:val="24"/>
        </w:rPr>
        <w:t>обучающихся</w:t>
      </w:r>
      <w:proofErr w:type="gramEnd"/>
      <w:r w:rsidRPr="00D33F1E">
        <w:rPr>
          <w:rFonts w:ascii="Times New Roman" w:eastAsia="Times New Roman" w:hAnsi="Times New Roman" w:cs="Times New Roman"/>
          <w:sz w:val="24"/>
          <w:szCs w:val="24"/>
        </w:rPr>
        <w:t xml:space="preserve"> ц</w:t>
      </w:r>
      <w:r w:rsidRPr="00D33F1E">
        <w:rPr>
          <w:rFonts w:ascii="Times New Roman" w:eastAsia="Times New Roman" w:hAnsi="Times New Roman" w:cs="Times New Roman"/>
          <w:sz w:val="24"/>
          <w:szCs w:val="24"/>
        </w:rPr>
        <w:t>е</w:t>
      </w:r>
      <w:r w:rsidRPr="00D33F1E">
        <w:rPr>
          <w:rFonts w:ascii="Times New Roman" w:eastAsia="Times New Roman" w:hAnsi="Times New Roman" w:cs="Times New Roman"/>
          <w:sz w:val="24"/>
          <w:szCs w:val="24"/>
        </w:rPr>
        <w:t>лостной научной картины мира.</w:t>
      </w:r>
    </w:p>
    <w:p w:rsidR="00D33F1E" w:rsidRPr="00D33F1E" w:rsidRDefault="00D33F1E" w:rsidP="00D33F1E">
      <w:pPr>
        <w:spacing w:after="0" w:line="240" w:lineRule="auto"/>
        <w:jc w:val="both"/>
        <w:rPr>
          <w:rFonts w:ascii="Times New Roman" w:eastAsia="Times New Roman" w:hAnsi="Times New Roman" w:cs="Times New Roman"/>
          <w:sz w:val="24"/>
          <w:szCs w:val="24"/>
        </w:rPr>
      </w:pPr>
      <w:proofErr w:type="gramStart"/>
      <w:r w:rsidRPr="00D33F1E">
        <w:rPr>
          <w:rFonts w:ascii="Times New Roman" w:eastAsia="Times New Roman" w:hAnsi="Times New Roman" w:cs="Times New Roman"/>
          <w:sz w:val="24"/>
          <w:szCs w:val="24"/>
        </w:rPr>
        <w:t>Содержание учебного предмета «Обществознание» на базовом уровне среднего общего образов</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ния обеспечивает преемственность по отношению к содержанию учебного предмета «Обществ</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D33F1E">
        <w:rPr>
          <w:rFonts w:ascii="Times New Roman" w:eastAsia="Times New Roman" w:hAnsi="Times New Roman" w:cs="Times New Roman"/>
          <w:sz w:val="24"/>
          <w:szCs w:val="24"/>
        </w:rPr>
        <w:t xml:space="preserve"> и </w:t>
      </w:r>
      <w:proofErr w:type="gramStart"/>
      <w:r w:rsidRPr="00D33F1E">
        <w:rPr>
          <w:rFonts w:ascii="Times New Roman" w:eastAsia="Times New Roman" w:hAnsi="Times New Roman" w:cs="Times New Roman"/>
          <w:sz w:val="24"/>
          <w:szCs w:val="24"/>
        </w:rPr>
        <w:t>человеке</w:t>
      </w:r>
      <w:proofErr w:type="gramEnd"/>
      <w:r w:rsidRPr="00D33F1E">
        <w:rPr>
          <w:rFonts w:ascii="Times New Roman" w:eastAsia="Times New Roman" w:hAnsi="Times New Roman" w:cs="Times New Roman"/>
          <w:sz w:val="24"/>
          <w:szCs w:val="24"/>
        </w:rPr>
        <w:t>, сформ</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ровать компетентности, позволяющие выпускникам осуществлять типичные социальные роли в с</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временном мире.</w:t>
      </w:r>
    </w:p>
    <w:p w:rsidR="00D33F1E" w:rsidRPr="00D33F1E" w:rsidRDefault="00D33F1E" w:rsidP="00D33F1E">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овладение базовым понятийным аппаратом социальных наук;</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формирование представлений о методах познания социальных явлений и процессов;</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D33F1E" w:rsidRPr="00D33F1E" w:rsidRDefault="00D33F1E" w:rsidP="00561933">
      <w:pPr>
        <w:numPr>
          <w:ilvl w:val="1"/>
          <w:numId w:val="102"/>
        </w:numPr>
        <w:tabs>
          <w:tab w:val="left" w:pos="284"/>
        </w:tabs>
        <w:suppressAutoHyphens/>
        <w:spacing w:after="0" w:line="240" w:lineRule="auto"/>
        <w:ind w:left="0" w:firstLine="0"/>
        <w:contextualSpacing/>
        <w:jc w:val="both"/>
        <w:rPr>
          <w:rFonts w:ascii="Times New Roman" w:hAnsi="Times New Roman" w:cs="Times New Roman"/>
          <w:sz w:val="24"/>
          <w:szCs w:val="24"/>
        </w:rPr>
      </w:pPr>
      <w:r w:rsidRPr="00D33F1E">
        <w:rPr>
          <w:rFonts w:ascii="Times New Roman" w:eastAsia="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D33F1E" w:rsidRPr="00D33F1E" w:rsidRDefault="00D33F1E" w:rsidP="00D33F1E">
      <w:pPr>
        <w:spacing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Примерная программа учебного предмета «Обществознание» (включая экономику и право) для б</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зового уровня среднего общего образования составлена на основе модульного принципа постро</w:t>
      </w:r>
      <w:r w:rsidRPr="00D33F1E">
        <w:rPr>
          <w:rFonts w:ascii="Times New Roman" w:eastAsia="Times New Roman" w:hAnsi="Times New Roman" w:cs="Times New Roman"/>
          <w:sz w:val="24"/>
          <w:szCs w:val="24"/>
        </w:rPr>
        <w:t>е</w:t>
      </w:r>
      <w:r w:rsidRPr="00D33F1E">
        <w:rPr>
          <w:rFonts w:ascii="Times New Roman" w:eastAsia="Times New Roman" w:hAnsi="Times New Roman" w:cs="Times New Roman"/>
          <w:sz w:val="24"/>
          <w:szCs w:val="24"/>
        </w:rPr>
        <w:t xml:space="preserve">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D33F1E" w:rsidRDefault="000F4732" w:rsidP="00B53D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33F1E" w:rsidRPr="00D33F1E">
        <w:rPr>
          <w:rFonts w:ascii="Times New Roman" w:eastAsia="Times New Roman" w:hAnsi="Times New Roman" w:cs="Times New Roman"/>
          <w:sz w:val="24"/>
          <w:szCs w:val="24"/>
        </w:rPr>
        <w:t>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w:t>
      </w:r>
      <w:r w:rsidR="00D33F1E" w:rsidRPr="00D33F1E">
        <w:rPr>
          <w:rFonts w:ascii="Times New Roman" w:eastAsia="Times New Roman" w:hAnsi="Times New Roman" w:cs="Times New Roman"/>
          <w:sz w:val="24"/>
          <w:szCs w:val="24"/>
        </w:rPr>
        <w:t>о</w:t>
      </w:r>
      <w:r w:rsidR="00D33F1E" w:rsidRPr="00D33F1E">
        <w:rPr>
          <w:rFonts w:ascii="Times New Roman" w:eastAsia="Times New Roman" w:hAnsi="Times New Roman" w:cs="Times New Roman"/>
          <w:sz w:val="24"/>
          <w:szCs w:val="24"/>
        </w:rPr>
        <w:t>ставляющей содержания образования.</w:t>
      </w:r>
    </w:p>
    <w:p w:rsidR="005753F4" w:rsidRPr="005753F4" w:rsidRDefault="005753F4" w:rsidP="005753F4">
      <w:pPr>
        <w:spacing w:after="0"/>
        <w:jc w:val="both"/>
        <w:rPr>
          <w:rFonts w:ascii="Times New Roman" w:hAnsi="Times New Roman"/>
          <w:sz w:val="24"/>
          <w:szCs w:val="24"/>
        </w:rPr>
      </w:pPr>
      <w:r w:rsidRPr="005753F4">
        <w:rPr>
          <w:rFonts w:ascii="Times New Roman" w:eastAsia="Times New Roman" w:hAnsi="Times New Roman"/>
          <w:b/>
          <w:sz w:val="24"/>
          <w:szCs w:val="24"/>
        </w:rPr>
        <w:t>Базовый уровень</w:t>
      </w:r>
    </w:p>
    <w:p w:rsidR="00D33F1E" w:rsidRPr="00D33F1E" w:rsidRDefault="00D33F1E" w:rsidP="000F4732">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b/>
          <w:sz w:val="24"/>
          <w:szCs w:val="24"/>
        </w:rPr>
        <w:t>Человек. Человек в системе общественных отношений</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Человек как результат биологической и социокультурной эволюции. Понятие культуры. Матер</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альная и духовная культура, их взаимосвязь. Формы и виды культуры: народная, массовая, элита</w:t>
      </w:r>
      <w:r w:rsidRPr="00D33F1E">
        <w:rPr>
          <w:rFonts w:ascii="Times New Roman" w:eastAsia="Times New Roman" w:hAnsi="Times New Roman" w:cs="Times New Roman"/>
          <w:sz w:val="24"/>
          <w:szCs w:val="24"/>
        </w:rPr>
        <w:t>р</w:t>
      </w:r>
      <w:r w:rsidRPr="00D33F1E">
        <w:rPr>
          <w:rFonts w:ascii="Times New Roman" w:eastAsia="Times New Roman" w:hAnsi="Times New Roman" w:cs="Times New Roman"/>
          <w:sz w:val="24"/>
          <w:szCs w:val="24"/>
        </w:rPr>
        <w:t>ная; молодежная субкультура, контркультура. Многообразие и диалог культур. Мораль. Нра</w:t>
      </w:r>
      <w:r w:rsidRPr="00D33F1E">
        <w:rPr>
          <w:rFonts w:ascii="Times New Roman" w:eastAsia="Times New Roman" w:hAnsi="Times New Roman" w:cs="Times New Roman"/>
          <w:sz w:val="24"/>
          <w:szCs w:val="24"/>
        </w:rPr>
        <w:t>в</w:t>
      </w:r>
      <w:r w:rsidRPr="00D33F1E">
        <w:rPr>
          <w:rFonts w:ascii="Times New Roman" w:eastAsia="Times New Roman" w:hAnsi="Times New Roman" w:cs="Times New Roman"/>
          <w:sz w:val="24"/>
          <w:szCs w:val="24"/>
        </w:rPr>
        <w:t>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ные и социально-гуманитарные науки. Особенности научного познания. Уровни научного позн</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BA2BED" w:rsidRDefault="00BA2BED" w:rsidP="000F4732">
      <w:pPr>
        <w:spacing w:after="0" w:line="240" w:lineRule="auto"/>
        <w:jc w:val="both"/>
        <w:rPr>
          <w:rFonts w:ascii="Times New Roman" w:eastAsia="Times New Roman" w:hAnsi="Times New Roman" w:cs="Times New Roman"/>
          <w:b/>
          <w:sz w:val="24"/>
          <w:szCs w:val="24"/>
        </w:rPr>
      </w:pPr>
    </w:p>
    <w:p w:rsidR="00D33F1E" w:rsidRPr="00D33F1E" w:rsidRDefault="00D33F1E" w:rsidP="000F4732">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b/>
          <w:sz w:val="24"/>
          <w:szCs w:val="24"/>
        </w:rPr>
        <w:t>Общество как сложная динамическая система</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Системное строение общества: элементы и подсистемы. Социальное взаимодействие и обществе</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 xml:space="preserve">ные отношения. Основные институты общества. </w:t>
      </w:r>
      <w:proofErr w:type="spellStart"/>
      <w:r w:rsidRPr="00D33F1E">
        <w:rPr>
          <w:rFonts w:ascii="Times New Roman" w:eastAsia="Times New Roman" w:hAnsi="Times New Roman" w:cs="Times New Roman"/>
          <w:sz w:val="24"/>
          <w:szCs w:val="24"/>
        </w:rPr>
        <w:t>Многовариантность</w:t>
      </w:r>
      <w:proofErr w:type="spellEnd"/>
      <w:r w:rsidRPr="00D33F1E">
        <w:rPr>
          <w:rFonts w:ascii="Times New Roman" w:eastAsia="Times New Roman" w:hAnsi="Times New Roman" w:cs="Times New Roman"/>
          <w:sz w:val="24"/>
          <w:szCs w:val="24"/>
        </w:rPr>
        <w:t xml:space="preserve"> общественного развития. Эв</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зации. Общество и человек перед лицом угроз и вызовов XXI века.</w:t>
      </w:r>
    </w:p>
    <w:p w:rsidR="00D33F1E" w:rsidRPr="00D33F1E" w:rsidRDefault="00D33F1E" w:rsidP="000F4732">
      <w:pPr>
        <w:spacing w:after="0" w:line="240" w:lineRule="auto"/>
        <w:jc w:val="both"/>
        <w:rPr>
          <w:rFonts w:ascii="Times New Roman" w:eastAsia="Times New Roman" w:hAnsi="Times New Roman" w:cs="Times New Roman"/>
          <w:b/>
          <w:sz w:val="24"/>
          <w:szCs w:val="24"/>
        </w:rPr>
      </w:pPr>
      <w:r w:rsidRPr="00D33F1E">
        <w:rPr>
          <w:rFonts w:ascii="Times New Roman" w:eastAsia="Times New Roman" w:hAnsi="Times New Roman" w:cs="Times New Roman"/>
          <w:b/>
          <w:sz w:val="24"/>
          <w:szCs w:val="24"/>
        </w:rPr>
        <w:t>Экономика</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траты (издержки). Основные источники финансирования бизнеса. Основные принципы менед</w:t>
      </w:r>
      <w:r w:rsidRPr="00D33F1E">
        <w:rPr>
          <w:rFonts w:ascii="Times New Roman" w:eastAsia="Times New Roman" w:hAnsi="Times New Roman" w:cs="Times New Roman"/>
          <w:sz w:val="24"/>
          <w:szCs w:val="24"/>
        </w:rPr>
        <w:t>ж</w:t>
      </w:r>
      <w:r w:rsidRPr="00D33F1E">
        <w:rPr>
          <w:rFonts w:ascii="Times New Roman" w:eastAsia="Times New Roman" w:hAnsi="Times New Roman" w:cs="Times New Roman"/>
          <w:sz w:val="24"/>
          <w:szCs w:val="24"/>
        </w:rPr>
        <w:t>мента. Основы маркетинга. Финансовый рынок. Банковская система. Центральный банк Росси</w:t>
      </w:r>
      <w:r w:rsidRPr="00D33F1E">
        <w:rPr>
          <w:rFonts w:ascii="Times New Roman" w:eastAsia="Times New Roman" w:hAnsi="Times New Roman" w:cs="Times New Roman"/>
          <w:sz w:val="24"/>
          <w:szCs w:val="24"/>
        </w:rPr>
        <w:t>й</w:t>
      </w:r>
      <w:r w:rsidRPr="00D33F1E">
        <w:rPr>
          <w:rFonts w:ascii="Times New Roman" w:eastAsia="Times New Roman" w:hAnsi="Times New Roman" w:cs="Times New Roman"/>
          <w:sz w:val="24"/>
          <w:szCs w:val="24"/>
        </w:rPr>
        <w:t>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цы. Государственная политика в области занятости. Рациональное экономическое поведение со</w:t>
      </w:r>
      <w:r w:rsidRPr="00D33F1E">
        <w:rPr>
          <w:rFonts w:ascii="Times New Roman" w:eastAsia="Times New Roman" w:hAnsi="Times New Roman" w:cs="Times New Roman"/>
          <w:sz w:val="24"/>
          <w:szCs w:val="24"/>
        </w:rPr>
        <w:t>б</w:t>
      </w:r>
      <w:r w:rsidRPr="00D33F1E">
        <w:rPr>
          <w:rFonts w:ascii="Times New Roman" w:eastAsia="Times New Roman" w:hAnsi="Times New Roman" w:cs="Times New Roman"/>
          <w:sz w:val="24"/>
          <w:szCs w:val="24"/>
        </w:rPr>
        <w:t>ственника, работника, потребителя, семьянина. Роль государства в экономике. Общественные бл</w:t>
      </w:r>
      <w:r w:rsidRPr="00D33F1E">
        <w:rPr>
          <w:rFonts w:ascii="Times New Roman" w:eastAsia="Times New Roman" w:hAnsi="Times New Roman" w:cs="Times New Roman"/>
          <w:sz w:val="24"/>
          <w:szCs w:val="24"/>
        </w:rPr>
        <w:t>а</w:t>
      </w:r>
      <w:r w:rsidRPr="00D33F1E">
        <w:rPr>
          <w:rFonts w:ascii="Times New Roman" w:eastAsia="Times New Roman" w:hAnsi="Times New Roman" w:cs="Times New Roman"/>
          <w:sz w:val="24"/>
          <w:szCs w:val="24"/>
        </w:rPr>
        <w:t>га. Налоговая система в РФ. Виды налогов. Функции налогов. Налоги, уплачиваемые предприяти</w:t>
      </w:r>
      <w:r w:rsidRPr="00D33F1E">
        <w:rPr>
          <w:rFonts w:ascii="Times New Roman" w:eastAsia="Times New Roman" w:hAnsi="Times New Roman" w:cs="Times New Roman"/>
          <w:sz w:val="24"/>
          <w:szCs w:val="24"/>
        </w:rPr>
        <w:t>я</w:t>
      </w:r>
      <w:r w:rsidRPr="00D33F1E">
        <w:rPr>
          <w:rFonts w:ascii="Times New Roman" w:eastAsia="Times New Roman" w:hAnsi="Times New Roman" w:cs="Times New Roman"/>
          <w:sz w:val="24"/>
          <w:szCs w:val="24"/>
        </w:rPr>
        <w:t>ми. Основы денежной и бюджетной политики государства. Денежно-кредитная (монетарная) пол</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тика. Государственный бюджет. Государственный долг. Экономическая деятельность и ее измер</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тели. ВВП и ВНП – основные макроэкономические показатели. Экономический рост. Экономич</w:t>
      </w:r>
      <w:r w:rsidRPr="00D33F1E">
        <w:rPr>
          <w:rFonts w:ascii="Times New Roman" w:eastAsia="Times New Roman" w:hAnsi="Times New Roman" w:cs="Times New Roman"/>
          <w:sz w:val="24"/>
          <w:szCs w:val="24"/>
        </w:rPr>
        <w:t>е</w:t>
      </w:r>
      <w:r w:rsidRPr="00D33F1E">
        <w:rPr>
          <w:rFonts w:ascii="Times New Roman" w:eastAsia="Times New Roman" w:hAnsi="Times New Roman" w:cs="Times New Roman"/>
          <w:sz w:val="24"/>
          <w:szCs w:val="24"/>
        </w:rPr>
        <w:t>ские циклы. Мировая экономика. Международная специализация, международное разделение тр</w:t>
      </w:r>
      <w:r w:rsidRPr="00D33F1E">
        <w:rPr>
          <w:rFonts w:ascii="Times New Roman" w:eastAsia="Times New Roman" w:hAnsi="Times New Roman" w:cs="Times New Roman"/>
          <w:sz w:val="24"/>
          <w:szCs w:val="24"/>
        </w:rPr>
        <w:t>у</w:t>
      </w:r>
      <w:r w:rsidRPr="00D33F1E">
        <w:rPr>
          <w:rFonts w:ascii="Times New Roman" w:eastAsia="Times New Roman" w:hAnsi="Times New Roman" w:cs="Times New Roman"/>
          <w:sz w:val="24"/>
          <w:szCs w:val="24"/>
        </w:rPr>
        <w:t>да, международная торговля, экономическая интеграция, мировой рынок. Государственная полит</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ка в области международной торговли. Глобальные экономические проблемы. Тенденции эконом</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ческого развития России.</w:t>
      </w:r>
    </w:p>
    <w:p w:rsidR="00D33F1E" w:rsidRPr="00D33F1E" w:rsidRDefault="00D33F1E" w:rsidP="000F4732">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b/>
          <w:sz w:val="24"/>
          <w:szCs w:val="24"/>
        </w:rPr>
        <w:t>Социальные отношения</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Социальная структура общества и социальные отношения. Социальная стратификация, нераве</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ство. Социальные группы, их типы. Молодежь как социальная группа. Социальный конфликт. В</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D33F1E">
        <w:rPr>
          <w:rFonts w:ascii="Times New Roman" w:eastAsia="Times New Roman" w:hAnsi="Times New Roman" w:cs="Times New Roman"/>
          <w:sz w:val="24"/>
          <w:szCs w:val="24"/>
        </w:rPr>
        <w:t>девиантное</w:t>
      </w:r>
      <w:proofErr w:type="spellEnd"/>
      <w:r w:rsidRPr="00D33F1E">
        <w:rPr>
          <w:rFonts w:ascii="Times New Roman" w:eastAsia="Times New Roman" w:hAnsi="Times New Roman" w:cs="Times New Roman"/>
          <w:sz w:val="24"/>
          <w:szCs w:val="24"/>
        </w:rPr>
        <w:t>). Социальный контроль и самоко</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троль. Социальная мобильность, ее формы и каналы в современном обществе. Этнические общн</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сти. Межнациональные отношения,</w:t>
      </w:r>
      <w:r w:rsidRPr="00D33F1E">
        <w:rPr>
          <w:rFonts w:ascii="Times New Roman" w:eastAsia="Times New Roman" w:hAnsi="Times New Roman" w:cs="Times New Roman"/>
          <w:b/>
          <w:sz w:val="24"/>
          <w:szCs w:val="24"/>
        </w:rPr>
        <w:t xml:space="preserve"> </w:t>
      </w:r>
      <w:proofErr w:type="spellStart"/>
      <w:r w:rsidRPr="00D33F1E">
        <w:rPr>
          <w:rFonts w:ascii="Times New Roman" w:eastAsia="Times New Roman" w:hAnsi="Times New Roman" w:cs="Times New Roman"/>
          <w:sz w:val="24"/>
          <w:szCs w:val="24"/>
        </w:rPr>
        <w:t>этносоциальные</w:t>
      </w:r>
      <w:proofErr w:type="spellEnd"/>
      <w:r w:rsidRPr="00D33F1E">
        <w:rPr>
          <w:rFonts w:ascii="Times New Roman" w:eastAsia="Times New Roman" w:hAnsi="Times New Roman" w:cs="Times New Roman"/>
          <w:sz w:val="24"/>
          <w:szCs w:val="24"/>
        </w:rPr>
        <w:t xml:space="preserve"> конфликты, пути их разрешения. Конституц</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онные принципы национальной политики в Российской Федерации. Семья и брак. Тенденции ра</w:t>
      </w:r>
      <w:r w:rsidRPr="00D33F1E">
        <w:rPr>
          <w:rFonts w:ascii="Times New Roman" w:eastAsia="Times New Roman" w:hAnsi="Times New Roman" w:cs="Times New Roman"/>
          <w:sz w:val="24"/>
          <w:szCs w:val="24"/>
        </w:rPr>
        <w:t>з</w:t>
      </w:r>
      <w:r w:rsidRPr="00D33F1E">
        <w:rPr>
          <w:rFonts w:ascii="Times New Roman" w:eastAsia="Times New Roman" w:hAnsi="Times New Roman" w:cs="Times New Roman"/>
          <w:sz w:val="24"/>
          <w:szCs w:val="24"/>
        </w:rPr>
        <w:t>вития семьи в современном мире. Проблема неполных семей. Современная демографическая сит</w:t>
      </w:r>
      <w:r w:rsidRPr="00D33F1E">
        <w:rPr>
          <w:rFonts w:ascii="Times New Roman" w:eastAsia="Times New Roman" w:hAnsi="Times New Roman" w:cs="Times New Roman"/>
          <w:sz w:val="24"/>
          <w:szCs w:val="24"/>
        </w:rPr>
        <w:t>у</w:t>
      </w:r>
      <w:r w:rsidRPr="00D33F1E">
        <w:rPr>
          <w:rFonts w:ascii="Times New Roman" w:eastAsia="Times New Roman" w:hAnsi="Times New Roman" w:cs="Times New Roman"/>
          <w:sz w:val="24"/>
          <w:szCs w:val="24"/>
        </w:rPr>
        <w:t>ация в Российской Федерации. Религиозные объединения и организации в Российской Федерации.</w:t>
      </w:r>
    </w:p>
    <w:p w:rsidR="00D33F1E" w:rsidRPr="00D33F1E" w:rsidRDefault="00D33F1E" w:rsidP="000F4732">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b/>
          <w:sz w:val="24"/>
          <w:szCs w:val="24"/>
        </w:rPr>
        <w:t>Политика</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тической системы. Государство, его функции. Политический режим. Типология политических р</w:t>
      </w:r>
      <w:r w:rsidRPr="00D33F1E">
        <w:rPr>
          <w:rFonts w:ascii="Times New Roman" w:eastAsia="Times New Roman" w:hAnsi="Times New Roman" w:cs="Times New Roman"/>
          <w:sz w:val="24"/>
          <w:szCs w:val="24"/>
        </w:rPr>
        <w:t>е</w:t>
      </w:r>
      <w:r w:rsidRPr="00D33F1E">
        <w:rPr>
          <w:rFonts w:ascii="Times New Roman" w:eastAsia="Times New Roman" w:hAnsi="Times New Roman" w:cs="Times New Roman"/>
          <w:sz w:val="24"/>
          <w:szCs w:val="24"/>
        </w:rPr>
        <w:t>жимов. Демократия, ее основные ценности и признаки. Избирательная система. Типы избирател</w:t>
      </w:r>
      <w:r w:rsidRPr="00D33F1E">
        <w:rPr>
          <w:rFonts w:ascii="Times New Roman" w:eastAsia="Times New Roman" w:hAnsi="Times New Roman" w:cs="Times New Roman"/>
          <w:sz w:val="24"/>
          <w:szCs w:val="24"/>
        </w:rPr>
        <w:t>ь</w:t>
      </w:r>
      <w:r w:rsidRPr="00D33F1E">
        <w:rPr>
          <w:rFonts w:ascii="Times New Roman" w:eastAsia="Times New Roman" w:hAnsi="Times New Roman" w:cs="Times New Roman"/>
          <w:sz w:val="24"/>
          <w:szCs w:val="24"/>
        </w:rPr>
        <w:t xml:space="preserve">ных систем: </w:t>
      </w:r>
      <w:proofErr w:type="gramStart"/>
      <w:r w:rsidRPr="00D33F1E">
        <w:rPr>
          <w:rFonts w:ascii="Times New Roman" w:eastAsia="Times New Roman" w:hAnsi="Times New Roman" w:cs="Times New Roman"/>
          <w:sz w:val="24"/>
          <w:szCs w:val="24"/>
        </w:rPr>
        <w:t>мажоритарная</w:t>
      </w:r>
      <w:proofErr w:type="gramEnd"/>
      <w:r w:rsidRPr="00D33F1E">
        <w:rPr>
          <w:rFonts w:ascii="Times New Roman" w:eastAsia="Times New Roman" w:hAnsi="Times New Roman" w:cs="Times New Roman"/>
          <w:sz w:val="24"/>
          <w:szCs w:val="24"/>
        </w:rPr>
        <w:t>,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w:t>
      </w:r>
      <w:r w:rsidRPr="00D33F1E">
        <w:rPr>
          <w:rFonts w:ascii="Times New Roman" w:eastAsia="Times New Roman" w:hAnsi="Times New Roman" w:cs="Times New Roman"/>
          <w:sz w:val="24"/>
          <w:szCs w:val="24"/>
        </w:rPr>
        <w:t>и</w:t>
      </w:r>
      <w:r w:rsidRPr="00D33F1E">
        <w:rPr>
          <w:rFonts w:ascii="Times New Roman" w:eastAsia="Times New Roman" w:hAnsi="Times New Roman" w:cs="Times New Roman"/>
          <w:sz w:val="24"/>
          <w:szCs w:val="24"/>
        </w:rPr>
        <w:t>дерства. Политическая идеология, ее роль в обществе. Основные идейно-политические течения с</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логия. Политическое поведение. Роль средств массовой информации в политической жизни общ</w:t>
      </w:r>
      <w:r w:rsidRPr="00D33F1E">
        <w:rPr>
          <w:rFonts w:ascii="Times New Roman" w:eastAsia="Times New Roman" w:hAnsi="Times New Roman" w:cs="Times New Roman"/>
          <w:sz w:val="24"/>
          <w:szCs w:val="24"/>
        </w:rPr>
        <w:t>е</w:t>
      </w:r>
      <w:r w:rsidRPr="00D33F1E">
        <w:rPr>
          <w:rFonts w:ascii="Times New Roman" w:eastAsia="Times New Roman" w:hAnsi="Times New Roman" w:cs="Times New Roman"/>
          <w:sz w:val="24"/>
          <w:szCs w:val="24"/>
        </w:rPr>
        <w:t>ства. Политический процесс. Политическое участие. Абсентеизм, его причины и опасность. Ос</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бенности политического процесса в России.</w:t>
      </w:r>
    </w:p>
    <w:p w:rsidR="00BA2BED" w:rsidRDefault="00BA2BED" w:rsidP="000F4732">
      <w:pPr>
        <w:spacing w:after="0" w:line="240" w:lineRule="auto"/>
        <w:jc w:val="both"/>
        <w:rPr>
          <w:rFonts w:ascii="Times New Roman" w:eastAsia="Times New Roman" w:hAnsi="Times New Roman" w:cs="Times New Roman"/>
          <w:b/>
          <w:sz w:val="24"/>
          <w:szCs w:val="24"/>
        </w:rPr>
      </w:pPr>
    </w:p>
    <w:p w:rsidR="00D33F1E" w:rsidRPr="00D33F1E" w:rsidRDefault="00D33F1E" w:rsidP="000F4732">
      <w:pPr>
        <w:spacing w:after="0" w:line="240" w:lineRule="auto"/>
        <w:jc w:val="both"/>
        <w:rPr>
          <w:rFonts w:ascii="Times New Roman" w:hAnsi="Times New Roman" w:cs="Times New Roman"/>
          <w:sz w:val="24"/>
          <w:szCs w:val="24"/>
        </w:rPr>
      </w:pPr>
      <w:r w:rsidRPr="00D33F1E">
        <w:rPr>
          <w:rFonts w:ascii="Times New Roman" w:eastAsia="Times New Roman" w:hAnsi="Times New Roman" w:cs="Times New Roman"/>
          <w:b/>
          <w:sz w:val="24"/>
          <w:szCs w:val="24"/>
        </w:rPr>
        <w:t>Правовое регулирование общественных отношений</w:t>
      </w:r>
    </w:p>
    <w:p w:rsidR="00D33F1E" w:rsidRPr="00D33F1E" w:rsidRDefault="00D33F1E" w:rsidP="000F4732">
      <w:pPr>
        <w:spacing w:after="0" w:line="240" w:lineRule="auto"/>
        <w:jc w:val="both"/>
        <w:rPr>
          <w:rFonts w:ascii="Times New Roman" w:eastAsia="Times New Roman" w:hAnsi="Times New Roman" w:cs="Times New Roman"/>
          <w:sz w:val="24"/>
          <w:szCs w:val="24"/>
        </w:rPr>
      </w:pPr>
      <w:r w:rsidRPr="00D33F1E">
        <w:rPr>
          <w:rFonts w:ascii="Times New Roman" w:eastAsia="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гические правонарушения. Гражданское право. Гражданские правоотношения. Субъекты гражда</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ского права. Имущественные права. Право собственности. Основания приобретения права со</w:t>
      </w:r>
      <w:r w:rsidRPr="00D33F1E">
        <w:rPr>
          <w:rFonts w:ascii="Times New Roman" w:eastAsia="Times New Roman" w:hAnsi="Times New Roman" w:cs="Times New Roman"/>
          <w:sz w:val="24"/>
          <w:szCs w:val="24"/>
        </w:rPr>
        <w:t>б</w:t>
      </w:r>
      <w:r w:rsidRPr="00D33F1E">
        <w:rPr>
          <w:rFonts w:ascii="Times New Roman" w:eastAsia="Times New Roman" w:hAnsi="Times New Roman" w:cs="Times New Roman"/>
          <w:sz w:val="24"/>
          <w:szCs w:val="24"/>
        </w:rPr>
        <w:t>ственности. Право на результаты интеллектуальной деятельности. Наследование. Неимуществе</w:t>
      </w:r>
      <w:r w:rsidRPr="00D33F1E">
        <w:rPr>
          <w:rFonts w:ascii="Times New Roman" w:eastAsia="Times New Roman" w:hAnsi="Times New Roman" w:cs="Times New Roman"/>
          <w:sz w:val="24"/>
          <w:szCs w:val="24"/>
        </w:rPr>
        <w:t>н</w:t>
      </w:r>
      <w:r w:rsidRPr="00D33F1E">
        <w:rPr>
          <w:rFonts w:ascii="Times New Roman" w:eastAsia="Times New Roman" w:hAnsi="Times New Roman" w:cs="Times New Roman"/>
          <w:sz w:val="24"/>
          <w:szCs w:val="24"/>
        </w:rPr>
        <w:t>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говора. Правовые основы социальной защиты и социального обеспечения. Гражданские споры, п</w:t>
      </w:r>
      <w:r w:rsidRPr="00D33F1E">
        <w:rPr>
          <w:rFonts w:ascii="Times New Roman" w:eastAsia="Times New Roman" w:hAnsi="Times New Roman" w:cs="Times New Roman"/>
          <w:sz w:val="24"/>
          <w:szCs w:val="24"/>
        </w:rPr>
        <w:t>о</w:t>
      </w:r>
      <w:r w:rsidRPr="00D33F1E">
        <w:rPr>
          <w:rFonts w:ascii="Times New Roman" w:eastAsia="Times New Roman" w:hAnsi="Times New Roman" w:cs="Times New Roman"/>
          <w:sz w:val="24"/>
          <w:szCs w:val="24"/>
        </w:rPr>
        <w:t>рядок их рассмотрения. Основные правила и принципы гражданского процесса. Особенности а</w:t>
      </w:r>
      <w:r w:rsidRPr="00D33F1E">
        <w:rPr>
          <w:rFonts w:ascii="Times New Roman" w:eastAsia="Times New Roman" w:hAnsi="Times New Roman" w:cs="Times New Roman"/>
          <w:sz w:val="24"/>
          <w:szCs w:val="24"/>
        </w:rPr>
        <w:t>д</w:t>
      </w:r>
      <w:r w:rsidRPr="00D33F1E">
        <w:rPr>
          <w:rFonts w:ascii="Times New Roman" w:eastAsia="Times New Roman" w:hAnsi="Times New Roman" w:cs="Times New Roman"/>
          <w:sz w:val="24"/>
          <w:szCs w:val="24"/>
        </w:rPr>
        <w:t>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D33F1E" w:rsidRDefault="00D33F1E" w:rsidP="00D33F1E"/>
    <w:p w:rsidR="004F18DD" w:rsidRPr="004F18DD" w:rsidRDefault="005753F4" w:rsidP="004F18DD">
      <w:pPr>
        <w:pStyle w:val="3"/>
        <w:rPr>
          <w:rFonts w:ascii="Times New Roman" w:hAnsi="Times New Roman" w:cs="Times New Roman"/>
          <w:color w:val="auto"/>
          <w:sz w:val="24"/>
          <w:szCs w:val="24"/>
        </w:rPr>
      </w:pPr>
      <w:bookmarkStart w:id="85" w:name="_Toc453968187"/>
      <w:r>
        <w:rPr>
          <w:rFonts w:ascii="Times New Roman" w:hAnsi="Times New Roman" w:cs="Times New Roman"/>
          <w:color w:val="auto"/>
          <w:sz w:val="24"/>
          <w:szCs w:val="24"/>
        </w:rPr>
        <w:t xml:space="preserve">2.2.6. </w:t>
      </w:r>
      <w:r w:rsidR="004F18DD" w:rsidRPr="004F18DD">
        <w:rPr>
          <w:rFonts w:ascii="Times New Roman" w:hAnsi="Times New Roman" w:cs="Times New Roman"/>
          <w:color w:val="auto"/>
          <w:sz w:val="24"/>
          <w:szCs w:val="24"/>
        </w:rPr>
        <w:t>Математика: алгебра и начала математического анализа</w:t>
      </w:r>
      <w:bookmarkEnd w:id="85"/>
    </w:p>
    <w:p w:rsidR="007C2B84" w:rsidRDefault="007C2B84" w:rsidP="007C2B84">
      <w:pPr>
        <w:spacing w:after="0" w:line="240" w:lineRule="auto"/>
        <w:jc w:val="both"/>
        <w:rPr>
          <w:rFonts w:ascii="Times New Roman" w:hAnsi="Times New Roman" w:cs="Times New Roman"/>
          <w:sz w:val="24"/>
          <w:szCs w:val="24"/>
        </w:rPr>
      </w:pPr>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В соответствии с принятой Концепцией развития математического образования в Российской Ф</w:t>
      </w:r>
      <w:r w:rsidRPr="007C2B84">
        <w:rPr>
          <w:rFonts w:ascii="Times New Roman" w:hAnsi="Times New Roman" w:cs="Times New Roman"/>
          <w:sz w:val="24"/>
          <w:szCs w:val="24"/>
        </w:rPr>
        <w:t>е</w:t>
      </w:r>
      <w:r w:rsidRPr="007C2B84">
        <w:rPr>
          <w:rFonts w:ascii="Times New Roman" w:hAnsi="Times New Roman" w:cs="Times New Roman"/>
          <w:sz w:val="24"/>
          <w:szCs w:val="24"/>
        </w:rPr>
        <w:t>дерации, математическое образование решает, в частности, следующие ключевые задачи:</w:t>
      </w:r>
    </w:p>
    <w:p w:rsidR="004F18DD" w:rsidRPr="007C2B84" w:rsidRDefault="004F18DD" w:rsidP="000B32C1">
      <w:pPr>
        <w:pStyle w:val="afb"/>
        <w:numPr>
          <w:ilvl w:val="0"/>
          <w:numId w:val="3"/>
        </w:numPr>
        <w:tabs>
          <w:tab w:val="left" w:pos="284"/>
        </w:tabs>
        <w:spacing w:line="240" w:lineRule="auto"/>
        <w:ind w:left="0" w:firstLine="0"/>
        <w:rPr>
          <w:sz w:val="24"/>
          <w:szCs w:val="24"/>
        </w:rPr>
      </w:pPr>
      <w:r w:rsidRPr="007C2B84">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4F18DD" w:rsidRPr="007C2B84" w:rsidRDefault="004F18DD" w:rsidP="000B32C1">
      <w:pPr>
        <w:pStyle w:val="afb"/>
        <w:numPr>
          <w:ilvl w:val="0"/>
          <w:numId w:val="3"/>
        </w:numPr>
        <w:tabs>
          <w:tab w:val="left" w:pos="284"/>
        </w:tabs>
        <w:spacing w:line="240" w:lineRule="auto"/>
        <w:ind w:left="0" w:firstLine="0"/>
        <w:rPr>
          <w:sz w:val="24"/>
          <w:szCs w:val="24"/>
        </w:rPr>
      </w:pPr>
      <w:r w:rsidRPr="007C2B84">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4F18DD" w:rsidRPr="007C2B84" w:rsidRDefault="004F18DD" w:rsidP="000B32C1">
      <w:pPr>
        <w:pStyle w:val="afb"/>
        <w:numPr>
          <w:ilvl w:val="0"/>
          <w:numId w:val="3"/>
        </w:numPr>
        <w:tabs>
          <w:tab w:val="left" w:pos="284"/>
        </w:tabs>
        <w:spacing w:line="240" w:lineRule="auto"/>
        <w:ind w:left="0" w:firstLine="0"/>
        <w:rPr>
          <w:sz w:val="24"/>
          <w:szCs w:val="24"/>
        </w:rPr>
      </w:pPr>
      <w:r w:rsidRPr="007C2B84">
        <w:rPr>
          <w:sz w:val="24"/>
          <w:szCs w:val="24"/>
        </w:rPr>
        <w:t xml:space="preserve">«в основном общем и среднем общем образовании необходимо предусмотреть подготовку </w:t>
      </w:r>
      <w:proofErr w:type="gramStart"/>
      <w:r w:rsidRPr="007C2B84">
        <w:rPr>
          <w:sz w:val="24"/>
          <w:szCs w:val="24"/>
        </w:rPr>
        <w:t>обучающихся</w:t>
      </w:r>
      <w:proofErr w:type="gramEnd"/>
      <w:r w:rsidRPr="007C2B84">
        <w:rPr>
          <w:sz w:val="24"/>
          <w:szCs w:val="24"/>
        </w:rPr>
        <w:t xml:space="preserve"> в соответствии с их запросами к уровню подготовки в сфере математического образования».</w:t>
      </w:r>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Соответственно, выделяются три направления требований к результатам математического образ</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вания: </w:t>
      </w:r>
    </w:p>
    <w:p w:rsidR="004F18DD" w:rsidRPr="007C2B84" w:rsidRDefault="004F18DD" w:rsidP="00561933">
      <w:pPr>
        <w:pStyle w:val="a"/>
        <w:numPr>
          <w:ilvl w:val="0"/>
          <w:numId w:val="106"/>
        </w:numPr>
        <w:tabs>
          <w:tab w:val="clear" w:pos="785"/>
          <w:tab w:val="num" w:pos="0"/>
          <w:tab w:val="left" w:pos="426"/>
        </w:tabs>
        <w:spacing w:line="240" w:lineRule="auto"/>
        <w:ind w:left="0" w:firstLine="0"/>
        <w:rPr>
          <w:sz w:val="24"/>
          <w:szCs w:val="24"/>
        </w:rPr>
      </w:pPr>
      <w:r w:rsidRPr="007C2B84">
        <w:rPr>
          <w:sz w:val="24"/>
          <w:szCs w:val="24"/>
        </w:rPr>
        <w:t>практико-ориентированное математическое образование (математика для жизни);</w:t>
      </w:r>
    </w:p>
    <w:p w:rsidR="004F18DD" w:rsidRPr="007C2B84" w:rsidRDefault="004F18DD" w:rsidP="00561933">
      <w:pPr>
        <w:pStyle w:val="a"/>
        <w:numPr>
          <w:ilvl w:val="0"/>
          <w:numId w:val="106"/>
        </w:numPr>
        <w:tabs>
          <w:tab w:val="clear" w:pos="785"/>
          <w:tab w:val="num" w:pos="0"/>
          <w:tab w:val="left" w:pos="426"/>
        </w:tabs>
        <w:spacing w:line="240" w:lineRule="auto"/>
        <w:ind w:left="0" w:firstLine="0"/>
        <w:rPr>
          <w:sz w:val="24"/>
          <w:szCs w:val="24"/>
        </w:rPr>
      </w:pPr>
      <w:r w:rsidRPr="007C2B84">
        <w:rPr>
          <w:sz w:val="24"/>
          <w:szCs w:val="24"/>
        </w:rPr>
        <w:t>математика для использования в профессии;</w:t>
      </w:r>
    </w:p>
    <w:p w:rsidR="004F18DD" w:rsidRPr="007C2B84" w:rsidRDefault="004F18DD" w:rsidP="00561933">
      <w:pPr>
        <w:pStyle w:val="a"/>
        <w:numPr>
          <w:ilvl w:val="0"/>
          <w:numId w:val="106"/>
        </w:numPr>
        <w:tabs>
          <w:tab w:val="clear" w:pos="785"/>
          <w:tab w:val="num" w:pos="0"/>
          <w:tab w:val="left" w:pos="426"/>
        </w:tabs>
        <w:spacing w:line="240" w:lineRule="auto"/>
        <w:ind w:left="0" w:firstLine="0"/>
        <w:rPr>
          <w:sz w:val="24"/>
          <w:szCs w:val="24"/>
        </w:rPr>
      </w:pPr>
      <w:r w:rsidRPr="007C2B84">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w:t>
      </w:r>
      <w:r w:rsidRPr="007C2B84">
        <w:rPr>
          <w:sz w:val="24"/>
          <w:szCs w:val="24"/>
        </w:rPr>
        <w:t>а</w:t>
      </w:r>
      <w:r w:rsidRPr="007C2B84">
        <w:rPr>
          <w:sz w:val="24"/>
          <w:szCs w:val="24"/>
        </w:rPr>
        <w:t>стях.</w:t>
      </w:r>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Эти направления реализуются в двух блоках требований к результатам математического образов</w:t>
      </w:r>
      <w:r w:rsidRPr="007C2B84">
        <w:rPr>
          <w:rFonts w:ascii="Times New Roman" w:hAnsi="Times New Roman" w:cs="Times New Roman"/>
          <w:sz w:val="24"/>
          <w:szCs w:val="24"/>
        </w:rPr>
        <w:t>а</w:t>
      </w:r>
      <w:r w:rsidRPr="007C2B84">
        <w:rPr>
          <w:rFonts w:ascii="Times New Roman" w:hAnsi="Times New Roman" w:cs="Times New Roman"/>
          <w:sz w:val="24"/>
          <w:szCs w:val="24"/>
        </w:rPr>
        <w:t xml:space="preserve">ния. </w:t>
      </w:r>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На углубленном уровне:</w:t>
      </w:r>
    </w:p>
    <w:p w:rsidR="004F18DD" w:rsidRPr="007C2B84" w:rsidRDefault="005019A0" w:rsidP="000B32C1">
      <w:pPr>
        <w:pStyle w:val="afb"/>
        <w:numPr>
          <w:ilvl w:val="0"/>
          <w:numId w:val="3"/>
        </w:numPr>
        <w:tabs>
          <w:tab w:val="left" w:pos="284"/>
          <w:tab w:val="left" w:pos="426"/>
        </w:tabs>
        <w:spacing w:line="240" w:lineRule="auto"/>
        <w:ind w:left="0" w:firstLine="0"/>
        <w:rPr>
          <w:sz w:val="24"/>
          <w:szCs w:val="24"/>
        </w:rPr>
      </w:pPr>
      <w:r>
        <w:rPr>
          <w:sz w:val="24"/>
          <w:szCs w:val="24"/>
        </w:rPr>
        <w:t>в</w:t>
      </w:r>
      <w:r w:rsidR="004F18DD" w:rsidRPr="007C2B84">
        <w:rPr>
          <w:sz w:val="24"/>
          <w:szCs w:val="24"/>
        </w:rPr>
        <w:t xml:space="preserve">ыпускник </w:t>
      </w:r>
      <w:r w:rsidR="004F18DD" w:rsidRPr="007C2B84">
        <w:rPr>
          <w:bCs/>
          <w:sz w:val="24"/>
          <w:szCs w:val="24"/>
        </w:rPr>
        <w:t>научится</w:t>
      </w:r>
      <w:r w:rsidR="004F18DD" w:rsidRPr="007C2B84">
        <w:rPr>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4F18DD" w:rsidRPr="007C2B84" w:rsidRDefault="005019A0" w:rsidP="000B32C1">
      <w:pPr>
        <w:pStyle w:val="afb"/>
        <w:numPr>
          <w:ilvl w:val="0"/>
          <w:numId w:val="3"/>
        </w:numPr>
        <w:tabs>
          <w:tab w:val="left" w:pos="284"/>
          <w:tab w:val="left" w:pos="426"/>
        </w:tabs>
        <w:spacing w:line="240" w:lineRule="auto"/>
        <w:ind w:left="0" w:firstLine="0"/>
        <w:rPr>
          <w:sz w:val="24"/>
          <w:szCs w:val="24"/>
        </w:rPr>
      </w:pPr>
      <w:r>
        <w:rPr>
          <w:sz w:val="24"/>
          <w:szCs w:val="24"/>
        </w:rPr>
        <w:lastRenderedPageBreak/>
        <w:t>в</w:t>
      </w:r>
      <w:r w:rsidR="004F18DD" w:rsidRPr="007C2B84">
        <w:rPr>
          <w:sz w:val="24"/>
          <w:szCs w:val="24"/>
        </w:rPr>
        <w:t xml:space="preserve">ыпускник </w:t>
      </w:r>
      <w:r w:rsidR="004F18DD" w:rsidRPr="007C2B84">
        <w:rPr>
          <w:bCs/>
          <w:sz w:val="24"/>
          <w:szCs w:val="24"/>
        </w:rPr>
        <w:t xml:space="preserve">получит возможность научиться </w:t>
      </w:r>
      <w:r w:rsidR="004F18DD" w:rsidRPr="007C2B84">
        <w:rPr>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4F18DD" w:rsidRPr="007C2B84" w:rsidRDefault="004F18DD" w:rsidP="007C2B84">
      <w:pPr>
        <w:spacing w:after="0" w:line="240" w:lineRule="auto"/>
        <w:jc w:val="both"/>
        <w:rPr>
          <w:rFonts w:ascii="Times New Roman" w:hAnsi="Times New Roman" w:cs="Times New Roman"/>
          <w:sz w:val="24"/>
          <w:szCs w:val="24"/>
        </w:rPr>
      </w:pPr>
      <w:proofErr w:type="gramStart"/>
      <w:r w:rsidRPr="007C2B84">
        <w:rPr>
          <w:rFonts w:ascii="Times New Roman" w:hAnsi="Times New Roman" w:cs="Times New Roman"/>
          <w:sz w:val="24"/>
          <w:szCs w:val="24"/>
        </w:rPr>
        <w:t>В соответствии с Федеральным законом «Об образовании в РФ»  о</w:t>
      </w:r>
      <w:r w:rsidRPr="007C2B84">
        <w:rPr>
          <w:rFonts w:ascii="Times New Roman" w:hAnsi="Times New Roman" w:cs="Times New Roman"/>
          <w:color w:val="222222"/>
          <w:sz w:val="24"/>
          <w:szCs w:val="24"/>
          <w:shd w:val="clear" w:color="auto" w:fill="FFFFFF"/>
        </w:rPr>
        <w:t>рганизации, осуществляющие образовательную деятельность, р</w:t>
      </w:r>
      <w:r w:rsidRPr="007C2B84">
        <w:rPr>
          <w:rFonts w:ascii="Times New Roman" w:hAnsi="Times New Roman" w:cs="Times New Roman"/>
          <w:sz w:val="24"/>
          <w:szCs w:val="24"/>
        </w:rPr>
        <w:t xml:space="preserve">еализуют эти требования в образовательном процессе с учетом настоящей примерной </w:t>
      </w:r>
      <w:r w:rsidRPr="007C2B84">
        <w:rPr>
          <w:rFonts w:ascii="Times New Roman" w:hAnsi="Times New Roman" w:cs="Times New Roman"/>
          <w:color w:val="222222"/>
          <w:sz w:val="24"/>
          <w:szCs w:val="24"/>
        </w:rPr>
        <w:t xml:space="preserve">основной образовательной программы </w:t>
      </w:r>
      <w:r w:rsidRPr="007C2B84">
        <w:rPr>
          <w:rFonts w:ascii="Times New Roman" w:hAnsi="Times New Roman" w:cs="Times New Roman"/>
          <w:noProof/>
          <w:color w:val="222222"/>
          <w:sz w:val="24"/>
          <w:szCs w:val="24"/>
        </w:rPr>
        <w:drawing>
          <wp:inline distT="0" distB="0" distL="0" distR="0">
            <wp:extent cx="9525" cy="9525"/>
            <wp:effectExtent l="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2B84">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w:t>
      </w:r>
      <w:r w:rsidRPr="007C2B84">
        <w:rPr>
          <w:rFonts w:ascii="Times New Roman" w:hAnsi="Times New Roman" w:cs="Times New Roman"/>
          <w:sz w:val="24"/>
          <w:szCs w:val="24"/>
        </w:rPr>
        <w:t>а</w:t>
      </w:r>
      <w:r w:rsidRPr="007C2B84">
        <w:rPr>
          <w:rFonts w:ascii="Times New Roman" w:hAnsi="Times New Roman" w:cs="Times New Roman"/>
          <w:sz w:val="24"/>
          <w:szCs w:val="24"/>
        </w:rPr>
        <w:t>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roofErr w:type="gramEnd"/>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4F18DD" w:rsidRPr="007C2B84" w:rsidRDefault="007C2B84" w:rsidP="007C2B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F18DD" w:rsidRPr="007C2B84">
        <w:rPr>
          <w:rFonts w:ascii="Times New Roman" w:hAnsi="Times New Roman" w:cs="Times New Roman"/>
          <w:sz w:val="24"/>
          <w:szCs w:val="24"/>
        </w:rPr>
        <w:t>рограммы содержат сравнительно новый для российской школы раздел «Вероятность и статист</w:t>
      </w:r>
      <w:r w:rsidR="004F18DD" w:rsidRPr="007C2B84">
        <w:rPr>
          <w:rFonts w:ascii="Times New Roman" w:hAnsi="Times New Roman" w:cs="Times New Roman"/>
          <w:sz w:val="24"/>
          <w:szCs w:val="24"/>
        </w:rPr>
        <w:t>и</w:t>
      </w:r>
      <w:r w:rsidR="004F18DD" w:rsidRPr="007C2B84">
        <w:rPr>
          <w:rFonts w:ascii="Times New Roman" w:hAnsi="Times New Roman" w:cs="Times New Roman"/>
          <w:sz w:val="24"/>
          <w:szCs w:val="24"/>
        </w:rPr>
        <w:t>ка». К этому разделу относятся также сведения из логики, комбинаторики и теории графов, знач</w:t>
      </w:r>
      <w:r w:rsidR="004F18DD" w:rsidRPr="007C2B84">
        <w:rPr>
          <w:rFonts w:ascii="Times New Roman" w:hAnsi="Times New Roman" w:cs="Times New Roman"/>
          <w:sz w:val="24"/>
          <w:szCs w:val="24"/>
        </w:rPr>
        <w:t>и</w:t>
      </w:r>
      <w:r w:rsidR="004F18DD" w:rsidRPr="007C2B84">
        <w:rPr>
          <w:rFonts w:ascii="Times New Roman" w:hAnsi="Times New Roman" w:cs="Times New Roman"/>
          <w:sz w:val="24"/>
          <w:szCs w:val="24"/>
        </w:rPr>
        <w:t>тельно варьирующиеся в зависимости от типа программы.</w:t>
      </w:r>
    </w:p>
    <w:p w:rsidR="004F18DD" w:rsidRPr="007C2B84" w:rsidRDefault="004F18DD"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Во всех программах большое внимание уделяется практико-ориентированным задачам. При изуч</w:t>
      </w:r>
      <w:r w:rsidRPr="007C2B84">
        <w:rPr>
          <w:rFonts w:ascii="Times New Roman" w:hAnsi="Times New Roman" w:cs="Times New Roman"/>
          <w:sz w:val="24"/>
          <w:szCs w:val="24"/>
        </w:rPr>
        <w:t>е</w:t>
      </w:r>
      <w:r w:rsidRPr="007C2B84">
        <w:rPr>
          <w:rFonts w:ascii="Times New Roman" w:hAnsi="Times New Roman" w:cs="Times New Roman"/>
          <w:sz w:val="24"/>
          <w:szCs w:val="24"/>
        </w:rPr>
        <w:t>нии математики большое внимание уделяется развитию коммуникативных умений (формулир</w:t>
      </w:r>
      <w:r w:rsidRPr="007C2B84">
        <w:rPr>
          <w:rFonts w:ascii="Times New Roman" w:hAnsi="Times New Roman" w:cs="Times New Roman"/>
          <w:sz w:val="24"/>
          <w:szCs w:val="24"/>
        </w:rPr>
        <w:t>о</w:t>
      </w:r>
      <w:r w:rsidRPr="007C2B84">
        <w:rPr>
          <w:rFonts w:ascii="Times New Roman" w:hAnsi="Times New Roman" w:cs="Times New Roman"/>
          <w:sz w:val="24"/>
          <w:szCs w:val="24"/>
        </w:rPr>
        <w:t>вать, аргументировать и критиковать), формированию основ логического мышления в части пр</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верки истинности и ложности утверждений, построения примеров и </w:t>
      </w:r>
      <w:proofErr w:type="spellStart"/>
      <w:r w:rsidRPr="007C2B84">
        <w:rPr>
          <w:rFonts w:ascii="Times New Roman" w:hAnsi="Times New Roman" w:cs="Times New Roman"/>
          <w:sz w:val="24"/>
          <w:szCs w:val="24"/>
        </w:rPr>
        <w:t>контрпримеров</w:t>
      </w:r>
      <w:proofErr w:type="spellEnd"/>
      <w:r w:rsidRPr="007C2B84">
        <w:rPr>
          <w:rFonts w:ascii="Times New Roman" w:hAnsi="Times New Roman" w:cs="Times New Roman"/>
          <w:sz w:val="24"/>
          <w:szCs w:val="24"/>
        </w:rPr>
        <w:t>, цепочек утверждений, формулировки отрицаний, а также необходимых и достаточных условий. В завис</w:t>
      </w:r>
      <w:r w:rsidRPr="007C2B84">
        <w:rPr>
          <w:rFonts w:ascii="Times New Roman" w:hAnsi="Times New Roman" w:cs="Times New Roman"/>
          <w:sz w:val="24"/>
          <w:szCs w:val="24"/>
        </w:rPr>
        <w:t>и</w:t>
      </w:r>
      <w:r w:rsidRPr="007C2B84">
        <w:rPr>
          <w:rFonts w:ascii="Times New Roman" w:hAnsi="Times New Roman" w:cs="Times New Roman"/>
          <w:sz w:val="24"/>
          <w:szCs w:val="24"/>
        </w:rPr>
        <w:t>мости от уровня программы больше или меньше внимания уделяется умению работать по алгори</w:t>
      </w:r>
      <w:r w:rsidRPr="007C2B84">
        <w:rPr>
          <w:rFonts w:ascii="Times New Roman" w:hAnsi="Times New Roman" w:cs="Times New Roman"/>
          <w:sz w:val="24"/>
          <w:szCs w:val="24"/>
        </w:rPr>
        <w:t>т</w:t>
      </w:r>
      <w:r w:rsidRPr="007C2B84">
        <w:rPr>
          <w:rFonts w:ascii="Times New Roman" w:hAnsi="Times New Roman" w:cs="Times New Roman"/>
          <w:sz w:val="24"/>
          <w:szCs w:val="24"/>
        </w:rPr>
        <w:t>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w:t>
      </w:r>
      <w:r w:rsidRPr="007C2B84">
        <w:rPr>
          <w:rFonts w:ascii="Times New Roman" w:hAnsi="Times New Roman" w:cs="Times New Roman"/>
          <w:sz w:val="24"/>
          <w:szCs w:val="24"/>
        </w:rPr>
        <w:t>н</w:t>
      </w:r>
      <w:r w:rsidRPr="007C2B84">
        <w:rPr>
          <w:rFonts w:ascii="Times New Roman" w:hAnsi="Times New Roman" w:cs="Times New Roman"/>
          <w:sz w:val="24"/>
          <w:szCs w:val="24"/>
        </w:rPr>
        <w:t xml:space="preserve">ственных представлений и графических методов, чем к формальному описанию стереометрических фактов. </w:t>
      </w:r>
    </w:p>
    <w:p w:rsidR="007C2B84" w:rsidRDefault="007C2B84" w:rsidP="004F18DD">
      <w:pPr>
        <w:pStyle w:val="Default"/>
        <w:rPr>
          <w:rFonts w:ascii="Times New Roman" w:hAnsi="Times New Roman" w:cs="Times New Roman"/>
          <w:b/>
          <w:color w:val="auto"/>
        </w:rPr>
      </w:pPr>
    </w:p>
    <w:p w:rsidR="004F18DD" w:rsidRPr="00756D60" w:rsidRDefault="004F18DD" w:rsidP="004F18DD">
      <w:pPr>
        <w:pStyle w:val="Default"/>
        <w:rPr>
          <w:rFonts w:ascii="Times New Roman" w:hAnsi="Times New Roman" w:cs="Times New Roman"/>
          <w:b/>
          <w:color w:val="auto"/>
        </w:rPr>
      </w:pPr>
      <w:r w:rsidRPr="00756D60">
        <w:rPr>
          <w:rFonts w:ascii="Times New Roman" w:hAnsi="Times New Roman" w:cs="Times New Roman"/>
          <w:b/>
          <w:color w:val="auto"/>
        </w:rPr>
        <w:t>Алгебра и начала анализа 10 класс</w:t>
      </w:r>
    </w:p>
    <w:p w:rsidR="006C4A6F" w:rsidRPr="006C4A6F" w:rsidRDefault="006C4A6F" w:rsidP="007C2B84">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4F18DD" w:rsidRPr="007C2B84" w:rsidRDefault="004F18DD" w:rsidP="007C2B84">
      <w:pPr>
        <w:spacing w:after="0" w:line="240" w:lineRule="auto"/>
        <w:rPr>
          <w:rFonts w:ascii="Times New Roman" w:hAnsi="Times New Roman" w:cs="Times New Roman"/>
          <w:sz w:val="24"/>
          <w:szCs w:val="24"/>
        </w:rPr>
      </w:pPr>
      <w:r w:rsidRPr="007C2B84">
        <w:rPr>
          <w:rFonts w:ascii="Times New Roman" w:hAnsi="Times New Roman" w:cs="Times New Roman"/>
          <w:sz w:val="24"/>
          <w:szCs w:val="24"/>
        </w:rPr>
        <w:t>Содержание программы</w:t>
      </w:r>
    </w:p>
    <w:p w:rsidR="004F18DD" w:rsidRPr="005019A0" w:rsidRDefault="004F18DD" w:rsidP="00561933">
      <w:pPr>
        <w:numPr>
          <w:ilvl w:val="0"/>
          <w:numId w:val="103"/>
        </w:numPr>
        <w:tabs>
          <w:tab w:val="left" w:pos="284"/>
        </w:tabs>
        <w:spacing w:after="0" w:line="240" w:lineRule="auto"/>
        <w:ind w:left="0" w:firstLine="0"/>
        <w:rPr>
          <w:rFonts w:ascii="Times New Roman" w:hAnsi="Times New Roman" w:cs="Times New Roman"/>
          <w:b/>
          <w:sz w:val="24"/>
          <w:szCs w:val="24"/>
        </w:rPr>
      </w:pPr>
      <w:r w:rsidRPr="005019A0">
        <w:rPr>
          <w:rFonts w:ascii="Times New Roman" w:hAnsi="Times New Roman" w:cs="Times New Roman"/>
          <w:b/>
          <w:bCs/>
          <w:sz w:val="24"/>
          <w:szCs w:val="24"/>
        </w:rPr>
        <w:t xml:space="preserve">Повторение курса 9 класса </w:t>
      </w:r>
    </w:p>
    <w:p w:rsidR="004F18DD" w:rsidRPr="005019A0" w:rsidRDefault="004F18DD" w:rsidP="00561933">
      <w:pPr>
        <w:numPr>
          <w:ilvl w:val="0"/>
          <w:numId w:val="103"/>
        </w:numPr>
        <w:tabs>
          <w:tab w:val="left" w:pos="284"/>
        </w:tabs>
        <w:spacing w:after="0" w:line="240" w:lineRule="auto"/>
        <w:ind w:left="0" w:firstLine="0"/>
        <w:jc w:val="both"/>
        <w:rPr>
          <w:rFonts w:ascii="Times New Roman" w:hAnsi="Times New Roman" w:cs="Times New Roman"/>
          <w:b/>
          <w:bCs/>
          <w:sz w:val="24"/>
          <w:szCs w:val="24"/>
        </w:rPr>
      </w:pPr>
      <w:r w:rsidRPr="005019A0">
        <w:rPr>
          <w:rFonts w:ascii="Times New Roman" w:hAnsi="Times New Roman" w:cs="Times New Roman"/>
          <w:b/>
          <w:bCs/>
          <w:sz w:val="24"/>
          <w:szCs w:val="24"/>
        </w:rPr>
        <w:t xml:space="preserve">Тригонометрические формулы. Тригонометрические функции </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Числовая окружность. Определение синуса, косинуса, тангенса и котангенса числового аргумента. Связь между тригонометрическими функциями одного аргумента. Угол поворота. Общая формула угла поворота. Знаки тригонометрических функций числового аргумента. Основное тригонометр</w:t>
      </w:r>
      <w:r w:rsidRPr="007C2B84">
        <w:rPr>
          <w:rFonts w:ascii="Times New Roman" w:hAnsi="Times New Roman" w:cs="Times New Roman"/>
          <w:sz w:val="24"/>
          <w:szCs w:val="24"/>
        </w:rPr>
        <w:t>и</w:t>
      </w:r>
      <w:r w:rsidRPr="007C2B84">
        <w:rPr>
          <w:rFonts w:ascii="Times New Roman" w:hAnsi="Times New Roman" w:cs="Times New Roman"/>
          <w:sz w:val="24"/>
          <w:szCs w:val="24"/>
        </w:rPr>
        <w:t>ческое тождество. Следствия. Теоремы сложения. Формулы приведения. Формулы сложения. Фо</w:t>
      </w:r>
      <w:r w:rsidRPr="007C2B84">
        <w:rPr>
          <w:rFonts w:ascii="Times New Roman" w:hAnsi="Times New Roman" w:cs="Times New Roman"/>
          <w:sz w:val="24"/>
          <w:szCs w:val="24"/>
        </w:rPr>
        <w:t>р</w:t>
      </w:r>
      <w:r w:rsidRPr="007C2B84">
        <w:rPr>
          <w:rFonts w:ascii="Times New Roman" w:hAnsi="Times New Roman" w:cs="Times New Roman"/>
          <w:sz w:val="24"/>
          <w:szCs w:val="24"/>
        </w:rPr>
        <w:t>мулы приведения. Тригонометрические формулы двойного, тройного аргументов. Формулы пон</w:t>
      </w:r>
      <w:r w:rsidRPr="007C2B84">
        <w:rPr>
          <w:rFonts w:ascii="Times New Roman" w:hAnsi="Times New Roman" w:cs="Times New Roman"/>
          <w:sz w:val="24"/>
          <w:szCs w:val="24"/>
        </w:rPr>
        <w:t>и</w:t>
      </w:r>
      <w:r w:rsidRPr="007C2B84">
        <w:rPr>
          <w:rFonts w:ascii="Times New Roman" w:hAnsi="Times New Roman" w:cs="Times New Roman"/>
          <w:sz w:val="24"/>
          <w:szCs w:val="24"/>
        </w:rPr>
        <w:t>жения степени. Формулы двойного, тройного аргументов. Формулы понижения степени. Преобр</w:t>
      </w:r>
      <w:r w:rsidRPr="007C2B84">
        <w:rPr>
          <w:rFonts w:ascii="Times New Roman" w:hAnsi="Times New Roman" w:cs="Times New Roman"/>
          <w:sz w:val="24"/>
          <w:szCs w:val="24"/>
        </w:rPr>
        <w:t>а</w:t>
      </w:r>
      <w:r w:rsidRPr="007C2B84">
        <w:rPr>
          <w:rFonts w:ascii="Times New Roman" w:hAnsi="Times New Roman" w:cs="Times New Roman"/>
          <w:sz w:val="24"/>
          <w:szCs w:val="24"/>
        </w:rPr>
        <w:t xml:space="preserve">зование суммы тригонометрических функций в произведение. Преобразование выражения </w:t>
      </w:r>
      <w:r w:rsidRPr="007C2B84">
        <w:rPr>
          <w:rFonts w:ascii="Times New Roman" w:hAnsi="Times New Roman" w:cs="Times New Roman"/>
          <w:position w:val="-6"/>
          <w:sz w:val="24"/>
          <w:szCs w:val="24"/>
        </w:rPr>
        <w:object w:dxaOrig="15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5pt;height:14.2pt" o:ole="">
            <v:imagedata r:id="rId12" o:title=""/>
          </v:shape>
          <o:OLEObject Type="Embed" ProgID="Equation.DSMT4" ShapeID="_x0000_i1025" DrawAspect="Content" ObjectID="_1659179985" r:id="rId13"/>
        </w:object>
      </w:r>
      <w:r w:rsidRPr="007C2B84">
        <w:rPr>
          <w:rFonts w:ascii="Times New Roman" w:hAnsi="Times New Roman" w:cs="Times New Roman"/>
          <w:sz w:val="24"/>
          <w:szCs w:val="24"/>
        </w:rPr>
        <w:t>. Преобразование суммы тригонометрических функций в произведение. Преобраз</w:t>
      </w:r>
      <w:r w:rsidRPr="007C2B84">
        <w:rPr>
          <w:rFonts w:ascii="Times New Roman" w:hAnsi="Times New Roman" w:cs="Times New Roman"/>
          <w:sz w:val="24"/>
          <w:szCs w:val="24"/>
        </w:rPr>
        <w:t>о</w:t>
      </w:r>
      <w:r w:rsidRPr="007C2B84">
        <w:rPr>
          <w:rFonts w:ascii="Times New Roman" w:hAnsi="Times New Roman" w:cs="Times New Roman"/>
          <w:sz w:val="24"/>
          <w:szCs w:val="24"/>
        </w:rPr>
        <w:t>вание произведения тригонометрических функций в сумму.</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Свойства и графики функций </w:t>
      </w:r>
      <w:r w:rsidRPr="007C2B84">
        <w:rPr>
          <w:rFonts w:ascii="Times New Roman" w:hAnsi="Times New Roman" w:cs="Times New Roman"/>
          <w:position w:val="-10"/>
          <w:sz w:val="24"/>
          <w:szCs w:val="24"/>
        </w:rPr>
        <w:object w:dxaOrig="1900" w:dyaOrig="320">
          <v:shape id="_x0000_i1026" type="#_x0000_t75" style="width:93.3pt;height:15.2pt" o:ole="">
            <v:imagedata r:id="rId14" o:title=""/>
          </v:shape>
          <o:OLEObject Type="Embed" ProgID="Equation.DSMT4" ShapeID="_x0000_i1026" DrawAspect="Content" ObjectID="_1659179986" r:id="rId15"/>
        </w:object>
      </w:r>
      <w:r w:rsidRPr="007C2B84">
        <w:rPr>
          <w:rFonts w:ascii="Times New Roman" w:hAnsi="Times New Roman" w:cs="Times New Roman"/>
          <w:sz w:val="24"/>
          <w:szCs w:val="24"/>
        </w:rPr>
        <w:t xml:space="preserve"> Свойства и графики функций </w:t>
      </w:r>
      <w:r w:rsidRPr="007C2B84">
        <w:rPr>
          <w:rFonts w:ascii="Times New Roman" w:hAnsi="Times New Roman" w:cs="Times New Roman"/>
          <w:position w:val="-10"/>
          <w:sz w:val="24"/>
          <w:szCs w:val="24"/>
        </w:rPr>
        <w:object w:dxaOrig="1760" w:dyaOrig="279">
          <v:shape id="_x0000_i1027" type="#_x0000_t75" style="width:87.2pt;height:14.2pt" o:ole="">
            <v:imagedata r:id="rId16" o:title=""/>
          </v:shape>
          <o:OLEObject Type="Embed" ProgID="Equation.DSMT4" ShapeID="_x0000_i1027" DrawAspect="Content" ObjectID="_1659179987" r:id="rId17"/>
        </w:object>
      </w:r>
      <w:r w:rsidRPr="007C2B84">
        <w:rPr>
          <w:rFonts w:ascii="Times New Roman" w:hAnsi="Times New Roman" w:cs="Times New Roman"/>
          <w:sz w:val="24"/>
          <w:szCs w:val="24"/>
        </w:rPr>
        <w:t xml:space="preserve"> Преобразование графиков тригонометрических функций (смещения вдоль осей координат, сжатия и растяжения). Гармонические колебания. Обратные тригонометрические функции. Свойства и графики.</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Простейшие тригонометрические уравнения Решение тригонометрических уравнений сводимых к простейшим. Отбор корней тригонометрического уравнения, удовлетворяющих заданным услов</w:t>
      </w:r>
      <w:r w:rsidRPr="007C2B84">
        <w:rPr>
          <w:rFonts w:ascii="Times New Roman" w:hAnsi="Times New Roman" w:cs="Times New Roman"/>
          <w:sz w:val="24"/>
          <w:szCs w:val="24"/>
        </w:rPr>
        <w:t>и</w:t>
      </w:r>
      <w:r w:rsidRPr="007C2B84">
        <w:rPr>
          <w:rFonts w:ascii="Times New Roman" w:hAnsi="Times New Roman" w:cs="Times New Roman"/>
          <w:sz w:val="24"/>
          <w:szCs w:val="24"/>
        </w:rPr>
        <w:t>ям. Однородные тригонометрические уравнения. Решение тригонометрических уравнений, свод</w:t>
      </w:r>
      <w:r w:rsidRPr="007C2B84">
        <w:rPr>
          <w:rFonts w:ascii="Times New Roman" w:hAnsi="Times New Roman" w:cs="Times New Roman"/>
          <w:sz w:val="24"/>
          <w:szCs w:val="24"/>
        </w:rPr>
        <w:t>и</w:t>
      </w:r>
      <w:r w:rsidRPr="007C2B84">
        <w:rPr>
          <w:rFonts w:ascii="Times New Roman" w:hAnsi="Times New Roman" w:cs="Times New Roman"/>
          <w:sz w:val="24"/>
          <w:szCs w:val="24"/>
        </w:rPr>
        <w:t xml:space="preserve">мых к </w:t>
      </w:r>
      <w:proofErr w:type="gramStart"/>
      <w:r w:rsidRPr="007C2B84">
        <w:rPr>
          <w:rFonts w:ascii="Times New Roman" w:hAnsi="Times New Roman" w:cs="Times New Roman"/>
          <w:sz w:val="24"/>
          <w:szCs w:val="24"/>
        </w:rPr>
        <w:t>алгебраическим</w:t>
      </w:r>
      <w:proofErr w:type="gramEnd"/>
      <w:r w:rsidRPr="007C2B84">
        <w:rPr>
          <w:rFonts w:ascii="Times New Roman" w:hAnsi="Times New Roman" w:cs="Times New Roman"/>
          <w:sz w:val="24"/>
          <w:szCs w:val="24"/>
        </w:rPr>
        <w:t>. Способы решений тригонометрических уравнений. Простейшие тригон</w:t>
      </w:r>
      <w:r w:rsidRPr="007C2B84">
        <w:rPr>
          <w:rFonts w:ascii="Times New Roman" w:hAnsi="Times New Roman" w:cs="Times New Roman"/>
          <w:sz w:val="24"/>
          <w:szCs w:val="24"/>
        </w:rPr>
        <w:t>о</w:t>
      </w:r>
      <w:r w:rsidRPr="007C2B84">
        <w:rPr>
          <w:rFonts w:ascii="Times New Roman" w:hAnsi="Times New Roman" w:cs="Times New Roman"/>
          <w:sz w:val="24"/>
          <w:szCs w:val="24"/>
        </w:rPr>
        <w:t>метрические неравенства. Учебно-тренировочные тестовые задания.</w:t>
      </w:r>
    </w:p>
    <w:p w:rsidR="004F18DD" w:rsidRPr="005019A0" w:rsidRDefault="004F18DD" w:rsidP="00561933">
      <w:pPr>
        <w:numPr>
          <w:ilvl w:val="0"/>
          <w:numId w:val="103"/>
        </w:numPr>
        <w:tabs>
          <w:tab w:val="left" w:pos="284"/>
        </w:tabs>
        <w:spacing w:after="0" w:line="240" w:lineRule="auto"/>
        <w:ind w:left="0" w:firstLine="0"/>
        <w:jc w:val="both"/>
        <w:rPr>
          <w:rFonts w:ascii="Times New Roman" w:hAnsi="Times New Roman" w:cs="Times New Roman"/>
          <w:b/>
          <w:sz w:val="24"/>
          <w:szCs w:val="24"/>
        </w:rPr>
      </w:pPr>
      <w:r w:rsidRPr="005019A0">
        <w:rPr>
          <w:rFonts w:ascii="Times New Roman" w:hAnsi="Times New Roman" w:cs="Times New Roman"/>
          <w:b/>
          <w:bCs/>
          <w:sz w:val="24"/>
          <w:szCs w:val="24"/>
        </w:rPr>
        <w:t>Уравнения и неравенства</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Многочлены от одной переменной. Действия над многочленами. Приведение многочлена к ста</w:t>
      </w:r>
      <w:r w:rsidRPr="007C2B84">
        <w:rPr>
          <w:rFonts w:ascii="Times New Roman" w:hAnsi="Times New Roman" w:cs="Times New Roman"/>
          <w:sz w:val="24"/>
          <w:szCs w:val="24"/>
        </w:rPr>
        <w:t>н</w:t>
      </w:r>
      <w:r w:rsidRPr="007C2B84">
        <w:rPr>
          <w:rFonts w:ascii="Times New Roman" w:hAnsi="Times New Roman" w:cs="Times New Roman"/>
          <w:sz w:val="24"/>
          <w:szCs w:val="24"/>
        </w:rPr>
        <w:t>дартному виду. Деление многочленов с остатком методом неопределенных коэффициентов, «уго</w:t>
      </w:r>
      <w:r w:rsidRPr="007C2B84">
        <w:rPr>
          <w:rFonts w:ascii="Times New Roman" w:hAnsi="Times New Roman" w:cs="Times New Roman"/>
          <w:sz w:val="24"/>
          <w:szCs w:val="24"/>
        </w:rPr>
        <w:t>л</w:t>
      </w:r>
      <w:r w:rsidRPr="007C2B84">
        <w:rPr>
          <w:rFonts w:ascii="Times New Roman" w:hAnsi="Times New Roman" w:cs="Times New Roman"/>
          <w:sz w:val="24"/>
          <w:szCs w:val="24"/>
        </w:rPr>
        <w:lastRenderedPageBreak/>
        <w:t>ком». Схема Горнера. Корни многочлена. Теорема Безу. Разложение многочлена на множители. Решение уравнений высших степеней. Решение неравенств высших степеней. Метод интервалов.</w:t>
      </w:r>
    </w:p>
    <w:p w:rsidR="004F18DD" w:rsidRPr="007C2B84" w:rsidRDefault="004F18DD" w:rsidP="007C2B84">
      <w:pPr>
        <w:tabs>
          <w:tab w:val="left" w:pos="284"/>
        </w:tabs>
        <w:spacing w:after="0" w:line="240" w:lineRule="auto"/>
        <w:rPr>
          <w:rFonts w:ascii="Times New Roman" w:hAnsi="Times New Roman" w:cs="Times New Roman"/>
          <w:sz w:val="24"/>
          <w:szCs w:val="24"/>
        </w:rPr>
      </w:pPr>
      <w:r w:rsidRPr="007C2B84">
        <w:rPr>
          <w:rFonts w:ascii="Times New Roman" w:hAnsi="Times New Roman" w:cs="Times New Roman"/>
          <w:sz w:val="24"/>
          <w:szCs w:val="24"/>
        </w:rPr>
        <w:t>Основные приемы решений иррациональных уравнений. Применение замен. Иррациональные н</w:t>
      </w:r>
      <w:r w:rsidRPr="007C2B84">
        <w:rPr>
          <w:rFonts w:ascii="Times New Roman" w:hAnsi="Times New Roman" w:cs="Times New Roman"/>
          <w:sz w:val="24"/>
          <w:szCs w:val="24"/>
        </w:rPr>
        <w:t>е</w:t>
      </w:r>
      <w:r w:rsidRPr="007C2B84">
        <w:rPr>
          <w:rFonts w:ascii="Times New Roman" w:hAnsi="Times New Roman" w:cs="Times New Roman"/>
          <w:sz w:val="24"/>
          <w:szCs w:val="24"/>
        </w:rPr>
        <w:t xml:space="preserve">равенства. Основные приемы решений иррациональных неравенств. Метод замены. Обобщенный метод интервалов. </w:t>
      </w:r>
    </w:p>
    <w:p w:rsidR="004F18DD" w:rsidRPr="007C2B84" w:rsidRDefault="004F18DD" w:rsidP="007C2B84">
      <w:pPr>
        <w:tabs>
          <w:tab w:val="left" w:pos="284"/>
        </w:tabs>
        <w:spacing w:after="0" w:line="240" w:lineRule="auto"/>
        <w:rPr>
          <w:rFonts w:ascii="Times New Roman" w:hAnsi="Times New Roman" w:cs="Times New Roman"/>
          <w:sz w:val="24"/>
          <w:szCs w:val="24"/>
        </w:rPr>
      </w:pPr>
      <w:r w:rsidRPr="007C2B84">
        <w:rPr>
          <w:rFonts w:ascii="Times New Roman" w:hAnsi="Times New Roman" w:cs="Times New Roman"/>
          <w:sz w:val="24"/>
          <w:szCs w:val="24"/>
        </w:rPr>
        <w:t>Уравнения, содержащие абсолютную величину. Основные приемы решений уравнений, содерж</w:t>
      </w:r>
      <w:r w:rsidRPr="007C2B84">
        <w:rPr>
          <w:rFonts w:ascii="Times New Roman" w:hAnsi="Times New Roman" w:cs="Times New Roman"/>
          <w:sz w:val="24"/>
          <w:szCs w:val="24"/>
        </w:rPr>
        <w:t>а</w:t>
      </w:r>
      <w:r w:rsidRPr="007C2B84">
        <w:rPr>
          <w:rFonts w:ascii="Times New Roman" w:hAnsi="Times New Roman" w:cs="Times New Roman"/>
          <w:sz w:val="24"/>
          <w:szCs w:val="24"/>
        </w:rPr>
        <w:t>щих абсолютные величины. Неравенства, содержащие абсолютную величину. Основные приемы решений неравенств, содержащих абсолютные величины. Учебно-тренировочные тестовые зад</w:t>
      </w:r>
      <w:r w:rsidRPr="007C2B84">
        <w:rPr>
          <w:rFonts w:ascii="Times New Roman" w:hAnsi="Times New Roman" w:cs="Times New Roman"/>
          <w:sz w:val="24"/>
          <w:szCs w:val="24"/>
        </w:rPr>
        <w:t>а</w:t>
      </w:r>
      <w:r w:rsidRPr="007C2B84">
        <w:rPr>
          <w:rFonts w:ascii="Times New Roman" w:hAnsi="Times New Roman" w:cs="Times New Roman"/>
          <w:sz w:val="24"/>
          <w:szCs w:val="24"/>
        </w:rPr>
        <w:t>ния.</w:t>
      </w:r>
    </w:p>
    <w:p w:rsidR="004F18DD" w:rsidRPr="005019A0" w:rsidRDefault="004F18DD" w:rsidP="00561933">
      <w:pPr>
        <w:numPr>
          <w:ilvl w:val="0"/>
          <w:numId w:val="103"/>
        </w:numPr>
        <w:tabs>
          <w:tab w:val="left" w:pos="284"/>
        </w:tabs>
        <w:spacing w:after="0" w:line="240" w:lineRule="auto"/>
        <w:ind w:left="0" w:firstLine="0"/>
        <w:rPr>
          <w:rFonts w:ascii="Times New Roman" w:hAnsi="Times New Roman" w:cs="Times New Roman"/>
          <w:b/>
          <w:sz w:val="24"/>
          <w:szCs w:val="24"/>
        </w:rPr>
      </w:pPr>
      <w:r w:rsidRPr="005019A0">
        <w:rPr>
          <w:rFonts w:ascii="Times New Roman" w:hAnsi="Times New Roman" w:cs="Times New Roman"/>
          <w:b/>
          <w:bCs/>
          <w:sz w:val="24"/>
          <w:szCs w:val="24"/>
        </w:rPr>
        <w:t>Степени и логарифмы</w:t>
      </w:r>
    </w:p>
    <w:p w:rsidR="004F18DD" w:rsidRPr="007C2B84" w:rsidRDefault="004F18DD" w:rsidP="007C2B84">
      <w:pPr>
        <w:tabs>
          <w:tab w:val="left" w:pos="284"/>
        </w:tabs>
        <w:spacing w:after="0" w:line="240" w:lineRule="auto"/>
        <w:rPr>
          <w:rFonts w:ascii="Times New Roman" w:hAnsi="Times New Roman" w:cs="Times New Roman"/>
          <w:sz w:val="24"/>
          <w:szCs w:val="24"/>
        </w:rPr>
      </w:pPr>
      <w:r w:rsidRPr="007C2B84">
        <w:rPr>
          <w:rFonts w:ascii="Times New Roman" w:hAnsi="Times New Roman" w:cs="Times New Roman"/>
          <w:sz w:val="24"/>
          <w:szCs w:val="24"/>
        </w:rPr>
        <w:t xml:space="preserve">Степень с произвольным показателем. Степенная функция, ее свойства и график. Функция </w:t>
      </w:r>
      <w:r w:rsidRPr="007C2B84">
        <w:rPr>
          <w:rFonts w:ascii="Times New Roman" w:hAnsi="Times New Roman" w:cs="Times New Roman"/>
          <w:position w:val="-10"/>
          <w:sz w:val="24"/>
          <w:szCs w:val="24"/>
        </w:rPr>
        <w:object w:dxaOrig="660" w:dyaOrig="360">
          <v:shape id="_x0000_i1028" type="#_x0000_t75" style="width:33.45pt;height:18.25pt" o:ole="">
            <v:imagedata r:id="rId18" o:title=""/>
          </v:shape>
          <o:OLEObject Type="Embed" ProgID="Equation.DSMT4" ShapeID="_x0000_i1028" DrawAspect="Content" ObjectID="_1659179988" r:id="rId19"/>
        </w:object>
      </w:r>
      <w:r w:rsidRPr="007C2B84">
        <w:rPr>
          <w:rFonts w:ascii="Times New Roman" w:hAnsi="Times New Roman" w:cs="Times New Roman"/>
          <w:sz w:val="24"/>
          <w:szCs w:val="24"/>
        </w:rPr>
        <w:t xml:space="preserve">, ее свойства и графики. Логарифм числа. Свойства логарифмов. Функция </w:t>
      </w:r>
      <w:r w:rsidRPr="007C2B84">
        <w:rPr>
          <w:rFonts w:ascii="Times New Roman" w:hAnsi="Times New Roman" w:cs="Times New Roman"/>
          <w:position w:val="-12"/>
          <w:sz w:val="24"/>
          <w:szCs w:val="24"/>
        </w:rPr>
        <w:object w:dxaOrig="1020" w:dyaOrig="360">
          <v:shape id="_x0000_i1029" type="#_x0000_t75" style="width:50.7pt;height:18.25pt" o:ole="">
            <v:imagedata r:id="rId20" o:title=""/>
          </v:shape>
          <o:OLEObject Type="Embed" ProgID="Equation.DSMT4" ShapeID="_x0000_i1029" DrawAspect="Content" ObjectID="_1659179989" r:id="rId21"/>
        </w:object>
      </w:r>
      <w:r w:rsidRPr="007C2B84">
        <w:rPr>
          <w:rFonts w:ascii="Times New Roman" w:hAnsi="Times New Roman" w:cs="Times New Roman"/>
          <w:sz w:val="24"/>
          <w:szCs w:val="24"/>
        </w:rPr>
        <w:t>, ее свойства и график. Показательные уравнения. Способы решения показательных уравнений. Показательные неравенства. Способы решения показательных неравенств. Обобщенный метод интервалов. Лог</w:t>
      </w:r>
      <w:r w:rsidRPr="007C2B84">
        <w:rPr>
          <w:rFonts w:ascii="Times New Roman" w:hAnsi="Times New Roman" w:cs="Times New Roman"/>
          <w:sz w:val="24"/>
          <w:szCs w:val="24"/>
        </w:rPr>
        <w:t>а</w:t>
      </w:r>
      <w:r w:rsidRPr="007C2B84">
        <w:rPr>
          <w:rFonts w:ascii="Times New Roman" w:hAnsi="Times New Roman" w:cs="Times New Roman"/>
          <w:sz w:val="24"/>
          <w:szCs w:val="24"/>
        </w:rPr>
        <w:t>рифмические уравнения. Способы решения логарифмических уравнений. Логарифмические нер</w:t>
      </w:r>
      <w:r w:rsidRPr="007C2B84">
        <w:rPr>
          <w:rFonts w:ascii="Times New Roman" w:hAnsi="Times New Roman" w:cs="Times New Roman"/>
          <w:sz w:val="24"/>
          <w:szCs w:val="24"/>
        </w:rPr>
        <w:t>а</w:t>
      </w:r>
      <w:r w:rsidRPr="007C2B84">
        <w:rPr>
          <w:rFonts w:ascii="Times New Roman" w:hAnsi="Times New Roman" w:cs="Times New Roman"/>
          <w:sz w:val="24"/>
          <w:szCs w:val="24"/>
        </w:rPr>
        <w:t>венства. Способы решения логарифмических неравенств. Учебно-тренировочные тестовые задания.</w:t>
      </w:r>
    </w:p>
    <w:p w:rsidR="004F18DD" w:rsidRPr="005019A0" w:rsidRDefault="004F18DD" w:rsidP="00561933">
      <w:pPr>
        <w:numPr>
          <w:ilvl w:val="0"/>
          <w:numId w:val="103"/>
        </w:numPr>
        <w:tabs>
          <w:tab w:val="left" w:pos="284"/>
        </w:tabs>
        <w:spacing w:after="0" w:line="240" w:lineRule="auto"/>
        <w:ind w:left="0" w:firstLine="0"/>
        <w:rPr>
          <w:rFonts w:ascii="Times New Roman" w:hAnsi="Times New Roman" w:cs="Times New Roman"/>
          <w:b/>
          <w:sz w:val="24"/>
          <w:szCs w:val="24"/>
        </w:rPr>
      </w:pPr>
      <w:r w:rsidRPr="005019A0">
        <w:rPr>
          <w:rFonts w:ascii="Times New Roman" w:hAnsi="Times New Roman" w:cs="Times New Roman"/>
          <w:b/>
          <w:bCs/>
          <w:sz w:val="24"/>
          <w:szCs w:val="24"/>
        </w:rPr>
        <w:t xml:space="preserve">Повторение курса 10 класса </w:t>
      </w:r>
    </w:p>
    <w:p w:rsidR="004F18DD" w:rsidRPr="007C2B84" w:rsidRDefault="004F18DD" w:rsidP="007C2B84">
      <w:pPr>
        <w:tabs>
          <w:tab w:val="left" w:pos="284"/>
        </w:tabs>
        <w:spacing w:after="0" w:line="240" w:lineRule="auto"/>
        <w:rPr>
          <w:rFonts w:ascii="Times New Roman" w:hAnsi="Times New Roman" w:cs="Times New Roman"/>
          <w:sz w:val="24"/>
          <w:szCs w:val="24"/>
        </w:rPr>
      </w:pPr>
      <w:r w:rsidRPr="007C2B84">
        <w:rPr>
          <w:rFonts w:ascii="Times New Roman" w:hAnsi="Times New Roman" w:cs="Times New Roman"/>
          <w:sz w:val="24"/>
          <w:szCs w:val="24"/>
        </w:rPr>
        <w:t>Решение тригонометрических уравнений и неравенств. Решение иррациональных уравнений и н</w:t>
      </w:r>
      <w:r w:rsidRPr="007C2B84">
        <w:rPr>
          <w:rFonts w:ascii="Times New Roman" w:hAnsi="Times New Roman" w:cs="Times New Roman"/>
          <w:sz w:val="24"/>
          <w:szCs w:val="24"/>
        </w:rPr>
        <w:t>е</w:t>
      </w:r>
      <w:r w:rsidRPr="007C2B84">
        <w:rPr>
          <w:rFonts w:ascii="Times New Roman" w:hAnsi="Times New Roman" w:cs="Times New Roman"/>
          <w:sz w:val="24"/>
          <w:szCs w:val="24"/>
        </w:rPr>
        <w:t>равенств. Показательные и логарифмические уравнения и неравенства.</w:t>
      </w:r>
    </w:p>
    <w:p w:rsidR="006C4A6F" w:rsidRDefault="006C4A6F" w:rsidP="006C4A6F">
      <w:pPr>
        <w:spacing w:after="0" w:line="240" w:lineRule="auto"/>
        <w:rPr>
          <w:rFonts w:ascii="Times New Roman" w:hAnsi="Times New Roman" w:cs="Times New Roman"/>
          <w:b/>
          <w:sz w:val="24"/>
          <w:szCs w:val="24"/>
        </w:rPr>
      </w:pPr>
    </w:p>
    <w:p w:rsidR="004F18DD" w:rsidRDefault="004F18DD" w:rsidP="004F18DD">
      <w:pPr>
        <w:pStyle w:val="Default"/>
        <w:tabs>
          <w:tab w:val="left" w:pos="284"/>
        </w:tabs>
        <w:rPr>
          <w:rFonts w:ascii="Times New Roman" w:hAnsi="Times New Roman" w:cs="Times New Roman"/>
          <w:b/>
          <w:color w:val="auto"/>
        </w:rPr>
      </w:pPr>
      <w:r w:rsidRPr="00756D60">
        <w:rPr>
          <w:rFonts w:ascii="Times New Roman" w:hAnsi="Times New Roman" w:cs="Times New Roman"/>
          <w:b/>
          <w:color w:val="auto"/>
        </w:rPr>
        <w:t>Алгебра и начала анализа  11 класс</w:t>
      </w:r>
    </w:p>
    <w:p w:rsidR="003A69EC" w:rsidRPr="006C4A6F" w:rsidRDefault="003A69EC" w:rsidP="003A69EC">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4F18DD" w:rsidRPr="007C2B84" w:rsidRDefault="004F18DD" w:rsidP="007C2B84">
      <w:pPr>
        <w:pStyle w:val="Default"/>
        <w:tabs>
          <w:tab w:val="left" w:pos="284"/>
        </w:tabs>
        <w:jc w:val="both"/>
        <w:rPr>
          <w:rFonts w:ascii="Times New Roman" w:hAnsi="Times New Roman" w:cs="Times New Roman"/>
          <w:color w:val="auto"/>
        </w:rPr>
      </w:pPr>
      <w:r w:rsidRPr="007C2B84">
        <w:rPr>
          <w:rFonts w:ascii="Times New Roman" w:hAnsi="Times New Roman" w:cs="Times New Roman"/>
          <w:color w:val="auto"/>
        </w:rPr>
        <w:t>Содержание программы</w:t>
      </w:r>
    </w:p>
    <w:p w:rsidR="004F18DD" w:rsidRPr="005019A0" w:rsidRDefault="004F18DD" w:rsidP="00561933">
      <w:pPr>
        <w:numPr>
          <w:ilvl w:val="0"/>
          <w:numId w:val="104"/>
        </w:numPr>
        <w:tabs>
          <w:tab w:val="left" w:pos="284"/>
        </w:tabs>
        <w:spacing w:after="0" w:line="240" w:lineRule="auto"/>
        <w:ind w:left="0" w:firstLine="0"/>
        <w:jc w:val="both"/>
        <w:rPr>
          <w:rFonts w:ascii="Times New Roman" w:hAnsi="Times New Roman" w:cs="Times New Roman"/>
          <w:b/>
          <w:sz w:val="24"/>
          <w:szCs w:val="24"/>
        </w:rPr>
      </w:pPr>
      <w:r w:rsidRPr="005019A0">
        <w:rPr>
          <w:rFonts w:ascii="Times New Roman" w:hAnsi="Times New Roman" w:cs="Times New Roman"/>
          <w:b/>
          <w:bCs/>
          <w:sz w:val="24"/>
          <w:szCs w:val="24"/>
        </w:rPr>
        <w:t xml:space="preserve">Повторение </w:t>
      </w:r>
    </w:p>
    <w:p w:rsidR="004F18DD" w:rsidRPr="007C2B84" w:rsidRDefault="004F18DD" w:rsidP="00561933">
      <w:pPr>
        <w:numPr>
          <w:ilvl w:val="0"/>
          <w:numId w:val="104"/>
        </w:numPr>
        <w:tabs>
          <w:tab w:val="left" w:pos="284"/>
        </w:tabs>
        <w:spacing w:after="0" w:line="240" w:lineRule="auto"/>
        <w:ind w:left="0" w:firstLine="0"/>
        <w:jc w:val="both"/>
        <w:rPr>
          <w:rFonts w:ascii="Times New Roman" w:hAnsi="Times New Roman" w:cs="Times New Roman"/>
          <w:sz w:val="24"/>
          <w:szCs w:val="24"/>
        </w:rPr>
      </w:pPr>
      <w:r w:rsidRPr="005019A0">
        <w:rPr>
          <w:rFonts w:ascii="Times New Roman" w:hAnsi="Times New Roman" w:cs="Times New Roman"/>
          <w:b/>
          <w:sz w:val="24"/>
          <w:szCs w:val="24"/>
        </w:rPr>
        <w:t>Способы задания числовых последовательностей</w:t>
      </w:r>
      <w:r w:rsidRPr="007C2B84">
        <w:rPr>
          <w:rFonts w:ascii="Times New Roman" w:hAnsi="Times New Roman" w:cs="Times New Roman"/>
          <w:sz w:val="24"/>
          <w:szCs w:val="24"/>
        </w:rPr>
        <w:t>. Монотонность числовой последовательн</w:t>
      </w:r>
      <w:r w:rsidRPr="007C2B84">
        <w:rPr>
          <w:rFonts w:ascii="Times New Roman" w:hAnsi="Times New Roman" w:cs="Times New Roman"/>
          <w:sz w:val="24"/>
          <w:szCs w:val="24"/>
        </w:rPr>
        <w:t>о</w:t>
      </w:r>
      <w:r w:rsidRPr="007C2B84">
        <w:rPr>
          <w:rFonts w:ascii="Times New Roman" w:hAnsi="Times New Roman" w:cs="Times New Roman"/>
          <w:sz w:val="24"/>
          <w:szCs w:val="24"/>
        </w:rPr>
        <w:t>сти. Ограниченность числовой последовательности.</w:t>
      </w:r>
    </w:p>
    <w:p w:rsidR="004F18DD" w:rsidRPr="005019A0" w:rsidRDefault="004F18DD" w:rsidP="00561933">
      <w:pPr>
        <w:numPr>
          <w:ilvl w:val="0"/>
          <w:numId w:val="104"/>
        </w:numPr>
        <w:tabs>
          <w:tab w:val="left" w:pos="284"/>
        </w:tabs>
        <w:spacing w:after="0" w:line="240" w:lineRule="auto"/>
        <w:ind w:left="0" w:firstLine="0"/>
        <w:jc w:val="both"/>
        <w:rPr>
          <w:rFonts w:ascii="Times New Roman" w:hAnsi="Times New Roman" w:cs="Times New Roman"/>
          <w:b/>
          <w:sz w:val="24"/>
          <w:szCs w:val="24"/>
        </w:rPr>
      </w:pPr>
      <w:r w:rsidRPr="005019A0">
        <w:rPr>
          <w:rFonts w:ascii="Times New Roman" w:hAnsi="Times New Roman" w:cs="Times New Roman"/>
          <w:b/>
          <w:bCs/>
          <w:sz w:val="24"/>
          <w:szCs w:val="24"/>
        </w:rPr>
        <w:t xml:space="preserve">Функции и их графики </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Числовые функции. Свойства функций</w:t>
      </w:r>
      <w:proofErr w:type="gramStart"/>
      <w:r w:rsidRPr="007C2B84">
        <w:rPr>
          <w:rFonts w:ascii="Times New Roman" w:hAnsi="Times New Roman" w:cs="Times New Roman"/>
          <w:sz w:val="24"/>
          <w:szCs w:val="24"/>
        </w:rPr>
        <w:t xml:space="preserve"> (</w:t>
      </w:r>
      <w:r w:rsidRPr="007C2B84">
        <w:rPr>
          <w:rFonts w:ascii="Times New Roman" w:hAnsi="Times New Roman" w:cs="Times New Roman"/>
          <w:position w:val="-14"/>
          <w:sz w:val="24"/>
          <w:szCs w:val="24"/>
        </w:rPr>
        <w:object w:dxaOrig="1440" w:dyaOrig="400">
          <v:shape id="_x0000_i1030" type="#_x0000_t75" style="width:71pt;height:21.3pt" o:ole="">
            <v:imagedata r:id="rId22" o:title=""/>
          </v:shape>
          <o:OLEObject Type="Embed" ProgID="Equation.DSMT4" ShapeID="_x0000_i1030" DrawAspect="Content" ObjectID="_1659179990" r:id="rId23"/>
        </w:object>
      </w:r>
      <w:r w:rsidRPr="007C2B84">
        <w:rPr>
          <w:rFonts w:ascii="Times New Roman" w:hAnsi="Times New Roman" w:cs="Times New Roman"/>
          <w:sz w:val="24"/>
          <w:szCs w:val="24"/>
        </w:rPr>
        <w:t xml:space="preserve">). </w:t>
      </w:r>
      <w:proofErr w:type="gramEnd"/>
      <w:r w:rsidRPr="007C2B84">
        <w:rPr>
          <w:rFonts w:ascii="Times New Roman" w:hAnsi="Times New Roman" w:cs="Times New Roman"/>
          <w:sz w:val="24"/>
          <w:szCs w:val="24"/>
        </w:rPr>
        <w:t>Четные и нечетные функции и их графики. Свойства функций (монотонность функции, экстремумы). Свойства функций (ограниченность, п</w:t>
      </w:r>
      <w:r w:rsidRPr="007C2B84">
        <w:rPr>
          <w:rFonts w:ascii="Times New Roman" w:hAnsi="Times New Roman" w:cs="Times New Roman"/>
          <w:sz w:val="24"/>
          <w:szCs w:val="24"/>
        </w:rPr>
        <w:t>е</w:t>
      </w:r>
      <w:r w:rsidRPr="007C2B84">
        <w:rPr>
          <w:rFonts w:ascii="Times New Roman" w:hAnsi="Times New Roman" w:cs="Times New Roman"/>
          <w:sz w:val="24"/>
          <w:szCs w:val="24"/>
        </w:rPr>
        <w:t>риодичность).</w:t>
      </w:r>
    </w:p>
    <w:p w:rsidR="005019A0" w:rsidRPr="005019A0" w:rsidRDefault="004F18DD" w:rsidP="00561933">
      <w:pPr>
        <w:numPr>
          <w:ilvl w:val="0"/>
          <w:numId w:val="104"/>
        </w:numPr>
        <w:tabs>
          <w:tab w:val="left" w:pos="284"/>
          <w:tab w:val="left" w:pos="705"/>
        </w:tabs>
        <w:autoSpaceDE w:val="0"/>
        <w:autoSpaceDN w:val="0"/>
        <w:adjustRightInd w:val="0"/>
        <w:spacing w:after="0" w:line="240" w:lineRule="auto"/>
        <w:ind w:left="0" w:firstLine="0"/>
        <w:jc w:val="both"/>
        <w:rPr>
          <w:rFonts w:ascii="Times New Roman" w:hAnsi="Times New Roman" w:cs="Times New Roman"/>
          <w:sz w:val="24"/>
          <w:szCs w:val="24"/>
        </w:rPr>
      </w:pPr>
      <w:r w:rsidRPr="005019A0">
        <w:rPr>
          <w:rFonts w:ascii="Times New Roman" w:hAnsi="Times New Roman" w:cs="Times New Roman"/>
          <w:b/>
          <w:bCs/>
          <w:sz w:val="24"/>
          <w:szCs w:val="24"/>
        </w:rPr>
        <w:t>Предел функции и непрерывность</w:t>
      </w:r>
      <w:r w:rsidRPr="005019A0">
        <w:rPr>
          <w:rFonts w:ascii="Times New Roman" w:hAnsi="Times New Roman" w:cs="Times New Roman"/>
          <w:bCs/>
          <w:sz w:val="24"/>
          <w:szCs w:val="24"/>
        </w:rPr>
        <w:t xml:space="preserve"> </w:t>
      </w:r>
    </w:p>
    <w:p w:rsidR="004F18DD" w:rsidRPr="005019A0" w:rsidRDefault="004F18DD" w:rsidP="005019A0">
      <w:pPr>
        <w:tabs>
          <w:tab w:val="left" w:pos="284"/>
          <w:tab w:val="left" w:pos="705"/>
        </w:tabs>
        <w:autoSpaceDE w:val="0"/>
        <w:autoSpaceDN w:val="0"/>
        <w:adjustRightInd w:val="0"/>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Предел числовой последовательности. Геометрический смысл. Теоремы о пределах. Приемы в</w:t>
      </w:r>
      <w:r w:rsidRPr="005019A0">
        <w:rPr>
          <w:rFonts w:ascii="Times New Roman" w:hAnsi="Times New Roman" w:cs="Times New Roman"/>
          <w:sz w:val="24"/>
          <w:szCs w:val="24"/>
        </w:rPr>
        <w:t>ы</w:t>
      </w:r>
      <w:r w:rsidRPr="005019A0">
        <w:rPr>
          <w:rFonts w:ascii="Times New Roman" w:hAnsi="Times New Roman" w:cs="Times New Roman"/>
          <w:sz w:val="24"/>
          <w:szCs w:val="24"/>
        </w:rPr>
        <w:t xml:space="preserve">числений пределов. Предел функции в точке. Геометрический смысл предела. Теоремы о пределах. Непрерывность функции в точке. Свойства непрерывных функций. Доказательство непрерывности функции в точке. Односторонние пределы. Вычисление пределов функций. </w:t>
      </w:r>
    </w:p>
    <w:p w:rsidR="004F18DD" w:rsidRPr="005019A0" w:rsidRDefault="004F18DD" w:rsidP="00561933">
      <w:pPr>
        <w:numPr>
          <w:ilvl w:val="0"/>
          <w:numId w:val="104"/>
        </w:numPr>
        <w:tabs>
          <w:tab w:val="left" w:pos="0"/>
          <w:tab w:val="left" w:pos="284"/>
        </w:tabs>
        <w:autoSpaceDE w:val="0"/>
        <w:autoSpaceDN w:val="0"/>
        <w:adjustRightInd w:val="0"/>
        <w:spacing w:after="0" w:line="240" w:lineRule="auto"/>
        <w:ind w:left="0" w:firstLine="0"/>
        <w:jc w:val="both"/>
        <w:rPr>
          <w:rFonts w:ascii="Times New Roman" w:hAnsi="Times New Roman" w:cs="Times New Roman"/>
          <w:b/>
          <w:sz w:val="24"/>
          <w:szCs w:val="24"/>
        </w:rPr>
      </w:pPr>
      <w:r w:rsidRPr="005019A0">
        <w:rPr>
          <w:rFonts w:ascii="Times New Roman" w:hAnsi="Times New Roman" w:cs="Times New Roman"/>
          <w:b/>
          <w:bCs/>
          <w:sz w:val="24"/>
          <w:szCs w:val="24"/>
        </w:rPr>
        <w:t>Производная функц</w:t>
      </w:r>
      <w:proofErr w:type="gramStart"/>
      <w:r w:rsidRPr="005019A0">
        <w:rPr>
          <w:rFonts w:ascii="Times New Roman" w:hAnsi="Times New Roman" w:cs="Times New Roman"/>
          <w:b/>
          <w:bCs/>
          <w:sz w:val="24"/>
          <w:szCs w:val="24"/>
        </w:rPr>
        <w:t>ии и ее</w:t>
      </w:r>
      <w:proofErr w:type="gramEnd"/>
      <w:r w:rsidR="007C2B84" w:rsidRPr="005019A0">
        <w:rPr>
          <w:rFonts w:ascii="Times New Roman" w:hAnsi="Times New Roman" w:cs="Times New Roman"/>
          <w:b/>
          <w:bCs/>
          <w:sz w:val="24"/>
          <w:szCs w:val="24"/>
        </w:rPr>
        <w:t xml:space="preserve"> </w:t>
      </w:r>
      <w:r w:rsidRPr="005019A0">
        <w:rPr>
          <w:rFonts w:ascii="Times New Roman" w:hAnsi="Times New Roman" w:cs="Times New Roman"/>
          <w:b/>
          <w:bCs/>
          <w:sz w:val="24"/>
          <w:szCs w:val="24"/>
        </w:rPr>
        <w:t>применение</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Приращения аргумента и функции. Определение производной функции в точке. Физический смысл производной функции в точке. Правила дифференцирования суммы, разности, произведения двух функций. Дифференцирование частного двух функций. Производная сложной функции. Геометр</w:t>
      </w:r>
      <w:r w:rsidRPr="007C2B84">
        <w:rPr>
          <w:rFonts w:ascii="Times New Roman" w:hAnsi="Times New Roman" w:cs="Times New Roman"/>
          <w:sz w:val="24"/>
          <w:szCs w:val="24"/>
        </w:rPr>
        <w:t>и</w:t>
      </w:r>
      <w:r w:rsidRPr="007C2B84">
        <w:rPr>
          <w:rFonts w:ascii="Times New Roman" w:hAnsi="Times New Roman" w:cs="Times New Roman"/>
          <w:sz w:val="24"/>
          <w:szCs w:val="24"/>
        </w:rPr>
        <w:t xml:space="preserve">ческий смысл производной. Касательная к графику функции в точке. Экспонента. Производные  функций </w:t>
      </w:r>
      <w:r w:rsidRPr="007C2B84">
        <w:rPr>
          <w:rFonts w:ascii="Times New Roman" w:hAnsi="Times New Roman" w:cs="Times New Roman"/>
          <w:position w:val="-10"/>
          <w:sz w:val="24"/>
          <w:szCs w:val="24"/>
        </w:rPr>
        <w:object w:dxaOrig="1460" w:dyaOrig="360">
          <v:shape id="_x0000_i1031" type="#_x0000_t75" style="width:1in;height:18.25pt" o:ole="">
            <v:imagedata r:id="rId24" o:title=""/>
          </v:shape>
          <o:OLEObject Type="Embed" ProgID="Equation.DSMT4" ShapeID="_x0000_i1031" DrawAspect="Content" ObjectID="_1659179991" r:id="rId25"/>
        </w:object>
      </w:r>
      <w:r w:rsidRPr="007C2B84">
        <w:rPr>
          <w:rFonts w:ascii="Times New Roman" w:hAnsi="Times New Roman" w:cs="Times New Roman"/>
          <w:sz w:val="24"/>
          <w:szCs w:val="24"/>
        </w:rPr>
        <w:t>. Производная обратной функции. Применение производной к исследов</w:t>
      </w:r>
      <w:r w:rsidRPr="007C2B84">
        <w:rPr>
          <w:rFonts w:ascii="Times New Roman" w:hAnsi="Times New Roman" w:cs="Times New Roman"/>
          <w:sz w:val="24"/>
          <w:szCs w:val="24"/>
        </w:rPr>
        <w:t>а</w:t>
      </w:r>
      <w:r w:rsidRPr="007C2B84">
        <w:rPr>
          <w:rFonts w:ascii="Times New Roman" w:hAnsi="Times New Roman" w:cs="Times New Roman"/>
          <w:sz w:val="24"/>
          <w:szCs w:val="24"/>
        </w:rPr>
        <w:t>нию функции на монотонность. Критические точки. Применение производной к исследованию функции на экстремумы. Наибольшее и наименьшее значения функции на промежутках. Вторая производная. Физический смысл второй производной. Выпуклость и  вогнутость графика функции. Асимптоты графика функции. Исследование свойств функций и построение графиков.</w:t>
      </w:r>
    </w:p>
    <w:p w:rsidR="004F18DD" w:rsidRPr="005019A0" w:rsidRDefault="004F18DD" w:rsidP="00561933">
      <w:pPr>
        <w:numPr>
          <w:ilvl w:val="0"/>
          <w:numId w:val="104"/>
        </w:numPr>
        <w:tabs>
          <w:tab w:val="left" w:pos="284"/>
        </w:tabs>
        <w:spacing w:after="0" w:line="240" w:lineRule="auto"/>
        <w:ind w:left="0" w:firstLine="0"/>
        <w:jc w:val="both"/>
        <w:rPr>
          <w:rFonts w:ascii="Times New Roman" w:hAnsi="Times New Roman" w:cs="Times New Roman"/>
          <w:b/>
          <w:sz w:val="24"/>
          <w:szCs w:val="24"/>
        </w:rPr>
      </w:pPr>
      <w:proofErr w:type="gramStart"/>
      <w:r w:rsidRPr="005019A0">
        <w:rPr>
          <w:rFonts w:ascii="Times New Roman" w:hAnsi="Times New Roman" w:cs="Times New Roman"/>
          <w:b/>
          <w:bCs/>
          <w:sz w:val="24"/>
          <w:szCs w:val="24"/>
        </w:rPr>
        <w:t>Первообразная</w:t>
      </w:r>
      <w:proofErr w:type="gramEnd"/>
      <w:r w:rsidRPr="005019A0">
        <w:rPr>
          <w:rFonts w:ascii="Times New Roman" w:hAnsi="Times New Roman" w:cs="Times New Roman"/>
          <w:b/>
          <w:bCs/>
          <w:sz w:val="24"/>
          <w:szCs w:val="24"/>
        </w:rPr>
        <w:t xml:space="preserve"> и интеграл </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Определение первообразной функции. Основное правило </w:t>
      </w:r>
      <w:proofErr w:type="gramStart"/>
      <w:r w:rsidRPr="007C2B84">
        <w:rPr>
          <w:rFonts w:ascii="Times New Roman" w:hAnsi="Times New Roman" w:cs="Times New Roman"/>
          <w:sz w:val="24"/>
          <w:szCs w:val="24"/>
        </w:rPr>
        <w:t>первообразных</w:t>
      </w:r>
      <w:proofErr w:type="gramEnd"/>
      <w:r w:rsidRPr="007C2B84">
        <w:rPr>
          <w:rFonts w:ascii="Times New Roman" w:hAnsi="Times New Roman" w:cs="Times New Roman"/>
          <w:sz w:val="24"/>
          <w:szCs w:val="24"/>
        </w:rPr>
        <w:t xml:space="preserve">. Свойства </w:t>
      </w:r>
      <w:proofErr w:type="gramStart"/>
      <w:r w:rsidRPr="007C2B84">
        <w:rPr>
          <w:rFonts w:ascii="Times New Roman" w:hAnsi="Times New Roman" w:cs="Times New Roman"/>
          <w:sz w:val="24"/>
          <w:szCs w:val="24"/>
        </w:rPr>
        <w:t>первообразных</w:t>
      </w:r>
      <w:proofErr w:type="gramEnd"/>
      <w:r w:rsidRPr="007C2B84">
        <w:rPr>
          <w:rFonts w:ascii="Times New Roman" w:hAnsi="Times New Roman" w:cs="Times New Roman"/>
          <w:sz w:val="24"/>
          <w:szCs w:val="24"/>
        </w:rPr>
        <w:t>. Неопределенный интеграл. Свойства неопределенных интегралов. Таблица простейших интегр</w:t>
      </w:r>
      <w:r w:rsidRPr="007C2B84">
        <w:rPr>
          <w:rFonts w:ascii="Times New Roman" w:hAnsi="Times New Roman" w:cs="Times New Roman"/>
          <w:sz w:val="24"/>
          <w:szCs w:val="24"/>
        </w:rPr>
        <w:t>а</w:t>
      </w:r>
      <w:r w:rsidRPr="007C2B84">
        <w:rPr>
          <w:rFonts w:ascii="Times New Roman" w:hAnsi="Times New Roman" w:cs="Times New Roman"/>
          <w:sz w:val="24"/>
          <w:szCs w:val="24"/>
        </w:rPr>
        <w:t>лов. Непосредственное интегрирование. Способы интегрирования. Дифференциал функции. Пр</w:t>
      </w:r>
      <w:r w:rsidRPr="007C2B84">
        <w:rPr>
          <w:rFonts w:ascii="Times New Roman" w:hAnsi="Times New Roman" w:cs="Times New Roman"/>
          <w:sz w:val="24"/>
          <w:szCs w:val="24"/>
        </w:rPr>
        <w:t>и</w:t>
      </w:r>
      <w:r w:rsidRPr="007C2B84">
        <w:rPr>
          <w:rFonts w:ascii="Times New Roman" w:hAnsi="Times New Roman" w:cs="Times New Roman"/>
          <w:sz w:val="24"/>
          <w:szCs w:val="24"/>
        </w:rPr>
        <w:t>менение замены к вычислению интегралов. Криволинейная трапеция. Определенный интеграл и его свойства. Геометрический смысл определенного интеграла. Вычисление определенных интегралов различными способами. Вычисление площадей фигур.</w:t>
      </w:r>
    </w:p>
    <w:p w:rsidR="00BA2BED" w:rsidRDefault="00BA2BED" w:rsidP="00BA2BED">
      <w:pPr>
        <w:tabs>
          <w:tab w:val="left" w:pos="284"/>
        </w:tabs>
        <w:spacing w:after="0" w:line="240" w:lineRule="auto"/>
        <w:jc w:val="both"/>
        <w:rPr>
          <w:rFonts w:ascii="Times New Roman" w:hAnsi="Times New Roman" w:cs="Times New Roman"/>
          <w:b/>
          <w:bCs/>
          <w:sz w:val="24"/>
          <w:szCs w:val="24"/>
        </w:rPr>
      </w:pPr>
    </w:p>
    <w:p w:rsidR="00BA2BED" w:rsidRDefault="00BA2BED" w:rsidP="00BA2BED">
      <w:pPr>
        <w:tabs>
          <w:tab w:val="left" w:pos="284"/>
        </w:tabs>
        <w:spacing w:after="0" w:line="240" w:lineRule="auto"/>
        <w:jc w:val="both"/>
        <w:rPr>
          <w:rFonts w:ascii="Times New Roman" w:hAnsi="Times New Roman" w:cs="Times New Roman"/>
          <w:b/>
          <w:bCs/>
          <w:sz w:val="24"/>
          <w:szCs w:val="24"/>
        </w:rPr>
      </w:pPr>
    </w:p>
    <w:p w:rsidR="004F18DD" w:rsidRPr="005019A0" w:rsidRDefault="004F18DD" w:rsidP="00561933">
      <w:pPr>
        <w:numPr>
          <w:ilvl w:val="0"/>
          <w:numId w:val="104"/>
        </w:numPr>
        <w:tabs>
          <w:tab w:val="left" w:pos="284"/>
        </w:tabs>
        <w:spacing w:after="0" w:line="240" w:lineRule="auto"/>
        <w:ind w:left="0" w:firstLine="0"/>
        <w:jc w:val="both"/>
        <w:rPr>
          <w:rFonts w:ascii="Times New Roman" w:hAnsi="Times New Roman" w:cs="Times New Roman"/>
          <w:b/>
          <w:bCs/>
          <w:sz w:val="24"/>
          <w:szCs w:val="24"/>
        </w:rPr>
      </w:pPr>
      <w:r w:rsidRPr="005019A0">
        <w:rPr>
          <w:rFonts w:ascii="Times New Roman" w:hAnsi="Times New Roman" w:cs="Times New Roman"/>
          <w:b/>
          <w:bCs/>
          <w:sz w:val="24"/>
          <w:szCs w:val="24"/>
        </w:rPr>
        <w:t xml:space="preserve">Системы уравнений и неравенств </w:t>
      </w:r>
    </w:p>
    <w:p w:rsidR="004F18DD" w:rsidRPr="007C2B84" w:rsidRDefault="004F18DD"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Системы уравнений. Способы решения систем. Метод подстановки. Метод алгебраического слож</w:t>
      </w:r>
      <w:r w:rsidRPr="007C2B84">
        <w:rPr>
          <w:rFonts w:ascii="Times New Roman" w:hAnsi="Times New Roman" w:cs="Times New Roman"/>
          <w:sz w:val="24"/>
          <w:szCs w:val="24"/>
        </w:rPr>
        <w:t>е</w:t>
      </w:r>
      <w:r w:rsidRPr="007C2B84">
        <w:rPr>
          <w:rFonts w:ascii="Times New Roman" w:hAnsi="Times New Roman" w:cs="Times New Roman"/>
          <w:sz w:val="24"/>
          <w:szCs w:val="24"/>
        </w:rPr>
        <w:t>ния. Метод замены. Системы линейных уравнений с несколькими переменными. Метод последов</w:t>
      </w:r>
      <w:r w:rsidRPr="007C2B84">
        <w:rPr>
          <w:rFonts w:ascii="Times New Roman" w:hAnsi="Times New Roman" w:cs="Times New Roman"/>
          <w:sz w:val="24"/>
          <w:szCs w:val="24"/>
        </w:rPr>
        <w:t>а</w:t>
      </w:r>
      <w:r w:rsidRPr="007C2B84">
        <w:rPr>
          <w:rFonts w:ascii="Times New Roman" w:hAnsi="Times New Roman" w:cs="Times New Roman"/>
          <w:sz w:val="24"/>
          <w:szCs w:val="24"/>
        </w:rPr>
        <w:t xml:space="preserve">тельного исключения. Метод </w:t>
      </w:r>
      <w:proofErr w:type="spellStart"/>
      <w:r w:rsidRPr="007C2B84">
        <w:rPr>
          <w:rFonts w:ascii="Times New Roman" w:hAnsi="Times New Roman" w:cs="Times New Roman"/>
          <w:sz w:val="24"/>
          <w:szCs w:val="24"/>
        </w:rPr>
        <w:t>Крамера</w:t>
      </w:r>
      <w:proofErr w:type="spellEnd"/>
      <w:r w:rsidRPr="007C2B84">
        <w:rPr>
          <w:rFonts w:ascii="Times New Roman" w:hAnsi="Times New Roman" w:cs="Times New Roman"/>
          <w:sz w:val="24"/>
          <w:szCs w:val="24"/>
        </w:rPr>
        <w:t xml:space="preserve"> решения систем уравнений с двумя и тремя переменными. Системы нелинейных уравнений и неравенств. Системы рациональных уравнений и неравенств. Системы иррациональных уравнений и неравенств. Системы уравнений и неравенств, содержащих абсолютные величины. Системы показательных уравнений и неравенств. Системы логарифмич</w:t>
      </w:r>
      <w:r w:rsidRPr="007C2B84">
        <w:rPr>
          <w:rFonts w:ascii="Times New Roman" w:hAnsi="Times New Roman" w:cs="Times New Roman"/>
          <w:sz w:val="24"/>
          <w:szCs w:val="24"/>
        </w:rPr>
        <w:t>е</w:t>
      </w:r>
      <w:r w:rsidRPr="007C2B84">
        <w:rPr>
          <w:rFonts w:ascii="Times New Roman" w:hAnsi="Times New Roman" w:cs="Times New Roman"/>
          <w:sz w:val="24"/>
          <w:szCs w:val="24"/>
        </w:rPr>
        <w:t xml:space="preserve">ских  уравнений и неравенств. Системы тригонометрических уравнений и неравенств. ГМТ, </w:t>
      </w:r>
      <w:proofErr w:type="gramStart"/>
      <w:r w:rsidRPr="007C2B84">
        <w:rPr>
          <w:rFonts w:ascii="Times New Roman" w:hAnsi="Times New Roman" w:cs="Times New Roman"/>
          <w:sz w:val="24"/>
          <w:szCs w:val="24"/>
        </w:rPr>
        <w:t>зада</w:t>
      </w:r>
      <w:r w:rsidRPr="007C2B84">
        <w:rPr>
          <w:rFonts w:ascii="Times New Roman" w:hAnsi="Times New Roman" w:cs="Times New Roman"/>
          <w:sz w:val="24"/>
          <w:szCs w:val="24"/>
        </w:rPr>
        <w:t>н</w:t>
      </w:r>
      <w:r w:rsidRPr="007C2B84">
        <w:rPr>
          <w:rFonts w:ascii="Times New Roman" w:hAnsi="Times New Roman" w:cs="Times New Roman"/>
          <w:sz w:val="24"/>
          <w:szCs w:val="24"/>
        </w:rPr>
        <w:t>ные</w:t>
      </w:r>
      <w:proofErr w:type="gramEnd"/>
      <w:r w:rsidRPr="007C2B84">
        <w:rPr>
          <w:rFonts w:ascii="Times New Roman" w:hAnsi="Times New Roman" w:cs="Times New Roman"/>
          <w:sz w:val="24"/>
          <w:szCs w:val="24"/>
        </w:rPr>
        <w:t xml:space="preserve"> уравнениями, неравенствами, системами уравнений и неравенств. Учебно-тренировочные з</w:t>
      </w:r>
      <w:r w:rsidRPr="007C2B84">
        <w:rPr>
          <w:rFonts w:ascii="Times New Roman" w:hAnsi="Times New Roman" w:cs="Times New Roman"/>
          <w:sz w:val="24"/>
          <w:szCs w:val="24"/>
        </w:rPr>
        <w:t>а</w:t>
      </w:r>
      <w:r w:rsidRPr="007C2B84">
        <w:rPr>
          <w:rFonts w:ascii="Times New Roman" w:hAnsi="Times New Roman" w:cs="Times New Roman"/>
          <w:sz w:val="24"/>
          <w:szCs w:val="24"/>
        </w:rPr>
        <w:t>дания ЕГЭ.</w:t>
      </w:r>
    </w:p>
    <w:p w:rsidR="004F18DD" w:rsidRPr="005019A0" w:rsidRDefault="004F18DD" w:rsidP="00561933">
      <w:pPr>
        <w:numPr>
          <w:ilvl w:val="0"/>
          <w:numId w:val="104"/>
        </w:numPr>
        <w:tabs>
          <w:tab w:val="left" w:pos="284"/>
        </w:tabs>
        <w:spacing w:after="0" w:line="240" w:lineRule="auto"/>
        <w:ind w:left="0" w:firstLine="0"/>
        <w:jc w:val="both"/>
        <w:rPr>
          <w:rFonts w:ascii="Times New Roman" w:hAnsi="Times New Roman" w:cs="Times New Roman"/>
          <w:b/>
          <w:sz w:val="24"/>
          <w:szCs w:val="24"/>
        </w:rPr>
      </w:pPr>
      <w:r w:rsidRPr="005019A0">
        <w:rPr>
          <w:rFonts w:ascii="Times New Roman" w:hAnsi="Times New Roman" w:cs="Times New Roman"/>
          <w:b/>
          <w:bCs/>
          <w:sz w:val="24"/>
          <w:szCs w:val="24"/>
        </w:rPr>
        <w:t>Повторение по курсу</w:t>
      </w:r>
    </w:p>
    <w:p w:rsidR="004F18DD" w:rsidRPr="007C2B84" w:rsidRDefault="004F18DD" w:rsidP="007C2B84">
      <w:pPr>
        <w:tabs>
          <w:tab w:val="left" w:pos="284"/>
        </w:tabs>
        <w:spacing w:line="240" w:lineRule="auto"/>
        <w:jc w:val="both"/>
        <w:rPr>
          <w:rFonts w:ascii="Times New Roman" w:hAnsi="Times New Roman" w:cs="Times New Roman"/>
          <w:sz w:val="24"/>
          <w:szCs w:val="24"/>
        </w:rPr>
      </w:pPr>
      <w:r w:rsidRPr="007C2B84">
        <w:rPr>
          <w:rFonts w:ascii="Times New Roman" w:hAnsi="Times New Roman" w:cs="Times New Roman"/>
          <w:sz w:val="24"/>
          <w:szCs w:val="24"/>
        </w:rPr>
        <w:t>Степени и корни. Преобразование выражений. Решение иррациональных уравнений и неравенств. Логарифм числа. Преобразование выражений, содержащих логарифмы. Показательные и логари</w:t>
      </w:r>
      <w:r w:rsidRPr="007C2B84">
        <w:rPr>
          <w:rFonts w:ascii="Times New Roman" w:hAnsi="Times New Roman" w:cs="Times New Roman"/>
          <w:sz w:val="24"/>
          <w:szCs w:val="24"/>
        </w:rPr>
        <w:t>ф</w:t>
      </w:r>
      <w:r w:rsidRPr="007C2B84">
        <w:rPr>
          <w:rFonts w:ascii="Times New Roman" w:hAnsi="Times New Roman" w:cs="Times New Roman"/>
          <w:sz w:val="24"/>
          <w:szCs w:val="24"/>
        </w:rPr>
        <w:t>мические уравнения и неравенства. Абсолютная величина числа. Решение уравнений и неравенств. Решение тригонометрических уравнений и неравенств</w:t>
      </w:r>
    </w:p>
    <w:p w:rsidR="008D65CA" w:rsidRPr="004F18DD" w:rsidRDefault="008D65CA" w:rsidP="008D65CA">
      <w:pPr>
        <w:pStyle w:val="3"/>
        <w:rPr>
          <w:rFonts w:ascii="Times New Roman" w:hAnsi="Times New Roman" w:cs="Times New Roman"/>
          <w:color w:val="auto"/>
          <w:sz w:val="24"/>
          <w:szCs w:val="24"/>
        </w:rPr>
      </w:pPr>
      <w:r>
        <w:rPr>
          <w:rFonts w:ascii="Times New Roman" w:hAnsi="Times New Roman" w:cs="Times New Roman"/>
          <w:color w:val="auto"/>
          <w:sz w:val="24"/>
          <w:szCs w:val="24"/>
        </w:rPr>
        <w:t xml:space="preserve">2.2.7. </w:t>
      </w:r>
      <w:r w:rsidRPr="004F18DD">
        <w:rPr>
          <w:rFonts w:ascii="Times New Roman" w:hAnsi="Times New Roman" w:cs="Times New Roman"/>
          <w:color w:val="auto"/>
          <w:sz w:val="24"/>
          <w:szCs w:val="24"/>
        </w:rPr>
        <w:t xml:space="preserve">Математика: </w:t>
      </w:r>
      <w:r>
        <w:rPr>
          <w:rFonts w:ascii="Times New Roman" w:hAnsi="Times New Roman" w:cs="Times New Roman"/>
          <w:color w:val="auto"/>
          <w:sz w:val="24"/>
          <w:szCs w:val="24"/>
        </w:rPr>
        <w:t>геометрия</w:t>
      </w:r>
    </w:p>
    <w:p w:rsidR="00EF0166" w:rsidRDefault="00EF0166" w:rsidP="007C2B84">
      <w:pPr>
        <w:pStyle w:val="Default"/>
        <w:rPr>
          <w:rFonts w:ascii="Times New Roman" w:hAnsi="Times New Roman" w:cs="Times New Roman"/>
          <w:b/>
          <w:color w:val="auto"/>
        </w:rPr>
      </w:pPr>
    </w:p>
    <w:p w:rsidR="007C2B84" w:rsidRDefault="007C2B84" w:rsidP="007C2B84">
      <w:pPr>
        <w:pStyle w:val="Default"/>
        <w:rPr>
          <w:rFonts w:ascii="Times New Roman" w:hAnsi="Times New Roman" w:cs="Times New Roman"/>
          <w:b/>
          <w:color w:val="auto"/>
        </w:rPr>
      </w:pPr>
      <w:r w:rsidRPr="007C2B84">
        <w:rPr>
          <w:rFonts w:ascii="Times New Roman" w:hAnsi="Times New Roman" w:cs="Times New Roman"/>
          <w:b/>
          <w:color w:val="auto"/>
        </w:rPr>
        <w:t>Геометрия 10 класс</w:t>
      </w:r>
    </w:p>
    <w:p w:rsidR="003A69EC" w:rsidRPr="006C4A6F" w:rsidRDefault="003A69EC" w:rsidP="003A69EC">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7C2B84" w:rsidRPr="007C2B84" w:rsidRDefault="007C2B84" w:rsidP="007C2B84">
      <w:pPr>
        <w:pStyle w:val="Default"/>
        <w:rPr>
          <w:rFonts w:ascii="Times New Roman" w:hAnsi="Times New Roman" w:cs="Times New Roman"/>
          <w:color w:val="auto"/>
        </w:rPr>
      </w:pPr>
      <w:r w:rsidRPr="007C2B84">
        <w:rPr>
          <w:rFonts w:ascii="Times New Roman" w:hAnsi="Times New Roman" w:cs="Times New Roman"/>
          <w:color w:val="auto"/>
        </w:rPr>
        <w:t>Содержание программы</w:t>
      </w:r>
    </w:p>
    <w:p w:rsidR="007C2B84" w:rsidRPr="005019A0" w:rsidRDefault="007C2B84" w:rsidP="007C2B84">
      <w:pPr>
        <w:tabs>
          <w:tab w:val="left" w:pos="284"/>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1. Введение в стереометрию. Аксиомы стереометрии </w:t>
      </w:r>
    </w:p>
    <w:p w:rsidR="007C2B84" w:rsidRPr="007C2B84" w:rsidRDefault="007C2B84"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Предмет стереометрии. Пространственные фигуры: куб, параллелепипед, пирамида, призма, сфера и шар. Аксиомы стереометрии. Пересечение прямой и плоскости, двух плоскостей. Следствия из аксиом. Теоремы о плоскости, проходящей: через прямую и не лежащую на ней точку; через две пересекающиеся прямые; через две параллельные прямые. Техника выполнения простейших ст</w:t>
      </w:r>
      <w:r w:rsidRPr="007C2B84">
        <w:rPr>
          <w:rFonts w:ascii="Times New Roman" w:hAnsi="Times New Roman" w:cs="Times New Roman"/>
          <w:sz w:val="24"/>
          <w:szCs w:val="24"/>
        </w:rPr>
        <w:t>е</w:t>
      </w:r>
      <w:r w:rsidRPr="007C2B84">
        <w:rPr>
          <w:rFonts w:ascii="Times New Roman" w:hAnsi="Times New Roman" w:cs="Times New Roman"/>
          <w:sz w:val="24"/>
          <w:szCs w:val="24"/>
        </w:rPr>
        <w:t>реометрических чертежей.</w:t>
      </w:r>
    </w:p>
    <w:p w:rsidR="007C2B84" w:rsidRPr="005019A0" w:rsidRDefault="007C2B84" w:rsidP="007C2B84">
      <w:pPr>
        <w:tabs>
          <w:tab w:val="left" w:pos="284"/>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2. Взаимное расположение </w:t>
      </w:r>
      <w:proofErr w:type="gramStart"/>
      <w:r w:rsidRPr="005019A0">
        <w:rPr>
          <w:rFonts w:ascii="Times New Roman" w:hAnsi="Times New Roman" w:cs="Times New Roman"/>
          <w:b/>
          <w:sz w:val="24"/>
          <w:szCs w:val="24"/>
        </w:rPr>
        <w:t>прямых</w:t>
      </w:r>
      <w:proofErr w:type="gramEnd"/>
      <w:r w:rsidRPr="005019A0">
        <w:rPr>
          <w:rFonts w:ascii="Times New Roman" w:hAnsi="Times New Roman" w:cs="Times New Roman"/>
          <w:b/>
          <w:sz w:val="24"/>
          <w:szCs w:val="24"/>
        </w:rPr>
        <w:t xml:space="preserve"> в пространстве </w:t>
      </w:r>
    </w:p>
    <w:p w:rsidR="007C2B84" w:rsidRPr="007C2B84" w:rsidRDefault="007C2B84" w:rsidP="007C2B84">
      <w:pPr>
        <w:tabs>
          <w:tab w:val="left" w:pos="284"/>
        </w:tabs>
        <w:spacing w:after="0" w:line="240" w:lineRule="auto"/>
        <w:jc w:val="both"/>
        <w:rPr>
          <w:rFonts w:ascii="Times New Roman" w:hAnsi="Times New Roman" w:cs="Times New Roman"/>
          <w:sz w:val="24"/>
          <w:szCs w:val="24"/>
        </w:rPr>
      </w:pPr>
      <w:proofErr w:type="gramStart"/>
      <w:r w:rsidRPr="007C2B84">
        <w:rPr>
          <w:rFonts w:ascii="Times New Roman" w:hAnsi="Times New Roman" w:cs="Times New Roman"/>
          <w:sz w:val="24"/>
          <w:szCs w:val="24"/>
        </w:rPr>
        <w:t>Пересекающиеся</w:t>
      </w:r>
      <w:proofErr w:type="gramEnd"/>
      <w:r w:rsidRPr="007C2B84">
        <w:rPr>
          <w:rFonts w:ascii="Times New Roman" w:hAnsi="Times New Roman" w:cs="Times New Roman"/>
          <w:sz w:val="24"/>
          <w:szCs w:val="24"/>
        </w:rPr>
        <w:t xml:space="preserve">, параллельные и скрещивающиеся прямые в пространстве. Признаки </w:t>
      </w:r>
      <w:proofErr w:type="gramStart"/>
      <w:r w:rsidRPr="007C2B84">
        <w:rPr>
          <w:rFonts w:ascii="Times New Roman" w:hAnsi="Times New Roman" w:cs="Times New Roman"/>
          <w:sz w:val="24"/>
          <w:szCs w:val="24"/>
        </w:rPr>
        <w:t>скрещив</w:t>
      </w:r>
      <w:r w:rsidRPr="007C2B84">
        <w:rPr>
          <w:rFonts w:ascii="Times New Roman" w:hAnsi="Times New Roman" w:cs="Times New Roman"/>
          <w:sz w:val="24"/>
          <w:szCs w:val="24"/>
        </w:rPr>
        <w:t>а</w:t>
      </w:r>
      <w:r w:rsidRPr="007C2B84">
        <w:rPr>
          <w:rFonts w:ascii="Times New Roman" w:hAnsi="Times New Roman" w:cs="Times New Roman"/>
          <w:sz w:val="24"/>
          <w:szCs w:val="24"/>
        </w:rPr>
        <w:t>ющихся</w:t>
      </w:r>
      <w:proofErr w:type="gramEnd"/>
      <w:r w:rsidRPr="007C2B84">
        <w:rPr>
          <w:rFonts w:ascii="Times New Roman" w:hAnsi="Times New Roman" w:cs="Times New Roman"/>
          <w:sz w:val="24"/>
          <w:szCs w:val="24"/>
        </w:rPr>
        <w:t xml:space="preserve"> прямых. Свойства </w:t>
      </w:r>
      <w:proofErr w:type="gramStart"/>
      <w:r w:rsidRPr="007C2B84">
        <w:rPr>
          <w:rFonts w:ascii="Times New Roman" w:hAnsi="Times New Roman" w:cs="Times New Roman"/>
          <w:sz w:val="24"/>
          <w:szCs w:val="24"/>
        </w:rPr>
        <w:t>параллельных</w:t>
      </w:r>
      <w:proofErr w:type="gramEnd"/>
      <w:r w:rsidRPr="007C2B84">
        <w:rPr>
          <w:rFonts w:ascii="Times New Roman" w:hAnsi="Times New Roman" w:cs="Times New Roman"/>
          <w:sz w:val="24"/>
          <w:szCs w:val="24"/>
        </w:rPr>
        <w:t xml:space="preserve"> прямых в пространстве. Теорема о двух параллельных прямых, одна </w:t>
      </w:r>
      <w:proofErr w:type="gramStart"/>
      <w:r w:rsidRPr="007C2B84">
        <w:rPr>
          <w:rFonts w:ascii="Times New Roman" w:hAnsi="Times New Roman" w:cs="Times New Roman"/>
          <w:sz w:val="24"/>
          <w:szCs w:val="24"/>
        </w:rPr>
        <w:t>из</w:t>
      </w:r>
      <w:proofErr w:type="gramEnd"/>
      <w:r w:rsidRPr="007C2B84">
        <w:rPr>
          <w:rFonts w:ascii="Times New Roman" w:hAnsi="Times New Roman" w:cs="Times New Roman"/>
          <w:sz w:val="24"/>
          <w:szCs w:val="24"/>
        </w:rPr>
        <w:t xml:space="preserve"> которых пересекает плоскость. Признак параллельности </w:t>
      </w:r>
      <w:proofErr w:type="gramStart"/>
      <w:r w:rsidRPr="007C2B84">
        <w:rPr>
          <w:rFonts w:ascii="Times New Roman" w:hAnsi="Times New Roman" w:cs="Times New Roman"/>
          <w:sz w:val="24"/>
          <w:szCs w:val="24"/>
        </w:rPr>
        <w:t>прямых</w:t>
      </w:r>
      <w:proofErr w:type="gramEnd"/>
      <w:r w:rsidRPr="007C2B84">
        <w:rPr>
          <w:rFonts w:ascii="Times New Roman" w:hAnsi="Times New Roman" w:cs="Times New Roman"/>
          <w:sz w:val="24"/>
          <w:szCs w:val="24"/>
        </w:rPr>
        <w:t xml:space="preserve">. Направление в пространстве. Теорема о равенстве двух углов с </w:t>
      </w:r>
      <w:proofErr w:type="spellStart"/>
      <w:r w:rsidRPr="007C2B84">
        <w:rPr>
          <w:rFonts w:ascii="Times New Roman" w:hAnsi="Times New Roman" w:cs="Times New Roman"/>
          <w:sz w:val="24"/>
          <w:szCs w:val="24"/>
        </w:rPr>
        <w:t>сонапрвленными</w:t>
      </w:r>
      <w:proofErr w:type="spellEnd"/>
      <w:r w:rsidRPr="007C2B84">
        <w:rPr>
          <w:rFonts w:ascii="Times New Roman" w:hAnsi="Times New Roman" w:cs="Times New Roman"/>
          <w:sz w:val="24"/>
          <w:szCs w:val="24"/>
        </w:rPr>
        <w:t xml:space="preserve"> сторонами. Определение угла между </w:t>
      </w:r>
      <w:proofErr w:type="gramStart"/>
      <w:r w:rsidRPr="007C2B84">
        <w:rPr>
          <w:rFonts w:ascii="Times New Roman" w:hAnsi="Times New Roman" w:cs="Times New Roman"/>
          <w:sz w:val="24"/>
          <w:szCs w:val="24"/>
        </w:rPr>
        <w:t>скрещивающимися</w:t>
      </w:r>
      <w:proofErr w:type="gramEnd"/>
      <w:r w:rsidRPr="007C2B84">
        <w:rPr>
          <w:rFonts w:ascii="Times New Roman" w:hAnsi="Times New Roman" w:cs="Times New Roman"/>
          <w:sz w:val="24"/>
          <w:szCs w:val="24"/>
        </w:rPr>
        <w:t xml:space="preserve"> прямыми.</w:t>
      </w:r>
    </w:p>
    <w:p w:rsidR="007C2B84" w:rsidRPr="005019A0" w:rsidRDefault="007C2B84" w:rsidP="007C2B84">
      <w:pPr>
        <w:tabs>
          <w:tab w:val="left" w:pos="284"/>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3. Взаимное расположение прямой и плоскости </w:t>
      </w:r>
    </w:p>
    <w:p w:rsidR="007C2B84" w:rsidRPr="007C2B84" w:rsidRDefault="007C2B84"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Определение и признак параллельности прямой и плоскости. Теорема о линии пересечения двух плоскостей, одна из которых проходит через прямую, параллельную другой плоскости. Теорема о линии пересечения двух плоскостей, каждая из которых проходит через одну из двух параллельных прямых. Теорема о плоскости, проходящей  через одну из двух скрещивающихся прямых, пара</w:t>
      </w:r>
      <w:r w:rsidRPr="007C2B84">
        <w:rPr>
          <w:rFonts w:ascii="Times New Roman" w:hAnsi="Times New Roman" w:cs="Times New Roman"/>
          <w:sz w:val="24"/>
          <w:szCs w:val="24"/>
        </w:rPr>
        <w:t>л</w:t>
      </w:r>
      <w:r w:rsidRPr="007C2B84">
        <w:rPr>
          <w:rFonts w:ascii="Times New Roman" w:hAnsi="Times New Roman" w:cs="Times New Roman"/>
          <w:sz w:val="24"/>
          <w:szCs w:val="24"/>
        </w:rPr>
        <w:t xml:space="preserve">лельную другой прямой. </w:t>
      </w:r>
    </w:p>
    <w:p w:rsidR="007C2B84" w:rsidRPr="005019A0" w:rsidRDefault="007C2B84" w:rsidP="007C2B84">
      <w:pPr>
        <w:tabs>
          <w:tab w:val="left" w:pos="284"/>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4. Перпендикулярность прямой и плоскости </w:t>
      </w:r>
    </w:p>
    <w:p w:rsidR="007C2B84" w:rsidRPr="007C2B84" w:rsidRDefault="007C2B84" w:rsidP="007C2B84">
      <w:pPr>
        <w:tabs>
          <w:tab w:val="left" w:pos="284"/>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Определение прямой, перпендикулярной плоскости. Признак перпендикулярности прямой и пло</w:t>
      </w:r>
      <w:r w:rsidRPr="007C2B84">
        <w:rPr>
          <w:rFonts w:ascii="Times New Roman" w:hAnsi="Times New Roman" w:cs="Times New Roman"/>
          <w:sz w:val="24"/>
          <w:szCs w:val="24"/>
        </w:rPr>
        <w:t>с</w:t>
      </w:r>
      <w:r w:rsidRPr="007C2B84">
        <w:rPr>
          <w:rFonts w:ascii="Times New Roman" w:hAnsi="Times New Roman" w:cs="Times New Roman"/>
          <w:sz w:val="24"/>
          <w:szCs w:val="24"/>
        </w:rPr>
        <w:t xml:space="preserve">кости. </w:t>
      </w:r>
      <w:proofErr w:type="gramStart"/>
      <w:r w:rsidRPr="007C2B84">
        <w:rPr>
          <w:rFonts w:ascii="Times New Roman" w:hAnsi="Times New Roman" w:cs="Times New Roman"/>
          <w:sz w:val="24"/>
          <w:szCs w:val="24"/>
        </w:rPr>
        <w:t>Теорема о двух параллельных прямых, одна из которых перпендикулярна плоскости.</w:t>
      </w:r>
      <w:proofErr w:type="gramEnd"/>
      <w:r w:rsidRPr="007C2B84">
        <w:rPr>
          <w:rFonts w:ascii="Times New Roman" w:hAnsi="Times New Roman" w:cs="Times New Roman"/>
          <w:sz w:val="24"/>
          <w:szCs w:val="24"/>
        </w:rPr>
        <w:t xml:space="preserve"> Теор</w:t>
      </w:r>
      <w:r w:rsidRPr="007C2B84">
        <w:rPr>
          <w:rFonts w:ascii="Times New Roman" w:hAnsi="Times New Roman" w:cs="Times New Roman"/>
          <w:sz w:val="24"/>
          <w:szCs w:val="24"/>
        </w:rPr>
        <w:t>е</w:t>
      </w:r>
      <w:r w:rsidRPr="007C2B84">
        <w:rPr>
          <w:rFonts w:ascii="Times New Roman" w:hAnsi="Times New Roman" w:cs="Times New Roman"/>
          <w:sz w:val="24"/>
          <w:szCs w:val="24"/>
        </w:rPr>
        <w:t>ма о двух прямых, перпендикулярных плоскости. Перпендикуляр и наклонная. Теорема о длинах перпендикуляра, наклонных и проекций этих наклонных. Теорема о трех перпендикулярах (прямая и обратная).</w:t>
      </w:r>
    </w:p>
    <w:p w:rsidR="007C2B84" w:rsidRPr="005019A0" w:rsidRDefault="007C2B84" w:rsidP="007C2B84">
      <w:pPr>
        <w:tabs>
          <w:tab w:val="left" w:pos="284"/>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5. Угол между прямой и плоскостью </w:t>
      </w:r>
    </w:p>
    <w:p w:rsidR="007C2B84" w:rsidRPr="007C2B84" w:rsidRDefault="007C2B84" w:rsidP="007C2B84">
      <w:pPr>
        <w:tabs>
          <w:tab w:val="left" w:pos="142"/>
          <w:tab w:val="left" w:pos="284"/>
          <w:tab w:val="left" w:pos="426"/>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Определение угла между наклонной и плоскостью. О величине угла между наклонной и плоск</w:t>
      </w:r>
      <w:r w:rsidRPr="007C2B84">
        <w:rPr>
          <w:rFonts w:ascii="Times New Roman" w:hAnsi="Times New Roman" w:cs="Times New Roman"/>
          <w:sz w:val="24"/>
          <w:szCs w:val="24"/>
        </w:rPr>
        <w:t>о</w:t>
      </w:r>
      <w:r w:rsidRPr="007C2B84">
        <w:rPr>
          <w:rFonts w:ascii="Times New Roman" w:hAnsi="Times New Roman" w:cs="Times New Roman"/>
          <w:sz w:val="24"/>
          <w:szCs w:val="24"/>
        </w:rPr>
        <w:t>стью и методе его нахождения. Параллельное проектирование.  Свойства параллельного проект</w:t>
      </w:r>
      <w:r w:rsidRPr="007C2B84">
        <w:rPr>
          <w:rFonts w:ascii="Times New Roman" w:hAnsi="Times New Roman" w:cs="Times New Roman"/>
          <w:sz w:val="24"/>
          <w:szCs w:val="24"/>
        </w:rPr>
        <w:t>и</w:t>
      </w:r>
      <w:r w:rsidRPr="007C2B84">
        <w:rPr>
          <w:rFonts w:ascii="Times New Roman" w:hAnsi="Times New Roman" w:cs="Times New Roman"/>
          <w:sz w:val="24"/>
          <w:szCs w:val="24"/>
        </w:rPr>
        <w:t>рования. Ортогональное проектирование, его свойства.</w:t>
      </w:r>
    </w:p>
    <w:p w:rsidR="007C2B84" w:rsidRPr="005019A0" w:rsidRDefault="007C2B84" w:rsidP="007C2B84">
      <w:pPr>
        <w:tabs>
          <w:tab w:val="left" w:pos="142"/>
          <w:tab w:val="left" w:pos="284"/>
          <w:tab w:val="left" w:pos="426"/>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6. Параллельные плоскости </w:t>
      </w:r>
    </w:p>
    <w:p w:rsidR="007C2B84" w:rsidRPr="007C2B84" w:rsidRDefault="007C2B84" w:rsidP="007C2B84">
      <w:pPr>
        <w:tabs>
          <w:tab w:val="left" w:pos="142"/>
          <w:tab w:val="left" w:pos="284"/>
          <w:tab w:val="left" w:pos="426"/>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Взаимное расположение двух плоскостей в пространстве. Определение параллельных плоскостей. Признаки параллельности двух плоскостей. Теорема о линии пересечения двух параллельных  </w:t>
      </w:r>
      <w:r w:rsidRPr="007C2B84">
        <w:rPr>
          <w:rFonts w:ascii="Times New Roman" w:hAnsi="Times New Roman" w:cs="Times New Roman"/>
          <w:sz w:val="24"/>
          <w:szCs w:val="24"/>
        </w:rPr>
        <w:lastRenderedPageBreak/>
        <w:t>плоскостей третьей. Теорема о прямой, пересекающей одну из параллельных плоскостей. Теорема о плоскости, пересекающей одну из параллельных плоскостей. Теорема о плоскости, которая пара</w:t>
      </w:r>
      <w:r w:rsidRPr="007C2B84">
        <w:rPr>
          <w:rFonts w:ascii="Times New Roman" w:hAnsi="Times New Roman" w:cs="Times New Roman"/>
          <w:sz w:val="24"/>
          <w:szCs w:val="24"/>
        </w:rPr>
        <w:t>л</w:t>
      </w:r>
      <w:r w:rsidRPr="007C2B84">
        <w:rPr>
          <w:rFonts w:ascii="Times New Roman" w:hAnsi="Times New Roman" w:cs="Times New Roman"/>
          <w:sz w:val="24"/>
          <w:szCs w:val="24"/>
        </w:rPr>
        <w:t>лельна данной плоскости и проходит через точку, не лежащую в данной плоскости. Теорема об о</w:t>
      </w:r>
      <w:r w:rsidRPr="007C2B84">
        <w:rPr>
          <w:rFonts w:ascii="Times New Roman" w:hAnsi="Times New Roman" w:cs="Times New Roman"/>
          <w:sz w:val="24"/>
          <w:szCs w:val="24"/>
        </w:rPr>
        <w:t>т</w:t>
      </w:r>
      <w:r w:rsidRPr="007C2B84">
        <w:rPr>
          <w:rFonts w:ascii="Times New Roman" w:hAnsi="Times New Roman" w:cs="Times New Roman"/>
          <w:sz w:val="24"/>
          <w:szCs w:val="24"/>
        </w:rPr>
        <w:t>резках параллельных прямых, заключенных между параллельными плоскостями. Теорема о пр</w:t>
      </w:r>
      <w:r w:rsidRPr="007C2B84">
        <w:rPr>
          <w:rFonts w:ascii="Times New Roman" w:hAnsi="Times New Roman" w:cs="Times New Roman"/>
          <w:sz w:val="24"/>
          <w:szCs w:val="24"/>
        </w:rPr>
        <w:t>я</w:t>
      </w:r>
      <w:r w:rsidRPr="007C2B84">
        <w:rPr>
          <w:rFonts w:ascii="Times New Roman" w:hAnsi="Times New Roman" w:cs="Times New Roman"/>
          <w:sz w:val="24"/>
          <w:szCs w:val="24"/>
        </w:rPr>
        <w:t>мой, перпендикулярной одной из двух параллельных плоскостей.</w:t>
      </w:r>
      <w:r w:rsidR="005019A0" w:rsidRPr="007C2B84">
        <w:rPr>
          <w:rFonts w:ascii="Times New Roman" w:hAnsi="Times New Roman" w:cs="Times New Roman"/>
          <w:sz w:val="24"/>
          <w:szCs w:val="24"/>
        </w:rPr>
        <w:t xml:space="preserve"> Плоскость серединных перпенд</w:t>
      </w:r>
      <w:r w:rsidR="005019A0" w:rsidRPr="007C2B84">
        <w:rPr>
          <w:rFonts w:ascii="Times New Roman" w:hAnsi="Times New Roman" w:cs="Times New Roman"/>
          <w:sz w:val="24"/>
          <w:szCs w:val="24"/>
        </w:rPr>
        <w:t>и</w:t>
      </w:r>
      <w:r w:rsidR="005019A0" w:rsidRPr="007C2B84">
        <w:rPr>
          <w:rFonts w:ascii="Times New Roman" w:hAnsi="Times New Roman" w:cs="Times New Roman"/>
          <w:sz w:val="24"/>
          <w:szCs w:val="24"/>
        </w:rPr>
        <w:t xml:space="preserve">куляров данного отрезка. </w:t>
      </w:r>
      <w:proofErr w:type="spellStart"/>
      <w:r w:rsidR="005019A0" w:rsidRPr="007C2B84">
        <w:rPr>
          <w:rFonts w:ascii="Times New Roman" w:hAnsi="Times New Roman" w:cs="Times New Roman"/>
          <w:sz w:val="24"/>
          <w:szCs w:val="24"/>
        </w:rPr>
        <w:t>Биссектор</w:t>
      </w:r>
      <w:proofErr w:type="spellEnd"/>
      <w:r w:rsidR="005019A0" w:rsidRPr="007C2B84">
        <w:rPr>
          <w:rFonts w:ascii="Times New Roman" w:hAnsi="Times New Roman" w:cs="Times New Roman"/>
          <w:sz w:val="24"/>
          <w:szCs w:val="24"/>
        </w:rPr>
        <w:t xml:space="preserve"> двугранного угла.</w:t>
      </w:r>
    </w:p>
    <w:p w:rsidR="007C2B84" w:rsidRPr="005019A0" w:rsidRDefault="007C2B84" w:rsidP="007C2B84">
      <w:pPr>
        <w:tabs>
          <w:tab w:val="left" w:pos="284"/>
          <w:tab w:val="left" w:pos="426"/>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7. Угол между двумя плоскостями </w:t>
      </w:r>
    </w:p>
    <w:p w:rsidR="007C2B84" w:rsidRPr="007C2B84" w:rsidRDefault="007C2B84" w:rsidP="007C2B84">
      <w:pPr>
        <w:tabs>
          <w:tab w:val="left" w:pos="284"/>
          <w:tab w:val="left" w:pos="426"/>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Двугранный угол, линейный угол двугранного угла. Теорема о линейном угле двугранного угла. Угол между двумя плоскостями. Метод нахождения двугранных углов и углов между двумя пло</w:t>
      </w:r>
      <w:r w:rsidRPr="007C2B84">
        <w:rPr>
          <w:rFonts w:ascii="Times New Roman" w:hAnsi="Times New Roman" w:cs="Times New Roman"/>
          <w:sz w:val="24"/>
          <w:szCs w:val="24"/>
        </w:rPr>
        <w:t>с</w:t>
      </w:r>
      <w:r w:rsidRPr="007C2B84">
        <w:rPr>
          <w:rFonts w:ascii="Times New Roman" w:hAnsi="Times New Roman" w:cs="Times New Roman"/>
          <w:sz w:val="24"/>
          <w:szCs w:val="24"/>
        </w:rPr>
        <w:t>костями. Перпендикулярность плоскостей. Признак перпендикулярности двух плоскостей. Теорема о прямой перпендикулярной линии пересечения двух взаимно перпендикулярных плоскостей и л</w:t>
      </w:r>
      <w:r w:rsidRPr="007C2B84">
        <w:rPr>
          <w:rFonts w:ascii="Times New Roman" w:hAnsi="Times New Roman" w:cs="Times New Roman"/>
          <w:sz w:val="24"/>
          <w:szCs w:val="24"/>
        </w:rPr>
        <w:t>е</w:t>
      </w:r>
      <w:r w:rsidRPr="007C2B84">
        <w:rPr>
          <w:rFonts w:ascii="Times New Roman" w:hAnsi="Times New Roman" w:cs="Times New Roman"/>
          <w:sz w:val="24"/>
          <w:szCs w:val="24"/>
        </w:rPr>
        <w:t>жащей в одной из них. Теорема о линии пересечения двух плоскостей, перпендикулярных третьей. Теорема о прямой перпендикулярной одной из двух взаимно перпендикулярных плоскостей и им</w:t>
      </w:r>
      <w:r w:rsidRPr="007C2B84">
        <w:rPr>
          <w:rFonts w:ascii="Times New Roman" w:hAnsi="Times New Roman" w:cs="Times New Roman"/>
          <w:sz w:val="24"/>
          <w:szCs w:val="24"/>
        </w:rPr>
        <w:t>е</w:t>
      </w:r>
      <w:r w:rsidRPr="007C2B84">
        <w:rPr>
          <w:rFonts w:ascii="Times New Roman" w:hAnsi="Times New Roman" w:cs="Times New Roman"/>
          <w:sz w:val="24"/>
          <w:szCs w:val="24"/>
        </w:rPr>
        <w:t>ющей со второй плоскостью общую точку. Общий перпендикуляр двух скрещивающихся прямых. Расстояние между двумя скрещивающимися прямыми. Теорема о площади ортогональной прое</w:t>
      </w:r>
      <w:r w:rsidRPr="007C2B84">
        <w:rPr>
          <w:rFonts w:ascii="Times New Roman" w:hAnsi="Times New Roman" w:cs="Times New Roman"/>
          <w:sz w:val="24"/>
          <w:szCs w:val="24"/>
        </w:rPr>
        <w:t>к</w:t>
      </w:r>
      <w:r w:rsidRPr="007C2B84">
        <w:rPr>
          <w:rFonts w:ascii="Times New Roman" w:hAnsi="Times New Roman" w:cs="Times New Roman"/>
          <w:sz w:val="24"/>
          <w:szCs w:val="24"/>
        </w:rPr>
        <w:t>ции многоугольника.</w:t>
      </w:r>
    </w:p>
    <w:p w:rsidR="007C2B84" w:rsidRPr="007C2B84" w:rsidRDefault="007C2B84" w:rsidP="007C2B84">
      <w:pPr>
        <w:tabs>
          <w:tab w:val="left" w:pos="284"/>
          <w:tab w:val="left" w:pos="426"/>
        </w:tabs>
        <w:spacing w:after="0" w:line="240" w:lineRule="auto"/>
        <w:ind w:firstLine="284"/>
        <w:jc w:val="both"/>
        <w:rPr>
          <w:rFonts w:ascii="Times New Roman" w:hAnsi="Times New Roman" w:cs="Times New Roman"/>
          <w:sz w:val="24"/>
          <w:szCs w:val="24"/>
        </w:rPr>
      </w:pPr>
      <w:r w:rsidRPr="007C2B84">
        <w:rPr>
          <w:rFonts w:ascii="Times New Roman" w:hAnsi="Times New Roman" w:cs="Times New Roman"/>
          <w:sz w:val="24"/>
          <w:szCs w:val="24"/>
        </w:rPr>
        <w:t xml:space="preserve">8. Расстояния в пространстве </w:t>
      </w:r>
    </w:p>
    <w:p w:rsidR="007C2B84" w:rsidRPr="007C2B84" w:rsidRDefault="007C2B84" w:rsidP="007C2B84">
      <w:pPr>
        <w:tabs>
          <w:tab w:val="left" w:pos="284"/>
          <w:tab w:val="left" w:pos="426"/>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Расстояние между двумя точками. Расстояние между  точкой и фигурой. Расстояние между точкой и прямой. Расстояние между точкой и плоскостью. Расстояние между точкой и сферой. Приемы нахождения расстояний от точки до фигуры в пространстве. Расстояние между двумя фигурами. Расстояние между прямой и плоскостью. Расстояние между двумя параллельными плоскостями. Расстояние между двумя параллельными прямыми. Расстояние между </w:t>
      </w:r>
      <w:proofErr w:type="gramStart"/>
      <w:r w:rsidRPr="007C2B84">
        <w:rPr>
          <w:rFonts w:ascii="Times New Roman" w:hAnsi="Times New Roman" w:cs="Times New Roman"/>
          <w:sz w:val="24"/>
          <w:szCs w:val="24"/>
        </w:rPr>
        <w:t>скрещивающимися</w:t>
      </w:r>
      <w:proofErr w:type="gramEnd"/>
      <w:r w:rsidRPr="007C2B84">
        <w:rPr>
          <w:rFonts w:ascii="Times New Roman" w:hAnsi="Times New Roman" w:cs="Times New Roman"/>
          <w:sz w:val="24"/>
          <w:szCs w:val="24"/>
        </w:rPr>
        <w:t xml:space="preserve"> прям</w:t>
      </w:r>
      <w:r w:rsidRPr="007C2B84">
        <w:rPr>
          <w:rFonts w:ascii="Times New Roman" w:hAnsi="Times New Roman" w:cs="Times New Roman"/>
          <w:sz w:val="24"/>
          <w:szCs w:val="24"/>
        </w:rPr>
        <w:t>ы</w:t>
      </w:r>
      <w:r w:rsidRPr="007C2B84">
        <w:rPr>
          <w:rFonts w:ascii="Times New Roman" w:hAnsi="Times New Roman" w:cs="Times New Roman"/>
          <w:sz w:val="24"/>
          <w:szCs w:val="24"/>
        </w:rPr>
        <w:t>ми. Приемы нахождения расстояний между фигурами в пространстве.</w:t>
      </w:r>
    </w:p>
    <w:p w:rsidR="007C2B84" w:rsidRPr="007C2B84" w:rsidRDefault="007C2B84" w:rsidP="007C2B84">
      <w:pPr>
        <w:tabs>
          <w:tab w:val="left" w:pos="284"/>
          <w:tab w:val="left" w:pos="426"/>
        </w:tabs>
        <w:spacing w:after="0" w:line="240" w:lineRule="auto"/>
        <w:ind w:firstLine="284"/>
        <w:jc w:val="both"/>
        <w:rPr>
          <w:rFonts w:ascii="Times New Roman" w:hAnsi="Times New Roman" w:cs="Times New Roman"/>
          <w:sz w:val="24"/>
          <w:szCs w:val="24"/>
        </w:rPr>
      </w:pPr>
      <w:r w:rsidRPr="005019A0">
        <w:rPr>
          <w:rFonts w:ascii="Times New Roman" w:hAnsi="Times New Roman" w:cs="Times New Roman"/>
          <w:b/>
          <w:sz w:val="24"/>
          <w:szCs w:val="24"/>
        </w:rPr>
        <w:t>9. Сфера.</w:t>
      </w:r>
      <w:r w:rsidRPr="007C2B84">
        <w:rPr>
          <w:rFonts w:ascii="Times New Roman" w:hAnsi="Times New Roman" w:cs="Times New Roman"/>
          <w:sz w:val="24"/>
          <w:szCs w:val="24"/>
        </w:rPr>
        <w:t xml:space="preserve"> Цилиндрическая поверхность. </w:t>
      </w:r>
      <w:proofErr w:type="gramStart"/>
      <w:r w:rsidRPr="007C2B84">
        <w:rPr>
          <w:rFonts w:ascii="Times New Roman" w:hAnsi="Times New Roman" w:cs="Times New Roman"/>
          <w:sz w:val="24"/>
          <w:szCs w:val="24"/>
        </w:rPr>
        <w:t>Прямая</w:t>
      </w:r>
      <w:proofErr w:type="gramEnd"/>
      <w:r w:rsidRPr="007C2B84">
        <w:rPr>
          <w:rFonts w:ascii="Times New Roman" w:hAnsi="Times New Roman" w:cs="Times New Roman"/>
          <w:sz w:val="24"/>
          <w:szCs w:val="24"/>
        </w:rPr>
        <w:t xml:space="preserve"> центров всех сфер, проходящих через три  н</w:t>
      </w:r>
      <w:r w:rsidRPr="007C2B84">
        <w:rPr>
          <w:rFonts w:ascii="Times New Roman" w:hAnsi="Times New Roman" w:cs="Times New Roman"/>
          <w:sz w:val="24"/>
          <w:szCs w:val="24"/>
        </w:rPr>
        <w:t>е</w:t>
      </w:r>
      <w:r w:rsidRPr="007C2B84">
        <w:rPr>
          <w:rFonts w:ascii="Times New Roman" w:hAnsi="Times New Roman" w:cs="Times New Roman"/>
          <w:sz w:val="24"/>
          <w:szCs w:val="24"/>
        </w:rPr>
        <w:t>коллинеарные  точки. Центр сферы, описанной около тетраэдра. Луч центров всех сфер, вписанных в трехгранный угол.</w:t>
      </w:r>
    </w:p>
    <w:p w:rsidR="007C2B84" w:rsidRPr="005019A0" w:rsidRDefault="007C2B84" w:rsidP="007C2B84">
      <w:pPr>
        <w:tabs>
          <w:tab w:val="left" w:pos="284"/>
          <w:tab w:val="left" w:pos="426"/>
        </w:tabs>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10. Векторы в пространстве </w:t>
      </w:r>
    </w:p>
    <w:p w:rsidR="007C2B84" w:rsidRPr="007C2B84" w:rsidRDefault="007C2B84" w:rsidP="007C2B84">
      <w:pPr>
        <w:tabs>
          <w:tab w:val="left" w:pos="284"/>
          <w:tab w:val="left" w:pos="426"/>
        </w:tabs>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 xml:space="preserve">Вектор в пространстве. Единичный и нулевой вектор. Противоположные векторы. Единственность отложения от данной точки вектора, равного </w:t>
      </w:r>
      <w:proofErr w:type="gramStart"/>
      <w:r w:rsidRPr="007C2B84">
        <w:rPr>
          <w:rFonts w:ascii="Times New Roman" w:hAnsi="Times New Roman" w:cs="Times New Roman"/>
          <w:sz w:val="24"/>
          <w:szCs w:val="24"/>
        </w:rPr>
        <w:t>данному</w:t>
      </w:r>
      <w:proofErr w:type="gramEnd"/>
      <w:r w:rsidRPr="007C2B84">
        <w:rPr>
          <w:rFonts w:ascii="Times New Roman" w:hAnsi="Times New Roman" w:cs="Times New Roman"/>
          <w:sz w:val="24"/>
          <w:szCs w:val="24"/>
        </w:rPr>
        <w:t xml:space="preserve">. </w:t>
      </w:r>
      <w:proofErr w:type="spellStart"/>
      <w:r w:rsidRPr="007C2B84">
        <w:rPr>
          <w:rFonts w:ascii="Times New Roman" w:hAnsi="Times New Roman" w:cs="Times New Roman"/>
          <w:sz w:val="24"/>
          <w:szCs w:val="24"/>
        </w:rPr>
        <w:t>Коллинеарность</w:t>
      </w:r>
      <w:proofErr w:type="spellEnd"/>
      <w:r w:rsidRPr="007C2B84">
        <w:rPr>
          <w:rFonts w:ascii="Times New Roman" w:hAnsi="Times New Roman" w:cs="Times New Roman"/>
          <w:sz w:val="24"/>
          <w:szCs w:val="24"/>
        </w:rPr>
        <w:t xml:space="preserve"> двух векторов и ее геоме</w:t>
      </w:r>
      <w:r w:rsidRPr="007C2B84">
        <w:rPr>
          <w:rFonts w:ascii="Times New Roman" w:hAnsi="Times New Roman" w:cs="Times New Roman"/>
          <w:sz w:val="24"/>
          <w:szCs w:val="24"/>
        </w:rPr>
        <w:t>т</w:t>
      </w:r>
      <w:r w:rsidRPr="007C2B84">
        <w:rPr>
          <w:rFonts w:ascii="Times New Roman" w:hAnsi="Times New Roman" w:cs="Times New Roman"/>
          <w:sz w:val="24"/>
          <w:szCs w:val="24"/>
        </w:rPr>
        <w:t xml:space="preserve">рический смысл. Линейные операции над векторами (сложение, вычитание, умножение вектора на число) и их свойства. </w:t>
      </w:r>
      <w:proofErr w:type="spellStart"/>
      <w:r w:rsidRPr="007C2B84">
        <w:rPr>
          <w:rFonts w:ascii="Times New Roman" w:hAnsi="Times New Roman" w:cs="Times New Roman"/>
          <w:sz w:val="24"/>
          <w:szCs w:val="24"/>
        </w:rPr>
        <w:t>Компланарность</w:t>
      </w:r>
      <w:proofErr w:type="spellEnd"/>
      <w:r w:rsidRPr="007C2B84">
        <w:rPr>
          <w:rFonts w:ascii="Times New Roman" w:hAnsi="Times New Roman" w:cs="Times New Roman"/>
          <w:sz w:val="24"/>
          <w:szCs w:val="24"/>
        </w:rPr>
        <w:t xml:space="preserve"> трех векторов. Разложение вектора по двум неколлинеарным векторам, компланарным с данным вектором. Три некомпланарных вектора. Разложение вектора по трем некомпланарным векторам. Векторный базис в пространстве. Разложение вектора и его коо</w:t>
      </w:r>
      <w:r w:rsidRPr="007C2B84">
        <w:rPr>
          <w:rFonts w:ascii="Times New Roman" w:hAnsi="Times New Roman" w:cs="Times New Roman"/>
          <w:sz w:val="24"/>
          <w:szCs w:val="24"/>
        </w:rPr>
        <w:t>р</w:t>
      </w:r>
      <w:r w:rsidRPr="007C2B84">
        <w:rPr>
          <w:rFonts w:ascii="Times New Roman" w:hAnsi="Times New Roman" w:cs="Times New Roman"/>
          <w:sz w:val="24"/>
          <w:szCs w:val="24"/>
        </w:rPr>
        <w:t xml:space="preserve">динаты в данном векторном базисе. Условие </w:t>
      </w:r>
      <w:proofErr w:type="spellStart"/>
      <w:r w:rsidRPr="007C2B84">
        <w:rPr>
          <w:rFonts w:ascii="Times New Roman" w:hAnsi="Times New Roman" w:cs="Times New Roman"/>
          <w:sz w:val="24"/>
          <w:szCs w:val="24"/>
        </w:rPr>
        <w:t>коллинеарности</w:t>
      </w:r>
      <w:proofErr w:type="spellEnd"/>
      <w:r w:rsidRPr="007C2B84">
        <w:rPr>
          <w:rFonts w:ascii="Times New Roman" w:hAnsi="Times New Roman" w:cs="Times New Roman"/>
          <w:sz w:val="24"/>
          <w:szCs w:val="24"/>
        </w:rPr>
        <w:t xml:space="preserve"> двух векторов и </w:t>
      </w:r>
      <w:proofErr w:type="spellStart"/>
      <w:r w:rsidRPr="007C2B84">
        <w:rPr>
          <w:rFonts w:ascii="Times New Roman" w:hAnsi="Times New Roman" w:cs="Times New Roman"/>
          <w:sz w:val="24"/>
          <w:szCs w:val="24"/>
        </w:rPr>
        <w:t>компланарности</w:t>
      </w:r>
      <w:proofErr w:type="spellEnd"/>
      <w:r w:rsidRPr="007C2B84">
        <w:rPr>
          <w:rFonts w:ascii="Times New Roman" w:hAnsi="Times New Roman" w:cs="Times New Roman"/>
          <w:sz w:val="24"/>
          <w:szCs w:val="24"/>
        </w:rPr>
        <w:t xml:space="preserve"> трех векторов в пространстве. Угол между двумя векторами. Скалярное произведение векторов и его свойства. Формулы, связанные со скалярным произведением векторов. Признак перпендикулярн</w:t>
      </w:r>
      <w:r w:rsidRPr="007C2B84">
        <w:rPr>
          <w:rFonts w:ascii="Times New Roman" w:hAnsi="Times New Roman" w:cs="Times New Roman"/>
          <w:sz w:val="24"/>
          <w:szCs w:val="24"/>
        </w:rPr>
        <w:t>о</w:t>
      </w:r>
      <w:r w:rsidRPr="007C2B84">
        <w:rPr>
          <w:rFonts w:ascii="Times New Roman" w:hAnsi="Times New Roman" w:cs="Times New Roman"/>
          <w:sz w:val="24"/>
          <w:szCs w:val="24"/>
        </w:rPr>
        <w:t>сти двух векторов. Векторное доказательство признака перпендикулярности прямой и плоскости, теорем о трех перпендикулярах.</w:t>
      </w:r>
    </w:p>
    <w:p w:rsidR="007C2B84" w:rsidRPr="005019A0" w:rsidRDefault="007C2B84" w:rsidP="007C2B84">
      <w:pPr>
        <w:tabs>
          <w:tab w:val="left" w:pos="284"/>
          <w:tab w:val="left" w:pos="426"/>
        </w:tabs>
        <w:spacing w:after="0" w:line="240" w:lineRule="auto"/>
        <w:ind w:left="360"/>
        <w:jc w:val="both"/>
        <w:rPr>
          <w:rFonts w:ascii="Times New Roman" w:hAnsi="Times New Roman" w:cs="Times New Roman"/>
          <w:b/>
          <w:sz w:val="24"/>
          <w:szCs w:val="24"/>
        </w:rPr>
      </w:pPr>
      <w:r w:rsidRPr="005019A0">
        <w:rPr>
          <w:rFonts w:ascii="Times New Roman" w:hAnsi="Times New Roman" w:cs="Times New Roman"/>
          <w:b/>
          <w:sz w:val="24"/>
          <w:szCs w:val="24"/>
        </w:rPr>
        <w:t>11. Координаты в пространстве</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Ортогональный базис в пространстве. Прямоугольная декартовая система координат в простра</w:t>
      </w:r>
      <w:r w:rsidRPr="007C2B84">
        <w:rPr>
          <w:rFonts w:ascii="Times New Roman" w:hAnsi="Times New Roman" w:cs="Times New Roman"/>
          <w:sz w:val="24"/>
          <w:szCs w:val="24"/>
        </w:rPr>
        <w:t>н</w:t>
      </w:r>
      <w:r w:rsidRPr="007C2B84">
        <w:rPr>
          <w:rFonts w:ascii="Times New Roman" w:hAnsi="Times New Roman" w:cs="Times New Roman"/>
          <w:sz w:val="24"/>
          <w:szCs w:val="24"/>
        </w:rPr>
        <w:t xml:space="preserve">стве. Координаты вектора, действия над векторами в координатах. Условие </w:t>
      </w:r>
      <w:proofErr w:type="spellStart"/>
      <w:r w:rsidRPr="007C2B84">
        <w:rPr>
          <w:rFonts w:ascii="Times New Roman" w:hAnsi="Times New Roman" w:cs="Times New Roman"/>
          <w:sz w:val="24"/>
          <w:szCs w:val="24"/>
        </w:rPr>
        <w:t>коллинеарности</w:t>
      </w:r>
      <w:proofErr w:type="spellEnd"/>
      <w:r w:rsidRPr="007C2B84">
        <w:rPr>
          <w:rFonts w:ascii="Times New Roman" w:hAnsi="Times New Roman" w:cs="Times New Roman"/>
          <w:sz w:val="24"/>
          <w:szCs w:val="24"/>
        </w:rPr>
        <w:t xml:space="preserve"> двух векторов в координатах.</w:t>
      </w:r>
      <w:r>
        <w:rPr>
          <w:rFonts w:ascii="Times New Roman" w:hAnsi="Times New Roman" w:cs="Times New Roman"/>
          <w:sz w:val="24"/>
          <w:szCs w:val="24"/>
        </w:rPr>
        <w:t xml:space="preserve"> </w:t>
      </w:r>
      <w:r w:rsidRPr="007C2B84">
        <w:rPr>
          <w:rFonts w:ascii="Times New Roman" w:hAnsi="Times New Roman" w:cs="Times New Roman"/>
          <w:sz w:val="24"/>
          <w:szCs w:val="24"/>
        </w:rPr>
        <w:t>Скалярное произведение векторов в координатах. Условие перпендик</w:t>
      </w:r>
      <w:r w:rsidRPr="007C2B84">
        <w:rPr>
          <w:rFonts w:ascii="Times New Roman" w:hAnsi="Times New Roman" w:cs="Times New Roman"/>
          <w:sz w:val="24"/>
          <w:szCs w:val="24"/>
        </w:rPr>
        <w:t>у</w:t>
      </w:r>
      <w:r w:rsidRPr="007C2B84">
        <w:rPr>
          <w:rFonts w:ascii="Times New Roman" w:hAnsi="Times New Roman" w:cs="Times New Roman"/>
          <w:sz w:val="24"/>
          <w:szCs w:val="24"/>
        </w:rPr>
        <w:t>лярности двух векторов в координатах. Проекция вектора на ось в координатах.</w:t>
      </w:r>
      <w:r>
        <w:rPr>
          <w:rFonts w:ascii="Times New Roman" w:hAnsi="Times New Roman" w:cs="Times New Roman"/>
          <w:sz w:val="24"/>
          <w:szCs w:val="24"/>
        </w:rPr>
        <w:t xml:space="preserve"> </w:t>
      </w:r>
      <w:r w:rsidRPr="007C2B84">
        <w:rPr>
          <w:rFonts w:ascii="Times New Roman" w:hAnsi="Times New Roman" w:cs="Times New Roman"/>
          <w:sz w:val="24"/>
          <w:szCs w:val="24"/>
        </w:rPr>
        <w:t>Декартовы прям</w:t>
      </w:r>
      <w:r w:rsidRPr="007C2B84">
        <w:rPr>
          <w:rFonts w:ascii="Times New Roman" w:hAnsi="Times New Roman" w:cs="Times New Roman"/>
          <w:sz w:val="24"/>
          <w:szCs w:val="24"/>
        </w:rPr>
        <w:t>о</w:t>
      </w:r>
      <w:r w:rsidRPr="007C2B84">
        <w:rPr>
          <w:rFonts w:ascii="Times New Roman" w:hAnsi="Times New Roman" w:cs="Times New Roman"/>
          <w:sz w:val="24"/>
          <w:szCs w:val="24"/>
        </w:rPr>
        <w:t>угольные координаты точек. Формулы нахождения: расстояния между двумя точками в координ</w:t>
      </w:r>
      <w:r w:rsidRPr="007C2B84">
        <w:rPr>
          <w:rFonts w:ascii="Times New Roman" w:hAnsi="Times New Roman" w:cs="Times New Roman"/>
          <w:sz w:val="24"/>
          <w:szCs w:val="24"/>
        </w:rPr>
        <w:t>а</w:t>
      </w:r>
      <w:r w:rsidRPr="007C2B84">
        <w:rPr>
          <w:rFonts w:ascii="Times New Roman" w:hAnsi="Times New Roman" w:cs="Times New Roman"/>
          <w:sz w:val="24"/>
          <w:szCs w:val="24"/>
        </w:rPr>
        <w:t>тах; координат точки, делящей отрезок в данном отношении, середины отрезка. Уравнение и нер</w:t>
      </w:r>
      <w:r w:rsidRPr="007C2B84">
        <w:rPr>
          <w:rFonts w:ascii="Times New Roman" w:hAnsi="Times New Roman" w:cs="Times New Roman"/>
          <w:sz w:val="24"/>
          <w:szCs w:val="24"/>
        </w:rPr>
        <w:t>а</w:t>
      </w:r>
      <w:r w:rsidRPr="007C2B84">
        <w:rPr>
          <w:rFonts w:ascii="Times New Roman" w:hAnsi="Times New Roman" w:cs="Times New Roman"/>
          <w:sz w:val="24"/>
          <w:szCs w:val="24"/>
        </w:rPr>
        <w:t>венства, задающие множества точек в пространстве. Уравнение сферы и неравенство шара. Общее уравнение плоскости в декартовых прямоугольных координатах. Уравнение плоскости, проход</w:t>
      </w:r>
      <w:r w:rsidRPr="007C2B84">
        <w:rPr>
          <w:rFonts w:ascii="Times New Roman" w:hAnsi="Times New Roman" w:cs="Times New Roman"/>
          <w:sz w:val="24"/>
          <w:szCs w:val="24"/>
        </w:rPr>
        <w:t>я</w:t>
      </w:r>
      <w:r w:rsidRPr="007C2B84">
        <w:rPr>
          <w:rFonts w:ascii="Times New Roman" w:hAnsi="Times New Roman" w:cs="Times New Roman"/>
          <w:sz w:val="24"/>
          <w:szCs w:val="24"/>
        </w:rPr>
        <w:t>щей через данную точку перпендикулярно данному вектору. Уравнение плоскости в отрезках.</w:t>
      </w:r>
      <w:r>
        <w:rPr>
          <w:rFonts w:ascii="Times New Roman" w:hAnsi="Times New Roman" w:cs="Times New Roman"/>
          <w:sz w:val="24"/>
          <w:szCs w:val="24"/>
        </w:rPr>
        <w:t xml:space="preserve"> </w:t>
      </w:r>
      <w:r w:rsidRPr="007C2B84">
        <w:rPr>
          <w:rFonts w:ascii="Times New Roman" w:hAnsi="Times New Roman" w:cs="Times New Roman"/>
          <w:sz w:val="24"/>
          <w:szCs w:val="24"/>
        </w:rPr>
        <w:t>Угол между двумя плоскостями в координатах. Условие параллельности и перпендикулярности  двух плоскостей в координатах.</w:t>
      </w:r>
      <w:r>
        <w:rPr>
          <w:rFonts w:ascii="Times New Roman" w:hAnsi="Times New Roman" w:cs="Times New Roman"/>
          <w:sz w:val="24"/>
          <w:szCs w:val="24"/>
        </w:rPr>
        <w:t xml:space="preserve"> </w:t>
      </w:r>
      <w:proofErr w:type="gramStart"/>
      <w:r w:rsidRPr="007C2B84">
        <w:rPr>
          <w:rFonts w:ascii="Times New Roman" w:hAnsi="Times New Roman" w:cs="Times New Roman"/>
          <w:sz w:val="24"/>
          <w:szCs w:val="24"/>
        </w:rPr>
        <w:t>Уравнение прямой по точке и направляющему вектору; канонические и параметрические уравнения прямой.</w:t>
      </w:r>
      <w:proofErr w:type="gramEnd"/>
      <w:r w:rsidRPr="007C2B84">
        <w:rPr>
          <w:rFonts w:ascii="Times New Roman" w:hAnsi="Times New Roman" w:cs="Times New Roman"/>
          <w:sz w:val="24"/>
          <w:szCs w:val="24"/>
        </w:rPr>
        <w:t xml:space="preserve"> Уравнения прямой по двум ее точкам. Прямая как линия пер</w:t>
      </w:r>
      <w:r w:rsidRPr="007C2B84">
        <w:rPr>
          <w:rFonts w:ascii="Times New Roman" w:hAnsi="Times New Roman" w:cs="Times New Roman"/>
          <w:sz w:val="24"/>
          <w:szCs w:val="24"/>
        </w:rPr>
        <w:t>е</w:t>
      </w:r>
      <w:r w:rsidRPr="007C2B84">
        <w:rPr>
          <w:rFonts w:ascii="Times New Roman" w:hAnsi="Times New Roman" w:cs="Times New Roman"/>
          <w:sz w:val="24"/>
          <w:szCs w:val="24"/>
        </w:rPr>
        <w:t>сечения двух плоскостей. Угол между двумя прямыми в координатах.  Условие параллельности и перпендикулярности  двух прямых в пространстве.</w:t>
      </w:r>
      <w:r>
        <w:rPr>
          <w:rFonts w:ascii="Times New Roman" w:hAnsi="Times New Roman" w:cs="Times New Roman"/>
          <w:sz w:val="24"/>
          <w:szCs w:val="24"/>
        </w:rPr>
        <w:t xml:space="preserve"> </w:t>
      </w:r>
      <w:r w:rsidRPr="007C2B84">
        <w:rPr>
          <w:rFonts w:ascii="Times New Roman" w:hAnsi="Times New Roman" w:cs="Times New Roman"/>
          <w:sz w:val="24"/>
          <w:szCs w:val="24"/>
        </w:rPr>
        <w:t xml:space="preserve">Взаимное расположение прямой и плоскости в </w:t>
      </w:r>
      <w:r w:rsidRPr="007C2B84">
        <w:rPr>
          <w:rFonts w:ascii="Times New Roman" w:hAnsi="Times New Roman" w:cs="Times New Roman"/>
          <w:sz w:val="24"/>
          <w:szCs w:val="24"/>
        </w:rPr>
        <w:lastRenderedPageBreak/>
        <w:t>координатах. Угол между прямой и плоскостью в координатах. Условие параллельности и перпе</w:t>
      </w:r>
      <w:r w:rsidRPr="007C2B84">
        <w:rPr>
          <w:rFonts w:ascii="Times New Roman" w:hAnsi="Times New Roman" w:cs="Times New Roman"/>
          <w:sz w:val="24"/>
          <w:szCs w:val="24"/>
        </w:rPr>
        <w:t>н</w:t>
      </w:r>
      <w:r w:rsidRPr="007C2B84">
        <w:rPr>
          <w:rFonts w:ascii="Times New Roman" w:hAnsi="Times New Roman" w:cs="Times New Roman"/>
          <w:sz w:val="24"/>
          <w:szCs w:val="24"/>
        </w:rPr>
        <w:t>дикулярности  прямой и плоскости. Формула расстояния от точки до плоскости.</w:t>
      </w:r>
    </w:p>
    <w:p w:rsidR="007C2B84" w:rsidRDefault="007C2B84" w:rsidP="0075552D">
      <w:pPr>
        <w:spacing w:after="0" w:line="240" w:lineRule="auto"/>
        <w:rPr>
          <w:b/>
        </w:rPr>
      </w:pPr>
    </w:p>
    <w:p w:rsidR="007C2B84" w:rsidRPr="007C2B84" w:rsidRDefault="007C2B84" w:rsidP="0075552D">
      <w:pPr>
        <w:spacing w:after="0" w:line="240" w:lineRule="auto"/>
        <w:jc w:val="both"/>
        <w:rPr>
          <w:rFonts w:ascii="Times New Roman" w:hAnsi="Times New Roman" w:cs="Times New Roman"/>
          <w:b/>
          <w:sz w:val="24"/>
          <w:szCs w:val="24"/>
        </w:rPr>
      </w:pPr>
      <w:r w:rsidRPr="007C2B84">
        <w:rPr>
          <w:rFonts w:ascii="Times New Roman" w:hAnsi="Times New Roman" w:cs="Times New Roman"/>
          <w:b/>
          <w:sz w:val="24"/>
          <w:szCs w:val="24"/>
        </w:rPr>
        <w:t>Геометрия 11 класс</w:t>
      </w:r>
    </w:p>
    <w:p w:rsidR="006C4A6F" w:rsidRPr="006C4A6F" w:rsidRDefault="006C4A6F" w:rsidP="006C4A6F">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Содержание программы</w:t>
      </w:r>
    </w:p>
    <w:p w:rsidR="007C2B84" w:rsidRPr="005019A0" w:rsidRDefault="007C2B84" w:rsidP="007C2B84">
      <w:pPr>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1. Многогранники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Внутренние и граничные точки, внутренность и граница геометрической фигуры. Выпуклая, свя</w:t>
      </w:r>
      <w:r w:rsidRPr="007C2B84">
        <w:rPr>
          <w:rFonts w:ascii="Times New Roman" w:hAnsi="Times New Roman" w:cs="Times New Roman"/>
          <w:sz w:val="24"/>
          <w:szCs w:val="24"/>
        </w:rPr>
        <w:t>з</w:t>
      </w:r>
      <w:r w:rsidRPr="007C2B84">
        <w:rPr>
          <w:rFonts w:ascii="Times New Roman" w:hAnsi="Times New Roman" w:cs="Times New Roman"/>
          <w:sz w:val="24"/>
          <w:szCs w:val="24"/>
        </w:rPr>
        <w:t xml:space="preserve">ная, ограниченная геометрическая фигура. Пространственная область. Геометрическое тело, его внутренность и поверхность. Многогранник и его элементы: вершины, ребра, грани, плоские углы при вершинах, двугранные углы при ребрах. </w:t>
      </w:r>
      <w:proofErr w:type="spellStart"/>
      <w:r w:rsidRPr="007C2B84">
        <w:rPr>
          <w:rFonts w:ascii="Times New Roman" w:hAnsi="Times New Roman" w:cs="Times New Roman"/>
          <w:sz w:val="24"/>
          <w:szCs w:val="24"/>
        </w:rPr>
        <w:t>Эйлерова</w:t>
      </w:r>
      <w:proofErr w:type="spellEnd"/>
      <w:r w:rsidRPr="007C2B84">
        <w:rPr>
          <w:rFonts w:ascii="Times New Roman" w:hAnsi="Times New Roman" w:cs="Times New Roman"/>
          <w:sz w:val="24"/>
          <w:szCs w:val="24"/>
        </w:rPr>
        <w:t xml:space="preserve"> характеристика многогранника. Теорема Д</w:t>
      </w:r>
      <w:r w:rsidRPr="007C2B84">
        <w:rPr>
          <w:rFonts w:ascii="Times New Roman" w:hAnsi="Times New Roman" w:cs="Times New Roman"/>
          <w:sz w:val="24"/>
          <w:szCs w:val="24"/>
        </w:rPr>
        <w:t>е</w:t>
      </w:r>
      <w:r w:rsidRPr="007C2B84">
        <w:rPr>
          <w:rFonts w:ascii="Times New Roman" w:hAnsi="Times New Roman" w:cs="Times New Roman"/>
          <w:sz w:val="24"/>
          <w:szCs w:val="24"/>
        </w:rPr>
        <w:t>карта – Эйлера для выпуклого многогранника. Понятие о развертке многогранника. Свойства в</w:t>
      </w:r>
      <w:r w:rsidRPr="007C2B84">
        <w:rPr>
          <w:rFonts w:ascii="Times New Roman" w:hAnsi="Times New Roman" w:cs="Times New Roman"/>
          <w:sz w:val="24"/>
          <w:szCs w:val="24"/>
        </w:rPr>
        <w:t>ы</w:t>
      </w:r>
      <w:r w:rsidRPr="007C2B84">
        <w:rPr>
          <w:rFonts w:ascii="Times New Roman" w:hAnsi="Times New Roman" w:cs="Times New Roman"/>
          <w:sz w:val="24"/>
          <w:szCs w:val="24"/>
        </w:rPr>
        <w:t>пуклых многогранников. О понятии объема тела. Свойства объемов тел. Равновеликие и равнос</w:t>
      </w:r>
      <w:r w:rsidRPr="007C2B84">
        <w:rPr>
          <w:rFonts w:ascii="Times New Roman" w:hAnsi="Times New Roman" w:cs="Times New Roman"/>
          <w:sz w:val="24"/>
          <w:szCs w:val="24"/>
        </w:rPr>
        <w:t>о</w:t>
      </w:r>
      <w:r w:rsidRPr="007C2B84">
        <w:rPr>
          <w:rFonts w:ascii="Times New Roman" w:hAnsi="Times New Roman" w:cs="Times New Roman"/>
          <w:sz w:val="24"/>
          <w:szCs w:val="24"/>
        </w:rPr>
        <w:t>ставленные тела. Объем прямоугольного параллелепипеда. Определение призмы и ее элементов. Прямая и наклонная призма. Правильная призма. Призматическая поверхность. Перпендикулярное сечение призмы. Боковая и полная поверхности призмы, формулы для их вычисления. Формулы вычисления объемов прямой и наклонной призм. Определение параллелепипеда. Наклонный, пр</w:t>
      </w:r>
      <w:r w:rsidRPr="007C2B84">
        <w:rPr>
          <w:rFonts w:ascii="Times New Roman" w:hAnsi="Times New Roman" w:cs="Times New Roman"/>
          <w:sz w:val="24"/>
          <w:szCs w:val="24"/>
        </w:rPr>
        <w:t>я</w:t>
      </w:r>
      <w:r w:rsidRPr="007C2B84">
        <w:rPr>
          <w:rFonts w:ascii="Times New Roman" w:hAnsi="Times New Roman" w:cs="Times New Roman"/>
          <w:sz w:val="24"/>
          <w:szCs w:val="24"/>
        </w:rPr>
        <w:t>мой, прямоугольный параллелепипед. Свойства диагоналей параллелепипеда. Свойства прям</w:t>
      </w:r>
      <w:r w:rsidRPr="007C2B84">
        <w:rPr>
          <w:rFonts w:ascii="Times New Roman" w:hAnsi="Times New Roman" w:cs="Times New Roman"/>
          <w:sz w:val="24"/>
          <w:szCs w:val="24"/>
        </w:rPr>
        <w:t>о</w:t>
      </w:r>
      <w:r w:rsidRPr="007C2B84">
        <w:rPr>
          <w:rFonts w:ascii="Times New Roman" w:hAnsi="Times New Roman" w:cs="Times New Roman"/>
          <w:sz w:val="24"/>
          <w:szCs w:val="24"/>
        </w:rPr>
        <w:t>угольного параллелепипеда. Куб. объем параллелепипеда. Построение плоских сечений призмы и параллелепипеда различными методами.</w:t>
      </w:r>
    </w:p>
    <w:p w:rsidR="007C2B84" w:rsidRPr="005019A0" w:rsidRDefault="007C2B84" w:rsidP="007C2B84">
      <w:pPr>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2. Многогранные углы. Пирамиды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Понятие о многогранном угле. Вершина, грани, ребра, плоские углы при вершине выпуклого мн</w:t>
      </w:r>
      <w:r w:rsidRPr="007C2B84">
        <w:rPr>
          <w:rFonts w:ascii="Times New Roman" w:hAnsi="Times New Roman" w:cs="Times New Roman"/>
          <w:sz w:val="24"/>
          <w:szCs w:val="24"/>
        </w:rPr>
        <w:t>о</w:t>
      </w:r>
      <w:r w:rsidRPr="007C2B84">
        <w:rPr>
          <w:rFonts w:ascii="Times New Roman" w:hAnsi="Times New Roman" w:cs="Times New Roman"/>
          <w:sz w:val="24"/>
          <w:szCs w:val="24"/>
        </w:rPr>
        <w:t>гогранного угла. Трехгранный угол. Теорема о плоских углах трехгранного угла (неравенство тре</w:t>
      </w:r>
      <w:r w:rsidRPr="007C2B84">
        <w:rPr>
          <w:rFonts w:ascii="Times New Roman" w:hAnsi="Times New Roman" w:cs="Times New Roman"/>
          <w:sz w:val="24"/>
          <w:szCs w:val="24"/>
        </w:rPr>
        <w:t>х</w:t>
      </w:r>
      <w:r w:rsidRPr="007C2B84">
        <w:rPr>
          <w:rFonts w:ascii="Times New Roman" w:hAnsi="Times New Roman" w:cs="Times New Roman"/>
          <w:sz w:val="24"/>
          <w:szCs w:val="24"/>
        </w:rPr>
        <w:t xml:space="preserve">гранного угла). Теорема о сумме плоских углов выпуклого многогранного угла. Теоремы синусов и косинусов для трехгранного угла. Определение пирамиды и ее элементов. </w:t>
      </w:r>
    </w:p>
    <w:p w:rsidR="007C2B84" w:rsidRPr="007C2B84" w:rsidRDefault="007C2B84" w:rsidP="007C2B84">
      <w:pPr>
        <w:spacing w:after="0" w:line="240" w:lineRule="auto"/>
        <w:ind w:firstLine="284"/>
        <w:jc w:val="both"/>
        <w:rPr>
          <w:rFonts w:ascii="Times New Roman" w:hAnsi="Times New Roman" w:cs="Times New Roman"/>
          <w:sz w:val="24"/>
          <w:szCs w:val="24"/>
        </w:rPr>
      </w:pPr>
      <w:r w:rsidRPr="005019A0">
        <w:rPr>
          <w:rFonts w:ascii="Times New Roman" w:hAnsi="Times New Roman" w:cs="Times New Roman"/>
          <w:b/>
          <w:sz w:val="24"/>
          <w:szCs w:val="24"/>
        </w:rPr>
        <w:t>3.</w:t>
      </w:r>
      <w:r w:rsidRPr="007C2B84">
        <w:rPr>
          <w:rFonts w:ascii="Times New Roman" w:hAnsi="Times New Roman" w:cs="Times New Roman"/>
          <w:sz w:val="24"/>
          <w:szCs w:val="24"/>
        </w:rPr>
        <w:t xml:space="preserve"> </w:t>
      </w:r>
      <w:r w:rsidRPr="005019A0">
        <w:rPr>
          <w:rFonts w:ascii="Times New Roman" w:hAnsi="Times New Roman" w:cs="Times New Roman"/>
          <w:b/>
          <w:sz w:val="24"/>
          <w:szCs w:val="24"/>
        </w:rPr>
        <w:t>Некоторые частные виды пирамид</w:t>
      </w:r>
      <w:r w:rsidRPr="007C2B84">
        <w:rPr>
          <w:rFonts w:ascii="Times New Roman" w:hAnsi="Times New Roman" w:cs="Times New Roman"/>
          <w:sz w:val="24"/>
          <w:szCs w:val="24"/>
        </w:rPr>
        <w:t>: пирамида, все боковые ребра которой равны между с</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бой, </w:t>
      </w:r>
      <w:proofErr w:type="gramStart"/>
      <w:r w:rsidRPr="007C2B84">
        <w:rPr>
          <w:rFonts w:ascii="Times New Roman" w:hAnsi="Times New Roman" w:cs="Times New Roman"/>
          <w:sz w:val="24"/>
          <w:szCs w:val="24"/>
        </w:rPr>
        <w:t>пирамида</w:t>
      </w:r>
      <w:proofErr w:type="gramEnd"/>
      <w:r w:rsidRPr="007C2B84">
        <w:rPr>
          <w:rFonts w:ascii="Times New Roman" w:hAnsi="Times New Roman" w:cs="Times New Roman"/>
          <w:sz w:val="24"/>
          <w:szCs w:val="24"/>
        </w:rPr>
        <w:t xml:space="preserve"> все двугранные углы которой при ребрах основания равны между собой, пирамида ровна одна грань которой перпендикулярна плоскости ее основания, пирамида две соседние грани которой перпендикулярны плоскости основания, пирамида две не соседние боковые  грани которой перпендикулярны плоскости основания, пирамида боковое ребро которой образует равные углы с ребрами основания, </w:t>
      </w:r>
      <w:proofErr w:type="gramStart"/>
      <w:r w:rsidRPr="007C2B84">
        <w:rPr>
          <w:rFonts w:ascii="Times New Roman" w:hAnsi="Times New Roman" w:cs="Times New Roman"/>
          <w:sz w:val="24"/>
          <w:szCs w:val="24"/>
        </w:rPr>
        <w:t>выходящими из одной вершины.</w:t>
      </w:r>
      <w:proofErr w:type="gramEnd"/>
      <w:r w:rsidRPr="007C2B84">
        <w:rPr>
          <w:rFonts w:ascii="Times New Roman" w:hAnsi="Times New Roman" w:cs="Times New Roman"/>
          <w:sz w:val="24"/>
          <w:szCs w:val="24"/>
        </w:rPr>
        <w:t xml:space="preserve"> Формулы вычисления боковой и полной п</w:t>
      </w:r>
      <w:r w:rsidRPr="007C2B84">
        <w:rPr>
          <w:rFonts w:ascii="Times New Roman" w:hAnsi="Times New Roman" w:cs="Times New Roman"/>
          <w:sz w:val="24"/>
          <w:szCs w:val="24"/>
        </w:rPr>
        <w:t>о</w:t>
      </w:r>
      <w:r w:rsidRPr="007C2B84">
        <w:rPr>
          <w:rFonts w:ascii="Times New Roman" w:hAnsi="Times New Roman" w:cs="Times New Roman"/>
          <w:sz w:val="24"/>
          <w:szCs w:val="24"/>
        </w:rPr>
        <w:t>верхностей пирамиды. Правильная пирамида и ее свойства. Апофема правильной пирамиды. Фо</w:t>
      </w:r>
      <w:r w:rsidRPr="007C2B84">
        <w:rPr>
          <w:rFonts w:ascii="Times New Roman" w:hAnsi="Times New Roman" w:cs="Times New Roman"/>
          <w:sz w:val="24"/>
          <w:szCs w:val="24"/>
        </w:rPr>
        <w:t>р</w:t>
      </w:r>
      <w:r w:rsidRPr="007C2B84">
        <w:rPr>
          <w:rFonts w:ascii="Times New Roman" w:hAnsi="Times New Roman" w:cs="Times New Roman"/>
          <w:sz w:val="24"/>
          <w:szCs w:val="24"/>
        </w:rPr>
        <w:t>мулы вычисления боковой и полной поверхностей правильной пирамиды. Свойства параллельных сечений пирамиды. Усеченная пирамида, формулы вычисления боковой и полной ее поверхностей. Объем пирамиды и формулы его вычисления. Тетраэдры, объем тетраэдра. Свойство отрезков, с</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единяющих вершины тетраэдра с </w:t>
      </w:r>
      <w:proofErr w:type="spellStart"/>
      <w:r w:rsidRPr="007C2B84">
        <w:rPr>
          <w:rFonts w:ascii="Times New Roman" w:hAnsi="Times New Roman" w:cs="Times New Roman"/>
          <w:sz w:val="24"/>
          <w:szCs w:val="24"/>
        </w:rPr>
        <w:t>ценроидами</w:t>
      </w:r>
      <w:proofErr w:type="spellEnd"/>
      <w:r w:rsidRPr="007C2B84">
        <w:rPr>
          <w:rFonts w:ascii="Times New Roman" w:hAnsi="Times New Roman" w:cs="Times New Roman"/>
          <w:sz w:val="24"/>
          <w:szCs w:val="24"/>
        </w:rPr>
        <w:t xml:space="preserve"> противоположных граней. Правильный тетраэдр. </w:t>
      </w:r>
      <w:proofErr w:type="spellStart"/>
      <w:r w:rsidRPr="007C2B84">
        <w:rPr>
          <w:rFonts w:ascii="Times New Roman" w:hAnsi="Times New Roman" w:cs="Times New Roman"/>
          <w:sz w:val="24"/>
          <w:szCs w:val="24"/>
        </w:rPr>
        <w:t>О</w:t>
      </w:r>
      <w:r w:rsidRPr="007C2B84">
        <w:rPr>
          <w:rFonts w:ascii="Times New Roman" w:hAnsi="Times New Roman" w:cs="Times New Roman"/>
          <w:sz w:val="24"/>
          <w:szCs w:val="24"/>
        </w:rPr>
        <w:t>р</w:t>
      </w:r>
      <w:r w:rsidRPr="007C2B84">
        <w:rPr>
          <w:rFonts w:ascii="Times New Roman" w:hAnsi="Times New Roman" w:cs="Times New Roman"/>
          <w:sz w:val="24"/>
          <w:szCs w:val="24"/>
        </w:rPr>
        <w:t>тоцентрический</w:t>
      </w:r>
      <w:proofErr w:type="spellEnd"/>
      <w:r w:rsidRPr="007C2B84">
        <w:rPr>
          <w:rFonts w:ascii="Times New Roman" w:hAnsi="Times New Roman" w:cs="Times New Roman"/>
          <w:sz w:val="24"/>
          <w:szCs w:val="24"/>
        </w:rPr>
        <w:t xml:space="preserve"> тетраэдр. </w:t>
      </w:r>
      <w:proofErr w:type="spellStart"/>
      <w:r w:rsidRPr="007C2B84">
        <w:rPr>
          <w:rFonts w:ascii="Times New Roman" w:hAnsi="Times New Roman" w:cs="Times New Roman"/>
          <w:sz w:val="24"/>
          <w:szCs w:val="24"/>
        </w:rPr>
        <w:t>Равногранный</w:t>
      </w:r>
      <w:proofErr w:type="spellEnd"/>
      <w:r w:rsidRPr="007C2B84">
        <w:rPr>
          <w:rFonts w:ascii="Times New Roman" w:hAnsi="Times New Roman" w:cs="Times New Roman"/>
          <w:sz w:val="24"/>
          <w:szCs w:val="24"/>
        </w:rPr>
        <w:t xml:space="preserve"> тетраэдр (тетраэдр, все грани которого равны). Тетраэдр, все боковые грани которого образуют равные двугранные углы с плоскостью его основания. </w:t>
      </w:r>
      <w:proofErr w:type="gramStart"/>
      <w:r w:rsidRPr="007C2B84">
        <w:rPr>
          <w:rFonts w:ascii="Times New Roman" w:hAnsi="Times New Roman" w:cs="Times New Roman"/>
          <w:sz w:val="24"/>
          <w:szCs w:val="24"/>
        </w:rPr>
        <w:t>Фо</w:t>
      </w:r>
      <w:r w:rsidRPr="007C2B84">
        <w:rPr>
          <w:rFonts w:ascii="Times New Roman" w:hAnsi="Times New Roman" w:cs="Times New Roman"/>
          <w:sz w:val="24"/>
          <w:szCs w:val="24"/>
        </w:rPr>
        <w:t>р</w:t>
      </w:r>
      <w:r w:rsidRPr="007C2B84">
        <w:rPr>
          <w:rFonts w:ascii="Times New Roman" w:hAnsi="Times New Roman" w:cs="Times New Roman"/>
          <w:sz w:val="24"/>
          <w:szCs w:val="24"/>
        </w:rPr>
        <w:t xml:space="preserve">мула </w:t>
      </w:r>
      <w:r w:rsidRPr="007C2B84">
        <w:rPr>
          <w:rFonts w:ascii="Times New Roman" w:hAnsi="Times New Roman" w:cs="Times New Roman"/>
          <w:sz w:val="24"/>
          <w:szCs w:val="24"/>
          <w:lang w:val="en-US"/>
        </w:rPr>
        <w:t>V</w:t>
      </w:r>
      <w:r w:rsidRPr="007C2B84">
        <w:rPr>
          <w:rFonts w:ascii="Times New Roman" w:hAnsi="Times New Roman" w:cs="Times New Roman"/>
          <w:sz w:val="24"/>
          <w:szCs w:val="24"/>
        </w:rPr>
        <w:t xml:space="preserve">=1/6 </w:t>
      </w:r>
      <w:proofErr w:type="spellStart"/>
      <w:r w:rsidRPr="007C2B84">
        <w:rPr>
          <w:rFonts w:ascii="Times New Roman" w:hAnsi="Times New Roman" w:cs="Times New Roman"/>
          <w:sz w:val="24"/>
          <w:szCs w:val="24"/>
          <w:lang w:val="en-US"/>
        </w:rPr>
        <w:t>ab</w:t>
      </w:r>
      <w:proofErr w:type="spellEnd"/>
      <w:r w:rsidR="0075552D">
        <w:rPr>
          <w:rFonts w:ascii="Times New Roman" w:hAnsi="Times New Roman" w:cs="Times New Roman"/>
          <w:sz w:val="24"/>
          <w:szCs w:val="24"/>
        </w:rPr>
        <w:t xml:space="preserve"> </w:t>
      </w:r>
      <w:r w:rsidRPr="007C2B84">
        <w:rPr>
          <w:rFonts w:ascii="Times New Roman" w:hAnsi="Times New Roman" w:cs="Times New Roman"/>
          <w:sz w:val="24"/>
          <w:szCs w:val="24"/>
          <w:lang w:val="en-US"/>
        </w:rPr>
        <w:t>p</w:t>
      </w:r>
      <w:r w:rsidRPr="007C2B84">
        <w:rPr>
          <w:rFonts w:ascii="Times New Roman" w:hAnsi="Times New Roman" w:cs="Times New Roman"/>
          <w:sz w:val="24"/>
          <w:szCs w:val="24"/>
        </w:rPr>
        <w:t>(</w:t>
      </w:r>
      <w:r w:rsidRPr="007C2B84">
        <w:rPr>
          <w:rFonts w:ascii="Times New Roman" w:hAnsi="Times New Roman" w:cs="Times New Roman"/>
          <w:sz w:val="24"/>
          <w:szCs w:val="24"/>
          <w:lang w:val="en-US"/>
        </w:rPr>
        <w:t>a</w:t>
      </w:r>
      <w:r w:rsidRPr="007C2B84">
        <w:rPr>
          <w:rFonts w:ascii="Times New Roman" w:hAnsi="Times New Roman" w:cs="Times New Roman"/>
          <w:sz w:val="24"/>
          <w:szCs w:val="24"/>
        </w:rPr>
        <w:t>,</w:t>
      </w:r>
      <w:r w:rsidRPr="007C2B84">
        <w:rPr>
          <w:rFonts w:ascii="Times New Roman" w:hAnsi="Times New Roman" w:cs="Times New Roman"/>
          <w:sz w:val="24"/>
          <w:szCs w:val="24"/>
          <w:lang w:val="en-US"/>
        </w:rPr>
        <w:t>b</w:t>
      </w:r>
      <w:r w:rsidRPr="007C2B84">
        <w:rPr>
          <w:rFonts w:ascii="Times New Roman" w:hAnsi="Times New Roman" w:cs="Times New Roman"/>
          <w:sz w:val="24"/>
          <w:szCs w:val="24"/>
        </w:rPr>
        <w:t>)</w:t>
      </w:r>
      <w:r w:rsidR="0075552D" w:rsidRPr="0075552D">
        <w:rPr>
          <w:rFonts w:ascii="Times New Roman" w:hAnsi="Times New Roman" w:cs="Times New Roman"/>
          <w:sz w:val="24"/>
          <w:szCs w:val="24"/>
        </w:rPr>
        <w:t xml:space="preserve"> </w:t>
      </w:r>
      <w:r w:rsidRPr="007C2B84">
        <w:rPr>
          <w:rFonts w:ascii="Times New Roman" w:hAnsi="Times New Roman" w:cs="Times New Roman"/>
          <w:sz w:val="24"/>
          <w:szCs w:val="24"/>
          <w:lang w:val="en-US"/>
        </w:rPr>
        <w:t>sinα</w:t>
      </w:r>
      <w:r w:rsidR="0075552D">
        <w:rPr>
          <w:rFonts w:ascii="Times New Roman" w:hAnsi="Times New Roman" w:cs="Times New Roman"/>
          <w:sz w:val="24"/>
          <w:szCs w:val="24"/>
        </w:rPr>
        <w:t xml:space="preserve"> </w:t>
      </w:r>
      <w:r w:rsidRPr="007C2B84">
        <w:rPr>
          <w:rFonts w:ascii="Times New Roman" w:hAnsi="Times New Roman" w:cs="Times New Roman"/>
          <w:sz w:val="24"/>
          <w:szCs w:val="24"/>
        </w:rPr>
        <w:t xml:space="preserve">вычисление объема тетраэдра, где </w:t>
      </w:r>
      <w:r w:rsidRPr="007C2B84">
        <w:rPr>
          <w:rFonts w:ascii="Times New Roman" w:hAnsi="Times New Roman" w:cs="Times New Roman"/>
          <w:sz w:val="24"/>
          <w:szCs w:val="24"/>
          <w:lang w:val="en-US"/>
        </w:rPr>
        <w:t>a</w:t>
      </w:r>
      <w:r w:rsidRPr="007C2B84">
        <w:rPr>
          <w:rFonts w:ascii="Times New Roman" w:hAnsi="Times New Roman" w:cs="Times New Roman"/>
          <w:sz w:val="24"/>
          <w:szCs w:val="24"/>
        </w:rPr>
        <w:t xml:space="preserve"> и </w:t>
      </w:r>
      <w:r w:rsidRPr="007C2B84">
        <w:rPr>
          <w:rFonts w:ascii="Times New Roman" w:hAnsi="Times New Roman" w:cs="Times New Roman"/>
          <w:sz w:val="24"/>
          <w:szCs w:val="24"/>
          <w:lang w:val="en-US"/>
        </w:rPr>
        <w:t>b</w:t>
      </w:r>
      <w:r w:rsidRPr="007C2B84">
        <w:rPr>
          <w:rFonts w:ascii="Times New Roman" w:hAnsi="Times New Roman" w:cs="Times New Roman"/>
          <w:sz w:val="24"/>
          <w:szCs w:val="24"/>
        </w:rPr>
        <w:t xml:space="preserve"> –</w:t>
      </w:r>
      <w:r w:rsidR="0075552D">
        <w:rPr>
          <w:rFonts w:ascii="Times New Roman" w:hAnsi="Times New Roman" w:cs="Times New Roman"/>
          <w:sz w:val="24"/>
          <w:szCs w:val="24"/>
        </w:rPr>
        <w:t xml:space="preserve"> </w:t>
      </w:r>
      <w:r w:rsidRPr="007C2B84">
        <w:rPr>
          <w:rFonts w:ascii="Times New Roman" w:hAnsi="Times New Roman" w:cs="Times New Roman"/>
          <w:sz w:val="24"/>
          <w:szCs w:val="24"/>
        </w:rPr>
        <w:t xml:space="preserve">длины двух скрещивающихся ребер тетраэдра, </w:t>
      </w:r>
      <w:r w:rsidRPr="007C2B84">
        <w:rPr>
          <w:rFonts w:ascii="Times New Roman" w:hAnsi="Times New Roman" w:cs="Times New Roman"/>
          <w:sz w:val="24"/>
          <w:szCs w:val="24"/>
          <w:lang w:val="en-US"/>
        </w:rPr>
        <w:t>α</w:t>
      </w:r>
      <w:r w:rsidR="0075552D">
        <w:rPr>
          <w:rFonts w:ascii="Times New Roman" w:hAnsi="Times New Roman" w:cs="Times New Roman"/>
          <w:sz w:val="24"/>
          <w:szCs w:val="24"/>
        </w:rPr>
        <w:t xml:space="preserve"> </w:t>
      </w:r>
      <w:r w:rsidRPr="007C2B84">
        <w:rPr>
          <w:rFonts w:ascii="Times New Roman" w:hAnsi="Times New Roman" w:cs="Times New Roman"/>
          <w:sz w:val="24"/>
          <w:szCs w:val="24"/>
        </w:rPr>
        <w:t>–</w:t>
      </w:r>
      <w:r w:rsidR="0075552D">
        <w:rPr>
          <w:rFonts w:ascii="Times New Roman" w:hAnsi="Times New Roman" w:cs="Times New Roman"/>
          <w:sz w:val="24"/>
          <w:szCs w:val="24"/>
        </w:rPr>
        <w:t xml:space="preserve"> </w:t>
      </w:r>
      <w:r w:rsidRPr="007C2B84">
        <w:rPr>
          <w:rFonts w:ascii="Times New Roman" w:hAnsi="Times New Roman" w:cs="Times New Roman"/>
          <w:sz w:val="24"/>
          <w:szCs w:val="24"/>
        </w:rPr>
        <w:t xml:space="preserve">угол между прямыми, содержащими эти ребра, </w:t>
      </w:r>
      <w:r w:rsidRPr="007C2B84">
        <w:rPr>
          <w:rFonts w:ascii="Times New Roman" w:hAnsi="Times New Roman" w:cs="Times New Roman"/>
          <w:sz w:val="24"/>
          <w:szCs w:val="24"/>
          <w:lang w:val="en-US"/>
        </w:rPr>
        <w:t>p</w:t>
      </w:r>
      <w:r w:rsidRPr="007C2B84">
        <w:rPr>
          <w:rFonts w:ascii="Times New Roman" w:hAnsi="Times New Roman" w:cs="Times New Roman"/>
          <w:sz w:val="24"/>
          <w:szCs w:val="24"/>
        </w:rPr>
        <w:t>(</w:t>
      </w:r>
      <w:r w:rsidRPr="007C2B84">
        <w:rPr>
          <w:rFonts w:ascii="Times New Roman" w:hAnsi="Times New Roman" w:cs="Times New Roman"/>
          <w:sz w:val="24"/>
          <w:szCs w:val="24"/>
          <w:lang w:val="en-US"/>
        </w:rPr>
        <w:t>a</w:t>
      </w:r>
      <w:r w:rsidRPr="007C2B84">
        <w:rPr>
          <w:rFonts w:ascii="Times New Roman" w:hAnsi="Times New Roman" w:cs="Times New Roman"/>
          <w:sz w:val="24"/>
          <w:szCs w:val="24"/>
        </w:rPr>
        <w:t>,</w:t>
      </w:r>
      <w:r w:rsidRPr="007C2B84">
        <w:rPr>
          <w:rFonts w:ascii="Times New Roman" w:hAnsi="Times New Roman" w:cs="Times New Roman"/>
          <w:sz w:val="24"/>
          <w:szCs w:val="24"/>
          <w:lang w:val="en-US"/>
        </w:rPr>
        <w:t>b</w:t>
      </w:r>
      <w:r w:rsidRPr="007C2B84">
        <w:rPr>
          <w:rFonts w:ascii="Times New Roman" w:hAnsi="Times New Roman" w:cs="Times New Roman"/>
          <w:sz w:val="24"/>
          <w:szCs w:val="24"/>
        </w:rPr>
        <w:t>) –</w:t>
      </w:r>
      <w:r w:rsidR="0075552D">
        <w:rPr>
          <w:rFonts w:ascii="Times New Roman" w:hAnsi="Times New Roman" w:cs="Times New Roman"/>
          <w:sz w:val="24"/>
          <w:szCs w:val="24"/>
        </w:rPr>
        <w:t xml:space="preserve"> </w:t>
      </w:r>
      <w:r w:rsidRPr="007C2B84">
        <w:rPr>
          <w:rFonts w:ascii="Times New Roman" w:hAnsi="Times New Roman" w:cs="Times New Roman"/>
          <w:sz w:val="24"/>
          <w:szCs w:val="24"/>
        </w:rPr>
        <w:t>расстояние между эт</w:t>
      </w:r>
      <w:r w:rsidRPr="007C2B84">
        <w:rPr>
          <w:rFonts w:ascii="Times New Roman" w:hAnsi="Times New Roman" w:cs="Times New Roman"/>
          <w:sz w:val="24"/>
          <w:szCs w:val="24"/>
        </w:rPr>
        <w:t>и</w:t>
      </w:r>
      <w:r w:rsidRPr="007C2B84">
        <w:rPr>
          <w:rFonts w:ascii="Times New Roman" w:hAnsi="Times New Roman" w:cs="Times New Roman"/>
          <w:sz w:val="24"/>
          <w:szCs w:val="24"/>
        </w:rPr>
        <w:t>ми прямыми.</w:t>
      </w:r>
      <w:proofErr w:type="gramEnd"/>
      <w:r w:rsidRPr="007C2B84">
        <w:rPr>
          <w:rFonts w:ascii="Times New Roman" w:hAnsi="Times New Roman" w:cs="Times New Roman"/>
          <w:sz w:val="24"/>
          <w:szCs w:val="24"/>
        </w:rPr>
        <w:t xml:space="preserve"> Отношение объемов двух тетраэдров, имеющих равные трехгранные углы.</w:t>
      </w:r>
    </w:p>
    <w:p w:rsidR="007C2B84" w:rsidRPr="005019A0" w:rsidRDefault="007C2B84" w:rsidP="007C2B84">
      <w:pPr>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4. Правильные многогранники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Доказательство теоремы Декарта – Эйлера для выпуклых многогранников. Виды, элементы и сво</w:t>
      </w:r>
      <w:r w:rsidRPr="007C2B84">
        <w:rPr>
          <w:rFonts w:ascii="Times New Roman" w:hAnsi="Times New Roman" w:cs="Times New Roman"/>
          <w:sz w:val="24"/>
          <w:szCs w:val="24"/>
        </w:rPr>
        <w:t>й</w:t>
      </w:r>
      <w:r w:rsidRPr="007C2B84">
        <w:rPr>
          <w:rFonts w:ascii="Times New Roman" w:hAnsi="Times New Roman" w:cs="Times New Roman"/>
          <w:sz w:val="24"/>
          <w:szCs w:val="24"/>
        </w:rPr>
        <w:t>ства правильных многогранников. Вычисление площадей поверхности и объемов правильных мн</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гогранников. Решение задач на все виды правильных многогранников. </w:t>
      </w:r>
    </w:p>
    <w:p w:rsidR="007C2B84" w:rsidRPr="005019A0" w:rsidRDefault="007C2B84" w:rsidP="007C2B84">
      <w:pPr>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5. Цилиндр и конус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Поверхность и тело вращения. Цилиндр. Основание, образующие, ось, высота цилиндра. Цили</w:t>
      </w:r>
      <w:r w:rsidRPr="007C2B84">
        <w:rPr>
          <w:rFonts w:ascii="Times New Roman" w:hAnsi="Times New Roman" w:cs="Times New Roman"/>
          <w:sz w:val="24"/>
          <w:szCs w:val="24"/>
        </w:rPr>
        <w:t>н</w:t>
      </w:r>
      <w:r w:rsidRPr="007C2B84">
        <w:rPr>
          <w:rFonts w:ascii="Times New Roman" w:hAnsi="Times New Roman" w:cs="Times New Roman"/>
          <w:sz w:val="24"/>
          <w:szCs w:val="24"/>
        </w:rPr>
        <w:t>дрическая поверхность вращения. Сечения цилиндра плоскостью. Касательная плоскость к цили</w:t>
      </w:r>
      <w:r w:rsidRPr="007C2B84">
        <w:rPr>
          <w:rFonts w:ascii="Times New Roman" w:hAnsi="Times New Roman" w:cs="Times New Roman"/>
          <w:sz w:val="24"/>
          <w:szCs w:val="24"/>
        </w:rPr>
        <w:t>н</w:t>
      </w:r>
      <w:r w:rsidRPr="007C2B84">
        <w:rPr>
          <w:rFonts w:ascii="Times New Roman" w:hAnsi="Times New Roman" w:cs="Times New Roman"/>
          <w:sz w:val="24"/>
          <w:szCs w:val="24"/>
        </w:rPr>
        <w:t>дру. Развертка цилиндра. Вычисление площадей боковой и полной поверхностей цилиндра. При</w:t>
      </w:r>
      <w:r w:rsidRPr="007C2B84">
        <w:rPr>
          <w:rFonts w:ascii="Times New Roman" w:hAnsi="Times New Roman" w:cs="Times New Roman"/>
          <w:sz w:val="24"/>
          <w:szCs w:val="24"/>
        </w:rPr>
        <w:t>з</w:t>
      </w:r>
      <w:r w:rsidRPr="007C2B84">
        <w:rPr>
          <w:rFonts w:ascii="Times New Roman" w:hAnsi="Times New Roman" w:cs="Times New Roman"/>
          <w:sz w:val="24"/>
          <w:szCs w:val="24"/>
        </w:rPr>
        <w:t>ма, вписанная в цилиндр и описанная около него. Вычисление объема цилиндра. Конус вращения. Вершина, основание, образующие, ось, высота, боковая и полная поверхности конуса. Сечение к</w:t>
      </w:r>
      <w:r w:rsidRPr="007C2B84">
        <w:rPr>
          <w:rFonts w:ascii="Times New Roman" w:hAnsi="Times New Roman" w:cs="Times New Roman"/>
          <w:sz w:val="24"/>
          <w:szCs w:val="24"/>
        </w:rPr>
        <w:t>о</w:t>
      </w:r>
      <w:r w:rsidRPr="007C2B84">
        <w:rPr>
          <w:rFonts w:ascii="Times New Roman" w:hAnsi="Times New Roman" w:cs="Times New Roman"/>
          <w:sz w:val="24"/>
          <w:szCs w:val="24"/>
        </w:rPr>
        <w:t>нуса плоскостью. Касательная плоскость к конусу. Изображение конуса. Развертка. Свойства п</w:t>
      </w:r>
      <w:r w:rsidRPr="007C2B84">
        <w:rPr>
          <w:rFonts w:ascii="Times New Roman" w:hAnsi="Times New Roman" w:cs="Times New Roman"/>
          <w:sz w:val="24"/>
          <w:szCs w:val="24"/>
        </w:rPr>
        <w:t>а</w:t>
      </w:r>
      <w:r w:rsidRPr="007C2B84">
        <w:rPr>
          <w:rFonts w:ascii="Times New Roman" w:hAnsi="Times New Roman" w:cs="Times New Roman"/>
          <w:sz w:val="24"/>
          <w:szCs w:val="24"/>
        </w:rPr>
        <w:t>раллельных сечений конуса. Вписанный в конус и описанный около него пирамиды. Цилиндр, вп</w:t>
      </w:r>
      <w:r w:rsidRPr="007C2B84">
        <w:rPr>
          <w:rFonts w:ascii="Times New Roman" w:hAnsi="Times New Roman" w:cs="Times New Roman"/>
          <w:sz w:val="24"/>
          <w:szCs w:val="24"/>
        </w:rPr>
        <w:t>и</w:t>
      </w:r>
      <w:r w:rsidRPr="007C2B84">
        <w:rPr>
          <w:rFonts w:ascii="Times New Roman" w:hAnsi="Times New Roman" w:cs="Times New Roman"/>
          <w:sz w:val="24"/>
          <w:szCs w:val="24"/>
        </w:rPr>
        <w:lastRenderedPageBreak/>
        <w:t>санный в конус. Усеченный конус: основания, образующие, высота, боковая и полные поверхности. Вычисление объемов конуса и усеченного конуса.</w:t>
      </w:r>
    </w:p>
    <w:p w:rsidR="007C2B84" w:rsidRPr="005019A0" w:rsidRDefault="007C2B84" w:rsidP="007C2B84">
      <w:pPr>
        <w:spacing w:after="0" w:line="240" w:lineRule="auto"/>
        <w:ind w:firstLine="284"/>
        <w:jc w:val="both"/>
        <w:rPr>
          <w:rFonts w:ascii="Times New Roman" w:hAnsi="Times New Roman" w:cs="Times New Roman"/>
          <w:b/>
          <w:sz w:val="24"/>
          <w:szCs w:val="24"/>
        </w:rPr>
      </w:pPr>
      <w:r w:rsidRPr="005019A0">
        <w:rPr>
          <w:rFonts w:ascii="Times New Roman" w:hAnsi="Times New Roman" w:cs="Times New Roman"/>
          <w:b/>
          <w:sz w:val="24"/>
          <w:szCs w:val="24"/>
        </w:rPr>
        <w:t xml:space="preserve">6. Сфера и шар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Шар и сфера. Хорда, диаметр, радиус шара и сферы. Изображение сферы. Уравнение сферы. Вз</w:t>
      </w:r>
      <w:r w:rsidRPr="007C2B84">
        <w:rPr>
          <w:rFonts w:ascii="Times New Roman" w:hAnsi="Times New Roman" w:cs="Times New Roman"/>
          <w:sz w:val="24"/>
          <w:szCs w:val="24"/>
        </w:rPr>
        <w:t>а</w:t>
      </w:r>
      <w:r w:rsidRPr="007C2B84">
        <w:rPr>
          <w:rFonts w:ascii="Times New Roman" w:hAnsi="Times New Roman" w:cs="Times New Roman"/>
          <w:sz w:val="24"/>
          <w:szCs w:val="24"/>
        </w:rPr>
        <w:t>имное расположение сферы и плоскости. Пересечение шара и сферы с плоскостью. Плоскость, к</w:t>
      </w:r>
      <w:r w:rsidRPr="007C2B84">
        <w:rPr>
          <w:rFonts w:ascii="Times New Roman" w:hAnsi="Times New Roman" w:cs="Times New Roman"/>
          <w:sz w:val="24"/>
          <w:szCs w:val="24"/>
        </w:rPr>
        <w:t>а</w:t>
      </w:r>
      <w:r w:rsidRPr="007C2B84">
        <w:rPr>
          <w:rFonts w:ascii="Times New Roman" w:hAnsi="Times New Roman" w:cs="Times New Roman"/>
          <w:sz w:val="24"/>
          <w:szCs w:val="24"/>
        </w:rPr>
        <w:t>сательная к сфере и шару. Теоремы о касательной плоскости.</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Шары, сферы, вписанные в цилиндр, конус, многогранник и описанные около них. Шары и сферы, вписанные в двугранный и многогранный угол. Шары и сферы, вписанные в правильные мног</w:t>
      </w:r>
      <w:r w:rsidRPr="007C2B84">
        <w:rPr>
          <w:rFonts w:ascii="Times New Roman" w:hAnsi="Times New Roman" w:cs="Times New Roman"/>
          <w:sz w:val="24"/>
          <w:szCs w:val="24"/>
        </w:rPr>
        <w:t>о</w:t>
      </w:r>
      <w:r w:rsidRPr="007C2B84">
        <w:rPr>
          <w:rFonts w:ascii="Times New Roman" w:hAnsi="Times New Roman" w:cs="Times New Roman"/>
          <w:sz w:val="24"/>
          <w:szCs w:val="24"/>
        </w:rPr>
        <w:t xml:space="preserve">гранники и описанные около них. </w:t>
      </w:r>
    </w:p>
    <w:p w:rsidR="007C2B84" w:rsidRPr="007C2B84" w:rsidRDefault="007C2B84" w:rsidP="007C2B84">
      <w:pPr>
        <w:spacing w:after="0" w:line="240" w:lineRule="auto"/>
        <w:jc w:val="both"/>
        <w:rPr>
          <w:rFonts w:ascii="Times New Roman" w:hAnsi="Times New Roman" w:cs="Times New Roman"/>
          <w:sz w:val="24"/>
          <w:szCs w:val="24"/>
        </w:rPr>
      </w:pPr>
      <w:r w:rsidRPr="007C2B84">
        <w:rPr>
          <w:rFonts w:ascii="Times New Roman" w:hAnsi="Times New Roman" w:cs="Times New Roman"/>
          <w:sz w:val="24"/>
          <w:szCs w:val="24"/>
        </w:rPr>
        <w:t>Шаровой сегмент, его основание и высота; сегментная поверхность. Шаровой слой, его основания и высота; шаровой пояс. Шаровой сектор и его поверхность. Формулы для вычисления площадей сферы, сегментной поверхности, шарового пояса, поверхности шарового сектора. Формулы для в</w:t>
      </w:r>
      <w:r w:rsidRPr="007C2B84">
        <w:rPr>
          <w:rFonts w:ascii="Times New Roman" w:hAnsi="Times New Roman" w:cs="Times New Roman"/>
          <w:sz w:val="24"/>
          <w:szCs w:val="24"/>
        </w:rPr>
        <w:t>ы</w:t>
      </w:r>
      <w:r w:rsidRPr="007C2B84">
        <w:rPr>
          <w:rFonts w:ascii="Times New Roman" w:hAnsi="Times New Roman" w:cs="Times New Roman"/>
          <w:sz w:val="24"/>
          <w:szCs w:val="24"/>
        </w:rPr>
        <w:t>числения объемов шара, шарового сегмента, шарового сектора, шарового слоя.</w:t>
      </w:r>
    </w:p>
    <w:p w:rsidR="004F18DD" w:rsidRPr="007C2B84" w:rsidRDefault="004F18DD" w:rsidP="007C2B84">
      <w:pPr>
        <w:spacing w:after="0" w:line="240" w:lineRule="auto"/>
        <w:jc w:val="both"/>
        <w:rPr>
          <w:rFonts w:ascii="Times New Roman" w:hAnsi="Times New Roman" w:cs="Times New Roman"/>
          <w:sz w:val="24"/>
          <w:szCs w:val="24"/>
        </w:rPr>
      </w:pPr>
    </w:p>
    <w:p w:rsidR="0075552D" w:rsidRPr="0075552D" w:rsidRDefault="006C4A6F" w:rsidP="0075552D">
      <w:pPr>
        <w:pStyle w:val="4"/>
        <w:rPr>
          <w:rFonts w:ascii="Times New Roman" w:hAnsi="Times New Roman" w:cs="Times New Roman"/>
          <w:i w:val="0"/>
          <w:color w:val="auto"/>
          <w:sz w:val="24"/>
          <w:szCs w:val="24"/>
        </w:rPr>
      </w:pPr>
      <w:bookmarkStart w:id="86" w:name="_Toc453968188"/>
      <w:r>
        <w:rPr>
          <w:rFonts w:ascii="Times New Roman" w:hAnsi="Times New Roman" w:cs="Times New Roman"/>
          <w:i w:val="0"/>
          <w:color w:val="auto"/>
          <w:sz w:val="24"/>
          <w:szCs w:val="24"/>
        </w:rPr>
        <w:t xml:space="preserve">2.2.8. </w:t>
      </w:r>
      <w:r w:rsidR="0075552D" w:rsidRPr="0075552D">
        <w:rPr>
          <w:rFonts w:ascii="Times New Roman" w:hAnsi="Times New Roman" w:cs="Times New Roman"/>
          <w:i w:val="0"/>
          <w:color w:val="auto"/>
          <w:sz w:val="24"/>
          <w:szCs w:val="24"/>
        </w:rPr>
        <w:t>Информатика</w:t>
      </w:r>
      <w:bookmarkEnd w:id="86"/>
    </w:p>
    <w:p w:rsidR="00EF0166" w:rsidRDefault="00EF0166" w:rsidP="006C4A6F">
      <w:pPr>
        <w:spacing w:after="0" w:line="240" w:lineRule="auto"/>
        <w:rPr>
          <w:rFonts w:ascii="Times New Roman" w:hAnsi="Times New Roman" w:cs="Times New Roman"/>
          <w:b/>
          <w:sz w:val="24"/>
          <w:szCs w:val="24"/>
        </w:rPr>
      </w:pPr>
    </w:p>
    <w:p w:rsidR="006C4A6F" w:rsidRPr="006C4A6F" w:rsidRDefault="006C4A6F" w:rsidP="006C4A6F">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75552D" w:rsidRPr="0075552D" w:rsidRDefault="0075552D" w:rsidP="0075552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75552D">
        <w:rPr>
          <w:rFonts w:ascii="Times New Roman" w:eastAsia="Times New Roman" w:hAnsi="Times New Roman" w:cs="Times New Roman"/>
          <w:sz w:val="24"/>
          <w:szCs w:val="24"/>
        </w:rPr>
        <w:t>рограмма учебного предмета «Информатика» на уровне среднего общего образования составлена в соответствии с требованиями ФГОС СОО</w:t>
      </w:r>
      <w:r>
        <w:rPr>
          <w:rFonts w:ascii="Times New Roman" w:eastAsia="Times New Roman" w:hAnsi="Times New Roman" w:cs="Times New Roman"/>
          <w:sz w:val="24"/>
          <w:szCs w:val="24"/>
        </w:rPr>
        <w:t>,</w:t>
      </w:r>
      <w:r w:rsidRPr="0075552D">
        <w:rPr>
          <w:rFonts w:ascii="Times New Roman" w:eastAsia="Times New Roman" w:hAnsi="Times New Roman" w:cs="Times New Roman"/>
          <w:sz w:val="24"/>
          <w:szCs w:val="24"/>
        </w:rPr>
        <w:t xml:space="preserve"> требованиями к результатам освоения основной обр</w:t>
      </w:r>
      <w:r w:rsidRPr="0075552D">
        <w:rPr>
          <w:rFonts w:ascii="Times New Roman" w:eastAsia="Times New Roman" w:hAnsi="Times New Roman" w:cs="Times New Roman"/>
          <w:sz w:val="24"/>
          <w:szCs w:val="24"/>
        </w:rPr>
        <w:t>а</w:t>
      </w:r>
      <w:r w:rsidRPr="0075552D">
        <w:rPr>
          <w:rFonts w:ascii="Times New Roman" w:eastAsia="Times New Roman" w:hAnsi="Times New Roman" w:cs="Times New Roman"/>
          <w:sz w:val="24"/>
          <w:szCs w:val="24"/>
        </w:rPr>
        <w:t xml:space="preserve">зовательной программы. В ней соблюдается преемственность с </w:t>
      </w:r>
      <w:r w:rsidRPr="0075552D">
        <w:rPr>
          <w:rFonts w:ascii="Times New Roman" w:hAnsi="Times New Roman" w:cs="Times New Roman"/>
          <w:sz w:val="24"/>
          <w:szCs w:val="24"/>
        </w:rPr>
        <w:t xml:space="preserve">ФГОС </w:t>
      </w:r>
      <w:proofErr w:type="gramStart"/>
      <w:r w:rsidRPr="0075552D">
        <w:rPr>
          <w:rFonts w:ascii="Times New Roman" w:hAnsi="Times New Roman" w:cs="Times New Roman"/>
          <w:sz w:val="24"/>
          <w:szCs w:val="24"/>
        </w:rPr>
        <w:t>ООО</w:t>
      </w:r>
      <w:proofErr w:type="gramEnd"/>
      <w:r w:rsidRPr="0075552D">
        <w:rPr>
          <w:rFonts w:ascii="Times New Roman" w:hAnsi="Times New Roman" w:cs="Times New Roman"/>
          <w:sz w:val="24"/>
          <w:szCs w:val="24"/>
        </w:rPr>
        <w:t xml:space="preserve"> </w:t>
      </w:r>
      <w:r w:rsidRPr="0075552D">
        <w:rPr>
          <w:rFonts w:ascii="Times New Roman" w:eastAsia="Times New Roman" w:hAnsi="Times New Roman" w:cs="Times New Roman"/>
          <w:sz w:val="24"/>
          <w:szCs w:val="24"/>
        </w:rPr>
        <w:t xml:space="preserve">и учитываются </w:t>
      </w:r>
      <w:proofErr w:type="spellStart"/>
      <w:r w:rsidRPr="0075552D">
        <w:rPr>
          <w:rFonts w:ascii="Times New Roman" w:eastAsia="Times New Roman" w:hAnsi="Times New Roman" w:cs="Times New Roman"/>
          <w:sz w:val="24"/>
          <w:szCs w:val="24"/>
        </w:rPr>
        <w:t>ме</w:t>
      </w:r>
      <w:r w:rsidRPr="0075552D">
        <w:rPr>
          <w:rFonts w:ascii="Times New Roman" w:eastAsia="Times New Roman" w:hAnsi="Times New Roman" w:cs="Times New Roman"/>
          <w:sz w:val="24"/>
          <w:szCs w:val="24"/>
        </w:rPr>
        <w:t>ж</w:t>
      </w:r>
      <w:r w:rsidRPr="0075552D">
        <w:rPr>
          <w:rFonts w:ascii="Times New Roman" w:eastAsia="Times New Roman" w:hAnsi="Times New Roman" w:cs="Times New Roman"/>
          <w:sz w:val="24"/>
          <w:szCs w:val="24"/>
        </w:rPr>
        <w:t>предметные</w:t>
      </w:r>
      <w:proofErr w:type="spellEnd"/>
      <w:r w:rsidRPr="0075552D">
        <w:rPr>
          <w:rFonts w:ascii="Times New Roman" w:eastAsia="Times New Roman" w:hAnsi="Times New Roman" w:cs="Times New Roman"/>
          <w:sz w:val="24"/>
          <w:szCs w:val="24"/>
        </w:rPr>
        <w:t xml:space="preserve"> связи.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sz w:val="24"/>
          <w:szCs w:val="24"/>
        </w:rPr>
        <w:t>Цель изучения учебного предмета «Информатика» на углубленном уровн</w:t>
      </w:r>
      <w:r>
        <w:rPr>
          <w:rFonts w:ascii="Times New Roman" w:eastAsia="Times New Roman" w:hAnsi="Times New Roman" w:cs="Times New Roman"/>
          <w:sz w:val="24"/>
          <w:szCs w:val="24"/>
        </w:rPr>
        <w:t>е</w:t>
      </w:r>
      <w:r w:rsidRPr="0075552D">
        <w:rPr>
          <w:rFonts w:ascii="Times New Roman" w:eastAsia="Times New Roman" w:hAnsi="Times New Roman" w:cs="Times New Roman"/>
          <w:sz w:val="24"/>
          <w:szCs w:val="24"/>
        </w:rPr>
        <w:t xml:space="preserve"> среднего общего образ</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370C0A" w:rsidRDefault="00370C0A" w:rsidP="0075552D">
      <w:pPr>
        <w:spacing w:after="0" w:line="240" w:lineRule="auto"/>
        <w:jc w:val="both"/>
        <w:rPr>
          <w:rFonts w:ascii="Times New Roman" w:eastAsia="Times New Roman" w:hAnsi="Times New Roman" w:cs="Times New Roman"/>
          <w:sz w:val="24"/>
          <w:szCs w:val="24"/>
        </w:rPr>
      </w:pPr>
    </w:p>
    <w:p w:rsidR="006C4A6F" w:rsidRPr="006C4A6F" w:rsidRDefault="006C4A6F" w:rsidP="0075552D">
      <w:pPr>
        <w:spacing w:after="0" w:line="240" w:lineRule="auto"/>
        <w:jc w:val="both"/>
        <w:rPr>
          <w:rFonts w:ascii="Times New Roman" w:eastAsia="Times New Roman" w:hAnsi="Times New Roman" w:cs="Times New Roman"/>
          <w:sz w:val="24"/>
          <w:szCs w:val="24"/>
        </w:rPr>
      </w:pPr>
      <w:r w:rsidRPr="006C4A6F">
        <w:rPr>
          <w:rFonts w:ascii="Times New Roman" w:eastAsia="Times New Roman" w:hAnsi="Times New Roman" w:cs="Times New Roman"/>
          <w:sz w:val="24"/>
          <w:szCs w:val="24"/>
        </w:rPr>
        <w:t>Содержание программы</w:t>
      </w:r>
    </w:p>
    <w:p w:rsidR="0075552D" w:rsidRPr="0075552D" w:rsidRDefault="0075552D" w:rsidP="0075552D">
      <w:pPr>
        <w:spacing w:after="0" w:line="240" w:lineRule="auto"/>
        <w:jc w:val="both"/>
        <w:rPr>
          <w:rFonts w:ascii="Times New Roman" w:eastAsia="Times New Roman" w:hAnsi="Times New Roman" w:cs="Times New Roman"/>
          <w:b/>
          <w:sz w:val="24"/>
          <w:szCs w:val="24"/>
        </w:rPr>
      </w:pPr>
      <w:r w:rsidRPr="0075552D">
        <w:rPr>
          <w:rFonts w:ascii="Times New Roman" w:eastAsia="Times New Roman" w:hAnsi="Times New Roman" w:cs="Times New Roman"/>
          <w:b/>
          <w:sz w:val="24"/>
          <w:szCs w:val="24"/>
        </w:rPr>
        <w:t>Введение. Информация и информационные процессы. Данные</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hAnsi="Times New Roman" w:cs="Times New Roman"/>
          <w:sz w:val="24"/>
          <w:szCs w:val="24"/>
        </w:rPr>
        <w:t>Способы представления данных. Различия в п</w:t>
      </w:r>
      <w:r w:rsidRPr="0075552D">
        <w:rPr>
          <w:rFonts w:ascii="Times New Roman" w:eastAsia="TimesNewRomanPSMT" w:hAnsi="Times New Roman" w:cs="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w:t>
      </w:r>
      <w:r w:rsidRPr="0075552D">
        <w:rPr>
          <w:rFonts w:ascii="Times New Roman" w:hAnsi="Times New Roman" w:cs="Times New Roman"/>
          <w:sz w:val="24"/>
          <w:szCs w:val="24"/>
        </w:rPr>
        <w:t>о</w:t>
      </w:r>
      <w:r w:rsidRPr="0075552D">
        <w:rPr>
          <w:rFonts w:ascii="Times New Roman" w:hAnsi="Times New Roman" w:cs="Times New Roman"/>
          <w:sz w:val="24"/>
          <w:szCs w:val="24"/>
        </w:rPr>
        <w:t>делирование систем управления.</w:t>
      </w:r>
    </w:p>
    <w:p w:rsidR="0075552D" w:rsidRPr="0075552D" w:rsidRDefault="0075552D" w:rsidP="0075552D">
      <w:pPr>
        <w:spacing w:after="0" w:line="240" w:lineRule="auto"/>
        <w:jc w:val="both"/>
        <w:rPr>
          <w:rFonts w:ascii="Times New Roman" w:hAnsi="Times New Roman" w:cs="Times New Roman"/>
          <w:b/>
          <w:sz w:val="24"/>
          <w:szCs w:val="24"/>
        </w:rPr>
      </w:pPr>
      <w:r w:rsidRPr="0075552D">
        <w:rPr>
          <w:rFonts w:ascii="Times New Roman" w:hAnsi="Times New Roman" w:cs="Times New Roman"/>
          <w:b/>
          <w:sz w:val="24"/>
          <w:szCs w:val="24"/>
        </w:rPr>
        <w:t>Математические основы информатики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Тексты и кодирование. Передача данных</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 New Roman" w:hAnsi="Times New Roman" w:cs="Times New Roman"/>
          <w:sz w:val="24"/>
          <w:szCs w:val="24"/>
        </w:rPr>
        <w:t>Знаки, сигналы и символы. Знаковые системы.</w:t>
      </w:r>
      <w:r w:rsidRPr="0075552D">
        <w:rPr>
          <w:rFonts w:ascii="Times New Roman" w:eastAsia="TimesNewRomanPSMT" w:hAnsi="Times New Roman" w:cs="Times New Roman"/>
          <w:sz w:val="24"/>
          <w:szCs w:val="24"/>
        </w:rPr>
        <w:t xml:space="preserve">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Равномерные и неравномерные коды. Префиксные коды. Условие </w:t>
      </w:r>
      <w:proofErr w:type="spellStart"/>
      <w:r w:rsidRPr="0075552D">
        <w:rPr>
          <w:rFonts w:ascii="Times New Roman" w:eastAsia="TimesNewRomanPSMT" w:hAnsi="Times New Roman" w:cs="Times New Roman"/>
          <w:sz w:val="24"/>
          <w:szCs w:val="24"/>
        </w:rPr>
        <w:t>Фано</w:t>
      </w:r>
      <w:proofErr w:type="spellEnd"/>
      <w:r w:rsidRPr="0075552D">
        <w:rPr>
          <w:rFonts w:ascii="Times New Roman" w:eastAsia="TimesNewRomanPSMT" w:hAnsi="Times New Roman" w:cs="Times New Roman"/>
          <w:sz w:val="24"/>
          <w:szCs w:val="24"/>
        </w:rPr>
        <w:t xml:space="preserve">. Обратное условие </w:t>
      </w:r>
      <w:proofErr w:type="spellStart"/>
      <w:r w:rsidRPr="0075552D">
        <w:rPr>
          <w:rFonts w:ascii="Times New Roman" w:eastAsia="TimesNewRomanPSMT" w:hAnsi="Times New Roman" w:cs="Times New Roman"/>
          <w:sz w:val="24"/>
          <w:szCs w:val="24"/>
        </w:rPr>
        <w:t>Фано</w:t>
      </w:r>
      <w:proofErr w:type="spellEnd"/>
      <w:r w:rsidRPr="0075552D">
        <w:rPr>
          <w:rFonts w:ascii="Times New Roman" w:eastAsia="TimesNewRomanPSMT" w:hAnsi="Times New Roman" w:cs="Times New Roman"/>
          <w:sz w:val="24"/>
          <w:szCs w:val="24"/>
        </w:rPr>
        <w:t xml:space="preserve">. </w:t>
      </w:r>
      <w:r w:rsidRPr="0075552D">
        <w:rPr>
          <w:rFonts w:ascii="Times New Roman" w:hAnsi="Times New Roman" w:cs="Times New Roman"/>
          <w:sz w:val="24"/>
          <w:szCs w:val="24"/>
        </w:rPr>
        <w:t>Алгоритмы декодирования при использовании префиксных кодов.</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Сжатие данных. Учет частотности символов при выборе неравномерного кода. Оптимальное код</w:t>
      </w:r>
      <w:r w:rsidRPr="0075552D">
        <w:rPr>
          <w:rFonts w:ascii="Times New Roman" w:hAnsi="Times New Roman" w:cs="Times New Roman"/>
          <w:sz w:val="24"/>
          <w:szCs w:val="24"/>
        </w:rPr>
        <w:t>и</w:t>
      </w:r>
      <w:r w:rsidRPr="0075552D">
        <w:rPr>
          <w:rFonts w:ascii="Times New Roman" w:hAnsi="Times New Roman" w:cs="Times New Roman"/>
          <w:sz w:val="24"/>
          <w:szCs w:val="24"/>
        </w:rPr>
        <w:t>рование Хаффмана. Использование программ-архиваторов. Алгоритм LZW.</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Передача данных. Источник, приемник, канал связи, сигнал, кодирующее и декодирующее устро</w:t>
      </w:r>
      <w:r w:rsidRPr="0075552D">
        <w:rPr>
          <w:rFonts w:ascii="Times New Roman" w:hAnsi="Times New Roman" w:cs="Times New Roman"/>
          <w:sz w:val="24"/>
          <w:szCs w:val="24"/>
        </w:rPr>
        <w:t>й</w:t>
      </w:r>
      <w:r w:rsidRPr="0075552D">
        <w:rPr>
          <w:rFonts w:ascii="Times New Roman" w:hAnsi="Times New Roman" w:cs="Times New Roman"/>
          <w:sz w:val="24"/>
          <w:szCs w:val="24"/>
        </w:rPr>
        <w:t xml:space="preserve">ства.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Пропускная способность и помехозащищенность канала связи. Кодирование сообщений в совр</w:t>
      </w:r>
      <w:r w:rsidRPr="0075552D">
        <w:rPr>
          <w:rFonts w:ascii="Times New Roman" w:hAnsi="Times New Roman" w:cs="Times New Roman"/>
          <w:sz w:val="24"/>
          <w:szCs w:val="24"/>
        </w:rPr>
        <w:t>е</w:t>
      </w:r>
      <w:r w:rsidRPr="0075552D">
        <w:rPr>
          <w:rFonts w:ascii="Times New Roman" w:hAnsi="Times New Roman" w:cs="Times New Roman"/>
          <w:sz w:val="24"/>
          <w:szCs w:val="24"/>
        </w:rPr>
        <w:t xml:space="preserve">менных средствах передачи данных.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Искажение информации при передаче по каналам связи. Коды с возможностью обнаружения и и</w:t>
      </w:r>
      <w:r w:rsidRPr="0075552D">
        <w:rPr>
          <w:rFonts w:ascii="Times New Roman" w:hAnsi="Times New Roman" w:cs="Times New Roman"/>
          <w:sz w:val="24"/>
          <w:szCs w:val="24"/>
        </w:rPr>
        <w:t>с</w:t>
      </w:r>
      <w:r w:rsidRPr="0075552D">
        <w:rPr>
          <w:rFonts w:ascii="Times New Roman" w:hAnsi="Times New Roman" w:cs="Times New Roman"/>
          <w:sz w:val="24"/>
          <w:szCs w:val="24"/>
        </w:rPr>
        <w:t xml:space="preserve">правления ошибок.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Способы защиты информации, передаваемой по каналам связи. Криптография (алгоритмы шифр</w:t>
      </w:r>
      <w:r w:rsidRPr="0075552D">
        <w:rPr>
          <w:rFonts w:ascii="Times New Roman" w:hAnsi="Times New Roman" w:cs="Times New Roman"/>
          <w:sz w:val="24"/>
          <w:szCs w:val="24"/>
        </w:rPr>
        <w:t>о</w:t>
      </w:r>
      <w:r w:rsidRPr="0075552D">
        <w:rPr>
          <w:rFonts w:ascii="Times New Roman" w:hAnsi="Times New Roman" w:cs="Times New Roman"/>
          <w:sz w:val="24"/>
          <w:szCs w:val="24"/>
        </w:rPr>
        <w:t>вания). Стеганография.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Дискретизация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Измерения и дискретизация. Частота и разрядность измерений. Универсальность дискретного пре</w:t>
      </w:r>
      <w:r w:rsidRPr="0075552D">
        <w:rPr>
          <w:rFonts w:ascii="Times New Roman" w:hAnsi="Times New Roman" w:cs="Times New Roman"/>
          <w:sz w:val="24"/>
          <w:szCs w:val="24"/>
        </w:rPr>
        <w:t>д</w:t>
      </w:r>
      <w:r w:rsidRPr="0075552D">
        <w:rPr>
          <w:rFonts w:ascii="Times New Roman" w:hAnsi="Times New Roman" w:cs="Times New Roman"/>
          <w:sz w:val="24"/>
          <w:szCs w:val="24"/>
        </w:rPr>
        <w:t>ставления информации.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lastRenderedPageBreak/>
        <w:t xml:space="preserve">Дискретное представление звуковых данных. Многоканальная запись. Размер файла, полученного в результате записи звука.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Сжатие данных при хранении графической и звуковой информации.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Системы счисления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Свойства позиционной записи числа: количество цифр в записи, признак делимости числа на осн</w:t>
      </w:r>
      <w:r w:rsidRPr="0075552D">
        <w:rPr>
          <w:rFonts w:ascii="Times New Roman" w:hAnsi="Times New Roman" w:cs="Times New Roman"/>
          <w:sz w:val="24"/>
          <w:szCs w:val="24"/>
        </w:rPr>
        <w:t>о</w:t>
      </w:r>
      <w:r w:rsidRPr="0075552D">
        <w:rPr>
          <w:rFonts w:ascii="Times New Roman" w:hAnsi="Times New Roman" w:cs="Times New Roman"/>
          <w:sz w:val="24"/>
          <w:szCs w:val="24"/>
        </w:rPr>
        <w:t>вани</w:t>
      </w:r>
      <w:proofErr w:type="gramStart"/>
      <w:r w:rsidRPr="0075552D">
        <w:rPr>
          <w:rFonts w:ascii="Times New Roman" w:hAnsi="Times New Roman" w:cs="Times New Roman"/>
          <w:sz w:val="24"/>
          <w:szCs w:val="24"/>
        </w:rPr>
        <w:t>е</w:t>
      </w:r>
      <w:proofErr w:type="gramEnd"/>
      <w:r w:rsidRPr="0075552D">
        <w:rPr>
          <w:rFonts w:ascii="Times New Roman" w:hAnsi="Times New Roman" w:cs="Times New Roman"/>
          <w:sz w:val="24"/>
          <w:szCs w:val="24"/>
        </w:rPr>
        <w:t xml:space="preserve"> системы счисления.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Алгоритм перевода десятичной записи числа в запись в позиционной системе с заданным основ</w:t>
      </w:r>
      <w:r w:rsidRPr="0075552D">
        <w:rPr>
          <w:rFonts w:ascii="Times New Roman" w:hAnsi="Times New Roman" w:cs="Times New Roman"/>
          <w:sz w:val="24"/>
          <w:szCs w:val="24"/>
        </w:rPr>
        <w:t>а</w:t>
      </w:r>
      <w:r w:rsidRPr="0075552D">
        <w:rPr>
          <w:rFonts w:ascii="Times New Roman" w:hAnsi="Times New Roman" w:cs="Times New Roman"/>
          <w:sz w:val="24"/>
          <w:szCs w:val="24"/>
        </w:rPr>
        <w:t>нием. Алгоритмы построения записи числа в позиционной системе счисления с заданным основ</w:t>
      </w:r>
      <w:r w:rsidRPr="0075552D">
        <w:rPr>
          <w:rFonts w:ascii="Times New Roman" w:hAnsi="Times New Roman" w:cs="Times New Roman"/>
          <w:sz w:val="24"/>
          <w:szCs w:val="24"/>
        </w:rPr>
        <w:t>а</w:t>
      </w:r>
      <w:r w:rsidRPr="0075552D">
        <w:rPr>
          <w:rFonts w:ascii="Times New Roman" w:hAnsi="Times New Roman" w:cs="Times New Roman"/>
          <w:sz w:val="24"/>
          <w:szCs w:val="24"/>
        </w:rPr>
        <w:t>нием и вычисления числа по строке, содержащей запись этого числа в позиционной системе счи</w:t>
      </w:r>
      <w:r w:rsidRPr="0075552D">
        <w:rPr>
          <w:rFonts w:ascii="Times New Roman" w:hAnsi="Times New Roman" w:cs="Times New Roman"/>
          <w:sz w:val="24"/>
          <w:szCs w:val="24"/>
        </w:rPr>
        <w:t>с</w:t>
      </w:r>
      <w:r w:rsidRPr="0075552D">
        <w:rPr>
          <w:rFonts w:ascii="Times New Roman" w:hAnsi="Times New Roman" w:cs="Times New Roman"/>
          <w:sz w:val="24"/>
          <w:szCs w:val="24"/>
        </w:rPr>
        <w:t>ления с заданным основанием.</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Арифметические действия в позиционных системах счисления.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Краткая и развернутая форма записи смешанных чисел в позиционных системах счисления. Пер</w:t>
      </w:r>
      <w:r w:rsidRPr="0075552D">
        <w:rPr>
          <w:rFonts w:ascii="Times New Roman" w:hAnsi="Times New Roman" w:cs="Times New Roman"/>
          <w:sz w:val="24"/>
          <w:szCs w:val="24"/>
        </w:rPr>
        <w:t>е</w:t>
      </w:r>
      <w:r w:rsidRPr="0075552D">
        <w:rPr>
          <w:rFonts w:ascii="Times New Roman" w:hAnsi="Times New Roman" w:cs="Times New Roman"/>
          <w:sz w:val="24"/>
          <w:szCs w:val="24"/>
        </w:rPr>
        <w:t>вод смешанного числа в позиционную систему счисления с заданным основанием.</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Элементы комбинаторики, теории множеств и математической логики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NewRomanPS-ItalicMT" w:hAnsi="Times New Roman" w:cs="Times New Roman"/>
          <w:bCs/>
          <w:iCs/>
          <w:sz w:val="24"/>
          <w:szCs w:val="24"/>
        </w:rPr>
        <w:t>Операции «импликация», «</w:t>
      </w:r>
      <w:proofErr w:type="spellStart"/>
      <w:r w:rsidRPr="0075552D">
        <w:rPr>
          <w:rFonts w:ascii="Times New Roman" w:eastAsia="TimesNewRomanPS-ItalicMT" w:hAnsi="Times New Roman" w:cs="Times New Roman"/>
          <w:bCs/>
          <w:iCs/>
          <w:sz w:val="24"/>
          <w:szCs w:val="24"/>
        </w:rPr>
        <w:t>эквиваленция</w:t>
      </w:r>
      <w:proofErr w:type="spellEnd"/>
      <w:r w:rsidRPr="0075552D">
        <w:rPr>
          <w:rFonts w:ascii="Times New Roman" w:eastAsia="TimesNewRomanPS-ItalicMT" w:hAnsi="Times New Roman" w:cs="Times New Roman"/>
          <w:bCs/>
          <w:iCs/>
          <w:sz w:val="24"/>
          <w:szCs w:val="24"/>
        </w:rPr>
        <w:t xml:space="preserve">». </w:t>
      </w:r>
      <w:r w:rsidRPr="0075552D">
        <w:rPr>
          <w:rFonts w:ascii="Times New Roman" w:hAnsi="Times New Roman" w:cs="Times New Roman"/>
          <w:sz w:val="24"/>
          <w:szCs w:val="24"/>
        </w:rPr>
        <w:t xml:space="preserve">Логические функции.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Законы алгебры логики. </w:t>
      </w:r>
      <w:r w:rsidRPr="0075552D">
        <w:rPr>
          <w:rFonts w:ascii="Times New Roman" w:eastAsia="TimesNewRomanPS-ItalicMT" w:hAnsi="Times New Roman" w:cs="Times New Roman"/>
          <w:bCs/>
          <w:iCs/>
          <w:sz w:val="24"/>
          <w:szCs w:val="24"/>
        </w:rPr>
        <w:t xml:space="preserve">Эквивалентные преобразования логических выражений. </w:t>
      </w:r>
      <w:r w:rsidRPr="0075552D">
        <w:rPr>
          <w:rFonts w:ascii="Times New Roman" w:hAnsi="Times New Roman" w:cs="Times New Roman"/>
          <w:sz w:val="24"/>
          <w:szCs w:val="24"/>
        </w:rPr>
        <w:t>Логические ура</w:t>
      </w:r>
      <w:r w:rsidRPr="0075552D">
        <w:rPr>
          <w:rFonts w:ascii="Times New Roman" w:hAnsi="Times New Roman" w:cs="Times New Roman"/>
          <w:sz w:val="24"/>
          <w:szCs w:val="24"/>
        </w:rPr>
        <w:t>в</w:t>
      </w:r>
      <w:r w:rsidRPr="0075552D">
        <w:rPr>
          <w:rFonts w:ascii="Times New Roman" w:hAnsi="Times New Roman" w:cs="Times New Roman"/>
          <w:sz w:val="24"/>
          <w:szCs w:val="24"/>
        </w:rPr>
        <w:t>нения.</w:t>
      </w:r>
    </w:p>
    <w:p w:rsidR="0075552D" w:rsidRPr="0075552D" w:rsidRDefault="0075552D" w:rsidP="0075552D">
      <w:pPr>
        <w:spacing w:after="0" w:line="240" w:lineRule="auto"/>
        <w:jc w:val="both"/>
        <w:rPr>
          <w:rFonts w:ascii="Times New Roman" w:eastAsia="TimesNewRomanPS-ItalicMT" w:hAnsi="Times New Roman" w:cs="Times New Roman"/>
          <w:bCs/>
          <w:iCs/>
          <w:sz w:val="24"/>
          <w:szCs w:val="24"/>
        </w:rPr>
      </w:pPr>
      <w:r w:rsidRPr="0075552D">
        <w:rPr>
          <w:rFonts w:ascii="Times New Roman" w:eastAsia="TimesNewRomanPS-ItalicMT" w:hAnsi="Times New Roman" w:cs="Times New Roman"/>
          <w:bCs/>
          <w:iCs/>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Дискретные игры двух игроков с полной информацией. Выигрышные стратегии.</w:t>
      </w:r>
    </w:p>
    <w:p w:rsidR="0075552D" w:rsidRPr="0075552D" w:rsidRDefault="0075552D" w:rsidP="0075552D">
      <w:pPr>
        <w:spacing w:after="0" w:line="240" w:lineRule="auto"/>
        <w:jc w:val="both"/>
        <w:rPr>
          <w:rFonts w:ascii="Times New Roman" w:eastAsia="Times New Roman" w:hAnsi="Times New Roman" w:cs="Times New Roman"/>
          <w:b/>
          <w:bCs/>
          <w:iCs/>
          <w:sz w:val="24"/>
          <w:szCs w:val="24"/>
        </w:rPr>
      </w:pPr>
      <w:r w:rsidRPr="0075552D">
        <w:rPr>
          <w:rFonts w:ascii="Times New Roman" w:eastAsia="Times New Roman" w:hAnsi="Times New Roman" w:cs="Times New Roman"/>
          <w:b/>
          <w:bCs/>
          <w:iCs/>
          <w:sz w:val="24"/>
          <w:szCs w:val="24"/>
        </w:rPr>
        <w:t>Дискретные объекты</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Решение алгоритмических задач, связанных с анализом графов (примеры: построения оптимальн</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го пути между вершинами ориентированного ациклического графа; определения количества ра</w:t>
      </w:r>
      <w:r w:rsidRPr="0075552D">
        <w:rPr>
          <w:rFonts w:ascii="Times New Roman" w:eastAsia="Times New Roman" w:hAnsi="Times New Roman" w:cs="Times New Roman"/>
          <w:sz w:val="24"/>
          <w:szCs w:val="24"/>
        </w:rPr>
        <w:t>з</w:t>
      </w:r>
      <w:r w:rsidRPr="0075552D">
        <w:rPr>
          <w:rFonts w:ascii="Times New Roman" w:eastAsia="Times New Roman" w:hAnsi="Times New Roman" w:cs="Times New Roman"/>
          <w:sz w:val="24"/>
          <w:szCs w:val="24"/>
        </w:rPr>
        <w:t xml:space="preserve">личных путей между вершинами). </w:t>
      </w:r>
    </w:p>
    <w:p w:rsidR="0075552D" w:rsidRPr="0075552D" w:rsidRDefault="0075552D" w:rsidP="0075552D">
      <w:pPr>
        <w:spacing w:after="0" w:line="240" w:lineRule="auto"/>
        <w:jc w:val="both"/>
        <w:rPr>
          <w:rFonts w:ascii="Times New Roman" w:hAnsi="Times New Roman" w:cs="Times New Roman"/>
          <w:iCs/>
          <w:sz w:val="24"/>
          <w:szCs w:val="24"/>
          <w:shd w:val="clear" w:color="auto" w:fill="FFFFFF"/>
        </w:rPr>
      </w:pPr>
      <w:r w:rsidRPr="0075552D">
        <w:rPr>
          <w:rFonts w:ascii="Times New Roman" w:hAnsi="Times New Roman" w:cs="Times New Roman"/>
          <w:sz w:val="24"/>
          <w:szCs w:val="24"/>
          <w:shd w:val="clear" w:color="auto" w:fill="FFFFFF"/>
        </w:rPr>
        <w:t>Обход узлов дерева в глубину.</w:t>
      </w:r>
      <w:r w:rsidRPr="0075552D">
        <w:rPr>
          <w:rFonts w:ascii="Times New Roman" w:hAnsi="Times New Roman" w:cs="Times New Roman"/>
          <w:iCs/>
          <w:sz w:val="24"/>
          <w:szCs w:val="24"/>
          <w:shd w:val="clear" w:color="auto" w:fill="FFFFFF"/>
        </w:rPr>
        <w:t xml:space="preserve"> Упорядоченные деревья (деревья, в которых упорядочены ребра, выходящие из одного узла).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Использование деревьев при решении алгоритмических задач (примеры: анализ работы рекурси</w:t>
      </w:r>
      <w:r w:rsidRPr="0075552D">
        <w:rPr>
          <w:rFonts w:ascii="Times New Roman" w:hAnsi="Times New Roman" w:cs="Times New Roman"/>
          <w:sz w:val="24"/>
          <w:szCs w:val="24"/>
          <w:shd w:val="clear" w:color="auto" w:fill="FFFFFF"/>
        </w:rPr>
        <w:t>в</w:t>
      </w:r>
      <w:r w:rsidRPr="0075552D">
        <w:rPr>
          <w:rFonts w:ascii="Times New Roman" w:hAnsi="Times New Roman" w:cs="Times New Roman"/>
          <w:sz w:val="24"/>
          <w:szCs w:val="24"/>
          <w:shd w:val="clear" w:color="auto" w:fill="FFFFFF"/>
        </w:rPr>
        <w:t xml:space="preserve">ных алгоритмов, разбор арифметических и логических выражений). </w:t>
      </w:r>
      <w:r w:rsidRPr="0075552D">
        <w:rPr>
          <w:rFonts w:ascii="Times New Roman" w:eastAsia="Times New Roman" w:hAnsi="Times New Roman" w:cs="Times New Roman"/>
          <w:sz w:val="24"/>
          <w:szCs w:val="24"/>
        </w:rPr>
        <w:t>Бинарное дерево. Использов</w:t>
      </w:r>
      <w:r w:rsidRPr="0075552D">
        <w:rPr>
          <w:rFonts w:ascii="Times New Roman" w:eastAsia="Times New Roman" w:hAnsi="Times New Roman" w:cs="Times New Roman"/>
          <w:sz w:val="24"/>
          <w:szCs w:val="24"/>
        </w:rPr>
        <w:t>а</w:t>
      </w:r>
      <w:r w:rsidRPr="0075552D">
        <w:rPr>
          <w:rFonts w:ascii="Times New Roman" w:eastAsia="Times New Roman" w:hAnsi="Times New Roman" w:cs="Times New Roman"/>
          <w:sz w:val="24"/>
          <w:szCs w:val="24"/>
        </w:rPr>
        <w:t>ние деревьев при хранении данных.</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75552D" w:rsidRPr="0075552D" w:rsidRDefault="0075552D" w:rsidP="0075552D">
      <w:pPr>
        <w:spacing w:after="0" w:line="240" w:lineRule="auto"/>
        <w:jc w:val="both"/>
        <w:rPr>
          <w:rFonts w:ascii="Times New Roman" w:hAnsi="Times New Roman" w:cs="Times New Roman"/>
          <w:b/>
          <w:sz w:val="24"/>
          <w:szCs w:val="24"/>
        </w:rPr>
      </w:pPr>
      <w:r w:rsidRPr="0075552D">
        <w:rPr>
          <w:rFonts w:ascii="Times New Roman" w:hAnsi="Times New Roman" w:cs="Times New Roman"/>
          <w:b/>
          <w:sz w:val="24"/>
          <w:szCs w:val="24"/>
        </w:rPr>
        <w:t>Алгоритмы и элементы программирования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Алгоритмы и структуры данных</w:t>
      </w:r>
    </w:p>
    <w:p w:rsidR="0075552D" w:rsidRPr="0075552D" w:rsidRDefault="0075552D" w:rsidP="0075552D">
      <w:pPr>
        <w:spacing w:after="0" w:line="240" w:lineRule="auto"/>
        <w:jc w:val="both"/>
        <w:rPr>
          <w:rFonts w:ascii="Times New Roman" w:hAnsi="Times New Roman" w:cs="Times New Roman"/>
          <w:bCs/>
          <w:sz w:val="24"/>
          <w:szCs w:val="24"/>
        </w:rPr>
      </w:pPr>
      <w:r w:rsidRPr="0075552D">
        <w:rPr>
          <w:rFonts w:ascii="Times New Roman"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Алгоритмы анализа и преобразования записей чисел в позиционной системе счисления.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w:t>
      </w:r>
      <w:r w:rsidRPr="0075552D">
        <w:rPr>
          <w:rFonts w:ascii="Times New Roman" w:eastAsia="TimesNewRomanPSMT" w:hAnsi="Times New Roman" w:cs="Times New Roman"/>
          <w:sz w:val="24"/>
          <w:szCs w:val="24"/>
        </w:rPr>
        <w:t>н</w:t>
      </w:r>
      <w:r w:rsidRPr="0075552D">
        <w:rPr>
          <w:rFonts w:ascii="Times New Roman" w:eastAsia="TimesNewRomanPSMT" w:hAnsi="Times New Roman" w:cs="Times New Roman"/>
          <w:sz w:val="24"/>
          <w:szCs w:val="24"/>
        </w:rPr>
        <w:t xml:space="preserve">ному условию (вычисление суммы заданных элементов, их максимума и т.п.).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NewRomanPSMT" w:hAnsi="Times New Roman" w:cs="Times New Roman"/>
          <w:sz w:val="24"/>
          <w:szCs w:val="24"/>
        </w:rPr>
        <w:t>Алгоритмы обработки массивов. П</w:t>
      </w:r>
      <w:r w:rsidRPr="0075552D">
        <w:rPr>
          <w:rFonts w:ascii="Times New Roman" w:hAnsi="Times New Roman" w:cs="Times New Roman"/>
          <w:sz w:val="24"/>
          <w:szCs w:val="24"/>
        </w:rPr>
        <w:t>римеры: перестановка элементов данного одномерного массива в обратном порядке; циклический сдвиг элементов массива; заполнение двумерного числового ма</w:t>
      </w:r>
      <w:r w:rsidRPr="0075552D">
        <w:rPr>
          <w:rFonts w:ascii="Times New Roman" w:hAnsi="Times New Roman" w:cs="Times New Roman"/>
          <w:sz w:val="24"/>
          <w:szCs w:val="24"/>
        </w:rPr>
        <w:t>с</w:t>
      </w:r>
      <w:r w:rsidRPr="0075552D">
        <w:rPr>
          <w:rFonts w:ascii="Times New Roman" w:hAnsi="Times New Roman" w:cs="Times New Roman"/>
          <w:sz w:val="24"/>
          <w:szCs w:val="24"/>
        </w:rPr>
        <w:t xml:space="preserve">сива по заданным правилам; поиск элемента в двумерном массиве; вычисление максимума и суммы элементов двумерного массива. </w:t>
      </w:r>
      <w:r w:rsidRPr="0075552D">
        <w:rPr>
          <w:rFonts w:ascii="Times New Roman" w:eastAsia="TimesNewRomanPSMT" w:hAnsi="Times New Roman" w:cs="Times New Roman"/>
          <w:sz w:val="24"/>
          <w:szCs w:val="24"/>
        </w:rPr>
        <w:t xml:space="preserve">Вставка и удаление элементов в массиве.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Рекурсивные алгоритмы, в частности: </w:t>
      </w:r>
      <w:r w:rsidRPr="0075552D">
        <w:rPr>
          <w:rFonts w:ascii="Times New Roman" w:hAnsi="Times New Roman" w:cs="Times New Roman"/>
          <w:sz w:val="24"/>
          <w:szCs w:val="24"/>
        </w:rPr>
        <w:t>нахождение натуральной и целой степени заданного ненул</w:t>
      </w:r>
      <w:r w:rsidRPr="0075552D">
        <w:rPr>
          <w:rFonts w:ascii="Times New Roman" w:hAnsi="Times New Roman" w:cs="Times New Roman"/>
          <w:sz w:val="24"/>
          <w:szCs w:val="24"/>
        </w:rPr>
        <w:t>е</w:t>
      </w:r>
      <w:r w:rsidRPr="0075552D">
        <w:rPr>
          <w:rFonts w:ascii="Times New Roman" w:hAnsi="Times New Roman" w:cs="Times New Roman"/>
          <w:sz w:val="24"/>
          <w:szCs w:val="24"/>
        </w:rPr>
        <w:t>вого вещественного числа; вычисление факториалов; вычисление n-</w:t>
      </w:r>
      <w:proofErr w:type="spellStart"/>
      <w:r w:rsidRPr="0075552D">
        <w:rPr>
          <w:rFonts w:ascii="Times New Roman" w:hAnsi="Times New Roman" w:cs="Times New Roman"/>
          <w:sz w:val="24"/>
          <w:szCs w:val="24"/>
        </w:rPr>
        <w:t>го</w:t>
      </w:r>
      <w:proofErr w:type="spellEnd"/>
      <w:r w:rsidRPr="0075552D">
        <w:rPr>
          <w:rFonts w:ascii="Times New Roman" w:hAnsi="Times New Roman" w:cs="Times New Roman"/>
          <w:sz w:val="24"/>
          <w:szCs w:val="24"/>
        </w:rPr>
        <w:t xml:space="preserve"> элемента рекуррентной п</w:t>
      </w:r>
      <w:r w:rsidRPr="0075552D">
        <w:rPr>
          <w:rFonts w:ascii="Times New Roman" w:hAnsi="Times New Roman" w:cs="Times New Roman"/>
          <w:sz w:val="24"/>
          <w:szCs w:val="24"/>
        </w:rPr>
        <w:t>о</w:t>
      </w:r>
      <w:r w:rsidRPr="0075552D">
        <w:rPr>
          <w:rFonts w:ascii="Times New Roman" w:hAnsi="Times New Roman" w:cs="Times New Roman"/>
          <w:sz w:val="24"/>
          <w:szCs w:val="24"/>
        </w:rPr>
        <w:t>следовательности (например, последовательности Фибоначчи).</w:t>
      </w:r>
      <w:r w:rsidRPr="0075552D">
        <w:rPr>
          <w:rFonts w:ascii="Times New Roman" w:eastAsia="TimesNewRomanPSMT" w:hAnsi="Times New Roman" w:cs="Times New Roman"/>
          <w:sz w:val="24"/>
          <w:szCs w:val="24"/>
        </w:rPr>
        <w:t xml:space="preserve"> Построение и анализ дерева реку</w:t>
      </w:r>
      <w:r w:rsidRPr="0075552D">
        <w:rPr>
          <w:rFonts w:ascii="Times New Roman" w:eastAsia="TimesNewRomanPSMT" w:hAnsi="Times New Roman" w:cs="Times New Roman"/>
          <w:sz w:val="24"/>
          <w:szCs w:val="24"/>
        </w:rPr>
        <w:t>р</w:t>
      </w:r>
      <w:r w:rsidRPr="0075552D">
        <w:rPr>
          <w:rFonts w:ascii="Times New Roman" w:eastAsia="TimesNewRomanPSMT" w:hAnsi="Times New Roman" w:cs="Times New Roman"/>
          <w:sz w:val="24"/>
          <w:szCs w:val="24"/>
        </w:rPr>
        <w:lastRenderedPageBreak/>
        <w:t>сивных вызовов. Возможность записи рекурсивных алгоритмов без явного использования реку</w:t>
      </w:r>
      <w:r w:rsidRPr="0075552D">
        <w:rPr>
          <w:rFonts w:ascii="Times New Roman" w:eastAsia="TimesNewRomanPSMT" w:hAnsi="Times New Roman" w:cs="Times New Roman"/>
          <w:sz w:val="24"/>
          <w:szCs w:val="24"/>
        </w:rPr>
        <w:t>р</w:t>
      </w:r>
      <w:r w:rsidRPr="0075552D">
        <w:rPr>
          <w:rFonts w:ascii="Times New Roman" w:eastAsia="TimesNewRomanPSMT" w:hAnsi="Times New Roman" w:cs="Times New Roman"/>
          <w:sz w:val="24"/>
          <w:szCs w:val="24"/>
        </w:rPr>
        <w:t xml:space="preserve">сии.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Сортировка одномерных массивов. Квадратичные алгоритмы сортировки (пример: сортировка п</w:t>
      </w:r>
      <w:r w:rsidRPr="0075552D">
        <w:rPr>
          <w:rFonts w:ascii="Times New Roman" w:eastAsia="TimesNewRomanPSMT" w:hAnsi="Times New Roman" w:cs="Times New Roman"/>
          <w:sz w:val="24"/>
          <w:szCs w:val="24"/>
        </w:rPr>
        <w:t>у</w:t>
      </w:r>
      <w:r w:rsidRPr="0075552D">
        <w:rPr>
          <w:rFonts w:ascii="Times New Roman" w:eastAsia="TimesNewRomanPSMT" w:hAnsi="Times New Roman" w:cs="Times New Roman"/>
          <w:sz w:val="24"/>
          <w:szCs w:val="24"/>
        </w:rPr>
        <w:t xml:space="preserve">зырьком). Слияние двух отсортированных массивов в один без использования сортировки.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Алгоритмы анализа </w:t>
      </w:r>
      <w:r w:rsidRPr="0075552D">
        <w:rPr>
          <w:rFonts w:ascii="Times New Roman" w:hAnsi="Times New Roman" w:cs="Times New Roman"/>
          <w:sz w:val="24"/>
          <w:szCs w:val="24"/>
        </w:rPr>
        <w:t>отсортированных массивов. Р</w:t>
      </w:r>
      <w:r w:rsidRPr="0075552D">
        <w:rPr>
          <w:rFonts w:ascii="Times New Roman" w:eastAsia="TimesNewRomanPSMT" w:hAnsi="Times New Roman" w:cs="Times New Roman"/>
          <w:sz w:val="24"/>
          <w:szCs w:val="24"/>
        </w:rPr>
        <w:t xml:space="preserve">екурсивная реализация сортировки массива на основе слияния двух его отсортированных фрагментов.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Алгоритмы анализа символьных строк, в том числе: </w:t>
      </w:r>
      <w:r w:rsidRPr="0075552D">
        <w:rPr>
          <w:rFonts w:ascii="Times New Roman" w:hAnsi="Times New Roman" w:cs="Times New Roman"/>
          <w:sz w:val="24"/>
          <w:szCs w:val="24"/>
        </w:rPr>
        <w:t>подсчет количества появлений символа в стр</w:t>
      </w:r>
      <w:r w:rsidRPr="0075552D">
        <w:rPr>
          <w:rFonts w:ascii="Times New Roman" w:hAnsi="Times New Roman" w:cs="Times New Roman"/>
          <w:sz w:val="24"/>
          <w:szCs w:val="24"/>
        </w:rPr>
        <w:t>о</w:t>
      </w:r>
      <w:r w:rsidRPr="0075552D">
        <w:rPr>
          <w:rFonts w:ascii="Times New Roman" w:hAnsi="Times New Roman" w:cs="Times New Roman"/>
          <w:sz w:val="24"/>
          <w:szCs w:val="24"/>
        </w:rPr>
        <w:t>ке; разбиение строки на слова по пробельным символам; поиск подстроки внутри данной строки; замена найденной подстроки на другую строку</w:t>
      </w:r>
      <w:r w:rsidRPr="0075552D">
        <w:rPr>
          <w:rFonts w:ascii="Times New Roman" w:eastAsia="TimesNewRomanPSMT" w:hAnsi="Times New Roman" w:cs="Times New Roman"/>
          <w:sz w:val="24"/>
          <w:szCs w:val="24"/>
        </w:rPr>
        <w:t xml:space="preserve">.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 xml:space="preserve">Построение графика функции, заданной формулой, программой или таблицей значений.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Алгоритмы приближенного решения уравнений на данном отрезке, например, методом деления о</w:t>
      </w:r>
      <w:r w:rsidRPr="0075552D">
        <w:rPr>
          <w:rFonts w:ascii="Times New Roman" w:eastAsia="TimesNewRomanPSMT" w:hAnsi="Times New Roman" w:cs="Times New Roman"/>
          <w:sz w:val="24"/>
          <w:szCs w:val="24"/>
        </w:rPr>
        <w:t>т</w:t>
      </w:r>
      <w:r w:rsidRPr="0075552D">
        <w:rPr>
          <w:rFonts w:ascii="Times New Roman" w:eastAsia="TimesNewRomanPSMT" w:hAnsi="Times New Roman" w:cs="Times New Roman"/>
          <w:sz w:val="24"/>
          <w:szCs w:val="24"/>
        </w:rPr>
        <w:t xml:space="preserve">резка пополам. Алгоритмы приближенного вычисления длин и площадей, в том числе: </w:t>
      </w:r>
      <w:r w:rsidRPr="0075552D">
        <w:rPr>
          <w:rFonts w:ascii="Times New Roman" w:hAnsi="Times New Roman" w:cs="Times New Roman"/>
          <w:sz w:val="24"/>
          <w:szCs w:val="24"/>
        </w:rPr>
        <w:t>приближе</w:t>
      </w:r>
      <w:r w:rsidRPr="0075552D">
        <w:rPr>
          <w:rFonts w:ascii="Times New Roman" w:hAnsi="Times New Roman" w:cs="Times New Roman"/>
          <w:sz w:val="24"/>
          <w:szCs w:val="24"/>
        </w:rPr>
        <w:t>н</w:t>
      </w:r>
      <w:r w:rsidRPr="0075552D">
        <w:rPr>
          <w:rFonts w:ascii="Times New Roman" w:hAnsi="Times New Roman" w:cs="Times New Roman"/>
          <w:sz w:val="24"/>
          <w:szCs w:val="24"/>
        </w:rPr>
        <w:t>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75552D">
        <w:rPr>
          <w:rFonts w:ascii="Times New Roman" w:eastAsia="TimesNewRomanPSMT" w:hAnsi="Times New Roman" w:cs="Times New Roman"/>
          <w:sz w:val="24"/>
          <w:szCs w:val="24"/>
        </w:rPr>
        <w:t>. Приближенное вычисление площади фигуры методом Монте-Карло. Построение трае</w:t>
      </w:r>
      <w:r w:rsidRPr="0075552D">
        <w:rPr>
          <w:rFonts w:ascii="Times New Roman" w:eastAsia="TimesNewRomanPSMT" w:hAnsi="Times New Roman" w:cs="Times New Roman"/>
          <w:sz w:val="24"/>
          <w:szCs w:val="24"/>
        </w:rPr>
        <w:t>к</w:t>
      </w:r>
      <w:r w:rsidRPr="0075552D">
        <w:rPr>
          <w:rFonts w:ascii="Times New Roman" w:eastAsia="TimesNewRomanPSMT" w:hAnsi="Times New Roman" w:cs="Times New Roman"/>
          <w:sz w:val="24"/>
          <w:szCs w:val="24"/>
        </w:rPr>
        <w:t xml:space="preserve">торий, заданных разностными схемами. Решение задач оптимизации. Алгоритмы вычислительной геометрии. Вероятностные алгоритмы.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Сохранение и использование промежуточных результатов. Метод динамического программиров</w:t>
      </w:r>
      <w:r w:rsidRPr="0075552D">
        <w:rPr>
          <w:rFonts w:ascii="Times New Roman" w:hAnsi="Times New Roman" w:cs="Times New Roman"/>
          <w:sz w:val="24"/>
          <w:szCs w:val="24"/>
        </w:rPr>
        <w:t>а</w:t>
      </w:r>
      <w:r w:rsidRPr="0075552D">
        <w:rPr>
          <w:rFonts w:ascii="Times New Roman" w:hAnsi="Times New Roman" w:cs="Times New Roman"/>
          <w:sz w:val="24"/>
          <w:szCs w:val="24"/>
        </w:rPr>
        <w:t>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 xml:space="preserve">Языки программирования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Подпрограммы (процедуры, функции). Параметры подпрограмм. Рекурсивные процедуры и фун</w:t>
      </w:r>
      <w:r w:rsidRPr="0075552D">
        <w:rPr>
          <w:rFonts w:ascii="Times New Roman" w:hAnsi="Times New Roman" w:cs="Times New Roman"/>
          <w:sz w:val="24"/>
          <w:szCs w:val="24"/>
        </w:rPr>
        <w:t>к</w:t>
      </w:r>
      <w:r w:rsidRPr="0075552D">
        <w:rPr>
          <w:rFonts w:ascii="Times New Roman" w:hAnsi="Times New Roman" w:cs="Times New Roman"/>
          <w:sz w:val="24"/>
          <w:szCs w:val="24"/>
        </w:rPr>
        <w:t>ции.</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Логические переменные. Символьные и строковые переменные. Операции над строками.</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Двумерные массивы (матрицы). Многомерные массивы.</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Средства работы с данными во внешней памяти. Файлы.</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NewRomanPSMT" w:hAnsi="Times New Roman" w:cs="Times New Roman"/>
          <w:sz w:val="24"/>
          <w:szCs w:val="24"/>
        </w:rPr>
        <w:t>Подробное знакомство с одним из универсальных процедурных языков программирования. Запись алгоритмических</w:t>
      </w:r>
      <w:r w:rsidRPr="0075552D">
        <w:rPr>
          <w:rFonts w:ascii="Times New Roman" w:hAnsi="Times New Roman" w:cs="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Представление о синтаксисе и семантике языка программирования.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 xml:space="preserve">Разработка программ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Этапы решения задач на компьютере.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Методы проектирования программ «сверху вниз» и «снизу вверх». Разработка программ, испол</w:t>
      </w:r>
      <w:r w:rsidRPr="0075552D">
        <w:rPr>
          <w:rFonts w:ascii="Times New Roman" w:hAnsi="Times New Roman" w:cs="Times New Roman"/>
          <w:sz w:val="24"/>
          <w:szCs w:val="24"/>
        </w:rPr>
        <w:t>ь</w:t>
      </w:r>
      <w:r w:rsidRPr="0075552D">
        <w:rPr>
          <w:rFonts w:ascii="Times New Roman" w:hAnsi="Times New Roman" w:cs="Times New Roman"/>
          <w:sz w:val="24"/>
          <w:szCs w:val="24"/>
        </w:rPr>
        <w:t>зующих подпрограммы.</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Библиотеки подпрограмм и их использование.</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 New Roman" w:hAnsi="Times New Roman" w:cs="Times New Roman"/>
          <w:sz w:val="24"/>
          <w:szCs w:val="24"/>
        </w:rPr>
        <w:t>Интегрированная среда разработки программы на выбранном языке программирования. Пользов</w:t>
      </w:r>
      <w:r w:rsidRPr="0075552D">
        <w:rPr>
          <w:rFonts w:ascii="Times New Roman" w:eastAsia="Times New Roman" w:hAnsi="Times New Roman" w:cs="Times New Roman"/>
          <w:sz w:val="24"/>
          <w:szCs w:val="24"/>
        </w:rPr>
        <w:t>а</w:t>
      </w:r>
      <w:r w:rsidRPr="0075552D">
        <w:rPr>
          <w:rFonts w:ascii="Times New Roman" w:eastAsia="Times New Roman" w:hAnsi="Times New Roman" w:cs="Times New Roman"/>
          <w:sz w:val="24"/>
          <w:szCs w:val="24"/>
        </w:rPr>
        <w:t xml:space="preserve">тельский интерфейс интегрированной среды разработки программ.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Среды быстрой разработки программ. Графическое проектирование интерфейса пользователя. И</w:t>
      </w:r>
      <w:r w:rsidRPr="0075552D">
        <w:rPr>
          <w:rFonts w:ascii="Times New Roman" w:hAnsi="Times New Roman" w:cs="Times New Roman"/>
          <w:sz w:val="24"/>
          <w:szCs w:val="24"/>
        </w:rPr>
        <w:t>с</w:t>
      </w:r>
      <w:r w:rsidRPr="0075552D">
        <w:rPr>
          <w:rFonts w:ascii="Times New Roman" w:hAnsi="Times New Roman" w:cs="Times New Roman"/>
          <w:sz w:val="24"/>
          <w:szCs w:val="24"/>
        </w:rPr>
        <w:t>пользование модулей (компонентов) при разработке программ.</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Элементы теории алгоритмов</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Формализация понятия алгоритма. Машина Тьюринга – пример абстрактной универсальной вычи</w:t>
      </w:r>
      <w:r w:rsidRPr="0075552D">
        <w:rPr>
          <w:rFonts w:ascii="Times New Roman" w:hAnsi="Times New Roman" w:cs="Times New Roman"/>
          <w:sz w:val="24"/>
          <w:szCs w:val="24"/>
        </w:rPr>
        <w:t>с</w:t>
      </w:r>
      <w:r w:rsidRPr="0075552D">
        <w:rPr>
          <w:rFonts w:ascii="Times New Roman" w:hAnsi="Times New Roman" w:cs="Times New Roman"/>
          <w:sz w:val="24"/>
          <w:szCs w:val="24"/>
        </w:rPr>
        <w:t xml:space="preserve">лительной модели. Тезис </w:t>
      </w:r>
      <w:proofErr w:type="spellStart"/>
      <w:r w:rsidRPr="0075552D">
        <w:rPr>
          <w:rFonts w:ascii="Times New Roman" w:hAnsi="Times New Roman" w:cs="Times New Roman"/>
          <w:sz w:val="24"/>
          <w:szCs w:val="24"/>
        </w:rPr>
        <w:t>Чёрча</w:t>
      </w:r>
      <w:proofErr w:type="spellEnd"/>
      <w:r w:rsidRPr="0075552D">
        <w:rPr>
          <w:rFonts w:ascii="Times New Roman" w:hAnsi="Times New Roman" w:cs="Times New Roman"/>
          <w:sz w:val="24"/>
          <w:szCs w:val="24"/>
        </w:rPr>
        <w:t>–Тьюринга.</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Другие универсальные вычислительные модели (пример: машина Поста). Универсальный алг</w:t>
      </w:r>
      <w:r w:rsidRPr="0075552D">
        <w:rPr>
          <w:rFonts w:ascii="Times New Roman" w:hAnsi="Times New Roman" w:cs="Times New Roman"/>
          <w:sz w:val="24"/>
          <w:szCs w:val="24"/>
        </w:rPr>
        <w:t>о</w:t>
      </w:r>
      <w:r w:rsidRPr="0075552D">
        <w:rPr>
          <w:rFonts w:ascii="Times New Roman" w:hAnsi="Times New Roman" w:cs="Times New Roman"/>
          <w:sz w:val="24"/>
          <w:szCs w:val="24"/>
        </w:rPr>
        <w:t>ритм. Вычислимые и невычислимые функции. Проблема остановки и ее неразрешимость.</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Абстрактные универсальные порождающие модели (пример: грамматики). </w:t>
      </w:r>
    </w:p>
    <w:p w:rsidR="0075552D" w:rsidRPr="0075552D" w:rsidRDefault="0075552D" w:rsidP="0075552D">
      <w:pPr>
        <w:spacing w:after="0" w:line="240" w:lineRule="auto"/>
        <w:jc w:val="both"/>
        <w:rPr>
          <w:rFonts w:ascii="Times New Roman" w:eastAsia="TimesNewRomanPSMT" w:hAnsi="Times New Roman" w:cs="Times New Roman"/>
          <w:sz w:val="24"/>
          <w:szCs w:val="24"/>
        </w:rPr>
      </w:pPr>
      <w:r w:rsidRPr="0075552D">
        <w:rPr>
          <w:rFonts w:ascii="Times New Roman" w:eastAsia="TimesNewRomanPSMT" w:hAnsi="Times New Roman" w:cs="Times New Roman"/>
          <w:sz w:val="24"/>
          <w:szCs w:val="24"/>
        </w:rPr>
        <w:t>Сложность вычисления: количество выполненных операций, размер используемой памяти; их зав</w:t>
      </w:r>
      <w:r w:rsidRPr="0075552D">
        <w:rPr>
          <w:rFonts w:ascii="Times New Roman" w:eastAsia="TimesNewRomanPSMT" w:hAnsi="Times New Roman" w:cs="Times New Roman"/>
          <w:sz w:val="24"/>
          <w:szCs w:val="24"/>
        </w:rPr>
        <w:t>и</w:t>
      </w:r>
      <w:r w:rsidRPr="0075552D">
        <w:rPr>
          <w:rFonts w:ascii="Times New Roman" w:eastAsia="TimesNewRomanPSMT" w:hAnsi="Times New Roman" w:cs="Times New Roman"/>
          <w:sz w:val="24"/>
          <w:szCs w:val="24"/>
        </w:rPr>
        <w:t>симость от размера исходных данных. Сложность алгоритма сортировки слиянием (</w:t>
      </w:r>
      <w:proofErr w:type="spellStart"/>
      <w:r w:rsidRPr="0075552D">
        <w:rPr>
          <w:rFonts w:ascii="Times New Roman" w:eastAsia="TimesNewRomanPSMT" w:hAnsi="Times New Roman" w:cs="Times New Roman"/>
          <w:sz w:val="24"/>
          <w:szCs w:val="24"/>
        </w:rPr>
        <w:t>MergeSort</w:t>
      </w:r>
      <w:proofErr w:type="spellEnd"/>
      <w:r w:rsidRPr="0075552D">
        <w:rPr>
          <w:rFonts w:ascii="Times New Roman" w:eastAsia="TimesNewRomanPSMT" w:hAnsi="Times New Roman" w:cs="Times New Roman"/>
          <w:sz w:val="24"/>
          <w:szCs w:val="24"/>
        </w:rPr>
        <w:t xml:space="preserve">).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lastRenderedPageBreak/>
        <w:t>Примеры задач анализа алгоритмов: определение входных данных, при которых алгоритм дает ук</w:t>
      </w:r>
      <w:r w:rsidRPr="0075552D">
        <w:rPr>
          <w:rFonts w:ascii="Times New Roman" w:hAnsi="Times New Roman" w:cs="Times New Roman"/>
          <w:sz w:val="24"/>
          <w:szCs w:val="24"/>
        </w:rPr>
        <w:t>а</w:t>
      </w:r>
      <w:r w:rsidRPr="0075552D">
        <w:rPr>
          <w:rFonts w:ascii="Times New Roman" w:hAnsi="Times New Roman" w:cs="Times New Roman"/>
          <w:sz w:val="24"/>
          <w:szCs w:val="24"/>
        </w:rPr>
        <w:t>занный результат; определение результата алгоритма без его полного пошагового выполнения.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Доказательство правильности программ.</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Математическое моделирование</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75552D" w:rsidRPr="0075552D" w:rsidRDefault="0075552D" w:rsidP="0075552D">
      <w:pPr>
        <w:spacing w:after="0" w:line="240" w:lineRule="auto"/>
        <w:jc w:val="both"/>
        <w:rPr>
          <w:rFonts w:ascii="Times New Roman" w:hAnsi="Times New Roman" w:cs="Times New Roman"/>
          <w:strike/>
          <w:sz w:val="24"/>
          <w:szCs w:val="24"/>
        </w:rPr>
      </w:pPr>
      <w:r w:rsidRPr="0075552D">
        <w:rPr>
          <w:rFonts w:ascii="Times New Roman" w:eastAsia="TimesNewRomanPSMT" w:hAnsi="Times New Roman" w:cs="Times New Roman"/>
          <w:sz w:val="24"/>
          <w:szCs w:val="24"/>
        </w:rPr>
        <w:t xml:space="preserve">Представление результатов моделирования в виде, удобном для восприятия человеком. </w:t>
      </w:r>
      <w:r w:rsidRPr="0075552D">
        <w:rPr>
          <w:rFonts w:ascii="Times New Roman" w:hAnsi="Times New Roman" w:cs="Times New Roman"/>
          <w:sz w:val="24"/>
          <w:szCs w:val="24"/>
        </w:rPr>
        <w:t>Графич</w:t>
      </w:r>
      <w:r w:rsidRPr="0075552D">
        <w:rPr>
          <w:rFonts w:ascii="Times New Roman" w:hAnsi="Times New Roman" w:cs="Times New Roman"/>
          <w:sz w:val="24"/>
          <w:szCs w:val="24"/>
        </w:rPr>
        <w:t>е</w:t>
      </w:r>
      <w:r w:rsidRPr="0075552D">
        <w:rPr>
          <w:rFonts w:ascii="Times New Roman" w:hAnsi="Times New Roman" w:cs="Times New Roman"/>
          <w:sz w:val="24"/>
          <w:szCs w:val="24"/>
        </w:rPr>
        <w:t xml:space="preserve">ское представление данных (схемы, таблицы, графики).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Построение математических моделей для решения практических задач.</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Использование дискретизации и численных методов в математическом моделировании непреры</w:t>
      </w:r>
      <w:r w:rsidRPr="0075552D">
        <w:rPr>
          <w:rFonts w:ascii="Times New Roman" w:hAnsi="Times New Roman" w:cs="Times New Roman"/>
          <w:sz w:val="24"/>
          <w:szCs w:val="24"/>
        </w:rPr>
        <w:t>в</w:t>
      </w:r>
      <w:r w:rsidRPr="0075552D">
        <w:rPr>
          <w:rFonts w:ascii="Times New Roman" w:hAnsi="Times New Roman" w:cs="Times New Roman"/>
          <w:sz w:val="24"/>
          <w:szCs w:val="24"/>
        </w:rPr>
        <w:t xml:space="preserve">ных процессов.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 </w:t>
      </w:r>
      <w:r w:rsidRPr="0075552D">
        <w:rPr>
          <w:rFonts w:ascii="Times New Roman" w:eastAsia="Times New Roman" w:hAnsi="Times New Roman" w:cs="Times New Roman"/>
          <w:sz w:val="24"/>
          <w:szCs w:val="24"/>
        </w:rPr>
        <w:t>Компьютерный (виртуальный) и материальный прототипы изделия. Использование учебных с</w:t>
      </w:r>
      <w:r w:rsidRPr="0075552D">
        <w:rPr>
          <w:rFonts w:ascii="Times New Roman" w:eastAsia="Times New Roman" w:hAnsi="Times New Roman" w:cs="Times New Roman"/>
          <w:sz w:val="24"/>
          <w:szCs w:val="24"/>
        </w:rPr>
        <w:t>и</w:t>
      </w:r>
      <w:r w:rsidRPr="0075552D">
        <w:rPr>
          <w:rFonts w:ascii="Times New Roman" w:eastAsia="Times New Roman" w:hAnsi="Times New Roman" w:cs="Times New Roman"/>
          <w:sz w:val="24"/>
          <w:szCs w:val="24"/>
        </w:rPr>
        <w:t>стем автоматизированного проектирования.</w:t>
      </w:r>
    </w:p>
    <w:p w:rsidR="0075552D" w:rsidRPr="0075552D" w:rsidRDefault="0075552D" w:rsidP="0075552D">
      <w:pPr>
        <w:spacing w:after="0" w:line="240" w:lineRule="auto"/>
        <w:jc w:val="both"/>
        <w:rPr>
          <w:rFonts w:ascii="Times New Roman" w:eastAsia="Times New Roman" w:hAnsi="Times New Roman" w:cs="Times New Roman"/>
          <w:b/>
          <w:sz w:val="24"/>
          <w:szCs w:val="24"/>
        </w:rPr>
      </w:pPr>
      <w:r w:rsidRPr="0075552D">
        <w:rPr>
          <w:rFonts w:ascii="Times New Roman" w:eastAsia="Times New Roman" w:hAnsi="Times New Roman" w:cs="Times New Roman"/>
          <w:b/>
          <w:sz w:val="24"/>
          <w:szCs w:val="24"/>
        </w:rPr>
        <w:t>Информационно-коммуникационные технологии и их использование для анализа данных</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b/>
          <w:sz w:val="24"/>
          <w:szCs w:val="24"/>
        </w:rPr>
        <w:t>Аппаратное и программное обеспечение компьютера</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Аппаратное обеспечение компьютеров. Персональный компьютер.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Многопроцессорные системы. Суперкомпьютеры. Распределенные вычислительные системы и о</w:t>
      </w:r>
      <w:r w:rsidRPr="0075552D">
        <w:rPr>
          <w:rFonts w:ascii="Times New Roman" w:hAnsi="Times New Roman" w:cs="Times New Roman"/>
          <w:sz w:val="24"/>
          <w:szCs w:val="24"/>
          <w:shd w:val="clear" w:color="auto" w:fill="FFFFFF"/>
        </w:rPr>
        <w:t>б</w:t>
      </w:r>
      <w:r w:rsidRPr="0075552D">
        <w:rPr>
          <w:rFonts w:ascii="Times New Roman" w:hAnsi="Times New Roman" w:cs="Times New Roman"/>
          <w:sz w:val="24"/>
          <w:szCs w:val="24"/>
          <w:shd w:val="clear" w:color="auto" w:fill="FFFFFF"/>
        </w:rPr>
        <w:t>работка больших данных. Мобильные цифровые устройства и их роль в коммуникациях. Встрое</w:t>
      </w:r>
      <w:r w:rsidRPr="0075552D">
        <w:rPr>
          <w:rFonts w:ascii="Times New Roman" w:hAnsi="Times New Roman" w:cs="Times New Roman"/>
          <w:sz w:val="24"/>
          <w:szCs w:val="24"/>
          <w:shd w:val="clear" w:color="auto" w:fill="FFFFFF"/>
        </w:rPr>
        <w:t>н</w:t>
      </w:r>
      <w:r w:rsidRPr="0075552D">
        <w:rPr>
          <w:rFonts w:ascii="Times New Roman" w:hAnsi="Times New Roman" w:cs="Times New Roman"/>
          <w:sz w:val="24"/>
          <w:szCs w:val="24"/>
          <w:shd w:val="clear" w:color="auto" w:fill="FFFFFF"/>
        </w:rPr>
        <w:t xml:space="preserve">ные компьютеры. Микроконтроллеры. Роботизированные производства.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Программное обеспечение (</w:t>
      </w:r>
      <w:proofErr w:type="gramStart"/>
      <w:r w:rsidRPr="0075552D">
        <w:rPr>
          <w:rFonts w:ascii="Times New Roman" w:hAnsi="Times New Roman" w:cs="Times New Roman"/>
          <w:sz w:val="24"/>
          <w:szCs w:val="24"/>
          <w:shd w:val="clear" w:color="auto" w:fill="FFFFFF"/>
        </w:rPr>
        <w:t>ПО</w:t>
      </w:r>
      <w:proofErr w:type="gramEnd"/>
      <w:r w:rsidRPr="0075552D">
        <w:rPr>
          <w:rFonts w:ascii="Times New Roman" w:hAnsi="Times New Roman" w:cs="Times New Roman"/>
          <w:sz w:val="24"/>
          <w:szCs w:val="24"/>
          <w:shd w:val="clear" w:color="auto" w:fill="FFFFFF"/>
        </w:rPr>
        <w:t>) компьютеров и компьютерных систем. Классификация програм</w:t>
      </w:r>
      <w:r w:rsidRPr="0075552D">
        <w:rPr>
          <w:rFonts w:ascii="Times New Roman" w:hAnsi="Times New Roman" w:cs="Times New Roman"/>
          <w:sz w:val="24"/>
          <w:szCs w:val="24"/>
          <w:shd w:val="clear" w:color="auto" w:fill="FFFFFF"/>
        </w:rPr>
        <w:t>м</w:t>
      </w:r>
      <w:r w:rsidRPr="0075552D">
        <w:rPr>
          <w:rFonts w:ascii="Times New Roman" w:hAnsi="Times New Roman" w:cs="Times New Roman"/>
          <w:sz w:val="24"/>
          <w:szCs w:val="24"/>
          <w:shd w:val="clear" w:color="auto" w:fill="FFFFFF"/>
        </w:rPr>
        <w:t>ного обеспечения. Многообразие операционных систем, их функции.</w:t>
      </w:r>
      <w:r w:rsidRPr="0075552D" w:rsidDel="00567BC2">
        <w:rPr>
          <w:rFonts w:ascii="Times New Roman" w:hAnsi="Times New Roman" w:cs="Times New Roman"/>
          <w:sz w:val="24"/>
          <w:szCs w:val="24"/>
          <w:shd w:val="clear" w:color="auto" w:fill="FFFFFF"/>
        </w:rPr>
        <w:t xml:space="preserve"> </w:t>
      </w:r>
      <w:r w:rsidRPr="0075552D">
        <w:rPr>
          <w:rFonts w:ascii="Times New Roman" w:hAnsi="Times New Roman" w:cs="Times New Roman"/>
          <w:sz w:val="24"/>
          <w:szCs w:val="24"/>
          <w:shd w:val="clear" w:color="auto" w:fill="FFFFFF"/>
        </w:rPr>
        <w:t>Программное обеспечение мобильных устройств.</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sz w:val="24"/>
          <w:szCs w:val="24"/>
        </w:rPr>
        <w:t>Модель информационной системы «клиент–сервер». Распределенные модели построения информ</w:t>
      </w:r>
      <w:r w:rsidRPr="0075552D">
        <w:rPr>
          <w:rFonts w:ascii="Times New Roman" w:eastAsia="Times New Roman" w:hAnsi="Times New Roman" w:cs="Times New Roman"/>
          <w:sz w:val="24"/>
          <w:szCs w:val="24"/>
        </w:rPr>
        <w:t>а</w:t>
      </w:r>
      <w:r w:rsidRPr="0075552D">
        <w:rPr>
          <w:rFonts w:ascii="Times New Roman" w:eastAsia="Times New Roman" w:hAnsi="Times New Roman" w:cs="Times New Roman"/>
          <w:sz w:val="24"/>
          <w:szCs w:val="24"/>
        </w:rPr>
        <w:t>ционных систем. Использование облачных технологий обработки данных в крупных информац</w:t>
      </w:r>
      <w:r w:rsidRPr="0075552D">
        <w:rPr>
          <w:rFonts w:ascii="Times New Roman" w:eastAsia="Times New Roman" w:hAnsi="Times New Roman" w:cs="Times New Roman"/>
          <w:sz w:val="24"/>
          <w:szCs w:val="24"/>
        </w:rPr>
        <w:t>и</w:t>
      </w:r>
      <w:r w:rsidRPr="0075552D">
        <w:rPr>
          <w:rFonts w:ascii="Times New Roman" w:eastAsia="Times New Roman" w:hAnsi="Times New Roman" w:cs="Times New Roman"/>
          <w:sz w:val="24"/>
          <w:szCs w:val="24"/>
        </w:rPr>
        <w:t>онных системах.</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Инсталляция и деинсталляция программного обеспечения. Системное администрирование.</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shd w:val="clear" w:color="auto" w:fill="FFFFFF"/>
        </w:rPr>
        <w:t xml:space="preserve">Тенденции развития компьютеров. Квантовые вычисления.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стей.</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Подготовка текстов и демонстрационных материалов</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Технологии создания текстовых документов. Вставка графических объектов, таблиц. Использов</w:t>
      </w:r>
      <w:r w:rsidRPr="0075552D">
        <w:rPr>
          <w:rFonts w:ascii="Times New Roman" w:hAnsi="Times New Roman" w:cs="Times New Roman"/>
          <w:sz w:val="24"/>
          <w:szCs w:val="24"/>
          <w:shd w:val="clear" w:color="auto" w:fill="FFFFFF"/>
        </w:rPr>
        <w:t>а</w:t>
      </w:r>
      <w:r w:rsidRPr="0075552D">
        <w:rPr>
          <w:rFonts w:ascii="Times New Roman" w:hAnsi="Times New Roman" w:cs="Times New Roman"/>
          <w:sz w:val="24"/>
          <w:szCs w:val="24"/>
          <w:shd w:val="clear" w:color="auto" w:fill="FFFFFF"/>
        </w:rPr>
        <w:t xml:space="preserve">ние готовых шаблонов и создание собственных.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Средства поиска и замены. Системы проверки орфографии и грамматики. Нумерация страниц. </w:t>
      </w:r>
      <w:r w:rsidRPr="0075552D">
        <w:rPr>
          <w:rFonts w:ascii="Times New Roman" w:eastAsia="Times New Roman" w:hAnsi="Times New Roman" w:cs="Times New Roman"/>
          <w:sz w:val="24"/>
          <w:szCs w:val="24"/>
        </w:rPr>
        <w:t>Ра</w:t>
      </w:r>
      <w:r w:rsidRPr="0075552D">
        <w:rPr>
          <w:rFonts w:ascii="Times New Roman" w:eastAsia="Times New Roman" w:hAnsi="Times New Roman" w:cs="Times New Roman"/>
          <w:sz w:val="24"/>
          <w:szCs w:val="24"/>
        </w:rPr>
        <w:t>з</w:t>
      </w:r>
      <w:r w:rsidRPr="0075552D">
        <w:rPr>
          <w:rFonts w:ascii="Times New Roman" w:eastAsia="Times New Roman" w:hAnsi="Times New Roman" w:cs="Times New Roman"/>
          <w:sz w:val="24"/>
          <w:szCs w:val="24"/>
        </w:rPr>
        <w:t>работка гипертекстового документа: определение структуры документа, автоматическое формир</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 xml:space="preserve">вание списка иллюстраций, сносок и цитат, списка используемой литературы и таблиц. </w:t>
      </w:r>
      <w:r w:rsidRPr="0075552D">
        <w:rPr>
          <w:rFonts w:ascii="Times New Roman" w:hAnsi="Times New Roman" w:cs="Times New Roman"/>
          <w:sz w:val="24"/>
          <w:szCs w:val="24"/>
          <w:shd w:val="clear" w:color="auto" w:fill="FFFFFF"/>
        </w:rPr>
        <w:t>Библиогр</w:t>
      </w:r>
      <w:r w:rsidRPr="0075552D">
        <w:rPr>
          <w:rFonts w:ascii="Times New Roman" w:hAnsi="Times New Roman" w:cs="Times New Roman"/>
          <w:sz w:val="24"/>
          <w:szCs w:val="24"/>
          <w:shd w:val="clear" w:color="auto" w:fill="FFFFFF"/>
        </w:rPr>
        <w:t>а</w:t>
      </w:r>
      <w:r w:rsidRPr="0075552D">
        <w:rPr>
          <w:rFonts w:ascii="Times New Roman" w:hAnsi="Times New Roman" w:cs="Times New Roman"/>
          <w:sz w:val="24"/>
          <w:szCs w:val="24"/>
          <w:shd w:val="clear" w:color="auto" w:fill="FFFFFF"/>
        </w:rPr>
        <w:t>фическое описание документов. Коллективная работа с документами. Рецензирование текста.</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Средства создания и редактирования математических текстов.</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Технические средства ввода текста. Распознавание текста. Распознавание устной речи. Компьюте</w:t>
      </w:r>
      <w:r w:rsidRPr="0075552D">
        <w:rPr>
          <w:rFonts w:ascii="Times New Roman" w:hAnsi="Times New Roman" w:cs="Times New Roman"/>
          <w:sz w:val="24"/>
          <w:szCs w:val="24"/>
          <w:shd w:val="clear" w:color="auto" w:fill="FFFFFF"/>
        </w:rPr>
        <w:t>р</w:t>
      </w:r>
      <w:r w:rsidRPr="0075552D">
        <w:rPr>
          <w:rFonts w:ascii="Times New Roman" w:hAnsi="Times New Roman" w:cs="Times New Roman"/>
          <w:sz w:val="24"/>
          <w:szCs w:val="24"/>
          <w:shd w:val="clear" w:color="auto" w:fill="FFFFFF"/>
        </w:rPr>
        <w:t>ная верстка текста. Настольно-издательские системы.</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Работа с аудиовизуальными данными</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Технические средства ввода графических изображений. Кадрирование изображений. Цветовые м</w:t>
      </w:r>
      <w:r w:rsidRPr="0075552D">
        <w:rPr>
          <w:rFonts w:ascii="Times New Roman" w:hAnsi="Times New Roman" w:cs="Times New Roman"/>
          <w:sz w:val="24"/>
          <w:szCs w:val="24"/>
          <w:shd w:val="clear" w:color="auto" w:fill="FFFFFF"/>
        </w:rPr>
        <w:t>о</w:t>
      </w:r>
      <w:r w:rsidRPr="0075552D">
        <w:rPr>
          <w:rFonts w:ascii="Times New Roman" w:hAnsi="Times New Roman" w:cs="Times New Roman"/>
          <w:sz w:val="24"/>
          <w:szCs w:val="24"/>
          <w:shd w:val="clear" w:color="auto" w:fill="FFFFFF"/>
        </w:rPr>
        <w:t>дели. Коррекция изображений. Работа с многослойными изображениями.</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Работа с векторными графическими объектами. Группировка и трансформация объектов.</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Технологии ввода и обработки звуковой и видеоинформации.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lastRenderedPageBreak/>
        <w:t>Технологии цифрового моделирования и проектирования новых изделий. Системы автоматизир</w:t>
      </w:r>
      <w:r w:rsidRPr="0075552D">
        <w:rPr>
          <w:rFonts w:ascii="Times New Roman" w:hAnsi="Times New Roman" w:cs="Times New Roman"/>
          <w:sz w:val="24"/>
          <w:szCs w:val="24"/>
          <w:shd w:val="clear" w:color="auto" w:fill="FFFFFF"/>
        </w:rPr>
        <w:t>о</w:t>
      </w:r>
      <w:r w:rsidRPr="0075552D">
        <w:rPr>
          <w:rFonts w:ascii="Times New Roman" w:hAnsi="Times New Roman" w:cs="Times New Roman"/>
          <w:sz w:val="24"/>
          <w:szCs w:val="24"/>
          <w:shd w:val="clear" w:color="auto" w:fill="FFFFFF"/>
        </w:rPr>
        <w:t>ванного проектирования. Разработка простейших чертежей деталей и узлов с использованием пр</w:t>
      </w:r>
      <w:r w:rsidRPr="0075552D">
        <w:rPr>
          <w:rFonts w:ascii="Times New Roman" w:hAnsi="Times New Roman" w:cs="Times New Roman"/>
          <w:sz w:val="24"/>
          <w:szCs w:val="24"/>
          <w:shd w:val="clear" w:color="auto" w:fill="FFFFFF"/>
        </w:rPr>
        <w:t>и</w:t>
      </w:r>
      <w:r w:rsidRPr="0075552D">
        <w:rPr>
          <w:rFonts w:ascii="Times New Roman" w:hAnsi="Times New Roman" w:cs="Times New Roman"/>
          <w:sz w:val="24"/>
          <w:szCs w:val="24"/>
          <w:shd w:val="clear" w:color="auto" w:fill="FFFFFF"/>
        </w:rPr>
        <w:t>митивов системы автоматизированного проектирования. Аддитивные технологии (3D-печать).</w:t>
      </w:r>
    </w:p>
    <w:p w:rsidR="0075552D" w:rsidRPr="0075552D" w:rsidRDefault="0075552D" w:rsidP="0075552D">
      <w:pPr>
        <w:spacing w:after="0" w:line="240" w:lineRule="auto"/>
        <w:jc w:val="both"/>
        <w:rPr>
          <w:rFonts w:ascii="Times New Roman" w:hAnsi="Times New Roman" w:cs="Times New Roman"/>
          <w:b/>
          <w:sz w:val="24"/>
          <w:szCs w:val="24"/>
          <w:shd w:val="clear" w:color="auto" w:fill="FFFFFF"/>
        </w:rPr>
      </w:pPr>
      <w:r w:rsidRPr="0075552D">
        <w:rPr>
          <w:rFonts w:ascii="Times New Roman" w:hAnsi="Times New Roman" w:cs="Times New Roman"/>
          <w:b/>
          <w:sz w:val="24"/>
          <w:szCs w:val="24"/>
          <w:shd w:val="clear" w:color="auto" w:fill="FFFFFF"/>
        </w:rPr>
        <w:t>Электронные (динамические) таблицы</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shd w:val="clear" w:color="auto" w:fill="FFFFFF"/>
        </w:rPr>
        <w:t xml:space="preserve">Технология обработки числовой информации. Ввод и редактирование данных. </w:t>
      </w:r>
      <w:proofErr w:type="spellStart"/>
      <w:r w:rsidRPr="0075552D">
        <w:rPr>
          <w:rFonts w:ascii="Times New Roman" w:hAnsi="Times New Roman" w:cs="Times New Roman"/>
          <w:sz w:val="24"/>
          <w:szCs w:val="24"/>
          <w:shd w:val="clear" w:color="auto" w:fill="FFFFFF"/>
        </w:rPr>
        <w:t>Автозаполнение</w:t>
      </w:r>
      <w:proofErr w:type="spellEnd"/>
      <w:r w:rsidRPr="0075552D">
        <w:rPr>
          <w:rFonts w:ascii="Times New Roman" w:hAnsi="Times New Roman" w:cs="Times New Roman"/>
          <w:sz w:val="24"/>
          <w:szCs w:val="24"/>
          <w:shd w:val="clear" w:color="auto" w:fill="FFFFFF"/>
        </w:rPr>
        <w:t xml:space="preserve">. Форматирование ячеек. Стандартные функции. Виды ссылок в формулах. </w:t>
      </w:r>
      <w:r w:rsidRPr="0075552D">
        <w:rPr>
          <w:rFonts w:ascii="Times New Roman" w:eastAsia="Times New Roman" w:hAnsi="Times New Roman" w:cs="Times New Roman"/>
          <w:sz w:val="24"/>
          <w:szCs w:val="24"/>
        </w:rPr>
        <w:t>Фильтрация и сортировка данных в диапазоне или таблице. Коллективная работа с данными. Подключение к внешним да</w:t>
      </w:r>
      <w:r w:rsidRPr="0075552D">
        <w:rPr>
          <w:rFonts w:ascii="Times New Roman" w:eastAsia="Times New Roman" w:hAnsi="Times New Roman" w:cs="Times New Roman"/>
          <w:sz w:val="24"/>
          <w:szCs w:val="24"/>
        </w:rPr>
        <w:t>н</w:t>
      </w:r>
      <w:r w:rsidRPr="0075552D">
        <w:rPr>
          <w:rFonts w:ascii="Times New Roman" w:eastAsia="Times New Roman" w:hAnsi="Times New Roman" w:cs="Times New Roman"/>
          <w:sz w:val="24"/>
          <w:szCs w:val="24"/>
        </w:rPr>
        <w:t>ным и их импорт.</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Решение вычислительных задач из различных предметных областей.</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Компьютерные средства представления и анализа данных. Визуализация данных.</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b/>
          <w:sz w:val="24"/>
          <w:szCs w:val="24"/>
          <w:shd w:val="clear" w:color="auto" w:fill="FFFFFF"/>
        </w:rPr>
        <w:t>Базы данных</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Формы. Отчеты.</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Многотабличные БД. Связи между таблицами. Нормализация.</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b/>
          <w:sz w:val="24"/>
          <w:szCs w:val="24"/>
          <w:shd w:val="clear" w:color="auto" w:fill="FFFFFF"/>
        </w:rPr>
        <w:t>Подготовка и выполнение исследовательского проекта</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Технология выполнения исследовательского проекта: постановка задачи, выбор методов исслед</w:t>
      </w:r>
      <w:r w:rsidRPr="0075552D">
        <w:rPr>
          <w:rFonts w:ascii="Times New Roman" w:hAnsi="Times New Roman" w:cs="Times New Roman"/>
          <w:sz w:val="24"/>
          <w:szCs w:val="24"/>
          <w:shd w:val="clear" w:color="auto" w:fill="FFFFFF"/>
        </w:rPr>
        <w:t>о</w:t>
      </w:r>
      <w:r w:rsidRPr="0075552D">
        <w:rPr>
          <w:rFonts w:ascii="Times New Roman" w:hAnsi="Times New Roman" w:cs="Times New Roman"/>
          <w:sz w:val="24"/>
          <w:szCs w:val="24"/>
          <w:shd w:val="clear" w:color="auto" w:fill="FFFFFF"/>
        </w:rPr>
        <w:t xml:space="preserve">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75552D">
        <w:rPr>
          <w:rFonts w:ascii="Times New Roman" w:hAnsi="Times New Roman" w:cs="Times New Roman"/>
          <w:sz w:val="24"/>
          <w:szCs w:val="24"/>
          <w:shd w:val="clear" w:color="auto" w:fill="FFFFFF"/>
        </w:rPr>
        <w:t>валидация</w:t>
      </w:r>
      <w:proofErr w:type="spellEnd"/>
      <w:r w:rsidRPr="0075552D">
        <w:rPr>
          <w:rFonts w:ascii="Times New Roman" w:hAnsi="Times New Roman" w:cs="Times New Roman"/>
          <w:sz w:val="24"/>
          <w:szCs w:val="24"/>
          <w:shd w:val="clear" w:color="auto" w:fill="FFFFFF"/>
        </w:rPr>
        <w:t xml:space="preserve"> (проверка достоверности) результатов исследования.</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Статистическая обработка данных. Обработка результатов эксперимента.</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b/>
          <w:bCs/>
          <w:iCs/>
          <w:sz w:val="24"/>
          <w:szCs w:val="24"/>
        </w:rPr>
        <w:t>Системы искусственного интеллекта и машинное обучение</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eastAsia="Times New Roman" w:hAnsi="Times New Roman" w:cs="Times New Roman"/>
          <w:iCs/>
          <w:sz w:val="24"/>
          <w:szCs w:val="24"/>
        </w:rPr>
        <w:t>Машинное обучение – решение задач распознавания, классификации и предсказания. Искусстве</w:t>
      </w:r>
      <w:r w:rsidRPr="0075552D">
        <w:rPr>
          <w:rFonts w:ascii="Times New Roman" w:eastAsia="Times New Roman" w:hAnsi="Times New Roman" w:cs="Times New Roman"/>
          <w:iCs/>
          <w:sz w:val="24"/>
          <w:szCs w:val="24"/>
        </w:rPr>
        <w:t>н</w:t>
      </w:r>
      <w:r w:rsidRPr="0075552D">
        <w:rPr>
          <w:rFonts w:ascii="Times New Roman" w:eastAsia="Times New Roman" w:hAnsi="Times New Roman" w:cs="Times New Roman"/>
          <w:iCs/>
          <w:sz w:val="24"/>
          <w:szCs w:val="24"/>
        </w:rPr>
        <w:t xml:space="preserve">ный интеллект. </w:t>
      </w:r>
      <w:r w:rsidRPr="0075552D">
        <w:rPr>
          <w:rFonts w:ascii="Times New Roman" w:hAnsi="Times New Roman" w:cs="Times New Roman"/>
          <w:sz w:val="24"/>
          <w:szCs w:val="24"/>
          <w:shd w:val="clear" w:color="auto" w:fill="FFFFFF"/>
        </w:rPr>
        <w:t xml:space="preserve">Анализ данных с применением методов машинного обучения. </w:t>
      </w:r>
      <w:r w:rsidRPr="0075552D">
        <w:rPr>
          <w:rFonts w:ascii="Times New Roman" w:eastAsia="Times New Roman" w:hAnsi="Times New Roman" w:cs="Times New Roman"/>
          <w:sz w:val="24"/>
          <w:szCs w:val="24"/>
        </w:rPr>
        <w:t>Экспертные и рек</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мендательные системы.</w:t>
      </w:r>
    </w:p>
    <w:p w:rsidR="0075552D" w:rsidRPr="0075552D" w:rsidRDefault="0075552D" w:rsidP="0075552D">
      <w:pPr>
        <w:spacing w:after="0" w:line="240" w:lineRule="auto"/>
        <w:jc w:val="both"/>
        <w:rPr>
          <w:rFonts w:ascii="Times New Roman" w:eastAsia="Times New Roman" w:hAnsi="Times New Roman" w:cs="Times New Roman"/>
          <w:iCs/>
          <w:sz w:val="24"/>
          <w:szCs w:val="24"/>
        </w:rPr>
      </w:pPr>
      <w:r w:rsidRPr="0075552D">
        <w:rPr>
          <w:rFonts w:ascii="Times New Roman" w:eastAsia="Times New Roman" w:hAnsi="Times New Roman" w:cs="Times New Roman"/>
          <w:iCs/>
          <w:sz w:val="24"/>
          <w:szCs w:val="24"/>
        </w:rPr>
        <w:t>Большие данные в природе и технике</w:t>
      </w:r>
      <w:r w:rsidRPr="0075552D">
        <w:rPr>
          <w:rFonts w:ascii="Times New Roman" w:eastAsia="Times New Roman" w:hAnsi="Times New Roman" w:cs="Times New Roman"/>
          <w:sz w:val="24"/>
          <w:szCs w:val="24"/>
        </w:rPr>
        <w:t xml:space="preserve"> </w:t>
      </w:r>
      <w:r w:rsidRPr="0075552D">
        <w:rPr>
          <w:rFonts w:ascii="Times New Roman" w:eastAsia="Times New Roman" w:hAnsi="Times New Roman" w:cs="Times New Roman"/>
          <w:iCs/>
          <w:sz w:val="24"/>
          <w:szCs w:val="24"/>
        </w:rPr>
        <w:t xml:space="preserve">(геномные данные, результаты физических экспериментов, </w:t>
      </w:r>
      <w:proofErr w:type="gramStart"/>
      <w:r w:rsidRPr="0075552D">
        <w:rPr>
          <w:rFonts w:ascii="Times New Roman" w:eastAsia="Times New Roman" w:hAnsi="Times New Roman" w:cs="Times New Roman"/>
          <w:iCs/>
          <w:sz w:val="24"/>
          <w:szCs w:val="24"/>
        </w:rPr>
        <w:t>интернет-данные</w:t>
      </w:r>
      <w:proofErr w:type="gramEnd"/>
      <w:r w:rsidRPr="0075552D">
        <w:rPr>
          <w:rFonts w:ascii="Times New Roman" w:eastAsia="Times New Roman" w:hAnsi="Times New Roman" w:cs="Times New Roman"/>
          <w:iCs/>
          <w:sz w:val="24"/>
          <w:szCs w:val="24"/>
        </w:rPr>
        <w:t xml:space="preserve">, в частности данные социальных сетей). Технологии их обработки и хранения. </w:t>
      </w:r>
    </w:p>
    <w:p w:rsidR="0075552D" w:rsidRPr="0075552D" w:rsidRDefault="0075552D" w:rsidP="0075552D">
      <w:pPr>
        <w:spacing w:after="0" w:line="240" w:lineRule="auto"/>
        <w:jc w:val="both"/>
        <w:rPr>
          <w:rFonts w:ascii="Times New Roman" w:hAnsi="Times New Roman" w:cs="Times New Roman"/>
          <w:b/>
          <w:sz w:val="24"/>
          <w:szCs w:val="24"/>
        </w:rPr>
      </w:pPr>
      <w:r w:rsidRPr="0075552D">
        <w:rPr>
          <w:rFonts w:ascii="Times New Roman" w:hAnsi="Times New Roman" w:cs="Times New Roman"/>
          <w:b/>
          <w:sz w:val="24"/>
          <w:szCs w:val="24"/>
        </w:rPr>
        <w:t>Работа в информационном пространстве</w:t>
      </w:r>
    </w:p>
    <w:p w:rsidR="0075552D" w:rsidRPr="0075552D" w:rsidRDefault="0075552D" w:rsidP="0075552D">
      <w:pPr>
        <w:spacing w:after="0" w:line="240" w:lineRule="auto"/>
        <w:jc w:val="both"/>
        <w:rPr>
          <w:rFonts w:ascii="Times New Roman" w:hAnsi="Times New Roman" w:cs="Times New Roman"/>
          <w:b/>
          <w:sz w:val="24"/>
          <w:szCs w:val="24"/>
        </w:rPr>
      </w:pPr>
      <w:r w:rsidRPr="0075552D">
        <w:rPr>
          <w:rFonts w:ascii="Times New Roman" w:hAnsi="Times New Roman" w:cs="Times New Roman"/>
          <w:b/>
          <w:sz w:val="24"/>
          <w:szCs w:val="24"/>
        </w:rPr>
        <w:t>Компьютерные сети</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 xml:space="preserve">Принципы построения компьютерных сетей. </w:t>
      </w:r>
      <w:r w:rsidRPr="0075552D">
        <w:rPr>
          <w:rFonts w:ascii="Times New Roman" w:eastAsia="Times New Roman" w:hAnsi="Times New Roman" w:cs="Times New Roman"/>
          <w:iCs/>
          <w:sz w:val="24"/>
          <w:szCs w:val="24"/>
        </w:rPr>
        <w:t>Аппаратные компоненты компьютерных сетей.</w:t>
      </w:r>
      <w:r w:rsidRPr="0075552D">
        <w:rPr>
          <w:rFonts w:ascii="Times New Roman" w:eastAsia="Times New Roman" w:hAnsi="Times New Roman" w:cs="Times New Roman"/>
          <w:sz w:val="24"/>
          <w:szCs w:val="24"/>
        </w:rPr>
        <w:t xml:space="preserve"> Пр</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водные и беспроводные телекоммуникационные каналы.</w:t>
      </w:r>
      <w:r w:rsidRPr="0075552D">
        <w:rPr>
          <w:rFonts w:ascii="Times New Roman" w:eastAsia="Times New Roman" w:hAnsi="Times New Roman" w:cs="Times New Roman"/>
          <w:iCs/>
          <w:sz w:val="24"/>
          <w:szCs w:val="24"/>
        </w:rPr>
        <w:t xml:space="preserve"> </w:t>
      </w:r>
      <w:r w:rsidRPr="0075552D">
        <w:rPr>
          <w:rFonts w:ascii="Times New Roman" w:eastAsia="Times New Roman" w:hAnsi="Times New Roman" w:cs="Times New Roman"/>
          <w:sz w:val="24"/>
          <w:szCs w:val="24"/>
        </w:rPr>
        <w:t>Сетевые протоколы. Принципы межсет</w:t>
      </w:r>
      <w:r w:rsidRPr="0075552D">
        <w:rPr>
          <w:rFonts w:ascii="Times New Roman" w:eastAsia="Times New Roman" w:hAnsi="Times New Roman" w:cs="Times New Roman"/>
          <w:sz w:val="24"/>
          <w:szCs w:val="24"/>
        </w:rPr>
        <w:t>е</w:t>
      </w:r>
      <w:r w:rsidRPr="0075552D">
        <w:rPr>
          <w:rFonts w:ascii="Times New Roman" w:eastAsia="Times New Roman" w:hAnsi="Times New Roman" w:cs="Times New Roman"/>
          <w:sz w:val="24"/>
          <w:szCs w:val="24"/>
        </w:rPr>
        <w:t>вого взаимодействия. Сетевые операционные системы. Задачи системного администрирования компьютеров и компьютерных сетей.</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sz w:val="24"/>
          <w:szCs w:val="24"/>
        </w:rPr>
        <w:t>Интернет. Адресация в сети Интернет (</w:t>
      </w:r>
      <w:r w:rsidRPr="0075552D">
        <w:rPr>
          <w:rFonts w:ascii="Times New Roman" w:hAnsi="Times New Roman" w:cs="Times New Roman"/>
          <w:sz w:val="24"/>
          <w:szCs w:val="24"/>
          <w:shd w:val="clear" w:color="auto" w:fill="FFFFFF"/>
        </w:rPr>
        <w:t>IP-адреса, маски подсети</w:t>
      </w:r>
      <w:r w:rsidRPr="0075552D">
        <w:rPr>
          <w:rFonts w:ascii="Times New Roman" w:eastAsia="Times New Roman" w:hAnsi="Times New Roman" w:cs="Times New Roman"/>
          <w:sz w:val="24"/>
          <w:szCs w:val="24"/>
        </w:rPr>
        <w:t xml:space="preserve">). Система доменных имен. </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Технология WWW. </w:t>
      </w:r>
      <w:r w:rsidRPr="0075552D">
        <w:rPr>
          <w:rFonts w:ascii="Times New Roman" w:eastAsia="Times New Roman" w:hAnsi="Times New Roman" w:cs="Times New Roman"/>
          <w:sz w:val="24"/>
          <w:szCs w:val="24"/>
        </w:rPr>
        <w:t>Браузеры.</w:t>
      </w:r>
    </w:p>
    <w:p w:rsidR="0075552D" w:rsidRPr="0075552D" w:rsidRDefault="005019A0" w:rsidP="0075552D">
      <w:pPr>
        <w:spacing w:after="0" w:line="240" w:lineRule="auto"/>
        <w:jc w:val="both"/>
        <w:rPr>
          <w:rFonts w:ascii="Times New Roman" w:eastAsia="Times New Roman" w:hAnsi="Times New Roman" w:cs="Times New Roman"/>
          <w:sz w:val="24"/>
          <w:szCs w:val="24"/>
        </w:rPr>
      </w:pPr>
      <w:proofErr w:type="spellStart"/>
      <w:r w:rsidRPr="0075552D">
        <w:rPr>
          <w:rFonts w:ascii="Times New Roman" w:eastAsia="Times New Roman" w:hAnsi="Times New Roman" w:cs="Times New Roman"/>
          <w:sz w:val="24"/>
          <w:szCs w:val="24"/>
        </w:rPr>
        <w:t>Вэб</w:t>
      </w:r>
      <w:proofErr w:type="spellEnd"/>
      <w:r w:rsidRPr="0075552D">
        <w:rPr>
          <w:rFonts w:ascii="Times New Roman" w:eastAsia="Times New Roman" w:hAnsi="Times New Roman" w:cs="Times New Roman"/>
          <w:sz w:val="24"/>
          <w:szCs w:val="24"/>
        </w:rPr>
        <w:t>-сайт</w:t>
      </w:r>
      <w:r w:rsidR="0075552D" w:rsidRPr="0075552D">
        <w:rPr>
          <w:rFonts w:ascii="Times New Roman" w:eastAsia="Times New Roman" w:hAnsi="Times New Roman" w:cs="Times New Roman"/>
          <w:sz w:val="24"/>
          <w:szCs w:val="24"/>
        </w:rPr>
        <w:t xml:space="preserve">. Страница. Взаимодействие </w:t>
      </w:r>
      <w:proofErr w:type="spellStart"/>
      <w:r w:rsidR="0075552D" w:rsidRPr="0075552D">
        <w:rPr>
          <w:rFonts w:ascii="Times New Roman" w:eastAsia="Times New Roman" w:hAnsi="Times New Roman" w:cs="Times New Roman"/>
          <w:sz w:val="24"/>
          <w:szCs w:val="24"/>
        </w:rPr>
        <w:t>в</w:t>
      </w:r>
      <w:r>
        <w:rPr>
          <w:rFonts w:ascii="Times New Roman" w:eastAsia="Times New Roman" w:hAnsi="Times New Roman" w:cs="Times New Roman"/>
          <w:sz w:val="24"/>
          <w:szCs w:val="24"/>
        </w:rPr>
        <w:t>э</w:t>
      </w:r>
      <w:r w:rsidR="0075552D" w:rsidRPr="0075552D">
        <w:rPr>
          <w:rFonts w:ascii="Times New Roman" w:eastAsia="Times New Roman" w:hAnsi="Times New Roman" w:cs="Times New Roman"/>
          <w:sz w:val="24"/>
          <w:szCs w:val="24"/>
        </w:rPr>
        <w:t>б</w:t>
      </w:r>
      <w:proofErr w:type="spellEnd"/>
      <w:r w:rsidR="0075552D" w:rsidRPr="0075552D">
        <w:rPr>
          <w:rFonts w:ascii="Times New Roman" w:eastAsia="Times New Roman" w:hAnsi="Times New Roman" w:cs="Times New Roman"/>
          <w:sz w:val="24"/>
          <w:szCs w:val="24"/>
        </w:rPr>
        <w:t>-страницы с сервером. Язык HTML. Динамические стр</w:t>
      </w:r>
      <w:r w:rsidR="0075552D" w:rsidRPr="0075552D">
        <w:rPr>
          <w:rFonts w:ascii="Times New Roman" w:eastAsia="Times New Roman" w:hAnsi="Times New Roman" w:cs="Times New Roman"/>
          <w:sz w:val="24"/>
          <w:szCs w:val="24"/>
        </w:rPr>
        <w:t>а</w:t>
      </w:r>
      <w:r w:rsidR="0075552D" w:rsidRPr="0075552D">
        <w:rPr>
          <w:rFonts w:ascii="Times New Roman" w:eastAsia="Times New Roman" w:hAnsi="Times New Roman" w:cs="Times New Roman"/>
          <w:sz w:val="24"/>
          <w:szCs w:val="24"/>
        </w:rPr>
        <w:t>ницы.</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hAnsi="Times New Roman" w:cs="Times New Roman"/>
          <w:sz w:val="24"/>
          <w:szCs w:val="24"/>
          <w:shd w:val="clear" w:color="auto" w:fill="FFFFFF"/>
        </w:rPr>
        <w:t xml:space="preserve">Разработка </w:t>
      </w:r>
      <w:proofErr w:type="spellStart"/>
      <w:r w:rsidRPr="0075552D">
        <w:rPr>
          <w:rFonts w:ascii="Times New Roman" w:hAnsi="Times New Roman" w:cs="Times New Roman"/>
          <w:sz w:val="24"/>
          <w:szCs w:val="24"/>
          <w:shd w:val="clear" w:color="auto" w:fill="FFFFFF"/>
        </w:rPr>
        <w:t>в</w:t>
      </w:r>
      <w:r w:rsidR="005019A0">
        <w:rPr>
          <w:rFonts w:ascii="Times New Roman" w:hAnsi="Times New Roman" w:cs="Times New Roman"/>
          <w:sz w:val="24"/>
          <w:szCs w:val="24"/>
          <w:shd w:val="clear" w:color="auto" w:fill="FFFFFF"/>
        </w:rPr>
        <w:t>э</w:t>
      </w:r>
      <w:r w:rsidRPr="0075552D">
        <w:rPr>
          <w:rFonts w:ascii="Times New Roman" w:hAnsi="Times New Roman" w:cs="Times New Roman"/>
          <w:sz w:val="24"/>
          <w:szCs w:val="24"/>
          <w:shd w:val="clear" w:color="auto" w:fill="FFFFFF"/>
        </w:rPr>
        <w:t>б</w:t>
      </w:r>
      <w:proofErr w:type="spellEnd"/>
      <w:r w:rsidRPr="0075552D">
        <w:rPr>
          <w:rFonts w:ascii="Times New Roman" w:hAnsi="Times New Roman" w:cs="Times New Roman"/>
          <w:sz w:val="24"/>
          <w:szCs w:val="24"/>
          <w:shd w:val="clear" w:color="auto" w:fill="FFFFFF"/>
        </w:rPr>
        <w:t>-сайтов. Язык HTML, каскадные таблицы стилей (CSS). Динамический HTML. Ра</w:t>
      </w:r>
      <w:r w:rsidRPr="0075552D">
        <w:rPr>
          <w:rFonts w:ascii="Times New Roman" w:hAnsi="Times New Roman" w:cs="Times New Roman"/>
          <w:sz w:val="24"/>
          <w:szCs w:val="24"/>
          <w:shd w:val="clear" w:color="auto" w:fill="FFFFFF"/>
        </w:rPr>
        <w:t>з</w:t>
      </w:r>
      <w:r w:rsidRPr="0075552D">
        <w:rPr>
          <w:rFonts w:ascii="Times New Roman" w:hAnsi="Times New Roman" w:cs="Times New Roman"/>
          <w:sz w:val="24"/>
          <w:szCs w:val="24"/>
          <w:shd w:val="clear" w:color="auto" w:fill="FFFFFF"/>
        </w:rPr>
        <w:t xml:space="preserve">мещение </w:t>
      </w:r>
      <w:proofErr w:type="spellStart"/>
      <w:r w:rsidRPr="0075552D">
        <w:rPr>
          <w:rFonts w:ascii="Times New Roman" w:hAnsi="Times New Roman" w:cs="Times New Roman"/>
          <w:sz w:val="24"/>
          <w:szCs w:val="24"/>
          <w:shd w:val="clear" w:color="auto" w:fill="FFFFFF"/>
        </w:rPr>
        <w:t>в</w:t>
      </w:r>
      <w:r w:rsidR="005019A0">
        <w:rPr>
          <w:rFonts w:ascii="Times New Roman" w:hAnsi="Times New Roman" w:cs="Times New Roman"/>
          <w:sz w:val="24"/>
          <w:szCs w:val="24"/>
          <w:shd w:val="clear" w:color="auto" w:fill="FFFFFF"/>
        </w:rPr>
        <w:t>э</w:t>
      </w:r>
      <w:r w:rsidRPr="0075552D">
        <w:rPr>
          <w:rFonts w:ascii="Times New Roman" w:hAnsi="Times New Roman" w:cs="Times New Roman"/>
          <w:sz w:val="24"/>
          <w:szCs w:val="24"/>
          <w:shd w:val="clear" w:color="auto" w:fill="FFFFFF"/>
        </w:rPr>
        <w:t>б</w:t>
      </w:r>
      <w:proofErr w:type="spellEnd"/>
      <w:r w:rsidRPr="0075552D">
        <w:rPr>
          <w:rFonts w:ascii="Times New Roman" w:hAnsi="Times New Roman" w:cs="Times New Roman"/>
          <w:sz w:val="24"/>
          <w:szCs w:val="24"/>
          <w:shd w:val="clear" w:color="auto" w:fill="FFFFFF"/>
        </w:rPr>
        <w:t>-сайтов.</w:t>
      </w:r>
    </w:p>
    <w:p w:rsidR="0075552D" w:rsidRPr="0075552D" w:rsidRDefault="0075552D" w:rsidP="0075552D">
      <w:pPr>
        <w:spacing w:after="0" w:line="240" w:lineRule="auto"/>
        <w:jc w:val="both"/>
        <w:rPr>
          <w:rFonts w:ascii="Times New Roman" w:eastAsia="Times New Roman" w:hAnsi="Times New Roman" w:cs="Times New Roman"/>
          <w:iCs/>
          <w:sz w:val="24"/>
          <w:szCs w:val="24"/>
        </w:rPr>
      </w:pPr>
      <w:r w:rsidRPr="0075552D">
        <w:rPr>
          <w:rFonts w:ascii="Times New Roman" w:eastAsia="Times New Roman" w:hAnsi="Times New Roman" w:cs="Times New Roman"/>
          <w:iCs/>
          <w:sz w:val="24"/>
          <w:szCs w:val="24"/>
        </w:rPr>
        <w:t xml:space="preserve">Использование сценариев на языке </w:t>
      </w:r>
      <w:proofErr w:type="spellStart"/>
      <w:r w:rsidRPr="0075552D">
        <w:rPr>
          <w:rFonts w:ascii="Times New Roman" w:eastAsia="Times New Roman" w:hAnsi="Times New Roman" w:cs="Times New Roman"/>
          <w:iCs/>
          <w:sz w:val="24"/>
          <w:szCs w:val="24"/>
        </w:rPr>
        <w:t>Javascript</w:t>
      </w:r>
      <w:proofErr w:type="spellEnd"/>
      <w:r w:rsidRPr="0075552D">
        <w:rPr>
          <w:rFonts w:ascii="Times New Roman" w:eastAsia="Times New Roman" w:hAnsi="Times New Roman" w:cs="Times New Roman"/>
          <w:iCs/>
          <w:sz w:val="24"/>
          <w:szCs w:val="24"/>
        </w:rPr>
        <w:t>. Формы. Понятие о серверных языках программир</w:t>
      </w:r>
      <w:r w:rsidRPr="0075552D">
        <w:rPr>
          <w:rFonts w:ascii="Times New Roman" w:eastAsia="Times New Roman" w:hAnsi="Times New Roman" w:cs="Times New Roman"/>
          <w:iCs/>
          <w:sz w:val="24"/>
          <w:szCs w:val="24"/>
        </w:rPr>
        <w:t>о</w:t>
      </w:r>
      <w:r w:rsidRPr="0075552D">
        <w:rPr>
          <w:rFonts w:ascii="Times New Roman" w:eastAsia="Times New Roman" w:hAnsi="Times New Roman" w:cs="Times New Roman"/>
          <w:iCs/>
          <w:sz w:val="24"/>
          <w:szCs w:val="24"/>
        </w:rPr>
        <w:t xml:space="preserve">вания. </w:t>
      </w:r>
    </w:p>
    <w:p w:rsidR="0075552D" w:rsidRPr="0075552D" w:rsidRDefault="0075552D" w:rsidP="0075552D">
      <w:pPr>
        <w:spacing w:after="0" w:line="240" w:lineRule="auto"/>
        <w:jc w:val="both"/>
        <w:rPr>
          <w:rFonts w:ascii="Times New Roman" w:eastAsia="Times New Roman" w:hAnsi="Times New Roman" w:cs="Times New Roman"/>
          <w:iCs/>
          <w:sz w:val="24"/>
          <w:szCs w:val="24"/>
        </w:rPr>
      </w:pPr>
      <w:r w:rsidRPr="0075552D">
        <w:rPr>
          <w:rFonts w:ascii="Times New Roman" w:eastAsia="Times New Roman" w:hAnsi="Times New Roman" w:cs="Times New Roman"/>
          <w:sz w:val="24"/>
          <w:szCs w:val="24"/>
        </w:rPr>
        <w:t xml:space="preserve">Сетевое хранение данных. </w:t>
      </w:r>
      <w:r w:rsidRPr="0075552D">
        <w:rPr>
          <w:rFonts w:ascii="Times New Roman" w:eastAsia="Times New Roman" w:hAnsi="Times New Roman" w:cs="Times New Roman"/>
          <w:iCs/>
          <w:sz w:val="24"/>
          <w:szCs w:val="24"/>
        </w:rPr>
        <w:t>Облачные сервисы.</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t>Деятельность в сети Интернет</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Расширенный поиск информации в сети Интернет. Использование языков построения запросов.</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 xml:space="preserve">Другие виды деятельности в сети Интернет. Сервисы Интернета. </w:t>
      </w:r>
      <w:proofErr w:type="spellStart"/>
      <w:r w:rsidRPr="0075552D">
        <w:rPr>
          <w:rFonts w:ascii="Times New Roman" w:eastAsia="Times New Roman" w:hAnsi="Times New Roman" w:cs="Times New Roman"/>
          <w:sz w:val="24"/>
          <w:szCs w:val="24"/>
        </w:rPr>
        <w:t>Геолокационные</w:t>
      </w:r>
      <w:proofErr w:type="spellEnd"/>
      <w:r w:rsidRPr="0075552D">
        <w:rPr>
          <w:rFonts w:ascii="Times New Roman" w:eastAsia="Times New Roman" w:hAnsi="Times New Roman" w:cs="Times New Roman"/>
          <w:sz w:val="24"/>
          <w:szCs w:val="24"/>
        </w:rPr>
        <w:t xml:space="preserve"> сервисы реал</w:t>
      </w:r>
      <w:r w:rsidRPr="0075552D">
        <w:rPr>
          <w:rFonts w:ascii="Times New Roman" w:eastAsia="Times New Roman" w:hAnsi="Times New Roman" w:cs="Times New Roman"/>
          <w:sz w:val="24"/>
          <w:szCs w:val="24"/>
        </w:rPr>
        <w:t>ь</w:t>
      </w:r>
      <w:r w:rsidRPr="0075552D">
        <w:rPr>
          <w:rFonts w:ascii="Times New Roman" w:eastAsia="Times New Roman" w:hAnsi="Times New Roman" w:cs="Times New Roman"/>
          <w:sz w:val="24"/>
          <w:szCs w:val="24"/>
        </w:rPr>
        <w:t xml:space="preserve">ного времени (локация мобильных телефонов, определение загруженности автомагистралей и т.п.); </w:t>
      </w:r>
      <w:proofErr w:type="spellStart"/>
      <w:r w:rsidRPr="0075552D">
        <w:rPr>
          <w:rFonts w:ascii="Times New Roman" w:eastAsia="Times New Roman" w:hAnsi="Times New Roman" w:cs="Times New Roman"/>
          <w:sz w:val="24"/>
          <w:szCs w:val="24"/>
        </w:rPr>
        <w:t>интернет-торговля</w:t>
      </w:r>
      <w:proofErr w:type="spellEnd"/>
      <w:r w:rsidRPr="0075552D">
        <w:rPr>
          <w:rFonts w:ascii="Times New Roman" w:eastAsia="Times New Roman" w:hAnsi="Times New Roman" w:cs="Times New Roman"/>
          <w:sz w:val="24"/>
          <w:szCs w:val="24"/>
        </w:rPr>
        <w:t>; бронирование билетов и гостиниц и т.п. Облачные версии прикладных пр</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граммных систем.</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Новые возможности и перспективы развития Интернета: мобильность, облачные технологии, ви</w:t>
      </w:r>
      <w:r w:rsidRPr="0075552D">
        <w:rPr>
          <w:rFonts w:ascii="Times New Roman" w:eastAsia="Times New Roman" w:hAnsi="Times New Roman" w:cs="Times New Roman"/>
          <w:sz w:val="24"/>
          <w:szCs w:val="24"/>
        </w:rPr>
        <w:t>р</w:t>
      </w:r>
      <w:r w:rsidRPr="0075552D">
        <w:rPr>
          <w:rFonts w:ascii="Times New Roman" w:eastAsia="Times New Roman" w:hAnsi="Times New Roman" w:cs="Times New Roman"/>
          <w:sz w:val="24"/>
          <w:szCs w:val="24"/>
        </w:rPr>
        <w:t>туализация, социальные сервисы, доступность. Технологии «Интернета вещей». Развитие технол</w:t>
      </w:r>
      <w:r w:rsidRPr="0075552D">
        <w:rPr>
          <w:rFonts w:ascii="Times New Roman" w:eastAsia="Times New Roman" w:hAnsi="Times New Roman" w:cs="Times New Roman"/>
          <w:sz w:val="24"/>
          <w:szCs w:val="24"/>
        </w:rPr>
        <w:t>о</w:t>
      </w:r>
      <w:r w:rsidRPr="0075552D">
        <w:rPr>
          <w:rFonts w:ascii="Times New Roman" w:eastAsia="Times New Roman" w:hAnsi="Times New Roman" w:cs="Times New Roman"/>
          <w:sz w:val="24"/>
          <w:szCs w:val="24"/>
        </w:rPr>
        <w:t>гий распределенных вычислений.</w:t>
      </w:r>
    </w:p>
    <w:p w:rsidR="009F3C9C" w:rsidRDefault="009F3C9C" w:rsidP="0075552D">
      <w:pPr>
        <w:spacing w:after="0" w:line="240" w:lineRule="auto"/>
        <w:jc w:val="both"/>
        <w:rPr>
          <w:rFonts w:ascii="Times New Roman" w:hAnsi="Times New Roman" w:cs="Times New Roman"/>
          <w:b/>
          <w:sz w:val="24"/>
          <w:szCs w:val="24"/>
        </w:rPr>
      </w:pP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b/>
          <w:sz w:val="24"/>
          <w:szCs w:val="24"/>
        </w:rPr>
        <w:lastRenderedPageBreak/>
        <w:t>Социальная информатика</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75552D">
        <w:rPr>
          <w:rFonts w:ascii="Times New Roman" w:eastAsia="Times New Roman" w:hAnsi="Times New Roman" w:cs="Times New Roman"/>
          <w:iCs/>
          <w:sz w:val="24"/>
          <w:szCs w:val="24"/>
        </w:rPr>
        <w:t>Проблема по</w:t>
      </w:r>
      <w:r w:rsidRPr="0075552D">
        <w:rPr>
          <w:rFonts w:ascii="Times New Roman" w:eastAsia="Times New Roman" w:hAnsi="Times New Roman" w:cs="Times New Roman"/>
          <w:iCs/>
          <w:sz w:val="24"/>
          <w:szCs w:val="24"/>
        </w:rPr>
        <w:t>д</w:t>
      </w:r>
      <w:r w:rsidRPr="0075552D">
        <w:rPr>
          <w:rFonts w:ascii="Times New Roman" w:eastAsia="Times New Roman" w:hAnsi="Times New Roman" w:cs="Times New Roman"/>
          <w:iCs/>
          <w:sz w:val="24"/>
          <w:szCs w:val="24"/>
        </w:rPr>
        <w:t xml:space="preserve">линности полученной информации. </w:t>
      </w:r>
      <w:r w:rsidRPr="0075552D">
        <w:rPr>
          <w:rFonts w:ascii="Times New Roman" w:eastAsia="Times New Roman" w:hAnsi="Times New Roman" w:cs="Times New Roman"/>
          <w:sz w:val="24"/>
          <w:szCs w:val="24"/>
        </w:rPr>
        <w:t>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w:t>
      </w:r>
      <w:r w:rsidRPr="0075552D">
        <w:rPr>
          <w:rFonts w:ascii="Times New Roman" w:eastAsia="Times New Roman" w:hAnsi="Times New Roman" w:cs="Times New Roman"/>
          <w:sz w:val="24"/>
          <w:szCs w:val="24"/>
        </w:rPr>
        <w:t>н</w:t>
      </w:r>
      <w:r w:rsidRPr="0075552D">
        <w:rPr>
          <w:rFonts w:ascii="Times New Roman" w:eastAsia="Times New Roman" w:hAnsi="Times New Roman" w:cs="Times New Roman"/>
          <w:sz w:val="24"/>
          <w:szCs w:val="24"/>
        </w:rPr>
        <w:t xml:space="preserve">стве. </w:t>
      </w:r>
    </w:p>
    <w:p w:rsidR="0075552D" w:rsidRPr="0075552D" w:rsidRDefault="0075552D" w:rsidP="0075552D">
      <w:pPr>
        <w:spacing w:after="0" w:line="240" w:lineRule="auto"/>
        <w:jc w:val="both"/>
        <w:rPr>
          <w:rFonts w:ascii="Times New Roman" w:eastAsia="Times New Roman" w:hAnsi="Times New Roman" w:cs="Times New Roman"/>
          <w:iCs/>
          <w:sz w:val="24"/>
          <w:szCs w:val="24"/>
        </w:rPr>
      </w:pPr>
      <w:r w:rsidRPr="0075552D">
        <w:rPr>
          <w:rFonts w:ascii="Times New Roman" w:eastAsia="Times New Roman" w:hAnsi="Times New Roman" w:cs="Times New Roman"/>
          <w:iCs/>
          <w:sz w:val="24"/>
          <w:szCs w:val="24"/>
        </w:rPr>
        <w:t>Стандартизация и стандарты в сфере информатики и ИКТ докомпьютерной эры (запись чисел, а</w:t>
      </w:r>
      <w:r w:rsidRPr="0075552D">
        <w:rPr>
          <w:rFonts w:ascii="Times New Roman" w:eastAsia="Times New Roman" w:hAnsi="Times New Roman" w:cs="Times New Roman"/>
          <w:iCs/>
          <w:sz w:val="24"/>
          <w:szCs w:val="24"/>
        </w:rPr>
        <w:t>л</w:t>
      </w:r>
      <w:r w:rsidRPr="0075552D">
        <w:rPr>
          <w:rFonts w:ascii="Times New Roman" w:eastAsia="Times New Roman" w:hAnsi="Times New Roman" w:cs="Times New Roman"/>
          <w:iCs/>
          <w:sz w:val="24"/>
          <w:szCs w:val="24"/>
        </w:rPr>
        <w:t>фавитов национальных языков, библиотечного и издательского дела и др.) и компьютерной эры (языки программирования).</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eastAsia="Times New Roman" w:hAnsi="Times New Roman" w:cs="Times New Roman"/>
          <w:b/>
          <w:sz w:val="24"/>
          <w:szCs w:val="24"/>
        </w:rPr>
        <w:t>Информационная</w:t>
      </w:r>
      <w:r w:rsidRPr="0075552D">
        <w:rPr>
          <w:rFonts w:ascii="Times New Roman" w:hAnsi="Times New Roman" w:cs="Times New Roman"/>
          <w:b/>
          <w:sz w:val="24"/>
          <w:szCs w:val="24"/>
        </w:rPr>
        <w:t xml:space="preserve"> безопасность</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Средства защиты информации в автоматизированных информационных системах (АИС), компь</w:t>
      </w:r>
      <w:r w:rsidRPr="0075552D">
        <w:rPr>
          <w:rFonts w:ascii="Times New Roman" w:eastAsia="Times New Roman" w:hAnsi="Times New Roman" w:cs="Times New Roman"/>
          <w:sz w:val="24"/>
          <w:szCs w:val="24"/>
        </w:rPr>
        <w:t>ю</w:t>
      </w:r>
      <w:r w:rsidRPr="0075552D">
        <w:rPr>
          <w:rFonts w:ascii="Times New Roman" w:eastAsia="Times New Roman" w:hAnsi="Times New Roman" w:cs="Times New Roman"/>
          <w:sz w:val="24"/>
          <w:szCs w:val="24"/>
        </w:rPr>
        <w:t>терных сетях и компьютерах. Общие проблемы защиты информации и информационной безопа</w:t>
      </w:r>
      <w:r w:rsidRPr="0075552D">
        <w:rPr>
          <w:rFonts w:ascii="Times New Roman" w:eastAsia="Times New Roman" w:hAnsi="Times New Roman" w:cs="Times New Roman"/>
          <w:sz w:val="24"/>
          <w:szCs w:val="24"/>
        </w:rPr>
        <w:t>с</w:t>
      </w:r>
      <w:r w:rsidRPr="0075552D">
        <w:rPr>
          <w:rFonts w:ascii="Times New Roman" w:eastAsia="Times New Roman" w:hAnsi="Times New Roman" w:cs="Times New Roman"/>
          <w:sz w:val="24"/>
          <w:szCs w:val="24"/>
        </w:rPr>
        <w:t xml:space="preserve">ности АИС. </w:t>
      </w:r>
      <w:r w:rsidRPr="0075552D">
        <w:rPr>
          <w:rFonts w:ascii="Times New Roman" w:hAnsi="Times New Roman" w:cs="Times New Roman"/>
          <w:sz w:val="24"/>
          <w:szCs w:val="24"/>
          <w:shd w:val="clear" w:color="auto" w:fill="FFFFFF"/>
        </w:rPr>
        <w:t>Компьютерные вирусы и вредоносные программы. Использование антивирусных средств.</w:t>
      </w:r>
    </w:p>
    <w:p w:rsidR="0075552D" w:rsidRPr="0075552D" w:rsidRDefault="0075552D" w:rsidP="0075552D">
      <w:pPr>
        <w:spacing w:after="0" w:line="240" w:lineRule="auto"/>
        <w:jc w:val="both"/>
        <w:rPr>
          <w:rFonts w:ascii="Times New Roman" w:hAnsi="Times New Roman" w:cs="Times New Roman"/>
          <w:sz w:val="24"/>
          <w:szCs w:val="24"/>
          <w:shd w:val="clear" w:color="auto" w:fill="FFFFFF"/>
        </w:rPr>
      </w:pPr>
      <w:r w:rsidRPr="0075552D">
        <w:rPr>
          <w:rFonts w:ascii="Times New Roman" w:eastAsia="Times New Roman" w:hAnsi="Times New Roman" w:cs="Times New Roman"/>
          <w:sz w:val="24"/>
          <w:szCs w:val="24"/>
        </w:rPr>
        <w:t>Электронная</w:t>
      </w:r>
      <w:r w:rsidRPr="0075552D">
        <w:rPr>
          <w:rFonts w:ascii="Times New Roman" w:eastAsia="Times New Roman" w:hAnsi="Times New Roman" w:cs="Times New Roman"/>
          <w:iCs/>
          <w:sz w:val="24"/>
          <w:szCs w:val="24"/>
        </w:rPr>
        <w:t xml:space="preserve"> подпись, сертифицированные сайты и документы. </w:t>
      </w:r>
      <w:r w:rsidRPr="0075552D">
        <w:rPr>
          <w:rFonts w:ascii="Times New Roman" w:hAnsi="Times New Roman" w:cs="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75552D" w:rsidRPr="0075552D" w:rsidRDefault="0075552D" w:rsidP="0075552D">
      <w:pPr>
        <w:spacing w:after="0" w:line="240" w:lineRule="auto"/>
        <w:jc w:val="both"/>
        <w:rPr>
          <w:rFonts w:ascii="Times New Roman" w:eastAsia="Times New Roman" w:hAnsi="Times New Roman" w:cs="Times New Roman"/>
          <w:sz w:val="24"/>
          <w:szCs w:val="24"/>
        </w:rPr>
      </w:pPr>
      <w:r w:rsidRPr="0075552D">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75552D" w:rsidRDefault="0075552D" w:rsidP="0075552D">
      <w:pPr>
        <w:spacing w:after="0" w:line="240" w:lineRule="auto"/>
        <w:jc w:val="both"/>
        <w:rPr>
          <w:rFonts w:ascii="Times New Roman" w:hAnsi="Times New Roman" w:cs="Times New Roman"/>
          <w:sz w:val="24"/>
          <w:szCs w:val="24"/>
        </w:rPr>
      </w:pPr>
    </w:p>
    <w:p w:rsidR="0075552D" w:rsidRPr="0075552D" w:rsidRDefault="006C4A6F" w:rsidP="0075552D">
      <w:pPr>
        <w:pStyle w:val="3"/>
        <w:spacing w:before="0" w:line="240" w:lineRule="auto"/>
        <w:jc w:val="both"/>
        <w:rPr>
          <w:rFonts w:ascii="Times New Roman" w:hAnsi="Times New Roman" w:cs="Times New Roman"/>
          <w:color w:val="auto"/>
          <w:sz w:val="24"/>
          <w:szCs w:val="24"/>
        </w:rPr>
      </w:pPr>
      <w:bookmarkStart w:id="87" w:name="_Toc453968189"/>
      <w:r>
        <w:rPr>
          <w:rFonts w:ascii="Times New Roman" w:hAnsi="Times New Roman" w:cs="Times New Roman"/>
          <w:color w:val="auto"/>
          <w:sz w:val="24"/>
          <w:szCs w:val="24"/>
        </w:rPr>
        <w:t xml:space="preserve">2.2.9. </w:t>
      </w:r>
      <w:r w:rsidR="0075552D" w:rsidRPr="0075552D">
        <w:rPr>
          <w:rFonts w:ascii="Times New Roman" w:hAnsi="Times New Roman" w:cs="Times New Roman"/>
          <w:color w:val="auto"/>
          <w:sz w:val="24"/>
          <w:szCs w:val="24"/>
        </w:rPr>
        <w:t>Физика</w:t>
      </w:r>
      <w:bookmarkEnd w:id="87"/>
    </w:p>
    <w:p w:rsidR="0075552D" w:rsidRPr="0075552D" w:rsidRDefault="0075552D" w:rsidP="0075552D">
      <w:pPr>
        <w:spacing w:after="0" w:line="240" w:lineRule="auto"/>
        <w:jc w:val="both"/>
        <w:rPr>
          <w:rFonts w:ascii="Times New Roman" w:hAnsi="Times New Roman" w:cs="Times New Roman"/>
          <w:b/>
          <w:sz w:val="24"/>
          <w:szCs w:val="24"/>
        </w:rPr>
      </w:pPr>
    </w:p>
    <w:p w:rsidR="0075552D" w:rsidRPr="0075552D" w:rsidRDefault="0075552D" w:rsidP="007555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75552D">
        <w:rPr>
          <w:rFonts w:ascii="Times New Roman" w:hAnsi="Times New Roman" w:cs="Times New Roman"/>
          <w:sz w:val="24"/>
          <w:szCs w:val="24"/>
        </w:rPr>
        <w:t>рограмма учебного предмета «Физика» направлена на формирование у обучающихся функци</w:t>
      </w:r>
      <w:r w:rsidRPr="0075552D">
        <w:rPr>
          <w:rFonts w:ascii="Times New Roman" w:hAnsi="Times New Roman" w:cs="Times New Roman"/>
          <w:sz w:val="24"/>
          <w:szCs w:val="24"/>
        </w:rPr>
        <w:t>о</w:t>
      </w:r>
      <w:r w:rsidRPr="0075552D">
        <w:rPr>
          <w:rFonts w:ascii="Times New Roman" w:hAnsi="Times New Roman" w:cs="Times New Roman"/>
          <w:sz w:val="24"/>
          <w:szCs w:val="24"/>
        </w:rPr>
        <w:t xml:space="preserve">нальной грамотности и </w:t>
      </w:r>
      <w:proofErr w:type="spellStart"/>
      <w:r w:rsidRPr="0075552D">
        <w:rPr>
          <w:rFonts w:ascii="Times New Roman" w:hAnsi="Times New Roman" w:cs="Times New Roman"/>
          <w:sz w:val="24"/>
          <w:szCs w:val="24"/>
        </w:rPr>
        <w:t>метапредметных</w:t>
      </w:r>
      <w:proofErr w:type="spellEnd"/>
      <w:r w:rsidRPr="0075552D">
        <w:rPr>
          <w:rFonts w:ascii="Times New Roman" w:hAnsi="Times New Roman" w:cs="Times New Roman"/>
          <w:sz w:val="24"/>
          <w:szCs w:val="24"/>
        </w:rPr>
        <w:t xml:space="preserve"> умений через выполнение исследовательской и практич</w:t>
      </w:r>
      <w:r w:rsidRPr="0075552D">
        <w:rPr>
          <w:rFonts w:ascii="Times New Roman" w:hAnsi="Times New Roman" w:cs="Times New Roman"/>
          <w:sz w:val="24"/>
          <w:szCs w:val="24"/>
        </w:rPr>
        <w:t>е</w:t>
      </w:r>
      <w:r w:rsidRPr="0075552D">
        <w:rPr>
          <w:rFonts w:ascii="Times New Roman" w:hAnsi="Times New Roman" w:cs="Times New Roman"/>
          <w:sz w:val="24"/>
          <w:szCs w:val="24"/>
        </w:rPr>
        <w:t>ской деятельности.</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75552D">
        <w:rPr>
          <w:rFonts w:ascii="Times New Roman" w:hAnsi="Times New Roman" w:cs="Times New Roman"/>
          <w:sz w:val="24"/>
          <w:szCs w:val="24"/>
        </w:rPr>
        <w:t>ознакомления</w:t>
      </w:r>
      <w:proofErr w:type="gramEnd"/>
      <w:r w:rsidRPr="0075552D">
        <w:rPr>
          <w:rFonts w:ascii="Times New Roman" w:hAnsi="Times New Roman" w:cs="Times New Roman"/>
          <w:sz w:val="24"/>
          <w:szCs w:val="24"/>
        </w:rPr>
        <w:t xml:space="preserve"> обучающихся с методами научного п</w:t>
      </w:r>
      <w:r w:rsidRPr="0075552D">
        <w:rPr>
          <w:rFonts w:ascii="Times New Roman" w:hAnsi="Times New Roman" w:cs="Times New Roman"/>
          <w:sz w:val="24"/>
          <w:szCs w:val="24"/>
        </w:rPr>
        <w:t>о</w:t>
      </w:r>
      <w:r w:rsidRPr="0075552D">
        <w:rPr>
          <w:rFonts w:ascii="Times New Roman" w:hAnsi="Times New Roman" w:cs="Times New Roman"/>
          <w:sz w:val="24"/>
          <w:szCs w:val="24"/>
        </w:rPr>
        <w:t>знания окружающего мира, а также с физическими основами современного производства и бытов</w:t>
      </w:r>
      <w:r w:rsidRPr="0075552D">
        <w:rPr>
          <w:rFonts w:ascii="Times New Roman" w:hAnsi="Times New Roman" w:cs="Times New Roman"/>
          <w:sz w:val="24"/>
          <w:szCs w:val="24"/>
        </w:rPr>
        <w:t>о</w:t>
      </w:r>
      <w:r w:rsidRPr="0075552D">
        <w:rPr>
          <w:rFonts w:ascii="Times New Roman" w:hAnsi="Times New Roman" w:cs="Times New Roman"/>
          <w:sz w:val="24"/>
          <w:szCs w:val="24"/>
        </w:rPr>
        <w:t>го технического окружения человека; в формировании собственной позиции по отношению к физ</w:t>
      </w:r>
      <w:r w:rsidRPr="0075552D">
        <w:rPr>
          <w:rFonts w:ascii="Times New Roman" w:hAnsi="Times New Roman" w:cs="Times New Roman"/>
          <w:sz w:val="24"/>
          <w:szCs w:val="24"/>
        </w:rPr>
        <w:t>и</w:t>
      </w:r>
      <w:r w:rsidRPr="0075552D">
        <w:rPr>
          <w:rFonts w:ascii="Times New Roman" w:hAnsi="Times New Roman" w:cs="Times New Roman"/>
          <w:sz w:val="24"/>
          <w:szCs w:val="24"/>
        </w:rPr>
        <w:t>ческой информации, полученной из разных источников.</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Успешность изучения предмета связана с овладением основами учебно-исследовательской де</w:t>
      </w:r>
      <w:r w:rsidRPr="0075552D">
        <w:rPr>
          <w:rFonts w:ascii="Times New Roman" w:hAnsi="Times New Roman" w:cs="Times New Roman"/>
          <w:sz w:val="24"/>
          <w:szCs w:val="24"/>
        </w:rPr>
        <w:t>я</w:t>
      </w:r>
      <w:r w:rsidRPr="0075552D">
        <w:rPr>
          <w:rFonts w:ascii="Times New Roman" w:hAnsi="Times New Roman" w:cs="Times New Roman"/>
          <w:sz w:val="24"/>
          <w:szCs w:val="24"/>
        </w:rPr>
        <w:t>тельности, применением полученных знаний при решении практических и теоретических задач.</w:t>
      </w:r>
    </w:p>
    <w:p w:rsidR="0075552D" w:rsidRPr="0075552D" w:rsidRDefault="0075552D" w:rsidP="0075552D">
      <w:pPr>
        <w:spacing w:after="0" w:line="240" w:lineRule="auto"/>
        <w:jc w:val="both"/>
        <w:rPr>
          <w:rFonts w:ascii="Times New Roman" w:hAnsi="Times New Roman" w:cs="Times New Roman"/>
          <w:sz w:val="24"/>
          <w:szCs w:val="24"/>
        </w:rPr>
      </w:pPr>
      <w:proofErr w:type="gramStart"/>
      <w:r w:rsidRPr="0075552D">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roofErr w:type="gramEnd"/>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Изучение физики на углубленном уровне включает расширение предметных результатов и соде</w:t>
      </w:r>
      <w:r w:rsidRPr="0075552D">
        <w:rPr>
          <w:rFonts w:ascii="Times New Roman" w:hAnsi="Times New Roman" w:cs="Times New Roman"/>
          <w:sz w:val="24"/>
          <w:szCs w:val="24"/>
        </w:rPr>
        <w:t>р</w:t>
      </w:r>
      <w:r w:rsidRPr="0075552D">
        <w:rPr>
          <w:rFonts w:ascii="Times New Roman" w:hAnsi="Times New Roman" w:cs="Times New Roman"/>
          <w:sz w:val="24"/>
          <w:szCs w:val="24"/>
        </w:rPr>
        <w:t xml:space="preserve">жание, ориентированное на подготовку к последующему профессиональному образованию. </w:t>
      </w:r>
    </w:p>
    <w:p w:rsidR="0075552D" w:rsidRPr="0075552D" w:rsidRDefault="0075552D" w:rsidP="0075552D">
      <w:pPr>
        <w:spacing w:after="0" w:line="240" w:lineRule="auto"/>
        <w:jc w:val="both"/>
        <w:rPr>
          <w:rFonts w:ascii="Times New Roman" w:hAnsi="Times New Roman" w:cs="Times New Roman"/>
          <w:sz w:val="24"/>
          <w:szCs w:val="24"/>
        </w:rPr>
      </w:pPr>
      <w:proofErr w:type="gramStart"/>
      <w:r w:rsidRPr="0075552D">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w:t>
      </w:r>
      <w:r w:rsidRPr="0075552D">
        <w:rPr>
          <w:rFonts w:ascii="Times New Roman" w:hAnsi="Times New Roman" w:cs="Times New Roman"/>
          <w:sz w:val="24"/>
          <w:szCs w:val="24"/>
        </w:rPr>
        <w:t>и</w:t>
      </w:r>
      <w:r w:rsidRPr="0075552D">
        <w:rPr>
          <w:rFonts w:ascii="Times New Roman" w:hAnsi="Times New Roman" w:cs="Times New Roman"/>
          <w:sz w:val="24"/>
          <w:szCs w:val="24"/>
        </w:rPr>
        <w:t>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75552D" w:rsidRPr="0075552D" w:rsidRDefault="0075552D" w:rsidP="0075552D">
      <w:pPr>
        <w:spacing w:line="240" w:lineRule="auto"/>
        <w:jc w:val="both"/>
        <w:rPr>
          <w:rFonts w:ascii="Times New Roman" w:hAnsi="Times New Roman" w:cs="Times New Roman"/>
          <w:sz w:val="24"/>
          <w:szCs w:val="24"/>
        </w:rPr>
      </w:pPr>
      <w:proofErr w:type="gramStart"/>
      <w:r w:rsidRPr="0075552D">
        <w:rPr>
          <w:rFonts w:ascii="Times New Roman" w:hAnsi="Times New Roman" w:cs="Times New Roman"/>
          <w:sz w:val="24"/>
          <w:szCs w:val="24"/>
        </w:rPr>
        <w:t>В основу изучения предмета «Физика» на углубленном уровн</w:t>
      </w:r>
      <w:r w:rsidR="003A69EC">
        <w:rPr>
          <w:rFonts w:ascii="Times New Roman" w:hAnsi="Times New Roman" w:cs="Times New Roman"/>
          <w:sz w:val="24"/>
          <w:szCs w:val="24"/>
        </w:rPr>
        <w:t>е</w:t>
      </w:r>
      <w:r w:rsidRPr="0075552D">
        <w:rPr>
          <w:rFonts w:ascii="Times New Roman" w:hAnsi="Times New Roman" w:cs="Times New Roman"/>
          <w:sz w:val="24"/>
          <w:szCs w:val="24"/>
        </w:rPr>
        <w:t xml:space="preserve"> в части формирования у обуча</w:t>
      </w:r>
      <w:r w:rsidRPr="0075552D">
        <w:rPr>
          <w:rFonts w:ascii="Times New Roman" w:hAnsi="Times New Roman" w:cs="Times New Roman"/>
          <w:sz w:val="24"/>
          <w:szCs w:val="24"/>
        </w:rPr>
        <w:t>ю</w:t>
      </w:r>
      <w:r w:rsidRPr="0075552D">
        <w:rPr>
          <w:rFonts w:ascii="Times New Roman" w:hAnsi="Times New Roman" w:cs="Times New Roman"/>
          <w:sz w:val="24"/>
          <w:szCs w:val="24"/>
        </w:rPr>
        <w:t xml:space="preserve">щихся научного мировоззрения, освоения общенаучных методов познания, а также практического применения научных знаний заложены </w:t>
      </w:r>
      <w:proofErr w:type="spellStart"/>
      <w:r w:rsidRPr="0075552D">
        <w:rPr>
          <w:rFonts w:ascii="Times New Roman" w:hAnsi="Times New Roman" w:cs="Times New Roman"/>
          <w:sz w:val="24"/>
          <w:szCs w:val="24"/>
        </w:rPr>
        <w:t>межпредметные</w:t>
      </w:r>
      <w:proofErr w:type="spellEnd"/>
      <w:r w:rsidRPr="0075552D">
        <w:rPr>
          <w:rFonts w:ascii="Times New Roman" w:hAnsi="Times New Roman" w:cs="Times New Roman"/>
          <w:sz w:val="24"/>
          <w:szCs w:val="24"/>
        </w:rPr>
        <w:t xml:space="preserve"> связи в области естественных, математич</w:t>
      </w:r>
      <w:r w:rsidRPr="0075552D">
        <w:rPr>
          <w:rFonts w:ascii="Times New Roman" w:hAnsi="Times New Roman" w:cs="Times New Roman"/>
          <w:sz w:val="24"/>
          <w:szCs w:val="24"/>
        </w:rPr>
        <w:t>е</w:t>
      </w:r>
      <w:r w:rsidRPr="0075552D">
        <w:rPr>
          <w:rFonts w:ascii="Times New Roman" w:hAnsi="Times New Roman" w:cs="Times New Roman"/>
          <w:sz w:val="24"/>
          <w:szCs w:val="24"/>
        </w:rPr>
        <w:t>ских и гуманитарных наук.</w:t>
      </w:r>
      <w:proofErr w:type="gramEnd"/>
    </w:p>
    <w:p w:rsidR="0075552D" w:rsidRPr="0075552D" w:rsidRDefault="0075552D" w:rsidP="0075552D">
      <w:pPr>
        <w:pStyle w:val="Default"/>
        <w:jc w:val="both"/>
        <w:rPr>
          <w:rFonts w:ascii="Times New Roman" w:hAnsi="Times New Roman" w:cs="Times New Roman"/>
          <w:color w:val="auto"/>
        </w:rPr>
      </w:pPr>
      <w:r w:rsidRPr="0075552D">
        <w:rPr>
          <w:rFonts w:ascii="Times New Roman" w:hAnsi="Times New Roman" w:cs="Times New Roman"/>
          <w:color w:val="auto"/>
        </w:rPr>
        <w:t>Содержание программы</w:t>
      </w:r>
    </w:p>
    <w:p w:rsidR="0075552D" w:rsidRPr="0075552D" w:rsidRDefault="0075552D" w:rsidP="005019A0">
      <w:pPr>
        <w:tabs>
          <w:tab w:val="left" w:pos="284"/>
        </w:tabs>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Изучение физики на </w:t>
      </w:r>
      <w:r w:rsidR="003A69EC">
        <w:rPr>
          <w:rFonts w:ascii="Times New Roman" w:hAnsi="Times New Roman" w:cs="Times New Roman"/>
          <w:sz w:val="24"/>
          <w:szCs w:val="24"/>
        </w:rPr>
        <w:t>углубленном</w:t>
      </w:r>
      <w:r w:rsidRPr="0075552D">
        <w:rPr>
          <w:rFonts w:ascii="Times New Roman" w:hAnsi="Times New Roman" w:cs="Times New Roman"/>
          <w:sz w:val="24"/>
          <w:szCs w:val="24"/>
        </w:rPr>
        <w:t xml:space="preserve"> уровне направлено на достижение следующих целей:</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усвоение знаний о методах научного познания природы; современной физической картины мира: свойствах вещества и поля, динамических и статистических законах природы, строении и эволюции Вселенной;</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знакомство с основами физических теорий: классической механики, молекулярно-кинетической теории, термодинамики, классической электродинамики, специальной теории относительности, квантовой теории;</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lastRenderedPageBreak/>
        <w:t>применение знаний по физике для объяснения явлений природы, принципа работы технических устройств, для решения физических задач, для самостоятельного получения новой информации ф</w:t>
      </w:r>
      <w:r w:rsidRPr="0075552D">
        <w:rPr>
          <w:rFonts w:ascii="Times New Roman" w:hAnsi="Times New Roman" w:cs="Times New Roman"/>
          <w:sz w:val="24"/>
          <w:szCs w:val="24"/>
        </w:rPr>
        <w:t>и</w:t>
      </w:r>
      <w:r w:rsidRPr="0075552D">
        <w:rPr>
          <w:rFonts w:ascii="Times New Roman" w:hAnsi="Times New Roman" w:cs="Times New Roman"/>
          <w:sz w:val="24"/>
          <w:szCs w:val="24"/>
        </w:rPr>
        <w:t>зического содержания и оценки ее достоверности;</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 xml:space="preserve">развитие познавательных интересов, интеллектуальных и творческих способностей в процессе решения физических задач и самостоятельного получения новых знаний, при </w:t>
      </w:r>
      <w:proofErr w:type="spellStart"/>
      <w:r w:rsidRPr="0075552D">
        <w:rPr>
          <w:rFonts w:ascii="Times New Roman" w:hAnsi="Times New Roman" w:cs="Times New Roman"/>
          <w:sz w:val="24"/>
          <w:szCs w:val="24"/>
        </w:rPr>
        <w:t>подготовкедокладов</w:t>
      </w:r>
      <w:proofErr w:type="spellEnd"/>
      <w:r w:rsidRPr="0075552D">
        <w:rPr>
          <w:rFonts w:ascii="Times New Roman" w:hAnsi="Times New Roman" w:cs="Times New Roman"/>
          <w:sz w:val="24"/>
          <w:szCs w:val="24"/>
        </w:rPr>
        <w:t>, рефератов и других творческих работ;</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воспитание духа сотрудничества в процессе совместного выполнения задач, уважительного о</w:t>
      </w:r>
      <w:r w:rsidRPr="0075552D">
        <w:rPr>
          <w:rFonts w:ascii="Times New Roman" w:hAnsi="Times New Roman" w:cs="Times New Roman"/>
          <w:sz w:val="24"/>
          <w:szCs w:val="24"/>
        </w:rPr>
        <w:t>т</w:t>
      </w:r>
      <w:r w:rsidRPr="0075552D">
        <w:rPr>
          <w:rFonts w:ascii="Times New Roman" w:hAnsi="Times New Roman" w:cs="Times New Roman"/>
          <w:sz w:val="24"/>
          <w:szCs w:val="24"/>
        </w:rPr>
        <w:t>ношения к мнению оппонента, уважения к творцам науки и техники; приобретение опыта обосн</w:t>
      </w:r>
      <w:r w:rsidRPr="0075552D">
        <w:rPr>
          <w:rFonts w:ascii="Times New Roman" w:hAnsi="Times New Roman" w:cs="Times New Roman"/>
          <w:sz w:val="24"/>
          <w:szCs w:val="24"/>
        </w:rPr>
        <w:t>о</w:t>
      </w:r>
      <w:r w:rsidRPr="0075552D">
        <w:rPr>
          <w:rFonts w:ascii="Times New Roman" w:hAnsi="Times New Roman" w:cs="Times New Roman"/>
          <w:sz w:val="24"/>
          <w:szCs w:val="24"/>
        </w:rPr>
        <w:t>вания высказываемой позиции, морально-этической оценки результатов использования научных достижений;</w:t>
      </w:r>
    </w:p>
    <w:p w:rsidR="0075552D" w:rsidRPr="0075552D" w:rsidRDefault="0075552D" w:rsidP="00561933">
      <w:pPr>
        <w:numPr>
          <w:ilvl w:val="0"/>
          <w:numId w:val="107"/>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использование приобретенных знаний и умений для решения практических, жизненных задач, защиты окружающей среды, обеспечение безопасности жизнедеятельности человека и общества.</w:t>
      </w:r>
    </w:p>
    <w:p w:rsidR="0075552D" w:rsidRPr="0075552D" w:rsidRDefault="0075552D" w:rsidP="005019A0">
      <w:pPr>
        <w:tabs>
          <w:tab w:val="left" w:pos="284"/>
        </w:tabs>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      Программа направлена на формирование у школьников </w:t>
      </w:r>
      <w:proofErr w:type="spellStart"/>
      <w:r w:rsidRPr="0075552D">
        <w:rPr>
          <w:rFonts w:ascii="Times New Roman" w:hAnsi="Times New Roman" w:cs="Times New Roman"/>
          <w:sz w:val="24"/>
          <w:szCs w:val="24"/>
        </w:rPr>
        <w:t>общеучебных</w:t>
      </w:r>
      <w:proofErr w:type="spellEnd"/>
      <w:r w:rsidRPr="0075552D">
        <w:rPr>
          <w:rFonts w:ascii="Times New Roman" w:hAnsi="Times New Roman" w:cs="Times New Roman"/>
          <w:sz w:val="24"/>
          <w:szCs w:val="24"/>
        </w:rPr>
        <w:t xml:space="preserve"> умений и навыков, ун</w:t>
      </w:r>
      <w:r w:rsidRPr="0075552D">
        <w:rPr>
          <w:rFonts w:ascii="Times New Roman" w:hAnsi="Times New Roman" w:cs="Times New Roman"/>
          <w:sz w:val="24"/>
          <w:szCs w:val="24"/>
        </w:rPr>
        <w:t>и</w:t>
      </w:r>
      <w:r w:rsidRPr="0075552D">
        <w:rPr>
          <w:rFonts w:ascii="Times New Roman" w:hAnsi="Times New Roman" w:cs="Times New Roman"/>
          <w:sz w:val="24"/>
          <w:szCs w:val="24"/>
        </w:rPr>
        <w:t>версальных способов деятельности и ключевых компетенций. Приоритетами для школьного курса физики являются:</w:t>
      </w:r>
    </w:p>
    <w:p w:rsidR="0075552D" w:rsidRPr="0075552D" w:rsidRDefault="0075552D" w:rsidP="005019A0">
      <w:pPr>
        <w:tabs>
          <w:tab w:val="left" w:pos="284"/>
        </w:tabs>
        <w:spacing w:after="0" w:line="240" w:lineRule="auto"/>
        <w:jc w:val="both"/>
        <w:rPr>
          <w:rFonts w:ascii="Times New Roman" w:hAnsi="Times New Roman" w:cs="Times New Roman"/>
          <w:iCs/>
          <w:sz w:val="24"/>
          <w:szCs w:val="24"/>
        </w:rPr>
      </w:pPr>
      <w:r w:rsidRPr="0075552D">
        <w:rPr>
          <w:rFonts w:ascii="Times New Roman" w:hAnsi="Times New Roman" w:cs="Times New Roman"/>
          <w:sz w:val="24"/>
          <w:szCs w:val="24"/>
        </w:rPr>
        <w:t>      </w:t>
      </w:r>
      <w:r w:rsidRPr="0075552D">
        <w:rPr>
          <w:rFonts w:ascii="Times New Roman" w:hAnsi="Times New Roman" w:cs="Times New Roman"/>
          <w:iCs/>
          <w:sz w:val="24"/>
          <w:szCs w:val="24"/>
        </w:rPr>
        <w:t>Познавательная деятельность:</w:t>
      </w:r>
    </w:p>
    <w:p w:rsidR="0075552D" w:rsidRPr="0075552D" w:rsidRDefault="0075552D" w:rsidP="00561933">
      <w:pPr>
        <w:pStyle w:val="a7"/>
        <w:numPr>
          <w:ilvl w:val="1"/>
          <w:numId w:val="108"/>
        </w:numPr>
        <w:tabs>
          <w:tab w:val="left" w:pos="284"/>
          <w:tab w:val="left" w:pos="426"/>
        </w:tabs>
        <w:spacing w:after="0" w:line="240" w:lineRule="auto"/>
        <w:ind w:left="0" w:firstLine="0"/>
        <w:jc w:val="both"/>
        <w:rPr>
          <w:rFonts w:ascii="Times New Roman" w:hAnsi="Times New Roman" w:cs="Times New Roman"/>
          <w:sz w:val="24"/>
          <w:szCs w:val="24"/>
        </w:rPr>
      </w:pPr>
      <w:proofErr w:type="gramStart"/>
      <w:r w:rsidRPr="0075552D">
        <w:rPr>
          <w:rFonts w:ascii="Times New Roman" w:hAnsi="Times New Roman" w:cs="Times New Roman"/>
          <w:sz w:val="24"/>
          <w:szCs w:val="24"/>
        </w:rPr>
        <w:t>использование для познания окружающего мира различных естественнонаучных методов: наблюдения, измерения, эксперимента, моделирования;</w:t>
      </w:r>
      <w:proofErr w:type="gramEnd"/>
    </w:p>
    <w:p w:rsidR="0075552D" w:rsidRPr="0075552D" w:rsidRDefault="0075552D" w:rsidP="00561933">
      <w:pPr>
        <w:pStyle w:val="a7"/>
        <w:numPr>
          <w:ilvl w:val="1"/>
          <w:numId w:val="108"/>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формирование умений различать факты, гипотезы, причины, следствия, доказательства, законы, теории;</w:t>
      </w:r>
    </w:p>
    <w:p w:rsidR="0075552D" w:rsidRPr="0075552D" w:rsidRDefault="0075552D" w:rsidP="00561933">
      <w:pPr>
        <w:pStyle w:val="a7"/>
        <w:numPr>
          <w:ilvl w:val="1"/>
          <w:numId w:val="108"/>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овладение адекватными способами решения теоретических и экспериментальных задач;</w:t>
      </w:r>
    </w:p>
    <w:p w:rsidR="0075552D" w:rsidRPr="0075552D" w:rsidRDefault="0075552D" w:rsidP="00561933">
      <w:pPr>
        <w:pStyle w:val="a7"/>
        <w:numPr>
          <w:ilvl w:val="1"/>
          <w:numId w:val="108"/>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приобретение опыта выдвижения гипотез для объяснения известных фактов и для экспериме</w:t>
      </w:r>
      <w:r w:rsidRPr="0075552D">
        <w:rPr>
          <w:rFonts w:ascii="Times New Roman" w:hAnsi="Times New Roman" w:cs="Times New Roman"/>
          <w:sz w:val="24"/>
          <w:szCs w:val="24"/>
        </w:rPr>
        <w:t>н</w:t>
      </w:r>
      <w:r w:rsidRPr="0075552D">
        <w:rPr>
          <w:rFonts w:ascii="Times New Roman" w:hAnsi="Times New Roman" w:cs="Times New Roman"/>
          <w:sz w:val="24"/>
          <w:szCs w:val="24"/>
        </w:rPr>
        <w:t>тальной проверки этих гипотез.</w:t>
      </w:r>
    </w:p>
    <w:p w:rsidR="0075552D" w:rsidRPr="0075552D" w:rsidRDefault="0075552D" w:rsidP="0075552D">
      <w:pPr>
        <w:tabs>
          <w:tab w:val="left" w:pos="284"/>
        </w:tabs>
        <w:spacing w:after="0" w:line="240" w:lineRule="auto"/>
        <w:jc w:val="both"/>
        <w:rPr>
          <w:rFonts w:ascii="Times New Roman" w:hAnsi="Times New Roman" w:cs="Times New Roman"/>
          <w:iCs/>
          <w:sz w:val="24"/>
          <w:szCs w:val="24"/>
        </w:rPr>
      </w:pPr>
      <w:r w:rsidRPr="0075552D">
        <w:rPr>
          <w:rFonts w:ascii="Times New Roman" w:hAnsi="Times New Roman" w:cs="Times New Roman"/>
          <w:sz w:val="24"/>
          <w:szCs w:val="24"/>
        </w:rPr>
        <w:t>      </w:t>
      </w:r>
      <w:r w:rsidRPr="0075552D">
        <w:rPr>
          <w:rFonts w:ascii="Times New Roman" w:hAnsi="Times New Roman" w:cs="Times New Roman"/>
          <w:iCs/>
          <w:sz w:val="24"/>
          <w:szCs w:val="24"/>
        </w:rPr>
        <w:t>Информационно-коммуникативная деятельность:</w:t>
      </w:r>
    </w:p>
    <w:p w:rsidR="0075552D" w:rsidRPr="0075552D" w:rsidRDefault="0075552D" w:rsidP="00561933">
      <w:pPr>
        <w:pStyle w:val="a7"/>
        <w:numPr>
          <w:ilvl w:val="1"/>
          <w:numId w:val="109"/>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w:t>
      </w:r>
    </w:p>
    <w:p w:rsidR="0075552D" w:rsidRPr="0075552D" w:rsidRDefault="0075552D" w:rsidP="0075552D">
      <w:pPr>
        <w:tabs>
          <w:tab w:val="left" w:pos="284"/>
        </w:tabs>
        <w:spacing w:after="0" w:line="240" w:lineRule="auto"/>
        <w:jc w:val="both"/>
        <w:rPr>
          <w:rFonts w:ascii="Times New Roman" w:hAnsi="Times New Roman" w:cs="Times New Roman"/>
          <w:iCs/>
          <w:sz w:val="24"/>
          <w:szCs w:val="24"/>
        </w:rPr>
      </w:pPr>
      <w:r w:rsidRPr="0075552D">
        <w:rPr>
          <w:rFonts w:ascii="Times New Roman" w:hAnsi="Times New Roman" w:cs="Times New Roman"/>
          <w:sz w:val="24"/>
          <w:szCs w:val="24"/>
        </w:rPr>
        <w:t>      </w:t>
      </w:r>
      <w:r w:rsidRPr="0075552D">
        <w:rPr>
          <w:rFonts w:ascii="Times New Roman" w:hAnsi="Times New Roman" w:cs="Times New Roman"/>
          <w:iCs/>
          <w:sz w:val="24"/>
          <w:szCs w:val="24"/>
        </w:rPr>
        <w:t>Рефлексивная деятельность:</w:t>
      </w:r>
    </w:p>
    <w:p w:rsidR="0075552D" w:rsidRPr="0075552D" w:rsidRDefault="0075552D" w:rsidP="00561933">
      <w:pPr>
        <w:pStyle w:val="a7"/>
        <w:numPr>
          <w:ilvl w:val="1"/>
          <w:numId w:val="110"/>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владение навыками контроля и оценки своей деятельности, умением предвидеть возможные р</w:t>
      </w:r>
      <w:r w:rsidRPr="0075552D">
        <w:rPr>
          <w:rFonts w:ascii="Times New Roman" w:hAnsi="Times New Roman" w:cs="Times New Roman"/>
          <w:sz w:val="24"/>
          <w:szCs w:val="24"/>
        </w:rPr>
        <w:t>е</w:t>
      </w:r>
      <w:r w:rsidRPr="0075552D">
        <w:rPr>
          <w:rFonts w:ascii="Times New Roman" w:hAnsi="Times New Roman" w:cs="Times New Roman"/>
          <w:sz w:val="24"/>
          <w:szCs w:val="24"/>
        </w:rPr>
        <w:t>зультаты своих действий;</w:t>
      </w:r>
    </w:p>
    <w:p w:rsidR="0075552D" w:rsidRPr="0075552D" w:rsidRDefault="0075552D" w:rsidP="00561933">
      <w:pPr>
        <w:pStyle w:val="a7"/>
        <w:numPr>
          <w:ilvl w:val="1"/>
          <w:numId w:val="110"/>
        </w:numPr>
        <w:tabs>
          <w:tab w:val="left" w:pos="284"/>
          <w:tab w:val="left" w:pos="426"/>
        </w:tabs>
        <w:spacing w:after="0" w:line="240" w:lineRule="auto"/>
        <w:ind w:left="0" w:firstLine="0"/>
        <w:jc w:val="both"/>
        <w:rPr>
          <w:rFonts w:ascii="Times New Roman" w:hAnsi="Times New Roman" w:cs="Times New Roman"/>
          <w:sz w:val="24"/>
          <w:szCs w:val="24"/>
        </w:rPr>
      </w:pPr>
      <w:r w:rsidRPr="0075552D">
        <w:rPr>
          <w:rFonts w:ascii="Times New Roman" w:hAnsi="Times New Roman" w:cs="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EF0166" w:rsidRDefault="00EF0166" w:rsidP="0075552D">
      <w:pPr>
        <w:pStyle w:val="1"/>
        <w:spacing w:before="0" w:line="240" w:lineRule="auto"/>
        <w:jc w:val="both"/>
        <w:rPr>
          <w:rFonts w:ascii="Times New Roman" w:hAnsi="Times New Roman" w:cs="Times New Roman"/>
          <w:color w:val="auto"/>
          <w:sz w:val="24"/>
          <w:szCs w:val="24"/>
        </w:rPr>
      </w:pPr>
    </w:p>
    <w:p w:rsidR="0075552D" w:rsidRPr="0075552D" w:rsidRDefault="0075552D" w:rsidP="0075552D">
      <w:pPr>
        <w:pStyle w:val="1"/>
        <w:spacing w:before="0" w:line="240" w:lineRule="auto"/>
        <w:jc w:val="both"/>
        <w:rPr>
          <w:rFonts w:ascii="Times New Roman" w:hAnsi="Times New Roman" w:cs="Times New Roman"/>
          <w:color w:val="auto"/>
          <w:sz w:val="24"/>
          <w:szCs w:val="24"/>
        </w:rPr>
      </w:pPr>
      <w:r w:rsidRPr="0075552D">
        <w:rPr>
          <w:rFonts w:ascii="Times New Roman" w:hAnsi="Times New Roman" w:cs="Times New Roman"/>
          <w:color w:val="auto"/>
          <w:sz w:val="24"/>
          <w:szCs w:val="24"/>
        </w:rPr>
        <w:t>Физика 10 класс</w:t>
      </w:r>
    </w:p>
    <w:p w:rsidR="006C4A6F" w:rsidRPr="006C4A6F" w:rsidRDefault="006C4A6F" w:rsidP="006C4A6F">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Содержание программы</w:t>
      </w:r>
    </w:p>
    <w:p w:rsidR="0075552D" w:rsidRPr="00DE7F90" w:rsidRDefault="0075552D" w:rsidP="0075552D">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 xml:space="preserve">1. Механические колебания </w:t>
      </w:r>
    </w:p>
    <w:p w:rsidR="0075552D" w:rsidRPr="00DE7F90" w:rsidRDefault="0075552D" w:rsidP="00DE7F90">
      <w:pPr>
        <w:pStyle w:val="1"/>
        <w:spacing w:before="0" w:line="240" w:lineRule="auto"/>
        <w:jc w:val="both"/>
        <w:rPr>
          <w:rFonts w:ascii="Times New Roman" w:hAnsi="Times New Roman" w:cs="Times New Roman"/>
          <w:b w:val="0"/>
          <w:color w:val="auto"/>
          <w:sz w:val="24"/>
          <w:szCs w:val="24"/>
        </w:rPr>
      </w:pPr>
      <w:r w:rsidRPr="0075552D">
        <w:rPr>
          <w:rFonts w:ascii="Times New Roman" w:hAnsi="Times New Roman" w:cs="Times New Roman"/>
          <w:b w:val="0"/>
          <w:color w:val="auto"/>
          <w:sz w:val="24"/>
          <w:szCs w:val="24"/>
        </w:rPr>
        <w:t>Механические колебания. Характеристики колебательного движения. Гармонические колебания. Простейшие колебательные системы.</w:t>
      </w:r>
      <w:r w:rsidR="00DE7F90">
        <w:rPr>
          <w:rFonts w:ascii="Times New Roman" w:hAnsi="Times New Roman" w:cs="Times New Roman"/>
          <w:b w:val="0"/>
          <w:color w:val="auto"/>
          <w:sz w:val="24"/>
          <w:szCs w:val="24"/>
        </w:rPr>
        <w:t xml:space="preserve"> </w:t>
      </w:r>
      <w:r w:rsidRPr="00DE7F90">
        <w:rPr>
          <w:rFonts w:ascii="Times New Roman" w:hAnsi="Times New Roman" w:cs="Times New Roman"/>
          <w:b w:val="0"/>
          <w:color w:val="auto"/>
          <w:sz w:val="24"/>
          <w:szCs w:val="24"/>
        </w:rPr>
        <w:t>Физический маятник. Превращение и сохранение энергии при гармонических колебаниях. Сложение колебаний. Метод векторных диаграмм.</w:t>
      </w:r>
      <w:r w:rsidR="00DE7F90" w:rsidRPr="00DE7F90">
        <w:rPr>
          <w:rFonts w:ascii="Times New Roman" w:hAnsi="Times New Roman" w:cs="Times New Roman"/>
          <w:b w:val="0"/>
          <w:color w:val="auto"/>
          <w:sz w:val="24"/>
          <w:szCs w:val="24"/>
        </w:rPr>
        <w:t xml:space="preserve"> </w:t>
      </w:r>
      <w:r w:rsidRPr="00DE7F90">
        <w:rPr>
          <w:rFonts w:ascii="Times New Roman" w:hAnsi="Times New Roman" w:cs="Times New Roman"/>
          <w:b w:val="0"/>
          <w:color w:val="auto"/>
          <w:sz w:val="24"/>
          <w:szCs w:val="24"/>
        </w:rPr>
        <w:t>Затухающие кол</w:t>
      </w:r>
      <w:r w:rsidRPr="00DE7F90">
        <w:rPr>
          <w:rFonts w:ascii="Times New Roman" w:hAnsi="Times New Roman" w:cs="Times New Roman"/>
          <w:b w:val="0"/>
          <w:color w:val="auto"/>
          <w:sz w:val="24"/>
          <w:szCs w:val="24"/>
        </w:rPr>
        <w:t>е</w:t>
      </w:r>
      <w:r w:rsidRPr="00DE7F90">
        <w:rPr>
          <w:rFonts w:ascii="Times New Roman" w:hAnsi="Times New Roman" w:cs="Times New Roman"/>
          <w:b w:val="0"/>
          <w:color w:val="auto"/>
          <w:sz w:val="24"/>
          <w:szCs w:val="24"/>
        </w:rPr>
        <w:t>бания. Вынужденные колебания. Резонанс. Автоколебания.</w:t>
      </w:r>
    </w:p>
    <w:p w:rsidR="0075552D" w:rsidRPr="00DE7F90" w:rsidRDefault="0075552D" w:rsidP="0075552D">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 xml:space="preserve">2. Основы </w:t>
      </w:r>
      <w:proofErr w:type="spellStart"/>
      <w:r w:rsidRPr="00DE7F90">
        <w:rPr>
          <w:rFonts w:ascii="Times New Roman" w:hAnsi="Times New Roman" w:cs="Times New Roman"/>
          <w:b/>
          <w:sz w:val="24"/>
          <w:szCs w:val="24"/>
        </w:rPr>
        <w:t>молекулярно</w:t>
      </w:r>
      <w:proofErr w:type="spellEnd"/>
      <w:r w:rsidRPr="00DE7F90">
        <w:rPr>
          <w:rFonts w:ascii="Times New Roman" w:hAnsi="Times New Roman" w:cs="Times New Roman"/>
          <w:b/>
          <w:sz w:val="24"/>
          <w:szCs w:val="24"/>
        </w:rPr>
        <w:t xml:space="preserve"> – кинетической теории. Законы идеального газа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Молекулярное строение вещества. Основные положения </w:t>
      </w:r>
      <w:proofErr w:type="spellStart"/>
      <w:r w:rsidRPr="0075552D">
        <w:rPr>
          <w:rFonts w:ascii="Times New Roman" w:hAnsi="Times New Roman" w:cs="Times New Roman"/>
          <w:sz w:val="24"/>
          <w:szCs w:val="24"/>
        </w:rPr>
        <w:t>молекулярно</w:t>
      </w:r>
      <w:proofErr w:type="spellEnd"/>
      <w:r w:rsidRPr="0075552D">
        <w:rPr>
          <w:rFonts w:ascii="Times New Roman" w:hAnsi="Times New Roman" w:cs="Times New Roman"/>
          <w:sz w:val="24"/>
          <w:szCs w:val="24"/>
        </w:rPr>
        <w:t xml:space="preserve"> - кинетической теории и их опытное обоснование.</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Статистические закономерности. Вероятность события. Среднее значение случайной величины. Макро и микро - описание систем. Размеры и массы молекул. Скорости мол</w:t>
      </w:r>
      <w:r w:rsidRPr="0075552D">
        <w:rPr>
          <w:rFonts w:ascii="Times New Roman" w:hAnsi="Times New Roman" w:cs="Times New Roman"/>
          <w:sz w:val="24"/>
          <w:szCs w:val="24"/>
        </w:rPr>
        <w:t>е</w:t>
      </w:r>
      <w:r w:rsidRPr="0075552D">
        <w:rPr>
          <w:rFonts w:ascii="Times New Roman" w:hAnsi="Times New Roman" w:cs="Times New Roman"/>
          <w:sz w:val="24"/>
          <w:szCs w:val="24"/>
        </w:rPr>
        <w:t>кул. Распределение молекул по скоростям. Опыт Штерна.</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 xml:space="preserve">Давление газа. Идеальный газ. Основное уравнение </w:t>
      </w:r>
      <w:proofErr w:type="spellStart"/>
      <w:r w:rsidRPr="0075552D">
        <w:rPr>
          <w:rFonts w:ascii="Times New Roman" w:hAnsi="Times New Roman" w:cs="Times New Roman"/>
          <w:sz w:val="24"/>
          <w:szCs w:val="24"/>
        </w:rPr>
        <w:t>молекулярно</w:t>
      </w:r>
      <w:proofErr w:type="spellEnd"/>
      <w:r w:rsidRPr="0075552D">
        <w:rPr>
          <w:rFonts w:ascii="Times New Roman" w:hAnsi="Times New Roman" w:cs="Times New Roman"/>
          <w:sz w:val="24"/>
          <w:szCs w:val="24"/>
        </w:rPr>
        <w:t xml:space="preserve"> - кинетической теории.</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Температура, ее физический смысл. Абсолютная температура. Абсолютный ноль температуры. Уравнение состояния идеального газа.  Частные сл</w:t>
      </w:r>
      <w:r w:rsidRPr="0075552D">
        <w:rPr>
          <w:rFonts w:ascii="Times New Roman" w:hAnsi="Times New Roman" w:cs="Times New Roman"/>
          <w:sz w:val="24"/>
          <w:szCs w:val="24"/>
        </w:rPr>
        <w:t>у</w:t>
      </w:r>
      <w:r w:rsidRPr="0075552D">
        <w:rPr>
          <w:rFonts w:ascii="Times New Roman" w:hAnsi="Times New Roman" w:cs="Times New Roman"/>
          <w:sz w:val="24"/>
          <w:szCs w:val="24"/>
        </w:rPr>
        <w:t>чаи уравнения состояния. Графики термодинамических процессов.</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Газовые смеси. Закон Дальтона.</w:t>
      </w:r>
    </w:p>
    <w:p w:rsidR="0075552D" w:rsidRPr="00DE7F90" w:rsidRDefault="0075552D" w:rsidP="0075552D">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 xml:space="preserve">3. Термодинамика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Внутренняя энергия. Параметры состояния. Внутренняя энергия - параметр состояния. Количество теплоты. Работа газа. Первое начало термодинамики.</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Теплоемкость. Теплоемкость газа. Завис</w:t>
      </w:r>
      <w:r w:rsidRPr="0075552D">
        <w:rPr>
          <w:rFonts w:ascii="Times New Roman" w:hAnsi="Times New Roman" w:cs="Times New Roman"/>
          <w:sz w:val="24"/>
          <w:szCs w:val="24"/>
        </w:rPr>
        <w:t>и</w:t>
      </w:r>
      <w:r w:rsidRPr="0075552D">
        <w:rPr>
          <w:rFonts w:ascii="Times New Roman" w:hAnsi="Times New Roman" w:cs="Times New Roman"/>
          <w:sz w:val="24"/>
          <w:szCs w:val="24"/>
        </w:rPr>
        <w:t>мость теплоемкости от вида процесса. Теплоемкость стандартных термодинамических процессов. Распределение энергии по степеням свободы и теплоемкость многоатомного газа.</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Тепловые двиг</w:t>
      </w:r>
      <w:r w:rsidRPr="0075552D">
        <w:rPr>
          <w:rFonts w:ascii="Times New Roman" w:hAnsi="Times New Roman" w:cs="Times New Roman"/>
          <w:sz w:val="24"/>
          <w:szCs w:val="24"/>
        </w:rPr>
        <w:t>а</w:t>
      </w:r>
      <w:r w:rsidRPr="0075552D">
        <w:rPr>
          <w:rFonts w:ascii="Times New Roman" w:hAnsi="Times New Roman" w:cs="Times New Roman"/>
          <w:sz w:val="24"/>
          <w:szCs w:val="24"/>
        </w:rPr>
        <w:lastRenderedPageBreak/>
        <w:t>тели.  КПД тепловых двигателей. Второе начало термодинамики. Обратимые и необратимые пр</w:t>
      </w:r>
      <w:r w:rsidRPr="0075552D">
        <w:rPr>
          <w:rFonts w:ascii="Times New Roman" w:hAnsi="Times New Roman" w:cs="Times New Roman"/>
          <w:sz w:val="24"/>
          <w:szCs w:val="24"/>
        </w:rPr>
        <w:t>о</w:t>
      </w:r>
      <w:r w:rsidRPr="0075552D">
        <w:rPr>
          <w:rFonts w:ascii="Times New Roman" w:hAnsi="Times New Roman" w:cs="Times New Roman"/>
          <w:sz w:val="24"/>
          <w:szCs w:val="24"/>
        </w:rPr>
        <w:t>цессы. Обратимость термодинамических процессов.</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Идеальный тепловой двигатель. КПД идеал</w:t>
      </w:r>
      <w:r w:rsidRPr="0075552D">
        <w:rPr>
          <w:rFonts w:ascii="Times New Roman" w:hAnsi="Times New Roman" w:cs="Times New Roman"/>
          <w:sz w:val="24"/>
          <w:szCs w:val="24"/>
        </w:rPr>
        <w:t>ь</w:t>
      </w:r>
      <w:r w:rsidRPr="0075552D">
        <w:rPr>
          <w:rFonts w:ascii="Times New Roman" w:hAnsi="Times New Roman" w:cs="Times New Roman"/>
          <w:sz w:val="24"/>
          <w:szCs w:val="24"/>
        </w:rPr>
        <w:t>ного двигателя.  Теорема Карно. Вечные двигатели первого и второго рода.</w:t>
      </w:r>
    </w:p>
    <w:p w:rsidR="0075552D" w:rsidRPr="00DE7F90" w:rsidRDefault="0075552D" w:rsidP="0075552D">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 xml:space="preserve">4. Свойства жидкостей и твердых тел </w:t>
      </w:r>
    </w:p>
    <w:p w:rsidR="0075552D" w:rsidRPr="0075552D" w:rsidRDefault="0075552D" w:rsidP="0075552D">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 xml:space="preserve">Границы применимости законов идеального газа. </w:t>
      </w:r>
      <w:r w:rsidRPr="00DE7F90">
        <w:rPr>
          <w:rFonts w:ascii="Times New Roman" w:hAnsi="Times New Roman" w:cs="Times New Roman"/>
          <w:sz w:val="24"/>
          <w:szCs w:val="24"/>
        </w:rPr>
        <w:t xml:space="preserve">Реальные газы. Уравнение Ван - дер - </w:t>
      </w:r>
      <w:proofErr w:type="spellStart"/>
      <w:r w:rsidRPr="00DE7F90">
        <w:rPr>
          <w:rFonts w:ascii="Times New Roman" w:hAnsi="Times New Roman" w:cs="Times New Roman"/>
          <w:sz w:val="24"/>
          <w:szCs w:val="24"/>
        </w:rPr>
        <w:t>Ваальса</w:t>
      </w:r>
      <w:proofErr w:type="spellEnd"/>
      <w:r w:rsidRPr="00DE7F90">
        <w:rPr>
          <w:rFonts w:ascii="Times New Roman" w:hAnsi="Times New Roman" w:cs="Times New Roman"/>
          <w:sz w:val="24"/>
          <w:szCs w:val="24"/>
        </w:rPr>
        <w:t>.</w:t>
      </w:r>
      <w:r w:rsidRPr="0075552D">
        <w:rPr>
          <w:rFonts w:ascii="Times New Roman" w:hAnsi="Times New Roman" w:cs="Times New Roman"/>
          <w:sz w:val="24"/>
          <w:szCs w:val="24"/>
        </w:rPr>
        <w:t xml:space="preserve"> Сжижение газов. Насыщенный и ненасыщенный пар. Зависимость давления и плотности насыще</w:t>
      </w:r>
      <w:r w:rsidRPr="0075552D">
        <w:rPr>
          <w:rFonts w:ascii="Times New Roman" w:hAnsi="Times New Roman" w:cs="Times New Roman"/>
          <w:sz w:val="24"/>
          <w:szCs w:val="24"/>
        </w:rPr>
        <w:t>н</w:t>
      </w:r>
      <w:r w:rsidRPr="0075552D">
        <w:rPr>
          <w:rFonts w:ascii="Times New Roman" w:hAnsi="Times New Roman" w:cs="Times New Roman"/>
          <w:sz w:val="24"/>
          <w:szCs w:val="24"/>
        </w:rPr>
        <w:t>ного пара от температуры. Зависимость температуры кипения от давления. Критическая температ</w:t>
      </w:r>
      <w:r w:rsidRPr="0075552D">
        <w:rPr>
          <w:rFonts w:ascii="Times New Roman" w:hAnsi="Times New Roman" w:cs="Times New Roman"/>
          <w:sz w:val="24"/>
          <w:szCs w:val="24"/>
        </w:rPr>
        <w:t>у</w:t>
      </w:r>
      <w:r w:rsidRPr="0075552D">
        <w:rPr>
          <w:rFonts w:ascii="Times New Roman" w:hAnsi="Times New Roman" w:cs="Times New Roman"/>
          <w:sz w:val="24"/>
          <w:szCs w:val="24"/>
        </w:rPr>
        <w:t>ра. Влажность. Измерение относительной влажности.</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Поверхностные явления. Энергия повер</w:t>
      </w:r>
      <w:r w:rsidRPr="0075552D">
        <w:rPr>
          <w:rFonts w:ascii="Times New Roman" w:hAnsi="Times New Roman" w:cs="Times New Roman"/>
          <w:sz w:val="24"/>
          <w:szCs w:val="24"/>
        </w:rPr>
        <w:t>х</w:t>
      </w:r>
      <w:r w:rsidRPr="0075552D">
        <w:rPr>
          <w:rFonts w:ascii="Times New Roman" w:hAnsi="Times New Roman" w:cs="Times New Roman"/>
          <w:sz w:val="24"/>
          <w:szCs w:val="24"/>
        </w:rPr>
        <w:t>ностного слоя. Сила поверхностного натяжения. Давление под искривленной поверхностью.  См</w:t>
      </w:r>
      <w:r w:rsidRPr="0075552D">
        <w:rPr>
          <w:rFonts w:ascii="Times New Roman" w:hAnsi="Times New Roman" w:cs="Times New Roman"/>
          <w:sz w:val="24"/>
          <w:szCs w:val="24"/>
        </w:rPr>
        <w:t>а</w:t>
      </w:r>
      <w:r w:rsidRPr="0075552D">
        <w:rPr>
          <w:rFonts w:ascii="Times New Roman" w:hAnsi="Times New Roman" w:cs="Times New Roman"/>
          <w:sz w:val="24"/>
          <w:szCs w:val="24"/>
        </w:rPr>
        <w:t>чивание. Капиллярные явления.</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Строение твердых тел. Кристаллические и аморфные тела. Типы кристаллических решеток. Дефекты кристаллов. Механические свойства твердых тел. Тепловое л</w:t>
      </w:r>
      <w:r w:rsidRPr="0075552D">
        <w:rPr>
          <w:rFonts w:ascii="Times New Roman" w:hAnsi="Times New Roman" w:cs="Times New Roman"/>
          <w:sz w:val="24"/>
          <w:szCs w:val="24"/>
        </w:rPr>
        <w:t>и</w:t>
      </w:r>
      <w:r w:rsidRPr="0075552D">
        <w:rPr>
          <w:rFonts w:ascii="Times New Roman" w:hAnsi="Times New Roman" w:cs="Times New Roman"/>
          <w:sz w:val="24"/>
          <w:szCs w:val="24"/>
        </w:rPr>
        <w:t>нейное и объемное расширение.</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Кипение и плавление. Уравнение теплового баланса.</w:t>
      </w:r>
    </w:p>
    <w:p w:rsidR="0075552D" w:rsidRPr="00DE7F90" w:rsidRDefault="0075552D" w:rsidP="0075552D">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 xml:space="preserve">5. Электростатика </w:t>
      </w:r>
    </w:p>
    <w:p w:rsidR="0075552D" w:rsidRPr="00DE7F90" w:rsidRDefault="0075552D" w:rsidP="00DE7F90">
      <w:pPr>
        <w:spacing w:after="0" w:line="240" w:lineRule="auto"/>
        <w:jc w:val="both"/>
        <w:rPr>
          <w:rFonts w:ascii="Times New Roman" w:hAnsi="Times New Roman" w:cs="Times New Roman"/>
          <w:sz w:val="24"/>
          <w:szCs w:val="24"/>
        </w:rPr>
      </w:pPr>
      <w:r w:rsidRPr="0075552D">
        <w:rPr>
          <w:rFonts w:ascii="Times New Roman" w:hAnsi="Times New Roman" w:cs="Times New Roman"/>
          <w:sz w:val="24"/>
          <w:szCs w:val="24"/>
        </w:rPr>
        <w:t>Электрический заряд. Природа электрического заряда. Элементарный электрический заряд. Закон сохранения электрического заряда. Закон Кулона. Единица измерения электрического заряда.</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Эле</w:t>
      </w:r>
      <w:r w:rsidRPr="0075552D">
        <w:rPr>
          <w:rFonts w:ascii="Times New Roman" w:hAnsi="Times New Roman" w:cs="Times New Roman"/>
          <w:sz w:val="24"/>
          <w:szCs w:val="24"/>
        </w:rPr>
        <w:t>к</w:t>
      </w:r>
      <w:r w:rsidRPr="0075552D">
        <w:rPr>
          <w:rFonts w:ascii="Times New Roman" w:hAnsi="Times New Roman" w:cs="Times New Roman"/>
          <w:sz w:val="24"/>
          <w:szCs w:val="24"/>
        </w:rPr>
        <w:t>трическое поле. Напряженность электрического поля. Силовые линии. Теорема Гаусса.</w:t>
      </w:r>
      <w:r w:rsidR="00941CA7">
        <w:rPr>
          <w:rFonts w:ascii="Times New Roman" w:hAnsi="Times New Roman" w:cs="Times New Roman"/>
          <w:sz w:val="24"/>
          <w:szCs w:val="24"/>
        </w:rPr>
        <w:t xml:space="preserve"> </w:t>
      </w:r>
      <w:r w:rsidRPr="0075552D">
        <w:rPr>
          <w:rFonts w:ascii="Times New Roman" w:hAnsi="Times New Roman" w:cs="Times New Roman"/>
          <w:sz w:val="24"/>
          <w:szCs w:val="24"/>
        </w:rPr>
        <w:t>Расчет электрических полей с помощью теоремы Гаусса.</w:t>
      </w:r>
      <w:r w:rsidR="00DE7F90">
        <w:rPr>
          <w:rFonts w:ascii="Times New Roman" w:hAnsi="Times New Roman" w:cs="Times New Roman"/>
          <w:sz w:val="24"/>
          <w:szCs w:val="24"/>
        </w:rPr>
        <w:t xml:space="preserve"> </w:t>
      </w:r>
      <w:r w:rsidRPr="0075552D">
        <w:rPr>
          <w:rFonts w:ascii="Times New Roman" w:hAnsi="Times New Roman"/>
          <w:sz w:val="24"/>
          <w:szCs w:val="24"/>
        </w:rPr>
        <w:t>Работа электрического поля. Консервативность сил электрического поля. Потенциальная энергия заряда в электрическом поле. Потенциал.  Поте</w:t>
      </w:r>
      <w:r w:rsidRPr="0075552D">
        <w:rPr>
          <w:rFonts w:ascii="Times New Roman" w:hAnsi="Times New Roman"/>
          <w:sz w:val="24"/>
          <w:szCs w:val="24"/>
        </w:rPr>
        <w:t>н</w:t>
      </w:r>
      <w:r w:rsidRPr="0075552D">
        <w:rPr>
          <w:rFonts w:ascii="Times New Roman" w:hAnsi="Times New Roman"/>
          <w:sz w:val="24"/>
          <w:szCs w:val="24"/>
        </w:rPr>
        <w:t>циальная энергия электрического взаимодействия. Энергия системы зарядов.</w:t>
      </w:r>
      <w:r w:rsidR="00DE7F90">
        <w:rPr>
          <w:rFonts w:ascii="Times New Roman" w:hAnsi="Times New Roman"/>
          <w:sz w:val="24"/>
          <w:szCs w:val="24"/>
        </w:rPr>
        <w:t xml:space="preserve"> </w:t>
      </w:r>
      <w:r w:rsidRPr="0075552D">
        <w:rPr>
          <w:rFonts w:ascii="Times New Roman" w:hAnsi="Times New Roman" w:cs="Times New Roman"/>
          <w:sz w:val="24"/>
          <w:szCs w:val="24"/>
        </w:rPr>
        <w:t>Разность потенци</w:t>
      </w:r>
      <w:r w:rsidRPr="0075552D">
        <w:rPr>
          <w:rFonts w:ascii="Times New Roman" w:hAnsi="Times New Roman" w:cs="Times New Roman"/>
          <w:sz w:val="24"/>
          <w:szCs w:val="24"/>
        </w:rPr>
        <w:t>а</w:t>
      </w:r>
      <w:r w:rsidRPr="0075552D">
        <w:rPr>
          <w:rFonts w:ascii="Times New Roman" w:hAnsi="Times New Roman" w:cs="Times New Roman"/>
          <w:sz w:val="24"/>
          <w:szCs w:val="24"/>
        </w:rPr>
        <w:t>лов. Связь между разностью потенциалов и напряженностью электрического поля. Эквипотенц</w:t>
      </w:r>
      <w:r w:rsidRPr="0075552D">
        <w:rPr>
          <w:rFonts w:ascii="Times New Roman" w:hAnsi="Times New Roman" w:cs="Times New Roman"/>
          <w:sz w:val="24"/>
          <w:szCs w:val="24"/>
        </w:rPr>
        <w:t>и</w:t>
      </w:r>
      <w:r w:rsidRPr="0075552D">
        <w:rPr>
          <w:rFonts w:ascii="Times New Roman" w:hAnsi="Times New Roman" w:cs="Times New Roman"/>
          <w:sz w:val="24"/>
          <w:szCs w:val="24"/>
        </w:rPr>
        <w:t>альные поверхности.</w:t>
      </w:r>
      <w:r w:rsidR="00DE7F90">
        <w:rPr>
          <w:rFonts w:ascii="Times New Roman" w:hAnsi="Times New Roman" w:cs="Times New Roman"/>
          <w:sz w:val="24"/>
          <w:szCs w:val="24"/>
        </w:rPr>
        <w:t xml:space="preserve"> </w:t>
      </w:r>
      <w:r w:rsidRPr="0075552D">
        <w:rPr>
          <w:rFonts w:ascii="Times New Roman" w:hAnsi="Times New Roman" w:cs="Times New Roman"/>
          <w:sz w:val="24"/>
          <w:szCs w:val="24"/>
        </w:rPr>
        <w:t>Проводники в электрическом поле. Энергия заряженного проводника.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Д</w:t>
      </w:r>
      <w:r w:rsidRPr="00DE7F90">
        <w:rPr>
          <w:rFonts w:ascii="Times New Roman" w:hAnsi="Times New Roman" w:cs="Times New Roman"/>
          <w:sz w:val="24"/>
          <w:szCs w:val="24"/>
        </w:rPr>
        <w:t>и</w:t>
      </w:r>
      <w:r w:rsidRPr="00DE7F90">
        <w:rPr>
          <w:rFonts w:ascii="Times New Roman" w:hAnsi="Times New Roman" w:cs="Times New Roman"/>
          <w:sz w:val="24"/>
          <w:szCs w:val="24"/>
        </w:rPr>
        <w:t>электрики в электрическом поле. Наведенные связанные заряды. Механизмы поляризации диэле</w:t>
      </w:r>
      <w:r w:rsidRPr="00DE7F90">
        <w:rPr>
          <w:rFonts w:ascii="Times New Roman" w:hAnsi="Times New Roman" w:cs="Times New Roman"/>
          <w:sz w:val="24"/>
          <w:szCs w:val="24"/>
        </w:rPr>
        <w:t>к</w:t>
      </w:r>
      <w:r w:rsidRPr="00DE7F90">
        <w:rPr>
          <w:rFonts w:ascii="Times New Roman" w:hAnsi="Times New Roman" w:cs="Times New Roman"/>
          <w:sz w:val="24"/>
          <w:szCs w:val="24"/>
        </w:rPr>
        <w:t>триков. Диэлектрическая проницаемость.</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Электроемкость. Конденсаторы. Емкость конденсатора. Энергия конденсатора. Соединение конденсаторов. Конденсаторные цепи. Энергия электрического поля. Зарядка конденсатора. Работа источника напряжения.</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 xml:space="preserve">6.Постоянный ток </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Проводник в постоянном электрическом поле. Сила тока. Плотность тока. Условия существования постоянного тока. Сторонние силы. Электродвижущая сила. Падение напряжения.</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Сопротивление. Удельное сопротивление. Закон Ома. Закон Ома для полной цепи.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Зависимость сопротивления от температуры. Сверхпроводимость.</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Разветвленные электрические цепи. Законы Кирхгофа. Метод узловых потенциалов.</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Схемы с нелинейными элементами. Вольт-амперные характеристики.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Работа и мощность тока.</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 xml:space="preserve">7. Токи в различных средах </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Электрический ток в электролитах. Законы электролиза. Применение электролиза.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Электрический ток в газах. Виды самостоятельного разряда. Плазма.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Электрический ток в полупроводниках. Эле</w:t>
      </w:r>
      <w:r w:rsidRPr="00DE7F90">
        <w:rPr>
          <w:rFonts w:ascii="Times New Roman" w:hAnsi="Times New Roman" w:cs="Times New Roman"/>
          <w:sz w:val="24"/>
          <w:szCs w:val="24"/>
        </w:rPr>
        <w:t>к</w:t>
      </w:r>
      <w:r w:rsidRPr="00DE7F90">
        <w:rPr>
          <w:rFonts w:ascii="Times New Roman" w:hAnsi="Times New Roman" w:cs="Times New Roman"/>
          <w:sz w:val="24"/>
          <w:szCs w:val="24"/>
        </w:rPr>
        <w:t>трическая проводимость полупроводников. Собственная и примесная проводимость</w:t>
      </w:r>
      <w:proofErr w:type="gramStart"/>
      <w:r w:rsidR="00941CA7">
        <w:rPr>
          <w:rFonts w:ascii="Times New Roman" w:hAnsi="Times New Roman" w:cs="Times New Roman"/>
          <w:sz w:val="24"/>
          <w:szCs w:val="24"/>
        </w:rPr>
        <w:t xml:space="preserve"> </w:t>
      </w:r>
      <w:r w:rsidRPr="00DE7F90">
        <w:rPr>
          <w:rFonts w:ascii="Times New Roman" w:hAnsi="Times New Roman" w:cs="Times New Roman"/>
          <w:sz w:val="24"/>
          <w:szCs w:val="24"/>
        </w:rPr>
        <w:t>.</w:t>
      </w:r>
      <w:proofErr w:type="gramEnd"/>
      <w:r w:rsidRPr="00DE7F90">
        <w:rPr>
          <w:rFonts w:ascii="Times New Roman" w:hAnsi="Times New Roman" w:cs="Times New Roman"/>
          <w:sz w:val="24"/>
          <w:szCs w:val="24"/>
        </w:rPr>
        <w:t>р-n - переход.</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Полупроводниковый диод. Транзистор. Электронная эмиссия. Вакуумный диод. Вольт - амперная характеристика вакуумного диода. Электронные пучки. Электронно-лучевая трубка.</w:t>
      </w:r>
    </w:p>
    <w:p w:rsidR="0075552D" w:rsidRPr="00DE7F90" w:rsidRDefault="0075552D" w:rsidP="00DE7F90">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 xml:space="preserve">8. Магнитное поле </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Взаимодействие токов. Действие магнитного поля на рамку с током. Магнитное поле. Магнитная индукция. Линии магнитной индукции. Сила Ампера. Электроизмерительные приборы.</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Сила Л</w:t>
      </w:r>
      <w:r w:rsidRPr="00DE7F90">
        <w:rPr>
          <w:rFonts w:ascii="Times New Roman" w:hAnsi="Times New Roman" w:cs="Times New Roman"/>
          <w:sz w:val="24"/>
          <w:szCs w:val="24"/>
        </w:rPr>
        <w:t>о</w:t>
      </w:r>
      <w:r w:rsidRPr="00DE7F90">
        <w:rPr>
          <w:rFonts w:ascii="Times New Roman" w:hAnsi="Times New Roman" w:cs="Times New Roman"/>
          <w:sz w:val="24"/>
          <w:szCs w:val="24"/>
        </w:rPr>
        <w:t>ренца. Движение заряженных частиц в электрических и магнитных полях. Ускорители заряженных частиц.</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Магнитные свойства вещества. Магнитная проницаемость. Парамагнетики, диамагнетики и ферромагнетики. Гипотеза Ампера. Природа ферромагнетизма. Применение ферромагнетиков.</w:t>
      </w:r>
    </w:p>
    <w:p w:rsidR="0075552D" w:rsidRPr="00DE7F90" w:rsidRDefault="0075552D" w:rsidP="00DE7F90">
      <w:pPr>
        <w:spacing w:after="0" w:line="240" w:lineRule="auto"/>
        <w:jc w:val="both"/>
        <w:rPr>
          <w:rFonts w:ascii="Times New Roman" w:hAnsi="Times New Roman" w:cs="Times New Roman"/>
          <w:bCs/>
          <w:sz w:val="24"/>
          <w:szCs w:val="24"/>
        </w:rPr>
      </w:pPr>
      <w:r w:rsidRPr="00DE7F90">
        <w:rPr>
          <w:rFonts w:ascii="Times New Roman" w:hAnsi="Times New Roman" w:cs="Times New Roman"/>
          <w:bCs/>
          <w:sz w:val="24"/>
          <w:szCs w:val="24"/>
        </w:rPr>
        <w:t xml:space="preserve">9. Итоговое повторение </w:t>
      </w:r>
    </w:p>
    <w:p w:rsidR="0075552D" w:rsidRPr="00DE7F90" w:rsidRDefault="0075552D" w:rsidP="00DE7F90">
      <w:pPr>
        <w:pStyle w:val="Default"/>
        <w:tabs>
          <w:tab w:val="left" w:pos="284"/>
        </w:tabs>
        <w:jc w:val="both"/>
        <w:rPr>
          <w:rFonts w:ascii="Times New Roman" w:hAnsi="Times New Roman" w:cs="Times New Roman"/>
          <w:color w:val="auto"/>
        </w:rPr>
      </w:pPr>
    </w:p>
    <w:p w:rsidR="0075552D" w:rsidRPr="00DE7F90" w:rsidRDefault="0075552D" w:rsidP="00DE7F90">
      <w:pPr>
        <w:pStyle w:val="Default"/>
        <w:tabs>
          <w:tab w:val="left" w:pos="284"/>
        </w:tabs>
        <w:jc w:val="both"/>
        <w:rPr>
          <w:rFonts w:ascii="Times New Roman" w:hAnsi="Times New Roman" w:cs="Times New Roman"/>
          <w:b/>
          <w:color w:val="auto"/>
        </w:rPr>
      </w:pPr>
      <w:r w:rsidRPr="00DE7F90">
        <w:rPr>
          <w:rFonts w:ascii="Times New Roman" w:hAnsi="Times New Roman" w:cs="Times New Roman"/>
          <w:b/>
          <w:color w:val="auto"/>
        </w:rPr>
        <w:t>Физика 11 класс</w:t>
      </w:r>
    </w:p>
    <w:p w:rsidR="006C4A6F" w:rsidRPr="006C4A6F" w:rsidRDefault="006C4A6F" w:rsidP="006C4A6F">
      <w:pPr>
        <w:spacing w:after="0" w:line="240" w:lineRule="auto"/>
        <w:rPr>
          <w:rFonts w:ascii="Times New Roman" w:hAnsi="Times New Roman" w:cs="Times New Roman"/>
          <w:b/>
          <w:sz w:val="24"/>
          <w:szCs w:val="24"/>
        </w:rPr>
      </w:pPr>
      <w:r w:rsidRPr="006C4A6F">
        <w:rPr>
          <w:rFonts w:ascii="Times New Roman" w:hAnsi="Times New Roman" w:cs="Times New Roman"/>
          <w:b/>
          <w:sz w:val="24"/>
          <w:szCs w:val="24"/>
        </w:rPr>
        <w:t>Углублённый уровень</w:t>
      </w:r>
    </w:p>
    <w:p w:rsidR="0075552D" w:rsidRPr="00DE7F90" w:rsidRDefault="0075552D" w:rsidP="00DE7F90">
      <w:pPr>
        <w:pStyle w:val="Default"/>
        <w:tabs>
          <w:tab w:val="left" w:pos="284"/>
        </w:tabs>
        <w:jc w:val="both"/>
        <w:rPr>
          <w:rFonts w:ascii="Times New Roman" w:hAnsi="Times New Roman" w:cs="Times New Roman"/>
          <w:color w:val="auto"/>
        </w:rPr>
      </w:pPr>
      <w:r w:rsidRPr="00DE7F90">
        <w:rPr>
          <w:rFonts w:ascii="Times New Roman" w:hAnsi="Times New Roman" w:cs="Times New Roman"/>
          <w:color w:val="auto"/>
        </w:rPr>
        <w:t>Содержание программы</w:t>
      </w:r>
    </w:p>
    <w:p w:rsidR="0075552D" w:rsidRPr="00DE7F90" w:rsidRDefault="0075552D" w:rsidP="00DE7F90">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1.Электромагнитная индукция</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Электромагнитная индукция. ЭДС индукции. Магнитный поток. Закон Фарадея. Правило Ленца. Вихревое электрическое поле.</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Самоиндукция. Индуктивность. Энергия магнитного поля. Относ</w:t>
      </w:r>
      <w:r w:rsidRPr="00DE7F90">
        <w:rPr>
          <w:rFonts w:ascii="Times New Roman" w:hAnsi="Times New Roman" w:cs="Times New Roman"/>
          <w:sz w:val="24"/>
          <w:szCs w:val="24"/>
        </w:rPr>
        <w:t>и</w:t>
      </w:r>
      <w:r w:rsidRPr="00DE7F90">
        <w:rPr>
          <w:rFonts w:ascii="Times New Roman" w:hAnsi="Times New Roman" w:cs="Times New Roman"/>
          <w:sz w:val="24"/>
          <w:szCs w:val="24"/>
        </w:rPr>
        <w:t>тельность электрического и магнитного полей. Электромагнитное поле.</w:t>
      </w:r>
    </w:p>
    <w:p w:rsidR="0075552D" w:rsidRPr="00DE7F90" w:rsidRDefault="0075552D" w:rsidP="00DE7F90">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lastRenderedPageBreak/>
        <w:t>2. Колебательный контур. Переменный ток</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Электромагнитные колебания в колебательном контуре. Превращение энергии в колебательном контуре. Период и частота свободных электромагнитных колебаний. Колебания заряда и тока в к</w:t>
      </w:r>
      <w:r w:rsidRPr="00DE7F90">
        <w:rPr>
          <w:rFonts w:ascii="Times New Roman" w:hAnsi="Times New Roman" w:cs="Times New Roman"/>
          <w:sz w:val="24"/>
          <w:szCs w:val="24"/>
        </w:rPr>
        <w:t>о</w:t>
      </w:r>
      <w:r w:rsidRPr="00DE7F90">
        <w:rPr>
          <w:rFonts w:ascii="Times New Roman" w:hAnsi="Times New Roman" w:cs="Times New Roman"/>
          <w:sz w:val="24"/>
          <w:szCs w:val="24"/>
        </w:rPr>
        <w:t>лебательном контуре.</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Затухающие колебания.</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Вынужденные электрические колебания. Переме</w:t>
      </w:r>
      <w:r w:rsidRPr="00DE7F90">
        <w:rPr>
          <w:rFonts w:ascii="Times New Roman" w:hAnsi="Times New Roman" w:cs="Times New Roman"/>
          <w:sz w:val="24"/>
          <w:szCs w:val="24"/>
        </w:rPr>
        <w:t>н</w:t>
      </w:r>
      <w:r w:rsidRPr="00DE7F90">
        <w:rPr>
          <w:rFonts w:ascii="Times New Roman" w:hAnsi="Times New Roman" w:cs="Times New Roman"/>
          <w:sz w:val="24"/>
          <w:szCs w:val="24"/>
        </w:rPr>
        <w:t>ный ток. Генератор переменного тока.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Активное, индуктивное и емкостное сопротивление.</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Векто</w:t>
      </w:r>
      <w:r w:rsidRPr="00DE7F90">
        <w:rPr>
          <w:rFonts w:ascii="Times New Roman" w:hAnsi="Times New Roman" w:cs="Times New Roman"/>
          <w:sz w:val="24"/>
          <w:szCs w:val="24"/>
        </w:rPr>
        <w:t>р</w:t>
      </w:r>
      <w:r w:rsidRPr="00DE7F90">
        <w:rPr>
          <w:rFonts w:ascii="Times New Roman" w:hAnsi="Times New Roman" w:cs="Times New Roman"/>
          <w:sz w:val="24"/>
          <w:szCs w:val="24"/>
        </w:rPr>
        <w:t>ные диаграммы тока и напряжения</w:t>
      </w:r>
      <w:r w:rsidRPr="00DE7F90">
        <w:rPr>
          <w:rFonts w:ascii="Times New Roman" w:hAnsi="Times New Roman" w:cs="Times New Roman"/>
          <w:i/>
          <w:sz w:val="24"/>
          <w:szCs w:val="24"/>
        </w:rPr>
        <w:t>.</w:t>
      </w:r>
      <w:r w:rsidRPr="00DE7F90">
        <w:rPr>
          <w:rFonts w:ascii="Times New Roman" w:hAnsi="Times New Roman" w:cs="Times New Roman"/>
          <w:sz w:val="24"/>
          <w:szCs w:val="24"/>
        </w:rPr>
        <w:t xml:space="preserve"> Закон Ома для цепи переменного тока. Действующее значение тока и напряжения. Мощность в цепи переменного тока. Резонанс в электрической цепи.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Автокол</w:t>
      </w:r>
      <w:r w:rsidRPr="00DE7F90">
        <w:rPr>
          <w:rFonts w:ascii="Times New Roman" w:hAnsi="Times New Roman" w:cs="Times New Roman"/>
          <w:sz w:val="24"/>
          <w:szCs w:val="24"/>
        </w:rPr>
        <w:t>е</w:t>
      </w:r>
      <w:r w:rsidRPr="00DE7F90">
        <w:rPr>
          <w:rFonts w:ascii="Times New Roman" w:hAnsi="Times New Roman" w:cs="Times New Roman"/>
          <w:sz w:val="24"/>
          <w:szCs w:val="24"/>
        </w:rPr>
        <w:t>бания. Генератор на транзисторе. Производство и передача электроэнергии. Генераторы переме</w:t>
      </w:r>
      <w:r w:rsidRPr="00DE7F90">
        <w:rPr>
          <w:rFonts w:ascii="Times New Roman" w:hAnsi="Times New Roman" w:cs="Times New Roman"/>
          <w:sz w:val="24"/>
          <w:szCs w:val="24"/>
        </w:rPr>
        <w:t>н</w:t>
      </w:r>
      <w:r w:rsidRPr="00DE7F90">
        <w:rPr>
          <w:rFonts w:ascii="Times New Roman" w:hAnsi="Times New Roman" w:cs="Times New Roman"/>
          <w:sz w:val="24"/>
          <w:szCs w:val="24"/>
        </w:rPr>
        <w:t>ного и постоянного тока.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Трехфазный ток. Преобразование электроэнергии. Трансформатор. Пер</w:t>
      </w:r>
      <w:r w:rsidRPr="00DE7F90">
        <w:rPr>
          <w:rFonts w:ascii="Times New Roman" w:hAnsi="Times New Roman" w:cs="Times New Roman"/>
          <w:sz w:val="24"/>
          <w:szCs w:val="24"/>
        </w:rPr>
        <w:t>е</w:t>
      </w:r>
      <w:r w:rsidRPr="00DE7F90">
        <w:rPr>
          <w:rFonts w:ascii="Times New Roman" w:hAnsi="Times New Roman" w:cs="Times New Roman"/>
          <w:sz w:val="24"/>
          <w:szCs w:val="24"/>
        </w:rPr>
        <w:t>дача электроэнергии. Электродвигатели. Проблемы энергетики и экология.</w:t>
      </w:r>
    </w:p>
    <w:p w:rsidR="0075552D" w:rsidRPr="00DE7F90" w:rsidRDefault="0075552D" w:rsidP="00DE7F90">
      <w:pPr>
        <w:pStyle w:val="1"/>
        <w:spacing w:before="0" w:line="240" w:lineRule="auto"/>
        <w:jc w:val="both"/>
        <w:rPr>
          <w:rFonts w:ascii="Times New Roman" w:hAnsi="Times New Roman" w:cs="Times New Roman"/>
          <w:color w:val="auto"/>
          <w:sz w:val="24"/>
          <w:szCs w:val="24"/>
        </w:rPr>
      </w:pPr>
      <w:r w:rsidRPr="00DE7F90">
        <w:rPr>
          <w:rFonts w:ascii="Times New Roman" w:hAnsi="Times New Roman" w:cs="Times New Roman"/>
          <w:color w:val="auto"/>
          <w:sz w:val="24"/>
          <w:szCs w:val="24"/>
        </w:rPr>
        <w:t>3. Волны</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Механические волны. Поперечные и продольные волны. Характеристики волнового движения. Уравнение волны. Перенос энергии волной. Плоские и сферические волны. Волновая поверхность. Фронт волны.</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Дифракция волн. Наложение волн. Интерференция волн. Стоячие волны. Звуковые волны. Громкость, тон, тембр. Скорость звука. Эхо.</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Электромагнитные волны. Механизм образов</w:t>
      </w:r>
      <w:r w:rsidRPr="00DE7F90">
        <w:rPr>
          <w:rFonts w:ascii="Times New Roman" w:hAnsi="Times New Roman" w:cs="Times New Roman"/>
          <w:sz w:val="24"/>
          <w:szCs w:val="24"/>
        </w:rPr>
        <w:t>а</w:t>
      </w:r>
      <w:r w:rsidRPr="00DE7F90">
        <w:rPr>
          <w:rFonts w:ascii="Times New Roman" w:hAnsi="Times New Roman" w:cs="Times New Roman"/>
          <w:sz w:val="24"/>
          <w:szCs w:val="24"/>
        </w:rPr>
        <w:t xml:space="preserve">ния электромагнитной волны. Ток смещения. Скорость распространения электромагнитной волны. </w:t>
      </w:r>
      <w:proofErr w:type="spellStart"/>
      <w:r w:rsidRPr="00DE7F90">
        <w:rPr>
          <w:rFonts w:ascii="Times New Roman" w:hAnsi="Times New Roman" w:cs="Times New Roman"/>
          <w:sz w:val="24"/>
          <w:szCs w:val="24"/>
        </w:rPr>
        <w:t>Поперечность</w:t>
      </w:r>
      <w:proofErr w:type="spellEnd"/>
      <w:r w:rsidRPr="00DE7F90">
        <w:rPr>
          <w:rFonts w:ascii="Times New Roman" w:hAnsi="Times New Roman" w:cs="Times New Roman"/>
          <w:sz w:val="24"/>
          <w:szCs w:val="24"/>
        </w:rPr>
        <w:t xml:space="preserve"> электромагнитных волн. Энергия электромагнитной волны.</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Открытый колебател</w:t>
      </w:r>
      <w:r w:rsidRPr="00DE7F90">
        <w:rPr>
          <w:rFonts w:ascii="Times New Roman" w:hAnsi="Times New Roman" w:cs="Times New Roman"/>
          <w:sz w:val="24"/>
          <w:szCs w:val="24"/>
        </w:rPr>
        <w:t>ь</w:t>
      </w:r>
      <w:r w:rsidRPr="00DE7F90">
        <w:rPr>
          <w:rFonts w:ascii="Times New Roman" w:hAnsi="Times New Roman" w:cs="Times New Roman"/>
          <w:sz w:val="24"/>
          <w:szCs w:val="24"/>
        </w:rPr>
        <w:t>ный контур. Опыты Герца. Изобретение радио. Принцип радиосвязи. Понятие о телевидении. Ди</w:t>
      </w:r>
      <w:r w:rsidRPr="00DE7F90">
        <w:rPr>
          <w:rFonts w:ascii="Times New Roman" w:hAnsi="Times New Roman" w:cs="Times New Roman"/>
          <w:sz w:val="24"/>
          <w:szCs w:val="24"/>
        </w:rPr>
        <w:t>а</w:t>
      </w:r>
      <w:r w:rsidRPr="00DE7F90">
        <w:rPr>
          <w:rFonts w:ascii="Times New Roman" w:hAnsi="Times New Roman" w:cs="Times New Roman"/>
          <w:sz w:val="24"/>
          <w:szCs w:val="24"/>
        </w:rPr>
        <w:t>пазон электромагнитных волн.</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4. Волновая оптика</w:t>
      </w:r>
    </w:p>
    <w:p w:rsid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Свет - электромагнитная волна. Скорость света. Основные принципы распространения света: при</w:t>
      </w:r>
      <w:r w:rsidRPr="00DE7F90">
        <w:rPr>
          <w:rFonts w:ascii="Times New Roman" w:hAnsi="Times New Roman" w:cs="Times New Roman"/>
          <w:sz w:val="24"/>
          <w:szCs w:val="24"/>
        </w:rPr>
        <w:t>н</w:t>
      </w:r>
      <w:r w:rsidRPr="00DE7F90">
        <w:rPr>
          <w:rFonts w:ascii="Times New Roman" w:hAnsi="Times New Roman" w:cs="Times New Roman"/>
          <w:sz w:val="24"/>
          <w:szCs w:val="24"/>
        </w:rPr>
        <w:t>цип Гюйгенса, принцип Ферма. Интерференция света. Опыт Юнга. Когерентность. Длина ког</w:t>
      </w:r>
      <w:r w:rsidRPr="00DE7F90">
        <w:rPr>
          <w:rFonts w:ascii="Times New Roman" w:hAnsi="Times New Roman" w:cs="Times New Roman"/>
          <w:sz w:val="24"/>
          <w:szCs w:val="24"/>
        </w:rPr>
        <w:t>е</w:t>
      </w:r>
      <w:r w:rsidRPr="00DE7F90">
        <w:rPr>
          <w:rFonts w:ascii="Times New Roman" w:hAnsi="Times New Roman" w:cs="Times New Roman"/>
          <w:sz w:val="24"/>
          <w:szCs w:val="24"/>
        </w:rPr>
        <w:t>рентности. Интерференция на тонких пленках. Кольца Ньютона.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Дифракция света. Зоны Френеля. Дифракция Френеля на отверстии. Дифракция Фраунгофера. Дифракционная решетка. Определ</w:t>
      </w:r>
      <w:r w:rsidRPr="00DE7F90">
        <w:rPr>
          <w:rFonts w:ascii="Times New Roman" w:hAnsi="Times New Roman" w:cs="Times New Roman"/>
          <w:sz w:val="24"/>
          <w:szCs w:val="24"/>
        </w:rPr>
        <w:t>е</w:t>
      </w:r>
      <w:r w:rsidRPr="00DE7F90">
        <w:rPr>
          <w:rFonts w:ascii="Times New Roman" w:hAnsi="Times New Roman" w:cs="Times New Roman"/>
          <w:sz w:val="24"/>
          <w:szCs w:val="24"/>
        </w:rPr>
        <w:t>ние длины световой волны. Поляризация света.</w:t>
      </w:r>
      <w:r w:rsidR="00DE7F90">
        <w:rPr>
          <w:rFonts w:ascii="Times New Roman" w:hAnsi="Times New Roman" w:cs="Times New Roman"/>
          <w:sz w:val="24"/>
          <w:szCs w:val="24"/>
        </w:rPr>
        <w:t xml:space="preserve"> </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5. Геометрическая оптика</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Геометрическая оптика. Прямолинейное распространение света. Световой луч. Отражение и пр</w:t>
      </w:r>
      <w:r w:rsidRPr="00DE7F90">
        <w:rPr>
          <w:rFonts w:ascii="Times New Roman" w:hAnsi="Times New Roman" w:cs="Times New Roman"/>
          <w:sz w:val="24"/>
          <w:szCs w:val="24"/>
        </w:rPr>
        <w:t>е</w:t>
      </w:r>
      <w:r w:rsidRPr="00DE7F90">
        <w:rPr>
          <w:rFonts w:ascii="Times New Roman" w:hAnsi="Times New Roman" w:cs="Times New Roman"/>
          <w:sz w:val="24"/>
          <w:szCs w:val="24"/>
        </w:rPr>
        <w:t>ломление света. Полное внутреннее отражение. Преломление в призме. Плоское зеркало. Изобр</w:t>
      </w:r>
      <w:r w:rsidRPr="00DE7F90">
        <w:rPr>
          <w:rFonts w:ascii="Times New Roman" w:hAnsi="Times New Roman" w:cs="Times New Roman"/>
          <w:sz w:val="24"/>
          <w:szCs w:val="24"/>
        </w:rPr>
        <w:t>а</w:t>
      </w:r>
      <w:r w:rsidRPr="00DE7F90">
        <w:rPr>
          <w:rFonts w:ascii="Times New Roman" w:hAnsi="Times New Roman" w:cs="Times New Roman"/>
          <w:sz w:val="24"/>
          <w:szCs w:val="24"/>
        </w:rPr>
        <w:t>жение.</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Сферическое зеркало. Действительное и мнимое изображение. Формула зеркала. Тонкая линза. Формула линзы.</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Построение изображений в зеркале и в линзе. Увеличение зеркала и линзы. Оптическая сила. Дефекты линз. Аберрации.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Оптические системы. Действительный и мнимый и</w:t>
      </w:r>
      <w:r w:rsidRPr="00DE7F90">
        <w:rPr>
          <w:rFonts w:ascii="Times New Roman" w:hAnsi="Times New Roman" w:cs="Times New Roman"/>
          <w:sz w:val="24"/>
          <w:szCs w:val="24"/>
        </w:rPr>
        <w:t>с</w:t>
      </w:r>
      <w:r w:rsidRPr="00DE7F90">
        <w:rPr>
          <w:rFonts w:ascii="Times New Roman" w:hAnsi="Times New Roman" w:cs="Times New Roman"/>
          <w:sz w:val="24"/>
          <w:szCs w:val="24"/>
        </w:rPr>
        <w:t>точник. Оптическая система глаза. Дефекты зрения. Очки. Элементы фотометрии.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Оптические пр</w:t>
      </w:r>
      <w:r w:rsidRPr="00DE7F90">
        <w:rPr>
          <w:rFonts w:ascii="Times New Roman" w:hAnsi="Times New Roman" w:cs="Times New Roman"/>
          <w:sz w:val="24"/>
          <w:szCs w:val="24"/>
        </w:rPr>
        <w:t>и</w:t>
      </w:r>
      <w:r w:rsidRPr="00DE7F90">
        <w:rPr>
          <w:rFonts w:ascii="Times New Roman" w:hAnsi="Times New Roman" w:cs="Times New Roman"/>
          <w:sz w:val="24"/>
          <w:szCs w:val="24"/>
        </w:rPr>
        <w:t>боры. Фотоаппарат. Проектор. Лупа. Микроскоп. Телескоп. Разрешающая способность оптических систем.</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6. Элементы специальной теории относительности</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Инвариантность физических законов относительно равномерного прямолинейного движения. Нез</w:t>
      </w:r>
      <w:r w:rsidRPr="00DE7F90">
        <w:rPr>
          <w:rFonts w:ascii="Times New Roman" w:hAnsi="Times New Roman" w:cs="Times New Roman"/>
          <w:sz w:val="24"/>
          <w:szCs w:val="24"/>
        </w:rPr>
        <w:t>а</w:t>
      </w:r>
      <w:r w:rsidRPr="00DE7F90">
        <w:rPr>
          <w:rFonts w:ascii="Times New Roman" w:hAnsi="Times New Roman" w:cs="Times New Roman"/>
          <w:sz w:val="24"/>
          <w:szCs w:val="24"/>
        </w:rPr>
        <w:t>висимость скорости света относительно движения системы отсчета. Опыт Майкельсона. Преобр</w:t>
      </w:r>
      <w:r w:rsidRPr="00DE7F90">
        <w:rPr>
          <w:rFonts w:ascii="Times New Roman" w:hAnsi="Times New Roman" w:cs="Times New Roman"/>
          <w:sz w:val="24"/>
          <w:szCs w:val="24"/>
        </w:rPr>
        <w:t>а</w:t>
      </w:r>
      <w:r w:rsidRPr="00DE7F90">
        <w:rPr>
          <w:rFonts w:ascii="Times New Roman" w:hAnsi="Times New Roman" w:cs="Times New Roman"/>
          <w:sz w:val="24"/>
          <w:szCs w:val="24"/>
        </w:rPr>
        <w:t>зования Лоренца. Постулаты Эйнштейна. Следствия преобразований Лоренца: относительность о</w:t>
      </w:r>
      <w:r w:rsidRPr="00DE7F90">
        <w:rPr>
          <w:rFonts w:ascii="Times New Roman" w:hAnsi="Times New Roman" w:cs="Times New Roman"/>
          <w:sz w:val="24"/>
          <w:szCs w:val="24"/>
        </w:rPr>
        <w:t>д</w:t>
      </w:r>
      <w:r w:rsidRPr="00DE7F90">
        <w:rPr>
          <w:rFonts w:ascii="Times New Roman" w:hAnsi="Times New Roman" w:cs="Times New Roman"/>
          <w:sz w:val="24"/>
          <w:szCs w:val="24"/>
        </w:rPr>
        <w:t>новременности, длины, массы. Закон сложения скоростей. Энергия тела. Связь массы и энергии.</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7. Элементы квантовой физики</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Спектры излучения. Абсолютно черное тело. Закон Кирхгофа. Гипотеза Планка. Спектр абсолютно черного тела.  Закон Стефана - Больцмана. Закон смещения Вина.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Фотоэффект. Законы фотоэффе</w:t>
      </w:r>
      <w:r w:rsidRPr="00DE7F90">
        <w:rPr>
          <w:rFonts w:ascii="Times New Roman" w:hAnsi="Times New Roman" w:cs="Times New Roman"/>
          <w:sz w:val="24"/>
          <w:szCs w:val="24"/>
        </w:rPr>
        <w:t>к</w:t>
      </w:r>
      <w:r w:rsidRPr="00DE7F90">
        <w:rPr>
          <w:rFonts w:ascii="Times New Roman" w:hAnsi="Times New Roman" w:cs="Times New Roman"/>
          <w:sz w:val="24"/>
          <w:szCs w:val="24"/>
        </w:rPr>
        <w:t>та. Фотоны. Эффект Комптона. Давление света. Опыты Лебедева.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Атомные спектры. Водородоп</w:t>
      </w:r>
      <w:r w:rsidRPr="00DE7F90">
        <w:rPr>
          <w:rFonts w:ascii="Times New Roman" w:hAnsi="Times New Roman" w:cs="Times New Roman"/>
          <w:sz w:val="24"/>
          <w:szCs w:val="24"/>
        </w:rPr>
        <w:t>о</w:t>
      </w:r>
      <w:r w:rsidRPr="00DE7F90">
        <w:rPr>
          <w:rFonts w:ascii="Times New Roman" w:hAnsi="Times New Roman" w:cs="Times New Roman"/>
          <w:sz w:val="24"/>
          <w:szCs w:val="24"/>
        </w:rPr>
        <w:t>добные атомы. Опыты Резерфорда и строение атома. Постулаты Бора. Энергетические состояния. Излучение водородоподобных атомов. Трудности теории Бора.</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Частицы и волны. Гипотеза Луи - де - Бройля. Экспериментальное подтверждение волновых свойств частиц. Понятие о квантовой мех</w:t>
      </w:r>
      <w:r w:rsidRPr="00DE7F90">
        <w:rPr>
          <w:rFonts w:ascii="Times New Roman" w:hAnsi="Times New Roman" w:cs="Times New Roman"/>
          <w:sz w:val="24"/>
          <w:szCs w:val="24"/>
        </w:rPr>
        <w:t>а</w:t>
      </w:r>
      <w:r w:rsidRPr="00DE7F90">
        <w:rPr>
          <w:rFonts w:ascii="Times New Roman" w:hAnsi="Times New Roman" w:cs="Times New Roman"/>
          <w:sz w:val="24"/>
          <w:szCs w:val="24"/>
        </w:rPr>
        <w:t>нике. Принцип неопределенности. Спонтанное и вынужденное излучение. Принцип работы оптич</w:t>
      </w:r>
      <w:r w:rsidRPr="00DE7F90">
        <w:rPr>
          <w:rFonts w:ascii="Times New Roman" w:hAnsi="Times New Roman" w:cs="Times New Roman"/>
          <w:sz w:val="24"/>
          <w:szCs w:val="24"/>
        </w:rPr>
        <w:t>е</w:t>
      </w:r>
      <w:r w:rsidRPr="00DE7F90">
        <w:rPr>
          <w:rFonts w:ascii="Times New Roman" w:hAnsi="Times New Roman" w:cs="Times New Roman"/>
          <w:sz w:val="24"/>
          <w:szCs w:val="24"/>
        </w:rPr>
        <w:t>ского усилителя. Лазеры. Различные типы лазеров и их применение в технике.</w:t>
      </w:r>
    </w:p>
    <w:p w:rsidR="0075552D" w:rsidRPr="00DE7F90" w:rsidRDefault="0075552D" w:rsidP="00DE7F90">
      <w:pPr>
        <w:spacing w:after="0" w:line="240" w:lineRule="auto"/>
        <w:jc w:val="both"/>
        <w:rPr>
          <w:rFonts w:ascii="Times New Roman" w:hAnsi="Times New Roman" w:cs="Times New Roman"/>
          <w:b/>
          <w:sz w:val="24"/>
          <w:szCs w:val="24"/>
        </w:rPr>
      </w:pPr>
      <w:r w:rsidRPr="00DE7F90">
        <w:rPr>
          <w:rFonts w:ascii="Times New Roman" w:hAnsi="Times New Roman" w:cs="Times New Roman"/>
          <w:b/>
          <w:sz w:val="24"/>
          <w:szCs w:val="24"/>
        </w:rPr>
        <w:t>8. Элементы физики атомного ядра</w:t>
      </w:r>
    </w:p>
    <w:p w:rsidR="0075552D" w:rsidRPr="00DE7F90" w:rsidRDefault="0075552D" w:rsidP="00DE7F90">
      <w:pPr>
        <w:spacing w:after="0" w:line="240" w:lineRule="auto"/>
        <w:jc w:val="both"/>
        <w:rPr>
          <w:rFonts w:ascii="Times New Roman" w:hAnsi="Times New Roman" w:cs="Times New Roman"/>
          <w:sz w:val="24"/>
          <w:szCs w:val="24"/>
        </w:rPr>
      </w:pPr>
      <w:r w:rsidRPr="00DE7F90">
        <w:rPr>
          <w:rFonts w:ascii="Times New Roman" w:hAnsi="Times New Roman" w:cs="Times New Roman"/>
          <w:sz w:val="24"/>
          <w:szCs w:val="24"/>
        </w:rPr>
        <w:t>Радиоактивность. Естественная радиоактивность. Изотопы. Правила смещения. Закон радиоакти</w:t>
      </w:r>
      <w:r w:rsidRPr="00DE7F90">
        <w:rPr>
          <w:rFonts w:ascii="Times New Roman" w:hAnsi="Times New Roman" w:cs="Times New Roman"/>
          <w:sz w:val="24"/>
          <w:szCs w:val="24"/>
        </w:rPr>
        <w:t>в</w:t>
      </w:r>
      <w:r w:rsidRPr="00DE7F90">
        <w:rPr>
          <w:rFonts w:ascii="Times New Roman" w:hAnsi="Times New Roman" w:cs="Times New Roman"/>
          <w:sz w:val="24"/>
          <w:szCs w:val="24"/>
        </w:rPr>
        <w:t>ного распада. Период полураспада. Сильное и слабое ядерные взаимодействия. Энергия связи ядра. Дефект массы.</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Искусственная радиоактивность. Деление ядер урана. Цепные ядерные реакции. Критическая масса. Принцип работы ядерного реактора. Термоядерные реакции.</w:t>
      </w:r>
      <w:r w:rsidR="00DE7F90">
        <w:rPr>
          <w:rFonts w:ascii="Times New Roman" w:hAnsi="Times New Roman" w:cs="Times New Roman"/>
          <w:sz w:val="24"/>
          <w:szCs w:val="24"/>
        </w:rPr>
        <w:t xml:space="preserve"> </w:t>
      </w:r>
      <w:r w:rsidRPr="00DE7F90">
        <w:rPr>
          <w:rFonts w:ascii="Times New Roman" w:hAnsi="Times New Roman" w:cs="Times New Roman"/>
          <w:sz w:val="24"/>
          <w:szCs w:val="24"/>
        </w:rPr>
        <w:t>Элементарные ч</w:t>
      </w:r>
      <w:r w:rsidRPr="00DE7F90">
        <w:rPr>
          <w:rFonts w:ascii="Times New Roman" w:hAnsi="Times New Roman" w:cs="Times New Roman"/>
          <w:sz w:val="24"/>
          <w:szCs w:val="24"/>
        </w:rPr>
        <w:t>а</w:t>
      </w:r>
      <w:r w:rsidRPr="00DE7F90">
        <w:rPr>
          <w:rFonts w:ascii="Times New Roman" w:hAnsi="Times New Roman" w:cs="Times New Roman"/>
          <w:sz w:val="24"/>
          <w:szCs w:val="24"/>
        </w:rPr>
        <w:lastRenderedPageBreak/>
        <w:t>стицы. Предсказание и открытие позитрона. Позитроний. Античастицы. Аннигиляция. Открытие нейтрино. Рождение частиц. Виртуальные частицы. Реакции с элементарными частицами. Класс</w:t>
      </w:r>
      <w:r w:rsidRPr="00DE7F90">
        <w:rPr>
          <w:rFonts w:ascii="Times New Roman" w:hAnsi="Times New Roman" w:cs="Times New Roman"/>
          <w:sz w:val="24"/>
          <w:szCs w:val="24"/>
        </w:rPr>
        <w:t>и</w:t>
      </w:r>
      <w:r w:rsidRPr="00DE7F90">
        <w:rPr>
          <w:rFonts w:ascii="Times New Roman" w:hAnsi="Times New Roman" w:cs="Times New Roman"/>
          <w:sz w:val="24"/>
          <w:szCs w:val="24"/>
        </w:rPr>
        <w:t>фикация элементарных частиц. Кварки. Методы регистрации элементарных частиц.</w:t>
      </w:r>
    </w:p>
    <w:p w:rsidR="0075552D" w:rsidRPr="0075552D" w:rsidRDefault="0075552D" w:rsidP="00DE7F90">
      <w:pPr>
        <w:spacing w:after="0" w:line="240" w:lineRule="auto"/>
        <w:jc w:val="both"/>
        <w:rPr>
          <w:rFonts w:ascii="Times New Roman" w:hAnsi="Times New Roman" w:cs="Times New Roman"/>
          <w:sz w:val="24"/>
          <w:szCs w:val="24"/>
        </w:rPr>
      </w:pPr>
    </w:p>
    <w:p w:rsidR="006C4A6F" w:rsidRPr="006C4A6F" w:rsidRDefault="006C4A6F" w:rsidP="006C4A6F">
      <w:pPr>
        <w:spacing w:after="0" w:line="240" w:lineRule="auto"/>
        <w:jc w:val="both"/>
        <w:rPr>
          <w:rFonts w:ascii="Times New Roman" w:hAnsi="Times New Roman"/>
          <w:b/>
          <w:sz w:val="24"/>
          <w:szCs w:val="24"/>
        </w:rPr>
      </w:pPr>
      <w:bookmarkStart w:id="88" w:name="_Toc435412715"/>
      <w:bookmarkStart w:id="89" w:name="_Toc453968190"/>
      <w:r w:rsidRPr="006C4A6F">
        <w:rPr>
          <w:rFonts w:ascii="Times New Roman" w:hAnsi="Times New Roman"/>
          <w:b/>
          <w:sz w:val="24"/>
          <w:szCs w:val="24"/>
        </w:rPr>
        <w:t>2.2.10. Астрономия</w:t>
      </w:r>
    </w:p>
    <w:p w:rsid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Базовый уровень</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
          <w:bCs/>
          <w:sz w:val="24"/>
          <w:szCs w:val="24"/>
        </w:rPr>
        <w:t xml:space="preserve">Строение и масштабы </w:t>
      </w:r>
      <w:proofErr w:type="gramStart"/>
      <w:r w:rsidRPr="006C4A6F">
        <w:rPr>
          <w:rFonts w:ascii="Times New Roman" w:hAnsi="Times New Roman"/>
          <w:b/>
          <w:bCs/>
          <w:sz w:val="24"/>
          <w:szCs w:val="24"/>
        </w:rPr>
        <w:t>Вселенной</w:t>
      </w:r>
      <w:proofErr w:type="gramEnd"/>
      <w:r w:rsidRPr="006C4A6F">
        <w:rPr>
          <w:rFonts w:ascii="Times New Roman" w:hAnsi="Times New Roman"/>
          <w:b/>
          <w:bCs/>
          <w:sz w:val="24"/>
          <w:szCs w:val="24"/>
        </w:rPr>
        <w:t xml:space="preserve"> и современные наблюдения</w:t>
      </w:r>
      <w:r w:rsidRPr="006C4A6F">
        <w:rPr>
          <w:rFonts w:ascii="Times New Roman" w:hAnsi="Times New Roman"/>
          <w:bCs/>
          <w:sz w:val="24"/>
          <w:szCs w:val="24"/>
        </w:rPr>
        <w:t>. Звёздное небо и видимое движ</w:t>
      </w:r>
      <w:r w:rsidRPr="006C4A6F">
        <w:rPr>
          <w:rFonts w:ascii="Times New Roman" w:hAnsi="Times New Roman"/>
          <w:bCs/>
          <w:sz w:val="24"/>
          <w:szCs w:val="24"/>
        </w:rPr>
        <w:t>е</w:t>
      </w:r>
      <w:r w:rsidRPr="006C4A6F">
        <w:rPr>
          <w:rFonts w:ascii="Times New Roman" w:hAnsi="Times New Roman"/>
          <w:bCs/>
          <w:sz w:val="24"/>
          <w:szCs w:val="24"/>
        </w:rPr>
        <w:t xml:space="preserve">ние небесных светил. </w:t>
      </w:r>
      <w:r w:rsidRPr="006C4A6F">
        <w:rPr>
          <w:rFonts w:ascii="Times New Roman" w:hAnsi="Times New Roman"/>
          <w:sz w:val="24"/>
          <w:szCs w:val="24"/>
        </w:rPr>
        <w:t>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Cs/>
          <w:sz w:val="24"/>
          <w:szCs w:val="24"/>
        </w:rPr>
        <w:t xml:space="preserve">Видимое движение планет и Солнца. </w:t>
      </w:r>
      <w:r w:rsidRPr="006C4A6F">
        <w:rPr>
          <w:rFonts w:ascii="Times New Roman" w:hAnsi="Times New Roman"/>
          <w:sz w:val="24"/>
          <w:szCs w:val="24"/>
        </w:rPr>
        <w:t>Петлеобразное движение планет, попятное и прямое движ</w:t>
      </w:r>
      <w:r w:rsidRPr="006C4A6F">
        <w:rPr>
          <w:rFonts w:ascii="Times New Roman" w:hAnsi="Times New Roman"/>
          <w:sz w:val="24"/>
          <w:szCs w:val="24"/>
        </w:rPr>
        <w:t>е</w:t>
      </w:r>
      <w:r w:rsidRPr="006C4A6F">
        <w:rPr>
          <w:rFonts w:ascii="Times New Roman" w:hAnsi="Times New Roman"/>
          <w:sz w:val="24"/>
          <w:szCs w:val="24"/>
        </w:rPr>
        <w:t>ние планет. Эклиптика, зодиакальные созвездия. Неравномерное движение Солнца по эклиптике.</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Cs/>
          <w:sz w:val="24"/>
          <w:szCs w:val="24"/>
        </w:rPr>
        <w:t xml:space="preserve">Движение Луны и затмения. </w:t>
      </w:r>
      <w:r w:rsidRPr="006C4A6F">
        <w:rPr>
          <w:rFonts w:ascii="Times New Roman" w:hAnsi="Times New Roman"/>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Звёздное и солнечное время, звёздный и тропический год. Устройство лунного и солнечного кале</w:t>
      </w:r>
      <w:r w:rsidRPr="006C4A6F">
        <w:rPr>
          <w:rFonts w:ascii="Times New Roman" w:hAnsi="Times New Roman"/>
          <w:sz w:val="24"/>
          <w:szCs w:val="24"/>
        </w:rPr>
        <w:t>н</w:t>
      </w:r>
      <w:r w:rsidRPr="006C4A6F">
        <w:rPr>
          <w:rFonts w:ascii="Times New Roman" w:hAnsi="Times New Roman"/>
          <w:sz w:val="24"/>
          <w:szCs w:val="24"/>
        </w:rPr>
        <w:t>даря, проблемы их согласования Юлианский и григорианский календари.</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
          <w:bCs/>
          <w:sz w:val="24"/>
          <w:szCs w:val="24"/>
        </w:rPr>
        <w:t>Гелиоцентрическая система мира</w:t>
      </w:r>
      <w:r w:rsidRPr="006C4A6F">
        <w:rPr>
          <w:rFonts w:ascii="Times New Roman" w:hAnsi="Times New Roman"/>
          <w:bCs/>
          <w:sz w:val="24"/>
          <w:szCs w:val="24"/>
        </w:rPr>
        <w:t xml:space="preserve">. </w:t>
      </w:r>
      <w:r w:rsidRPr="006C4A6F">
        <w:rPr>
          <w:rFonts w:ascii="Times New Roman" w:hAnsi="Times New Roman"/>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w:t>
      </w:r>
      <w:r w:rsidRPr="006C4A6F">
        <w:rPr>
          <w:rFonts w:ascii="Times New Roman" w:hAnsi="Times New Roman"/>
          <w:sz w:val="24"/>
          <w:szCs w:val="24"/>
        </w:rPr>
        <w:t>о</w:t>
      </w:r>
      <w:r w:rsidRPr="006C4A6F">
        <w:rPr>
          <w:rFonts w:ascii="Times New Roman" w:hAnsi="Times New Roman"/>
          <w:sz w:val="24"/>
          <w:szCs w:val="24"/>
        </w:rPr>
        <w:t>круг Солнца. Параллакс звёзд и определение расстояния до них, парсек.</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Cs/>
          <w:sz w:val="24"/>
          <w:szCs w:val="24"/>
        </w:rPr>
        <w:t xml:space="preserve">Законы Кеплера. </w:t>
      </w:r>
      <w:r w:rsidRPr="006C4A6F">
        <w:rPr>
          <w:rFonts w:ascii="Times New Roman" w:hAnsi="Times New Roman"/>
          <w:sz w:val="24"/>
          <w:szCs w:val="24"/>
        </w:rPr>
        <w:t xml:space="preserve">Открытие </w:t>
      </w:r>
      <w:proofErr w:type="spellStart"/>
      <w:r w:rsidRPr="006C4A6F">
        <w:rPr>
          <w:rFonts w:ascii="Times New Roman" w:hAnsi="Times New Roman"/>
          <w:sz w:val="24"/>
          <w:szCs w:val="24"/>
        </w:rPr>
        <w:t>И.Кеплером</w:t>
      </w:r>
      <w:proofErr w:type="spellEnd"/>
      <w:r w:rsidRPr="006C4A6F">
        <w:rPr>
          <w:rFonts w:ascii="Times New Roman" w:hAnsi="Times New Roman"/>
          <w:sz w:val="24"/>
          <w:szCs w:val="24"/>
        </w:rPr>
        <w:t xml:space="preserve"> законов движения планет. Открытие закона Всемирного тяготения и обобщённые законы Кеплера. Определение масс небесных тел.</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Cs/>
          <w:sz w:val="24"/>
          <w:szCs w:val="24"/>
        </w:rPr>
        <w:t xml:space="preserve">Космические скорости. </w:t>
      </w:r>
      <w:r w:rsidRPr="006C4A6F">
        <w:rPr>
          <w:rFonts w:ascii="Times New Roman" w:hAnsi="Times New Roman"/>
          <w:sz w:val="24"/>
          <w:szCs w:val="24"/>
        </w:rPr>
        <w:t>Расчёты первой и второй космической скорости и их физический смысл. Полёт Ю.А. Гагарина вокруг Земли по круговой орбите.</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Понятие оптимальной траектории полёта к планете. Время полёта к планете и даты стартов.</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Современные представления о Солнечной системе. </w:t>
      </w:r>
      <w:r w:rsidRPr="006C4A6F">
        <w:rPr>
          <w:rFonts w:ascii="Times New Roman" w:hAnsi="Times New Roman"/>
          <w:sz w:val="24"/>
          <w:szCs w:val="24"/>
        </w:rPr>
        <w:t xml:space="preserve">Состав Солнечной системы. Планеты земной группы и планеты-гиганты, их принципиальные различия. Облако комет </w:t>
      </w:r>
      <w:proofErr w:type="spellStart"/>
      <w:r w:rsidRPr="006C4A6F">
        <w:rPr>
          <w:rFonts w:ascii="Times New Roman" w:hAnsi="Times New Roman"/>
          <w:sz w:val="24"/>
          <w:szCs w:val="24"/>
        </w:rPr>
        <w:t>Оорта</w:t>
      </w:r>
      <w:proofErr w:type="spellEnd"/>
      <w:r w:rsidRPr="006C4A6F">
        <w:rPr>
          <w:rFonts w:ascii="Times New Roman" w:hAnsi="Times New Roman"/>
          <w:sz w:val="24"/>
          <w:szCs w:val="24"/>
        </w:rPr>
        <w:t xml:space="preserve"> и Пояс </w:t>
      </w:r>
      <w:proofErr w:type="spellStart"/>
      <w:r w:rsidRPr="006C4A6F">
        <w:rPr>
          <w:rFonts w:ascii="Times New Roman" w:hAnsi="Times New Roman"/>
          <w:sz w:val="24"/>
          <w:szCs w:val="24"/>
        </w:rPr>
        <w:t>Койпера</w:t>
      </w:r>
      <w:proofErr w:type="spellEnd"/>
      <w:r w:rsidRPr="006C4A6F">
        <w:rPr>
          <w:rFonts w:ascii="Times New Roman" w:hAnsi="Times New Roman"/>
          <w:sz w:val="24"/>
          <w:szCs w:val="24"/>
        </w:rPr>
        <w:t>. Размеры тел солнечной системы.</w:t>
      </w:r>
      <w:r w:rsidRPr="006C4A6F">
        <w:rPr>
          <w:rFonts w:ascii="Times New Roman" w:hAnsi="Times New Roman"/>
          <w:b/>
          <w:bCs/>
          <w:sz w:val="24"/>
          <w:szCs w:val="24"/>
        </w:rPr>
        <w:t xml:space="preserve"> </w:t>
      </w:r>
      <w:r w:rsidRPr="006C4A6F">
        <w:rPr>
          <w:rFonts w:ascii="Times New Roman" w:hAnsi="Times New Roman"/>
          <w:sz w:val="24"/>
          <w:szCs w:val="24"/>
        </w:rPr>
        <w:t>Форма и размеры Земли. Внутреннее строение Земли. Роль па</w:t>
      </w:r>
      <w:r w:rsidRPr="006C4A6F">
        <w:rPr>
          <w:rFonts w:ascii="Times New Roman" w:hAnsi="Times New Roman"/>
          <w:sz w:val="24"/>
          <w:szCs w:val="24"/>
        </w:rPr>
        <w:t>р</w:t>
      </w:r>
      <w:r w:rsidRPr="006C4A6F">
        <w:rPr>
          <w:rFonts w:ascii="Times New Roman" w:hAnsi="Times New Roman"/>
          <w:sz w:val="24"/>
          <w:szCs w:val="24"/>
        </w:rPr>
        <w:t>никового эффекта в формировании климата Земли.</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Cs/>
          <w:sz w:val="24"/>
          <w:szCs w:val="24"/>
        </w:rPr>
        <w:t xml:space="preserve">Планеты земной группы. </w:t>
      </w:r>
      <w:r w:rsidRPr="006C4A6F">
        <w:rPr>
          <w:rFonts w:ascii="Times New Roman" w:hAnsi="Times New Roman"/>
          <w:sz w:val="24"/>
          <w:szCs w:val="24"/>
        </w:rPr>
        <w:t xml:space="preserve">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w:t>
      </w:r>
      <w:proofErr w:type="spellStart"/>
      <w:r w:rsidRPr="006C4A6F">
        <w:rPr>
          <w:rFonts w:ascii="Times New Roman" w:hAnsi="Times New Roman"/>
          <w:sz w:val="24"/>
          <w:szCs w:val="24"/>
        </w:rPr>
        <w:t>Деймоса</w:t>
      </w:r>
      <w:proofErr w:type="spellEnd"/>
      <w:r w:rsidRPr="006C4A6F">
        <w:rPr>
          <w:rFonts w:ascii="Times New Roman" w:hAnsi="Times New Roman"/>
          <w:sz w:val="24"/>
          <w:szCs w:val="24"/>
        </w:rPr>
        <w:t>.</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Cs/>
          <w:sz w:val="24"/>
          <w:szCs w:val="24"/>
        </w:rPr>
        <w:t xml:space="preserve">Планеты-гиганты. </w:t>
      </w:r>
      <w:r w:rsidRPr="006C4A6F">
        <w:rPr>
          <w:rFonts w:ascii="Times New Roman" w:hAnsi="Times New Roman"/>
          <w:sz w:val="24"/>
          <w:szCs w:val="24"/>
        </w:rPr>
        <w:t>Физические свойства Юпитера, Сатурна, Урана и Нептуна. Вулканическая де</w:t>
      </w:r>
      <w:r w:rsidRPr="006C4A6F">
        <w:rPr>
          <w:rFonts w:ascii="Times New Roman" w:hAnsi="Times New Roman"/>
          <w:sz w:val="24"/>
          <w:szCs w:val="24"/>
        </w:rPr>
        <w:t>я</w:t>
      </w:r>
      <w:r w:rsidRPr="006C4A6F">
        <w:rPr>
          <w:rFonts w:ascii="Times New Roman" w:hAnsi="Times New Roman"/>
          <w:sz w:val="24"/>
          <w:szCs w:val="24"/>
        </w:rPr>
        <w:t>тельность на спутнике Юпитера Ио. Природа колец вокруг планет-гигантов.</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Cs/>
          <w:sz w:val="24"/>
          <w:szCs w:val="24"/>
        </w:rPr>
        <w:t>Планеты-карлики и их свойства.</w:t>
      </w:r>
    </w:p>
    <w:p w:rsidR="006C4A6F" w:rsidRPr="006C4A6F" w:rsidRDefault="006C4A6F" w:rsidP="006C4A6F">
      <w:pPr>
        <w:widowControl w:val="0"/>
        <w:autoSpaceDE w:val="0"/>
        <w:autoSpaceDN w:val="0"/>
        <w:adjustRightInd w:val="0"/>
        <w:spacing w:after="0" w:line="240" w:lineRule="auto"/>
        <w:jc w:val="both"/>
        <w:rPr>
          <w:rFonts w:ascii="Times New Roman" w:hAnsi="Times New Roman"/>
          <w:bCs/>
          <w:sz w:val="24"/>
          <w:szCs w:val="24"/>
        </w:rPr>
      </w:pPr>
      <w:r w:rsidRPr="006C4A6F">
        <w:rPr>
          <w:rFonts w:ascii="Times New Roman" w:hAnsi="Times New Roman"/>
          <w:bCs/>
          <w:sz w:val="24"/>
          <w:szCs w:val="24"/>
        </w:rPr>
        <w:t>Малые тела Солнечной системы.</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Природа и движение астероидов. Специфика движения групп астероидов Троянцев и Греков. Пр</w:t>
      </w:r>
      <w:r w:rsidRPr="006C4A6F">
        <w:rPr>
          <w:rFonts w:ascii="Times New Roman" w:hAnsi="Times New Roman"/>
          <w:sz w:val="24"/>
          <w:szCs w:val="24"/>
        </w:rPr>
        <w:t>и</w:t>
      </w:r>
      <w:r w:rsidRPr="006C4A6F">
        <w:rPr>
          <w:rFonts w:ascii="Times New Roman" w:hAnsi="Times New Roman"/>
          <w:sz w:val="24"/>
          <w:szCs w:val="24"/>
        </w:rPr>
        <w:t xml:space="preserve">рода и движение комет. Пояс </w:t>
      </w:r>
      <w:proofErr w:type="spellStart"/>
      <w:r w:rsidRPr="006C4A6F">
        <w:rPr>
          <w:rFonts w:ascii="Times New Roman" w:hAnsi="Times New Roman"/>
          <w:sz w:val="24"/>
          <w:szCs w:val="24"/>
        </w:rPr>
        <w:t>Койпера</w:t>
      </w:r>
      <w:proofErr w:type="spellEnd"/>
      <w:r w:rsidRPr="006C4A6F">
        <w:rPr>
          <w:rFonts w:ascii="Times New Roman" w:hAnsi="Times New Roman"/>
          <w:sz w:val="24"/>
          <w:szCs w:val="24"/>
        </w:rPr>
        <w:t xml:space="preserve"> и Облако комет </w:t>
      </w:r>
      <w:proofErr w:type="spellStart"/>
      <w:r w:rsidRPr="006C4A6F">
        <w:rPr>
          <w:rFonts w:ascii="Times New Roman" w:hAnsi="Times New Roman"/>
          <w:sz w:val="24"/>
          <w:szCs w:val="24"/>
        </w:rPr>
        <w:t>Оорта</w:t>
      </w:r>
      <w:proofErr w:type="spellEnd"/>
      <w:r w:rsidRPr="006C4A6F">
        <w:rPr>
          <w:rFonts w:ascii="Times New Roman" w:hAnsi="Times New Roman"/>
          <w:sz w:val="24"/>
          <w:szCs w:val="24"/>
        </w:rPr>
        <w:t>. Природа метеоров и метеоритов.</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Cs/>
          <w:sz w:val="24"/>
          <w:szCs w:val="24"/>
        </w:rPr>
        <w:t xml:space="preserve">Метеоры и метеориты. </w:t>
      </w:r>
      <w:r w:rsidRPr="006C4A6F">
        <w:rPr>
          <w:rFonts w:ascii="Times New Roman" w:hAnsi="Times New Roman"/>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w:t>
      </w:r>
      <w:r w:rsidRPr="006C4A6F">
        <w:rPr>
          <w:rFonts w:ascii="Times New Roman" w:hAnsi="Times New Roman"/>
          <w:sz w:val="24"/>
          <w:szCs w:val="24"/>
        </w:rPr>
        <w:t>т</w:t>
      </w:r>
      <w:r w:rsidRPr="006C4A6F">
        <w:rPr>
          <w:rFonts w:ascii="Times New Roman" w:hAnsi="Times New Roman"/>
          <w:sz w:val="24"/>
          <w:szCs w:val="24"/>
        </w:rPr>
        <w:t>ных кратеров.</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Методы астрофизических исследований</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Устройство и характеристики телескопов рефракторов и рефлекторов. Устройство радиотелеск</w:t>
      </w:r>
      <w:r w:rsidRPr="006C4A6F">
        <w:rPr>
          <w:rFonts w:ascii="Times New Roman" w:hAnsi="Times New Roman"/>
          <w:sz w:val="24"/>
          <w:szCs w:val="24"/>
        </w:rPr>
        <w:t>о</w:t>
      </w:r>
      <w:r w:rsidRPr="006C4A6F">
        <w:rPr>
          <w:rFonts w:ascii="Times New Roman" w:hAnsi="Times New Roman"/>
          <w:sz w:val="24"/>
          <w:szCs w:val="24"/>
        </w:rPr>
        <w:t>пов, радиоинтерферометры.</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Солнце. </w:t>
      </w:r>
      <w:r w:rsidRPr="006C4A6F">
        <w:rPr>
          <w:rFonts w:ascii="Times New Roman" w:hAnsi="Times New Roman"/>
          <w:sz w:val="24"/>
          <w:szCs w:val="24"/>
        </w:rPr>
        <w:t>Основные характеристики Солнца. Определение массы, температуры и химического с</w:t>
      </w:r>
      <w:r w:rsidRPr="006C4A6F">
        <w:rPr>
          <w:rFonts w:ascii="Times New Roman" w:hAnsi="Times New Roman"/>
          <w:sz w:val="24"/>
          <w:szCs w:val="24"/>
        </w:rPr>
        <w:t>о</w:t>
      </w:r>
      <w:r w:rsidRPr="006C4A6F">
        <w:rPr>
          <w:rFonts w:ascii="Times New Roman" w:hAnsi="Times New Roman"/>
          <w:sz w:val="24"/>
          <w:szCs w:val="24"/>
        </w:rPr>
        <w:t xml:space="preserve">става Солнца. Строение солнечной атмосферы. Солнечная активность и её влияние на Землю и биосферу. </w:t>
      </w:r>
      <w:r w:rsidRPr="006C4A6F">
        <w:rPr>
          <w:rFonts w:ascii="Times New Roman" w:hAnsi="Times New Roman"/>
          <w:bCs/>
          <w:sz w:val="24"/>
          <w:szCs w:val="24"/>
        </w:rPr>
        <w:t xml:space="preserve">Внутреннее строение Солнца. </w:t>
      </w:r>
      <w:r w:rsidRPr="006C4A6F">
        <w:rPr>
          <w:rFonts w:ascii="Times New Roman" w:hAnsi="Times New Roman"/>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Основные характеристики звёзд. </w:t>
      </w:r>
      <w:r w:rsidRPr="006C4A6F">
        <w:rPr>
          <w:rFonts w:ascii="Times New Roman" w:hAnsi="Times New Roman"/>
          <w:sz w:val="24"/>
          <w:szCs w:val="24"/>
        </w:rPr>
        <w:t>Определение основных характеристик звёзд: массы, светим</w:t>
      </w:r>
      <w:r w:rsidRPr="006C4A6F">
        <w:rPr>
          <w:rFonts w:ascii="Times New Roman" w:hAnsi="Times New Roman"/>
          <w:sz w:val="24"/>
          <w:szCs w:val="24"/>
        </w:rPr>
        <w:t>о</w:t>
      </w:r>
      <w:r w:rsidRPr="006C4A6F">
        <w:rPr>
          <w:rFonts w:ascii="Times New Roman" w:hAnsi="Times New Roman"/>
          <w:sz w:val="24"/>
          <w:szCs w:val="24"/>
        </w:rPr>
        <w:t>сти, температуры и химического состава. Спектральная классификация звёзд и её физические осн</w:t>
      </w:r>
      <w:r w:rsidRPr="006C4A6F">
        <w:rPr>
          <w:rFonts w:ascii="Times New Roman" w:hAnsi="Times New Roman"/>
          <w:sz w:val="24"/>
          <w:szCs w:val="24"/>
        </w:rPr>
        <w:t>о</w:t>
      </w:r>
      <w:r w:rsidRPr="006C4A6F">
        <w:rPr>
          <w:rFonts w:ascii="Times New Roman" w:hAnsi="Times New Roman"/>
          <w:sz w:val="24"/>
          <w:szCs w:val="24"/>
        </w:rPr>
        <w:lastRenderedPageBreak/>
        <w:t>вы. Диаграмма «спектральный класс» —</w:t>
      </w:r>
      <w:r w:rsidR="009F3C9C">
        <w:rPr>
          <w:rFonts w:ascii="Times New Roman" w:hAnsi="Times New Roman"/>
          <w:sz w:val="24"/>
          <w:szCs w:val="24"/>
        </w:rPr>
        <w:t xml:space="preserve"> </w:t>
      </w:r>
      <w:r w:rsidRPr="006C4A6F">
        <w:rPr>
          <w:rFonts w:ascii="Times New Roman" w:hAnsi="Times New Roman"/>
          <w:sz w:val="24"/>
          <w:szCs w:val="24"/>
        </w:rPr>
        <w:t xml:space="preserve">светимость звёзд, связь между массой и светимостью звёзд. </w:t>
      </w:r>
      <w:r w:rsidRPr="006C4A6F">
        <w:rPr>
          <w:rFonts w:ascii="Times New Roman" w:hAnsi="Times New Roman"/>
          <w:bCs/>
          <w:sz w:val="24"/>
          <w:szCs w:val="24"/>
        </w:rPr>
        <w:t>Внутреннее строение звёзд.</w:t>
      </w:r>
      <w:r w:rsidRPr="006C4A6F">
        <w:rPr>
          <w:rFonts w:ascii="Times New Roman" w:hAnsi="Times New Roman"/>
          <w:sz w:val="24"/>
          <w:szCs w:val="24"/>
        </w:rPr>
        <w:t xml:space="preserve"> Строение звезды главной последовательности. Строение звёзд красных гигантов и сверхгигантов.</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Белые карлики, нейтронные звёзды, пульсары и чёрные дыры</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 xml:space="preserve">Строение звёзд белых карликов и предел на их массу — предел </w:t>
      </w:r>
      <w:proofErr w:type="spellStart"/>
      <w:r w:rsidRPr="006C4A6F">
        <w:rPr>
          <w:rFonts w:ascii="Times New Roman" w:hAnsi="Times New Roman"/>
          <w:sz w:val="24"/>
          <w:szCs w:val="24"/>
        </w:rPr>
        <w:t>Чандрасекара</w:t>
      </w:r>
      <w:proofErr w:type="spellEnd"/>
      <w:r w:rsidRPr="006C4A6F">
        <w:rPr>
          <w:rFonts w:ascii="Times New Roman" w:hAnsi="Times New Roman"/>
          <w:sz w:val="24"/>
          <w:szCs w:val="24"/>
        </w:rPr>
        <w:t>. Пульсары и нейтронные звёзды. Природа чёрных дыр и их параметры.</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Двойные, кратные и переменные звёзды</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sz w:val="24"/>
          <w:szCs w:val="24"/>
        </w:rPr>
        <w:t xml:space="preserve">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w:t>
      </w:r>
      <w:proofErr w:type="gramStart"/>
      <w:r w:rsidRPr="006C4A6F">
        <w:rPr>
          <w:rFonts w:ascii="Times New Roman" w:hAnsi="Times New Roman"/>
          <w:sz w:val="24"/>
          <w:szCs w:val="24"/>
        </w:rPr>
        <w:t>у</w:t>
      </w:r>
      <w:proofErr w:type="gramEnd"/>
      <w:r w:rsidRPr="006C4A6F">
        <w:rPr>
          <w:rFonts w:ascii="Times New Roman" w:hAnsi="Times New Roman"/>
          <w:sz w:val="24"/>
          <w:szCs w:val="24"/>
        </w:rPr>
        <w:t xml:space="preserve"> цефеид. Цефеиды — маяки во Вселенной, по которым опр</w:t>
      </w:r>
      <w:r w:rsidRPr="006C4A6F">
        <w:rPr>
          <w:rFonts w:ascii="Times New Roman" w:hAnsi="Times New Roman"/>
          <w:sz w:val="24"/>
          <w:szCs w:val="24"/>
        </w:rPr>
        <w:t>е</w:t>
      </w:r>
      <w:r w:rsidRPr="006C4A6F">
        <w:rPr>
          <w:rFonts w:ascii="Times New Roman" w:hAnsi="Times New Roman"/>
          <w:sz w:val="24"/>
          <w:szCs w:val="24"/>
        </w:rPr>
        <w:t>деляют расстояния до далёких скоплений и галактик.</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Новые и сверхновые звёзды. </w:t>
      </w:r>
      <w:r w:rsidRPr="006C4A6F">
        <w:rPr>
          <w:rFonts w:ascii="Times New Roman" w:hAnsi="Times New Roman"/>
          <w:sz w:val="24"/>
          <w:szCs w:val="24"/>
        </w:rPr>
        <w:t xml:space="preserve">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w:t>
      </w:r>
      <w:proofErr w:type="spellStart"/>
      <w:r w:rsidRPr="006C4A6F">
        <w:rPr>
          <w:rFonts w:ascii="Times New Roman" w:hAnsi="Times New Roman"/>
          <w:sz w:val="24"/>
          <w:szCs w:val="24"/>
        </w:rPr>
        <w:t>Чандрасекара</w:t>
      </w:r>
      <w:proofErr w:type="spellEnd"/>
      <w:r w:rsidRPr="006C4A6F">
        <w:rPr>
          <w:rFonts w:ascii="Times New Roman" w:hAnsi="Times New Roman"/>
          <w:sz w:val="24"/>
          <w:szCs w:val="24"/>
        </w:rPr>
        <w:t xml:space="preserve"> в составе те</w:t>
      </w:r>
      <w:r w:rsidRPr="006C4A6F">
        <w:rPr>
          <w:rFonts w:ascii="Times New Roman" w:hAnsi="Times New Roman"/>
          <w:sz w:val="24"/>
          <w:szCs w:val="24"/>
        </w:rPr>
        <w:t>с</w:t>
      </w:r>
      <w:r w:rsidRPr="006C4A6F">
        <w:rPr>
          <w:rFonts w:ascii="Times New Roman" w:hAnsi="Times New Roman"/>
          <w:sz w:val="24"/>
          <w:szCs w:val="24"/>
        </w:rPr>
        <w:t>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Эволюция звёзд: рождение, жизнь и смерть звёзд. </w:t>
      </w:r>
      <w:r w:rsidRPr="006C4A6F">
        <w:rPr>
          <w:rFonts w:ascii="Times New Roman" w:hAnsi="Times New Roman"/>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w:t>
      </w:r>
      <w:r w:rsidRPr="006C4A6F">
        <w:rPr>
          <w:rFonts w:ascii="Times New Roman" w:hAnsi="Times New Roman"/>
          <w:sz w:val="24"/>
          <w:szCs w:val="24"/>
        </w:rPr>
        <w:t>а</w:t>
      </w:r>
      <w:r w:rsidRPr="006C4A6F">
        <w:rPr>
          <w:rFonts w:ascii="Times New Roman" w:hAnsi="Times New Roman"/>
          <w:sz w:val="24"/>
          <w:szCs w:val="24"/>
        </w:rPr>
        <w:t xml:space="preserve">ния водорода. Спокойная эволюция </w:t>
      </w:r>
      <w:proofErr w:type="spellStart"/>
      <w:r w:rsidRPr="006C4A6F">
        <w:rPr>
          <w:rFonts w:ascii="Times New Roman" w:hAnsi="Times New Roman"/>
          <w:sz w:val="24"/>
          <w:szCs w:val="24"/>
        </w:rPr>
        <w:t>маломассивных</w:t>
      </w:r>
      <w:proofErr w:type="spellEnd"/>
      <w:r w:rsidRPr="006C4A6F">
        <w:rPr>
          <w:rFonts w:ascii="Times New Roman" w:hAnsi="Times New Roman"/>
          <w:sz w:val="24"/>
          <w:szCs w:val="24"/>
        </w:rPr>
        <w:t xml:space="preserve"> звёзд, и гравитационный коллапс и взрыв с о</w:t>
      </w:r>
      <w:r w:rsidRPr="006C4A6F">
        <w:rPr>
          <w:rFonts w:ascii="Times New Roman" w:hAnsi="Times New Roman"/>
          <w:sz w:val="24"/>
          <w:szCs w:val="24"/>
        </w:rPr>
        <w:t>б</w:t>
      </w:r>
      <w:r w:rsidRPr="006C4A6F">
        <w:rPr>
          <w:rFonts w:ascii="Times New Roman" w:hAnsi="Times New Roman"/>
          <w:sz w:val="24"/>
          <w:szCs w:val="24"/>
        </w:rPr>
        <w:t>разованием нейтронной звезды или чёрной дыры массивной звезды. Определение возраста звёз</w:t>
      </w:r>
      <w:r w:rsidRPr="006C4A6F">
        <w:rPr>
          <w:rFonts w:ascii="Times New Roman" w:hAnsi="Times New Roman"/>
          <w:sz w:val="24"/>
          <w:szCs w:val="24"/>
        </w:rPr>
        <w:t>д</w:t>
      </w:r>
      <w:r w:rsidRPr="006C4A6F">
        <w:rPr>
          <w:rFonts w:ascii="Times New Roman" w:hAnsi="Times New Roman"/>
          <w:sz w:val="24"/>
          <w:szCs w:val="24"/>
        </w:rPr>
        <w:t>ных скоплений и отдельных звёзд и проверка теории эволюции звёзд.</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Млечный путь. </w:t>
      </w:r>
      <w:r w:rsidRPr="006C4A6F">
        <w:rPr>
          <w:rFonts w:ascii="Times New Roman" w:hAnsi="Times New Roman"/>
          <w:bCs/>
          <w:sz w:val="24"/>
          <w:szCs w:val="24"/>
        </w:rPr>
        <w:t>Газ и пыль в Галактике.</w:t>
      </w:r>
      <w:r w:rsidRPr="006C4A6F">
        <w:rPr>
          <w:rFonts w:ascii="Times New Roman" w:hAnsi="Times New Roman"/>
          <w:b/>
          <w:bCs/>
          <w:sz w:val="24"/>
          <w:szCs w:val="24"/>
        </w:rPr>
        <w:t xml:space="preserve"> </w:t>
      </w:r>
      <w:r w:rsidRPr="006C4A6F">
        <w:rPr>
          <w:rFonts w:ascii="Times New Roman" w:hAnsi="Times New Roman"/>
          <w:sz w:val="24"/>
          <w:szCs w:val="24"/>
        </w:rPr>
        <w:t>Отражательные туманности. Почему светятся диффузные туманности. Как концентрируются газовые и пылевые туманности в Галактике.</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Рассеянные и шаровые звёздные скопления. </w:t>
      </w:r>
      <w:r w:rsidRPr="006C4A6F">
        <w:rPr>
          <w:rFonts w:ascii="Times New Roman" w:hAnsi="Times New Roman"/>
          <w:sz w:val="24"/>
          <w:szCs w:val="24"/>
        </w:rPr>
        <w:t>Наблюдаемые свойства рассеянных звёздных ско</w:t>
      </w:r>
      <w:r w:rsidRPr="006C4A6F">
        <w:rPr>
          <w:rFonts w:ascii="Times New Roman" w:hAnsi="Times New Roman"/>
          <w:sz w:val="24"/>
          <w:szCs w:val="24"/>
        </w:rPr>
        <w:t>п</w:t>
      </w:r>
      <w:r w:rsidRPr="006C4A6F">
        <w:rPr>
          <w:rFonts w:ascii="Times New Roman" w:hAnsi="Times New Roman"/>
          <w:sz w:val="24"/>
          <w:szCs w:val="24"/>
        </w:rPr>
        <w:t>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w:t>
      </w:r>
      <w:r w:rsidRPr="006C4A6F">
        <w:rPr>
          <w:rFonts w:ascii="Times New Roman" w:hAnsi="Times New Roman"/>
          <w:sz w:val="24"/>
          <w:szCs w:val="24"/>
        </w:rPr>
        <w:t>а</w:t>
      </w:r>
      <w:r w:rsidRPr="006C4A6F">
        <w:rPr>
          <w:rFonts w:ascii="Times New Roman" w:hAnsi="Times New Roman"/>
          <w:sz w:val="24"/>
          <w:szCs w:val="24"/>
        </w:rPr>
        <w:t xml:space="preserve">метров сверхмассивной чёрной дыры. Наблюдения космических лучей и их связь </w:t>
      </w:r>
      <w:proofErr w:type="gramStart"/>
      <w:r w:rsidRPr="006C4A6F">
        <w:rPr>
          <w:rFonts w:ascii="Times New Roman" w:hAnsi="Times New Roman"/>
          <w:sz w:val="24"/>
          <w:szCs w:val="24"/>
        </w:rPr>
        <w:t>со</w:t>
      </w:r>
      <w:proofErr w:type="gramEnd"/>
      <w:r w:rsidRPr="006C4A6F">
        <w:rPr>
          <w:rFonts w:ascii="Times New Roman" w:hAnsi="Times New Roman"/>
          <w:sz w:val="24"/>
          <w:szCs w:val="24"/>
        </w:rPr>
        <w:t xml:space="preserve"> взрывами сверхновых звёзд.</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Галактики. </w:t>
      </w:r>
      <w:r w:rsidRPr="006C4A6F">
        <w:rPr>
          <w:rFonts w:ascii="Times New Roman" w:hAnsi="Times New Roman"/>
          <w:sz w:val="24"/>
          <w:szCs w:val="24"/>
        </w:rPr>
        <w:t>Как классифицировали галактики по форме и камертонная диаграмма Хаббла. Сво</w:t>
      </w:r>
      <w:r w:rsidRPr="006C4A6F">
        <w:rPr>
          <w:rFonts w:ascii="Times New Roman" w:hAnsi="Times New Roman"/>
          <w:sz w:val="24"/>
          <w:szCs w:val="24"/>
        </w:rPr>
        <w:t>й</w:t>
      </w:r>
      <w:r w:rsidRPr="006C4A6F">
        <w:rPr>
          <w:rFonts w:ascii="Times New Roman" w:hAnsi="Times New Roman"/>
          <w:sz w:val="24"/>
          <w:szCs w:val="24"/>
        </w:rPr>
        <w:t>ства спиральных, эллиптических и неправильных галактик. Красное смещение в спектрах галактик и определение расстояния до них.</w:t>
      </w:r>
      <w:r w:rsidRPr="006C4A6F">
        <w:rPr>
          <w:rFonts w:ascii="Times New Roman" w:hAnsi="Times New Roman"/>
          <w:b/>
          <w:bCs/>
          <w:sz w:val="24"/>
          <w:szCs w:val="24"/>
        </w:rPr>
        <w:t xml:space="preserve"> Закон Хаббла. </w:t>
      </w:r>
      <w:r w:rsidRPr="006C4A6F">
        <w:rPr>
          <w:rFonts w:ascii="Times New Roman" w:hAnsi="Times New Roman"/>
          <w:sz w:val="24"/>
          <w:szCs w:val="24"/>
        </w:rPr>
        <w:t>Вращение галактик и тёмная материя в них.</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Активные галактики и квазары. </w:t>
      </w:r>
      <w:r w:rsidRPr="006C4A6F">
        <w:rPr>
          <w:rFonts w:ascii="Times New Roman" w:hAnsi="Times New Roman"/>
          <w:sz w:val="24"/>
          <w:szCs w:val="24"/>
        </w:rPr>
        <w:t>Природа активности галактик, радиогалактики и взаимоде</w:t>
      </w:r>
      <w:r w:rsidRPr="006C4A6F">
        <w:rPr>
          <w:rFonts w:ascii="Times New Roman" w:hAnsi="Times New Roman"/>
          <w:sz w:val="24"/>
          <w:szCs w:val="24"/>
        </w:rPr>
        <w:t>й</w:t>
      </w:r>
      <w:r w:rsidRPr="006C4A6F">
        <w:rPr>
          <w:rFonts w:ascii="Times New Roman" w:hAnsi="Times New Roman"/>
          <w:sz w:val="24"/>
          <w:szCs w:val="24"/>
        </w:rPr>
        <w:t>ствующие галактики. Необычные свойства квазаров, их связь с ядрами галактик и активностью чёрных дыр в них.</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Скопления галактик. </w:t>
      </w:r>
      <w:r w:rsidRPr="006C4A6F">
        <w:rPr>
          <w:rFonts w:ascii="Times New Roman" w:hAnsi="Times New Roman"/>
          <w:sz w:val="24"/>
          <w:szCs w:val="24"/>
        </w:rPr>
        <w:t>Наблюдаемые свойства скоплений галактик, рентгеновское излучение, те</w:t>
      </w:r>
      <w:r w:rsidRPr="006C4A6F">
        <w:rPr>
          <w:rFonts w:ascii="Times New Roman" w:hAnsi="Times New Roman"/>
          <w:sz w:val="24"/>
          <w:szCs w:val="24"/>
        </w:rPr>
        <w:t>м</w:t>
      </w:r>
      <w:r w:rsidRPr="006C4A6F">
        <w:rPr>
          <w:rFonts w:ascii="Times New Roman" w:hAnsi="Times New Roman"/>
          <w:sz w:val="24"/>
          <w:szCs w:val="24"/>
        </w:rPr>
        <w:t>пература и масса межгалактического газа, необходимость существования тёмной материи в скопл</w:t>
      </w:r>
      <w:r w:rsidRPr="006C4A6F">
        <w:rPr>
          <w:rFonts w:ascii="Times New Roman" w:hAnsi="Times New Roman"/>
          <w:sz w:val="24"/>
          <w:szCs w:val="24"/>
        </w:rPr>
        <w:t>е</w:t>
      </w:r>
      <w:r w:rsidRPr="006C4A6F">
        <w:rPr>
          <w:rFonts w:ascii="Times New Roman" w:hAnsi="Times New Roman"/>
          <w:sz w:val="24"/>
          <w:szCs w:val="24"/>
        </w:rPr>
        <w:t>ниях галактик. Оценка массы тёмной материи в скоплениях. Ячеистая структура распределения г</w:t>
      </w:r>
      <w:r w:rsidRPr="006C4A6F">
        <w:rPr>
          <w:rFonts w:ascii="Times New Roman" w:hAnsi="Times New Roman"/>
          <w:sz w:val="24"/>
          <w:szCs w:val="24"/>
        </w:rPr>
        <w:t>а</w:t>
      </w:r>
      <w:r w:rsidRPr="006C4A6F">
        <w:rPr>
          <w:rFonts w:ascii="Times New Roman" w:hAnsi="Times New Roman"/>
          <w:sz w:val="24"/>
          <w:szCs w:val="24"/>
        </w:rPr>
        <w:t>лактики скоплений галактик.</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Строение и эволюция Вселенной</w:t>
      </w:r>
      <w:r w:rsidRPr="006C4A6F">
        <w:rPr>
          <w:rFonts w:ascii="Times New Roman" w:hAnsi="Times New Roman"/>
          <w:bCs/>
          <w:sz w:val="24"/>
          <w:szCs w:val="24"/>
        </w:rPr>
        <w:t>. Конечность и бесконечность Вселенной — парадоксы класс</w:t>
      </w:r>
      <w:r w:rsidRPr="006C4A6F">
        <w:rPr>
          <w:rFonts w:ascii="Times New Roman" w:hAnsi="Times New Roman"/>
          <w:bCs/>
          <w:sz w:val="24"/>
          <w:szCs w:val="24"/>
        </w:rPr>
        <w:t>и</w:t>
      </w:r>
      <w:r w:rsidRPr="006C4A6F">
        <w:rPr>
          <w:rFonts w:ascii="Times New Roman" w:hAnsi="Times New Roman"/>
          <w:bCs/>
          <w:sz w:val="24"/>
          <w:szCs w:val="24"/>
        </w:rPr>
        <w:t>ческой космологии</w:t>
      </w:r>
      <w:r w:rsidRPr="006C4A6F">
        <w:rPr>
          <w:rFonts w:ascii="Times New Roman" w:hAnsi="Times New Roman"/>
          <w:b/>
          <w:bCs/>
          <w:sz w:val="24"/>
          <w:szCs w:val="24"/>
        </w:rPr>
        <w:t xml:space="preserve">. </w:t>
      </w:r>
      <w:r w:rsidRPr="006C4A6F">
        <w:rPr>
          <w:rFonts w:ascii="Times New Roman" w:hAnsi="Times New Roman"/>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w:t>
      </w:r>
      <w:proofErr w:type="gramStart"/>
      <w:r w:rsidRPr="006C4A6F">
        <w:rPr>
          <w:rFonts w:ascii="Times New Roman" w:hAnsi="Times New Roman"/>
          <w:sz w:val="24"/>
          <w:szCs w:val="24"/>
        </w:rPr>
        <w:t>ств пр</w:t>
      </w:r>
      <w:proofErr w:type="gramEnd"/>
      <w:r w:rsidRPr="006C4A6F">
        <w:rPr>
          <w:rFonts w:ascii="Times New Roman" w:hAnsi="Times New Roman"/>
          <w:sz w:val="24"/>
          <w:szCs w:val="24"/>
        </w:rPr>
        <w:t>остранства Вселенной с распределением и движением материи в ней.</w:t>
      </w:r>
    </w:p>
    <w:p w:rsidR="006C4A6F" w:rsidRPr="006C4A6F" w:rsidRDefault="006C4A6F" w:rsidP="006C4A6F">
      <w:pPr>
        <w:widowControl w:val="0"/>
        <w:autoSpaceDE w:val="0"/>
        <w:autoSpaceDN w:val="0"/>
        <w:adjustRightInd w:val="0"/>
        <w:spacing w:after="0" w:line="240" w:lineRule="auto"/>
        <w:jc w:val="both"/>
        <w:rPr>
          <w:rFonts w:ascii="Times New Roman" w:hAnsi="Times New Roman"/>
          <w:sz w:val="24"/>
          <w:szCs w:val="24"/>
        </w:rPr>
      </w:pPr>
      <w:r w:rsidRPr="006C4A6F">
        <w:rPr>
          <w:rFonts w:ascii="Times New Roman" w:hAnsi="Times New Roman"/>
          <w:b/>
          <w:bCs/>
          <w:sz w:val="24"/>
          <w:szCs w:val="24"/>
        </w:rPr>
        <w:t xml:space="preserve">Расширяющаяся Вселенная. </w:t>
      </w:r>
      <w:r w:rsidRPr="006C4A6F">
        <w:rPr>
          <w:rFonts w:ascii="Times New Roman" w:hAnsi="Times New Roman"/>
          <w:sz w:val="24"/>
          <w:szCs w:val="24"/>
        </w:rPr>
        <w:t>Связь средней плотности материи с законом расширения и геоме</w:t>
      </w:r>
      <w:r w:rsidRPr="006C4A6F">
        <w:rPr>
          <w:rFonts w:ascii="Times New Roman" w:hAnsi="Times New Roman"/>
          <w:sz w:val="24"/>
          <w:szCs w:val="24"/>
        </w:rPr>
        <w:t>т</w:t>
      </w:r>
      <w:r w:rsidRPr="006C4A6F">
        <w:rPr>
          <w:rFonts w:ascii="Times New Roman" w:hAnsi="Times New Roman"/>
          <w:sz w:val="24"/>
          <w:szCs w:val="24"/>
        </w:rPr>
        <w:t>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w:t>
      </w:r>
      <w:r w:rsidRPr="006C4A6F">
        <w:rPr>
          <w:rFonts w:ascii="Times New Roman" w:hAnsi="Times New Roman"/>
          <w:sz w:val="24"/>
          <w:szCs w:val="24"/>
        </w:rPr>
        <w:t>у</w:t>
      </w:r>
      <w:r w:rsidRPr="006C4A6F">
        <w:rPr>
          <w:rFonts w:ascii="Times New Roman" w:hAnsi="Times New Roman"/>
          <w:sz w:val="24"/>
          <w:szCs w:val="24"/>
        </w:rPr>
        <w:lastRenderedPageBreak/>
        <w:t>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w:t>
      </w:r>
      <w:r w:rsidRPr="006C4A6F">
        <w:rPr>
          <w:rFonts w:ascii="Times New Roman" w:hAnsi="Times New Roman"/>
          <w:sz w:val="24"/>
          <w:szCs w:val="24"/>
        </w:rPr>
        <w:t>и</w:t>
      </w:r>
      <w:r w:rsidRPr="006C4A6F">
        <w:rPr>
          <w:rFonts w:ascii="Times New Roman" w:hAnsi="Times New Roman"/>
          <w:sz w:val="24"/>
          <w:szCs w:val="24"/>
        </w:rPr>
        <w:t>влечение общей теории относительности для построения модели Вселенной.</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Современные проблемы астрономии. </w:t>
      </w:r>
      <w:r w:rsidRPr="006C4A6F">
        <w:rPr>
          <w:rFonts w:ascii="Times New Roman" w:hAnsi="Times New Roman"/>
          <w:bCs/>
          <w:sz w:val="24"/>
          <w:szCs w:val="24"/>
        </w:rPr>
        <w:t>Ускоренное расширение Вселенной и тёмная энергия</w:t>
      </w:r>
      <w:r w:rsidRPr="006C4A6F">
        <w:rPr>
          <w:rFonts w:ascii="Times New Roman" w:hAnsi="Times New Roman"/>
          <w:b/>
          <w:bCs/>
          <w:sz w:val="24"/>
          <w:szCs w:val="24"/>
        </w:rPr>
        <w:t xml:space="preserve"> </w:t>
      </w:r>
      <w:r w:rsidRPr="006C4A6F">
        <w:rPr>
          <w:rFonts w:ascii="Times New Roman" w:hAnsi="Times New Roman"/>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w:t>
      </w:r>
      <w:r w:rsidRPr="006C4A6F">
        <w:rPr>
          <w:rFonts w:ascii="Times New Roman" w:hAnsi="Times New Roman"/>
          <w:sz w:val="24"/>
          <w:szCs w:val="24"/>
        </w:rPr>
        <w:t>н</w:t>
      </w:r>
      <w:r w:rsidRPr="006C4A6F">
        <w:rPr>
          <w:rFonts w:ascii="Times New Roman" w:hAnsi="Times New Roman"/>
          <w:sz w:val="24"/>
          <w:szCs w:val="24"/>
        </w:rPr>
        <w:t>ной по мере её расширения. Природа силы Всемирного отталкивания.</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Обнаружение планет возле других звёзд. </w:t>
      </w:r>
      <w:r w:rsidRPr="006C4A6F">
        <w:rPr>
          <w:rFonts w:ascii="Times New Roman" w:hAnsi="Times New Roman"/>
          <w:sz w:val="24"/>
          <w:szCs w:val="24"/>
        </w:rPr>
        <w:t xml:space="preserve">Наблюдения за движением звёзд и определения масс невидимых спутников звёзд, возмущающих их прямолинейное движение. Методы обнаружения </w:t>
      </w:r>
      <w:proofErr w:type="spellStart"/>
      <w:r w:rsidRPr="006C4A6F">
        <w:rPr>
          <w:rFonts w:ascii="Times New Roman" w:hAnsi="Times New Roman"/>
          <w:sz w:val="24"/>
          <w:szCs w:val="24"/>
        </w:rPr>
        <w:t>э</w:t>
      </w:r>
      <w:r w:rsidRPr="006C4A6F">
        <w:rPr>
          <w:rFonts w:ascii="Times New Roman" w:hAnsi="Times New Roman"/>
          <w:sz w:val="24"/>
          <w:szCs w:val="24"/>
        </w:rPr>
        <w:t>к</w:t>
      </w:r>
      <w:r w:rsidRPr="006C4A6F">
        <w:rPr>
          <w:rFonts w:ascii="Times New Roman" w:hAnsi="Times New Roman"/>
          <w:sz w:val="24"/>
          <w:szCs w:val="24"/>
        </w:rPr>
        <w:t>зопланет</w:t>
      </w:r>
      <w:proofErr w:type="spellEnd"/>
      <w:r w:rsidRPr="006C4A6F">
        <w:rPr>
          <w:rFonts w:ascii="Times New Roman" w:hAnsi="Times New Roman"/>
          <w:sz w:val="24"/>
          <w:szCs w:val="24"/>
        </w:rPr>
        <w:t xml:space="preserve">. Оценка условий на поверхностях </w:t>
      </w:r>
      <w:proofErr w:type="spellStart"/>
      <w:r w:rsidRPr="006C4A6F">
        <w:rPr>
          <w:rFonts w:ascii="Times New Roman" w:hAnsi="Times New Roman"/>
          <w:sz w:val="24"/>
          <w:szCs w:val="24"/>
        </w:rPr>
        <w:t>экзопланет</w:t>
      </w:r>
      <w:proofErr w:type="spellEnd"/>
      <w:r w:rsidRPr="006C4A6F">
        <w:rPr>
          <w:rFonts w:ascii="Times New Roman" w:hAnsi="Times New Roman"/>
          <w:sz w:val="24"/>
          <w:szCs w:val="24"/>
        </w:rPr>
        <w:t xml:space="preserve">. Поиск </w:t>
      </w:r>
      <w:proofErr w:type="spellStart"/>
      <w:r w:rsidRPr="006C4A6F">
        <w:rPr>
          <w:rFonts w:ascii="Times New Roman" w:hAnsi="Times New Roman"/>
          <w:sz w:val="24"/>
          <w:szCs w:val="24"/>
        </w:rPr>
        <w:t>экзопланет</w:t>
      </w:r>
      <w:proofErr w:type="spellEnd"/>
      <w:r w:rsidRPr="006C4A6F">
        <w:rPr>
          <w:rFonts w:ascii="Times New Roman" w:hAnsi="Times New Roman"/>
          <w:sz w:val="24"/>
          <w:szCs w:val="24"/>
        </w:rPr>
        <w:t xml:space="preserve"> с комфортными услови</w:t>
      </w:r>
      <w:r w:rsidRPr="006C4A6F">
        <w:rPr>
          <w:rFonts w:ascii="Times New Roman" w:hAnsi="Times New Roman"/>
          <w:sz w:val="24"/>
          <w:szCs w:val="24"/>
        </w:rPr>
        <w:t>я</w:t>
      </w:r>
      <w:r w:rsidRPr="006C4A6F">
        <w:rPr>
          <w:rFonts w:ascii="Times New Roman" w:hAnsi="Times New Roman"/>
          <w:sz w:val="24"/>
          <w:szCs w:val="24"/>
        </w:rPr>
        <w:t>ми для жизни на них.</w:t>
      </w:r>
    </w:p>
    <w:p w:rsidR="006C4A6F" w:rsidRP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sidRPr="006C4A6F">
        <w:rPr>
          <w:rFonts w:ascii="Times New Roman" w:hAnsi="Times New Roman"/>
          <w:b/>
          <w:bCs/>
          <w:sz w:val="24"/>
          <w:szCs w:val="24"/>
        </w:rPr>
        <w:t xml:space="preserve">Поиски жизни и разума во Вселенной. </w:t>
      </w:r>
      <w:r w:rsidRPr="006C4A6F">
        <w:rPr>
          <w:rFonts w:ascii="Times New Roman" w:hAnsi="Times New Roman"/>
          <w:sz w:val="24"/>
          <w:szCs w:val="24"/>
        </w:rPr>
        <w:t>Развитие представлений о возникновении и существов</w:t>
      </w:r>
      <w:r w:rsidRPr="006C4A6F">
        <w:rPr>
          <w:rFonts w:ascii="Times New Roman" w:hAnsi="Times New Roman"/>
          <w:sz w:val="24"/>
          <w:szCs w:val="24"/>
        </w:rPr>
        <w:t>а</w:t>
      </w:r>
      <w:r w:rsidRPr="006C4A6F">
        <w:rPr>
          <w:rFonts w:ascii="Times New Roman" w:hAnsi="Times New Roman"/>
          <w:sz w:val="24"/>
          <w:szCs w:val="24"/>
        </w:rPr>
        <w:t>нии жизни во Вселенной. Современные оценки количества высокоразвитых цивилизаций в Гала</w:t>
      </w:r>
      <w:r w:rsidRPr="006C4A6F">
        <w:rPr>
          <w:rFonts w:ascii="Times New Roman" w:hAnsi="Times New Roman"/>
          <w:sz w:val="24"/>
          <w:szCs w:val="24"/>
        </w:rPr>
        <w:t>к</w:t>
      </w:r>
      <w:r w:rsidRPr="006C4A6F">
        <w:rPr>
          <w:rFonts w:ascii="Times New Roman" w:hAnsi="Times New Roman"/>
          <w:sz w:val="24"/>
          <w:szCs w:val="24"/>
        </w:rPr>
        <w:t>тике. Попытки обнаружения и посылки сигналов внеземным цивилизациям.</w:t>
      </w:r>
    </w:p>
    <w:p w:rsidR="006C4A6F" w:rsidRDefault="006C4A6F" w:rsidP="005019A0">
      <w:pPr>
        <w:pStyle w:val="3"/>
        <w:spacing w:before="0" w:line="240" w:lineRule="auto"/>
        <w:jc w:val="both"/>
        <w:rPr>
          <w:rFonts w:ascii="Times New Roman" w:hAnsi="Times New Roman" w:cs="Times New Roman"/>
          <w:color w:val="auto"/>
          <w:sz w:val="24"/>
          <w:szCs w:val="24"/>
        </w:rPr>
      </w:pPr>
    </w:p>
    <w:p w:rsidR="005019A0" w:rsidRPr="005019A0" w:rsidRDefault="006C4A6F" w:rsidP="005019A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2.2.11. </w:t>
      </w:r>
      <w:r w:rsidR="005019A0" w:rsidRPr="005019A0">
        <w:rPr>
          <w:rFonts w:ascii="Times New Roman" w:hAnsi="Times New Roman" w:cs="Times New Roman"/>
          <w:color w:val="auto"/>
          <w:sz w:val="24"/>
          <w:szCs w:val="24"/>
        </w:rPr>
        <w:t>Химия</w:t>
      </w:r>
      <w:bookmarkEnd w:id="88"/>
      <w:bookmarkEnd w:id="89"/>
    </w:p>
    <w:p w:rsidR="009B005C" w:rsidRDefault="009B005C" w:rsidP="005019A0">
      <w:pPr>
        <w:spacing w:after="0" w:line="240" w:lineRule="auto"/>
        <w:jc w:val="both"/>
        <w:rPr>
          <w:rFonts w:ascii="Times New Roman" w:hAnsi="Times New Roman" w:cs="Times New Roman"/>
          <w:sz w:val="24"/>
          <w:szCs w:val="24"/>
        </w:rPr>
      </w:pPr>
    </w:p>
    <w:p w:rsidR="005019A0" w:rsidRPr="005019A0" w:rsidRDefault="005019A0" w:rsidP="005019A0">
      <w:pPr>
        <w:spacing w:after="0" w:line="240" w:lineRule="auto"/>
        <w:jc w:val="both"/>
        <w:rPr>
          <w:rFonts w:ascii="Times New Roman" w:hAnsi="Times New Roman" w:cs="Times New Roman"/>
          <w:sz w:val="24"/>
          <w:szCs w:val="24"/>
        </w:rPr>
      </w:pPr>
      <w:proofErr w:type="gramStart"/>
      <w:r w:rsidRPr="005019A0">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w:t>
      </w:r>
      <w:r w:rsidRPr="005019A0">
        <w:rPr>
          <w:rFonts w:ascii="Times New Roman" w:hAnsi="Times New Roman" w:cs="Times New Roman"/>
          <w:sz w:val="24"/>
          <w:szCs w:val="24"/>
        </w:rPr>
        <w:t>б</w:t>
      </w:r>
      <w:r w:rsidRPr="005019A0">
        <w:rPr>
          <w:rFonts w:ascii="Times New Roman" w:hAnsi="Times New Roman" w:cs="Times New Roman"/>
          <w:sz w:val="24"/>
          <w:szCs w:val="24"/>
        </w:rPr>
        <w:t>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w:t>
      </w:r>
      <w:r w:rsidRPr="005019A0">
        <w:rPr>
          <w:rFonts w:ascii="Times New Roman" w:hAnsi="Times New Roman" w:cs="Times New Roman"/>
          <w:sz w:val="24"/>
          <w:szCs w:val="24"/>
        </w:rPr>
        <w:t>н</w:t>
      </w:r>
      <w:r w:rsidRPr="005019A0">
        <w:rPr>
          <w:rFonts w:ascii="Times New Roman" w:hAnsi="Times New Roman" w:cs="Times New Roman"/>
          <w:sz w:val="24"/>
          <w:szCs w:val="24"/>
        </w:rPr>
        <w:t xml:space="preserve">ной позиции по отношению к химической информации, получаемой из разных источников. </w:t>
      </w:r>
      <w:proofErr w:type="gramEnd"/>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w:t>
      </w:r>
      <w:r w:rsidRPr="005019A0">
        <w:rPr>
          <w:rFonts w:ascii="Times New Roman" w:hAnsi="Times New Roman" w:cs="Times New Roman"/>
          <w:sz w:val="24"/>
          <w:szCs w:val="24"/>
        </w:rPr>
        <w:t>е</w:t>
      </w:r>
      <w:r w:rsidRPr="005019A0">
        <w:rPr>
          <w:rFonts w:ascii="Times New Roman" w:hAnsi="Times New Roman" w:cs="Times New Roman"/>
          <w:sz w:val="24"/>
          <w:szCs w:val="24"/>
        </w:rPr>
        <w:t>ских задач.</w:t>
      </w:r>
    </w:p>
    <w:p w:rsidR="005019A0" w:rsidRPr="005019A0" w:rsidRDefault="005019A0" w:rsidP="005019A0">
      <w:pPr>
        <w:spacing w:after="0" w:line="240" w:lineRule="auto"/>
        <w:jc w:val="both"/>
        <w:rPr>
          <w:rFonts w:ascii="Times New Roman" w:hAnsi="Times New Roman" w:cs="Times New Roman"/>
          <w:sz w:val="24"/>
          <w:szCs w:val="24"/>
        </w:rPr>
      </w:pPr>
      <w:proofErr w:type="gramStart"/>
      <w:r w:rsidRPr="005019A0">
        <w:rPr>
          <w:rFonts w:ascii="Times New Roman" w:hAnsi="Times New Roman" w:cs="Times New Roman"/>
          <w:sz w:val="24"/>
          <w:szCs w:val="24"/>
        </w:rPr>
        <w:t>В соответствии с ФГОС СОО химия может изучаться на базовом и углубленном уровнях.</w:t>
      </w:r>
      <w:proofErr w:type="gramEnd"/>
    </w:p>
    <w:p w:rsidR="005019A0" w:rsidRPr="005019A0" w:rsidRDefault="005019A0" w:rsidP="003A69EC">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Изучение химии на базовом уровне ориентировано на обеспечение общеобразовательной и о</w:t>
      </w:r>
      <w:r w:rsidRPr="005019A0">
        <w:rPr>
          <w:rFonts w:ascii="Times New Roman" w:hAnsi="Times New Roman" w:cs="Times New Roman"/>
          <w:sz w:val="24"/>
          <w:szCs w:val="24"/>
        </w:rPr>
        <w:t>б</w:t>
      </w:r>
      <w:r w:rsidRPr="005019A0">
        <w:rPr>
          <w:rFonts w:ascii="Times New Roman" w:hAnsi="Times New Roman" w:cs="Times New Roman"/>
          <w:sz w:val="24"/>
          <w:szCs w:val="24"/>
        </w:rPr>
        <w:t>щекультурной подготовки выпускников.</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w:t>
      </w:r>
      <w:r w:rsidRPr="005019A0">
        <w:rPr>
          <w:rFonts w:ascii="Times New Roman" w:hAnsi="Times New Roman" w:cs="Times New Roman"/>
          <w:sz w:val="24"/>
          <w:szCs w:val="24"/>
        </w:rPr>
        <w:t>е</w:t>
      </w:r>
      <w:r w:rsidRPr="005019A0">
        <w:rPr>
          <w:rFonts w:ascii="Times New Roman" w:hAnsi="Times New Roman" w:cs="Times New Roman"/>
          <w:sz w:val="24"/>
          <w:szCs w:val="24"/>
        </w:rPr>
        <w:t>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5019A0" w:rsidRPr="005019A0" w:rsidRDefault="005019A0" w:rsidP="005019A0">
      <w:pPr>
        <w:spacing w:after="0" w:line="240" w:lineRule="auto"/>
        <w:jc w:val="both"/>
        <w:rPr>
          <w:rFonts w:ascii="Times New Roman" w:hAnsi="Times New Roman" w:cs="Times New Roman"/>
          <w:sz w:val="24"/>
          <w:szCs w:val="24"/>
        </w:rPr>
      </w:pPr>
      <w:bookmarkStart w:id="90" w:name="h.gjdgxs" w:colFirst="0" w:colLast="0"/>
      <w:bookmarkEnd w:id="90"/>
      <w:proofErr w:type="gramStart"/>
      <w:r w:rsidRPr="005019A0">
        <w:rPr>
          <w:rFonts w:ascii="Times New Roman" w:hAnsi="Times New Roman" w:cs="Times New Roman"/>
          <w:sz w:val="24"/>
          <w:szCs w:val="24"/>
        </w:rPr>
        <w:t>Изучение предмета «Химия» в части формирования у обучающихся научного мировоззрения, осв</w:t>
      </w:r>
      <w:r w:rsidRPr="005019A0">
        <w:rPr>
          <w:rFonts w:ascii="Times New Roman" w:hAnsi="Times New Roman" w:cs="Times New Roman"/>
          <w:sz w:val="24"/>
          <w:szCs w:val="24"/>
        </w:rPr>
        <w:t>о</w:t>
      </w:r>
      <w:r w:rsidRPr="005019A0">
        <w:rPr>
          <w:rFonts w:ascii="Times New Roman" w:hAnsi="Times New Roman" w:cs="Times New Roman"/>
          <w:sz w:val="24"/>
          <w:szCs w:val="24"/>
        </w:rPr>
        <w:t xml:space="preserve">ения общенаучных методов познания, а также практического применения научных знаний основано на </w:t>
      </w:r>
      <w:proofErr w:type="spellStart"/>
      <w:r w:rsidRPr="005019A0">
        <w:rPr>
          <w:rFonts w:ascii="Times New Roman" w:hAnsi="Times New Roman" w:cs="Times New Roman"/>
          <w:sz w:val="24"/>
          <w:szCs w:val="24"/>
        </w:rPr>
        <w:t>межпредметных</w:t>
      </w:r>
      <w:proofErr w:type="spellEnd"/>
      <w:r w:rsidRPr="005019A0">
        <w:rPr>
          <w:rFonts w:ascii="Times New Roman" w:hAnsi="Times New Roman" w:cs="Times New Roman"/>
          <w:sz w:val="24"/>
          <w:szCs w:val="24"/>
        </w:rPr>
        <w:t xml:space="preserve"> связях с предметами областей естественных, математических и гуманитарных наук.</w:t>
      </w:r>
      <w:proofErr w:type="gramEnd"/>
    </w:p>
    <w:p w:rsidR="005019A0" w:rsidRDefault="005019A0" w:rsidP="006C4A6F">
      <w:pPr>
        <w:spacing w:after="0" w:line="240" w:lineRule="auto"/>
        <w:jc w:val="both"/>
        <w:rPr>
          <w:rFonts w:ascii="Times New Roman" w:eastAsia="Times New Roman" w:hAnsi="Times New Roman" w:cs="Times New Roman"/>
          <w:b/>
          <w:sz w:val="24"/>
          <w:szCs w:val="24"/>
        </w:rPr>
      </w:pPr>
    </w:p>
    <w:p w:rsidR="005019A0" w:rsidRPr="005019A0" w:rsidRDefault="005019A0" w:rsidP="006C4A6F">
      <w:pPr>
        <w:spacing w:after="0" w:line="240" w:lineRule="auto"/>
        <w:jc w:val="both"/>
        <w:rPr>
          <w:rFonts w:ascii="Times New Roman" w:hAnsi="Times New Roman" w:cs="Times New Roman"/>
          <w:sz w:val="24"/>
          <w:szCs w:val="24"/>
        </w:rPr>
      </w:pPr>
      <w:r w:rsidRPr="005019A0">
        <w:rPr>
          <w:rFonts w:ascii="Times New Roman" w:eastAsia="Times New Roman" w:hAnsi="Times New Roman" w:cs="Times New Roman"/>
          <w:b/>
          <w:sz w:val="24"/>
          <w:szCs w:val="24"/>
        </w:rPr>
        <w:t>Базовый уровень</w:t>
      </w:r>
    </w:p>
    <w:p w:rsidR="005019A0" w:rsidRPr="005019A0" w:rsidRDefault="005019A0" w:rsidP="005019A0">
      <w:pPr>
        <w:spacing w:after="0" w:line="240" w:lineRule="auto"/>
        <w:jc w:val="both"/>
        <w:rPr>
          <w:rFonts w:ascii="Times New Roman" w:hAnsi="Times New Roman" w:cs="Times New Roman"/>
          <w:b/>
          <w:sz w:val="24"/>
          <w:szCs w:val="24"/>
        </w:rPr>
      </w:pPr>
      <w:r w:rsidRPr="005019A0">
        <w:rPr>
          <w:rFonts w:ascii="Times New Roman" w:hAnsi="Times New Roman" w:cs="Times New Roman"/>
          <w:b/>
          <w:sz w:val="24"/>
          <w:szCs w:val="24"/>
        </w:rPr>
        <w:t>Основы органической химии</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Появление и развитие органической химии как науки. Предмет органической химии. Место и зн</w:t>
      </w:r>
      <w:r w:rsidRPr="005019A0">
        <w:rPr>
          <w:rFonts w:ascii="Times New Roman" w:hAnsi="Times New Roman" w:cs="Times New Roman"/>
          <w:sz w:val="24"/>
          <w:szCs w:val="24"/>
        </w:rPr>
        <w:t>а</w:t>
      </w:r>
      <w:r w:rsidRPr="005019A0">
        <w:rPr>
          <w:rFonts w:ascii="Times New Roman" w:hAnsi="Times New Roman" w:cs="Times New Roman"/>
          <w:sz w:val="24"/>
          <w:szCs w:val="24"/>
        </w:rPr>
        <w:t>чение органической химии в системе естественных наук.</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Химическое строение как порядок соединения атомов в молекуле согласно их валентности. Осно</w:t>
      </w:r>
      <w:r w:rsidRPr="005019A0">
        <w:rPr>
          <w:rFonts w:ascii="Times New Roman" w:hAnsi="Times New Roman" w:cs="Times New Roman"/>
          <w:sz w:val="24"/>
          <w:szCs w:val="24"/>
        </w:rPr>
        <w:t>в</w:t>
      </w:r>
      <w:r w:rsidRPr="005019A0">
        <w:rPr>
          <w:rFonts w:ascii="Times New Roman" w:hAnsi="Times New Roman" w:cs="Times New Roman"/>
          <w:sz w:val="24"/>
          <w:szCs w:val="24"/>
        </w:rPr>
        <w:t>ные положения теории химического строения органических соединений А.М. Бутлерова. Углеро</w:t>
      </w:r>
      <w:r w:rsidRPr="005019A0">
        <w:rPr>
          <w:rFonts w:ascii="Times New Roman" w:hAnsi="Times New Roman" w:cs="Times New Roman"/>
          <w:sz w:val="24"/>
          <w:szCs w:val="24"/>
        </w:rPr>
        <w:t>д</w:t>
      </w:r>
      <w:r w:rsidRPr="005019A0">
        <w:rPr>
          <w:rFonts w:ascii="Times New Roman" w:hAnsi="Times New Roman" w:cs="Times New Roman"/>
          <w:sz w:val="24"/>
          <w:szCs w:val="24"/>
        </w:rPr>
        <w:t>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w:t>
      </w:r>
      <w:r w:rsidRPr="005019A0">
        <w:rPr>
          <w:rFonts w:ascii="Times New Roman" w:hAnsi="Times New Roman" w:cs="Times New Roman"/>
          <w:sz w:val="24"/>
          <w:szCs w:val="24"/>
        </w:rPr>
        <w:t>и</w:t>
      </w:r>
      <w:r w:rsidRPr="005019A0">
        <w:rPr>
          <w:rFonts w:ascii="Times New Roman" w:hAnsi="Times New Roman" w:cs="Times New Roman"/>
          <w:sz w:val="24"/>
          <w:szCs w:val="24"/>
        </w:rPr>
        <w:t>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5019A0" w:rsidRDefault="005019A0" w:rsidP="005019A0">
      <w:pPr>
        <w:spacing w:after="0" w:line="240" w:lineRule="auto"/>
        <w:jc w:val="both"/>
        <w:rPr>
          <w:rFonts w:ascii="Times New Roman" w:hAnsi="Times New Roman" w:cs="Times New Roman"/>
          <w:sz w:val="24"/>
          <w:szCs w:val="24"/>
        </w:rPr>
      </w:pPr>
      <w:proofErr w:type="spellStart"/>
      <w:r w:rsidRPr="005019A0">
        <w:rPr>
          <w:rFonts w:ascii="Times New Roman" w:hAnsi="Times New Roman" w:cs="Times New Roman"/>
          <w:b/>
          <w:sz w:val="24"/>
          <w:szCs w:val="24"/>
        </w:rPr>
        <w:t>Алканы</w:t>
      </w:r>
      <w:proofErr w:type="spellEnd"/>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Строение молекулы метана. Гомологический ряд </w:t>
      </w:r>
      <w:proofErr w:type="spellStart"/>
      <w:r w:rsidRPr="005019A0">
        <w:rPr>
          <w:rFonts w:ascii="Times New Roman" w:hAnsi="Times New Roman" w:cs="Times New Roman"/>
          <w:sz w:val="24"/>
          <w:szCs w:val="24"/>
        </w:rPr>
        <w:t>алканов</w:t>
      </w:r>
      <w:proofErr w:type="spellEnd"/>
      <w:r w:rsidRPr="005019A0">
        <w:rPr>
          <w:rFonts w:ascii="Times New Roman" w:hAnsi="Times New Roman" w:cs="Times New Roman"/>
          <w:sz w:val="24"/>
          <w:szCs w:val="24"/>
        </w:rPr>
        <w:t>. Гомологи. Номенклатура. Изомерия у</w:t>
      </w:r>
      <w:r w:rsidRPr="005019A0">
        <w:rPr>
          <w:rFonts w:ascii="Times New Roman" w:hAnsi="Times New Roman" w:cs="Times New Roman"/>
          <w:sz w:val="24"/>
          <w:szCs w:val="24"/>
        </w:rPr>
        <w:t>г</w:t>
      </w:r>
      <w:r w:rsidRPr="005019A0">
        <w:rPr>
          <w:rFonts w:ascii="Times New Roman" w:hAnsi="Times New Roman" w:cs="Times New Roman"/>
          <w:sz w:val="24"/>
          <w:szCs w:val="24"/>
        </w:rPr>
        <w:t>леродного скелета. Закономерности изменения физических свойств. Химические свойства (на пр</w:t>
      </w:r>
      <w:r w:rsidRPr="005019A0">
        <w:rPr>
          <w:rFonts w:ascii="Times New Roman" w:hAnsi="Times New Roman" w:cs="Times New Roman"/>
          <w:sz w:val="24"/>
          <w:szCs w:val="24"/>
        </w:rPr>
        <w:t>и</w:t>
      </w:r>
      <w:r w:rsidRPr="005019A0">
        <w:rPr>
          <w:rFonts w:ascii="Times New Roman" w:hAnsi="Times New Roman" w:cs="Times New Roman"/>
          <w:sz w:val="24"/>
          <w:szCs w:val="24"/>
        </w:rPr>
        <w:t>мере метана и этана): реакции замещения (галогенирование), дегидрирования как способы получ</w:t>
      </w:r>
      <w:r w:rsidRPr="005019A0">
        <w:rPr>
          <w:rFonts w:ascii="Times New Roman" w:hAnsi="Times New Roman" w:cs="Times New Roman"/>
          <w:sz w:val="24"/>
          <w:szCs w:val="24"/>
        </w:rPr>
        <w:t>е</w:t>
      </w:r>
      <w:r w:rsidRPr="005019A0">
        <w:rPr>
          <w:rFonts w:ascii="Times New Roman" w:hAnsi="Times New Roman" w:cs="Times New Roman"/>
          <w:sz w:val="24"/>
          <w:szCs w:val="24"/>
        </w:rPr>
        <w:t>ния важнейших соединений в органическом синтезе. Горение метана как один из основных исто</w:t>
      </w:r>
      <w:r w:rsidRPr="005019A0">
        <w:rPr>
          <w:rFonts w:ascii="Times New Roman" w:hAnsi="Times New Roman" w:cs="Times New Roman"/>
          <w:sz w:val="24"/>
          <w:szCs w:val="24"/>
        </w:rPr>
        <w:t>ч</w:t>
      </w:r>
      <w:r w:rsidRPr="005019A0">
        <w:rPr>
          <w:rFonts w:ascii="Times New Roman" w:hAnsi="Times New Roman" w:cs="Times New Roman"/>
          <w:sz w:val="24"/>
          <w:szCs w:val="24"/>
        </w:rPr>
        <w:lastRenderedPageBreak/>
        <w:t xml:space="preserve">ников тепла в промышленности и быту. Нахождение в природе и применение </w:t>
      </w:r>
      <w:proofErr w:type="spellStart"/>
      <w:r w:rsidRPr="005019A0">
        <w:rPr>
          <w:rFonts w:ascii="Times New Roman" w:hAnsi="Times New Roman" w:cs="Times New Roman"/>
          <w:sz w:val="24"/>
          <w:szCs w:val="24"/>
        </w:rPr>
        <w:t>алканов</w:t>
      </w:r>
      <w:proofErr w:type="spellEnd"/>
      <w:r w:rsidRPr="005019A0">
        <w:rPr>
          <w:rFonts w:ascii="Times New Roman" w:hAnsi="Times New Roman" w:cs="Times New Roman"/>
          <w:sz w:val="24"/>
          <w:szCs w:val="24"/>
        </w:rPr>
        <w:t xml:space="preserve">. Понятие о </w:t>
      </w:r>
      <w:proofErr w:type="spellStart"/>
      <w:r w:rsidRPr="005019A0">
        <w:rPr>
          <w:rFonts w:ascii="Times New Roman" w:hAnsi="Times New Roman" w:cs="Times New Roman"/>
          <w:sz w:val="24"/>
          <w:szCs w:val="24"/>
        </w:rPr>
        <w:t>циклоалканах</w:t>
      </w:r>
      <w:proofErr w:type="spellEnd"/>
      <w:r w:rsidRPr="005019A0">
        <w:rPr>
          <w:rFonts w:ascii="Times New Roman" w:hAnsi="Times New Roman" w:cs="Times New Roman"/>
          <w:sz w:val="24"/>
          <w:szCs w:val="24"/>
        </w:rPr>
        <w:t>.</w:t>
      </w:r>
    </w:p>
    <w:p w:rsidR="005019A0" w:rsidRDefault="005019A0" w:rsidP="005019A0">
      <w:pPr>
        <w:spacing w:after="0" w:line="240" w:lineRule="auto"/>
        <w:jc w:val="both"/>
        <w:rPr>
          <w:rFonts w:ascii="Times New Roman" w:hAnsi="Times New Roman" w:cs="Times New Roman"/>
          <w:sz w:val="24"/>
          <w:szCs w:val="24"/>
        </w:rPr>
      </w:pPr>
      <w:proofErr w:type="spellStart"/>
      <w:r w:rsidRPr="005019A0">
        <w:rPr>
          <w:rFonts w:ascii="Times New Roman" w:hAnsi="Times New Roman" w:cs="Times New Roman"/>
          <w:b/>
          <w:sz w:val="24"/>
          <w:szCs w:val="24"/>
        </w:rPr>
        <w:t>Алкены</w:t>
      </w:r>
      <w:proofErr w:type="spellEnd"/>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Строение молекулы этилена. Гомологический ряд </w:t>
      </w:r>
      <w:proofErr w:type="spellStart"/>
      <w:r w:rsidRPr="005019A0">
        <w:rPr>
          <w:rFonts w:ascii="Times New Roman" w:hAnsi="Times New Roman" w:cs="Times New Roman"/>
          <w:sz w:val="24"/>
          <w:szCs w:val="24"/>
        </w:rPr>
        <w:t>алкенов</w:t>
      </w:r>
      <w:proofErr w:type="spellEnd"/>
      <w:r w:rsidRPr="005019A0">
        <w:rPr>
          <w:rFonts w:ascii="Times New Roman" w:hAnsi="Times New Roman" w:cs="Times New Roman"/>
          <w:sz w:val="24"/>
          <w:szCs w:val="24"/>
        </w:rPr>
        <w:t>. Номенклатура. Изомерия углеродного скелета и положения кратной связи в молекуле. Химические свойства (на примере этилена): реа</w:t>
      </w:r>
      <w:r w:rsidRPr="005019A0">
        <w:rPr>
          <w:rFonts w:ascii="Times New Roman" w:hAnsi="Times New Roman" w:cs="Times New Roman"/>
          <w:sz w:val="24"/>
          <w:szCs w:val="24"/>
        </w:rPr>
        <w:t>к</w:t>
      </w:r>
      <w:r w:rsidRPr="005019A0">
        <w:rPr>
          <w:rFonts w:ascii="Times New Roman" w:hAnsi="Times New Roman" w:cs="Times New Roman"/>
          <w:sz w:val="24"/>
          <w:szCs w:val="24"/>
        </w:rPr>
        <w:t xml:space="preserve">ции присоединения (галогенирование, гидрирование, гидратация, </w:t>
      </w:r>
      <w:proofErr w:type="spellStart"/>
      <w:r w:rsidRPr="005019A0">
        <w:rPr>
          <w:rFonts w:ascii="Times New Roman" w:hAnsi="Times New Roman" w:cs="Times New Roman"/>
          <w:sz w:val="24"/>
          <w:szCs w:val="24"/>
        </w:rPr>
        <w:t>гидрогалогенирование</w:t>
      </w:r>
      <w:proofErr w:type="spellEnd"/>
      <w:r w:rsidRPr="005019A0">
        <w:rPr>
          <w:rFonts w:ascii="Times New Roman" w:hAnsi="Times New Roman" w:cs="Times New Roman"/>
          <w:sz w:val="24"/>
          <w:szCs w:val="24"/>
        </w:rPr>
        <w:t>) как сп</w:t>
      </w:r>
      <w:r w:rsidRPr="005019A0">
        <w:rPr>
          <w:rFonts w:ascii="Times New Roman" w:hAnsi="Times New Roman" w:cs="Times New Roman"/>
          <w:sz w:val="24"/>
          <w:szCs w:val="24"/>
        </w:rPr>
        <w:t>о</w:t>
      </w:r>
      <w:r w:rsidRPr="005019A0">
        <w:rPr>
          <w:rFonts w:ascii="Times New Roman" w:hAnsi="Times New Roman" w:cs="Times New Roman"/>
          <w:sz w:val="24"/>
          <w:szCs w:val="24"/>
        </w:rPr>
        <w:t>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5019A0" w:rsidRDefault="005019A0" w:rsidP="005019A0">
      <w:pPr>
        <w:spacing w:after="0" w:line="240" w:lineRule="auto"/>
        <w:jc w:val="both"/>
        <w:rPr>
          <w:rFonts w:ascii="Times New Roman" w:hAnsi="Times New Roman" w:cs="Times New Roman"/>
          <w:sz w:val="24"/>
          <w:szCs w:val="24"/>
        </w:rPr>
      </w:pPr>
      <w:proofErr w:type="spellStart"/>
      <w:r w:rsidRPr="005019A0">
        <w:rPr>
          <w:rFonts w:ascii="Times New Roman" w:hAnsi="Times New Roman" w:cs="Times New Roman"/>
          <w:b/>
          <w:sz w:val="24"/>
          <w:szCs w:val="24"/>
        </w:rPr>
        <w:t>Алкадиены</w:t>
      </w:r>
      <w:proofErr w:type="spellEnd"/>
      <w:r w:rsidRPr="005019A0">
        <w:rPr>
          <w:rFonts w:ascii="Times New Roman" w:hAnsi="Times New Roman" w:cs="Times New Roman"/>
          <w:b/>
          <w:sz w:val="24"/>
          <w:szCs w:val="24"/>
        </w:rPr>
        <w:t xml:space="preserve"> и каучуки</w:t>
      </w:r>
      <w:r w:rsidRPr="005019A0">
        <w:rPr>
          <w:rFonts w:ascii="Times New Roman" w:hAnsi="Times New Roman" w:cs="Times New Roman"/>
          <w:sz w:val="24"/>
          <w:szCs w:val="24"/>
        </w:rPr>
        <w:t xml:space="preserve"> </w:t>
      </w:r>
    </w:p>
    <w:p w:rsid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Понятие об </w:t>
      </w:r>
      <w:proofErr w:type="spellStart"/>
      <w:r w:rsidRPr="005019A0">
        <w:rPr>
          <w:rFonts w:ascii="Times New Roman" w:hAnsi="Times New Roman" w:cs="Times New Roman"/>
          <w:sz w:val="24"/>
          <w:szCs w:val="24"/>
        </w:rPr>
        <w:t>алкадиенах</w:t>
      </w:r>
      <w:proofErr w:type="spellEnd"/>
      <w:r w:rsidRPr="005019A0">
        <w:rPr>
          <w:rFonts w:ascii="Times New Roman" w:hAnsi="Times New Roman" w:cs="Times New Roman"/>
          <w:sz w:val="24"/>
          <w:szCs w:val="24"/>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w:t>
      </w:r>
      <w:r w:rsidRPr="005019A0">
        <w:rPr>
          <w:rFonts w:ascii="Times New Roman" w:hAnsi="Times New Roman" w:cs="Times New Roman"/>
          <w:sz w:val="24"/>
          <w:szCs w:val="24"/>
        </w:rPr>
        <w:t>у</w:t>
      </w:r>
      <w:r w:rsidRPr="005019A0">
        <w:rPr>
          <w:rFonts w:ascii="Times New Roman" w:hAnsi="Times New Roman" w:cs="Times New Roman"/>
          <w:sz w:val="24"/>
          <w:szCs w:val="24"/>
        </w:rPr>
        <w:t>чуки. Вулканизация каучука. Резина. Применение каучука и резины.</w:t>
      </w:r>
    </w:p>
    <w:p w:rsidR="005019A0" w:rsidRDefault="005019A0" w:rsidP="005019A0">
      <w:pPr>
        <w:spacing w:after="0" w:line="240" w:lineRule="auto"/>
        <w:jc w:val="both"/>
        <w:rPr>
          <w:rFonts w:ascii="Times New Roman" w:hAnsi="Times New Roman" w:cs="Times New Roman"/>
          <w:sz w:val="24"/>
          <w:szCs w:val="24"/>
        </w:rPr>
      </w:pPr>
      <w:proofErr w:type="spellStart"/>
      <w:r w:rsidRPr="005019A0">
        <w:rPr>
          <w:rFonts w:ascii="Times New Roman" w:hAnsi="Times New Roman" w:cs="Times New Roman"/>
          <w:b/>
          <w:sz w:val="24"/>
          <w:szCs w:val="24"/>
        </w:rPr>
        <w:t>Алкины</w:t>
      </w:r>
      <w:proofErr w:type="spellEnd"/>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Строение молекулы ацетилена. Гомологический ряд </w:t>
      </w:r>
      <w:proofErr w:type="spellStart"/>
      <w:r w:rsidRPr="005019A0">
        <w:rPr>
          <w:rFonts w:ascii="Times New Roman" w:hAnsi="Times New Roman" w:cs="Times New Roman"/>
          <w:sz w:val="24"/>
          <w:szCs w:val="24"/>
        </w:rPr>
        <w:t>алкинов</w:t>
      </w:r>
      <w:proofErr w:type="spellEnd"/>
      <w:r w:rsidRPr="005019A0">
        <w:rPr>
          <w:rFonts w:ascii="Times New Roman" w:hAnsi="Times New Roman" w:cs="Times New Roman"/>
          <w:sz w:val="24"/>
          <w:szCs w:val="24"/>
        </w:rPr>
        <w:t>. Номенклатура. Изомерия углеродн</w:t>
      </w:r>
      <w:r w:rsidRPr="005019A0">
        <w:rPr>
          <w:rFonts w:ascii="Times New Roman" w:hAnsi="Times New Roman" w:cs="Times New Roman"/>
          <w:sz w:val="24"/>
          <w:szCs w:val="24"/>
        </w:rPr>
        <w:t>о</w:t>
      </w:r>
      <w:r w:rsidRPr="005019A0">
        <w:rPr>
          <w:rFonts w:ascii="Times New Roman" w:hAnsi="Times New Roman" w:cs="Times New Roman"/>
          <w:sz w:val="24"/>
          <w:szCs w:val="24"/>
        </w:rPr>
        <w:t xml:space="preserve">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w:t>
      </w:r>
      <w:proofErr w:type="spellStart"/>
      <w:r w:rsidRPr="005019A0">
        <w:rPr>
          <w:rFonts w:ascii="Times New Roman" w:hAnsi="Times New Roman" w:cs="Times New Roman"/>
          <w:sz w:val="24"/>
          <w:szCs w:val="24"/>
        </w:rPr>
        <w:t>гидрогалогенирование</w:t>
      </w:r>
      <w:proofErr w:type="spellEnd"/>
      <w:r w:rsidRPr="005019A0">
        <w:rPr>
          <w:rFonts w:ascii="Times New Roman" w:hAnsi="Times New Roman" w:cs="Times New Roman"/>
          <w:sz w:val="24"/>
          <w:szCs w:val="24"/>
        </w:rPr>
        <w:t>) как способ получения полимеров и других полезных продуктов. Горение ацетилена как источник выс</w:t>
      </w:r>
      <w:r w:rsidRPr="005019A0">
        <w:rPr>
          <w:rFonts w:ascii="Times New Roman" w:hAnsi="Times New Roman" w:cs="Times New Roman"/>
          <w:sz w:val="24"/>
          <w:szCs w:val="24"/>
        </w:rPr>
        <w:t>о</w:t>
      </w:r>
      <w:r w:rsidRPr="005019A0">
        <w:rPr>
          <w:rFonts w:ascii="Times New Roman" w:hAnsi="Times New Roman" w:cs="Times New Roman"/>
          <w:sz w:val="24"/>
          <w:szCs w:val="24"/>
        </w:rPr>
        <w:t>котемпературного пламени для сварки и резки металлов. Применение ацетилена.</w:t>
      </w:r>
    </w:p>
    <w:p w:rsid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b/>
          <w:sz w:val="24"/>
          <w:szCs w:val="24"/>
        </w:rPr>
        <w:t>Арены</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w:t>
      </w:r>
      <w:r w:rsidRPr="005019A0">
        <w:rPr>
          <w:rFonts w:ascii="Times New Roman" w:hAnsi="Times New Roman" w:cs="Times New Roman"/>
          <w:sz w:val="24"/>
          <w:szCs w:val="24"/>
        </w:rPr>
        <w:t>е</w:t>
      </w:r>
      <w:r w:rsidRPr="005019A0">
        <w:rPr>
          <w:rFonts w:ascii="Times New Roman" w:hAnsi="Times New Roman" w:cs="Times New Roman"/>
          <w:sz w:val="24"/>
          <w:szCs w:val="24"/>
        </w:rPr>
        <w:t>акция горения. Применение бензола.</w:t>
      </w:r>
    </w:p>
    <w:p w:rsid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b/>
          <w:sz w:val="24"/>
          <w:szCs w:val="24"/>
        </w:rPr>
        <w:t>Спирты</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5019A0">
        <w:rPr>
          <w:rFonts w:ascii="Times New Roman" w:hAnsi="Times New Roman" w:cs="Times New Roman"/>
          <w:sz w:val="24"/>
          <w:szCs w:val="24"/>
        </w:rPr>
        <w:t>гидроксогруппы</w:t>
      </w:r>
      <w:proofErr w:type="spellEnd"/>
      <w:r w:rsidRPr="005019A0">
        <w:rPr>
          <w:rFonts w:ascii="Times New Roman" w:hAnsi="Times New Roman" w:cs="Times New Roman"/>
          <w:sz w:val="24"/>
          <w:szCs w:val="24"/>
        </w:rPr>
        <w:t xml:space="preserve">, реакция с </w:t>
      </w:r>
      <w:proofErr w:type="spellStart"/>
      <w:r w:rsidRPr="005019A0">
        <w:rPr>
          <w:rFonts w:ascii="Times New Roman" w:hAnsi="Times New Roman" w:cs="Times New Roman"/>
          <w:sz w:val="24"/>
          <w:szCs w:val="24"/>
        </w:rPr>
        <w:t>галогеноводородами</w:t>
      </w:r>
      <w:proofErr w:type="spellEnd"/>
      <w:r w:rsidRPr="005019A0">
        <w:rPr>
          <w:rFonts w:ascii="Times New Roman" w:hAnsi="Times New Roman" w:cs="Times New Roman"/>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w:t>
      </w:r>
      <w:r w:rsidRPr="005019A0">
        <w:rPr>
          <w:rFonts w:ascii="Times New Roman" w:hAnsi="Times New Roman" w:cs="Times New Roman"/>
          <w:sz w:val="24"/>
          <w:szCs w:val="24"/>
        </w:rPr>
        <w:t>а</w:t>
      </w:r>
      <w:r w:rsidRPr="005019A0">
        <w:rPr>
          <w:rFonts w:ascii="Times New Roman" w:hAnsi="Times New Roman" w:cs="Times New Roman"/>
          <w:sz w:val="24"/>
          <w:szCs w:val="24"/>
        </w:rPr>
        <w:t>нола на организм человека. Этиленгликоль и глицерин как представители предельных многоато</w:t>
      </w:r>
      <w:r w:rsidRPr="005019A0">
        <w:rPr>
          <w:rFonts w:ascii="Times New Roman" w:hAnsi="Times New Roman" w:cs="Times New Roman"/>
          <w:sz w:val="24"/>
          <w:szCs w:val="24"/>
        </w:rPr>
        <w:t>м</w:t>
      </w:r>
      <w:r w:rsidRPr="005019A0">
        <w:rPr>
          <w:rFonts w:ascii="Times New Roman" w:hAnsi="Times New Roman" w:cs="Times New Roman"/>
          <w:sz w:val="24"/>
          <w:szCs w:val="24"/>
        </w:rPr>
        <w:t>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b/>
          <w:sz w:val="24"/>
          <w:szCs w:val="24"/>
        </w:rPr>
        <w:t>Фенол</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b/>
          <w:sz w:val="24"/>
          <w:szCs w:val="24"/>
        </w:rPr>
        <w:t>Альдегиды</w:t>
      </w:r>
    </w:p>
    <w:p w:rsidR="005019A0" w:rsidRPr="005019A0" w:rsidRDefault="005019A0" w:rsidP="005019A0">
      <w:pPr>
        <w:spacing w:after="0" w:line="240" w:lineRule="auto"/>
        <w:jc w:val="both"/>
        <w:rPr>
          <w:rFonts w:ascii="Times New Roman" w:hAnsi="Times New Roman" w:cs="Times New Roman"/>
          <w:sz w:val="24"/>
          <w:szCs w:val="24"/>
        </w:rPr>
      </w:pPr>
      <w:proofErr w:type="spellStart"/>
      <w:r w:rsidRPr="005019A0">
        <w:rPr>
          <w:rFonts w:ascii="Times New Roman" w:hAnsi="Times New Roman" w:cs="Times New Roman"/>
          <w:sz w:val="24"/>
          <w:szCs w:val="24"/>
        </w:rPr>
        <w:t>Метаналь</w:t>
      </w:r>
      <w:proofErr w:type="spellEnd"/>
      <w:r w:rsidRPr="005019A0">
        <w:rPr>
          <w:rFonts w:ascii="Times New Roman" w:hAnsi="Times New Roman" w:cs="Times New Roman"/>
          <w:sz w:val="24"/>
          <w:szCs w:val="24"/>
        </w:rPr>
        <w:t xml:space="preserve"> (формальдегид) и </w:t>
      </w:r>
      <w:proofErr w:type="spellStart"/>
      <w:r w:rsidRPr="005019A0">
        <w:rPr>
          <w:rFonts w:ascii="Times New Roman" w:hAnsi="Times New Roman" w:cs="Times New Roman"/>
          <w:sz w:val="24"/>
          <w:szCs w:val="24"/>
        </w:rPr>
        <w:t>этаналь</w:t>
      </w:r>
      <w:proofErr w:type="spellEnd"/>
      <w:r w:rsidRPr="005019A0">
        <w:rPr>
          <w:rFonts w:ascii="Times New Roman" w:hAnsi="Times New Roman" w:cs="Times New Roman"/>
          <w:sz w:val="24"/>
          <w:szCs w:val="24"/>
        </w:rPr>
        <w:t xml:space="preserve"> (ацетальдегид) как представители предельных альдегидов. </w:t>
      </w:r>
      <w:proofErr w:type="gramStart"/>
      <w:r w:rsidRPr="005019A0">
        <w:rPr>
          <w:rFonts w:ascii="Times New Roman" w:hAnsi="Times New Roman" w:cs="Times New Roman"/>
          <w:sz w:val="24"/>
          <w:szCs w:val="24"/>
        </w:rPr>
        <w:t>К</w:t>
      </w:r>
      <w:r w:rsidRPr="005019A0">
        <w:rPr>
          <w:rFonts w:ascii="Times New Roman" w:hAnsi="Times New Roman" w:cs="Times New Roman"/>
          <w:sz w:val="24"/>
          <w:szCs w:val="24"/>
        </w:rPr>
        <w:t>а</w:t>
      </w:r>
      <w:r w:rsidRPr="005019A0">
        <w:rPr>
          <w:rFonts w:ascii="Times New Roman" w:hAnsi="Times New Roman" w:cs="Times New Roman"/>
          <w:sz w:val="24"/>
          <w:szCs w:val="24"/>
        </w:rPr>
        <w:t>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5019A0">
        <w:rPr>
          <w:rFonts w:ascii="Times New Roman" w:hAnsi="Times New Roman" w:cs="Times New Roman"/>
          <w:sz w:val="24"/>
          <w:szCs w:val="24"/>
        </w:rPr>
        <w:t xml:space="preserve"> Токсичность альдегидов. Применение формальдегида и ацетальдегида.</w:t>
      </w:r>
    </w:p>
    <w:p w:rsidR="00003177" w:rsidRDefault="005019A0" w:rsidP="005019A0">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Карбоновые кислоты</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w:t>
      </w:r>
      <w:r w:rsidRPr="005019A0">
        <w:rPr>
          <w:rFonts w:ascii="Times New Roman" w:hAnsi="Times New Roman" w:cs="Times New Roman"/>
          <w:sz w:val="24"/>
          <w:szCs w:val="24"/>
        </w:rPr>
        <w:t>р</w:t>
      </w:r>
      <w:r w:rsidRPr="005019A0">
        <w:rPr>
          <w:rFonts w:ascii="Times New Roman" w:hAnsi="Times New Roman" w:cs="Times New Roman"/>
          <w:sz w:val="24"/>
          <w:szCs w:val="24"/>
        </w:rPr>
        <w:t>боновых кислотах.</w:t>
      </w:r>
    </w:p>
    <w:p w:rsidR="00003177" w:rsidRDefault="005019A0" w:rsidP="005019A0">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Сложные эфиры и жиры</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Сложные эфиры как продукты взаимодействия карбоновых кислот со спиртами. Применение сло</w:t>
      </w:r>
      <w:r w:rsidRPr="005019A0">
        <w:rPr>
          <w:rFonts w:ascii="Times New Roman" w:hAnsi="Times New Roman" w:cs="Times New Roman"/>
          <w:sz w:val="24"/>
          <w:szCs w:val="24"/>
        </w:rPr>
        <w:t>ж</w:t>
      </w:r>
      <w:r w:rsidRPr="005019A0">
        <w:rPr>
          <w:rFonts w:ascii="Times New Roman" w:hAnsi="Times New Roman" w:cs="Times New Roman"/>
          <w:sz w:val="24"/>
          <w:szCs w:val="24"/>
        </w:rPr>
        <w:t>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w:t>
      </w:r>
      <w:r w:rsidRPr="005019A0">
        <w:rPr>
          <w:rFonts w:ascii="Times New Roman" w:hAnsi="Times New Roman" w:cs="Times New Roman"/>
          <w:sz w:val="24"/>
          <w:szCs w:val="24"/>
        </w:rPr>
        <w:t>ь</w:t>
      </w:r>
      <w:r w:rsidRPr="005019A0">
        <w:rPr>
          <w:rFonts w:ascii="Times New Roman" w:hAnsi="Times New Roman" w:cs="Times New Roman"/>
          <w:sz w:val="24"/>
          <w:szCs w:val="24"/>
        </w:rPr>
        <w:t xml:space="preserve">ных жиров на основании их непредельного характера. Применение жиров. Гидролиз или омыление </w:t>
      </w:r>
      <w:r w:rsidRPr="005019A0">
        <w:rPr>
          <w:rFonts w:ascii="Times New Roman" w:hAnsi="Times New Roman" w:cs="Times New Roman"/>
          <w:sz w:val="24"/>
          <w:szCs w:val="24"/>
        </w:rPr>
        <w:lastRenderedPageBreak/>
        <w:t xml:space="preserve">жиров как способ промышленного получения солей высших карбоновых кислот. </w:t>
      </w:r>
      <w:proofErr w:type="spellStart"/>
      <w:r w:rsidRPr="005019A0">
        <w:rPr>
          <w:rFonts w:ascii="Times New Roman" w:hAnsi="Times New Roman" w:cs="Times New Roman"/>
          <w:sz w:val="24"/>
          <w:szCs w:val="24"/>
        </w:rPr>
        <w:t>Мылá</w:t>
      </w:r>
      <w:proofErr w:type="spellEnd"/>
      <w:r w:rsidRPr="005019A0">
        <w:rPr>
          <w:rFonts w:ascii="Times New Roman" w:hAnsi="Times New Roman" w:cs="Times New Roman"/>
          <w:sz w:val="24"/>
          <w:szCs w:val="24"/>
        </w:rPr>
        <w:t xml:space="preserve"> как соли высших карбоновых кислот. Моющие свойства мыла.</w:t>
      </w:r>
    </w:p>
    <w:p w:rsidR="00003177" w:rsidRDefault="005019A0" w:rsidP="005019A0">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Углеводы</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Классификация углеводов. Нахождение углеводов в природе. Глюкоза как </w:t>
      </w:r>
      <w:proofErr w:type="spellStart"/>
      <w:r w:rsidRPr="005019A0">
        <w:rPr>
          <w:rFonts w:ascii="Times New Roman" w:hAnsi="Times New Roman" w:cs="Times New Roman"/>
          <w:sz w:val="24"/>
          <w:szCs w:val="24"/>
        </w:rPr>
        <w:t>альдегидоспирт</w:t>
      </w:r>
      <w:proofErr w:type="spellEnd"/>
      <w:r w:rsidRPr="005019A0">
        <w:rPr>
          <w:rFonts w:ascii="Times New Roman" w:hAnsi="Times New Roman" w:cs="Times New Roman"/>
          <w:sz w:val="24"/>
          <w:szCs w:val="24"/>
        </w:rPr>
        <w:t>. Брож</w:t>
      </w:r>
      <w:r w:rsidRPr="005019A0">
        <w:rPr>
          <w:rFonts w:ascii="Times New Roman" w:hAnsi="Times New Roman" w:cs="Times New Roman"/>
          <w:sz w:val="24"/>
          <w:szCs w:val="24"/>
        </w:rPr>
        <w:t>е</w:t>
      </w:r>
      <w:r w:rsidRPr="005019A0">
        <w:rPr>
          <w:rFonts w:ascii="Times New Roman" w:hAnsi="Times New Roman" w:cs="Times New Roman"/>
          <w:sz w:val="24"/>
          <w:szCs w:val="24"/>
        </w:rPr>
        <w:t>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Идентификация органических соединений. Генетическая связь между классами органических с</w:t>
      </w:r>
      <w:r w:rsidRPr="005019A0">
        <w:rPr>
          <w:rFonts w:ascii="Times New Roman" w:hAnsi="Times New Roman" w:cs="Times New Roman"/>
          <w:sz w:val="24"/>
          <w:szCs w:val="24"/>
        </w:rPr>
        <w:t>о</w:t>
      </w:r>
      <w:r w:rsidRPr="005019A0">
        <w:rPr>
          <w:rFonts w:ascii="Times New Roman" w:hAnsi="Times New Roman" w:cs="Times New Roman"/>
          <w:sz w:val="24"/>
          <w:szCs w:val="24"/>
        </w:rPr>
        <w:t>единений. Типы химических реакций в органической химии.</w:t>
      </w:r>
    </w:p>
    <w:p w:rsidR="00003177" w:rsidRDefault="005019A0" w:rsidP="005019A0">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Аминокислоты и белки</w:t>
      </w:r>
      <w:r w:rsidRPr="005019A0">
        <w:rPr>
          <w:rFonts w:ascii="Times New Roman" w:hAnsi="Times New Roman" w:cs="Times New Roman"/>
          <w:sz w:val="24"/>
          <w:szCs w:val="24"/>
        </w:rPr>
        <w:t xml:space="preserve"> </w:t>
      </w:r>
    </w:p>
    <w:p w:rsidR="005019A0" w:rsidRPr="005019A0" w:rsidRDefault="005019A0" w:rsidP="005019A0">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 xml:space="preserve">Состав и номенклатура. Аминокислоты как амфотерные органические соединения. Пептидная связь. Биологическое значение </w:t>
      </w:r>
      <w:proofErr w:type="gramStart"/>
      <w:r w:rsidRPr="005019A0">
        <w:rPr>
          <w:rFonts w:ascii="Times New Roman" w:hAnsi="Times New Roman" w:cs="Times New Roman"/>
          <w:sz w:val="24"/>
          <w:szCs w:val="24"/>
        </w:rPr>
        <w:t>α-</w:t>
      </w:r>
      <w:proofErr w:type="gramEnd"/>
      <w:r w:rsidRPr="005019A0">
        <w:rPr>
          <w:rFonts w:ascii="Times New Roman" w:hAnsi="Times New Roman" w:cs="Times New Roman"/>
          <w:sz w:val="24"/>
          <w:szCs w:val="24"/>
        </w:rPr>
        <w:t>аминокислот. Области применения аминокислот. Белки как пр</w:t>
      </w:r>
      <w:r w:rsidRPr="005019A0">
        <w:rPr>
          <w:rFonts w:ascii="Times New Roman" w:hAnsi="Times New Roman" w:cs="Times New Roman"/>
          <w:sz w:val="24"/>
          <w:szCs w:val="24"/>
        </w:rPr>
        <w:t>и</w:t>
      </w:r>
      <w:r w:rsidRPr="005019A0">
        <w:rPr>
          <w:rFonts w:ascii="Times New Roman" w:hAnsi="Times New Roman" w:cs="Times New Roman"/>
          <w:sz w:val="24"/>
          <w:szCs w:val="24"/>
        </w:rPr>
        <w:t>родные биополимеры. Состав и строение белков. Химические свойства белков: гидролиз, денатур</w:t>
      </w:r>
      <w:r w:rsidRPr="005019A0">
        <w:rPr>
          <w:rFonts w:ascii="Times New Roman" w:hAnsi="Times New Roman" w:cs="Times New Roman"/>
          <w:sz w:val="24"/>
          <w:szCs w:val="24"/>
        </w:rPr>
        <w:t>а</w:t>
      </w:r>
      <w:r w:rsidRPr="005019A0">
        <w:rPr>
          <w:rFonts w:ascii="Times New Roman" w:hAnsi="Times New Roman" w:cs="Times New Roman"/>
          <w:sz w:val="24"/>
          <w:szCs w:val="24"/>
        </w:rPr>
        <w:t>ция. Обнаружение белков при помощи качественных (цветных) реакций. Превращения белков п</w:t>
      </w:r>
      <w:r w:rsidRPr="005019A0">
        <w:rPr>
          <w:rFonts w:ascii="Times New Roman" w:hAnsi="Times New Roman" w:cs="Times New Roman"/>
          <w:sz w:val="24"/>
          <w:szCs w:val="24"/>
        </w:rPr>
        <w:t>и</w:t>
      </w:r>
      <w:r w:rsidRPr="005019A0">
        <w:rPr>
          <w:rFonts w:ascii="Times New Roman" w:hAnsi="Times New Roman" w:cs="Times New Roman"/>
          <w:sz w:val="24"/>
          <w:szCs w:val="24"/>
        </w:rPr>
        <w:t>щи в организме. Биологические функции белков.</w:t>
      </w:r>
    </w:p>
    <w:p w:rsidR="005019A0" w:rsidRPr="005019A0" w:rsidRDefault="005019A0" w:rsidP="005019A0">
      <w:pPr>
        <w:spacing w:after="0" w:line="240" w:lineRule="auto"/>
        <w:jc w:val="both"/>
        <w:rPr>
          <w:rFonts w:ascii="Times New Roman" w:hAnsi="Times New Roman" w:cs="Times New Roman"/>
          <w:b/>
          <w:sz w:val="24"/>
          <w:szCs w:val="24"/>
        </w:rPr>
      </w:pPr>
      <w:r w:rsidRPr="005019A0">
        <w:rPr>
          <w:rFonts w:ascii="Times New Roman" w:hAnsi="Times New Roman" w:cs="Times New Roman"/>
          <w:b/>
          <w:sz w:val="24"/>
          <w:szCs w:val="24"/>
        </w:rPr>
        <w:t>Теоретические основы химии</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Строение вещества</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w:t>
      </w:r>
      <w:r w:rsidRPr="005019A0">
        <w:rPr>
          <w:rFonts w:ascii="Times New Roman" w:hAnsi="Times New Roman" w:cs="Times New Roman"/>
          <w:sz w:val="24"/>
          <w:szCs w:val="24"/>
        </w:rPr>
        <w:t>е</w:t>
      </w:r>
      <w:r w:rsidRPr="005019A0">
        <w:rPr>
          <w:rFonts w:ascii="Times New Roman" w:hAnsi="Times New Roman" w:cs="Times New Roman"/>
          <w:sz w:val="24"/>
          <w:szCs w:val="24"/>
        </w:rPr>
        <w:t>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w:t>
      </w:r>
      <w:r w:rsidRPr="005019A0">
        <w:rPr>
          <w:rFonts w:ascii="Times New Roman" w:hAnsi="Times New Roman" w:cs="Times New Roman"/>
          <w:sz w:val="24"/>
          <w:szCs w:val="24"/>
        </w:rPr>
        <w:t>о</w:t>
      </w:r>
      <w:r w:rsidRPr="005019A0">
        <w:rPr>
          <w:rFonts w:ascii="Times New Roman" w:hAnsi="Times New Roman" w:cs="Times New Roman"/>
          <w:sz w:val="24"/>
          <w:szCs w:val="24"/>
        </w:rPr>
        <w:t>мерности изменения свойств элементов и их соединений по периодам и группам. Электронная пр</w:t>
      </w:r>
      <w:r w:rsidRPr="005019A0">
        <w:rPr>
          <w:rFonts w:ascii="Times New Roman" w:hAnsi="Times New Roman" w:cs="Times New Roman"/>
          <w:sz w:val="24"/>
          <w:szCs w:val="24"/>
        </w:rPr>
        <w:t>и</w:t>
      </w:r>
      <w:r w:rsidRPr="005019A0">
        <w:rPr>
          <w:rFonts w:ascii="Times New Roman" w:hAnsi="Times New Roman" w:cs="Times New Roman"/>
          <w:sz w:val="24"/>
          <w:szCs w:val="24"/>
        </w:rPr>
        <w:t xml:space="preserve">рода химической связи. </w:t>
      </w:r>
      <w:proofErr w:type="spellStart"/>
      <w:r w:rsidRPr="005019A0">
        <w:rPr>
          <w:rFonts w:ascii="Times New Roman" w:hAnsi="Times New Roman" w:cs="Times New Roman"/>
          <w:sz w:val="24"/>
          <w:szCs w:val="24"/>
        </w:rPr>
        <w:t>Электроотрицательность</w:t>
      </w:r>
      <w:proofErr w:type="spellEnd"/>
      <w:r w:rsidRPr="005019A0">
        <w:rPr>
          <w:rFonts w:ascii="Times New Roman" w:hAnsi="Times New Roman" w:cs="Times New Roman"/>
          <w:sz w:val="24"/>
          <w:szCs w:val="24"/>
        </w:rPr>
        <w:t>. Виды химической связи (</w:t>
      </w:r>
      <w:proofErr w:type="gramStart"/>
      <w:r w:rsidRPr="005019A0">
        <w:rPr>
          <w:rFonts w:ascii="Times New Roman" w:hAnsi="Times New Roman" w:cs="Times New Roman"/>
          <w:sz w:val="24"/>
          <w:szCs w:val="24"/>
        </w:rPr>
        <w:t>ковалентная</w:t>
      </w:r>
      <w:proofErr w:type="gramEnd"/>
      <w:r w:rsidRPr="005019A0">
        <w:rPr>
          <w:rFonts w:ascii="Times New Roman" w:hAnsi="Times New Roman" w:cs="Times New Roman"/>
          <w:sz w:val="24"/>
          <w:szCs w:val="24"/>
        </w:rPr>
        <w:t>, ионная, металлическая, водородная) и механизмы ее образования. Кристаллические и аморфные вещества. Типы кристаллических решеток (</w:t>
      </w:r>
      <w:proofErr w:type="gramStart"/>
      <w:r w:rsidRPr="005019A0">
        <w:rPr>
          <w:rFonts w:ascii="Times New Roman" w:hAnsi="Times New Roman" w:cs="Times New Roman"/>
          <w:sz w:val="24"/>
          <w:szCs w:val="24"/>
        </w:rPr>
        <w:t>атомная</w:t>
      </w:r>
      <w:proofErr w:type="gramEnd"/>
      <w:r w:rsidRPr="005019A0">
        <w:rPr>
          <w:rFonts w:ascii="Times New Roman" w:hAnsi="Times New Roman" w:cs="Times New Roman"/>
          <w:sz w:val="24"/>
          <w:szCs w:val="24"/>
        </w:rPr>
        <w:t>, молекулярная, ионная, металлическая). Зависимость ф</w:t>
      </w:r>
      <w:r w:rsidRPr="005019A0">
        <w:rPr>
          <w:rFonts w:ascii="Times New Roman" w:hAnsi="Times New Roman" w:cs="Times New Roman"/>
          <w:sz w:val="24"/>
          <w:szCs w:val="24"/>
        </w:rPr>
        <w:t>и</w:t>
      </w:r>
      <w:r w:rsidRPr="005019A0">
        <w:rPr>
          <w:rFonts w:ascii="Times New Roman" w:hAnsi="Times New Roman" w:cs="Times New Roman"/>
          <w:sz w:val="24"/>
          <w:szCs w:val="24"/>
        </w:rPr>
        <w:t>зических свойств вещества от типа кристаллической решетки. Причины многообразия веществ.</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Химические реакции</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w:t>
      </w:r>
      <w:r w:rsidRPr="005019A0">
        <w:rPr>
          <w:rFonts w:ascii="Times New Roman" w:hAnsi="Times New Roman" w:cs="Times New Roman"/>
          <w:sz w:val="24"/>
          <w:szCs w:val="24"/>
        </w:rPr>
        <w:t>е</w:t>
      </w:r>
      <w:r w:rsidRPr="005019A0">
        <w:rPr>
          <w:rFonts w:ascii="Times New Roman" w:hAnsi="Times New Roman" w:cs="Times New Roman"/>
          <w:sz w:val="24"/>
          <w:szCs w:val="24"/>
        </w:rPr>
        <w:t>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w:t>
      </w:r>
      <w:r w:rsidRPr="005019A0">
        <w:rPr>
          <w:rFonts w:ascii="Times New Roman" w:hAnsi="Times New Roman" w:cs="Times New Roman"/>
          <w:sz w:val="24"/>
          <w:szCs w:val="24"/>
        </w:rPr>
        <w:t>з</w:t>
      </w:r>
      <w:r w:rsidRPr="005019A0">
        <w:rPr>
          <w:rFonts w:ascii="Times New Roman" w:hAnsi="Times New Roman" w:cs="Times New Roman"/>
          <w:sz w:val="24"/>
          <w:szCs w:val="24"/>
        </w:rPr>
        <w:t>личных факторов (концентрация реагентов или продуктов реакции, давление, температура) для с</w:t>
      </w:r>
      <w:r w:rsidRPr="005019A0">
        <w:rPr>
          <w:rFonts w:ascii="Times New Roman" w:hAnsi="Times New Roman" w:cs="Times New Roman"/>
          <w:sz w:val="24"/>
          <w:szCs w:val="24"/>
        </w:rPr>
        <w:t>о</w:t>
      </w:r>
      <w:r w:rsidRPr="005019A0">
        <w:rPr>
          <w:rFonts w:ascii="Times New Roman" w:hAnsi="Times New Roman" w:cs="Times New Roman"/>
          <w:sz w:val="24"/>
          <w:szCs w:val="24"/>
        </w:rPr>
        <w:t>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w:t>
      </w:r>
      <w:proofErr w:type="gramStart"/>
      <w:r w:rsidRPr="005019A0">
        <w:rPr>
          <w:rFonts w:ascii="Times New Roman" w:hAnsi="Times New Roman" w:cs="Times New Roman"/>
          <w:sz w:val="24"/>
          <w:szCs w:val="24"/>
        </w:rPr>
        <w:t>.</w:t>
      </w:r>
      <w:proofErr w:type="gramEnd"/>
      <w:r w:rsidRPr="005019A0">
        <w:rPr>
          <w:rFonts w:ascii="Times New Roman" w:hAnsi="Times New Roman" w:cs="Times New Roman"/>
          <w:sz w:val="24"/>
          <w:szCs w:val="24"/>
        </w:rPr>
        <w:t xml:space="preserve"> </w:t>
      </w:r>
      <w:proofErr w:type="spellStart"/>
      <w:proofErr w:type="gramStart"/>
      <w:r w:rsidRPr="005019A0">
        <w:rPr>
          <w:rFonts w:ascii="Times New Roman" w:hAnsi="Times New Roman" w:cs="Times New Roman"/>
          <w:sz w:val="24"/>
          <w:szCs w:val="24"/>
        </w:rPr>
        <w:t>р</w:t>
      </w:r>
      <w:proofErr w:type="gramEnd"/>
      <w:r w:rsidRPr="005019A0">
        <w:rPr>
          <w:rFonts w:ascii="Times New Roman" w:hAnsi="Times New Roman" w:cs="Times New Roman"/>
          <w:sz w:val="24"/>
          <w:szCs w:val="24"/>
        </w:rPr>
        <w:t>H</w:t>
      </w:r>
      <w:proofErr w:type="spellEnd"/>
      <w:r w:rsidRPr="005019A0">
        <w:rPr>
          <w:rFonts w:ascii="Times New Roman" w:hAnsi="Times New Roman" w:cs="Times New Roman"/>
          <w:sz w:val="24"/>
          <w:szCs w:val="24"/>
        </w:rPr>
        <w:t xml:space="preserve"> раствора как показатель кислотности среды. Гидролиз солей. Значение гидролиза в биологических обменных процессах. </w:t>
      </w:r>
      <w:proofErr w:type="spellStart"/>
      <w:r w:rsidRPr="005019A0">
        <w:rPr>
          <w:rFonts w:ascii="Times New Roman" w:hAnsi="Times New Roman" w:cs="Times New Roman"/>
          <w:sz w:val="24"/>
          <w:szCs w:val="24"/>
        </w:rPr>
        <w:t>Окислительно</w:t>
      </w:r>
      <w:proofErr w:type="spellEnd"/>
      <w:r w:rsidRPr="005019A0">
        <w:rPr>
          <w:rFonts w:ascii="Times New Roman" w:hAnsi="Times New Roman" w:cs="Times New Roman"/>
          <w:sz w:val="24"/>
          <w:szCs w:val="24"/>
        </w:rPr>
        <w:t xml:space="preserve">-восстановительные реакции в природе, производственных процессах и жизнедеятельности организмов. </w:t>
      </w:r>
      <w:proofErr w:type="spellStart"/>
      <w:proofErr w:type="gramStart"/>
      <w:r w:rsidRPr="005019A0">
        <w:rPr>
          <w:rFonts w:ascii="Times New Roman" w:hAnsi="Times New Roman" w:cs="Times New Roman"/>
          <w:sz w:val="24"/>
          <w:szCs w:val="24"/>
        </w:rPr>
        <w:t>Окислительно</w:t>
      </w:r>
      <w:proofErr w:type="spellEnd"/>
      <w:r w:rsidRPr="005019A0">
        <w:rPr>
          <w:rFonts w:ascii="Times New Roman" w:hAnsi="Times New Roman" w:cs="Times New Roman"/>
          <w:sz w:val="24"/>
          <w:szCs w:val="24"/>
        </w:rPr>
        <w:t>-восстановительные свойства простых веществ – м</w:t>
      </w:r>
      <w:r w:rsidRPr="005019A0">
        <w:rPr>
          <w:rFonts w:ascii="Times New Roman" w:hAnsi="Times New Roman" w:cs="Times New Roman"/>
          <w:sz w:val="24"/>
          <w:szCs w:val="24"/>
        </w:rPr>
        <w:t>е</w:t>
      </w:r>
      <w:r w:rsidRPr="005019A0">
        <w:rPr>
          <w:rFonts w:ascii="Times New Roman" w:hAnsi="Times New Roman" w:cs="Times New Roman"/>
          <w:sz w:val="24"/>
          <w:szCs w:val="24"/>
        </w:rPr>
        <w:t>таллов главных и побочных подгрупп (медь, железо) и неметаллов: водорода, кислорода, галогенов, серы, азота, фосфора, углерода, кремния.</w:t>
      </w:r>
      <w:proofErr w:type="gramEnd"/>
      <w:r w:rsidRPr="005019A0">
        <w:rPr>
          <w:rFonts w:ascii="Times New Roman" w:hAnsi="Times New Roman" w:cs="Times New Roman"/>
          <w:sz w:val="24"/>
          <w:szCs w:val="24"/>
        </w:rPr>
        <w:t xml:space="preserve"> Коррозия металлов: виды коррозии, способы защиты м</w:t>
      </w:r>
      <w:r w:rsidRPr="005019A0">
        <w:rPr>
          <w:rFonts w:ascii="Times New Roman" w:hAnsi="Times New Roman" w:cs="Times New Roman"/>
          <w:sz w:val="24"/>
          <w:szCs w:val="24"/>
        </w:rPr>
        <w:t>е</w:t>
      </w:r>
      <w:r w:rsidRPr="005019A0">
        <w:rPr>
          <w:rFonts w:ascii="Times New Roman" w:hAnsi="Times New Roman" w:cs="Times New Roman"/>
          <w:sz w:val="24"/>
          <w:szCs w:val="24"/>
        </w:rPr>
        <w:t>таллов от коррозии. Электролиз растворов и расплавов. Применение электролиза в промышленн</w:t>
      </w:r>
      <w:r w:rsidRPr="005019A0">
        <w:rPr>
          <w:rFonts w:ascii="Times New Roman" w:hAnsi="Times New Roman" w:cs="Times New Roman"/>
          <w:sz w:val="24"/>
          <w:szCs w:val="24"/>
        </w:rPr>
        <w:t>о</w:t>
      </w:r>
      <w:r w:rsidRPr="005019A0">
        <w:rPr>
          <w:rFonts w:ascii="Times New Roman" w:hAnsi="Times New Roman" w:cs="Times New Roman"/>
          <w:sz w:val="24"/>
          <w:szCs w:val="24"/>
        </w:rPr>
        <w:t>сти.</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b/>
          <w:sz w:val="24"/>
          <w:szCs w:val="24"/>
        </w:rPr>
        <w:t>Химия и жизнь</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и здоровье</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Лекарства, ферменты, витамины, гормоны, минеральные воды. Проблемы, связанные с применен</w:t>
      </w:r>
      <w:r w:rsidRPr="005019A0">
        <w:rPr>
          <w:rFonts w:ascii="Times New Roman" w:hAnsi="Times New Roman" w:cs="Times New Roman"/>
          <w:sz w:val="24"/>
          <w:szCs w:val="24"/>
        </w:rPr>
        <w:t>и</w:t>
      </w:r>
      <w:r w:rsidRPr="005019A0">
        <w:rPr>
          <w:rFonts w:ascii="Times New Roman" w:hAnsi="Times New Roman" w:cs="Times New Roman"/>
          <w:sz w:val="24"/>
          <w:szCs w:val="24"/>
        </w:rPr>
        <w:t>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в повседневной жизни</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lastRenderedPageBreak/>
        <w:t>Моющие и чистящие средства. Средства борьбы с бытовыми насекомыми: репелленты, инсектиц</w:t>
      </w:r>
      <w:r w:rsidRPr="005019A0">
        <w:rPr>
          <w:rFonts w:ascii="Times New Roman" w:hAnsi="Times New Roman" w:cs="Times New Roman"/>
          <w:sz w:val="24"/>
          <w:szCs w:val="24"/>
        </w:rPr>
        <w:t>и</w:t>
      </w:r>
      <w:r w:rsidRPr="005019A0">
        <w:rPr>
          <w:rFonts w:ascii="Times New Roman" w:hAnsi="Times New Roman" w:cs="Times New Roman"/>
          <w:sz w:val="24"/>
          <w:szCs w:val="24"/>
        </w:rPr>
        <w:t>ды. Средства личной гигиены и косметики. Правила безопасной работы с едкими, горючими и то</w:t>
      </w:r>
      <w:r w:rsidRPr="005019A0">
        <w:rPr>
          <w:rFonts w:ascii="Times New Roman" w:hAnsi="Times New Roman" w:cs="Times New Roman"/>
          <w:sz w:val="24"/>
          <w:szCs w:val="24"/>
        </w:rPr>
        <w:t>к</w:t>
      </w:r>
      <w:r w:rsidRPr="005019A0">
        <w:rPr>
          <w:rFonts w:ascii="Times New Roman" w:hAnsi="Times New Roman" w:cs="Times New Roman"/>
          <w:sz w:val="24"/>
          <w:szCs w:val="24"/>
        </w:rPr>
        <w:t>сичными веществами, средствами бытовой химии.</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и сельское хозяйство</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Минеральные и органические удобрения. Средства защиты растений.</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и энергетика</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Природные источники углеводородов. Природный и попутный нефтяной газы, их состав и испол</w:t>
      </w:r>
      <w:r w:rsidRPr="005019A0">
        <w:rPr>
          <w:rFonts w:ascii="Times New Roman" w:hAnsi="Times New Roman" w:cs="Times New Roman"/>
          <w:sz w:val="24"/>
          <w:szCs w:val="24"/>
        </w:rPr>
        <w:t>ь</w:t>
      </w:r>
      <w:r w:rsidRPr="005019A0">
        <w:rPr>
          <w:rFonts w:ascii="Times New Roman" w:hAnsi="Times New Roman" w:cs="Times New Roman"/>
          <w:sz w:val="24"/>
          <w:szCs w:val="24"/>
        </w:rPr>
        <w:t>зование. Состав нефти и ее переработка. Нефтепродукты. Октановое число бензина. Охрана окр</w:t>
      </w:r>
      <w:r w:rsidRPr="005019A0">
        <w:rPr>
          <w:rFonts w:ascii="Times New Roman" w:hAnsi="Times New Roman" w:cs="Times New Roman"/>
          <w:sz w:val="24"/>
          <w:szCs w:val="24"/>
        </w:rPr>
        <w:t>у</w:t>
      </w:r>
      <w:r w:rsidRPr="005019A0">
        <w:rPr>
          <w:rFonts w:ascii="Times New Roman" w:hAnsi="Times New Roman" w:cs="Times New Roman"/>
          <w:sz w:val="24"/>
          <w:szCs w:val="24"/>
        </w:rPr>
        <w:t>жающей среды при нефтепереработке и транспортировке нефтепродуктов. Альтернативные исто</w:t>
      </w:r>
      <w:r w:rsidRPr="005019A0">
        <w:rPr>
          <w:rFonts w:ascii="Times New Roman" w:hAnsi="Times New Roman" w:cs="Times New Roman"/>
          <w:sz w:val="24"/>
          <w:szCs w:val="24"/>
        </w:rPr>
        <w:t>ч</w:t>
      </w:r>
      <w:r w:rsidRPr="005019A0">
        <w:rPr>
          <w:rFonts w:ascii="Times New Roman" w:hAnsi="Times New Roman" w:cs="Times New Roman"/>
          <w:sz w:val="24"/>
          <w:szCs w:val="24"/>
        </w:rPr>
        <w:t>ники энергии.</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в строительстве</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Цемент. Бетон. Подбор оптимальных строительных материалов в практической деятельности чел</w:t>
      </w:r>
      <w:r w:rsidRPr="005019A0">
        <w:rPr>
          <w:rFonts w:ascii="Times New Roman" w:hAnsi="Times New Roman" w:cs="Times New Roman"/>
          <w:sz w:val="24"/>
          <w:szCs w:val="24"/>
        </w:rPr>
        <w:t>о</w:t>
      </w:r>
      <w:r w:rsidRPr="005019A0">
        <w:rPr>
          <w:rFonts w:ascii="Times New Roman" w:hAnsi="Times New Roman" w:cs="Times New Roman"/>
          <w:sz w:val="24"/>
          <w:szCs w:val="24"/>
        </w:rPr>
        <w:t>века.</w:t>
      </w:r>
    </w:p>
    <w:p w:rsidR="00003177" w:rsidRDefault="005019A0" w:rsidP="00003177">
      <w:pPr>
        <w:spacing w:after="0" w:line="240" w:lineRule="auto"/>
        <w:jc w:val="both"/>
        <w:rPr>
          <w:rFonts w:ascii="Times New Roman" w:hAnsi="Times New Roman" w:cs="Times New Roman"/>
          <w:sz w:val="24"/>
          <w:szCs w:val="24"/>
        </w:rPr>
      </w:pPr>
      <w:r w:rsidRPr="00003177">
        <w:rPr>
          <w:rFonts w:ascii="Times New Roman" w:hAnsi="Times New Roman" w:cs="Times New Roman"/>
          <w:b/>
          <w:sz w:val="24"/>
          <w:szCs w:val="24"/>
        </w:rPr>
        <w:t>Химия и экология</w:t>
      </w:r>
      <w:r w:rsidRPr="005019A0">
        <w:rPr>
          <w:rFonts w:ascii="Times New Roman" w:hAnsi="Times New Roman" w:cs="Times New Roman"/>
          <w:sz w:val="24"/>
          <w:szCs w:val="24"/>
        </w:rPr>
        <w:t xml:space="preserve"> </w:t>
      </w:r>
    </w:p>
    <w:p w:rsidR="005019A0" w:rsidRPr="005019A0" w:rsidRDefault="005019A0" w:rsidP="00003177">
      <w:pPr>
        <w:spacing w:after="0" w:line="240" w:lineRule="auto"/>
        <w:jc w:val="both"/>
        <w:rPr>
          <w:rFonts w:ascii="Times New Roman" w:hAnsi="Times New Roman" w:cs="Times New Roman"/>
          <w:sz w:val="24"/>
          <w:szCs w:val="24"/>
        </w:rPr>
      </w:pPr>
      <w:r w:rsidRPr="005019A0">
        <w:rPr>
          <w:rFonts w:ascii="Times New Roman" w:hAnsi="Times New Roman" w:cs="Times New Roman"/>
          <w:sz w:val="24"/>
          <w:szCs w:val="24"/>
        </w:rPr>
        <w:t>Химическое загрязнение окружающей среды и его последствия. Охрана гидросферы, почвы, атм</w:t>
      </w:r>
      <w:r w:rsidRPr="005019A0">
        <w:rPr>
          <w:rFonts w:ascii="Times New Roman" w:hAnsi="Times New Roman" w:cs="Times New Roman"/>
          <w:sz w:val="24"/>
          <w:szCs w:val="24"/>
        </w:rPr>
        <w:t>о</w:t>
      </w:r>
      <w:r w:rsidRPr="005019A0">
        <w:rPr>
          <w:rFonts w:ascii="Times New Roman" w:hAnsi="Times New Roman" w:cs="Times New Roman"/>
          <w:sz w:val="24"/>
          <w:szCs w:val="24"/>
        </w:rPr>
        <w:t>сферы, флоры и фауны от химического загрязнения.</w:t>
      </w:r>
    </w:p>
    <w:p w:rsidR="00003177" w:rsidRPr="00003177" w:rsidRDefault="00003177" w:rsidP="00003177">
      <w:pPr>
        <w:spacing w:after="0" w:line="240" w:lineRule="auto"/>
        <w:rPr>
          <w:rFonts w:ascii="Times New Roman" w:eastAsia="Times New Roman" w:hAnsi="Times New Roman" w:cs="Times New Roman"/>
          <w:b/>
          <w:sz w:val="24"/>
          <w:szCs w:val="24"/>
        </w:rPr>
      </w:pPr>
      <w:r w:rsidRPr="00003177">
        <w:rPr>
          <w:rFonts w:ascii="Times New Roman" w:eastAsia="Times New Roman" w:hAnsi="Times New Roman" w:cs="Times New Roman"/>
          <w:b/>
          <w:sz w:val="24"/>
          <w:szCs w:val="24"/>
        </w:rPr>
        <w:t>Типы расчетных задач:</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Нахождение молекулярной формулы органического вещества по его плотности и массовым д</w:t>
      </w:r>
      <w:r w:rsidRPr="00003177">
        <w:rPr>
          <w:sz w:val="24"/>
          <w:szCs w:val="24"/>
        </w:rPr>
        <w:t>о</w:t>
      </w:r>
      <w:r w:rsidRPr="00003177">
        <w:rPr>
          <w:sz w:val="24"/>
          <w:szCs w:val="24"/>
        </w:rPr>
        <w:t>лям элементов, входящих в его состав, или по продуктам сгорания.</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Расчеты массовой доли (массы) химического соединения в смеси.</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Расчеты массы (объема, количества вещества) продуктов реакции, если одно из веществ дано в избытке (имеет примеси).</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 xml:space="preserve">Расчеты массовой или объемной доли выхода продукта реакции </w:t>
      </w:r>
      <w:proofErr w:type="gramStart"/>
      <w:r w:rsidRPr="00003177">
        <w:rPr>
          <w:sz w:val="24"/>
          <w:szCs w:val="24"/>
        </w:rPr>
        <w:t>от</w:t>
      </w:r>
      <w:proofErr w:type="gramEnd"/>
      <w:r w:rsidRPr="00003177">
        <w:rPr>
          <w:sz w:val="24"/>
          <w:szCs w:val="24"/>
        </w:rPr>
        <w:t xml:space="preserve"> теоретически возможного.</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Расчеты теплового эффекта реакции.</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Расчеты объемных отношений газов при химических реакциях.</w:t>
      </w:r>
    </w:p>
    <w:p w:rsidR="00003177" w:rsidRPr="00003177" w:rsidRDefault="00003177" w:rsidP="00003177">
      <w:pPr>
        <w:pStyle w:val="a"/>
        <w:numPr>
          <w:ilvl w:val="0"/>
          <w:numId w:val="0"/>
        </w:numPr>
        <w:spacing w:line="240" w:lineRule="auto"/>
        <w:ind w:firstLine="284"/>
        <w:rPr>
          <w:sz w:val="24"/>
          <w:szCs w:val="24"/>
        </w:rPr>
      </w:pPr>
      <w:r w:rsidRPr="00003177">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5552D" w:rsidRPr="005019A0" w:rsidRDefault="0075552D" w:rsidP="00003177">
      <w:pPr>
        <w:spacing w:after="0" w:line="240" w:lineRule="auto"/>
        <w:jc w:val="both"/>
        <w:rPr>
          <w:rFonts w:ascii="Times New Roman" w:hAnsi="Times New Roman" w:cs="Times New Roman"/>
          <w:sz w:val="24"/>
          <w:szCs w:val="24"/>
        </w:rPr>
      </w:pPr>
    </w:p>
    <w:p w:rsidR="00003177" w:rsidRPr="00003177" w:rsidRDefault="006C4A6F" w:rsidP="00003177">
      <w:pPr>
        <w:pStyle w:val="3"/>
        <w:spacing w:before="0" w:line="240" w:lineRule="auto"/>
        <w:jc w:val="both"/>
        <w:rPr>
          <w:rFonts w:ascii="Times New Roman" w:hAnsi="Times New Roman" w:cs="Times New Roman"/>
          <w:color w:val="auto"/>
          <w:sz w:val="24"/>
          <w:szCs w:val="24"/>
        </w:rPr>
      </w:pPr>
      <w:bookmarkStart w:id="91" w:name="_Toc435412716"/>
      <w:bookmarkStart w:id="92" w:name="_Toc453968191"/>
      <w:r>
        <w:rPr>
          <w:rFonts w:ascii="Times New Roman" w:hAnsi="Times New Roman" w:cs="Times New Roman"/>
          <w:color w:val="auto"/>
          <w:sz w:val="24"/>
          <w:szCs w:val="24"/>
        </w:rPr>
        <w:t xml:space="preserve">2.2.12. </w:t>
      </w:r>
      <w:r w:rsidR="00003177" w:rsidRPr="00003177">
        <w:rPr>
          <w:rFonts w:ascii="Times New Roman" w:hAnsi="Times New Roman" w:cs="Times New Roman"/>
          <w:color w:val="auto"/>
          <w:sz w:val="24"/>
          <w:szCs w:val="24"/>
        </w:rPr>
        <w:t>Биология</w:t>
      </w:r>
      <w:bookmarkEnd w:id="91"/>
      <w:bookmarkEnd w:id="92"/>
    </w:p>
    <w:p w:rsidR="00003177" w:rsidRPr="00003177" w:rsidRDefault="00003177" w:rsidP="00003177">
      <w:pPr>
        <w:spacing w:after="0" w:line="240" w:lineRule="auto"/>
        <w:jc w:val="both"/>
        <w:rPr>
          <w:rFonts w:ascii="Times New Roman" w:hAnsi="Times New Roman" w:cs="Times New Roman"/>
          <w:sz w:val="24"/>
          <w:szCs w:val="24"/>
        </w:rPr>
      </w:pPr>
    </w:p>
    <w:p w:rsidR="00003177" w:rsidRPr="00003177" w:rsidRDefault="00003177" w:rsidP="00003177">
      <w:pPr>
        <w:spacing w:after="0" w:line="240" w:lineRule="auto"/>
        <w:jc w:val="both"/>
        <w:rPr>
          <w:rFonts w:ascii="Times New Roman" w:hAnsi="Times New Roman" w:cs="Times New Roman"/>
          <w:sz w:val="24"/>
          <w:szCs w:val="24"/>
        </w:rPr>
      </w:pPr>
      <w:proofErr w:type="gramStart"/>
      <w:r w:rsidRPr="00003177">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w:t>
      </w:r>
      <w:r w:rsidRPr="00003177">
        <w:rPr>
          <w:rFonts w:ascii="Times New Roman" w:eastAsia="Times New Roman" w:hAnsi="Times New Roman" w:cs="Times New Roman"/>
          <w:sz w:val="24"/>
          <w:szCs w:val="24"/>
        </w:rPr>
        <w:t>е</w:t>
      </w:r>
      <w:r w:rsidRPr="00003177">
        <w:rPr>
          <w:rFonts w:ascii="Times New Roman" w:eastAsia="Times New Roman" w:hAnsi="Times New Roman" w:cs="Times New Roman"/>
          <w:sz w:val="24"/>
          <w:szCs w:val="24"/>
        </w:rPr>
        <w:t>сто в формировании: научной картины мира; функциональной грамотности, необходимой для п</w:t>
      </w:r>
      <w:r w:rsidRPr="00003177">
        <w:rPr>
          <w:rFonts w:ascii="Times New Roman" w:eastAsia="Times New Roman" w:hAnsi="Times New Roman" w:cs="Times New Roman"/>
          <w:sz w:val="24"/>
          <w:szCs w:val="24"/>
        </w:rPr>
        <w:t>о</w:t>
      </w:r>
      <w:r w:rsidRPr="00003177">
        <w:rPr>
          <w:rFonts w:ascii="Times New Roman" w:eastAsia="Times New Roman" w:hAnsi="Times New Roman" w:cs="Times New Roman"/>
          <w:sz w:val="24"/>
          <w:szCs w:val="24"/>
        </w:rPr>
        <w:t>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w:t>
      </w:r>
      <w:r w:rsidRPr="00003177">
        <w:rPr>
          <w:rFonts w:ascii="Times New Roman" w:eastAsia="Times New Roman" w:hAnsi="Times New Roman" w:cs="Times New Roman"/>
          <w:sz w:val="24"/>
          <w:szCs w:val="24"/>
        </w:rPr>
        <w:t>н</w:t>
      </w:r>
      <w:r w:rsidRPr="00003177">
        <w:rPr>
          <w:rFonts w:ascii="Times New Roman" w:eastAsia="Times New Roman" w:hAnsi="Times New Roman" w:cs="Times New Roman"/>
          <w:sz w:val="24"/>
          <w:szCs w:val="24"/>
        </w:rPr>
        <w:t>ной позиции по отношению к биологической информации, получаемой из разных источников.</w:t>
      </w:r>
      <w:proofErr w:type="gramEnd"/>
      <w:r w:rsidRPr="00003177">
        <w:rPr>
          <w:rFonts w:ascii="Times New Roman" w:eastAsia="Times New Roman" w:hAnsi="Times New Roman" w:cs="Times New Roman"/>
          <w:sz w:val="24"/>
          <w:szCs w:val="24"/>
        </w:rPr>
        <w:t xml:space="preserve"> Из</w:t>
      </w:r>
      <w:r w:rsidRPr="00003177">
        <w:rPr>
          <w:rFonts w:ascii="Times New Roman" w:eastAsia="Times New Roman" w:hAnsi="Times New Roman" w:cs="Times New Roman"/>
          <w:sz w:val="24"/>
          <w:szCs w:val="24"/>
        </w:rPr>
        <w:t>у</w:t>
      </w:r>
      <w:r w:rsidRPr="00003177">
        <w:rPr>
          <w:rFonts w:ascii="Times New Roman" w:eastAsia="Times New Roman" w:hAnsi="Times New Roman" w:cs="Times New Roman"/>
          <w:sz w:val="24"/>
          <w:szCs w:val="24"/>
        </w:rPr>
        <w:t>чение биологии создает условия для формирования у обучающихся интеллектуальных, гражда</w:t>
      </w:r>
      <w:r w:rsidRPr="00003177">
        <w:rPr>
          <w:rFonts w:ascii="Times New Roman" w:eastAsia="Times New Roman" w:hAnsi="Times New Roman" w:cs="Times New Roman"/>
          <w:sz w:val="24"/>
          <w:szCs w:val="24"/>
        </w:rPr>
        <w:t>н</w:t>
      </w:r>
      <w:r w:rsidRPr="00003177">
        <w:rPr>
          <w:rFonts w:ascii="Times New Roman" w:eastAsia="Times New Roman" w:hAnsi="Times New Roman" w:cs="Times New Roman"/>
          <w:sz w:val="24"/>
          <w:szCs w:val="24"/>
        </w:rPr>
        <w:t>ских, коммуникационных и информационных компетенций.</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Изучение биологии на базовом уровне ориентировано на обеспечение общеобразовательной и о</w:t>
      </w:r>
      <w:r w:rsidRPr="00003177">
        <w:rPr>
          <w:rFonts w:ascii="Times New Roman" w:eastAsia="Times New Roman" w:hAnsi="Times New Roman" w:cs="Times New Roman"/>
          <w:sz w:val="24"/>
          <w:szCs w:val="24"/>
        </w:rPr>
        <w:t>б</w:t>
      </w:r>
      <w:r w:rsidRPr="00003177">
        <w:rPr>
          <w:rFonts w:ascii="Times New Roman" w:eastAsia="Times New Roman" w:hAnsi="Times New Roman" w:cs="Times New Roman"/>
          <w:sz w:val="24"/>
          <w:szCs w:val="24"/>
        </w:rPr>
        <w:t xml:space="preserve">щекультурной подготовки выпускников. </w:t>
      </w:r>
      <w:r>
        <w:rPr>
          <w:rFonts w:ascii="Times New Roman" w:eastAsia="Times New Roman" w:hAnsi="Times New Roman" w:cs="Times New Roman"/>
          <w:sz w:val="24"/>
          <w:szCs w:val="24"/>
        </w:rPr>
        <w:t>П</w:t>
      </w:r>
      <w:r w:rsidRPr="00003177">
        <w:rPr>
          <w:rFonts w:ascii="Times New Roman" w:eastAsia="Times New Roman" w:hAnsi="Times New Roman" w:cs="Times New Roman"/>
          <w:sz w:val="24"/>
          <w:szCs w:val="24"/>
        </w:rPr>
        <w:t xml:space="preserve">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003177" w:rsidRPr="00003177" w:rsidRDefault="00003177" w:rsidP="00003177">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03177">
        <w:rPr>
          <w:rFonts w:ascii="Times New Roman" w:eastAsia="Times New Roman" w:hAnsi="Times New Roman" w:cs="Times New Roman"/>
          <w:sz w:val="24"/>
          <w:szCs w:val="24"/>
        </w:rPr>
        <w:t xml:space="preserve">рограмма учитывает возможность получения </w:t>
      </w:r>
      <w:proofErr w:type="gramStart"/>
      <w:r w:rsidRPr="00003177">
        <w:rPr>
          <w:rFonts w:ascii="Times New Roman" w:eastAsia="Times New Roman" w:hAnsi="Times New Roman" w:cs="Times New Roman"/>
          <w:sz w:val="24"/>
          <w:szCs w:val="24"/>
        </w:rPr>
        <w:t>знаний</w:t>
      </w:r>
      <w:proofErr w:type="gramEnd"/>
      <w:r w:rsidRPr="00003177">
        <w:rPr>
          <w:rFonts w:ascii="Times New Roman" w:eastAsia="Times New Roman" w:hAnsi="Times New Roman" w:cs="Times New Roman"/>
          <w:sz w:val="24"/>
          <w:szCs w:val="24"/>
        </w:rPr>
        <w:t xml:space="preserve"> в том числе через практическую деятел</w:t>
      </w:r>
      <w:r w:rsidRPr="00003177">
        <w:rPr>
          <w:rFonts w:ascii="Times New Roman" w:eastAsia="Times New Roman" w:hAnsi="Times New Roman" w:cs="Times New Roman"/>
          <w:sz w:val="24"/>
          <w:szCs w:val="24"/>
        </w:rPr>
        <w:t>ь</w:t>
      </w:r>
      <w:r w:rsidRPr="00003177">
        <w:rPr>
          <w:rFonts w:ascii="Times New Roman" w:eastAsia="Times New Roman" w:hAnsi="Times New Roman" w:cs="Times New Roman"/>
          <w:sz w:val="24"/>
          <w:szCs w:val="24"/>
        </w:rPr>
        <w:t xml:space="preserve">ность.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b/>
          <w:sz w:val="24"/>
          <w:szCs w:val="24"/>
        </w:rPr>
        <w:t>Базовый уровень</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b/>
          <w:sz w:val="24"/>
          <w:szCs w:val="24"/>
        </w:rPr>
        <w:t>Биология как комплекс наук о живой природе</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Биология как комплексная наука, методы научного познания, используемые в биологии. Совреме</w:t>
      </w:r>
      <w:r w:rsidRPr="00003177">
        <w:rPr>
          <w:rFonts w:ascii="Times New Roman" w:eastAsia="Times New Roman" w:hAnsi="Times New Roman" w:cs="Times New Roman"/>
          <w:sz w:val="24"/>
          <w:szCs w:val="24"/>
        </w:rPr>
        <w:t>н</w:t>
      </w:r>
      <w:r w:rsidRPr="00003177">
        <w:rPr>
          <w:rFonts w:ascii="Times New Roman" w:eastAsia="Times New Roman" w:hAnsi="Times New Roman" w:cs="Times New Roman"/>
          <w:sz w:val="24"/>
          <w:szCs w:val="24"/>
        </w:rPr>
        <w:t>ные направления в биологии. Роль биологии в формировании современной научной картины мира, практическое значение биологических знаний.</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Биологические системы как предмет изучения биологии. </w:t>
      </w:r>
    </w:p>
    <w:p w:rsidR="009F3C9C" w:rsidRDefault="009F3C9C" w:rsidP="00003177">
      <w:pPr>
        <w:spacing w:after="0" w:line="240" w:lineRule="auto"/>
        <w:jc w:val="both"/>
        <w:rPr>
          <w:rFonts w:ascii="Times New Roman" w:eastAsia="Times New Roman" w:hAnsi="Times New Roman" w:cs="Times New Roman"/>
          <w:b/>
          <w:sz w:val="24"/>
          <w:szCs w:val="24"/>
        </w:rPr>
      </w:pPr>
    </w:p>
    <w:p w:rsidR="009F3C9C" w:rsidRDefault="009F3C9C" w:rsidP="00003177">
      <w:pPr>
        <w:spacing w:after="0" w:line="240" w:lineRule="auto"/>
        <w:jc w:val="both"/>
        <w:rPr>
          <w:rFonts w:ascii="Times New Roman" w:eastAsia="Times New Roman" w:hAnsi="Times New Roman" w:cs="Times New Roman"/>
          <w:b/>
          <w:sz w:val="24"/>
          <w:szCs w:val="24"/>
        </w:rPr>
      </w:pP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b/>
          <w:sz w:val="24"/>
          <w:szCs w:val="24"/>
        </w:rPr>
        <w:lastRenderedPageBreak/>
        <w:t>Структурные и функциональные основы жизни</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Молекулярные основы жизни. Неорганические вещества, их значение. Органические вещества (у</w:t>
      </w:r>
      <w:r w:rsidRPr="00003177">
        <w:rPr>
          <w:rFonts w:ascii="Times New Roman" w:eastAsia="Times New Roman" w:hAnsi="Times New Roman" w:cs="Times New Roman"/>
          <w:sz w:val="24"/>
          <w:szCs w:val="24"/>
        </w:rPr>
        <w:t>г</w:t>
      </w:r>
      <w:r w:rsidRPr="00003177">
        <w:rPr>
          <w:rFonts w:ascii="Times New Roman" w:eastAsia="Times New Roman" w:hAnsi="Times New Roman" w:cs="Times New Roman"/>
          <w:sz w:val="24"/>
          <w:szCs w:val="24"/>
        </w:rPr>
        <w:t>леводы, липиды, белки, нуклеиновые кислоты, АТФ) и их значение. Биополимеры. Другие орган</w:t>
      </w:r>
      <w:r w:rsidRPr="00003177">
        <w:rPr>
          <w:rFonts w:ascii="Times New Roman" w:eastAsia="Times New Roman" w:hAnsi="Times New Roman" w:cs="Times New Roman"/>
          <w:sz w:val="24"/>
          <w:szCs w:val="24"/>
        </w:rPr>
        <w:t>и</w:t>
      </w:r>
      <w:r w:rsidRPr="00003177">
        <w:rPr>
          <w:rFonts w:ascii="Times New Roman" w:eastAsia="Times New Roman" w:hAnsi="Times New Roman" w:cs="Times New Roman"/>
          <w:sz w:val="24"/>
          <w:szCs w:val="24"/>
        </w:rPr>
        <w:t xml:space="preserve">ческие вещества клетки. </w:t>
      </w:r>
      <w:proofErr w:type="spellStart"/>
      <w:r w:rsidRPr="00003177">
        <w:rPr>
          <w:rFonts w:ascii="Times New Roman" w:eastAsia="Times New Roman" w:hAnsi="Times New Roman" w:cs="Times New Roman"/>
          <w:sz w:val="24"/>
          <w:szCs w:val="24"/>
        </w:rPr>
        <w:t>Нанотехнологии</w:t>
      </w:r>
      <w:proofErr w:type="spellEnd"/>
      <w:r w:rsidRPr="00003177">
        <w:rPr>
          <w:rFonts w:ascii="Times New Roman" w:eastAsia="Times New Roman" w:hAnsi="Times New Roman" w:cs="Times New Roman"/>
          <w:sz w:val="24"/>
          <w:szCs w:val="24"/>
        </w:rPr>
        <w:t xml:space="preserve"> в биологии.</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w:t>
      </w:r>
      <w:proofErr w:type="gramStart"/>
      <w:r w:rsidRPr="00003177">
        <w:rPr>
          <w:rFonts w:ascii="Times New Roman" w:eastAsia="Times New Roman" w:hAnsi="Times New Roman" w:cs="Times New Roman"/>
          <w:sz w:val="24"/>
          <w:szCs w:val="24"/>
        </w:rPr>
        <w:t>естественно-научной</w:t>
      </w:r>
      <w:proofErr w:type="gramEnd"/>
      <w:r w:rsidRPr="00003177">
        <w:rPr>
          <w:rFonts w:ascii="Times New Roman" w:eastAsia="Times New Roman" w:hAnsi="Times New Roman" w:cs="Times New Roman"/>
          <w:sz w:val="24"/>
          <w:szCs w:val="24"/>
        </w:rPr>
        <w:t xml:space="preserve"> картины мира. Клетки прокариот и эукариот. Основные части и органоиды клетки, их функции.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Жизнедеятельность клетки. Пластический обмен. Фотосинтез, хемосинтез. Биосинтез белка. Эне</w:t>
      </w:r>
      <w:r w:rsidRPr="00003177">
        <w:rPr>
          <w:rFonts w:ascii="Times New Roman" w:eastAsia="Times New Roman" w:hAnsi="Times New Roman" w:cs="Times New Roman"/>
          <w:sz w:val="24"/>
          <w:szCs w:val="24"/>
        </w:rPr>
        <w:t>р</w:t>
      </w:r>
      <w:r w:rsidRPr="00003177">
        <w:rPr>
          <w:rFonts w:ascii="Times New Roman" w:eastAsia="Times New Roman" w:hAnsi="Times New Roman" w:cs="Times New Roman"/>
          <w:sz w:val="24"/>
          <w:szCs w:val="24"/>
        </w:rPr>
        <w:t>гетический обмен. Хранение, передача и реализация наследственной информации в клетке. Генет</w:t>
      </w:r>
      <w:r w:rsidRPr="00003177">
        <w:rPr>
          <w:rFonts w:ascii="Times New Roman" w:eastAsia="Times New Roman" w:hAnsi="Times New Roman" w:cs="Times New Roman"/>
          <w:sz w:val="24"/>
          <w:szCs w:val="24"/>
        </w:rPr>
        <w:t>и</w:t>
      </w:r>
      <w:r w:rsidRPr="00003177">
        <w:rPr>
          <w:rFonts w:ascii="Times New Roman" w:eastAsia="Times New Roman" w:hAnsi="Times New Roman" w:cs="Times New Roman"/>
          <w:sz w:val="24"/>
          <w:szCs w:val="24"/>
        </w:rPr>
        <w:t xml:space="preserve">ческий код. Ген, геном. </w:t>
      </w:r>
      <w:proofErr w:type="spellStart"/>
      <w:r w:rsidRPr="00003177">
        <w:rPr>
          <w:rFonts w:ascii="Times New Roman" w:eastAsia="Times New Roman" w:hAnsi="Times New Roman" w:cs="Times New Roman"/>
          <w:sz w:val="24"/>
          <w:szCs w:val="24"/>
        </w:rPr>
        <w:t>Геномика</w:t>
      </w:r>
      <w:proofErr w:type="spellEnd"/>
      <w:r w:rsidRPr="00003177">
        <w:rPr>
          <w:rFonts w:ascii="Times New Roman" w:eastAsia="Times New Roman" w:hAnsi="Times New Roman" w:cs="Times New Roman"/>
          <w:sz w:val="24"/>
          <w:szCs w:val="24"/>
        </w:rPr>
        <w:t xml:space="preserve">. Влияние </w:t>
      </w:r>
      <w:proofErr w:type="spellStart"/>
      <w:r w:rsidRPr="00003177">
        <w:rPr>
          <w:rFonts w:ascii="Times New Roman" w:eastAsia="Times New Roman" w:hAnsi="Times New Roman" w:cs="Times New Roman"/>
          <w:sz w:val="24"/>
          <w:szCs w:val="24"/>
        </w:rPr>
        <w:t>наркогенных</w:t>
      </w:r>
      <w:proofErr w:type="spellEnd"/>
      <w:r w:rsidRPr="00003177">
        <w:rPr>
          <w:rFonts w:ascii="Times New Roman" w:eastAsia="Times New Roman" w:hAnsi="Times New Roman" w:cs="Times New Roman"/>
          <w:sz w:val="24"/>
          <w:szCs w:val="24"/>
        </w:rPr>
        <w:t xml:space="preserve"> веществ на процессы в клетке.</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Клеточный цикл: интерфаза и деление. Митоз и мейоз, их значение. Соматические и половые кле</w:t>
      </w:r>
      <w:r w:rsidRPr="00003177">
        <w:rPr>
          <w:rFonts w:ascii="Times New Roman" w:eastAsia="Times New Roman" w:hAnsi="Times New Roman" w:cs="Times New Roman"/>
          <w:sz w:val="24"/>
          <w:szCs w:val="24"/>
        </w:rPr>
        <w:t>т</w:t>
      </w:r>
      <w:r w:rsidRPr="00003177">
        <w:rPr>
          <w:rFonts w:ascii="Times New Roman" w:eastAsia="Times New Roman" w:hAnsi="Times New Roman" w:cs="Times New Roman"/>
          <w:sz w:val="24"/>
          <w:szCs w:val="24"/>
        </w:rPr>
        <w:t xml:space="preserve">ки.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 </w:t>
      </w:r>
      <w:r w:rsidRPr="00003177">
        <w:rPr>
          <w:rFonts w:ascii="Times New Roman" w:eastAsia="Times New Roman" w:hAnsi="Times New Roman" w:cs="Times New Roman"/>
          <w:b/>
          <w:sz w:val="24"/>
          <w:szCs w:val="24"/>
        </w:rPr>
        <w:t>Организм</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Организм — единое целое.</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Размножение организмов (бесполое и половое). Способы размножения у растений и животных. И</w:t>
      </w:r>
      <w:r w:rsidRPr="00003177">
        <w:rPr>
          <w:rFonts w:ascii="Times New Roman" w:eastAsia="Times New Roman" w:hAnsi="Times New Roman" w:cs="Times New Roman"/>
          <w:sz w:val="24"/>
          <w:szCs w:val="24"/>
        </w:rPr>
        <w:t>н</w:t>
      </w:r>
      <w:r w:rsidRPr="00003177">
        <w:rPr>
          <w:rFonts w:ascii="Times New Roman" w:eastAsia="Times New Roman" w:hAnsi="Times New Roman" w:cs="Times New Roman"/>
          <w:sz w:val="24"/>
          <w:szCs w:val="24"/>
        </w:rPr>
        <w:t>дивидуальное развитие организма (онтогенез). Причины нарушений развития. Репродуктивное зд</w:t>
      </w:r>
      <w:r w:rsidRPr="00003177">
        <w:rPr>
          <w:rFonts w:ascii="Times New Roman" w:eastAsia="Times New Roman" w:hAnsi="Times New Roman" w:cs="Times New Roman"/>
          <w:sz w:val="24"/>
          <w:szCs w:val="24"/>
        </w:rPr>
        <w:t>о</w:t>
      </w:r>
      <w:r w:rsidRPr="00003177">
        <w:rPr>
          <w:rFonts w:ascii="Times New Roman" w:eastAsia="Times New Roman" w:hAnsi="Times New Roman" w:cs="Times New Roman"/>
          <w:sz w:val="24"/>
          <w:szCs w:val="24"/>
        </w:rPr>
        <w:t>ровье человека; последствия влияния алкоголя, никотина, наркотических веществ на эмбрионал</w:t>
      </w:r>
      <w:r w:rsidRPr="00003177">
        <w:rPr>
          <w:rFonts w:ascii="Times New Roman" w:eastAsia="Times New Roman" w:hAnsi="Times New Roman" w:cs="Times New Roman"/>
          <w:sz w:val="24"/>
          <w:szCs w:val="24"/>
        </w:rPr>
        <w:t>ь</w:t>
      </w:r>
      <w:r w:rsidRPr="00003177">
        <w:rPr>
          <w:rFonts w:ascii="Times New Roman" w:eastAsia="Times New Roman" w:hAnsi="Times New Roman" w:cs="Times New Roman"/>
          <w:sz w:val="24"/>
          <w:szCs w:val="24"/>
        </w:rPr>
        <w:t>ное развитие человека. Жизненные циклы разных групп организмов.</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w:t>
      </w:r>
      <w:r w:rsidRPr="00003177">
        <w:rPr>
          <w:rFonts w:ascii="Times New Roman" w:eastAsia="Times New Roman" w:hAnsi="Times New Roman" w:cs="Times New Roman"/>
          <w:sz w:val="24"/>
          <w:szCs w:val="24"/>
        </w:rPr>
        <w:t>е</w:t>
      </w:r>
      <w:r w:rsidRPr="00003177">
        <w:rPr>
          <w:rFonts w:ascii="Times New Roman" w:eastAsia="Times New Roman" w:hAnsi="Times New Roman" w:cs="Times New Roman"/>
          <w:sz w:val="24"/>
          <w:szCs w:val="24"/>
        </w:rPr>
        <w:t xml:space="preserve">дование.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Генетика человека. Наследственные заболевания человека и их предупреждение. Этические аспе</w:t>
      </w:r>
      <w:r w:rsidRPr="00003177">
        <w:rPr>
          <w:rFonts w:ascii="Times New Roman" w:eastAsia="Times New Roman" w:hAnsi="Times New Roman" w:cs="Times New Roman"/>
          <w:sz w:val="24"/>
          <w:szCs w:val="24"/>
        </w:rPr>
        <w:t>к</w:t>
      </w:r>
      <w:r w:rsidRPr="00003177">
        <w:rPr>
          <w:rFonts w:ascii="Times New Roman" w:eastAsia="Times New Roman" w:hAnsi="Times New Roman" w:cs="Times New Roman"/>
          <w:sz w:val="24"/>
          <w:szCs w:val="24"/>
        </w:rPr>
        <w:t xml:space="preserve">ты в области медицинской генетики.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w:t>
      </w:r>
      <w:r w:rsidRPr="00003177">
        <w:rPr>
          <w:rFonts w:ascii="Times New Roman" w:eastAsia="Times New Roman" w:hAnsi="Times New Roman" w:cs="Times New Roman"/>
          <w:sz w:val="24"/>
          <w:szCs w:val="24"/>
        </w:rPr>
        <w:t>и</w:t>
      </w:r>
      <w:r w:rsidRPr="00003177">
        <w:rPr>
          <w:rFonts w:ascii="Times New Roman" w:eastAsia="Times New Roman" w:hAnsi="Times New Roman" w:cs="Times New Roman"/>
          <w:sz w:val="24"/>
          <w:szCs w:val="24"/>
        </w:rPr>
        <w:t>тия. Биобезопасность.</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b/>
          <w:sz w:val="24"/>
          <w:szCs w:val="24"/>
        </w:rPr>
        <w:t>Теория эволюции</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003177">
        <w:rPr>
          <w:rFonts w:ascii="Times New Roman" w:eastAsia="Times New Roman" w:hAnsi="Times New Roman" w:cs="Times New Roman"/>
          <w:sz w:val="24"/>
          <w:szCs w:val="24"/>
        </w:rPr>
        <w:t>Микроэволюция</w:t>
      </w:r>
      <w:proofErr w:type="spellEnd"/>
      <w:r w:rsidRPr="00003177">
        <w:rPr>
          <w:rFonts w:ascii="Times New Roman" w:eastAsia="Times New Roman" w:hAnsi="Times New Roman" w:cs="Times New Roman"/>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 </w:t>
      </w:r>
      <w:r w:rsidRPr="00003177">
        <w:rPr>
          <w:rFonts w:ascii="Times New Roman" w:eastAsia="Times New Roman" w:hAnsi="Times New Roman" w:cs="Times New Roman"/>
          <w:b/>
          <w:sz w:val="24"/>
          <w:szCs w:val="24"/>
        </w:rPr>
        <w:t>Развитие жизни на Земле</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Гипотезы происхождения жизни на Земле. Основные этапы эволюции органического мира на Зе</w:t>
      </w:r>
      <w:r w:rsidRPr="00003177">
        <w:rPr>
          <w:rFonts w:ascii="Times New Roman" w:eastAsia="Times New Roman" w:hAnsi="Times New Roman" w:cs="Times New Roman"/>
          <w:sz w:val="24"/>
          <w:szCs w:val="24"/>
        </w:rPr>
        <w:t>м</w:t>
      </w:r>
      <w:r w:rsidRPr="00003177">
        <w:rPr>
          <w:rFonts w:ascii="Times New Roman" w:eastAsia="Times New Roman" w:hAnsi="Times New Roman" w:cs="Times New Roman"/>
          <w:sz w:val="24"/>
          <w:szCs w:val="24"/>
        </w:rPr>
        <w:t xml:space="preserve">ле.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w:t>
      </w:r>
      <w:r w:rsidRPr="00003177">
        <w:rPr>
          <w:rFonts w:ascii="Times New Roman" w:eastAsia="Times New Roman" w:hAnsi="Times New Roman" w:cs="Times New Roman"/>
          <w:sz w:val="24"/>
          <w:szCs w:val="24"/>
        </w:rPr>
        <w:t>и</w:t>
      </w:r>
      <w:r w:rsidRPr="00003177">
        <w:rPr>
          <w:rFonts w:ascii="Times New Roman" w:eastAsia="Times New Roman" w:hAnsi="Times New Roman" w:cs="Times New Roman"/>
          <w:sz w:val="24"/>
          <w:szCs w:val="24"/>
        </w:rPr>
        <w:t>жущие силы антропогенеза. Расы человека, их происхождение и единство.</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 </w:t>
      </w:r>
      <w:r w:rsidRPr="00003177">
        <w:rPr>
          <w:rFonts w:ascii="Times New Roman" w:eastAsia="Times New Roman" w:hAnsi="Times New Roman" w:cs="Times New Roman"/>
          <w:b/>
          <w:sz w:val="24"/>
          <w:szCs w:val="24"/>
        </w:rPr>
        <w:t>Организмы и окружающая среда</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w:t>
      </w:r>
      <w:r w:rsidRPr="00003177">
        <w:rPr>
          <w:rFonts w:ascii="Times New Roman" w:eastAsia="Times New Roman" w:hAnsi="Times New Roman" w:cs="Times New Roman"/>
          <w:sz w:val="24"/>
          <w:szCs w:val="24"/>
        </w:rPr>
        <w:t>и</w:t>
      </w:r>
      <w:r w:rsidRPr="00003177">
        <w:rPr>
          <w:rFonts w:ascii="Times New Roman" w:eastAsia="Times New Roman" w:hAnsi="Times New Roman" w:cs="Times New Roman"/>
          <w:sz w:val="24"/>
          <w:szCs w:val="24"/>
        </w:rPr>
        <w:t>стем. Последствия влияния деятельности человека на экосистемы. Сохранение биоразнообразия как основа устойчивости экосистемы.</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Структура биосферы. Закономерности существования биосферы. Круговороты веществ в биосфере.</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003177" w:rsidRPr="00003177" w:rsidRDefault="00003177" w:rsidP="00003177">
      <w:pPr>
        <w:spacing w:after="0" w:line="240" w:lineRule="auto"/>
        <w:jc w:val="both"/>
        <w:rPr>
          <w:rFonts w:ascii="Times New Roman" w:hAnsi="Times New Roman" w:cs="Times New Roman"/>
          <w:sz w:val="24"/>
          <w:szCs w:val="24"/>
        </w:rPr>
      </w:pPr>
      <w:r w:rsidRPr="00003177">
        <w:rPr>
          <w:rFonts w:ascii="Times New Roman" w:eastAsia="Times New Roman" w:hAnsi="Times New Roman" w:cs="Times New Roman"/>
          <w:sz w:val="24"/>
          <w:szCs w:val="24"/>
        </w:rPr>
        <w:t>Перспективы развития биологических наук.</w:t>
      </w:r>
    </w:p>
    <w:p w:rsidR="00686BE2" w:rsidRPr="005019A0" w:rsidRDefault="00686BE2" w:rsidP="00003177">
      <w:pPr>
        <w:spacing w:after="0" w:line="240" w:lineRule="auto"/>
        <w:jc w:val="both"/>
        <w:rPr>
          <w:rFonts w:ascii="Times New Roman" w:hAnsi="Times New Roman" w:cs="Times New Roman"/>
          <w:sz w:val="24"/>
          <w:szCs w:val="24"/>
        </w:rPr>
      </w:pPr>
    </w:p>
    <w:p w:rsidR="00334F92" w:rsidRDefault="006C4A6F" w:rsidP="00334F92">
      <w:pPr>
        <w:pStyle w:val="Default"/>
        <w:jc w:val="both"/>
        <w:rPr>
          <w:rFonts w:ascii="Times New Roman" w:hAnsi="Times New Roman" w:cs="Times New Roman"/>
          <w:b/>
          <w:color w:val="auto"/>
        </w:rPr>
      </w:pPr>
      <w:r>
        <w:rPr>
          <w:rFonts w:ascii="Times New Roman" w:hAnsi="Times New Roman" w:cs="Times New Roman"/>
          <w:b/>
          <w:color w:val="auto"/>
        </w:rPr>
        <w:t xml:space="preserve">2.2.13. </w:t>
      </w:r>
      <w:r w:rsidR="00334F92" w:rsidRPr="00725ED9">
        <w:rPr>
          <w:rFonts w:ascii="Times New Roman" w:hAnsi="Times New Roman" w:cs="Times New Roman"/>
          <w:b/>
          <w:color w:val="auto"/>
        </w:rPr>
        <w:t xml:space="preserve">Основы безопасности жизнедеятельности </w:t>
      </w:r>
    </w:p>
    <w:p w:rsidR="006C4A6F" w:rsidRDefault="006C4A6F" w:rsidP="006C4A6F">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Базовый уровень</w:t>
      </w:r>
    </w:p>
    <w:p w:rsidR="00334F92" w:rsidRPr="00C37256" w:rsidRDefault="00334F92" w:rsidP="00334F92">
      <w:pPr>
        <w:pStyle w:val="Default"/>
        <w:jc w:val="both"/>
        <w:rPr>
          <w:rFonts w:ascii="Times New Roman" w:hAnsi="Times New Roman" w:cs="Times New Roman"/>
          <w:color w:val="auto"/>
        </w:rPr>
      </w:pPr>
      <w:r w:rsidRPr="00C37256">
        <w:rPr>
          <w:rFonts w:ascii="Times New Roman" w:hAnsi="Times New Roman" w:cs="Times New Roman"/>
          <w:color w:val="auto"/>
        </w:rPr>
        <w:t>Содержание программы</w:t>
      </w:r>
    </w:p>
    <w:p w:rsidR="00334F92" w:rsidRPr="00725ED9" w:rsidRDefault="00334F92" w:rsidP="00334F92">
      <w:pPr>
        <w:pStyle w:val="Default"/>
        <w:jc w:val="both"/>
        <w:rPr>
          <w:rFonts w:ascii="Times New Roman" w:hAnsi="Times New Roman" w:cs="Times New Roman"/>
          <w:b/>
          <w:color w:val="auto"/>
        </w:rPr>
      </w:pPr>
      <w:r w:rsidRPr="00725ED9">
        <w:rPr>
          <w:rFonts w:ascii="Times New Roman" w:hAnsi="Times New Roman" w:cs="Times New Roman"/>
          <w:b/>
          <w:color w:val="auto"/>
        </w:rPr>
        <w:lastRenderedPageBreak/>
        <w:t xml:space="preserve">Сохранение здоровья и обеспечение личной безопасности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Здоровый образ жизни как основа личного здоровья и безопасной жизнедеятельности. Факторы, влияющие на укрепление здоровья. Факторы, разрушающие здоровье.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Репродуктивное здоровье. Правила личной гигиены. Беременность и гигиена беременности. Уход за младенцем.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 </w:t>
      </w:r>
    </w:p>
    <w:p w:rsidR="00334F92" w:rsidRPr="00725ED9" w:rsidRDefault="00334F92" w:rsidP="00334F92">
      <w:pPr>
        <w:pStyle w:val="Default"/>
        <w:jc w:val="both"/>
        <w:rPr>
          <w:rFonts w:ascii="Times New Roman" w:hAnsi="Times New Roman" w:cs="Times New Roman"/>
          <w:b/>
          <w:color w:val="auto"/>
        </w:rPr>
      </w:pPr>
      <w:r w:rsidRPr="00725ED9">
        <w:rPr>
          <w:rFonts w:ascii="Times New Roman" w:hAnsi="Times New Roman" w:cs="Times New Roman"/>
          <w:b/>
          <w:color w:val="auto"/>
        </w:rPr>
        <w:t xml:space="preserve">Государственная система обеспечения безопасности населения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Основные положения Концепции национальной безопасности Российской Федерации. </w:t>
      </w:r>
    </w:p>
    <w:p w:rsidR="00334F92" w:rsidRPr="00725ED9" w:rsidRDefault="00334F92" w:rsidP="00334F92">
      <w:pPr>
        <w:pStyle w:val="Default"/>
        <w:jc w:val="both"/>
        <w:rPr>
          <w:rFonts w:ascii="Times New Roman" w:hAnsi="Times New Roman" w:cs="Times New Roman"/>
          <w:color w:val="auto"/>
        </w:rPr>
      </w:pPr>
      <w:proofErr w:type="gramStart"/>
      <w:r w:rsidRPr="00725ED9">
        <w:rPr>
          <w:rFonts w:ascii="Times New Roman" w:hAnsi="Times New Roman" w:cs="Times New Roman"/>
          <w:color w:val="auto"/>
        </w:rPr>
        <w:t>Чрезвычайные ситуации природного (метеорологические, геологические, гидрологические, биол</w:t>
      </w:r>
      <w:r w:rsidRPr="00725ED9">
        <w:rPr>
          <w:rFonts w:ascii="Times New Roman" w:hAnsi="Times New Roman" w:cs="Times New Roman"/>
          <w:color w:val="auto"/>
        </w:rPr>
        <w:t>о</w:t>
      </w:r>
      <w:r w:rsidRPr="00725ED9">
        <w:rPr>
          <w:rFonts w:ascii="Times New Roman" w:hAnsi="Times New Roman" w:cs="Times New Roman"/>
          <w:color w:val="auto"/>
        </w:rPr>
        <w:t xml:space="preserve">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 </w:t>
      </w:r>
      <w:proofErr w:type="gramEnd"/>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Основные направления деятельности государственных организаций и ведомств Российской Фед</w:t>
      </w:r>
      <w:r w:rsidRPr="00725ED9">
        <w:rPr>
          <w:rFonts w:ascii="Times New Roman" w:hAnsi="Times New Roman" w:cs="Times New Roman"/>
          <w:color w:val="auto"/>
        </w:rPr>
        <w:t>е</w:t>
      </w:r>
      <w:r w:rsidRPr="00725ED9">
        <w:rPr>
          <w:rFonts w:ascii="Times New Roman" w:hAnsi="Times New Roman" w:cs="Times New Roman"/>
          <w:color w:val="auto"/>
        </w:rPr>
        <w:t>рации по защите населения и территорий от чрезвычайных ситуаций: прогноз, мониторинг, опов</w:t>
      </w:r>
      <w:r w:rsidRPr="00725ED9">
        <w:rPr>
          <w:rFonts w:ascii="Times New Roman" w:hAnsi="Times New Roman" w:cs="Times New Roman"/>
          <w:color w:val="auto"/>
        </w:rPr>
        <w:t>е</w:t>
      </w:r>
      <w:r w:rsidRPr="00725ED9">
        <w:rPr>
          <w:rFonts w:ascii="Times New Roman" w:hAnsi="Times New Roman" w:cs="Times New Roman"/>
          <w:color w:val="auto"/>
        </w:rPr>
        <w:t xml:space="preserve">щение, защита, эвакуация, аварийно-спасательные работы, обучение населения.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Единая государственная система предупреждения и ликвидации чрезвычайных ситуаций природн</w:t>
      </w:r>
      <w:r w:rsidRPr="00725ED9">
        <w:rPr>
          <w:rFonts w:ascii="Times New Roman" w:hAnsi="Times New Roman" w:cs="Times New Roman"/>
          <w:color w:val="auto"/>
        </w:rPr>
        <w:t>о</w:t>
      </w:r>
      <w:r w:rsidRPr="00725ED9">
        <w:rPr>
          <w:rFonts w:ascii="Times New Roman" w:hAnsi="Times New Roman" w:cs="Times New Roman"/>
          <w:color w:val="auto"/>
        </w:rPr>
        <w:t xml:space="preserve">го и техногенного характера (РСЧС).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Гражданская оборона, ее предназначение и задачи по обеспечению защиты населения от опасн</w:t>
      </w:r>
      <w:r w:rsidRPr="00725ED9">
        <w:rPr>
          <w:rFonts w:ascii="Times New Roman" w:hAnsi="Times New Roman" w:cs="Times New Roman"/>
          <w:color w:val="auto"/>
        </w:rPr>
        <w:t>о</w:t>
      </w:r>
      <w:r w:rsidRPr="00725ED9">
        <w:rPr>
          <w:rFonts w:ascii="Times New Roman" w:hAnsi="Times New Roman" w:cs="Times New Roman"/>
          <w:color w:val="auto"/>
        </w:rPr>
        <w:t xml:space="preserve">стей, возникающих при ведении военных действий или вследствие этих действий.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Государственные службы по охране здоровья и обеспечения безопасности населения. </w:t>
      </w:r>
    </w:p>
    <w:p w:rsidR="00334F92" w:rsidRPr="00725ED9" w:rsidRDefault="00334F92" w:rsidP="00334F92">
      <w:pPr>
        <w:pStyle w:val="Default"/>
        <w:jc w:val="both"/>
        <w:rPr>
          <w:rFonts w:ascii="Times New Roman" w:hAnsi="Times New Roman" w:cs="Times New Roman"/>
          <w:b/>
          <w:color w:val="auto"/>
        </w:rPr>
      </w:pPr>
      <w:r w:rsidRPr="00725ED9">
        <w:rPr>
          <w:rFonts w:ascii="Times New Roman" w:hAnsi="Times New Roman" w:cs="Times New Roman"/>
          <w:b/>
          <w:color w:val="auto"/>
        </w:rPr>
        <w:t>Основы обороны государства и воинская обязанность</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Защита Отечества – долг и обязанность граждан России. Основы законодательства Российской Ф</w:t>
      </w:r>
      <w:r w:rsidRPr="00725ED9">
        <w:rPr>
          <w:rFonts w:ascii="Times New Roman" w:hAnsi="Times New Roman" w:cs="Times New Roman"/>
          <w:color w:val="auto"/>
        </w:rPr>
        <w:t>е</w:t>
      </w:r>
      <w:r w:rsidRPr="00725ED9">
        <w:rPr>
          <w:rFonts w:ascii="Times New Roman" w:hAnsi="Times New Roman" w:cs="Times New Roman"/>
          <w:color w:val="auto"/>
        </w:rPr>
        <w:t xml:space="preserve">дерации об обороне государства и воинской обязанности граждан.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Вооруженные Силы Российской Федерации – основа обороны государства. История создания В</w:t>
      </w:r>
      <w:r w:rsidRPr="00725ED9">
        <w:rPr>
          <w:rFonts w:ascii="Times New Roman" w:hAnsi="Times New Roman" w:cs="Times New Roman"/>
          <w:color w:val="auto"/>
        </w:rPr>
        <w:t>о</w:t>
      </w:r>
      <w:r w:rsidRPr="00725ED9">
        <w:rPr>
          <w:rFonts w:ascii="Times New Roman" w:hAnsi="Times New Roman" w:cs="Times New Roman"/>
          <w:color w:val="auto"/>
        </w:rPr>
        <w:t xml:space="preserve">оруженных Сил. Виды Вооруженных Сил. Рода войск.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w:t>
      </w:r>
      <w:r w:rsidRPr="00725ED9">
        <w:rPr>
          <w:rFonts w:ascii="Times New Roman" w:hAnsi="Times New Roman" w:cs="Times New Roman"/>
          <w:color w:val="auto"/>
        </w:rPr>
        <w:t>и</w:t>
      </w:r>
      <w:r w:rsidRPr="00725ED9">
        <w:rPr>
          <w:rFonts w:ascii="Times New Roman" w:hAnsi="Times New Roman" w:cs="Times New Roman"/>
          <w:color w:val="auto"/>
        </w:rPr>
        <w:t xml:space="preserve">цинское освидетельствование. Призыв на военную службу.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Общие обязанности и права военнослужащих.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Порядок и особенности прохождения военной службы по призыву и контракту. Альтернативная гражданская служба.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Государственная и военная символика Российской Федерации, традиции и ритуалы Вооруженных Сил Российской Федерации.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Военно-профессиональная ориентация, основные направления подготовки специалистов для слу</w:t>
      </w:r>
      <w:r w:rsidRPr="00725ED9">
        <w:rPr>
          <w:rFonts w:ascii="Times New Roman" w:hAnsi="Times New Roman" w:cs="Times New Roman"/>
          <w:color w:val="auto"/>
        </w:rPr>
        <w:t>ж</w:t>
      </w:r>
      <w:r w:rsidRPr="00725ED9">
        <w:rPr>
          <w:rFonts w:ascii="Times New Roman" w:hAnsi="Times New Roman" w:cs="Times New Roman"/>
          <w:color w:val="auto"/>
        </w:rPr>
        <w:t xml:space="preserve">бы в Вооруженных Силах Российской Федерации. </w:t>
      </w:r>
    </w:p>
    <w:p w:rsidR="00334F92" w:rsidRPr="00725ED9" w:rsidRDefault="00334F92" w:rsidP="00334F92">
      <w:pPr>
        <w:pStyle w:val="Default"/>
        <w:jc w:val="both"/>
        <w:rPr>
          <w:rFonts w:ascii="Times New Roman" w:hAnsi="Times New Roman" w:cs="Times New Roman"/>
          <w:color w:val="auto"/>
        </w:rPr>
      </w:pPr>
    </w:p>
    <w:p w:rsidR="00334F92" w:rsidRDefault="00730313" w:rsidP="00334F92">
      <w:pPr>
        <w:pStyle w:val="Default"/>
        <w:jc w:val="both"/>
        <w:rPr>
          <w:rFonts w:ascii="Times New Roman" w:hAnsi="Times New Roman" w:cs="Times New Roman"/>
          <w:b/>
          <w:color w:val="auto"/>
        </w:rPr>
      </w:pPr>
      <w:r>
        <w:rPr>
          <w:rFonts w:ascii="Times New Roman" w:hAnsi="Times New Roman" w:cs="Times New Roman"/>
          <w:b/>
          <w:color w:val="auto"/>
        </w:rPr>
        <w:t xml:space="preserve">2.2.14. </w:t>
      </w:r>
      <w:r w:rsidR="00334F92" w:rsidRPr="00725ED9">
        <w:rPr>
          <w:rFonts w:ascii="Times New Roman" w:hAnsi="Times New Roman" w:cs="Times New Roman"/>
          <w:b/>
          <w:color w:val="auto"/>
        </w:rPr>
        <w:t xml:space="preserve">Физическая культура </w:t>
      </w:r>
    </w:p>
    <w:p w:rsidR="00730313" w:rsidRDefault="00730313" w:rsidP="00730313">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Базовый уровень</w:t>
      </w:r>
    </w:p>
    <w:p w:rsidR="00334F92" w:rsidRPr="00C37256" w:rsidRDefault="00334F92" w:rsidP="00334F92">
      <w:pPr>
        <w:pStyle w:val="Default"/>
        <w:jc w:val="both"/>
        <w:rPr>
          <w:rFonts w:ascii="Times New Roman" w:hAnsi="Times New Roman" w:cs="Times New Roman"/>
          <w:color w:val="auto"/>
        </w:rPr>
      </w:pPr>
      <w:r w:rsidRPr="00C37256">
        <w:rPr>
          <w:rFonts w:ascii="Times New Roman" w:hAnsi="Times New Roman" w:cs="Times New Roman"/>
          <w:color w:val="auto"/>
        </w:rPr>
        <w:t>Содержание программы</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Современные оздоровительные системы физического воспитания, их роль в формировании здор</w:t>
      </w:r>
      <w:r w:rsidRPr="00725ED9">
        <w:rPr>
          <w:rFonts w:ascii="Times New Roman" w:hAnsi="Times New Roman" w:cs="Times New Roman"/>
          <w:color w:val="auto"/>
        </w:rPr>
        <w:t>о</w:t>
      </w:r>
      <w:r w:rsidRPr="00725ED9">
        <w:rPr>
          <w:rFonts w:ascii="Times New Roman" w:hAnsi="Times New Roman" w:cs="Times New Roman"/>
          <w:color w:val="auto"/>
        </w:rPr>
        <w:t>вого образа жизни, сохранении творческой активности и долголетия, предупреждении професси</w:t>
      </w:r>
      <w:r w:rsidRPr="00725ED9">
        <w:rPr>
          <w:rFonts w:ascii="Times New Roman" w:hAnsi="Times New Roman" w:cs="Times New Roman"/>
          <w:color w:val="auto"/>
        </w:rPr>
        <w:t>о</w:t>
      </w:r>
      <w:r w:rsidRPr="00725ED9">
        <w:rPr>
          <w:rFonts w:ascii="Times New Roman" w:hAnsi="Times New Roman" w:cs="Times New Roman"/>
          <w:color w:val="auto"/>
        </w:rPr>
        <w:t xml:space="preserve">нальных заболеваний и вредных привычек, поддержании репродуктивной функции.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Основы законодательства Российской Федерации в области физической культуры, спорта, туризма, охраны здоровья.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С учетом медицинских показаний, уровня физического развития, физической подготовленности и климатических условий региона.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w:t>
      </w:r>
      <w:r w:rsidRPr="00725ED9">
        <w:rPr>
          <w:rFonts w:ascii="Times New Roman" w:hAnsi="Times New Roman" w:cs="Times New Roman"/>
          <w:color w:val="auto"/>
        </w:rPr>
        <w:t>а</w:t>
      </w:r>
      <w:r w:rsidRPr="00725ED9">
        <w:rPr>
          <w:rFonts w:ascii="Times New Roman" w:hAnsi="Times New Roman" w:cs="Times New Roman"/>
          <w:color w:val="auto"/>
        </w:rPr>
        <w:t xml:space="preserve">ции и самомассажа, банные процедуры.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lastRenderedPageBreak/>
        <w:t xml:space="preserve">Особенности соревновательной деятельности в массовых видах спорта; индивидуальная подготовка и требования безопасности. </w:t>
      </w:r>
    </w:p>
    <w:p w:rsidR="00334F92" w:rsidRPr="00725ED9" w:rsidRDefault="00334F92" w:rsidP="00334F92">
      <w:pPr>
        <w:pStyle w:val="Default"/>
        <w:jc w:val="both"/>
        <w:rPr>
          <w:rFonts w:ascii="Times New Roman" w:hAnsi="Times New Roman" w:cs="Times New Roman"/>
          <w:b/>
          <w:color w:val="auto"/>
        </w:rPr>
      </w:pPr>
      <w:proofErr w:type="spellStart"/>
      <w:r w:rsidRPr="00725ED9">
        <w:rPr>
          <w:rFonts w:ascii="Times New Roman" w:hAnsi="Times New Roman" w:cs="Times New Roman"/>
          <w:b/>
          <w:color w:val="auto"/>
        </w:rPr>
        <w:t>Физкультурно</w:t>
      </w:r>
      <w:proofErr w:type="spellEnd"/>
      <w:r w:rsidRPr="00725ED9">
        <w:rPr>
          <w:rFonts w:ascii="Times New Roman" w:hAnsi="Times New Roman" w:cs="Times New Roman"/>
          <w:b/>
          <w:color w:val="auto"/>
        </w:rPr>
        <w:t xml:space="preserve"> </w:t>
      </w:r>
      <w:r w:rsidR="00370C0A">
        <w:rPr>
          <w:rFonts w:ascii="Times New Roman" w:hAnsi="Times New Roman" w:cs="Times New Roman"/>
          <w:b/>
          <w:color w:val="auto"/>
        </w:rPr>
        <w:t xml:space="preserve">- </w:t>
      </w:r>
      <w:r w:rsidRPr="00725ED9">
        <w:rPr>
          <w:rFonts w:ascii="Times New Roman" w:hAnsi="Times New Roman" w:cs="Times New Roman"/>
          <w:b/>
          <w:color w:val="auto"/>
        </w:rPr>
        <w:t xml:space="preserve">оздоровительная деятельность </w:t>
      </w:r>
    </w:p>
    <w:p w:rsidR="00334F92" w:rsidRPr="00725ED9"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 xml:space="preserve">Оздоровительные системы физического воспитания. </w:t>
      </w:r>
    </w:p>
    <w:p w:rsidR="00334F92" w:rsidRPr="00504827" w:rsidRDefault="00334F92" w:rsidP="00334F92">
      <w:pPr>
        <w:pStyle w:val="Default"/>
        <w:jc w:val="both"/>
        <w:rPr>
          <w:rFonts w:ascii="Times New Roman" w:hAnsi="Times New Roman" w:cs="Times New Roman"/>
          <w:color w:val="auto"/>
        </w:rPr>
      </w:pPr>
      <w:r w:rsidRPr="00725ED9">
        <w:rPr>
          <w:rFonts w:ascii="Times New Roman" w:hAnsi="Times New Roman" w:cs="Times New Roman"/>
          <w:color w:val="auto"/>
        </w:rPr>
        <w:t>Ритмическая гимнастика: индивидуально подобранные композиции из упражнений</w:t>
      </w:r>
      <w:r w:rsidRPr="00504827">
        <w:rPr>
          <w:rFonts w:ascii="Times New Roman" w:hAnsi="Times New Roman" w:cs="Times New Roman"/>
          <w:color w:val="auto"/>
        </w:rPr>
        <w:t xml:space="preserve">, выполняемых с разной амплитудой, траекторией, ритмом, темпом, пространственной точностью. </w:t>
      </w:r>
    </w:p>
    <w:p w:rsidR="00334F92" w:rsidRPr="00504827"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 xml:space="preserve">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 </w:t>
      </w:r>
    </w:p>
    <w:p w:rsidR="00334F92" w:rsidRPr="00504827"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 xml:space="preserve">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w:t>
      </w:r>
    </w:p>
    <w:p w:rsidR="00334F92" w:rsidRPr="00504827"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 xml:space="preserve">Индивидуально-ориентированные </w:t>
      </w:r>
      <w:proofErr w:type="spellStart"/>
      <w:r w:rsidRPr="00504827">
        <w:rPr>
          <w:rFonts w:ascii="Times New Roman" w:hAnsi="Times New Roman" w:cs="Times New Roman"/>
          <w:color w:val="auto"/>
        </w:rPr>
        <w:t>здоровьесберегающие</w:t>
      </w:r>
      <w:proofErr w:type="spellEnd"/>
      <w:r w:rsidRPr="00504827">
        <w:rPr>
          <w:rFonts w:ascii="Times New Roman" w:hAnsi="Times New Roman" w:cs="Times New Roman"/>
          <w:color w:val="auto"/>
        </w:rPr>
        <w:t xml:space="preserve"> технологии: гимнастика при умственной и физической деятельности; комплексы упражнений адаптивной физической культуры; оздоров</w:t>
      </w:r>
      <w:r w:rsidRPr="00504827">
        <w:rPr>
          <w:rFonts w:ascii="Times New Roman" w:hAnsi="Times New Roman" w:cs="Times New Roman"/>
          <w:color w:val="auto"/>
        </w:rPr>
        <w:t>и</w:t>
      </w:r>
      <w:r w:rsidRPr="00504827">
        <w:rPr>
          <w:rFonts w:ascii="Times New Roman" w:hAnsi="Times New Roman" w:cs="Times New Roman"/>
          <w:color w:val="auto"/>
        </w:rPr>
        <w:t xml:space="preserve">тельные ходьба и бег. </w:t>
      </w:r>
    </w:p>
    <w:p w:rsidR="00334F92" w:rsidRPr="00A210ED" w:rsidRDefault="00334F92" w:rsidP="00334F92">
      <w:pPr>
        <w:pStyle w:val="Default"/>
        <w:jc w:val="both"/>
        <w:rPr>
          <w:rFonts w:ascii="Times New Roman" w:hAnsi="Times New Roman" w:cs="Times New Roman"/>
          <w:b/>
          <w:color w:val="auto"/>
        </w:rPr>
      </w:pPr>
      <w:r w:rsidRPr="00A210ED">
        <w:rPr>
          <w:rFonts w:ascii="Times New Roman" w:hAnsi="Times New Roman" w:cs="Times New Roman"/>
          <w:b/>
          <w:color w:val="auto"/>
        </w:rPr>
        <w:t xml:space="preserve">Спортивно </w:t>
      </w:r>
      <w:r w:rsidR="00370C0A">
        <w:rPr>
          <w:rFonts w:ascii="Times New Roman" w:hAnsi="Times New Roman" w:cs="Times New Roman"/>
          <w:b/>
          <w:color w:val="auto"/>
        </w:rPr>
        <w:t xml:space="preserve">- </w:t>
      </w:r>
      <w:r w:rsidRPr="00A210ED">
        <w:rPr>
          <w:rFonts w:ascii="Times New Roman" w:hAnsi="Times New Roman" w:cs="Times New Roman"/>
          <w:b/>
          <w:color w:val="auto"/>
        </w:rPr>
        <w:t xml:space="preserve">оздоровительная деятельность </w:t>
      </w:r>
    </w:p>
    <w:p w:rsidR="00334F92" w:rsidRPr="00504827"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Подготовка к соревновательной деятельности; совершенствование техники упражнений в индив</w:t>
      </w:r>
      <w:r w:rsidRPr="00504827">
        <w:rPr>
          <w:rFonts w:ascii="Times New Roman" w:hAnsi="Times New Roman" w:cs="Times New Roman"/>
          <w:color w:val="auto"/>
        </w:rPr>
        <w:t>и</w:t>
      </w:r>
      <w:r w:rsidRPr="00504827">
        <w:rPr>
          <w:rFonts w:ascii="Times New Roman" w:hAnsi="Times New Roman" w:cs="Times New Roman"/>
          <w:color w:val="auto"/>
        </w:rPr>
        <w:t>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w:t>
      </w:r>
      <w:r w:rsidRPr="00504827">
        <w:rPr>
          <w:rFonts w:ascii="Times New Roman" w:hAnsi="Times New Roman" w:cs="Times New Roman"/>
          <w:color w:val="auto"/>
        </w:rPr>
        <w:t>е</w:t>
      </w:r>
      <w:r w:rsidRPr="00504827">
        <w:rPr>
          <w:rFonts w:ascii="Times New Roman" w:hAnsi="Times New Roman" w:cs="Times New Roman"/>
          <w:color w:val="auto"/>
        </w:rPr>
        <w:t>ниях на лыжах; плавании; совершенствование технических приемов и командно-тактических де</w:t>
      </w:r>
      <w:r w:rsidRPr="00504827">
        <w:rPr>
          <w:rFonts w:ascii="Times New Roman" w:hAnsi="Times New Roman" w:cs="Times New Roman"/>
          <w:color w:val="auto"/>
        </w:rPr>
        <w:t>й</w:t>
      </w:r>
      <w:r w:rsidRPr="00504827">
        <w:rPr>
          <w:rFonts w:ascii="Times New Roman" w:hAnsi="Times New Roman" w:cs="Times New Roman"/>
          <w:color w:val="auto"/>
        </w:rPr>
        <w:t xml:space="preserve">ствий в спортивных играх </w:t>
      </w:r>
    </w:p>
    <w:p w:rsidR="00334F92" w:rsidRPr="00504827"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 xml:space="preserve"> (</w:t>
      </w:r>
      <w:proofErr w:type="gramStart"/>
      <w:r w:rsidRPr="00504827">
        <w:rPr>
          <w:rFonts w:ascii="Times New Roman" w:hAnsi="Times New Roman" w:cs="Times New Roman"/>
          <w:color w:val="auto"/>
        </w:rPr>
        <w:t>баскетболе</w:t>
      </w:r>
      <w:proofErr w:type="gramEnd"/>
      <w:r w:rsidRPr="00504827">
        <w:rPr>
          <w:rFonts w:ascii="Times New Roman" w:hAnsi="Times New Roman" w:cs="Times New Roman"/>
          <w:color w:val="auto"/>
        </w:rPr>
        <w:t>, волейболе, футболе, мини-футболе); технической и тактической подготовки в наци</w:t>
      </w:r>
      <w:r w:rsidRPr="00504827">
        <w:rPr>
          <w:rFonts w:ascii="Times New Roman" w:hAnsi="Times New Roman" w:cs="Times New Roman"/>
          <w:color w:val="auto"/>
        </w:rPr>
        <w:t>о</w:t>
      </w:r>
      <w:r w:rsidRPr="00504827">
        <w:rPr>
          <w:rFonts w:ascii="Times New Roman" w:hAnsi="Times New Roman" w:cs="Times New Roman"/>
          <w:color w:val="auto"/>
        </w:rPr>
        <w:t xml:space="preserve">нальных видах спорта. </w:t>
      </w:r>
    </w:p>
    <w:p w:rsidR="00334F92" w:rsidRPr="00A210ED" w:rsidRDefault="00334F92" w:rsidP="00334F92">
      <w:pPr>
        <w:pStyle w:val="Default"/>
        <w:jc w:val="both"/>
        <w:rPr>
          <w:rFonts w:ascii="Times New Roman" w:hAnsi="Times New Roman" w:cs="Times New Roman"/>
          <w:b/>
          <w:color w:val="auto"/>
        </w:rPr>
      </w:pPr>
      <w:r w:rsidRPr="00A210ED">
        <w:rPr>
          <w:rFonts w:ascii="Times New Roman" w:hAnsi="Times New Roman" w:cs="Times New Roman"/>
          <w:b/>
          <w:color w:val="auto"/>
        </w:rPr>
        <w:t>Прикладная физическая подготовка</w:t>
      </w:r>
    </w:p>
    <w:p w:rsidR="00334F92" w:rsidRDefault="00334F92" w:rsidP="00334F92">
      <w:pPr>
        <w:pStyle w:val="Default"/>
        <w:jc w:val="both"/>
        <w:rPr>
          <w:rFonts w:ascii="Times New Roman" w:hAnsi="Times New Roman" w:cs="Times New Roman"/>
          <w:color w:val="auto"/>
        </w:rPr>
      </w:pPr>
      <w:r w:rsidRPr="00504827">
        <w:rPr>
          <w:rFonts w:ascii="Times New Roman" w:hAnsi="Times New Roman" w:cs="Times New Roman"/>
          <w:color w:val="auto"/>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w:t>
      </w:r>
      <w:r w:rsidRPr="00504827">
        <w:rPr>
          <w:rFonts w:ascii="Times New Roman" w:hAnsi="Times New Roman" w:cs="Times New Roman"/>
          <w:color w:val="auto"/>
        </w:rPr>
        <w:t>з</w:t>
      </w:r>
      <w:r w:rsidRPr="00504827">
        <w:rPr>
          <w:rFonts w:ascii="Times New Roman" w:hAnsi="Times New Roman" w:cs="Times New Roman"/>
          <w:color w:val="auto"/>
        </w:rPr>
        <w:t xml:space="preserve">личными способами с грузом на плечах по возвышающейся над землей опоре; плавание на груди, спине, боку с грузом в руке. </w:t>
      </w:r>
    </w:p>
    <w:p w:rsidR="00AA6C6E" w:rsidRPr="00504827" w:rsidRDefault="00AA6C6E" w:rsidP="00334F92">
      <w:pPr>
        <w:pStyle w:val="Default"/>
        <w:jc w:val="both"/>
        <w:rPr>
          <w:rFonts w:ascii="Times New Roman" w:hAnsi="Times New Roman" w:cs="Times New Roman"/>
          <w:color w:val="auto"/>
        </w:rPr>
      </w:pPr>
    </w:p>
    <w:p w:rsidR="00370C0A" w:rsidRPr="00370C0A" w:rsidRDefault="00370C0A" w:rsidP="003A69EC">
      <w:pPr>
        <w:suppressAutoHyphens/>
        <w:jc w:val="both"/>
        <w:rPr>
          <w:rFonts w:ascii="Times New Roman" w:eastAsia="Calibri" w:hAnsi="Times New Roman" w:cs="Times New Roman"/>
          <w:b/>
          <w:sz w:val="24"/>
          <w:szCs w:val="24"/>
          <w:lang w:eastAsia="en-US"/>
        </w:rPr>
      </w:pPr>
      <w:r w:rsidRPr="00370C0A">
        <w:rPr>
          <w:rFonts w:ascii="Times New Roman" w:hAnsi="Times New Roman" w:cs="Times New Roman"/>
          <w:b/>
          <w:sz w:val="24"/>
          <w:szCs w:val="24"/>
        </w:rPr>
        <w:t>2.2.1</w:t>
      </w:r>
      <w:r>
        <w:rPr>
          <w:rFonts w:ascii="Times New Roman" w:hAnsi="Times New Roman" w:cs="Times New Roman"/>
          <w:b/>
          <w:sz w:val="24"/>
          <w:szCs w:val="24"/>
        </w:rPr>
        <w:t>5</w:t>
      </w:r>
      <w:r w:rsidRPr="00370C0A">
        <w:rPr>
          <w:rFonts w:ascii="Times New Roman" w:hAnsi="Times New Roman" w:cs="Times New Roman"/>
          <w:b/>
          <w:sz w:val="24"/>
          <w:szCs w:val="24"/>
        </w:rPr>
        <w:t xml:space="preserve">. </w:t>
      </w:r>
      <w:proofErr w:type="gramStart"/>
      <w:r w:rsidRPr="00370C0A">
        <w:rPr>
          <w:rFonts w:ascii="Times New Roman" w:eastAsia="Calibri" w:hAnsi="Times New Roman" w:cs="Times New Roman"/>
          <w:b/>
          <w:sz w:val="24"/>
          <w:szCs w:val="24"/>
          <w:lang w:eastAsia="en-US"/>
        </w:rPr>
        <w:t>Индивидуальный проект</w:t>
      </w:r>
      <w:proofErr w:type="gramEnd"/>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Различать: учебный, социальный проекты и учебное исследование. Виды проектов. Отличие исследовательского проекта от других видов проектов. Отличие исследовательского проекта от обычного исследования. Значимость проектной деятельности.</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Проблема как противоречие между желаемым будущим и реальной ситуацией. Постановка проблемы. Причины и последствия существования проблемы. Цель и требования к ее формулировке: измеримость, конкретность, достижимость, прозрачность, реалистичность. Понятие результата.</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Постановка задач, адекватных цели. Пошаговое представление (планирование) деятельности. Понятие результата.</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Анализ ресурсов. Понятие ограниченности ресурсов. Виды ресурсов.</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Работа с текстом, содержащим информацию по заданному вопросу.</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Организация информации в каталоге. Виды каталогов. Поиск информации в каталоге по заданному параметру.</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Поиск информации в карточном и электронном каталоге.</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Наблюдение как способ сбора первичной информации об объекте. Вербальное и численное выражение результатов наблюдений. Статические и динамические наблюдения. Выбор и планирование длительного наблюдения. Обработка результатов статических наблюдений.</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Общая характеристика методов. Опрос как процесс организованного общения. Роль и значение мотивации к участию в опросе, специфические способы ее создания в рамках анкеты и интервью. Проблема качества информации, получаемой с помощью опросных методов.</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Специфические особенности интервью как опросного метода. Классификация видов интервью, возможности их применения. Эффект интервьюера и способы его смягчения. Обстановка проведения интервью. Специальные приемы в процедурах ведения интервью в ситуациях потери контакта, непонимания цели вопроса, нежелания отвечать, противоречивости в ответах респондентов.</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lastRenderedPageBreak/>
        <w:t>Эксперимент и его особенности. Наблюдение и измерение как составные части эксперимента. Выбор гипотезы и планирование эксперимента. Качественный и количественный краткосрочные эксперименты, обработка и обсуждение их результатов. Планирование длительного эксперимента. Обработка и обсуждение результатов длительных наблюдений.</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Выбор способа деятельности в решении исследовательской задачи. Выработка гипотезы и составление плана по характеру задачи. Отбор инструментов, приборов и материалов. Модели как заменители труднодоступных объектов. Обработка и обсуждение результатов длительного эксперимента. Подведение итогов учебного модуля.</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Анализ полученных данных и соотнесение их с первоначальной гипотезой. Выявление закономерностей и формулировка выводов. Опровержение гипотезы, переопределение или отказ от нее. Подготовка текста отчета по проведенному исследованию.</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Правила оформления отчета. Способы работы с текстом. Включение в текст таблиц, схем, диаграмм, фотоматериалов.</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Подготовка буклета \ веб-страницы, и электронной презентации. Принцип отбора информации для размещения. Основные принципы дизайна.</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Подготовка устного выступления. Отбор материалов для устного выступления. Основные риторические приемы публичных выступлений. Хронометраж времени. Использование презентации при выступлении.</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Понятие «эталон». Общепризнанные эталоны. «Что такое хорошо и что такое плохо». Критерии оценки. Процедура оценивания.</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Индивидуальные эталоны. Критерии оценки. Оценка продукта. Оценочные шкалы. Эксперт. Экспертиза. Субъективное мнение эксперта. Экспертное заключение</w:t>
      </w:r>
    </w:p>
    <w:p w:rsidR="00370C0A" w:rsidRPr="00370C0A" w:rsidRDefault="00370C0A" w:rsidP="00370C0A">
      <w:pPr>
        <w:suppressAutoHyphens/>
        <w:spacing w:after="0" w:line="240" w:lineRule="auto"/>
        <w:jc w:val="both"/>
        <w:rPr>
          <w:rFonts w:ascii="Times New Roman" w:eastAsia="Calibri" w:hAnsi="Times New Roman" w:cs="Times New Roman"/>
          <w:sz w:val="24"/>
          <w:szCs w:val="24"/>
          <w:lang w:eastAsia="en-US"/>
        </w:rPr>
      </w:pPr>
      <w:r w:rsidRPr="00370C0A">
        <w:rPr>
          <w:rFonts w:ascii="Times New Roman" w:eastAsia="Calibri" w:hAnsi="Times New Roman" w:cs="Times New Roman"/>
          <w:sz w:val="24"/>
          <w:szCs w:val="24"/>
          <w:lang w:eastAsia="en-US"/>
        </w:rPr>
        <w:t xml:space="preserve">Модуль пятый. Рефлексия. </w:t>
      </w:r>
    </w:p>
    <w:p w:rsidR="00370C0A" w:rsidRPr="00370C0A" w:rsidRDefault="00370C0A" w:rsidP="00370C0A">
      <w:pPr>
        <w:pStyle w:val="2"/>
        <w:spacing w:line="240" w:lineRule="auto"/>
        <w:ind w:firstLine="0"/>
        <w:jc w:val="left"/>
        <w:rPr>
          <w:rFonts w:eastAsia="Calibri"/>
          <w:b w:val="0"/>
          <w:sz w:val="24"/>
          <w:szCs w:val="24"/>
          <w:lang w:eastAsia="en-US"/>
        </w:rPr>
      </w:pPr>
      <w:r w:rsidRPr="00370C0A">
        <w:rPr>
          <w:rFonts w:eastAsia="Calibri"/>
          <w:b w:val="0"/>
          <w:sz w:val="24"/>
          <w:szCs w:val="24"/>
          <w:lang w:eastAsia="en-US"/>
        </w:rPr>
        <w:t>Самооценка. «Сильные» и «слабые» стороны деятельности и их анализ. Успех и как его добиться. Неудача, или как преодолеть трудности и избежать неудач. Оценка собственного продвижения.</w:t>
      </w:r>
    </w:p>
    <w:p w:rsidR="00370C0A" w:rsidRDefault="00370C0A" w:rsidP="00370C0A">
      <w:pPr>
        <w:pStyle w:val="2"/>
        <w:spacing w:line="240" w:lineRule="auto"/>
        <w:ind w:firstLine="0"/>
        <w:jc w:val="center"/>
        <w:rPr>
          <w:sz w:val="24"/>
          <w:szCs w:val="24"/>
        </w:rPr>
      </w:pPr>
    </w:p>
    <w:p w:rsidR="00941CA7" w:rsidRPr="00DD6335" w:rsidRDefault="00E02096" w:rsidP="00941CA7">
      <w:pPr>
        <w:pStyle w:val="410"/>
        <w:spacing w:line="240" w:lineRule="auto"/>
        <w:ind w:left="426"/>
        <w:jc w:val="center"/>
        <w:rPr>
          <w:rFonts w:ascii="Times New Roman" w:hAnsi="Times New Roman" w:cs="Times New Roman"/>
          <w:b/>
          <w:sz w:val="24"/>
          <w:szCs w:val="24"/>
        </w:rPr>
      </w:pPr>
      <w:r>
        <w:rPr>
          <w:rFonts w:ascii="Times New Roman" w:hAnsi="Times New Roman" w:cs="Times New Roman"/>
          <w:b/>
          <w:sz w:val="24"/>
          <w:szCs w:val="24"/>
        </w:rPr>
        <w:t xml:space="preserve">2.3. </w:t>
      </w:r>
      <w:r w:rsidR="00941CA7" w:rsidRPr="00DD6335">
        <w:rPr>
          <w:rFonts w:ascii="Times New Roman" w:hAnsi="Times New Roman" w:cs="Times New Roman"/>
          <w:b/>
          <w:sz w:val="24"/>
          <w:szCs w:val="24"/>
        </w:rPr>
        <w:t>Дополнительное образование</w:t>
      </w:r>
    </w:p>
    <w:p w:rsidR="00941CA7" w:rsidRPr="00060744" w:rsidRDefault="00941CA7" w:rsidP="00941CA7">
      <w:pPr>
        <w:pStyle w:val="410"/>
        <w:spacing w:line="240" w:lineRule="auto"/>
        <w:ind w:left="426"/>
        <w:jc w:val="center"/>
        <w:rPr>
          <w:rFonts w:ascii="Times New Roman" w:hAnsi="Times New Roman" w:cs="Times New Roman"/>
          <w:b/>
          <w:color w:val="0E4F90"/>
          <w:sz w:val="24"/>
          <w:szCs w:val="24"/>
        </w:rPr>
      </w:pPr>
    </w:p>
    <w:p w:rsidR="00941CA7" w:rsidRPr="00136A3F" w:rsidRDefault="00941CA7" w:rsidP="00136A3F">
      <w:pPr>
        <w:autoSpaceDE w:val="0"/>
        <w:autoSpaceDN w:val="0"/>
        <w:adjustRightInd w:val="0"/>
        <w:spacing w:after="0" w:line="240" w:lineRule="auto"/>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В Концепции модернизации российской системы образования определены важность и значение с</w:t>
      </w:r>
      <w:r w:rsidRPr="00136A3F">
        <w:rPr>
          <w:rFonts w:ascii="Times New Roman" w:hAnsi="Times New Roman" w:cs="Times New Roman"/>
          <w:color w:val="000000"/>
          <w:sz w:val="24"/>
          <w:szCs w:val="24"/>
        </w:rPr>
        <w:t>и</w:t>
      </w:r>
      <w:r w:rsidRPr="00136A3F">
        <w:rPr>
          <w:rFonts w:ascii="Times New Roman" w:hAnsi="Times New Roman" w:cs="Times New Roman"/>
          <w:color w:val="000000"/>
          <w:sz w:val="24"/>
          <w:szCs w:val="24"/>
        </w:rPr>
        <w:t>стемы дополнительного образования учащихся. Дополнительное образование - целенаправленный процесс воспитания, развития личности и обучения посредствам реализации дополнительных обр</w:t>
      </w:r>
      <w:r w:rsidRPr="00136A3F">
        <w:rPr>
          <w:rFonts w:ascii="Times New Roman" w:hAnsi="Times New Roman" w:cs="Times New Roman"/>
          <w:color w:val="000000"/>
          <w:sz w:val="24"/>
          <w:szCs w:val="24"/>
        </w:rPr>
        <w:t>а</w:t>
      </w:r>
      <w:r w:rsidRPr="00136A3F">
        <w:rPr>
          <w:rFonts w:ascii="Times New Roman" w:hAnsi="Times New Roman" w:cs="Times New Roman"/>
          <w:color w:val="000000"/>
          <w:sz w:val="24"/>
          <w:szCs w:val="24"/>
        </w:rPr>
        <w:t xml:space="preserve">зовательных программ. Система дополнительного образования </w:t>
      </w:r>
      <w:proofErr w:type="gramStart"/>
      <w:r w:rsidRPr="00136A3F">
        <w:rPr>
          <w:rFonts w:ascii="Times New Roman" w:hAnsi="Times New Roman" w:cs="Times New Roman"/>
          <w:color w:val="000000"/>
          <w:sz w:val="24"/>
          <w:szCs w:val="24"/>
        </w:rPr>
        <w:t>представляет возможность</w:t>
      </w:r>
      <w:proofErr w:type="gramEnd"/>
      <w:r w:rsidRPr="00136A3F">
        <w:rPr>
          <w:rFonts w:ascii="Times New Roman" w:hAnsi="Times New Roman" w:cs="Times New Roman"/>
          <w:color w:val="000000"/>
          <w:sz w:val="24"/>
          <w:szCs w:val="24"/>
        </w:rPr>
        <w:t xml:space="preserve"> обуча</w:t>
      </w:r>
      <w:r w:rsidRPr="00136A3F">
        <w:rPr>
          <w:rFonts w:ascii="Times New Roman" w:hAnsi="Times New Roman" w:cs="Times New Roman"/>
          <w:color w:val="000000"/>
          <w:sz w:val="24"/>
          <w:szCs w:val="24"/>
        </w:rPr>
        <w:t>ю</w:t>
      </w:r>
      <w:r w:rsidRPr="00136A3F">
        <w:rPr>
          <w:rFonts w:ascii="Times New Roman" w:hAnsi="Times New Roman" w:cs="Times New Roman"/>
          <w:color w:val="000000"/>
          <w:sz w:val="24"/>
          <w:szCs w:val="24"/>
        </w:rPr>
        <w:t>щимся заниматься техническим творчеством, эколого-биологической деятельностью, спортом и и</w:t>
      </w:r>
      <w:r w:rsidRPr="00136A3F">
        <w:rPr>
          <w:rFonts w:ascii="Times New Roman" w:hAnsi="Times New Roman" w:cs="Times New Roman"/>
          <w:color w:val="000000"/>
          <w:sz w:val="24"/>
          <w:szCs w:val="24"/>
        </w:rPr>
        <w:t>с</w:t>
      </w:r>
      <w:r w:rsidRPr="00136A3F">
        <w:rPr>
          <w:rFonts w:ascii="Times New Roman" w:hAnsi="Times New Roman" w:cs="Times New Roman"/>
          <w:color w:val="000000"/>
          <w:sz w:val="24"/>
          <w:szCs w:val="24"/>
        </w:rPr>
        <w:t>следовательской работой в соответствии со своими желаниями, интересами и потенциальными возможностями. Здесь есть широкая возможность выявить и развить способности и таланты кажд</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го ученика. Анализ существующей работы в блоке дополнительного образования показал, что э</w:t>
      </w:r>
      <w:r w:rsidRPr="00136A3F">
        <w:rPr>
          <w:rFonts w:ascii="Times New Roman" w:hAnsi="Times New Roman" w:cs="Times New Roman"/>
          <w:color w:val="000000"/>
          <w:sz w:val="24"/>
          <w:szCs w:val="24"/>
        </w:rPr>
        <w:t>ф</w:t>
      </w:r>
      <w:r w:rsidRPr="00136A3F">
        <w:rPr>
          <w:rFonts w:ascii="Times New Roman" w:hAnsi="Times New Roman" w:cs="Times New Roman"/>
          <w:color w:val="000000"/>
          <w:sz w:val="24"/>
          <w:szCs w:val="24"/>
        </w:rPr>
        <w:t>фективность ее зависит от того, насколько четко она планируется, организуется, контролируется. Система дополнительного образования является составной частью образовательной программы л</w:t>
      </w:r>
      <w:r w:rsidRPr="00136A3F">
        <w:rPr>
          <w:rFonts w:ascii="Times New Roman" w:hAnsi="Times New Roman" w:cs="Times New Roman"/>
          <w:color w:val="000000"/>
          <w:sz w:val="24"/>
          <w:szCs w:val="24"/>
        </w:rPr>
        <w:t>и</w:t>
      </w:r>
      <w:r w:rsidRPr="00136A3F">
        <w:rPr>
          <w:rFonts w:ascii="Times New Roman" w:hAnsi="Times New Roman" w:cs="Times New Roman"/>
          <w:color w:val="000000"/>
          <w:sz w:val="24"/>
          <w:szCs w:val="24"/>
        </w:rPr>
        <w:t>цея, опирается на содержание основного образования и в то же время включает учащихся в занятия по интересам, создавая условия для достижения успехов с собственными способностями, увелич</w:t>
      </w:r>
      <w:r w:rsidRPr="00136A3F">
        <w:rPr>
          <w:rFonts w:ascii="Times New Roman" w:hAnsi="Times New Roman" w:cs="Times New Roman"/>
          <w:color w:val="000000"/>
          <w:sz w:val="24"/>
          <w:szCs w:val="24"/>
        </w:rPr>
        <w:t>и</w:t>
      </w:r>
      <w:r w:rsidRPr="00136A3F">
        <w:rPr>
          <w:rFonts w:ascii="Times New Roman" w:hAnsi="Times New Roman" w:cs="Times New Roman"/>
          <w:color w:val="000000"/>
          <w:sz w:val="24"/>
          <w:szCs w:val="24"/>
        </w:rPr>
        <w:t>вая пространство, в котором школьники могут развивать познавательную творческую активность. Осуществление интеграции основного и дополнительного образования позволяет сблизить проце</w:t>
      </w:r>
      <w:r w:rsidRPr="00136A3F">
        <w:rPr>
          <w:rFonts w:ascii="Times New Roman" w:hAnsi="Times New Roman" w:cs="Times New Roman"/>
          <w:color w:val="000000"/>
          <w:sz w:val="24"/>
          <w:szCs w:val="24"/>
        </w:rPr>
        <w:t>с</w:t>
      </w:r>
      <w:r w:rsidRPr="00136A3F">
        <w:rPr>
          <w:rFonts w:ascii="Times New Roman" w:hAnsi="Times New Roman" w:cs="Times New Roman"/>
          <w:color w:val="000000"/>
          <w:sz w:val="24"/>
          <w:szCs w:val="24"/>
        </w:rPr>
        <w:t xml:space="preserve">сы воспитания, обучения и развития. Главной задачей дополнительного образования </w:t>
      </w:r>
      <w:r w:rsidRPr="00136A3F">
        <w:rPr>
          <w:rFonts w:ascii="Times New Roman" w:hAnsi="Times New Roman" w:cs="Times New Roman"/>
          <w:bCs/>
          <w:color w:val="000000"/>
          <w:sz w:val="24"/>
          <w:szCs w:val="24"/>
        </w:rPr>
        <w:t>в</w:t>
      </w:r>
      <w:r w:rsidRPr="00136A3F">
        <w:rPr>
          <w:rFonts w:ascii="Times New Roman" w:hAnsi="Times New Roman" w:cs="Times New Roman"/>
          <w:b/>
          <w:bCs/>
          <w:color w:val="000000"/>
          <w:sz w:val="24"/>
          <w:szCs w:val="24"/>
        </w:rPr>
        <w:t xml:space="preserve"> </w:t>
      </w:r>
      <w:r w:rsidRPr="00136A3F">
        <w:rPr>
          <w:rFonts w:ascii="Times New Roman" w:hAnsi="Times New Roman" w:cs="Times New Roman"/>
          <w:color w:val="000000"/>
          <w:sz w:val="24"/>
          <w:szCs w:val="24"/>
        </w:rPr>
        <w:t>лицее, выт</w:t>
      </w:r>
      <w:r w:rsidRPr="00136A3F">
        <w:rPr>
          <w:rFonts w:ascii="Times New Roman" w:hAnsi="Times New Roman" w:cs="Times New Roman"/>
          <w:color w:val="000000"/>
          <w:sz w:val="24"/>
          <w:szCs w:val="24"/>
        </w:rPr>
        <w:t>е</w:t>
      </w:r>
      <w:r w:rsidRPr="00136A3F">
        <w:rPr>
          <w:rFonts w:ascii="Times New Roman" w:hAnsi="Times New Roman" w:cs="Times New Roman"/>
          <w:color w:val="000000"/>
          <w:sz w:val="24"/>
          <w:szCs w:val="24"/>
        </w:rPr>
        <w:t>кающей из законодательных актов и методических рекомендаций, является организация содерж</w:t>
      </w:r>
      <w:r w:rsidRPr="00136A3F">
        <w:rPr>
          <w:rFonts w:ascii="Times New Roman" w:hAnsi="Times New Roman" w:cs="Times New Roman"/>
          <w:color w:val="000000"/>
          <w:sz w:val="24"/>
          <w:szCs w:val="24"/>
        </w:rPr>
        <w:t>а</w:t>
      </w:r>
      <w:r w:rsidRPr="00136A3F">
        <w:rPr>
          <w:rFonts w:ascii="Times New Roman" w:hAnsi="Times New Roman" w:cs="Times New Roman"/>
          <w:color w:val="000000"/>
          <w:sz w:val="24"/>
          <w:szCs w:val="24"/>
        </w:rPr>
        <w:t>тельного заполнения свободного времени с целью раскрытия творческих способностей учащихся, удовлетворение познавательных потребностей учащихся, развитие социально – значимых качеств личности, интеграция урочной деятельности с системой дополнительного образования. С учетом возрастных, психологических особенностей учащихся на каждом этапе обучения меняются задачи дополнительного образования:</w:t>
      </w:r>
    </w:p>
    <w:p w:rsidR="00941CA7" w:rsidRPr="00136A3F" w:rsidRDefault="00941CA7" w:rsidP="00136A3F">
      <w:pPr>
        <w:autoSpaceDE w:val="0"/>
        <w:autoSpaceDN w:val="0"/>
        <w:adjustRightInd w:val="0"/>
        <w:spacing w:after="0" w:line="240" w:lineRule="auto"/>
        <w:rPr>
          <w:rFonts w:ascii="Times New Roman" w:hAnsi="Times New Roman" w:cs="Times New Roman"/>
          <w:color w:val="000000"/>
          <w:sz w:val="24"/>
          <w:szCs w:val="24"/>
        </w:rPr>
      </w:pPr>
      <w:r w:rsidRPr="00136A3F">
        <w:rPr>
          <w:rFonts w:ascii="Times New Roman" w:hAnsi="Times New Roman" w:cs="Times New Roman"/>
          <w:color w:val="000000"/>
          <w:sz w:val="24"/>
          <w:szCs w:val="24"/>
        </w:rPr>
        <w:t>основная школа - формирование творческих знаний и практических навыков, раскрытие творческих способностей личности в избранной области деятельности;</w:t>
      </w:r>
    </w:p>
    <w:p w:rsidR="00941CA7" w:rsidRPr="00136A3F" w:rsidRDefault="00941CA7" w:rsidP="00136A3F">
      <w:pPr>
        <w:autoSpaceDE w:val="0"/>
        <w:autoSpaceDN w:val="0"/>
        <w:adjustRightInd w:val="0"/>
        <w:spacing w:after="0" w:line="240" w:lineRule="auto"/>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средняя школа - достижение повышенного уровня знаний, умений, навыков в избранной области, создание условий для самореализации, самоопределения личности, ее профориентации.</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Рабочие программы дополнительного образования составлены в соответствии с требованиями ф</w:t>
      </w:r>
      <w:r w:rsidRPr="00136A3F">
        <w:rPr>
          <w:rFonts w:ascii="Times New Roman" w:hAnsi="Times New Roman" w:cs="Times New Roman"/>
          <w:sz w:val="24"/>
          <w:szCs w:val="24"/>
        </w:rPr>
        <w:t>е</w:t>
      </w:r>
      <w:r w:rsidRPr="00136A3F">
        <w:rPr>
          <w:rFonts w:ascii="Times New Roman" w:hAnsi="Times New Roman" w:cs="Times New Roman"/>
          <w:sz w:val="24"/>
          <w:szCs w:val="24"/>
        </w:rPr>
        <w:t>дерального компонента государственного образовательного стандарта основного общего и средн</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го общего образования по математике, физике, информатике и на основе авторских программ.  </w:t>
      </w:r>
    </w:p>
    <w:p w:rsidR="00941CA7" w:rsidRPr="00136A3F" w:rsidRDefault="00941CA7" w:rsidP="00136A3F">
      <w:pPr>
        <w:autoSpaceDE w:val="0"/>
        <w:autoSpaceDN w:val="0"/>
        <w:adjustRightInd w:val="0"/>
        <w:spacing w:after="0" w:line="240" w:lineRule="auto"/>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Дополнительное образование учащихся расширяет вариативную составляющую общего образов</w:t>
      </w:r>
      <w:r w:rsidRPr="00136A3F">
        <w:rPr>
          <w:rFonts w:ascii="Times New Roman" w:hAnsi="Times New Roman" w:cs="Times New Roman"/>
          <w:color w:val="000000"/>
          <w:sz w:val="24"/>
          <w:szCs w:val="24"/>
        </w:rPr>
        <w:t>а</w:t>
      </w:r>
      <w:r w:rsidRPr="00136A3F">
        <w:rPr>
          <w:rFonts w:ascii="Times New Roman" w:hAnsi="Times New Roman" w:cs="Times New Roman"/>
          <w:color w:val="000000"/>
          <w:sz w:val="24"/>
          <w:szCs w:val="24"/>
        </w:rPr>
        <w:t>ния и помогает ребятам в профессиональном самоопределении, способствует реализации их сил, знаний, полученных в базовом компоненте. Реализуя задачи дополнительного образования, лицей пытается разрешить существующее противоречие между необходимостью, с одной стороны, осва</w:t>
      </w:r>
      <w:r w:rsidRPr="00136A3F">
        <w:rPr>
          <w:rFonts w:ascii="Times New Roman" w:hAnsi="Times New Roman" w:cs="Times New Roman"/>
          <w:color w:val="000000"/>
          <w:sz w:val="24"/>
          <w:szCs w:val="24"/>
        </w:rPr>
        <w:t>и</w:t>
      </w:r>
      <w:r w:rsidRPr="00136A3F">
        <w:rPr>
          <w:rFonts w:ascii="Times New Roman" w:hAnsi="Times New Roman" w:cs="Times New Roman"/>
          <w:color w:val="000000"/>
          <w:sz w:val="24"/>
          <w:szCs w:val="24"/>
        </w:rPr>
        <w:t xml:space="preserve">вать образовательный стандарт, а с другой — создавать условия для свободного развития личности, что является основой </w:t>
      </w:r>
      <w:proofErr w:type="spellStart"/>
      <w:r w:rsidRPr="00136A3F">
        <w:rPr>
          <w:rFonts w:ascii="Times New Roman" w:hAnsi="Times New Roman" w:cs="Times New Roman"/>
          <w:color w:val="000000"/>
          <w:sz w:val="24"/>
          <w:szCs w:val="24"/>
        </w:rPr>
        <w:t>гуманизации</w:t>
      </w:r>
      <w:proofErr w:type="spellEnd"/>
      <w:r w:rsidRPr="00136A3F">
        <w:rPr>
          <w:rFonts w:ascii="Times New Roman" w:hAnsi="Times New Roman" w:cs="Times New Roman"/>
          <w:color w:val="000000"/>
          <w:sz w:val="24"/>
          <w:szCs w:val="24"/>
        </w:rPr>
        <w:t xml:space="preserve"> образования, провозглашенной в качестве важнейшего принц</w:t>
      </w:r>
      <w:r w:rsidRPr="00136A3F">
        <w:rPr>
          <w:rFonts w:ascii="Times New Roman" w:hAnsi="Times New Roman" w:cs="Times New Roman"/>
          <w:color w:val="000000"/>
          <w:sz w:val="24"/>
          <w:szCs w:val="24"/>
        </w:rPr>
        <w:t>и</w:t>
      </w:r>
      <w:r w:rsidRPr="00136A3F">
        <w:rPr>
          <w:rFonts w:ascii="Times New Roman" w:hAnsi="Times New Roman" w:cs="Times New Roman"/>
          <w:color w:val="000000"/>
          <w:sz w:val="24"/>
          <w:szCs w:val="24"/>
        </w:rPr>
        <w:t>па реформы образования.</w:t>
      </w:r>
    </w:p>
    <w:p w:rsidR="00941CA7" w:rsidRPr="00136A3F" w:rsidRDefault="00941CA7" w:rsidP="00136A3F">
      <w:pPr>
        <w:autoSpaceDE w:val="0"/>
        <w:autoSpaceDN w:val="0"/>
        <w:adjustRightInd w:val="0"/>
        <w:spacing w:after="0" w:line="240" w:lineRule="auto"/>
        <w:jc w:val="both"/>
        <w:rPr>
          <w:rFonts w:ascii="Times New Roman" w:hAnsi="Times New Roman" w:cs="Times New Roman"/>
          <w:b/>
          <w:iCs/>
          <w:color w:val="0E4F90"/>
          <w:sz w:val="24"/>
          <w:szCs w:val="24"/>
        </w:rPr>
      </w:pPr>
    </w:p>
    <w:p w:rsidR="00941CA7" w:rsidRDefault="00E02096" w:rsidP="00E02096">
      <w:pPr>
        <w:autoSpaceDE w:val="0"/>
        <w:autoSpaceDN w:val="0"/>
        <w:adjustRightInd w:val="0"/>
        <w:spacing w:after="0" w:line="240" w:lineRule="auto"/>
        <w:jc w:val="center"/>
        <w:rPr>
          <w:rFonts w:ascii="Times New Roman" w:hAnsi="Times New Roman" w:cs="Times New Roman"/>
          <w:b/>
          <w:iCs/>
          <w:sz w:val="24"/>
          <w:szCs w:val="24"/>
        </w:rPr>
      </w:pPr>
      <w:r w:rsidRPr="00E02096">
        <w:rPr>
          <w:rFonts w:ascii="Times New Roman" w:hAnsi="Times New Roman" w:cs="Times New Roman"/>
          <w:b/>
          <w:sz w:val="24"/>
          <w:szCs w:val="24"/>
        </w:rPr>
        <w:t>2.3.1.</w:t>
      </w:r>
      <w:r>
        <w:rPr>
          <w:rFonts w:ascii="Times New Roman" w:hAnsi="Times New Roman" w:cs="Times New Roman"/>
          <w:sz w:val="24"/>
          <w:szCs w:val="24"/>
        </w:rPr>
        <w:t xml:space="preserve"> </w:t>
      </w:r>
      <w:r w:rsidR="00941CA7" w:rsidRPr="00136A3F">
        <w:rPr>
          <w:rFonts w:ascii="Times New Roman" w:hAnsi="Times New Roman" w:cs="Times New Roman"/>
          <w:b/>
          <w:iCs/>
          <w:sz w:val="24"/>
          <w:szCs w:val="24"/>
        </w:rPr>
        <w:t>Элективные учебные курсы</w:t>
      </w:r>
    </w:p>
    <w:p w:rsidR="00E02096" w:rsidRPr="00136A3F" w:rsidRDefault="00E02096" w:rsidP="00E02096">
      <w:pPr>
        <w:autoSpaceDE w:val="0"/>
        <w:autoSpaceDN w:val="0"/>
        <w:adjustRightInd w:val="0"/>
        <w:spacing w:after="0" w:line="240" w:lineRule="auto"/>
        <w:jc w:val="center"/>
        <w:rPr>
          <w:rFonts w:ascii="Times New Roman" w:hAnsi="Times New Roman" w:cs="Times New Roman"/>
          <w:sz w:val="24"/>
          <w:szCs w:val="24"/>
        </w:rPr>
      </w:pP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eastAsia="Times New Roman" w:hAnsi="Times New Roman" w:cs="Times New Roman"/>
          <w:sz w:val="24"/>
          <w:szCs w:val="24"/>
        </w:rPr>
        <w:t>В рамках реализации концепции профильного обучения элективные курсы вводились с ц</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t>лью</w:t>
      </w:r>
      <w:r w:rsidRPr="00136A3F">
        <w:rPr>
          <w:rFonts w:ascii="Times New Roman" w:eastAsia="Times New Roman" w:hAnsi="Times New Roman" w:cs="Times New Roman"/>
          <w:color w:val="000080"/>
          <w:sz w:val="24"/>
          <w:szCs w:val="24"/>
        </w:rPr>
        <w:t>   </w:t>
      </w:r>
      <w:r w:rsidRPr="00136A3F">
        <w:rPr>
          <w:rFonts w:ascii="Times New Roman" w:eastAsia="Times New Roman" w:hAnsi="Times New Roman" w:cs="Times New Roman"/>
          <w:bCs/>
          <w:iCs/>
          <w:sz w:val="24"/>
          <w:szCs w:val="24"/>
        </w:rPr>
        <w:t>создания условий для того, чтобы ученик утвердился в сделанном им выборе направления дальнейшего обучения, связанного с опре</w:t>
      </w:r>
      <w:r w:rsidRPr="00136A3F">
        <w:rPr>
          <w:rFonts w:ascii="Times New Roman" w:eastAsia="Times New Roman" w:hAnsi="Times New Roman" w:cs="Times New Roman"/>
          <w:bCs/>
          <w:iCs/>
          <w:sz w:val="24"/>
          <w:szCs w:val="24"/>
        </w:rPr>
        <w:softHyphen/>
        <w:t>деленным видом профессиональной деятельн</w:t>
      </w:r>
      <w:r w:rsidRPr="00136A3F">
        <w:rPr>
          <w:rFonts w:ascii="Times New Roman" w:eastAsia="Times New Roman" w:hAnsi="Times New Roman" w:cs="Times New Roman"/>
          <w:bCs/>
          <w:iCs/>
          <w:sz w:val="24"/>
          <w:szCs w:val="24"/>
        </w:rPr>
        <w:t>о</w:t>
      </w:r>
      <w:r w:rsidRPr="00136A3F">
        <w:rPr>
          <w:rFonts w:ascii="Times New Roman" w:eastAsia="Times New Roman" w:hAnsi="Times New Roman" w:cs="Times New Roman"/>
          <w:bCs/>
          <w:iCs/>
          <w:sz w:val="24"/>
          <w:szCs w:val="24"/>
        </w:rPr>
        <w:t>сти,</w:t>
      </w:r>
      <w:r w:rsidRPr="00136A3F">
        <w:rPr>
          <w:rFonts w:ascii="Times New Roman" w:eastAsia="Times New Roman" w:hAnsi="Times New Roman" w:cs="Times New Roman"/>
          <w:color w:val="000080"/>
          <w:sz w:val="24"/>
          <w:szCs w:val="24"/>
        </w:rPr>
        <w:t>   </w:t>
      </w:r>
      <w:r w:rsidRPr="00136A3F">
        <w:rPr>
          <w:rFonts w:ascii="Times New Roman" w:eastAsia="Times New Roman" w:hAnsi="Times New Roman" w:cs="Times New Roman"/>
          <w:iCs/>
          <w:sz w:val="24"/>
          <w:szCs w:val="24"/>
        </w:rPr>
        <w:t>помочь старшекласснику, совершившему перво</w:t>
      </w:r>
      <w:r w:rsidRPr="00136A3F">
        <w:rPr>
          <w:rFonts w:ascii="Times New Roman" w:eastAsia="Times New Roman" w:hAnsi="Times New Roman" w:cs="Times New Roman"/>
          <w:iCs/>
          <w:sz w:val="24"/>
          <w:szCs w:val="24"/>
        </w:rPr>
        <w:softHyphen/>
        <w:t>начальный выбор образовательной области для более тщательного изу</w:t>
      </w:r>
      <w:r w:rsidRPr="00136A3F">
        <w:rPr>
          <w:rFonts w:ascii="Times New Roman" w:eastAsia="Times New Roman" w:hAnsi="Times New Roman" w:cs="Times New Roman"/>
          <w:iCs/>
          <w:sz w:val="24"/>
          <w:szCs w:val="24"/>
        </w:rPr>
        <w:softHyphen/>
        <w:t xml:space="preserve">чения, увидеть многообразие видов деятельности, связанных с ней. </w:t>
      </w:r>
      <w:proofErr w:type="gramStart"/>
      <w:r w:rsidRPr="00136A3F">
        <w:rPr>
          <w:rFonts w:ascii="Times New Roman" w:eastAsia="Times New Roman" w:hAnsi="Times New Roman" w:cs="Times New Roman"/>
          <w:sz w:val="24"/>
          <w:szCs w:val="24"/>
        </w:rPr>
        <w:t>Элективные курсы являются составной частью индивидуального учебного плана ученика,</w:t>
      </w:r>
      <w:r w:rsidRPr="00136A3F">
        <w:rPr>
          <w:rFonts w:ascii="Times New Roman" w:eastAsia="Calibri" w:hAnsi="Times New Roman" w:cs="Times New Roman"/>
          <w:sz w:val="24"/>
          <w:szCs w:val="24"/>
        </w:rPr>
        <w:t xml:space="preserve">  являю</w:t>
      </w:r>
      <w:r w:rsidRPr="00136A3F">
        <w:rPr>
          <w:rFonts w:ascii="Times New Roman" w:eastAsia="Calibri" w:hAnsi="Times New Roman" w:cs="Times New Roman"/>
          <w:sz w:val="24"/>
          <w:szCs w:val="24"/>
        </w:rPr>
        <w:t>т</w:t>
      </w:r>
      <w:r w:rsidRPr="00136A3F">
        <w:rPr>
          <w:rFonts w:ascii="Times New Roman" w:eastAsia="Calibri" w:hAnsi="Times New Roman" w:cs="Times New Roman"/>
          <w:sz w:val="24"/>
          <w:szCs w:val="24"/>
        </w:rPr>
        <w:t>ся обязательными для посещения курсами по выбору обучающихся и направлены на удовлетвор</w:t>
      </w:r>
      <w:r w:rsidRPr="00136A3F">
        <w:rPr>
          <w:rFonts w:ascii="Times New Roman" w:eastAsia="Calibri" w:hAnsi="Times New Roman" w:cs="Times New Roman"/>
          <w:sz w:val="24"/>
          <w:szCs w:val="24"/>
        </w:rPr>
        <w:t>е</w:t>
      </w:r>
      <w:r w:rsidRPr="00136A3F">
        <w:rPr>
          <w:rFonts w:ascii="Times New Roman" w:eastAsia="Calibri" w:hAnsi="Times New Roman" w:cs="Times New Roman"/>
          <w:sz w:val="24"/>
          <w:szCs w:val="24"/>
        </w:rPr>
        <w:t xml:space="preserve">ние индивидуальных образовательных интересов, потребностей и склонностей каждого учащегося. </w:t>
      </w:r>
      <w:r w:rsidRPr="00136A3F">
        <w:rPr>
          <w:rFonts w:ascii="Times New Roman" w:eastAsia="Times New Roman" w:hAnsi="Times New Roman" w:cs="Times New Roman"/>
          <w:sz w:val="24"/>
          <w:szCs w:val="24"/>
        </w:rPr>
        <w:t>3анятия на элективных курсах могут позволить старшекласснику проверить правильность сдела</w:t>
      </w:r>
      <w:r w:rsidRPr="00136A3F">
        <w:rPr>
          <w:rFonts w:ascii="Times New Roman" w:eastAsia="Times New Roman" w:hAnsi="Times New Roman" w:cs="Times New Roman"/>
          <w:sz w:val="24"/>
          <w:szCs w:val="24"/>
        </w:rPr>
        <w:t>н</w:t>
      </w:r>
      <w:r w:rsidRPr="00136A3F">
        <w:rPr>
          <w:rFonts w:ascii="Times New Roman" w:eastAsia="Times New Roman" w:hAnsi="Times New Roman" w:cs="Times New Roman"/>
          <w:sz w:val="24"/>
          <w:szCs w:val="24"/>
        </w:rPr>
        <w:t>ного выбора (профиля обучения), кото</w:t>
      </w:r>
      <w:r w:rsidRPr="00136A3F">
        <w:rPr>
          <w:rFonts w:ascii="Times New Roman" w:eastAsia="Times New Roman" w:hAnsi="Times New Roman" w:cs="Times New Roman"/>
          <w:sz w:val="24"/>
          <w:szCs w:val="24"/>
        </w:rPr>
        <w:softHyphen/>
        <w:t>рый в значительной степени определят образовательные пе</w:t>
      </w:r>
      <w:r w:rsidRPr="00136A3F">
        <w:rPr>
          <w:rFonts w:ascii="Times New Roman" w:eastAsia="Times New Roman" w:hAnsi="Times New Roman" w:cs="Times New Roman"/>
          <w:sz w:val="24"/>
          <w:szCs w:val="24"/>
        </w:rPr>
        <w:t>р</w:t>
      </w:r>
      <w:r w:rsidRPr="00136A3F">
        <w:rPr>
          <w:rFonts w:ascii="Times New Roman" w:eastAsia="Times New Roman" w:hAnsi="Times New Roman" w:cs="Times New Roman"/>
          <w:sz w:val="24"/>
          <w:szCs w:val="24"/>
        </w:rPr>
        <w:t>спективы выпускника средней школы.</w:t>
      </w:r>
      <w:proofErr w:type="gramEnd"/>
      <w:r w:rsidRPr="00136A3F">
        <w:rPr>
          <w:rFonts w:ascii="Times New Roman" w:eastAsia="Times New Roman" w:hAnsi="Times New Roman" w:cs="Times New Roman"/>
          <w:sz w:val="24"/>
          <w:szCs w:val="24"/>
        </w:rPr>
        <w:t xml:space="preserve"> </w:t>
      </w:r>
      <w:proofErr w:type="gramStart"/>
      <w:r w:rsidRPr="00136A3F">
        <w:rPr>
          <w:rFonts w:ascii="Times New Roman" w:hAnsi="Times New Roman" w:cs="Times New Roman"/>
          <w:sz w:val="24"/>
          <w:szCs w:val="24"/>
        </w:rPr>
        <w:t>Курсы ориентированы на обучающихся,  проявляющих п</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вышенный интерес к данным наукам, и способствуют развитию интеллектуальных и творческих способностей, совершенствованию  полученных знаний и умений, развитие логического мышления, навыков самостоятельной исследовательской работы учащихся. </w:t>
      </w:r>
      <w:proofErr w:type="gramEnd"/>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Применяемые учителем на курсах по выбору образовательные технологии должны быть ориент</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рованы на то, чтобы ученик получил такую практику, которая поможет ему быть успешным на сл</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t xml:space="preserve">дующем уровне обучения или </w:t>
      </w:r>
      <w:proofErr w:type="spellStart"/>
      <w:r w:rsidRPr="00136A3F">
        <w:rPr>
          <w:rFonts w:ascii="Times New Roman" w:eastAsia="Times New Roman" w:hAnsi="Times New Roman" w:cs="Times New Roman"/>
          <w:sz w:val="24"/>
          <w:szCs w:val="24"/>
        </w:rPr>
        <w:t>послешкольной</w:t>
      </w:r>
      <w:proofErr w:type="spellEnd"/>
      <w:r w:rsidRPr="00136A3F">
        <w:rPr>
          <w:rFonts w:ascii="Times New Roman" w:eastAsia="Times New Roman" w:hAnsi="Times New Roman" w:cs="Times New Roman"/>
          <w:sz w:val="24"/>
          <w:szCs w:val="24"/>
        </w:rPr>
        <w:t xml:space="preserve"> профес</w:t>
      </w:r>
      <w:r w:rsidRPr="00136A3F">
        <w:rPr>
          <w:rFonts w:ascii="Times New Roman" w:eastAsia="Times New Roman" w:hAnsi="Times New Roman" w:cs="Times New Roman"/>
          <w:sz w:val="24"/>
          <w:szCs w:val="24"/>
        </w:rPr>
        <w:softHyphen/>
        <w:t xml:space="preserve">сиональной деятельности.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Рабочие программы элективных курсов для обучающихся 9 - х классов составлены по предметам углубленного изучения. Рабочие программы элективных курсов для обучающихся 10 - 11 классов составлены по предметам профильного обучения и являются последовательным продолжением элективных курсов 9 класса. </w:t>
      </w:r>
    </w:p>
    <w:p w:rsidR="00941CA7" w:rsidRPr="00136A3F" w:rsidRDefault="00941CA7" w:rsidP="00136A3F">
      <w:pPr>
        <w:spacing w:after="0" w:line="240" w:lineRule="auto"/>
        <w:ind w:left="426"/>
        <w:jc w:val="both"/>
        <w:rPr>
          <w:rFonts w:ascii="Times New Roman" w:hAnsi="Times New Roman" w:cs="Times New Roman"/>
          <w:b/>
          <w:color w:val="0E4F90"/>
          <w:sz w:val="24"/>
          <w:szCs w:val="24"/>
        </w:rPr>
      </w:pPr>
    </w:p>
    <w:p w:rsidR="00E02096" w:rsidRDefault="00E02096" w:rsidP="00136A3F">
      <w:pPr>
        <w:spacing w:after="0" w:line="240" w:lineRule="auto"/>
        <w:jc w:val="center"/>
        <w:rPr>
          <w:rFonts w:ascii="Times New Roman" w:hAnsi="Times New Roman" w:cs="Times New Roman"/>
          <w:b/>
          <w:sz w:val="24"/>
          <w:szCs w:val="24"/>
        </w:rPr>
      </w:pPr>
      <w:r w:rsidRPr="00E02096">
        <w:rPr>
          <w:rFonts w:ascii="Times New Roman" w:hAnsi="Times New Roman" w:cs="Times New Roman"/>
          <w:b/>
          <w:sz w:val="24"/>
          <w:szCs w:val="24"/>
        </w:rPr>
        <w:t>2.3.1.</w:t>
      </w:r>
      <w:r>
        <w:rPr>
          <w:rFonts w:ascii="Times New Roman" w:hAnsi="Times New Roman" w:cs="Times New Roman"/>
          <w:b/>
          <w:sz w:val="24"/>
          <w:szCs w:val="24"/>
        </w:rPr>
        <w:t xml:space="preserve">1. </w:t>
      </w:r>
      <w:r>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Теория и практика решения   задач повышенной трудности по алгебре и началам </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математического анализа. 10 класс (углубленный уровень)</w:t>
      </w:r>
    </w:p>
    <w:p w:rsidR="00941CA7" w:rsidRPr="00136A3F" w:rsidRDefault="00941CA7" w:rsidP="00136A3F">
      <w:pPr>
        <w:spacing w:after="0" w:line="240" w:lineRule="auto"/>
        <w:jc w:val="both"/>
        <w:rPr>
          <w:rFonts w:ascii="Times New Roman" w:eastAsia="Times New Roman" w:hAnsi="Times New Roman" w:cs="Times New Roman"/>
          <w:sz w:val="24"/>
          <w:szCs w:val="24"/>
        </w:rPr>
      </w:pP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Элективный курс 10 класса является последовательным продолжением элективного курса 9 класса. Учебный материал содержит разделы, связанные с решением задач с параметрами, задач с цел</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 xml:space="preserve">численными решениями практической направленности, решение уравнений и систем уравнений в целых числах относятся к разделу наиболее трудных задач. </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Изучение темы «Комплексные числа» расширяет у обучающихся понятие числового множества, операций над элементами множеств, является пропедевтическим материалом к изучению Теории функции комплексного переменного, изучаемого в вузах.</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Изучение свойств обратных тригонометрических функций их графиков обеспечивает более фунд</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 xml:space="preserve">ментальный подход к решению тригонометрических уравнений и неравенств, требующих выборок ответов по заданным условиям; преобразованиям выражений с аркфункциями, решению уравнений и неравенств.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Цель курса</w:t>
      </w:r>
      <w:r w:rsidRPr="00136A3F">
        <w:rPr>
          <w:rFonts w:ascii="Times New Roman" w:hAnsi="Times New Roman" w:cs="Times New Roman"/>
          <w:sz w:val="24"/>
          <w:szCs w:val="24"/>
        </w:rPr>
        <w:t> - создание условий для формирования и развития у обучающихся самоанализа и с</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стематизации полученных знаний. </w:t>
      </w:r>
    </w:p>
    <w:p w:rsidR="00941CA7" w:rsidRPr="00136A3F" w:rsidRDefault="00941CA7" w:rsidP="00136A3F">
      <w:pPr>
        <w:spacing w:after="0" w:line="240" w:lineRule="auto"/>
        <w:jc w:val="both"/>
        <w:rPr>
          <w:rFonts w:ascii="Times New Roman" w:hAnsi="Times New Roman" w:cs="Times New Roman"/>
          <w:b/>
          <w:sz w:val="24"/>
          <w:szCs w:val="24"/>
        </w:rPr>
      </w:pPr>
      <w:r w:rsidRPr="00136A3F">
        <w:rPr>
          <w:rFonts w:ascii="Times New Roman" w:hAnsi="Times New Roman" w:cs="Times New Roman"/>
          <w:b/>
          <w:sz w:val="24"/>
          <w:szCs w:val="24"/>
        </w:rPr>
        <w:t>Задачи курса:</w:t>
      </w:r>
    </w:p>
    <w:p w:rsidR="00941CA7" w:rsidRPr="00136A3F" w:rsidRDefault="00941CA7" w:rsidP="00857F75">
      <w:pPr>
        <w:pStyle w:val="a7"/>
        <w:numPr>
          <w:ilvl w:val="0"/>
          <w:numId w:val="19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формирование и развитие у старшеклассников аналитического и логического мышления;</w:t>
      </w:r>
    </w:p>
    <w:p w:rsidR="00941CA7" w:rsidRPr="00136A3F" w:rsidRDefault="00941CA7" w:rsidP="00857F75">
      <w:pPr>
        <w:pStyle w:val="a7"/>
        <w:numPr>
          <w:ilvl w:val="0"/>
          <w:numId w:val="19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расширение и углубление курса математики;</w:t>
      </w:r>
    </w:p>
    <w:p w:rsidR="00941CA7" w:rsidRPr="00136A3F" w:rsidRDefault="00941CA7" w:rsidP="00857F75">
      <w:pPr>
        <w:pStyle w:val="a7"/>
        <w:numPr>
          <w:ilvl w:val="0"/>
          <w:numId w:val="19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формирование опыта творческой деятельности учащихся через исследовательскую деятельность при решении нестандартных задач;</w:t>
      </w:r>
    </w:p>
    <w:p w:rsidR="00941CA7" w:rsidRPr="00136A3F" w:rsidRDefault="00941CA7" w:rsidP="00857F75">
      <w:pPr>
        <w:pStyle w:val="a7"/>
        <w:numPr>
          <w:ilvl w:val="0"/>
          <w:numId w:val="19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формирование навыка работы с научной литературой, использования </w:t>
      </w:r>
      <w:proofErr w:type="gramStart"/>
      <w:r w:rsidRPr="00136A3F">
        <w:rPr>
          <w:rFonts w:ascii="Times New Roman" w:hAnsi="Times New Roman" w:cs="Times New Roman"/>
          <w:sz w:val="24"/>
          <w:szCs w:val="24"/>
        </w:rPr>
        <w:t>различных</w:t>
      </w:r>
      <w:proofErr w:type="gramEnd"/>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интернет-ресурсов</w:t>
      </w:r>
      <w:proofErr w:type="spellEnd"/>
      <w:r w:rsidRPr="00136A3F">
        <w:rPr>
          <w:rFonts w:ascii="Times New Roman" w:hAnsi="Times New Roman" w:cs="Times New Roman"/>
          <w:sz w:val="24"/>
          <w:szCs w:val="24"/>
        </w:rPr>
        <w:t>.</w:t>
      </w:r>
    </w:p>
    <w:p w:rsidR="00941CA7" w:rsidRPr="00136A3F" w:rsidRDefault="00941CA7" w:rsidP="00136A3F">
      <w:pPr>
        <w:autoSpaceDE w:val="0"/>
        <w:autoSpaceDN w:val="0"/>
        <w:adjustRightInd w:val="0"/>
        <w:spacing w:after="0" w:line="240" w:lineRule="auto"/>
        <w:ind w:left="1069"/>
        <w:jc w:val="both"/>
        <w:rPr>
          <w:rFonts w:ascii="Times New Roman" w:hAnsi="Times New Roman" w:cs="Times New Roman"/>
          <w:b/>
          <w:bCs/>
          <w:caps/>
          <w:sz w:val="24"/>
          <w:szCs w:val="24"/>
        </w:rPr>
      </w:pPr>
      <w:r w:rsidRPr="00136A3F">
        <w:rPr>
          <w:rFonts w:ascii="Times New Roman" w:hAnsi="Times New Roman" w:cs="Times New Roman"/>
          <w:b/>
          <w:sz w:val="24"/>
          <w:szCs w:val="24"/>
        </w:rPr>
        <w:t xml:space="preserve">Личностные: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1)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потезу от факта;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2)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3) навыки сотрудничества со сверстниками, детьми младшего возраста, взрослыми в образовател</w:t>
      </w:r>
      <w:r w:rsidRPr="00136A3F">
        <w:rPr>
          <w:rFonts w:ascii="Times New Roman" w:hAnsi="Times New Roman" w:cs="Times New Roman"/>
          <w:sz w:val="24"/>
          <w:szCs w:val="24"/>
        </w:rPr>
        <w:t>ь</w:t>
      </w:r>
      <w:r w:rsidRPr="00136A3F">
        <w:rPr>
          <w:rFonts w:ascii="Times New Roman" w:hAnsi="Times New Roman" w:cs="Times New Roman"/>
          <w:sz w:val="24"/>
          <w:szCs w:val="24"/>
        </w:rPr>
        <w:t xml:space="preserve">ной, общественно полезной, учебно-исследовательской, проектной и других видах деятельности;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нальной и общественной деятельности;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5) эстетическое отношение к миру, включая эстетику быта, научного и технического творчества;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sz w:val="24"/>
          <w:szCs w:val="24"/>
        </w:rPr>
        <w:t xml:space="preserve">6)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roofErr w:type="gramEnd"/>
    </w:p>
    <w:p w:rsidR="00941CA7" w:rsidRPr="00136A3F" w:rsidRDefault="00941CA7" w:rsidP="00136A3F">
      <w:pPr>
        <w:autoSpaceDE w:val="0"/>
        <w:autoSpaceDN w:val="0"/>
        <w:adjustRightInd w:val="0"/>
        <w:spacing w:after="0" w:line="240" w:lineRule="auto"/>
        <w:ind w:left="1069"/>
        <w:jc w:val="both"/>
        <w:rPr>
          <w:rFonts w:ascii="Times New Roman" w:hAnsi="Times New Roman" w:cs="Times New Roman"/>
          <w:b/>
          <w:bCs/>
          <w:caps/>
          <w:sz w:val="24"/>
          <w:szCs w:val="24"/>
        </w:rPr>
      </w:pPr>
      <w:proofErr w:type="spellStart"/>
      <w:r w:rsidRPr="00136A3F">
        <w:rPr>
          <w:rFonts w:ascii="Times New Roman" w:hAnsi="Times New Roman" w:cs="Times New Roman"/>
          <w:b/>
          <w:sz w:val="24"/>
          <w:szCs w:val="24"/>
        </w:rPr>
        <w:t>Метапредметные</w:t>
      </w:r>
      <w:proofErr w:type="spellEnd"/>
      <w:r w:rsidRPr="00136A3F">
        <w:rPr>
          <w:rFonts w:ascii="Times New Roman" w:hAnsi="Times New Roman" w:cs="Times New Roman"/>
          <w:b/>
          <w:sz w:val="24"/>
          <w:szCs w:val="24"/>
        </w:rPr>
        <w:t xml:space="preserve">: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1) умение самостоятельно определять цели деятельности и составлять планы деятельности; сам</w:t>
      </w:r>
      <w:r w:rsidRPr="00136A3F">
        <w:rPr>
          <w:rFonts w:ascii="Times New Roman" w:hAnsi="Times New Roman" w:cs="Times New Roman"/>
          <w:sz w:val="24"/>
          <w:szCs w:val="24"/>
        </w:rPr>
        <w:t>о</w:t>
      </w:r>
      <w:r w:rsidRPr="00136A3F">
        <w:rPr>
          <w:rFonts w:ascii="Times New Roman" w:hAnsi="Times New Roman" w:cs="Times New Roman"/>
          <w:sz w:val="24"/>
          <w:szCs w:val="24"/>
        </w:rPr>
        <w:t>стоятельно осуществлять, контролировать и корректировать деятельность; использовать все во</w:t>
      </w:r>
      <w:r w:rsidRPr="00136A3F">
        <w:rPr>
          <w:rFonts w:ascii="Times New Roman" w:hAnsi="Times New Roman" w:cs="Times New Roman"/>
          <w:sz w:val="24"/>
          <w:szCs w:val="24"/>
        </w:rPr>
        <w:t>з</w:t>
      </w:r>
      <w:r w:rsidRPr="00136A3F">
        <w:rPr>
          <w:rFonts w:ascii="Times New Roman" w:hAnsi="Times New Roman" w:cs="Times New Roman"/>
          <w:sz w:val="24"/>
          <w:szCs w:val="24"/>
        </w:rPr>
        <w:t xml:space="preserve">можные ресурсы для достижения поставленных целей и реализации планов деятельности; выбирать успешные стратегии в различных ситуациях;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2) умение продуктивно общаться и взаимодействовать в процессе совместной деятельности, учит</w:t>
      </w:r>
      <w:r w:rsidRPr="00136A3F">
        <w:rPr>
          <w:rFonts w:ascii="Times New Roman" w:hAnsi="Times New Roman" w:cs="Times New Roman"/>
          <w:sz w:val="24"/>
          <w:szCs w:val="24"/>
        </w:rPr>
        <w:t>ы</w:t>
      </w:r>
      <w:r w:rsidRPr="00136A3F">
        <w:rPr>
          <w:rFonts w:ascii="Times New Roman" w:hAnsi="Times New Roman" w:cs="Times New Roman"/>
          <w:sz w:val="24"/>
          <w:szCs w:val="24"/>
        </w:rPr>
        <w:t xml:space="preserve">вать позиции других участников деятельности, эффективно разрешать конфликты;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3) владение навыками познавательной, учебно-исследовательской и проектной деятельности, нав</w:t>
      </w:r>
      <w:r w:rsidRPr="00136A3F">
        <w:rPr>
          <w:rFonts w:ascii="Times New Roman" w:hAnsi="Times New Roman" w:cs="Times New Roman"/>
          <w:sz w:val="24"/>
          <w:szCs w:val="24"/>
        </w:rPr>
        <w:t>ы</w:t>
      </w:r>
      <w:r w:rsidRPr="00136A3F">
        <w:rPr>
          <w:rFonts w:ascii="Times New Roman" w:hAnsi="Times New Roman" w:cs="Times New Roman"/>
          <w:sz w:val="24"/>
          <w:szCs w:val="24"/>
        </w:rPr>
        <w:t xml:space="preserve">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ваний эргономики, техники безопасности, гигиены, ресурсосбережения, правовых и этических норм, норм информационной безопасности;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6) владение языковыми средствами — умение ясно, логично и точно излагать свою точку зрения, использовать адекватные языковые средства;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7) владение навыками познавательной рефлексии как осознания совершаемых действий и мысл</w:t>
      </w:r>
      <w:r w:rsidRPr="00136A3F">
        <w:rPr>
          <w:rFonts w:ascii="Times New Roman" w:hAnsi="Times New Roman" w:cs="Times New Roman"/>
          <w:sz w:val="24"/>
          <w:szCs w:val="24"/>
        </w:rPr>
        <w:t>и</w:t>
      </w:r>
      <w:r w:rsidRPr="00136A3F">
        <w:rPr>
          <w:rFonts w:ascii="Times New Roman" w:hAnsi="Times New Roman" w:cs="Times New Roman"/>
          <w:sz w:val="24"/>
          <w:szCs w:val="24"/>
        </w:rPr>
        <w:t>тельных процессов, их результатов и оснований, границ своего знания и незнания, новых познав</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тельных задач и средств их достижения. </w:t>
      </w:r>
    </w:p>
    <w:p w:rsidR="00941CA7" w:rsidRPr="00136A3F" w:rsidRDefault="00941CA7" w:rsidP="00136A3F">
      <w:pPr>
        <w:autoSpaceDE w:val="0"/>
        <w:autoSpaceDN w:val="0"/>
        <w:adjustRightInd w:val="0"/>
        <w:spacing w:after="0" w:line="240" w:lineRule="auto"/>
        <w:ind w:left="1069"/>
        <w:jc w:val="both"/>
        <w:rPr>
          <w:rFonts w:ascii="Times New Roman" w:hAnsi="Times New Roman" w:cs="Times New Roman"/>
          <w:b/>
          <w:bCs/>
          <w:caps/>
          <w:sz w:val="24"/>
          <w:szCs w:val="24"/>
        </w:rPr>
      </w:pPr>
      <w:r w:rsidRPr="00136A3F">
        <w:rPr>
          <w:rFonts w:ascii="Times New Roman" w:hAnsi="Times New Roman" w:cs="Times New Roman"/>
          <w:b/>
          <w:sz w:val="24"/>
          <w:szCs w:val="24"/>
        </w:rPr>
        <w:t>Предметные</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sz w:val="24"/>
          <w:szCs w:val="24"/>
        </w:rPr>
        <w:t>Предметные результаты освоения курса алгебры и начал математического анализа на углублённом уровне ориентированы преимущественно на подготовку к последующему профессиональному о</w:t>
      </w:r>
      <w:r w:rsidRPr="00136A3F">
        <w:rPr>
          <w:rFonts w:ascii="Times New Roman" w:hAnsi="Times New Roman" w:cs="Times New Roman"/>
          <w:sz w:val="24"/>
          <w:szCs w:val="24"/>
        </w:rPr>
        <w:t>б</w:t>
      </w:r>
      <w:r w:rsidRPr="00136A3F">
        <w:rPr>
          <w:rFonts w:ascii="Times New Roman" w:hAnsi="Times New Roman" w:cs="Times New Roman"/>
          <w:sz w:val="24"/>
          <w:szCs w:val="24"/>
        </w:rPr>
        <w:t>разованию, развитие индивидуальных способностей обучающихся путём более глубокого, чем это предусматривается базовым курсом, освоения основ наук, систематических знаний и способов де</w:t>
      </w:r>
      <w:r w:rsidRPr="00136A3F">
        <w:rPr>
          <w:rFonts w:ascii="Times New Roman" w:hAnsi="Times New Roman" w:cs="Times New Roman"/>
          <w:sz w:val="24"/>
          <w:szCs w:val="24"/>
        </w:rPr>
        <w:t>й</w:t>
      </w:r>
      <w:r w:rsidRPr="00136A3F">
        <w:rPr>
          <w:rFonts w:ascii="Times New Roman" w:hAnsi="Times New Roman" w:cs="Times New Roman"/>
          <w:sz w:val="24"/>
          <w:szCs w:val="24"/>
        </w:rPr>
        <w:t>ствий, присущих данному учебному предмету.</w:t>
      </w:r>
      <w:proofErr w:type="gramEnd"/>
      <w:r w:rsidRPr="00136A3F">
        <w:rPr>
          <w:rFonts w:ascii="Times New Roman" w:hAnsi="Times New Roman" w:cs="Times New Roman"/>
          <w:sz w:val="24"/>
          <w:szCs w:val="24"/>
        </w:rPr>
        <w:t xml:space="preserve"> Углублённый уровень изучения алгебры и начал м</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тематического анализа включает, кроме перечисленных ниже результатов освоения углублённого курса, и результатов освоения базового курса, данные ранее: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1)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представлений о необходимости доказатель</w:t>
      </w:r>
      <w:proofErr w:type="gramStart"/>
      <w:r w:rsidRPr="00136A3F">
        <w:rPr>
          <w:rFonts w:ascii="Times New Roman" w:hAnsi="Times New Roman" w:cs="Times New Roman"/>
          <w:sz w:val="24"/>
          <w:szCs w:val="24"/>
        </w:rPr>
        <w:t>ств пр</w:t>
      </w:r>
      <w:proofErr w:type="gramEnd"/>
      <w:r w:rsidRPr="00136A3F">
        <w:rPr>
          <w:rFonts w:ascii="Times New Roman" w:hAnsi="Times New Roman" w:cs="Times New Roman"/>
          <w:sz w:val="24"/>
          <w:szCs w:val="24"/>
        </w:rPr>
        <w:t>и обосновании математич</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ских утверждений и роли аксиоматики в проведении дедуктивных рассуждений;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 xml:space="preserve">2)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понятийного аппарата по основным разделам курса математики; знаний о</w:t>
      </w:r>
      <w:r w:rsidRPr="00136A3F">
        <w:rPr>
          <w:rFonts w:ascii="Times New Roman" w:hAnsi="Times New Roman" w:cs="Times New Roman"/>
          <w:sz w:val="24"/>
          <w:szCs w:val="24"/>
        </w:rPr>
        <w:t>с</w:t>
      </w:r>
      <w:r w:rsidRPr="00136A3F">
        <w:rPr>
          <w:rFonts w:ascii="Times New Roman" w:hAnsi="Times New Roman" w:cs="Times New Roman"/>
          <w:sz w:val="24"/>
          <w:szCs w:val="24"/>
        </w:rPr>
        <w:t>новных теорем, формул и умения их применять; умения доказывать теоремы и находить неста</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дартные способы решения задач; </w:t>
      </w:r>
    </w:p>
    <w:p w:rsidR="00941CA7" w:rsidRPr="00136A3F" w:rsidRDefault="00941CA7" w:rsidP="00136A3F">
      <w:pPr>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3)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представлений об основных понятиях математического анализа и их сво</w:t>
      </w:r>
      <w:r w:rsidRPr="00136A3F">
        <w:rPr>
          <w:rFonts w:ascii="Times New Roman" w:hAnsi="Times New Roman" w:cs="Times New Roman"/>
          <w:sz w:val="24"/>
          <w:szCs w:val="24"/>
        </w:rPr>
        <w:t>й</w:t>
      </w:r>
      <w:r w:rsidRPr="00136A3F">
        <w:rPr>
          <w:rFonts w:ascii="Times New Roman" w:hAnsi="Times New Roman" w:cs="Times New Roman"/>
          <w:sz w:val="24"/>
          <w:szCs w:val="24"/>
        </w:rPr>
        <w:t>ствах, владение умением характеризовать поведение функций, использование полученных знаний для описания и анализа реальных зависимостей.</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bCs/>
          <w:sz w:val="24"/>
          <w:szCs w:val="24"/>
        </w:rPr>
        <w:t xml:space="preserve">Действительные числа </w:t>
      </w:r>
    </w:p>
    <w:p w:rsidR="00941CA7" w:rsidRPr="00136A3F" w:rsidRDefault="00941CA7" w:rsidP="00136A3F">
      <w:pPr>
        <w:tabs>
          <w:tab w:val="left" w:pos="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Натуральные и целые числа. Решение задач в целых числах. Рациональные и иррациональные чи</w:t>
      </w:r>
      <w:r w:rsidRPr="00136A3F">
        <w:rPr>
          <w:rFonts w:ascii="Times New Roman" w:hAnsi="Times New Roman" w:cs="Times New Roman"/>
          <w:sz w:val="24"/>
          <w:szCs w:val="24"/>
        </w:rPr>
        <w:t>с</w:t>
      </w:r>
      <w:r w:rsidRPr="00136A3F">
        <w:rPr>
          <w:rFonts w:ascii="Times New Roman" w:hAnsi="Times New Roman" w:cs="Times New Roman"/>
          <w:sz w:val="24"/>
          <w:szCs w:val="24"/>
        </w:rPr>
        <w:t>ла. Действительные числа. Абсолютная величина числа.</w:t>
      </w:r>
    </w:p>
    <w:p w:rsidR="00941CA7" w:rsidRPr="00136A3F" w:rsidRDefault="00941CA7" w:rsidP="00136A3F">
      <w:pPr>
        <w:pStyle w:val="af2"/>
        <w:shd w:val="clear" w:color="auto" w:fill="FFFFFF"/>
        <w:tabs>
          <w:tab w:val="left" w:pos="426"/>
        </w:tabs>
        <w:spacing w:before="0" w:beforeAutospacing="0" w:after="0" w:afterAutospacing="0"/>
        <w:ind w:left="36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194"/>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оперировать понятиями натуральные, целые, действительные числа, абсолютная величина числа;</w:t>
      </w:r>
    </w:p>
    <w:p w:rsidR="00941CA7" w:rsidRPr="00136A3F" w:rsidRDefault="00941CA7" w:rsidP="00857F75">
      <w:pPr>
        <w:pStyle w:val="a7"/>
        <w:numPr>
          <w:ilvl w:val="0"/>
          <w:numId w:val="194"/>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научиться решать задачи в целых числах;</w:t>
      </w:r>
    </w:p>
    <w:p w:rsidR="00941CA7" w:rsidRPr="00136A3F" w:rsidRDefault="00941CA7" w:rsidP="00857F75">
      <w:pPr>
        <w:pStyle w:val="a7"/>
        <w:numPr>
          <w:ilvl w:val="0"/>
          <w:numId w:val="194"/>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описывать множество целых чисел, множество рациональных чисел, соотношение между этими множествами;</w:t>
      </w:r>
    </w:p>
    <w:p w:rsidR="00941CA7" w:rsidRPr="00136A3F" w:rsidRDefault="00941CA7" w:rsidP="00857F75">
      <w:pPr>
        <w:pStyle w:val="a7"/>
        <w:numPr>
          <w:ilvl w:val="0"/>
          <w:numId w:val="194"/>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сравнивать и упорядочивать действительные числа, выполнять вычисления с ними, вычислять значения степеней с натуральным показателем;</w:t>
      </w:r>
    </w:p>
    <w:p w:rsidR="00941CA7" w:rsidRPr="00136A3F" w:rsidRDefault="00941CA7" w:rsidP="00857F75">
      <w:pPr>
        <w:pStyle w:val="a7"/>
        <w:numPr>
          <w:ilvl w:val="0"/>
          <w:numId w:val="194"/>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 xml:space="preserve">переводить периодическую, десятичную дробь </w:t>
      </w:r>
      <w:proofErr w:type="gramStart"/>
      <w:r w:rsidRPr="00136A3F">
        <w:rPr>
          <w:rFonts w:ascii="Times New Roman" w:eastAsiaTheme="minorHAnsi" w:hAnsi="Times New Roman" w:cs="Times New Roman"/>
          <w:sz w:val="24"/>
          <w:szCs w:val="24"/>
        </w:rPr>
        <w:t>в</w:t>
      </w:r>
      <w:proofErr w:type="gramEnd"/>
      <w:r w:rsidRPr="00136A3F">
        <w:rPr>
          <w:rFonts w:ascii="Times New Roman" w:eastAsiaTheme="minorHAnsi" w:hAnsi="Times New Roman" w:cs="Times New Roman"/>
          <w:sz w:val="24"/>
          <w:szCs w:val="24"/>
        </w:rPr>
        <w:t xml:space="preserve"> обыкновенную.</w:t>
      </w:r>
    </w:p>
    <w:p w:rsidR="00941CA7" w:rsidRPr="00136A3F" w:rsidRDefault="00941CA7" w:rsidP="00136A3F">
      <w:pPr>
        <w:pStyle w:val="af2"/>
        <w:shd w:val="clear" w:color="auto" w:fill="FFFFFF"/>
        <w:tabs>
          <w:tab w:val="left" w:pos="426"/>
        </w:tabs>
        <w:spacing w:before="0" w:beforeAutospacing="0" w:after="0" w:afterAutospacing="0"/>
        <w:ind w:left="360"/>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195"/>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решать сложные задачи в целых числах;</w:t>
      </w:r>
    </w:p>
    <w:p w:rsidR="00941CA7" w:rsidRPr="00136A3F" w:rsidRDefault="00941CA7" w:rsidP="00857F75">
      <w:pPr>
        <w:pStyle w:val="a7"/>
        <w:numPr>
          <w:ilvl w:val="0"/>
          <w:numId w:val="195"/>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характеризовать множество целых чисел, множество рациональных чисел, описывать соотнош</w:t>
      </w:r>
      <w:r w:rsidRPr="00136A3F">
        <w:rPr>
          <w:rFonts w:ascii="Times New Roman" w:eastAsiaTheme="minorHAnsi" w:hAnsi="Times New Roman" w:cs="Times New Roman"/>
          <w:sz w:val="24"/>
          <w:szCs w:val="24"/>
        </w:rPr>
        <w:t>е</w:t>
      </w:r>
      <w:r w:rsidRPr="00136A3F">
        <w:rPr>
          <w:rFonts w:ascii="Times New Roman" w:eastAsiaTheme="minorHAnsi" w:hAnsi="Times New Roman" w:cs="Times New Roman"/>
          <w:sz w:val="24"/>
          <w:szCs w:val="24"/>
        </w:rPr>
        <w:t>ние между этими множествами;</w:t>
      </w:r>
    </w:p>
    <w:p w:rsidR="00941CA7" w:rsidRPr="00136A3F" w:rsidRDefault="00941CA7" w:rsidP="00857F75">
      <w:pPr>
        <w:pStyle w:val="a7"/>
        <w:numPr>
          <w:ilvl w:val="0"/>
          <w:numId w:val="195"/>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eastAsiaTheme="minorHAnsi" w:hAnsi="Times New Roman" w:cs="Times New Roman"/>
          <w:sz w:val="24"/>
          <w:szCs w:val="24"/>
        </w:rPr>
        <w:t>использовать в письменной математической речи обозначения и теоретико-множественную си</w:t>
      </w:r>
      <w:r w:rsidRPr="00136A3F">
        <w:rPr>
          <w:rFonts w:ascii="Times New Roman" w:eastAsiaTheme="minorHAnsi" w:hAnsi="Times New Roman" w:cs="Times New Roman"/>
          <w:sz w:val="24"/>
          <w:szCs w:val="24"/>
        </w:rPr>
        <w:t>м</w:t>
      </w:r>
      <w:r w:rsidRPr="00136A3F">
        <w:rPr>
          <w:rFonts w:ascii="Times New Roman" w:eastAsiaTheme="minorHAnsi" w:hAnsi="Times New Roman" w:cs="Times New Roman"/>
          <w:sz w:val="24"/>
          <w:szCs w:val="24"/>
        </w:rPr>
        <w:t>волику</w:t>
      </w:r>
    </w:p>
    <w:p w:rsidR="00941CA7" w:rsidRPr="00136A3F" w:rsidRDefault="00941CA7" w:rsidP="00136A3F">
      <w:pPr>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 xml:space="preserve">Комплексные числа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Понятие комплексного числа. Арифметические операции над комплексными числами. Комплек</w:t>
      </w:r>
      <w:r w:rsidRPr="00136A3F">
        <w:rPr>
          <w:rFonts w:ascii="Times New Roman" w:hAnsi="Times New Roman" w:cs="Times New Roman"/>
          <w:sz w:val="24"/>
          <w:szCs w:val="24"/>
        </w:rPr>
        <w:t>с</w:t>
      </w:r>
      <w:r w:rsidRPr="00136A3F">
        <w:rPr>
          <w:rFonts w:ascii="Times New Roman" w:hAnsi="Times New Roman" w:cs="Times New Roman"/>
          <w:sz w:val="24"/>
          <w:szCs w:val="24"/>
        </w:rPr>
        <w:t>ная плоскость. Геометрический смысл комплексного числа. Тригонометрическая форма комплек</w:t>
      </w:r>
      <w:r w:rsidRPr="00136A3F">
        <w:rPr>
          <w:rFonts w:ascii="Times New Roman" w:hAnsi="Times New Roman" w:cs="Times New Roman"/>
          <w:sz w:val="24"/>
          <w:szCs w:val="24"/>
        </w:rPr>
        <w:t>с</w:t>
      </w:r>
      <w:r w:rsidRPr="00136A3F">
        <w:rPr>
          <w:rFonts w:ascii="Times New Roman" w:hAnsi="Times New Roman" w:cs="Times New Roman"/>
          <w:sz w:val="24"/>
          <w:szCs w:val="24"/>
        </w:rPr>
        <w:t>ного числа. Возведение в степень и извлечение корня из комплексного числа. Решение уравнений на множестве комплексных чисел.</w:t>
      </w:r>
    </w:p>
    <w:p w:rsidR="00941CA7" w:rsidRPr="00136A3F" w:rsidRDefault="00941CA7" w:rsidP="00136A3F">
      <w:pPr>
        <w:pStyle w:val="af2"/>
        <w:shd w:val="clear" w:color="auto" w:fill="FFFFFF"/>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196"/>
        </w:numPr>
        <w:tabs>
          <w:tab w:val="left" w:pos="284"/>
        </w:tabs>
        <w:autoSpaceDE w:val="0"/>
        <w:autoSpaceDN w:val="0"/>
        <w:adjustRightInd w:val="0"/>
        <w:spacing w:after="0" w:line="240" w:lineRule="auto"/>
        <w:ind w:left="0" w:firstLine="0"/>
        <w:rPr>
          <w:rFonts w:ascii="Times New Roman" w:eastAsiaTheme="minorHAnsi" w:hAnsi="Times New Roman" w:cs="Times New Roman"/>
          <w:sz w:val="24"/>
          <w:szCs w:val="24"/>
        </w:rPr>
      </w:pPr>
      <w:r w:rsidRPr="00136A3F">
        <w:rPr>
          <w:rFonts w:ascii="Times New Roman" w:hAnsi="Times New Roman" w:cs="Times New Roman"/>
          <w:sz w:val="24"/>
          <w:szCs w:val="24"/>
        </w:rPr>
        <w:t xml:space="preserve"> изображать комплексные числа </w:t>
      </w:r>
      <w:proofErr w:type="gramStart"/>
      <w:r w:rsidRPr="00136A3F">
        <w:rPr>
          <w:rFonts w:ascii="Times New Roman" w:hAnsi="Times New Roman" w:cs="Times New Roman"/>
          <w:sz w:val="24"/>
          <w:szCs w:val="24"/>
        </w:rPr>
        <w:t>на</w:t>
      </w:r>
      <w:proofErr w:type="gramEnd"/>
      <w:r w:rsidRPr="00136A3F">
        <w:rPr>
          <w:rFonts w:ascii="Times New Roman" w:hAnsi="Times New Roman" w:cs="Times New Roman"/>
          <w:sz w:val="24"/>
          <w:szCs w:val="24"/>
        </w:rPr>
        <w:t xml:space="preserve"> координатной прямой; </w:t>
      </w:r>
    </w:p>
    <w:p w:rsidR="00941CA7" w:rsidRPr="00136A3F" w:rsidRDefault="00941CA7" w:rsidP="00857F75">
      <w:pPr>
        <w:pStyle w:val="a7"/>
        <w:numPr>
          <w:ilvl w:val="0"/>
          <w:numId w:val="196"/>
        </w:numPr>
        <w:tabs>
          <w:tab w:val="left" w:pos="284"/>
        </w:tabs>
        <w:autoSpaceDE w:val="0"/>
        <w:autoSpaceDN w:val="0"/>
        <w:adjustRightInd w:val="0"/>
        <w:spacing w:after="0" w:line="240" w:lineRule="auto"/>
        <w:ind w:left="0" w:firstLine="0"/>
        <w:rPr>
          <w:rFonts w:ascii="Times New Roman" w:eastAsiaTheme="minorHAnsi" w:hAnsi="Times New Roman" w:cs="Times New Roman"/>
          <w:sz w:val="24"/>
          <w:szCs w:val="24"/>
        </w:rPr>
      </w:pPr>
      <w:r w:rsidRPr="00136A3F">
        <w:rPr>
          <w:rFonts w:ascii="Times New Roman" w:hAnsi="Times New Roman" w:cs="Times New Roman"/>
          <w:sz w:val="24"/>
          <w:szCs w:val="24"/>
        </w:rPr>
        <w:t xml:space="preserve"> записывать комплексное число в стандартной тригонометрической форме; </w:t>
      </w:r>
    </w:p>
    <w:p w:rsidR="00941CA7" w:rsidRPr="00136A3F" w:rsidRDefault="00941CA7" w:rsidP="00857F75">
      <w:pPr>
        <w:pStyle w:val="a7"/>
        <w:numPr>
          <w:ilvl w:val="0"/>
          <w:numId w:val="196"/>
        </w:numPr>
        <w:tabs>
          <w:tab w:val="left" w:pos="284"/>
        </w:tabs>
        <w:autoSpaceDE w:val="0"/>
        <w:autoSpaceDN w:val="0"/>
        <w:adjustRightInd w:val="0"/>
        <w:spacing w:after="0" w:line="240" w:lineRule="auto"/>
        <w:ind w:left="0" w:firstLine="0"/>
        <w:rPr>
          <w:rFonts w:ascii="Times New Roman" w:eastAsiaTheme="minorHAnsi" w:hAnsi="Times New Roman" w:cs="Times New Roman"/>
          <w:sz w:val="24"/>
          <w:szCs w:val="24"/>
        </w:rPr>
      </w:pPr>
      <w:r w:rsidRPr="00136A3F">
        <w:rPr>
          <w:rFonts w:ascii="Times New Roman" w:hAnsi="Times New Roman" w:cs="Times New Roman"/>
          <w:sz w:val="24"/>
          <w:szCs w:val="24"/>
        </w:rPr>
        <w:t xml:space="preserve"> возводить комплексное число в степень и извлекать из него корень кубический.</w:t>
      </w:r>
    </w:p>
    <w:p w:rsidR="00941CA7" w:rsidRPr="00136A3F" w:rsidRDefault="00941CA7" w:rsidP="00136A3F">
      <w:pPr>
        <w:pStyle w:val="af2"/>
        <w:shd w:val="clear" w:color="auto" w:fill="FFFFFF"/>
        <w:spacing w:before="0" w:beforeAutospacing="0" w:after="0" w:afterAutospacing="0"/>
        <w:ind w:left="360"/>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197"/>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hAnsi="Times New Roman" w:cs="Times New Roman"/>
          <w:sz w:val="24"/>
          <w:szCs w:val="24"/>
        </w:rPr>
        <w:t xml:space="preserve"> выполнять арифметические операции над комплексными числами;</w:t>
      </w:r>
    </w:p>
    <w:p w:rsidR="00941CA7" w:rsidRPr="00136A3F" w:rsidRDefault="00941CA7" w:rsidP="00857F75">
      <w:pPr>
        <w:pStyle w:val="a7"/>
        <w:numPr>
          <w:ilvl w:val="0"/>
          <w:numId w:val="197"/>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hAnsi="Times New Roman" w:cs="Times New Roman"/>
          <w:sz w:val="24"/>
          <w:szCs w:val="24"/>
        </w:rPr>
        <w:t xml:space="preserve"> решать квадратные уравнения, корни которого являются комплексными числами</w:t>
      </w:r>
      <w:r w:rsidRPr="00136A3F">
        <w:rPr>
          <w:rFonts w:ascii="Times New Roman" w:eastAsiaTheme="minorHAnsi" w:hAnsi="Times New Roman" w:cs="Times New Roman"/>
          <w:sz w:val="24"/>
          <w:szCs w:val="24"/>
        </w:rPr>
        <w:t>.</w:t>
      </w:r>
    </w:p>
    <w:p w:rsidR="00941CA7" w:rsidRPr="00136A3F" w:rsidRDefault="00941CA7" w:rsidP="00136A3F">
      <w:pPr>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 xml:space="preserve">Обратные тригонометрические функции </w:t>
      </w:r>
    </w:p>
    <w:p w:rsidR="00941CA7" w:rsidRPr="00136A3F" w:rsidRDefault="00941CA7" w:rsidP="00136A3F">
      <w:pPr>
        <w:tabs>
          <w:tab w:val="left" w:pos="194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Обратные тригонометрические функции, их свойства и графики. Преобразование выражений, с</w:t>
      </w:r>
      <w:r w:rsidRPr="00136A3F">
        <w:rPr>
          <w:rFonts w:ascii="Times New Roman" w:hAnsi="Times New Roman" w:cs="Times New Roman"/>
          <w:sz w:val="24"/>
          <w:szCs w:val="24"/>
        </w:rPr>
        <w:t>о</w:t>
      </w:r>
      <w:r w:rsidRPr="00136A3F">
        <w:rPr>
          <w:rFonts w:ascii="Times New Roman" w:hAnsi="Times New Roman" w:cs="Times New Roman"/>
          <w:sz w:val="24"/>
          <w:szCs w:val="24"/>
        </w:rPr>
        <w:t>держащих обратные тригонометрические функции. Уравнения и неравенства, содержащие ар</w:t>
      </w:r>
      <w:r w:rsidRPr="00136A3F">
        <w:rPr>
          <w:rFonts w:ascii="Times New Roman" w:hAnsi="Times New Roman" w:cs="Times New Roman"/>
          <w:sz w:val="24"/>
          <w:szCs w:val="24"/>
        </w:rPr>
        <w:t>к</w:t>
      </w:r>
      <w:r w:rsidRPr="00136A3F">
        <w:rPr>
          <w:rFonts w:ascii="Times New Roman" w:hAnsi="Times New Roman" w:cs="Times New Roman"/>
          <w:sz w:val="24"/>
          <w:szCs w:val="24"/>
        </w:rPr>
        <w:t>функции.</w:t>
      </w:r>
    </w:p>
    <w:p w:rsidR="00941CA7" w:rsidRPr="00136A3F" w:rsidRDefault="00941CA7" w:rsidP="00136A3F">
      <w:pPr>
        <w:pStyle w:val="af2"/>
        <w:shd w:val="clear" w:color="auto" w:fill="FFFFFF"/>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198"/>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оперировать понятиями арксинус, арккосинус, арктангенс и арккотангенс числа;</w:t>
      </w:r>
    </w:p>
    <w:p w:rsidR="00941CA7" w:rsidRPr="00136A3F" w:rsidRDefault="00941CA7" w:rsidP="00857F75">
      <w:pPr>
        <w:pStyle w:val="a7"/>
        <w:numPr>
          <w:ilvl w:val="0"/>
          <w:numId w:val="198"/>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строить графики функций обратных тригонометрических функций и применять их свойства;</w:t>
      </w:r>
    </w:p>
    <w:p w:rsidR="00941CA7" w:rsidRPr="00136A3F" w:rsidRDefault="00941CA7" w:rsidP="00857F75">
      <w:pPr>
        <w:pStyle w:val="a7"/>
        <w:numPr>
          <w:ilvl w:val="0"/>
          <w:numId w:val="198"/>
        </w:numPr>
        <w:tabs>
          <w:tab w:val="left" w:pos="284"/>
          <w:tab w:val="left" w:pos="426"/>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преобразовывать тригонометрические выражения, содержащие обратные тригонометрические функции.</w:t>
      </w:r>
    </w:p>
    <w:p w:rsidR="00941CA7" w:rsidRPr="00136A3F" w:rsidRDefault="00941CA7" w:rsidP="00136A3F">
      <w:pPr>
        <w:pStyle w:val="af2"/>
        <w:shd w:val="clear" w:color="auto" w:fill="FFFFFF"/>
        <w:spacing w:before="0" w:beforeAutospacing="0" w:after="0" w:afterAutospacing="0"/>
        <w:ind w:left="426"/>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199"/>
        </w:numPr>
        <w:tabs>
          <w:tab w:val="left" w:pos="284"/>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решать уравнения, содержащие обратные тригонометрические функции;</w:t>
      </w:r>
    </w:p>
    <w:p w:rsidR="00941CA7" w:rsidRPr="00136A3F" w:rsidRDefault="00941CA7" w:rsidP="00857F75">
      <w:pPr>
        <w:pStyle w:val="a7"/>
        <w:numPr>
          <w:ilvl w:val="0"/>
          <w:numId w:val="199"/>
        </w:numPr>
        <w:tabs>
          <w:tab w:val="left" w:pos="284"/>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использовать функциональные представления и свойства функций для решения математических задач.</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bCs/>
          <w:sz w:val="24"/>
          <w:szCs w:val="24"/>
        </w:rPr>
        <w:t xml:space="preserve">Аналитические методы решения уравнений и неравенств с параметрами </w:t>
      </w:r>
    </w:p>
    <w:p w:rsidR="00941CA7" w:rsidRPr="00136A3F" w:rsidRDefault="00941CA7" w:rsidP="00136A3F">
      <w:pPr>
        <w:tabs>
          <w:tab w:val="left" w:pos="284"/>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Определение параметра. Решение линейных, квадратных, дробно-рациональных, иррациональных, тригонометрических уравнений и неравенств с параметрами аналитическими методами.</w:t>
      </w:r>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оперировать понятиями уравнение и неравенства с параметрами;</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lastRenderedPageBreak/>
        <w:t>алгоритму решения задач с параметрами;</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основным способам решения уравнений и неравенств с параметрами;</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умениям переводить словесное условие задачи в аналитическую форму – сводить ее к решению уравнений и неравенств, их систем и совокупностей;</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решению уравнений в зависимости от р</w:t>
      </w:r>
      <w:r w:rsidRPr="00136A3F">
        <w:rPr>
          <w:rFonts w:ascii="Times New Roman" w:hAnsi="Times New Roman" w:cs="Times New Roman"/>
          <w:sz w:val="24"/>
          <w:szCs w:val="24"/>
        </w:rPr>
        <w:t>асположения корней квадратного трехчлена;</w:t>
      </w:r>
    </w:p>
    <w:p w:rsidR="00941CA7" w:rsidRPr="00136A3F" w:rsidRDefault="00941CA7" w:rsidP="00857F75">
      <w:pPr>
        <w:pStyle w:val="a7"/>
        <w:numPr>
          <w:ilvl w:val="0"/>
          <w:numId w:val="200"/>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находить зависимости количества решений уравнений, неравенств и их систем от значений п</w:t>
      </w:r>
      <w:r w:rsidRPr="00136A3F">
        <w:rPr>
          <w:rFonts w:ascii="Times New Roman" w:eastAsiaTheme="minorHAnsi" w:hAnsi="Times New Roman" w:cs="Times New Roman"/>
          <w:sz w:val="24"/>
          <w:szCs w:val="24"/>
        </w:rPr>
        <w:t>а</w:t>
      </w:r>
      <w:r w:rsidRPr="00136A3F">
        <w:rPr>
          <w:rFonts w:ascii="Times New Roman" w:eastAsiaTheme="minorHAnsi" w:hAnsi="Times New Roman" w:cs="Times New Roman"/>
          <w:sz w:val="24"/>
          <w:szCs w:val="24"/>
        </w:rPr>
        <w:t>раметра.</w:t>
      </w:r>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201"/>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различным аналитическим способам решения сложных задач с параметрами;</w:t>
      </w:r>
    </w:p>
    <w:p w:rsidR="00941CA7" w:rsidRPr="00136A3F" w:rsidRDefault="00941CA7" w:rsidP="00857F75">
      <w:pPr>
        <w:pStyle w:val="a7"/>
        <w:numPr>
          <w:ilvl w:val="0"/>
          <w:numId w:val="201"/>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логически мыслить, рассуждать, выдвигать гипотезы, делать выводы, обосновывать полученные результаты.</w:t>
      </w:r>
    </w:p>
    <w:p w:rsidR="00941CA7" w:rsidRPr="00136A3F" w:rsidRDefault="00941CA7" w:rsidP="00136A3F">
      <w:pPr>
        <w:tabs>
          <w:tab w:val="left" w:pos="284"/>
        </w:tabs>
        <w:spacing w:after="0" w:line="240" w:lineRule="auto"/>
        <w:jc w:val="both"/>
        <w:rPr>
          <w:rFonts w:ascii="Times New Roman" w:hAnsi="Times New Roman" w:cs="Times New Roman"/>
          <w:b/>
          <w:bCs/>
          <w:sz w:val="24"/>
          <w:szCs w:val="24"/>
        </w:rPr>
      </w:pPr>
      <w:r w:rsidRPr="00136A3F">
        <w:rPr>
          <w:rFonts w:ascii="Times New Roman" w:hAnsi="Times New Roman" w:cs="Times New Roman"/>
          <w:b/>
          <w:sz w:val="24"/>
          <w:szCs w:val="24"/>
        </w:rPr>
        <w:t>Функциональные методы решения уравнений и неравенств с параметрами</w:t>
      </w:r>
    </w:p>
    <w:p w:rsidR="00941CA7" w:rsidRPr="00136A3F" w:rsidRDefault="00941CA7" w:rsidP="00136A3F">
      <w:pPr>
        <w:tabs>
          <w:tab w:val="left" w:pos="284"/>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shd w:val="clear" w:color="auto" w:fill="FFFFFF"/>
        </w:rPr>
        <w:t>Основные свойства функций (четность, нечетность, монотонность, ограниченность). Использов</w:t>
      </w:r>
      <w:r w:rsidRPr="00136A3F">
        <w:rPr>
          <w:rFonts w:ascii="Times New Roman" w:hAnsi="Times New Roman" w:cs="Times New Roman"/>
          <w:sz w:val="24"/>
          <w:szCs w:val="24"/>
          <w:shd w:val="clear" w:color="auto" w:fill="FFFFFF"/>
        </w:rPr>
        <w:t>а</w:t>
      </w:r>
      <w:r w:rsidRPr="00136A3F">
        <w:rPr>
          <w:rFonts w:ascii="Times New Roman" w:hAnsi="Times New Roman" w:cs="Times New Roman"/>
          <w:sz w:val="24"/>
          <w:szCs w:val="24"/>
          <w:shd w:val="clear" w:color="auto" w:fill="FFFFFF"/>
        </w:rPr>
        <w:t>ние ограниченности функций, входящих в левую и правую части уравнений и неравенств. Испол</w:t>
      </w:r>
      <w:r w:rsidRPr="00136A3F">
        <w:rPr>
          <w:rFonts w:ascii="Times New Roman" w:hAnsi="Times New Roman" w:cs="Times New Roman"/>
          <w:sz w:val="24"/>
          <w:szCs w:val="24"/>
          <w:shd w:val="clear" w:color="auto" w:fill="FFFFFF"/>
        </w:rPr>
        <w:t>ь</w:t>
      </w:r>
      <w:r w:rsidRPr="00136A3F">
        <w:rPr>
          <w:rFonts w:ascii="Times New Roman" w:hAnsi="Times New Roman" w:cs="Times New Roman"/>
          <w:sz w:val="24"/>
          <w:szCs w:val="24"/>
          <w:shd w:val="clear" w:color="auto" w:fill="FFFFFF"/>
        </w:rPr>
        <w:t>зование симметрии аналитических выражений. Наибольшее и наименьшее значение функции. Оценка левой и правой части равенства. Функциональный способ решения задач с параметром.</w:t>
      </w:r>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202"/>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hAnsi="Times New Roman" w:cs="Times New Roman"/>
          <w:sz w:val="24"/>
          <w:szCs w:val="24"/>
        </w:rPr>
        <w:t>применять свойства функций (четность, нечетность, ограниченность, монотонность) в задачах с параметрами;</w:t>
      </w:r>
    </w:p>
    <w:p w:rsidR="00941CA7" w:rsidRPr="00136A3F" w:rsidRDefault="00941CA7" w:rsidP="00857F75">
      <w:pPr>
        <w:pStyle w:val="a7"/>
        <w:numPr>
          <w:ilvl w:val="0"/>
          <w:numId w:val="202"/>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hAnsi="Times New Roman" w:cs="Times New Roman"/>
          <w:sz w:val="24"/>
          <w:szCs w:val="24"/>
        </w:rPr>
        <w:t>исследовать симметрию в аналитических выражениях;</w:t>
      </w:r>
    </w:p>
    <w:p w:rsidR="00941CA7" w:rsidRPr="00136A3F" w:rsidRDefault="00941CA7" w:rsidP="00857F75">
      <w:pPr>
        <w:pStyle w:val="a7"/>
        <w:numPr>
          <w:ilvl w:val="0"/>
          <w:numId w:val="202"/>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proofErr w:type="gramStart"/>
      <w:r w:rsidRPr="00136A3F">
        <w:rPr>
          <w:rFonts w:ascii="Times New Roman" w:hAnsi="Times New Roman" w:cs="Times New Roman"/>
          <w:sz w:val="24"/>
          <w:szCs w:val="24"/>
          <w:shd w:val="clear" w:color="auto" w:fill="FFFFFF"/>
        </w:rPr>
        <w:t>использовать ограниченность функций, входящих в левую и правую части уравнений и нер</w:t>
      </w:r>
      <w:r w:rsidRPr="00136A3F">
        <w:rPr>
          <w:rFonts w:ascii="Times New Roman" w:hAnsi="Times New Roman" w:cs="Times New Roman"/>
          <w:sz w:val="24"/>
          <w:szCs w:val="24"/>
          <w:shd w:val="clear" w:color="auto" w:fill="FFFFFF"/>
        </w:rPr>
        <w:t>а</w:t>
      </w:r>
      <w:r w:rsidRPr="00136A3F">
        <w:rPr>
          <w:rFonts w:ascii="Times New Roman" w:hAnsi="Times New Roman" w:cs="Times New Roman"/>
          <w:sz w:val="24"/>
          <w:szCs w:val="24"/>
          <w:shd w:val="clear" w:color="auto" w:fill="FFFFFF"/>
        </w:rPr>
        <w:t>венств.</w:t>
      </w:r>
      <w:proofErr w:type="gramEnd"/>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203"/>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hAnsi="Times New Roman" w:cs="Times New Roman"/>
          <w:sz w:val="24"/>
          <w:szCs w:val="24"/>
        </w:rPr>
        <w:t>решать сложные задачи с параметрами функциональным способом;</w:t>
      </w:r>
    </w:p>
    <w:p w:rsidR="00941CA7" w:rsidRPr="00136A3F" w:rsidRDefault="00941CA7" w:rsidP="00857F75">
      <w:pPr>
        <w:pStyle w:val="a7"/>
        <w:numPr>
          <w:ilvl w:val="0"/>
          <w:numId w:val="203"/>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использовать нестандартные методы решения задач.</w:t>
      </w:r>
    </w:p>
    <w:p w:rsidR="00941CA7" w:rsidRPr="00136A3F" w:rsidRDefault="00941CA7" w:rsidP="00136A3F">
      <w:pPr>
        <w:tabs>
          <w:tab w:val="left" w:pos="284"/>
          <w:tab w:val="left" w:pos="1946"/>
        </w:tabs>
        <w:spacing w:after="0" w:line="240" w:lineRule="auto"/>
        <w:jc w:val="both"/>
        <w:rPr>
          <w:rFonts w:ascii="Times New Roman" w:hAnsi="Times New Roman" w:cs="Times New Roman"/>
          <w:b/>
          <w:bCs/>
          <w:sz w:val="24"/>
          <w:szCs w:val="24"/>
        </w:rPr>
      </w:pPr>
      <w:r w:rsidRPr="00136A3F">
        <w:rPr>
          <w:rFonts w:ascii="Times New Roman" w:hAnsi="Times New Roman" w:cs="Times New Roman"/>
          <w:b/>
          <w:sz w:val="24"/>
          <w:szCs w:val="24"/>
        </w:rPr>
        <w:t>Графический метод решения уравнений и неравенств с параметрами</w:t>
      </w:r>
    </w:p>
    <w:p w:rsidR="00941CA7" w:rsidRPr="00136A3F" w:rsidRDefault="00941CA7" w:rsidP="00136A3F">
      <w:pPr>
        <w:tabs>
          <w:tab w:val="left" w:pos="284"/>
          <w:tab w:val="left" w:pos="1946"/>
        </w:tabs>
        <w:spacing w:after="0" w:line="240" w:lineRule="auto"/>
        <w:jc w:val="both"/>
        <w:rPr>
          <w:rFonts w:ascii="Times New Roman" w:hAnsi="Times New Roman" w:cs="Times New Roman"/>
          <w:color w:val="FF0000"/>
          <w:sz w:val="24"/>
          <w:szCs w:val="24"/>
        </w:rPr>
      </w:pPr>
      <w:r w:rsidRPr="00136A3F">
        <w:rPr>
          <w:rFonts w:ascii="Times New Roman" w:hAnsi="Times New Roman" w:cs="Times New Roman"/>
          <w:sz w:val="24"/>
          <w:szCs w:val="24"/>
          <w:shd w:val="clear" w:color="auto" w:fill="FFFFFF"/>
        </w:rPr>
        <w:t xml:space="preserve">Задачи с параметром на комбинацию кривых, </w:t>
      </w:r>
      <w:proofErr w:type="spellStart"/>
      <w:r w:rsidRPr="00136A3F">
        <w:rPr>
          <w:rFonts w:ascii="Times New Roman" w:hAnsi="Times New Roman" w:cs="Times New Roman"/>
          <w:sz w:val="24"/>
          <w:szCs w:val="24"/>
          <w:shd w:val="clear" w:color="auto" w:fill="FFFFFF"/>
        </w:rPr>
        <w:t>кусочное</w:t>
      </w:r>
      <w:proofErr w:type="spellEnd"/>
      <w:r w:rsidRPr="00136A3F">
        <w:rPr>
          <w:rFonts w:ascii="Times New Roman" w:hAnsi="Times New Roman" w:cs="Times New Roman"/>
          <w:sz w:val="24"/>
          <w:szCs w:val="24"/>
          <w:shd w:val="clear" w:color="auto" w:fill="FFFFFF"/>
        </w:rPr>
        <w:t xml:space="preserve"> построение графика функций, «подвижная галочка», «пучок прямых». Уравнение окружности, ромба. </w:t>
      </w:r>
      <w:r w:rsidRPr="00136A3F">
        <w:rPr>
          <w:rFonts w:ascii="Times New Roman" w:hAnsi="Times New Roman" w:cs="Times New Roman"/>
          <w:sz w:val="24"/>
          <w:szCs w:val="24"/>
        </w:rPr>
        <w:t xml:space="preserve">Левая и правая части в виде отдельных графиков. </w:t>
      </w:r>
      <w:r w:rsidRPr="00136A3F">
        <w:rPr>
          <w:rFonts w:ascii="Times New Roman" w:hAnsi="Times New Roman" w:cs="Times New Roman"/>
          <w:sz w:val="24"/>
          <w:szCs w:val="24"/>
          <w:shd w:val="clear" w:color="auto" w:fill="FFFFFF"/>
        </w:rPr>
        <w:t>Использование графических иллюстраций в задачах с параметрами.</w:t>
      </w:r>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научится:</w:t>
      </w:r>
    </w:p>
    <w:p w:rsidR="00941CA7" w:rsidRPr="00136A3F" w:rsidRDefault="00941CA7" w:rsidP="00857F75">
      <w:pPr>
        <w:pStyle w:val="a7"/>
        <w:numPr>
          <w:ilvl w:val="0"/>
          <w:numId w:val="204"/>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строить графики функций в зависимости от параметра;</w:t>
      </w:r>
    </w:p>
    <w:p w:rsidR="00941CA7" w:rsidRPr="00136A3F" w:rsidRDefault="00941CA7" w:rsidP="00857F75">
      <w:pPr>
        <w:pStyle w:val="a7"/>
        <w:numPr>
          <w:ilvl w:val="0"/>
          <w:numId w:val="204"/>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решению уравнений и неравенств с параметрами графическим способом;</w:t>
      </w:r>
    </w:p>
    <w:p w:rsidR="00941CA7" w:rsidRPr="00136A3F" w:rsidRDefault="00941CA7" w:rsidP="00857F75">
      <w:pPr>
        <w:pStyle w:val="a7"/>
        <w:numPr>
          <w:ilvl w:val="0"/>
          <w:numId w:val="204"/>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строить графики функций в системе (</w:t>
      </w:r>
      <w:proofErr w:type="spellStart"/>
      <w:r w:rsidRPr="00136A3F">
        <w:rPr>
          <w:rFonts w:ascii="Times New Roman" w:eastAsiaTheme="minorHAnsi" w:hAnsi="Times New Roman" w:cs="Times New Roman"/>
          <w:sz w:val="24"/>
          <w:szCs w:val="24"/>
        </w:rPr>
        <w:t>х</w:t>
      </w:r>
      <w:proofErr w:type="gramStart"/>
      <w:r w:rsidRPr="00136A3F">
        <w:rPr>
          <w:rFonts w:ascii="Times New Roman" w:eastAsiaTheme="minorHAnsi" w:hAnsi="Times New Roman" w:cs="Times New Roman"/>
          <w:sz w:val="24"/>
          <w:szCs w:val="24"/>
        </w:rPr>
        <w:t>;а</w:t>
      </w:r>
      <w:proofErr w:type="spellEnd"/>
      <w:proofErr w:type="gramEnd"/>
      <w:r w:rsidRPr="00136A3F">
        <w:rPr>
          <w:rFonts w:ascii="Times New Roman" w:eastAsiaTheme="minorHAnsi" w:hAnsi="Times New Roman" w:cs="Times New Roman"/>
          <w:sz w:val="24"/>
          <w:szCs w:val="24"/>
        </w:rPr>
        <w:t>);</w:t>
      </w:r>
    </w:p>
    <w:p w:rsidR="00941CA7" w:rsidRPr="00136A3F" w:rsidRDefault="00941CA7" w:rsidP="00857F75">
      <w:pPr>
        <w:pStyle w:val="a7"/>
        <w:numPr>
          <w:ilvl w:val="0"/>
          <w:numId w:val="204"/>
        </w:numPr>
        <w:tabs>
          <w:tab w:val="left" w:pos="284"/>
        </w:tabs>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136A3F">
        <w:rPr>
          <w:rFonts w:ascii="Times New Roman" w:eastAsiaTheme="minorHAnsi" w:hAnsi="Times New Roman" w:cs="Times New Roman"/>
          <w:sz w:val="24"/>
          <w:szCs w:val="24"/>
        </w:rPr>
        <w:t>применять наглядно-графическую интерпретацию к решению уравнений.</w:t>
      </w:r>
    </w:p>
    <w:p w:rsidR="00941CA7" w:rsidRPr="00136A3F" w:rsidRDefault="00941CA7" w:rsidP="00136A3F">
      <w:pPr>
        <w:pStyle w:val="af2"/>
        <w:shd w:val="clear" w:color="auto" w:fill="FFFFFF"/>
        <w:tabs>
          <w:tab w:val="left" w:pos="284"/>
        </w:tabs>
        <w:spacing w:before="0" w:beforeAutospacing="0" w:after="0" w:afterAutospacing="0"/>
        <w:jc w:val="both"/>
        <w:rPr>
          <w:rFonts w:ascii="Times New Roman" w:eastAsiaTheme="minorHAnsi" w:hAnsi="Times New Roman"/>
          <w:lang w:eastAsia="en-US"/>
        </w:rPr>
      </w:pPr>
      <w:r w:rsidRPr="00136A3F">
        <w:rPr>
          <w:rFonts w:ascii="Times New Roman" w:eastAsiaTheme="minorHAnsi" w:hAnsi="Times New Roman"/>
          <w:lang w:eastAsia="en-US"/>
        </w:rPr>
        <w:t>Выпускник получит возможность научиться:</w:t>
      </w:r>
    </w:p>
    <w:p w:rsidR="00941CA7" w:rsidRPr="00136A3F" w:rsidRDefault="00941CA7" w:rsidP="00857F75">
      <w:pPr>
        <w:pStyle w:val="a7"/>
        <w:numPr>
          <w:ilvl w:val="0"/>
          <w:numId w:val="205"/>
        </w:numPr>
        <w:tabs>
          <w:tab w:val="left" w:pos="284"/>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решению сложных задач с параметрами графическим способом;</w:t>
      </w:r>
    </w:p>
    <w:p w:rsidR="00941CA7" w:rsidRPr="00136A3F" w:rsidRDefault="00941CA7" w:rsidP="00857F75">
      <w:pPr>
        <w:pStyle w:val="a7"/>
        <w:numPr>
          <w:ilvl w:val="0"/>
          <w:numId w:val="205"/>
        </w:numPr>
        <w:tabs>
          <w:tab w:val="left" w:pos="284"/>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осуществлять выбор метода решения задачи и обосновывать его;</w:t>
      </w:r>
    </w:p>
    <w:p w:rsidR="00941CA7" w:rsidRPr="00136A3F" w:rsidRDefault="00941CA7" w:rsidP="00857F75">
      <w:pPr>
        <w:pStyle w:val="a7"/>
        <w:numPr>
          <w:ilvl w:val="0"/>
          <w:numId w:val="205"/>
        </w:numPr>
        <w:tabs>
          <w:tab w:val="left" w:pos="284"/>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сочетать аналитические и графические методы решения задач с параметрами.</w:t>
      </w:r>
    </w:p>
    <w:p w:rsidR="00941CA7" w:rsidRPr="00136A3F" w:rsidRDefault="00941CA7" w:rsidP="00136A3F">
      <w:pPr>
        <w:tabs>
          <w:tab w:val="left" w:pos="284"/>
          <w:tab w:val="left" w:pos="426"/>
        </w:tabs>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Содержание</w:t>
      </w:r>
    </w:p>
    <w:p w:rsidR="00941CA7" w:rsidRPr="00136A3F" w:rsidRDefault="00941CA7" w:rsidP="00136A3F">
      <w:pPr>
        <w:tabs>
          <w:tab w:val="left" w:pos="284"/>
          <w:tab w:val="left" w:pos="426"/>
        </w:tabs>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Действительные числа</w:t>
      </w:r>
    </w:p>
    <w:p w:rsidR="00941CA7" w:rsidRPr="00136A3F" w:rsidRDefault="00941CA7" w:rsidP="00857F75">
      <w:pPr>
        <w:pStyle w:val="a7"/>
        <w:numPr>
          <w:ilvl w:val="0"/>
          <w:numId w:val="192"/>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Натуральные и целые числа. Рациональные числа. Иррациональные числа. Действительные чи</w:t>
      </w:r>
      <w:r w:rsidRPr="00136A3F">
        <w:rPr>
          <w:rFonts w:ascii="Times New Roman" w:hAnsi="Times New Roman" w:cs="Times New Roman"/>
          <w:sz w:val="24"/>
          <w:szCs w:val="24"/>
        </w:rPr>
        <w:t>с</w:t>
      </w:r>
      <w:r w:rsidRPr="00136A3F">
        <w:rPr>
          <w:rFonts w:ascii="Times New Roman" w:hAnsi="Times New Roman" w:cs="Times New Roman"/>
          <w:sz w:val="24"/>
          <w:szCs w:val="24"/>
        </w:rPr>
        <w:t>ла.</w:t>
      </w:r>
    </w:p>
    <w:p w:rsidR="00941CA7" w:rsidRPr="00136A3F" w:rsidRDefault="00941CA7" w:rsidP="00857F75">
      <w:pPr>
        <w:pStyle w:val="a7"/>
        <w:numPr>
          <w:ilvl w:val="0"/>
          <w:numId w:val="192"/>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Абсолютная величина числа. Решение задач в целых числах. Решение задач. Перевод период</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ческой десятичной дроби в </w:t>
      </w:r>
      <w:proofErr w:type="gramStart"/>
      <w:r w:rsidRPr="00136A3F">
        <w:rPr>
          <w:rFonts w:ascii="Times New Roman" w:hAnsi="Times New Roman" w:cs="Times New Roman"/>
          <w:sz w:val="24"/>
          <w:szCs w:val="24"/>
        </w:rPr>
        <w:t>обыкновенную</w:t>
      </w:r>
      <w:proofErr w:type="gramEnd"/>
      <w:r w:rsidRPr="00136A3F">
        <w:rPr>
          <w:rFonts w:ascii="Times New Roman" w:hAnsi="Times New Roman" w:cs="Times New Roman"/>
          <w:sz w:val="24"/>
          <w:szCs w:val="24"/>
        </w:rPr>
        <w:t>. Доказательство иррациональности числа. Решение з</w:t>
      </w:r>
      <w:r w:rsidRPr="00136A3F">
        <w:rPr>
          <w:rFonts w:ascii="Times New Roman" w:hAnsi="Times New Roman" w:cs="Times New Roman"/>
          <w:sz w:val="24"/>
          <w:szCs w:val="24"/>
        </w:rPr>
        <w:t>а</w:t>
      </w:r>
      <w:r w:rsidRPr="00136A3F">
        <w:rPr>
          <w:rFonts w:ascii="Times New Roman" w:hAnsi="Times New Roman" w:cs="Times New Roman"/>
          <w:sz w:val="24"/>
          <w:szCs w:val="24"/>
        </w:rPr>
        <w:t>дач. Свойства абсолютных величин.</w:t>
      </w:r>
    </w:p>
    <w:p w:rsidR="00941CA7" w:rsidRPr="00136A3F" w:rsidRDefault="00941CA7" w:rsidP="00136A3F">
      <w:pPr>
        <w:tabs>
          <w:tab w:val="left" w:pos="284"/>
          <w:tab w:val="left" w:pos="426"/>
        </w:tabs>
        <w:spacing w:after="0" w:line="240" w:lineRule="auto"/>
        <w:jc w:val="both"/>
        <w:rPr>
          <w:rFonts w:ascii="Times New Roman" w:hAnsi="Times New Roman" w:cs="Times New Roman"/>
          <w:b/>
          <w:sz w:val="24"/>
          <w:szCs w:val="24"/>
        </w:rPr>
      </w:pPr>
      <w:r w:rsidRPr="00136A3F">
        <w:rPr>
          <w:rFonts w:ascii="Times New Roman" w:hAnsi="Times New Roman" w:cs="Times New Roman"/>
          <w:b/>
          <w:sz w:val="24"/>
          <w:szCs w:val="24"/>
        </w:rPr>
        <w:t>Комплексные числа</w:t>
      </w:r>
    </w:p>
    <w:p w:rsidR="00941CA7" w:rsidRPr="00136A3F" w:rsidRDefault="00941CA7" w:rsidP="00857F75">
      <w:pPr>
        <w:pStyle w:val="a7"/>
        <w:numPr>
          <w:ilvl w:val="0"/>
          <w:numId w:val="192"/>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Комплексные числа. Арифметические операции над комплексными числами. Комплексные чи</w:t>
      </w:r>
      <w:r w:rsidRPr="00136A3F">
        <w:rPr>
          <w:rFonts w:ascii="Times New Roman" w:hAnsi="Times New Roman" w:cs="Times New Roman"/>
          <w:sz w:val="24"/>
          <w:szCs w:val="24"/>
        </w:rPr>
        <w:t>с</w:t>
      </w:r>
      <w:r w:rsidRPr="00136A3F">
        <w:rPr>
          <w:rFonts w:ascii="Times New Roman" w:hAnsi="Times New Roman" w:cs="Times New Roman"/>
          <w:sz w:val="24"/>
          <w:szCs w:val="24"/>
        </w:rPr>
        <w:t>ла и координатная плоскость. Тригонометрическая форма записи комплексного числа. Возведение комплексного числа в степень. Извлечение корня из комплексного числа. Решение уравнений на множестве комплексных чисел. Основная теорема алгебры. Преобразование выражений, содерж</w:t>
      </w:r>
      <w:r w:rsidRPr="00136A3F">
        <w:rPr>
          <w:rFonts w:ascii="Times New Roman" w:hAnsi="Times New Roman" w:cs="Times New Roman"/>
          <w:sz w:val="24"/>
          <w:szCs w:val="24"/>
        </w:rPr>
        <w:t>а</w:t>
      </w:r>
      <w:r w:rsidRPr="00136A3F">
        <w:rPr>
          <w:rFonts w:ascii="Times New Roman" w:hAnsi="Times New Roman" w:cs="Times New Roman"/>
          <w:sz w:val="24"/>
          <w:szCs w:val="24"/>
        </w:rPr>
        <w:t>щих комплексные числа.  Геометрический смысл комплексного числа. Геометрическая интерпрет</w:t>
      </w:r>
      <w:r w:rsidRPr="00136A3F">
        <w:rPr>
          <w:rFonts w:ascii="Times New Roman" w:hAnsi="Times New Roman" w:cs="Times New Roman"/>
          <w:sz w:val="24"/>
          <w:szCs w:val="24"/>
        </w:rPr>
        <w:t>а</w:t>
      </w:r>
      <w:r w:rsidRPr="00136A3F">
        <w:rPr>
          <w:rFonts w:ascii="Times New Roman" w:hAnsi="Times New Roman" w:cs="Times New Roman"/>
          <w:sz w:val="24"/>
          <w:szCs w:val="24"/>
        </w:rPr>
        <w:t>ция действий над комплексными числами. Действия над комплексными числами в тригонометрич</w:t>
      </w:r>
      <w:r w:rsidRPr="00136A3F">
        <w:rPr>
          <w:rFonts w:ascii="Times New Roman" w:hAnsi="Times New Roman" w:cs="Times New Roman"/>
          <w:sz w:val="24"/>
          <w:szCs w:val="24"/>
        </w:rPr>
        <w:t>е</w:t>
      </w:r>
      <w:r w:rsidRPr="00136A3F">
        <w:rPr>
          <w:rFonts w:ascii="Times New Roman" w:hAnsi="Times New Roman" w:cs="Times New Roman"/>
          <w:sz w:val="24"/>
          <w:szCs w:val="24"/>
        </w:rPr>
        <w:t>ской форме.</w:t>
      </w:r>
    </w:p>
    <w:p w:rsidR="00941CA7" w:rsidRPr="00136A3F" w:rsidRDefault="00941CA7" w:rsidP="00857F75">
      <w:pPr>
        <w:pStyle w:val="a7"/>
        <w:numPr>
          <w:ilvl w:val="0"/>
          <w:numId w:val="192"/>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 xml:space="preserve">Решение упражнений. Решение уравнений на множестве комплексных чисел. </w:t>
      </w:r>
    </w:p>
    <w:p w:rsidR="00941CA7" w:rsidRPr="00136A3F" w:rsidRDefault="00941CA7" w:rsidP="00136A3F">
      <w:pPr>
        <w:tabs>
          <w:tab w:val="left" w:pos="284"/>
          <w:tab w:val="left" w:pos="426"/>
        </w:tabs>
        <w:spacing w:after="0" w:line="240" w:lineRule="auto"/>
        <w:jc w:val="both"/>
        <w:rPr>
          <w:rFonts w:ascii="Times New Roman" w:hAnsi="Times New Roman" w:cs="Times New Roman"/>
          <w:b/>
          <w:bCs/>
          <w:sz w:val="24"/>
          <w:szCs w:val="24"/>
        </w:rPr>
      </w:pPr>
      <w:r w:rsidRPr="00136A3F">
        <w:rPr>
          <w:rFonts w:ascii="Times New Roman" w:hAnsi="Times New Roman" w:cs="Times New Roman"/>
          <w:b/>
          <w:sz w:val="24"/>
          <w:szCs w:val="24"/>
        </w:rPr>
        <w:t>Обратные тригонометрические функции</w:t>
      </w:r>
    </w:p>
    <w:p w:rsidR="00941CA7" w:rsidRPr="00136A3F" w:rsidRDefault="00941CA7" w:rsidP="00857F75">
      <w:pPr>
        <w:pStyle w:val="a7"/>
        <w:numPr>
          <w:ilvl w:val="0"/>
          <w:numId w:val="192"/>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Понятие </w:t>
      </w:r>
      <w:r w:rsidRPr="00136A3F">
        <w:rPr>
          <w:rFonts w:ascii="Times New Roman" w:hAnsi="Times New Roman" w:cs="Times New Roman"/>
          <w:position w:val="-6"/>
          <w:sz w:val="24"/>
          <w:szCs w:val="24"/>
        </w:rPr>
        <w:object w:dxaOrig="900" w:dyaOrig="220">
          <v:shape id="_x0000_i1032" type="#_x0000_t75" style="width:44.6pt;height:10.15pt" o:ole="">
            <v:imagedata r:id="rId26" o:title=""/>
          </v:shape>
          <o:OLEObject Type="Embed" ProgID="Equation.DSMT4" ShapeID="_x0000_i1032" DrawAspect="Content" ObjectID="_1659179992" r:id="rId27"/>
        </w:object>
      </w:r>
      <w:r w:rsidRPr="00136A3F">
        <w:rPr>
          <w:rFonts w:ascii="Times New Roman" w:hAnsi="Times New Roman" w:cs="Times New Roman"/>
          <w:sz w:val="24"/>
          <w:szCs w:val="24"/>
        </w:rPr>
        <w:t xml:space="preserve">.  Понятие </w:t>
      </w:r>
      <w:r w:rsidRPr="00136A3F">
        <w:rPr>
          <w:rFonts w:ascii="Times New Roman" w:hAnsi="Times New Roman" w:cs="Times New Roman"/>
          <w:position w:val="-6"/>
          <w:sz w:val="24"/>
          <w:szCs w:val="24"/>
        </w:rPr>
        <w:object w:dxaOrig="859" w:dyaOrig="279">
          <v:shape id="_x0000_i1033" type="#_x0000_t75" style="width:42.6pt;height:13.2pt" o:ole="">
            <v:imagedata r:id="rId28" o:title=""/>
          </v:shape>
          <o:OLEObject Type="Embed" ProgID="Equation.DSMT4" ShapeID="_x0000_i1033" DrawAspect="Content" ObjectID="_1659179993" r:id="rId29"/>
        </w:object>
      </w:r>
      <w:r w:rsidRPr="00136A3F">
        <w:rPr>
          <w:rFonts w:ascii="Times New Roman" w:hAnsi="Times New Roman" w:cs="Times New Roman"/>
          <w:sz w:val="24"/>
          <w:szCs w:val="24"/>
        </w:rPr>
        <w:t xml:space="preserve">. Понятия </w:t>
      </w:r>
      <w:r w:rsidRPr="00136A3F">
        <w:rPr>
          <w:rFonts w:ascii="Times New Roman" w:hAnsi="Times New Roman" w:cs="Times New Roman"/>
          <w:position w:val="-10"/>
          <w:sz w:val="24"/>
          <w:szCs w:val="24"/>
        </w:rPr>
        <w:object w:dxaOrig="1740" w:dyaOrig="279">
          <v:shape id="_x0000_i1034" type="#_x0000_t75" style="width:87.2pt;height:13.2pt" o:ole="">
            <v:imagedata r:id="rId30" o:title=""/>
          </v:shape>
          <o:OLEObject Type="Embed" ProgID="Equation.DSMT4" ShapeID="_x0000_i1034" DrawAspect="Content" ObjectID="_1659179994" r:id="rId31"/>
        </w:object>
      </w:r>
      <w:r w:rsidRPr="00136A3F">
        <w:rPr>
          <w:rFonts w:ascii="Times New Roman" w:hAnsi="Times New Roman" w:cs="Times New Roman"/>
          <w:sz w:val="24"/>
          <w:szCs w:val="24"/>
        </w:rPr>
        <w:t>. Основные свойства. Преобраз</w:t>
      </w:r>
      <w:r w:rsidRPr="00136A3F">
        <w:rPr>
          <w:rFonts w:ascii="Times New Roman" w:hAnsi="Times New Roman" w:cs="Times New Roman"/>
          <w:sz w:val="24"/>
          <w:szCs w:val="24"/>
        </w:rPr>
        <w:t>о</w:t>
      </w:r>
      <w:r w:rsidRPr="00136A3F">
        <w:rPr>
          <w:rFonts w:ascii="Times New Roman" w:hAnsi="Times New Roman" w:cs="Times New Roman"/>
          <w:sz w:val="24"/>
          <w:szCs w:val="24"/>
        </w:rPr>
        <w:t>вание выражений, содержащих аркфункции. Простейшие уравнения, содержащие обратные триг</w:t>
      </w:r>
      <w:r w:rsidRPr="00136A3F">
        <w:rPr>
          <w:rFonts w:ascii="Times New Roman" w:hAnsi="Times New Roman" w:cs="Times New Roman"/>
          <w:sz w:val="24"/>
          <w:szCs w:val="24"/>
        </w:rPr>
        <w:t>о</w:t>
      </w:r>
      <w:r w:rsidRPr="00136A3F">
        <w:rPr>
          <w:rFonts w:ascii="Times New Roman" w:hAnsi="Times New Roman" w:cs="Times New Roman"/>
          <w:sz w:val="24"/>
          <w:szCs w:val="24"/>
        </w:rPr>
        <w:t>нометрические функции. Уравнения, содержащие обратные тригонометрические функции. Пр</w:t>
      </w:r>
      <w:r w:rsidRPr="00136A3F">
        <w:rPr>
          <w:rFonts w:ascii="Times New Roman" w:hAnsi="Times New Roman" w:cs="Times New Roman"/>
          <w:sz w:val="24"/>
          <w:szCs w:val="24"/>
        </w:rPr>
        <w:t>о</w:t>
      </w:r>
      <w:r w:rsidRPr="00136A3F">
        <w:rPr>
          <w:rFonts w:ascii="Times New Roman" w:hAnsi="Times New Roman" w:cs="Times New Roman"/>
          <w:sz w:val="24"/>
          <w:szCs w:val="24"/>
        </w:rPr>
        <w:t>стейшие неравенства, содержащие обратные тригонометрические функции. Преобразование выр</w:t>
      </w:r>
      <w:r w:rsidRPr="00136A3F">
        <w:rPr>
          <w:rFonts w:ascii="Times New Roman" w:hAnsi="Times New Roman" w:cs="Times New Roman"/>
          <w:sz w:val="24"/>
          <w:szCs w:val="24"/>
        </w:rPr>
        <w:t>а</w:t>
      </w:r>
      <w:r w:rsidRPr="00136A3F">
        <w:rPr>
          <w:rFonts w:ascii="Times New Roman" w:hAnsi="Times New Roman" w:cs="Times New Roman"/>
          <w:sz w:val="24"/>
          <w:szCs w:val="24"/>
        </w:rPr>
        <w:t>жений, содержащих аркфункции. Решение простейших уравнений, содержащих аркфункции. Р</w:t>
      </w:r>
      <w:r w:rsidRPr="00136A3F">
        <w:rPr>
          <w:rFonts w:ascii="Times New Roman" w:hAnsi="Times New Roman" w:cs="Times New Roman"/>
          <w:sz w:val="24"/>
          <w:szCs w:val="24"/>
        </w:rPr>
        <w:t>е</w:t>
      </w:r>
      <w:r w:rsidRPr="00136A3F">
        <w:rPr>
          <w:rFonts w:ascii="Times New Roman" w:hAnsi="Times New Roman" w:cs="Times New Roman"/>
          <w:sz w:val="24"/>
          <w:szCs w:val="24"/>
        </w:rPr>
        <w:t>шение уравнений, содержащих аркфункции. Применение свойств обратных тригонометрических функций. Решение неравенств, содержащих аркфункции.</w:t>
      </w:r>
    </w:p>
    <w:p w:rsidR="00941CA7" w:rsidRPr="00136A3F" w:rsidRDefault="00941CA7" w:rsidP="00136A3F">
      <w:pPr>
        <w:tabs>
          <w:tab w:val="left" w:pos="284"/>
          <w:tab w:val="left" w:pos="426"/>
          <w:tab w:val="left" w:pos="567"/>
        </w:tabs>
        <w:spacing w:after="0" w:line="240" w:lineRule="auto"/>
        <w:jc w:val="both"/>
        <w:rPr>
          <w:rFonts w:ascii="Times New Roman" w:hAnsi="Times New Roman" w:cs="Times New Roman"/>
          <w:sz w:val="24"/>
          <w:szCs w:val="24"/>
        </w:rPr>
      </w:pPr>
      <w:r w:rsidRPr="00136A3F">
        <w:rPr>
          <w:rFonts w:ascii="Times New Roman" w:hAnsi="Times New Roman" w:cs="Times New Roman"/>
          <w:b/>
          <w:bCs/>
          <w:sz w:val="24"/>
          <w:szCs w:val="24"/>
        </w:rPr>
        <w:t xml:space="preserve">Аналитические методы решения уравнений и неравенств с параметрами </w:t>
      </w:r>
    </w:p>
    <w:p w:rsidR="00941CA7" w:rsidRPr="00136A3F" w:rsidRDefault="00941CA7" w:rsidP="00857F75">
      <w:pPr>
        <w:pStyle w:val="a7"/>
        <w:numPr>
          <w:ilvl w:val="0"/>
          <w:numId w:val="192"/>
        </w:numPr>
        <w:tabs>
          <w:tab w:val="left" w:pos="284"/>
          <w:tab w:val="left" w:pos="426"/>
          <w:tab w:val="left" w:pos="567"/>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Определение параметра. Решение линейных, квадратных, дробно-рациональных, иррационал</w:t>
      </w:r>
      <w:r w:rsidRPr="00136A3F">
        <w:rPr>
          <w:rFonts w:ascii="Times New Roman" w:hAnsi="Times New Roman" w:cs="Times New Roman"/>
          <w:sz w:val="24"/>
          <w:szCs w:val="24"/>
        </w:rPr>
        <w:t>ь</w:t>
      </w:r>
      <w:r w:rsidRPr="00136A3F">
        <w:rPr>
          <w:rFonts w:ascii="Times New Roman" w:hAnsi="Times New Roman" w:cs="Times New Roman"/>
          <w:sz w:val="24"/>
          <w:szCs w:val="24"/>
        </w:rPr>
        <w:t>ных, тригонометрических уравнений и неравенств с параметрами аналитическими методами.</w:t>
      </w:r>
    </w:p>
    <w:p w:rsidR="00941CA7" w:rsidRPr="00136A3F" w:rsidRDefault="00941CA7" w:rsidP="00136A3F">
      <w:pPr>
        <w:tabs>
          <w:tab w:val="left" w:pos="284"/>
          <w:tab w:val="left" w:pos="426"/>
          <w:tab w:val="left" w:pos="567"/>
        </w:tabs>
        <w:spacing w:after="0" w:line="240" w:lineRule="auto"/>
        <w:jc w:val="both"/>
        <w:rPr>
          <w:rFonts w:ascii="Times New Roman" w:hAnsi="Times New Roman" w:cs="Times New Roman"/>
          <w:b/>
          <w:bCs/>
          <w:sz w:val="24"/>
          <w:szCs w:val="24"/>
        </w:rPr>
      </w:pPr>
      <w:r w:rsidRPr="00136A3F">
        <w:rPr>
          <w:rFonts w:ascii="Times New Roman" w:hAnsi="Times New Roman" w:cs="Times New Roman"/>
          <w:b/>
          <w:sz w:val="24"/>
          <w:szCs w:val="24"/>
        </w:rPr>
        <w:t>Функциональные методы решения уравнений и неравенств с параметрами</w:t>
      </w:r>
    </w:p>
    <w:p w:rsidR="00941CA7" w:rsidRPr="00136A3F" w:rsidRDefault="00941CA7" w:rsidP="00857F75">
      <w:pPr>
        <w:pStyle w:val="a7"/>
        <w:numPr>
          <w:ilvl w:val="0"/>
          <w:numId w:val="192"/>
        </w:numPr>
        <w:tabs>
          <w:tab w:val="left" w:pos="284"/>
          <w:tab w:val="left" w:pos="426"/>
          <w:tab w:val="left" w:pos="567"/>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shd w:val="clear" w:color="auto" w:fill="FFFFFF"/>
        </w:rPr>
        <w:t>Основные свойства функций (четность, нечетность, монотонность, ограниченность). Использ</w:t>
      </w:r>
      <w:r w:rsidRPr="00136A3F">
        <w:rPr>
          <w:rFonts w:ascii="Times New Roman" w:hAnsi="Times New Roman" w:cs="Times New Roman"/>
          <w:sz w:val="24"/>
          <w:szCs w:val="24"/>
          <w:shd w:val="clear" w:color="auto" w:fill="FFFFFF"/>
        </w:rPr>
        <w:t>о</w:t>
      </w:r>
      <w:r w:rsidRPr="00136A3F">
        <w:rPr>
          <w:rFonts w:ascii="Times New Roman" w:hAnsi="Times New Roman" w:cs="Times New Roman"/>
          <w:sz w:val="24"/>
          <w:szCs w:val="24"/>
          <w:shd w:val="clear" w:color="auto" w:fill="FFFFFF"/>
        </w:rPr>
        <w:t>вание ограниченности функций, входящих в левую и правую части уравнений и неравенств. И</w:t>
      </w:r>
      <w:r w:rsidRPr="00136A3F">
        <w:rPr>
          <w:rFonts w:ascii="Times New Roman" w:hAnsi="Times New Roman" w:cs="Times New Roman"/>
          <w:sz w:val="24"/>
          <w:szCs w:val="24"/>
          <w:shd w:val="clear" w:color="auto" w:fill="FFFFFF"/>
        </w:rPr>
        <w:t>с</w:t>
      </w:r>
      <w:r w:rsidRPr="00136A3F">
        <w:rPr>
          <w:rFonts w:ascii="Times New Roman" w:hAnsi="Times New Roman" w:cs="Times New Roman"/>
          <w:sz w:val="24"/>
          <w:szCs w:val="24"/>
          <w:shd w:val="clear" w:color="auto" w:fill="FFFFFF"/>
        </w:rPr>
        <w:t>пользование симметрии аналитических выражений. Наибольшее и наименьшее значение функции. Оценка левой и правой части равенства. Функциональный способ решения задач с параметром.</w:t>
      </w:r>
    </w:p>
    <w:p w:rsidR="00941CA7" w:rsidRPr="00136A3F" w:rsidRDefault="00941CA7" w:rsidP="00136A3F">
      <w:pPr>
        <w:tabs>
          <w:tab w:val="left" w:pos="284"/>
          <w:tab w:val="left" w:pos="426"/>
          <w:tab w:val="left" w:pos="567"/>
        </w:tabs>
        <w:spacing w:after="0" w:line="240" w:lineRule="auto"/>
        <w:jc w:val="both"/>
        <w:rPr>
          <w:rFonts w:ascii="Times New Roman" w:hAnsi="Times New Roman" w:cs="Times New Roman"/>
          <w:b/>
          <w:bCs/>
          <w:sz w:val="24"/>
          <w:szCs w:val="24"/>
        </w:rPr>
      </w:pPr>
      <w:r w:rsidRPr="00136A3F">
        <w:rPr>
          <w:rFonts w:ascii="Times New Roman" w:hAnsi="Times New Roman" w:cs="Times New Roman"/>
          <w:b/>
          <w:sz w:val="24"/>
          <w:szCs w:val="24"/>
        </w:rPr>
        <w:t>Графический метод решения уравнений и неравенств с параметрами</w:t>
      </w:r>
    </w:p>
    <w:p w:rsidR="00941CA7" w:rsidRPr="00136A3F" w:rsidRDefault="00941CA7" w:rsidP="00857F75">
      <w:pPr>
        <w:pStyle w:val="a7"/>
        <w:numPr>
          <w:ilvl w:val="0"/>
          <w:numId w:val="192"/>
        </w:numPr>
        <w:tabs>
          <w:tab w:val="left" w:pos="284"/>
          <w:tab w:val="left" w:pos="426"/>
          <w:tab w:val="left" w:pos="567"/>
          <w:tab w:val="left" w:pos="194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shd w:val="clear" w:color="auto" w:fill="FFFFFF"/>
        </w:rPr>
        <w:t xml:space="preserve">Задачи с параметром на комбинацию кривых, </w:t>
      </w:r>
      <w:proofErr w:type="spellStart"/>
      <w:r w:rsidRPr="00136A3F">
        <w:rPr>
          <w:rFonts w:ascii="Times New Roman" w:hAnsi="Times New Roman" w:cs="Times New Roman"/>
          <w:sz w:val="24"/>
          <w:szCs w:val="24"/>
          <w:shd w:val="clear" w:color="auto" w:fill="FFFFFF"/>
        </w:rPr>
        <w:t>кусочное</w:t>
      </w:r>
      <w:proofErr w:type="spellEnd"/>
      <w:r w:rsidRPr="00136A3F">
        <w:rPr>
          <w:rFonts w:ascii="Times New Roman" w:hAnsi="Times New Roman" w:cs="Times New Roman"/>
          <w:sz w:val="24"/>
          <w:szCs w:val="24"/>
          <w:shd w:val="clear" w:color="auto" w:fill="FFFFFF"/>
        </w:rPr>
        <w:t xml:space="preserve"> построение графика функций, «подви</w:t>
      </w:r>
      <w:r w:rsidRPr="00136A3F">
        <w:rPr>
          <w:rFonts w:ascii="Times New Roman" w:hAnsi="Times New Roman" w:cs="Times New Roman"/>
          <w:sz w:val="24"/>
          <w:szCs w:val="24"/>
          <w:shd w:val="clear" w:color="auto" w:fill="FFFFFF"/>
        </w:rPr>
        <w:t>ж</w:t>
      </w:r>
      <w:r w:rsidRPr="00136A3F">
        <w:rPr>
          <w:rFonts w:ascii="Times New Roman" w:hAnsi="Times New Roman" w:cs="Times New Roman"/>
          <w:sz w:val="24"/>
          <w:szCs w:val="24"/>
          <w:shd w:val="clear" w:color="auto" w:fill="FFFFFF"/>
        </w:rPr>
        <w:t xml:space="preserve">ная галочка», «пучок прямых». Уравнение окружности, ромба. </w:t>
      </w:r>
      <w:r w:rsidRPr="00136A3F">
        <w:rPr>
          <w:rFonts w:ascii="Times New Roman" w:hAnsi="Times New Roman" w:cs="Times New Roman"/>
          <w:sz w:val="24"/>
          <w:szCs w:val="24"/>
        </w:rPr>
        <w:t>Левая и правая части в виде отдел</w:t>
      </w:r>
      <w:r w:rsidRPr="00136A3F">
        <w:rPr>
          <w:rFonts w:ascii="Times New Roman" w:hAnsi="Times New Roman" w:cs="Times New Roman"/>
          <w:sz w:val="24"/>
          <w:szCs w:val="24"/>
        </w:rPr>
        <w:t>ь</w:t>
      </w:r>
      <w:r w:rsidRPr="00136A3F">
        <w:rPr>
          <w:rFonts w:ascii="Times New Roman" w:hAnsi="Times New Roman" w:cs="Times New Roman"/>
          <w:sz w:val="24"/>
          <w:szCs w:val="24"/>
        </w:rPr>
        <w:t xml:space="preserve">ных графиков. </w:t>
      </w:r>
      <w:r w:rsidRPr="00136A3F">
        <w:rPr>
          <w:rFonts w:ascii="Times New Roman" w:hAnsi="Times New Roman" w:cs="Times New Roman"/>
          <w:sz w:val="24"/>
          <w:szCs w:val="24"/>
          <w:shd w:val="clear" w:color="auto" w:fill="FFFFFF"/>
        </w:rPr>
        <w:t>Использование графических иллюстраций в задачах с параметрами.</w:t>
      </w:r>
    </w:p>
    <w:p w:rsidR="00941CA7" w:rsidRPr="00136A3F" w:rsidRDefault="00941CA7" w:rsidP="00136A3F">
      <w:pPr>
        <w:spacing w:after="0" w:line="240" w:lineRule="auto"/>
        <w:ind w:left="426"/>
        <w:jc w:val="both"/>
        <w:rPr>
          <w:rFonts w:ascii="Times New Roman" w:hAnsi="Times New Roman" w:cs="Times New Roman"/>
          <w:b/>
          <w:color w:val="0E4F90"/>
          <w:sz w:val="24"/>
          <w:szCs w:val="24"/>
        </w:rPr>
      </w:pPr>
    </w:p>
    <w:p w:rsidR="00E02096" w:rsidRDefault="00E02096" w:rsidP="00136A3F">
      <w:pPr>
        <w:spacing w:after="0" w:line="240" w:lineRule="auto"/>
        <w:jc w:val="center"/>
        <w:rPr>
          <w:rFonts w:ascii="Times New Roman" w:hAnsi="Times New Roman" w:cs="Times New Roman"/>
          <w:b/>
          <w:sz w:val="24"/>
          <w:szCs w:val="24"/>
        </w:rPr>
      </w:pPr>
      <w:r w:rsidRPr="00E02096">
        <w:rPr>
          <w:rFonts w:ascii="Times New Roman" w:hAnsi="Times New Roman" w:cs="Times New Roman"/>
          <w:b/>
          <w:sz w:val="24"/>
          <w:szCs w:val="24"/>
        </w:rPr>
        <w:t>2.3.1.</w:t>
      </w:r>
      <w:r>
        <w:rPr>
          <w:rFonts w:ascii="Times New Roman" w:hAnsi="Times New Roman" w:cs="Times New Roman"/>
          <w:b/>
          <w:sz w:val="24"/>
          <w:szCs w:val="24"/>
        </w:rPr>
        <w:t xml:space="preserve">2. </w:t>
      </w:r>
      <w:r>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Теория и практика решения   задач повышенной трудности по алгебре и началам </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математического анализа. 11 класс (углубленный уровень)</w:t>
      </w:r>
    </w:p>
    <w:p w:rsidR="00941CA7" w:rsidRPr="00136A3F" w:rsidRDefault="00941CA7" w:rsidP="00136A3F">
      <w:pPr>
        <w:spacing w:after="0" w:line="240" w:lineRule="auto"/>
        <w:jc w:val="both"/>
        <w:rPr>
          <w:rFonts w:ascii="Times New Roman" w:hAnsi="Times New Roman" w:cs="Times New Roman"/>
          <w:b/>
          <w:i/>
          <w:sz w:val="24"/>
          <w:szCs w:val="24"/>
        </w:rPr>
      </w:pP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Элективный курс «Решение задач повышенной трудности по алгебре и началам анализа» в 11 кла</w:t>
      </w:r>
      <w:r w:rsidRPr="00136A3F">
        <w:rPr>
          <w:rFonts w:ascii="Times New Roman" w:hAnsi="Times New Roman" w:cs="Times New Roman"/>
          <w:sz w:val="24"/>
          <w:szCs w:val="24"/>
        </w:rPr>
        <w:t>с</w:t>
      </w:r>
      <w:r w:rsidRPr="00136A3F">
        <w:rPr>
          <w:rFonts w:ascii="Times New Roman" w:hAnsi="Times New Roman" w:cs="Times New Roman"/>
          <w:sz w:val="24"/>
          <w:szCs w:val="24"/>
        </w:rPr>
        <w:t>се является последовательным продолжением элективных курсов 9,10 классов. Учебный материал содержит разделы, связанные с решением задач с параметрами более высокого и многопланового характера (тригонометрические, иррациональные, показательные, логарифмические, модульные системы уравнений и неравенств). Наряду с этим в программу включены темы связанные с изуч</w:t>
      </w:r>
      <w:r w:rsidRPr="00136A3F">
        <w:rPr>
          <w:rFonts w:ascii="Times New Roman" w:hAnsi="Times New Roman" w:cs="Times New Roman"/>
          <w:sz w:val="24"/>
          <w:szCs w:val="24"/>
        </w:rPr>
        <w:t>е</w:t>
      </w:r>
      <w:r w:rsidRPr="00136A3F">
        <w:rPr>
          <w:rFonts w:ascii="Times New Roman" w:hAnsi="Times New Roman" w:cs="Times New Roman"/>
          <w:sz w:val="24"/>
          <w:szCs w:val="24"/>
        </w:rPr>
        <w:t>нием начал математического анализа (предел функции, производная, интеграл) и элементов теории вероятностей и математической статистики.</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Целями курса</w:t>
      </w:r>
      <w:r w:rsidRPr="00136A3F">
        <w:rPr>
          <w:rFonts w:ascii="Times New Roman" w:hAnsi="Times New Roman" w:cs="Times New Roman"/>
          <w:sz w:val="24"/>
          <w:szCs w:val="24"/>
        </w:rPr>
        <w:t xml:space="preserve"> являются: </w:t>
      </w:r>
    </w:p>
    <w:p w:rsidR="00941CA7" w:rsidRPr="00136A3F" w:rsidRDefault="00941CA7" w:rsidP="00857F75">
      <w:pPr>
        <w:pStyle w:val="a7"/>
        <w:numPr>
          <w:ilvl w:val="0"/>
          <w:numId w:val="192"/>
        </w:numPr>
        <w:tabs>
          <w:tab w:val="left" w:pos="284"/>
        </w:tabs>
        <w:spacing w:after="0" w:line="240" w:lineRule="auto"/>
        <w:ind w:hanging="1429"/>
        <w:jc w:val="both"/>
        <w:rPr>
          <w:rFonts w:ascii="Times New Roman" w:hAnsi="Times New Roman" w:cs="Times New Roman"/>
          <w:sz w:val="24"/>
          <w:szCs w:val="24"/>
        </w:rPr>
      </w:pPr>
      <w:r w:rsidRPr="00136A3F">
        <w:rPr>
          <w:rFonts w:ascii="Times New Roman" w:hAnsi="Times New Roman" w:cs="Times New Roman"/>
          <w:sz w:val="24"/>
          <w:szCs w:val="24"/>
        </w:rPr>
        <w:t>расширение и углубление знаний обучающихся по данным разделам математики;</w:t>
      </w:r>
    </w:p>
    <w:p w:rsidR="00941CA7" w:rsidRPr="00136A3F" w:rsidRDefault="00941CA7" w:rsidP="00857F75">
      <w:pPr>
        <w:pStyle w:val="a7"/>
        <w:numPr>
          <w:ilvl w:val="0"/>
          <w:numId w:val="206"/>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формирование навыков решения общих  и частных задач с параметром;</w:t>
      </w:r>
    </w:p>
    <w:p w:rsidR="00941CA7" w:rsidRPr="00136A3F" w:rsidRDefault="00941CA7" w:rsidP="00857F75">
      <w:pPr>
        <w:pStyle w:val="a7"/>
        <w:numPr>
          <w:ilvl w:val="0"/>
          <w:numId w:val="206"/>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подготовка </w:t>
      </w:r>
      <w:proofErr w:type="gramStart"/>
      <w:r w:rsidRPr="00136A3F">
        <w:rPr>
          <w:rFonts w:ascii="Times New Roman" w:hAnsi="Times New Roman" w:cs="Times New Roman"/>
          <w:sz w:val="24"/>
          <w:szCs w:val="24"/>
        </w:rPr>
        <w:t>обучающихся</w:t>
      </w:r>
      <w:proofErr w:type="gramEnd"/>
      <w:r w:rsidRPr="00136A3F">
        <w:rPr>
          <w:rFonts w:ascii="Times New Roman" w:hAnsi="Times New Roman" w:cs="Times New Roman"/>
          <w:sz w:val="24"/>
          <w:szCs w:val="24"/>
        </w:rPr>
        <w:t xml:space="preserve"> к итоговой аттестации.</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В результате изучения материала элективного курса </w:t>
      </w:r>
      <w:proofErr w:type="gramStart"/>
      <w:r w:rsidRPr="00136A3F">
        <w:rPr>
          <w:rFonts w:ascii="Times New Roman" w:hAnsi="Times New Roman" w:cs="Times New Roman"/>
          <w:sz w:val="24"/>
          <w:szCs w:val="24"/>
        </w:rPr>
        <w:t>обучающийся</w:t>
      </w:r>
      <w:proofErr w:type="gramEnd"/>
      <w:r w:rsidRPr="00136A3F">
        <w:rPr>
          <w:rFonts w:ascii="Times New Roman" w:hAnsi="Times New Roman" w:cs="Times New Roman"/>
          <w:sz w:val="24"/>
          <w:szCs w:val="24"/>
        </w:rPr>
        <w:t xml:space="preserve"> должен:</w:t>
      </w:r>
    </w:p>
    <w:p w:rsidR="00941CA7" w:rsidRPr="00136A3F" w:rsidRDefault="00941CA7" w:rsidP="00136A3F">
      <w:pPr>
        <w:spacing w:after="0" w:line="240" w:lineRule="auto"/>
        <w:rPr>
          <w:rFonts w:ascii="Times New Roman" w:hAnsi="Times New Roman" w:cs="Times New Roman"/>
          <w:b/>
          <w:sz w:val="24"/>
          <w:szCs w:val="24"/>
          <w:u w:val="single"/>
        </w:rPr>
      </w:pPr>
      <w:r w:rsidRPr="00136A3F">
        <w:rPr>
          <w:rFonts w:ascii="Times New Roman" w:hAnsi="Times New Roman" w:cs="Times New Roman"/>
          <w:b/>
          <w:sz w:val="24"/>
          <w:szCs w:val="24"/>
          <w:u w:val="single"/>
        </w:rPr>
        <w:t>знать/понимать</w:t>
      </w:r>
    </w:p>
    <w:p w:rsidR="00941CA7" w:rsidRPr="00136A3F" w:rsidRDefault="00941CA7" w:rsidP="00857F75">
      <w:pPr>
        <w:pStyle w:val="a7"/>
        <w:numPr>
          <w:ilvl w:val="0"/>
          <w:numId w:val="207"/>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w:t>
      </w:r>
    </w:p>
    <w:p w:rsidR="00941CA7" w:rsidRPr="00136A3F" w:rsidRDefault="00941CA7" w:rsidP="00857F75">
      <w:pPr>
        <w:pStyle w:val="a7"/>
        <w:numPr>
          <w:ilvl w:val="0"/>
          <w:numId w:val="207"/>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значение идей, методов и результатов алгебры и математического анализа для построения мод</w:t>
      </w:r>
      <w:r w:rsidRPr="00136A3F">
        <w:rPr>
          <w:rFonts w:ascii="Times New Roman" w:hAnsi="Times New Roman" w:cs="Times New Roman"/>
          <w:sz w:val="24"/>
          <w:szCs w:val="24"/>
        </w:rPr>
        <w:t>е</w:t>
      </w:r>
      <w:r w:rsidRPr="00136A3F">
        <w:rPr>
          <w:rFonts w:ascii="Times New Roman" w:hAnsi="Times New Roman" w:cs="Times New Roman"/>
          <w:sz w:val="24"/>
          <w:szCs w:val="24"/>
        </w:rPr>
        <w:t>лей различных процессов;</w:t>
      </w:r>
    </w:p>
    <w:p w:rsidR="00941CA7" w:rsidRPr="00136A3F" w:rsidRDefault="00941CA7" w:rsidP="00857F75">
      <w:pPr>
        <w:pStyle w:val="a7"/>
        <w:numPr>
          <w:ilvl w:val="0"/>
          <w:numId w:val="207"/>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универсальный характер законов логики математических рассуждений, их применение в реш</w:t>
      </w:r>
      <w:r w:rsidRPr="00136A3F">
        <w:rPr>
          <w:rFonts w:ascii="Times New Roman" w:hAnsi="Times New Roman" w:cs="Times New Roman"/>
          <w:sz w:val="24"/>
          <w:szCs w:val="24"/>
        </w:rPr>
        <w:t>е</w:t>
      </w:r>
      <w:r w:rsidRPr="00136A3F">
        <w:rPr>
          <w:rFonts w:ascii="Times New Roman" w:hAnsi="Times New Roman" w:cs="Times New Roman"/>
          <w:sz w:val="24"/>
          <w:szCs w:val="24"/>
        </w:rPr>
        <w:t>нии задач различной тематики;</w:t>
      </w:r>
    </w:p>
    <w:p w:rsidR="00941CA7" w:rsidRPr="00136A3F" w:rsidRDefault="00941CA7" w:rsidP="00136A3F">
      <w:pPr>
        <w:spacing w:after="0" w:line="240" w:lineRule="auto"/>
        <w:rPr>
          <w:rFonts w:ascii="Times New Roman" w:hAnsi="Times New Roman" w:cs="Times New Roman"/>
          <w:b/>
          <w:sz w:val="24"/>
          <w:szCs w:val="24"/>
          <w:u w:val="single"/>
        </w:rPr>
      </w:pPr>
      <w:r w:rsidRPr="00136A3F">
        <w:rPr>
          <w:rFonts w:ascii="Times New Roman" w:hAnsi="Times New Roman" w:cs="Times New Roman"/>
          <w:b/>
          <w:sz w:val="24"/>
          <w:szCs w:val="24"/>
          <w:u w:val="single"/>
        </w:rPr>
        <w:t>уметь</w:t>
      </w:r>
    </w:p>
    <w:p w:rsidR="00941CA7" w:rsidRPr="00136A3F" w:rsidRDefault="00941CA7" w:rsidP="00857F75">
      <w:pPr>
        <w:pStyle w:val="a7"/>
        <w:numPr>
          <w:ilvl w:val="0"/>
          <w:numId w:val="208"/>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исследовать функции, как элементарными методами, так и с использованием производной;</w:t>
      </w:r>
    </w:p>
    <w:p w:rsidR="00941CA7" w:rsidRPr="00136A3F" w:rsidRDefault="00941CA7" w:rsidP="00857F75">
      <w:pPr>
        <w:pStyle w:val="a7"/>
        <w:numPr>
          <w:ilvl w:val="0"/>
          <w:numId w:val="208"/>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вычислять пределы функций различными способами;</w:t>
      </w:r>
    </w:p>
    <w:p w:rsidR="00941CA7" w:rsidRPr="00136A3F" w:rsidRDefault="00941CA7" w:rsidP="00857F75">
      <w:pPr>
        <w:pStyle w:val="a7"/>
        <w:numPr>
          <w:ilvl w:val="0"/>
          <w:numId w:val="208"/>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применять производную к решению задач различного характера;</w:t>
      </w:r>
    </w:p>
    <w:p w:rsidR="00941CA7" w:rsidRPr="00136A3F" w:rsidRDefault="00941CA7" w:rsidP="00857F75">
      <w:pPr>
        <w:pStyle w:val="a7"/>
        <w:numPr>
          <w:ilvl w:val="0"/>
          <w:numId w:val="208"/>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интегрировать  различными способами;</w:t>
      </w:r>
    </w:p>
    <w:p w:rsidR="00941CA7" w:rsidRPr="00136A3F" w:rsidRDefault="00941CA7" w:rsidP="00857F75">
      <w:pPr>
        <w:pStyle w:val="a7"/>
        <w:numPr>
          <w:ilvl w:val="0"/>
          <w:numId w:val="208"/>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применять различные методы к решению систем уравнений и неравенств, содержащих параметр.</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Программа обеспечивает достижение следующих результатов освоения образовательной програ</w:t>
      </w:r>
      <w:r w:rsidRPr="00136A3F">
        <w:rPr>
          <w:rFonts w:ascii="Times New Roman" w:hAnsi="Times New Roman" w:cs="Times New Roman"/>
          <w:sz w:val="24"/>
          <w:szCs w:val="24"/>
        </w:rPr>
        <w:t>м</w:t>
      </w:r>
      <w:r w:rsidRPr="00136A3F">
        <w:rPr>
          <w:rFonts w:ascii="Times New Roman" w:hAnsi="Times New Roman" w:cs="Times New Roman"/>
          <w:sz w:val="24"/>
          <w:szCs w:val="24"/>
        </w:rPr>
        <w:t>мы основного общего образования:</w:t>
      </w:r>
    </w:p>
    <w:p w:rsidR="00941CA7" w:rsidRPr="00136A3F" w:rsidRDefault="00941CA7" w:rsidP="00857F75">
      <w:pPr>
        <w:pStyle w:val="a7"/>
        <w:numPr>
          <w:ilvl w:val="0"/>
          <w:numId w:val="186"/>
        </w:numPr>
        <w:tabs>
          <w:tab w:val="left" w:pos="426"/>
        </w:tabs>
        <w:autoSpaceDE w:val="0"/>
        <w:autoSpaceDN w:val="0"/>
        <w:adjustRightInd w:val="0"/>
        <w:spacing w:after="0" w:line="240" w:lineRule="auto"/>
        <w:ind w:hanging="1346"/>
        <w:rPr>
          <w:rFonts w:ascii="Times New Roman" w:hAnsi="Times New Roman" w:cs="Times New Roman"/>
          <w:b/>
          <w:sz w:val="24"/>
          <w:szCs w:val="24"/>
        </w:rPr>
      </w:pPr>
      <w:r w:rsidRPr="00136A3F">
        <w:rPr>
          <w:rFonts w:ascii="Times New Roman" w:hAnsi="Times New Roman" w:cs="Times New Roman"/>
          <w:b/>
          <w:sz w:val="24"/>
          <w:szCs w:val="24"/>
        </w:rPr>
        <w:t xml:space="preserve">личностные: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lastRenderedPageBreak/>
        <w:t xml:space="preserve">1)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w:t>
      </w:r>
      <w:r w:rsidRPr="00136A3F">
        <w:rPr>
          <w:rFonts w:ascii="Times New Roman" w:hAnsi="Times New Roman" w:cs="Times New Roman"/>
          <w:sz w:val="24"/>
          <w:szCs w:val="24"/>
        </w:rPr>
        <w:t>ь</w:t>
      </w:r>
      <w:r w:rsidRPr="00136A3F">
        <w:rPr>
          <w:rFonts w:ascii="Times New Roman" w:hAnsi="Times New Roman" w:cs="Times New Roman"/>
          <w:sz w:val="24"/>
          <w:szCs w:val="24"/>
        </w:rPr>
        <w:t>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знавательных интересов;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2)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целостного мировоззрения, соответствующего современному уровню разв</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тия науки и общественной практики;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3)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коммуникативной компетентности в общении и сотрудничестве со сверстн</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ками, старшими и младшими, в образовательной, общественно полезной, учебно-исследовательской, творческой и других видах деятельности;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136A3F">
        <w:rPr>
          <w:rFonts w:ascii="Times New Roman" w:hAnsi="Times New Roman" w:cs="Times New Roman"/>
          <w:sz w:val="24"/>
          <w:szCs w:val="24"/>
        </w:rPr>
        <w:t>контрпримеры</w:t>
      </w:r>
      <w:proofErr w:type="spellEnd"/>
      <w:r w:rsidRPr="00136A3F">
        <w:rPr>
          <w:rFonts w:ascii="Times New Roman" w:hAnsi="Times New Roman" w:cs="Times New Roman"/>
          <w:sz w:val="24"/>
          <w:szCs w:val="24"/>
        </w:rPr>
        <w:t>;</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5) представление о математической науке как сфере человеческой деятельности, об этапах её разв</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тия, о её значимости для развития цивилизации;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6) критичность мышления, умение распознавать логически некорректные высказывания, отличать гипотезу от факта;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7) креативность мышления, инициатива, находчивость, активность при решении алгебраических задач;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8) умение контролировать процесс и результат учебной математической деятельности;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9) способность к эмоциональному восприятию математических объектов, задач, решений, рассу</w:t>
      </w:r>
      <w:r w:rsidRPr="00136A3F">
        <w:rPr>
          <w:rFonts w:ascii="Times New Roman" w:hAnsi="Times New Roman" w:cs="Times New Roman"/>
          <w:sz w:val="24"/>
          <w:szCs w:val="24"/>
        </w:rPr>
        <w:t>ж</w:t>
      </w:r>
      <w:r w:rsidRPr="00136A3F">
        <w:rPr>
          <w:rFonts w:ascii="Times New Roman" w:hAnsi="Times New Roman" w:cs="Times New Roman"/>
          <w:sz w:val="24"/>
          <w:szCs w:val="24"/>
        </w:rPr>
        <w:t xml:space="preserve">дений. </w:t>
      </w:r>
    </w:p>
    <w:p w:rsidR="00941CA7" w:rsidRPr="00136A3F" w:rsidRDefault="00941CA7" w:rsidP="00857F75">
      <w:pPr>
        <w:pStyle w:val="a7"/>
        <w:numPr>
          <w:ilvl w:val="0"/>
          <w:numId w:val="186"/>
        </w:numPr>
        <w:tabs>
          <w:tab w:val="left" w:pos="426"/>
        </w:tabs>
        <w:autoSpaceDE w:val="0"/>
        <w:autoSpaceDN w:val="0"/>
        <w:adjustRightInd w:val="0"/>
        <w:spacing w:after="0" w:line="240" w:lineRule="auto"/>
        <w:ind w:hanging="1346"/>
        <w:rPr>
          <w:rFonts w:ascii="Times New Roman" w:hAnsi="Times New Roman" w:cs="Times New Roman"/>
          <w:b/>
          <w:sz w:val="24"/>
          <w:szCs w:val="24"/>
        </w:rPr>
      </w:pPr>
      <w:proofErr w:type="spellStart"/>
      <w:r w:rsidRPr="00136A3F">
        <w:rPr>
          <w:rFonts w:ascii="Times New Roman" w:hAnsi="Times New Roman" w:cs="Times New Roman"/>
          <w:b/>
          <w:sz w:val="24"/>
          <w:szCs w:val="24"/>
        </w:rPr>
        <w:t>метапредметные</w:t>
      </w:r>
      <w:proofErr w:type="spellEnd"/>
      <w:r w:rsidRPr="00136A3F">
        <w:rPr>
          <w:rFonts w:ascii="Times New Roman" w:hAnsi="Times New Roman" w:cs="Times New Roman"/>
          <w:b/>
          <w:sz w:val="24"/>
          <w:szCs w:val="24"/>
        </w:rPr>
        <w:t xml:space="preserve">: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1) умение самостоятельно планировать альтернативные пути достижения целей, осознанно выб</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рать наиболее эффективные способы решения учебных и познавательных задач;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2) умение осуществлять контроль по результату и по способу действия на уровне произвольного внимания и вносить необходимые коррективы;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3) 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ния родовидовых связей;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5) умение устанавливать причинно-следственные связи; строить </w:t>
      </w:r>
      <w:proofErr w:type="gramStart"/>
      <w:r w:rsidRPr="00136A3F">
        <w:rPr>
          <w:rFonts w:ascii="Times New Roman" w:hAnsi="Times New Roman" w:cs="Times New Roman"/>
          <w:sz w:val="24"/>
          <w:szCs w:val="24"/>
        </w:rPr>
        <w:t>логическое рассуждение</w:t>
      </w:r>
      <w:proofErr w:type="gramEnd"/>
      <w:r w:rsidRPr="00136A3F">
        <w:rPr>
          <w:rFonts w:ascii="Times New Roman" w:hAnsi="Times New Roman" w:cs="Times New Roman"/>
          <w:sz w:val="24"/>
          <w:szCs w:val="24"/>
        </w:rPr>
        <w:t>, умоз</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ключение (индуктивное, дедуктивное и по аналогии) и выводы;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6) умение создавать, применять и преобразовывать </w:t>
      </w:r>
      <w:proofErr w:type="spellStart"/>
      <w:r w:rsidRPr="00136A3F">
        <w:rPr>
          <w:rFonts w:ascii="Times New Roman" w:hAnsi="Times New Roman" w:cs="Times New Roman"/>
          <w:sz w:val="24"/>
          <w:szCs w:val="24"/>
        </w:rPr>
        <w:t>знаковосимволические</w:t>
      </w:r>
      <w:proofErr w:type="spellEnd"/>
      <w:r w:rsidRPr="00136A3F">
        <w:rPr>
          <w:rFonts w:ascii="Times New Roman" w:hAnsi="Times New Roman" w:cs="Times New Roman"/>
          <w:sz w:val="24"/>
          <w:szCs w:val="24"/>
        </w:rPr>
        <w:t xml:space="preserve"> средства, модели и сх</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мы для решения учебных и познавательных задач;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w:t>
      </w:r>
      <w:r w:rsidRPr="00136A3F">
        <w:rPr>
          <w:rFonts w:ascii="Times New Roman" w:hAnsi="Times New Roman" w:cs="Times New Roman"/>
          <w:sz w:val="24"/>
          <w:szCs w:val="24"/>
        </w:rPr>
        <w:t>к</w:t>
      </w:r>
      <w:r w:rsidRPr="00136A3F">
        <w:rPr>
          <w:rFonts w:ascii="Times New Roman" w:hAnsi="Times New Roman" w:cs="Times New Roman"/>
          <w:sz w:val="24"/>
          <w:szCs w:val="24"/>
        </w:rPr>
        <w:t>ты на основе согласования позиций и учёта интересов; слушать партнёра; формулировать, аргуме</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тировать и отстаивать своё мнение;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8)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учебной и </w:t>
      </w:r>
      <w:proofErr w:type="spellStart"/>
      <w:r w:rsidRPr="00136A3F">
        <w:rPr>
          <w:rFonts w:ascii="Times New Roman" w:hAnsi="Times New Roman" w:cs="Times New Roman"/>
          <w:sz w:val="24"/>
          <w:szCs w:val="24"/>
        </w:rPr>
        <w:t>общепользовательской</w:t>
      </w:r>
      <w:proofErr w:type="spellEnd"/>
      <w:r w:rsidRPr="00136A3F">
        <w:rPr>
          <w:rFonts w:ascii="Times New Roman" w:hAnsi="Times New Roman" w:cs="Times New Roman"/>
          <w:sz w:val="24"/>
          <w:szCs w:val="24"/>
        </w:rPr>
        <w:t xml:space="preserve"> компетентности в области использования информационно-коммуникационных технологий (</w:t>
      </w:r>
      <w:proofErr w:type="gramStart"/>
      <w:r w:rsidRPr="00136A3F">
        <w:rPr>
          <w:rFonts w:ascii="Times New Roman" w:hAnsi="Times New Roman" w:cs="Times New Roman"/>
          <w:sz w:val="24"/>
          <w:szCs w:val="24"/>
        </w:rPr>
        <w:t>ИКТ-компетентности</w:t>
      </w:r>
      <w:proofErr w:type="gramEnd"/>
      <w:r w:rsidRPr="00136A3F">
        <w:rPr>
          <w:rFonts w:ascii="Times New Roman" w:hAnsi="Times New Roman" w:cs="Times New Roman"/>
          <w:sz w:val="24"/>
          <w:szCs w:val="24"/>
        </w:rPr>
        <w:t>);</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9) первоначальные представления об идеях и о методах математики как об универсальном языке науки и техники, о средстве моделирования явлений и процессов;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10) умение видеть математическую задачу в контексте проблемной ситуации в других дисципл</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нах, в окружающей жизни;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11) умение находить в различных источниках информацию, необходимую для решения математ</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ческих проблем, и представлять её в понятной форме; принимать решение в условиях неполной и избыточной, точной и вероятностной информации;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12) умение понимать и использовать математические средства наглядности (рисунки, чертежи, схемы и др.) для иллюстрации, интерпретации, аргументации;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13) умение выдвигать гипотезы при решении учебных задач и понимать необходимость их прове</w:t>
      </w:r>
      <w:r w:rsidRPr="00136A3F">
        <w:rPr>
          <w:rFonts w:ascii="Times New Roman" w:hAnsi="Times New Roman" w:cs="Times New Roman"/>
          <w:sz w:val="24"/>
          <w:szCs w:val="24"/>
        </w:rPr>
        <w:t>р</w:t>
      </w:r>
      <w:r w:rsidRPr="00136A3F">
        <w:rPr>
          <w:rFonts w:ascii="Times New Roman" w:hAnsi="Times New Roman" w:cs="Times New Roman"/>
          <w:sz w:val="24"/>
          <w:szCs w:val="24"/>
        </w:rPr>
        <w:t xml:space="preserve">ки;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lastRenderedPageBreak/>
        <w:t>14) умение применять индуктивные и дедуктивные способы рассуждений, видеть различные стр</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тегии решения задач;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15) понимание сущности алгоритмических предписаний и умение действовать в соответствии с предложенным алгоритмом; </w:t>
      </w:r>
    </w:p>
    <w:p w:rsidR="00941CA7" w:rsidRPr="00136A3F" w:rsidRDefault="00941CA7" w:rsidP="00136A3F">
      <w:pPr>
        <w:autoSpaceDE w:val="0"/>
        <w:autoSpaceDN w:val="0"/>
        <w:adjustRightInd w:val="0"/>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16) умение самостоятельно ставить цели, выбирать и создавать алгоритмы для решения учебных математических проблем; </w:t>
      </w:r>
    </w:p>
    <w:p w:rsidR="00941CA7" w:rsidRPr="00136A3F" w:rsidRDefault="00941CA7" w:rsidP="00136A3F">
      <w:pPr>
        <w:autoSpaceDE w:val="0"/>
        <w:autoSpaceDN w:val="0"/>
        <w:adjustRightInd w:val="0"/>
        <w:spacing w:after="0" w:line="240" w:lineRule="auto"/>
        <w:rPr>
          <w:rFonts w:ascii="Times New Roman" w:hAnsi="Times New Roman" w:cs="Times New Roman"/>
          <w:b/>
          <w:bCs/>
          <w:sz w:val="24"/>
          <w:szCs w:val="24"/>
        </w:rPr>
      </w:pPr>
      <w:r w:rsidRPr="00136A3F">
        <w:rPr>
          <w:rFonts w:ascii="Times New Roman" w:hAnsi="Times New Roman" w:cs="Times New Roman"/>
          <w:sz w:val="24"/>
          <w:szCs w:val="24"/>
        </w:rPr>
        <w:t>17) умение планировать и осуществлять деятельность, направленную на решение задач исследов</w:t>
      </w:r>
      <w:r w:rsidRPr="00136A3F">
        <w:rPr>
          <w:rFonts w:ascii="Times New Roman" w:hAnsi="Times New Roman" w:cs="Times New Roman"/>
          <w:sz w:val="24"/>
          <w:szCs w:val="24"/>
        </w:rPr>
        <w:t>а</w:t>
      </w:r>
      <w:r w:rsidRPr="00136A3F">
        <w:rPr>
          <w:rFonts w:ascii="Times New Roman" w:hAnsi="Times New Roman" w:cs="Times New Roman"/>
          <w:sz w:val="24"/>
          <w:szCs w:val="24"/>
        </w:rPr>
        <w:t>тельского характера.</w:t>
      </w:r>
    </w:p>
    <w:p w:rsidR="00941CA7" w:rsidRPr="00136A3F" w:rsidRDefault="00941CA7" w:rsidP="00136A3F">
      <w:pPr>
        <w:spacing w:after="0" w:line="240" w:lineRule="auto"/>
        <w:jc w:val="both"/>
        <w:rPr>
          <w:rFonts w:ascii="Times New Roman" w:hAnsi="Times New Roman" w:cs="Times New Roman"/>
          <w:b/>
          <w:sz w:val="24"/>
          <w:szCs w:val="24"/>
        </w:rPr>
      </w:pPr>
      <w:r w:rsidRPr="00136A3F">
        <w:rPr>
          <w:rFonts w:ascii="Times New Roman" w:hAnsi="Times New Roman" w:cs="Times New Roman"/>
          <w:b/>
          <w:sz w:val="24"/>
          <w:szCs w:val="24"/>
        </w:rPr>
        <w:t>Предметные</w:t>
      </w:r>
    </w:p>
    <w:p w:rsidR="00941CA7" w:rsidRPr="00136A3F" w:rsidRDefault="00941CA7" w:rsidP="00136A3F">
      <w:pPr>
        <w:tabs>
          <w:tab w:val="left" w:pos="284"/>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Функции</w:t>
      </w:r>
    </w:p>
    <w:p w:rsidR="00941CA7" w:rsidRPr="00136A3F" w:rsidRDefault="00941CA7" w:rsidP="00136A3F">
      <w:pPr>
        <w:pStyle w:val="a1"/>
        <w:numPr>
          <w:ilvl w:val="0"/>
          <w:numId w:val="0"/>
        </w:numPr>
        <w:spacing w:after="0" w:line="240" w:lineRule="auto"/>
        <w:rPr>
          <w:b/>
          <w:sz w:val="24"/>
          <w:szCs w:val="24"/>
        </w:rPr>
      </w:pPr>
      <w:r w:rsidRPr="00136A3F">
        <w:rPr>
          <w:b/>
          <w:sz w:val="24"/>
          <w:szCs w:val="24"/>
        </w:rPr>
        <w:t>Выпускник научится</w:t>
      </w:r>
    </w:p>
    <w:p w:rsidR="00941CA7" w:rsidRPr="00136A3F" w:rsidRDefault="00941CA7" w:rsidP="00136A3F">
      <w:pPr>
        <w:pStyle w:val="a1"/>
        <w:numPr>
          <w:ilvl w:val="0"/>
          <w:numId w:val="68"/>
        </w:numPr>
        <w:tabs>
          <w:tab w:val="left" w:pos="284"/>
        </w:tabs>
        <w:spacing w:after="0" w:line="240" w:lineRule="auto"/>
        <w:ind w:left="0" w:firstLine="0"/>
        <w:rPr>
          <w:sz w:val="24"/>
          <w:szCs w:val="24"/>
        </w:rPr>
      </w:pPr>
      <w:proofErr w:type="gramStart"/>
      <w:r w:rsidRPr="00136A3F">
        <w:rPr>
          <w:sz w:val="24"/>
          <w:szCs w:val="24"/>
        </w:rPr>
        <w:t>владеть понятиями: зависимость величин, функция, аргумент и значение функции, область опр</w:t>
      </w:r>
      <w:r w:rsidRPr="00136A3F">
        <w:rPr>
          <w:sz w:val="24"/>
          <w:szCs w:val="24"/>
        </w:rPr>
        <w:t>е</w:t>
      </w:r>
      <w:r w:rsidRPr="00136A3F">
        <w:rPr>
          <w:sz w:val="24"/>
          <w:szCs w:val="24"/>
        </w:rPr>
        <w:t xml:space="preserve">деления и множество значений функции, график зависимости, график функции, нули функции, промежутки </w:t>
      </w:r>
      <w:proofErr w:type="spellStart"/>
      <w:r w:rsidRPr="00136A3F">
        <w:rPr>
          <w:sz w:val="24"/>
          <w:szCs w:val="24"/>
        </w:rPr>
        <w:t>знакопостоянства</w:t>
      </w:r>
      <w:proofErr w:type="spellEnd"/>
      <w:r w:rsidRPr="00136A3F">
        <w:rPr>
          <w:sz w:val="24"/>
          <w:szCs w:val="24"/>
        </w:rPr>
        <w:t>, возрастание на числовом промежутке, убывание на числовом пр</w:t>
      </w:r>
      <w:r w:rsidRPr="00136A3F">
        <w:rPr>
          <w:sz w:val="24"/>
          <w:szCs w:val="24"/>
        </w:rPr>
        <w:t>о</w:t>
      </w:r>
      <w:r w:rsidRPr="00136A3F">
        <w:rPr>
          <w:sz w:val="24"/>
          <w:szCs w:val="24"/>
        </w:rPr>
        <w:t>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941CA7" w:rsidRPr="00136A3F" w:rsidRDefault="00941CA7" w:rsidP="00136A3F">
      <w:pPr>
        <w:pStyle w:val="a1"/>
        <w:numPr>
          <w:ilvl w:val="0"/>
          <w:numId w:val="68"/>
        </w:numPr>
        <w:tabs>
          <w:tab w:val="left" w:pos="284"/>
        </w:tabs>
        <w:spacing w:after="0" w:line="240" w:lineRule="auto"/>
        <w:ind w:left="0" w:firstLine="0"/>
        <w:rPr>
          <w:color w:val="000000"/>
          <w:sz w:val="24"/>
          <w:szCs w:val="24"/>
          <w:lang w:eastAsia="ru-RU"/>
        </w:rPr>
      </w:pPr>
      <w:r w:rsidRPr="00136A3F">
        <w:rPr>
          <w:sz w:val="24"/>
          <w:szCs w:val="24"/>
        </w:rPr>
        <w:t>владеть понятием степенная функция; строить ее график и уметь применять свойства степенной функции при решении задач;</w:t>
      </w:r>
    </w:p>
    <w:p w:rsidR="00941CA7" w:rsidRPr="00136A3F" w:rsidRDefault="00941CA7" w:rsidP="00136A3F">
      <w:pPr>
        <w:pStyle w:val="a1"/>
        <w:numPr>
          <w:ilvl w:val="0"/>
          <w:numId w:val="68"/>
        </w:numPr>
        <w:tabs>
          <w:tab w:val="left" w:pos="284"/>
        </w:tabs>
        <w:spacing w:after="0" w:line="240" w:lineRule="auto"/>
        <w:ind w:left="0" w:firstLine="0"/>
        <w:rPr>
          <w:color w:val="000000"/>
          <w:sz w:val="24"/>
          <w:szCs w:val="24"/>
          <w:lang w:eastAsia="ru-RU"/>
        </w:rPr>
      </w:pPr>
      <w:r w:rsidRPr="00136A3F">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41CA7" w:rsidRPr="00136A3F" w:rsidRDefault="00941CA7" w:rsidP="00136A3F">
      <w:pPr>
        <w:pStyle w:val="a1"/>
        <w:numPr>
          <w:ilvl w:val="0"/>
          <w:numId w:val="68"/>
        </w:numPr>
        <w:tabs>
          <w:tab w:val="left" w:pos="284"/>
        </w:tabs>
        <w:spacing w:after="0" w:line="240" w:lineRule="auto"/>
        <w:ind w:left="0" w:firstLine="0"/>
        <w:rPr>
          <w:color w:val="000000"/>
          <w:sz w:val="24"/>
          <w:szCs w:val="24"/>
          <w:lang w:eastAsia="ru-RU"/>
        </w:rPr>
      </w:pPr>
      <w:r w:rsidRPr="00136A3F">
        <w:rPr>
          <w:sz w:val="24"/>
          <w:szCs w:val="24"/>
        </w:rPr>
        <w:t>владеть понятием логарифмическая функция; строить ее график и уметь применять свойства л</w:t>
      </w:r>
      <w:r w:rsidRPr="00136A3F">
        <w:rPr>
          <w:sz w:val="24"/>
          <w:szCs w:val="24"/>
        </w:rPr>
        <w:t>о</w:t>
      </w:r>
      <w:r w:rsidRPr="00136A3F">
        <w:rPr>
          <w:sz w:val="24"/>
          <w:szCs w:val="24"/>
        </w:rPr>
        <w:t>гарифмической функции при решении задач;</w:t>
      </w:r>
    </w:p>
    <w:p w:rsidR="00941CA7" w:rsidRPr="00136A3F" w:rsidRDefault="00941CA7" w:rsidP="00136A3F">
      <w:pPr>
        <w:pStyle w:val="a1"/>
        <w:numPr>
          <w:ilvl w:val="0"/>
          <w:numId w:val="68"/>
        </w:numPr>
        <w:tabs>
          <w:tab w:val="left" w:pos="284"/>
        </w:tabs>
        <w:spacing w:after="0" w:line="240" w:lineRule="auto"/>
        <w:ind w:left="0" w:firstLine="0"/>
        <w:rPr>
          <w:color w:val="000000"/>
          <w:sz w:val="24"/>
          <w:szCs w:val="24"/>
          <w:lang w:eastAsia="ru-RU"/>
        </w:rPr>
      </w:pPr>
      <w:r w:rsidRPr="00136A3F">
        <w:rPr>
          <w:sz w:val="24"/>
          <w:szCs w:val="24"/>
        </w:rPr>
        <w:t>владеть понятиями тригонометрические функции; строить их графики и уметь применять сво</w:t>
      </w:r>
      <w:r w:rsidRPr="00136A3F">
        <w:rPr>
          <w:sz w:val="24"/>
          <w:szCs w:val="24"/>
        </w:rPr>
        <w:t>й</w:t>
      </w:r>
      <w:r w:rsidRPr="00136A3F">
        <w:rPr>
          <w:sz w:val="24"/>
          <w:szCs w:val="24"/>
        </w:rPr>
        <w:t>ства тригонометрических функций при решении задач;</w:t>
      </w:r>
    </w:p>
    <w:p w:rsidR="00941CA7" w:rsidRPr="00136A3F" w:rsidRDefault="00941CA7" w:rsidP="00136A3F">
      <w:pPr>
        <w:pStyle w:val="a1"/>
        <w:numPr>
          <w:ilvl w:val="0"/>
          <w:numId w:val="68"/>
        </w:numPr>
        <w:tabs>
          <w:tab w:val="left" w:pos="284"/>
        </w:tabs>
        <w:spacing w:after="0" w:line="240" w:lineRule="auto"/>
        <w:ind w:left="0" w:firstLine="0"/>
        <w:rPr>
          <w:color w:val="000000"/>
          <w:sz w:val="24"/>
          <w:szCs w:val="24"/>
          <w:lang w:eastAsia="ru-RU"/>
        </w:rPr>
      </w:pPr>
      <w:r w:rsidRPr="00136A3F">
        <w:rPr>
          <w:sz w:val="24"/>
          <w:szCs w:val="24"/>
        </w:rPr>
        <w:t>владеть понятием обратная функция; применять это понятие при решении задач;</w:t>
      </w:r>
    </w:p>
    <w:p w:rsidR="00941CA7" w:rsidRPr="00136A3F" w:rsidRDefault="00941CA7" w:rsidP="00136A3F">
      <w:pPr>
        <w:pStyle w:val="a1"/>
        <w:numPr>
          <w:ilvl w:val="0"/>
          <w:numId w:val="68"/>
        </w:numPr>
        <w:tabs>
          <w:tab w:val="left" w:pos="284"/>
        </w:tabs>
        <w:spacing w:after="0" w:line="240" w:lineRule="auto"/>
        <w:ind w:left="0" w:firstLine="0"/>
        <w:rPr>
          <w:sz w:val="24"/>
          <w:szCs w:val="24"/>
        </w:rPr>
      </w:pPr>
      <w:r w:rsidRPr="00136A3F">
        <w:rPr>
          <w:sz w:val="24"/>
          <w:szCs w:val="24"/>
        </w:rPr>
        <w:t>применять при решении задач свойства функций: четность, периодичность, ограниченность;</w:t>
      </w:r>
    </w:p>
    <w:p w:rsidR="00941CA7" w:rsidRPr="00136A3F" w:rsidRDefault="00941CA7" w:rsidP="00136A3F">
      <w:pPr>
        <w:pStyle w:val="a1"/>
        <w:numPr>
          <w:ilvl w:val="0"/>
          <w:numId w:val="68"/>
        </w:numPr>
        <w:tabs>
          <w:tab w:val="left" w:pos="284"/>
        </w:tabs>
        <w:spacing w:after="0" w:line="240" w:lineRule="auto"/>
        <w:ind w:left="0" w:firstLine="0"/>
        <w:rPr>
          <w:sz w:val="24"/>
          <w:szCs w:val="24"/>
        </w:rPr>
      </w:pPr>
      <w:r w:rsidRPr="00136A3F">
        <w:rPr>
          <w:sz w:val="24"/>
          <w:szCs w:val="24"/>
        </w:rPr>
        <w:t>применять при решении задач преобразования графиков функций;</w:t>
      </w:r>
    </w:p>
    <w:p w:rsidR="00941CA7" w:rsidRPr="00136A3F" w:rsidRDefault="00941CA7" w:rsidP="00136A3F">
      <w:pPr>
        <w:pStyle w:val="a1"/>
        <w:numPr>
          <w:ilvl w:val="0"/>
          <w:numId w:val="68"/>
        </w:numPr>
        <w:tabs>
          <w:tab w:val="left" w:pos="284"/>
        </w:tabs>
        <w:spacing w:after="0" w:line="240" w:lineRule="auto"/>
        <w:ind w:left="0" w:firstLine="0"/>
        <w:rPr>
          <w:sz w:val="24"/>
          <w:szCs w:val="24"/>
        </w:rPr>
      </w:pPr>
      <w:r w:rsidRPr="00136A3F">
        <w:rPr>
          <w:sz w:val="24"/>
          <w:szCs w:val="24"/>
        </w:rPr>
        <w:t>владеть понятиями числовая последовательность, арифметическая и геометрическая прогрессия;</w:t>
      </w:r>
    </w:p>
    <w:p w:rsidR="00941CA7" w:rsidRPr="00136A3F" w:rsidRDefault="00941CA7" w:rsidP="00136A3F">
      <w:pPr>
        <w:pStyle w:val="a1"/>
        <w:numPr>
          <w:ilvl w:val="0"/>
          <w:numId w:val="68"/>
        </w:numPr>
        <w:tabs>
          <w:tab w:val="left" w:pos="284"/>
        </w:tabs>
        <w:spacing w:after="0" w:line="240" w:lineRule="auto"/>
        <w:ind w:left="0" w:firstLine="0"/>
        <w:rPr>
          <w:sz w:val="24"/>
          <w:szCs w:val="24"/>
        </w:rPr>
      </w:pPr>
      <w:r w:rsidRPr="00136A3F">
        <w:rPr>
          <w:sz w:val="24"/>
          <w:szCs w:val="24"/>
        </w:rPr>
        <w:t>применять при решении задач свойства и признаки арифметической и геометрической прогре</w:t>
      </w:r>
      <w:r w:rsidRPr="00136A3F">
        <w:rPr>
          <w:sz w:val="24"/>
          <w:szCs w:val="24"/>
        </w:rPr>
        <w:t>с</w:t>
      </w:r>
      <w:r w:rsidRPr="00136A3F">
        <w:rPr>
          <w:sz w:val="24"/>
          <w:szCs w:val="24"/>
        </w:rPr>
        <w:t xml:space="preserve">сий. </w:t>
      </w:r>
    </w:p>
    <w:p w:rsidR="00941CA7" w:rsidRPr="00136A3F" w:rsidRDefault="00941CA7" w:rsidP="00136A3F">
      <w:pPr>
        <w:spacing w:after="0" w:line="240" w:lineRule="auto"/>
        <w:ind w:left="357"/>
        <w:jc w:val="both"/>
        <w:rPr>
          <w:rFonts w:ascii="Times New Roman" w:hAnsi="Times New Roman" w:cs="Times New Roman"/>
          <w:sz w:val="24"/>
          <w:szCs w:val="24"/>
        </w:rPr>
      </w:pPr>
      <w:r w:rsidRPr="00136A3F">
        <w:rPr>
          <w:rFonts w:ascii="Times New Roman" w:hAnsi="Times New Roman" w:cs="Times New Roman"/>
          <w:sz w:val="24"/>
          <w:szCs w:val="24"/>
        </w:rPr>
        <w:t>В повседневной жизни и при изучении других учебных предметов:</w:t>
      </w:r>
    </w:p>
    <w:p w:rsidR="00941CA7" w:rsidRPr="00136A3F" w:rsidRDefault="00941CA7" w:rsidP="00136A3F">
      <w:pPr>
        <w:numPr>
          <w:ilvl w:val="0"/>
          <w:numId w:val="6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определять по графикам и использовать для решения прикладных задач свойства реальных пр</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цессов и зависимостей (наибольшие и наименьшие значения, промежутки возрастания и убывания функции, промежутки </w:t>
      </w:r>
      <w:proofErr w:type="spellStart"/>
      <w:r w:rsidRPr="00136A3F">
        <w:rPr>
          <w:rFonts w:ascii="Times New Roman" w:hAnsi="Times New Roman" w:cs="Times New Roman"/>
          <w:sz w:val="24"/>
          <w:szCs w:val="24"/>
        </w:rPr>
        <w:t>знакопостоянства</w:t>
      </w:r>
      <w:proofErr w:type="spellEnd"/>
      <w:r w:rsidRPr="00136A3F">
        <w:rPr>
          <w:rFonts w:ascii="Times New Roman" w:hAnsi="Times New Roman" w:cs="Times New Roman"/>
          <w:sz w:val="24"/>
          <w:szCs w:val="24"/>
        </w:rPr>
        <w:t xml:space="preserve">, асимптоты, точки перегиба, период и т.п.); </w:t>
      </w:r>
    </w:p>
    <w:p w:rsidR="00941CA7" w:rsidRPr="00136A3F" w:rsidRDefault="00941CA7" w:rsidP="00136A3F">
      <w:pPr>
        <w:numPr>
          <w:ilvl w:val="0"/>
          <w:numId w:val="6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941CA7" w:rsidRPr="00136A3F" w:rsidRDefault="00941CA7" w:rsidP="00136A3F">
      <w:pPr>
        <w:tabs>
          <w:tab w:val="left" w:pos="284"/>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определять по графикам простейшие характеристики периодических процессов в биологии, экон</w:t>
      </w:r>
      <w:r w:rsidRPr="00136A3F">
        <w:rPr>
          <w:rFonts w:ascii="Times New Roman" w:hAnsi="Times New Roman" w:cs="Times New Roman"/>
          <w:sz w:val="24"/>
          <w:szCs w:val="24"/>
        </w:rPr>
        <w:t>о</w:t>
      </w:r>
      <w:r w:rsidRPr="00136A3F">
        <w:rPr>
          <w:rFonts w:ascii="Times New Roman" w:hAnsi="Times New Roman" w:cs="Times New Roman"/>
          <w:sz w:val="24"/>
          <w:szCs w:val="24"/>
        </w:rPr>
        <w:t>мике, музыке, радиосвязи и др. (амплитуда, период и т.п.)</w:t>
      </w:r>
    </w:p>
    <w:p w:rsidR="00941CA7" w:rsidRPr="00136A3F" w:rsidRDefault="00941CA7" w:rsidP="00136A3F">
      <w:pPr>
        <w:spacing w:after="0" w:line="240" w:lineRule="auto"/>
        <w:ind w:left="360"/>
        <w:rPr>
          <w:rFonts w:ascii="Times New Roman" w:hAnsi="Times New Roman" w:cs="Times New Roman"/>
          <w:b/>
          <w:sz w:val="24"/>
          <w:szCs w:val="24"/>
        </w:rPr>
      </w:pPr>
      <w:r w:rsidRPr="00136A3F">
        <w:rPr>
          <w:rFonts w:ascii="Times New Roman" w:hAnsi="Times New Roman" w:cs="Times New Roman"/>
          <w:b/>
          <w:sz w:val="24"/>
          <w:szCs w:val="24"/>
        </w:rPr>
        <w:t>Выпускник получит возможность научиться</w:t>
      </w:r>
    </w:p>
    <w:p w:rsidR="00941CA7" w:rsidRPr="00136A3F" w:rsidRDefault="00941CA7" w:rsidP="00136A3F">
      <w:pPr>
        <w:pStyle w:val="a1"/>
        <w:numPr>
          <w:ilvl w:val="0"/>
          <w:numId w:val="70"/>
        </w:numPr>
        <w:tabs>
          <w:tab w:val="left" w:pos="284"/>
        </w:tabs>
        <w:spacing w:after="0" w:line="240" w:lineRule="auto"/>
        <w:ind w:left="0" w:firstLine="0"/>
        <w:jc w:val="left"/>
        <w:rPr>
          <w:sz w:val="24"/>
          <w:szCs w:val="24"/>
        </w:rPr>
      </w:pPr>
      <w:r w:rsidRPr="00136A3F">
        <w:rPr>
          <w:sz w:val="24"/>
          <w:szCs w:val="24"/>
        </w:rPr>
        <w:t>владеть понятием асимптоты и уметь его применять при решении задач;</w:t>
      </w:r>
    </w:p>
    <w:p w:rsidR="00941CA7" w:rsidRPr="00136A3F" w:rsidRDefault="00941CA7" w:rsidP="00136A3F">
      <w:pPr>
        <w:pStyle w:val="a1"/>
        <w:numPr>
          <w:ilvl w:val="0"/>
          <w:numId w:val="70"/>
        </w:numPr>
        <w:tabs>
          <w:tab w:val="left" w:pos="284"/>
        </w:tabs>
        <w:spacing w:after="0" w:line="240" w:lineRule="auto"/>
        <w:ind w:left="0" w:firstLine="0"/>
        <w:rPr>
          <w:sz w:val="24"/>
          <w:szCs w:val="24"/>
        </w:rPr>
      </w:pPr>
      <w:r w:rsidRPr="00136A3F">
        <w:rPr>
          <w:sz w:val="24"/>
          <w:szCs w:val="24"/>
        </w:rPr>
        <w:t xml:space="preserve">применять методы решения простейших дифференциальных уравнений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Элементы математического анализа</w:t>
      </w:r>
    </w:p>
    <w:p w:rsidR="00941CA7" w:rsidRPr="00136A3F" w:rsidRDefault="00941CA7" w:rsidP="00136A3F">
      <w:pPr>
        <w:pStyle w:val="a1"/>
        <w:numPr>
          <w:ilvl w:val="0"/>
          <w:numId w:val="0"/>
        </w:numPr>
        <w:spacing w:after="0" w:line="240" w:lineRule="auto"/>
        <w:rPr>
          <w:b/>
          <w:sz w:val="24"/>
          <w:szCs w:val="24"/>
        </w:rPr>
      </w:pPr>
      <w:r w:rsidRPr="00136A3F">
        <w:rPr>
          <w:b/>
          <w:sz w:val="24"/>
          <w:szCs w:val="24"/>
        </w:rPr>
        <w:t>Выпускник научится</w:t>
      </w:r>
    </w:p>
    <w:p w:rsidR="00941CA7" w:rsidRPr="00136A3F" w:rsidRDefault="00941CA7" w:rsidP="00136A3F">
      <w:pPr>
        <w:pStyle w:val="a1"/>
        <w:numPr>
          <w:ilvl w:val="0"/>
          <w:numId w:val="71"/>
        </w:numPr>
        <w:tabs>
          <w:tab w:val="left" w:pos="284"/>
        </w:tabs>
        <w:spacing w:after="0" w:line="240" w:lineRule="auto"/>
        <w:ind w:left="0" w:firstLine="0"/>
        <w:rPr>
          <w:sz w:val="24"/>
          <w:szCs w:val="24"/>
        </w:rPr>
      </w:pPr>
      <w:r w:rsidRPr="00136A3F">
        <w:rPr>
          <w:sz w:val="24"/>
          <w:szCs w:val="24"/>
          <w:lang w:eastAsia="ru-RU"/>
        </w:rPr>
        <w:t>владеть</w:t>
      </w:r>
      <w:r w:rsidRPr="00136A3F">
        <w:rPr>
          <w:sz w:val="24"/>
          <w:szCs w:val="24"/>
        </w:rPr>
        <w:t xml:space="preserve"> понятием бесконечно убывающая геометрическая прогрессия и уметь применять его при решении задач;</w:t>
      </w:r>
    </w:p>
    <w:p w:rsidR="00941CA7" w:rsidRPr="00136A3F" w:rsidRDefault="00941CA7" w:rsidP="00136A3F">
      <w:pPr>
        <w:pStyle w:val="a1"/>
        <w:numPr>
          <w:ilvl w:val="0"/>
          <w:numId w:val="71"/>
        </w:numPr>
        <w:tabs>
          <w:tab w:val="left" w:pos="284"/>
        </w:tabs>
        <w:spacing w:after="0" w:line="240" w:lineRule="auto"/>
        <w:ind w:left="0" w:firstLine="0"/>
        <w:rPr>
          <w:sz w:val="24"/>
          <w:szCs w:val="24"/>
        </w:rPr>
      </w:pPr>
      <w:r w:rsidRPr="00136A3F">
        <w:rPr>
          <w:sz w:val="24"/>
          <w:szCs w:val="24"/>
          <w:lang w:eastAsia="ru-RU"/>
        </w:rPr>
        <w:t>применять для решения задач теорию</w:t>
      </w:r>
      <w:r w:rsidRPr="00136A3F">
        <w:rPr>
          <w:sz w:val="24"/>
          <w:szCs w:val="24"/>
        </w:rPr>
        <w:t xml:space="preserve"> пределов;</w:t>
      </w:r>
    </w:p>
    <w:p w:rsidR="00941CA7" w:rsidRPr="00136A3F" w:rsidRDefault="00941CA7" w:rsidP="00136A3F">
      <w:pPr>
        <w:pStyle w:val="a1"/>
        <w:numPr>
          <w:ilvl w:val="0"/>
          <w:numId w:val="71"/>
        </w:numPr>
        <w:tabs>
          <w:tab w:val="left" w:pos="284"/>
        </w:tabs>
        <w:spacing w:after="0" w:line="240" w:lineRule="auto"/>
        <w:ind w:left="0" w:firstLine="0"/>
        <w:rPr>
          <w:sz w:val="24"/>
          <w:szCs w:val="24"/>
        </w:rPr>
      </w:pPr>
      <w:r w:rsidRPr="00136A3F">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41CA7" w:rsidRPr="00136A3F" w:rsidRDefault="00941CA7" w:rsidP="00136A3F">
      <w:pPr>
        <w:pStyle w:val="a1"/>
        <w:numPr>
          <w:ilvl w:val="0"/>
          <w:numId w:val="71"/>
        </w:numPr>
        <w:tabs>
          <w:tab w:val="left" w:pos="284"/>
        </w:tabs>
        <w:spacing w:after="0" w:line="240" w:lineRule="auto"/>
        <w:ind w:left="0" w:firstLine="0"/>
        <w:rPr>
          <w:sz w:val="24"/>
          <w:szCs w:val="24"/>
          <w:lang w:eastAsia="ru-RU"/>
        </w:rPr>
      </w:pPr>
      <w:r w:rsidRPr="00136A3F">
        <w:rPr>
          <w:sz w:val="24"/>
          <w:szCs w:val="24"/>
          <w:lang w:eastAsia="ru-RU"/>
        </w:rPr>
        <w:t>владеть понятиями: производная функции в точке, производная функции;</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lang w:eastAsia="ru-RU"/>
        </w:rPr>
        <w:t xml:space="preserve">вычислять </w:t>
      </w:r>
      <w:r w:rsidRPr="00136A3F">
        <w:rPr>
          <w:sz w:val="24"/>
          <w:szCs w:val="24"/>
        </w:rPr>
        <w:t xml:space="preserve">производные элементарных функций и их комбинаций; </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rPr>
        <w:t>исследовать функции на монотонность и экстремумы;</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rPr>
        <w:t>строить графики и применять к решению задач, в том числе с параметром;</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rPr>
        <w:t>владеть понятием касательная к графику функции и уметь применять его при решении задач;</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rPr>
        <w:t xml:space="preserve">владеть понятиями первообразная функция, определенный интеграл; </w:t>
      </w:r>
    </w:p>
    <w:p w:rsidR="00941CA7" w:rsidRPr="00136A3F" w:rsidRDefault="00941CA7" w:rsidP="00136A3F">
      <w:pPr>
        <w:pStyle w:val="a1"/>
        <w:numPr>
          <w:ilvl w:val="0"/>
          <w:numId w:val="71"/>
        </w:numPr>
        <w:tabs>
          <w:tab w:val="left" w:pos="284"/>
        </w:tabs>
        <w:spacing w:after="0" w:line="240" w:lineRule="auto"/>
        <w:ind w:left="0" w:firstLine="0"/>
        <w:rPr>
          <w:i/>
          <w:iCs/>
          <w:color w:val="404040"/>
          <w:sz w:val="24"/>
          <w:szCs w:val="24"/>
          <w:lang w:eastAsia="ru-RU"/>
        </w:rPr>
      </w:pPr>
      <w:r w:rsidRPr="00136A3F">
        <w:rPr>
          <w:sz w:val="24"/>
          <w:szCs w:val="24"/>
        </w:rPr>
        <w:lastRenderedPageBreak/>
        <w:t>применять теорему Ньютона–Лейбница и ее следствия для решения задач.</w:t>
      </w:r>
    </w:p>
    <w:p w:rsidR="00941CA7" w:rsidRPr="00136A3F" w:rsidRDefault="00941CA7" w:rsidP="00136A3F">
      <w:pPr>
        <w:tabs>
          <w:tab w:val="left" w:pos="284"/>
        </w:tabs>
        <w:spacing w:after="0" w:line="240" w:lineRule="auto"/>
        <w:ind w:left="360"/>
        <w:jc w:val="both"/>
        <w:rPr>
          <w:rFonts w:ascii="Times New Roman" w:hAnsi="Times New Roman" w:cs="Times New Roman"/>
          <w:sz w:val="24"/>
          <w:szCs w:val="24"/>
        </w:rPr>
      </w:pPr>
      <w:r w:rsidRPr="00136A3F">
        <w:rPr>
          <w:rFonts w:ascii="Times New Roman" w:hAnsi="Times New Roman" w:cs="Times New Roman"/>
          <w:sz w:val="24"/>
          <w:szCs w:val="24"/>
        </w:rPr>
        <w:t>В повседневной жизни и при изучении других учебных предметов:</w:t>
      </w:r>
    </w:p>
    <w:p w:rsidR="00941CA7" w:rsidRPr="00136A3F" w:rsidRDefault="00941CA7" w:rsidP="00136A3F">
      <w:pPr>
        <w:numPr>
          <w:ilvl w:val="0"/>
          <w:numId w:val="71"/>
        </w:numPr>
        <w:tabs>
          <w:tab w:val="left" w:pos="284"/>
        </w:tabs>
        <w:spacing w:after="0" w:line="240" w:lineRule="auto"/>
        <w:ind w:left="0" w:firstLine="0"/>
        <w:contextualSpacing/>
        <w:jc w:val="both"/>
        <w:rPr>
          <w:rFonts w:ascii="Times New Roman" w:eastAsia="Times New Roman" w:hAnsi="Times New Roman" w:cs="Times New Roman"/>
          <w:i/>
          <w:iCs/>
          <w:color w:val="404040"/>
          <w:sz w:val="24"/>
          <w:szCs w:val="24"/>
        </w:rPr>
      </w:pPr>
      <w:r w:rsidRPr="00136A3F">
        <w:rPr>
          <w:rFonts w:ascii="Times New Roman" w:hAnsi="Times New Roman" w:cs="Times New Roman"/>
          <w:sz w:val="24"/>
          <w:szCs w:val="24"/>
        </w:rPr>
        <w:t>решать прикладные задачи из биологии, физики, химии, экономики и других предметов, связа</w:t>
      </w:r>
      <w:r w:rsidRPr="00136A3F">
        <w:rPr>
          <w:rFonts w:ascii="Times New Roman" w:hAnsi="Times New Roman" w:cs="Times New Roman"/>
          <w:sz w:val="24"/>
          <w:szCs w:val="24"/>
        </w:rPr>
        <w:t>н</w:t>
      </w:r>
      <w:r w:rsidRPr="00136A3F">
        <w:rPr>
          <w:rFonts w:ascii="Times New Roman" w:hAnsi="Times New Roman" w:cs="Times New Roman"/>
          <w:sz w:val="24"/>
          <w:szCs w:val="24"/>
        </w:rPr>
        <w:t>ные с исследованием характеристик процессов;</w:t>
      </w:r>
    </w:p>
    <w:p w:rsidR="00941CA7" w:rsidRPr="00136A3F" w:rsidRDefault="00941CA7" w:rsidP="00136A3F">
      <w:pPr>
        <w:pStyle w:val="a7"/>
        <w:numPr>
          <w:ilvl w:val="0"/>
          <w:numId w:val="71"/>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интерпретировать полученные результаты</w:t>
      </w:r>
    </w:p>
    <w:p w:rsidR="00941CA7" w:rsidRPr="00136A3F" w:rsidRDefault="00941CA7" w:rsidP="00136A3F">
      <w:pPr>
        <w:spacing w:after="0" w:line="240" w:lineRule="auto"/>
        <w:ind w:left="360"/>
        <w:rPr>
          <w:rFonts w:ascii="Times New Roman" w:hAnsi="Times New Roman" w:cs="Times New Roman"/>
          <w:b/>
          <w:sz w:val="24"/>
          <w:szCs w:val="24"/>
        </w:rPr>
      </w:pPr>
      <w:r w:rsidRPr="00136A3F">
        <w:rPr>
          <w:rFonts w:ascii="Times New Roman" w:hAnsi="Times New Roman" w:cs="Times New Roman"/>
          <w:b/>
          <w:sz w:val="24"/>
          <w:szCs w:val="24"/>
        </w:rPr>
        <w:t>Выпускник получит возможность научиться</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свободно владеть стандартным аппаратом математического анализа для вычисления произво</w:t>
      </w:r>
      <w:r w:rsidRPr="00136A3F">
        <w:rPr>
          <w:rFonts w:ascii="Times New Roman" w:hAnsi="Times New Roman" w:cs="Times New Roman"/>
          <w:sz w:val="24"/>
          <w:szCs w:val="24"/>
        </w:rPr>
        <w:t>д</w:t>
      </w:r>
      <w:r w:rsidRPr="00136A3F">
        <w:rPr>
          <w:rFonts w:ascii="Times New Roman" w:hAnsi="Times New Roman" w:cs="Times New Roman"/>
          <w:sz w:val="24"/>
          <w:szCs w:val="24"/>
        </w:rPr>
        <w:t>ных функции одной переменной;</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оперировать понятием первообразной функции для решения задач;</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овладеть основными сведениями об интеграле Ньютона–Лейбница и его простейших примен</w:t>
      </w:r>
      <w:r w:rsidRPr="00136A3F">
        <w:rPr>
          <w:rFonts w:ascii="Times New Roman" w:hAnsi="Times New Roman" w:cs="Times New Roman"/>
          <w:sz w:val="24"/>
          <w:szCs w:val="24"/>
        </w:rPr>
        <w:t>е</w:t>
      </w:r>
      <w:r w:rsidRPr="00136A3F">
        <w:rPr>
          <w:rFonts w:ascii="Times New Roman" w:hAnsi="Times New Roman" w:cs="Times New Roman"/>
          <w:sz w:val="24"/>
          <w:szCs w:val="24"/>
        </w:rPr>
        <w:t>ниях;</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оперировать в стандартных ситуациях производными высших порядков;</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при решении задач свойства непрерывных функций;</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уметь применять при решении задач теоремы Вейерштрасса; </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выполнять приближенные вычисления (методы решения уравнений, вычисления опред</w:t>
      </w:r>
      <w:r w:rsidRPr="00136A3F">
        <w:rPr>
          <w:rFonts w:ascii="Times New Roman" w:hAnsi="Times New Roman" w:cs="Times New Roman"/>
          <w:sz w:val="24"/>
          <w:szCs w:val="24"/>
        </w:rPr>
        <w:t>е</w:t>
      </w:r>
      <w:r w:rsidRPr="00136A3F">
        <w:rPr>
          <w:rFonts w:ascii="Times New Roman" w:hAnsi="Times New Roman" w:cs="Times New Roman"/>
          <w:sz w:val="24"/>
          <w:szCs w:val="24"/>
        </w:rPr>
        <w:t>ленного интеграла);</w:t>
      </w:r>
    </w:p>
    <w:p w:rsidR="00941CA7" w:rsidRPr="00136A3F" w:rsidRDefault="00941CA7" w:rsidP="00136A3F">
      <w:pPr>
        <w:numPr>
          <w:ilvl w:val="0"/>
          <w:numId w:val="72"/>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приложение производной и определенного интеграла к решению задач ест</w:t>
      </w:r>
      <w:r w:rsidRPr="00136A3F">
        <w:rPr>
          <w:rFonts w:ascii="Times New Roman" w:hAnsi="Times New Roman" w:cs="Times New Roman"/>
          <w:sz w:val="24"/>
          <w:szCs w:val="24"/>
        </w:rPr>
        <w:t>е</w:t>
      </w:r>
      <w:r w:rsidRPr="00136A3F">
        <w:rPr>
          <w:rFonts w:ascii="Times New Roman" w:hAnsi="Times New Roman" w:cs="Times New Roman"/>
          <w:sz w:val="24"/>
          <w:szCs w:val="24"/>
        </w:rPr>
        <w:t>ствознания;</w:t>
      </w:r>
    </w:p>
    <w:p w:rsidR="00941CA7" w:rsidRPr="00136A3F" w:rsidRDefault="00941CA7" w:rsidP="00136A3F">
      <w:pPr>
        <w:pStyle w:val="a7"/>
        <w:numPr>
          <w:ilvl w:val="0"/>
          <w:numId w:val="72"/>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p w:rsidR="00941CA7" w:rsidRPr="00136A3F" w:rsidRDefault="00941CA7" w:rsidP="00136A3F">
      <w:pPr>
        <w:spacing w:after="0" w:line="240" w:lineRule="auto"/>
        <w:ind w:left="360"/>
        <w:jc w:val="both"/>
        <w:rPr>
          <w:rFonts w:ascii="Times New Roman" w:hAnsi="Times New Roman" w:cs="Times New Roman"/>
          <w:b/>
          <w:sz w:val="24"/>
          <w:szCs w:val="24"/>
        </w:rPr>
      </w:pPr>
      <w:r w:rsidRPr="00136A3F">
        <w:rPr>
          <w:rFonts w:ascii="Times New Roman" w:hAnsi="Times New Roman" w:cs="Times New Roman"/>
          <w:b/>
          <w:sz w:val="24"/>
          <w:szCs w:val="24"/>
        </w:rPr>
        <w:t>Статистика и теория вероятностей, логика и комбинаторика</w:t>
      </w:r>
    </w:p>
    <w:p w:rsidR="00941CA7" w:rsidRPr="00136A3F" w:rsidRDefault="00941CA7" w:rsidP="00136A3F">
      <w:pPr>
        <w:pStyle w:val="a1"/>
        <w:numPr>
          <w:ilvl w:val="0"/>
          <w:numId w:val="0"/>
        </w:numPr>
        <w:spacing w:after="0" w:line="240" w:lineRule="auto"/>
        <w:rPr>
          <w:b/>
          <w:sz w:val="24"/>
          <w:szCs w:val="24"/>
        </w:rPr>
      </w:pPr>
      <w:r w:rsidRPr="00136A3F">
        <w:rPr>
          <w:b/>
          <w:sz w:val="24"/>
          <w:szCs w:val="24"/>
        </w:rPr>
        <w:t>Выпускник научится</w:t>
      </w:r>
    </w:p>
    <w:p w:rsidR="00941CA7" w:rsidRPr="00136A3F" w:rsidRDefault="00941CA7" w:rsidP="00136A3F">
      <w:pPr>
        <w:pStyle w:val="a1"/>
        <w:numPr>
          <w:ilvl w:val="0"/>
          <w:numId w:val="73"/>
        </w:numPr>
        <w:tabs>
          <w:tab w:val="left" w:pos="284"/>
        </w:tabs>
        <w:spacing w:after="0" w:line="240" w:lineRule="auto"/>
        <w:ind w:left="0" w:firstLine="0"/>
        <w:rPr>
          <w:b/>
          <w:sz w:val="24"/>
          <w:szCs w:val="24"/>
        </w:rPr>
      </w:pPr>
      <w:r w:rsidRPr="00136A3F">
        <w:rPr>
          <w:sz w:val="24"/>
          <w:szCs w:val="24"/>
        </w:rPr>
        <w:t>оперировать основными описательными характеристиками числового набора, понятием ген</w:t>
      </w:r>
      <w:r w:rsidRPr="00136A3F">
        <w:rPr>
          <w:sz w:val="24"/>
          <w:szCs w:val="24"/>
        </w:rPr>
        <w:t>е</w:t>
      </w:r>
      <w:r w:rsidRPr="00136A3F">
        <w:rPr>
          <w:sz w:val="24"/>
          <w:szCs w:val="24"/>
        </w:rPr>
        <w:t>ральная совокупность и выборкой из нее;</w:t>
      </w:r>
    </w:p>
    <w:p w:rsidR="00941CA7" w:rsidRPr="00136A3F" w:rsidRDefault="00941CA7" w:rsidP="00136A3F">
      <w:pPr>
        <w:pStyle w:val="a1"/>
        <w:numPr>
          <w:ilvl w:val="0"/>
          <w:numId w:val="73"/>
        </w:numPr>
        <w:tabs>
          <w:tab w:val="left" w:pos="284"/>
        </w:tabs>
        <w:spacing w:after="0" w:line="240" w:lineRule="auto"/>
        <w:ind w:left="0" w:firstLine="0"/>
        <w:rPr>
          <w:iCs/>
          <w:color w:val="404040"/>
          <w:sz w:val="24"/>
          <w:szCs w:val="24"/>
          <w:lang w:eastAsia="ru-RU"/>
        </w:rPr>
      </w:pPr>
      <w:r w:rsidRPr="00136A3F">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основными понятиями комбинаторики и уметь их применять при решении задач;</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об основах теории вероятностей;</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математическом ожидании и дисперсии случайных величин;</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совместных распределениях случайных величин;</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понимать суть закона больших чисел и выборочного метода измерения вероятностей;</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нормальном распределении и примерах нормально распределенных сл</w:t>
      </w:r>
      <w:r w:rsidRPr="00136A3F">
        <w:rPr>
          <w:rFonts w:ascii="Times New Roman" w:hAnsi="Times New Roman" w:cs="Times New Roman"/>
          <w:sz w:val="24"/>
          <w:szCs w:val="24"/>
        </w:rPr>
        <w:t>у</w:t>
      </w:r>
      <w:r w:rsidRPr="00136A3F">
        <w:rPr>
          <w:rFonts w:ascii="Times New Roman" w:hAnsi="Times New Roman" w:cs="Times New Roman"/>
          <w:sz w:val="24"/>
          <w:szCs w:val="24"/>
        </w:rPr>
        <w:t>чайных величин;</w:t>
      </w:r>
    </w:p>
    <w:p w:rsidR="00941CA7" w:rsidRPr="00136A3F" w:rsidRDefault="00941CA7" w:rsidP="00136A3F">
      <w:pPr>
        <w:numPr>
          <w:ilvl w:val="0"/>
          <w:numId w:val="73"/>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корреляции случайных величин. </w:t>
      </w:r>
    </w:p>
    <w:p w:rsidR="00941CA7" w:rsidRPr="00136A3F" w:rsidRDefault="00941CA7" w:rsidP="00136A3F">
      <w:pPr>
        <w:spacing w:after="0" w:line="240" w:lineRule="auto"/>
        <w:ind w:left="357"/>
        <w:jc w:val="both"/>
        <w:rPr>
          <w:rFonts w:ascii="Times New Roman" w:hAnsi="Times New Roman" w:cs="Times New Roman"/>
          <w:sz w:val="24"/>
          <w:szCs w:val="24"/>
        </w:rPr>
      </w:pPr>
      <w:r w:rsidRPr="00136A3F">
        <w:rPr>
          <w:rFonts w:ascii="Times New Roman" w:hAnsi="Times New Roman" w:cs="Times New Roman"/>
          <w:sz w:val="24"/>
          <w:szCs w:val="24"/>
        </w:rPr>
        <w:t>В повседневной жизни и при изучении других предметов:</w:t>
      </w:r>
    </w:p>
    <w:p w:rsidR="00941CA7" w:rsidRPr="00136A3F" w:rsidRDefault="00941CA7" w:rsidP="00136A3F">
      <w:pPr>
        <w:pStyle w:val="a0"/>
        <w:numPr>
          <w:ilvl w:val="0"/>
          <w:numId w:val="74"/>
        </w:numPr>
        <w:tabs>
          <w:tab w:val="left" w:pos="284"/>
        </w:tabs>
        <w:ind w:left="0" w:firstLine="0"/>
        <w:rPr>
          <w:rFonts w:ascii="Times New Roman" w:hAnsi="Times New Roman"/>
          <w:iCs/>
          <w:color w:val="404040"/>
          <w:sz w:val="24"/>
          <w:szCs w:val="24"/>
        </w:rPr>
      </w:pPr>
      <w:r w:rsidRPr="00136A3F">
        <w:rPr>
          <w:rFonts w:ascii="Times New Roman" w:hAnsi="Times New Roman"/>
          <w:sz w:val="24"/>
          <w:szCs w:val="24"/>
        </w:rPr>
        <w:t>вычислять или оценивать вероятности событий в реальной жизни;</w:t>
      </w:r>
    </w:p>
    <w:p w:rsidR="00941CA7" w:rsidRPr="00136A3F" w:rsidRDefault="00941CA7" w:rsidP="00136A3F">
      <w:pPr>
        <w:pStyle w:val="a7"/>
        <w:numPr>
          <w:ilvl w:val="0"/>
          <w:numId w:val="74"/>
        </w:numPr>
        <w:tabs>
          <w:tab w:val="left" w:pos="284"/>
        </w:tabs>
        <w:spacing w:after="0" w:line="240" w:lineRule="auto"/>
        <w:ind w:left="0" w:firstLine="0"/>
        <w:jc w:val="both"/>
        <w:rPr>
          <w:rFonts w:ascii="Times New Roman" w:hAnsi="Times New Roman" w:cs="Times New Roman"/>
          <w:b/>
          <w:sz w:val="24"/>
          <w:szCs w:val="24"/>
        </w:rPr>
      </w:pPr>
      <w:r w:rsidRPr="00136A3F">
        <w:rPr>
          <w:rFonts w:ascii="Times New Roman" w:hAnsi="Times New Roman" w:cs="Times New Roman"/>
          <w:sz w:val="24"/>
          <w:szCs w:val="24"/>
        </w:rPr>
        <w:t>выбирать методы подходящего представления и обработки данных</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Выпускник получит возможность научиться</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центральной предельной теореме;</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выборочном коэффициенте корреляции и линейной регрессии;</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статистических гипотезах и проверке статистической гипотезы, о стат</w:t>
      </w:r>
      <w:r w:rsidRPr="00136A3F">
        <w:rPr>
          <w:sz w:val="24"/>
          <w:szCs w:val="24"/>
        </w:rPr>
        <w:t>и</w:t>
      </w:r>
      <w:r w:rsidRPr="00136A3F">
        <w:rPr>
          <w:sz w:val="24"/>
          <w:szCs w:val="24"/>
        </w:rPr>
        <w:t>стике критерия и ее уровне значимости;</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связи эмпирических и теоретических распределений;</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кодировании, двоичной записи, двоичном дереве;</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иметь представление о деревьях и уметь применять при решении задач;</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владеть понятием связность и уметь применять компоненты связности при решении задач;</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t>уметь осуществлять пути по ребрам, обходы ребер и вершин графа;</w:t>
      </w:r>
    </w:p>
    <w:p w:rsidR="00941CA7" w:rsidRPr="00136A3F" w:rsidRDefault="00941CA7" w:rsidP="00136A3F">
      <w:pPr>
        <w:pStyle w:val="a1"/>
        <w:numPr>
          <w:ilvl w:val="0"/>
          <w:numId w:val="75"/>
        </w:numPr>
        <w:tabs>
          <w:tab w:val="left" w:pos="284"/>
        </w:tabs>
        <w:spacing w:after="0" w:line="240" w:lineRule="auto"/>
        <w:ind w:left="0" w:firstLine="0"/>
        <w:rPr>
          <w:sz w:val="24"/>
          <w:szCs w:val="24"/>
        </w:rPr>
      </w:pPr>
      <w:r w:rsidRPr="00136A3F">
        <w:rPr>
          <w:sz w:val="24"/>
          <w:szCs w:val="24"/>
        </w:rPr>
        <w:lastRenderedPageBreak/>
        <w:t xml:space="preserve">иметь представление об </w:t>
      </w:r>
      <w:proofErr w:type="spellStart"/>
      <w:r w:rsidRPr="00136A3F">
        <w:rPr>
          <w:sz w:val="24"/>
          <w:szCs w:val="24"/>
        </w:rPr>
        <w:t>эйлеровом</w:t>
      </w:r>
      <w:proofErr w:type="spellEnd"/>
      <w:r w:rsidRPr="00136A3F">
        <w:rPr>
          <w:sz w:val="24"/>
          <w:szCs w:val="24"/>
        </w:rPr>
        <w:t xml:space="preserve"> и гамильтоновом пути, иметь представление о трудности з</w:t>
      </w:r>
      <w:r w:rsidRPr="00136A3F">
        <w:rPr>
          <w:sz w:val="24"/>
          <w:szCs w:val="24"/>
        </w:rPr>
        <w:t>а</w:t>
      </w:r>
      <w:r w:rsidRPr="00136A3F">
        <w:rPr>
          <w:sz w:val="24"/>
          <w:szCs w:val="24"/>
        </w:rPr>
        <w:t>дачи нахождения гамильтонова пути;</w:t>
      </w:r>
    </w:p>
    <w:p w:rsidR="00941CA7" w:rsidRPr="00136A3F" w:rsidRDefault="00941CA7" w:rsidP="00136A3F">
      <w:pPr>
        <w:numPr>
          <w:ilvl w:val="0"/>
          <w:numId w:val="75"/>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941CA7" w:rsidRPr="00136A3F" w:rsidRDefault="00941CA7" w:rsidP="00136A3F">
      <w:pPr>
        <w:numPr>
          <w:ilvl w:val="0"/>
          <w:numId w:val="75"/>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метод математической индукции;</w:t>
      </w:r>
    </w:p>
    <w:p w:rsidR="00941CA7" w:rsidRPr="00136A3F" w:rsidRDefault="00941CA7" w:rsidP="00136A3F">
      <w:pPr>
        <w:pStyle w:val="a7"/>
        <w:numPr>
          <w:ilvl w:val="0"/>
          <w:numId w:val="75"/>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уметь применять принцип Дирихле при решении задач</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w:t>
      </w:r>
    </w:p>
    <w:p w:rsidR="00941CA7" w:rsidRPr="00136A3F" w:rsidRDefault="00941CA7" w:rsidP="00136A3F">
      <w:pPr>
        <w:tabs>
          <w:tab w:val="left" w:pos="426"/>
        </w:tabs>
        <w:spacing w:after="0" w:line="240" w:lineRule="auto"/>
        <w:rPr>
          <w:rFonts w:ascii="Times New Roman" w:hAnsi="Times New Roman" w:cs="Times New Roman"/>
          <w:b/>
          <w:bCs/>
          <w:sz w:val="24"/>
          <w:szCs w:val="24"/>
        </w:rPr>
      </w:pPr>
      <w:r w:rsidRPr="00136A3F">
        <w:rPr>
          <w:rFonts w:ascii="Times New Roman" w:hAnsi="Times New Roman" w:cs="Times New Roman"/>
          <w:b/>
          <w:sz w:val="24"/>
          <w:szCs w:val="24"/>
        </w:rPr>
        <w:t>Функции. Свойства функций</w:t>
      </w:r>
      <w:r w:rsidRPr="00136A3F">
        <w:rPr>
          <w:rFonts w:ascii="Times New Roman" w:hAnsi="Times New Roman" w:cs="Times New Roman"/>
          <w:b/>
          <w:bCs/>
          <w:sz w:val="24"/>
          <w:szCs w:val="24"/>
        </w:rPr>
        <w:t xml:space="preserve"> </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Арифметическая прогрессия. Геометрическая прогрессия. Четные и нечетные функции. Граф</w:t>
      </w:r>
      <w:r w:rsidRPr="00136A3F">
        <w:rPr>
          <w:rFonts w:ascii="Times New Roman" w:hAnsi="Times New Roman" w:cs="Times New Roman"/>
          <w:sz w:val="24"/>
          <w:szCs w:val="24"/>
        </w:rPr>
        <w:t>и</w:t>
      </w:r>
      <w:r w:rsidRPr="00136A3F">
        <w:rPr>
          <w:rFonts w:ascii="Times New Roman" w:hAnsi="Times New Roman" w:cs="Times New Roman"/>
          <w:sz w:val="24"/>
          <w:szCs w:val="24"/>
        </w:rPr>
        <w:t>ки. Периодические функции. Применение свойств функций к решению задач.</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Предел функции</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Первый и второй замечательные пределы. Вычисление пределов различными способами.</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Производная. Применение производной</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Физический смысл производной функции в точке. Дифференцирование. Дифференцирование сложной функции. Геометрический смысл производной функции в точке. Применение геометрич</w:t>
      </w:r>
      <w:r w:rsidRPr="00136A3F">
        <w:rPr>
          <w:rFonts w:ascii="Times New Roman" w:hAnsi="Times New Roman" w:cs="Times New Roman"/>
          <w:sz w:val="24"/>
          <w:szCs w:val="24"/>
        </w:rPr>
        <w:t>е</w:t>
      </w:r>
      <w:r w:rsidRPr="00136A3F">
        <w:rPr>
          <w:rFonts w:ascii="Times New Roman" w:hAnsi="Times New Roman" w:cs="Times New Roman"/>
          <w:sz w:val="24"/>
          <w:szCs w:val="24"/>
        </w:rPr>
        <w:t>ского смысла производной к решению задач. Касательная к графику функции. Производная обра</w:t>
      </w:r>
      <w:r w:rsidRPr="00136A3F">
        <w:rPr>
          <w:rFonts w:ascii="Times New Roman" w:hAnsi="Times New Roman" w:cs="Times New Roman"/>
          <w:sz w:val="24"/>
          <w:szCs w:val="24"/>
        </w:rPr>
        <w:t>т</w:t>
      </w:r>
      <w:r w:rsidRPr="00136A3F">
        <w:rPr>
          <w:rFonts w:ascii="Times New Roman" w:hAnsi="Times New Roman" w:cs="Times New Roman"/>
          <w:sz w:val="24"/>
          <w:szCs w:val="24"/>
        </w:rPr>
        <w:t>ной функции. Применение логарифмирования к дифференцированию. Экстремумы функции. Нео</w:t>
      </w:r>
      <w:r w:rsidRPr="00136A3F">
        <w:rPr>
          <w:rFonts w:ascii="Times New Roman" w:hAnsi="Times New Roman" w:cs="Times New Roman"/>
          <w:sz w:val="24"/>
          <w:szCs w:val="24"/>
        </w:rPr>
        <w:t>б</w:t>
      </w:r>
      <w:r w:rsidRPr="00136A3F">
        <w:rPr>
          <w:rFonts w:ascii="Times New Roman" w:hAnsi="Times New Roman" w:cs="Times New Roman"/>
          <w:sz w:val="24"/>
          <w:szCs w:val="24"/>
        </w:rPr>
        <w:t>ходимое и достаточное условия существования экстремума. Применение производной к исследов</w:t>
      </w:r>
      <w:r w:rsidRPr="00136A3F">
        <w:rPr>
          <w:rFonts w:ascii="Times New Roman" w:hAnsi="Times New Roman" w:cs="Times New Roman"/>
          <w:sz w:val="24"/>
          <w:szCs w:val="24"/>
        </w:rPr>
        <w:t>а</w:t>
      </w:r>
      <w:r w:rsidRPr="00136A3F">
        <w:rPr>
          <w:rFonts w:ascii="Times New Roman" w:hAnsi="Times New Roman" w:cs="Times New Roman"/>
          <w:sz w:val="24"/>
          <w:szCs w:val="24"/>
        </w:rPr>
        <w:t>нию свойств функций и построению графиков.</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Интегрирование</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Неопределенный интеграл. Непосредственное интегрирование.  Неопределенный интеграл. Применение замены в интегрировании. Интегрирование по частям. Определенный интеграл. Сво</w:t>
      </w:r>
      <w:r w:rsidRPr="00136A3F">
        <w:rPr>
          <w:rFonts w:ascii="Times New Roman" w:hAnsi="Times New Roman" w:cs="Times New Roman"/>
          <w:sz w:val="24"/>
          <w:szCs w:val="24"/>
        </w:rPr>
        <w:t>й</w:t>
      </w:r>
      <w:r w:rsidRPr="00136A3F">
        <w:rPr>
          <w:rFonts w:ascii="Times New Roman" w:hAnsi="Times New Roman" w:cs="Times New Roman"/>
          <w:sz w:val="24"/>
          <w:szCs w:val="24"/>
        </w:rPr>
        <w:t>ства. Способы вычисления определенных интегралов.  Вычисление площадей фигур.</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Элементы теории вероятностей и математической статистики</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Вероятность случайного события. Формула полной вероятности. Статистические методы обр</w:t>
      </w:r>
      <w:r w:rsidRPr="00136A3F">
        <w:rPr>
          <w:rFonts w:ascii="Times New Roman" w:hAnsi="Times New Roman" w:cs="Times New Roman"/>
          <w:sz w:val="24"/>
          <w:szCs w:val="24"/>
        </w:rPr>
        <w:t>а</w:t>
      </w:r>
      <w:r w:rsidRPr="00136A3F">
        <w:rPr>
          <w:rFonts w:ascii="Times New Roman" w:hAnsi="Times New Roman" w:cs="Times New Roman"/>
          <w:sz w:val="24"/>
          <w:szCs w:val="24"/>
        </w:rPr>
        <w:t>ботки информации. Гауссова кривая. Закон больших чисел.</w:t>
      </w:r>
    </w:p>
    <w:p w:rsidR="00941CA7" w:rsidRPr="00136A3F" w:rsidRDefault="00941CA7" w:rsidP="00136A3F">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Системы уравнений и неравенств с параметрами </w:t>
      </w:r>
    </w:p>
    <w:p w:rsidR="00941CA7" w:rsidRPr="00136A3F" w:rsidRDefault="00941CA7" w:rsidP="00136A3F">
      <w:pPr>
        <w:pStyle w:val="a7"/>
        <w:numPr>
          <w:ilvl w:val="0"/>
          <w:numId w:val="75"/>
        </w:numPr>
        <w:tabs>
          <w:tab w:val="left" w:pos="426"/>
        </w:tabs>
        <w:spacing w:after="0" w:line="240" w:lineRule="auto"/>
        <w:ind w:left="0" w:firstLine="0"/>
        <w:rPr>
          <w:rFonts w:ascii="Times New Roman" w:hAnsi="Times New Roman" w:cs="Times New Roman"/>
          <w:b/>
          <w:bCs/>
          <w:sz w:val="24"/>
          <w:szCs w:val="24"/>
        </w:rPr>
      </w:pPr>
      <w:r w:rsidRPr="00136A3F">
        <w:rPr>
          <w:rFonts w:ascii="Times New Roman" w:hAnsi="Times New Roman" w:cs="Times New Roman"/>
          <w:sz w:val="24"/>
          <w:szCs w:val="24"/>
        </w:rPr>
        <w:t>Алгебраические системы. Иррациональные системы. Системы, содержащие абсолютные вел</w:t>
      </w:r>
      <w:r w:rsidRPr="00136A3F">
        <w:rPr>
          <w:rFonts w:ascii="Times New Roman" w:hAnsi="Times New Roman" w:cs="Times New Roman"/>
          <w:sz w:val="24"/>
          <w:szCs w:val="24"/>
        </w:rPr>
        <w:t>и</w:t>
      </w:r>
      <w:r w:rsidRPr="00136A3F">
        <w:rPr>
          <w:rFonts w:ascii="Times New Roman" w:hAnsi="Times New Roman" w:cs="Times New Roman"/>
          <w:sz w:val="24"/>
          <w:szCs w:val="24"/>
        </w:rPr>
        <w:t>чины. Логарифмические и показательные системы. Тригонометрические системы. Решение задач, содержащих параметр</w:t>
      </w:r>
    </w:p>
    <w:p w:rsidR="00941CA7" w:rsidRPr="00136A3F" w:rsidRDefault="00941CA7" w:rsidP="00136A3F">
      <w:pPr>
        <w:spacing w:after="0" w:line="240" w:lineRule="auto"/>
        <w:jc w:val="center"/>
        <w:rPr>
          <w:rFonts w:ascii="Times New Roman" w:hAnsi="Times New Roman" w:cs="Times New Roman"/>
          <w:b/>
          <w:sz w:val="24"/>
          <w:szCs w:val="24"/>
        </w:rPr>
      </w:pPr>
    </w:p>
    <w:p w:rsidR="00941CA7" w:rsidRPr="00136A3F" w:rsidRDefault="00E02096" w:rsidP="00136A3F">
      <w:pPr>
        <w:spacing w:after="0" w:line="240" w:lineRule="auto"/>
        <w:jc w:val="center"/>
        <w:rPr>
          <w:rFonts w:ascii="Times New Roman" w:hAnsi="Times New Roman" w:cs="Times New Roman"/>
          <w:b/>
          <w:sz w:val="24"/>
          <w:szCs w:val="24"/>
        </w:rPr>
      </w:pPr>
      <w:r w:rsidRPr="00E02096">
        <w:rPr>
          <w:rFonts w:ascii="Times New Roman" w:hAnsi="Times New Roman" w:cs="Times New Roman"/>
          <w:b/>
          <w:sz w:val="24"/>
          <w:szCs w:val="24"/>
        </w:rPr>
        <w:t>2.3.1.</w:t>
      </w:r>
      <w:r>
        <w:rPr>
          <w:rFonts w:ascii="Times New Roman" w:hAnsi="Times New Roman" w:cs="Times New Roman"/>
          <w:b/>
          <w:sz w:val="24"/>
          <w:szCs w:val="24"/>
        </w:rPr>
        <w:t xml:space="preserve">3 </w:t>
      </w:r>
      <w:r>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Теория и практика решения   задач повышенной трудности по геометрии. 10 класс </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(углубленный уровень)</w:t>
      </w:r>
    </w:p>
    <w:p w:rsidR="00941CA7" w:rsidRPr="00136A3F" w:rsidRDefault="00941CA7" w:rsidP="00136A3F">
      <w:pPr>
        <w:pStyle w:val="a1"/>
        <w:numPr>
          <w:ilvl w:val="0"/>
          <w:numId w:val="0"/>
        </w:numPr>
        <w:spacing w:after="0" w:line="240" w:lineRule="auto"/>
        <w:rPr>
          <w:b/>
          <w:sz w:val="24"/>
          <w:szCs w:val="24"/>
        </w:rPr>
      </w:pPr>
    </w:p>
    <w:p w:rsidR="00941CA7" w:rsidRPr="00136A3F" w:rsidRDefault="00941CA7" w:rsidP="00136A3F">
      <w:pPr>
        <w:pStyle w:val="a1"/>
        <w:numPr>
          <w:ilvl w:val="0"/>
          <w:numId w:val="0"/>
        </w:numPr>
        <w:spacing w:after="0" w:line="240" w:lineRule="auto"/>
        <w:rPr>
          <w:sz w:val="24"/>
          <w:szCs w:val="24"/>
        </w:rPr>
      </w:pPr>
      <w:r w:rsidRPr="00136A3F">
        <w:rPr>
          <w:sz w:val="24"/>
          <w:szCs w:val="24"/>
        </w:rPr>
        <w:t>Наряду с основными геометрическими сведениями, входящими в стандартную школьную програ</w:t>
      </w:r>
      <w:r w:rsidRPr="00136A3F">
        <w:rPr>
          <w:sz w:val="24"/>
          <w:szCs w:val="24"/>
        </w:rPr>
        <w:t>м</w:t>
      </w:r>
      <w:r w:rsidRPr="00136A3F">
        <w:rPr>
          <w:sz w:val="24"/>
          <w:szCs w:val="24"/>
        </w:rPr>
        <w:t>му по геометрии, содержится большой дополнительный материал, расширяющий и углубляющий основные сведения. Программа изучения стереометрии в 10 классе достаточно насыщена. Кроме тем, связанных с вопросами о взаимном расположении точек, прямых и плоскостей в пространстве, о вычислении расстояний между ними, а также о нахождении углов между прямыми и плоскост</w:t>
      </w:r>
      <w:r w:rsidRPr="00136A3F">
        <w:rPr>
          <w:sz w:val="24"/>
          <w:szCs w:val="24"/>
        </w:rPr>
        <w:t>я</w:t>
      </w:r>
      <w:r w:rsidRPr="00136A3F">
        <w:rPr>
          <w:sz w:val="24"/>
          <w:szCs w:val="24"/>
        </w:rPr>
        <w:t>ми, в курсе рассмотрены еще две темы: «Векторный метод в пространстве» и «Координатный м</w:t>
      </w:r>
      <w:r w:rsidRPr="00136A3F">
        <w:rPr>
          <w:sz w:val="24"/>
          <w:szCs w:val="24"/>
        </w:rPr>
        <w:t>е</w:t>
      </w:r>
      <w:r w:rsidRPr="00136A3F">
        <w:rPr>
          <w:sz w:val="24"/>
          <w:szCs w:val="24"/>
        </w:rPr>
        <w:t xml:space="preserve">тод в пространстве». </w:t>
      </w:r>
    </w:p>
    <w:p w:rsidR="00941CA7" w:rsidRPr="00136A3F" w:rsidRDefault="00941CA7" w:rsidP="00136A3F">
      <w:pPr>
        <w:tabs>
          <w:tab w:val="left" w:pos="284"/>
        </w:tabs>
        <w:spacing w:after="0" w:line="240" w:lineRule="auto"/>
        <w:jc w:val="both"/>
        <w:rPr>
          <w:rFonts w:ascii="Times New Roman" w:hAnsi="Times New Roman" w:cs="Times New Roman"/>
          <w:bCs/>
          <w:sz w:val="24"/>
          <w:szCs w:val="24"/>
        </w:rPr>
      </w:pPr>
      <w:r w:rsidRPr="00136A3F">
        <w:rPr>
          <w:rFonts w:ascii="Times New Roman" w:hAnsi="Times New Roman" w:cs="Times New Roman"/>
          <w:bCs/>
          <w:sz w:val="24"/>
          <w:szCs w:val="24"/>
        </w:rPr>
        <w:t>Изучение математики на ступени основного общего образования направлено на достижение след</w:t>
      </w:r>
      <w:r w:rsidRPr="00136A3F">
        <w:rPr>
          <w:rFonts w:ascii="Times New Roman" w:hAnsi="Times New Roman" w:cs="Times New Roman"/>
          <w:bCs/>
          <w:sz w:val="24"/>
          <w:szCs w:val="24"/>
        </w:rPr>
        <w:t>у</w:t>
      </w:r>
      <w:r w:rsidRPr="00136A3F">
        <w:rPr>
          <w:rFonts w:ascii="Times New Roman" w:hAnsi="Times New Roman" w:cs="Times New Roman"/>
          <w:bCs/>
          <w:sz w:val="24"/>
          <w:szCs w:val="24"/>
        </w:rPr>
        <w:t xml:space="preserve">ющих </w:t>
      </w:r>
      <w:r w:rsidRPr="00136A3F">
        <w:rPr>
          <w:rFonts w:ascii="Times New Roman" w:hAnsi="Times New Roman" w:cs="Times New Roman"/>
          <w:b/>
          <w:bCs/>
          <w:sz w:val="24"/>
          <w:szCs w:val="24"/>
        </w:rPr>
        <w:t>целей:</w:t>
      </w:r>
    </w:p>
    <w:p w:rsidR="00941CA7" w:rsidRPr="00136A3F" w:rsidRDefault="00941CA7" w:rsidP="00373DAA">
      <w:pPr>
        <w:numPr>
          <w:ilvl w:val="0"/>
          <w:numId w:val="221"/>
        </w:numPr>
        <w:tabs>
          <w:tab w:val="left" w:pos="284"/>
        </w:tabs>
        <w:spacing w:after="0" w:line="240" w:lineRule="auto"/>
        <w:ind w:left="0" w:firstLine="0"/>
        <w:jc w:val="both"/>
        <w:rPr>
          <w:rFonts w:ascii="Times New Roman" w:hAnsi="Times New Roman" w:cs="Times New Roman"/>
          <w:bCs/>
          <w:sz w:val="24"/>
          <w:szCs w:val="24"/>
        </w:rPr>
      </w:pPr>
      <w:r w:rsidRPr="00136A3F">
        <w:rPr>
          <w:rFonts w:ascii="Times New Roman" w:hAnsi="Times New Roman" w:cs="Times New Roman"/>
          <w:b/>
          <w:bCs/>
          <w:sz w:val="24"/>
          <w:szCs w:val="24"/>
        </w:rPr>
        <w:t>овладение системой математических знаний и умений,</w:t>
      </w:r>
      <w:r w:rsidRPr="00136A3F">
        <w:rPr>
          <w:rFonts w:ascii="Times New Roman" w:hAnsi="Times New Roman" w:cs="Times New Roman"/>
          <w:bCs/>
          <w:sz w:val="24"/>
          <w:szCs w:val="24"/>
        </w:rPr>
        <w:t xml:space="preserve"> необходимых для применения в пра</w:t>
      </w:r>
      <w:r w:rsidRPr="00136A3F">
        <w:rPr>
          <w:rFonts w:ascii="Times New Roman" w:hAnsi="Times New Roman" w:cs="Times New Roman"/>
          <w:bCs/>
          <w:sz w:val="24"/>
          <w:szCs w:val="24"/>
        </w:rPr>
        <w:t>к</w:t>
      </w:r>
      <w:r w:rsidRPr="00136A3F">
        <w:rPr>
          <w:rFonts w:ascii="Times New Roman" w:hAnsi="Times New Roman" w:cs="Times New Roman"/>
          <w:bCs/>
          <w:sz w:val="24"/>
          <w:szCs w:val="24"/>
        </w:rPr>
        <w:t>тической деятельности, изучения смежных дисциплин, продолжения образования;</w:t>
      </w:r>
    </w:p>
    <w:p w:rsidR="00941CA7" w:rsidRPr="00136A3F" w:rsidRDefault="00941CA7" w:rsidP="00373DAA">
      <w:pPr>
        <w:numPr>
          <w:ilvl w:val="0"/>
          <w:numId w:val="221"/>
        </w:numPr>
        <w:tabs>
          <w:tab w:val="left" w:pos="284"/>
        </w:tabs>
        <w:spacing w:after="0" w:line="240" w:lineRule="auto"/>
        <w:ind w:left="0" w:firstLine="0"/>
        <w:jc w:val="both"/>
        <w:rPr>
          <w:rFonts w:ascii="Times New Roman" w:hAnsi="Times New Roman" w:cs="Times New Roman"/>
          <w:bCs/>
          <w:sz w:val="24"/>
          <w:szCs w:val="24"/>
        </w:rPr>
      </w:pPr>
      <w:r w:rsidRPr="00136A3F">
        <w:rPr>
          <w:rFonts w:ascii="Times New Roman" w:hAnsi="Times New Roman" w:cs="Times New Roman"/>
          <w:b/>
          <w:bCs/>
          <w:sz w:val="24"/>
          <w:szCs w:val="24"/>
        </w:rPr>
        <w:t>интеллектуальное развитие</w:t>
      </w:r>
      <w:r w:rsidRPr="00136A3F">
        <w:rPr>
          <w:rFonts w:ascii="Times New Roman" w:hAnsi="Times New Roman" w:cs="Times New Roman"/>
          <w:bCs/>
          <w:sz w:val="24"/>
          <w:szCs w:val="24"/>
        </w:rPr>
        <w:t>, формирование качеств личности, необходимых человеку для по</w:t>
      </w:r>
      <w:r w:rsidRPr="00136A3F">
        <w:rPr>
          <w:rFonts w:ascii="Times New Roman" w:hAnsi="Times New Roman" w:cs="Times New Roman"/>
          <w:bCs/>
          <w:sz w:val="24"/>
          <w:szCs w:val="24"/>
        </w:rPr>
        <w:t>л</w:t>
      </w:r>
      <w:r w:rsidRPr="00136A3F">
        <w:rPr>
          <w:rFonts w:ascii="Times New Roman" w:hAnsi="Times New Roman" w:cs="Times New Roman"/>
          <w:bCs/>
          <w:sz w:val="24"/>
          <w:szCs w:val="24"/>
        </w:rPr>
        <w:t>ноценной жизни в современном обществе, свойственных математической деятельности: ясность и точность мысли, критичность мышления, интуиция, логическое мышление, элементы алгоритмич</w:t>
      </w:r>
      <w:r w:rsidRPr="00136A3F">
        <w:rPr>
          <w:rFonts w:ascii="Times New Roman" w:hAnsi="Times New Roman" w:cs="Times New Roman"/>
          <w:bCs/>
          <w:sz w:val="24"/>
          <w:szCs w:val="24"/>
        </w:rPr>
        <w:t>е</w:t>
      </w:r>
      <w:r w:rsidRPr="00136A3F">
        <w:rPr>
          <w:rFonts w:ascii="Times New Roman" w:hAnsi="Times New Roman" w:cs="Times New Roman"/>
          <w:bCs/>
          <w:sz w:val="24"/>
          <w:szCs w:val="24"/>
        </w:rPr>
        <w:t>ской культуры, пространственных представлений, способность к преодолению трудностей;</w:t>
      </w:r>
    </w:p>
    <w:p w:rsidR="00941CA7" w:rsidRPr="00136A3F" w:rsidRDefault="00941CA7" w:rsidP="00373DAA">
      <w:pPr>
        <w:numPr>
          <w:ilvl w:val="0"/>
          <w:numId w:val="221"/>
        </w:numPr>
        <w:tabs>
          <w:tab w:val="left" w:pos="284"/>
        </w:tabs>
        <w:spacing w:after="0" w:line="240" w:lineRule="auto"/>
        <w:ind w:left="0" w:firstLine="0"/>
        <w:jc w:val="both"/>
        <w:rPr>
          <w:rFonts w:ascii="Times New Roman" w:hAnsi="Times New Roman" w:cs="Times New Roman"/>
          <w:bCs/>
          <w:sz w:val="24"/>
          <w:szCs w:val="24"/>
        </w:rPr>
      </w:pPr>
      <w:r w:rsidRPr="00136A3F">
        <w:rPr>
          <w:rFonts w:ascii="Times New Roman" w:hAnsi="Times New Roman" w:cs="Times New Roman"/>
          <w:b/>
          <w:bCs/>
          <w:sz w:val="24"/>
          <w:szCs w:val="24"/>
        </w:rPr>
        <w:t>формирование</w:t>
      </w:r>
      <w:r w:rsidRPr="00136A3F">
        <w:rPr>
          <w:rFonts w:ascii="Times New Roman" w:hAnsi="Times New Roman" w:cs="Times New Roman"/>
          <w:bCs/>
          <w:sz w:val="24"/>
          <w:szCs w:val="24"/>
        </w:rPr>
        <w:t xml:space="preserve"> представлений об идеях и методах математики как универсального языка науки и техники, средства моделирования явлений и процессов;</w:t>
      </w:r>
    </w:p>
    <w:p w:rsidR="00941CA7" w:rsidRPr="00136A3F" w:rsidRDefault="00941CA7" w:rsidP="00373DAA">
      <w:pPr>
        <w:numPr>
          <w:ilvl w:val="0"/>
          <w:numId w:val="221"/>
        </w:numPr>
        <w:tabs>
          <w:tab w:val="left" w:pos="284"/>
        </w:tabs>
        <w:spacing w:after="0" w:line="240" w:lineRule="auto"/>
        <w:ind w:left="0" w:firstLine="0"/>
        <w:jc w:val="both"/>
        <w:rPr>
          <w:rFonts w:ascii="Times New Roman" w:hAnsi="Times New Roman" w:cs="Times New Roman"/>
          <w:bCs/>
          <w:sz w:val="24"/>
          <w:szCs w:val="24"/>
        </w:rPr>
      </w:pPr>
      <w:r w:rsidRPr="00136A3F">
        <w:rPr>
          <w:rFonts w:ascii="Times New Roman" w:hAnsi="Times New Roman" w:cs="Times New Roman"/>
          <w:b/>
          <w:bCs/>
          <w:sz w:val="24"/>
          <w:szCs w:val="24"/>
        </w:rPr>
        <w:t>воспитания культуры личности</w:t>
      </w:r>
      <w:r w:rsidRPr="00136A3F">
        <w:rPr>
          <w:rFonts w:ascii="Times New Roman" w:hAnsi="Times New Roman" w:cs="Times New Roman"/>
          <w:bCs/>
          <w:sz w:val="24"/>
          <w:szCs w:val="24"/>
        </w:rPr>
        <w:t>, отношения к математике как к части общечеловеческой кул</w:t>
      </w:r>
      <w:r w:rsidRPr="00136A3F">
        <w:rPr>
          <w:rFonts w:ascii="Times New Roman" w:hAnsi="Times New Roman" w:cs="Times New Roman"/>
          <w:bCs/>
          <w:sz w:val="24"/>
          <w:szCs w:val="24"/>
        </w:rPr>
        <w:t>ь</w:t>
      </w:r>
      <w:r w:rsidRPr="00136A3F">
        <w:rPr>
          <w:rFonts w:ascii="Times New Roman" w:hAnsi="Times New Roman" w:cs="Times New Roman"/>
          <w:bCs/>
          <w:sz w:val="24"/>
          <w:szCs w:val="24"/>
        </w:rPr>
        <w:t>туры, играющей особую роль в общественном развитии.</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Хорошее геометрическое образование, пространственное воображение и логическое мышление - это необходимые атрибуты профессиональной компетентности не только математика, но и инжен</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ра, экономиста, дизайнера, юриста, программиста, а также специалистов многих других областей.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Так, в основе геометрического образования лежит принцип доказательности. Но именно принцип доказательности должен являться составной частью юриспруденции. А разве не аксиоматический метод - метод постулатов, называемых «законами», положен в основу законотворческой деятельн</w:t>
      </w:r>
      <w:r w:rsidRPr="00136A3F">
        <w:rPr>
          <w:rFonts w:ascii="Times New Roman" w:hAnsi="Times New Roman" w:cs="Times New Roman"/>
          <w:sz w:val="24"/>
          <w:szCs w:val="24"/>
        </w:rPr>
        <w:t>о</w:t>
      </w:r>
      <w:r w:rsidRPr="00136A3F">
        <w:rPr>
          <w:rFonts w:ascii="Times New Roman" w:hAnsi="Times New Roman" w:cs="Times New Roman"/>
          <w:sz w:val="24"/>
          <w:szCs w:val="24"/>
        </w:rPr>
        <w:t>сти? Дедуктивный метод изложения геометрии (в сочетании с наглядностью), логическая послед</w:t>
      </w:r>
      <w:r w:rsidRPr="00136A3F">
        <w:rPr>
          <w:rFonts w:ascii="Times New Roman" w:hAnsi="Times New Roman" w:cs="Times New Roman"/>
          <w:sz w:val="24"/>
          <w:szCs w:val="24"/>
        </w:rPr>
        <w:t>о</w:t>
      </w:r>
      <w:r w:rsidRPr="00136A3F">
        <w:rPr>
          <w:rFonts w:ascii="Times New Roman" w:hAnsi="Times New Roman" w:cs="Times New Roman"/>
          <w:sz w:val="24"/>
          <w:szCs w:val="24"/>
        </w:rPr>
        <w:t>вательность геометрических теорем, логика теоретических обоснований, методы и факты геоме</w:t>
      </w:r>
      <w:r w:rsidRPr="00136A3F">
        <w:rPr>
          <w:rFonts w:ascii="Times New Roman" w:hAnsi="Times New Roman" w:cs="Times New Roman"/>
          <w:sz w:val="24"/>
          <w:szCs w:val="24"/>
        </w:rPr>
        <w:t>т</w:t>
      </w:r>
      <w:r w:rsidRPr="00136A3F">
        <w:rPr>
          <w:rFonts w:ascii="Times New Roman" w:hAnsi="Times New Roman" w:cs="Times New Roman"/>
          <w:sz w:val="24"/>
          <w:szCs w:val="24"/>
        </w:rPr>
        <w:t xml:space="preserve">рических исследований и открытий - все это создает удивительно цельный и гармоничный мир геометрии, способствует эстетическому воспитанию человека.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Можно с полной уверенностью сказать, что из всех математических дисциплин именно занятие геометрией в наибольшей мере способствует развитию интуиции и воображения, следовательно, способствует творческому развитию личности, так как интуиция и воображение — основа любого творчества.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При изучении геометрии происходит культурное развитие личности, так как геометрия, будучи ч</w:t>
      </w:r>
      <w:r w:rsidRPr="00136A3F">
        <w:rPr>
          <w:rFonts w:ascii="Times New Roman" w:hAnsi="Times New Roman" w:cs="Times New Roman"/>
          <w:sz w:val="24"/>
          <w:szCs w:val="24"/>
        </w:rPr>
        <w:t>а</w:t>
      </w:r>
      <w:r w:rsidRPr="00136A3F">
        <w:rPr>
          <w:rFonts w:ascii="Times New Roman" w:hAnsi="Times New Roman" w:cs="Times New Roman"/>
          <w:sz w:val="24"/>
          <w:szCs w:val="24"/>
        </w:rPr>
        <w:t>стью математики, является феноменом мировой, общечеловеческой культуры. С давних времен принято, что человек, не получивший достаточного математического и, в частности, геометрич</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ского образования, не может считаться культурным.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Геометрическое образование благотворно влияет на интеллектуальное развитие личности. При этом успешно решаются такие проблемы совершенствования мыслительной деятельности учащег</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ся, как формирование и развитие: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а) ее метрического компонента (умения определять, измерять и вычислять длины, площади и объ</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мы геометрических фигур);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б) символического компонента (понимания геометрических символов и умения оперировать ими);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в) интуитивного компонента (воображения — конструирования, моделирования, индуктивного и дедуктивного мышления); </w:t>
      </w:r>
    </w:p>
    <w:p w:rsidR="00941CA7" w:rsidRPr="00136A3F" w:rsidRDefault="00941CA7" w:rsidP="00136A3F">
      <w:pPr>
        <w:tabs>
          <w:tab w:val="left" w:pos="426"/>
          <w:tab w:val="left" w:pos="4040"/>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г) логического компонента (знакомство с геометрическими понятиями - определениями, аксиом</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ми, правилами логического вывода, теоремами и их доказательствами); </w:t>
      </w:r>
    </w:p>
    <w:p w:rsidR="00941CA7" w:rsidRPr="00136A3F" w:rsidRDefault="00941CA7" w:rsidP="00136A3F">
      <w:pPr>
        <w:tabs>
          <w:tab w:val="left" w:pos="426"/>
          <w:tab w:val="left" w:pos="4040"/>
        </w:tabs>
        <w:spacing w:after="0" w:line="240" w:lineRule="auto"/>
        <w:jc w:val="both"/>
        <w:rPr>
          <w:rFonts w:ascii="Times New Roman" w:hAnsi="Times New Roman" w:cs="Times New Roman"/>
          <w:b/>
          <w:i/>
          <w:sz w:val="24"/>
          <w:szCs w:val="24"/>
        </w:rPr>
      </w:pPr>
      <w:r w:rsidRPr="00136A3F">
        <w:rPr>
          <w:rFonts w:ascii="Times New Roman" w:hAnsi="Times New Roman" w:cs="Times New Roman"/>
          <w:sz w:val="24"/>
          <w:szCs w:val="24"/>
        </w:rPr>
        <w:t>д) конструктивного компонента (умения осуществлять построения изображений плоских и пр</w:t>
      </w:r>
      <w:r w:rsidRPr="00136A3F">
        <w:rPr>
          <w:rFonts w:ascii="Times New Roman" w:hAnsi="Times New Roman" w:cs="Times New Roman"/>
          <w:sz w:val="24"/>
          <w:szCs w:val="24"/>
        </w:rPr>
        <w:t>о</w:t>
      </w:r>
      <w:r w:rsidRPr="00136A3F">
        <w:rPr>
          <w:rFonts w:ascii="Times New Roman" w:hAnsi="Times New Roman" w:cs="Times New Roman"/>
          <w:sz w:val="24"/>
          <w:szCs w:val="24"/>
        </w:rPr>
        <w:t>странственных геометрических фигур).</w:t>
      </w:r>
    </w:p>
    <w:p w:rsidR="00941CA7" w:rsidRPr="00136A3F" w:rsidRDefault="00941CA7" w:rsidP="00136A3F">
      <w:pPr>
        <w:tabs>
          <w:tab w:val="left" w:pos="426"/>
        </w:tabs>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Изучение геометрии в старшей школе даёт возможность достижения </w:t>
      </w:r>
      <w:proofErr w:type="gramStart"/>
      <w:r w:rsidRPr="00136A3F">
        <w:rPr>
          <w:rFonts w:ascii="Times New Roman" w:hAnsi="Times New Roman" w:cs="Times New Roman"/>
          <w:sz w:val="24"/>
          <w:szCs w:val="24"/>
        </w:rPr>
        <w:t>обучающимися</w:t>
      </w:r>
      <w:proofErr w:type="gramEnd"/>
      <w:r w:rsidRPr="00136A3F">
        <w:rPr>
          <w:rFonts w:ascii="Times New Roman" w:hAnsi="Times New Roman" w:cs="Times New Roman"/>
          <w:sz w:val="24"/>
          <w:szCs w:val="24"/>
        </w:rPr>
        <w:t xml:space="preserve"> следующих результатов. </w:t>
      </w:r>
    </w:p>
    <w:p w:rsidR="00941CA7" w:rsidRPr="00136A3F" w:rsidRDefault="00941CA7" w:rsidP="00373DAA">
      <w:pPr>
        <w:pStyle w:val="a7"/>
        <w:numPr>
          <w:ilvl w:val="0"/>
          <w:numId w:val="222"/>
        </w:numPr>
        <w:tabs>
          <w:tab w:val="left" w:pos="426"/>
        </w:tabs>
        <w:autoSpaceDE w:val="0"/>
        <w:autoSpaceDN w:val="0"/>
        <w:adjustRightInd w:val="0"/>
        <w:spacing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b/>
          <w:sz w:val="24"/>
          <w:szCs w:val="24"/>
        </w:rPr>
        <w:t xml:space="preserve">Личностные: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лению, способность ставить цели и строить жизненные планы;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w:t>
      </w:r>
      <w:r w:rsidRPr="00136A3F">
        <w:rPr>
          <w:rFonts w:ascii="Times New Roman" w:hAnsi="Times New Roman" w:cs="Times New Roman"/>
          <w:sz w:val="24"/>
          <w:szCs w:val="24"/>
        </w:rPr>
        <w:t>е</w:t>
      </w:r>
      <w:r w:rsidRPr="00136A3F">
        <w:rPr>
          <w:rFonts w:ascii="Times New Roman" w:hAnsi="Times New Roman" w:cs="Times New Roman"/>
          <w:sz w:val="24"/>
          <w:szCs w:val="24"/>
        </w:rPr>
        <w:t>ственно-политическим событиям прошлого и настоящего на основе осознания и осмысления ист</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рии, духовных ценностей и достижений нашей страны;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 мировоззрение, соответствующее современному уровню развития науки и общественной практики, основанное на диалоге культур, а также различных форм общ</w:t>
      </w:r>
      <w:r w:rsidRPr="00136A3F">
        <w:rPr>
          <w:rFonts w:ascii="Times New Roman" w:hAnsi="Times New Roman" w:cs="Times New Roman"/>
          <w:sz w:val="24"/>
          <w:szCs w:val="24"/>
        </w:rPr>
        <w:t>е</w:t>
      </w:r>
      <w:r w:rsidRPr="00136A3F">
        <w:rPr>
          <w:rFonts w:ascii="Times New Roman" w:hAnsi="Times New Roman" w:cs="Times New Roman"/>
          <w:sz w:val="24"/>
          <w:szCs w:val="24"/>
        </w:rPr>
        <w:t>ственного сознания, осознание своего места в поликультурном мире;</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принятие ценностей демократии и социальной солидарности, готовность к договорному рег</w:t>
      </w:r>
      <w:r w:rsidRPr="00136A3F">
        <w:rPr>
          <w:rFonts w:ascii="Times New Roman" w:hAnsi="Times New Roman" w:cs="Times New Roman"/>
          <w:sz w:val="24"/>
          <w:szCs w:val="24"/>
        </w:rPr>
        <w:t>у</w:t>
      </w:r>
      <w:r w:rsidRPr="00136A3F">
        <w:rPr>
          <w:rFonts w:ascii="Times New Roman" w:hAnsi="Times New Roman" w:cs="Times New Roman"/>
          <w:sz w:val="24"/>
          <w:szCs w:val="24"/>
        </w:rPr>
        <w:t>лированию отношений в группе или социальной организации;</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ния, общественно значимой деятельности;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приверженность идеям интернационализма, дружбы, равенства; воспитание уважительного отношения к национальному достоинству людей и их чувствам;</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lastRenderedPageBreak/>
        <w:t>принятие общечеловеческих ценностей, готовности и  способности вести диалог с другими людьми, достигать в  нем взаимопонимания, находить общие цели и сотрудничать для их достиж</w:t>
      </w:r>
      <w:r w:rsidRPr="00136A3F">
        <w:rPr>
          <w:rFonts w:ascii="Times New Roman" w:hAnsi="Times New Roman" w:cs="Times New Roman"/>
          <w:sz w:val="24"/>
          <w:szCs w:val="24"/>
        </w:rPr>
        <w:t>е</w:t>
      </w:r>
      <w:r w:rsidRPr="00136A3F">
        <w:rPr>
          <w:rFonts w:ascii="Times New Roman" w:hAnsi="Times New Roman" w:cs="Times New Roman"/>
          <w:sz w:val="24"/>
          <w:szCs w:val="24"/>
        </w:rPr>
        <w:t>ния;</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принятие гуманистических ценностей, осознанное, уважительное и доброжелательное отнош</w:t>
      </w:r>
      <w:r w:rsidRPr="00136A3F">
        <w:rPr>
          <w:rFonts w:ascii="Times New Roman" w:hAnsi="Times New Roman" w:cs="Times New Roman"/>
          <w:sz w:val="24"/>
          <w:szCs w:val="24"/>
        </w:rPr>
        <w:t>е</w:t>
      </w:r>
      <w:r w:rsidRPr="00136A3F">
        <w:rPr>
          <w:rFonts w:ascii="Times New Roman" w:hAnsi="Times New Roman" w:cs="Times New Roman"/>
          <w:sz w:val="24"/>
          <w:szCs w:val="24"/>
        </w:rPr>
        <w:t>ние к другому человеку, его мнению, мировоззрению;</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формирование нравственной позиции, в том числе способности к сознательному выбору пов</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дения, основанного на чести, долге, справедливости, милосердии и дружелюбии;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готовность обучающихся к трудовой профессиональной деятельности как к возможности уч</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стия в решении личных, общественных, государственных проблем;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физическое, эмоционально-психологическое, социальное благополучие </w:t>
      </w:r>
      <w:proofErr w:type="gramStart"/>
      <w:r w:rsidRPr="00136A3F">
        <w:rPr>
          <w:rFonts w:ascii="Times New Roman" w:hAnsi="Times New Roman" w:cs="Times New Roman"/>
          <w:sz w:val="24"/>
          <w:szCs w:val="24"/>
        </w:rPr>
        <w:t>обучающихся</w:t>
      </w:r>
      <w:proofErr w:type="gramEnd"/>
      <w:r w:rsidRPr="00136A3F">
        <w:rPr>
          <w:rFonts w:ascii="Times New Roman" w:hAnsi="Times New Roman" w:cs="Times New Roman"/>
          <w:sz w:val="24"/>
          <w:szCs w:val="24"/>
        </w:rPr>
        <w:t xml:space="preserve"> в жизни образовательной организации, ощущение детьми физической, психологической и информационной безопасности и психологического комфорта;</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целостного мировоззрения, соответствующего современному уровню разв</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тия науки математики и общественной практики ее применения;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основы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w:t>
      </w:r>
      <w:r w:rsidRPr="00136A3F">
        <w:rPr>
          <w:rFonts w:ascii="Times New Roman" w:hAnsi="Times New Roman" w:cs="Times New Roman"/>
          <w:sz w:val="24"/>
          <w:szCs w:val="24"/>
        </w:rPr>
        <w:t>т</w:t>
      </w:r>
      <w:r w:rsidRPr="00136A3F">
        <w:rPr>
          <w:rFonts w:ascii="Times New Roman" w:hAnsi="Times New Roman" w:cs="Times New Roman"/>
          <w:sz w:val="24"/>
          <w:szCs w:val="24"/>
        </w:rPr>
        <w:t xml:space="preserve">ветственной деятельности с применением методов математики;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w:t>
      </w:r>
      <w:r w:rsidRPr="00136A3F">
        <w:rPr>
          <w:rFonts w:ascii="Times New Roman" w:hAnsi="Times New Roman" w:cs="Times New Roman"/>
          <w:sz w:val="24"/>
          <w:szCs w:val="24"/>
        </w:rPr>
        <w:t>о</w:t>
      </w:r>
      <w:r w:rsidRPr="00136A3F">
        <w:rPr>
          <w:rFonts w:ascii="Times New Roman" w:hAnsi="Times New Roman" w:cs="Times New Roman"/>
          <w:sz w:val="24"/>
          <w:szCs w:val="24"/>
        </w:rPr>
        <w:t>нальной и общественной деятельности на основе развитой мотивации учебной деятельности и ли</w:t>
      </w:r>
      <w:r w:rsidRPr="00136A3F">
        <w:rPr>
          <w:rFonts w:ascii="Times New Roman" w:hAnsi="Times New Roman" w:cs="Times New Roman"/>
          <w:sz w:val="24"/>
          <w:szCs w:val="24"/>
        </w:rPr>
        <w:t>ч</w:t>
      </w:r>
      <w:r w:rsidRPr="00136A3F">
        <w:rPr>
          <w:rFonts w:ascii="Times New Roman" w:hAnsi="Times New Roman" w:cs="Times New Roman"/>
          <w:sz w:val="24"/>
          <w:szCs w:val="24"/>
        </w:rPr>
        <w:t>ностного смысла изучения математики, заинтересованности в приобретении и расширении матем</w:t>
      </w:r>
      <w:r w:rsidRPr="00136A3F">
        <w:rPr>
          <w:rFonts w:ascii="Times New Roman" w:hAnsi="Times New Roman" w:cs="Times New Roman"/>
          <w:sz w:val="24"/>
          <w:szCs w:val="24"/>
        </w:rPr>
        <w:t>а</w:t>
      </w:r>
      <w:r w:rsidRPr="00136A3F">
        <w:rPr>
          <w:rFonts w:ascii="Times New Roman" w:hAnsi="Times New Roman" w:cs="Times New Roman"/>
          <w:sz w:val="24"/>
          <w:szCs w:val="24"/>
        </w:rPr>
        <w:t>тических знаний и способов действий, осознанности в построении индивидуальной образовател</w:t>
      </w:r>
      <w:r w:rsidRPr="00136A3F">
        <w:rPr>
          <w:rFonts w:ascii="Times New Roman" w:hAnsi="Times New Roman" w:cs="Times New Roman"/>
          <w:sz w:val="24"/>
          <w:szCs w:val="24"/>
        </w:rPr>
        <w:t>ь</w:t>
      </w:r>
      <w:r w:rsidRPr="00136A3F">
        <w:rPr>
          <w:rFonts w:ascii="Times New Roman" w:hAnsi="Times New Roman" w:cs="Times New Roman"/>
          <w:sz w:val="24"/>
          <w:szCs w:val="24"/>
        </w:rPr>
        <w:t xml:space="preserve">ной траектории; </w:t>
      </w:r>
      <w:proofErr w:type="gramEnd"/>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осознанный выбор будущей профессии, ориентированной на применение математических м</w:t>
      </w:r>
      <w:r w:rsidRPr="00136A3F">
        <w:rPr>
          <w:rFonts w:ascii="Times New Roman" w:hAnsi="Times New Roman" w:cs="Times New Roman"/>
          <w:sz w:val="24"/>
          <w:szCs w:val="24"/>
        </w:rPr>
        <w:t>е</w:t>
      </w:r>
      <w:r w:rsidRPr="00136A3F">
        <w:rPr>
          <w:rFonts w:ascii="Times New Roman" w:hAnsi="Times New Roman" w:cs="Times New Roman"/>
          <w:sz w:val="24"/>
          <w:szCs w:val="24"/>
        </w:rPr>
        <w:t>тодов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w:t>
      </w:r>
      <w:r w:rsidRPr="00136A3F">
        <w:rPr>
          <w:rFonts w:ascii="Times New Roman" w:hAnsi="Times New Roman" w:cs="Times New Roman"/>
          <w:sz w:val="24"/>
          <w:szCs w:val="24"/>
        </w:rPr>
        <w:t>е</w:t>
      </w:r>
      <w:r w:rsidRPr="00136A3F">
        <w:rPr>
          <w:rFonts w:ascii="Times New Roman" w:hAnsi="Times New Roman" w:cs="Times New Roman"/>
          <w:sz w:val="24"/>
          <w:szCs w:val="24"/>
        </w:rPr>
        <w:t>национальных проблем;</w:t>
      </w:r>
      <w:proofErr w:type="gramEnd"/>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ответственное отношение к учению, способность и готовность </w:t>
      </w:r>
      <w:proofErr w:type="gramStart"/>
      <w:r w:rsidRPr="00136A3F">
        <w:rPr>
          <w:rFonts w:ascii="Times New Roman" w:hAnsi="Times New Roman" w:cs="Times New Roman"/>
          <w:sz w:val="24"/>
          <w:szCs w:val="24"/>
        </w:rPr>
        <w:t>обучающихся</w:t>
      </w:r>
      <w:proofErr w:type="gramEnd"/>
      <w:r w:rsidRPr="00136A3F">
        <w:rPr>
          <w:rFonts w:ascii="Times New Roman" w:hAnsi="Times New Roman" w:cs="Times New Roman"/>
          <w:sz w:val="24"/>
          <w:szCs w:val="24"/>
        </w:rPr>
        <w:t xml:space="preserve"> к самообразов</w:t>
      </w:r>
      <w:r w:rsidRPr="00136A3F">
        <w:rPr>
          <w:rFonts w:ascii="Times New Roman" w:hAnsi="Times New Roman" w:cs="Times New Roman"/>
          <w:sz w:val="24"/>
          <w:szCs w:val="24"/>
        </w:rPr>
        <w:t>а</w:t>
      </w:r>
      <w:r w:rsidRPr="00136A3F">
        <w:rPr>
          <w:rFonts w:ascii="Times New Roman" w:hAnsi="Times New Roman" w:cs="Times New Roman"/>
          <w:sz w:val="24"/>
          <w:szCs w:val="24"/>
        </w:rPr>
        <w:t>нию, саморазвитию и самореализации на основе осознанной мотивации учебной деятельности, личностной направленности на изучение и познание геометрии, построение индивидуальной обр</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зовательной траектории повышения геометрической культуры;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представлений о геометрии как части общечеловеческой культуры, униве</w:t>
      </w:r>
      <w:r w:rsidRPr="00136A3F">
        <w:rPr>
          <w:rFonts w:ascii="Times New Roman" w:hAnsi="Times New Roman" w:cs="Times New Roman"/>
          <w:sz w:val="24"/>
          <w:szCs w:val="24"/>
        </w:rPr>
        <w:t>р</w:t>
      </w:r>
      <w:r w:rsidRPr="00136A3F">
        <w:rPr>
          <w:rFonts w:ascii="Times New Roman" w:hAnsi="Times New Roman" w:cs="Times New Roman"/>
          <w:sz w:val="24"/>
          <w:szCs w:val="24"/>
        </w:rPr>
        <w:t xml:space="preserve">сальном языке науки, позволяющем описывать и изучать реальные процессы и явления;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 обучающихся познавательной активности и любознательности, основ л</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гического, алгоритмического, вычислительного мышления и пространственного воображения;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прочного и сознательного овладения учащимися системой геометрических знаний и умений;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умений применять полученные знания при решении задач различного уро</w:t>
      </w:r>
      <w:r w:rsidRPr="00136A3F">
        <w:rPr>
          <w:rFonts w:ascii="Times New Roman" w:hAnsi="Times New Roman" w:cs="Times New Roman"/>
          <w:sz w:val="24"/>
          <w:szCs w:val="24"/>
        </w:rPr>
        <w:t>в</w:t>
      </w:r>
      <w:r w:rsidRPr="00136A3F">
        <w:rPr>
          <w:rFonts w:ascii="Times New Roman" w:hAnsi="Times New Roman" w:cs="Times New Roman"/>
          <w:sz w:val="24"/>
          <w:szCs w:val="24"/>
        </w:rPr>
        <w:t xml:space="preserve">ня сложности; </w:t>
      </w:r>
    </w:p>
    <w:p w:rsidR="00941CA7" w:rsidRPr="00136A3F" w:rsidRDefault="00941CA7" w:rsidP="00373DAA">
      <w:pPr>
        <w:pStyle w:val="a7"/>
        <w:numPr>
          <w:ilvl w:val="0"/>
          <w:numId w:val="223"/>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умений аргументированно обосновывать утверждения логического, ко</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структивного и вычислительного характера. </w:t>
      </w:r>
    </w:p>
    <w:p w:rsidR="00941CA7" w:rsidRPr="00136A3F" w:rsidRDefault="00941CA7" w:rsidP="00373DAA">
      <w:pPr>
        <w:pStyle w:val="a7"/>
        <w:numPr>
          <w:ilvl w:val="0"/>
          <w:numId w:val="222"/>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b/>
          <w:sz w:val="24"/>
          <w:szCs w:val="24"/>
        </w:rPr>
        <w:t>Метапредметные</w:t>
      </w:r>
      <w:proofErr w:type="spellEnd"/>
      <w:r w:rsidRPr="00136A3F">
        <w:rPr>
          <w:rFonts w:ascii="Times New Roman" w:hAnsi="Times New Roman" w:cs="Times New Roman"/>
          <w:b/>
          <w:sz w:val="24"/>
          <w:szCs w:val="24"/>
        </w:rPr>
        <w:t>:</w:t>
      </w:r>
    </w:p>
    <w:p w:rsidR="00941CA7" w:rsidRPr="00136A3F" w:rsidRDefault="00941CA7" w:rsidP="00373DAA">
      <w:pPr>
        <w:pStyle w:val="a7"/>
        <w:numPr>
          <w:ilvl w:val="0"/>
          <w:numId w:val="224"/>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Регулятивные универсальные учебные действия. </w:t>
      </w:r>
    </w:p>
    <w:p w:rsidR="00941CA7" w:rsidRPr="00136A3F" w:rsidRDefault="00941CA7" w:rsidP="00136A3F">
      <w:pPr>
        <w:pStyle w:val="a7"/>
        <w:tabs>
          <w:tab w:val="left" w:pos="426"/>
        </w:tabs>
        <w:autoSpaceDE w:val="0"/>
        <w:autoSpaceDN w:val="0"/>
        <w:adjustRightInd w:val="0"/>
        <w:spacing w:before="120" w:line="240" w:lineRule="auto"/>
        <w:ind w:left="0"/>
        <w:jc w:val="both"/>
        <w:rPr>
          <w:rFonts w:ascii="Times New Roman" w:hAnsi="Times New Roman" w:cs="Times New Roman"/>
          <w:sz w:val="24"/>
          <w:szCs w:val="24"/>
        </w:rPr>
      </w:pPr>
      <w:r w:rsidRPr="00136A3F">
        <w:rPr>
          <w:rFonts w:ascii="Times New Roman" w:hAnsi="Times New Roman" w:cs="Times New Roman"/>
          <w:b/>
          <w:sz w:val="24"/>
          <w:szCs w:val="24"/>
        </w:rPr>
        <w:t>Выпускник научится</w:t>
      </w:r>
      <w:r w:rsidRPr="00136A3F">
        <w:rPr>
          <w:rFonts w:ascii="Times New Roman" w:hAnsi="Times New Roman" w:cs="Times New Roman"/>
          <w:sz w:val="24"/>
          <w:szCs w:val="24"/>
        </w:rPr>
        <w:t xml:space="preserve">: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самостоятельно определять цели, задавать параметры и критерии, по которым можно опред</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лить, что цель достигнута;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ставить и формулировать собственные задачи в образовательной деятельности и жизненных с</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туациях;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оценивать ресурсы, в том числе время и другие нематериальные ресурсы, необходимые для д</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стижения поставленной цели;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выбирать путь достижения цели, планировать решение поставленных задач, оптимизируя мат</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риальные и нематериальные затраты; </w:t>
      </w:r>
    </w:p>
    <w:p w:rsidR="00941CA7" w:rsidRPr="00136A3F" w:rsidRDefault="00941CA7" w:rsidP="00373DAA">
      <w:pPr>
        <w:pStyle w:val="a7"/>
        <w:numPr>
          <w:ilvl w:val="0"/>
          <w:numId w:val="226"/>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 </w:t>
      </w:r>
    </w:p>
    <w:p w:rsidR="00941CA7" w:rsidRPr="00136A3F" w:rsidRDefault="00941CA7" w:rsidP="00373DAA">
      <w:pPr>
        <w:pStyle w:val="a7"/>
        <w:numPr>
          <w:ilvl w:val="0"/>
          <w:numId w:val="224"/>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Познавательные универсальные учебные действия.</w:t>
      </w:r>
    </w:p>
    <w:p w:rsidR="00941CA7" w:rsidRPr="00136A3F" w:rsidRDefault="00941CA7" w:rsidP="00136A3F">
      <w:pPr>
        <w:pStyle w:val="a7"/>
        <w:tabs>
          <w:tab w:val="left" w:pos="426"/>
        </w:tabs>
        <w:autoSpaceDE w:val="0"/>
        <w:autoSpaceDN w:val="0"/>
        <w:adjustRightInd w:val="0"/>
        <w:spacing w:before="120" w:line="240" w:lineRule="auto"/>
        <w:ind w:left="0"/>
        <w:jc w:val="both"/>
        <w:rPr>
          <w:rFonts w:ascii="Times New Roman" w:hAnsi="Times New Roman" w:cs="Times New Roman"/>
          <w:sz w:val="24"/>
          <w:szCs w:val="24"/>
        </w:rPr>
      </w:pPr>
      <w:r w:rsidRPr="00136A3F">
        <w:rPr>
          <w:rFonts w:ascii="Times New Roman" w:hAnsi="Times New Roman" w:cs="Times New Roman"/>
          <w:b/>
          <w:sz w:val="24"/>
          <w:szCs w:val="24"/>
        </w:rPr>
        <w:t>Выпускник научится</w:t>
      </w:r>
      <w:r w:rsidRPr="00136A3F">
        <w:rPr>
          <w:rFonts w:ascii="Times New Roman" w:hAnsi="Times New Roman" w:cs="Times New Roman"/>
          <w:sz w:val="24"/>
          <w:szCs w:val="24"/>
        </w:rPr>
        <w:t xml:space="preserve">: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критически оценивать и интерпретировать информацию с разных позиций, распознавать и фи</w:t>
      </w:r>
      <w:r w:rsidRPr="00136A3F">
        <w:rPr>
          <w:rFonts w:ascii="Times New Roman" w:hAnsi="Times New Roman" w:cs="Times New Roman"/>
          <w:sz w:val="24"/>
          <w:szCs w:val="24"/>
        </w:rPr>
        <w:t>к</w:t>
      </w:r>
      <w:r w:rsidRPr="00136A3F">
        <w:rPr>
          <w:rFonts w:ascii="Times New Roman" w:hAnsi="Times New Roman" w:cs="Times New Roman"/>
          <w:sz w:val="24"/>
          <w:szCs w:val="24"/>
        </w:rPr>
        <w:t xml:space="preserve">сировать противоречия в информационных источниках;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находить и приводить критические аргументы в отношении действий и суждений </w:t>
      </w:r>
      <w:proofErr w:type="gramStart"/>
      <w:r w:rsidRPr="00136A3F">
        <w:rPr>
          <w:rFonts w:ascii="Times New Roman" w:hAnsi="Times New Roman" w:cs="Times New Roman"/>
          <w:sz w:val="24"/>
          <w:szCs w:val="24"/>
        </w:rPr>
        <w:t>другого</w:t>
      </w:r>
      <w:proofErr w:type="gramEnd"/>
      <w:r w:rsidRPr="00136A3F">
        <w:rPr>
          <w:rFonts w:ascii="Times New Roman" w:hAnsi="Times New Roman" w:cs="Times New Roman"/>
          <w:sz w:val="24"/>
          <w:szCs w:val="24"/>
        </w:rPr>
        <w:t xml:space="preserve">;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941CA7" w:rsidRPr="00136A3F" w:rsidRDefault="00941CA7" w:rsidP="00373DAA">
      <w:pPr>
        <w:pStyle w:val="a7"/>
        <w:numPr>
          <w:ilvl w:val="0"/>
          <w:numId w:val="227"/>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менять и удерживать разные позиции в познавательной деятельности. </w:t>
      </w:r>
    </w:p>
    <w:p w:rsidR="00941CA7" w:rsidRPr="00136A3F" w:rsidRDefault="00941CA7" w:rsidP="00373DAA">
      <w:pPr>
        <w:pStyle w:val="a7"/>
        <w:numPr>
          <w:ilvl w:val="0"/>
          <w:numId w:val="224"/>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Коммуникативные универсальные учебные действия.</w:t>
      </w:r>
    </w:p>
    <w:p w:rsidR="00941CA7" w:rsidRPr="00136A3F" w:rsidRDefault="00941CA7" w:rsidP="00136A3F">
      <w:pPr>
        <w:pStyle w:val="a7"/>
        <w:tabs>
          <w:tab w:val="left" w:pos="426"/>
        </w:tabs>
        <w:autoSpaceDE w:val="0"/>
        <w:autoSpaceDN w:val="0"/>
        <w:adjustRightInd w:val="0"/>
        <w:spacing w:before="120" w:line="240" w:lineRule="auto"/>
        <w:ind w:left="0"/>
        <w:jc w:val="both"/>
        <w:rPr>
          <w:rFonts w:ascii="Times New Roman" w:hAnsi="Times New Roman" w:cs="Times New Roman"/>
          <w:sz w:val="24"/>
          <w:szCs w:val="24"/>
        </w:rPr>
      </w:pPr>
      <w:r w:rsidRPr="00136A3F">
        <w:rPr>
          <w:rFonts w:ascii="Times New Roman" w:hAnsi="Times New Roman" w:cs="Times New Roman"/>
          <w:b/>
          <w:sz w:val="24"/>
          <w:szCs w:val="24"/>
        </w:rPr>
        <w:t>Выпускник научится</w:t>
      </w:r>
      <w:r w:rsidRPr="00136A3F">
        <w:rPr>
          <w:rFonts w:ascii="Times New Roman" w:hAnsi="Times New Roman" w:cs="Times New Roman"/>
          <w:sz w:val="24"/>
          <w:szCs w:val="24"/>
        </w:rPr>
        <w:t xml:space="preserve">: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осуществлять деловую коммуникацию как со сверстниками, так и </w:t>
      </w:r>
      <w:proofErr w:type="gramStart"/>
      <w:r w:rsidRPr="00136A3F">
        <w:rPr>
          <w:rFonts w:ascii="Times New Roman" w:hAnsi="Times New Roman" w:cs="Times New Roman"/>
          <w:sz w:val="24"/>
          <w:szCs w:val="24"/>
        </w:rPr>
        <w:t>со</w:t>
      </w:r>
      <w:proofErr w:type="gramEnd"/>
      <w:r w:rsidRPr="00136A3F">
        <w:rPr>
          <w:rFonts w:ascii="Times New Roman" w:hAnsi="Times New Roman" w:cs="Times New Roman"/>
          <w:sz w:val="24"/>
          <w:szCs w:val="24"/>
        </w:rPr>
        <w:t xml:space="preserve"> взрослыми (как внутри о</w:t>
      </w:r>
      <w:r w:rsidRPr="00136A3F">
        <w:rPr>
          <w:rFonts w:ascii="Times New Roman" w:hAnsi="Times New Roman" w:cs="Times New Roman"/>
          <w:sz w:val="24"/>
          <w:szCs w:val="24"/>
        </w:rPr>
        <w:t>б</w:t>
      </w:r>
      <w:r w:rsidRPr="00136A3F">
        <w:rPr>
          <w:rFonts w:ascii="Times New Roman" w:hAnsi="Times New Roman" w:cs="Times New Roman"/>
          <w:sz w:val="24"/>
          <w:szCs w:val="24"/>
        </w:rPr>
        <w:t>разовательной организации, так и за ее пределами), подбирать партнеров для деловой коммуник</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ции исходя из соображений результативности взаимодействия, а не личных симпатий;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развернуто, логично и точно излагать свою точку зрения с использованием адекватных (устных и письменных) языковых средств;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распознавать </w:t>
      </w:r>
      <w:proofErr w:type="spellStart"/>
      <w:r w:rsidRPr="00136A3F">
        <w:rPr>
          <w:rFonts w:ascii="Times New Roman" w:hAnsi="Times New Roman" w:cs="Times New Roman"/>
          <w:sz w:val="24"/>
          <w:szCs w:val="24"/>
        </w:rPr>
        <w:t>конфликтогенные</w:t>
      </w:r>
      <w:proofErr w:type="spellEnd"/>
      <w:r w:rsidRPr="00136A3F">
        <w:rPr>
          <w:rFonts w:ascii="Times New Roman" w:hAnsi="Times New Roman" w:cs="Times New Roman"/>
          <w:sz w:val="24"/>
          <w:szCs w:val="24"/>
        </w:rPr>
        <w:t xml:space="preserve"> ситуации и предотвращать конфликты до их активной фазы, в</w:t>
      </w:r>
      <w:r w:rsidRPr="00136A3F">
        <w:rPr>
          <w:rFonts w:ascii="Times New Roman" w:hAnsi="Times New Roman" w:cs="Times New Roman"/>
          <w:sz w:val="24"/>
          <w:szCs w:val="24"/>
        </w:rPr>
        <w:t>ы</w:t>
      </w:r>
      <w:r w:rsidRPr="00136A3F">
        <w:rPr>
          <w:rFonts w:ascii="Times New Roman" w:hAnsi="Times New Roman" w:cs="Times New Roman"/>
          <w:sz w:val="24"/>
          <w:szCs w:val="24"/>
        </w:rPr>
        <w:t xml:space="preserve">страивать деловую и образовательную коммуникацию, избегая личностных оценочных суждений;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самостоятельно ставить цели учебной, исследовательской и проектной деятельности, планир</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вать, осуществлять, контролировать и оценивать учебные действия в соответствии с поставленной задачей и условиями ее выполнения;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находить необходимую информацию, критически оценивать и интерпретировать информацию в различных источниках (в справочниках, литературе, Интернете), представлять информацию в ра</w:t>
      </w:r>
      <w:r w:rsidRPr="00136A3F">
        <w:rPr>
          <w:rFonts w:ascii="Times New Roman" w:hAnsi="Times New Roman" w:cs="Times New Roman"/>
          <w:sz w:val="24"/>
          <w:szCs w:val="24"/>
        </w:rPr>
        <w:t>з</w:t>
      </w:r>
      <w:r w:rsidRPr="00136A3F">
        <w:rPr>
          <w:rFonts w:ascii="Times New Roman" w:hAnsi="Times New Roman" w:cs="Times New Roman"/>
          <w:sz w:val="24"/>
          <w:szCs w:val="24"/>
        </w:rPr>
        <w:t xml:space="preserve">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задачами;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осуществлять познавательную, учебно-исследовательскую и проектную деятельность, разрешать проблемы; осуществлять самостоятельный поиск методов решения практических задач, применять различные методы познания;</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продуктивно общаться и взаимодействовать в процессе совместной деятельности, учитывать п</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зиции других участников деятельности, эффективно разрешать конфликты;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языковыми средствами - ясно, логично и точно излагать свою точку зрения, использ</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вать адекватные языковые средства;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навыками познавательной рефлексии как осознания совершаемых действий и мысл</w:t>
      </w:r>
      <w:r w:rsidRPr="00136A3F">
        <w:rPr>
          <w:rFonts w:ascii="Times New Roman" w:hAnsi="Times New Roman" w:cs="Times New Roman"/>
          <w:sz w:val="24"/>
          <w:szCs w:val="24"/>
        </w:rPr>
        <w:t>и</w:t>
      </w:r>
      <w:r w:rsidRPr="00136A3F">
        <w:rPr>
          <w:rFonts w:ascii="Times New Roman" w:hAnsi="Times New Roman" w:cs="Times New Roman"/>
          <w:sz w:val="24"/>
          <w:szCs w:val="24"/>
        </w:rPr>
        <w:t>тельных процессов, их результатов и оснований, границ своего знания и незнания, новых познав</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тельных задач и средств их достижения;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самостоятельно ставить цели учебной, познавательной, исследовательской деятельности; ос</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знанно находить альтернативные и наиболее эффективные способы их достижения;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распознавать на чертежах, моделях и в реальном мире геометрические фигуры;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применять изученные свойства геометрических фигур и формул для решения геометрических задач с практическим содержанием;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создавать проблемные геометрические ситуации и гипотетически выдвигать пути их разрешения с привлечением алгебры и математического анализа, компьютерных технологий;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применять индуктивные и дедуктивные методы рассуждений при доказательстве теорем и реш</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нии задач;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представлять информацию в словесной, графической, табличной, символической форме; </w:t>
      </w:r>
    </w:p>
    <w:p w:rsidR="00941CA7" w:rsidRPr="00136A3F" w:rsidRDefault="00941CA7" w:rsidP="00373DAA">
      <w:pPr>
        <w:pStyle w:val="a7"/>
        <w:numPr>
          <w:ilvl w:val="0"/>
          <w:numId w:val="228"/>
        </w:numPr>
        <w:tabs>
          <w:tab w:val="left" w:pos="284"/>
          <w:tab w:val="left" w:pos="426"/>
        </w:tabs>
        <w:autoSpaceDE w:val="0"/>
        <w:autoSpaceDN w:val="0"/>
        <w:adjustRightInd w:val="0"/>
        <w:spacing w:before="120"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воспринимать геометрические понятия как важнейшие математические модели реальных пре</w:t>
      </w:r>
      <w:r w:rsidRPr="00136A3F">
        <w:rPr>
          <w:rFonts w:ascii="Times New Roman" w:hAnsi="Times New Roman" w:cs="Times New Roman"/>
          <w:sz w:val="24"/>
          <w:szCs w:val="24"/>
        </w:rPr>
        <w:t>д</w:t>
      </w:r>
      <w:r w:rsidRPr="00136A3F">
        <w:rPr>
          <w:rFonts w:ascii="Times New Roman" w:hAnsi="Times New Roman" w:cs="Times New Roman"/>
          <w:sz w:val="24"/>
          <w:szCs w:val="24"/>
        </w:rPr>
        <w:t xml:space="preserve">метов, позволяющие описывать и изучать разные процессы и явления реального мира; понимать возможности аксиоматического построения курса геометрии. </w:t>
      </w:r>
    </w:p>
    <w:p w:rsidR="00941CA7" w:rsidRPr="00136A3F" w:rsidRDefault="00941CA7" w:rsidP="00373DAA">
      <w:pPr>
        <w:pStyle w:val="a7"/>
        <w:numPr>
          <w:ilvl w:val="0"/>
          <w:numId w:val="222"/>
        </w:numPr>
        <w:tabs>
          <w:tab w:val="left" w:pos="426"/>
        </w:tabs>
        <w:autoSpaceDE w:val="0"/>
        <w:autoSpaceDN w:val="0"/>
        <w:adjustRightInd w:val="0"/>
        <w:spacing w:before="120"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b/>
          <w:sz w:val="24"/>
          <w:szCs w:val="24"/>
        </w:rPr>
        <w:t>Предметные</w:t>
      </w:r>
    </w:p>
    <w:p w:rsidR="00941CA7" w:rsidRPr="00136A3F" w:rsidRDefault="00941CA7" w:rsidP="00373DAA">
      <w:pPr>
        <w:numPr>
          <w:ilvl w:val="0"/>
          <w:numId w:val="225"/>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w:t>
      </w:r>
      <w:r w:rsidRPr="00136A3F">
        <w:rPr>
          <w:rFonts w:ascii="Times New Roman" w:eastAsia="Times New Roman" w:hAnsi="Times New Roman" w:cs="Times New Roman"/>
          <w:color w:val="000000"/>
          <w:sz w:val="24"/>
          <w:szCs w:val="24"/>
        </w:rPr>
        <w:t>ж</w:t>
      </w:r>
      <w:r w:rsidRPr="00136A3F">
        <w:rPr>
          <w:rFonts w:ascii="Times New Roman" w:eastAsia="Times New Roman" w:hAnsi="Times New Roman" w:cs="Times New Roman"/>
          <w:color w:val="000000"/>
          <w:sz w:val="24"/>
          <w:szCs w:val="24"/>
        </w:rPr>
        <w:t>нейших математических моделях, позволяющих описывать и изучать реальные процессы и явл</w:t>
      </w:r>
      <w:r w:rsidRPr="00136A3F">
        <w:rPr>
          <w:rFonts w:ascii="Times New Roman" w:eastAsia="Times New Roman" w:hAnsi="Times New Roman" w:cs="Times New Roman"/>
          <w:color w:val="000000"/>
          <w:sz w:val="24"/>
          <w:szCs w:val="24"/>
        </w:rPr>
        <w:t>е</w:t>
      </w:r>
      <w:r w:rsidRPr="00136A3F">
        <w:rPr>
          <w:rFonts w:ascii="Times New Roman" w:eastAsia="Times New Roman" w:hAnsi="Times New Roman" w:cs="Times New Roman"/>
          <w:color w:val="000000"/>
          <w:sz w:val="24"/>
          <w:szCs w:val="24"/>
        </w:rPr>
        <w:t>ния;</w:t>
      </w:r>
    </w:p>
    <w:p w:rsidR="00941CA7" w:rsidRPr="00136A3F" w:rsidRDefault="00941CA7" w:rsidP="00373DAA">
      <w:pPr>
        <w:numPr>
          <w:ilvl w:val="0"/>
          <w:numId w:val="225"/>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умение работать с геометрическим текстом (анализировать, извлекать необходимую информ</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цию), точно и грамотно выражать свои мысли в устной и письменной речи с применением матем</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тической терминологии и символики, использовать различные языки математики, проводить кла</w:t>
      </w:r>
      <w:r w:rsidRPr="00136A3F">
        <w:rPr>
          <w:rFonts w:ascii="Times New Roman" w:eastAsia="Times New Roman" w:hAnsi="Times New Roman" w:cs="Times New Roman"/>
          <w:color w:val="000000"/>
          <w:sz w:val="24"/>
          <w:szCs w:val="24"/>
        </w:rPr>
        <w:t>с</w:t>
      </w:r>
      <w:r w:rsidRPr="00136A3F">
        <w:rPr>
          <w:rFonts w:ascii="Times New Roman" w:eastAsia="Times New Roman" w:hAnsi="Times New Roman" w:cs="Times New Roman"/>
          <w:color w:val="000000"/>
          <w:sz w:val="24"/>
          <w:szCs w:val="24"/>
        </w:rPr>
        <w:t>сификации, логические обоснования, доказательства математических утверждений;</w:t>
      </w:r>
    </w:p>
    <w:p w:rsidR="00941CA7" w:rsidRPr="00136A3F" w:rsidRDefault="00941CA7" w:rsidP="00373DAA">
      <w:pPr>
        <w:numPr>
          <w:ilvl w:val="0"/>
          <w:numId w:val="225"/>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навыками устных, письменных, инструментальных вычислений;</w:t>
      </w:r>
    </w:p>
    <w:p w:rsidR="00941CA7" w:rsidRPr="00136A3F" w:rsidRDefault="00941CA7" w:rsidP="00373DAA">
      <w:pPr>
        <w:numPr>
          <w:ilvl w:val="0"/>
          <w:numId w:val="225"/>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геометрическим языком, умение использовать его для описания предметов окруж</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ющего мира, развитие пространственных представлений и изобразительных умений, приобретение навыков геометрических построений;</w:t>
      </w:r>
    </w:p>
    <w:p w:rsidR="00941CA7" w:rsidRPr="00136A3F" w:rsidRDefault="00941CA7" w:rsidP="00373DAA">
      <w:pPr>
        <w:numPr>
          <w:ilvl w:val="0"/>
          <w:numId w:val="225"/>
        </w:numPr>
        <w:shd w:val="clear" w:color="auto" w:fill="FFFFFF"/>
        <w:tabs>
          <w:tab w:val="left" w:pos="426"/>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усвоение систематических знаний о простейших пространственных телах, умение применять систематические знания о них для решения геометрических и практических задач;</w:t>
      </w:r>
    </w:p>
    <w:p w:rsidR="00941CA7" w:rsidRPr="00136A3F" w:rsidRDefault="00941CA7" w:rsidP="00373DAA">
      <w:pPr>
        <w:numPr>
          <w:ilvl w:val="0"/>
          <w:numId w:val="225"/>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eastAsia="Times New Roman" w:hAnsi="Times New Roman" w:cs="Times New Roman"/>
          <w:color w:val="000000"/>
          <w:sz w:val="24"/>
          <w:szCs w:val="24"/>
        </w:rPr>
        <w:t>умение применять изученные понятия, результаты, методы для решения задач практического содержания.</w:t>
      </w:r>
    </w:p>
    <w:p w:rsidR="00941CA7" w:rsidRPr="00136A3F" w:rsidRDefault="00941CA7" w:rsidP="00136A3F">
      <w:pPr>
        <w:pStyle w:val="a1"/>
        <w:numPr>
          <w:ilvl w:val="0"/>
          <w:numId w:val="0"/>
        </w:numPr>
        <w:spacing w:after="0" w:line="240" w:lineRule="auto"/>
        <w:rPr>
          <w:b/>
          <w:sz w:val="24"/>
          <w:szCs w:val="24"/>
        </w:rPr>
      </w:pPr>
      <w:r w:rsidRPr="00136A3F">
        <w:rPr>
          <w:b/>
          <w:sz w:val="24"/>
          <w:szCs w:val="24"/>
        </w:rPr>
        <w:t>Выпускник научится</w:t>
      </w:r>
    </w:p>
    <w:p w:rsidR="00941CA7" w:rsidRPr="00136A3F" w:rsidRDefault="00941CA7" w:rsidP="00136A3F">
      <w:pPr>
        <w:pStyle w:val="a0"/>
        <w:numPr>
          <w:ilvl w:val="0"/>
          <w:numId w:val="78"/>
        </w:numPr>
        <w:tabs>
          <w:tab w:val="left" w:pos="284"/>
        </w:tabs>
        <w:ind w:left="0" w:firstLine="0"/>
        <w:rPr>
          <w:rFonts w:ascii="Times New Roman" w:hAnsi="Times New Roman"/>
          <w:iCs/>
          <w:color w:val="404040"/>
          <w:sz w:val="24"/>
          <w:szCs w:val="24"/>
        </w:rPr>
      </w:pPr>
      <w:r w:rsidRPr="00136A3F">
        <w:rPr>
          <w:rFonts w:ascii="Times New Roman" w:hAnsi="Times New Roman"/>
          <w:sz w:val="24"/>
          <w:szCs w:val="24"/>
        </w:rPr>
        <w:t>владеть геометрическими понятиями при решении задач и проведении математических рассу</w:t>
      </w:r>
      <w:r w:rsidRPr="00136A3F">
        <w:rPr>
          <w:rFonts w:ascii="Times New Roman" w:hAnsi="Times New Roman"/>
          <w:sz w:val="24"/>
          <w:szCs w:val="24"/>
        </w:rPr>
        <w:t>ж</w:t>
      </w:r>
      <w:r w:rsidRPr="00136A3F">
        <w:rPr>
          <w:rFonts w:ascii="Times New Roman" w:hAnsi="Times New Roman"/>
          <w:sz w:val="24"/>
          <w:szCs w:val="24"/>
        </w:rPr>
        <w:t>дений;</w:t>
      </w:r>
    </w:p>
    <w:p w:rsidR="00941CA7" w:rsidRPr="00136A3F" w:rsidRDefault="00941CA7" w:rsidP="00136A3F">
      <w:pPr>
        <w:pStyle w:val="a0"/>
        <w:numPr>
          <w:ilvl w:val="0"/>
          <w:numId w:val="78"/>
        </w:numPr>
        <w:tabs>
          <w:tab w:val="left" w:pos="284"/>
        </w:tabs>
        <w:ind w:left="0" w:firstLine="0"/>
        <w:rPr>
          <w:rFonts w:ascii="Times New Roman" w:hAnsi="Times New Roman"/>
          <w:iCs/>
          <w:color w:val="404040"/>
          <w:sz w:val="24"/>
          <w:szCs w:val="24"/>
        </w:rPr>
      </w:pPr>
      <w:r w:rsidRPr="00136A3F">
        <w:rPr>
          <w:rFonts w:ascii="Times New Roman" w:hAnsi="Times New Roman"/>
          <w:sz w:val="24"/>
          <w:szCs w:val="24"/>
        </w:rPr>
        <w:t>самостоятельно формулировать определения геометрических фигур, выдвигать гипотезы о н</w:t>
      </w:r>
      <w:r w:rsidRPr="00136A3F">
        <w:rPr>
          <w:rFonts w:ascii="Times New Roman" w:hAnsi="Times New Roman"/>
          <w:sz w:val="24"/>
          <w:szCs w:val="24"/>
        </w:rPr>
        <w:t>о</w:t>
      </w:r>
      <w:r w:rsidRPr="00136A3F">
        <w:rPr>
          <w:rFonts w:ascii="Times New Roman" w:hAnsi="Times New Roman"/>
          <w:sz w:val="24"/>
          <w:szCs w:val="24"/>
        </w:rPr>
        <w:t>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w:t>
      </w:r>
      <w:r w:rsidRPr="00136A3F">
        <w:rPr>
          <w:rFonts w:ascii="Times New Roman" w:hAnsi="Times New Roman"/>
          <w:sz w:val="24"/>
          <w:szCs w:val="24"/>
        </w:rPr>
        <w:t>с</w:t>
      </w:r>
      <w:r w:rsidRPr="00136A3F">
        <w:rPr>
          <w:rFonts w:ascii="Times New Roman" w:hAnsi="Times New Roman"/>
          <w:sz w:val="24"/>
          <w:szCs w:val="24"/>
        </w:rPr>
        <w:t>сификацию фигур по различным основаниям;</w:t>
      </w:r>
    </w:p>
    <w:p w:rsidR="00941CA7" w:rsidRPr="00136A3F" w:rsidRDefault="00941CA7" w:rsidP="00136A3F">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исследовать чертежи, включая комбинации фигур, извлекать, интерпретировать и преобразов</w:t>
      </w:r>
      <w:r w:rsidRPr="00136A3F">
        <w:rPr>
          <w:rFonts w:ascii="Times New Roman" w:hAnsi="Times New Roman" w:cs="Times New Roman"/>
          <w:sz w:val="24"/>
          <w:szCs w:val="24"/>
        </w:rPr>
        <w:t>ы</w:t>
      </w:r>
      <w:r w:rsidRPr="00136A3F">
        <w:rPr>
          <w:rFonts w:ascii="Times New Roman" w:hAnsi="Times New Roman" w:cs="Times New Roman"/>
          <w:sz w:val="24"/>
          <w:szCs w:val="24"/>
        </w:rPr>
        <w:t>вать информацию, представленную на чертежах;</w:t>
      </w:r>
    </w:p>
    <w:p w:rsidR="00941CA7" w:rsidRPr="00136A3F" w:rsidRDefault="00941CA7" w:rsidP="00136A3F">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w:t>
      </w:r>
      <w:r w:rsidRPr="00136A3F">
        <w:rPr>
          <w:rFonts w:ascii="Times New Roman" w:hAnsi="Times New Roman" w:cs="Times New Roman"/>
          <w:sz w:val="24"/>
          <w:szCs w:val="24"/>
        </w:rPr>
        <w:t>е</w:t>
      </w:r>
      <w:r w:rsidRPr="00136A3F">
        <w:rPr>
          <w:rFonts w:ascii="Times New Roman" w:hAnsi="Times New Roman" w:cs="Times New Roman"/>
          <w:sz w:val="24"/>
          <w:szCs w:val="24"/>
        </w:rPr>
        <w:t>ния, исследовать возможность применения теорем и формул для решения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формулировать и доказывать геометрические утверждения;</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стереометрии: призма, параллелепипед, пирамида, тетраэдр;</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строить сечения многогранников с использованием различных методов, в том числе и м</w:t>
      </w:r>
      <w:r w:rsidRPr="00136A3F">
        <w:rPr>
          <w:rFonts w:ascii="Times New Roman" w:hAnsi="Times New Roman" w:cs="Times New Roman"/>
          <w:sz w:val="24"/>
          <w:szCs w:val="24"/>
        </w:rPr>
        <w:t>е</w:t>
      </w:r>
      <w:r w:rsidRPr="00136A3F">
        <w:rPr>
          <w:rFonts w:ascii="Times New Roman" w:hAnsi="Times New Roman" w:cs="Times New Roman"/>
          <w:sz w:val="24"/>
          <w:szCs w:val="24"/>
        </w:rPr>
        <w:t>тода следов;</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w:t>
      </w:r>
      <w:proofErr w:type="gramStart"/>
      <w:r w:rsidRPr="00136A3F">
        <w:rPr>
          <w:rFonts w:ascii="Times New Roman" w:hAnsi="Times New Roman" w:cs="Times New Roman"/>
          <w:sz w:val="24"/>
          <w:szCs w:val="24"/>
        </w:rPr>
        <w:t>скрещивающихся</w:t>
      </w:r>
      <w:proofErr w:type="gramEnd"/>
      <w:r w:rsidRPr="00136A3F">
        <w:rPr>
          <w:rFonts w:ascii="Times New Roman" w:hAnsi="Times New Roman" w:cs="Times New Roman"/>
          <w:sz w:val="24"/>
          <w:szCs w:val="24"/>
        </w:rPr>
        <w:t xml:space="preserve"> прямых в пространстве и уметь находить угол и ра</w:t>
      </w:r>
      <w:r w:rsidRPr="00136A3F">
        <w:rPr>
          <w:rFonts w:ascii="Times New Roman" w:hAnsi="Times New Roman" w:cs="Times New Roman"/>
          <w:sz w:val="24"/>
          <w:szCs w:val="24"/>
        </w:rPr>
        <w:t>с</w:t>
      </w:r>
      <w:r w:rsidRPr="00136A3F">
        <w:rPr>
          <w:rFonts w:ascii="Times New Roman" w:hAnsi="Times New Roman" w:cs="Times New Roman"/>
          <w:sz w:val="24"/>
          <w:szCs w:val="24"/>
        </w:rPr>
        <w:t>стояние между ними;</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параллельное проектирование для изображения фигур;</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перпендикулярности прямой и плоскости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lastRenderedPageBreak/>
        <w:t>владеть понятиями ортогональное проектирование, наклонные и их проекции, уметь применять теорему о трех перпендикулярах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прямоугольный параллелепипед и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пирамида, виды пирамид, элементы правильной пирамиды и уметь прим</w:t>
      </w:r>
      <w:r w:rsidRPr="00136A3F">
        <w:rPr>
          <w:rFonts w:ascii="Times New Roman" w:hAnsi="Times New Roman" w:cs="Times New Roman"/>
          <w:sz w:val="24"/>
          <w:szCs w:val="24"/>
        </w:rPr>
        <w:t>е</w:t>
      </w:r>
      <w:r w:rsidRPr="00136A3F">
        <w:rPr>
          <w:rFonts w:ascii="Times New Roman" w:hAnsi="Times New Roman" w:cs="Times New Roman"/>
          <w:sz w:val="24"/>
          <w:szCs w:val="24"/>
        </w:rPr>
        <w:t>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теореме Эйлера, правильных многогранниках; </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понятиями касательные прямые и плоскости и уметь применять </w:t>
      </w:r>
      <w:proofErr w:type="gramStart"/>
      <w:r w:rsidRPr="00136A3F">
        <w:rPr>
          <w:rFonts w:ascii="Times New Roman" w:hAnsi="Times New Roman" w:cs="Times New Roman"/>
          <w:sz w:val="24"/>
          <w:szCs w:val="24"/>
        </w:rPr>
        <w:t>из</w:t>
      </w:r>
      <w:proofErr w:type="gramEnd"/>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при</w:t>
      </w:r>
      <w:proofErr w:type="gramEnd"/>
      <w:r w:rsidRPr="00136A3F">
        <w:rPr>
          <w:rFonts w:ascii="Times New Roman" w:hAnsi="Times New Roman" w:cs="Times New Roman"/>
          <w:sz w:val="24"/>
          <w:szCs w:val="24"/>
        </w:rPr>
        <w:t xml:space="preserve">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 вписанных и описанных сферах и уметь применять их при решении з</w:t>
      </w:r>
      <w:r w:rsidRPr="00136A3F">
        <w:rPr>
          <w:rFonts w:ascii="Times New Roman" w:hAnsi="Times New Roman" w:cs="Times New Roman"/>
          <w:sz w:val="24"/>
          <w:szCs w:val="24"/>
        </w:rPr>
        <w:t>а</w:t>
      </w:r>
      <w:r w:rsidRPr="00136A3F">
        <w:rPr>
          <w:rFonts w:ascii="Times New Roman" w:hAnsi="Times New Roman" w:cs="Times New Roman"/>
          <w:sz w:val="24"/>
          <w:szCs w:val="24"/>
        </w:rPr>
        <w:t>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площади сферы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решать задачи на комбинации многогранников и тел вращения;</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941CA7" w:rsidRPr="00136A3F" w:rsidRDefault="00941CA7" w:rsidP="00136A3F">
      <w:pPr>
        <w:spacing w:after="0" w:line="240" w:lineRule="auto"/>
        <w:ind w:left="357"/>
        <w:jc w:val="both"/>
        <w:rPr>
          <w:rFonts w:ascii="Times New Roman" w:hAnsi="Times New Roman" w:cs="Times New Roman"/>
          <w:sz w:val="24"/>
          <w:szCs w:val="24"/>
        </w:rPr>
      </w:pPr>
      <w:r w:rsidRPr="00136A3F">
        <w:rPr>
          <w:rFonts w:ascii="Times New Roman" w:hAnsi="Times New Roman" w:cs="Times New Roman"/>
          <w:sz w:val="24"/>
          <w:szCs w:val="24"/>
        </w:rPr>
        <w:t>В повседневной жизни и при изучении других предметов:</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136A3F">
        <w:rPr>
          <w:rStyle w:val="dash041e0431044b0447043d044b0439char1"/>
        </w:rPr>
        <w:t>для решения задач практического характера и задач из смежных дисциплин</w:t>
      </w:r>
      <w:r w:rsidRPr="00136A3F">
        <w:rPr>
          <w:rFonts w:ascii="Times New Roman" w:hAnsi="Times New Roman" w:cs="Times New Roman"/>
          <w:sz w:val="24"/>
          <w:szCs w:val="24"/>
        </w:rPr>
        <w:t>, исследовать полученные модели и интерпретировать результат</w:t>
      </w:r>
    </w:p>
    <w:p w:rsidR="00941CA7" w:rsidRPr="00136A3F" w:rsidRDefault="00941CA7" w:rsidP="00136A3F">
      <w:pPr>
        <w:spacing w:after="0" w:line="240" w:lineRule="auto"/>
        <w:ind w:left="360"/>
        <w:jc w:val="both"/>
        <w:rPr>
          <w:rFonts w:ascii="Times New Roman" w:hAnsi="Times New Roman" w:cs="Times New Roman"/>
          <w:sz w:val="24"/>
          <w:szCs w:val="24"/>
        </w:rPr>
      </w:pPr>
      <w:r w:rsidRPr="00136A3F">
        <w:rPr>
          <w:rFonts w:ascii="Times New Roman" w:hAnsi="Times New Roman" w:cs="Times New Roman"/>
          <w:b/>
          <w:sz w:val="24"/>
          <w:szCs w:val="24"/>
        </w:rPr>
        <w:t>Выпускник получит возможность научиться</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об аксиоматическом методе;</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136A3F">
        <w:rPr>
          <w:rFonts w:ascii="Times New Roman" w:hAnsi="Times New Roman" w:cs="Times New Roman"/>
          <w:sz w:val="24"/>
          <w:szCs w:val="24"/>
        </w:rPr>
        <w:t>иметь представление о двойственности правильных многогранников;</w:t>
      </w:r>
      <w:r w:rsidRPr="00136A3F">
        <w:rPr>
          <w:rFonts w:ascii="Times New Roman" w:hAnsi="Times New Roman" w:cs="Times New Roman"/>
          <w:color w:val="BFBFBF"/>
          <w:sz w:val="24"/>
          <w:szCs w:val="24"/>
        </w:rPr>
        <w:t xml:space="preserve">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136A3F">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развертке многогранника и кратчайшем пути на поверхности многогра</w:t>
      </w:r>
      <w:r w:rsidRPr="00136A3F">
        <w:rPr>
          <w:rFonts w:ascii="Times New Roman" w:hAnsi="Times New Roman" w:cs="Times New Roman"/>
          <w:sz w:val="24"/>
          <w:szCs w:val="24"/>
        </w:rPr>
        <w:t>н</w:t>
      </w:r>
      <w:r w:rsidRPr="00136A3F">
        <w:rPr>
          <w:rFonts w:ascii="Times New Roman" w:hAnsi="Times New Roman" w:cs="Times New Roman"/>
          <w:sz w:val="24"/>
          <w:szCs w:val="24"/>
        </w:rPr>
        <w:t>ника;</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конических сечениях;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при решении задач формулу расстояния от точки до плоскости;</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разными способами задания </w:t>
      </w:r>
      <w:proofErr w:type="gramStart"/>
      <w:r w:rsidRPr="00136A3F">
        <w:rPr>
          <w:rFonts w:ascii="Times New Roman" w:hAnsi="Times New Roman" w:cs="Times New Roman"/>
          <w:sz w:val="24"/>
          <w:szCs w:val="24"/>
        </w:rPr>
        <w:t>прямой</w:t>
      </w:r>
      <w:proofErr w:type="gramEnd"/>
      <w:r w:rsidRPr="00136A3F">
        <w:rPr>
          <w:rFonts w:ascii="Times New Roman" w:hAnsi="Times New Roman" w:cs="Times New Roman"/>
          <w:sz w:val="24"/>
          <w:szCs w:val="24"/>
        </w:rPr>
        <w:t xml:space="preserve"> уравнениями и уметь применять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об аксиомах объема, применять формулы объемов прямоугольного пара</w:t>
      </w:r>
      <w:r w:rsidRPr="00136A3F">
        <w:rPr>
          <w:rFonts w:ascii="Times New Roman" w:hAnsi="Times New Roman" w:cs="Times New Roman"/>
          <w:sz w:val="24"/>
          <w:szCs w:val="24"/>
        </w:rPr>
        <w:t>л</w:t>
      </w:r>
      <w:r w:rsidRPr="00136A3F">
        <w:rPr>
          <w:rFonts w:ascii="Times New Roman" w:hAnsi="Times New Roman" w:cs="Times New Roman"/>
          <w:sz w:val="24"/>
          <w:szCs w:val="24"/>
        </w:rPr>
        <w:t>лелепипеда, призмы и пирамиды, тетраэдра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теоремы об отношениях объемов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lastRenderedPageBreak/>
        <w:t>применять интеграл для вычисления объемов и поверхностей тел вращения, вычисления площ</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ди сферического пояса и объема шарового слоя; </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движениях в пространстве: параллельном переносе, симметрии относ</w:t>
      </w:r>
      <w:r w:rsidRPr="00136A3F">
        <w:rPr>
          <w:rFonts w:ascii="Times New Roman" w:hAnsi="Times New Roman" w:cs="Times New Roman"/>
          <w:sz w:val="24"/>
          <w:szCs w:val="24"/>
        </w:rPr>
        <w:t>и</w:t>
      </w:r>
      <w:r w:rsidRPr="00136A3F">
        <w:rPr>
          <w:rFonts w:ascii="Times New Roman" w:hAnsi="Times New Roman" w:cs="Times New Roman"/>
          <w:sz w:val="24"/>
          <w:szCs w:val="24"/>
        </w:rPr>
        <w:t>тельно плоскости, центральной симметрии, повороте относительно прямой, винтовой симметрии,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площади ортогональной проекции;</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 уметь решать задачи на плоскости методами стереометрии;</w:t>
      </w:r>
    </w:p>
    <w:p w:rsidR="00941CA7" w:rsidRPr="00136A3F" w:rsidRDefault="00941CA7" w:rsidP="00136A3F">
      <w:pPr>
        <w:pStyle w:val="a7"/>
        <w:numPr>
          <w:ilvl w:val="0"/>
          <w:numId w:val="79"/>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уметь применять формулы объемов при решении задач</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 программы</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Введение в стереометрию. Аксиомы стереометрии</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Предмет стереометрии. Пространственные фигуры: куб, параллелепипед, пирамида, призма, сфера и шар. Аксиомы стереометрии. Пересечение прямой и плоскости, двух плоскостей. Следствия из аксиом. Теоремы о плоскости, проходящей: через прямую и не лежащую на ней точку; через две пересекающиеся прямые; через две параллельные прямые. Техника выполнения простейших ст</w:t>
      </w:r>
      <w:r w:rsidRPr="00136A3F">
        <w:rPr>
          <w:rFonts w:ascii="Times New Roman" w:hAnsi="Times New Roman" w:cs="Times New Roman"/>
          <w:sz w:val="24"/>
          <w:szCs w:val="24"/>
        </w:rPr>
        <w:t>е</w:t>
      </w:r>
      <w:r w:rsidRPr="00136A3F">
        <w:rPr>
          <w:rFonts w:ascii="Times New Roman" w:hAnsi="Times New Roman" w:cs="Times New Roman"/>
          <w:sz w:val="24"/>
          <w:szCs w:val="24"/>
        </w:rPr>
        <w:t>реометрических чертежей.</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b/>
          <w:bCs/>
          <w:caps/>
          <w:sz w:val="24"/>
          <w:szCs w:val="24"/>
        </w:rPr>
      </w:pPr>
      <w:r w:rsidRPr="00EA17E6">
        <w:rPr>
          <w:rFonts w:ascii="Times New Roman" w:hAnsi="Times New Roman" w:cs="Times New Roman"/>
          <w:sz w:val="24"/>
          <w:szCs w:val="24"/>
        </w:rPr>
        <w:t xml:space="preserve">уметь формулировать и доказывать геометрические утверждения; </w:t>
      </w:r>
    </w:p>
    <w:p w:rsidR="00941CA7" w:rsidRPr="00EA17E6" w:rsidRDefault="00941CA7" w:rsidP="00373DAA">
      <w:pPr>
        <w:pStyle w:val="a7"/>
        <w:numPr>
          <w:ilvl w:val="0"/>
          <w:numId w:val="229"/>
        </w:numPr>
        <w:tabs>
          <w:tab w:val="left" w:pos="284"/>
          <w:tab w:val="left" w:pos="426"/>
        </w:tabs>
        <w:autoSpaceDE w:val="0"/>
        <w:autoSpaceDN w:val="0"/>
        <w:adjustRightInd w:val="0"/>
        <w:spacing w:after="60" w:line="240" w:lineRule="auto"/>
        <w:ind w:left="0" w:firstLine="0"/>
        <w:rPr>
          <w:rFonts w:ascii="Times New Roman" w:hAnsi="Times New Roman" w:cs="Times New Roman"/>
          <w:b/>
          <w:bCs/>
          <w:caps/>
          <w:sz w:val="24"/>
          <w:szCs w:val="24"/>
        </w:rPr>
      </w:pPr>
      <w:r w:rsidRPr="00EA17E6">
        <w:rPr>
          <w:rFonts w:ascii="Times New Roman" w:hAnsi="Times New Roman" w:cs="Times New Roman"/>
          <w:sz w:val="24"/>
          <w:szCs w:val="24"/>
        </w:rPr>
        <w:t xml:space="preserve">владеть понятиями стереометрии: призма, параллелепипед, пирамида, тетраэдр; </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b/>
          <w:bCs/>
          <w:caps/>
          <w:sz w:val="24"/>
          <w:szCs w:val="24"/>
        </w:rPr>
      </w:pPr>
      <w:r w:rsidRPr="00EA17E6">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b/>
          <w:bCs/>
          <w:caps/>
          <w:sz w:val="24"/>
          <w:szCs w:val="24"/>
        </w:rPr>
      </w:pPr>
      <w:r w:rsidRPr="00EA17E6">
        <w:rPr>
          <w:rFonts w:ascii="Times New Roman" w:hAnsi="Times New Roman" w:cs="Times New Roman"/>
          <w:sz w:val="24"/>
          <w:szCs w:val="24"/>
        </w:rPr>
        <w:t>уметь строить сечения многогранников с использованием различных методов, в том числе и м</w:t>
      </w:r>
      <w:r w:rsidRPr="00EA17E6">
        <w:rPr>
          <w:rFonts w:ascii="Times New Roman" w:hAnsi="Times New Roman" w:cs="Times New Roman"/>
          <w:sz w:val="24"/>
          <w:szCs w:val="24"/>
        </w:rPr>
        <w:t>е</w:t>
      </w:r>
      <w:r w:rsidRPr="00EA17E6">
        <w:rPr>
          <w:rFonts w:ascii="Times New Roman" w:hAnsi="Times New Roman" w:cs="Times New Roman"/>
          <w:sz w:val="24"/>
          <w:szCs w:val="24"/>
        </w:rPr>
        <w:t>тода следов, методе дополнительной плоскости.</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иметь представление об аксиоматическом методе; </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владеть понятием геометрические места точек в пространстве и уметь применять их для решения задач; </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делать плоские (выносные) чертежи из рисунков объёмных фигур, в том числе рисовать вид сверху, сбоку, строить сечения многогранников;</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извлекать, интерпретировать и преобразовывать информацию о геометрических фигурах, пре</w:t>
      </w:r>
      <w:r w:rsidRPr="00EA17E6">
        <w:rPr>
          <w:rFonts w:ascii="Times New Roman" w:hAnsi="Times New Roman" w:cs="Times New Roman"/>
          <w:sz w:val="24"/>
          <w:szCs w:val="24"/>
        </w:rPr>
        <w:t>д</w:t>
      </w:r>
      <w:r w:rsidRPr="00EA17E6">
        <w:rPr>
          <w:rFonts w:ascii="Times New Roman" w:hAnsi="Times New Roman" w:cs="Times New Roman"/>
          <w:sz w:val="24"/>
          <w:szCs w:val="24"/>
        </w:rPr>
        <w:t>ставленную на чертежах;</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сечения многогранников, находить их площадь и периметр;</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доказывать геометрические утверждения.</w:t>
      </w:r>
    </w:p>
    <w:p w:rsidR="00941CA7" w:rsidRPr="00EA17E6" w:rsidRDefault="00941CA7" w:rsidP="00136A3F">
      <w:pPr>
        <w:spacing w:after="0" w:line="240" w:lineRule="auto"/>
        <w:rPr>
          <w:rFonts w:ascii="Times New Roman" w:hAnsi="Times New Roman" w:cs="Times New Roman"/>
          <w:b/>
          <w:sz w:val="24"/>
          <w:szCs w:val="24"/>
        </w:rPr>
      </w:pPr>
      <w:r w:rsidRPr="00EA17E6">
        <w:rPr>
          <w:rFonts w:ascii="Times New Roman" w:hAnsi="Times New Roman" w:cs="Times New Roman"/>
          <w:b/>
          <w:sz w:val="24"/>
          <w:szCs w:val="24"/>
        </w:rPr>
        <w:t xml:space="preserve">Взаимное расположение </w:t>
      </w:r>
      <w:proofErr w:type="gramStart"/>
      <w:r w:rsidRPr="00EA17E6">
        <w:rPr>
          <w:rFonts w:ascii="Times New Roman" w:hAnsi="Times New Roman" w:cs="Times New Roman"/>
          <w:b/>
          <w:sz w:val="24"/>
          <w:szCs w:val="24"/>
        </w:rPr>
        <w:t>прямых</w:t>
      </w:r>
      <w:proofErr w:type="gramEnd"/>
      <w:r w:rsidRPr="00EA17E6">
        <w:rPr>
          <w:rFonts w:ascii="Times New Roman" w:hAnsi="Times New Roman" w:cs="Times New Roman"/>
          <w:b/>
          <w:sz w:val="24"/>
          <w:szCs w:val="24"/>
        </w:rPr>
        <w:t xml:space="preserve"> в пространстве </w:t>
      </w:r>
    </w:p>
    <w:p w:rsidR="00941CA7" w:rsidRPr="00EA17E6" w:rsidRDefault="00941CA7" w:rsidP="00136A3F">
      <w:pPr>
        <w:spacing w:after="0" w:line="240" w:lineRule="auto"/>
        <w:rPr>
          <w:rFonts w:ascii="Times New Roman" w:hAnsi="Times New Roman" w:cs="Times New Roman"/>
          <w:sz w:val="24"/>
          <w:szCs w:val="24"/>
        </w:rPr>
      </w:pPr>
      <w:proofErr w:type="gramStart"/>
      <w:r w:rsidRPr="00EA17E6">
        <w:rPr>
          <w:rFonts w:ascii="Times New Roman" w:hAnsi="Times New Roman" w:cs="Times New Roman"/>
          <w:sz w:val="24"/>
          <w:szCs w:val="24"/>
        </w:rPr>
        <w:t>Пересекающиеся</w:t>
      </w:r>
      <w:proofErr w:type="gramEnd"/>
      <w:r w:rsidRPr="00EA17E6">
        <w:rPr>
          <w:rFonts w:ascii="Times New Roman" w:hAnsi="Times New Roman" w:cs="Times New Roman"/>
          <w:sz w:val="24"/>
          <w:szCs w:val="24"/>
        </w:rPr>
        <w:t xml:space="preserve">, параллельные и скрещивающиеся прямые в пространстве. Признаки </w:t>
      </w:r>
      <w:proofErr w:type="gramStart"/>
      <w:r w:rsidRPr="00EA17E6">
        <w:rPr>
          <w:rFonts w:ascii="Times New Roman" w:hAnsi="Times New Roman" w:cs="Times New Roman"/>
          <w:sz w:val="24"/>
          <w:szCs w:val="24"/>
        </w:rPr>
        <w:t>скрещив</w:t>
      </w:r>
      <w:r w:rsidRPr="00EA17E6">
        <w:rPr>
          <w:rFonts w:ascii="Times New Roman" w:hAnsi="Times New Roman" w:cs="Times New Roman"/>
          <w:sz w:val="24"/>
          <w:szCs w:val="24"/>
        </w:rPr>
        <w:t>а</w:t>
      </w:r>
      <w:r w:rsidRPr="00EA17E6">
        <w:rPr>
          <w:rFonts w:ascii="Times New Roman" w:hAnsi="Times New Roman" w:cs="Times New Roman"/>
          <w:sz w:val="24"/>
          <w:szCs w:val="24"/>
        </w:rPr>
        <w:t>ющихся</w:t>
      </w:r>
      <w:proofErr w:type="gramEnd"/>
      <w:r w:rsidRPr="00EA17E6">
        <w:rPr>
          <w:rFonts w:ascii="Times New Roman" w:hAnsi="Times New Roman" w:cs="Times New Roman"/>
          <w:sz w:val="24"/>
          <w:szCs w:val="24"/>
        </w:rPr>
        <w:t xml:space="preserve"> прямых. Свойства </w:t>
      </w:r>
      <w:proofErr w:type="gramStart"/>
      <w:r w:rsidRPr="00EA17E6">
        <w:rPr>
          <w:rFonts w:ascii="Times New Roman" w:hAnsi="Times New Roman" w:cs="Times New Roman"/>
          <w:sz w:val="24"/>
          <w:szCs w:val="24"/>
        </w:rPr>
        <w:t>параллельных</w:t>
      </w:r>
      <w:proofErr w:type="gramEnd"/>
      <w:r w:rsidRPr="00EA17E6">
        <w:rPr>
          <w:rFonts w:ascii="Times New Roman" w:hAnsi="Times New Roman" w:cs="Times New Roman"/>
          <w:sz w:val="24"/>
          <w:szCs w:val="24"/>
        </w:rPr>
        <w:t xml:space="preserve"> прямых в пространстве. Теорема о двух параллельных прямых, одна </w:t>
      </w:r>
      <w:proofErr w:type="gramStart"/>
      <w:r w:rsidRPr="00EA17E6">
        <w:rPr>
          <w:rFonts w:ascii="Times New Roman" w:hAnsi="Times New Roman" w:cs="Times New Roman"/>
          <w:sz w:val="24"/>
          <w:szCs w:val="24"/>
        </w:rPr>
        <w:t>из</w:t>
      </w:r>
      <w:proofErr w:type="gramEnd"/>
      <w:r w:rsidRPr="00EA17E6">
        <w:rPr>
          <w:rFonts w:ascii="Times New Roman" w:hAnsi="Times New Roman" w:cs="Times New Roman"/>
          <w:sz w:val="24"/>
          <w:szCs w:val="24"/>
        </w:rPr>
        <w:t xml:space="preserve"> которых пересекает плоскость. Признак параллельности </w:t>
      </w:r>
      <w:proofErr w:type="gramStart"/>
      <w:r w:rsidRPr="00EA17E6">
        <w:rPr>
          <w:rFonts w:ascii="Times New Roman" w:hAnsi="Times New Roman" w:cs="Times New Roman"/>
          <w:sz w:val="24"/>
          <w:szCs w:val="24"/>
        </w:rPr>
        <w:t>прямых</w:t>
      </w:r>
      <w:proofErr w:type="gramEnd"/>
      <w:r w:rsidRPr="00EA17E6">
        <w:rPr>
          <w:rFonts w:ascii="Times New Roman" w:hAnsi="Times New Roman" w:cs="Times New Roman"/>
          <w:sz w:val="24"/>
          <w:szCs w:val="24"/>
        </w:rPr>
        <w:t xml:space="preserve">. Направление в пространстве. Теорема о равенстве двух углов с </w:t>
      </w:r>
      <w:proofErr w:type="spellStart"/>
      <w:r w:rsidRPr="00EA17E6">
        <w:rPr>
          <w:rFonts w:ascii="Times New Roman" w:hAnsi="Times New Roman" w:cs="Times New Roman"/>
          <w:sz w:val="24"/>
          <w:szCs w:val="24"/>
        </w:rPr>
        <w:t>сонаправленными</w:t>
      </w:r>
      <w:proofErr w:type="spellEnd"/>
      <w:r w:rsidRPr="00EA17E6">
        <w:rPr>
          <w:rFonts w:ascii="Times New Roman" w:hAnsi="Times New Roman" w:cs="Times New Roman"/>
          <w:sz w:val="24"/>
          <w:szCs w:val="24"/>
        </w:rPr>
        <w:t xml:space="preserve"> сторонами. Определение угла между </w:t>
      </w:r>
      <w:proofErr w:type="gramStart"/>
      <w:r w:rsidRPr="00EA17E6">
        <w:rPr>
          <w:rFonts w:ascii="Times New Roman" w:hAnsi="Times New Roman" w:cs="Times New Roman"/>
          <w:sz w:val="24"/>
          <w:szCs w:val="24"/>
        </w:rPr>
        <w:t>скрещивающимися</w:t>
      </w:r>
      <w:proofErr w:type="gramEnd"/>
      <w:r w:rsidRPr="00EA17E6">
        <w:rPr>
          <w:rFonts w:ascii="Times New Roman" w:hAnsi="Times New Roman" w:cs="Times New Roman"/>
          <w:sz w:val="24"/>
          <w:szCs w:val="24"/>
        </w:rPr>
        <w:t xml:space="preserve"> прямыми.</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pStyle w:val="a7"/>
        <w:numPr>
          <w:ilvl w:val="0"/>
          <w:numId w:val="22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описывать взаимное расположение </w:t>
      </w:r>
      <w:proofErr w:type="gramStart"/>
      <w:r w:rsidRPr="00EA17E6">
        <w:rPr>
          <w:rFonts w:ascii="Times New Roman" w:hAnsi="Times New Roman" w:cs="Times New Roman"/>
          <w:sz w:val="24"/>
          <w:szCs w:val="24"/>
        </w:rPr>
        <w:t>прямых</w:t>
      </w:r>
      <w:proofErr w:type="gramEnd"/>
      <w:r w:rsidRPr="00EA17E6">
        <w:rPr>
          <w:rFonts w:ascii="Times New Roman" w:hAnsi="Times New Roman" w:cs="Times New Roman"/>
          <w:sz w:val="24"/>
          <w:szCs w:val="24"/>
        </w:rPr>
        <w:t xml:space="preserve"> в пространстве;</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иметь представление о </w:t>
      </w:r>
      <w:proofErr w:type="gramStart"/>
      <w:r w:rsidRPr="00EA17E6">
        <w:rPr>
          <w:rFonts w:ascii="Times New Roman" w:hAnsi="Times New Roman" w:cs="Times New Roman"/>
          <w:sz w:val="24"/>
          <w:szCs w:val="24"/>
        </w:rPr>
        <w:t>скрещивающихся</w:t>
      </w:r>
      <w:proofErr w:type="gramEnd"/>
      <w:r w:rsidRPr="00EA17E6">
        <w:rPr>
          <w:rFonts w:ascii="Times New Roman" w:hAnsi="Times New Roman" w:cs="Times New Roman"/>
          <w:sz w:val="24"/>
          <w:szCs w:val="24"/>
        </w:rPr>
        <w:t xml:space="preserve"> и параллельных прямых в  пространстве;</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находить угол </w:t>
      </w:r>
      <w:proofErr w:type="gramStart"/>
      <w:r w:rsidRPr="00EA17E6">
        <w:rPr>
          <w:rFonts w:ascii="Times New Roman" w:hAnsi="Times New Roman" w:cs="Times New Roman"/>
          <w:sz w:val="24"/>
          <w:szCs w:val="24"/>
        </w:rPr>
        <w:t>между</w:t>
      </w:r>
      <w:proofErr w:type="gramEnd"/>
      <w:r w:rsidRPr="00EA17E6">
        <w:rPr>
          <w:rFonts w:ascii="Times New Roman" w:hAnsi="Times New Roman" w:cs="Times New Roman"/>
          <w:sz w:val="24"/>
          <w:szCs w:val="24"/>
        </w:rPr>
        <w:t xml:space="preserve"> прямыми в пространстве.</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признаки параллельных и скрещивающихся прямых в пространстве при решении задач;</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на многогранниках правильно строить перпендикуляр из данной точки на данную прямую и находить его длину;</w:t>
      </w:r>
    </w:p>
    <w:p w:rsidR="00941CA7" w:rsidRPr="00136A3F" w:rsidRDefault="00941CA7" w:rsidP="00373DAA">
      <w:pPr>
        <w:pStyle w:val="a7"/>
        <w:numPr>
          <w:ilvl w:val="0"/>
          <w:numId w:val="22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w:t>
      </w:r>
      <w:r w:rsidRPr="00136A3F">
        <w:rPr>
          <w:rFonts w:ascii="Times New Roman" w:hAnsi="Times New Roman" w:cs="Times New Roman"/>
          <w:sz w:val="24"/>
          <w:szCs w:val="24"/>
        </w:rPr>
        <w:t>р</w:t>
      </w:r>
      <w:r w:rsidRPr="00136A3F">
        <w:rPr>
          <w:rFonts w:ascii="Times New Roman" w:hAnsi="Times New Roman" w:cs="Times New Roman"/>
          <w:sz w:val="24"/>
          <w:szCs w:val="24"/>
        </w:rPr>
        <w:t>жение.</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Взаимное расположение прямой и плоскости </w:t>
      </w:r>
    </w:p>
    <w:p w:rsidR="00941CA7" w:rsidRPr="00EA17E6" w:rsidRDefault="00941CA7" w:rsidP="00136A3F">
      <w:pPr>
        <w:spacing w:after="0" w:line="240" w:lineRule="auto"/>
        <w:rPr>
          <w:rFonts w:ascii="Times New Roman" w:hAnsi="Times New Roman" w:cs="Times New Roman"/>
          <w:sz w:val="24"/>
          <w:szCs w:val="24"/>
        </w:rPr>
      </w:pPr>
      <w:r w:rsidRPr="00EA17E6">
        <w:rPr>
          <w:rFonts w:ascii="Times New Roman" w:hAnsi="Times New Roman" w:cs="Times New Roman"/>
          <w:sz w:val="24"/>
          <w:szCs w:val="24"/>
        </w:rPr>
        <w:t>Определение и признак параллельности прямой и плоскости. Теорема о линии пересечения двух плоскостей, одна из которых проходит через прямую, параллельную другой плоскости. Теорема о линии пересечения двух плоскостей, каждая из которых проходит через одну из двух параллельных прямых. Теорема о плоскости, проходящей  через одну из двух скрещивающихся прямых, пара</w:t>
      </w:r>
      <w:r w:rsidRPr="00EA17E6">
        <w:rPr>
          <w:rFonts w:ascii="Times New Roman" w:hAnsi="Times New Roman" w:cs="Times New Roman"/>
          <w:sz w:val="24"/>
          <w:szCs w:val="24"/>
        </w:rPr>
        <w:t>л</w:t>
      </w:r>
      <w:r w:rsidRPr="00EA17E6">
        <w:rPr>
          <w:rFonts w:ascii="Times New Roman" w:hAnsi="Times New Roman" w:cs="Times New Roman"/>
          <w:sz w:val="24"/>
          <w:szCs w:val="24"/>
        </w:rPr>
        <w:t xml:space="preserve">лельную другой прямой. </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описывать взаимное расположение прямых и плоскостей в пространстве;</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признак параллельности прямой и плоскости при решении задач;</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сечение многогранников плоскостью, проходящей через одну из скрещивающихся пр</w:t>
      </w:r>
      <w:r w:rsidRPr="00EA17E6">
        <w:rPr>
          <w:rFonts w:ascii="Times New Roman" w:hAnsi="Times New Roman" w:cs="Times New Roman"/>
          <w:sz w:val="24"/>
          <w:szCs w:val="24"/>
        </w:rPr>
        <w:t>я</w:t>
      </w:r>
      <w:r w:rsidRPr="00EA17E6">
        <w:rPr>
          <w:rFonts w:ascii="Times New Roman" w:hAnsi="Times New Roman" w:cs="Times New Roman"/>
          <w:sz w:val="24"/>
          <w:szCs w:val="24"/>
        </w:rPr>
        <w:t>мых и параллельную другой;</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признак параллельности прямой и плоскости при построении сечения и находить его площадь и периметр;</w:t>
      </w:r>
    </w:p>
    <w:p w:rsidR="00941CA7" w:rsidRPr="00EA17E6" w:rsidRDefault="00941CA7" w:rsidP="00373DAA">
      <w:pPr>
        <w:pStyle w:val="a7"/>
        <w:numPr>
          <w:ilvl w:val="0"/>
          <w:numId w:val="22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теоремы о параллельности прямой и плоскости для доказательства утверждений.</w:t>
      </w:r>
    </w:p>
    <w:p w:rsidR="00941CA7" w:rsidRPr="00EA17E6" w:rsidRDefault="00941CA7" w:rsidP="00136A3F">
      <w:pPr>
        <w:spacing w:after="0" w:line="240" w:lineRule="auto"/>
        <w:rPr>
          <w:rFonts w:ascii="Times New Roman" w:hAnsi="Times New Roman" w:cs="Times New Roman"/>
          <w:b/>
          <w:sz w:val="24"/>
          <w:szCs w:val="24"/>
        </w:rPr>
      </w:pPr>
      <w:r w:rsidRPr="00EA17E6">
        <w:rPr>
          <w:rFonts w:ascii="Times New Roman" w:hAnsi="Times New Roman" w:cs="Times New Roman"/>
          <w:b/>
          <w:sz w:val="24"/>
          <w:szCs w:val="24"/>
        </w:rPr>
        <w:t xml:space="preserve">Перпендикулярность прямой и плоскости </w:t>
      </w:r>
    </w:p>
    <w:p w:rsidR="00941CA7" w:rsidRPr="00EA17E6" w:rsidRDefault="00941CA7" w:rsidP="00136A3F">
      <w:pPr>
        <w:spacing w:after="0" w:line="240" w:lineRule="auto"/>
        <w:rPr>
          <w:rFonts w:ascii="Times New Roman" w:hAnsi="Times New Roman" w:cs="Times New Roman"/>
          <w:sz w:val="24"/>
          <w:szCs w:val="24"/>
        </w:rPr>
      </w:pPr>
      <w:r w:rsidRPr="00EA17E6">
        <w:rPr>
          <w:rFonts w:ascii="Times New Roman" w:hAnsi="Times New Roman" w:cs="Times New Roman"/>
          <w:sz w:val="24"/>
          <w:szCs w:val="24"/>
        </w:rPr>
        <w:t>Определение прямой, перпендикулярной плоскости. Признак перпендикулярности прямой и пло</w:t>
      </w:r>
      <w:r w:rsidRPr="00EA17E6">
        <w:rPr>
          <w:rFonts w:ascii="Times New Roman" w:hAnsi="Times New Roman" w:cs="Times New Roman"/>
          <w:sz w:val="24"/>
          <w:szCs w:val="24"/>
        </w:rPr>
        <w:t>с</w:t>
      </w:r>
      <w:r w:rsidRPr="00EA17E6">
        <w:rPr>
          <w:rFonts w:ascii="Times New Roman" w:hAnsi="Times New Roman" w:cs="Times New Roman"/>
          <w:sz w:val="24"/>
          <w:szCs w:val="24"/>
        </w:rPr>
        <w:t xml:space="preserve">кости. </w:t>
      </w:r>
      <w:proofErr w:type="gramStart"/>
      <w:r w:rsidRPr="00EA17E6">
        <w:rPr>
          <w:rFonts w:ascii="Times New Roman" w:hAnsi="Times New Roman" w:cs="Times New Roman"/>
          <w:sz w:val="24"/>
          <w:szCs w:val="24"/>
        </w:rPr>
        <w:t>Теорема о двух параллельных прямых, одна из которых перпендикулярна плоскости.</w:t>
      </w:r>
      <w:proofErr w:type="gramEnd"/>
      <w:r w:rsidRPr="00EA17E6">
        <w:rPr>
          <w:rFonts w:ascii="Times New Roman" w:hAnsi="Times New Roman" w:cs="Times New Roman"/>
          <w:sz w:val="24"/>
          <w:szCs w:val="24"/>
        </w:rPr>
        <w:t xml:space="preserve"> Теор</w:t>
      </w:r>
      <w:r w:rsidRPr="00EA17E6">
        <w:rPr>
          <w:rFonts w:ascii="Times New Roman" w:hAnsi="Times New Roman" w:cs="Times New Roman"/>
          <w:sz w:val="24"/>
          <w:szCs w:val="24"/>
        </w:rPr>
        <w:t>е</w:t>
      </w:r>
      <w:r w:rsidRPr="00EA17E6">
        <w:rPr>
          <w:rFonts w:ascii="Times New Roman" w:hAnsi="Times New Roman" w:cs="Times New Roman"/>
          <w:sz w:val="24"/>
          <w:szCs w:val="24"/>
        </w:rPr>
        <w:t>ма о двух прямых, перпендикулярных плоскости. Перпендикуляр и наклонная. Теорема о длинах перпендикуляра, наклонных и проекций этих наклонных. Теорема о трех перпендикулярах (прямая и обратная).</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 прямой перпендикулярной плоскости, наклонной и ее проекции;</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прямую перпендикулярную плоскости;</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применять признак перпендикулярности прямой и плоскости при решении задач;</w:t>
      </w:r>
    </w:p>
    <w:p w:rsidR="00941CA7" w:rsidRPr="00EA17E6" w:rsidRDefault="00941CA7" w:rsidP="00373DAA">
      <w:pPr>
        <w:pStyle w:val="a7"/>
        <w:numPr>
          <w:ilvl w:val="0"/>
          <w:numId w:val="229"/>
        </w:numPr>
        <w:tabs>
          <w:tab w:val="left" w:pos="284"/>
        </w:tabs>
        <w:autoSpaceDE w:val="0"/>
        <w:autoSpaceDN w:val="0"/>
        <w:adjustRightInd w:val="0"/>
        <w:spacing w:after="6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применять теорему о трех перпендикулярах и ей обратную при решении задач.</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сечения многогранников плоскостью, перпендикулярной данной прямой и находить их площадь;</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решать сложные задачи на перпендикулярность прямой и плоскости.</w:t>
      </w:r>
    </w:p>
    <w:p w:rsidR="00941CA7" w:rsidRPr="00EA17E6" w:rsidRDefault="00941CA7" w:rsidP="00136A3F">
      <w:pPr>
        <w:spacing w:after="0" w:line="240" w:lineRule="auto"/>
        <w:rPr>
          <w:rFonts w:ascii="Times New Roman" w:hAnsi="Times New Roman" w:cs="Times New Roman"/>
          <w:b/>
          <w:sz w:val="24"/>
          <w:szCs w:val="24"/>
        </w:rPr>
      </w:pPr>
      <w:r w:rsidRPr="00EA17E6">
        <w:rPr>
          <w:rFonts w:ascii="Times New Roman" w:hAnsi="Times New Roman" w:cs="Times New Roman"/>
          <w:b/>
          <w:sz w:val="24"/>
          <w:szCs w:val="24"/>
        </w:rPr>
        <w:t xml:space="preserve">Угол между прямой и плоскостью </w:t>
      </w:r>
    </w:p>
    <w:p w:rsidR="00941CA7" w:rsidRPr="00EA17E6" w:rsidRDefault="00941CA7" w:rsidP="00136A3F">
      <w:pPr>
        <w:spacing w:after="0" w:line="240" w:lineRule="auto"/>
        <w:rPr>
          <w:rFonts w:ascii="Times New Roman" w:hAnsi="Times New Roman" w:cs="Times New Roman"/>
          <w:sz w:val="24"/>
          <w:szCs w:val="24"/>
        </w:rPr>
      </w:pPr>
      <w:r w:rsidRPr="00EA17E6">
        <w:rPr>
          <w:rFonts w:ascii="Times New Roman" w:hAnsi="Times New Roman" w:cs="Times New Roman"/>
          <w:sz w:val="24"/>
          <w:szCs w:val="24"/>
        </w:rPr>
        <w:t>Определение угла между наклонной и плоскостью. О величине угла между наклонной и плоск</w:t>
      </w:r>
      <w:r w:rsidRPr="00EA17E6">
        <w:rPr>
          <w:rFonts w:ascii="Times New Roman" w:hAnsi="Times New Roman" w:cs="Times New Roman"/>
          <w:sz w:val="24"/>
          <w:szCs w:val="24"/>
        </w:rPr>
        <w:t>о</w:t>
      </w:r>
      <w:r w:rsidRPr="00EA17E6">
        <w:rPr>
          <w:rFonts w:ascii="Times New Roman" w:hAnsi="Times New Roman" w:cs="Times New Roman"/>
          <w:sz w:val="24"/>
          <w:szCs w:val="24"/>
        </w:rPr>
        <w:t>стью и методе его нахождения. Параллельное проектирование.  Свойства параллельного проект</w:t>
      </w:r>
      <w:r w:rsidRPr="00EA17E6">
        <w:rPr>
          <w:rFonts w:ascii="Times New Roman" w:hAnsi="Times New Roman" w:cs="Times New Roman"/>
          <w:sz w:val="24"/>
          <w:szCs w:val="24"/>
        </w:rPr>
        <w:t>и</w:t>
      </w:r>
      <w:r w:rsidRPr="00EA17E6">
        <w:rPr>
          <w:rFonts w:ascii="Times New Roman" w:hAnsi="Times New Roman" w:cs="Times New Roman"/>
          <w:sz w:val="24"/>
          <w:szCs w:val="24"/>
        </w:rPr>
        <w:t>рования. Ортогональное проектирование, его свойства.</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об угле между прямой и плоскостью;</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находить угол между прямой и плоскостью;</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формулировать и доказывать свойства параллельного проектирования;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уметь применять параллельное проектирование для изображения фигур;</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знать свойства ортогонального проектирования.</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решать задачи на нахождения угла между прямой и плоскостью;</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используя многогранники, решать задачи на доказательство, вычисления и построения, испол</w:t>
      </w:r>
      <w:r w:rsidRPr="00EA17E6">
        <w:rPr>
          <w:rFonts w:ascii="Times New Roman" w:hAnsi="Times New Roman" w:cs="Times New Roman"/>
          <w:sz w:val="24"/>
          <w:szCs w:val="24"/>
        </w:rPr>
        <w:t>ь</w:t>
      </w:r>
      <w:r w:rsidRPr="00EA17E6">
        <w:rPr>
          <w:rFonts w:ascii="Times New Roman" w:hAnsi="Times New Roman" w:cs="Times New Roman"/>
          <w:sz w:val="24"/>
          <w:szCs w:val="24"/>
        </w:rPr>
        <w:t>зуя при этом свойства параллельного проектирования.</w:t>
      </w:r>
    </w:p>
    <w:p w:rsidR="00941CA7" w:rsidRPr="00136A3F" w:rsidRDefault="00941CA7" w:rsidP="00136A3F">
      <w:pPr>
        <w:spacing w:after="0" w:line="240" w:lineRule="auto"/>
        <w:rPr>
          <w:rFonts w:ascii="Times New Roman" w:hAnsi="Times New Roman" w:cs="Times New Roman"/>
          <w:b/>
          <w:sz w:val="24"/>
          <w:szCs w:val="24"/>
        </w:rPr>
      </w:pPr>
      <w:r w:rsidRPr="00EA17E6">
        <w:rPr>
          <w:rFonts w:ascii="Times New Roman" w:hAnsi="Times New Roman" w:cs="Times New Roman"/>
          <w:b/>
          <w:sz w:val="24"/>
          <w:szCs w:val="24"/>
        </w:rPr>
        <w:t>Параллельные плоскости</w:t>
      </w:r>
      <w:r w:rsidRPr="00136A3F">
        <w:rPr>
          <w:rFonts w:ascii="Times New Roman" w:hAnsi="Times New Roman" w:cs="Times New Roman"/>
          <w:b/>
          <w:sz w:val="24"/>
          <w:szCs w:val="24"/>
        </w:rPr>
        <w:t xml:space="preserve"> </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Взаимное расположение двух плоскостей в пространстве. Определение параллельных плоскостей. Признаки параллельности двух плоскостей. Теорема о линии пересечения двух параллельных  плоскостей третьей. Теорема о прямой, пересекающей одну из параллельных плоскостей. Теорема о плоскости, пересекающей одну из параллельных плоскостей. Теорема о плоскости, которая пара</w:t>
      </w:r>
      <w:r w:rsidRPr="00136A3F">
        <w:rPr>
          <w:rFonts w:ascii="Times New Roman" w:hAnsi="Times New Roman" w:cs="Times New Roman"/>
          <w:sz w:val="24"/>
          <w:szCs w:val="24"/>
        </w:rPr>
        <w:t>л</w:t>
      </w:r>
      <w:r w:rsidRPr="00136A3F">
        <w:rPr>
          <w:rFonts w:ascii="Times New Roman" w:hAnsi="Times New Roman" w:cs="Times New Roman"/>
          <w:sz w:val="24"/>
          <w:szCs w:val="24"/>
        </w:rPr>
        <w:t>лельна данной плоскости и проходит через точку, не лежащую в данной плоскости. Теорема об о</w:t>
      </w:r>
      <w:r w:rsidRPr="00136A3F">
        <w:rPr>
          <w:rFonts w:ascii="Times New Roman" w:hAnsi="Times New Roman" w:cs="Times New Roman"/>
          <w:sz w:val="24"/>
          <w:szCs w:val="24"/>
        </w:rPr>
        <w:t>т</w:t>
      </w:r>
      <w:r w:rsidRPr="00136A3F">
        <w:rPr>
          <w:rFonts w:ascii="Times New Roman" w:hAnsi="Times New Roman" w:cs="Times New Roman"/>
          <w:sz w:val="24"/>
          <w:szCs w:val="24"/>
        </w:rPr>
        <w:lastRenderedPageBreak/>
        <w:t>резках параллельных прямых, заключенных между параллельными плоскостями. Теорема о пр</w:t>
      </w:r>
      <w:r w:rsidRPr="00136A3F">
        <w:rPr>
          <w:rFonts w:ascii="Times New Roman" w:hAnsi="Times New Roman" w:cs="Times New Roman"/>
          <w:sz w:val="24"/>
          <w:szCs w:val="24"/>
        </w:rPr>
        <w:t>я</w:t>
      </w:r>
      <w:r w:rsidRPr="00136A3F">
        <w:rPr>
          <w:rFonts w:ascii="Times New Roman" w:hAnsi="Times New Roman" w:cs="Times New Roman"/>
          <w:sz w:val="24"/>
          <w:szCs w:val="24"/>
        </w:rPr>
        <w:t>мой, перпендикулярной одной из двух параллельных плоскостей.</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описывать взаимное расположение плоскостей в пространстве;</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признак параллельности плоскостей при решении задач;</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теоремы о параллельных плоскостях при решении задач;</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сечения многогранников плоскостью, параллельной другой плоскости.</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решать сложные задачи на применение теорем о параллельных плоскостях;</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сечения многогранников плоскостью, параллельной другой плоскости и находить их площадь.</w:t>
      </w:r>
    </w:p>
    <w:p w:rsidR="00941CA7" w:rsidRPr="00EA17E6" w:rsidRDefault="00941CA7" w:rsidP="00136A3F">
      <w:pPr>
        <w:spacing w:after="0" w:line="240" w:lineRule="auto"/>
        <w:rPr>
          <w:rFonts w:ascii="Times New Roman" w:hAnsi="Times New Roman" w:cs="Times New Roman"/>
          <w:b/>
          <w:sz w:val="24"/>
          <w:szCs w:val="24"/>
        </w:rPr>
      </w:pPr>
      <w:r w:rsidRPr="00EA17E6">
        <w:rPr>
          <w:rFonts w:ascii="Times New Roman" w:hAnsi="Times New Roman" w:cs="Times New Roman"/>
          <w:b/>
          <w:sz w:val="24"/>
          <w:szCs w:val="24"/>
        </w:rPr>
        <w:t xml:space="preserve">Угол между двумя плоскостями </w:t>
      </w:r>
    </w:p>
    <w:p w:rsidR="00941CA7" w:rsidRPr="00EA17E6" w:rsidRDefault="00941CA7" w:rsidP="00136A3F">
      <w:pPr>
        <w:spacing w:after="0" w:line="240" w:lineRule="auto"/>
        <w:rPr>
          <w:rFonts w:ascii="Times New Roman" w:hAnsi="Times New Roman" w:cs="Times New Roman"/>
          <w:sz w:val="24"/>
          <w:szCs w:val="24"/>
        </w:rPr>
      </w:pPr>
      <w:r w:rsidRPr="00EA17E6">
        <w:rPr>
          <w:rFonts w:ascii="Times New Roman" w:hAnsi="Times New Roman" w:cs="Times New Roman"/>
          <w:sz w:val="24"/>
          <w:szCs w:val="24"/>
        </w:rPr>
        <w:t>Двугранный угол, линейный угол двугранного угла. Теорема о линейном угле двугранного угла. Угол между двумя плоскостями. Метод нахождения двугранных углов и углов между двумя пло</w:t>
      </w:r>
      <w:r w:rsidRPr="00EA17E6">
        <w:rPr>
          <w:rFonts w:ascii="Times New Roman" w:hAnsi="Times New Roman" w:cs="Times New Roman"/>
          <w:sz w:val="24"/>
          <w:szCs w:val="24"/>
        </w:rPr>
        <w:t>с</w:t>
      </w:r>
      <w:r w:rsidRPr="00EA17E6">
        <w:rPr>
          <w:rFonts w:ascii="Times New Roman" w:hAnsi="Times New Roman" w:cs="Times New Roman"/>
          <w:sz w:val="24"/>
          <w:szCs w:val="24"/>
        </w:rPr>
        <w:t>костями. Перпендикулярность плоскостей. Признак перпендикулярности двух плоскостей. Теорема о прямой перпендикулярной линии пересечения двух взаимно перпендикулярных плоскостей и л</w:t>
      </w:r>
      <w:r w:rsidRPr="00EA17E6">
        <w:rPr>
          <w:rFonts w:ascii="Times New Roman" w:hAnsi="Times New Roman" w:cs="Times New Roman"/>
          <w:sz w:val="24"/>
          <w:szCs w:val="24"/>
        </w:rPr>
        <w:t>е</w:t>
      </w:r>
      <w:r w:rsidRPr="00EA17E6">
        <w:rPr>
          <w:rFonts w:ascii="Times New Roman" w:hAnsi="Times New Roman" w:cs="Times New Roman"/>
          <w:sz w:val="24"/>
          <w:szCs w:val="24"/>
        </w:rPr>
        <w:t>жащей в одной из них. Теорема о линии пересечения двух плоскостей, перпендикулярных третьей. Теорема о прямой перпендикулярной одной из двух взаимно перпендикулярных плоскостей и им</w:t>
      </w:r>
      <w:r w:rsidRPr="00EA17E6">
        <w:rPr>
          <w:rFonts w:ascii="Times New Roman" w:hAnsi="Times New Roman" w:cs="Times New Roman"/>
          <w:sz w:val="24"/>
          <w:szCs w:val="24"/>
        </w:rPr>
        <w:t>е</w:t>
      </w:r>
      <w:r w:rsidRPr="00EA17E6">
        <w:rPr>
          <w:rFonts w:ascii="Times New Roman" w:hAnsi="Times New Roman" w:cs="Times New Roman"/>
          <w:sz w:val="24"/>
          <w:szCs w:val="24"/>
        </w:rPr>
        <w:t>ющей со второй плоскостью общую точку. Общий перпендикуляр двух скрещивающихся прямых. Расстояние между двумя скрещивающимися прямыми.  Теорема о площади ортогональной прое</w:t>
      </w:r>
      <w:r w:rsidRPr="00EA17E6">
        <w:rPr>
          <w:rFonts w:ascii="Times New Roman" w:hAnsi="Times New Roman" w:cs="Times New Roman"/>
          <w:sz w:val="24"/>
          <w:szCs w:val="24"/>
        </w:rPr>
        <w:t>к</w:t>
      </w:r>
      <w:r w:rsidRPr="00EA17E6">
        <w:rPr>
          <w:rFonts w:ascii="Times New Roman" w:hAnsi="Times New Roman" w:cs="Times New Roman"/>
          <w:sz w:val="24"/>
          <w:szCs w:val="24"/>
        </w:rPr>
        <w:t>ции многоугольника.</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об угле между плоскостями;</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изображать и находить угол между плоскостями различными способами;</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знать признак перпендикулярности плоскостей;</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использовать признак перпендикулярности плоскостей при решении задач;</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общий перпендикуляр двух скрещивающихся прямых.</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136A3F"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строить сечения многогранников</w:t>
      </w:r>
      <w:r w:rsidRPr="00136A3F">
        <w:rPr>
          <w:rFonts w:ascii="Times New Roman" w:hAnsi="Times New Roman" w:cs="Times New Roman"/>
          <w:sz w:val="24"/>
          <w:szCs w:val="24"/>
        </w:rPr>
        <w:t xml:space="preserve"> плоскостью, перпендикулярной другой плоскости и находить его площадь;</w:t>
      </w:r>
    </w:p>
    <w:p w:rsidR="00941CA7" w:rsidRPr="00136A3F"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находить площадь сечения многогранника плоскостью, используя теорему о площади ортог</w:t>
      </w:r>
      <w:r w:rsidRPr="00136A3F">
        <w:rPr>
          <w:rFonts w:ascii="Times New Roman" w:hAnsi="Times New Roman" w:cs="Times New Roman"/>
          <w:sz w:val="24"/>
          <w:szCs w:val="24"/>
        </w:rPr>
        <w:t>о</w:t>
      </w:r>
      <w:r w:rsidRPr="00136A3F">
        <w:rPr>
          <w:rFonts w:ascii="Times New Roman" w:hAnsi="Times New Roman" w:cs="Times New Roman"/>
          <w:sz w:val="24"/>
          <w:szCs w:val="24"/>
        </w:rPr>
        <w:t>нальной проекции многоугольника;</w:t>
      </w:r>
    </w:p>
    <w:p w:rsidR="00941CA7" w:rsidRPr="00136A3F"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находить расстояние между двумя скрещивающимися прямыми.</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Расстояния в пространстве </w:t>
      </w:r>
    </w:p>
    <w:p w:rsidR="00941CA7" w:rsidRPr="00EA17E6" w:rsidRDefault="00941CA7" w:rsidP="00136A3F">
      <w:pPr>
        <w:spacing w:after="0" w:line="240" w:lineRule="auto"/>
        <w:rPr>
          <w:rFonts w:ascii="Times New Roman" w:hAnsi="Times New Roman" w:cs="Times New Roman"/>
          <w:sz w:val="24"/>
          <w:szCs w:val="24"/>
        </w:rPr>
      </w:pPr>
      <w:r w:rsidRPr="00EA17E6">
        <w:rPr>
          <w:rFonts w:ascii="Times New Roman" w:hAnsi="Times New Roman" w:cs="Times New Roman"/>
          <w:sz w:val="24"/>
          <w:szCs w:val="24"/>
        </w:rPr>
        <w:t>Расстояние между двумя точками. Расстояние между  точкой и фигурой. Расстояние между точкой и прямой. Расстояние между точкой и плоскостью. Приемы нахождения расстояний от точки до фигуры в пространстве. Расстояние между двумя фигурами. Расстояние между прямой и плоск</w:t>
      </w:r>
      <w:r w:rsidRPr="00EA17E6">
        <w:rPr>
          <w:rFonts w:ascii="Times New Roman" w:hAnsi="Times New Roman" w:cs="Times New Roman"/>
          <w:sz w:val="24"/>
          <w:szCs w:val="24"/>
        </w:rPr>
        <w:t>о</w:t>
      </w:r>
      <w:r w:rsidRPr="00EA17E6">
        <w:rPr>
          <w:rFonts w:ascii="Times New Roman" w:hAnsi="Times New Roman" w:cs="Times New Roman"/>
          <w:sz w:val="24"/>
          <w:szCs w:val="24"/>
        </w:rPr>
        <w:t>стью. Расстояние между двумя параллельными плоскостями. Расстояние между двумя параллел</w:t>
      </w:r>
      <w:r w:rsidRPr="00EA17E6">
        <w:rPr>
          <w:rFonts w:ascii="Times New Roman" w:hAnsi="Times New Roman" w:cs="Times New Roman"/>
          <w:sz w:val="24"/>
          <w:szCs w:val="24"/>
        </w:rPr>
        <w:t>ь</w:t>
      </w:r>
      <w:r w:rsidRPr="00EA17E6">
        <w:rPr>
          <w:rFonts w:ascii="Times New Roman" w:hAnsi="Times New Roman" w:cs="Times New Roman"/>
          <w:sz w:val="24"/>
          <w:szCs w:val="24"/>
        </w:rPr>
        <w:t xml:space="preserve">ными прямыми. Расстояние между </w:t>
      </w:r>
      <w:proofErr w:type="gramStart"/>
      <w:r w:rsidRPr="00EA17E6">
        <w:rPr>
          <w:rFonts w:ascii="Times New Roman" w:hAnsi="Times New Roman" w:cs="Times New Roman"/>
          <w:sz w:val="24"/>
          <w:szCs w:val="24"/>
        </w:rPr>
        <w:t>скрещивающимися</w:t>
      </w:r>
      <w:proofErr w:type="gramEnd"/>
      <w:r w:rsidRPr="00EA17E6">
        <w:rPr>
          <w:rFonts w:ascii="Times New Roman" w:hAnsi="Times New Roman" w:cs="Times New Roman"/>
          <w:sz w:val="24"/>
          <w:szCs w:val="24"/>
        </w:rPr>
        <w:t xml:space="preserve"> прямыми. Приемы нахождения расстояний между фигурами в пространстве.</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 расстоянии между точкой и прямой, точкой и плоскостью, между двумя плоскостями, между прямой и плоскостью;</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находить расстояния между точкой и прямой, точкой и плоскостью, между двумя плоскостями, между прямой и плоскостью;</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составлять с использованием свойств геометрических фигур математические модели для реш</w:t>
      </w:r>
      <w:r w:rsidRPr="00EA17E6">
        <w:rPr>
          <w:rFonts w:ascii="Times New Roman" w:hAnsi="Times New Roman" w:cs="Times New Roman"/>
          <w:sz w:val="24"/>
          <w:szCs w:val="24"/>
        </w:rPr>
        <w:t>е</w:t>
      </w:r>
      <w:r w:rsidRPr="00EA17E6">
        <w:rPr>
          <w:rFonts w:ascii="Times New Roman" w:hAnsi="Times New Roman" w:cs="Times New Roman"/>
          <w:sz w:val="24"/>
          <w:szCs w:val="24"/>
        </w:rPr>
        <w:t>ния задач практического характера и задач из смежных дисциплин, исследовать полученные мод</w:t>
      </w:r>
      <w:r w:rsidRPr="00EA17E6">
        <w:rPr>
          <w:rFonts w:ascii="Times New Roman" w:hAnsi="Times New Roman" w:cs="Times New Roman"/>
          <w:sz w:val="24"/>
          <w:szCs w:val="24"/>
        </w:rPr>
        <w:t>е</w:t>
      </w:r>
      <w:r w:rsidRPr="00EA17E6">
        <w:rPr>
          <w:rFonts w:ascii="Times New Roman" w:hAnsi="Times New Roman" w:cs="Times New Roman"/>
          <w:sz w:val="24"/>
          <w:szCs w:val="24"/>
        </w:rPr>
        <w:t>ли и интерпретировать результат.</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136A3F"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решать сложные задачи на отыскание</w:t>
      </w:r>
      <w:r w:rsidRPr="00136A3F">
        <w:rPr>
          <w:rFonts w:ascii="Times New Roman" w:hAnsi="Times New Roman" w:cs="Times New Roman"/>
          <w:sz w:val="24"/>
          <w:szCs w:val="24"/>
        </w:rPr>
        <w:t xml:space="preserve"> расстояний в пространстве;</w:t>
      </w:r>
    </w:p>
    <w:p w:rsidR="00941CA7" w:rsidRPr="00136A3F"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Векторы в пространстве </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lastRenderedPageBreak/>
        <w:t xml:space="preserve">Вектор в пространстве. Единичный и нулевой вектор. Противоположные векторы. Единственность отложения от данной точки вектора, равного </w:t>
      </w:r>
      <w:proofErr w:type="gramStart"/>
      <w:r w:rsidRPr="00136A3F">
        <w:rPr>
          <w:rFonts w:ascii="Times New Roman" w:hAnsi="Times New Roman" w:cs="Times New Roman"/>
          <w:sz w:val="24"/>
          <w:szCs w:val="24"/>
        </w:rPr>
        <w:t>данному</w:t>
      </w:r>
      <w:proofErr w:type="gramEnd"/>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Коллинеарность</w:t>
      </w:r>
      <w:proofErr w:type="spellEnd"/>
      <w:r w:rsidRPr="00136A3F">
        <w:rPr>
          <w:rFonts w:ascii="Times New Roman" w:hAnsi="Times New Roman" w:cs="Times New Roman"/>
          <w:sz w:val="24"/>
          <w:szCs w:val="24"/>
        </w:rPr>
        <w:t xml:space="preserve"> двух векторов и ее геоме</w:t>
      </w:r>
      <w:r w:rsidRPr="00136A3F">
        <w:rPr>
          <w:rFonts w:ascii="Times New Roman" w:hAnsi="Times New Roman" w:cs="Times New Roman"/>
          <w:sz w:val="24"/>
          <w:szCs w:val="24"/>
        </w:rPr>
        <w:t>т</w:t>
      </w:r>
      <w:r w:rsidRPr="00136A3F">
        <w:rPr>
          <w:rFonts w:ascii="Times New Roman" w:hAnsi="Times New Roman" w:cs="Times New Roman"/>
          <w:sz w:val="24"/>
          <w:szCs w:val="24"/>
        </w:rPr>
        <w:t xml:space="preserve">рический смысл. Линейные операции над векторами (сложение, вычитание, умножение вектора на число) и их свойства. </w:t>
      </w:r>
      <w:proofErr w:type="spellStart"/>
      <w:r w:rsidRPr="00136A3F">
        <w:rPr>
          <w:rFonts w:ascii="Times New Roman" w:hAnsi="Times New Roman" w:cs="Times New Roman"/>
          <w:sz w:val="24"/>
          <w:szCs w:val="24"/>
        </w:rPr>
        <w:t>Компланарность</w:t>
      </w:r>
      <w:proofErr w:type="spellEnd"/>
      <w:r w:rsidRPr="00136A3F">
        <w:rPr>
          <w:rFonts w:ascii="Times New Roman" w:hAnsi="Times New Roman" w:cs="Times New Roman"/>
          <w:sz w:val="24"/>
          <w:szCs w:val="24"/>
        </w:rPr>
        <w:t xml:space="preserve"> трех векторов. Разложение вектора по двум неколлинеарным векторам, компланарным с данным вектором. Три некомпланарных вектора. Разложение вектора по трем некомпланарным векторам. Векторный базис в пространстве. Разложение вектора и его коо</w:t>
      </w:r>
      <w:r w:rsidRPr="00136A3F">
        <w:rPr>
          <w:rFonts w:ascii="Times New Roman" w:hAnsi="Times New Roman" w:cs="Times New Roman"/>
          <w:sz w:val="24"/>
          <w:szCs w:val="24"/>
        </w:rPr>
        <w:t>р</w:t>
      </w:r>
      <w:r w:rsidRPr="00136A3F">
        <w:rPr>
          <w:rFonts w:ascii="Times New Roman" w:hAnsi="Times New Roman" w:cs="Times New Roman"/>
          <w:sz w:val="24"/>
          <w:szCs w:val="24"/>
        </w:rPr>
        <w:t xml:space="preserve">динаты в данном векторном базисе. Условие </w:t>
      </w:r>
      <w:proofErr w:type="spellStart"/>
      <w:r w:rsidRPr="00136A3F">
        <w:rPr>
          <w:rFonts w:ascii="Times New Roman" w:hAnsi="Times New Roman" w:cs="Times New Roman"/>
          <w:sz w:val="24"/>
          <w:szCs w:val="24"/>
        </w:rPr>
        <w:t>коллинеарности</w:t>
      </w:r>
      <w:proofErr w:type="spellEnd"/>
      <w:r w:rsidRPr="00136A3F">
        <w:rPr>
          <w:rFonts w:ascii="Times New Roman" w:hAnsi="Times New Roman" w:cs="Times New Roman"/>
          <w:sz w:val="24"/>
          <w:szCs w:val="24"/>
        </w:rPr>
        <w:t xml:space="preserve"> двух векторов и </w:t>
      </w:r>
      <w:proofErr w:type="spellStart"/>
      <w:r w:rsidRPr="00136A3F">
        <w:rPr>
          <w:rFonts w:ascii="Times New Roman" w:hAnsi="Times New Roman" w:cs="Times New Roman"/>
          <w:sz w:val="24"/>
          <w:szCs w:val="24"/>
        </w:rPr>
        <w:t>компланарности</w:t>
      </w:r>
      <w:proofErr w:type="spellEnd"/>
      <w:r w:rsidRPr="00136A3F">
        <w:rPr>
          <w:rFonts w:ascii="Times New Roman" w:hAnsi="Times New Roman" w:cs="Times New Roman"/>
          <w:sz w:val="24"/>
          <w:szCs w:val="24"/>
        </w:rPr>
        <w:t xml:space="preserve"> трех векторов в пространстве. Угол между двумя векторами. Скалярное произведение векторов и его свойства. Формулы, связанные со скалярным произведением векторов. Признак перпендикулярн</w:t>
      </w:r>
      <w:r w:rsidRPr="00136A3F">
        <w:rPr>
          <w:rFonts w:ascii="Times New Roman" w:hAnsi="Times New Roman" w:cs="Times New Roman"/>
          <w:sz w:val="24"/>
          <w:szCs w:val="24"/>
        </w:rPr>
        <w:t>о</w:t>
      </w:r>
      <w:r w:rsidRPr="00136A3F">
        <w:rPr>
          <w:rFonts w:ascii="Times New Roman" w:hAnsi="Times New Roman" w:cs="Times New Roman"/>
          <w:sz w:val="24"/>
          <w:szCs w:val="24"/>
        </w:rPr>
        <w:t>сти двух векторов. Векторное доказательство признака перпендикулярности прямой и плоскости, теорем о трех перпендикулярах.</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 векторе, коллинеарных и компланарных векторах;</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производить операции над векторами;</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раскладывать вектор по трем данным некомпланарным векторам;</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знать векторное и скалярное произведение векторов;</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определять угол между векторами;</w:t>
      </w:r>
    </w:p>
    <w:p w:rsidR="00941CA7" w:rsidRPr="00EA17E6"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знать признак </w:t>
      </w:r>
      <w:proofErr w:type="spellStart"/>
      <w:r w:rsidRPr="00EA17E6">
        <w:rPr>
          <w:rFonts w:ascii="Times New Roman" w:hAnsi="Times New Roman" w:cs="Times New Roman"/>
          <w:sz w:val="24"/>
          <w:szCs w:val="24"/>
        </w:rPr>
        <w:t>коллинеарности</w:t>
      </w:r>
      <w:proofErr w:type="spellEnd"/>
      <w:r w:rsidRPr="00EA17E6">
        <w:rPr>
          <w:rFonts w:ascii="Times New Roman" w:hAnsi="Times New Roman" w:cs="Times New Roman"/>
          <w:sz w:val="24"/>
          <w:szCs w:val="24"/>
        </w:rPr>
        <w:t xml:space="preserve"> и перпендикулярности векторов.</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136A3F"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решать сложные задачи на действия над векторами</w:t>
      </w:r>
      <w:r w:rsidRPr="00136A3F">
        <w:rPr>
          <w:rFonts w:ascii="Times New Roman" w:hAnsi="Times New Roman" w:cs="Times New Roman"/>
          <w:sz w:val="24"/>
          <w:szCs w:val="24"/>
        </w:rPr>
        <w:t xml:space="preserve"> в пространстве;</w:t>
      </w:r>
    </w:p>
    <w:p w:rsidR="00941CA7" w:rsidRPr="00136A3F"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 xml:space="preserve">использовать векторное и скалярное произведение векторов </w:t>
      </w:r>
      <w:proofErr w:type="gramStart"/>
      <w:r w:rsidRPr="00136A3F">
        <w:rPr>
          <w:rFonts w:ascii="Times New Roman" w:hAnsi="Times New Roman" w:cs="Times New Roman"/>
          <w:sz w:val="24"/>
          <w:szCs w:val="24"/>
        </w:rPr>
        <w:t>при</w:t>
      </w:r>
      <w:proofErr w:type="gramEnd"/>
      <w:r w:rsidRPr="00136A3F">
        <w:rPr>
          <w:rFonts w:ascii="Times New Roman" w:hAnsi="Times New Roman" w:cs="Times New Roman"/>
          <w:sz w:val="24"/>
          <w:szCs w:val="24"/>
        </w:rPr>
        <w:t xml:space="preserve"> решение задач;</w:t>
      </w:r>
    </w:p>
    <w:p w:rsidR="00941CA7" w:rsidRPr="00136A3F" w:rsidRDefault="00941CA7" w:rsidP="00373DAA">
      <w:pPr>
        <w:numPr>
          <w:ilvl w:val="0"/>
          <w:numId w:val="230"/>
        </w:numPr>
        <w:tabs>
          <w:tab w:val="left" w:pos="284"/>
          <w:tab w:val="left" w:pos="113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применять при решении задач и доказательстве теорем векторный метод.</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Координаты в пространстве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Ортогональный базис в пространстве. Прямоугольная декартовая система координат в простра</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стве. Координаты вектора, действия над векторами в координатах. Условие </w:t>
      </w:r>
      <w:proofErr w:type="spellStart"/>
      <w:r w:rsidRPr="00136A3F">
        <w:rPr>
          <w:rFonts w:ascii="Times New Roman" w:hAnsi="Times New Roman" w:cs="Times New Roman"/>
          <w:sz w:val="24"/>
          <w:szCs w:val="24"/>
        </w:rPr>
        <w:t>коллинеарности</w:t>
      </w:r>
      <w:proofErr w:type="spellEnd"/>
      <w:r w:rsidRPr="00136A3F">
        <w:rPr>
          <w:rFonts w:ascii="Times New Roman" w:hAnsi="Times New Roman" w:cs="Times New Roman"/>
          <w:sz w:val="24"/>
          <w:szCs w:val="24"/>
        </w:rPr>
        <w:t xml:space="preserve"> двух векторов в координатах. Скалярное произведение векторов в координатах. Условие перпендик</w:t>
      </w:r>
      <w:r w:rsidRPr="00136A3F">
        <w:rPr>
          <w:rFonts w:ascii="Times New Roman" w:hAnsi="Times New Roman" w:cs="Times New Roman"/>
          <w:sz w:val="24"/>
          <w:szCs w:val="24"/>
        </w:rPr>
        <w:t>у</w:t>
      </w:r>
      <w:r w:rsidRPr="00136A3F">
        <w:rPr>
          <w:rFonts w:ascii="Times New Roman" w:hAnsi="Times New Roman" w:cs="Times New Roman"/>
          <w:sz w:val="24"/>
          <w:szCs w:val="24"/>
        </w:rPr>
        <w:t>лярности двух векторов в координатах. Проекция вектора на ось в координатах. Декартовы прям</w:t>
      </w:r>
      <w:r w:rsidRPr="00136A3F">
        <w:rPr>
          <w:rFonts w:ascii="Times New Roman" w:hAnsi="Times New Roman" w:cs="Times New Roman"/>
          <w:sz w:val="24"/>
          <w:szCs w:val="24"/>
        </w:rPr>
        <w:t>о</w:t>
      </w:r>
      <w:r w:rsidRPr="00136A3F">
        <w:rPr>
          <w:rFonts w:ascii="Times New Roman" w:hAnsi="Times New Roman" w:cs="Times New Roman"/>
          <w:sz w:val="24"/>
          <w:szCs w:val="24"/>
        </w:rPr>
        <w:t>угольные координаты точек. Формулы нахождения: расстояния между двумя точками в координ</w:t>
      </w:r>
      <w:r w:rsidRPr="00136A3F">
        <w:rPr>
          <w:rFonts w:ascii="Times New Roman" w:hAnsi="Times New Roman" w:cs="Times New Roman"/>
          <w:sz w:val="24"/>
          <w:szCs w:val="24"/>
        </w:rPr>
        <w:t>а</w:t>
      </w:r>
      <w:r w:rsidRPr="00136A3F">
        <w:rPr>
          <w:rFonts w:ascii="Times New Roman" w:hAnsi="Times New Roman" w:cs="Times New Roman"/>
          <w:sz w:val="24"/>
          <w:szCs w:val="24"/>
        </w:rPr>
        <w:t>тах; координат точки, делящей отрезок в данном отношении, середины отрезка. Уравнение и нер</w:t>
      </w:r>
      <w:r w:rsidRPr="00136A3F">
        <w:rPr>
          <w:rFonts w:ascii="Times New Roman" w:hAnsi="Times New Roman" w:cs="Times New Roman"/>
          <w:sz w:val="24"/>
          <w:szCs w:val="24"/>
        </w:rPr>
        <w:t>а</w:t>
      </w:r>
      <w:r w:rsidRPr="00136A3F">
        <w:rPr>
          <w:rFonts w:ascii="Times New Roman" w:hAnsi="Times New Roman" w:cs="Times New Roman"/>
          <w:sz w:val="24"/>
          <w:szCs w:val="24"/>
        </w:rPr>
        <w:t>венства, задающие множества точек в пространстве. Уравнение сферы и неравенство шара. Общее уравнение плоскости в декартовых прямоугольных координатах. Уравнение плоскости, проход</w:t>
      </w:r>
      <w:r w:rsidRPr="00136A3F">
        <w:rPr>
          <w:rFonts w:ascii="Times New Roman" w:hAnsi="Times New Roman" w:cs="Times New Roman"/>
          <w:sz w:val="24"/>
          <w:szCs w:val="24"/>
        </w:rPr>
        <w:t>я</w:t>
      </w:r>
      <w:r w:rsidRPr="00136A3F">
        <w:rPr>
          <w:rFonts w:ascii="Times New Roman" w:hAnsi="Times New Roman" w:cs="Times New Roman"/>
          <w:sz w:val="24"/>
          <w:szCs w:val="24"/>
        </w:rPr>
        <w:t xml:space="preserve">щей через данную точку перпендикулярно данному вектору. Уравнение плоскости в отрезках. Угол между двумя плоскостями в координатах. Условие параллельности и перпендикулярности  двух плоскостей в координатах. </w:t>
      </w:r>
      <w:proofErr w:type="gramStart"/>
      <w:r w:rsidRPr="00136A3F">
        <w:rPr>
          <w:rFonts w:ascii="Times New Roman" w:hAnsi="Times New Roman" w:cs="Times New Roman"/>
          <w:sz w:val="24"/>
          <w:szCs w:val="24"/>
        </w:rPr>
        <w:t>Уравнение прямой по точке и направляющему вектору; канонические и параметрические уравнения прямой.</w:t>
      </w:r>
      <w:proofErr w:type="gramEnd"/>
      <w:r w:rsidRPr="00136A3F">
        <w:rPr>
          <w:rFonts w:ascii="Times New Roman" w:hAnsi="Times New Roman" w:cs="Times New Roman"/>
          <w:sz w:val="24"/>
          <w:szCs w:val="24"/>
        </w:rPr>
        <w:t xml:space="preserve"> Уравнения прямой по двум ее точкам. Прямая как линия пер</w:t>
      </w:r>
      <w:r w:rsidRPr="00136A3F">
        <w:rPr>
          <w:rFonts w:ascii="Times New Roman" w:hAnsi="Times New Roman" w:cs="Times New Roman"/>
          <w:sz w:val="24"/>
          <w:szCs w:val="24"/>
        </w:rPr>
        <w:t>е</w:t>
      </w:r>
      <w:r w:rsidRPr="00136A3F">
        <w:rPr>
          <w:rFonts w:ascii="Times New Roman" w:hAnsi="Times New Roman" w:cs="Times New Roman"/>
          <w:sz w:val="24"/>
          <w:szCs w:val="24"/>
        </w:rPr>
        <w:t>сечения двух плоскостей. Угол между двумя прямыми в координатах.  Условие параллельности и перпендикулярности  двух прямых в пространстве. Взаимное расположение прямой и плоскости в координатах. Угол между прямой и плоскостью в координатах. Условие параллельности и перпе</w:t>
      </w:r>
      <w:r w:rsidRPr="00136A3F">
        <w:rPr>
          <w:rFonts w:ascii="Times New Roman" w:hAnsi="Times New Roman" w:cs="Times New Roman"/>
          <w:sz w:val="24"/>
          <w:szCs w:val="24"/>
        </w:rPr>
        <w:t>н</w:t>
      </w:r>
      <w:r w:rsidRPr="00136A3F">
        <w:rPr>
          <w:rFonts w:ascii="Times New Roman" w:hAnsi="Times New Roman" w:cs="Times New Roman"/>
          <w:sz w:val="24"/>
          <w:szCs w:val="24"/>
        </w:rPr>
        <w:t>дикулярности  прямой и плоскости. Формула расстояния от точки до плоскости.</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научится:</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иметь представления о прямоугольной декартовой системе координат в пространстве;</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производить действия над векторами в координатах;</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вводить систему координат и находить координаты точек;</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записывать различными способами уравнение прямой, плоскости;</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 xml:space="preserve">знать условия </w:t>
      </w:r>
      <w:proofErr w:type="spellStart"/>
      <w:r w:rsidRPr="00EA17E6">
        <w:rPr>
          <w:rFonts w:ascii="Times New Roman" w:hAnsi="Times New Roman" w:cs="Times New Roman"/>
          <w:sz w:val="24"/>
          <w:szCs w:val="24"/>
        </w:rPr>
        <w:t>коллинеарности</w:t>
      </w:r>
      <w:proofErr w:type="spellEnd"/>
      <w:r w:rsidRPr="00EA17E6">
        <w:rPr>
          <w:rFonts w:ascii="Times New Roman" w:hAnsi="Times New Roman" w:cs="Times New Roman"/>
          <w:sz w:val="24"/>
          <w:szCs w:val="24"/>
        </w:rPr>
        <w:t xml:space="preserve">, </w:t>
      </w:r>
      <w:proofErr w:type="spellStart"/>
      <w:r w:rsidRPr="00EA17E6">
        <w:rPr>
          <w:rFonts w:ascii="Times New Roman" w:hAnsi="Times New Roman" w:cs="Times New Roman"/>
          <w:sz w:val="24"/>
          <w:szCs w:val="24"/>
        </w:rPr>
        <w:t>компланарности</w:t>
      </w:r>
      <w:proofErr w:type="spellEnd"/>
      <w:r w:rsidRPr="00EA17E6">
        <w:rPr>
          <w:rFonts w:ascii="Times New Roman" w:hAnsi="Times New Roman" w:cs="Times New Roman"/>
          <w:sz w:val="24"/>
          <w:szCs w:val="24"/>
        </w:rPr>
        <w:t xml:space="preserve"> и перпендикулярности векторов в координатах;</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находить угол между прямыми, прямой и плоскостью, плоскостями в координатах;</w:t>
      </w:r>
    </w:p>
    <w:p w:rsidR="00941CA7" w:rsidRPr="00EA17E6" w:rsidRDefault="00941CA7" w:rsidP="00373DAA">
      <w:pPr>
        <w:numPr>
          <w:ilvl w:val="0"/>
          <w:numId w:val="230"/>
        </w:numPr>
        <w:tabs>
          <w:tab w:val="left" w:pos="284"/>
        </w:tabs>
        <w:spacing w:after="0" w:line="240" w:lineRule="auto"/>
        <w:ind w:left="0" w:firstLine="0"/>
        <w:rPr>
          <w:rFonts w:ascii="Times New Roman" w:hAnsi="Times New Roman" w:cs="Times New Roman"/>
          <w:sz w:val="24"/>
          <w:szCs w:val="24"/>
        </w:rPr>
      </w:pPr>
      <w:r w:rsidRPr="00EA17E6">
        <w:rPr>
          <w:rFonts w:ascii="Times New Roman" w:hAnsi="Times New Roman" w:cs="Times New Roman"/>
          <w:sz w:val="24"/>
          <w:szCs w:val="24"/>
        </w:rPr>
        <w:t>находить расстояния между фигурами координатным способом.</w:t>
      </w:r>
    </w:p>
    <w:p w:rsidR="00941CA7" w:rsidRPr="00EA17E6" w:rsidRDefault="00941CA7" w:rsidP="00136A3F">
      <w:pPr>
        <w:pStyle w:val="af2"/>
        <w:shd w:val="clear" w:color="auto" w:fill="FFFFFF"/>
        <w:spacing w:before="0" w:beforeAutospacing="0" w:after="0" w:afterAutospacing="0"/>
        <w:rPr>
          <w:rFonts w:ascii="Times New Roman" w:eastAsia="Calibri" w:hAnsi="Times New Roman"/>
          <w:lang w:eastAsia="en-US"/>
        </w:rPr>
      </w:pPr>
      <w:r w:rsidRPr="00EA17E6">
        <w:rPr>
          <w:rFonts w:ascii="Times New Roman" w:eastAsia="Calibri" w:hAnsi="Times New Roman"/>
          <w:lang w:eastAsia="en-US"/>
        </w:rPr>
        <w:t>Выпускник получит возможность научиться:</w:t>
      </w:r>
    </w:p>
    <w:p w:rsidR="00941CA7" w:rsidRPr="00136A3F" w:rsidRDefault="00941CA7" w:rsidP="00373DAA">
      <w:pPr>
        <w:numPr>
          <w:ilvl w:val="0"/>
          <w:numId w:val="230"/>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решать сложные задачи на действия над векторами в пространстве в координатах;</w:t>
      </w:r>
    </w:p>
    <w:p w:rsidR="00941CA7" w:rsidRPr="00136A3F" w:rsidRDefault="00941CA7" w:rsidP="00373DAA">
      <w:pPr>
        <w:numPr>
          <w:ilvl w:val="0"/>
          <w:numId w:val="230"/>
        </w:numPr>
        <w:tabs>
          <w:tab w:val="left" w:pos="284"/>
          <w:tab w:val="left" w:pos="426"/>
        </w:tabs>
        <w:autoSpaceDE w:val="0"/>
        <w:autoSpaceDN w:val="0"/>
        <w:adjustRightInd w:val="0"/>
        <w:spacing w:after="0" w:line="240" w:lineRule="auto"/>
        <w:ind w:left="0" w:firstLine="0"/>
        <w:rPr>
          <w:rFonts w:ascii="Times New Roman" w:hAnsi="Times New Roman" w:cs="Times New Roman"/>
          <w:b/>
          <w:sz w:val="24"/>
          <w:szCs w:val="24"/>
        </w:rPr>
      </w:pPr>
      <w:r w:rsidRPr="00136A3F">
        <w:rPr>
          <w:rFonts w:ascii="Times New Roman" w:hAnsi="Times New Roman" w:cs="Times New Roman"/>
          <w:sz w:val="24"/>
          <w:szCs w:val="24"/>
        </w:rPr>
        <w:t>решать задачи координатным способом</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Введение в стереометрию.  Аксиомы стереометрии</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Введение в стереометрию. О некоторых пространственных фигурах. Построение сечений куба. П</w:t>
      </w:r>
      <w:r w:rsidRPr="00136A3F">
        <w:rPr>
          <w:rFonts w:ascii="Times New Roman" w:hAnsi="Times New Roman" w:cs="Times New Roman"/>
          <w:sz w:val="24"/>
          <w:szCs w:val="24"/>
        </w:rPr>
        <w:t>о</w:t>
      </w:r>
      <w:r w:rsidRPr="00136A3F">
        <w:rPr>
          <w:rFonts w:ascii="Times New Roman" w:hAnsi="Times New Roman" w:cs="Times New Roman"/>
          <w:sz w:val="24"/>
          <w:szCs w:val="24"/>
        </w:rPr>
        <w:t>строение сечений тетраэдра.</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 xml:space="preserve">Взаимное расположение </w:t>
      </w:r>
      <w:proofErr w:type="gramStart"/>
      <w:r w:rsidRPr="00136A3F">
        <w:rPr>
          <w:rFonts w:ascii="Times New Roman" w:hAnsi="Times New Roman" w:cs="Times New Roman"/>
          <w:b/>
          <w:sz w:val="24"/>
          <w:szCs w:val="24"/>
        </w:rPr>
        <w:t>прямых</w:t>
      </w:r>
      <w:proofErr w:type="gramEnd"/>
      <w:r w:rsidRPr="00136A3F">
        <w:rPr>
          <w:rFonts w:ascii="Times New Roman" w:hAnsi="Times New Roman" w:cs="Times New Roman"/>
          <w:b/>
          <w:sz w:val="24"/>
          <w:szCs w:val="24"/>
        </w:rPr>
        <w:t xml:space="preserve"> в  пространстве</w:t>
      </w:r>
    </w:p>
    <w:p w:rsidR="00941CA7" w:rsidRPr="00136A3F" w:rsidRDefault="00941CA7" w:rsidP="00136A3F">
      <w:pPr>
        <w:spacing w:after="0" w:line="240" w:lineRule="auto"/>
        <w:jc w:val="both"/>
        <w:rPr>
          <w:rFonts w:ascii="Times New Roman" w:hAnsi="Times New Roman" w:cs="Times New Roman"/>
          <w:b/>
          <w:sz w:val="24"/>
          <w:szCs w:val="24"/>
        </w:rPr>
      </w:pPr>
      <w:r w:rsidRPr="00136A3F">
        <w:rPr>
          <w:rFonts w:ascii="Times New Roman" w:hAnsi="Times New Roman" w:cs="Times New Roman"/>
          <w:sz w:val="24"/>
          <w:szCs w:val="24"/>
        </w:rPr>
        <w:t>Простейшие задачи на построение (проведение через точку прямой, параллельной данной). Пр</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стейшие задачи на построения (проведение через точку прямой, скрещивающейся </w:t>
      </w: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 xml:space="preserve"> данной). Пр</w:t>
      </w:r>
      <w:r w:rsidRPr="00136A3F">
        <w:rPr>
          <w:rFonts w:ascii="Times New Roman" w:hAnsi="Times New Roman" w:cs="Times New Roman"/>
          <w:sz w:val="24"/>
          <w:szCs w:val="24"/>
        </w:rPr>
        <w:t>о</w:t>
      </w:r>
      <w:r w:rsidRPr="00136A3F">
        <w:rPr>
          <w:rFonts w:ascii="Times New Roman" w:hAnsi="Times New Roman" w:cs="Times New Roman"/>
          <w:sz w:val="24"/>
          <w:szCs w:val="24"/>
        </w:rPr>
        <w:t>стейшие задачи на построение (проведение плоскости, параллельной данной прямой).</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Взаимное расположение прямой и плоскости</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Построение через точку прямой, параллельной данной плоскости. Построение прямой, проходящей через данную точку перпендикулярно данной плоскости. Построение плоскости, проходящей через данную точку перпендикулярно данной прямой.</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Перпендикулярность прямой и плоскости </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Простейшие задачи на построение по теме ”Перпендикулярность прямой и плоскости”. Теорема о трёх перпендикулярах. Простейшие задачи на построение (проведение плоскости, перпендикуля</w:t>
      </w:r>
      <w:r w:rsidRPr="00136A3F">
        <w:rPr>
          <w:rFonts w:ascii="Times New Roman" w:hAnsi="Times New Roman" w:cs="Times New Roman"/>
          <w:sz w:val="24"/>
          <w:szCs w:val="24"/>
        </w:rPr>
        <w:t>р</w:t>
      </w:r>
      <w:r w:rsidRPr="00136A3F">
        <w:rPr>
          <w:rFonts w:ascii="Times New Roman" w:hAnsi="Times New Roman" w:cs="Times New Roman"/>
          <w:sz w:val="24"/>
          <w:szCs w:val="24"/>
        </w:rPr>
        <w:t>ной данной прямой).</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Угол между прямой и плоскостью</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Нахождение угла между прямой и плоскостью</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Параллельные плоскости</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Теоремы о параллельных плоскостях. Построение плоскости, параллельной данной плоскости. Простейшие задачи на построение (построение сечений многогранников плоскостями с использ</w:t>
      </w:r>
      <w:r w:rsidRPr="00136A3F">
        <w:rPr>
          <w:rFonts w:ascii="Times New Roman" w:hAnsi="Times New Roman" w:cs="Times New Roman"/>
          <w:sz w:val="24"/>
          <w:szCs w:val="24"/>
        </w:rPr>
        <w:t>о</w:t>
      </w:r>
      <w:r w:rsidRPr="00136A3F">
        <w:rPr>
          <w:rFonts w:ascii="Times New Roman" w:hAnsi="Times New Roman" w:cs="Times New Roman"/>
          <w:sz w:val="24"/>
          <w:szCs w:val="24"/>
        </w:rPr>
        <w:t>ванием теорем о параллельных плоскостях)</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Угол между двумя плоскостями</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Решение задач по теме «Угол между плоскостями»</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Расстояния в пространстве</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Общий перпендикуляр двух скрещивающихся прямых. Расстояние между точкой и фигурой. Ра</w:t>
      </w:r>
      <w:r w:rsidRPr="00136A3F">
        <w:rPr>
          <w:rFonts w:ascii="Times New Roman" w:hAnsi="Times New Roman" w:cs="Times New Roman"/>
          <w:sz w:val="24"/>
          <w:szCs w:val="24"/>
        </w:rPr>
        <w:t>с</w:t>
      </w:r>
      <w:r w:rsidRPr="00136A3F">
        <w:rPr>
          <w:rFonts w:ascii="Times New Roman" w:hAnsi="Times New Roman" w:cs="Times New Roman"/>
          <w:sz w:val="24"/>
          <w:szCs w:val="24"/>
        </w:rPr>
        <w:t>стояние между двумя фигурами.</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Векторы в пространстве</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Компланарные вектора. Решение геометрических задач векторным методом. Формулы, связанные со скалярным произведением. Решение задач по теме «Векторы в пространстве»</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Координаты в пространстве</w:t>
      </w:r>
    </w:p>
    <w:p w:rsidR="00941CA7" w:rsidRPr="00136A3F" w:rsidRDefault="00941CA7" w:rsidP="00136A3F">
      <w:pPr>
        <w:spacing w:after="0" w:line="240" w:lineRule="auto"/>
        <w:rPr>
          <w:rFonts w:ascii="Times New Roman" w:hAnsi="Times New Roman" w:cs="Times New Roman"/>
          <w:sz w:val="24"/>
          <w:szCs w:val="24"/>
        </w:rPr>
      </w:pPr>
      <w:r w:rsidRPr="00136A3F">
        <w:rPr>
          <w:rFonts w:ascii="Times New Roman" w:hAnsi="Times New Roman" w:cs="Times New Roman"/>
          <w:sz w:val="24"/>
          <w:szCs w:val="24"/>
        </w:rPr>
        <w:t xml:space="preserve">Скалярное произведение векторов в координатах. Нахождение расстояния между </w:t>
      </w:r>
      <w:proofErr w:type="gramStart"/>
      <w:r w:rsidRPr="00136A3F">
        <w:rPr>
          <w:rFonts w:ascii="Times New Roman" w:hAnsi="Times New Roman" w:cs="Times New Roman"/>
          <w:sz w:val="24"/>
          <w:szCs w:val="24"/>
        </w:rPr>
        <w:t>скрещивающим</w:t>
      </w:r>
      <w:r w:rsidRPr="00136A3F">
        <w:rPr>
          <w:rFonts w:ascii="Times New Roman" w:hAnsi="Times New Roman" w:cs="Times New Roman"/>
          <w:sz w:val="24"/>
          <w:szCs w:val="24"/>
        </w:rPr>
        <w:t>и</w:t>
      </w:r>
      <w:r w:rsidRPr="00136A3F">
        <w:rPr>
          <w:rFonts w:ascii="Times New Roman" w:hAnsi="Times New Roman" w:cs="Times New Roman"/>
          <w:sz w:val="24"/>
          <w:szCs w:val="24"/>
        </w:rPr>
        <w:t>ся</w:t>
      </w:r>
      <w:proofErr w:type="gramEnd"/>
      <w:r w:rsidRPr="00136A3F">
        <w:rPr>
          <w:rFonts w:ascii="Times New Roman" w:hAnsi="Times New Roman" w:cs="Times New Roman"/>
          <w:sz w:val="24"/>
          <w:szCs w:val="24"/>
        </w:rPr>
        <w:t xml:space="preserve"> прямыми в координатах. Угол между прямой и плоскостью в координатах. Решение геометрич</w:t>
      </w:r>
      <w:r w:rsidRPr="00136A3F">
        <w:rPr>
          <w:rFonts w:ascii="Times New Roman" w:hAnsi="Times New Roman" w:cs="Times New Roman"/>
          <w:sz w:val="24"/>
          <w:szCs w:val="24"/>
        </w:rPr>
        <w:t>е</w:t>
      </w:r>
      <w:r w:rsidRPr="00136A3F">
        <w:rPr>
          <w:rFonts w:ascii="Times New Roman" w:hAnsi="Times New Roman" w:cs="Times New Roman"/>
          <w:sz w:val="24"/>
          <w:szCs w:val="24"/>
        </w:rPr>
        <w:t>ских задач координатным методом.</w:t>
      </w:r>
    </w:p>
    <w:p w:rsidR="00941CA7" w:rsidRPr="00136A3F" w:rsidRDefault="00941CA7" w:rsidP="00136A3F">
      <w:pPr>
        <w:spacing w:after="0" w:line="240" w:lineRule="auto"/>
        <w:rPr>
          <w:rFonts w:ascii="Times New Roman" w:hAnsi="Times New Roman" w:cs="Times New Roman"/>
          <w:b/>
          <w:sz w:val="24"/>
          <w:szCs w:val="24"/>
        </w:rPr>
      </w:pPr>
    </w:p>
    <w:p w:rsidR="00941CA7" w:rsidRPr="00136A3F" w:rsidRDefault="00EA17E6" w:rsidP="00136A3F">
      <w:pPr>
        <w:spacing w:after="0" w:line="240" w:lineRule="auto"/>
        <w:jc w:val="center"/>
        <w:rPr>
          <w:rFonts w:ascii="Times New Roman" w:hAnsi="Times New Roman" w:cs="Times New Roman"/>
          <w:b/>
          <w:sz w:val="24"/>
          <w:szCs w:val="24"/>
        </w:rPr>
      </w:pPr>
      <w:r w:rsidRPr="00EA17E6">
        <w:rPr>
          <w:rFonts w:ascii="Times New Roman" w:hAnsi="Times New Roman" w:cs="Times New Roman"/>
          <w:b/>
          <w:sz w:val="24"/>
          <w:szCs w:val="24"/>
        </w:rPr>
        <w:t>2.3.1.4.</w:t>
      </w:r>
      <w:r w:rsidRPr="005D5184">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Теория и практика решения   задач повышенной трудности по геометрии. 11 класс </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(углубленный уровень)</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Наряду с основными геометрическими сведениями, входящими в стандартную школьную програ</w:t>
      </w:r>
      <w:r w:rsidRPr="00136A3F">
        <w:rPr>
          <w:rFonts w:ascii="Times New Roman" w:hAnsi="Times New Roman" w:cs="Times New Roman"/>
          <w:sz w:val="24"/>
          <w:szCs w:val="24"/>
        </w:rPr>
        <w:t>м</w:t>
      </w:r>
      <w:r w:rsidRPr="00136A3F">
        <w:rPr>
          <w:rFonts w:ascii="Times New Roman" w:hAnsi="Times New Roman" w:cs="Times New Roman"/>
          <w:sz w:val="24"/>
          <w:szCs w:val="24"/>
        </w:rPr>
        <w:t>му по геометрии, содержится большой дополнительный материал, расширяющий и углубляющий основные сведения. Программа изучения стереометрии в 11 классе достаточно насыщена. В курсе рассмотрены некоторые вопросы из тем: «Векторный метод в пространстве» и «Координатный м</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тод в пространстве». Эти темы  имеют большое значение </w:t>
      </w:r>
      <w:proofErr w:type="gramStart"/>
      <w:r w:rsidRPr="00136A3F">
        <w:rPr>
          <w:rFonts w:ascii="Times New Roman" w:hAnsi="Times New Roman" w:cs="Times New Roman"/>
          <w:sz w:val="24"/>
          <w:szCs w:val="24"/>
        </w:rPr>
        <w:t>при</w:t>
      </w:r>
      <w:proofErr w:type="gramEnd"/>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подготовки</w:t>
      </w:r>
      <w:proofErr w:type="gramEnd"/>
      <w:r w:rsidRPr="00136A3F">
        <w:rPr>
          <w:rFonts w:ascii="Times New Roman" w:hAnsi="Times New Roman" w:cs="Times New Roman"/>
          <w:sz w:val="24"/>
          <w:szCs w:val="24"/>
        </w:rPr>
        <w:t xml:space="preserve"> учащихся к выпускным экзаменам, так как упрощают решение многих задач по стереометрии и помогают в решении задач при итоговой аттестации в форме ЕГЭ. </w:t>
      </w:r>
    </w:p>
    <w:p w:rsidR="00941CA7" w:rsidRPr="00136A3F" w:rsidRDefault="00941CA7" w:rsidP="00136A3F">
      <w:pPr>
        <w:pStyle w:val="a1"/>
        <w:numPr>
          <w:ilvl w:val="0"/>
          <w:numId w:val="0"/>
        </w:numPr>
        <w:spacing w:after="0" w:line="240" w:lineRule="auto"/>
        <w:rPr>
          <w:b/>
          <w:sz w:val="24"/>
          <w:szCs w:val="24"/>
        </w:rPr>
      </w:pPr>
      <w:r w:rsidRPr="00136A3F">
        <w:rPr>
          <w:b/>
          <w:sz w:val="24"/>
          <w:szCs w:val="24"/>
        </w:rPr>
        <w:t>Выпускник научится</w:t>
      </w:r>
    </w:p>
    <w:p w:rsidR="00941CA7" w:rsidRPr="00136A3F" w:rsidRDefault="00941CA7" w:rsidP="00136A3F">
      <w:pPr>
        <w:pStyle w:val="a0"/>
        <w:numPr>
          <w:ilvl w:val="0"/>
          <w:numId w:val="78"/>
        </w:numPr>
        <w:tabs>
          <w:tab w:val="left" w:pos="284"/>
        </w:tabs>
        <w:ind w:left="0" w:firstLine="0"/>
        <w:rPr>
          <w:rFonts w:ascii="Times New Roman" w:hAnsi="Times New Roman"/>
          <w:iCs/>
          <w:color w:val="404040"/>
          <w:sz w:val="24"/>
          <w:szCs w:val="24"/>
        </w:rPr>
      </w:pPr>
      <w:r w:rsidRPr="00136A3F">
        <w:rPr>
          <w:rFonts w:ascii="Times New Roman" w:hAnsi="Times New Roman"/>
          <w:sz w:val="24"/>
          <w:szCs w:val="24"/>
        </w:rPr>
        <w:t>владеть геометрическими понятиями при решении задач и проведении математических рассу</w:t>
      </w:r>
      <w:r w:rsidRPr="00136A3F">
        <w:rPr>
          <w:rFonts w:ascii="Times New Roman" w:hAnsi="Times New Roman"/>
          <w:sz w:val="24"/>
          <w:szCs w:val="24"/>
        </w:rPr>
        <w:t>ж</w:t>
      </w:r>
      <w:r w:rsidRPr="00136A3F">
        <w:rPr>
          <w:rFonts w:ascii="Times New Roman" w:hAnsi="Times New Roman"/>
          <w:sz w:val="24"/>
          <w:szCs w:val="24"/>
        </w:rPr>
        <w:t>дений;</w:t>
      </w:r>
    </w:p>
    <w:p w:rsidR="00941CA7" w:rsidRPr="00136A3F" w:rsidRDefault="00941CA7" w:rsidP="00136A3F">
      <w:pPr>
        <w:pStyle w:val="a0"/>
        <w:numPr>
          <w:ilvl w:val="0"/>
          <w:numId w:val="78"/>
        </w:numPr>
        <w:tabs>
          <w:tab w:val="left" w:pos="284"/>
        </w:tabs>
        <w:ind w:left="0" w:firstLine="0"/>
        <w:rPr>
          <w:rFonts w:ascii="Times New Roman" w:hAnsi="Times New Roman"/>
          <w:iCs/>
          <w:color w:val="404040"/>
          <w:sz w:val="24"/>
          <w:szCs w:val="24"/>
        </w:rPr>
      </w:pPr>
      <w:r w:rsidRPr="00136A3F">
        <w:rPr>
          <w:rFonts w:ascii="Times New Roman" w:hAnsi="Times New Roman"/>
          <w:sz w:val="24"/>
          <w:szCs w:val="24"/>
        </w:rPr>
        <w:t>самостоятельно формулировать определения геометрических фигур, выдвигать гипотезы о н</w:t>
      </w:r>
      <w:r w:rsidRPr="00136A3F">
        <w:rPr>
          <w:rFonts w:ascii="Times New Roman" w:hAnsi="Times New Roman"/>
          <w:sz w:val="24"/>
          <w:szCs w:val="24"/>
        </w:rPr>
        <w:t>о</w:t>
      </w:r>
      <w:r w:rsidRPr="00136A3F">
        <w:rPr>
          <w:rFonts w:ascii="Times New Roman" w:hAnsi="Times New Roman"/>
          <w:sz w:val="24"/>
          <w:szCs w:val="24"/>
        </w:rPr>
        <w:t>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w:t>
      </w:r>
      <w:r w:rsidRPr="00136A3F">
        <w:rPr>
          <w:rFonts w:ascii="Times New Roman" w:hAnsi="Times New Roman"/>
          <w:sz w:val="24"/>
          <w:szCs w:val="24"/>
        </w:rPr>
        <w:t>с</w:t>
      </w:r>
      <w:r w:rsidRPr="00136A3F">
        <w:rPr>
          <w:rFonts w:ascii="Times New Roman" w:hAnsi="Times New Roman"/>
          <w:sz w:val="24"/>
          <w:szCs w:val="24"/>
        </w:rPr>
        <w:t>сификацию фигур по различным основаниям;</w:t>
      </w:r>
    </w:p>
    <w:p w:rsidR="00941CA7" w:rsidRPr="00136A3F" w:rsidRDefault="00941CA7" w:rsidP="00136A3F">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исследовать чертежи, включая комбинации фигур, извлекать, интерпретировать и преобразов</w:t>
      </w:r>
      <w:r w:rsidRPr="00136A3F">
        <w:rPr>
          <w:rFonts w:ascii="Times New Roman" w:hAnsi="Times New Roman" w:cs="Times New Roman"/>
          <w:sz w:val="24"/>
          <w:szCs w:val="24"/>
        </w:rPr>
        <w:t>ы</w:t>
      </w:r>
      <w:r w:rsidRPr="00136A3F">
        <w:rPr>
          <w:rFonts w:ascii="Times New Roman" w:hAnsi="Times New Roman" w:cs="Times New Roman"/>
          <w:sz w:val="24"/>
          <w:szCs w:val="24"/>
        </w:rPr>
        <w:t>вать информацию, представленную на чертежах;</w:t>
      </w:r>
    </w:p>
    <w:p w:rsidR="00941CA7" w:rsidRPr="00136A3F" w:rsidRDefault="00941CA7" w:rsidP="00136A3F">
      <w:pPr>
        <w:numPr>
          <w:ilvl w:val="0"/>
          <w:numId w:val="78"/>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w:t>
      </w:r>
      <w:r w:rsidRPr="00136A3F">
        <w:rPr>
          <w:rFonts w:ascii="Times New Roman" w:hAnsi="Times New Roman" w:cs="Times New Roman"/>
          <w:sz w:val="24"/>
          <w:szCs w:val="24"/>
        </w:rPr>
        <w:t>е</w:t>
      </w:r>
      <w:r w:rsidRPr="00136A3F">
        <w:rPr>
          <w:rFonts w:ascii="Times New Roman" w:hAnsi="Times New Roman" w:cs="Times New Roman"/>
          <w:sz w:val="24"/>
          <w:szCs w:val="24"/>
        </w:rPr>
        <w:t>ния, исследовать возможность применения теорем и формул для решения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формулировать и доказывать геометрические утверждения;</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стереометрии: призма, параллелепипед, пирамида, тетраэдр;</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строить сечения многогранников с использованием различных методов, в том числе и м</w:t>
      </w:r>
      <w:r w:rsidRPr="00136A3F">
        <w:rPr>
          <w:rFonts w:ascii="Times New Roman" w:hAnsi="Times New Roman" w:cs="Times New Roman"/>
          <w:sz w:val="24"/>
          <w:szCs w:val="24"/>
        </w:rPr>
        <w:t>е</w:t>
      </w:r>
      <w:r w:rsidRPr="00136A3F">
        <w:rPr>
          <w:rFonts w:ascii="Times New Roman" w:hAnsi="Times New Roman" w:cs="Times New Roman"/>
          <w:sz w:val="24"/>
          <w:szCs w:val="24"/>
        </w:rPr>
        <w:t>тода следов;</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w:t>
      </w:r>
      <w:proofErr w:type="gramStart"/>
      <w:r w:rsidRPr="00136A3F">
        <w:rPr>
          <w:rFonts w:ascii="Times New Roman" w:hAnsi="Times New Roman" w:cs="Times New Roman"/>
          <w:sz w:val="24"/>
          <w:szCs w:val="24"/>
        </w:rPr>
        <w:t>скрещивающихся</w:t>
      </w:r>
      <w:proofErr w:type="gramEnd"/>
      <w:r w:rsidRPr="00136A3F">
        <w:rPr>
          <w:rFonts w:ascii="Times New Roman" w:hAnsi="Times New Roman" w:cs="Times New Roman"/>
          <w:sz w:val="24"/>
          <w:szCs w:val="24"/>
        </w:rPr>
        <w:t xml:space="preserve"> прямых в пространстве и уметь находить угол и ра</w:t>
      </w:r>
      <w:r w:rsidRPr="00136A3F">
        <w:rPr>
          <w:rFonts w:ascii="Times New Roman" w:hAnsi="Times New Roman" w:cs="Times New Roman"/>
          <w:sz w:val="24"/>
          <w:szCs w:val="24"/>
        </w:rPr>
        <w:t>с</w:t>
      </w:r>
      <w:r w:rsidRPr="00136A3F">
        <w:rPr>
          <w:rFonts w:ascii="Times New Roman" w:hAnsi="Times New Roman" w:cs="Times New Roman"/>
          <w:sz w:val="24"/>
          <w:szCs w:val="24"/>
        </w:rPr>
        <w:t>стояние между ними;</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параллельное проектирование для изображения фигур;</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применять перпендикулярности прямой и плоскости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прямоугольный параллелепипед и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пирамида, виды пирамид, элементы правильной пирамиды и уметь прим</w:t>
      </w:r>
      <w:r w:rsidRPr="00136A3F">
        <w:rPr>
          <w:rFonts w:ascii="Times New Roman" w:hAnsi="Times New Roman" w:cs="Times New Roman"/>
          <w:sz w:val="24"/>
          <w:szCs w:val="24"/>
        </w:rPr>
        <w:t>е</w:t>
      </w:r>
      <w:r w:rsidRPr="00136A3F">
        <w:rPr>
          <w:rFonts w:ascii="Times New Roman" w:hAnsi="Times New Roman" w:cs="Times New Roman"/>
          <w:sz w:val="24"/>
          <w:szCs w:val="24"/>
        </w:rPr>
        <w:t>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теореме Эйлера, правильных многогранниках; </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понятиями касательные прямые и плоскости и уметь применять </w:t>
      </w:r>
      <w:proofErr w:type="gramStart"/>
      <w:r w:rsidRPr="00136A3F">
        <w:rPr>
          <w:rFonts w:ascii="Times New Roman" w:hAnsi="Times New Roman" w:cs="Times New Roman"/>
          <w:sz w:val="24"/>
          <w:szCs w:val="24"/>
        </w:rPr>
        <w:t>из</w:t>
      </w:r>
      <w:proofErr w:type="gramEnd"/>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при</w:t>
      </w:r>
      <w:proofErr w:type="gramEnd"/>
      <w:r w:rsidRPr="00136A3F">
        <w:rPr>
          <w:rFonts w:ascii="Times New Roman" w:hAnsi="Times New Roman" w:cs="Times New Roman"/>
          <w:sz w:val="24"/>
          <w:szCs w:val="24"/>
        </w:rPr>
        <w:t xml:space="preserve">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 вписанных и описанных сферах и уметь применять их при решении з</w:t>
      </w:r>
      <w:r w:rsidRPr="00136A3F">
        <w:rPr>
          <w:rFonts w:ascii="Times New Roman" w:hAnsi="Times New Roman" w:cs="Times New Roman"/>
          <w:sz w:val="24"/>
          <w:szCs w:val="24"/>
        </w:rPr>
        <w:t>а</w:t>
      </w:r>
      <w:r w:rsidRPr="00136A3F">
        <w:rPr>
          <w:rFonts w:ascii="Times New Roman" w:hAnsi="Times New Roman" w:cs="Times New Roman"/>
          <w:sz w:val="24"/>
          <w:szCs w:val="24"/>
        </w:rPr>
        <w:t>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площади сферы и уметь применять его при решении задач;</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уметь решать задачи на комбинации многогранников и тел вращения;</w:t>
      </w:r>
    </w:p>
    <w:p w:rsidR="00941CA7" w:rsidRPr="00136A3F" w:rsidRDefault="00941CA7" w:rsidP="00136A3F">
      <w:pPr>
        <w:numPr>
          <w:ilvl w:val="0"/>
          <w:numId w:val="78"/>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941CA7" w:rsidRPr="00136A3F" w:rsidRDefault="00941CA7" w:rsidP="00136A3F">
      <w:pPr>
        <w:spacing w:after="0" w:line="240" w:lineRule="auto"/>
        <w:ind w:left="357"/>
        <w:jc w:val="both"/>
        <w:rPr>
          <w:rFonts w:ascii="Times New Roman" w:hAnsi="Times New Roman" w:cs="Times New Roman"/>
          <w:sz w:val="24"/>
          <w:szCs w:val="24"/>
        </w:rPr>
      </w:pPr>
      <w:r w:rsidRPr="00136A3F">
        <w:rPr>
          <w:rFonts w:ascii="Times New Roman" w:hAnsi="Times New Roman" w:cs="Times New Roman"/>
          <w:sz w:val="24"/>
          <w:szCs w:val="24"/>
        </w:rPr>
        <w:t>В повседневной жизни и при изучении других предметов:</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136A3F">
        <w:rPr>
          <w:rStyle w:val="dash041e0431044b0447043d044b0439char1"/>
        </w:rPr>
        <w:t>для решения задач практического характера и задач из смежных дисциплин</w:t>
      </w:r>
      <w:r w:rsidRPr="00136A3F">
        <w:rPr>
          <w:rFonts w:ascii="Times New Roman" w:hAnsi="Times New Roman" w:cs="Times New Roman"/>
          <w:sz w:val="24"/>
          <w:szCs w:val="24"/>
        </w:rPr>
        <w:t>, исследовать полученные модели и интерпретировать результат</w:t>
      </w:r>
    </w:p>
    <w:p w:rsidR="00941CA7" w:rsidRPr="00136A3F" w:rsidRDefault="00941CA7" w:rsidP="00136A3F">
      <w:pPr>
        <w:spacing w:after="0" w:line="240" w:lineRule="auto"/>
        <w:ind w:left="360"/>
        <w:jc w:val="both"/>
        <w:rPr>
          <w:rFonts w:ascii="Times New Roman" w:hAnsi="Times New Roman" w:cs="Times New Roman"/>
          <w:sz w:val="24"/>
          <w:szCs w:val="24"/>
        </w:rPr>
      </w:pPr>
      <w:r w:rsidRPr="00136A3F">
        <w:rPr>
          <w:rFonts w:ascii="Times New Roman" w:hAnsi="Times New Roman" w:cs="Times New Roman"/>
          <w:b/>
          <w:sz w:val="24"/>
          <w:szCs w:val="24"/>
        </w:rPr>
        <w:t>Выпускник получит возможность научиться</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об аксиоматическом методе;</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понятием перпендикулярное сечение призмы и уметь применять его при решении задач;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136A3F">
        <w:rPr>
          <w:rFonts w:ascii="Times New Roman" w:hAnsi="Times New Roman" w:cs="Times New Roman"/>
          <w:sz w:val="24"/>
          <w:szCs w:val="24"/>
        </w:rPr>
        <w:lastRenderedPageBreak/>
        <w:t>иметь представление о двойственности правильных многогранников;</w:t>
      </w:r>
      <w:r w:rsidRPr="00136A3F">
        <w:rPr>
          <w:rFonts w:ascii="Times New Roman" w:hAnsi="Times New Roman" w:cs="Times New Roman"/>
          <w:color w:val="BFBFBF"/>
          <w:sz w:val="24"/>
          <w:szCs w:val="24"/>
        </w:rPr>
        <w:t xml:space="preserve">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BFBFBF"/>
          <w:sz w:val="24"/>
          <w:szCs w:val="24"/>
        </w:rPr>
      </w:pPr>
      <w:r w:rsidRPr="00136A3F">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развертке многогранника и кратчайшем пути на поверхности многогра</w:t>
      </w:r>
      <w:r w:rsidRPr="00136A3F">
        <w:rPr>
          <w:rFonts w:ascii="Times New Roman" w:hAnsi="Times New Roman" w:cs="Times New Roman"/>
          <w:sz w:val="24"/>
          <w:szCs w:val="24"/>
        </w:rPr>
        <w:t>н</w:t>
      </w:r>
      <w:r w:rsidRPr="00136A3F">
        <w:rPr>
          <w:rFonts w:ascii="Times New Roman" w:hAnsi="Times New Roman" w:cs="Times New Roman"/>
          <w:sz w:val="24"/>
          <w:szCs w:val="24"/>
        </w:rPr>
        <w:t>ника;</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иметь представление о конических сечениях; </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при решении задач формулу расстояния от точки до плоскости;</w:t>
      </w:r>
    </w:p>
    <w:p w:rsidR="00941CA7" w:rsidRPr="00136A3F" w:rsidRDefault="00941CA7" w:rsidP="00136A3F">
      <w:pPr>
        <w:numPr>
          <w:ilvl w:val="0"/>
          <w:numId w:val="79"/>
        </w:numPr>
        <w:tabs>
          <w:tab w:val="left" w:pos="284"/>
        </w:tabs>
        <w:spacing w:after="0" w:line="240" w:lineRule="auto"/>
        <w:ind w:left="0" w:firstLine="0"/>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владеть разными способами задания </w:t>
      </w:r>
      <w:proofErr w:type="gramStart"/>
      <w:r w:rsidRPr="00136A3F">
        <w:rPr>
          <w:rFonts w:ascii="Times New Roman" w:hAnsi="Times New Roman" w:cs="Times New Roman"/>
          <w:sz w:val="24"/>
          <w:szCs w:val="24"/>
        </w:rPr>
        <w:t>прямой</w:t>
      </w:r>
      <w:proofErr w:type="gramEnd"/>
      <w:r w:rsidRPr="00136A3F">
        <w:rPr>
          <w:rFonts w:ascii="Times New Roman" w:hAnsi="Times New Roman" w:cs="Times New Roman"/>
          <w:sz w:val="24"/>
          <w:szCs w:val="24"/>
        </w:rPr>
        <w:t xml:space="preserve"> уравнениями и уметь применять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об аксиомах объема, применять формулы объемов прямоугольного пара</w:t>
      </w:r>
      <w:r w:rsidRPr="00136A3F">
        <w:rPr>
          <w:rFonts w:ascii="Times New Roman" w:hAnsi="Times New Roman" w:cs="Times New Roman"/>
          <w:sz w:val="24"/>
          <w:szCs w:val="24"/>
        </w:rPr>
        <w:t>л</w:t>
      </w:r>
      <w:r w:rsidRPr="00136A3F">
        <w:rPr>
          <w:rFonts w:ascii="Times New Roman" w:hAnsi="Times New Roman" w:cs="Times New Roman"/>
          <w:sz w:val="24"/>
          <w:szCs w:val="24"/>
        </w:rPr>
        <w:t>лелепипеда, призмы и пирамиды, тетраэдра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теоремы об отношениях объемов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применять интеграл для вычисления объемов и поверхностей тел вращения, вычисления площ</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ди сферического пояса и объема шарового слоя; </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движениях в пространстве: параллельном переносе, симметрии относ</w:t>
      </w:r>
      <w:r w:rsidRPr="00136A3F">
        <w:rPr>
          <w:rFonts w:ascii="Times New Roman" w:hAnsi="Times New Roman" w:cs="Times New Roman"/>
          <w:sz w:val="24"/>
          <w:szCs w:val="24"/>
        </w:rPr>
        <w:t>и</w:t>
      </w:r>
      <w:r w:rsidRPr="00136A3F">
        <w:rPr>
          <w:rFonts w:ascii="Times New Roman" w:hAnsi="Times New Roman" w:cs="Times New Roman"/>
          <w:sz w:val="24"/>
          <w:szCs w:val="24"/>
        </w:rPr>
        <w:t>тельно плоскости, центральной симметрии, повороте относительно прямой, винтовой симметрии,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площади ортогональной проекции;</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941CA7" w:rsidRPr="00136A3F" w:rsidRDefault="00941CA7" w:rsidP="00136A3F">
      <w:pPr>
        <w:numPr>
          <w:ilvl w:val="0"/>
          <w:numId w:val="79"/>
        </w:numPr>
        <w:tabs>
          <w:tab w:val="left" w:pos="284"/>
        </w:tabs>
        <w:spacing w:after="0" w:line="240" w:lineRule="auto"/>
        <w:ind w:left="0" w:firstLine="0"/>
        <w:contextualSpacing/>
        <w:jc w:val="both"/>
        <w:rPr>
          <w:rFonts w:ascii="Times New Roman" w:eastAsia="Times New Roman" w:hAnsi="Times New Roman" w:cs="Times New Roman"/>
          <w:iCs/>
          <w:color w:val="404040"/>
          <w:sz w:val="24"/>
          <w:szCs w:val="24"/>
        </w:rPr>
      </w:pPr>
      <w:r w:rsidRPr="00136A3F">
        <w:rPr>
          <w:rFonts w:ascii="Times New Roman" w:hAnsi="Times New Roman" w:cs="Times New Roman"/>
          <w:sz w:val="24"/>
          <w:szCs w:val="24"/>
        </w:rPr>
        <w:t xml:space="preserve"> уметь решать задачи на плоскости методами стереометрии;</w:t>
      </w:r>
    </w:p>
    <w:p w:rsidR="00941CA7" w:rsidRPr="00136A3F" w:rsidRDefault="00941CA7" w:rsidP="00136A3F">
      <w:pPr>
        <w:pStyle w:val="a7"/>
        <w:numPr>
          <w:ilvl w:val="0"/>
          <w:numId w:val="79"/>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уметь применять формулы объемов при решении задач</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Векторы в пространстве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Метод координат в пространстве. Формулы для вычисления расстояний между двумя точками, между точкой и плоскостью, </w:t>
      </w:r>
      <w:proofErr w:type="gramStart"/>
      <w:r w:rsidRPr="00136A3F">
        <w:rPr>
          <w:rFonts w:ascii="Times New Roman" w:hAnsi="Times New Roman" w:cs="Times New Roman"/>
          <w:sz w:val="24"/>
          <w:szCs w:val="24"/>
        </w:rPr>
        <w:t>между</w:t>
      </w:r>
      <w:proofErr w:type="gramEnd"/>
      <w:r w:rsidRPr="00136A3F">
        <w:rPr>
          <w:rFonts w:ascii="Times New Roman" w:hAnsi="Times New Roman" w:cs="Times New Roman"/>
          <w:sz w:val="24"/>
          <w:szCs w:val="24"/>
        </w:rPr>
        <w:t xml:space="preserve"> скрещивающимися прямыми. Векторное и смешанное произв</w:t>
      </w:r>
      <w:r w:rsidRPr="00136A3F">
        <w:rPr>
          <w:rFonts w:ascii="Times New Roman" w:hAnsi="Times New Roman" w:cs="Times New Roman"/>
          <w:sz w:val="24"/>
          <w:szCs w:val="24"/>
        </w:rPr>
        <w:t>е</w:t>
      </w:r>
      <w:r w:rsidRPr="00136A3F">
        <w:rPr>
          <w:rFonts w:ascii="Times New Roman" w:hAnsi="Times New Roman" w:cs="Times New Roman"/>
          <w:sz w:val="24"/>
          <w:szCs w:val="24"/>
        </w:rPr>
        <w:t>дение векторов. Свойства векторного и смешанного произведения векторов. Геометрическое пр</w:t>
      </w:r>
      <w:r w:rsidRPr="00136A3F">
        <w:rPr>
          <w:rFonts w:ascii="Times New Roman" w:hAnsi="Times New Roman" w:cs="Times New Roman"/>
          <w:sz w:val="24"/>
          <w:szCs w:val="24"/>
        </w:rPr>
        <w:t>и</w:t>
      </w:r>
      <w:r w:rsidRPr="00136A3F">
        <w:rPr>
          <w:rFonts w:ascii="Times New Roman" w:hAnsi="Times New Roman" w:cs="Times New Roman"/>
          <w:sz w:val="24"/>
          <w:szCs w:val="24"/>
        </w:rPr>
        <w:t>ложение векторного и смешанного произведения векторов. Решение задач методом координат.</w:t>
      </w:r>
    </w:p>
    <w:p w:rsidR="00941CA7" w:rsidRPr="00136A3F" w:rsidRDefault="00941CA7" w:rsidP="00136A3F">
      <w:pPr>
        <w:spacing w:after="0" w:line="240" w:lineRule="auto"/>
        <w:jc w:val="both"/>
        <w:rPr>
          <w:rFonts w:ascii="Times New Roman" w:hAnsi="Times New Roman" w:cs="Times New Roman"/>
          <w:b/>
          <w:sz w:val="24"/>
          <w:szCs w:val="24"/>
        </w:rPr>
      </w:pPr>
      <w:r w:rsidRPr="00136A3F">
        <w:rPr>
          <w:rFonts w:ascii="Times New Roman" w:hAnsi="Times New Roman" w:cs="Times New Roman"/>
          <w:b/>
          <w:sz w:val="24"/>
          <w:szCs w:val="24"/>
        </w:rPr>
        <w:t xml:space="preserve">Многогранные углы. Многогранники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Понятие о многогранном угле. Вершина, грани, ребра, плоские углы при вершине выпуклого мн</w:t>
      </w:r>
      <w:r w:rsidRPr="00136A3F">
        <w:rPr>
          <w:rFonts w:ascii="Times New Roman" w:hAnsi="Times New Roman" w:cs="Times New Roman"/>
          <w:sz w:val="24"/>
          <w:szCs w:val="24"/>
        </w:rPr>
        <w:t>о</w:t>
      </w:r>
      <w:r w:rsidRPr="00136A3F">
        <w:rPr>
          <w:rFonts w:ascii="Times New Roman" w:hAnsi="Times New Roman" w:cs="Times New Roman"/>
          <w:sz w:val="24"/>
          <w:szCs w:val="24"/>
        </w:rPr>
        <w:t>гогранного угла. Трехгранный угол. Теорема о плоских углах трехгранного угла (неравенство тре</w:t>
      </w:r>
      <w:r w:rsidRPr="00136A3F">
        <w:rPr>
          <w:rFonts w:ascii="Times New Roman" w:hAnsi="Times New Roman" w:cs="Times New Roman"/>
          <w:sz w:val="24"/>
          <w:szCs w:val="24"/>
        </w:rPr>
        <w:t>х</w:t>
      </w:r>
      <w:r w:rsidRPr="00136A3F">
        <w:rPr>
          <w:rFonts w:ascii="Times New Roman" w:hAnsi="Times New Roman" w:cs="Times New Roman"/>
          <w:sz w:val="24"/>
          <w:szCs w:val="24"/>
        </w:rPr>
        <w:t>гранного угла). Теорема о сумме плоских углов выпуклого многогранного угла. Теоремы синусов и косинусов для трехгранного угла.</w:t>
      </w:r>
    </w:p>
    <w:p w:rsidR="00941CA7" w:rsidRPr="00136A3F" w:rsidRDefault="00941CA7" w:rsidP="00136A3F">
      <w:pPr>
        <w:spacing w:after="0" w:line="240" w:lineRule="auto"/>
        <w:jc w:val="both"/>
        <w:rPr>
          <w:rFonts w:ascii="Times New Roman" w:hAnsi="Times New Roman" w:cs="Times New Roman"/>
          <w:b/>
          <w:sz w:val="24"/>
          <w:szCs w:val="24"/>
        </w:rPr>
      </w:pPr>
      <w:r w:rsidRPr="00136A3F">
        <w:rPr>
          <w:rFonts w:ascii="Times New Roman" w:hAnsi="Times New Roman" w:cs="Times New Roman"/>
          <w:b/>
          <w:sz w:val="24"/>
          <w:szCs w:val="24"/>
        </w:rPr>
        <w:t>Преобразования в пространстве</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Отображения пространства. Определение преобразования пространства. Тождественное преобраз</w:t>
      </w:r>
      <w:r w:rsidRPr="00136A3F">
        <w:rPr>
          <w:rFonts w:ascii="Times New Roman" w:hAnsi="Times New Roman" w:cs="Times New Roman"/>
          <w:sz w:val="24"/>
          <w:szCs w:val="24"/>
        </w:rPr>
        <w:t>о</w:t>
      </w:r>
      <w:r w:rsidRPr="00136A3F">
        <w:rPr>
          <w:rFonts w:ascii="Times New Roman" w:hAnsi="Times New Roman" w:cs="Times New Roman"/>
          <w:sz w:val="24"/>
          <w:szCs w:val="24"/>
        </w:rPr>
        <w:t>вание. Центральная симметрия пространства: определение, запись в координатах. Обратное прео</w:t>
      </w:r>
      <w:r w:rsidRPr="00136A3F">
        <w:rPr>
          <w:rFonts w:ascii="Times New Roman" w:hAnsi="Times New Roman" w:cs="Times New Roman"/>
          <w:sz w:val="24"/>
          <w:szCs w:val="24"/>
        </w:rPr>
        <w:t>б</w:t>
      </w:r>
      <w:r w:rsidRPr="00136A3F">
        <w:rPr>
          <w:rFonts w:ascii="Times New Roman" w:hAnsi="Times New Roman" w:cs="Times New Roman"/>
          <w:sz w:val="24"/>
          <w:szCs w:val="24"/>
        </w:rPr>
        <w:t>разование. Композиция преобразований. Движения пространства: определение движения, композ</w:t>
      </w:r>
      <w:r w:rsidRPr="00136A3F">
        <w:rPr>
          <w:rFonts w:ascii="Times New Roman" w:hAnsi="Times New Roman" w:cs="Times New Roman"/>
          <w:sz w:val="24"/>
          <w:szCs w:val="24"/>
        </w:rPr>
        <w:t>и</w:t>
      </w:r>
      <w:r w:rsidRPr="00136A3F">
        <w:rPr>
          <w:rFonts w:ascii="Times New Roman" w:hAnsi="Times New Roman" w:cs="Times New Roman"/>
          <w:sz w:val="24"/>
          <w:szCs w:val="24"/>
        </w:rPr>
        <w:t>ция движений. Общие свойства движений. Свойства центральной симметрии пространства. Си</w:t>
      </w:r>
      <w:r w:rsidRPr="00136A3F">
        <w:rPr>
          <w:rFonts w:ascii="Times New Roman" w:hAnsi="Times New Roman" w:cs="Times New Roman"/>
          <w:sz w:val="24"/>
          <w:szCs w:val="24"/>
        </w:rPr>
        <w:t>м</w:t>
      </w:r>
      <w:r w:rsidRPr="00136A3F">
        <w:rPr>
          <w:rFonts w:ascii="Times New Roman" w:hAnsi="Times New Roman" w:cs="Times New Roman"/>
          <w:sz w:val="24"/>
          <w:szCs w:val="24"/>
        </w:rPr>
        <w:t>метрия относительно плоскости: определение, запись в координатах. Свойства симметрии относ</w:t>
      </w:r>
      <w:r w:rsidRPr="00136A3F">
        <w:rPr>
          <w:rFonts w:ascii="Times New Roman" w:hAnsi="Times New Roman" w:cs="Times New Roman"/>
          <w:sz w:val="24"/>
          <w:szCs w:val="24"/>
        </w:rPr>
        <w:t>и</w:t>
      </w:r>
      <w:r w:rsidRPr="00136A3F">
        <w:rPr>
          <w:rFonts w:ascii="Times New Roman" w:hAnsi="Times New Roman" w:cs="Times New Roman"/>
          <w:sz w:val="24"/>
          <w:szCs w:val="24"/>
        </w:rPr>
        <w:t>тельно плоскости. Фигуры симметричные относительно плоскости. Параллельный перенос: опр</w:t>
      </w:r>
      <w:r w:rsidRPr="00136A3F">
        <w:rPr>
          <w:rFonts w:ascii="Times New Roman" w:hAnsi="Times New Roman" w:cs="Times New Roman"/>
          <w:sz w:val="24"/>
          <w:szCs w:val="24"/>
        </w:rPr>
        <w:t>е</w:t>
      </w:r>
      <w:r w:rsidRPr="00136A3F">
        <w:rPr>
          <w:rFonts w:ascii="Times New Roman" w:hAnsi="Times New Roman" w:cs="Times New Roman"/>
          <w:sz w:val="24"/>
          <w:szCs w:val="24"/>
        </w:rPr>
        <w:t>деление, запись в координатах. Свойства параллельного переноса. Неподвижные точки, неподви</w:t>
      </w:r>
      <w:r w:rsidRPr="00136A3F">
        <w:rPr>
          <w:rFonts w:ascii="Times New Roman" w:hAnsi="Times New Roman" w:cs="Times New Roman"/>
          <w:sz w:val="24"/>
          <w:szCs w:val="24"/>
        </w:rPr>
        <w:t>ж</w:t>
      </w:r>
      <w:r w:rsidRPr="00136A3F">
        <w:rPr>
          <w:rFonts w:ascii="Times New Roman" w:hAnsi="Times New Roman" w:cs="Times New Roman"/>
          <w:sz w:val="24"/>
          <w:szCs w:val="24"/>
        </w:rPr>
        <w:t>ные прямые, неподвижные плоскости параллельного переноса. Скользящая симметрия. Поворот вокруг оси. Свойства осевой симметрии и поворота вокруг оси. Зеркальный поворот. Винтовое движение. Неподвижные точки, неподвижные прямые, неподвижные плоскости скользящей си</w:t>
      </w:r>
      <w:r w:rsidRPr="00136A3F">
        <w:rPr>
          <w:rFonts w:ascii="Times New Roman" w:hAnsi="Times New Roman" w:cs="Times New Roman"/>
          <w:sz w:val="24"/>
          <w:szCs w:val="24"/>
        </w:rPr>
        <w:t>м</w:t>
      </w:r>
      <w:r w:rsidRPr="00136A3F">
        <w:rPr>
          <w:rFonts w:ascii="Times New Roman" w:hAnsi="Times New Roman" w:cs="Times New Roman"/>
          <w:sz w:val="24"/>
          <w:szCs w:val="24"/>
        </w:rPr>
        <w:t>метрии, осевой симметрии, зеркального поворота, винтового движения. Взаимосвязь различных движений пространства. Семь различных видов движений пространства. Гомотетия пространства. Формулы гомотетии пространства в координатах и ее свойства. Определение подобия простра</w:t>
      </w:r>
      <w:r w:rsidRPr="00136A3F">
        <w:rPr>
          <w:rFonts w:ascii="Times New Roman" w:hAnsi="Times New Roman" w:cs="Times New Roman"/>
          <w:sz w:val="24"/>
          <w:szCs w:val="24"/>
        </w:rPr>
        <w:t>н</w:t>
      </w:r>
      <w:r w:rsidRPr="00136A3F">
        <w:rPr>
          <w:rFonts w:ascii="Times New Roman" w:hAnsi="Times New Roman" w:cs="Times New Roman"/>
          <w:sz w:val="24"/>
          <w:szCs w:val="24"/>
        </w:rPr>
        <w:t>ства: разложение подобия в композицию гомотетии и движения. О подобии фигур в пространстве.</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Комбинации многогранников</w:t>
      </w:r>
    </w:p>
    <w:p w:rsidR="00941CA7" w:rsidRPr="00136A3F" w:rsidRDefault="00941CA7" w:rsidP="00136A3F">
      <w:pPr>
        <w:spacing w:after="0" w:line="240" w:lineRule="auto"/>
        <w:jc w:val="both"/>
        <w:rPr>
          <w:rFonts w:ascii="Times New Roman" w:hAnsi="Times New Roman" w:cs="Times New Roman"/>
          <w:b/>
          <w:bCs/>
          <w:sz w:val="24"/>
          <w:szCs w:val="24"/>
        </w:rPr>
      </w:pPr>
      <w:r w:rsidRPr="00136A3F">
        <w:rPr>
          <w:rFonts w:ascii="Times New Roman" w:hAnsi="Times New Roman" w:cs="Times New Roman"/>
          <w:sz w:val="24"/>
          <w:szCs w:val="24"/>
        </w:rPr>
        <w:lastRenderedPageBreak/>
        <w:t>Поверхность вращения в координатах. Уравнение сферы. Комбинации шара с цилиндром, конусом и усеченным конусом. Комбинации цилиндра, конуса и усеченного конуса с многогранниками. Комбинации шара с многогранниками. Нестандартные комбинации тел вращения с многогранн</w:t>
      </w:r>
      <w:r w:rsidRPr="00136A3F">
        <w:rPr>
          <w:rFonts w:ascii="Times New Roman" w:hAnsi="Times New Roman" w:cs="Times New Roman"/>
          <w:sz w:val="24"/>
          <w:szCs w:val="24"/>
        </w:rPr>
        <w:t>и</w:t>
      </w:r>
      <w:r w:rsidRPr="00136A3F">
        <w:rPr>
          <w:rFonts w:ascii="Times New Roman" w:hAnsi="Times New Roman" w:cs="Times New Roman"/>
          <w:sz w:val="24"/>
          <w:szCs w:val="24"/>
        </w:rPr>
        <w:t>ками. Нестандартные комбинации тел вращения с многогранниками. Задачи аналитической геоме</w:t>
      </w:r>
      <w:r w:rsidRPr="00136A3F">
        <w:rPr>
          <w:rFonts w:ascii="Times New Roman" w:hAnsi="Times New Roman" w:cs="Times New Roman"/>
          <w:sz w:val="24"/>
          <w:szCs w:val="24"/>
        </w:rPr>
        <w:t>т</w:t>
      </w:r>
      <w:r w:rsidRPr="00136A3F">
        <w:rPr>
          <w:rFonts w:ascii="Times New Roman" w:hAnsi="Times New Roman" w:cs="Times New Roman"/>
          <w:sz w:val="24"/>
          <w:szCs w:val="24"/>
        </w:rPr>
        <w:t>рии. Задачи дифференциальной геометрии. Решение задач по всему курсу геометрии.</w:t>
      </w:r>
    </w:p>
    <w:p w:rsidR="00941CA7" w:rsidRPr="00136A3F" w:rsidRDefault="00941CA7" w:rsidP="00136A3F">
      <w:pPr>
        <w:spacing w:after="0" w:line="240" w:lineRule="auto"/>
        <w:jc w:val="center"/>
        <w:rPr>
          <w:rFonts w:ascii="Times New Roman" w:hAnsi="Times New Roman" w:cs="Times New Roman"/>
          <w:b/>
          <w:bCs/>
          <w:sz w:val="24"/>
          <w:szCs w:val="24"/>
        </w:rPr>
      </w:pPr>
    </w:p>
    <w:p w:rsidR="00941CA7" w:rsidRPr="00136A3F" w:rsidRDefault="00EA17E6" w:rsidP="00136A3F">
      <w:pPr>
        <w:spacing w:after="0" w:line="240" w:lineRule="auto"/>
        <w:jc w:val="center"/>
        <w:rPr>
          <w:rFonts w:ascii="Times New Roman" w:hAnsi="Times New Roman" w:cs="Times New Roman"/>
          <w:b/>
          <w:bCs/>
          <w:sz w:val="24"/>
          <w:szCs w:val="24"/>
        </w:rPr>
      </w:pPr>
      <w:r w:rsidRPr="00EA17E6">
        <w:rPr>
          <w:rFonts w:ascii="Times New Roman" w:hAnsi="Times New Roman" w:cs="Times New Roman"/>
          <w:b/>
          <w:sz w:val="24"/>
          <w:szCs w:val="24"/>
        </w:rPr>
        <w:t>2.3.1.5</w:t>
      </w:r>
      <w:r>
        <w:rPr>
          <w:rFonts w:ascii="Times New Roman" w:hAnsi="Times New Roman" w:cs="Times New Roman"/>
          <w:b/>
          <w:bCs/>
          <w:sz w:val="24"/>
          <w:szCs w:val="24"/>
        </w:rPr>
        <w:t>.</w:t>
      </w:r>
      <w:r w:rsidRPr="00EA17E6">
        <w:rPr>
          <w:rFonts w:ascii="Times New Roman" w:hAnsi="Times New Roman" w:cs="Times New Roman"/>
          <w:b/>
          <w:bCs/>
          <w:sz w:val="24"/>
          <w:szCs w:val="24"/>
        </w:rPr>
        <w:t xml:space="preserve">  </w:t>
      </w:r>
      <w:r w:rsidR="00941CA7" w:rsidRPr="00136A3F">
        <w:rPr>
          <w:rFonts w:ascii="Times New Roman" w:hAnsi="Times New Roman" w:cs="Times New Roman"/>
          <w:b/>
          <w:bCs/>
          <w:sz w:val="24"/>
          <w:szCs w:val="24"/>
        </w:rPr>
        <w:t xml:space="preserve">Решение задач повышенной трудности и олимпиадного характера по физике. 10 класс </w:t>
      </w:r>
    </w:p>
    <w:p w:rsidR="00941CA7" w:rsidRPr="00136A3F" w:rsidRDefault="00941CA7" w:rsidP="00136A3F">
      <w:pPr>
        <w:spacing w:after="0" w:line="240" w:lineRule="auto"/>
        <w:jc w:val="center"/>
        <w:rPr>
          <w:rFonts w:ascii="Times New Roman" w:hAnsi="Times New Roman" w:cs="Times New Roman"/>
          <w:b/>
          <w:bCs/>
          <w:sz w:val="24"/>
          <w:szCs w:val="24"/>
        </w:rPr>
      </w:pPr>
      <w:r w:rsidRPr="00136A3F">
        <w:rPr>
          <w:rFonts w:ascii="Times New Roman" w:hAnsi="Times New Roman" w:cs="Times New Roman"/>
          <w:b/>
          <w:bCs/>
          <w:sz w:val="24"/>
          <w:szCs w:val="24"/>
        </w:rPr>
        <w:t>(углубленный уровень)</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Программа включает в себя все вопросы основного курса физики для 10 класса и рассчитана на профильное изучение физики. Преподавание проводится по учебным пособиям, специально разр</w:t>
      </w:r>
      <w:r w:rsidRPr="00136A3F">
        <w:rPr>
          <w:rFonts w:ascii="Times New Roman" w:hAnsi="Times New Roman" w:cs="Times New Roman"/>
          <w:sz w:val="24"/>
          <w:szCs w:val="24"/>
        </w:rPr>
        <w:t>а</w:t>
      </w:r>
      <w:r w:rsidRPr="00136A3F">
        <w:rPr>
          <w:rFonts w:ascii="Times New Roman" w:hAnsi="Times New Roman" w:cs="Times New Roman"/>
          <w:sz w:val="24"/>
          <w:szCs w:val="24"/>
        </w:rPr>
        <w:t>ботанным для школ и классов с  углубленным изучением физики. Более половины учебного врем</w:t>
      </w:r>
      <w:r w:rsidRPr="00136A3F">
        <w:rPr>
          <w:rFonts w:ascii="Times New Roman" w:hAnsi="Times New Roman" w:cs="Times New Roman"/>
          <w:sz w:val="24"/>
          <w:szCs w:val="24"/>
        </w:rPr>
        <w:t>е</w:t>
      </w:r>
      <w:r w:rsidRPr="00136A3F">
        <w:rPr>
          <w:rFonts w:ascii="Times New Roman" w:hAnsi="Times New Roman" w:cs="Times New Roman"/>
          <w:sz w:val="24"/>
          <w:szCs w:val="24"/>
        </w:rPr>
        <w:t>ни, предусмотренного программой, отводится на решение задач. Данная программа не предусма</w:t>
      </w:r>
      <w:r w:rsidRPr="00136A3F">
        <w:rPr>
          <w:rFonts w:ascii="Times New Roman" w:hAnsi="Times New Roman" w:cs="Times New Roman"/>
          <w:sz w:val="24"/>
          <w:szCs w:val="24"/>
        </w:rPr>
        <w:t>т</w:t>
      </w:r>
      <w:r w:rsidRPr="00136A3F">
        <w:rPr>
          <w:rFonts w:ascii="Times New Roman" w:hAnsi="Times New Roman" w:cs="Times New Roman"/>
          <w:sz w:val="24"/>
          <w:szCs w:val="24"/>
        </w:rPr>
        <w:t>ривает выполнение лабораторных работ, так как все практические занятия проводятся в рамках специального курса экспериментальной физики.</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Требования к уровню подготовки по физике учащихся </w:t>
      </w:r>
    </w:p>
    <w:p w:rsidR="00941CA7" w:rsidRPr="00136A3F" w:rsidRDefault="00941CA7" w:rsidP="00136A3F">
      <w:pPr>
        <w:spacing w:after="0" w:line="240" w:lineRule="auto"/>
        <w:jc w:val="both"/>
        <w:rPr>
          <w:rFonts w:ascii="Times New Roman" w:hAnsi="Times New Roman" w:cs="Times New Roman"/>
          <w:b/>
          <w:bCs/>
          <w:iCs/>
          <w:color w:val="000000"/>
          <w:sz w:val="24"/>
          <w:szCs w:val="24"/>
          <w:shd w:val="clear" w:color="auto" w:fill="FFFFFF"/>
        </w:rPr>
      </w:pPr>
      <w:r w:rsidRPr="00136A3F">
        <w:rPr>
          <w:rFonts w:ascii="Times New Roman" w:hAnsi="Times New Roman" w:cs="Times New Roman"/>
          <w:b/>
          <w:bCs/>
          <w:iCs/>
          <w:color w:val="000000"/>
          <w:sz w:val="24"/>
          <w:szCs w:val="24"/>
          <w:shd w:val="clear" w:color="auto" w:fill="FFFFFF"/>
        </w:rPr>
        <w:t>В результате изучения физики на профильном уровне ученик должен:</w:t>
      </w:r>
    </w:p>
    <w:p w:rsidR="00941CA7" w:rsidRPr="00136A3F" w:rsidRDefault="00941CA7" w:rsidP="00857F75">
      <w:pPr>
        <w:numPr>
          <w:ilvl w:val="0"/>
          <w:numId w:val="172"/>
        </w:numPr>
        <w:tabs>
          <w:tab w:val="left" w:pos="284"/>
          <w:tab w:val="left" w:pos="426"/>
        </w:tabs>
        <w:spacing w:after="0" w:line="240" w:lineRule="auto"/>
        <w:ind w:left="-142" w:firstLine="0"/>
        <w:contextualSpacing/>
        <w:jc w:val="both"/>
        <w:rPr>
          <w:rFonts w:ascii="Times New Roman" w:hAnsi="Times New Roman" w:cs="Times New Roman"/>
          <w:color w:val="000000"/>
          <w:sz w:val="24"/>
          <w:szCs w:val="24"/>
        </w:rPr>
      </w:pPr>
      <w:r w:rsidRPr="00136A3F">
        <w:rPr>
          <w:rFonts w:ascii="Times New Roman" w:hAnsi="Times New Roman" w:cs="Times New Roman"/>
          <w:b/>
          <w:bCs/>
          <w:color w:val="000000"/>
          <w:sz w:val="24"/>
          <w:szCs w:val="24"/>
          <w:shd w:val="clear" w:color="auto" w:fill="FFFFFF"/>
        </w:rPr>
        <w:t>знать и понимать</w:t>
      </w:r>
    </w:p>
    <w:p w:rsidR="00941CA7" w:rsidRPr="00136A3F" w:rsidRDefault="00941CA7" w:rsidP="00136A3F">
      <w:pPr>
        <w:spacing w:after="0" w:line="240" w:lineRule="auto"/>
        <w:contextualSpacing/>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смысл понятий:</w:t>
      </w:r>
      <w:r w:rsidRPr="00136A3F">
        <w:rPr>
          <w:rFonts w:ascii="Times New Roman" w:hAnsi="Times New Roman" w:cs="Times New Roman"/>
          <w:color w:val="000000"/>
          <w:sz w:val="24"/>
          <w:szCs w:val="24"/>
        </w:rPr>
        <w:t xml:space="preserve"> физическое явление, физическая величина, модель, гипотеза, принцип, постулат, теория, </w:t>
      </w:r>
      <w:r w:rsidRPr="00136A3F">
        <w:rPr>
          <w:rFonts w:ascii="Times New Roman" w:hAnsi="Times New Roman" w:cs="Times New Roman"/>
          <w:sz w:val="24"/>
          <w:szCs w:val="24"/>
        </w:rPr>
        <w:t xml:space="preserve">физический закон, </w:t>
      </w:r>
      <w:r w:rsidRPr="00136A3F">
        <w:rPr>
          <w:rFonts w:ascii="Times New Roman" w:hAnsi="Times New Roman" w:cs="Times New Roman"/>
          <w:color w:val="000000"/>
          <w:sz w:val="24"/>
          <w:szCs w:val="24"/>
        </w:rPr>
        <w:t>пространство, время, инерциальная система отсчета, материальная то</w:t>
      </w:r>
      <w:r w:rsidRPr="00136A3F">
        <w:rPr>
          <w:rFonts w:ascii="Times New Roman" w:hAnsi="Times New Roman" w:cs="Times New Roman"/>
          <w:color w:val="000000"/>
          <w:sz w:val="24"/>
          <w:szCs w:val="24"/>
        </w:rPr>
        <w:t>ч</w:t>
      </w:r>
      <w:r w:rsidRPr="00136A3F">
        <w:rPr>
          <w:rFonts w:ascii="Times New Roman" w:hAnsi="Times New Roman" w:cs="Times New Roman"/>
          <w:color w:val="000000"/>
          <w:sz w:val="24"/>
          <w:szCs w:val="24"/>
        </w:rPr>
        <w:t>ка, вещество, взаимодействие, идеальный газ, резонанс;</w:t>
      </w:r>
      <w:proofErr w:type="gramEnd"/>
    </w:p>
    <w:p w:rsidR="00941CA7" w:rsidRPr="00136A3F" w:rsidRDefault="00941CA7" w:rsidP="00136A3F">
      <w:pPr>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b/>
          <w:bCs/>
          <w:iCs/>
          <w:color w:val="000000"/>
          <w:sz w:val="24"/>
          <w:szCs w:val="24"/>
        </w:rPr>
        <w:t>смысл физических величин:</w:t>
      </w:r>
      <w:r w:rsidRPr="00136A3F">
        <w:rPr>
          <w:rFonts w:ascii="Times New Roman" w:hAnsi="Times New Roman" w:cs="Times New Roman"/>
          <w:b/>
          <w:bCs/>
          <w:color w:val="000000"/>
          <w:sz w:val="24"/>
          <w:szCs w:val="24"/>
        </w:rPr>
        <w:t> </w:t>
      </w:r>
      <w:r w:rsidRPr="00136A3F">
        <w:rPr>
          <w:rFonts w:ascii="Times New Roman" w:hAnsi="Times New Roman" w:cs="Times New Roman"/>
          <w:sz w:val="24"/>
          <w:szCs w:val="24"/>
        </w:rPr>
        <w:t xml:space="preserve"> путь,  </w:t>
      </w:r>
      <w:r w:rsidRPr="00136A3F">
        <w:rPr>
          <w:rFonts w:ascii="Times New Roman" w:hAnsi="Times New Roman" w:cs="Times New Roman"/>
          <w:color w:val="000000"/>
          <w:sz w:val="24"/>
          <w:szCs w:val="24"/>
        </w:rPr>
        <w:t>перемещение,</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 xml:space="preserve">скорость, ускорение, масса, </w:t>
      </w:r>
      <w:r w:rsidRPr="00136A3F">
        <w:rPr>
          <w:rFonts w:ascii="Times New Roman" w:hAnsi="Times New Roman" w:cs="Times New Roman"/>
          <w:sz w:val="24"/>
          <w:szCs w:val="24"/>
        </w:rPr>
        <w:t xml:space="preserve">плотность,  </w:t>
      </w:r>
      <w:r w:rsidRPr="00136A3F">
        <w:rPr>
          <w:rFonts w:ascii="Times New Roman" w:hAnsi="Times New Roman" w:cs="Times New Roman"/>
          <w:color w:val="000000"/>
          <w:sz w:val="24"/>
          <w:szCs w:val="24"/>
        </w:rPr>
        <w:t xml:space="preserve">сила, давление, импульс, работа, мощность, механическая энергия, коэффициент полезного действия,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w:t>
      </w:r>
      <w:r w:rsidRPr="00136A3F">
        <w:rPr>
          <w:rFonts w:ascii="Times New Roman" w:hAnsi="Times New Roman" w:cs="Times New Roman"/>
          <w:sz w:val="24"/>
          <w:szCs w:val="24"/>
        </w:rPr>
        <w:t>влажность воздуха</w:t>
      </w:r>
      <w:r w:rsidRPr="00136A3F">
        <w:rPr>
          <w:rFonts w:ascii="Times New Roman" w:hAnsi="Times New Roman" w:cs="Times New Roman"/>
          <w:color w:val="000000"/>
          <w:sz w:val="24"/>
          <w:szCs w:val="24"/>
        </w:rPr>
        <w:t xml:space="preserve"> удельная теплота плавления, удельная теплота сгорания, элементарный электрический заряд, напряженность электрического п</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ля, разность потенциалов, электроемкость</w:t>
      </w:r>
      <w:proofErr w:type="gramEnd"/>
      <w:r w:rsidRPr="00136A3F">
        <w:rPr>
          <w:rFonts w:ascii="Times New Roman" w:hAnsi="Times New Roman" w:cs="Times New Roman"/>
          <w:color w:val="000000"/>
          <w:sz w:val="24"/>
          <w:szCs w:val="24"/>
        </w:rPr>
        <w:t>, энергия электрического поля, сила электрического тока, электрическое напряжение, электрическое сопротивление, электродвижущая сила;</w:t>
      </w:r>
    </w:p>
    <w:p w:rsidR="00941CA7" w:rsidRPr="00136A3F" w:rsidRDefault="00941CA7" w:rsidP="00136A3F">
      <w:pPr>
        <w:spacing w:after="0" w:line="240" w:lineRule="auto"/>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смысл физических законов, принципов и постулатов</w:t>
      </w:r>
      <w:r w:rsidRPr="00136A3F">
        <w:rPr>
          <w:rFonts w:ascii="Times New Roman" w:hAnsi="Times New Roman" w:cs="Times New Roman"/>
          <w:b/>
          <w:bCs/>
          <w:i/>
          <w:iCs/>
          <w:color w:val="000000"/>
          <w:sz w:val="24"/>
          <w:szCs w:val="24"/>
        </w:rPr>
        <w:t> </w:t>
      </w:r>
      <w:r w:rsidRPr="00136A3F">
        <w:rPr>
          <w:rFonts w:ascii="Times New Roman" w:hAnsi="Times New Roman" w:cs="Times New Roman"/>
          <w:color w:val="000000"/>
          <w:sz w:val="24"/>
          <w:szCs w:val="24"/>
        </w:rPr>
        <w:t>(формулировка, границы применим</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сти):</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w:t>
      </w:r>
      <w:r w:rsidRPr="00136A3F">
        <w:rPr>
          <w:rFonts w:ascii="Times New Roman" w:hAnsi="Times New Roman" w:cs="Times New Roman"/>
          <w:color w:val="000000"/>
          <w:sz w:val="24"/>
          <w:szCs w:val="24"/>
        </w:rPr>
        <w:t>к</w:t>
      </w:r>
      <w:r w:rsidRPr="00136A3F">
        <w:rPr>
          <w:rFonts w:ascii="Times New Roman" w:hAnsi="Times New Roman" w:cs="Times New Roman"/>
          <w:color w:val="000000"/>
          <w:sz w:val="24"/>
          <w:szCs w:val="24"/>
        </w:rPr>
        <w:t>трического заряда, основное уравнение кинетической теории газов, уравнение состояния идеальн</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го газа, законы термодинамики, закон Кулона, закон Ома для полной цепи, закон Джоуля - Ленца</w:t>
      </w:r>
      <w:r w:rsidRPr="00136A3F">
        <w:rPr>
          <w:rFonts w:ascii="Times New Roman" w:hAnsi="Times New Roman" w:cs="Times New Roman"/>
          <w:sz w:val="24"/>
          <w:szCs w:val="24"/>
        </w:rPr>
        <w:t>;</w:t>
      </w:r>
      <w:proofErr w:type="gramEnd"/>
    </w:p>
    <w:p w:rsidR="00941CA7" w:rsidRPr="00136A3F" w:rsidRDefault="00941CA7" w:rsidP="00136A3F">
      <w:pPr>
        <w:spacing w:after="0" w:line="240" w:lineRule="auto"/>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вклад российских и зарубежных ученых</w:t>
      </w:r>
      <w:r w:rsidRPr="00136A3F">
        <w:rPr>
          <w:rFonts w:ascii="Times New Roman" w:hAnsi="Times New Roman" w:cs="Times New Roman"/>
          <w:color w:val="000000"/>
          <w:sz w:val="24"/>
          <w:szCs w:val="24"/>
        </w:rPr>
        <w:t>, оказавших наибольшее влияние на развитие физики;</w:t>
      </w:r>
    </w:p>
    <w:p w:rsidR="00941CA7" w:rsidRPr="00136A3F" w:rsidRDefault="00941CA7" w:rsidP="00857F75">
      <w:pPr>
        <w:numPr>
          <w:ilvl w:val="0"/>
          <w:numId w:val="171"/>
        </w:numPr>
        <w:tabs>
          <w:tab w:val="left" w:pos="284"/>
        </w:tabs>
        <w:spacing w:after="0" w:line="240" w:lineRule="auto"/>
        <w:ind w:left="0" w:firstLine="0"/>
        <w:contextualSpacing/>
        <w:jc w:val="both"/>
        <w:rPr>
          <w:rFonts w:ascii="Times New Roman" w:hAnsi="Times New Roman" w:cs="Times New Roman"/>
          <w:sz w:val="24"/>
          <w:szCs w:val="24"/>
        </w:rPr>
      </w:pPr>
      <w:proofErr w:type="gramStart"/>
      <w:r w:rsidRPr="00136A3F">
        <w:rPr>
          <w:rFonts w:ascii="Times New Roman" w:hAnsi="Times New Roman" w:cs="Times New Roman"/>
          <w:b/>
          <w:bCs/>
          <w:color w:val="000000"/>
          <w:sz w:val="24"/>
          <w:szCs w:val="24"/>
          <w:shd w:val="clear" w:color="auto" w:fill="FFFFFF"/>
        </w:rPr>
        <w:t>уметь</w:t>
      </w:r>
      <w:r w:rsidRPr="00136A3F">
        <w:rPr>
          <w:rFonts w:ascii="Times New Roman" w:hAnsi="Times New Roman" w:cs="Times New Roman"/>
          <w:color w:val="000000"/>
          <w:sz w:val="24"/>
          <w:szCs w:val="24"/>
        </w:rPr>
        <w:br/>
      </w:r>
      <w:r w:rsidRPr="00136A3F">
        <w:rPr>
          <w:rFonts w:ascii="Times New Roman" w:hAnsi="Times New Roman" w:cs="Times New Roman"/>
          <w:b/>
          <w:sz w:val="24"/>
          <w:szCs w:val="24"/>
        </w:rPr>
        <w:t>описывать и объяснять физические  явления</w:t>
      </w:r>
      <w:r w:rsidRPr="00136A3F">
        <w:rPr>
          <w:rFonts w:ascii="Times New Roman" w:hAnsi="Times New Roman" w:cs="Times New Roman"/>
          <w:sz w:val="24"/>
          <w:szCs w:val="24"/>
        </w:rPr>
        <w:t>:  равномерное  прямолинейное  движение, равн</w:t>
      </w:r>
      <w:r w:rsidRPr="00136A3F">
        <w:rPr>
          <w:rFonts w:ascii="Times New Roman" w:hAnsi="Times New Roman" w:cs="Times New Roman"/>
          <w:sz w:val="24"/>
          <w:szCs w:val="24"/>
        </w:rPr>
        <w:t>о</w:t>
      </w:r>
      <w:r w:rsidRPr="00136A3F">
        <w:rPr>
          <w:rFonts w:ascii="Times New Roman" w:hAnsi="Times New Roman" w:cs="Times New Roman"/>
          <w:sz w:val="24"/>
          <w:szCs w:val="24"/>
        </w:rPr>
        <w:t>ускоренное  движение,  движение  небесных  тел  и искусственных  спутников  Земли, передачу  давления жидкостями  и  газами,  плавание  тел,  механические  колебания  и волны,  свойства  г</w:t>
      </w:r>
      <w:r w:rsidRPr="00136A3F">
        <w:rPr>
          <w:rFonts w:ascii="Times New Roman" w:hAnsi="Times New Roman" w:cs="Times New Roman"/>
          <w:sz w:val="24"/>
          <w:szCs w:val="24"/>
        </w:rPr>
        <w:t>а</w:t>
      </w:r>
      <w:r w:rsidRPr="00136A3F">
        <w:rPr>
          <w:rFonts w:ascii="Times New Roman" w:hAnsi="Times New Roman" w:cs="Times New Roman"/>
          <w:sz w:val="24"/>
          <w:szCs w:val="24"/>
        </w:rPr>
        <w:t>зов,  жидкостей  и твердых  тел,  диффузию,  теплопроводность,  конвекцию,  излучение, испар</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ние,  конденсацию,  кипение,  плавление,  кристаллизацию, электризацию тел, взаимодействие электрических зарядов; </w:t>
      </w:r>
      <w:proofErr w:type="gramEnd"/>
    </w:p>
    <w:p w:rsidR="00941CA7" w:rsidRPr="00136A3F" w:rsidRDefault="00941CA7" w:rsidP="00136A3F">
      <w:pPr>
        <w:spacing w:after="0" w:line="240" w:lineRule="auto"/>
        <w:contextualSpacing/>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описывать и объяснять результаты наблюдений и экспериментов:</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независимость ускорения свободного падения от массы падающего тела, нагревание газа при его быстром сжатии и охлажд</w:t>
      </w:r>
      <w:r w:rsidRPr="00136A3F">
        <w:rPr>
          <w:rFonts w:ascii="Times New Roman" w:hAnsi="Times New Roman" w:cs="Times New Roman"/>
          <w:color w:val="000000"/>
          <w:sz w:val="24"/>
          <w:szCs w:val="24"/>
        </w:rPr>
        <w:t>е</w:t>
      </w:r>
      <w:r w:rsidRPr="00136A3F">
        <w:rPr>
          <w:rFonts w:ascii="Times New Roman" w:hAnsi="Times New Roman" w:cs="Times New Roman"/>
          <w:color w:val="000000"/>
          <w:sz w:val="24"/>
          <w:szCs w:val="24"/>
        </w:rPr>
        <w:t>ние при быстром расширении, повышение давления газа при его нагревании в закрытом сосуде, броуновское движение, электризация тел при их контакте; </w:t>
      </w:r>
    </w:p>
    <w:p w:rsidR="00941CA7" w:rsidRPr="00136A3F" w:rsidRDefault="00941CA7" w:rsidP="00136A3F">
      <w:pPr>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b/>
          <w:sz w:val="24"/>
          <w:szCs w:val="24"/>
        </w:rPr>
        <w:t xml:space="preserve">описывать фундаментальные опыты, оказавшие существенное влияние на развитие физики, </w:t>
      </w:r>
      <w:r w:rsidRPr="00136A3F">
        <w:rPr>
          <w:rFonts w:ascii="Times New Roman" w:hAnsi="Times New Roman" w:cs="Times New Roman"/>
          <w:sz w:val="24"/>
          <w:szCs w:val="24"/>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w:t>
      </w:r>
      <w:r w:rsidRPr="00136A3F">
        <w:rPr>
          <w:rFonts w:ascii="Times New Roman" w:hAnsi="Times New Roman" w:cs="Times New Roman"/>
          <w:sz w:val="24"/>
          <w:szCs w:val="24"/>
        </w:rPr>
        <w:t>ы</w:t>
      </w:r>
      <w:r w:rsidRPr="00136A3F">
        <w:rPr>
          <w:rFonts w:ascii="Times New Roman" w:hAnsi="Times New Roman" w:cs="Times New Roman"/>
          <w:sz w:val="24"/>
          <w:szCs w:val="24"/>
        </w:rPr>
        <w:t>движения гипотез и теорий, позволяют проверить истинность теоретических выводов;  что  физич</w:t>
      </w:r>
      <w:r w:rsidRPr="00136A3F">
        <w:rPr>
          <w:rFonts w:ascii="Times New Roman" w:hAnsi="Times New Roman" w:cs="Times New Roman"/>
          <w:sz w:val="24"/>
          <w:szCs w:val="24"/>
        </w:rPr>
        <w:t>е</w:t>
      </w:r>
      <w:r w:rsidRPr="00136A3F">
        <w:rPr>
          <w:rFonts w:ascii="Times New Roman" w:hAnsi="Times New Roman" w:cs="Times New Roman"/>
          <w:sz w:val="24"/>
          <w:szCs w:val="24"/>
        </w:rPr>
        <w:t>ская  теория  дает  возможность  объяснять известные явления природы и научные факты, предск</w:t>
      </w:r>
      <w:r w:rsidRPr="00136A3F">
        <w:rPr>
          <w:rFonts w:ascii="Times New Roman" w:hAnsi="Times New Roman" w:cs="Times New Roman"/>
          <w:sz w:val="24"/>
          <w:szCs w:val="24"/>
        </w:rPr>
        <w:t>а</w:t>
      </w:r>
      <w:r w:rsidRPr="00136A3F">
        <w:rPr>
          <w:rFonts w:ascii="Times New Roman" w:hAnsi="Times New Roman" w:cs="Times New Roman"/>
          <w:sz w:val="24"/>
          <w:szCs w:val="24"/>
        </w:rPr>
        <w:t>зывать  еще неизвестные явления;</w:t>
      </w:r>
      <w:proofErr w:type="gramEnd"/>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 xml:space="preserve">приводить  примеры  практического  применения  физических знаний: </w:t>
      </w:r>
      <w:r w:rsidRPr="00136A3F">
        <w:rPr>
          <w:rFonts w:ascii="Times New Roman" w:hAnsi="Times New Roman" w:cs="Times New Roman"/>
          <w:sz w:val="24"/>
          <w:szCs w:val="24"/>
        </w:rPr>
        <w:t>законов механики;</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bCs/>
          <w:iCs/>
          <w:color w:val="000000"/>
          <w:sz w:val="24"/>
          <w:szCs w:val="24"/>
        </w:rPr>
        <w:lastRenderedPageBreak/>
        <w:t>приводить примеры опытов, иллюстрирующих, что:</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наблюдения и эксперимент служат основой для выдвижения гипотез и построения научных теорий; эксперимент позволяет проверить исти</w:t>
      </w:r>
      <w:r w:rsidRPr="00136A3F">
        <w:rPr>
          <w:rFonts w:ascii="Times New Roman" w:hAnsi="Times New Roman" w:cs="Times New Roman"/>
          <w:color w:val="000000"/>
          <w:sz w:val="24"/>
          <w:szCs w:val="24"/>
        </w:rPr>
        <w:t>н</w:t>
      </w:r>
      <w:r w:rsidRPr="00136A3F">
        <w:rPr>
          <w:rFonts w:ascii="Times New Roman" w:hAnsi="Times New Roman" w:cs="Times New Roman"/>
          <w:color w:val="000000"/>
          <w:sz w:val="24"/>
          <w:szCs w:val="24"/>
        </w:rPr>
        <w:t>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ны физики и физические теории имеют свои определенные границы применимости;</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применять полученные знания для решения физических задач;</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определять: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характер физического процесса по графику, таблице, формуле;</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измерять: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скорость,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противление источника тока;</w:t>
      </w:r>
      <w:proofErr w:type="gramEnd"/>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iCs/>
          <w:color w:val="000000"/>
          <w:sz w:val="24"/>
          <w:szCs w:val="24"/>
        </w:rPr>
        <w:t>воспринимать и на основе полученных знаний самостоятельно оценивать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информацию, 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держащуюся в сообщениях СМИ, научно-популярных статьях; </w:t>
      </w:r>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iCs/>
          <w:color w:val="000000"/>
          <w:sz w:val="24"/>
          <w:szCs w:val="24"/>
        </w:rPr>
        <w:t>использовать</w:t>
      </w:r>
      <w:r w:rsidRPr="00136A3F">
        <w:rPr>
          <w:rFonts w:ascii="Times New Roman" w:hAnsi="Times New Roman" w:cs="Times New Roman"/>
          <w:iCs/>
          <w:color w:val="000000"/>
          <w:sz w:val="24"/>
          <w:szCs w:val="24"/>
        </w:rPr>
        <w:t> </w:t>
      </w:r>
      <w:r w:rsidRPr="00136A3F">
        <w:rPr>
          <w:rFonts w:ascii="Times New Roman" w:hAnsi="Times New Roman" w:cs="Times New Roman"/>
          <w:color w:val="000000"/>
          <w:sz w:val="24"/>
          <w:szCs w:val="24"/>
        </w:rPr>
        <w:t>новые информационные технологии для поиска, обработки и предъявления инфо</w:t>
      </w:r>
      <w:r w:rsidRPr="00136A3F">
        <w:rPr>
          <w:rFonts w:ascii="Times New Roman" w:hAnsi="Times New Roman" w:cs="Times New Roman"/>
          <w:color w:val="000000"/>
          <w:sz w:val="24"/>
          <w:szCs w:val="24"/>
        </w:rPr>
        <w:t>р</w:t>
      </w:r>
      <w:r w:rsidRPr="00136A3F">
        <w:rPr>
          <w:rFonts w:ascii="Times New Roman" w:hAnsi="Times New Roman" w:cs="Times New Roman"/>
          <w:color w:val="000000"/>
          <w:sz w:val="24"/>
          <w:szCs w:val="24"/>
        </w:rPr>
        <w:t>мации по физике в компьютерных базах данных и сетях (сети Интернет);</w:t>
      </w:r>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color w:val="000000"/>
          <w:sz w:val="24"/>
          <w:szCs w:val="24"/>
          <w:shd w:val="clear" w:color="auto" w:fill="FFFFFF"/>
        </w:rPr>
        <w:t xml:space="preserve">использовать приобретенные знания и умения в практической деятельности и повседневной жизни </w:t>
      </w:r>
      <w:proofErr w:type="gramStart"/>
      <w:r w:rsidRPr="00136A3F">
        <w:rPr>
          <w:rFonts w:ascii="Times New Roman" w:hAnsi="Times New Roman" w:cs="Times New Roman"/>
          <w:b/>
          <w:bCs/>
          <w:color w:val="000000"/>
          <w:sz w:val="24"/>
          <w:szCs w:val="24"/>
          <w:shd w:val="clear" w:color="auto" w:fill="FFFFFF"/>
        </w:rPr>
        <w:t>для</w:t>
      </w:r>
      <w:proofErr w:type="gramEnd"/>
      <w:r w:rsidRPr="00136A3F">
        <w:rPr>
          <w:rFonts w:ascii="Times New Roman" w:hAnsi="Times New Roman" w:cs="Times New Roman"/>
          <w:b/>
          <w:bCs/>
          <w:color w:val="000000"/>
          <w:sz w:val="24"/>
          <w:szCs w:val="24"/>
          <w:shd w:val="clear" w:color="auto" w:fill="FFFFFF"/>
        </w:rPr>
        <w:t>:</w:t>
      </w:r>
    </w:p>
    <w:p w:rsidR="00941CA7" w:rsidRPr="00136A3F" w:rsidRDefault="00941CA7" w:rsidP="00857F75">
      <w:pPr>
        <w:numPr>
          <w:ilvl w:val="0"/>
          <w:numId w:val="171"/>
        </w:numPr>
        <w:shd w:val="clear" w:color="auto" w:fill="FFFFFF"/>
        <w:spacing w:after="0" w:line="240" w:lineRule="auto"/>
        <w:ind w:firstLine="0"/>
        <w:contextualSpacing/>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941CA7" w:rsidRPr="00136A3F" w:rsidRDefault="00941CA7" w:rsidP="00857F75">
      <w:pPr>
        <w:numPr>
          <w:ilvl w:val="0"/>
          <w:numId w:val="171"/>
        </w:numPr>
        <w:shd w:val="clear" w:color="auto" w:fill="FFFFFF"/>
        <w:spacing w:after="0" w:line="240" w:lineRule="auto"/>
        <w:ind w:firstLine="0"/>
        <w:contextualSpacing/>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анализа и оценки влияния на организм человека и другие организмы загрязнения окружа</w:t>
      </w:r>
      <w:r w:rsidRPr="00136A3F">
        <w:rPr>
          <w:rFonts w:ascii="Times New Roman" w:hAnsi="Times New Roman" w:cs="Times New Roman"/>
          <w:color w:val="000000"/>
          <w:sz w:val="24"/>
          <w:szCs w:val="24"/>
        </w:rPr>
        <w:t>ю</w:t>
      </w:r>
      <w:r w:rsidRPr="00136A3F">
        <w:rPr>
          <w:rFonts w:ascii="Times New Roman" w:hAnsi="Times New Roman" w:cs="Times New Roman"/>
          <w:color w:val="000000"/>
          <w:sz w:val="24"/>
          <w:szCs w:val="24"/>
        </w:rPr>
        <w:t>щей среды;</w:t>
      </w:r>
    </w:p>
    <w:p w:rsidR="00941CA7" w:rsidRPr="00136A3F" w:rsidRDefault="00941CA7" w:rsidP="00857F75">
      <w:pPr>
        <w:numPr>
          <w:ilvl w:val="0"/>
          <w:numId w:val="171"/>
        </w:numPr>
        <w:shd w:val="clear" w:color="auto" w:fill="FFFFFF"/>
        <w:spacing w:after="0" w:line="240" w:lineRule="auto"/>
        <w:ind w:firstLine="0"/>
        <w:contextualSpacing/>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рационального природопользования и защиты окружающей среды;</w:t>
      </w:r>
    </w:p>
    <w:p w:rsidR="00941CA7" w:rsidRPr="00136A3F" w:rsidRDefault="00941CA7" w:rsidP="00857F75">
      <w:pPr>
        <w:numPr>
          <w:ilvl w:val="0"/>
          <w:numId w:val="171"/>
        </w:numPr>
        <w:shd w:val="clear" w:color="auto" w:fill="FFFFFF"/>
        <w:spacing w:after="0" w:line="240" w:lineRule="auto"/>
        <w:ind w:firstLine="0"/>
        <w:contextualSpacing/>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определения собственной позиции по отношению к экологическим проблемам и поведению в природной среде.</w:t>
      </w:r>
    </w:p>
    <w:p w:rsidR="00941CA7" w:rsidRPr="00136A3F" w:rsidRDefault="00941CA7" w:rsidP="00136A3F">
      <w:pPr>
        <w:spacing w:after="0" w:line="240" w:lineRule="auto"/>
        <w:ind w:left="420"/>
        <w:rPr>
          <w:rFonts w:ascii="Times New Roman" w:hAnsi="Times New Roman" w:cs="Times New Roman"/>
          <w:b/>
          <w:sz w:val="24"/>
          <w:szCs w:val="24"/>
        </w:rPr>
      </w:pPr>
      <w:r w:rsidRPr="00136A3F">
        <w:rPr>
          <w:rFonts w:ascii="Times New Roman" w:hAnsi="Times New Roman" w:cs="Times New Roman"/>
          <w:b/>
          <w:sz w:val="24"/>
          <w:szCs w:val="24"/>
        </w:rPr>
        <w:t>При решении задач учащиеся должны уметь:</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анализировать физическое явление;</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анализировать полученный ответ;</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классифицировать предложенную задачу;</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последовательно выполнять и проговаривать этапы;</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решать комбинированные задачи;</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владеть различными методами решения задач: аналитическим, графическим, экспериментал</w:t>
      </w:r>
      <w:r w:rsidRPr="00136A3F">
        <w:rPr>
          <w:rFonts w:ascii="Times New Roman" w:hAnsi="Times New Roman" w:cs="Times New Roman"/>
          <w:sz w:val="24"/>
          <w:szCs w:val="24"/>
        </w:rPr>
        <w:t>ь</w:t>
      </w:r>
      <w:r w:rsidRPr="00136A3F">
        <w:rPr>
          <w:rFonts w:ascii="Times New Roman" w:hAnsi="Times New Roman" w:cs="Times New Roman"/>
          <w:sz w:val="24"/>
          <w:szCs w:val="24"/>
        </w:rPr>
        <w:t>ным</w:t>
      </w:r>
    </w:p>
    <w:p w:rsidR="00941CA7" w:rsidRPr="00136A3F" w:rsidRDefault="00941CA7" w:rsidP="00857F75">
      <w:pPr>
        <w:numPr>
          <w:ilvl w:val="0"/>
          <w:numId w:val="209"/>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владеть методами самоконтроля и самооценки.</w:t>
      </w:r>
    </w:p>
    <w:p w:rsidR="00941CA7" w:rsidRPr="00136A3F" w:rsidRDefault="00941CA7" w:rsidP="00136A3F">
      <w:pPr>
        <w:tabs>
          <w:tab w:val="left" w:pos="426"/>
        </w:tabs>
        <w:spacing w:after="0" w:line="240" w:lineRule="auto"/>
        <w:ind w:left="360"/>
        <w:rPr>
          <w:rFonts w:ascii="Times New Roman" w:hAnsi="Times New Roman" w:cs="Times New Roman"/>
          <w:sz w:val="24"/>
          <w:szCs w:val="24"/>
        </w:rPr>
      </w:pPr>
      <w:r w:rsidRPr="00136A3F">
        <w:rPr>
          <w:rFonts w:ascii="Times New Roman" w:hAnsi="Times New Roman" w:cs="Times New Roman"/>
          <w:b/>
          <w:sz w:val="24"/>
          <w:szCs w:val="24"/>
        </w:rPr>
        <w:t xml:space="preserve">Токи в различных средах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электрический ток в электролитах. Законы электролиза. Применение электролиза.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э</w:t>
      </w:r>
      <w:proofErr w:type="gramEnd"/>
      <w:r w:rsidRPr="00136A3F">
        <w:rPr>
          <w:rFonts w:ascii="Times New Roman" w:hAnsi="Times New Roman" w:cs="Times New Roman"/>
          <w:sz w:val="24"/>
          <w:szCs w:val="24"/>
        </w:rPr>
        <w:t>лектрический ток в газах. Виды самостоятельного разряда. Плазма.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э</w:t>
      </w:r>
      <w:proofErr w:type="gramEnd"/>
      <w:r w:rsidRPr="00136A3F">
        <w:rPr>
          <w:rFonts w:ascii="Times New Roman" w:hAnsi="Times New Roman" w:cs="Times New Roman"/>
          <w:sz w:val="24"/>
          <w:szCs w:val="24"/>
        </w:rPr>
        <w:t>лектрический ток в полупроводниках. Электрическая проводимость полупроводников. Со</w:t>
      </w:r>
      <w:r w:rsidRPr="00136A3F">
        <w:rPr>
          <w:rFonts w:ascii="Times New Roman" w:hAnsi="Times New Roman" w:cs="Times New Roman"/>
          <w:sz w:val="24"/>
          <w:szCs w:val="24"/>
        </w:rPr>
        <w:t>б</w:t>
      </w:r>
      <w:r w:rsidRPr="00136A3F">
        <w:rPr>
          <w:rFonts w:ascii="Times New Roman" w:hAnsi="Times New Roman" w:cs="Times New Roman"/>
          <w:sz w:val="24"/>
          <w:szCs w:val="24"/>
        </w:rPr>
        <w:t>ственная и примесная проводимость, р-</w:t>
      </w:r>
      <w:proofErr w:type="gramStart"/>
      <w:r w:rsidRPr="00136A3F">
        <w:rPr>
          <w:rFonts w:ascii="Times New Roman" w:hAnsi="Times New Roman" w:cs="Times New Roman"/>
          <w:sz w:val="24"/>
          <w:szCs w:val="24"/>
        </w:rPr>
        <w:t>n</w:t>
      </w:r>
      <w:proofErr w:type="gramEnd"/>
      <w:r w:rsidRPr="00136A3F">
        <w:rPr>
          <w:rFonts w:ascii="Times New Roman" w:hAnsi="Times New Roman" w:cs="Times New Roman"/>
          <w:sz w:val="24"/>
          <w:szCs w:val="24"/>
        </w:rPr>
        <w:t xml:space="preserve"> - переход.</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полупроводниковый диод. Транзистор. Электронная эмиссия. Вакуумный диод. Вольт - ампе</w:t>
      </w:r>
      <w:r w:rsidRPr="00136A3F">
        <w:rPr>
          <w:rFonts w:ascii="Times New Roman" w:hAnsi="Times New Roman" w:cs="Times New Roman"/>
          <w:sz w:val="24"/>
          <w:szCs w:val="24"/>
        </w:rPr>
        <w:t>р</w:t>
      </w:r>
      <w:r w:rsidRPr="00136A3F">
        <w:rPr>
          <w:rFonts w:ascii="Times New Roman" w:hAnsi="Times New Roman" w:cs="Times New Roman"/>
          <w:sz w:val="24"/>
          <w:szCs w:val="24"/>
        </w:rPr>
        <w:t>ная характеристика вакуумного диода. Электронные пучки. Электронно-лучевая трубка.</w:t>
      </w:r>
    </w:p>
    <w:p w:rsidR="00941CA7" w:rsidRPr="00136A3F" w:rsidRDefault="00941CA7" w:rsidP="00136A3F">
      <w:pPr>
        <w:keepNext/>
        <w:tabs>
          <w:tab w:val="left" w:pos="426"/>
        </w:tabs>
        <w:spacing w:after="0" w:line="240" w:lineRule="auto"/>
        <w:ind w:left="360"/>
        <w:outlineLvl w:val="0"/>
        <w:rPr>
          <w:rFonts w:ascii="Times New Roman" w:hAnsi="Times New Roman" w:cs="Times New Roman"/>
          <w:b/>
          <w:sz w:val="24"/>
          <w:szCs w:val="24"/>
        </w:rPr>
      </w:pPr>
      <w:r w:rsidRPr="00136A3F">
        <w:rPr>
          <w:rFonts w:ascii="Times New Roman" w:hAnsi="Times New Roman" w:cs="Times New Roman"/>
          <w:b/>
          <w:sz w:val="24"/>
          <w:szCs w:val="24"/>
        </w:rPr>
        <w:t xml:space="preserve">Магнитное поле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взаимодействие токов. Действие магнитного поля на рамку с током. Магнитное поле. Магнитная индукция. Линии магнитной индукции. Сила Ампера. Электроизмерительные приборы.</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ила Лоренца. Движение заряженных частиц в электрических и магнитных полях. Ускорители заряженных частиц.</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м</w:t>
      </w:r>
      <w:proofErr w:type="gramEnd"/>
      <w:r w:rsidRPr="00136A3F">
        <w:rPr>
          <w:rFonts w:ascii="Times New Roman" w:hAnsi="Times New Roman" w:cs="Times New Roman"/>
          <w:sz w:val="24"/>
          <w:szCs w:val="24"/>
        </w:rPr>
        <w:t>агнитные свойства вещества. Магнитная проницаемость. Парамагнетики, диамагнетики и фе</w:t>
      </w:r>
      <w:r w:rsidRPr="00136A3F">
        <w:rPr>
          <w:rFonts w:ascii="Times New Roman" w:hAnsi="Times New Roman" w:cs="Times New Roman"/>
          <w:sz w:val="24"/>
          <w:szCs w:val="24"/>
        </w:rPr>
        <w:t>р</w:t>
      </w:r>
      <w:r w:rsidRPr="00136A3F">
        <w:rPr>
          <w:rFonts w:ascii="Times New Roman" w:hAnsi="Times New Roman" w:cs="Times New Roman"/>
          <w:sz w:val="24"/>
          <w:szCs w:val="24"/>
        </w:rPr>
        <w:t>ромагнетики. Гипотеза Ампера. Природа ферромагнетизма. Применение ферромагнетиков.</w:t>
      </w:r>
    </w:p>
    <w:p w:rsidR="00C07AA1" w:rsidRDefault="00941CA7" w:rsidP="00C07AA1">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 программы</w:t>
      </w:r>
    </w:p>
    <w:p w:rsidR="00C07AA1" w:rsidRDefault="00941CA7" w:rsidP="00C07AA1">
      <w:pPr>
        <w:tabs>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Механические колебания </w:t>
      </w:r>
    </w:p>
    <w:p w:rsidR="00941CA7" w:rsidRPr="00136A3F" w:rsidRDefault="00941CA7" w:rsidP="00C07AA1">
      <w:pPr>
        <w:tabs>
          <w:tab w:val="left" w:pos="426"/>
        </w:tabs>
        <w:spacing w:after="0" w:line="240" w:lineRule="auto"/>
        <w:rPr>
          <w:rFonts w:ascii="Times New Roman" w:hAnsi="Times New Roman" w:cs="Times New Roman"/>
          <w:sz w:val="24"/>
          <w:szCs w:val="24"/>
        </w:rPr>
      </w:pPr>
      <w:r w:rsidRPr="00136A3F">
        <w:rPr>
          <w:rFonts w:ascii="Times New Roman" w:hAnsi="Times New Roman" w:cs="Times New Roman"/>
          <w:sz w:val="24"/>
          <w:szCs w:val="24"/>
        </w:rPr>
        <w:t>Механические колебания. Характеристики колебательного движения. Гармонические колебания. Простейшие колебательные системы.</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lastRenderedPageBreak/>
        <w:t>ф</w:t>
      </w:r>
      <w:proofErr w:type="gramEnd"/>
      <w:r w:rsidRPr="00136A3F">
        <w:rPr>
          <w:rFonts w:ascii="Times New Roman" w:hAnsi="Times New Roman" w:cs="Times New Roman"/>
          <w:sz w:val="24"/>
          <w:szCs w:val="24"/>
        </w:rPr>
        <w:t>изический маятник. Превращение и сохранение энергии при гармонических колебаниях. Сл</w:t>
      </w:r>
      <w:r w:rsidRPr="00136A3F">
        <w:rPr>
          <w:rFonts w:ascii="Times New Roman" w:hAnsi="Times New Roman" w:cs="Times New Roman"/>
          <w:sz w:val="24"/>
          <w:szCs w:val="24"/>
        </w:rPr>
        <w:t>о</w:t>
      </w:r>
      <w:r w:rsidRPr="00136A3F">
        <w:rPr>
          <w:rFonts w:ascii="Times New Roman" w:hAnsi="Times New Roman" w:cs="Times New Roman"/>
          <w:sz w:val="24"/>
          <w:szCs w:val="24"/>
        </w:rPr>
        <w:t>жение колебаний. Метод векторных диаграмм.</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з</w:t>
      </w:r>
      <w:proofErr w:type="gramEnd"/>
      <w:r w:rsidRPr="00136A3F">
        <w:rPr>
          <w:rFonts w:ascii="Times New Roman" w:hAnsi="Times New Roman" w:cs="Times New Roman"/>
          <w:sz w:val="24"/>
          <w:szCs w:val="24"/>
        </w:rPr>
        <w:t>атухающие колебания. Вынужденные колебания. Резонанс. Автоколебания.</w:t>
      </w:r>
    </w:p>
    <w:p w:rsidR="00941CA7" w:rsidRPr="00136A3F" w:rsidRDefault="00941CA7" w:rsidP="00136A3F">
      <w:pPr>
        <w:tabs>
          <w:tab w:val="left" w:pos="284"/>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 xml:space="preserve">Основы </w:t>
      </w:r>
      <w:proofErr w:type="spellStart"/>
      <w:r w:rsidRPr="00136A3F">
        <w:rPr>
          <w:rFonts w:ascii="Times New Roman" w:hAnsi="Times New Roman" w:cs="Times New Roman"/>
          <w:b/>
          <w:sz w:val="24"/>
          <w:szCs w:val="24"/>
        </w:rPr>
        <w:t>молекулярно</w:t>
      </w:r>
      <w:proofErr w:type="spellEnd"/>
      <w:r w:rsidRPr="00136A3F">
        <w:rPr>
          <w:rFonts w:ascii="Times New Roman" w:hAnsi="Times New Roman" w:cs="Times New Roman"/>
          <w:b/>
          <w:sz w:val="24"/>
          <w:szCs w:val="24"/>
        </w:rPr>
        <w:t xml:space="preserve"> – кинетической теории. Законы идеального газа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 xml:space="preserve">молекулярное строение вещества. Основные положения </w:t>
      </w:r>
      <w:proofErr w:type="spellStart"/>
      <w:r w:rsidRPr="00136A3F">
        <w:rPr>
          <w:rFonts w:ascii="Times New Roman" w:hAnsi="Times New Roman" w:cs="Times New Roman"/>
          <w:sz w:val="24"/>
          <w:szCs w:val="24"/>
        </w:rPr>
        <w:t>молекулярно</w:t>
      </w:r>
      <w:proofErr w:type="spellEnd"/>
      <w:r w:rsidRPr="00136A3F">
        <w:rPr>
          <w:rFonts w:ascii="Times New Roman" w:hAnsi="Times New Roman" w:cs="Times New Roman"/>
          <w:sz w:val="24"/>
          <w:szCs w:val="24"/>
        </w:rPr>
        <w:t xml:space="preserve"> - кинетической теории и их опытное обоснование.</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татистические закономерности. Вероятность события. Среднее значение случайной величины. Макро и микро - описание систем. Размеры и массы молекул. Скорости молекул. Распределение молекул по скоростям. Опыт Штерна.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д</w:t>
      </w:r>
      <w:proofErr w:type="gramEnd"/>
      <w:r w:rsidRPr="00136A3F">
        <w:rPr>
          <w:rFonts w:ascii="Times New Roman" w:hAnsi="Times New Roman" w:cs="Times New Roman"/>
          <w:sz w:val="24"/>
          <w:szCs w:val="24"/>
        </w:rPr>
        <w:t xml:space="preserve">авление газа. Идеальный газ. Основное уравнение </w:t>
      </w:r>
      <w:proofErr w:type="spellStart"/>
      <w:r w:rsidRPr="00136A3F">
        <w:rPr>
          <w:rFonts w:ascii="Times New Roman" w:hAnsi="Times New Roman" w:cs="Times New Roman"/>
          <w:sz w:val="24"/>
          <w:szCs w:val="24"/>
        </w:rPr>
        <w:t>молекулярно</w:t>
      </w:r>
      <w:proofErr w:type="spellEnd"/>
      <w:r w:rsidRPr="00136A3F">
        <w:rPr>
          <w:rFonts w:ascii="Times New Roman" w:hAnsi="Times New Roman" w:cs="Times New Roman"/>
          <w:sz w:val="24"/>
          <w:szCs w:val="24"/>
        </w:rPr>
        <w:t xml:space="preserve"> - кинетической теории.</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т</w:t>
      </w:r>
      <w:proofErr w:type="gramEnd"/>
      <w:r w:rsidRPr="00136A3F">
        <w:rPr>
          <w:rFonts w:ascii="Times New Roman" w:hAnsi="Times New Roman" w:cs="Times New Roman"/>
          <w:sz w:val="24"/>
          <w:szCs w:val="24"/>
        </w:rPr>
        <w:t>емпература, ее физический смысл. Абсолютная температура. Абсолютный ноль температуры. Уравнение состояния идеального газа.  Частные случаи уравнения состояния. Графики термодин</w:t>
      </w:r>
      <w:r w:rsidRPr="00136A3F">
        <w:rPr>
          <w:rFonts w:ascii="Times New Roman" w:hAnsi="Times New Roman" w:cs="Times New Roman"/>
          <w:sz w:val="24"/>
          <w:szCs w:val="24"/>
        </w:rPr>
        <w:t>а</w:t>
      </w:r>
      <w:r w:rsidRPr="00136A3F">
        <w:rPr>
          <w:rFonts w:ascii="Times New Roman" w:hAnsi="Times New Roman" w:cs="Times New Roman"/>
          <w:sz w:val="24"/>
          <w:szCs w:val="24"/>
        </w:rPr>
        <w:t>мических процессов.</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газовые смеси. Закон Дальтона.</w:t>
      </w:r>
    </w:p>
    <w:p w:rsidR="00941CA7" w:rsidRPr="00136A3F" w:rsidRDefault="00941CA7" w:rsidP="00136A3F">
      <w:pPr>
        <w:keepNext/>
        <w:tabs>
          <w:tab w:val="left" w:pos="426"/>
        </w:tabs>
        <w:spacing w:after="0" w:line="240" w:lineRule="auto"/>
        <w:outlineLvl w:val="0"/>
        <w:rPr>
          <w:rFonts w:ascii="Times New Roman" w:hAnsi="Times New Roman" w:cs="Times New Roman"/>
          <w:b/>
          <w:sz w:val="24"/>
          <w:szCs w:val="24"/>
        </w:rPr>
      </w:pPr>
      <w:r w:rsidRPr="00136A3F">
        <w:rPr>
          <w:rFonts w:ascii="Times New Roman" w:hAnsi="Times New Roman" w:cs="Times New Roman"/>
          <w:b/>
          <w:sz w:val="24"/>
          <w:szCs w:val="24"/>
        </w:rPr>
        <w:t xml:space="preserve">Термодинамика </w:t>
      </w:r>
    </w:p>
    <w:p w:rsidR="00941CA7" w:rsidRPr="00136A3F" w:rsidRDefault="00941CA7" w:rsidP="00857F75">
      <w:pPr>
        <w:pStyle w:val="a7"/>
        <w:keepNext/>
        <w:numPr>
          <w:ilvl w:val="0"/>
          <w:numId w:val="210"/>
        </w:numPr>
        <w:tabs>
          <w:tab w:val="left" w:pos="284"/>
          <w:tab w:val="left" w:pos="426"/>
        </w:tabs>
        <w:spacing w:after="0" w:line="240" w:lineRule="auto"/>
        <w:ind w:left="0" w:firstLine="0"/>
        <w:outlineLvl w:val="0"/>
        <w:rPr>
          <w:rFonts w:ascii="Times New Roman" w:hAnsi="Times New Roman" w:cs="Times New Roman"/>
          <w:sz w:val="24"/>
          <w:szCs w:val="24"/>
        </w:rPr>
      </w:pPr>
      <w:r w:rsidRPr="00136A3F">
        <w:rPr>
          <w:rFonts w:ascii="Times New Roman" w:hAnsi="Times New Roman" w:cs="Times New Roman"/>
          <w:sz w:val="24"/>
          <w:szCs w:val="24"/>
        </w:rPr>
        <w:t>внутренняя энергия. Параметры состояния. Внутренняя энергия - параметр состояния. Колич</w:t>
      </w:r>
      <w:r w:rsidRPr="00136A3F">
        <w:rPr>
          <w:rFonts w:ascii="Times New Roman" w:hAnsi="Times New Roman" w:cs="Times New Roman"/>
          <w:sz w:val="24"/>
          <w:szCs w:val="24"/>
        </w:rPr>
        <w:t>е</w:t>
      </w:r>
      <w:r w:rsidRPr="00136A3F">
        <w:rPr>
          <w:rFonts w:ascii="Times New Roman" w:hAnsi="Times New Roman" w:cs="Times New Roman"/>
          <w:sz w:val="24"/>
          <w:szCs w:val="24"/>
        </w:rPr>
        <w:t>ство теплоты. Работа газа. Первое начало термодинамики.</w:t>
      </w:r>
    </w:p>
    <w:p w:rsidR="00941CA7" w:rsidRPr="00136A3F" w:rsidRDefault="00941CA7" w:rsidP="00857F75">
      <w:pPr>
        <w:pStyle w:val="a7"/>
        <w:numPr>
          <w:ilvl w:val="0"/>
          <w:numId w:val="210"/>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т</w:t>
      </w:r>
      <w:proofErr w:type="gramEnd"/>
      <w:r w:rsidRPr="00136A3F">
        <w:rPr>
          <w:rFonts w:ascii="Times New Roman" w:hAnsi="Times New Roman" w:cs="Times New Roman"/>
          <w:sz w:val="24"/>
          <w:szCs w:val="24"/>
        </w:rPr>
        <w:t>еплоемкость. Теплоемкость газа. Зависимость теплоемкости от вида процесса. Теплоемкость стандартных термодинамических процессов. Распределение энергии по степеням свободы и тепл</w:t>
      </w:r>
      <w:r w:rsidRPr="00136A3F">
        <w:rPr>
          <w:rFonts w:ascii="Times New Roman" w:hAnsi="Times New Roman" w:cs="Times New Roman"/>
          <w:sz w:val="24"/>
          <w:szCs w:val="24"/>
        </w:rPr>
        <w:t>о</w:t>
      </w:r>
      <w:r w:rsidRPr="00136A3F">
        <w:rPr>
          <w:rFonts w:ascii="Times New Roman" w:hAnsi="Times New Roman" w:cs="Times New Roman"/>
          <w:sz w:val="24"/>
          <w:szCs w:val="24"/>
        </w:rPr>
        <w:t>емкость многоатомного газа.</w:t>
      </w:r>
    </w:p>
    <w:p w:rsidR="00941CA7" w:rsidRPr="00136A3F" w:rsidRDefault="00941CA7" w:rsidP="00857F75">
      <w:pPr>
        <w:pStyle w:val="a7"/>
        <w:numPr>
          <w:ilvl w:val="0"/>
          <w:numId w:val="210"/>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тепловые двигатели.  КПД тепловых двигателей. Второе начало термодинамики. Обратимые и необратимые процессы. Обратимость термодинамических процессов.</w:t>
      </w:r>
    </w:p>
    <w:p w:rsidR="00941CA7" w:rsidRPr="00136A3F" w:rsidRDefault="00EA17E6" w:rsidP="00857F75">
      <w:pPr>
        <w:pStyle w:val="a7"/>
        <w:numPr>
          <w:ilvl w:val="0"/>
          <w:numId w:val="210"/>
        </w:numPr>
        <w:tabs>
          <w:tab w:val="left" w:pos="284"/>
          <w:tab w:val="left" w:pos="426"/>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и</w:t>
      </w:r>
      <w:r w:rsidR="00941CA7" w:rsidRPr="00136A3F">
        <w:rPr>
          <w:rFonts w:ascii="Times New Roman" w:hAnsi="Times New Roman" w:cs="Times New Roman"/>
          <w:sz w:val="24"/>
          <w:szCs w:val="24"/>
        </w:rPr>
        <w:t>деальный тепловой двигатель. КПД идеального двигателя.  Теорема Карно. Вечные двигатели первого и второго рода.</w:t>
      </w:r>
    </w:p>
    <w:p w:rsidR="00941CA7" w:rsidRPr="00136A3F" w:rsidRDefault="00941CA7" w:rsidP="00136A3F">
      <w:pPr>
        <w:keepNext/>
        <w:tabs>
          <w:tab w:val="left" w:pos="426"/>
        </w:tabs>
        <w:spacing w:after="0" w:line="240" w:lineRule="auto"/>
        <w:outlineLvl w:val="0"/>
        <w:rPr>
          <w:rFonts w:ascii="Times New Roman" w:hAnsi="Times New Roman" w:cs="Times New Roman"/>
          <w:b/>
          <w:sz w:val="24"/>
          <w:szCs w:val="24"/>
        </w:rPr>
      </w:pPr>
      <w:r w:rsidRPr="00136A3F">
        <w:rPr>
          <w:rFonts w:ascii="Times New Roman" w:hAnsi="Times New Roman" w:cs="Times New Roman"/>
          <w:b/>
          <w:sz w:val="24"/>
          <w:szCs w:val="24"/>
        </w:rPr>
        <w:t xml:space="preserve">Свойства жидкостей и твердых тел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 xml:space="preserve">границы применимости законов идеального газа. Реальные газы. Уравнение Ван - дер - </w:t>
      </w:r>
      <w:proofErr w:type="spellStart"/>
      <w:r w:rsidRPr="00136A3F">
        <w:rPr>
          <w:rFonts w:ascii="Times New Roman" w:hAnsi="Times New Roman" w:cs="Times New Roman"/>
          <w:sz w:val="24"/>
          <w:szCs w:val="24"/>
        </w:rPr>
        <w:t>Ваальса</w:t>
      </w:r>
      <w:proofErr w:type="spellEnd"/>
      <w:r w:rsidRPr="00136A3F">
        <w:rPr>
          <w:rFonts w:ascii="Times New Roman" w:hAnsi="Times New Roman" w:cs="Times New Roman"/>
          <w:sz w:val="24"/>
          <w:szCs w:val="24"/>
        </w:rPr>
        <w:t>. Сжижение газов. Насыщенный и ненасыщенный пар. Зависимость давления и плотности насыще</w:t>
      </w:r>
      <w:r w:rsidRPr="00136A3F">
        <w:rPr>
          <w:rFonts w:ascii="Times New Roman" w:hAnsi="Times New Roman" w:cs="Times New Roman"/>
          <w:sz w:val="24"/>
          <w:szCs w:val="24"/>
        </w:rPr>
        <w:t>н</w:t>
      </w:r>
      <w:r w:rsidRPr="00136A3F">
        <w:rPr>
          <w:rFonts w:ascii="Times New Roman" w:hAnsi="Times New Roman" w:cs="Times New Roman"/>
          <w:sz w:val="24"/>
          <w:szCs w:val="24"/>
        </w:rPr>
        <w:t>ного пара от температуры. Зависимость температуры кипения от давления. Критическая температ</w:t>
      </w:r>
      <w:r w:rsidRPr="00136A3F">
        <w:rPr>
          <w:rFonts w:ascii="Times New Roman" w:hAnsi="Times New Roman" w:cs="Times New Roman"/>
          <w:sz w:val="24"/>
          <w:szCs w:val="24"/>
        </w:rPr>
        <w:t>у</w:t>
      </w:r>
      <w:r w:rsidRPr="00136A3F">
        <w:rPr>
          <w:rFonts w:ascii="Times New Roman" w:hAnsi="Times New Roman" w:cs="Times New Roman"/>
          <w:sz w:val="24"/>
          <w:szCs w:val="24"/>
        </w:rPr>
        <w:t>ра. Влажность. Измерение относительной влажности.</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поверхностные явления. Энергия поверхностного слоя. Сила поверхностного натяжения. Давл</w:t>
      </w:r>
      <w:r w:rsidRPr="00136A3F">
        <w:rPr>
          <w:rFonts w:ascii="Times New Roman" w:hAnsi="Times New Roman" w:cs="Times New Roman"/>
          <w:sz w:val="24"/>
          <w:szCs w:val="24"/>
        </w:rPr>
        <w:t>е</w:t>
      </w:r>
      <w:r w:rsidRPr="00136A3F">
        <w:rPr>
          <w:rFonts w:ascii="Times New Roman" w:hAnsi="Times New Roman" w:cs="Times New Roman"/>
          <w:sz w:val="24"/>
          <w:szCs w:val="24"/>
        </w:rPr>
        <w:t>ние под искривленной поверхностью.  Смачивание. Капиллярные явления.</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троение твердых тел. Кристаллические и аморфные тела. Типы кристаллических решеток. Д</w:t>
      </w:r>
      <w:r w:rsidRPr="00136A3F">
        <w:rPr>
          <w:rFonts w:ascii="Times New Roman" w:hAnsi="Times New Roman" w:cs="Times New Roman"/>
          <w:sz w:val="24"/>
          <w:szCs w:val="24"/>
        </w:rPr>
        <w:t>е</w:t>
      </w:r>
      <w:r w:rsidRPr="00136A3F">
        <w:rPr>
          <w:rFonts w:ascii="Times New Roman" w:hAnsi="Times New Roman" w:cs="Times New Roman"/>
          <w:sz w:val="24"/>
          <w:szCs w:val="24"/>
        </w:rPr>
        <w:t>фекты кристаллов. Механические свойства твердых тел. Тепловое линейное и объемное расшир</w:t>
      </w:r>
      <w:r w:rsidRPr="00136A3F">
        <w:rPr>
          <w:rFonts w:ascii="Times New Roman" w:hAnsi="Times New Roman" w:cs="Times New Roman"/>
          <w:sz w:val="24"/>
          <w:szCs w:val="24"/>
        </w:rPr>
        <w:t>е</w:t>
      </w:r>
      <w:r w:rsidRPr="00136A3F">
        <w:rPr>
          <w:rFonts w:ascii="Times New Roman" w:hAnsi="Times New Roman" w:cs="Times New Roman"/>
          <w:sz w:val="24"/>
          <w:szCs w:val="24"/>
        </w:rPr>
        <w:t>ние.</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к</w:t>
      </w:r>
      <w:proofErr w:type="gramEnd"/>
      <w:r w:rsidRPr="00136A3F">
        <w:rPr>
          <w:rFonts w:ascii="Times New Roman" w:hAnsi="Times New Roman" w:cs="Times New Roman"/>
          <w:sz w:val="24"/>
          <w:szCs w:val="24"/>
        </w:rPr>
        <w:t>ипение и плавление. Уравнение теплового баланса.</w:t>
      </w:r>
    </w:p>
    <w:p w:rsidR="00941CA7" w:rsidRPr="00136A3F" w:rsidRDefault="00941CA7" w:rsidP="00136A3F">
      <w:pPr>
        <w:tabs>
          <w:tab w:val="left" w:pos="426"/>
        </w:tabs>
        <w:spacing w:after="0" w:line="240" w:lineRule="auto"/>
        <w:rPr>
          <w:rFonts w:ascii="Times New Roman" w:hAnsi="Times New Roman" w:cs="Times New Roman"/>
          <w:sz w:val="24"/>
          <w:szCs w:val="24"/>
        </w:rPr>
      </w:pPr>
      <w:r w:rsidRPr="00136A3F">
        <w:rPr>
          <w:rFonts w:ascii="Times New Roman" w:hAnsi="Times New Roman" w:cs="Times New Roman"/>
          <w:b/>
          <w:sz w:val="24"/>
          <w:szCs w:val="24"/>
        </w:rPr>
        <w:t xml:space="preserve">Электростатика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электрический заряд. Природа электрического заряда. Элементарный электрический заряд. Закон сохранения электрического заряда. Закон Кулона. Единица измерения электрического заряда.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э</w:t>
      </w:r>
      <w:proofErr w:type="gramEnd"/>
      <w:r w:rsidRPr="00136A3F">
        <w:rPr>
          <w:rFonts w:ascii="Times New Roman" w:hAnsi="Times New Roman" w:cs="Times New Roman"/>
          <w:sz w:val="24"/>
          <w:szCs w:val="24"/>
        </w:rPr>
        <w:t>лектрическое поле. Напряженность электрического поля. Силовые линии. Теорема Гаусса. Ра</w:t>
      </w:r>
      <w:r w:rsidRPr="00136A3F">
        <w:rPr>
          <w:rFonts w:ascii="Times New Roman" w:hAnsi="Times New Roman" w:cs="Times New Roman"/>
          <w:sz w:val="24"/>
          <w:szCs w:val="24"/>
        </w:rPr>
        <w:t>с</w:t>
      </w:r>
      <w:r w:rsidRPr="00136A3F">
        <w:rPr>
          <w:rFonts w:ascii="Times New Roman" w:hAnsi="Times New Roman" w:cs="Times New Roman"/>
          <w:sz w:val="24"/>
          <w:szCs w:val="24"/>
        </w:rPr>
        <w:t>чет электрических полей с помощью теоремы Гаусса.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работа электрического поля. Консервативность сил электрического поля. Потенциальная энергия заряда в электрическом поле. Потенциал.  Потенциальная энергия электрического взаимодействия. Энергия системы зарядов.</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р</w:t>
      </w:r>
      <w:proofErr w:type="gramEnd"/>
      <w:r w:rsidRPr="00136A3F">
        <w:rPr>
          <w:rFonts w:ascii="Times New Roman" w:hAnsi="Times New Roman" w:cs="Times New Roman"/>
          <w:sz w:val="24"/>
          <w:szCs w:val="24"/>
        </w:rPr>
        <w:t>азность потенциалов. Связь между разностью потенциалов и напряженностью электрического поля. Эквипотенциальные поверхности.</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п</w:t>
      </w:r>
      <w:proofErr w:type="gramEnd"/>
      <w:r w:rsidRPr="00136A3F">
        <w:rPr>
          <w:rFonts w:ascii="Times New Roman" w:hAnsi="Times New Roman" w:cs="Times New Roman"/>
          <w:sz w:val="24"/>
          <w:szCs w:val="24"/>
        </w:rPr>
        <w:t>роводники в электрическом поле. Энергия заряженного проводника.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диэлектрики в электрическом поле. Наведенные связанные заряды. Механизмы поляризации д</w:t>
      </w:r>
      <w:r w:rsidRPr="00136A3F">
        <w:rPr>
          <w:rFonts w:ascii="Times New Roman" w:hAnsi="Times New Roman" w:cs="Times New Roman"/>
          <w:sz w:val="24"/>
          <w:szCs w:val="24"/>
        </w:rPr>
        <w:t>и</w:t>
      </w:r>
      <w:r w:rsidRPr="00136A3F">
        <w:rPr>
          <w:rFonts w:ascii="Times New Roman" w:hAnsi="Times New Roman" w:cs="Times New Roman"/>
          <w:sz w:val="24"/>
          <w:szCs w:val="24"/>
        </w:rPr>
        <w:t>электриков. Диэлектрическая проницаемость.</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электроемкость. Конденсаторы. Емкость конденсатора. Энергия конденсатора. Соединение ко</w:t>
      </w:r>
      <w:r w:rsidRPr="00136A3F">
        <w:rPr>
          <w:rFonts w:ascii="Times New Roman" w:hAnsi="Times New Roman" w:cs="Times New Roman"/>
          <w:sz w:val="24"/>
          <w:szCs w:val="24"/>
        </w:rPr>
        <w:t>н</w:t>
      </w:r>
      <w:r w:rsidRPr="00136A3F">
        <w:rPr>
          <w:rFonts w:ascii="Times New Roman" w:hAnsi="Times New Roman" w:cs="Times New Roman"/>
          <w:sz w:val="24"/>
          <w:szCs w:val="24"/>
        </w:rPr>
        <w:t>денсаторов. Конденсаторные цепи. Энергия электрического поля. Зарядка конденсатора. Работа и</w:t>
      </w:r>
      <w:r w:rsidRPr="00136A3F">
        <w:rPr>
          <w:rFonts w:ascii="Times New Roman" w:hAnsi="Times New Roman" w:cs="Times New Roman"/>
          <w:sz w:val="24"/>
          <w:szCs w:val="24"/>
        </w:rPr>
        <w:t>с</w:t>
      </w:r>
      <w:r w:rsidRPr="00136A3F">
        <w:rPr>
          <w:rFonts w:ascii="Times New Roman" w:hAnsi="Times New Roman" w:cs="Times New Roman"/>
          <w:sz w:val="24"/>
          <w:szCs w:val="24"/>
        </w:rPr>
        <w:t>точника напряжения.</w:t>
      </w:r>
    </w:p>
    <w:p w:rsidR="00941CA7" w:rsidRPr="00136A3F" w:rsidRDefault="00941CA7" w:rsidP="00136A3F">
      <w:pPr>
        <w:keepNext/>
        <w:tabs>
          <w:tab w:val="left" w:pos="426"/>
        </w:tabs>
        <w:spacing w:after="0" w:line="240" w:lineRule="auto"/>
        <w:ind w:left="360"/>
        <w:outlineLvl w:val="0"/>
        <w:rPr>
          <w:rFonts w:ascii="Times New Roman" w:hAnsi="Times New Roman" w:cs="Times New Roman"/>
          <w:b/>
          <w:sz w:val="24"/>
          <w:szCs w:val="24"/>
        </w:rPr>
      </w:pPr>
      <w:r w:rsidRPr="00136A3F">
        <w:rPr>
          <w:rFonts w:ascii="Times New Roman" w:hAnsi="Times New Roman" w:cs="Times New Roman"/>
          <w:b/>
          <w:sz w:val="24"/>
          <w:szCs w:val="24"/>
        </w:rPr>
        <w:lastRenderedPageBreak/>
        <w:t xml:space="preserve">Постоянный ток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проводник в постоянном электрическом поле. Сила тока. Плотность тока. Условия существов</w:t>
      </w:r>
      <w:r w:rsidRPr="00136A3F">
        <w:rPr>
          <w:rFonts w:ascii="Times New Roman" w:hAnsi="Times New Roman" w:cs="Times New Roman"/>
          <w:sz w:val="24"/>
          <w:szCs w:val="24"/>
        </w:rPr>
        <w:t>а</w:t>
      </w:r>
      <w:r w:rsidRPr="00136A3F">
        <w:rPr>
          <w:rFonts w:ascii="Times New Roman" w:hAnsi="Times New Roman" w:cs="Times New Roman"/>
          <w:sz w:val="24"/>
          <w:szCs w:val="24"/>
        </w:rPr>
        <w:t>ния постоянного тока. Сторонние силы. Электродвижущая сила. Падение напряжения.</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опротивление. Удельное сопротивление. Закон Ома. Закон Ома для полной цепи.</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з</w:t>
      </w:r>
      <w:proofErr w:type="gramEnd"/>
      <w:r w:rsidRPr="00136A3F">
        <w:rPr>
          <w:rFonts w:ascii="Times New Roman" w:hAnsi="Times New Roman" w:cs="Times New Roman"/>
          <w:sz w:val="24"/>
          <w:szCs w:val="24"/>
        </w:rPr>
        <w:t>ависимость сопротивления от температуры. Сверхпроводимость.</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разветвленные электрические цепи. Законы Кирхгофа. Метод узловых потенциалов.</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хемы с нелинейными элементами. Вольт-амперные характеристики.</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работа и мощность тока.</w:t>
      </w:r>
    </w:p>
    <w:p w:rsidR="00941CA7" w:rsidRPr="00136A3F" w:rsidRDefault="00941CA7" w:rsidP="00136A3F">
      <w:pPr>
        <w:tabs>
          <w:tab w:val="left" w:pos="426"/>
        </w:tabs>
        <w:spacing w:after="0" w:line="240" w:lineRule="auto"/>
        <w:ind w:left="360"/>
        <w:rPr>
          <w:rFonts w:ascii="Times New Roman" w:hAnsi="Times New Roman" w:cs="Times New Roman"/>
          <w:sz w:val="24"/>
          <w:szCs w:val="24"/>
        </w:rPr>
      </w:pPr>
      <w:r w:rsidRPr="00136A3F">
        <w:rPr>
          <w:rFonts w:ascii="Times New Roman" w:hAnsi="Times New Roman" w:cs="Times New Roman"/>
          <w:b/>
          <w:sz w:val="24"/>
          <w:szCs w:val="24"/>
        </w:rPr>
        <w:t xml:space="preserve">Токи в различных средах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электрический ток в электролитах. Законы электролиза. Применение электролиза.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э</w:t>
      </w:r>
      <w:proofErr w:type="gramEnd"/>
      <w:r w:rsidRPr="00136A3F">
        <w:rPr>
          <w:rFonts w:ascii="Times New Roman" w:hAnsi="Times New Roman" w:cs="Times New Roman"/>
          <w:sz w:val="24"/>
          <w:szCs w:val="24"/>
        </w:rPr>
        <w:t>лектрический ток в газах. Виды самостоятельного разряда. Плазма.</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э</w:t>
      </w:r>
      <w:proofErr w:type="gramEnd"/>
      <w:r w:rsidRPr="00136A3F">
        <w:rPr>
          <w:rFonts w:ascii="Times New Roman" w:hAnsi="Times New Roman" w:cs="Times New Roman"/>
          <w:sz w:val="24"/>
          <w:szCs w:val="24"/>
        </w:rPr>
        <w:t>лектрический ток в полупроводниках. Электрическая проводимость полупроводников. Со</w:t>
      </w:r>
      <w:r w:rsidRPr="00136A3F">
        <w:rPr>
          <w:rFonts w:ascii="Times New Roman" w:hAnsi="Times New Roman" w:cs="Times New Roman"/>
          <w:sz w:val="24"/>
          <w:szCs w:val="24"/>
        </w:rPr>
        <w:t>б</w:t>
      </w:r>
      <w:r w:rsidRPr="00136A3F">
        <w:rPr>
          <w:rFonts w:ascii="Times New Roman" w:hAnsi="Times New Roman" w:cs="Times New Roman"/>
          <w:sz w:val="24"/>
          <w:szCs w:val="24"/>
        </w:rPr>
        <w:t>ственная и примесная проводимость, р-</w:t>
      </w:r>
      <w:proofErr w:type="gramStart"/>
      <w:r w:rsidRPr="00136A3F">
        <w:rPr>
          <w:rFonts w:ascii="Times New Roman" w:hAnsi="Times New Roman" w:cs="Times New Roman"/>
          <w:sz w:val="24"/>
          <w:szCs w:val="24"/>
        </w:rPr>
        <w:t>n</w:t>
      </w:r>
      <w:proofErr w:type="gramEnd"/>
      <w:r w:rsidRPr="00136A3F">
        <w:rPr>
          <w:rFonts w:ascii="Times New Roman" w:hAnsi="Times New Roman" w:cs="Times New Roman"/>
          <w:sz w:val="24"/>
          <w:szCs w:val="24"/>
        </w:rPr>
        <w:t xml:space="preserve"> - переход.</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п</w:t>
      </w:r>
      <w:proofErr w:type="gramEnd"/>
      <w:r w:rsidRPr="00136A3F">
        <w:rPr>
          <w:rFonts w:ascii="Times New Roman" w:hAnsi="Times New Roman" w:cs="Times New Roman"/>
          <w:sz w:val="24"/>
          <w:szCs w:val="24"/>
        </w:rPr>
        <w:t>олупроводниковый диод. Транзистор. Электронная эмиссия. Вакуумный диод. Вольт - ампе</w:t>
      </w:r>
      <w:r w:rsidRPr="00136A3F">
        <w:rPr>
          <w:rFonts w:ascii="Times New Roman" w:hAnsi="Times New Roman" w:cs="Times New Roman"/>
          <w:sz w:val="24"/>
          <w:szCs w:val="24"/>
        </w:rPr>
        <w:t>р</w:t>
      </w:r>
      <w:r w:rsidRPr="00136A3F">
        <w:rPr>
          <w:rFonts w:ascii="Times New Roman" w:hAnsi="Times New Roman" w:cs="Times New Roman"/>
          <w:sz w:val="24"/>
          <w:szCs w:val="24"/>
        </w:rPr>
        <w:t>ная характеристика вакуумного диода. Электронные пучки. Электронно-лучевая трубка.</w:t>
      </w:r>
    </w:p>
    <w:p w:rsidR="00941CA7" w:rsidRPr="00136A3F" w:rsidRDefault="00941CA7" w:rsidP="00136A3F">
      <w:pPr>
        <w:keepNext/>
        <w:tabs>
          <w:tab w:val="left" w:pos="426"/>
        </w:tabs>
        <w:spacing w:after="0" w:line="240" w:lineRule="auto"/>
        <w:ind w:left="360"/>
        <w:outlineLvl w:val="0"/>
        <w:rPr>
          <w:rFonts w:ascii="Times New Roman" w:hAnsi="Times New Roman" w:cs="Times New Roman"/>
          <w:b/>
          <w:sz w:val="24"/>
          <w:szCs w:val="24"/>
        </w:rPr>
      </w:pPr>
      <w:r w:rsidRPr="00136A3F">
        <w:rPr>
          <w:rFonts w:ascii="Times New Roman" w:hAnsi="Times New Roman" w:cs="Times New Roman"/>
          <w:b/>
          <w:sz w:val="24"/>
          <w:szCs w:val="24"/>
        </w:rPr>
        <w:t xml:space="preserve">Магнитное поле </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взаимодействие токов. Действие магнитного поля на рамку с током. Магнитное поле. Магнитная индукция. Линии магнитной индукции. Сила Ампера. Электроизмерительные приборы.</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с</w:t>
      </w:r>
      <w:proofErr w:type="gramEnd"/>
      <w:r w:rsidRPr="00136A3F">
        <w:rPr>
          <w:rFonts w:ascii="Times New Roman" w:hAnsi="Times New Roman" w:cs="Times New Roman"/>
          <w:sz w:val="24"/>
          <w:szCs w:val="24"/>
        </w:rPr>
        <w:t>ила Лоренца. Движение заряженных частиц в электрических и магнитных полях. Ускорители заряженных частиц.</w:t>
      </w:r>
    </w:p>
    <w:p w:rsidR="00941CA7" w:rsidRPr="00136A3F" w:rsidRDefault="00941CA7" w:rsidP="00857F75">
      <w:pPr>
        <w:pStyle w:val="a7"/>
        <w:numPr>
          <w:ilvl w:val="0"/>
          <w:numId w:val="173"/>
        </w:numPr>
        <w:tabs>
          <w:tab w:val="left" w:pos="284"/>
          <w:tab w:val="left" w:pos="426"/>
        </w:tabs>
        <w:spacing w:after="0" w:line="240" w:lineRule="auto"/>
        <w:ind w:left="0" w:firstLine="0"/>
        <w:rPr>
          <w:rFonts w:ascii="Times New Roman" w:hAnsi="Times New Roman" w:cs="Times New Roman"/>
          <w:sz w:val="24"/>
          <w:szCs w:val="24"/>
        </w:rPr>
      </w:pPr>
      <w:proofErr w:type="gramStart"/>
      <w:r w:rsidRPr="00136A3F">
        <w:rPr>
          <w:rFonts w:ascii="Times New Roman" w:hAnsi="Times New Roman" w:cs="Times New Roman"/>
          <w:sz w:val="24"/>
          <w:szCs w:val="24"/>
        </w:rPr>
        <w:t>м</w:t>
      </w:r>
      <w:proofErr w:type="gramEnd"/>
      <w:r w:rsidRPr="00136A3F">
        <w:rPr>
          <w:rFonts w:ascii="Times New Roman" w:hAnsi="Times New Roman" w:cs="Times New Roman"/>
          <w:sz w:val="24"/>
          <w:szCs w:val="24"/>
        </w:rPr>
        <w:t>агнитные свойства вещества. Магнитная проницаемость. Парамагнетики, диамагнетики и фе</w:t>
      </w:r>
      <w:r w:rsidRPr="00136A3F">
        <w:rPr>
          <w:rFonts w:ascii="Times New Roman" w:hAnsi="Times New Roman" w:cs="Times New Roman"/>
          <w:sz w:val="24"/>
          <w:szCs w:val="24"/>
        </w:rPr>
        <w:t>р</w:t>
      </w:r>
      <w:r w:rsidRPr="00136A3F">
        <w:rPr>
          <w:rFonts w:ascii="Times New Roman" w:hAnsi="Times New Roman" w:cs="Times New Roman"/>
          <w:sz w:val="24"/>
          <w:szCs w:val="24"/>
        </w:rPr>
        <w:t>ромагнетики. Гипотеза Ампера. Природа ферромагнетизма. Применение ферромагнетиков.</w:t>
      </w:r>
    </w:p>
    <w:p w:rsidR="00941CA7" w:rsidRPr="00136A3F" w:rsidRDefault="00941CA7" w:rsidP="00136A3F">
      <w:pPr>
        <w:tabs>
          <w:tab w:val="left" w:pos="426"/>
        </w:tabs>
        <w:spacing w:after="0" w:line="240" w:lineRule="auto"/>
        <w:ind w:left="360"/>
        <w:rPr>
          <w:rFonts w:ascii="Times New Roman" w:hAnsi="Times New Roman" w:cs="Times New Roman"/>
          <w:b/>
          <w:bCs/>
          <w:sz w:val="24"/>
          <w:szCs w:val="24"/>
        </w:rPr>
      </w:pPr>
    </w:p>
    <w:p w:rsidR="00941CA7" w:rsidRPr="00136A3F" w:rsidRDefault="00EA17E6" w:rsidP="00136A3F">
      <w:pPr>
        <w:spacing w:after="0" w:line="240" w:lineRule="auto"/>
        <w:jc w:val="center"/>
        <w:rPr>
          <w:rFonts w:ascii="Times New Roman" w:hAnsi="Times New Roman" w:cs="Times New Roman"/>
          <w:b/>
          <w:sz w:val="24"/>
          <w:szCs w:val="24"/>
        </w:rPr>
      </w:pPr>
      <w:r w:rsidRPr="00EA17E6">
        <w:rPr>
          <w:rFonts w:ascii="Times New Roman" w:hAnsi="Times New Roman" w:cs="Times New Roman"/>
          <w:b/>
          <w:sz w:val="24"/>
          <w:szCs w:val="24"/>
        </w:rPr>
        <w:t>2.3.1.6</w:t>
      </w:r>
      <w:r>
        <w:rPr>
          <w:rFonts w:ascii="Times New Roman" w:hAnsi="Times New Roman" w:cs="Times New Roman"/>
          <w:sz w:val="24"/>
          <w:szCs w:val="24"/>
        </w:rPr>
        <w:t>.</w:t>
      </w:r>
      <w:r w:rsidRPr="005D5184">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Решение задач повышенной трудности и олимпиадного характера по физике. 11 класс </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(углубленный уровень)</w:t>
      </w:r>
    </w:p>
    <w:p w:rsidR="00941CA7" w:rsidRPr="00136A3F" w:rsidRDefault="00941CA7" w:rsidP="00136A3F">
      <w:pPr>
        <w:spacing w:after="0" w:line="240" w:lineRule="auto"/>
        <w:jc w:val="center"/>
        <w:rPr>
          <w:rFonts w:ascii="Times New Roman" w:hAnsi="Times New Roman" w:cs="Times New Roman"/>
          <w:b/>
          <w:sz w:val="24"/>
          <w:szCs w:val="24"/>
        </w:rPr>
      </w:pP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Программа включает в себя все вопросы основного курса физики для 11 класса и рассчитана на углубленное изучение физики. Преподавание проводится по учебным пособиям, специально разр</w:t>
      </w:r>
      <w:r w:rsidRPr="00136A3F">
        <w:rPr>
          <w:rFonts w:ascii="Times New Roman" w:hAnsi="Times New Roman" w:cs="Times New Roman"/>
          <w:sz w:val="24"/>
          <w:szCs w:val="24"/>
        </w:rPr>
        <w:t>а</w:t>
      </w:r>
      <w:r w:rsidRPr="00136A3F">
        <w:rPr>
          <w:rFonts w:ascii="Times New Roman" w:hAnsi="Times New Roman" w:cs="Times New Roman"/>
          <w:sz w:val="24"/>
          <w:szCs w:val="24"/>
        </w:rPr>
        <w:t>ботанным для школ и классов с  углубленным изучением физики.   Физика как наука о наиболее общих законах природы и как учебный предмет для изучения в школе должна вносить существе</w:t>
      </w:r>
      <w:r w:rsidRPr="00136A3F">
        <w:rPr>
          <w:rFonts w:ascii="Times New Roman" w:hAnsi="Times New Roman" w:cs="Times New Roman"/>
          <w:sz w:val="24"/>
          <w:szCs w:val="24"/>
        </w:rPr>
        <w:t>н</w:t>
      </w:r>
      <w:r w:rsidRPr="00136A3F">
        <w:rPr>
          <w:rFonts w:ascii="Times New Roman" w:hAnsi="Times New Roman" w:cs="Times New Roman"/>
          <w:sz w:val="24"/>
          <w:szCs w:val="24"/>
        </w:rPr>
        <w:t>ный вклад в формирование системы научных знаний об окружающем мире, раскрывать роль науки в экономическом и культурном развитии общества. Для формирования основ научного мировоззр</w:t>
      </w:r>
      <w:r w:rsidRPr="00136A3F">
        <w:rPr>
          <w:rFonts w:ascii="Times New Roman" w:hAnsi="Times New Roman" w:cs="Times New Roman"/>
          <w:sz w:val="24"/>
          <w:szCs w:val="24"/>
        </w:rPr>
        <w:t>е</w:t>
      </w:r>
      <w:r w:rsidRPr="00136A3F">
        <w:rPr>
          <w:rFonts w:ascii="Times New Roman" w:hAnsi="Times New Roman" w:cs="Times New Roman"/>
          <w:sz w:val="24"/>
          <w:szCs w:val="24"/>
        </w:rPr>
        <w:t>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w:t>
      </w:r>
      <w:r w:rsidRPr="00136A3F">
        <w:rPr>
          <w:rFonts w:ascii="Times New Roman" w:hAnsi="Times New Roman" w:cs="Times New Roman"/>
          <w:sz w:val="24"/>
          <w:szCs w:val="24"/>
        </w:rPr>
        <w:t>м</w:t>
      </w:r>
      <w:r w:rsidRPr="00136A3F">
        <w:rPr>
          <w:rFonts w:ascii="Times New Roman" w:hAnsi="Times New Roman" w:cs="Times New Roman"/>
          <w:sz w:val="24"/>
          <w:szCs w:val="24"/>
        </w:rPr>
        <w:t>ству с методами научного познания окружающего мира, постановке проблем, требующих от уч</w:t>
      </w:r>
      <w:r w:rsidRPr="00136A3F">
        <w:rPr>
          <w:rFonts w:ascii="Times New Roman" w:hAnsi="Times New Roman" w:cs="Times New Roman"/>
          <w:sz w:val="24"/>
          <w:szCs w:val="24"/>
        </w:rPr>
        <w:t>а</w:t>
      </w:r>
      <w:r w:rsidRPr="00136A3F">
        <w:rPr>
          <w:rFonts w:ascii="Times New Roman" w:hAnsi="Times New Roman" w:cs="Times New Roman"/>
          <w:sz w:val="24"/>
          <w:szCs w:val="24"/>
        </w:rPr>
        <w:t>щихся самостоятельной деятельности по их разрешению.</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   Гуманитарное значение физики как составной части общего образования в том, что она вооруж</w:t>
      </w:r>
      <w:r w:rsidRPr="00136A3F">
        <w:rPr>
          <w:rFonts w:ascii="Times New Roman" w:hAnsi="Times New Roman" w:cs="Times New Roman"/>
          <w:sz w:val="24"/>
          <w:szCs w:val="24"/>
        </w:rPr>
        <w:t>а</w:t>
      </w:r>
      <w:r w:rsidRPr="00136A3F">
        <w:rPr>
          <w:rFonts w:ascii="Times New Roman" w:hAnsi="Times New Roman" w:cs="Times New Roman"/>
          <w:sz w:val="24"/>
          <w:szCs w:val="24"/>
        </w:rPr>
        <w:t>ет школьника научным методом познания, позволяющим получать объективные знания об окр</w:t>
      </w:r>
      <w:r w:rsidRPr="00136A3F">
        <w:rPr>
          <w:rFonts w:ascii="Times New Roman" w:hAnsi="Times New Roman" w:cs="Times New Roman"/>
          <w:sz w:val="24"/>
          <w:szCs w:val="24"/>
        </w:rPr>
        <w:t>у</w:t>
      </w:r>
      <w:r w:rsidRPr="00136A3F">
        <w:rPr>
          <w:rFonts w:ascii="Times New Roman" w:hAnsi="Times New Roman" w:cs="Times New Roman"/>
          <w:sz w:val="24"/>
          <w:szCs w:val="24"/>
        </w:rPr>
        <w:t>жающем мире.</w:t>
      </w:r>
    </w:p>
    <w:p w:rsidR="00941CA7" w:rsidRPr="00136A3F" w:rsidRDefault="00941CA7" w:rsidP="00136A3F">
      <w:pPr>
        <w:widowControl w:val="0"/>
        <w:spacing w:after="0" w:line="240" w:lineRule="auto"/>
        <w:ind w:left="283"/>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Изучение  направлено на достижение следующих целей:</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 xml:space="preserve">освоение знаний </w:t>
      </w:r>
      <w:r w:rsidRPr="00136A3F">
        <w:rPr>
          <w:rFonts w:ascii="Times New Roman" w:eastAsia="Times New Roman" w:hAnsi="Times New Roman" w:cs="Times New Roman"/>
          <w:sz w:val="24"/>
          <w:szCs w:val="24"/>
        </w:rPr>
        <w:t>о методах научного познания природы; современной физической картине м</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ра: свойствах вещества и поля, пространственно-временных закономерностях, динамических и ст</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тистических законах природы, элементарных частицах и фундаментальных взаимодействиях, стр</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ении и эволюции Вселенной; знакомство с основами фундаментальных физических теорий: класс</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ческой механики, молекулярно-кинетической теории, термодинамики, классической электродин</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мики, специальной теории относительности, квантовой теории;</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 xml:space="preserve">овладение умениями </w:t>
      </w:r>
      <w:r w:rsidRPr="00136A3F">
        <w:rPr>
          <w:rFonts w:ascii="Times New Roman" w:eastAsia="Times New Roman" w:hAnsi="Times New Roman" w:cs="Times New Roman"/>
          <w:sz w:val="24"/>
          <w:szCs w:val="24"/>
        </w:rPr>
        <w:t>проводить наблюдения, планировать и выполнять эксперименты, обраб</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 xml:space="preserve">тывать результаты измерений, выдвигать гипотезы и </w:t>
      </w:r>
      <w:r w:rsidRPr="00136A3F">
        <w:rPr>
          <w:rFonts w:ascii="Times New Roman" w:eastAsia="Times New Roman" w:hAnsi="Times New Roman" w:cs="Times New Roman"/>
          <w:color w:val="000000"/>
          <w:sz w:val="24"/>
          <w:szCs w:val="24"/>
        </w:rPr>
        <w:t>строить модели, устанавливать границы их применимости;</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применение знаний</w:t>
      </w:r>
      <w:r w:rsidRPr="00136A3F">
        <w:rPr>
          <w:rFonts w:ascii="Times New Roman" w:eastAsia="Times New Roman" w:hAnsi="Times New Roman" w:cs="Times New Roman"/>
          <w:sz w:val="24"/>
          <w:szCs w:val="24"/>
        </w:rPr>
        <w:t xml:space="preserve"> по физике для объяснения явлений природы, свойств вещества, принципов работы технических устройств, решения физических задач, самостоятельного приобретения и оценки достоверности новой информации физического содержания, использования современных информационных технологий для поиска, переработки и предъявления учебной и научно-</w:t>
      </w:r>
      <w:r w:rsidRPr="00136A3F">
        <w:rPr>
          <w:rFonts w:ascii="Times New Roman" w:eastAsia="Times New Roman" w:hAnsi="Times New Roman" w:cs="Times New Roman"/>
          <w:sz w:val="24"/>
          <w:szCs w:val="24"/>
        </w:rPr>
        <w:lastRenderedPageBreak/>
        <w:t>популярной информации по физике;</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 xml:space="preserve">развитие познавательных интересов, интеллектуальных и творческих способностей </w:t>
      </w:r>
      <w:r w:rsidRPr="00136A3F">
        <w:rPr>
          <w:rFonts w:ascii="Times New Roman" w:eastAsia="Times New Roman" w:hAnsi="Times New Roman" w:cs="Times New Roman"/>
          <w:sz w:val="24"/>
          <w:szCs w:val="24"/>
        </w:rPr>
        <w:t>в пр</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цессе решения физических задач и самостоятельного приобретения новых знаний, выполнения эк</w:t>
      </w:r>
      <w:r w:rsidRPr="00136A3F">
        <w:rPr>
          <w:rFonts w:ascii="Times New Roman" w:eastAsia="Times New Roman" w:hAnsi="Times New Roman" w:cs="Times New Roman"/>
          <w:sz w:val="24"/>
          <w:szCs w:val="24"/>
        </w:rPr>
        <w:t>с</w:t>
      </w:r>
      <w:r w:rsidRPr="00136A3F">
        <w:rPr>
          <w:rFonts w:ascii="Times New Roman" w:eastAsia="Times New Roman" w:hAnsi="Times New Roman" w:cs="Times New Roman"/>
          <w:sz w:val="24"/>
          <w:szCs w:val="24"/>
        </w:rPr>
        <w:t>периментальных исследований, подготовки докладов, рефератов и других творческих работ;</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 xml:space="preserve">воспитание </w:t>
      </w:r>
      <w:r w:rsidRPr="00136A3F">
        <w:rPr>
          <w:rFonts w:ascii="Times New Roman" w:eastAsia="Times New Roman" w:hAnsi="Times New Roman" w:cs="Times New Roman"/>
          <w:sz w:val="24"/>
          <w:szCs w:val="24"/>
        </w:rPr>
        <w:t>духа сотрудничества в процессе совместного выполнения задач, уважительного о</w:t>
      </w:r>
      <w:r w:rsidRPr="00136A3F">
        <w:rPr>
          <w:rFonts w:ascii="Times New Roman" w:eastAsia="Times New Roman" w:hAnsi="Times New Roman" w:cs="Times New Roman"/>
          <w:sz w:val="24"/>
          <w:szCs w:val="24"/>
        </w:rPr>
        <w:t>т</w:t>
      </w:r>
      <w:r w:rsidRPr="00136A3F">
        <w:rPr>
          <w:rFonts w:ascii="Times New Roman" w:eastAsia="Times New Roman" w:hAnsi="Times New Roman" w:cs="Times New Roman"/>
          <w:sz w:val="24"/>
          <w:szCs w:val="24"/>
        </w:rPr>
        <w:t>ношения к мнению оппонента, обоснованности высказываемой позиции, готовности к морально-этической оценке использования научных достижений, уважения к творцам науки и техники</w:t>
      </w:r>
      <w:r w:rsidRPr="00136A3F">
        <w:rPr>
          <w:rFonts w:ascii="Times New Roman" w:eastAsia="Times New Roman" w:hAnsi="Times New Roman" w:cs="Times New Roman"/>
          <w:b/>
          <w:sz w:val="24"/>
          <w:szCs w:val="24"/>
        </w:rPr>
        <w:t xml:space="preserve">, </w:t>
      </w:r>
      <w:r w:rsidRPr="00136A3F">
        <w:rPr>
          <w:rFonts w:ascii="Times New Roman" w:eastAsia="Times New Roman" w:hAnsi="Times New Roman" w:cs="Times New Roman"/>
          <w:sz w:val="24"/>
          <w:szCs w:val="24"/>
        </w:rPr>
        <w:t>обе</w:t>
      </w:r>
      <w:r w:rsidRPr="00136A3F">
        <w:rPr>
          <w:rFonts w:ascii="Times New Roman" w:eastAsia="Times New Roman" w:hAnsi="Times New Roman" w:cs="Times New Roman"/>
          <w:sz w:val="24"/>
          <w:szCs w:val="24"/>
        </w:rPr>
        <w:t>с</w:t>
      </w:r>
      <w:r w:rsidRPr="00136A3F">
        <w:rPr>
          <w:rFonts w:ascii="Times New Roman" w:eastAsia="Times New Roman" w:hAnsi="Times New Roman" w:cs="Times New Roman"/>
          <w:sz w:val="24"/>
          <w:szCs w:val="24"/>
        </w:rPr>
        <w:t xml:space="preserve">печивающим ведущую роль физики в создании современного мира техники; </w:t>
      </w:r>
    </w:p>
    <w:p w:rsidR="00941CA7" w:rsidRPr="00136A3F" w:rsidRDefault="00941CA7" w:rsidP="00857F75">
      <w:pPr>
        <w:widowControl w:val="0"/>
        <w:numPr>
          <w:ilvl w:val="0"/>
          <w:numId w:val="211"/>
        </w:numPr>
        <w:tabs>
          <w:tab w:val="clear" w:pos="153"/>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 xml:space="preserve">использование приобретенных знаний и умений </w:t>
      </w:r>
      <w:r w:rsidRPr="00136A3F">
        <w:rPr>
          <w:rFonts w:ascii="Times New Roman" w:eastAsia="Times New Roman" w:hAnsi="Times New Roman" w:cs="Times New Roman"/>
          <w:sz w:val="24"/>
          <w:szCs w:val="24"/>
        </w:rPr>
        <w:t>для решения практических, жизненных з</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дач, рационального природопользования и защиты окружающей среды, обеспечения безопасности жизнедеятельности человека и общества.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hAnsi="Times New Roman" w:cs="Times New Roman"/>
          <w:sz w:val="24"/>
          <w:szCs w:val="24"/>
        </w:rPr>
        <w:t>О</w:t>
      </w:r>
      <w:r w:rsidRPr="00136A3F">
        <w:rPr>
          <w:rFonts w:ascii="Times New Roman" w:eastAsia="Times New Roman" w:hAnsi="Times New Roman" w:cs="Times New Roman"/>
          <w:sz w:val="24"/>
          <w:szCs w:val="24"/>
        </w:rPr>
        <w:t>сновные направления подготовки</w:t>
      </w:r>
      <w:r w:rsidRPr="00136A3F">
        <w:rPr>
          <w:rFonts w:ascii="Times New Roman" w:hAnsi="Times New Roman" w:cs="Times New Roman"/>
          <w:sz w:val="24"/>
          <w:szCs w:val="24"/>
        </w:rPr>
        <w:t>:</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графические методы решения задач.</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координатный и векторный методы решения задач механики.</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роль системы отсчета при решении физической задачи.</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применение анализа бесконечно малых при решении физических задач.</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сведение физических задач к решению простейших дифференциальных уравнений.</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энергетический метод решения физических задач</w:t>
      </w:r>
      <w:proofErr w:type="gramStart"/>
      <w:r w:rsidRPr="00136A3F">
        <w:rPr>
          <w:rFonts w:ascii="Times New Roman" w:eastAsia="Times New Roman" w:hAnsi="Times New Roman" w:cs="Times New Roman"/>
          <w:sz w:val="24"/>
          <w:szCs w:val="24"/>
        </w:rPr>
        <w:t xml:space="preserve"> .</w:t>
      </w:r>
      <w:proofErr w:type="gramEnd"/>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трудные физические вопросы.</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метод размерностей.</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метод аналогий.</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задачи-оценки.</w:t>
      </w:r>
    </w:p>
    <w:p w:rsidR="00941CA7" w:rsidRPr="00136A3F" w:rsidRDefault="00941CA7" w:rsidP="00857F75">
      <w:pPr>
        <w:numPr>
          <w:ilvl w:val="0"/>
          <w:numId w:val="212"/>
        </w:numPr>
        <w:tabs>
          <w:tab w:val="clear" w:pos="720"/>
          <w:tab w:val="num" w:pos="0"/>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качественные задачи.</w:t>
      </w:r>
    </w:p>
    <w:p w:rsidR="00941CA7" w:rsidRPr="00136A3F" w:rsidRDefault="00941CA7" w:rsidP="00136A3F">
      <w:pPr>
        <w:tabs>
          <w:tab w:val="num" w:pos="0"/>
        </w:tabs>
        <w:spacing w:after="0" w:line="240" w:lineRule="auto"/>
        <w:jc w:val="both"/>
        <w:rPr>
          <w:rFonts w:ascii="Times New Roman" w:eastAsia="Times New Roman" w:hAnsi="Times New Roman" w:cs="Times New Roman"/>
          <w:sz w:val="24"/>
          <w:szCs w:val="24"/>
        </w:rPr>
      </w:pPr>
      <w:r w:rsidRPr="00136A3F">
        <w:rPr>
          <w:rFonts w:ascii="Times New Roman" w:hAnsi="Times New Roman" w:cs="Times New Roman"/>
          <w:sz w:val="24"/>
          <w:szCs w:val="24"/>
        </w:rPr>
        <w:t xml:space="preserve"> </w:t>
      </w:r>
      <w:r w:rsidRPr="00136A3F">
        <w:rPr>
          <w:rFonts w:ascii="Times New Roman" w:eastAsia="Times New Roman" w:hAnsi="Times New Roman" w:cs="Times New Roman"/>
          <w:sz w:val="24"/>
          <w:szCs w:val="24"/>
        </w:rPr>
        <w:t>Программа предусматривает решение задач повышенной сложности.</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b/>
          <w:sz w:val="24"/>
          <w:szCs w:val="24"/>
        </w:rPr>
        <w:t>Цели элективного курса</w:t>
      </w:r>
      <w:r w:rsidRPr="00136A3F">
        <w:rPr>
          <w:rFonts w:ascii="Times New Roman" w:eastAsia="Calibri" w:hAnsi="Times New Roman" w:cs="Times New Roman"/>
          <w:sz w:val="24"/>
          <w:szCs w:val="24"/>
        </w:rPr>
        <w:t>:</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1) развитие познавательных интересов, интеллектуальных и творческих способностей в процессе решения физи</w:t>
      </w:r>
      <w:r w:rsidRPr="00136A3F">
        <w:rPr>
          <w:rFonts w:ascii="Times New Roman" w:eastAsia="Calibri" w:hAnsi="Times New Roman" w:cs="Times New Roman"/>
          <w:sz w:val="24"/>
          <w:szCs w:val="24"/>
        </w:rPr>
        <w:softHyphen/>
        <w:t>ческих задач и самостоятельного приобретения новых знаний;</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2) совершенствование полученных в основном курсе знаний и умений;</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3) формирование представителей о постановке, классификаций, приемах и методах решения физ</w:t>
      </w:r>
      <w:r w:rsidRPr="00136A3F">
        <w:rPr>
          <w:rFonts w:ascii="Times New Roman" w:eastAsia="Calibri" w:hAnsi="Times New Roman" w:cs="Times New Roman"/>
          <w:sz w:val="24"/>
          <w:szCs w:val="24"/>
        </w:rPr>
        <w:t>и</w:t>
      </w:r>
      <w:r w:rsidRPr="00136A3F">
        <w:rPr>
          <w:rFonts w:ascii="Times New Roman" w:eastAsia="Calibri" w:hAnsi="Times New Roman" w:cs="Times New Roman"/>
          <w:sz w:val="24"/>
          <w:szCs w:val="24"/>
        </w:rPr>
        <w:t>ческих задач;</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4) научить  применять знания по физике для объяснения явлений природы, свойств вещества, р</w:t>
      </w:r>
      <w:r w:rsidRPr="00136A3F">
        <w:rPr>
          <w:rFonts w:ascii="Times New Roman" w:eastAsia="Calibri" w:hAnsi="Times New Roman" w:cs="Times New Roman"/>
          <w:sz w:val="24"/>
          <w:szCs w:val="24"/>
        </w:rPr>
        <w:t>е</w:t>
      </w:r>
      <w:r w:rsidRPr="00136A3F">
        <w:rPr>
          <w:rFonts w:ascii="Times New Roman" w:eastAsia="Calibri" w:hAnsi="Times New Roman" w:cs="Times New Roman"/>
          <w:sz w:val="24"/>
          <w:szCs w:val="24"/>
        </w:rPr>
        <w:t>шения физических за</w:t>
      </w:r>
      <w:r w:rsidRPr="00136A3F">
        <w:rPr>
          <w:rFonts w:ascii="Times New Roman" w:eastAsia="Calibri" w:hAnsi="Times New Roman" w:cs="Times New Roman"/>
          <w:sz w:val="24"/>
          <w:szCs w:val="24"/>
        </w:rPr>
        <w:softHyphen/>
        <w:t>дач, самостоятельного приобретения и оценки новой информации физическ</w:t>
      </w:r>
      <w:r w:rsidRPr="00136A3F">
        <w:rPr>
          <w:rFonts w:ascii="Times New Roman" w:eastAsia="Calibri" w:hAnsi="Times New Roman" w:cs="Times New Roman"/>
          <w:sz w:val="24"/>
          <w:szCs w:val="24"/>
        </w:rPr>
        <w:t>о</w:t>
      </w:r>
      <w:r w:rsidRPr="00136A3F">
        <w:rPr>
          <w:rFonts w:ascii="Times New Roman" w:eastAsia="Calibri" w:hAnsi="Times New Roman" w:cs="Times New Roman"/>
          <w:sz w:val="24"/>
          <w:szCs w:val="24"/>
        </w:rPr>
        <w:t>го содержания.</w:t>
      </w:r>
    </w:p>
    <w:p w:rsidR="00941CA7" w:rsidRPr="00136A3F" w:rsidRDefault="00941CA7" w:rsidP="00136A3F">
      <w:pPr>
        <w:tabs>
          <w:tab w:val="num" w:pos="0"/>
        </w:tabs>
        <w:spacing w:after="0" w:line="240" w:lineRule="auto"/>
        <w:jc w:val="both"/>
        <w:rPr>
          <w:rFonts w:ascii="Times New Roman" w:eastAsia="Calibri" w:hAnsi="Times New Roman" w:cs="Times New Roman"/>
          <w:b/>
          <w:sz w:val="24"/>
          <w:szCs w:val="24"/>
        </w:rPr>
      </w:pPr>
      <w:r w:rsidRPr="00136A3F">
        <w:rPr>
          <w:rFonts w:ascii="Times New Roman" w:eastAsia="Calibri" w:hAnsi="Times New Roman" w:cs="Times New Roman"/>
          <w:b/>
          <w:sz w:val="24"/>
          <w:szCs w:val="24"/>
        </w:rPr>
        <w:t>Задачи курса:</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1. углубление и систематизация знаний учащихся;</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2. усвоение учащимися общих алгоритмов решения задач;</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3. овладение основными методами решения задач.</w:t>
      </w:r>
    </w:p>
    <w:p w:rsidR="00941CA7" w:rsidRPr="00136A3F" w:rsidRDefault="00941CA7" w:rsidP="00136A3F">
      <w:pPr>
        <w:tabs>
          <w:tab w:val="num" w:pos="0"/>
        </w:tabs>
        <w:spacing w:after="0" w:line="240" w:lineRule="auto"/>
        <w:jc w:val="both"/>
        <w:rPr>
          <w:rFonts w:ascii="Times New Roman" w:eastAsia="Calibri" w:hAnsi="Times New Roman" w:cs="Times New Roman"/>
          <w:sz w:val="24"/>
          <w:szCs w:val="24"/>
        </w:rPr>
      </w:pPr>
      <w:r w:rsidRPr="00136A3F">
        <w:rPr>
          <w:rFonts w:ascii="Times New Roman" w:eastAsia="Calibri" w:hAnsi="Times New Roman" w:cs="Times New Roman"/>
          <w:sz w:val="24"/>
          <w:szCs w:val="24"/>
        </w:rPr>
        <w:t>Программа элективного курса составлена с учетом государственного образовательного стандарта и содержанием основных программ курса физики базовой и про</w:t>
      </w:r>
      <w:r w:rsidRPr="00136A3F">
        <w:rPr>
          <w:rFonts w:ascii="Times New Roman" w:eastAsia="Calibri" w:hAnsi="Times New Roman" w:cs="Times New Roman"/>
          <w:sz w:val="24"/>
          <w:szCs w:val="24"/>
        </w:rPr>
        <w:softHyphen/>
        <w:t>фильной школы. Она ориентирует учителя на дальней</w:t>
      </w:r>
      <w:r w:rsidRPr="00136A3F">
        <w:rPr>
          <w:rFonts w:ascii="Times New Roman" w:eastAsia="Calibri" w:hAnsi="Times New Roman" w:cs="Times New Roman"/>
          <w:sz w:val="24"/>
          <w:szCs w:val="24"/>
        </w:rPr>
        <w:softHyphen/>
        <w:t>шее совершенствование уже усвоенных учащимися зна</w:t>
      </w:r>
      <w:r w:rsidRPr="00136A3F">
        <w:rPr>
          <w:rFonts w:ascii="Times New Roman" w:eastAsia="Calibri" w:hAnsi="Times New Roman" w:cs="Times New Roman"/>
          <w:sz w:val="24"/>
          <w:szCs w:val="24"/>
        </w:rPr>
        <w:softHyphen/>
        <w:t>ний и умений. Для этого вся программа делится на не</w:t>
      </w:r>
      <w:r w:rsidRPr="00136A3F">
        <w:rPr>
          <w:rFonts w:ascii="Times New Roman" w:eastAsia="Calibri" w:hAnsi="Times New Roman" w:cs="Times New Roman"/>
          <w:sz w:val="24"/>
          <w:szCs w:val="24"/>
        </w:rPr>
        <w:softHyphen/>
        <w:t>сколько разделов. В программе выделены основные разделы школьн</w:t>
      </w:r>
      <w:r w:rsidRPr="00136A3F">
        <w:rPr>
          <w:rFonts w:ascii="Times New Roman" w:eastAsia="Calibri" w:hAnsi="Times New Roman" w:cs="Times New Roman"/>
          <w:sz w:val="24"/>
          <w:szCs w:val="24"/>
        </w:rPr>
        <w:t>о</w:t>
      </w:r>
      <w:r w:rsidRPr="00136A3F">
        <w:rPr>
          <w:rFonts w:ascii="Times New Roman" w:eastAsia="Calibri" w:hAnsi="Times New Roman" w:cs="Times New Roman"/>
          <w:sz w:val="24"/>
          <w:szCs w:val="24"/>
        </w:rPr>
        <w:t xml:space="preserve">го курса физики, в начале изучения которых с учащимися повторяются основные </w:t>
      </w:r>
      <w:proofErr w:type="gramStart"/>
      <w:r w:rsidRPr="00136A3F">
        <w:rPr>
          <w:rFonts w:ascii="Times New Roman" w:eastAsia="Calibri" w:hAnsi="Times New Roman" w:cs="Times New Roman"/>
          <w:sz w:val="24"/>
          <w:szCs w:val="24"/>
        </w:rPr>
        <w:t>законы</w:t>
      </w:r>
      <w:proofErr w:type="gramEnd"/>
      <w:r w:rsidRPr="00136A3F">
        <w:rPr>
          <w:rFonts w:ascii="Times New Roman" w:eastAsia="Calibri" w:hAnsi="Times New Roman" w:cs="Times New Roman"/>
          <w:sz w:val="24"/>
          <w:szCs w:val="24"/>
        </w:rPr>
        <w:t xml:space="preserve"> и форм</w:t>
      </w:r>
      <w:r w:rsidRPr="00136A3F">
        <w:rPr>
          <w:rFonts w:ascii="Times New Roman" w:eastAsia="Calibri" w:hAnsi="Times New Roman" w:cs="Times New Roman"/>
          <w:sz w:val="24"/>
          <w:szCs w:val="24"/>
        </w:rPr>
        <w:t>у</w:t>
      </w:r>
      <w:r w:rsidRPr="00136A3F">
        <w:rPr>
          <w:rFonts w:ascii="Times New Roman" w:eastAsia="Calibri" w:hAnsi="Times New Roman" w:cs="Times New Roman"/>
          <w:sz w:val="24"/>
          <w:szCs w:val="24"/>
        </w:rPr>
        <w:t>лы данного раздела. При подборе задач по каждому разделу можно использовать вычислительные, качественные, графические, экспериментальные задачи.</w:t>
      </w:r>
    </w:p>
    <w:p w:rsidR="00941CA7" w:rsidRPr="00136A3F" w:rsidRDefault="00941CA7" w:rsidP="00136A3F">
      <w:pPr>
        <w:tabs>
          <w:tab w:val="num" w:pos="0"/>
        </w:tabs>
        <w:spacing w:after="0" w:line="240" w:lineRule="auto"/>
        <w:rPr>
          <w:rFonts w:ascii="Times New Roman" w:eastAsia="Calibri" w:hAnsi="Times New Roman" w:cs="Times New Roman"/>
          <w:sz w:val="24"/>
          <w:szCs w:val="24"/>
        </w:rPr>
      </w:pPr>
      <w:r w:rsidRPr="00136A3F">
        <w:rPr>
          <w:rFonts w:ascii="Times New Roman" w:eastAsia="Calibri" w:hAnsi="Times New Roman" w:cs="Times New Roman"/>
          <w:b/>
          <w:sz w:val="24"/>
          <w:szCs w:val="24"/>
        </w:rPr>
        <w:t>При решении задач учащиеся должны уметь</w:t>
      </w:r>
      <w:r w:rsidRPr="00136A3F">
        <w:rPr>
          <w:rFonts w:ascii="Times New Roman" w:eastAsia="Calibri" w:hAnsi="Times New Roman" w:cs="Times New Roman"/>
          <w:sz w:val="24"/>
          <w:szCs w:val="24"/>
        </w:rPr>
        <w:t>:</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анализировать физическое явление;</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проговаривать вслух решение;</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анализировать полученный ответ;</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классифицировать предложенную задачу;</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составление простейших задачи;</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последовательно выполнять и проговаривать этапы;</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решения задачи средней трудности;</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решать комбинированные задачи;</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lastRenderedPageBreak/>
        <w:t>владеть различными методами решения задач:</w:t>
      </w:r>
    </w:p>
    <w:p w:rsidR="00941CA7" w:rsidRPr="00136A3F" w:rsidRDefault="00941CA7" w:rsidP="00857F75">
      <w:pPr>
        <w:pStyle w:val="a7"/>
        <w:numPr>
          <w:ilvl w:val="0"/>
          <w:numId w:val="213"/>
        </w:numPr>
        <w:tabs>
          <w:tab w:val="num" w:pos="0"/>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аналитическим, графическим, экспериментальным и т.д.</w:t>
      </w:r>
    </w:p>
    <w:p w:rsidR="00941CA7" w:rsidRPr="00136A3F" w:rsidRDefault="00941CA7" w:rsidP="00857F75">
      <w:pPr>
        <w:numPr>
          <w:ilvl w:val="0"/>
          <w:numId w:val="213"/>
        </w:numPr>
        <w:tabs>
          <w:tab w:val="left" w:pos="284"/>
        </w:tabs>
        <w:spacing w:after="0" w:line="240" w:lineRule="auto"/>
        <w:ind w:left="0" w:firstLine="0"/>
        <w:rPr>
          <w:rFonts w:ascii="Times New Roman" w:eastAsia="Calibri" w:hAnsi="Times New Roman" w:cs="Times New Roman"/>
          <w:sz w:val="24"/>
          <w:szCs w:val="24"/>
        </w:rPr>
      </w:pPr>
      <w:r w:rsidRPr="00136A3F">
        <w:rPr>
          <w:rFonts w:ascii="Times New Roman" w:eastAsia="Calibri" w:hAnsi="Times New Roman" w:cs="Times New Roman"/>
          <w:sz w:val="24"/>
          <w:szCs w:val="24"/>
        </w:rPr>
        <w:t>владеть методами самоконтроля и самооценки.</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 программы</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Электромагнетизм</w:t>
      </w:r>
    </w:p>
    <w:p w:rsidR="00941CA7" w:rsidRPr="00136A3F" w:rsidRDefault="00941CA7" w:rsidP="00136A3F">
      <w:pPr>
        <w:pStyle w:val="1"/>
        <w:tabs>
          <w:tab w:val="left" w:pos="284"/>
        </w:tabs>
        <w:spacing w:before="0" w:line="240" w:lineRule="auto"/>
        <w:rPr>
          <w:rFonts w:ascii="Times New Roman" w:hAnsi="Times New Roman" w:cs="Times New Roman"/>
          <w:color w:val="auto"/>
          <w:sz w:val="24"/>
          <w:szCs w:val="24"/>
        </w:rPr>
      </w:pPr>
      <w:r w:rsidRPr="00136A3F">
        <w:rPr>
          <w:rFonts w:ascii="Times New Roman" w:hAnsi="Times New Roman" w:cs="Times New Roman"/>
          <w:color w:val="auto"/>
          <w:sz w:val="24"/>
          <w:szCs w:val="24"/>
        </w:rPr>
        <w:t>Электромагнитная индукция</w:t>
      </w:r>
    </w:p>
    <w:p w:rsidR="00941CA7" w:rsidRPr="00136A3F" w:rsidRDefault="00941CA7" w:rsidP="00857F75">
      <w:pPr>
        <w:pStyle w:val="a7"/>
        <w:numPr>
          <w:ilvl w:val="0"/>
          <w:numId w:val="213"/>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Электромагнитная индукция. ЭДС индукции. Магнитный поток. Закон Фарадея. Правило Ленца. Вихревое электрическое поле.</w:t>
      </w:r>
    </w:p>
    <w:p w:rsidR="00941CA7" w:rsidRPr="00136A3F" w:rsidRDefault="00941CA7" w:rsidP="00857F75">
      <w:pPr>
        <w:pStyle w:val="a7"/>
        <w:numPr>
          <w:ilvl w:val="0"/>
          <w:numId w:val="213"/>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Самоиндукция. Индуктивность. Энергия магнитного поля. Относительность электрического и магнитного полей. Электромагнитное поле.</w:t>
      </w:r>
    </w:p>
    <w:p w:rsidR="00941CA7" w:rsidRPr="00136A3F" w:rsidRDefault="00941CA7" w:rsidP="00136A3F">
      <w:pPr>
        <w:pStyle w:val="1"/>
        <w:tabs>
          <w:tab w:val="left" w:pos="284"/>
        </w:tabs>
        <w:spacing w:before="0" w:line="240" w:lineRule="auto"/>
        <w:rPr>
          <w:rFonts w:ascii="Times New Roman" w:hAnsi="Times New Roman" w:cs="Times New Roman"/>
          <w:color w:val="auto"/>
          <w:sz w:val="24"/>
          <w:szCs w:val="24"/>
        </w:rPr>
      </w:pPr>
      <w:r w:rsidRPr="00136A3F">
        <w:rPr>
          <w:rFonts w:ascii="Times New Roman" w:hAnsi="Times New Roman" w:cs="Times New Roman"/>
          <w:color w:val="auto"/>
          <w:sz w:val="24"/>
          <w:szCs w:val="24"/>
        </w:rPr>
        <w:t>Колебательный контур. Переменный ток</w:t>
      </w:r>
    </w:p>
    <w:p w:rsidR="00941CA7" w:rsidRPr="00136A3F" w:rsidRDefault="00941CA7" w:rsidP="00857F75">
      <w:pPr>
        <w:pStyle w:val="a7"/>
        <w:numPr>
          <w:ilvl w:val="0"/>
          <w:numId w:val="213"/>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Электромагнитные колебания в колебательном контуре. Превращение энергии в колебательном контуре. Период и частота свободных электромагнитных колебаний. Колебания заряда и тока в к</w:t>
      </w:r>
      <w:r w:rsidRPr="00136A3F">
        <w:rPr>
          <w:rFonts w:ascii="Times New Roman" w:hAnsi="Times New Roman" w:cs="Times New Roman"/>
          <w:sz w:val="24"/>
          <w:szCs w:val="24"/>
        </w:rPr>
        <w:t>о</w:t>
      </w:r>
      <w:r w:rsidRPr="00136A3F">
        <w:rPr>
          <w:rFonts w:ascii="Times New Roman" w:hAnsi="Times New Roman" w:cs="Times New Roman"/>
          <w:sz w:val="24"/>
          <w:szCs w:val="24"/>
        </w:rPr>
        <w:t>лебательном контуре.</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Затухающие колебания.</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Вынужденные электрические колебания. Переменный ток. Генератор переменного тока.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Активное, индуктивное и емкостное сопротивление.</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Векторные диаграммы тока и напряжения. Закон Ома для цепи переменного тока. Действующее значение тока и напряжения. Мощность в цепи переменного тока. Резонанс в электрической цепи.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Автоколебания. Генератор на транзисторе. Производство и передача электроэнергии. Генерат</w:t>
      </w:r>
      <w:r w:rsidRPr="00136A3F">
        <w:rPr>
          <w:rFonts w:ascii="Times New Roman" w:hAnsi="Times New Roman" w:cs="Times New Roman"/>
          <w:sz w:val="24"/>
          <w:szCs w:val="24"/>
        </w:rPr>
        <w:t>о</w:t>
      </w:r>
      <w:r w:rsidRPr="00136A3F">
        <w:rPr>
          <w:rFonts w:ascii="Times New Roman" w:hAnsi="Times New Roman" w:cs="Times New Roman"/>
          <w:sz w:val="24"/>
          <w:szCs w:val="24"/>
        </w:rPr>
        <w:t>ры переменного и постоянного тока.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Трехфазный ток. Преобразование электроэнергии. Трансформатор. Передача электроэнергии. Электродвигатели. Проблемы энергетики и экология.</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Волны</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Механические волны. Поперечные и продольные волны. Характеристики волнового движения. Уравнение волны. Перенос энергии волной. Плоские и сферические волны. Волновая поверхность. Фронт волны.</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Дифракция волн. Наложение волн. Интерференция волн. Стоячие волны. Звуковые волны. Гро</w:t>
      </w:r>
      <w:r w:rsidRPr="00136A3F">
        <w:rPr>
          <w:rFonts w:ascii="Times New Roman" w:hAnsi="Times New Roman" w:cs="Times New Roman"/>
          <w:sz w:val="24"/>
          <w:szCs w:val="24"/>
        </w:rPr>
        <w:t>м</w:t>
      </w:r>
      <w:r w:rsidRPr="00136A3F">
        <w:rPr>
          <w:rFonts w:ascii="Times New Roman" w:hAnsi="Times New Roman" w:cs="Times New Roman"/>
          <w:sz w:val="24"/>
          <w:szCs w:val="24"/>
        </w:rPr>
        <w:t>кость, тон, тембр. Скорость звука. Эхо.</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Электромагнитные волны. Механизм образования электромагнитной волны. Ток смещения. Скорость распространения электромагнитной волны. </w:t>
      </w:r>
      <w:proofErr w:type="spellStart"/>
      <w:r w:rsidRPr="00136A3F">
        <w:rPr>
          <w:rFonts w:ascii="Times New Roman" w:hAnsi="Times New Roman" w:cs="Times New Roman"/>
          <w:sz w:val="24"/>
          <w:szCs w:val="24"/>
        </w:rPr>
        <w:t>Поперечность</w:t>
      </w:r>
      <w:proofErr w:type="spellEnd"/>
      <w:r w:rsidRPr="00136A3F">
        <w:rPr>
          <w:rFonts w:ascii="Times New Roman" w:hAnsi="Times New Roman" w:cs="Times New Roman"/>
          <w:sz w:val="24"/>
          <w:szCs w:val="24"/>
        </w:rPr>
        <w:t xml:space="preserve"> электромагнитных волн. Эне</w:t>
      </w:r>
      <w:r w:rsidRPr="00136A3F">
        <w:rPr>
          <w:rFonts w:ascii="Times New Roman" w:hAnsi="Times New Roman" w:cs="Times New Roman"/>
          <w:sz w:val="24"/>
          <w:szCs w:val="24"/>
        </w:rPr>
        <w:t>р</w:t>
      </w:r>
      <w:r w:rsidRPr="00136A3F">
        <w:rPr>
          <w:rFonts w:ascii="Times New Roman" w:hAnsi="Times New Roman" w:cs="Times New Roman"/>
          <w:sz w:val="24"/>
          <w:szCs w:val="24"/>
        </w:rPr>
        <w:t>гия электромагнитной волны.</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Открытый колебательный контур. Опыты Герца. Изобретение радио. Принцип радиосвязи. П</w:t>
      </w:r>
      <w:r w:rsidRPr="00136A3F">
        <w:rPr>
          <w:rFonts w:ascii="Times New Roman" w:hAnsi="Times New Roman" w:cs="Times New Roman"/>
          <w:sz w:val="24"/>
          <w:szCs w:val="24"/>
        </w:rPr>
        <w:t>о</w:t>
      </w:r>
      <w:r w:rsidRPr="00136A3F">
        <w:rPr>
          <w:rFonts w:ascii="Times New Roman" w:hAnsi="Times New Roman" w:cs="Times New Roman"/>
          <w:sz w:val="24"/>
          <w:szCs w:val="24"/>
        </w:rPr>
        <w:t>нятие о телевидении. Диапазон электромагнитных волн.</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Оптика</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Волновая оптика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Свет - электромагнитная волна. Скорость света. Основные принципы распространения света: принцип Гюйгенса, принцип Ферма. Интерференция света. Опыт Юнга. Когерентность. Длина к</w:t>
      </w:r>
      <w:r w:rsidRPr="00136A3F">
        <w:rPr>
          <w:rFonts w:ascii="Times New Roman" w:hAnsi="Times New Roman" w:cs="Times New Roman"/>
          <w:sz w:val="24"/>
          <w:szCs w:val="24"/>
        </w:rPr>
        <w:t>о</w:t>
      </w:r>
      <w:r w:rsidRPr="00136A3F">
        <w:rPr>
          <w:rFonts w:ascii="Times New Roman" w:hAnsi="Times New Roman" w:cs="Times New Roman"/>
          <w:sz w:val="24"/>
          <w:szCs w:val="24"/>
        </w:rPr>
        <w:t>герентности. Интерференция на тонких пленках. Кольца Ньютона.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Дифракция света. Зоны Френеля. Дифракция Френеля на отверстии. Дифракция Фраунгофера. Дифракционная решетка. Определение длины световой волны. Поляризация света.</w:t>
      </w:r>
    </w:p>
    <w:p w:rsidR="00941CA7" w:rsidRPr="00136A3F" w:rsidRDefault="00941CA7" w:rsidP="00136A3F">
      <w:pPr>
        <w:pStyle w:val="1"/>
        <w:keepLines w:val="0"/>
        <w:tabs>
          <w:tab w:val="left" w:pos="284"/>
        </w:tabs>
        <w:spacing w:before="0" w:line="240" w:lineRule="auto"/>
        <w:ind w:left="360"/>
        <w:rPr>
          <w:rFonts w:ascii="Times New Roman" w:hAnsi="Times New Roman" w:cs="Times New Roman"/>
          <w:color w:val="auto"/>
          <w:sz w:val="24"/>
          <w:szCs w:val="24"/>
        </w:rPr>
      </w:pPr>
      <w:r w:rsidRPr="00136A3F">
        <w:rPr>
          <w:rFonts w:ascii="Times New Roman" w:hAnsi="Times New Roman" w:cs="Times New Roman"/>
          <w:color w:val="auto"/>
          <w:sz w:val="24"/>
          <w:szCs w:val="24"/>
        </w:rPr>
        <w:t>Геометрическая оптика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Геометрическая оптика. Прямолинейное распространение света. Световой луч. Отражение и преломление света. Полное внутреннее отражение. Преломление в призме. Плоское зеркало. Изо</w:t>
      </w:r>
      <w:r w:rsidRPr="00136A3F">
        <w:rPr>
          <w:rFonts w:ascii="Times New Roman" w:hAnsi="Times New Roman" w:cs="Times New Roman"/>
          <w:sz w:val="24"/>
          <w:szCs w:val="24"/>
        </w:rPr>
        <w:t>б</w:t>
      </w:r>
      <w:r w:rsidRPr="00136A3F">
        <w:rPr>
          <w:rFonts w:ascii="Times New Roman" w:hAnsi="Times New Roman" w:cs="Times New Roman"/>
          <w:sz w:val="24"/>
          <w:szCs w:val="24"/>
        </w:rPr>
        <w:t>ражение.</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Сферическое зеркало. Действительное и мнимое изображение. Формула зеркала. Тонкая линза. Формула линзы.</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Построение изображений в зеркале и в линзе. Увеличение зеркала и линзы. Оптическая сила. Дефекты линз. Аберрации.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Оптические системы. Действительный и мнимый источник. Оптическая система глаза. Дефекты зрения. Очки. Элементы фотометрии.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Оптические приборы. Фотоаппарат. Проектор. Лупа. Микроскоп. Телескоп. Разрешающая сп</w:t>
      </w:r>
      <w:r w:rsidRPr="00136A3F">
        <w:rPr>
          <w:rFonts w:ascii="Times New Roman" w:hAnsi="Times New Roman" w:cs="Times New Roman"/>
          <w:sz w:val="24"/>
          <w:szCs w:val="24"/>
        </w:rPr>
        <w:t>о</w:t>
      </w:r>
      <w:r w:rsidRPr="00136A3F">
        <w:rPr>
          <w:rFonts w:ascii="Times New Roman" w:hAnsi="Times New Roman" w:cs="Times New Roman"/>
          <w:sz w:val="24"/>
          <w:szCs w:val="24"/>
        </w:rPr>
        <w:t>собность оптических систем.</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lastRenderedPageBreak/>
        <w:t>Элементы специальной теории относительности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Инвариантность физических законов относительно равномерного прямолинейного движения. Независимость скорости света относительно движения системы отсчета. Опыт Майкельсона. Пр</w:t>
      </w:r>
      <w:r w:rsidRPr="00136A3F">
        <w:rPr>
          <w:rFonts w:ascii="Times New Roman" w:hAnsi="Times New Roman" w:cs="Times New Roman"/>
          <w:sz w:val="24"/>
          <w:szCs w:val="24"/>
        </w:rPr>
        <w:t>е</w:t>
      </w:r>
      <w:r w:rsidRPr="00136A3F">
        <w:rPr>
          <w:rFonts w:ascii="Times New Roman" w:hAnsi="Times New Roman" w:cs="Times New Roman"/>
          <w:sz w:val="24"/>
          <w:szCs w:val="24"/>
        </w:rPr>
        <w:t>образования Лоренца. Постулаты Эйнштейна. Следствия преобразований Лоренца: относител</w:t>
      </w:r>
      <w:r w:rsidRPr="00136A3F">
        <w:rPr>
          <w:rFonts w:ascii="Times New Roman" w:hAnsi="Times New Roman" w:cs="Times New Roman"/>
          <w:sz w:val="24"/>
          <w:szCs w:val="24"/>
        </w:rPr>
        <w:t>ь</w:t>
      </w:r>
      <w:r w:rsidRPr="00136A3F">
        <w:rPr>
          <w:rFonts w:ascii="Times New Roman" w:hAnsi="Times New Roman" w:cs="Times New Roman"/>
          <w:sz w:val="24"/>
          <w:szCs w:val="24"/>
        </w:rPr>
        <w:t>ность одновременности, длины, массы. Закон сложения скоростей. Энергия тела. Связь массы и энергии.</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Элементы квантовой физики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Спектры излучения. Абсолютно черное тело. Закон Кирхгофа. Гипотеза Планка. Спектр абс</w:t>
      </w:r>
      <w:r w:rsidRPr="00136A3F">
        <w:rPr>
          <w:rFonts w:ascii="Times New Roman" w:hAnsi="Times New Roman" w:cs="Times New Roman"/>
          <w:sz w:val="24"/>
          <w:szCs w:val="24"/>
        </w:rPr>
        <w:t>о</w:t>
      </w:r>
      <w:r w:rsidRPr="00136A3F">
        <w:rPr>
          <w:rFonts w:ascii="Times New Roman" w:hAnsi="Times New Roman" w:cs="Times New Roman"/>
          <w:sz w:val="24"/>
          <w:szCs w:val="24"/>
        </w:rPr>
        <w:t>лютно черного тела.  Закон Стефана - Больцмана. Закон смещения Вина.</w:t>
      </w:r>
    </w:p>
    <w:p w:rsidR="00941CA7" w:rsidRPr="00136A3F" w:rsidRDefault="00941CA7" w:rsidP="00857F75">
      <w:pPr>
        <w:pStyle w:val="31"/>
        <w:numPr>
          <w:ilvl w:val="0"/>
          <w:numId w:val="213"/>
        </w:numPr>
        <w:tabs>
          <w:tab w:val="left" w:pos="284"/>
        </w:tabs>
        <w:spacing w:after="0" w:line="240" w:lineRule="auto"/>
        <w:ind w:left="0" w:firstLine="0"/>
        <w:jc w:val="both"/>
        <w:rPr>
          <w:rFonts w:ascii="Times New Roman" w:hAnsi="Times New Roman"/>
          <w:sz w:val="24"/>
          <w:szCs w:val="24"/>
        </w:rPr>
      </w:pPr>
      <w:r w:rsidRPr="00136A3F">
        <w:rPr>
          <w:rFonts w:ascii="Times New Roman" w:hAnsi="Times New Roman"/>
          <w:sz w:val="24"/>
          <w:szCs w:val="24"/>
        </w:rPr>
        <w:t>Фотоэффект. Законы фотоэффекта. Фотоны. Эффект Комптона. Давление света. Опыты Лебед</w:t>
      </w:r>
      <w:r w:rsidRPr="00136A3F">
        <w:rPr>
          <w:rFonts w:ascii="Times New Roman" w:hAnsi="Times New Roman"/>
          <w:sz w:val="24"/>
          <w:szCs w:val="24"/>
        </w:rPr>
        <w:t>е</w:t>
      </w:r>
      <w:r w:rsidRPr="00136A3F">
        <w:rPr>
          <w:rFonts w:ascii="Times New Roman" w:hAnsi="Times New Roman"/>
          <w:sz w:val="24"/>
          <w:szCs w:val="24"/>
        </w:rPr>
        <w:t>ва.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Атомные спектры. Водородоподобные атомы. Опыты Резерфорда и строение атома. Постулаты Бора. Энергетические состояния. Излучение водородоподобных атомов. Трудности теории Бора.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Частицы и волны. Гипотеза Луи - де - Бройля. Экспериментальное подтверждение волновых свойств частиц. Понятие о квантовой механике. Принцип неопределенности. Спонтанное и выну</w:t>
      </w:r>
      <w:r w:rsidRPr="00136A3F">
        <w:rPr>
          <w:rFonts w:ascii="Times New Roman" w:hAnsi="Times New Roman" w:cs="Times New Roman"/>
          <w:sz w:val="24"/>
          <w:szCs w:val="24"/>
        </w:rPr>
        <w:t>ж</w:t>
      </w:r>
      <w:r w:rsidRPr="00136A3F">
        <w:rPr>
          <w:rFonts w:ascii="Times New Roman" w:hAnsi="Times New Roman" w:cs="Times New Roman"/>
          <w:sz w:val="24"/>
          <w:szCs w:val="24"/>
        </w:rPr>
        <w:t>денное излучение. Принцип работы оптического усилителя. Лазеры. Различные типы лазеров и их применение в технике.</w:t>
      </w:r>
    </w:p>
    <w:p w:rsidR="00941CA7" w:rsidRPr="00136A3F" w:rsidRDefault="00941CA7" w:rsidP="00136A3F">
      <w:pPr>
        <w:tabs>
          <w:tab w:val="left" w:pos="284"/>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Элементы физики атомного ядра</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Радиоактивность. Естественная радиоактивность. Изотопы. Правила смещения. Закон радиоа</w:t>
      </w:r>
      <w:r w:rsidRPr="00136A3F">
        <w:rPr>
          <w:rFonts w:ascii="Times New Roman" w:hAnsi="Times New Roman" w:cs="Times New Roman"/>
          <w:sz w:val="24"/>
          <w:szCs w:val="24"/>
        </w:rPr>
        <w:t>к</w:t>
      </w:r>
      <w:r w:rsidRPr="00136A3F">
        <w:rPr>
          <w:rFonts w:ascii="Times New Roman" w:hAnsi="Times New Roman" w:cs="Times New Roman"/>
          <w:sz w:val="24"/>
          <w:szCs w:val="24"/>
        </w:rPr>
        <w:t>тивного распада. Период полураспада. Сильное и слабое ядерные взаимодействия. Энергия связи ядра. Дефект массы.</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Искусственная радиоактивность. Деление ядер урана. Цепные ядерные реакции. Критическая масса. Принцип работы ядерного реактора. Термоядерные реакции.</w:t>
      </w:r>
    </w:p>
    <w:p w:rsidR="00941CA7" w:rsidRPr="00136A3F" w:rsidRDefault="00941CA7" w:rsidP="00857F75">
      <w:pPr>
        <w:pStyle w:val="a7"/>
        <w:numPr>
          <w:ilvl w:val="0"/>
          <w:numId w:val="213"/>
        </w:numPr>
        <w:tabs>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Элементарные частицы. Предсказание и открытие позитрона. Позитроний. Античастицы. Анн</w:t>
      </w:r>
      <w:r w:rsidRPr="00136A3F">
        <w:rPr>
          <w:rFonts w:ascii="Times New Roman" w:hAnsi="Times New Roman" w:cs="Times New Roman"/>
          <w:sz w:val="24"/>
          <w:szCs w:val="24"/>
        </w:rPr>
        <w:t>и</w:t>
      </w:r>
      <w:r w:rsidRPr="00136A3F">
        <w:rPr>
          <w:rFonts w:ascii="Times New Roman" w:hAnsi="Times New Roman" w:cs="Times New Roman"/>
          <w:sz w:val="24"/>
          <w:szCs w:val="24"/>
        </w:rPr>
        <w:t>гиляция. Открытие нейтрино. Рождение частиц. Виртуальные частицы. Реакции с элементарными частицами. Классификация элементарных частиц. Кварки. Методы регистрации элементарных ч</w:t>
      </w:r>
      <w:r w:rsidRPr="00136A3F">
        <w:rPr>
          <w:rFonts w:ascii="Times New Roman" w:hAnsi="Times New Roman" w:cs="Times New Roman"/>
          <w:sz w:val="24"/>
          <w:szCs w:val="24"/>
        </w:rPr>
        <w:t>а</w:t>
      </w:r>
      <w:r w:rsidRPr="00136A3F">
        <w:rPr>
          <w:rFonts w:ascii="Times New Roman" w:hAnsi="Times New Roman" w:cs="Times New Roman"/>
          <w:sz w:val="24"/>
          <w:szCs w:val="24"/>
        </w:rPr>
        <w:t>стиц.</w:t>
      </w:r>
    </w:p>
    <w:p w:rsidR="00941CA7" w:rsidRPr="00136A3F" w:rsidRDefault="00941CA7" w:rsidP="00136A3F">
      <w:pPr>
        <w:spacing w:after="0" w:line="240" w:lineRule="auto"/>
        <w:jc w:val="both"/>
        <w:rPr>
          <w:rFonts w:ascii="Times New Roman" w:eastAsia="Times New Roman" w:hAnsi="Times New Roman" w:cs="Times New Roman"/>
          <w:sz w:val="24"/>
          <w:szCs w:val="24"/>
        </w:rPr>
      </w:pPr>
    </w:p>
    <w:p w:rsidR="00EA17E6" w:rsidRDefault="00EA17E6" w:rsidP="00136A3F">
      <w:pPr>
        <w:shd w:val="clear" w:color="auto" w:fill="FFFFFF"/>
        <w:spacing w:after="0" w:line="240" w:lineRule="auto"/>
        <w:jc w:val="center"/>
        <w:rPr>
          <w:rFonts w:ascii="Times New Roman" w:hAnsi="Times New Roman" w:cs="Times New Roman"/>
          <w:b/>
          <w:sz w:val="24"/>
          <w:szCs w:val="24"/>
        </w:rPr>
      </w:pPr>
      <w:r w:rsidRPr="00EA17E6">
        <w:rPr>
          <w:rFonts w:ascii="Times New Roman" w:hAnsi="Times New Roman" w:cs="Times New Roman"/>
          <w:b/>
          <w:sz w:val="24"/>
          <w:szCs w:val="24"/>
        </w:rPr>
        <w:t>2.3.1.7</w:t>
      </w:r>
      <w:r>
        <w:rPr>
          <w:rFonts w:ascii="Times New Roman" w:hAnsi="Times New Roman" w:cs="Times New Roman"/>
          <w:sz w:val="24"/>
          <w:szCs w:val="24"/>
        </w:rPr>
        <w:t>.</w:t>
      </w:r>
      <w:r w:rsidRPr="005D5184">
        <w:rPr>
          <w:rFonts w:ascii="Times New Roman" w:hAnsi="Times New Roman" w:cs="Times New Roman"/>
          <w:sz w:val="24"/>
          <w:szCs w:val="24"/>
        </w:rPr>
        <w:t xml:space="preserve">  </w:t>
      </w:r>
      <w:r w:rsidR="00941CA7" w:rsidRPr="00136A3F">
        <w:rPr>
          <w:rFonts w:ascii="Times New Roman" w:hAnsi="Times New Roman" w:cs="Times New Roman"/>
          <w:b/>
          <w:sz w:val="24"/>
          <w:szCs w:val="24"/>
        </w:rPr>
        <w:t xml:space="preserve">Теория и практика решения задач повышенной трудности по информатике. 11 класс </w:t>
      </w:r>
    </w:p>
    <w:p w:rsidR="00941CA7" w:rsidRPr="00136A3F" w:rsidRDefault="00941CA7" w:rsidP="00136A3F">
      <w:pPr>
        <w:shd w:val="clear" w:color="auto" w:fill="FFFFFF"/>
        <w:spacing w:after="0" w:line="240" w:lineRule="auto"/>
        <w:jc w:val="center"/>
        <w:rPr>
          <w:rFonts w:ascii="Times New Roman" w:hAnsi="Times New Roman" w:cs="Times New Roman"/>
          <w:b/>
          <w:bCs/>
          <w:i/>
          <w:iCs/>
          <w:spacing w:val="-5"/>
          <w:sz w:val="24"/>
          <w:szCs w:val="24"/>
        </w:rPr>
      </w:pPr>
      <w:r w:rsidRPr="00136A3F">
        <w:rPr>
          <w:rFonts w:ascii="Times New Roman" w:hAnsi="Times New Roman" w:cs="Times New Roman"/>
          <w:b/>
          <w:sz w:val="24"/>
          <w:szCs w:val="24"/>
        </w:rPr>
        <w:t>(углубленный уровень)</w:t>
      </w:r>
    </w:p>
    <w:p w:rsidR="00941CA7" w:rsidRPr="00136A3F" w:rsidRDefault="00941CA7" w:rsidP="00136A3F">
      <w:pPr>
        <w:shd w:val="clear" w:color="auto" w:fill="FFFFFF"/>
        <w:spacing w:after="0" w:line="240" w:lineRule="auto"/>
        <w:jc w:val="both"/>
        <w:rPr>
          <w:rFonts w:ascii="Times New Roman" w:hAnsi="Times New Roman" w:cs="Times New Roman"/>
          <w:b/>
          <w:bCs/>
          <w:iCs/>
          <w:spacing w:val="-5"/>
          <w:sz w:val="24"/>
          <w:szCs w:val="24"/>
        </w:rPr>
      </w:pPr>
      <w:r w:rsidRPr="00136A3F">
        <w:rPr>
          <w:rFonts w:ascii="Times New Roman" w:hAnsi="Times New Roman" w:cs="Times New Roman"/>
          <w:b/>
          <w:bCs/>
          <w:iCs/>
          <w:spacing w:val="-5"/>
          <w:sz w:val="24"/>
          <w:szCs w:val="24"/>
        </w:rPr>
        <w:t>Цели:</w:t>
      </w:r>
    </w:p>
    <w:p w:rsidR="00941CA7" w:rsidRPr="00136A3F" w:rsidRDefault="00941CA7" w:rsidP="00136A3F">
      <w:pPr>
        <w:shd w:val="clear" w:color="auto" w:fill="FFFFFF"/>
        <w:spacing w:after="0" w:line="240" w:lineRule="auto"/>
        <w:jc w:val="both"/>
        <w:rPr>
          <w:rFonts w:ascii="Times New Roman" w:hAnsi="Times New Roman" w:cs="Times New Roman"/>
          <w:iCs/>
          <w:sz w:val="24"/>
          <w:szCs w:val="24"/>
        </w:rPr>
      </w:pPr>
      <w:r w:rsidRPr="00136A3F">
        <w:rPr>
          <w:rFonts w:ascii="Times New Roman" w:hAnsi="Times New Roman" w:cs="Times New Roman"/>
          <w:iCs/>
          <w:sz w:val="24"/>
          <w:szCs w:val="24"/>
        </w:rPr>
        <w:t>Изучение информатики и информационных технологий в старшей школе на профильном уровне направлено на достижение следующих целей:</w:t>
      </w:r>
    </w:p>
    <w:p w:rsidR="00941CA7" w:rsidRPr="00136A3F" w:rsidRDefault="00941CA7" w:rsidP="00857F75">
      <w:pPr>
        <w:numPr>
          <w:ilvl w:val="0"/>
          <w:numId w:val="187"/>
        </w:numPr>
        <w:shd w:val="clear" w:color="auto" w:fill="FFFFFF"/>
        <w:tabs>
          <w:tab w:val="left" w:pos="426"/>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освоение и систематизация знаний</w:t>
      </w:r>
      <w:r w:rsidRPr="00136A3F">
        <w:rPr>
          <w:rFonts w:ascii="Times New Roman" w:hAnsi="Times New Roman" w:cs="Times New Roman"/>
          <w:sz w:val="24"/>
          <w:szCs w:val="24"/>
        </w:rPr>
        <w:t>, относящихся к математическим объектам информатики; построению описаний объектов и процессов, позволяющих осуществлять их компьютерное мод</w:t>
      </w:r>
      <w:r w:rsidRPr="00136A3F">
        <w:rPr>
          <w:rFonts w:ascii="Times New Roman" w:hAnsi="Times New Roman" w:cs="Times New Roman"/>
          <w:sz w:val="24"/>
          <w:szCs w:val="24"/>
        </w:rPr>
        <w:t>е</w:t>
      </w:r>
      <w:r w:rsidRPr="00136A3F">
        <w:rPr>
          <w:rFonts w:ascii="Times New Roman" w:hAnsi="Times New Roman" w:cs="Times New Roman"/>
          <w:sz w:val="24"/>
          <w:szCs w:val="24"/>
        </w:rPr>
        <w:t>лирование; средствам моделирования; информационным процессам в биологических, технологич</w:t>
      </w:r>
      <w:r w:rsidRPr="00136A3F">
        <w:rPr>
          <w:rFonts w:ascii="Times New Roman" w:hAnsi="Times New Roman" w:cs="Times New Roman"/>
          <w:sz w:val="24"/>
          <w:szCs w:val="24"/>
        </w:rPr>
        <w:t>е</w:t>
      </w:r>
      <w:r w:rsidRPr="00136A3F">
        <w:rPr>
          <w:rFonts w:ascii="Times New Roman" w:hAnsi="Times New Roman" w:cs="Times New Roman"/>
          <w:sz w:val="24"/>
          <w:szCs w:val="24"/>
        </w:rPr>
        <w:t>ских и социальных системах;</w:t>
      </w:r>
    </w:p>
    <w:p w:rsidR="00941CA7" w:rsidRPr="00136A3F" w:rsidRDefault="00941CA7" w:rsidP="00857F75">
      <w:pPr>
        <w:numPr>
          <w:ilvl w:val="0"/>
          <w:numId w:val="187"/>
        </w:numPr>
        <w:shd w:val="clear" w:color="auto" w:fill="FFFFFF"/>
        <w:tabs>
          <w:tab w:val="left" w:pos="426"/>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овладение умениями</w:t>
      </w:r>
      <w:r w:rsidRPr="00136A3F">
        <w:rPr>
          <w:rFonts w:ascii="Times New Roman" w:hAnsi="Times New Roman" w:cs="Times New Roman"/>
          <w:sz w:val="24"/>
          <w:szCs w:val="24"/>
        </w:rPr>
        <w:t xml:space="preserve"> строить математические объекты информатики, в том числе логические формулы и программы на формальном языке, удовлетворяющие заданному описанию; создавать программы на языке программирования по их описанию; использовать </w:t>
      </w:r>
      <w:proofErr w:type="spellStart"/>
      <w:r w:rsidRPr="00136A3F">
        <w:rPr>
          <w:rFonts w:ascii="Times New Roman" w:hAnsi="Times New Roman" w:cs="Times New Roman"/>
          <w:sz w:val="24"/>
          <w:szCs w:val="24"/>
        </w:rPr>
        <w:t>общепользовательские</w:t>
      </w:r>
      <w:proofErr w:type="spellEnd"/>
      <w:r w:rsidRPr="00136A3F">
        <w:rPr>
          <w:rFonts w:ascii="Times New Roman" w:hAnsi="Times New Roman" w:cs="Times New Roman"/>
          <w:sz w:val="24"/>
          <w:szCs w:val="24"/>
        </w:rPr>
        <w:t xml:space="preserve"> и</w:t>
      </w:r>
      <w:r w:rsidRPr="00136A3F">
        <w:rPr>
          <w:rFonts w:ascii="Times New Roman" w:hAnsi="Times New Roman" w:cs="Times New Roman"/>
          <w:sz w:val="24"/>
          <w:szCs w:val="24"/>
        </w:rPr>
        <w:t>н</w:t>
      </w:r>
      <w:r w:rsidRPr="00136A3F">
        <w:rPr>
          <w:rFonts w:ascii="Times New Roman" w:hAnsi="Times New Roman" w:cs="Times New Roman"/>
          <w:sz w:val="24"/>
          <w:szCs w:val="24"/>
        </w:rPr>
        <w:t>струменты и настраивать их для нужд пользователя;</w:t>
      </w:r>
    </w:p>
    <w:p w:rsidR="00941CA7" w:rsidRPr="00136A3F" w:rsidRDefault="00941CA7" w:rsidP="00857F75">
      <w:pPr>
        <w:numPr>
          <w:ilvl w:val="0"/>
          <w:numId w:val="187"/>
        </w:numPr>
        <w:shd w:val="clear" w:color="auto" w:fill="FFFFFF"/>
        <w:tabs>
          <w:tab w:val="left" w:pos="426"/>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 xml:space="preserve">развитие </w:t>
      </w:r>
      <w:r w:rsidRPr="00136A3F">
        <w:rPr>
          <w:rFonts w:ascii="Times New Roman" w:hAnsi="Times New Roman" w:cs="Times New Roman"/>
          <w:sz w:val="24"/>
          <w:szCs w:val="24"/>
        </w:rPr>
        <w:t>алгоритмического мышления, способностей к формализации, элементов системного мышления;</w:t>
      </w:r>
    </w:p>
    <w:p w:rsidR="00941CA7" w:rsidRPr="00136A3F" w:rsidRDefault="00941CA7" w:rsidP="00857F75">
      <w:pPr>
        <w:numPr>
          <w:ilvl w:val="0"/>
          <w:numId w:val="187"/>
        </w:numPr>
        <w:shd w:val="clear" w:color="auto" w:fill="FFFFFF"/>
        <w:tabs>
          <w:tab w:val="left" w:pos="426"/>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 xml:space="preserve">воспитание </w:t>
      </w:r>
      <w:r w:rsidRPr="00136A3F">
        <w:rPr>
          <w:rFonts w:ascii="Times New Roman" w:hAnsi="Times New Roman" w:cs="Times New Roman"/>
          <w:sz w:val="24"/>
          <w:szCs w:val="24"/>
        </w:rPr>
        <w:t>культуры проектной деятельности, в том числе умения планировать, работать в коллективе; чувства ответственности за результаты своего труда, используемые другими людьми; установки на позитивную социальную деятельность в информационном обществе, недопустимости действий, нарушающих правовые и этические нормы работы с информацией;</w:t>
      </w:r>
    </w:p>
    <w:p w:rsidR="00941CA7" w:rsidRPr="00136A3F" w:rsidRDefault="00941CA7" w:rsidP="00857F75">
      <w:pPr>
        <w:numPr>
          <w:ilvl w:val="0"/>
          <w:numId w:val="187"/>
        </w:numPr>
        <w:shd w:val="clear" w:color="auto" w:fill="FFFFFF"/>
        <w:tabs>
          <w:tab w:val="left" w:pos="426"/>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b/>
          <w:sz w:val="24"/>
          <w:szCs w:val="24"/>
        </w:rPr>
        <w:t>приобретение опыта</w:t>
      </w:r>
      <w:r w:rsidRPr="00136A3F">
        <w:rPr>
          <w:rFonts w:ascii="Times New Roman" w:hAnsi="Times New Roman" w:cs="Times New Roman"/>
          <w:sz w:val="24"/>
          <w:szCs w:val="24"/>
        </w:rPr>
        <w:t xml:space="preserve"> создания, редактирования, оформления, сохранения, передачи информ</w:t>
      </w:r>
      <w:r w:rsidRPr="00136A3F">
        <w:rPr>
          <w:rFonts w:ascii="Times New Roman" w:hAnsi="Times New Roman" w:cs="Times New Roman"/>
          <w:sz w:val="24"/>
          <w:szCs w:val="24"/>
        </w:rPr>
        <w:t>а</w:t>
      </w:r>
      <w:r w:rsidRPr="00136A3F">
        <w:rPr>
          <w:rFonts w:ascii="Times New Roman" w:hAnsi="Times New Roman" w:cs="Times New Roman"/>
          <w:sz w:val="24"/>
          <w:szCs w:val="24"/>
        </w:rPr>
        <w:t>ционных объектов различного типа с помощью современных программных средств; построения компьютерных моделей, коллективной реализации информационных проектов, преодоления тру</w:t>
      </w:r>
      <w:r w:rsidRPr="00136A3F">
        <w:rPr>
          <w:rFonts w:ascii="Times New Roman" w:hAnsi="Times New Roman" w:cs="Times New Roman"/>
          <w:sz w:val="24"/>
          <w:szCs w:val="24"/>
        </w:rPr>
        <w:t>д</w:t>
      </w:r>
      <w:r w:rsidRPr="00136A3F">
        <w:rPr>
          <w:rFonts w:ascii="Times New Roman" w:hAnsi="Times New Roman" w:cs="Times New Roman"/>
          <w:sz w:val="24"/>
          <w:szCs w:val="24"/>
        </w:rPr>
        <w:t>ностей в процессе интеллектуального проектирования, информационной деятельности в различных сферах, востребованных на рынке труда.</w:t>
      </w:r>
    </w:p>
    <w:p w:rsidR="00941CA7" w:rsidRPr="00136A3F" w:rsidRDefault="00941CA7" w:rsidP="00136A3F">
      <w:pPr>
        <w:shd w:val="clear" w:color="auto" w:fill="FFFFFF"/>
        <w:spacing w:after="0" w:line="240" w:lineRule="auto"/>
        <w:jc w:val="both"/>
        <w:rPr>
          <w:rFonts w:ascii="Times New Roman" w:hAnsi="Times New Roman" w:cs="Times New Roman"/>
          <w:b/>
          <w:bCs/>
          <w:iCs/>
          <w:spacing w:val="-5"/>
          <w:sz w:val="24"/>
          <w:szCs w:val="24"/>
        </w:rPr>
      </w:pPr>
      <w:r w:rsidRPr="00136A3F">
        <w:rPr>
          <w:rFonts w:ascii="Times New Roman" w:hAnsi="Times New Roman" w:cs="Times New Roman"/>
          <w:b/>
          <w:bCs/>
          <w:iCs/>
          <w:spacing w:val="-5"/>
          <w:sz w:val="24"/>
          <w:szCs w:val="24"/>
        </w:rPr>
        <w:t>Основные задачи программы:</w:t>
      </w:r>
    </w:p>
    <w:p w:rsidR="00941CA7" w:rsidRPr="00136A3F" w:rsidRDefault="00941CA7" w:rsidP="00857F75">
      <w:pPr>
        <w:numPr>
          <w:ilvl w:val="0"/>
          <w:numId w:val="188"/>
        </w:numPr>
        <w:shd w:val="clear" w:color="auto" w:fill="FFFFFF"/>
        <w:tabs>
          <w:tab w:val="left" w:pos="284"/>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систематизировать подходы к изучению предмета;</w:t>
      </w:r>
    </w:p>
    <w:p w:rsidR="00941CA7" w:rsidRPr="00136A3F" w:rsidRDefault="00941CA7" w:rsidP="00857F75">
      <w:pPr>
        <w:numPr>
          <w:ilvl w:val="0"/>
          <w:numId w:val="188"/>
        </w:numPr>
        <w:shd w:val="clear" w:color="auto" w:fill="FFFFFF"/>
        <w:tabs>
          <w:tab w:val="left" w:pos="284"/>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сформировать у учащихся единую систему понятий, связанных с созданием, получением, обр</w:t>
      </w:r>
      <w:r w:rsidRPr="00136A3F">
        <w:rPr>
          <w:rFonts w:ascii="Times New Roman" w:hAnsi="Times New Roman" w:cs="Times New Roman"/>
          <w:sz w:val="24"/>
          <w:szCs w:val="24"/>
        </w:rPr>
        <w:t>а</w:t>
      </w:r>
      <w:r w:rsidRPr="00136A3F">
        <w:rPr>
          <w:rFonts w:ascii="Times New Roman" w:hAnsi="Times New Roman" w:cs="Times New Roman"/>
          <w:sz w:val="24"/>
          <w:szCs w:val="24"/>
        </w:rPr>
        <w:t>боткой, интерпретацией и хранением информации;</w:t>
      </w:r>
    </w:p>
    <w:p w:rsidR="00941CA7" w:rsidRPr="00136A3F" w:rsidRDefault="00941CA7" w:rsidP="00857F75">
      <w:pPr>
        <w:numPr>
          <w:ilvl w:val="0"/>
          <w:numId w:val="188"/>
        </w:numPr>
        <w:shd w:val="clear" w:color="auto" w:fill="FFFFFF"/>
        <w:tabs>
          <w:tab w:val="left" w:pos="284"/>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показать основные приемы эффективного использования информационных технологий;</w:t>
      </w:r>
    </w:p>
    <w:p w:rsidR="00941CA7" w:rsidRPr="00136A3F" w:rsidRDefault="00941CA7" w:rsidP="00857F75">
      <w:pPr>
        <w:numPr>
          <w:ilvl w:val="0"/>
          <w:numId w:val="188"/>
        </w:numPr>
        <w:shd w:val="clear" w:color="auto" w:fill="FFFFFF"/>
        <w:tabs>
          <w:tab w:val="left" w:pos="284"/>
          <w:tab w:val="left" w:pos="880"/>
          <w:tab w:val="left" w:pos="127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подготовить учащихся к жизни в информационном обществе.</w:t>
      </w:r>
    </w:p>
    <w:p w:rsidR="00941CA7" w:rsidRPr="00136A3F" w:rsidRDefault="00941CA7" w:rsidP="00136A3F">
      <w:pPr>
        <w:shd w:val="clear" w:color="auto" w:fill="FFFFFF"/>
        <w:spacing w:after="0" w:line="240" w:lineRule="auto"/>
        <w:jc w:val="both"/>
        <w:rPr>
          <w:rFonts w:ascii="Times New Roman" w:hAnsi="Times New Roman" w:cs="Times New Roman"/>
          <w:b/>
          <w:bCs/>
          <w:kern w:val="32"/>
          <w:sz w:val="24"/>
          <w:szCs w:val="24"/>
        </w:rPr>
      </w:pPr>
      <w:r w:rsidRPr="00136A3F">
        <w:rPr>
          <w:rFonts w:ascii="Times New Roman" w:hAnsi="Times New Roman" w:cs="Times New Roman"/>
          <w:sz w:val="24"/>
          <w:szCs w:val="24"/>
        </w:rPr>
        <w:t>Основным результатом обучения является достижение базовой информационно-коммуникационной компетентности учащегося.</w:t>
      </w:r>
    </w:p>
    <w:p w:rsidR="00941CA7" w:rsidRPr="00136A3F" w:rsidRDefault="00941CA7" w:rsidP="00136A3F">
      <w:pPr>
        <w:pStyle w:val="1"/>
        <w:spacing w:before="0" w:line="240" w:lineRule="auto"/>
        <w:rPr>
          <w:rFonts w:ascii="Times New Roman" w:hAnsi="Times New Roman" w:cs="Times New Roman"/>
          <w:color w:val="auto"/>
          <w:sz w:val="24"/>
          <w:szCs w:val="24"/>
        </w:rPr>
      </w:pPr>
      <w:r w:rsidRPr="00136A3F">
        <w:rPr>
          <w:rFonts w:ascii="Times New Roman" w:hAnsi="Times New Roman" w:cs="Times New Roman"/>
          <w:color w:val="auto"/>
          <w:sz w:val="24"/>
          <w:szCs w:val="24"/>
        </w:rPr>
        <w:t>Требования к уровню подготовки выпускников</w:t>
      </w:r>
    </w:p>
    <w:p w:rsidR="00941CA7" w:rsidRPr="00136A3F" w:rsidRDefault="00941CA7" w:rsidP="00136A3F">
      <w:pPr>
        <w:shd w:val="clear" w:color="auto" w:fill="FFFFFF"/>
        <w:spacing w:after="0" w:line="240" w:lineRule="auto"/>
        <w:rPr>
          <w:rFonts w:ascii="Times New Roman" w:hAnsi="Times New Roman" w:cs="Times New Roman"/>
          <w:bCs/>
          <w:iCs/>
          <w:sz w:val="24"/>
          <w:szCs w:val="24"/>
        </w:rPr>
      </w:pPr>
      <w:r w:rsidRPr="00136A3F">
        <w:rPr>
          <w:rFonts w:ascii="Times New Roman" w:hAnsi="Times New Roman" w:cs="Times New Roman"/>
          <w:bCs/>
          <w:iCs/>
          <w:sz w:val="24"/>
          <w:szCs w:val="24"/>
        </w:rPr>
        <w:t>В результате изучения информатики и информационных технологий на профильном уровне ученик должен</w:t>
      </w:r>
    </w:p>
    <w:p w:rsidR="00941CA7" w:rsidRPr="00136A3F" w:rsidRDefault="00941CA7" w:rsidP="00136A3F">
      <w:pPr>
        <w:spacing w:after="0" w:line="240" w:lineRule="auto"/>
        <w:jc w:val="both"/>
        <w:rPr>
          <w:rFonts w:ascii="Times New Roman" w:hAnsi="Times New Roman" w:cs="Times New Roman"/>
          <w:b/>
          <w:i/>
          <w:iCs/>
          <w:sz w:val="24"/>
          <w:szCs w:val="24"/>
        </w:rPr>
      </w:pPr>
      <w:r w:rsidRPr="00136A3F">
        <w:rPr>
          <w:rFonts w:ascii="Times New Roman" w:hAnsi="Times New Roman" w:cs="Times New Roman"/>
          <w:b/>
          <w:i/>
          <w:iCs/>
          <w:sz w:val="24"/>
          <w:szCs w:val="24"/>
        </w:rPr>
        <w:t>знать/понимать:</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логическую символику;</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основные конструкции языка программирования;</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свойства алгоритмов и основные алгоритмические конструкции; тезис о полноте формализации понятия алгоритма;</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виды и свойства информационных моделей реальных объектов и процессов, методы и средства  компьютерной реализации информационных моделей; </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общую структуру деятельности по созданию компьютерных моделей;</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назначение и области использования основных технических средств информационных и комм</w:t>
      </w:r>
      <w:r w:rsidRPr="00136A3F">
        <w:rPr>
          <w:rFonts w:ascii="Times New Roman" w:hAnsi="Times New Roman" w:cs="Times New Roman"/>
          <w:sz w:val="24"/>
          <w:szCs w:val="24"/>
        </w:rPr>
        <w:t>у</w:t>
      </w:r>
      <w:r w:rsidRPr="00136A3F">
        <w:rPr>
          <w:rFonts w:ascii="Times New Roman" w:hAnsi="Times New Roman" w:cs="Times New Roman"/>
          <w:sz w:val="24"/>
          <w:szCs w:val="24"/>
        </w:rPr>
        <w:t>никационных технологий и информационных ресурсов;</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w:t>
      </w:r>
      <w:r w:rsidRPr="00136A3F">
        <w:rPr>
          <w:rFonts w:ascii="Times New Roman" w:hAnsi="Times New Roman" w:cs="Times New Roman"/>
          <w:sz w:val="24"/>
          <w:szCs w:val="24"/>
        </w:rPr>
        <w:t>е</w:t>
      </w:r>
      <w:r w:rsidRPr="00136A3F">
        <w:rPr>
          <w:rFonts w:ascii="Times New Roman" w:hAnsi="Times New Roman" w:cs="Times New Roman"/>
          <w:sz w:val="24"/>
          <w:szCs w:val="24"/>
        </w:rPr>
        <w:t>редачи информации;</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базовые принципы организации и функционирования компьютерных сетей;</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нормы информационной этики и права, информационной безопасности, принципы обеспечения информационной безопасности;</w:t>
      </w:r>
    </w:p>
    <w:p w:rsidR="00941CA7" w:rsidRPr="00136A3F" w:rsidRDefault="00941CA7" w:rsidP="00857F75">
      <w:pPr>
        <w:widowControl w:val="0"/>
        <w:numPr>
          <w:ilvl w:val="0"/>
          <w:numId w:val="189"/>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способы и средства обеспечения надежного функционирования средств ИКТ;</w:t>
      </w:r>
    </w:p>
    <w:p w:rsidR="00941CA7" w:rsidRPr="00136A3F" w:rsidRDefault="00941CA7" w:rsidP="00136A3F">
      <w:pPr>
        <w:spacing w:after="0" w:line="240" w:lineRule="auto"/>
        <w:jc w:val="both"/>
        <w:rPr>
          <w:rFonts w:ascii="Times New Roman" w:hAnsi="Times New Roman" w:cs="Times New Roman"/>
          <w:b/>
          <w:i/>
          <w:iCs/>
          <w:sz w:val="24"/>
          <w:szCs w:val="24"/>
        </w:rPr>
      </w:pPr>
      <w:r w:rsidRPr="00136A3F">
        <w:rPr>
          <w:rFonts w:ascii="Times New Roman" w:hAnsi="Times New Roman" w:cs="Times New Roman"/>
          <w:b/>
          <w:i/>
          <w:iCs/>
          <w:sz w:val="24"/>
          <w:szCs w:val="24"/>
        </w:rPr>
        <w:t>уметь:</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выделять информационный аспект в деятельности человека;</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 </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вычислять логическое значение сложного высказывания по известным значениям элементарных высказываний; </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проводить статистическую обработку данных с помощью компьютера;</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интерпретировать результаты, получаемые в ходе моделирования реальных процессов;</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устранять простейшие неисправности, инструктировать пользователей по базовым принципам использования ИКТ;</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оценивать числовые параметры информационных объектов и процессов: объем памяти, необх</w:t>
      </w:r>
      <w:r w:rsidRPr="00136A3F">
        <w:rPr>
          <w:rFonts w:ascii="Times New Roman" w:hAnsi="Times New Roman" w:cs="Times New Roman"/>
          <w:sz w:val="24"/>
          <w:szCs w:val="24"/>
        </w:rPr>
        <w:t>о</w:t>
      </w:r>
      <w:r w:rsidRPr="00136A3F">
        <w:rPr>
          <w:rFonts w:ascii="Times New Roman" w:hAnsi="Times New Roman" w:cs="Times New Roman"/>
          <w:sz w:val="24"/>
          <w:szCs w:val="24"/>
        </w:rPr>
        <w:t>димый для хранения информации; скорость передачи и обработки информации;</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оперировать информационными объектами, используя имеющиеся знания о возможностях и</w:t>
      </w:r>
      <w:r w:rsidRPr="00136A3F">
        <w:rPr>
          <w:rFonts w:ascii="Times New Roman" w:hAnsi="Times New Roman" w:cs="Times New Roman"/>
          <w:sz w:val="24"/>
          <w:szCs w:val="24"/>
        </w:rPr>
        <w:t>н</w:t>
      </w:r>
      <w:r w:rsidRPr="00136A3F">
        <w:rPr>
          <w:rFonts w:ascii="Times New Roman" w:hAnsi="Times New Roman" w:cs="Times New Roman"/>
          <w:sz w:val="24"/>
          <w:szCs w:val="24"/>
        </w:rPr>
        <w:t>формационных и коммуникационных технологий, в том числе создавать структуры хранения да</w:t>
      </w:r>
      <w:r w:rsidRPr="00136A3F">
        <w:rPr>
          <w:rFonts w:ascii="Times New Roman" w:hAnsi="Times New Roman" w:cs="Times New Roman"/>
          <w:sz w:val="24"/>
          <w:szCs w:val="24"/>
        </w:rPr>
        <w:t>н</w:t>
      </w:r>
      <w:r w:rsidRPr="00136A3F">
        <w:rPr>
          <w:rFonts w:ascii="Times New Roman" w:hAnsi="Times New Roman" w:cs="Times New Roman"/>
          <w:sz w:val="24"/>
          <w:szCs w:val="24"/>
        </w:rPr>
        <w:t>ных;  пользоваться справочными системами и другими источниками справочной информации; с</w:t>
      </w:r>
      <w:r w:rsidRPr="00136A3F">
        <w:rPr>
          <w:rFonts w:ascii="Times New Roman" w:hAnsi="Times New Roman" w:cs="Times New Roman"/>
          <w:sz w:val="24"/>
          <w:szCs w:val="24"/>
        </w:rPr>
        <w:t>о</w:t>
      </w:r>
      <w:r w:rsidRPr="00136A3F">
        <w:rPr>
          <w:rFonts w:ascii="Times New Roman" w:hAnsi="Times New Roman" w:cs="Times New Roman"/>
          <w:sz w:val="24"/>
          <w:szCs w:val="24"/>
        </w:rPr>
        <w:t>блюдать права интеллектуальной собственности на информацию;</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проводить виртуальные эксперименты и самостоятельно создавать простейшие модели в уче</w:t>
      </w:r>
      <w:r w:rsidRPr="00136A3F">
        <w:rPr>
          <w:rFonts w:ascii="Times New Roman" w:hAnsi="Times New Roman" w:cs="Times New Roman"/>
          <w:sz w:val="24"/>
          <w:szCs w:val="24"/>
        </w:rPr>
        <w:t>б</w:t>
      </w:r>
      <w:r w:rsidRPr="00136A3F">
        <w:rPr>
          <w:rFonts w:ascii="Times New Roman" w:hAnsi="Times New Roman" w:cs="Times New Roman"/>
          <w:sz w:val="24"/>
          <w:szCs w:val="24"/>
        </w:rPr>
        <w:t>ных виртуальных лабораториях и моделирующих средах;</w:t>
      </w:r>
    </w:p>
    <w:p w:rsidR="00941CA7" w:rsidRPr="00136A3F" w:rsidRDefault="00941CA7" w:rsidP="00857F75">
      <w:pPr>
        <w:widowControl w:val="0"/>
        <w:numPr>
          <w:ilvl w:val="0"/>
          <w:numId w:val="190"/>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941CA7" w:rsidRPr="00136A3F" w:rsidRDefault="00941CA7" w:rsidP="00136A3F">
      <w:pPr>
        <w:spacing w:after="0" w:line="240" w:lineRule="auto"/>
        <w:jc w:val="both"/>
        <w:rPr>
          <w:rFonts w:ascii="Times New Roman" w:hAnsi="Times New Roman" w:cs="Times New Roman"/>
          <w:b/>
          <w:iCs/>
          <w:sz w:val="24"/>
          <w:szCs w:val="24"/>
        </w:rPr>
      </w:pPr>
      <w:r w:rsidRPr="00136A3F">
        <w:rPr>
          <w:rFonts w:ascii="Times New Roman" w:hAnsi="Times New Roman" w:cs="Times New Roman"/>
          <w:b/>
          <w:iCs/>
          <w:sz w:val="24"/>
          <w:szCs w:val="24"/>
        </w:rPr>
        <w:t xml:space="preserve">использовать приобретенные знания и умения в практической деятельности и повседневной жизни </w:t>
      </w:r>
      <w:proofErr w:type="gramStart"/>
      <w:r w:rsidRPr="00136A3F">
        <w:rPr>
          <w:rFonts w:ascii="Times New Roman" w:hAnsi="Times New Roman" w:cs="Times New Roman"/>
          <w:b/>
          <w:iCs/>
          <w:sz w:val="24"/>
          <w:szCs w:val="24"/>
        </w:rPr>
        <w:t>для</w:t>
      </w:r>
      <w:proofErr w:type="gramEnd"/>
      <w:r w:rsidRPr="00136A3F">
        <w:rPr>
          <w:rFonts w:ascii="Times New Roman" w:hAnsi="Times New Roman" w:cs="Times New Roman"/>
          <w:b/>
          <w:iCs/>
          <w:sz w:val="24"/>
          <w:szCs w:val="24"/>
        </w:rPr>
        <w:t>:</w:t>
      </w:r>
    </w:p>
    <w:p w:rsidR="00941CA7" w:rsidRPr="00136A3F" w:rsidRDefault="00941CA7" w:rsidP="00857F75">
      <w:pPr>
        <w:widowControl w:val="0"/>
        <w:numPr>
          <w:ilvl w:val="0"/>
          <w:numId w:val="191"/>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941CA7" w:rsidRPr="00136A3F" w:rsidRDefault="00941CA7" w:rsidP="00857F75">
      <w:pPr>
        <w:widowControl w:val="0"/>
        <w:numPr>
          <w:ilvl w:val="0"/>
          <w:numId w:val="191"/>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w:t>
      </w:r>
      <w:proofErr w:type="spellStart"/>
      <w:r w:rsidRPr="00136A3F">
        <w:rPr>
          <w:rFonts w:ascii="Times New Roman" w:hAnsi="Times New Roman" w:cs="Times New Roman"/>
          <w:sz w:val="24"/>
          <w:szCs w:val="24"/>
        </w:rPr>
        <w:t>медиатек</w:t>
      </w:r>
      <w:proofErr w:type="spellEnd"/>
      <w:r w:rsidRPr="00136A3F">
        <w:rPr>
          <w:rFonts w:ascii="Times New Roman" w:hAnsi="Times New Roman" w:cs="Times New Roman"/>
          <w:sz w:val="24"/>
          <w:szCs w:val="24"/>
        </w:rPr>
        <w:t xml:space="preserve">; </w:t>
      </w:r>
    </w:p>
    <w:p w:rsidR="00941CA7" w:rsidRPr="00136A3F" w:rsidRDefault="00941CA7" w:rsidP="00857F75">
      <w:pPr>
        <w:widowControl w:val="0"/>
        <w:numPr>
          <w:ilvl w:val="0"/>
          <w:numId w:val="191"/>
        </w:numPr>
        <w:shd w:val="clear" w:color="auto" w:fill="FFFFFF"/>
        <w:tabs>
          <w:tab w:val="left" w:pos="284"/>
          <w:tab w:val="left" w:pos="701"/>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 xml:space="preserve">личного и коллективного общения с использованием современных программных и аппаратных средств коммуникаций; </w:t>
      </w:r>
    </w:p>
    <w:p w:rsidR="00941CA7" w:rsidRPr="00136A3F" w:rsidRDefault="00941CA7" w:rsidP="00136A3F">
      <w:pPr>
        <w:spacing w:after="0" w:line="240" w:lineRule="auto"/>
        <w:rPr>
          <w:rFonts w:ascii="Times New Roman" w:hAnsi="Times New Roman" w:cs="Times New Roman"/>
          <w:b/>
          <w:sz w:val="24"/>
          <w:szCs w:val="24"/>
        </w:rPr>
      </w:pPr>
      <w:r w:rsidRPr="00136A3F">
        <w:rPr>
          <w:rFonts w:ascii="Times New Roman" w:hAnsi="Times New Roman" w:cs="Times New Roman"/>
          <w:sz w:val="24"/>
          <w:szCs w:val="24"/>
        </w:rPr>
        <w:t>соблюдения требований информационной безопасности и  информационной этики.</w:t>
      </w:r>
    </w:p>
    <w:p w:rsidR="00941CA7" w:rsidRPr="00136A3F" w:rsidRDefault="00941CA7" w:rsidP="00C07AA1">
      <w:pPr>
        <w:spacing w:after="0" w:line="240" w:lineRule="auto"/>
        <w:ind w:left="1985" w:hanging="1985"/>
        <w:rPr>
          <w:rFonts w:ascii="Times New Roman" w:hAnsi="Times New Roman" w:cs="Times New Roman"/>
          <w:b/>
          <w:sz w:val="24"/>
          <w:szCs w:val="24"/>
        </w:rPr>
      </w:pPr>
      <w:r w:rsidRPr="00136A3F">
        <w:rPr>
          <w:rFonts w:ascii="Times New Roman" w:hAnsi="Times New Roman" w:cs="Times New Roman"/>
          <w:b/>
          <w:sz w:val="24"/>
          <w:szCs w:val="24"/>
        </w:rPr>
        <w:t>Содержание</w:t>
      </w:r>
    </w:p>
    <w:p w:rsidR="00941CA7" w:rsidRPr="00136A3F" w:rsidRDefault="00941CA7" w:rsidP="00136A3F">
      <w:pPr>
        <w:spacing w:line="240" w:lineRule="auto"/>
        <w:jc w:val="both"/>
        <w:rPr>
          <w:rFonts w:ascii="Times New Roman" w:hAnsi="Times New Roman" w:cs="Times New Roman"/>
          <w:b/>
          <w:sz w:val="24"/>
          <w:szCs w:val="24"/>
        </w:rPr>
      </w:pPr>
      <w:r w:rsidRPr="00136A3F">
        <w:rPr>
          <w:rFonts w:ascii="Times New Roman" w:hAnsi="Times New Roman" w:cs="Times New Roman"/>
          <w:sz w:val="24"/>
          <w:szCs w:val="24"/>
        </w:rPr>
        <w:t>Количество информации.  Измерение информации.  Системы счисления. Решение задач на тему «Системы счисления».  Логика. Формулы преобразований. Решение систем логических уравнений. Метод перебора. Решение систем логических уравнений. Решение задач на тему «Математическая логика». Теория игр. Игровые стратегии. Камни. Игровые стратегии. Цепочки слов. Формальное исполнение алгоритма. Решение задач. Поиск в массиве. Изменение массива по условию. Слияние двух упорядоченных массивов в один без сортировки. Поиск ошибок в задачах. Нахождение втор</w:t>
      </w:r>
      <w:r w:rsidRPr="00136A3F">
        <w:rPr>
          <w:rFonts w:ascii="Times New Roman" w:hAnsi="Times New Roman" w:cs="Times New Roman"/>
          <w:sz w:val="24"/>
          <w:szCs w:val="24"/>
        </w:rPr>
        <w:t>о</w:t>
      </w:r>
      <w:r w:rsidRPr="00136A3F">
        <w:rPr>
          <w:rFonts w:ascii="Times New Roman" w:hAnsi="Times New Roman" w:cs="Times New Roman"/>
          <w:sz w:val="24"/>
          <w:szCs w:val="24"/>
        </w:rPr>
        <w:t>го по величине значения в массиве. Анализ программы, использующей процедуры и функции. Ан</w:t>
      </w:r>
      <w:r w:rsidRPr="00136A3F">
        <w:rPr>
          <w:rFonts w:ascii="Times New Roman" w:hAnsi="Times New Roman" w:cs="Times New Roman"/>
          <w:sz w:val="24"/>
          <w:szCs w:val="24"/>
        </w:rPr>
        <w:t>а</w:t>
      </w:r>
      <w:r w:rsidRPr="00136A3F">
        <w:rPr>
          <w:rFonts w:ascii="Times New Roman" w:hAnsi="Times New Roman" w:cs="Times New Roman"/>
          <w:sz w:val="24"/>
          <w:szCs w:val="24"/>
        </w:rPr>
        <w:t>лиз алгоритма, содержащего цикл и ветвление. Анализ алгоритма с рекурсивной подпрограммой. Программирование задач. Двумерные массивы. Обработка отдельных символов данной строки. Решение задач с использованием функций строк. Программирование задач. Работа со строками. Осуществление поиска информации в сети Интернет. Решение задач по теме «Поразрядная кон</w:t>
      </w:r>
      <w:r w:rsidRPr="00136A3F">
        <w:rPr>
          <w:rFonts w:ascii="Times New Roman" w:hAnsi="Times New Roman" w:cs="Times New Roman"/>
          <w:sz w:val="24"/>
          <w:szCs w:val="24"/>
        </w:rPr>
        <w:t>ъ</w:t>
      </w:r>
      <w:r w:rsidRPr="00136A3F">
        <w:rPr>
          <w:rFonts w:ascii="Times New Roman" w:hAnsi="Times New Roman" w:cs="Times New Roman"/>
          <w:sz w:val="24"/>
          <w:szCs w:val="24"/>
        </w:rPr>
        <w:t>юнкция». Программирование задач с использованием поразрядной конъюнкции.  Решение задач на поразрядные операции.  Представление и считывание данных в разных типах информационных м</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делей. Кодирование и декодирование информации. Файловая система. Организация данных в базах данных. Создание собственных программ для решения задач повышенной сложности. Создание собственных программ для решения задач повышенной сложности. Работа со строками. Создание собственных программ для решения задач повышенной сложности. Работа с числами. </w:t>
      </w:r>
    </w:p>
    <w:p w:rsidR="00941CA7" w:rsidRDefault="00EA17E6" w:rsidP="00136A3F">
      <w:pPr>
        <w:spacing w:after="0" w:line="240" w:lineRule="auto"/>
        <w:ind w:left="426"/>
        <w:jc w:val="center"/>
        <w:rPr>
          <w:rFonts w:ascii="Times New Roman" w:hAnsi="Times New Roman" w:cs="Times New Roman"/>
          <w:b/>
          <w:sz w:val="24"/>
          <w:szCs w:val="24"/>
        </w:rPr>
      </w:pPr>
      <w:r w:rsidRPr="00EA17E6">
        <w:rPr>
          <w:rFonts w:ascii="Times New Roman" w:hAnsi="Times New Roman" w:cs="Times New Roman"/>
          <w:b/>
          <w:sz w:val="24"/>
          <w:szCs w:val="24"/>
        </w:rPr>
        <w:t>2.3.2.</w:t>
      </w:r>
      <w:r>
        <w:rPr>
          <w:rFonts w:ascii="Times New Roman" w:hAnsi="Times New Roman" w:cs="Times New Roman"/>
          <w:sz w:val="24"/>
          <w:szCs w:val="24"/>
        </w:rPr>
        <w:t xml:space="preserve"> </w:t>
      </w:r>
      <w:r w:rsidR="00941CA7" w:rsidRPr="00136A3F">
        <w:rPr>
          <w:rFonts w:ascii="Times New Roman" w:hAnsi="Times New Roman" w:cs="Times New Roman"/>
          <w:b/>
          <w:sz w:val="24"/>
          <w:szCs w:val="24"/>
        </w:rPr>
        <w:t>Внеурочная деятельность</w:t>
      </w:r>
    </w:p>
    <w:p w:rsidR="00EA17E6" w:rsidRPr="00136A3F" w:rsidRDefault="00EA17E6" w:rsidP="00136A3F">
      <w:pPr>
        <w:spacing w:after="0" w:line="240" w:lineRule="auto"/>
        <w:ind w:left="426"/>
        <w:jc w:val="center"/>
        <w:rPr>
          <w:rFonts w:ascii="Times New Roman" w:hAnsi="Times New Roman" w:cs="Times New Roman"/>
          <w:b/>
          <w:sz w:val="24"/>
          <w:szCs w:val="24"/>
        </w:rPr>
      </w:pP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Внеурочная деятельность обеспечивает реализацию требований Федерального государственного образовательного стандарта основного общего и среднего общего образования, определяет общий и максимальный объем нагрузки обучающихся в рамках внеурочной деятельности, направления и формы внеурочной деятельности по классам.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Внеурочная деятельность школьников – понятие, объединяющее все виды деятельности школьн</w:t>
      </w:r>
      <w:r w:rsidRPr="00136A3F">
        <w:rPr>
          <w:rFonts w:ascii="Times New Roman" w:hAnsi="Times New Roman" w:cs="Times New Roman"/>
          <w:sz w:val="24"/>
          <w:szCs w:val="24"/>
        </w:rPr>
        <w:t>и</w:t>
      </w:r>
      <w:r w:rsidRPr="00136A3F">
        <w:rPr>
          <w:rFonts w:ascii="Times New Roman" w:hAnsi="Times New Roman" w:cs="Times New Roman"/>
          <w:sz w:val="24"/>
          <w:szCs w:val="24"/>
        </w:rPr>
        <w:t>ков (кроме учебной), в которой возможно и целесообразно решение задач их воспитания и социал</w:t>
      </w:r>
      <w:r w:rsidRPr="00136A3F">
        <w:rPr>
          <w:rFonts w:ascii="Times New Roman" w:hAnsi="Times New Roman" w:cs="Times New Roman"/>
          <w:sz w:val="24"/>
          <w:szCs w:val="24"/>
        </w:rPr>
        <w:t>и</w:t>
      </w:r>
      <w:r w:rsidRPr="00136A3F">
        <w:rPr>
          <w:rFonts w:ascii="Times New Roman" w:hAnsi="Times New Roman" w:cs="Times New Roman"/>
          <w:sz w:val="24"/>
          <w:szCs w:val="24"/>
        </w:rPr>
        <w:t>зации. Согласно ФГОС ООО организация занятий по направлениям внеурочной деятельности явл</w:t>
      </w:r>
      <w:r w:rsidRPr="00136A3F">
        <w:rPr>
          <w:rFonts w:ascii="Times New Roman" w:hAnsi="Times New Roman" w:cs="Times New Roman"/>
          <w:sz w:val="24"/>
          <w:szCs w:val="24"/>
        </w:rPr>
        <w:t>я</w:t>
      </w:r>
      <w:r w:rsidRPr="00136A3F">
        <w:rPr>
          <w:rFonts w:ascii="Times New Roman" w:hAnsi="Times New Roman" w:cs="Times New Roman"/>
          <w:sz w:val="24"/>
          <w:szCs w:val="24"/>
        </w:rPr>
        <w:t>ется неотъемлемой частью образовательного процесса в лицее. Часы, отводимые на внеурочную деятельность, используются в формах, отличных от урочной системы обучения. Внеурочная де</w:t>
      </w:r>
      <w:r w:rsidRPr="00136A3F">
        <w:rPr>
          <w:rFonts w:ascii="Times New Roman" w:hAnsi="Times New Roman" w:cs="Times New Roman"/>
          <w:sz w:val="24"/>
          <w:szCs w:val="24"/>
        </w:rPr>
        <w:t>я</w:t>
      </w:r>
      <w:r w:rsidRPr="00136A3F">
        <w:rPr>
          <w:rFonts w:ascii="Times New Roman" w:hAnsi="Times New Roman" w:cs="Times New Roman"/>
          <w:sz w:val="24"/>
          <w:szCs w:val="24"/>
        </w:rPr>
        <w:t>тельность является неотъемлемой частью образовательной деятельности и организуется по напра</w:t>
      </w:r>
      <w:r w:rsidRPr="00136A3F">
        <w:rPr>
          <w:rFonts w:ascii="Times New Roman" w:hAnsi="Times New Roman" w:cs="Times New Roman"/>
          <w:sz w:val="24"/>
          <w:szCs w:val="24"/>
        </w:rPr>
        <w:t>в</w:t>
      </w:r>
      <w:r w:rsidRPr="00136A3F">
        <w:rPr>
          <w:rFonts w:ascii="Times New Roman" w:hAnsi="Times New Roman" w:cs="Times New Roman"/>
          <w:sz w:val="24"/>
          <w:szCs w:val="24"/>
        </w:rPr>
        <w:t xml:space="preserve">лениям развития личности: спортивно-оздоровительное, духовно-нравственное, социальное, </w:t>
      </w:r>
      <w:proofErr w:type="spellStart"/>
      <w:r w:rsidRPr="00136A3F">
        <w:rPr>
          <w:rFonts w:ascii="Times New Roman" w:hAnsi="Times New Roman" w:cs="Times New Roman"/>
          <w:sz w:val="24"/>
          <w:szCs w:val="24"/>
        </w:rPr>
        <w:t>общ</w:t>
      </w:r>
      <w:r w:rsidRPr="00136A3F">
        <w:rPr>
          <w:rFonts w:ascii="Times New Roman" w:hAnsi="Times New Roman" w:cs="Times New Roman"/>
          <w:sz w:val="24"/>
          <w:szCs w:val="24"/>
        </w:rPr>
        <w:t>е</w:t>
      </w:r>
      <w:r w:rsidRPr="00136A3F">
        <w:rPr>
          <w:rFonts w:ascii="Times New Roman" w:hAnsi="Times New Roman" w:cs="Times New Roman"/>
          <w:sz w:val="24"/>
          <w:szCs w:val="24"/>
        </w:rPr>
        <w:t>интеллектуальное</w:t>
      </w:r>
      <w:proofErr w:type="spellEnd"/>
      <w:r w:rsidRPr="00136A3F">
        <w:rPr>
          <w:rFonts w:ascii="Times New Roman" w:hAnsi="Times New Roman" w:cs="Times New Roman"/>
          <w:sz w:val="24"/>
          <w:szCs w:val="24"/>
        </w:rPr>
        <w:t>, общекультурное. Внеурочная деятельность является обязательной. Формы её организации лицей определяет самостоятельно, с учётом интересов и запросов обучающихся и их родителей (законных представителей). План внеурочной деятельности является основным орган</w:t>
      </w:r>
      <w:r w:rsidRPr="00136A3F">
        <w:rPr>
          <w:rFonts w:ascii="Times New Roman" w:hAnsi="Times New Roman" w:cs="Times New Roman"/>
          <w:sz w:val="24"/>
          <w:szCs w:val="24"/>
        </w:rPr>
        <w:t>и</w:t>
      </w:r>
      <w:r w:rsidRPr="00136A3F">
        <w:rPr>
          <w:rFonts w:ascii="Times New Roman" w:hAnsi="Times New Roman" w:cs="Times New Roman"/>
          <w:sz w:val="24"/>
          <w:szCs w:val="24"/>
        </w:rPr>
        <w:t>зационным механизмом реализации основных образовательных программ общего образования, определяет состав и структуру направлений, формы организации, объем внеурочной деятельности. Внеурочная деятельность может реализовываться в каникулярное время. При отсутствии возмо</w:t>
      </w:r>
      <w:r w:rsidRPr="00136A3F">
        <w:rPr>
          <w:rFonts w:ascii="Times New Roman" w:hAnsi="Times New Roman" w:cs="Times New Roman"/>
          <w:sz w:val="24"/>
          <w:szCs w:val="24"/>
        </w:rPr>
        <w:t>ж</w:t>
      </w:r>
      <w:r w:rsidRPr="00136A3F">
        <w:rPr>
          <w:rFonts w:ascii="Times New Roman" w:hAnsi="Times New Roman" w:cs="Times New Roman"/>
          <w:sz w:val="24"/>
          <w:szCs w:val="24"/>
        </w:rPr>
        <w:t>ности для реализации внеурочной деятельности образовательная организация в рамках соотве</w:t>
      </w:r>
      <w:r w:rsidRPr="00136A3F">
        <w:rPr>
          <w:rFonts w:ascii="Times New Roman" w:hAnsi="Times New Roman" w:cs="Times New Roman"/>
          <w:sz w:val="24"/>
          <w:szCs w:val="24"/>
        </w:rPr>
        <w:t>т</w:t>
      </w:r>
      <w:r w:rsidRPr="00136A3F">
        <w:rPr>
          <w:rFonts w:ascii="Times New Roman" w:hAnsi="Times New Roman" w:cs="Times New Roman"/>
          <w:sz w:val="24"/>
          <w:szCs w:val="24"/>
        </w:rPr>
        <w:t>ствующих государственных (муниципальных) заданий, формируемых учредителем, может испол</w:t>
      </w:r>
      <w:r w:rsidRPr="00136A3F">
        <w:rPr>
          <w:rFonts w:ascii="Times New Roman" w:hAnsi="Times New Roman" w:cs="Times New Roman"/>
          <w:sz w:val="24"/>
          <w:szCs w:val="24"/>
        </w:rPr>
        <w:t>ь</w:t>
      </w:r>
      <w:r w:rsidRPr="00136A3F">
        <w:rPr>
          <w:rFonts w:ascii="Times New Roman" w:hAnsi="Times New Roman" w:cs="Times New Roman"/>
          <w:sz w:val="24"/>
          <w:szCs w:val="24"/>
        </w:rPr>
        <w:t>зовать возможности образовательных организаций дополнительного образования, культуры и спо</w:t>
      </w:r>
      <w:r w:rsidRPr="00136A3F">
        <w:rPr>
          <w:rFonts w:ascii="Times New Roman" w:hAnsi="Times New Roman" w:cs="Times New Roman"/>
          <w:sz w:val="24"/>
          <w:szCs w:val="24"/>
        </w:rPr>
        <w:t>р</w:t>
      </w:r>
      <w:r w:rsidRPr="00136A3F">
        <w:rPr>
          <w:rFonts w:ascii="Times New Roman" w:hAnsi="Times New Roman" w:cs="Times New Roman"/>
          <w:sz w:val="24"/>
          <w:szCs w:val="24"/>
        </w:rPr>
        <w:t xml:space="preserve">та. </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Нормативно-правовая основа разработки плана внеурочной деятельности:</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t>Федеральный закон от 29.12.2012 № 273-ФЗ «Об образовании в Российской Федерации» (в де</w:t>
      </w:r>
      <w:r w:rsidRPr="00136A3F">
        <w:rPr>
          <w:rFonts w:ascii="Times New Roman" w:hAnsi="Times New Roman" w:cs="Times New Roman"/>
        </w:rPr>
        <w:t>й</w:t>
      </w:r>
      <w:r w:rsidRPr="00136A3F">
        <w:rPr>
          <w:rFonts w:ascii="Times New Roman" w:hAnsi="Times New Roman" w:cs="Times New Roman"/>
        </w:rPr>
        <w:t xml:space="preserve">ствующей редакции с изменениями, в том числе внесенными Федеральными законами от 03.07.2016 № 312-ФЗ, от 1.05.2017 года № 93-ФЗ, от 29.07.2017 года № 68 ФЗ, от 19.02.2018 N 25-ФЗ, </w:t>
      </w:r>
      <w:proofErr w:type="gramStart"/>
      <w:r w:rsidRPr="00136A3F">
        <w:rPr>
          <w:rFonts w:ascii="Times New Roman" w:hAnsi="Times New Roman" w:cs="Times New Roman"/>
        </w:rPr>
        <w:t>от</w:t>
      </w:r>
      <w:proofErr w:type="gramEnd"/>
      <w:r w:rsidRPr="00136A3F">
        <w:rPr>
          <w:rFonts w:ascii="Times New Roman" w:hAnsi="Times New Roman" w:cs="Times New Roman"/>
        </w:rPr>
        <w:t xml:space="preserve"> 07.03.2018 N 56-ФЗ, от 27.06.2018 N 162-ФЗ, от 27.06.2018 N 170-ФЗ);</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t xml:space="preserve">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 </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lastRenderedPageBreak/>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w:t>
      </w:r>
      <w:r w:rsidRPr="00136A3F">
        <w:rPr>
          <w:rFonts w:ascii="Times New Roman" w:hAnsi="Times New Roman" w:cs="Times New Roman"/>
        </w:rPr>
        <w:t>с</w:t>
      </w:r>
      <w:r w:rsidRPr="00136A3F">
        <w:rPr>
          <w:rFonts w:ascii="Times New Roman" w:hAnsi="Times New Roman" w:cs="Times New Roman"/>
        </w:rPr>
        <w:t xml:space="preserve">сийской Федерации от 29.12.2010 № 189 (в действующей редакции, с изменениями и дополнениями от 29 июня 2011 г., 25 декабря 2013 г., 24 ноября 2015); </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t xml:space="preserve">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 с последующими изменениями); </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t>письма Министерства образования и науки Российской Федерации от 18.08.2017 №09-1672 «О направлении методических рекомендаций по уточнению понятия и содержания внеурочной де</w:t>
      </w:r>
      <w:r w:rsidRPr="00136A3F">
        <w:rPr>
          <w:rFonts w:ascii="Times New Roman" w:hAnsi="Times New Roman" w:cs="Times New Roman"/>
        </w:rPr>
        <w:t>я</w:t>
      </w:r>
      <w:r w:rsidRPr="00136A3F">
        <w:rPr>
          <w:rFonts w:ascii="Times New Roman" w:hAnsi="Times New Roman" w:cs="Times New Roman"/>
        </w:rPr>
        <w:t>тельности в рамках реализации основных общеобразовательных программ, в том числе в части проектной деятельности»;</w:t>
      </w:r>
    </w:p>
    <w:p w:rsidR="00941CA7" w:rsidRPr="00136A3F" w:rsidRDefault="00941CA7" w:rsidP="00857F75">
      <w:pPr>
        <w:pStyle w:val="Default"/>
        <w:numPr>
          <w:ilvl w:val="0"/>
          <w:numId w:val="174"/>
        </w:numPr>
        <w:tabs>
          <w:tab w:val="left" w:pos="420"/>
        </w:tabs>
        <w:ind w:left="0" w:firstLine="0"/>
        <w:jc w:val="both"/>
        <w:rPr>
          <w:rFonts w:ascii="Times New Roman" w:hAnsi="Times New Roman" w:cs="Times New Roman"/>
        </w:rPr>
      </w:pPr>
      <w:r w:rsidRPr="00136A3F">
        <w:rPr>
          <w:rFonts w:ascii="Times New Roman" w:hAnsi="Times New Roman" w:cs="Times New Roman"/>
        </w:rPr>
        <w:t>распоряжений Правительства Российской Федерации  от 04.092014 г.  №1726-р «Об утвержд</w:t>
      </w:r>
      <w:r w:rsidRPr="00136A3F">
        <w:rPr>
          <w:rFonts w:ascii="Times New Roman" w:hAnsi="Times New Roman" w:cs="Times New Roman"/>
        </w:rPr>
        <w:t>е</w:t>
      </w:r>
      <w:r w:rsidRPr="00136A3F">
        <w:rPr>
          <w:rFonts w:ascii="Times New Roman" w:hAnsi="Times New Roman" w:cs="Times New Roman"/>
        </w:rPr>
        <w:t>нии Концепции развития дополнительного образования детей», от24.04.2015 № 729-р «Об утве</w:t>
      </w:r>
      <w:r w:rsidRPr="00136A3F">
        <w:rPr>
          <w:rFonts w:ascii="Times New Roman" w:hAnsi="Times New Roman" w:cs="Times New Roman"/>
        </w:rPr>
        <w:t>р</w:t>
      </w:r>
      <w:r w:rsidRPr="00136A3F">
        <w:rPr>
          <w:rFonts w:ascii="Times New Roman" w:hAnsi="Times New Roman" w:cs="Times New Roman"/>
        </w:rPr>
        <w:t>ждении плана мероприятий на 2015-2020 годы по реализации Концепции развития дополнительн</w:t>
      </w:r>
      <w:r w:rsidRPr="00136A3F">
        <w:rPr>
          <w:rFonts w:ascii="Times New Roman" w:hAnsi="Times New Roman" w:cs="Times New Roman"/>
        </w:rPr>
        <w:t>о</w:t>
      </w:r>
      <w:r w:rsidRPr="00136A3F">
        <w:rPr>
          <w:rFonts w:ascii="Times New Roman" w:hAnsi="Times New Roman" w:cs="Times New Roman"/>
        </w:rPr>
        <w:t>го образования детей, утвержденной распоряжением Правительства Российской Федерации  от 04.092014 г.  №1726-р».</w:t>
      </w:r>
    </w:p>
    <w:p w:rsidR="00941CA7" w:rsidRPr="00136A3F" w:rsidRDefault="00941CA7" w:rsidP="00136A3F">
      <w:pPr>
        <w:spacing w:after="0" w:line="240" w:lineRule="auto"/>
        <w:rPr>
          <w:rFonts w:ascii="Times New Roman" w:hAnsi="Times New Roman" w:cs="Times New Roman"/>
          <w:sz w:val="24"/>
          <w:szCs w:val="24"/>
        </w:rPr>
      </w:pPr>
    </w:p>
    <w:p w:rsidR="00941CA7" w:rsidRPr="00136A3F" w:rsidRDefault="00EA17E6" w:rsidP="00136A3F">
      <w:pPr>
        <w:spacing w:after="0" w:line="240" w:lineRule="auto"/>
        <w:jc w:val="center"/>
        <w:rPr>
          <w:rFonts w:ascii="Times New Roman" w:eastAsia="Times New Roman" w:hAnsi="Times New Roman" w:cs="Times New Roman"/>
          <w:b/>
          <w:sz w:val="24"/>
          <w:szCs w:val="24"/>
        </w:rPr>
      </w:pPr>
      <w:r w:rsidRPr="00065168">
        <w:rPr>
          <w:rFonts w:ascii="Times New Roman" w:hAnsi="Times New Roman" w:cs="Times New Roman"/>
          <w:b/>
          <w:sz w:val="24"/>
          <w:szCs w:val="24"/>
        </w:rPr>
        <w:t>2.3.2.1</w:t>
      </w:r>
      <w:r w:rsidR="00065168" w:rsidRPr="00065168">
        <w:rPr>
          <w:rFonts w:ascii="Times New Roman" w:hAnsi="Times New Roman" w:cs="Times New Roman"/>
          <w:b/>
          <w:sz w:val="24"/>
          <w:szCs w:val="24"/>
        </w:rPr>
        <w:t>.</w:t>
      </w:r>
      <w:r w:rsidR="00065168">
        <w:rPr>
          <w:rFonts w:ascii="Times New Roman" w:hAnsi="Times New Roman" w:cs="Times New Roman"/>
          <w:sz w:val="24"/>
          <w:szCs w:val="24"/>
        </w:rPr>
        <w:t xml:space="preserve"> </w:t>
      </w:r>
      <w:r w:rsidR="00941CA7" w:rsidRPr="00136A3F">
        <w:rPr>
          <w:rFonts w:ascii="Times New Roman" w:eastAsia="Times New Roman" w:hAnsi="Times New Roman" w:cs="Times New Roman"/>
          <w:b/>
          <w:sz w:val="24"/>
          <w:szCs w:val="24"/>
        </w:rPr>
        <w:t>Вопросы стилистики русского языка. 10 класс</w:t>
      </w:r>
    </w:p>
    <w:p w:rsidR="00941CA7" w:rsidRPr="00136A3F" w:rsidRDefault="00941CA7" w:rsidP="00136A3F">
      <w:pPr>
        <w:pStyle w:val="af9"/>
        <w:shd w:val="clear" w:color="auto" w:fill="FFFFFF"/>
        <w:ind w:right="14"/>
        <w:jc w:val="both"/>
        <w:rPr>
          <w:rFonts w:ascii="Times New Roman" w:hAnsi="Times New Roman"/>
          <w:sz w:val="24"/>
          <w:szCs w:val="24"/>
        </w:rPr>
      </w:pPr>
      <w:r w:rsidRPr="00136A3F">
        <w:rPr>
          <w:rFonts w:ascii="Times New Roman" w:hAnsi="Times New Roman"/>
          <w:sz w:val="24"/>
          <w:szCs w:val="24"/>
        </w:rPr>
        <w:t>Программа учитывает и рассматривает наиболее сложные случаи в орфографии и пунктуации, н</w:t>
      </w:r>
      <w:r w:rsidRPr="00136A3F">
        <w:rPr>
          <w:rFonts w:ascii="Times New Roman" w:hAnsi="Times New Roman"/>
          <w:sz w:val="24"/>
          <w:szCs w:val="24"/>
        </w:rPr>
        <w:t>е</w:t>
      </w:r>
      <w:r w:rsidRPr="00136A3F">
        <w:rPr>
          <w:rFonts w:ascii="Times New Roman" w:hAnsi="Times New Roman"/>
          <w:sz w:val="24"/>
          <w:szCs w:val="24"/>
        </w:rPr>
        <w:t>знание которых приводит к наибольшему количеству ошибок. Развивает содержание базового ку</w:t>
      </w:r>
      <w:r w:rsidRPr="00136A3F">
        <w:rPr>
          <w:rFonts w:ascii="Times New Roman" w:hAnsi="Times New Roman"/>
          <w:sz w:val="24"/>
          <w:szCs w:val="24"/>
        </w:rPr>
        <w:t>р</w:t>
      </w:r>
      <w:r w:rsidRPr="00136A3F">
        <w:rPr>
          <w:rFonts w:ascii="Times New Roman" w:hAnsi="Times New Roman"/>
          <w:sz w:val="24"/>
          <w:szCs w:val="24"/>
        </w:rPr>
        <w:t>са «Русский язык», позволяет удовлетворить познавательные потребности учащихся и создает условия для дополнительной подготовки.</w:t>
      </w:r>
    </w:p>
    <w:p w:rsidR="00941CA7" w:rsidRPr="00136A3F" w:rsidRDefault="00941CA7" w:rsidP="00136A3F">
      <w:pPr>
        <w:spacing w:after="0" w:line="240" w:lineRule="auto"/>
        <w:jc w:val="both"/>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Цели:</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обеспечение качественной подготовки учащихся 10 класса к написанию сочинения;</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упорядочение процесса обучения путем алгоритмизации всех правил, орфографических, пункту</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ционных, речевых.</w:t>
      </w:r>
    </w:p>
    <w:p w:rsidR="00941CA7" w:rsidRPr="00136A3F" w:rsidRDefault="00941CA7" w:rsidP="00136A3F">
      <w:pPr>
        <w:spacing w:after="0" w:line="240" w:lineRule="auto"/>
        <w:jc w:val="both"/>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Задачи:</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создание условий, способствующих эффективной организации деятельности учащихся по освоению и закреплению учебного материала;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ознакомление с основными разделами языка: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 xml:space="preserve">отработка этапов формирования и развития </w:t>
      </w:r>
      <w:proofErr w:type="spellStart"/>
      <w:r w:rsidRPr="00136A3F">
        <w:rPr>
          <w:rFonts w:ascii="Times New Roman" w:eastAsia="Times New Roman" w:hAnsi="Times New Roman" w:cs="Times New Roman"/>
          <w:sz w:val="24"/>
          <w:szCs w:val="24"/>
        </w:rPr>
        <w:t>речеведческих</w:t>
      </w:r>
      <w:proofErr w:type="spellEnd"/>
      <w:r w:rsidRPr="00136A3F">
        <w:rPr>
          <w:rFonts w:ascii="Times New Roman" w:eastAsia="Times New Roman" w:hAnsi="Times New Roman" w:cs="Times New Roman"/>
          <w:sz w:val="24"/>
          <w:szCs w:val="24"/>
        </w:rPr>
        <w:t xml:space="preserve"> умений в написании сочинения-рассуждения;</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использование эффективных образовательных технологий, позволяющих формировать у учащихся языковую, лингвистическую, коммуникативную компетенции.</w:t>
      </w:r>
    </w:p>
    <w:p w:rsidR="00941CA7" w:rsidRPr="00136A3F" w:rsidRDefault="00941CA7" w:rsidP="00136A3F">
      <w:pPr>
        <w:pStyle w:val="Textbody"/>
        <w:spacing w:after="0"/>
        <w:rPr>
          <w:rFonts w:ascii="Times New Roman" w:hAnsi="Times New Roman" w:cs="Times New Roman"/>
          <w:b/>
        </w:rPr>
      </w:pPr>
      <w:r w:rsidRPr="00136A3F">
        <w:rPr>
          <w:rFonts w:ascii="Times New Roman" w:hAnsi="Times New Roman" w:cs="Times New Roman"/>
          <w:b/>
        </w:rPr>
        <w:t xml:space="preserve">Планируемые результаты </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Личностными</w:t>
      </w:r>
      <w:r w:rsidRPr="00136A3F">
        <w:rPr>
          <w:rFonts w:ascii="Times New Roman" w:eastAsia="Times New Roman" w:hAnsi="Times New Roman" w:cs="Times New Roman"/>
          <w:sz w:val="24"/>
          <w:szCs w:val="24"/>
        </w:rPr>
        <w:t xml:space="preserve"> результатами освоения выпускниками средней школы программы курса  «Инте</w:t>
      </w:r>
      <w:r w:rsidRPr="00136A3F">
        <w:rPr>
          <w:rFonts w:ascii="Times New Roman" w:eastAsia="Times New Roman" w:hAnsi="Times New Roman" w:cs="Times New Roman"/>
          <w:sz w:val="24"/>
          <w:szCs w:val="24"/>
        </w:rPr>
        <w:t>н</w:t>
      </w:r>
      <w:r w:rsidRPr="00136A3F">
        <w:rPr>
          <w:rFonts w:ascii="Times New Roman" w:eastAsia="Times New Roman" w:hAnsi="Times New Roman" w:cs="Times New Roman"/>
          <w:sz w:val="24"/>
          <w:szCs w:val="24"/>
        </w:rPr>
        <w:t>сивная подготовка к ЕГЭ по русскому языку» являются:</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1) понимание русского языка как одной из величайших духовных и национально-культурных це</w:t>
      </w:r>
      <w:r w:rsidRPr="00136A3F">
        <w:rPr>
          <w:rFonts w:ascii="Times New Roman" w:eastAsia="Times New Roman" w:hAnsi="Times New Roman" w:cs="Times New Roman"/>
          <w:sz w:val="24"/>
          <w:szCs w:val="24"/>
        </w:rPr>
        <w:t>н</w:t>
      </w:r>
      <w:r w:rsidRPr="00136A3F">
        <w:rPr>
          <w:rFonts w:ascii="Times New Roman" w:eastAsia="Times New Roman" w:hAnsi="Times New Roman" w:cs="Times New Roman"/>
          <w:sz w:val="24"/>
          <w:szCs w:val="24"/>
        </w:rPr>
        <w:t>ностей народа;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 xml:space="preserve">2) воспитание любви к русскому языку, гордости за него; осознание потребности сохранят </w:t>
      </w:r>
      <w:proofErr w:type="gramStart"/>
      <w:r w:rsidRPr="00136A3F">
        <w:rPr>
          <w:rFonts w:ascii="Times New Roman" w:eastAsia="Times New Roman" w:hAnsi="Times New Roman" w:cs="Times New Roman"/>
          <w:sz w:val="24"/>
          <w:szCs w:val="24"/>
        </w:rPr>
        <w:t>чистоту</w:t>
      </w:r>
      <w:proofErr w:type="gramEnd"/>
      <w:r w:rsidRPr="00136A3F">
        <w:rPr>
          <w:rFonts w:ascii="Times New Roman" w:eastAsia="Times New Roman" w:hAnsi="Times New Roman" w:cs="Times New Roman"/>
          <w:sz w:val="24"/>
          <w:szCs w:val="24"/>
        </w:rPr>
        <w:t xml:space="preserve"> и поддерживать нормы литературного языка;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3) расширение словарного запаса; овладение лексической и грамматической синонимией для успешного и эффективного речевого общения в разных коммуникативных ситуациях;</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4) способность к продуцированию текстов разных жанров;</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5) стремление к постоянному совершенствованию собственной речи, развитие эстетического вкуса.</w:t>
      </w:r>
    </w:p>
    <w:p w:rsidR="00941CA7" w:rsidRPr="00136A3F" w:rsidRDefault="00941CA7" w:rsidP="00136A3F">
      <w:pPr>
        <w:spacing w:after="0" w:line="240" w:lineRule="auto"/>
        <w:jc w:val="both"/>
        <w:rPr>
          <w:rFonts w:ascii="Times New Roman" w:eastAsia="Times New Roman" w:hAnsi="Times New Roman" w:cs="Times New Roman"/>
          <w:sz w:val="24"/>
          <w:szCs w:val="24"/>
        </w:rPr>
      </w:pPr>
      <w:proofErr w:type="spellStart"/>
      <w:r w:rsidRPr="00136A3F">
        <w:rPr>
          <w:rFonts w:ascii="Times New Roman" w:eastAsia="Times New Roman" w:hAnsi="Times New Roman" w:cs="Times New Roman"/>
          <w:b/>
          <w:sz w:val="24"/>
          <w:szCs w:val="24"/>
        </w:rPr>
        <w:t>Метапредметными</w:t>
      </w:r>
      <w:proofErr w:type="spellEnd"/>
      <w:r w:rsidRPr="00136A3F">
        <w:rPr>
          <w:rFonts w:ascii="Times New Roman" w:eastAsia="Times New Roman" w:hAnsi="Times New Roman" w:cs="Times New Roman"/>
          <w:b/>
          <w:sz w:val="24"/>
          <w:szCs w:val="24"/>
        </w:rPr>
        <w:t xml:space="preserve"> </w:t>
      </w:r>
      <w:r w:rsidRPr="00136A3F">
        <w:rPr>
          <w:rFonts w:ascii="Times New Roman" w:eastAsia="Times New Roman" w:hAnsi="Times New Roman" w:cs="Times New Roman"/>
          <w:sz w:val="24"/>
          <w:szCs w:val="24"/>
        </w:rPr>
        <w:t>результатами освоения выпускниками программы курса: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1) владение всеми видами речевой деятельности:</w:t>
      </w:r>
    </w:p>
    <w:p w:rsidR="00941CA7" w:rsidRPr="00136A3F" w:rsidRDefault="00941CA7" w:rsidP="00136A3F">
      <w:pPr>
        <w:spacing w:after="0" w:line="240" w:lineRule="auto"/>
        <w:jc w:val="both"/>
        <w:rPr>
          <w:rFonts w:ascii="Times New Roman" w:eastAsia="Times New Roman" w:hAnsi="Times New Roman" w:cs="Times New Roman"/>
          <w:sz w:val="24"/>
          <w:szCs w:val="24"/>
        </w:rPr>
      </w:pPr>
      <w:proofErr w:type="spellStart"/>
      <w:r w:rsidRPr="00136A3F">
        <w:rPr>
          <w:rFonts w:ascii="Times New Roman" w:eastAsia="Times New Roman" w:hAnsi="Times New Roman" w:cs="Times New Roman"/>
          <w:sz w:val="24"/>
          <w:szCs w:val="24"/>
        </w:rPr>
        <w:t>аудирование</w:t>
      </w:r>
      <w:proofErr w:type="spellEnd"/>
      <w:r w:rsidRPr="00136A3F">
        <w:rPr>
          <w:rFonts w:ascii="Times New Roman" w:eastAsia="Times New Roman" w:hAnsi="Times New Roman" w:cs="Times New Roman"/>
          <w:sz w:val="24"/>
          <w:szCs w:val="24"/>
        </w:rPr>
        <w:t xml:space="preserve"> и чтение:</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умение извлекать информацию из разных источников, пользоваться словарями разных типов, справочной литературой;</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способность преобразовать полученную в процессе чтения информацию;</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lastRenderedPageBreak/>
        <w:t>адекватное понимание темы текста, соотношения текста и подтекста, определение коммуник</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тивной установки и основной мысли прочитанного речевого произведения;</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говорение и письмо:</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умение создавать тексты (устные и письменные) разных жанров с учетом их целевой установки, предполагаемого адресата и характера общения;</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 xml:space="preserve">умение свертывать и преобразовывать прослушанный и прочитанный текст (план, аннотация, конспект </w:t>
      </w:r>
      <w:proofErr w:type="spellStart"/>
      <w:r w:rsidRPr="00136A3F">
        <w:rPr>
          <w:rFonts w:ascii="Times New Roman" w:eastAsia="Times New Roman" w:hAnsi="Times New Roman" w:cs="Times New Roman"/>
          <w:sz w:val="24"/>
          <w:szCs w:val="24"/>
        </w:rPr>
        <w:t>и.т.д</w:t>
      </w:r>
      <w:proofErr w:type="spellEnd"/>
      <w:r w:rsidRPr="00136A3F">
        <w:rPr>
          <w:rFonts w:ascii="Times New Roman" w:eastAsia="Times New Roman" w:hAnsi="Times New Roman" w:cs="Times New Roman"/>
          <w:sz w:val="24"/>
          <w:szCs w:val="24"/>
        </w:rPr>
        <w:t>.);</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владение нормами правильной письменной речи; умение оценивать как слово, так и чужую речь, редактировать текст и исправлять в нем грамматические, стилистические и речевые ошибки;</w:t>
      </w:r>
    </w:p>
    <w:p w:rsidR="00941CA7" w:rsidRPr="00136A3F" w:rsidRDefault="00941CA7" w:rsidP="00857F75">
      <w:pPr>
        <w:numPr>
          <w:ilvl w:val="0"/>
          <w:numId w:val="214"/>
        </w:numPr>
        <w:tabs>
          <w:tab w:val="left" w:pos="284"/>
        </w:tabs>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умение выступать с докладами и рефератами, участвовать в дискуссиях и обсуждениях разли</w:t>
      </w:r>
      <w:r w:rsidRPr="00136A3F">
        <w:rPr>
          <w:rFonts w:ascii="Times New Roman" w:eastAsia="Times New Roman" w:hAnsi="Times New Roman" w:cs="Times New Roman"/>
          <w:sz w:val="24"/>
          <w:szCs w:val="24"/>
        </w:rPr>
        <w:t>ч</w:t>
      </w:r>
      <w:r w:rsidRPr="00136A3F">
        <w:rPr>
          <w:rFonts w:ascii="Times New Roman" w:eastAsia="Times New Roman" w:hAnsi="Times New Roman" w:cs="Times New Roman"/>
          <w:sz w:val="24"/>
          <w:szCs w:val="24"/>
        </w:rPr>
        <w:t>ных тем;</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2) использование полученных знаний, умений и навыков на занятиях по другим предметам (ист</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рии, литературе, обществоведению и др.), а также в повседневном общении.</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Предметными</w:t>
      </w:r>
      <w:r w:rsidRPr="00136A3F">
        <w:rPr>
          <w:rFonts w:ascii="Times New Roman" w:eastAsia="Times New Roman" w:hAnsi="Times New Roman" w:cs="Times New Roman"/>
          <w:sz w:val="24"/>
          <w:szCs w:val="24"/>
        </w:rPr>
        <w:t xml:space="preserve"> результатами освоения выпускниками программы курса: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1) расширение представлений о роли русского языка в современном мире, его основных функциях, взаимосвязи языка и культуры, языка и общества;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2) углубление знаний об основных уровнях и единицах языка, о социальной стратификации языка (литературный язык, диалекты, просторечие, жаргоны);</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3) закрепление базовых понятий современной лингвистики: язык и речь, функциональный стиль, функционально-смысловые типы речи (описание, повествование, рассуждение), текст и его призн</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ки, основные единицы языка, языковая норма;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4) овладение орфоэпическими, лексическими, словообразовательными, грамматическими, орф</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графическими и пунктуационными нормами русского литературного языка и использование их в речевой практике; систематизация орфографических и пунктуационных правил;</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5) овладение основными стилистическими ресурсами русского языка и углубление представлений о выразительных возможностях фонетических, лексических и грамматических средств;</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6) умение проводить различные виды языкового анализа (фонетический, лексический, морфемный и словообразовательный анализ слова, морфологический анализ частей речи, синтаксический ан</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лиз словосочетания, простого и сложного предложений, анализ текста);</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7) осознание эстетической функции языка; понимание роли языковых средств разных уровней в с</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здании образной системы художественного текста.</w:t>
      </w:r>
    </w:p>
    <w:p w:rsidR="00941CA7" w:rsidRPr="00136A3F" w:rsidRDefault="00941CA7" w:rsidP="00136A3F">
      <w:pPr>
        <w:spacing w:after="0" w:line="240" w:lineRule="auto"/>
        <w:rPr>
          <w:rFonts w:ascii="Times New Roman" w:eastAsia="Times New Roman" w:hAnsi="Times New Roman" w:cs="Times New Roman"/>
          <w:b/>
          <w:sz w:val="24"/>
          <w:szCs w:val="24"/>
        </w:rPr>
      </w:pPr>
      <w:r w:rsidRPr="00136A3F">
        <w:rPr>
          <w:rFonts w:ascii="Times New Roman" w:eastAsia="Times New Roman" w:hAnsi="Times New Roman" w:cs="Times New Roman"/>
          <w:b/>
          <w:bCs/>
          <w:sz w:val="24"/>
          <w:szCs w:val="24"/>
        </w:rPr>
        <w:t>Синтаксис и пунктуация</w:t>
      </w:r>
    </w:p>
    <w:p w:rsidR="00941CA7" w:rsidRPr="00136A3F" w:rsidRDefault="00941CA7" w:rsidP="00136A3F">
      <w:pPr>
        <w:spacing w:after="0" w:line="240" w:lineRule="auto"/>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знать:</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что изучает синтаксис и пунктуация;</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основные признаки словосочетания и предложения;</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виды словосочетаний по грамматическим свойствам главного слова, виды связи слов в словос</w:t>
      </w:r>
      <w:r w:rsidRPr="00136A3F">
        <w:rPr>
          <w:rFonts w:ascii="Times New Roman" w:hAnsi="Times New Roman" w:cs="Times New Roman"/>
          <w:sz w:val="24"/>
          <w:szCs w:val="24"/>
        </w:rPr>
        <w:t>о</w:t>
      </w:r>
      <w:r w:rsidRPr="00136A3F">
        <w:rPr>
          <w:rFonts w:ascii="Times New Roman" w:hAnsi="Times New Roman" w:cs="Times New Roman"/>
          <w:sz w:val="24"/>
          <w:szCs w:val="24"/>
        </w:rPr>
        <w:t>четании;</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виды предложений по цели высказывания, эмоциональной окраске, по характеру грамматич</w:t>
      </w:r>
      <w:r w:rsidRPr="00136A3F">
        <w:rPr>
          <w:rFonts w:ascii="Times New Roman" w:hAnsi="Times New Roman" w:cs="Times New Roman"/>
          <w:sz w:val="24"/>
          <w:szCs w:val="24"/>
        </w:rPr>
        <w:t>е</w:t>
      </w:r>
      <w:r w:rsidRPr="00136A3F">
        <w:rPr>
          <w:rFonts w:ascii="Times New Roman" w:hAnsi="Times New Roman" w:cs="Times New Roman"/>
          <w:sz w:val="24"/>
          <w:szCs w:val="24"/>
        </w:rPr>
        <w:t>ской основы; виды простого осложнённого предложения, а также виды сложного предложения;</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основные пунктуационные нормы;</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основные синтаксические нормы (построение словосочетаний по типу согласования, управл</w:t>
      </w:r>
      <w:r w:rsidRPr="00136A3F">
        <w:rPr>
          <w:rFonts w:ascii="Times New Roman" w:hAnsi="Times New Roman" w:cs="Times New Roman"/>
          <w:sz w:val="24"/>
          <w:szCs w:val="24"/>
        </w:rPr>
        <w:t>е</w:t>
      </w:r>
      <w:r w:rsidRPr="00136A3F">
        <w:rPr>
          <w:rFonts w:ascii="Times New Roman" w:hAnsi="Times New Roman" w:cs="Times New Roman"/>
          <w:sz w:val="24"/>
          <w:szCs w:val="24"/>
        </w:rPr>
        <w:t>ния; правильное употребление предлогов в составе словосочетаний; правильное построение пре</w:t>
      </w:r>
      <w:r w:rsidRPr="00136A3F">
        <w:rPr>
          <w:rFonts w:ascii="Times New Roman" w:hAnsi="Times New Roman" w:cs="Times New Roman"/>
          <w:sz w:val="24"/>
          <w:szCs w:val="24"/>
        </w:rPr>
        <w:t>д</w:t>
      </w:r>
      <w:r w:rsidRPr="00136A3F">
        <w:rPr>
          <w:rFonts w:ascii="Times New Roman" w:hAnsi="Times New Roman" w:cs="Times New Roman"/>
          <w:sz w:val="24"/>
          <w:szCs w:val="24"/>
        </w:rPr>
        <w:t>ложений; согласование сказуемого с подлежащим; правильное построение предложений с обосо</w:t>
      </w:r>
      <w:r w:rsidRPr="00136A3F">
        <w:rPr>
          <w:rFonts w:ascii="Times New Roman" w:hAnsi="Times New Roman" w:cs="Times New Roman"/>
          <w:sz w:val="24"/>
          <w:szCs w:val="24"/>
        </w:rPr>
        <w:t>б</w:t>
      </w:r>
      <w:r w:rsidRPr="00136A3F">
        <w:rPr>
          <w:rFonts w:ascii="Times New Roman" w:hAnsi="Times New Roman" w:cs="Times New Roman"/>
          <w:sz w:val="24"/>
          <w:szCs w:val="24"/>
        </w:rPr>
        <w:t>ленными членами, придаточными частями);</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основные выразительные средства синтаксиса русского языка;</w:t>
      </w:r>
    </w:p>
    <w:p w:rsidR="00941CA7" w:rsidRPr="00136A3F" w:rsidRDefault="00941CA7" w:rsidP="00136A3F">
      <w:pPr>
        <w:spacing w:after="0" w:line="240" w:lineRule="auto"/>
        <w:ind w:left="360"/>
        <w:rPr>
          <w:rFonts w:ascii="Times New Roman" w:hAnsi="Times New Roman" w:cs="Times New Roman"/>
          <w:b/>
          <w:sz w:val="24"/>
          <w:szCs w:val="24"/>
        </w:rPr>
      </w:pPr>
      <w:r w:rsidRPr="00136A3F">
        <w:rPr>
          <w:rFonts w:ascii="Times New Roman" w:hAnsi="Times New Roman" w:cs="Times New Roman"/>
          <w:b/>
          <w:sz w:val="24"/>
          <w:szCs w:val="24"/>
        </w:rPr>
        <w:t>уметь:</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устанавливать виды и средства связи слов в словосочетаниях и предложениях разных видов;</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определять тип предложения по его смыслу, интонации и грамматическим признакам;</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пользоваться синтаксическими синонимами;</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проводить синтаксический разбор словосочетания и предложения;</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проводить пунктуационный разбор предложения;</w:t>
      </w:r>
    </w:p>
    <w:p w:rsidR="00941CA7" w:rsidRPr="00136A3F" w:rsidRDefault="00941CA7" w:rsidP="00857F75">
      <w:pPr>
        <w:pStyle w:val="a7"/>
        <w:numPr>
          <w:ilvl w:val="1"/>
          <w:numId w:val="21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находить в тексте основные выразительные средства синтаксиса.</w:t>
      </w:r>
    </w:p>
    <w:p w:rsidR="00941CA7" w:rsidRPr="00136A3F" w:rsidRDefault="00941CA7" w:rsidP="00136A3F">
      <w:pPr>
        <w:spacing w:after="0" w:line="240" w:lineRule="auto"/>
        <w:rPr>
          <w:rFonts w:ascii="Times New Roman" w:eastAsia="Times New Roman" w:hAnsi="Times New Roman" w:cs="Times New Roman"/>
          <w:sz w:val="24"/>
          <w:szCs w:val="24"/>
        </w:rPr>
      </w:pPr>
      <w:r w:rsidRPr="00136A3F">
        <w:rPr>
          <w:rFonts w:ascii="Times New Roman" w:eastAsia="Times New Roman" w:hAnsi="Times New Roman" w:cs="Times New Roman"/>
          <w:b/>
          <w:bCs/>
          <w:sz w:val="24"/>
          <w:szCs w:val="24"/>
        </w:rPr>
        <w:t>Орфография</w:t>
      </w:r>
    </w:p>
    <w:p w:rsidR="00941CA7" w:rsidRPr="00136A3F" w:rsidRDefault="00941CA7" w:rsidP="00136A3F">
      <w:pPr>
        <w:spacing w:after="0" w:line="240" w:lineRule="auto"/>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lastRenderedPageBreak/>
        <w:t>знать:</w:t>
      </w:r>
    </w:p>
    <w:p w:rsidR="00941CA7" w:rsidRPr="00136A3F" w:rsidRDefault="00941CA7" w:rsidP="00857F75">
      <w:pPr>
        <w:pStyle w:val="a7"/>
        <w:numPr>
          <w:ilvl w:val="1"/>
          <w:numId w:val="184"/>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что изучает орфография;</w:t>
      </w:r>
    </w:p>
    <w:p w:rsidR="00941CA7" w:rsidRPr="00136A3F" w:rsidRDefault="00941CA7" w:rsidP="00857F75">
      <w:pPr>
        <w:pStyle w:val="a7"/>
        <w:numPr>
          <w:ilvl w:val="1"/>
          <w:numId w:val="184"/>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основные орфографические правила каждого раздела орфографии:</w:t>
      </w:r>
    </w:p>
    <w:p w:rsidR="00941CA7" w:rsidRPr="00136A3F" w:rsidRDefault="00941CA7" w:rsidP="00136A3F">
      <w:pPr>
        <w:spacing w:after="0" w:line="240" w:lineRule="auto"/>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1) правописания морфем; 2) слитные, дефисные и раздельные написания;</w:t>
      </w:r>
    </w:p>
    <w:p w:rsidR="00941CA7" w:rsidRPr="00136A3F" w:rsidRDefault="00941CA7" w:rsidP="00136A3F">
      <w:pPr>
        <w:spacing w:after="0" w:line="240" w:lineRule="auto"/>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3) правила переноса слов; 4) правила графического сокращения слов;</w:t>
      </w:r>
    </w:p>
    <w:p w:rsidR="00941CA7" w:rsidRPr="00136A3F" w:rsidRDefault="00941CA7" w:rsidP="00136A3F">
      <w:pPr>
        <w:spacing w:after="0" w:line="240" w:lineRule="auto"/>
        <w:rPr>
          <w:rFonts w:ascii="Times New Roman" w:eastAsia="Times New Roman" w:hAnsi="Times New Roman" w:cs="Times New Roman"/>
          <w:b/>
          <w:sz w:val="24"/>
          <w:szCs w:val="24"/>
        </w:rPr>
      </w:pPr>
      <w:r w:rsidRPr="00136A3F">
        <w:rPr>
          <w:rFonts w:ascii="Times New Roman" w:eastAsia="Times New Roman" w:hAnsi="Times New Roman" w:cs="Times New Roman"/>
          <w:b/>
          <w:sz w:val="24"/>
          <w:szCs w:val="24"/>
        </w:rPr>
        <w:t>уметь:</w:t>
      </w:r>
    </w:p>
    <w:p w:rsidR="00941CA7" w:rsidRPr="00136A3F" w:rsidRDefault="00941CA7" w:rsidP="00857F75">
      <w:pPr>
        <w:pStyle w:val="a7"/>
        <w:numPr>
          <w:ilvl w:val="1"/>
          <w:numId w:val="18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применять орфографические правила на письме;</w:t>
      </w:r>
    </w:p>
    <w:p w:rsidR="00941CA7" w:rsidRPr="00136A3F" w:rsidRDefault="00941CA7" w:rsidP="00857F75">
      <w:pPr>
        <w:pStyle w:val="a7"/>
        <w:numPr>
          <w:ilvl w:val="1"/>
          <w:numId w:val="18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 xml:space="preserve">применять знания по фонетике, лексике, </w:t>
      </w:r>
      <w:proofErr w:type="spellStart"/>
      <w:r w:rsidRPr="00136A3F">
        <w:rPr>
          <w:rFonts w:ascii="Times New Roman" w:hAnsi="Times New Roman" w:cs="Times New Roman"/>
          <w:sz w:val="24"/>
          <w:szCs w:val="24"/>
        </w:rPr>
        <w:t>морфемике</w:t>
      </w:r>
      <w:proofErr w:type="spellEnd"/>
      <w:r w:rsidRPr="00136A3F">
        <w:rPr>
          <w:rFonts w:ascii="Times New Roman" w:hAnsi="Times New Roman" w:cs="Times New Roman"/>
          <w:sz w:val="24"/>
          <w:szCs w:val="24"/>
        </w:rPr>
        <w:t>, словообразованию, морфологии и синта</w:t>
      </w:r>
      <w:r w:rsidRPr="00136A3F">
        <w:rPr>
          <w:rFonts w:ascii="Times New Roman" w:hAnsi="Times New Roman" w:cs="Times New Roman"/>
          <w:sz w:val="24"/>
          <w:szCs w:val="24"/>
        </w:rPr>
        <w:t>к</w:t>
      </w:r>
      <w:r w:rsidRPr="00136A3F">
        <w:rPr>
          <w:rFonts w:ascii="Times New Roman" w:hAnsi="Times New Roman" w:cs="Times New Roman"/>
          <w:sz w:val="24"/>
          <w:szCs w:val="24"/>
        </w:rPr>
        <w:t>сиса в практике правописания;</w:t>
      </w:r>
    </w:p>
    <w:p w:rsidR="00941CA7" w:rsidRPr="00136A3F" w:rsidRDefault="00941CA7" w:rsidP="00857F75">
      <w:pPr>
        <w:pStyle w:val="a7"/>
        <w:numPr>
          <w:ilvl w:val="1"/>
          <w:numId w:val="18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проводить орфографический разбор слова, предложенного текста;</w:t>
      </w:r>
    </w:p>
    <w:p w:rsidR="00941CA7" w:rsidRPr="00136A3F" w:rsidRDefault="00941CA7" w:rsidP="00857F75">
      <w:pPr>
        <w:pStyle w:val="a7"/>
        <w:numPr>
          <w:ilvl w:val="1"/>
          <w:numId w:val="185"/>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соблюдать в речи основные орфографические нормы русского литературного языка.</w:t>
      </w:r>
    </w:p>
    <w:p w:rsidR="00941CA7" w:rsidRPr="00136A3F" w:rsidRDefault="00941CA7" w:rsidP="00136A3F">
      <w:pPr>
        <w:tabs>
          <w:tab w:val="num" w:pos="0"/>
        </w:tabs>
        <w:spacing w:after="0" w:line="240" w:lineRule="auto"/>
        <w:rPr>
          <w:rFonts w:ascii="Times New Roman" w:eastAsia="Times New Roman" w:hAnsi="Times New Roman" w:cs="Times New Roman"/>
          <w:b/>
          <w:bCs/>
          <w:sz w:val="24"/>
          <w:szCs w:val="24"/>
        </w:rPr>
      </w:pPr>
      <w:r w:rsidRPr="00136A3F">
        <w:rPr>
          <w:rFonts w:ascii="Times New Roman" w:eastAsia="Times New Roman" w:hAnsi="Times New Roman" w:cs="Times New Roman"/>
          <w:b/>
          <w:bCs/>
          <w:sz w:val="24"/>
          <w:szCs w:val="24"/>
        </w:rPr>
        <w:t>Сочинение-рассуждение</w:t>
      </w:r>
    </w:p>
    <w:p w:rsidR="00941CA7" w:rsidRPr="00136A3F" w:rsidRDefault="00941CA7" w:rsidP="00857F75">
      <w:pPr>
        <w:pStyle w:val="a7"/>
        <w:numPr>
          <w:ilvl w:val="0"/>
          <w:numId w:val="183"/>
        </w:numPr>
        <w:tabs>
          <w:tab w:val="num" w:pos="0"/>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обобщение  и систематизация  знаний по разделам языкознания, изучаемым в школьной пр</w:t>
      </w:r>
      <w:r w:rsidRPr="00136A3F">
        <w:rPr>
          <w:rFonts w:ascii="Times New Roman" w:hAnsi="Times New Roman" w:cs="Times New Roman"/>
          <w:sz w:val="24"/>
          <w:szCs w:val="24"/>
        </w:rPr>
        <w:t>о</w:t>
      </w:r>
      <w:r w:rsidRPr="00136A3F">
        <w:rPr>
          <w:rFonts w:ascii="Times New Roman" w:hAnsi="Times New Roman" w:cs="Times New Roman"/>
          <w:sz w:val="24"/>
          <w:szCs w:val="24"/>
        </w:rPr>
        <w:t>грамме;</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обобщение знаний об особенностях разных стилей речи русского языка и сфере их использов</w:t>
      </w:r>
      <w:r w:rsidRPr="00136A3F">
        <w:rPr>
          <w:rFonts w:ascii="Times New Roman" w:hAnsi="Times New Roman" w:cs="Times New Roman"/>
          <w:sz w:val="24"/>
          <w:szCs w:val="24"/>
        </w:rPr>
        <w:t>а</w:t>
      </w:r>
      <w:r w:rsidRPr="00136A3F">
        <w:rPr>
          <w:rFonts w:ascii="Times New Roman" w:hAnsi="Times New Roman" w:cs="Times New Roman"/>
          <w:sz w:val="24"/>
          <w:szCs w:val="24"/>
        </w:rPr>
        <w:t>ния;</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совершенствование  навыков  анализа текстов различных стилей;</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развитие  письменной  речи учащихся, пополнение  их теоретико-литературного словаря;</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совершенствование знаний и умений находить в тексте и определение функции средств выраз</w:t>
      </w:r>
      <w:r w:rsidRPr="00136A3F">
        <w:rPr>
          <w:rFonts w:ascii="Times New Roman" w:hAnsi="Times New Roman" w:cs="Times New Roman"/>
          <w:sz w:val="24"/>
          <w:szCs w:val="24"/>
        </w:rPr>
        <w:t>и</w:t>
      </w:r>
      <w:r w:rsidRPr="00136A3F">
        <w:rPr>
          <w:rFonts w:ascii="Times New Roman" w:hAnsi="Times New Roman" w:cs="Times New Roman"/>
          <w:sz w:val="24"/>
          <w:szCs w:val="24"/>
        </w:rPr>
        <w:t>тельности разных уровней;</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совершенствование умений отражать личностную позицию в сочинении при помощи аргумент</w:t>
      </w:r>
      <w:r w:rsidRPr="00136A3F">
        <w:rPr>
          <w:rFonts w:ascii="Times New Roman" w:hAnsi="Times New Roman" w:cs="Times New Roman"/>
          <w:sz w:val="24"/>
          <w:szCs w:val="24"/>
        </w:rPr>
        <w:t>а</w:t>
      </w:r>
      <w:r w:rsidRPr="00136A3F">
        <w:rPr>
          <w:rFonts w:ascii="Times New Roman" w:hAnsi="Times New Roman" w:cs="Times New Roman"/>
          <w:sz w:val="24"/>
          <w:szCs w:val="24"/>
        </w:rPr>
        <w:t>ции; стройно и последовательно излагать свои мысли и оформлять их в определённом стиле и жа</w:t>
      </w:r>
      <w:r w:rsidRPr="00136A3F">
        <w:rPr>
          <w:rFonts w:ascii="Times New Roman" w:hAnsi="Times New Roman" w:cs="Times New Roman"/>
          <w:sz w:val="24"/>
          <w:szCs w:val="24"/>
        </w:rPr>
        <w:t>н</w:t>
      </w:r>
      <w:r w:rsidRPr="00136A3F">
        <w:rPr>
          <w:rFonts w:ascii="Times New Roman" w:hAnsi="Times New Roman" w:cs="Times New Roman"/>
          <w:sz w:val="24"/>
          <w:szCs w:val="24"/>
        </w:rPr>
        <w:t>ре;</w:t>
      </w:r>
    </w:p>
    <w:p w:rsidR="00941CA7" w:rsidRPr="00136A3F" w:rsidRDefault="00941CA7" w:rsidP="00857F75">
      <w:pPr>
        <w:pStyle w:val="a7"/>
        <w:numPr>
          <w:ilvl w:val="1"/>
          <w:numId w:val="182"/>
        </w:numPr>
        <w:tabs>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повышение уровня  грамотности учащихся.</w:t>
      </w:r>
    </w:p>
    <w:p w:rsidR="00941CA7" w:rsidRPr="00136A3F" w:rsidRDefault="00941CA7" w:rsidP="00136A3F">
      <w:pPr>
        <w:pStyle w:val="Standard"/>
        <w:tabs>
          <w:tab w:val="left" w:pos="426"/>
        </w:tabs>
        <w:rPr>
          <w:rFonts w:eastAsia="SimSun" w:cs="Times New Roman"/>
        </w:rPr>
      </w:pPr>
      <w:r w:rsidRPr="00136A3F">
        <w:rPr>
          <w:rFonts w:cs="Times New Roman"/>
          <w:b/>
          <w:bCs/>
          <w:color w:val="000000"/>
        </w:rPr>
        <w:t xml:space="preserve">Содержание курса </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Введение</w:t>
      </w:r>
      <w:r w:rsidRPr="00136A3F">
        <w:rPr>
          <w:rFonts w:ascii="Times New Roman" w:eastAsia="Times New Roman" w:hAnsi="Times New Roman" w:cs="Times New Roman"/>
          <w:sz w:val="24"/>
          <w:szCs w:val="24"/>
        </w:rPr>
        <w:t xml:space="preserve">. </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Фонетика и орфоэпия</w:t>
      </w:r>
      <w:r w:rsidRPr="00136A3F">
        <w:rPr>
          <w:rFonts w:ascii="Times New Roman" w:eastAsia="Times New Roman" w:hAnsi="Times New Roman" w:cs="Times New Roman"/>
          <w:sz w:val="24"/>
          <w:szCs w:val="24"/>
        </w:rPr>
        <w:t>. Орфоэпические нормы. Выразительные средства русской фонетики.</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Лексика и фразеология</w:t>
      </w:r>
      <w:r w:rsidRPr="00136A3F">
        <w:rPr>
          <w:rFonts w:ascii="Times New Roman" w:eastAsia="Times New Roman" w:hAnsi="Times New Roman" w:cs="Times New Roman"/>
          <w:sz w:val="24"/>
          <w:szCs w:val="24"/>
        </w:rPr>
        <w:t>. Лексическое значение слова. Лексические нормы. Синонимы. Антонимы. Контекстуальные синонимы и антонимы. Омонимы. Паронимы. Фразеологические обороты. Гру</w:t>
      </w:r>
      <w:r w:rsidRPr="00136A3F">
        <w:rPr>
          <w:rFonts w:ascii="Times New Roman" w:eastAsia="Times New Roman" w:hAnsi="Times New Roman" w:cs="Times New Roman"/>
          <w:sz w:val="24"/>
          <w:szCs w:val="24"/>
        </w:rPr>
        <w:t>п</w:t>
      </w:r>
      <w:r w:rsidRPr="00136A3F">
        <w:rPr>
          <w:rFonts w:ascii="Times New Roman" w:eastAsia="Times New Roman" w:hAnsi="Times New Roman" w:cs="Times New Roman"/>
          <w:sz w:val="24"/>
          <w:szCs w:val="24"/>
        </w:rPr>
        <w:t>пы слов по происхождению и употреблению. Лексический анализ. Выразительные средства лекс</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ки и фразеологии.</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proofErr w:type="spellStart"/>
      <w:r w:rsidRPr="00136A3F">
        <w:rPr>
          <w:rFonts w:ascii="Times New Roman" w:eastAsia="Times New Roman" w:hAnsi="Times New Roman" w:cs="Times New Roman"/>
          <w:b/>
          <w:sz w:val="24"/>
          <w:szCs w:val="24"/>
        </w:rPr>
        <w:t>Морфемика</w:t>
      </w:r>
      <w:proofErr w:type="spellEnd"/>
      <w:r w:rsidRPr="00136A3F">
        <w:rPr>
          <w:rFonts w:ascii="Times New Roman" w:eastAsia="Times New Roman" w:hAnsi="Times New Roman" w:cs="Times New Roman"/>
          <w:b/>
          <w:sz w:val="24"/>
          <w:szCs w:val="24"/>
        </w:rPr>
        <w:t xml:space="preserve"> и словообразование</w:t>
      </w:r>
      <w:r w:rsidRPr="00136A3F">
        <w:rPr>
          <w:rFonts w:ascii="Times New Roman" w:eastAsia="Times New Roman" w:hAnsi="Times New Roman" w:cs="Times New Roman"/>
          <w:sz w:val="24"/>
          <w:szCs w:val="24"/>
        </w:rPr>
        <w:t>. Морфемы. Морфемный анализ слова. Основные способы слов</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образования. Словообразовательный анализ слова. Выразительные средства словообразования.</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Грамматика. Морфология</w:t>
      </w:r>
      <w:r w:rsidRPr="00136A3F">
        <w:rPr>
          <w:rFonts w:ascii="Times New Roman" w:eastAsia="Times New Roman" w:hAnsi="Times New Roman" w:cs="Times New Roman"/>
          <w:sz w:val="24"/>
          <w:szCs w:val="24"/>
        </w:rPr>
        <w:t>. Самостоятельные и служебные части речи. Омонимия частей речи. Грамматические (морфологические) нормы.</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Грамматика. Синтаксис</w:t>
      </w:r>
      <w:r w:rsidRPr="00136A3F">
        <w:rPr>
          <w:rFonts w:ascii="Times New Roman" w:eastAsia="Times New Roman" w:hAnsi="Times New Roman" w:cs="Times New Roman"/>
          <w:sz w:val="24"/>
          <w:szCs w:val="24"/>
        </w:rPr>
        <w:t>. Словосочетание. Типы связи слов в словосочетании. Предложение. Грамматическая (предикативная) основа предложения. Главные и второстепенные члены предл</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жения. Двусоставные и односоставные предложения. Распространённые и нераспространённые предложения. Полные и неполные предложения. Простое предложение. Сложное предложение. Т</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пы сложных предложений. Способы передачи чужой речи. Синтаксический анализ простого пре</w:t>
      </w:r>
      <w:r w:rsidRPr="00136A3F">
        <w:rPr>
          <w:rFonts w:ascii="Times New Roman" w:eastAsia="Times New Roman" w:hAnsi="Times New Roman" w:cs="Times New Roman"/>
          <w:sz w:val="24"/>
          <w:szCs w:val="24"/>
        </w:rPr>
        <w:t>д</w:t>
      </w:r>
      <w:r w:rsidRPr="00136A3F">
        <w:rPr>
          <w:rFonts w:ascii="Times New Roman" w:eastAsia="Times New Roman" w:hAnsi="Times New Roman" w:cs="Times New Roman"/>
          <w:sz w:val="24"/>
          <w:szCs w:val="24"/>
        </w:rPr>
        <w:t>ложения. Синтаксический анализ сложного предложения. Грамматические (синтаксические) но</w:t>
      </w:r>
      <w:r w:rsidRPr="00136A3F">
        <w:rPr>
          <w:rFonts w:ascii="Times New Roman" w:eastAsia="Times New Roman" w:hAnsi="Times New Roman" w:cs="Times New Roman"/>
          <w:sz w:val="24"/>
          <w:szCs w:val="24"/>
        </w:rPr>
        <w:t>р</w:t>
      </w:r>
      <w:r w:rsidRPr="00136A3F">
        <w:rPr>
          <w:rFonts w:ascii="Times New Roman" w:eastAsia="Times New Roman" w:hAnsi="Times New Roman" w:cs="Times New Roman"/>
          <w:sz w:val="24"/>
          <w:szCs w:val="24"/>
        </w:rPr>
        <w:t>мы. Выразительные средства грамматики.</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Орфография. Орфограмма</w:t>
      </w:r>
      <w:r w:rsidRPr="00136A3F">
        <w:rPr>
          <w:rFonts w:ascii="Times New Roman" w:eastAsia="Times New Roman" w:hAnsi="Times New Roman" w:cs="Times New Roman"/>
          <w:sz w:val="24"/>
          <w:szCs w:val="24"/>
        </w:rPr>
        <w:t>. Употребление гласных букв после шипящих и Ц. Употребление Ь и Ъ. Правописание корней. Правописание приставок. Правописание суффиксов различных частей речи. Правописание Н и НН в различных частях речи. Правописание падежных и родовых окончаний. Правописание личных окончаний глаголов и суффиксов причастий настоящего времени. Слитное и раздельное написание НЕ с различными частями речи. Правописание отрицательных местоимений и наречий. Правописание НЕ и НИ. Правописание служебных слов. Слитное, дефисное, раздельное написание. Орфографический анализ.</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Пунктуация</w:t>
      </w:r>
      <w:r w:rsidRPr="00136A3F">
        <w:rPr>
          <w:rFonts w:ascii="Times New Roman" w:eastAsia="Times New Roman" w:hAnsi="Times New Roman" w:cs="Times New Roman"/>
          <w:sz w:val="24"/>
          <w:szCs w:val="24"/>
        </w:rPr>
        <w:t>. Тире между подлежащим и сказуемым. Знаки препинания в простом осложнённом предложении (при обращении, однородных членах предложения, обособленных определениях, обособленных обстоятельствах, сравнительных оборотах, уточняющих членах предложения, вво</w:t>
      </w:r>
      <w:r w:rsidRPr="00136A3F">
        <w:rPr>
          <w:rFonts w:ascii="Times New Roman" w:eastAsia="Times New Roman" w:hAnsi="Times New Roman" w:cs="Times New Roman"/>
          <w:sz w:val="24"/>
          <w:szCs w:val="24"/>
        </w:rPr>
        <w:t>д</w:t>
      </w:r>
      <w:r w:rsidRPr="00136A3F">
        <w:rPr>
          <w:rFonts w:ascii="Times New Roman" w:eastAsia="Times New Roman" w:hAnsi="Times New Roman" w:cs="Times New Roman"/>
          <w:sz w:val="24"/>
          <w:szCs w:val="24"/>
        </w:rPr>
        <w:t xml:space="preserve">ных словах и предложениях). Знаки препинания при прямой речи, цитировании. Знаки препинания </w:t>
      </w:r>
      <w:r w:rsidRPr="00136A3F">
        <w:rPr>
          <w:rFonts w:ascii="Times New Roman" w:eastAsia="Times New Roman" w:hAnsi="Times New Roman" w:cs="Times New Roman"/>
          <w:sz w:val="24"/>
          <w:szCs w:val="24"/>
        </w:rPr>
        <w:lastRenderedPageBreak/>
        <w:t>в сложносочинённом предложении. Знаки препинания в сложноподчинённом предложении. Знаки препинания в бессоюзном сложном предложении. Знаки препинания в сложном предложении с разными видами связи. Пунктуационный анализ.</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proofErr w:type="spellStart"/>
      <w:r w:rsidRPr="00136A3F">
        <w:rPr>
          <w:rFonts w:ascii="Times New Roman" w:eastAsia="Times New Roman" w:hAnsi="Times New Roman" w:cs="Times New Roman"/>
          <w:b/>
          <w:sz w:val="24"/>
          <w:szCs w:val="24"/>
        </w:rPr>
        <w:t>Речеведение</w:t>
      </w:r>
      <w:proofErr w:type="spellEnd"/>
      <w:r w:rsidRPr="00136A3F">
        <w:rPr>
          <w:rFonts w:ascii="Times New Roman" w:eastAsia="Times New Roman" w:hAnsi="Times New Roman" w:cs="Times New Roman"/>
          <w:b/>
          <w:sz w:val="24"/>
          <w:szCs w:val="24"/>
        </w:rPr>
        <w:t>.</w:t>
      </w:r>
      <w:r w:rsidRPr="00136A3F">
        <w:rPr>
          <w:rFonts w:ascii="Times New Roman" w:eastAsia="Times New Roman" w:hAnsi="Times New Roman" w:cs="Times New Roman"/>
          <w:sz w:val="24"/>
          <w:szCs w:val="24"/>
        </w:rPr>
        <w:t xml:space="preserve"> Текст как речевое произведение. Стили и функционально-смысловые типы речи. Смысловая и композиционная целостность текста. Средства связи предложений в тексте. Инфо</w:t>
      </w:r>
      <w:r w:rsidRPr="00136A3F">
        <w:rPr>
          <w:rFonts w:ascii="Times New Roman" w:eastAsia="Times New Roman" w:hAnsi="Times New Roman" w:cs="Times New Roman"/>
          <w:sz w:val="24"/>
          <w:szCs w:val="24"/>
        </w:rPr>
        <w:t>р</w:t>
      </w:r>
      <w:r w:rsidRPr="00136A3F">
        <w:rPr>
          <w:rFonts w:ascii="Times New Roman" w:eastAsia="Times New Roman" w:hAnsi="Times New Roman" w:cs="Times New Roman"/>
          <w:sz w:val="24"/>
          <w:szCs w:val="24"/>
        </w:rPr>
        <w:t>мационная обработка текстов различных стилей и жанров. Отбор языковых сре</w:t>
      </w:r>
      <w:proofErr w:type="gramStart"/>
      <w:r w:rsidRPr="00136A3F">
        <w:rPr>
          <w:rFonts w:ascii="Times New Roman" w:eastAsia="Times New Roman" w:hAnsi="Times New Roman" w:cs="Times New Roman"/>
          <w:sz w:val="24"/>
          <w:szCs w:val="24"/>
        </w:rPr>
        <w:t>дств в т</w:t>
      </w:r>
      <w:proofErr w:type="gramEnd"/>
      <w:r w:rsidRPr="00136A3F">
        <w:rPr>
          <w:rFonts w:ascii="Times New Roman" w:eastAsia="Times New Roman" w:hAnsi="Times New Roman" w:cs="Times New Roman"/>
          <w:sz w:val="24"/>
          <w:szCs w:val="24"/>
        </w:rPr>
        <w:t>ексте в зав</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симости от темы, цели, адресата и ситуации общения. Анализ текста. Создание текстов – рассужд</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t>ний.</w:t>
      </w:r>
    </w:p>
    <w:p w:rsidR="00941CA7" w:rsidRPr="00136A3F" w:rsidRDefault="00941CA7" w:rsidP="00136A3F">
      <w:pPr>
        <w:tabs>
          <w:tab w:val="left" w:pos="426"/>
        </w:tabs>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b/>
          <w:sz w:val="24"/>
          <w:szCs w:val="24"/>
        </w:rPr>
        <w:t>Выразительные средства языка</w:t>
      </w:r>
      <w:r w:rsidRPr="00136A3F">
        <w:rPr>
          <w:rFonts w:ascii="Times New Roman" w:eastAsia="Times New Roman" w:hAnsi="Times New Roman" w:cs="Times New Roman"/>
          <w:sz w:val="24"/>
          <w:szCs w:val="24"/>
        </w:rPr>
        <w:t xml:space="preserve">. </w:t>
      </w:r>
      <w:proofErr w:type="gramStart"/>
      <w:r w:rsidRPr="00136A3F">
        <w:rPr>
          <w:rFonts w:ascii="Times New Roman" w:eastAsia="Times New Roman" w:hAnsi="Times New Roman" w:cs="Times New Roman"/>
          <w:sz w:val="24"/>
          <w:szCs w:val="24"/>
        </w:rPr>
        <w:t>Эпитет, сравнение, метафора, оксюморон, олицетворение, г</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пербола, литота, экспрессивная лексика, анафора, эпифора, антитеза, инверсия, градация, парце</w:t>
      </w:r>
      <w:r w:rsidRPr="00136A3F">
        <w:rPr>
          <w:rFonts w:ascii="Times New Roman" w:eastAsia="Times New Roman" w:hAnsi="Times New Roman" w:cs="Times New Roman"/>
          <w:sz w:val="24"/>
          <w:szCs w:val="24"/>
        </w:rPr>
        <w:t>л</w:t>
      </w:r>
      <w:r w:rsidRPr="00136A3F">
        <w:rPr>
          <w:rFonts w:ascii="Times New Roman" w:eastAsia="Times New Roman" w:hAnsi="Times New Roman" w:cs="Times New Roman"/>
          <w:sz w:val="24"/>
          <w:szCs w:val="24"/>
        </w:rPr>
        <w:t>ляция, повтор, риторический вопрос, риторическое восклицание, синтаксический параллелизм.</w:t>
      </w:r>
      <w:proofErr w:type="gramEnd"/>
    </w:p>
    <w:p w:rsidR="00941CA7" w:rsidRPr="00136A3F" w:rsidRDefault="00941CA7" w:rsidP="00136A3F">
      <w:pPr>
        <w:tabs>
          <w:tab w:val="left" w:pos="426"/>
        </w:tabs>
        <w:spacing w:line="240" w:lineRule="auto"/>
        <w:rPr>
          <w:rFonts w:ascii="Times New Roman" w:eastAsia="Calibri" w:hAnsi="Times New Roman" w:cs="Times New Roman"/>
          <w:sz w:val="24"/>
          <w:szCs w:val="24"/>
        </w:rPr>
      </w:pPr>
      <w:r w:rsidRPr="00136A3F">
        <w:rPr>
          <w:rFonts w:ascii="Times New Roman" w:eastAsia="Calibri" w:hAnsi="Times New Roman" w:cs="Times New Roman"/>
          <w:b/>
          <w:sz w:val="24"/>
          <w:szCs w:val="24"/>
        </w:rPr>
        <w:t>Особенности выпускного сочинения</w:t>
      </w:r>
      <w:r w:rsidRPr="00136A3F">
        <w:rPr>
          <w:rFonts w:ascii="Times New Roman" w:eastAsia="Calibri" w:hAnsi="Times New Roman" w:cs="Times New Roman"/>
          <w:sz w:val="24"/>
          <w:szCs w:val="24"/>
        </w:rPr>
        <w:t>. Структура, план, признаки эссе.</w:t>
      </w:r>
    </w:p>
    <w:p w:rsidR="00941CA7" w:rsidRPr="00136A3F" w:rsidRDefault="00065168" w:rsidP="00136A3F">
      <w:pPr>
        <w:shd w:val="clear" w:color="auto" w:fill="FFFFFF"/>
        <w:spacing w:after="0" w:line="240" w:lineRule="auto"/>
        <w:jc w:val="center"/>
        <w:rPr>
          <w:rFonts w:ascii="Times New Roman" w:eastAsia="Roboto Slab" w:hAnsi="Times New Roman" w:cs="Times New Roman"/>
          <w:b/>
          <w:sz w:val="24"/>
          <w:szCs w:val="24"/>
        </w:rPr>
      </w:pPr>
      <w:r w:rsidRPr="00065168">
        <w:rPr>
          <w:rFonts w:ascii="Times New Roman" w:hAnsi="Times New Roman" w:cs="Times New Roman"/>
          <w:b/>
          <w:sz w:val="24"/>
          <w:szCs w:val="24"/>
        </w:rPr>
        <w:t>2.3.2.</w:t>
      </w:r>
      <w:r>
        <w:rPr>
          <w:rFonts w:ascii="Times New Roman" w:hAnsi="Times New Roman" w:cs="Times New Roman"/>
          <w:b/>
          <w:sz w:val="24"/>
          <w:szCs w:val="24"/>
        </w:rPr>
        <w:t>2</w:t>
      </w:r>
      <w:r w:rsidRPr="00065168">
        <w:rPr>
          <w:rFonts w:ascii="Times New Roman" w:hAnsi="Times New Roman" w:cs="Times New Roman"/>
          <w:b/>
          <w:sz w:val="24"/>
          <w:szCs w:val="24"/>
        </w:rPr>
        <w:t>.</w:t>
      </w:r>
      <w:r>
        <w:rPr>
          <w:rFonts w:ascii="Times New Roman" w:hAnsi="Times New Roman" w:cs="Times New Roman"/>
          <w:sz w:val="24"/>
          <w:szCs w:val="24"/>
        </w:rPr>
        <w:t xml:space="preserve"> </w:t>
      </w:r>
      <w:r w:rsidR="00725FD3" w:rsidRPr="00725FD3">
        <w:rPr>
          <w:rFonts w:ascii="Times New Roman" w:hAnsi="Times New Roman" w:cs="Times New Roman"/>
          <w:b/>
          <w:sz w:val="24"/>
          <w:szCs w:val="24"/>
        </w:rPr>
        <w:t>Троице-Сергиева Лавра – центр православной культуры</w:t>
      </w:r>
      <w:r w:rsidR="00941CA7" w:rsidRPr="00136A3F">
        <w:rPr>
          <w:rFonts w:ascii="Times New Roman" w:eastAsia="Roboto Slab" w:hAnsi="Times New Roman" w:cs="Times New Roman"/>
          <w:b/>
          <w:sz w:val="24"/>
          <w:szCs w:val="24"/>
        </w:rPr>
        <w:t xml:space="preserve">. 10 класс </w:t>
      </w:r>
    </w:p>
    <w:p w:rsidR="00B36613" w:rsidRDefault="00B36613" w:rsidP="00DF187C">
      <w:pPr>
        <w:tabs>
          <w:tab w:val="left" w:pos="1200"/>
          <w:tab w:val="left" w:pos="2500"/>
          <w:tab w:val="left" w:pos="4060"/>
          <w:tab w:val="left" w:pos="4860"/>
          <w:tab w:val="left" w:pos="5880"/>
          <w:tab w:val="left" w:pos="6900"/>
          <w:tab w:val="left" w:pos="8400"/>
        </w:tabs>
        <w:spacing w:after="0" w:line="240" w:lineRule="auto"/>
        <w:rPr>
          <w:rFonts w:ascii="Times New Roman" w:eastAsia="Times New Roman" w:hAnsi="Times New Roman" w:cs="Times New Roman"/>
          <w:sz w:val="24"/>
          <w:szCs w:val="24"/>
        </w:rPr>
      </w:pPr>
    </w:p>
    <w:p w:rsidR="00DF187C" w:rsidRPr="00DF187C" w:rsidRDefault="00DF187C" w:rsidP="00DF187C">
      <w:pPr>
        <w:tabs>
          <w:tab w:val="left" w:pos="1200"/>
          <w:tab w:val="left" w:pos="2500"/>
          <w:tab w:val="left" w:pos="4060"/>
          <w:tab w:val="left" w:pos="4860"/>
          <w:tab w:val="left" w:pos="5880"/>
          <w:tab w:val="left" w:pos="6900"/>
          <w:tab w:val="left" w:pos="8400"/>
        </w:tabs>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Данная</w:t>
      </w:r>
      <w:r w:rsidRPr="00DF187C">
        <w:rPr>
          <w:rFonts w:ascii="Times New Roman" w:eastAsia="Times New Roman" w:hAnsi="Times New Roman" w:cs="Times New Roman"/>
          <w:sz w:val="24"/>
          <w:szCs w:val="24"/>
        </w:rPr>
        <w:tab/>
        <w:t>программа</w:t>
      </w:r>
      <w:r w:rsidRPr="00DF187C">
        <w:rPr>
          <w:rFonts w:ascii="Times New Roman" w:eastAsia="Times New Roman" w:hAnsi="Times New Roman" w:cs="Times New Roman"/>
          <w:sz w:val="24"/>
          <w:szCs w:val="24"/>
        </w:rPr>
        <w:tab/>
        <w:t>представляет</w:t>
      </w:r>
      <w:r w:rsidRPr="00DF187C">
        <w:rPr>
          <w:rFonts w:ascii="Times New Roman" w:eastAsia="Times New Roman" w:hAnsi="Times New Roman" w:cs="Times New Roman"/>
          <w:sz w:val="24"/>
          <w:szCs w:val="24"/>
        </w:rPr>
        <w:tab/>
        <w:t>собой</w:t>
      </w:r>
      <w:r w:rsidRPr="00DF187C">
        <w:rPr>
          <w:rFonts w:ascii="Times New Roman" w:eastAsia="Times New Roman" w:hAnsi="Times New Roman" w:cs="Times New Roman"/>
          <w:sz w:val="24"/>
          <w:szCs w:val="24"/>
        </w:rPr>
        <w:tab/>
        <w:t>вариант</w:t>
      </w:r>
      <w:r w:rsidRPr="00DF187C">
        <w:rPr>
          <w:rFonts w:ascii="Times New Roman" w:eastAsia="Times New Roman" w:hAnsi="Times New Roman" w:cs="Times New Roman"/>
          <w:sz w:val="24"/>
          <w:szCs w:val="24"/>
        </w:rPr>
        <w:tab/>
        <w:t>проекта</w:t>
      </w:r>
      <w:r w:rsidRPr="00DF187C">
        <w:rPr>
          <w:rFonts w:ascii="Times New Roman" w:eastAsia="Times New Roman" w:hAnsi="Times New Roman" w:cs="Times New Roman"/>
          <w:sz w:val="24"/>
          <w:szCs w:val="24"/>
        </w:rPr>
        <w:tab/>
        <w:t>организации</w:t>
      </w:r>
      <w:r w:rsidRPr="00DF187C">
        <w:rPr>
          <w:rFonts w:ascii="Times New Roman" w:eastAsia="Times New Roman" w:hAnsi="Times New Roman" w:cs="Times New Roman"/>
          <w:sz w:val="24"/>
          <w:szCs w:val="24"/>
        </w:rPr>
        <w:tab/>
        <w:t>внеурочной</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деятельности учащихся старших классов.</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b/>
          <w:bCs/>
          <w:i/>
          <w:iCs/>
          <w:sz w:val="24"/>
          <w:szCs w:val="24"/>
        </w:rPr>
        <w:t xml:space="preserve">Направленность: </w:t>
      </w:r>
      <w:r w:rsidRPr="00DF187C">
        <w:rPr>
          <w:rFonts w:ascii="Times New Roman" w:eastAsia="Times New Roman" w:hAnsi="Times New Roman" w:cs="Times New Roman"/>
          <w:sz w:val="24"/>
          <w:szCs w:val="24"/>
        </w:rPr>
        <w:t>духовно-нравственная.</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b/>
          <w:bCs/>
          <w:i/>
          <w:iCs/>
          <w:sz w:val="24"/>
          <w:szCs w:val="24"/>
        </w:rPr>
        <w:t>Актуальность</w:t>
      </w:r>
    </w:p>
    <w:p w:rsidR="00DF187C" w:rsidRPr="00DF187C" w:rsidRDefault="00DF187C" w:rsidP="00DF187C">
      <w:pPr>
        <w:spacing w:after="0" w:line="240" w:lineRule="auto"/>
        <w:jc w:val="both"/>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Проблема нравственного воспитания в школе в настоящее время актуальна. Целью обучения да</w:t>
      </w:r>
      <w:r w:rsidRPr="00DF187C">
        <w:rPr>
          <w:rFonts w:ascii="Times New Roman" w:eastAsia="Times New Roman" w:hAnsi="Times New Roman" w:cs="Times New Roman"/>
          <w:sz w:val="24"/>
          <w:szCs w:val="24"/>
        </w:rPr>
        <w:t>н</w:t>
      </w:r>
      <w:r w:rsidRPr="00DF187C">
        <w:rPr>
          <w:rFonts w:ascii="Times New Roman" w:eastAsia="Times New Roman" w:hAnsi="Times New Roman" w:cs="Times New Roman"/>
          <w:sz w:val="24"/>
          <w:szCs w:val="24"/>
        </w:rPr>
        <w:t>ного курса является формирование качеств патриотизма и гражданственности, ответственному уважительному отношению к святыням родной земли, к наследию отечественной и мировой кул</w:t>
      </w:r>
      <w:r w:rsidRPr="00DF187C">
        <w:rPr>
          <w:rFonts w:ascii="Times New Roman" w:eastAsia="Times New Roman" w:hAnsi="Times New Roman" w:cs="Times New Roman"/>
          <w:sz w:val="24"/>
          <w:szCs w:val="24"/>
        </w:rPr>
        <w:t>ь</w:t>
      </w:r>
      <w:r w:rsidRPr="00DF187C">
        <w:rPr>
          <w:rFonts w:ascii="Times New Roman" w:eastAsia="Times New Roman" w:hAnsi="Times New Roman" w:cs="Times New Roman"/>
          <w:sz w:val="24"/>
          <w:szCs w:val="24"/>
        </w:rPr>
        <w:t>туры, любви к отечественной истории, осознанию себя потомками родной земли. Изучение языка и культуры одновременно обеспечивает не только эффективное достижение практических, образов</w:t>
      </w:r>
      <w:r w:rsidRPr="00DF187C">
        <w:rPr>
          <w:rFonts w:ascii="Times New Roman" w:eastAsia="Times New Roman" w:hAnsi="Times New Roman" w:cs="Times New Roman"/>
          <w:sz w:val="24"/>
          <w:szCs w:val="24"/>
        </w:rPr>
        <w:t>а</w:t>
      </w:r>
      <w:r w:rsidRPr="00DF187C">
        <w:rPr>
          <w:rFonts w:ascii="Times New Roman" w:eastAsia="Times New Roman" w:hAnsi="Times New Roman" w:cs="Times New Roman"/>
          <w:sz w:val="24"/>
          <w:szCs w:val="24"/>
        </w:rPr>
        <w:t xml:space="preserve">тельных и развивающих целей, но и </w:t>
      </w:r>
      <w:proofErr w:type="gramStart"/>
      <w:r w:rsidRPr="00DF187C">
        <w:rPr>
          <w:rFonts w:ascii="Times New Roman" w:eastAsia="Times New Roman" w:hAnsi="Times New Roman" w:cs="Times New Roman"/>
          <w:sz w:val="24"/>
          <w:szCs w:val="24"/>
        </w:rPr>
        <w:t>представляет хорошую возможность</w:t>
      </w:r>
      <w:proofErr w:type="gramEnd"/>
      <w:r w:rsidRPr="00DF187C">
        <w:rPr>
          <w:rFonts w:ascii="Times New Roman" w:eastAsia="Times New Roman" w:hAnsi="Times New Roman" w:cs="Times New Roman"/>
          <w:sz w:val="24"/>
          <w:szCs w:val="24"/>
        </w:rPr>
        <w:t xml:space="preserve"> для поддержания мотив</w:t>
      </w:r>
      <w:r w:rsidRPr="00DF187C">
        <w:rPr>
          <w:rFonts w:ascii="Times New Roman" w:eastAsia="Times New Roman" w:hAnsi="Times New Roman" w:cs="Times New Roman"/>
          <w:sz w:val="24"/>
          <w:szCs w:val="24"/>
        </w:rPr>
        <w:t>а</w:t>
      </w:r>
      <w:r w:rsidRPr="00DF187C">
        <w:rPr>
          <w:rFonts w:ascii="Times New Roman" w:eastAsia="Times New Roman" w:hAnsi="Times New Roman" w:cs="Times New Roman"/>
          <w:sz w:val="24"/>
          <w:szCs w:val="24"/>
        </w:rPr>
        <w:t>ции учащихся. Создание данной программы было обусловлено усилением роли православного хр</w:t>
      </w:r>
      <w:r w:rsidRPr="00DF187C">
        <w:rPr>
          <w:rFonts w:ascii="Times New Roman" w:eastAsia="Times New Roman" w:hAnsi="Times New Roman" w:cs="Times New Roman"/>
          <w:sz w:val="24"/>
          <w:szCs w:val="24"/>
        </w:rPr>
        <w:t>и</w:t>
      </w:r>
      <w:r w:rsidRPr="00DF187C">
        <w:rPr>
          <w:rFonts w:ascii="Times New Roman" w:eastAsia="Times New Roman" w:hAnsi="Times New Roman" w:cs="Times New Roman"/>
          <w:sz w:val="24"/>
          <w:szCs w:val="24"/>
        </w:rPr>
        <w:t>стианства ставшего стержнем духовности на протяжении многих веков. Программа призвана сп</w:t>
      </w:r>
      <w:r w:rsidRPr="00DF187C">
        <w:rPr>
          <w:rFonts w:ascii="Times New Roman" w:eastAsia="Times New Roman" w:hAnsi="Times New Roman" w:cs="Times New Roman"/>
          <w:sz w:val="24"/>
          <w:szCs w:val="24"/>
        </w:rPr>
        <w:t>о</w:t>
      </w:r>
      <w:r w:rsidRPr="00DF187C">
        <w:rPr>
          <w:rFonts w:ascii="Times New Roman" w:eastAsia="Times New Roman" w:hAnsi="Times New Roman" w:cs="Times New Roman"/>
          <w:sz w:val="24"/>
          <w:szCs w:val="24"/>
        </w:rPr>
        <w:t>собствовать развитию духовно-нравственных идей, бережному отношению к памятникам религ</w:t>
      </w:r>
      <w:r w:rsidRPr="00DF187C">
        <w:rPr>
          <w:rFonts w:ascii="Times New Roman" w:eastAsia="Times New Roman" w:hAnsi="Times New Roman" w:cs="Times New Roman"/>
          <w:sz w:val="24"/>
          <w:szCs w:val="24"/>
        </w:rPr>
        <w:t>и</w:t>
      </w:r>
      <w:r w:rsidRPr="00DF187C">
        <w:rPr>
          <w:rFonts w:ascii="Times New Roman" w:eastAsia="Times New Roman" w:hAnsi="Times New Roman" w:cs="Times New Roman"/>
          <w:sz w:val="24"/>
          <w:szCs w:val="24"/>
        </w:rPr>
        <w:t>озного искусства. Изучение Жития Преподобного Сергия-молитвенника земли Русской будет сп</w:t>
      </w:r>
      <w:r w:rsidRPr="00DF187C">
        <w:rPr>
          <w:rFonts w:ascii="Times New Roman" w:eastAsia="Times New Roman" w:hAnsi="Times New Roman" w:cs="Times New Roman"/>
          <w:sz w:val="24"/>
          <w:szCs w:val="24"/>
        </w:rPr>
        <w:t>о</w:t>
      </w:r>
      <w:r w:rsidRPr="00DF187C">
        <w:rPr>
          <w:rFonts w:ascii="Times New Roman" w:eastAsia="Times New Roman" w:hAnsi="Times New Roman" w:cs="Times New Roman"/>
          <w:sz w:val="24"/>
          <w:szCs w:val="24"/>
        </w:rPr>
        <w:t>собствовать  воспитанию духовно-нравственной личности.</w:t>
      </w:r>
    </w:p>
    <w:p w:rsidR="00DF187C" w:rsidRPr="00DF187C" w:rsidRDefault="00DF187C" w:rsidP="00DF187C">
      <w:pPr>
        <w:spacing w:after="0" w:line="240" w:lineRule="auto"/>
        <w:jc w:val="both"/>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Новизна программы заключается в приобретении навыков проведения экскурсий на русском и а</w:t>
      </w:r>
      <w:r w:rsidRPr="00DF187C">
        <w:rPr>
          <w:rFonts w:ascii="Times New Roman" w:eastAsia="Times New Roman" w:hAnsi="Times New Roman" w:cs="Times New Roman"/>
          <w:sz w:val="24"/>
          <w:szCs w:val="24"/>
        </w:rPr>
        <w:t>н</w:t>
      </w:r>
      <w:r w:rsidRPr="00DF187C">
        <w:rPr>
          <w:rFonts w:ascii="Times New Roman" w:eastAsia="Times New Roman" w:hAnsi="Times New Roman" w:cs="Times New Roman"/>
          <w:sz w:val="24"/>
          <w:szCs w:val="24"/>
        </w:rPr>
        <w:t>глийском языках, изучение церковно-славянской лексики, организации и проведение внеклассных мероприятий на английском языке, активная работа с аудио и видеоматериалами, работа с интерн</w:t>
      </w:r>
      <w:r w:rsidRPr="00DF187C">
        <w:rPr>
          <w:rFonts w:ascii="Times New Roman" w:eastAsia="Times New Roman" w:hAnsi="Times New Roman" w:cs="Times New Roman"/>
          <w:sz w:val="24"/>
          <w:szCs w:val="24"/>
        </w:rPr>
        <w:t>е</w:t>
      </w:r>
      <w:r w:rsidRPr="00DF187C">
        <w:rPr>
          <w:rFonts w:ascii="Times New Roman" w:eastAsia="Times New Roman" w:hAnsi="Times New Roman" w:cs="Times New Roman"/>
          <w:sz w:val="24"/>
          <w:szCs w:val="24"/>
        </w:rPr>
        <w:t>том, работа с Духовными Первоисточниками. Спецификой данной программы является реализация решения задач нравственного воспитания школьников.</w:t>
      </w:r>
    </w:p>
    <w:p w:rsidR="00DF187C" w:rsidRPr="00DF187C" w:rsidRDefault="00DF187C" w:rsidP="00DF187C">
      <w:pPr>
        <w:spacing w:after="0" w:line="240" w:lineRule="auto"/>
        <w:jc w:val="both"/>
        <w:rPr>
          <w:rFonts w:ascii="Times New Roman" w:eastAsia="Times New Roman" w:hAnsi="Times New Roman" w:cs="Times New Roman"/>
          <w:b/>
          <w:bCs/>
          <w:sz w:val="24"/>
          <w:szCs w:val="24"/>
        </w:rPr>
      </w:pPr>
      <w:r w:rsidRPr="00DF187C">
        <w:rPr>
          <w:rFonts w:ascii="Times New Roman" w:eastAsia="Times New Roman" w:hAnsi="Times New Roman" w:cs="Times New Roman"/>
          <w:b/>
          <w:bCs/>
          <w:sz w:val="24"/>
          <w:szCs w:val="24"/>
        </w:rPr>
        <w:t>Цель и задачи</w:t>
      </w:r>
    </w:p>
    <w:p w:rsidR="00DF187C" w:rsidRPr="00DF187C" w:rsidRDefault="00DF187C" w:rsidP="00DF187C">
      <w:pPr>
        <w:spacing w:after="0" w:line="240" w:lineRule="auto"/>
        <w:jc w:val="both"/>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Перспективную цель данной программы можно определить, как подготовку учащихся к эффекти</w:t>
      </w:r>
      <w:r w:rsidRPr="00DF187C">
        <w:rPr>
          <w:rFonts w:ascii="Times New Roman" w:eastAsia="Times New Roman" w:hAnsi="Times New Roman" w:cs="Times New Roman"/>
          <w:sz w:val="24"/>
          <w:szCs w:val="24"/>
        </w:rPr>
        <w:t>в</w:t>
      </w:r>
      <w:r w:rsidRPr="00DF187C">
        <w:rPr>
          <w:rFonts w:ascii="Times New Roman" w:eastAsia="Times New Roman" w:hAnsi="Times New Roman" w:cs="Times New Roman"/>
          <w:sz w:val="24"/>
          <w:szCs w:val="24"/>
        </w:rPr>
        <w:t>ной творческой самореализации в условиях современного поликультурного пространства путем формирования нравственных гражданских позиций в процессе  развития личности.</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Также в качестве целей можно выделить:</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расширение кругозора учащихся</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формирование способности моральной и нравственной оценки конкретных поступков людей</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развитие умений самообразования, творческого поиска;</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развитие умений оценивать отстаивать свою точку зрения, формирование нравственных п</w:t>
      </w:r>
      <w:r w:rsidRPr="00DF187C">
        <w:rPr>
          <w:rFonts w:ascii="Times New Roman" w:eastAsia="Times New Roman" w:hAnsi="Times New Roman" w:cs="Times New Roman"/>
          <w:sz w:val="24"/>
          <w:szCs w:val="24"/>
        </w:rPr>
        <w:t>о</w:t>
      </w:r>
      <w:r w:rsidRPr="00DF187C">
        <w:rPr>
          <w:rFonts w:ascii="Times New Roman" w:eastAsia="Times New Roman" w:hAnsi="Times New Roman" w:cs="Times New Roman"/>
          <w:sz w:val="24"/>
          <w:szCs w:val="24"/>
        </w:rPr>
        <w:t>зиций в развитии личности</w:t>
      </w:r>
    </w:p>
    <w:p w:rsidR="00DF187C" w:rsidRPr="00DF187C" w:rsidRDefault="00DF187C" w:rsidP="00DF187C">
      <w:pPr>
        <w:spacing w:after="0" w:line="240" w:lineRule="auto"/>
        <w:rPr>
          <w:rFonts w:ascii="Times New Roman" w:eastAsia="Symbol" w:hAnsi="Times New Roman" w:cs="Times New Roman"/>
          <w:sz w:val="24"/>
          <w:szCs w:val="24"/>
        </w:rPr>
      </w:pPr>
      <w:r w:rsidRPr="00DF187C">
        <w:rPr>
          <w:rFonts w:ascii="Times New Roman" w:eastAsia="Times New Roman" w:hAnsi="Times New Roman" w:cs="Times New Roman"/>
          <w:b/>
          <w:bCs/>
          <w:sz w:val="24"/>
          <w:szCs w:val="24"/>
        </w:rPr>
        <w:t>Задачи:</w:t>
      </w:r>
    </w:p>
    <w:p w:rsidR="00DF187C" w:rsidRPr="00DF187C" w:rsidRDefault="00DF187C" w:rsidP="00DF187C">
      <w:pPr>
        <w:spacing w:after="0" w:line="240" w:lineRule="auto"/>
        <w:rPr>
          <w:rFonts w:ascii="Times New Roman" w:eastAsia="Symbol" w:hAnsi="Times New Roman" w:cs="Times New Roman"/>
          <w:sz w:val="24"/>
          <w:szCs w:val="24"/>
        </w:rPr>
      </w:pPr>
      <w:r w:rsidRPr="00DF187C">
        <w:rPr>
          <w:rFonts w:ascii="Times New Roman" w:eastAsia="Times New Roman" w:hAnsi="Times New Roman" w:cs="Times New Roman"/>
          <w:i/>
          <w:iCs/>
          <w:sz w:val="24"/>
          <w:szCs w:val="24"/>
        </w:rPr>
        <w:t>Обучающие</w:t>
      </w:r>
      <w:r w:rsidRPr="00DF187C">
        <w:rPr>
          <w:rFonts w:ascii="Times New Roman" w:eastAsia="Times New Roman" w:hAnsi="Times New Roman" w:cs="Times New Roman"/>
          <w:sz w:val="24"/>
          <w:szCs w:val="24"/>
        </w:rPr>
        <w:t>:</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изучение церковной лексики;</w:t>
      </w:r>
    </w:p>
    <w:p w:rsidR="00DF187C" w:rsidRPr="00DF187C" w:rsidRDefault="00DF187C" w:rsidP="00373DAA">
      <w:pPr>
        <w:numPr>
          <w:ilvl w:val="0"/>
          <w:numId w:val="252"/>
        </w:numPr>
        <w:tabs>
          <w:tab w:val="left" w:pos="284"/>
          <w:tab w:val="left" w:pos="640"/>
        </w:tabs>
        <w:spacing w:after="0" w:line="240" w:lineRule="auto"/>
        <w:ind w:left="72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изучение Жития святых (первоисточников)</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i/>
          <w:iCs/>
          <w:sz w:val="24"/>
          <w:szCs w:val="24"/>
        </w:rPr>
        <w:t>Развивающие</w:t>
      </w:r>
      <w:r w:rsidRPr="00DF187C">
        <w:rPr>
          <w:rFonts w:ascii="Times New Roman" w:eastAsia="Times New Roman" w:hAnsi="Times New Roman" w:cs="Times New Roman"/>
          <w:sz w:val="24"/>
          <w:szCs w:val="24"/>
        </w:rPr>
        <w:t>:</w:t>
      </w:r>
    </w:p>
    <w:p w:rsidR="00DF187C" w:rsidRPr="00DF187C" w:rsidRDefault="00DF187C" w:rsidP="00373DAA">
      <w:pPr>
        <w:numPr>
          <w:ilvl w:val="0"/>
          <w:numId w:val="254"/>
        </w:numPr>
        <w:tabs>
          <w:tab w:val="left" w:pos="284"/>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совершенствование навыков использования церковной лексики</w:t>
      </w:r>
    </w:p>
    <w:p w:rsidR="00DF187C" w:rsidRPr="00DF187C" w:rsidRDefault="00DF187C" w:rsidP="00373DAA">
      <w:pPr>
        <w:numPr>
          <w:ilvl w:val="0"/>
          <w:numId w:val="254"/>
        </w:numPr>
        <w:tabs>
          <w:tab w:val="left" w:pos="284"/>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формирование потребности самовыражения</w:t>
      </w:r>
    </w:p>
    <w:p w:rsidR="00DF187C" w:rsidRPr="00DF187C" w:rsidRDefault="00DF187C" w:rsidP="00373DAA">
      <w:pPr>
        <w:numPr>
          <w:ilvl w:val="0"/>
          <w:numId w:val="254"/>
        </w:numPr>
        <w:tabs>
          <w:tab w:val="left" w:pos="284"/>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развитие творческих способностей;</w:t>
      </w:r>
    </w:p>
    <w:p w:rsidR="00DF187C" w:rsidRPr="00DF187C" w:rsidRDefault="00DF187C" w:rsidP="00373DAA">
      <w:pPr>
        <w:numPr>
          <w:ilvl w:val="0"/>
          <w:numId w:val="254"/>
        </w:numPr>
        <w:tabs>
          <w:tab w:val="left" w:pos="284"/>
          <w:tab w:val="left" w:pos="640"/>
        </w:tabs>
        <w:spacing w:after="0" w:line="240" w:lineRule="auto"/>
        <w:ind w:left="360" w:hanging="360"/>
        <w:jc w:val="both"/>
        <w:rPr>
          <w:rFonts w:ascii="Times New Roman" w:eastAsia="Symbol" w:hAnsi="Times New Roman" w:cs="Times New Roman"/>
          <w:sz w:val="24"/>
          <w:szCs w:val="24"/>
        </w:rPr>
      </w:pPr>
      <w:r w:rsidRPr="00DF187C">
        <w:rPr>
          <w:rFonts w:ascii="Times New Roman" w:eastAsia="Times New Roman" w:hAnsi="Times New Roman" w:cs="Times New Roman"/>
          <w:sz w:val="24"/>
          <w:szCs w:val="24"/>
        </w:rPr>
        <w:lastRenderedPageBreak/>
        <w:t>развитие социальных и культурных навыков, формирование социокультурной стороны личности в процессе приобщения к духовным ценностям национальной и мировой культуры.</w:t>
      </w:r>
    </w:p>
    <w:p w:rsidR="00DF187C" w:rsidRPr="00DF187C" w:rsidRDefault="00DF187C" w:rsidP="00373DAA">
      <w:pPr>
        <w:numPr>
          <w:ilvl w:val="0"/>
          <w:numId w:val="254"/>
        </w:numPr>
        <w:tabs>
          <w:tab w:val="left" w:pos="284"/>
          <w:tab w:val="left" w:pos="634"/>
        </w:tabs>
        <w:spacing w:after="0" w:line="240" w:lineRule="auto"/>
        <w:ind w:left="360" w:hanging="360"/>
        <w:jc w:val="both"/>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помощь ребёнку в формировании мировоззрения</w:t>
      </w:r>
    </w:p>
    <w:p w:rsidR="00DF187C" w:rsidRPr="00DF187C" w:rsidRDefault="00DF187C" w:rsidP="00373DAA">
      <w:pPr>
        <w:numPr>
          <w:ilvl w:val="0"/>
          <w:numId w:val="254"/>
        </w:numPr>
        <w:tabs>
          <w:tab w:val="left" w:pos="284"/>
          <w:tab w:val="left" w:pos="634"/>
        </w:tabs>
        <w:spacing w:after="0" w:line="240" w:lineRule="auto"/>
        <w:ind w:left="360" w:hanging="360"/>
        <w:jc w:val="both"/>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развитие их творческих способностей, самостоятельности</w:t>
      </w:r>
    </w:p>
    <w:p w:rsidR="00DF187C" w:rsidRPr="00DF187C" w:rsidRDefault="00DF187C" w:rsidP="00373DAA">
      <w:pPr>
        <w:numPr>
          <w:ilvl w:val="0"/>
          <w:numId w:val="254"/>
        </w:numPr>
        <w:tabs>
          <w:tab w:val="left" w:pos="284"/>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воспитание общительности, доброжелательности, культуры общения, умения работать в колле</w:t>
      </w:r>
      <w:r w:rsidRPr="00DF187C">
        <w:rPr>
          <w:rFonts w:ascii="Times New Roman" w:eastAsia="Times New Roman" w:hAnsi="Times New Roman" w:cs="Times New Roman"/>
          <w:sz w:val="24"/>
          <w:szCs w:val="24"/>
        </w:rPr>
        <w:t>к</w:t>
      </w:r>
      <w:r w:rsidRPr="00DF187C">
        <w:rPr>
          <w:rFonts w:ascii="Times New Roman" w:eastAsia="Times New Roman" w:hAnsi="Times New Roman" w:cs="Times New Roman"/>
          <w:sz w:val="24"/>
          <w:szCs w:val="24"/>
        </w:rPr>
        <w:t>тиве;</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b/>
          <w:bCs/>
          <w:sz w:val="24"/>
          <w:szCs w:val="24"/>
        </w:rPr>
        <w:t>Отличительные особенности</w:t>
      </w:r>
    </w:p>
    <w:p w:rsidR="00DF187C" w:rsidRPr="00DF187C" w:rsidRDefault="00DF187C" w:rsidP="00B36613">
      <w:pPr>
        <w:numPr>
          <w:ilvl w:val="0"/>
          <w:numId w:val="253"/>
        </w:numPr>
        <w:tabs>
          <w:tab w:val="left" w:pos="514"/>
        </w:tabs>
        <w:spacing w:after="0" w:line="240" w:lineRule="auto"/>
        <w:ind w:firstLine="360"/>
        <w:jc w:val="both"/>
        <w:rPr>
          <w:rFonts w:ascii="Times New Roman" w:eastAsia="Times New Roman" w:hAnsi="Times New Roman" w:cs="Times New Roman"/>
          <w:sz w:val="24"/>
          <w:szCs w:val="24"/>
        </w:rPr>
      </w:pPr>
      <w:proofErr w:type="gramStart"/>
      <w:r w:rsidRPr="00DF187C">
        <w:rPr>
          <w:rFonts w:ascii="Times New Roman" w:eastAsia="Times New Roman" w:hAnsi="Times New Roman" w:cs="Times New Roman"/>
          <w:sz w:val="24"/>
          <w:szCs w:val="24"/>
        </w:rPr>
        <w:t>преподавании</w:t>
      </w:r>
      <w:proofErr w:type="gramEnd"/>
      <w:r w:rsidRPr="00DF187C">
        <w:rPr>
          <w:rFonts w:ascii="Times New Roman" w:eastAsia="Times New Roman" w:hAnsi="Times New Roman" w:cs="Times New Roman"/>
          <w:sz w:val="24"/>
          <w:szCs w:val="24"/>
        </w:rPr>
        <w:t xml:space="preserve"> учебного материала в рамках программы используются фронтальные и гру</w:t>
      </w:r>
      <w:r w:rsidRPr="00DF187C">
        <w:rPr>
          <w:rFonts w:ascii="Times New Roman" w:eastAsia="Times New Roman" w:hAnsi="Times New Roman" w:cs="Times New Roman"/>
          <w:sz w:val="24"/>
          <w:szCs w:val="24"/>
        </w:rPr>
        <w:t>п</w:t>
      </w:r>
      <w:r w:rsidRPr="00DF187C">
        <w:rPr>
          <w:rFonts w:ascii="Times New Roman" w:eastAsia="Times New Roman" w:hAnsi="Times New Roman" w:cs="Times New Roman"/>
          <w:sz w:val="24"/>
          <w:szCs w:val="24"/>
        </w:rPr>
        <w:t>повые формы работы, практические занятия. Исследовательские методы, аутентичные материалы. Особо важная роль отводится работе с первоисточниками.</w:t>
      </w:r>
    </w:p>
    <w:p w:rsidR="00DF187C" w:rsidRPr="00DF187C" w:rsidRDefault="00DF187C" w:rsidP="00DF187C">
      <w:pPr>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b/>
          <w:bCs/>
          <w:sz w:val="24"/>
          <w:szCs w:val="24"/>
        </w:rPr>
        <w:t>Формы занятий</w:t>
      </w:r>
      <w:r w:rsidRPr="00DF187C">
        <w:rPr>
          <w:rFonts w:ascii="Times New Roman" w:eastAsia="Times New Roman" w:hAnsi="Times New Roman" w:cs="Times New Roman"/>
          <w:sz w:val="24"/>
          <w:szCs w:val="24"/>
        </w:rPr>
        <w:t>:</w:t>
      </w:r>
    </w:p>
    <w:p w:rsidR="00DF187C" w:rsidRPr="00DF187C" w:rsidRDefault="00DF187C" w:rsidP="00DF187C">
      <w:pPr>
        <w:spacing w:after="0" w:line="240" w:lineRule="auto"/>
        <w:jc w:val="both"/>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Материал подается в форме презентаций, виртуальных экскурсий. Различные творческие задания будут способствовать развитию воображения и помогут лучше усвоить пройденный материал на занятии. Учащимся придется собирать материал, работать с электронными источниками информ</w:t>
      </w:r>
      <w:r w:rsidRPr="00DF187C">
        <w:rPr>
          <w:rFonts w:ascii="Times New Roman" w:eastAsia="Times New Roman" w:hAnsi="Times New Roman" w:cs="Times New Roman"/>
          <w:sz w:val="24"/>
          <w:szCs w:val="24"/>
        </w:rPr>
        <w:t>а</w:t>
      </w:r>
      <w:r w:rsidRPr="00DF187C">
        <w:rPr>
          <w:rFonts w:ascii="Times New Roman" w:eastAsia="Times New Roman" w:hAnsi="Times New Roman" w:cs="Times New Roman"/>
          <w:sz w:val="24"/>
          <w:szCs w:val="24"/>
        </w:rPr>
        <w:t>ции, словарями, первоисточниками, создавать проекты и презентации и многое другое. На каждом занятии школьники добавляют к уже усвоенным знаниям дополнительный интересный материал. Программа также предусматривает вовлечение учащихся в исследовательскую деятельность. Цел</w:t>
      </w:r>
      <w:r w:rsidRPr="00DF187C">
        <w:rPr>
          <w:rFonts w:ascii="Times New Roman" w:eastAsia="Times New Roman" w:hAnsi="Times New Roman" w:cs="Times New Roman"/>
          <w:sz w:val="24"/>
          <w:szCs w:val="24"/>
        </w:rPr>
        <w:t>е</w:t>
      </w:r>
      <w:r w:rsidRPr="00DF187C">
        <w:rPr>
          <w:rFonts w:ascii="Times New Roman" w:eastAsia="Times New Roman" w:hAnsi="Times New Roman" w:cs="Times New Roman"/>
          <w:sz w:val="24"/>
          <w:szCs w:val="24"/>
        </w:rPr>
        <w:t>сообразно использовать следующие формы реализации программы:</w:t>
      </w:r>
    </w:p>
    <w:p w:rsidR="00DF187C" w:rsidRPr="00DF187C" w:rsidRDefault="00DF187C" w:rsidP="00373DAA">
      <w:pPr>
        <w:numPr>
          <w:ilvl w:val="0"/>
          <w:numId w:val="255"/>
        </w:numPr>
        <w:tabs>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занятие-экскурсия</w:t>
      </w:r>
    </w:p>
    <w:p w:rsidR="00DF187C" w:rsidRPr="00DF187C" w:rsidRDefault="00DF187C" w:rsidP="00373DAA">
      <w:pPr>
        <w:numPr>
          <w:ilvl w:val="0"/>
          <w:numId w:val="255"/>
        </w:numPr>
        <w:tabs>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защита творческих работ и проектов</w:t>
      </w:r>
    </w:p>
    <w:p w:rsidR="00DF187C" w:rsidRPr="00DF187C" w:rsidRDefault="00DF187C" w:rsidP="00373DAA">
      <w:pPr>
        <w:numPr>
          <w:ilvl w:val="0"/>
          <w:numId w:val="255"/>
        </w:numPr>
        <w:tabs>
          <w:tab w:val="left" w:pos="640"/>
        </w:tabs>
        <w:spacing w:after="0" w:line="240" w:lineRule="auto"/>
        <w:ind w:left="360" w:hanging="36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онлайн-экскурсии, экскурсии в СТСЛ</w:t>
      </w:r>
    </w:p>
    <w:p w:rsidR="00DF187C" w:rsidRPr="00DF187C" w:rsidRDefault="00DF187C" w:rsidP="00DF187C">
      <w:pPr>
        <w:spacing w:after="0" w:line="240" w:lineRule="auto"/>
        <w:rPr>
          <w:rFonts w:ascii="Times New Roman" w:eastAsia="Symbol" w:hAnsi="Times New Roman" w:cs="Times New Roman"/>
          <w:sz w:val="24"/>
          <w:szCs w:val="24"/>
        </w:rPr>
      </w:pPr>
      <w:r w:rsidRPr="00DF187C">
        <w:rPr>
          <w:rFonts w:ascii="Times New Roman" w:eastAsia="Times New Roman" w:hAnsi="Times New Roman" w:cs="Times New Roman"/>
          <w:b/>
          <w:bCs/>
          <w:sz w:val="24"/>
          <w:szCs w:val="24"/>
        </w:rPr>
        <w:t>Ожидаемые результаты</w:t>
      </w:r>
    </w:p>
    <w:p w:rsidR="00DF187C" w:rsidRPr="00DF187C" w:rsidRDefault="00DF187C" w:rsidP="00DF187C">
      <w:pPr>
        <w:spacing w:after="0" w:line="240" w:lineRule="auto"/>
        <w:jc w:val="both"/>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По окончании реализации программы происходит формирование у учащихся знаний о возникнов</w:t>
      </w:r>
      <w:r w:rsidRPr="00DF187C">
        <w:rPr>
          <w:rFonts w:ascii="Times New Roman" w:eastAsia="Times New Roman" w:hAnsi="Times New Roman" w:cs="Times New Roman"/>
          <w:sz w:val="24"/>
          <w:szCs w:val="24"/>
        </w:rPr>
        <w:t>е</w:t>
      </w:r>
      <w:r w:rsidRPr="00DF187C">
        <w:rPr>
          <w:rFonts w:ascii="Times New Roman" w:eastAsia="Times New Roman" w:hAnsi="Times New Roman" w:cs="Times New Roman"/>
          <w:sz w:val="24"/>
          <w:szCs w:val="24"/>
        </w:rPr>
        <w:t>нии и развитии центров духовной культуры, произведениях религиозного искусства, православных традициях.</w:t>
      </w:r>
    </w:p>
    <w:p w:rsidR="00DF187C" w:rsidRPr="00DF187C" w:rsidRDefault="00DF187C" w:rsidP="00DF187C">
      <w:pPr>
        <w:spacing w:after="0" w:line="240" w:lineRule="auto"/>
        <w:rPr>
          <w:rFonts w:ascii="Times New Roman" w:eastAsia="Symbol" w:hAnsi="Times New Roman" w:cs="Times New Roman"/>
          <w:sz w:val="24"/>
          <w:szCs w:val="24"/>
        </w:rPr>
      </w:pPr>
      <w:r w:rsidRPr="00DF187C">
        <w:rPr>
          <w:rFonts w:ascii="Times New Roman" w:eastAsia="Times New Roman" w:hAnsi="Times New Roman" w:cs="Times New Roman"/>
          <w:iCs/>
          <w:sz w:val="24"/>
          <w:szCs w:val="24"/>
        </w:rPr>
        <w:t>К концу курса учащиеся будут:</w:t>
      </w:r>
    </w:p>
    <w:p w:rsidR="00DF187C" w:rsidRPr="00DF187C" w:rsidRDefault="00DF187C" w:rsidP="00DF187C">
      <w:pPr>
        <w:spacing w:after="0" w:line="240" w:lineRule="auto"/>
        <w:rPr>
          <w:rFonts w:ascii="Times New Roman" w:eastAsia="Symbol" w:hAnsi="Times New Roman" w:cs="Times New Roman"/>
          <w:sz w:val="24"/>
          <w:szCs w:val="24"/>
        </w:rPr>
      </w:pPr>
      <w:r w:rsidRPr="00DF187C">
        <w:rPr>
          <w:rFonts w:ascii="Times New Roman" w:eastAsia="Times New Roman" w:hAnsi="Times New Roman" w:cs="Times New Roman"/>
          <w:b/>
          <w:bCs/>
          <w:sz w:val="24"/>
          <w:szCs w:val="24"/>
        </w:rPr>
        <w:t>знать/понимать:</w:t>
      </w:r>
    </w:p>
    <w:p w:rsidR="00DF187C" w:rsidRPr="00DF187C" w:rsidRDefault="00DF187C" w:rsidP="00373DAA">
      <w:pPr>
        <w:pStyle w:val="a7"/>
        <w:numPr>
          <w:ilvl w:val="0"/>
          <w:numId w:val="256"/>
        </w:numPr>
        <w:tabs>
          <w:tab w:val="left" w:pos="284"/>
        </w:tabs>
        <w:spacing w:after="0" w:line="240" w:lineRule="auto"/>
        <w:ind w:left="0" w:firstLine="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самостоятельно подготовить устное сообщение и выступить с ним, объяснять смысл правосла</w:t>
      </w:r>
      <w:r w:rsidRPr="00DF187C">
        <w:rPr>
          <w:rFonts w:ascii="Times New Roman" w:eastAsia="Times New Roman" w:hAnsi="Times New Roman" w:cs="Times New Roman"/>
          <w:sz w:val="24"/>
          <w:szCs w:val="24"/>
        </w:rPr>
        <w:t>в</w:t>
      </w:r>
      <w:r w:rsidRPr="00DF187C">
        <w:rPr>
          <w:rFonts w:ascii="Times New Roman" w:eastAsia="Times New Roman" w:hAnsi="Times New Roman" w:cs="Times New Roman"/>
          <w:sz w:val="24"/>
          <w:szCs w:val="24"/>
        </w:rPr>
        <w:t>ных праздников, давать характеристику православным  источникам;</w:t>
      </w:r>
    </w:p>
    <w:p w:rsidR="00DF187C" w:rsidRPr="00DF187C" w:rsidRDefault="00DF187C" w:rsidP="00373DAA">
      <w:pPr>
        <w:pStyle w:val="a7"/>
        <w:numPr>
          <w:ilvl w:val="0"/>
          <w:numId w:val="256"/>
        </w:numPr>
        <w:tabs>
          <w:tab w:val="left" w:pos="284"/>
        </w:tabs>
        <w:spacing w:after="0" w:line="240" w:lineRule="auto"/>
        <w:ind w:left="0" w:firstLine="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сравнивать, оценивать, анализировать полученные факты и делать выводы.</w:t>
      </w:r>
    </w:p>
    <w:p w:rsidR="00DF187C" w:rsidRDefault="00DF187C" w:rsidP="00373DAA">
      <w:pPr>
        <w:pStyle w:val="a7"/>
        <w:numPr>
          <w:ilvl w:val="0"/>
          <w:numId w:val="256"/>
        </w:numPr>
        <w:tabs>
          <w:tab w:val="left" w:pos="284"/>
          <w:tab w:val="left" w:pos="640"/>
        </w:tabs>
        <w:spacing w:after="0" w:line="240" w:lineRule="auto"/>
        <w:ind w:left="0" w:firstLine="0"/>
        <w:rPr>
          <w:rFonts w:ascii="Times New Roman" w:eastAsia="Symbol" w:hAnsi="Times New Roman" w:cs="Times New Roman"/>
          <w:sz w:val="24"/>
          <w:szCs w:val="24"/>
        </w:rPr>
      </w:pPr>
      <w:r w:rsidRPr="00DF187C">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участвовать в этикетном диалоге и дискуссиях, вести научно-исследовательскую работу.</w:t>
      </w:r>
      <w:r w:rsidRPr="00DF187C">
        <w:rPr>
          <w:rFonts w:ascii="Times New Roman" w:eastAsia="Symbol" w:hAnsi="Times New Roman" w:cs="Times New Roman"/>
          <w:sz w:val="24"/>
          <w:szCs w:val="24"/>
        </w:rPr>
        <w:t xml:space="preserve"> </w:t>
      </w:r>
    </w:p>
    <w:p w:rsidR="00DF187C" w:rsidRPr="00DF187C" w:rsidRDefault="00DF187C" w:rsidP="00DF187C">
      <w:pPr>
        <w:tabs>
          <w:tab w:val="left" w:pos="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r w:rsidRPr="00DF187C">
        <w:rPr>
          <w:rFonts w:ascii="Times New Roman" w:eastAsia="Times New Roman" w:hAnsi="Times New Roman" w:cs="Times New Roman"/>
          <w:sz w:val="24"/>
          <w:szCs w:val="24"/>
        </w:rPr>
        <w:t>полученными знаниями и своими работами дети также могут участвовать в конкурсах и мер</w:t>
      </w:r>
      <w:r w:rsidRPr="00DF187C">
        <w:rPr>
          <w:rFonts w:ascii="Times New Roman" w:eastAsia="Times New Roman" w:hAnsi="Times New Roman" w:cs="Times New Roman"/>
          <w:sz w:val="24"/>
          <w:szCs w:val="24"/>
        </w:rPr>
        <w:t>о</w:t>
      </w:r>
      <w:r w:rsidRPr="00DF187C">
        <w:rPr>
          <w:rFonts w:ascii="Times New Roman" w:eastAsia="Times New Roman" w:hAnsi="Times New Roman" w:cs="Times New Roman"/>
          <w:sz w:val="24"/>
          <w:szCs w:val="24"/>
        </w:rPr>
        <w:t>приятиях различного уровня, олимпиадах по предмету.</w:t>
      </w:r>
    </w:p>
    <w:p w:rsidR="00DF187C" w:rsidRDefault="00DF187C" w:rsidP="00DF187C">
      <w:pPr>
        <w:tabs>
          <w:tab w:val="left" w:pos="0"/>
        </w:tabs>
        <w:spacing w:after="0" w:line="240" w:lineRule="auto"/>
        <w:rPr>
          <w:rFonts w:ascii="Times New Roman" w:eastAsia="Times New Roman" w:hAnsi="Times New Roman" w:cs="Times New Roman"/>
          <w:sz w:val="24"/>
          <w:szCs w:val="24"/>
        </w:rPr>
      </w:pPr>
      <w:r w:rsidRPr="00DF187C">
        <w:rPr>
          <w:rFonts w:ascii="Times New Roman" w:eastAsia="Times New Roman" w:hAnsi="Times New Roman" w:cs="Times New Roman"/>
          <w:sz w:val="24"/>
          <w:szCs w:val="24"/>
        </w:rPr>
        <w:t xml:space="preserve">В работе занятий предусматривается использования научных и художественных </w:t>
      </w:r>
      <w:proofErr w:type="gramStart"/>
      <w:r w:rsidRPr="00DF187C">
        <w:rPr>
          <w:rFonts w:ascii="Times New Roman" w:eastAsia="Times New Roman" w:hAnsi="Times New Roman" w:cs="Times New Roman"/>
          <w:sz w:val="24"/>
          <w:szCs w:val="24"/>
        </w:rPr>
        <w:t>материалов</w:t>
      </w:r>
      <w:proofErr w:type="gramEnd"/>
      <w:r w:rsidRPr="00DF187C">
        <w:rPr>
          <w:rFonts w:ascii="Times New Roman" w:eastAsia="Times New Roman" w:hAnsi="Times New Roman" w:cs="Times New Roman"/>
          <w:sz w:val="24"/>
          <w:szCs w:val="24"/>
        </w:rPr>
        <w:t xml:space="preserve"> как на русском, так и на английском языках.</w:t>
      </w:r>
    </w:p>
    <w:p w:rsidR="00DF187C" w:rsidRDefault="00DF187C" w:rsidP="00DF187C">
      <w:pPr>
        <w:tabs>
          <w:tab w:val="left" w:pos="0"/>
        </w:tabs>
        <w:spacing w:after="0" w:line="240" w:lineRule="auto"/>
        <w:rPr>
          <w:rFonts w:ascii="Times New Roman" w:eastAsia="Times New Roman" w:hAnsi="Times New Roman" w:cs="Times New Roman"/>
          <w:sz w:val="24"/>
          <w:szCs w:val="24"/>
        </w:rPr>
      </w:pPr>
    </w:p>
    <w:p w:rsidR="00DF187C" w:rsidRPr="00136A3F" w:rsidRDefault="00DF187C" w:rsidP="00DF187C">
      <w:pPr>
        <w:shd w:val="clear" w:color="auto" w:fill="FFFFFF"/>
        <w:spacing w:after="0" w:line="240" w:lineRule="auto"/>
        <w:rPr>
          <w:rFonts w:ascii="Times New Roman" w:eastAsia="Roboto Slab" w:hAnsi="Times New Roman" w:cs="Times New Roman"/>
          <w:b/>
          <w:sz w:val="24"/>
          <w:szCs w:val="24"/>
        </w:rPr>
      </w:pPr>
      <w:r w:rsidRPr="00136A3F">
        <w:rPr>
          <w:rFonts w:ascii="Times New Roman" w:eastAsia="Roboto Slab" w:hAnsi="Times New Roman" w:cs="Times New Roman"/>
          <w:b/>
          <w:sz w:val="24"/>
          <w:szCs w:val="24"/>
        </w:rPr>
        <w:t>Содержание курса</w:t>
      </w:r>
    </w:p>
    <w:p w:rsidR="00DF187C" w:rsidRDefault="00DF187C" w:rsidP="00DF187C">
      <w:pPr>
        <w:spacing w:after="0" w:line="240" w:lineRule="auto"/>
        <w:rPr>
          <w:rFonts w:ascii="Times New Roman" w:eastAsia="Roboto Slab" w:hAnsi="Times New Roman" w:cs="Times New Roman"/>
          <w:sz w:val="24"/>
          <w:szCs w:val="24"/>
        </w:rPr>
      </w:pPr>
      <w:r w:rsidRPr="00136A3F">
        <w:rPr>
          <w:rFonts w:ascii="Times New Roman" w:eastAsia="Roboto Slab" w:hAnsi="Times New Roman" w:cs="Times New Roman"/>
          <w:sz w:val="24"/>
          <w:szCs w:val="24"/>
        </w:rPr>
        <w:t>Преподобный  Сергий (</w:t>
      </w:r>
      <w:proofErr w:type="spellStart"/>
      <w:r w:rsidRPr="00136A3F">
        <w:rPr>
          <w:rFonts w:ascii="Times New Roman" w:eastAsia="Roboto Slab" w:hAnsi="Times New Roman" w:cs="Times New Roman"/>
          <w:sz w:val="24"/>
          <w:szCs w:val="24"/>
          <w:lang w:val="en-US"/>
        </w:rPr>
        <w:t>ReverendStSergius</w:t>
      </w:r>
      <w:proofErr w:type="spellEnd"/>
      <w:r w:rsidRPr="00136A3F">
        <w:rPr>
          <w:rFonts w:ascii="Times New Roman" w:eastAsia="Roboto Slab" w:hAnsi="Times New Roman" w:cs="Times New Roman"/>
          <w:sz w:val="24"/>
          <w:szCs w:val="24"/>
        </w:rPr>
        <w:t>). Игумен земли Русской. Преподобный Сергий и иску</w:t>
      </w:r>
      <w:r w:rsidRPr="00136A3F">
        <w:rPr>
          <w:rFonts w:ascii="Times New Roman" w:eastAsia="Roboto Slab" w:hAnsi="Times New Roman" w:cs="Times New Roman"/>
          <w:sz w:val="24"/>
          <w:szCs w:val="24"/>
        </w:rPr>
        <w:t>с</w:t>
      </w:r>
      <w:r w:rsidRPr="00136A3F">
        <w:rPr>
          <w:rFonts w:ascii="Times New Roman" w:eastAsia="Roboto Slab" w:hAnsi="Times New Roman" w:cs="Times New Roman"/>
          <w:sz w:val="24"/>
          <w:szCs w:val="24"/>
        </w:rPr>
        <w:t>ство (</w:t>
      </w:r>
      <w:proofErr w:type="spellStart"/>
      <w:r w:rsidRPr="00136A3F">
        <w:rPr>
          <w:rFonts w:ascii="Times New Roman" w:eastAsia="Roboto Slab" w:hAnsi="Times New Roman" w:cs="Times New Roman"/>
          <w:sz w:val="24"/>
          <w:szCs w:val="24"/>
        </w:rPr>
        <w:t>Tresuary</w:t>
      </w:r>
      <w:proofErr w:type="spellEnd"/>
      <w:r w:rsidRPr="00136A3F">
        <w:rPr>
          <w:rFonts w:ascii="Times New Roman" w:eastAsia="Roboto Slab" w:hAnsi="Times New Roman" w:cs="Times New Roman"/>
          <w:sz w:val="24"/>
          <w:szCs w:val="24"/>
        </w:rPr>
        <w:t>). Свято-Троицкая Сергиева Лавра: специальные термины (</w:t>
      </w:r>
      <w:proofErr w:type="spellStart"/>
      <w:r w:rsidRPr="00136A3F">
        <w:rPr>
          <w:rFonts w:ascii="Times New Roman" w:eastAsia="Roboto Slab" w:hAnsi="Times New Roman" w:cs="Times New Roman"/>
          <w:sz w:val="24"/>
          <w:szCs w:val="24"/>
        </w:rPr>
        <w:t>StSergiusLaura</w:t>
      </w:r>
      <w:proofErr w:type="spellEnd"/>
      <w:r w:rsidRPr="00136A3F">
        <w:rPr>
          <w:rFonts w:ascii="Times New Roman" w:eastAsia="Roboto Slab" w:hAnsi="Times New Roman" w:cs="Times New Roman"/>
          <w:sz w:val="24"/>
          <w:szCs w:val="24"/>
        </w:rPr>
        <w:t xml:space="preserve">: </w:t>
      </w:r>
      <w:proofErr w:type="spellStart"/>
      <w:r w:rsidRPr="00136A3F">
        <w:rPr>
          <w:rFonts w:ascii="Times New Roman" w:eastAsia="Roboto Slab" w:hAnsi="Times New Roman" w:cs="Times New Roman"/>
          <w:sz w:val="24"/>
          <w:szCs w:val="24"/>
        </w:rPr>
        <w:t>specialterms</w:t>
      </w:r>
      <w:proofErr w:type="spellEnd"/>
      <w:r w:rsidRPr="00136A3F">
        <w:rPr>
          <w:rFonts w:ascii="Times New Roman" w:eastAsia="Roboto Slab" w:hAnsi="Times New Roman" w:cs="Times New Roman"/>
          <w:sz w:val="24"/>
          <w:szCs w:val="24"/>
        </w:rPr>
        <w:t>). Мощи преподобного Сергия (</w:t>
      </w:r>
      <w:r w:rsidRPr="00136A3F">
        <w:rPr>
          <w:rFonts w:ascii="Times New Roman" w:eastAsia="Roboto Slab" w:hAnsi="Times New Roman" w:cs="Times New Roman"/>
          <w:sz w:val="24"/>
          <w:szCs w:val="24"/>
          <w:lang w:val="en-US"/>
        </w:rPr>
        <w:t>The</w:t>
      </w:r>
      <w:r w:rsidRPr="00136A3F">
        <w:rPr>
          <w:rFonts w:ascii="Times New Roman" w:eastAsia="Roboto Slab" w:hAnsi="Times New Roman" w:cs="Times New Roman"/>
          <w:sz w:val="24"/>
          <w:szCs w:val="24"/>
        </w:rPr>
        <w:t xml:space="preserve"> </w:t>
      </w:r>
      <w:r w:rsidRPr="00136A3F">
        <w:rPr>
          <w:rFonts w:ascii="Times New Roman" w:eastAsia="Roboto Slab" w:hAnsi="Times New Roman" w:cs="Times New Roman"/>
          <w:sz w:val="24"/>
          <w:szCs w:val="24"/>
          <w:lang w:val="en-US"/>
        </w:rPr>
        <w:t>relics</w:t>
      </w:r>
      <w:r w:rsidRPr="00136A3F">
        <w:rPr>
          <w:rFonts w:ascii="Times New Roman" w:eastAsia="Roboto Slab" w:hAnsi="Times New Roman" w:cs="Times New Roman"/>
          <w:sz w:val="24"/>
          <w:szCs w:val="24"/>
        </w:rPr>
        <w:t xml:space="preserve"> </w:t>
      </w:r>
      <w:r w:rsidRPr="00136A3F">
        <w:rPr>
          <w:rFonts w:ascii="Times New Roman" w:eastAsia="Roboto Slab" w:hAnsi="Times New Roman" w:cs="Times New Roman"/>
          <w:sz w:val="24"/>
          <w:szCs w:val="24"/>
          <w:lang w:val="en-US"/>
        </w:rPr>
        <w:t>of</w:t>
      </w:r>
      <w:r w:rsidRPr="00136A3F">
        <w:rPr>
          <w:rFonts w:ascii="Times New Roman" w:eastAsia="Roboto Slab" w:hAnsi="Times New Roman" w:cs="Times New Roman"/>
          <w:sz w:val="24"/>
          <w:szCs w:val="24"/>
        </w:rPr>
        <w:t xml:space="preserve"> </w:t>
      </w:r>
      <w:r w:rsidRPr="00136A3F">
        <w:rPr>
          <w:rFonts w:ascii="Times New Roman" w:eastAsia="Roboto Slab" w:hAnsi="Times New Roman" w:cs="Times New Roman"/>
          <w:sz w:val="24"/>
          <w:szCs w:val="24"/>
          <w:lang w:val="en-US"/>
        </w:rPr>
        <w:t>St</w:t>
      </w:r>
      <w:r w:rsidRPr="00136A3F">
        <w:rPr>
          <w:rFonts w:ascii="Times New Roman" w:eastAsia="Roboto Slab" w:hAnsi="Times New Roman" w:cs="Times New Roman"/>
          <w:sz w:val="24"/>
          <w:szCs w:val="24"/>
        </w:rPr>
        <w:t xml:space="preserve"> </w:t>
      </w:r>
      <w:proofErr w:type="spellStart"/>
      <w:r w:rsidRPr="00136A3F">
        <w:rPr>
          <w:rFonts w:ascii="Times New Roman" w:eastAsia="Roboto Slab" w:hAnsi="Times New Roman" w:cs="Times New Roman"/>
          <w:sz w:val="24"/>
          <w:szCs w:val="24"/>
          <w:lang w:val="en-US"/>
        </w:rPr>
        <w:t>Sergius</w:t>
      </w:r>
      <w:proofErr w:type="spellEnd"/>
      <w:r w:rsidRPr="00136A3F">
        <w:rPr>
          <w:rFonts w:ascii="Times New Roman" w:eastAsia="Roboto Slab" w:hAnsi="Times New Roman" w:cs="Times New Roman"/>
          <w:sz w:val="24"/>
          <w:szCs w:val="24"/>
        </w:rPr>
        <w:t xml:space="preserve">). Образовательные учреждения имени преподобного Сергия. Значимость преподобного Сергия. Духовное наследие монастыря. Экскурсии: храмы и житие </w:t>
      </w:r>
      <w:proofErr w:type="gramStart"/>
      <w:r w:rsidRPr="00136A3F">
        <w:rPr>
          <w:rFonts w:ascii="Times New Roman" w:eastAsia="Roboto Slab" w:hAnsi="Times New Roman" w:cs="Times New Roman"/>
          <w:sz w:val="24"/>
          <w:szCs w:val="24"/>
        </w:rPr>
        <w:t>Преподобного</w:t>
      </w:r>
      <w:proofErr w:type="gramEnd"/>
      <w:r w:rsidRPr="00136A3F">
        <w:rPr>
          <w:rFonts w:ascii="Times New Roman" w:eastAsia="Roboto Slab" w:hAnsi="Times New Roman" w:cs="Times New Roman"/>
          <w:sz w:val="24"/>
          <w:szCs w:val="24"/>
        </w:rPr>
        <w:t>. Составление экскурсий на русском языке. История ТСЛ. Составление экскурсий на английском языке, французском, немецком. Виртуальный  музей. Вирт</w:t>
      </w:r>
      <w:r w:rsidRPr="00136A3F">
        <w:rPr>
          <w:rFonts w:ascii="Times New Roman" w:eastAsia="Roboto Slab" w:hAnsi="Times New Roman" w:cs="Times New Roman"/>
          <w:sz w:val="24"/>
          <w:szCs w:val="24"/>
        </w:rPr>
        <w:t>у</w:t>
      </w:r>
      <w:r w:rsidRPr="00136A3F">
        <w:rPr>
          <w:rFonts w:ascii="Times New Roman" w:eastAsia="Roboto Slab" w:hAnsi="Times New Roman" w:cs="Times New Roman"/>
          <w:sz w:val="24"/>
          <w:szCs w:val="24"/>
        </w:rPr>
        <w:t xml:space="preserve">альные экскурсии. Духовное наследие СТСЛ. Виртуальная экскурсия по соборам на русском языке. Виртуальная экскурсия по соборам на английском языке. Ризница СТСЛ. Древнерусское искусство. Искусство 15-17 веков. Роль СТСЛ в современном  мире. </w:t>
      </w:r>
    </w:p>
    <w:p w:rsidR="00DF187C" w:rsidRDefault="00DF187C" w:rsidP="00DF187C">
      <w:pPr>
        <w:spacing w:after="0" w:line="240" w:lineRule="auto"/>
        <w:rPr>
          <w:rFonts w:ascii="Times New Roman" w:eastAsia="Times New Roman" w:hAnsi="Times New Roman" w:cs="Times New Roman"/>
          <w:sz w:val="24"/>
          <w:szCs w:val="24"/>
        </w:rPr>
      </w:pPr>
    </w:p>
    <w:p w:rsidR="00DF187C" w:rsidRPr="00136A3F" w:rsidRDefault="00DF187C" w:rsidP="00DF187C">
      <w:pPr>
        <w:spacing w:after="0" w:line="240" w:lineRule="auto"/>
        <w:ind w:left="1985"/>
        <w:jc w:val="center"/>
        <w:rPr>
          <w:rFonts w:ascii="Times New Roman" w:eastAsia="Times New Roman" w:hAnsi="Times New Roman" w:cs="Times New Roman"/>
          <w:b/>
          <w:sz w:val="24"/>
          <w:szCs w:val="24"/>
        </w:rPr>
      </w:pPr>
      <w:r w:rsidRPr="00065168">
        <w:rPr>
          <w:rFonts w:ascii="Times New Roman" w:hAnsi="Times New Roman" w:cs="Times New Roman"/>
          <w:b/>
          <w:sz w:val="24"/>
          <w:szCs w:val="24"/>
        </w:rPr>
        <w:t>2.3.2.3.</w:t>
      </w:r>
      <w:r>
        <w:rPr>
          <w:rFonts w:ascii="Times New Roman" w:hAnsi="Times New Roman" w:cs="Times New Roman"/>
          <w:sz w:val="24"/>
          <w:szCs w:val="24"/>
        </w:rPr>
        <w:t xml:space="preserve"> </w:t>
      </w:r>
      <w:r w:rsidRPr="00136A3F">
        <w:rPr>
          <w:rFonts w:ascii="Times New Roman" w:eastAsia="Times New Roman" w:hAnsi="Times New Roman" w:cs="Times New Roman"/>
          <w:b/>
          <w:sz w:val="24"/>
          <w:szCs w:val="24"/>
        </w:rPr>
        <w:t>Экология: от проекта до внедрения. 10 класс</w:t>
      </w:r>
    </w:p>
    <w:p w:rsidR="00DF187C" w:rsidRPr="00136A3F" w:rsidRDefault="00DF187C" w:rsidP="00DF187C">
      <w:pPr>
        <w:pStyle w:val="af9"/>
        <w:jc w:val="both"/>
        <w:rPr>
          <w:rFonts w:ascii="Times New Roman" w:hAnsi="Times New Roman"/>
          <w:sz w:val="24"/>
          <w:szCs w:val="24"/>
        </w:rPr>
      </w:pPr>
      <w:r w:rsidRPr="00136A3F">
        <w:rPr>
          <w:rFonts w:ascii="Times New Roman" w:hAnsi="Times New Roman"/>
          <w:sz w:val="24"/>
          <w:szCs w:val="24"/>
        </w:rPr>
        <w:t>Технология учебного проектирования включает в себя совокупность исследовательских, поиск</w:t>
      </w:r>
      <w:r w:rsidRPr="00136A3F">
        <w:rPr>
          <w:rFonts w:ascii="Times New Roman" w:hAnsi="Times New Roman"/>
          <w:sz w:val="24"/>
          <w:szCs w:val="24"/>
        </w:rPr>
        <w:t>о</w:t>
      </w:r>
      <w:r w:rsidRPr="00136A3F">
        <w:rPr>
          <w:rFonts w:ascii="Times New Roman" w:hAnsi="Times New Roman"/>
          <w:sz w:val="24"/>
          <w:szCs w:val="24"/>
        </w:rPr>
        <w:t>вых, проблемных методов, творческих по самой сути. Эту технологию относят к технологиям XXI века, предусматривающим, прежде всего, умение адаптироваться к стремительно меняющимся условиям жизни человека постиндустриального общества.</w:t>
      </w:r>
    </w:p>
    <w:p w:rsidR="00DF187C" w:rsidRPr="00136A3F" w:rsidRDefault="00DF187C" w:rsidP="00DF187C">
      <w:pPr>
        <w:pStyle w:val="af9"/>
        <w:jc w:val="both"/>
        <w:rPr>
          <w:rFonts w:ascii="Times New Roman" w:hAnsi="Times New Roman"/>
          <w:sz w:val="24"/>
          <w:szCs w:val="24"/>
        </w:rPr>
      </w:pPr>
      <w:r w:rsidRPr="00136A3F">
        <w:rPr>
          <w:rFonts w:ascii="Times New Roman" w:hAnsi="Times New Roman"/>
          <w:sz w:val="24"/>
          <w:szCs w:val="24"/>
        </w:rPr>
        <w:lastRenderedPageBreak/>
        <w:t>Курс «Экология: от проекта до внедрения»  направлен на формирование ключевых компетентн</w:t>
      </w:r>
      <w:r w:rsidRPr="00136A3F">
        <w:rPr>
          <w:rFonts w:ascii="Times New Roman" w:hAnsi="Times New Roman"/>
          <w:sz w:val="24"/>
          <w:szCs w:val="24"/>
        </w:rPr>
        <w:t>о</w:t>
      </w:r>
      <w:r w:rsidRPr="00136A3F">
        <w:rPr>
          <w:rFonts w:ascii="Times New Roman" w:hAnsi="Times New Roman"/>
          <w:sz w:val="24"/>
          <w:szCs w:val="24"/>
        </w:rPr>
        <w:t>стей в области биологии и экологии, но также дает возможность охвата широкого комплекса общ</w:t>
      </w:r>
      <w:r w:rsidRPr="00136A3F">
        <w:rPr>
          <w:rFonts w:ascii="Times New Roman" w:hAnsi="Times New Roman"/>
          <w:sz w:val="24"/>
          <w:szCs w:val="24"/>
        </w:rPr>
        <w:t>е</w:t>
      </w:r>
      <w:r w:rsidRPr="00136A3F">
        <w:rPr>
          <w:rFonts w:ascii="Times New Roman" w:hAnsi="Times New Roman"/>
          <w:sz w:val="24"/>
          <w:szCs w:val="24"/>
        </w:rPr>
        <w:t>образовательных и общекультурных проблем. При исследовании важно опираться на традицио</w:t>
      </w:r>
      <w:r w:rsidRPr="00136A3F">
        <w:rPr>
          <w:rFonts w:ascii="Times New Roman" w:hAnsi="Times New Roman"/>
          <w:sz w:val="24"/>
          <w:szCs w:val="24"/>
        </w:rPr>
        <w:t>н</w:t>
      </w:r>
      <w:r w:rsidRPr="00136A3F">
        <w:rPr>
          <w:rFonts w:ascii="Times New Roman" w:hAnsi="Times New Roman"/>
          <w:sz w:val="24"/>
          <w:szCs w:val="24"/>
        </w:rPr>
        <w:t xml:space="preserve">ные предметные знания, без которых довольно сложно в доступной форме объяснить причинно-следственные связи, проблемные ситуации, практическую значимость теоретического материала. С помощью данного курса можно добиться интеграции содержания образования, формировать </w:t>
      </w:r>
      <w:proofErr w:type="spellStart"/>
      <w:r w:rsidRPr="00136A3F">
        <w:rPr>
          <w:rFonts w:ascii="Times New Roman" w:hAnsi="Times New Roman"/>
          <w:sz w:val="24"/>
          <w:szCs w:val="24"/>
        </w:rPr>
        <w:t>надпредметные</w:t>
      </w:r>
      <w:proofErr w:type="spellEnd"/>
      <w:r w:rsidRPr="00136A3F">
        <w:rPr>
          <w:rFonts w:ascii="Times New Roman" w:hAnsi="Times New Roman"/>
          <w:sz w:val="24"/>
          <w:szCs w:val="24"/>
        </w:rPr>
        <w:t xml:space="preserve"> знания и умения, развивать социальные практики с учетом психофизических ос</w:t>
      </w:r>
      <w:r w:rsidRPr="00136A3F">
        <w:rPr>
          <w:rFonts w:ascii="Times New Roman" w:hAnsi="Times New Roman"/>
          <w:sz w:val="24"/>
          <w:szCs w:val="24"/>
        </w:rPr>
        <w:t>о</w:t>
      </w:r>
      <w:r w:rsidRPr="00136A3F">
        <w:rPr>
          <w:rFonts w:ascii="Times New Roman" w:hAnsi="Times New Roman"/>
          <w:sz w:val="24"/>
          <w:szCs w:val="24"/>
        </w:rPr>
        <w:t>бенностей ребят.</w:t>
      </w:r>
    </w:p>
    <w:p w:rsidR="00DF187C" w:rsidRPr="00136A3F" w:rsidRDefault="00DF187C" w:rsidP="00DF187C">
      <w:pPr>
        <w:pStyle w:val="af9"/>
        <w:jc w:val="both"/>
        <w:rPr>
          <w:rFonts w:ascii="Times New Roman" w:hAnsi="Times New Roman"/>
          <w:sz w:val="24"/>
          <w:szCs w:val="24"/>
        </w:rPr>
      </w:pPr>
      <w:r w:rsidRPr="00136A3F">
        <w:rPr>
          <w:rFonts w:ascii="Times New Roman" w:hAnsi="Times New Roman"/>
          <w:sz w:val="24"/>
          <w:szCs w:val="24"/>
        </w:rPr>
        <w:t>В курсе «Экология: от проекта до внедрения» используются технология исследовательского обуч</w:t>
      </w:r>
      <w:r w:rsidRPr="00136A3F">
        <w:rPr>
          <w:rFonts w:ascii="Times New Roman" w:hAnsi="Times New Roman"/>
          <w:sz w:val="24"/>
          <w:szCs w:val="24"/>
        </w:rPr>
        <w:t>е</w:t>
      </w:r>
      <w:r w:rsidRPr="00136A3F">
        <w:rPr>
          <w:rFonts w:ascii="Times New Roman" w:hAnsi="Times New Roman"/>
          <w:sz w:val="24"/>
          <w:szCs w:val="24"/>
        </w:rPr>
        <w:t>ния и технология учебного проектирования.</w:t>
      </w:r>
    </w:p>
    <w:p w:rsidR="00DF187C" w:rsidRPr="00136A3F" w:rsidRDefault="00DF187C" w:rsidP="00DF187C">
      <w:pPr>
        <w:pStyle w:val="af9"/>
        <w:jc w:val="both"/>
        <w:rPr>
          <w:rFonts w:ascii="Times New Roman" w:hAnsi="Times New Roman"/>
          <w:sz w:val="24"/>
          <w:szCs w:val="24"/>
        </w:rPr>
      </w:pPr>
      <w:r w:rsidRPr="00136A3F">
        <w:rPr>
          <w:rFonts w:ascii="Times New Roman" w:hAnsi="Times New Roman"/>
          <w:b/>
          <w:bCs/>
          <w:sz w:val="24"/>
          <w:szCs w:val="24"/>
        </w:rPr>
        <w:t>Цель курса</w:t>
      </w:r>
      <w:r w:rsidRPr="00136A3F">
        <w:rPr>
          <w:rFonts w:ascii="Times New Roman" w:hAnsi="Times New Roman"/>
          <w:sz w:val="24"/>
          <w:szCs w:val="24"/>
        </w:rPr>
        <w:t>. Развитие исследовательской компетентности учащихся посредством освоения ими м</w:t>
      </w:r>
      <w:r w:rsidRPr="00136A3F">
        <w:rPr>
          <w:rFonts w:ascii="Times New Roman" w:hAnsi="Times New Roman"/>
          <w:sz w:val="24"/>
          <w:szCs w:val="24"/>
        </w:rPr>
        <w:t>е</w:t>
      </w:r>
      <w:r w:rsidRPr="00136A3F">
        <w:rPr>
          <w:rFonts w:ascii="Times New Roman" w:hAnsi="Times New Roman"/>
          <w:sz w:val="24"/>
          <w:szCs w:val="24"/>
        </w:rPr>
        <w:t>тодов научного познания и умений учебно-исследовательской и проектной деятельности.</w:t>
      </w:r>
    </w:p>
    <w:p w:rsidR="00DF187C" w:rsidRDefault="00DF187C" w:rsidP="00DF187C">
      <w:pPr>
        <w:spacing w:after="0" w:line="240" w:lineRule="auto"/>
        <w:rPr>
          <w:rFonts w:ascii="Times New Roman" w:eastAsia="Times New Roman" w:hAnsi="Times New Roman" w:cs="Times New Roman"/>
          <w:sz w:val="24"/>
          <w:szCs w:val="24"/>
        </w:rPr>
      </w:pPr>
    </w:p>
    <w:p w:rsidR="00DF187C" w:rsidRPr="00136A3F" w:rsidRDefault="00DF187C" w:rsidP="00DF187C">
      <w:pPr>
        <w:pStyle w:val="af9"/>
        <w:jc w:val="both"/>
        <w:rPr>
          <w:rFonts w:ascii="Times New Roman" w:hAnsi="Times New Roman"/>
          <w:sz w:val="24"/>
          <w:szCs w:val="24"/>
        </w:rPr>
      </w:pPr>
      <w:r w:rsidRPr="00136A3F">
        <w:rPr>
          <w:rFonts w:ascii="Times New Roman" w:hAnsi="Times New Roman"/>
          <w:b/>
          <w:bCs/>
          <w:sz w:val="24"/>
          <w:szCs w:val="24"/>
        </w:rPr>
        <w:t>Основные задачи курса:</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 xml:space="preserve">формирование научно-материалистического мировоззрения </w:t>
      </w:r>
      <w:proofErr w:type="gramStart"/>
      <w:r w:rsidRPr="00136A3F">
        <w:rPr>
          <w:rFonts w:ascii="Times New Roman" w:hAnsi="Times New Roman"/>
          <w:sz w:val="24"/>
          <w:szCs w:val="24"/>
        </w:rPr>
        <w:t>обучающихся</w:t>
      </w:r>
      <w:proofErr w:type="gramEnd"/>
      <w:r w:rsidRPr="00136A3F">
        <w:rPr>
          <w:rFonts w:ascii="Times New Roman" w:hAnsi="Times New Roman"/>
          <w:sz w:val="24"/>
          <w:szCs w:val="24"/>
        </w:rPr>
        <w:t>;</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proofErr w:type="gramStart"/>
      <w:r w:rsidRPr="00136A3F">
        <w:rPr>
          <w:rFonts w:ascii="Times New Roman" w:hAnsi="Times New Roman"/>
          <w:sz w:val="24"/>
          <w:szCs w:val="24"/>
        </w:rPr>
        <w:t>формирование у обучаемых представления об экологии как науке (углубление и расширение экологических знаний, усвоение биологических понятий, формирование первичных экологических и исследовательских умений и навыков);</w:t>
      </w:r>
      <w:proofErr w:type="gramEnd"/>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развитие познавательной активности, интеллектуальных и творческих способностей обуча</w:t>
      </w:r>
      <w:r w:rsidRPr="00136A3F">
        <w:rPr>
          <w:rFonts w:ascii="Times New Roman" w:hAnsi="Times New Roman"/>
          <w:sz w:val="24"/>
          <w:szCs w:val="24"/>
        </w:rPr>
        <w:t>ю</w:t>
      </w:r>
      <w:r w:rsidRPr="00136A3F">
        <w:rPr>
          <w:rFonts w:ascii="Times New Roman" w:hAnsi="Times New Roman"/>
          <w:sz w:val="24"/>
          <w:szCs w:val="24"/>
        </w:rPr>
        <w:t>щихся;</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воспитание чувства бережного отношения к природе родного края, культуры общения с ней;</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воспитание сознательного отношения к труду;</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творческое развитие начинающих исследователей, развитие навыков самостоятельной научной работы;</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современная научная система предъявляет очень жесткие требования к представлению и оформлению материалов научного исследования, в связи с этим встает задача научить школьников следовать этим требованиям и в соответствии с ними выполнять работу;</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научить детей приобретать опыт сотрудничества с различными организациями при написании работы;</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пробудить интерес школьников к изучению проблемных вопросов, мировой, отечественной и местной истории;</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приобщение учащихся к ценностям и традициям российской научной школы;</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научить культуре работы с архивными публицистическими материалами;</w:t>
      </w:r>
    </w:p>
    <w:p w:rsidR="00DF187C" w:rsidRPr="00136A3F" w:rsidRDefault="00DF187C" w:rsidP="00DF187C">
      <w:pPr>
        <w:pStyle w:val="af9"/>
        <w:numPr>
          <w:ilvl w:val="0"/>
          <w:numId w:val="176"/>
        </w:numPr>
        <w:tabs>
          <w:tab w:val="left" w:pos="426"/>
        </w:tabs>
        <w:ind w:left="0" w:firstLine="0"/>
        <w:jc w:val="both"/>
        <w:rPr>
          <w:rFonts w:ascii="Times New Roman" w:hAnsi="Times New Roman"/>
          <w:sz w:val="24"/>
          <w:szCs w:val="24"/>
        </w:rPr>
      </w:pPr>
      <w:r w:rsidRPr="00136A3F">
        <w:rPr>
          <w:rFonts w:ascii="Times New Roman" w:hAnsi="Times New Roman"/>
          <w:sz w:val="24"/>
          <w:szCs w:val="24"/>
        </w:rPr>
        <w:t>научить продуманной аргументации и культуре рассуждения.</w:t>
      </w:r>
    </w:p>
    <w:p w:rsidR="00941CA7" w:rsidRPr="00136A3F" w:rsidRDefault="00DF187C" w:rsidP="00136A3F">
      <w:pPr>
        <w:pStyle w:val="af9"/>
        <w:jc w:val="both"/>
        <w:rPr>
          <w:rFonts w:ascii="Times New Roman" w:hAnsi="Times New Roman"/>
          <w:sz w:val="24"/>
          <w:szCs w:val="24"/>
        </w:rPr>
      </w:pPr>
      <w:r>
        <w:rPr>
          <w:rFonts w:ascii="Times New Roman" w:hAnsi="Times New Roman"/>
          <w:sz w:val="24"/>
          <w:szCs w:val="24"/>
        </w:rPr>
        <w:t xml:space="preserve">По </w:t>
      </w:r>
      <w:r w:rsidR="00941CA7" w:rsidRPr="00136A3F">
        <w:rPr>
          <w:rFonts w:ascii="Times New Roman" w:hAnsi="Times New Roman"/>
          <w:sz w:val="24"/>
          <w:szCs w:val="24"/>
        </w:rPr>
        <w:t xml:space="preserve"> окончании изучения курса «Экология: от проекта до внедрения» учащиеся должны </w:t>
      </w:r>
      <w:r w:rsidR="00941CA7" w:rsidRPr="00136A3F">
        <w:rPr>
          <w:rFonts w:ascii="Times New Roman" w:hAnsi="Times New Roman"/>
          <w:b/>
          <w:bCs/>
          <w:sz w:val="24"/>
          <w:szCs w:val="24"/>
        </w:rPr>
        <w:t>знать</w:t>
      </w:r>
      <w:r w:rsidR="00941CA7" w:rsidRPr="00136A3F">
        <w:rPr>
          <w:rFonts w:ascii="Times New Roman" w:hAnsi="Times New Roman"/>
          <w:sz w:val="24"/>
          <w:szCs w:val="24"/>
        </w:rPr>
        <w:t>:</w:t>
      </w:r>
    </w:p>
    <w:p w:rsidR="00941CA7" w:rsidRPr="00136A3F" w:rsidRDefault="00941CA7" w:rsidP="00857F75">
      <w:pPr>
        <w:pStyle w:val="af9"/>
        <w:numPr>
          <w:ilvl w:val="0"/>
          <w:numId w:val="177"/>
        </w:numPr>
        <w:tabs>
          <w:tab w:val="left" w:pos="284"/>
        </w:tabs>
        <w:ind w:left="0" w:firstLine="0"/>
        <w:jc w:val="both"/>
        <w:rPr>
          <w:rFonts w:ascii="Times New Roman" w:hAnsi="Times New Roman"/>
          <w:sz w:val="24"/>
          <w:szCs w:val="24"/>
        </w:rPr>
      </w:pPr>
      <w:r w:rsidRPr="00136A3F">
        <w:rPr>
          <w:rFonts w:ascii="Times New Roman" w:hAnsi="Times New Roman"/>
          <w:sz w:val="24"/>
          <w:szCs w:val="24"/>
        </w:rPr>
        <w:t>основы методологии исследовательской и проектной деятельности;</w:t>
      </w:r>
    </w:p>
    <w:p w:rsidR="00941CA7" w:rsidRPr="00136A3F" w:rsidRDefault="00941CA7" w:rsidP="00857F75">
      <w:pPr>
        <w:pStyle w:val="af9"/>
        <w:numPr>
          <w:ilvl w:val="0"/>
          <w:numId w:val="177"/>
        </w:numPr>
        <w:tabs>
          <w:tab w:val="left" w:pos="284"/>
        </w:tabs>
        <w:ind w:left="0" w:firstLine="0"/>
        <w:jc w:val="both"/>
        <w:rPr>
          <w:rFonts w:ascii="Times New Roman" w:hAnsi="Times New Roman"/>
          <w:sz w:val="24"/>
          <w:szCs w:val="24"/>
        </w:rPr>
      </w:pPr>
      <w:r w:rsidRPr="00136A3F">
        <w:rPr>
          <w:rFonts w:ascii="Times New Roman" w:hAnsi="Times New Roman"/>
          <w:sz w:val="24"/>
          <w:szCs w:val="24"/>
        </w:rPr>
        <w:t>структуру и правила оформления исследовательской и проектной работы.</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По окончании изучения спецкурса «Экология: от проекта до внедрения» учащиеся должны </w:t>
      </w:r>
      <w:r w:rsidRPr="00136A3F">
        <w:rPr>
          <w:rFonts w:ascii="Times New Roman" w:hAnsi="Times New Roman"/>
          <w:b/>
          <w:bCs/>
          <w:sz w:val="24"/>
          <w:szCs w:val="24"/>
        </w:rPr>
        <w:t>уметь</w:t>
      </w:r>
      <w:r w:rsidRPr="00136A3F">
        <w:rPr>
          <w:rFonts w:ascii="Times New Roman" w:hAnsi="Times New Roman"/>
          <w:sz w:val="24"/>
          <w:szCs w:val="24"/>
        </w:rPr>
        <w:t>:</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формулировать тему исследовательской и проектной работы, доказывать ее актуальность;</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составлять индивидуальный план исследовательской и проектной работы;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выделять объект и предмет исследовательской и проектной работы;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определять цель и задачи исследовательской и проектной работы;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работать с различными источниками, в том числе с первоисточниками, грамотно их цитир</w:t>
      </w:r>
      <w:r w:rsidRPr="00136A3F">
        <w:rPr>
          <w:rFonts w:ascii="Times New Roman" w:hAnsi="Times New Roman"/>
          <w:sz w:val="24"/>
          <w:szCs w:val="24"/>
        </w:rPr>
        <w:t>о</w:t>
      </w:r>
      <w:r w:rsidRPr="00136A3F">
        <w:rPr>
          <w:rFonts w:ascii="Times New Roman" w:hAnsi="Times New Roman"/>
          <w:sz w:val="24"/>
          <w:szCs w:val="24"/>
        </w:rPr>
        <w:t>вать, оформлять библиографические ссылки, составлять библиографический список по проблеме;</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выбирать и применять на практике методы исследовательской деятельности адекватные зад</w:t>
      </w:r>
      <w:r w:rsidRPr="00136A3F">
        <w:rPr>
          <w:rFonts w:ascii="Times New Roman" w:hAnsi="Times New Roman"/>
          <w:sz w:val="24"/>
          <w:szCs w:val="24"/>
        </w:rPr>
        <w:t>а</w:t>
      </w:r>
      <w:r w:rsidRPr="00136A3F">
        <w:rPr>
          <w:rFonts w:ascii="Times New Roman" w:hAnsi="Times New Roman"/>
          <w:sz w:val="24"/>
          <w:szCs w:val="24"/>
        </w:rPr>
        <w:t>чам исследования;</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оформлять теоретические и экспериментальные результаты исследовательской и проектной р</w:t>
      </w:r>
      <w:r w:rsidRPr="00136A3F">
        <w:rPr>
          <w:rFonts w:ascii="Times New Roman" w:hAnsi="Times New Roman"/>
          <w:sz w:val="24"/>
          <w:szCs w:val="24"/>
        </w:rPr>
        <w:t>а</w:t>
      </w:r>
      <w:r w:rsidRPr="00136A3F">
        <w:rPr>
          <w:rFonts w:ascii="Times New Roman" w:hAnsi="Times New Roman"/>
          <w:sz w:val="24"/>
          <w:szCs w:val="24"/>
        </w:rPr>
        <w:t>боты;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рецензировать чужую исследовательскую или проектную работы;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наблюдать за биологическими, экологическими и социальными явлениями;</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описывать результаты наблюдений, обсуждения полученных фактов;</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проводить опыт в соответствии с задачами, объяснить результаты;</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проводить измерения с помощью различных приборов;</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lastRenderedPageBreak/>
        <w:t>выполнять письменные инструкции правил безопасности;</w:t>
      </w:r>
    </w:p>
    <w:p w:rsidR="00941CA7" w:rsidRPr="00136A3F" w:rsidRDefault="00941CA7" w:rsidP="00857F75">
      <w:pPr>
        <w:pStyle w:val="af9"/>
        <w:numPr>
          <w:ilvl w:val="0"/>
          <w:numId w:val="178"/>
        </w:numPr>
        <w:tabs>
          <w:tab w:val="left" w:pos="426"/>
        </w:tabs>
        <w:ind w:left="0" w:firstLine="0"/>
        <w:jc w:val="both"/>
        <w:rPr>
          <w:rFonts w:ascii="Times New Roman" w:hAnsi="Times New Roman"/>
          <w:sz w:val="24"/>
          <w:szCs w:val="24"/>
        </w:rPr>
      </w:pPr>
      <w:r w:rsidRPr="00136A3F">
        <w:rPr>
          <w:rFonts w:ascii="Times New Roman" w:hAnsi="Times New Roman"/>
          <w:sz w:val="24"/>
          <w:szCs w:val="24"/>
        </w:rPr>
        <w:t>оформлять результаты исследования с помощью описания фактов, составления простых та</w:t>
      </w:r>
      <w:r w:rsidRPr="00136A3F">
        <w:rPr>
          <w:rFonts w:ascii="Times New Roman" w:hAnsi="Times New Roman"/>
          <w:sz w:val="24"/>
          <w:szCs w:val="24"/>
        </w:rPr>
        <w:t>б</w:t>
      </w:r>
      <w:r w:rsidRPr="00136A3F">
        <w:rPr>
          <w:rFonts w:ascii="Times New Roman" w:hAnsi="Times New Roman"/>
          <w:sz w:val="24"/>
          <w:szCs w:val="24"/>
        </w:rPr>
        <w:t>лиц, графиков, формулирования выводов.</w:t>
      </w:r>
    </w:p>
    <w:p w:rsidR="00941CA7" w:rsidRPr="00136A3F" w:rsidRDefault="00941CA7" w:rsidP="00136A3F">
      <w:pPr>
        <w:pStyle w:val="af9"/>
        <w:jc w:val="both"/>
        <w:rPr>
          <w:rFonts w:ascii="Times New Roman" w:hAnsi="Times New Roman"/>
          <w:sz w:val="24"/>
          <w:szCs w:val="24"/>
        </w:rPr>
      </w:pPr>
      <w:proofErr w:type="gramStart"/>
      <w:r w:rsidRPr="00136A3F">
        <w:rPr>
          <w:rFonts w:ascii="Times New Roman" w:hAnsi="Times New Roman"/>
          <w:sz w:val="24"/>
          <w:szCs w:val="24"/>
        </w:rPr>
        <w:t>По окончании изучения курса «Экология: от проекта до внедрения» учащиеся должны владеть п</w:t>
      </w:r>
      <w:r w:rsidRPr="00136A3F">
        <w:rPr>
          <w:rFonts w:ascii="Times New Roman" w:hAnsi="Times New Roman"/>
          <w:sz w:val="24"/>
          <w:szCs w:val="24"/>
        </w:rPr>
        <w:t>о</w:t>
      </w:r>
      <w:r w:rsidRPr="00136A3F">
        <w:rPr>
          <w:rFonts w:ascii="Times New Roman" w:hAnsi="Times New Roman"/>
          <w:sz w:val="24"/>
          <w:szCs w:val="24"/>
        </w:rPr>
        <w:t>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w:t>
      </w:r>
      <w:r w:rsidRPr="00136A3F">
        <w:rPr>
          <w:rFonts w:ascii="Times New Roman" w:hAnsi="Times New Roman"/>
          <w:sz w:val="24"/>
          <w:szCs w:val="24"/>
        </w:rPr>
        <w:t>д</w:t>
      </w:r>
      <w:r w:rsidRPr="00136A3F">
        <w:rPr>
          <w:rFonts w:ascii="Times New Roman" w:hAnsi="Times New Roman"/>
          <w:sz w:val="24"/>
          <w:szCs w:val="24"/>
        </w:rPr>
        <w:t>мет исследования, принцип, рецензия, синтез, сравнение, теория, факт, эксперимент.</w:t>
      </w:r>
      <w:proofErr w:type="gramEnd"/>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Содержание курса «Экология: от проекта до внедрения» базируется на классических канонах вед</w:t>
      </w:r>
      <w:r w:rsidRPr="00136A3F">
        <w:rPr>
          <w:rFonts w:ascii="Times New Roman" w:hAnsi="Times New Roman"/>
          <w:sz w:val="24"/>
          <w:szCs w:val="24"/>
        </w:rPr>
        <w:t>е</w:t>
      </w:r>
      <w:r w:rsidRPr="00136A3F">
        <w:rPr>
          <w:rFonts w:ascii="Times New Roman" w:hAnsi="Times New Roman"/>
          <w:sz w:val="24"/>
          <w:szCs w:val="24"/>
        </w:rPr>
        <w:t>ния научной работы, основах методологии научного исследования и традициях оформления такого рода текстов. В содержании спецкурса можно выделить три направления.</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Формирование представлений о роли и ценности научного познания, престиже образования и научной деятельности.</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Формирование знаний о структуре, этапах, содержании исследовательской и проектной работ, м</w:t>
      </w:r>
      <w:r w:rsidRPr="00136A3F">
        <w:rPr>
          <w:rFonts w:ascii="Times New Roman" w:hAnsi="Times New Roman"/>
          <w:sz w:val="24"/>
          <w:szCs w:val="24"/>
        </w:rPr>
        <w:t>е</w:t>
      </w:r>
      <w:r w:rsidRPr="00136A3F">
        <w:rPr>
          <w:rFonts w:ascii="Times New Roman" w:hAnsi="Times New Roman"/>
          <w:sz w:val="24"/>
          <w:szCs w:val="24"/>
        </w:rPr>
        <w:t>тодах.</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Развитие умений работать с различными источниками информации и текстом исследования.</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Однако эти разделы не выделяют в разделы курса, так как занятия призваны сопровождать работу школьника над его научными работами от этапа формулирования темы до взаимного рецензиров</w:t>
      </w:r>
      <w:r w:rsidRPr="00136A3F">
        <w:rPr>
          <w:rFonts w:ascii="Times New Roman" w:hAnsi="Times New Roman"/>
          <w:sz w:val="24"/>
          <w:szCs w:val="24"/>
        </w:rPr>
        <w:t>а</w:t>
      </w:r>
      <w:r w:rsidRPr="00136A3F">
        <w:rPr>
          <w:rFonts w:ascii="Times New Roman" w:hAnsi="Times New Roman"/>
          <w:sz w:val="24"/>
          <w:szCs w:val="24"/>
        </w:rPr>
        <w:t>ния завершенных работ и подготовки доклада к их защите. Поэтому материал располагается таким образом, чтобы обеспечить поддержку исследовательской и проектной деятельности учащихся.</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Все виды работ в курсе подразделяются на лекционные, семинарские занятия и практические раб</w:t>
      </w:r>
      <w:r w:rsidRPr="00136A3F">
        <w:rPr>
          <w:rFonts w:ascii="Times New Roman" w:hAnsi="Times New Roman"/>
          <w:sz w:val="24"/>
          <w:szCs w:val="24"/>
        </w:rPr>
        <w:t>о</w:t>
      </w:r>
      <w:r w:rsidRPr="00136A3F">
        <w:rPr>
          <w:rFonts w:ascii="Times New Roman" w:hAnsi="Times New Roman"/>
          <w:sz w:val="24"/>
          <w:szCs w:val="24"/>
        </w:rPr>
        <w:t>ты.</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Порядок расположения тем в программе обусловлен необходимостью осуществления исследов</w:t>
      </w:r>
      <w:r w:rsidRPr="00136A3F">
        <w:rPr>
          <w:rFonts w:ascii="Times New Roman" w:hAnsi="Times New Roman"/>
          <w:sz w:val="24"/>
          <w:szCs w:val="24"/>
        </w:rPr>
        <w:t>а</w:t>
      </w:r>
      <w:r w:rsidRPr="00136A3F">
        <w:rPr>
          <w:rFonts w:ascii="Times New Roman" w:hAnsi="Times New Roman"/>
          <w:sz w:val="24"/>
          <w:szCs w:val="24"/>
        </w:rPr>
        <w:t>тельской и творческой деятельности учащихся, результаты которой могут войти в «портфолио» учащихся.</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Содержание программы имеет тесную связь с физикой, химией и экологией.</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Динамика интереса к курсу фиксируется с помощью анкетирования на первом и последнем зан</w:t>
      </w:r>
      <w:r w:rsidRPr="00136A3F">
        <w:rPr>
          <w:rFonts w:ascii="Times New Roman" w:hAnsi="Times New Roman"/>
          <w:sz w:val="24"/>
          <w:szCs w:val="24"/>
        </w:rPr>
        <w:t>я</w:t>
      </w:r>
      <w:r w:rsidRPr="00136A3F">
        <w:rPr>
          <w:rFonts w:ascii="Times New Roman" w:hAnsi="Times New Roman"/>
          <w:sz w:val="24"/>
          <w:szCs w:val="24"/>
        </w:rPr>
        <w:t>тии, собеседований в процессе работы после выполнения каждого вида обязательных работ. Тек</w:t>
      </w:r>
      <w:r w:rsidRPr="00136A3F">
        <w:rPr>
          <w:rFonts w:ascii="Times New Roman" w:hAnsi="Times New Roman"/>
          <w:sz w:val="24"/>
          <w:szCs w:val="24"/>
        </w:rPr>
        <w:t>у</w:t>
      </w:r>
      <w:r w:rsidRPr="00136A3F">
        <w:rPr>
          <w:rFonts w:ascii="Times New Roman" w:hAnsi="Times New Roman"/>
          <w:sz w:val="24"/>
          <w:szCs w:val="24"/>
        </w:rPr>
        <w:t>щий контроль основан на небольших самостоятельных работах проблемного характера и отслеж</w:t>
      </w:r>
      <w:r w:rsidRPr="00136A3F">
        <w:rPr>
          <w:rFonts w:ascii="Times New Roman" w:hAnsi="Times New Roman"/>
          <w:sz w:val="24"/>
          <w:szCs w:val="24"/>
        </w:rPr>
        <w:t>и</w:t>
      </w:r>
      <w:r w:rsidRPr="00136A3F">
        <w:rPr>
          <w:rFonts w:ascii="Times New Roman" w:hAnsi="Times New Roman"/>
          <w:sz w:val="24"/>
          <w:szCs w:val="24"/>
        </w:rPr>
        <w:t>вании хода работы над научной работой.</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 xml:space="preserve">В качестве формы итоговой отчетности в конце изучения курса проводится конференция учащихся с предоставлением исследовательской работы или  проекта. </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Программа содержит список рекомендуемой литературы, которая может помочь в самообразовании учащихся, в подготовке исследовательских работ.</w:t>
      </w:r>
    </w:p>
    <w:p w:rsidR="00941CA7" w:rsidRPr="00136A3F" w:rsidRDefault="00941CA7" w:rsidP="00136A3F">
      <w:pPr>
        <w:pStyle w:val="af9"/>
        <w:rPr>
          <w:rFonts w:ascii="Times New Roman" w:hAnsi="Times New Roman"/>
          <w:sz w:val="24"/>
          <w:szCs w:val="24"/>
        </w:rPr>
      </w:pPr>
      <w:r w:rsidRPr="00136A3F">
        <w:rPr>
          <w:rFonts w:ascii="Times New Roman" w:hAnsi="Times New Roman"/>
          <w:b/>
          <w:bCs/>
          <w:sz w:val="24"/>
          <w:szCs w:val="24"/>
        </w:rPr>
        <w:t>Содержание программы</w:t>
      </w:r>
    </w:p>
    <w:p w:rsidR="00941CA7" w:rsidRPr="00136A3F" w:rsidRDefault="00941CA7" w:rsidP="00136A3F">
      <w:pPr>
        <w:pStyle w:val="af9"/>
        <w:rPr>
          <w:rFonts w:ascii="Times New Roman" w:hAnsi="Times New Roman"/>
          <w:sz w:val="24"/>
          <w:szCs w:val="24"/>
        </w:rPr>
      </w:pPr>
      <w:r w:rsidRPr="00136A3F">
        <w:rPr>
          <w:rFonts w:ascii="Times New Roman" w:hAnsi="Times New Roman"/>
          <w:b/>
          <w:bCs/>
          <w:sz w:val="24"/>
          <w:szCs w:val="24"/>
        </w:rPr>
        <w:t>Введение</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Инструкция по охране труда при работе над проектами. Цель и задачи курса.</w:t>
      </w:r>
    </w:p>
    <w:p w:rsidR="00941CA7" w:rsidRPr="00136A3F" w:rsidRDefault="00941CA7" w:rsidP="00136A3F">
      <w:pPr>
        <w:pStyle w:val="af9"/>
        <w:rPr>
          <w:rFonts w:ascii="Times New Roman" w:hAnsi="Times New Roman"/>
          <w:b/>
          <w:sz w:val="24"/>
          <w:szCs w:val="24"/>
        </w:rPr>
      </w:pPr>
      <w:r w:rsidRPr="00136A3F">
        <w:rPr>
          <w:rFonts w:ascii="Times New Roman" w:hAnsi="Times New Roman"/>
          <w:b/>
          <w:sz w:val="24"/>
          <w:szCs w:val="24"/>
        </w:rPr>
        <w:t xml:space="preserve">Проект как научная работа </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 xml:space="preserve"> Формулирование темы проекта, определение актуальности темы, проблемы.  Формулирование ц</w:t>
      </w:r>
      <w:r w:rsidRPr="00136A3F">
        <w:rPr>
          <w:rFonts w:ascii="Times New Roman" w:hAnsi="Times New Roman"/>
          <w:sz w:val="24"/>
          <w:szCs w:val="24"/>
        </w:rPr>
        <w:t>е</w:t>
      </w:r>
      <w:r w:rsidRPr="00136A3F">
        <w:rPr>
          <w:rFonts w:ascii="Times New Roman" w:hAnsi="Times New Roman"/>
          <w:sz w:val="24"/>
          <w:szCs w:val="24"/>
        </w:rPr>
        <w:t>ли, определение задач, выбор предмета и объекта. Способы получения и переработки информации.  Использование каталогов и поисковых машин. Библиография и аннотация, виды аннотаций.</w:t>
      </w:r>
    </w:p>
    <w:p w:rsidR="00941CA7" w:rsidRPr="00136A3F" w:rsidRDefault="00941CA7" w:rsidP="00136A3F">
      <w:pPr>
        <w:pStyle w:val="af9"/>
        <w:jc w:val="both"/>
        <w:rPr>
          <w:rFonts w:ascii="Times New Roman" w:hAnsi="Times New Roman"/>
          <w:b/>
          <w:sz w:val="24"/>
          <w:szCs w:val="24"/>
        </w:rPr>
      </w:pPr>
      <w:r w:rsidRPr="00136A3F">
        <w:rPr>
          <w:rFonts w:ascii="Times New Roman" w:hAnsi="Times New Roman"/>
          <w:b/>
          <w:sz w:val="24"/>
          <w:szCs w:val="24"/>
        </w:rPr>
        <w:t xml:space="preserve">Исследовательская работа </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 xml:space="preserve"> Выбор темы и ее конкретизация, формулирование задач. Определение источников информ</w:t>
      </w:r>
      <w:r w:rsidRPr="00136A3F">
        <w:rPr>
          <w:rFonts w:ascii="Times New Roman" w:hAnsi="Times New Roman"/>
          <w:sz w:val="24"/>
          <w:szCs w:val="24"/>
        </w:rPr>
        <w:t>а</w:t>
      </w:r>
      <w:r w:rsidRPr="00136A3F">
        <w:rPr>
          <w:rFonts w:ascii="Times New Roman" w:hAnsi="Times New Roman"/>
          <w:sz w:val="24"/>
          <w:szCs w:val="24"/>
        </w:rPr>
        <w:t>ции.  Работа с литературой по теме проекта. Планирование способов сбора и анализа информации.</w:t>
      </w:r>
      <w:r w:rsidRPr="00136A3F">
        <w:rPr>
          <w:rFonts w:ascii="Times New Roman" w:hAnsi="Times New Roman"/>
          <w:sz w:val="24"/>
          <w:szCs w:val="24"/>
        </w:rPr>
        <w:br/>
        <w:t xml:space="preserve"> Подготовка экспериментов.  Проведение исследования. Доработка проекта с учетом замечаний и предложений.  Работа с текстом проекта.  Оформление текста.  Первичная работа над презентацией.</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 xml:space="preserve"> Подготовка к публичной защите проекта. Участие в научных конференциях</w:t>
      </w:r>
    </w:p>
    <w:p w:rsidR="00941CA7" w:rsidRPr="00136A3F" w:rsidRDefault="00941CA7" w:rsidP="00136A3F">
      <w:pPr>
        <w:pStyle w:val="af9"/>
        <w:rPr>
          <w:rFonts w:ascii="Times New Roman" w:hAnsi="Times New Roman"/>
          <w:b/>
          <w:bCs/>
          <w:sz w:val="24"/>
          <w:szCs w:val="24"/>
        </w:rPr>
      </w:pPr>
      <w:r w:rsidRPr="00136A3F">
        <w:rPr>
          <w:rFonts w:ascii="Times New Roman" w:hAnsi="Times New Roman"/>
          <w:b/>
          <w:bCs/>
          <w:sz w:val="24"/>
          <w:szCs w:val="24"/>
        </w:rPr>
        <w:t>Нейрофизиология</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t>Предмет. Перспективы. Формулирование тем проектов по нейрофизиологии. Изучение комплекса "</w:t>
      </w:r>
      <w:proofErr w:type="spellStart"/>
      <w:r w:rsidRPr="00136A3F">
        <w:rPr>
          <w:rFonts w:ascii="Times New Roman" w:hAnsi="Times New Roman"/>
          <w:sz w:val="24"/>
          <w:szCs w:val="24"/>
        </w:rPr>
        <w:t>BiTronics</w:t>
      </w:r>
      <w:proofErr w:type="spellEnd"/>
      <w:r w:rsidRPr="00136A3F">
        <w:rPr>
          <w:rFonts w:ascii="Times New Roman" w:hAnsi="Times New Roman"/>
          <w:sz w:val="24"/>
          <w:szCs w:val="24"/>
        </w:rPr>
        <w:t>". Измерение электрической активности органов с помощью датчиков. Введение в эле</w:t>
      </w:r>
      <w:r w:rsidRPr="00136A3F">
        <w:rPr>
          <w:rFonts w:ascii="Times New Roman" w:hAnsi="Times New Roman"/>
          <w:sz w:val="24"/>
          <w:szCs w:val="24"/>
        </w:rPr>
        <w:t>к</w:t>
      </w:r>
      <w:r w:rsidRPr="00136A3F">
        <w:rPr>
          <w:rFonts w:ascii="Times New Roman" w:hAnsi="Times New Roman"/>
          <w:sz w:val="24"/>
          <w:szCs w:val="24"/>
        </w:rPr>
        <w:t>трофизиологию. Предмет. Ключевые вопросы. Методы. Знакомство с инструментами лаборатории.</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 xml:space="preserve">Изучение </w:t>
      </w:r>
      <w:proofErr w:type="spellStart"/>
      <w:r w:rsidRPr="00136A3F">
        <w:rPr>
          <w:rFonts w:ascii="Times New Roman" w:hAnsi="Times New Roman"/>
          <w:sz w:val="24"/>
          <w:szCs w:val="24"/>
        </w:rPr>
        <w:t>электромиограмм</w:t>
      </w:r>
      <w:proofErr w:type="spellEnd"/>
      <w:r w:rsidRPr="00136A3F">
        <w:rPr>
          <w:rFonts w:ascii="Times New Roman" w:hAnsi="Times New Roman"/>
          <w:sz w:val="24"/>
          <w:szCs w:val="24"/>
        </w:rPr>
        <w:t xml:space="preserve"> и электрокардиограммы: природа сигнала, способы считывания, вар</w:t>
      </w:r>
      <w:r w:rsidRPr="00136A3F">
        <w:rPr>
          <w:rFonts w:ascii="Times New Roman" w:hAnsi="Times New Roman"/>
          <w:sz w:val="24"/>
          <w:szCs w:val="24"/>
        </w:rPr>
        <w:t>и</w:t>
      </w:r>
      <w:r w:rsidRPr="00136A3F">
        <w:rPr>
          <w:rFonts w:ascii="Times New Roman" w:hAnsi="Times New Roman"/>
          <w:sz w:val="24"/>
          <w:szCs w:val="24"/>
        </w:rPr>
        <w:t xml:space="preserve">анты применения. </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 xml:space="preserve">Изучение </w:t>
      </w:r>
      <w:proofErr w:type="spellStart"/>
      <w:r w:rsidRPr="00136A3F">
        <w:rPr>
          <w:rFonts w:ascii="Times New Roman" w:hAnsi="Times New Roman"/>
          <w:sz w:val="24"/>
          <w:szCs w:val="24"/>
        </w:rPr>
        <w:t>электроэнцефаллограммы</w:t>
      </w:r>
      <w:proofErr w:type="spellEnd"/>
      <w:r w:rsidRPr="00136A3F">
        <w:rPr>
          <w:rFonts w:ascii="Times New Roman" w:hAnsi="Times New Roman"/>
          <w:sz w:val="24"/>
          <w:szCs w:val="24"/>
        </w:rPr>
        <w:t xml:space="preserve">: природа сигнала, способы считывания, варианты применения. </w:t>
      </w:r>
    </w:p>
    <w:p w:rsidR="00941CA7" w:rsidRPr="00136A3F" w:rsidRDefault="00941CA7" w:rsidP="00136A3F">
      <w:pPr>
        <w:pStyle w:val="af9"/>
        <w:jc w:val="both"/>
        <w:rPr>
          <w:rFonts w:ascii="Times New Roman" w:hAnsi="Times New Roman"/>
          <w:sz w:val="24"/>
          <w:szCs w:val="24"/>
        </w:rPr>
      </w:pPr>
      <w:r w:rsidRPr="00136A3F">
        <w:rPr>
          <w:rFonts w:ascii="Times New Roman" w:hAnsi="Times New Roman"/>
          <w:sz w:val="24"/>
          <w:szCs w:val="24"/>
        </w:rPr>
        <w:lastRenderedPageBreak/>
        <w:t xml:space="preserve">Изучение кожно-гальванической реакции: природа сигнала, способы считывания. </w:t>
      </w:r>
    </w:p>
    <w:p w:rsidR="00941CA7" w:rsidRPr="00136A3F" w:rsidRDefault="00941CA7" w:rsidP="00136A3F">
      <w:pPr>
        <w:pStyle w:val="af9"/>
        <w:rPr>
          <w:rFonts w:ascii="Times New Roman" w:hAnsi="Times New Roman"/>
          <w:sz w:val="24"/>
          <w:szCs w:val="24"/>
        </w:rPr>
      </w:pPr>
      <w:r w:rsidRPr="00136A3F">
        <w:rPr>
          <w:rFonts w:ascii="Times New Roman" w:hAnsi="Times New Roman"/>
          <w:sz w:val="24"/>
          <w:szCs w:val="24"/>
        </w:rPr>
        <w:t xml:space="preserve">Исследование зависимости параметров </w:t>
      </w:r>
      <w:proofErr w:type="spellStart"/>
      <w:r w:rsidRPr="00136A3F">
        <w:rPr>
          <w:rFonts w:ascii="Times New Roman" w:hAnsi="Times New Roman"/>
          <w:sz w:val="24"/>
          <w:szCs w:val="24"/>
        </w:rPr>
        <w:t>электромиограммы</w:t>
      </w:r>
      <w:proofErr w:type="spellEnd"/>
      <w:r w:rsidRPr="00136A3F">
        <w:rPr>
          <w:rFonts w:ascii="Times New Roman" w:hAnsi="Times New Roman"/>
          <w:sz w:val="24"/>
          <w:szCs w:val="24"/>
        </w:rPr>
        <w:t xml:space="preserve"> от силы и скорости сокращения мышцы. Влияние различных световых и звуковых стимулов на ритмы электроэнцефалограммы. Технологии человеко-машинного взаимодействия. Устройства для реабилитации людей. Новейшие достижения бионики. Биотехнология. Генная инженерия. </w:t>
      </w:r>
    </w:p>
    <w:p w:rsidR="00941CA7" w:rsidRPr="00136A3F" w:rsidRDefault="00941CA7" w:rsidP="00136A3F">
      <w:pPr>
        <w:pStyle w:val="af9"/>
        <w:rPr>
          <w:rFonts w:ascii="Times New Roman" w:hAnsi="Times New Roman"/>
          <w:sz w:val="24"/>
          <w:szCs w:val="24"/>
        </w:rPr>
      </w:pPr>
    </w:p>
    <w:p w:rsidR="00941CA7" w:rsidRPr="00136A3F" w:rsidRDefault="00065168" w:rsidP="00136A3F">
      <w:pPr>
        <w:pStyle w:val="af9"/>
        <w:jc w:val="center"/>
        <w:rPr>
          <w:rFonts w:ascii="Times New Roman" w:hAnsi="Times New Roman"/>
          <w:b/>
          <w:sz w:val="24"/>
          <w:szCs w:val="24"/>
        </w:rPr>
      </w:pPr>
      <w:r w:rsidRPr="00065168">
        <w:rPr>
          <w:rFonts w:ascii="Times New Roman" w:hAnsi="Times New Roman"/>
          <w:b/>
          <w:sz w:val="24"/>
          <w:szCs w:val="24"/>
        </w:rPr>
        <w:t>2.3.2.4.</w:t>
      </w:r>
      <w:r>
        <w:rPr>
          <w:rFonts w:ascii="Times New Roman" w:hAnsi="Times New Roman"/>
          <w:sz w:val="24"/>
          <w:szCs w:val="24"/>
        </w:rPr>
        <w:t xml:space="preserve"> </w:t>
      </w:r>
      <w:r w:rsidR="00941CA7" w:rsidRPr="00136A3F">
        <w:rPr>
          <w:rFonts w:ascii="Times New Roman" w:hAnsi="Times New Roman"/>
          <w:b/>
          <w:sz w:val="24"/>
          <w:szCs w:val="24"/>
        </w:rPr>
        <w:t>Экспериментальная физика. 10-11 класс</w:t>
      </w:r>
    </w:p>
    <w:p w:rsidR="00941CA7" w:rsidRPr="00136A3F" w:rsidRDefault="00941CA7" w:rsidP="00065168">
      <w:pPr>
        <w:pStyle w:val="31"/>
        <w:spacing w:after="0" w:line="240" w:lineRule="auto"/>
        <w:ind w:left="0" w:firstLine="283"/>
        <w:jc w:val="both"/>
        <w:rPr>
          <w:rFonts w:ascii="Times New Roman" w:hAnsi="Times New Roman"/>
          <w:sz w:val="24"/>
          <w:szCs w:val="24"/>
        </w:rPr>
      </w:pPr>
      <w:r w:rsidRPr="00136A3F">
        <w:rPr>
          <w:rFonts w:ascii="Times New Roman" w:hAnsi="Times New Roman"/>
          <w:sz w:val="24"/>
          <w:szCs w:val="24"/>
        </w:rPr>
        <w:t>Ясное и глубокое усвоение основных законов физики и ее методов невозможно без работы в ф</w:t>
      </w:r>
      <w:r w:rsidRPr="00136A3F">
        <w:rPr>
          <w:rFonts w:ascii="Times New Roman" w:hAnsi="Times New Roman"/>
          <w:sz w:val="24"/>
          <w:szCs w:val="24"/>
        </w:rPr>
        <w:t>и</w:t>
      </w:r>
      <w:r w:rsidRPr="00136A3F">
        <w:rPr>
          <w:rFonts w:ascii="Times New Roman" w:hAnsi="Times New Roman"/>
          <w:sz w:val="24"/>
          <w:szCs w:val="24"/>
        </w:rPr>
        <w:t>зической лаборатории, без самостоятельных практических занятий. В физической лаборатории учащиеся не только проверяют известные законы физики, но и обучаются работе с физическими приборами, овладевают навыками экспериментальной исследовательской деятельности, учатся грамотной обработке экспериментальных результатов и критическому отношению к ним.</w:t>
      </w:r>
    </w:p>
    <w:p w:rsidR="00941CA7" w:rsidRPr="00136A3F" w:rsidRDefault="00941CA7" w:rsidP="00136A3F">
      <w:pPr>
        <w:pStyle w:val="22"/>
        <w:spacing w:after="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Курс «Экспериментальная физика» тематически связан с лекционно-семинарским курсом физики и вместе с тем в значительной мере независим от него из-за объективной специфики эксперимента с его многочисленными источниками ошибок, с необходимостью применения оригинальных теор</w:t>
      </w:r>
      <w:r w:rsidRPr="00136A3F">
        <w:rPr>
          <w:rFonts w:ascii="Times New Roman" w:hAnsi="Times New Roman" w:cs="Times New Roman"/>
          <w:sz w:val="24"/>
          <w:szCs w:val="24"/>
        </w:rPr>
        <w:t>е</w:t>
      </w:r>
      <w:r w:rsidRPr="00136A3F">
        <w:rPr>
          <w:rFonts w:ascii="Times New Roman" w:hAnsi="Times New Roman" w:cs="Times New Roman"/>
          <w:sz w:val="24"/>
          <w:szCs w:val="24"/>
        </w:rPr>
        <w:t>тических идей для получения устойчивых, объективных экспериментальных результатов. В мет</w:t>
      </w:r>
      <w:r w:rsidRPr="00136A3F">
        <w:rPr>
          <w:rFonts w:ascii="Times New Roman" w:hAnsi="Times New Roman" w:cs="Times New Roman"/>
          <w:sz w:val="24"/>
          <w:szCs w:val="24"/>
        </w:rPr>
        <w:t>о</w:t>
      </w:r>
      <w:r w:rsidRPr="00136A3F">
        <w:rPr>
          <w:rFonts w:ascii="Times New Roman" w:hAnsi="Times New Roman" w:cs="Times New Roman"/>
          <w:sz w:val="24"/>
          <w:szCs w:val="24"/>
        </w:rPr>
        <w:t>дических пособиях к экспериментальным работам даются все необходимые теоретические прил</w:t>
      </w:r>
      <w:r w:rsidRPr="00136A3F">
        <w:rPr>
          <w:rFonts w:ascii="Times New Roman" w:hAnsi="Times New Roman" w:cs="Times New Roman"/>
          <w:sz w:val="24"/>
          <w:szCs w:val="24"/>
        </w:rPr>
        <w:t>о</w:t>
      </w:r>
      <w:r w:rsidRPr="00136A3F">
        <w:rPr>
          <w:rFonts w:ascii="Times New Roman" w:hAnsi="Times New Roman" w:cs="Times New Roman"/>
          <w:sz w:val="24"/>
          <w:szCs w:val="24"/>
        </w:rPr>
        <w:t>жения, поясняющие и обосновывающие применение тех или иных экспериментальных методов.</w:t>
      </w:r>
    </w:p>
    <w:p w:rsidR="00941CA7" w:rsidRPr="00136A3F" w:rsidRDefault="00941CA7" w:rsidP="00136A3F">
      <w:pPr>
        <w:pStyle w:val="22"/>
        <w:spacing w:after="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Курс «Экспериментальная физика» практически реализован на комплексном  лабораторном обор</w:t>
      </w:r>
      <w:r w:rsidRPr="00136A3F">
        <w:rPr>
          <w:rFonts w:ascii="Times New Roman" w:hAnsi="Times New Roman" w:cs="Times New Roman"/>
          <w:sz w:val="24"/>
          <w:szCs w:val="24"/>
        </w:rPr>
        <w:t>у</w:t>
      </w:r>
      <w:r w:rsidRPr="00136A3F">
        <w:rPr>
          <w:rFonts w:ascii="Times New Roman" w:hAnsi="Times New Roman" w:cs="Times New Roman"/>
          <w:sz w:val="24"/>
          <w:szCs w:val="24"/>
        </w:rPr>
        <w:t>довании, разработанном Учебно-методической лабораторией МФТИ, включающем в себя лабор</w:t>
      </w:r>
      <w:r w:rsidRPr="00136A3F">
        <w:rPr>
          <w:rFonts w:ascii="Times New Roman" w:hAnsi="Times New Roman" w:cs="Times New Roman"/>
          <w:sz w:val="24"/>
          <w:szCs w:val="24"/>
        </w:rPr>
        <w:t>а</w:t>
      </w:r>
      <w:r w:rsidRPr="00136A3F">
        <w:rPr>
          <w:rFonts w:ascii="Times New Roman" w:hAnsi="Times New Roman" w:cs="Times New Roman"/>
          <w:sz w:val="24"/>
          <w:szCs w:val="24"/>
        </w:rPr>
        <w:t>торные комплексы по механике материальной точки, механике твердого тела, молекулярной физ</w:t>
      </w:r>
      <w:r w:rsidRPr="00136A3F">
        <w:rPr>
          <w:rFonts w:ascii="Times New Roman" w:hAnsi="Times New Roman" w:cs="Times New Roman"/>
          <w:sz w:val="24"/>
          <w:szCs w:val="24"/>
        </w:rPr>
        <w:t>и</w:t>
      </w:r>
      <w:r w:rsidRPr="00136A3F">
        <w:rPr>
          <w:rFonts w:ascii="Times New Roman" w:hAnsi="Times New Roman" w:cs="Times New Roman"/>
          <w:sz w:val="24"/>
          <w:szCs w:val="24"/>
        </w:rPr>
        <w:t>ке, электродинамике, геометрической и физической оптике. Экспериментальные работы по ато</w:t>
      </w:r>
      <w:r w:rsidRPr="00136A3F">
        <w:rPr>
          <w:rFonts w:ascii="Times New Roman" w:hAnsi="Times New Roman" w:cs="Times New Roman"/>
          <w:sz w:val="24"/>
          <w:szCs w:val="24"/>
        </w:rPr>
        <w:t>м</w:t>
      </w:r>
      <w:r w:rsidRPr="00136A3F">
        <w:rPr>
          <w:rFonts w:ascii="Times New Roman" w:hAnsi="Times New Roman" w:cs="Times New Roman"/>
          <w:sz w:val="24"/>
          <w:szCs w:val="24"/>
        </w:rPr>
        <w:t xml:space="preserve">ной физике проводятся с помощью программной системы  «Физика микромира», разработанной на физическом факультете МГУ им. М.В. Ломоносова. </w:t>
      </w:r>
    </w:p>
    <w:p w:rsidR="00941CA7" w:rsidRPr="00136A3F" w:rsidRDefault="00941CA7" w:rsidP="00136A3F">
      <w:pPr>
        <w:pStyle w:val="22"/>
        <w:spacing w:after="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Невозможность точно разграничить механические, оптические, электромагнитные явления опра</w:t>
      </w:r>
      <w:r w:rsidRPr="00136A3F">
        <w:rPr>
          <w:rFonts w:ascii="Times New Roman" w:hAnsi="Times New Roman" w:cs="Times New Roman"/>
          <w:sz w:val="24"/>
          <w:szCs w:val="24"/>
        </w:rPr>
        <w:t>в</w:t>
      </w:r>
      <w:r w:rsidRPr="00136A3F">
        <w:rPr>
          <w:rFonts w:ascii="Times New Roman" w:hAnsi="Times New Roman" w:cs="Times New Roman"/>
          <w:sz w:val="24"/>
          <w:szCs w:val="24"/>
        </w:rPr>
        <w:t>дывает комплексный подход к построению курса. Так, например, наряду с традиционными работ</w:t>
      </w:r>
      <w:r w:rsidRPr="00136A3F">
        <w:rPr>
          <w:rFonts w:ascii="Times New Roman" w:hAnsi="Times New Roman" w:cs="Times New Roman"/>
          <w:sz w:val="24"/>
          <w:szCs w:val="24"/>
        </w:rPr>
        <w:t>а</w:t>
      </w:r>
      <w:r w:rsidRPr="00136A3F">
        <w:rPr>
          <w:rFonts w:ascii="Times New Roman" w:hAnsi="Times New Roman" w:cs="Times New Roman"/>
          <w:sz w:val="24"/>
          <w:szCs w:val="24"/>
        </w:rPr>
        <w:t>ми по механике с макроскопическими телами (маятники, блоки, наклонные плоскости и т.д.), п</w:t>
      </w:r>
      <w:r w:rsidRPr="00136A3F">
        <w:rPr>
          <w:rFonts w:ascii="Times New Roman" w:hAnsi="Times New Roman" w:cs="Times New Roman"/>
          <w:sz w:val="24"/>
          <w:szCs w:val="24"/>
        </w:rPr>
        <w:t>о</w:t>
      </w:r>
      <w:r w:rsidRPr="00136A3F">
        <w:rPr>
          <w:rFonts w:ascii="Times New Roman" w:hAnsi="Times New Roman" w:cs="Times New Roman"/>
          <w:sz w:val="24"/>
          <w:szCs w:val="24"/>
        </w:rPr>
        <w:t>ставлены экспериментальные работы по изучению механического движения микроскопических ч</w:t>
      </w:r>
      <w:r w:rsidRPr="00136A3F">
        <w:rPr>
          <w:rFonts w:ascii="Times New Roman" w:hAnsi="Times New Roman" w:cs="Times New Roman"/>
          <w:sz w:val="24"/>
          <w:szCs w:val="24"/>
        </w:rPr>
        <w:t>а</w:t>
      </w:r>
      <w:r w:rsidRPr="00136A3F">
        <w:rPr>
          <w:rFonts w:ascii="Times New Roman" w:hAnsi="Times New Roman" w:cs="Times New Roman"/>
          <w:sz w:val="24"/>
          <w:szCs w:val="24"/>
        </w:rPr>
        <w:t>стиц в электрических и магнитных полях. Поэтому очень большое место в курсе уделено электро</w:t>
      </w:r>
      <w:r w:rsidRPr="00136A3F">
        <w:rPr>
          <w:rFonts w:ascii="Times New Roman" w:hAnsi="Times New Roman" w:cs="Times New Roman"/>
          <w:sz w:val="24"/>
          <w:szCs w:val="24"/>
        </w:rPr>
        <w:t>н</w:t>
      </w:r>
      <w:r w:rsidRPr="00136A3F">
        <w:rPr>
          <w:rFonts w:ascii="Times New Roman" w:hAnsi="Times New Roman" w:cs="Times New Roman"/>
          <w:sz w:val="24"/>
          <w:szCs w:val="24"/>
        </w:rPr>
        <w:t>ным методам исследования физических явлений.</w:t>
      </w:r>
    </w:p>
    <w:p w:rsidR="00941CA7" w:rsidRPr="00136A3F" w:rsidRDefault="00941CA7" w:rsidP="00136A3F">
      <w:pPr>
        <w:pStyle w:val="22"/>
        <w:spacing w:after="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 xml:space="preserve"> С развитием различного рода преобразователей и датчиков универсальным прибором для изучения быстро меняющихся периодических и переходных процессов становится осциллограф. Сам при</w:t>
      </w:r>
      <w:r w:rsidRPr="00136A3F">
        <w:rPr>
          <w:rFonts w:ascii="Times New Roman" w:hAnsi="Times New Roman" w:cs="Times New Roman"/>
          <w:sz w:val="24"/>
          <w:szCs w:val="24"/>
        </w:rPr>
        <w:t>н</w:t>
      </w:r>
      <w:r w:rsidRPr="00136A3F">
        <w:rPr>
          <w:rFonts w:ascii="Times New Roman" w:hAnsi="Times New Roman" w:cs="Times New Roman"/>
          <w:sz w:val="24"/>
          <w:szCs w:val="24"/>
        </w:rPr>
        <w:t>цип его работы знакомит учащихся с ускоренным движением электронов, способами изменения их траекторий, с периодическим движением, устройством электронно-лучевой трубки. С помощью о</w:t>
      </w:r>
      <w:r w:rsidRPr="00136A3F">
        <w:rPr>
          <w:rFonts w:ascii="Times New Roman" w:hAnsi="Times New Roman" w:cs="Times New Roman"/>
          <w:sz w:val="24"/>
          <w:szCs w:val="24"/>
        </w:rPr>
        <w:t>с</w:t>
      </w:r>
      <w:r w:rsidRPr="00136A3F">
        <w:rPr>
          <w:rFonts w:ascii="Times New Roman" w:hAnsi="Times New Roman" w:cs="Times New Roman"/>
          <w:sz w:val="24"/>
          <w:szCs w:val="24"/>
        </w:rPr>
        <w:t>циллографа учащиеся знакомятся с резонансными и нерезонансными откликами различных эле</w:t>
      </w:r>
      <w:r w:rsidRPr="00136A3F">
        <w:rPr>
          <w:rFonts w:ascii="Times New Roman" w:hAnsi="Times New Roman" w:cs="Times New Roman"/>
          <w:sz w:val="24"/>
          <w:szCs w:val="24"/>
        </w:rPr>
        <w:t>к</w:t>
      </w:r>
      <w:r w:rsidRPr="00136A3F">
        <w:rPr>
          <w:rFonts w:ascii="Times New Roman" w:hAnsi="Times New Roman" w:cs="Times New Roman"/>
          <w:sz w:val="24"/>
          <w:szCs w:val="24"/>
        </w:rPr>
        <w:t>тронных схем на периодические и непериодические сигналы, имеют возможность «увидеть» пер</w:t>
      </w:r>
      <w:r w:rsidRPr="00136A3F">
        <w:rPr>
          <w:rFonts w:ascii="Times New Roman" w:hAnsi="Times New Roman" w:cs="Times New Roman"/>
          <w:sz w:val="24"/>
          <w:szCs w:val="24"/>
        </w:rPr>
        <w:t>е</w:t>
      </w:r>
      <w:r w:rsidRPr="00136A3F">
        <w:rPr>
          <w:rFonts w:ascii="Times New Roman" w:hAnsi="Times New Roman" w:cs="Times New Roman"/>
          <w:sz w:val="24"/>
          <w:szCs w:val="24"/>
        </w:rPr>
        <w:t>ходные процессы в катушках и конденсаторах, измерить величины, характеризующие эти проце</w:t>
      </w:r>
      <w:r w:rsidRPr="00136A3F">
        <w:rPr>
          <w:rFonts w:ascii="Times New Roman" w:hAnsi="Times New Roman" w:cs="Times New Roman"/>
          <w:sz w:val="24"/>
          <w:szCs w:val="24"/>
        </w:rPr>
        <w:t>с</w:t>
      </w:r>
      <w:r w:rsidRPr="00136A3F">
        <w:rPr>
          <w:rFonts w:ascii="Times New Roman" w:hAnsi="Times New Roman" w:cs="Times New Roman"/>
          <w:sz w:val="24"/>
          <w:szCs w:val="24"/>
        </w:rPr>
        <w:t>сы.</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Ку</w:t>
      </w:r>
      <w:proofErr w:type="gramStart"/>
      <w:r w:rsidRPr="00136A3F">
        <w:rPr>
          <w:rFonts w:ascii="Times New Roman" w:hAnsi="Times New Roman" w:cs="Times New Roman"/>
          <w:sz w:val="24"/>
          <w:szCs w:val="24"/>
        </w:rPr>
        <w:t>рс вкл</w:t>
      </w:r>
      <w:proofErr w:type="gramEnd"/>
      <w:r w:rsidRPr="00136A3F">
        <w:rPr>
          <w:rFonts w:ascii="Times New Roman" w:hAnsi="Times New Roman" w:cs="Times New Roman"/>
          <w:sz w:val="24"/>
          <w:szCs w:val="24"/>
        </w:rPr>
        <w:t>ючает в себя более 40 экспериментальных работ. Для каждой параллели обязательными являются 9, в соответствии с общей программой курса физики  ФМЛ. Все они отработаны с уч</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щимися и могут быть включены в перечень обязательных в зависимости от уровня подготовки учащихся и модификации учебных программ. </w:t>
      </w:r>
    </w:p>
    <w:p w:rsidR="00941CA7" w:rsidRPr="00136A3F" w:rsidRDefault="00941CA7" w:rsidP="00136A3F">
      <w:pPr>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iCs/>
          <w:color w:val="000000"/>
          <w:sz w:val="24"/>
          <w:szCs w:val="24"/>
          <w:shd w:val="clear" w:color="auto" w:fill="FFFFFF"/>
        </w:rPr>
        <w:t>В результате изучения экспериментальной физики на профильном уровне ученик должен:</w:t>
      </w:r>
    </w:p>
    <w:p w:rsidR="00941CA7" w:rsidRPr="00136A3F" w:rsidRDefault="00941CA7" w:rsidP="00857F75">
      <w:pPr>
        <w:numPr>
          <w:ilvl w:val="0"/>
          <w:numId w:val="171"/>
        </w:numPr>
        <w:tabs>
          <w:tab w:val="left" w:pos="284"/>
        </w:tabs>
        <w:spacing w:after="0" w:line="240" w:lineRule="auto"/>
        <w:ind w:left="0" w:firstLine="0"/>
        <w:contextualSpacing/>
        <w:jc w:val="both"/>
        <w:rPr>
          <w:rFonts w:ascii="Times New Roman" w:hAnsi="Times New Roman" w:cs="Times New Roman"/>
          <w:color w:val="000000"/>
          <w:sz w:val="24"/>
          <w:szCs w:val="24"/>
        </w:rPr>
      </w:pPr>
      <w:r w:rsidRPr="00136A3F">
        <w:rPr>
          <w:rFonts w:ascii="Times New Roman" w:hAnsi="Times New Roman" w:cs="Times New Roman"/>
          <w:b/>
          <w:bCs/>
          <w:color w:val="000000"/>
          <w:sz w:val="24"/>
          <w:szCs w:val="24"/>
          <w:shd w:val="clear" w:color="auto" w:fill="FFFFFF"/>
        </w:rPr>
        <w:t>знать и понимать</w:t>
      </w:r>
    </w:p>
    <w:p w:rsidR="00941CA7" w:rsidRPr="00136A3F" w:rsidRDefault="00941CA7" w:rsidP="00136A3F">
      <w:pPr>
        <w:spacing w:after="0" w:line="240" w:lineRule="auto"/>
        <w:contextualSpacing/>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смысл понятий:</w:t>
      </w:r>
      <w:r w:rsidRPr="00136A3F">
        <w:rPr>
          <w:rFonts w:ascii="Times New Roman" w:hAnsi="Times New Roman" w:cs="Times New Roman"/>
          <w:color w:val="000000"/>
          <w:sz w:val="24"/>
          <w:szCs w:val="24"/>
        </w:rPr>
        <w:t xml:space="preserve"> физическое явление, физическая величина, модель, гипотеза, принцип, постулат, теория, </w:t>
      </w:r>
      <w:r w:rsidRPr="00136A3F">
        <w:rPr>
          <w:rFonts w:ascii="Times New Roman" w:hAnsi="Times New Roman" w:cs="Times New Roman"/>
          <w:sz w:val="24"/>
          <w:szCs w:val="24"/>
        </w:rPr>
        <w:t xml:space="preserve">физический закон, </w:t>
      </w:r>
      <w:r w:rsidRPr="00136A3F">
        <w:rPr>
          <w:rFonts w:ascii="Times New Roman" w:hAnsi="Times New Roman" w:cs="Times New Roman"/>
          <w:color w:val="000000"/>
          <w:sz w:val="24"/>
          <w:szCs w:val="24"/>
        </w:rPr>
        <w:t>пространство, время, инерциальная система отсчета, материальная то</w:t>
      </w:r>
      <w:r w:rsidRPr="00136A3F">
        <w:rPr>
          <w:rFonts w:ascii="Times New Roman" w:hAnsi="Times New Roman" w:cs="Times New Roman"/>
          <w:color w:val="000000"/>
          <w:sz w:val="24"/>
          <w:szCs w:val="24"/>
        </w:rPr>
        <w:t>ч</w:t>
      </w:r>
      <w:r w:rsidRPr="00136A3F">
        <w:rPr>
          <w:rFonts w:ascii="Times New Roman" w:hAnsi="Times New Roman" w:cs="Times New Roman"/>
          <w:color w:val="000000"/>
          <w:sz w:val="24"/>
          <w:szCs w:val="24"/>
        </w:rPr>
        <w:t>ка, вещество, взаимодействие, идеальный газ, резонанс;</w:t>
      </w:r>
      <w:proofErr w:type="gramEnd"/>
    </w:p>
    <w:p w:rsidR="00941CA7" w:rsidRPr="00136A3F" w:rsidRDefault="00941CA7" w:rsidP="00136A3F">
      <w:pPr>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b/>
          <w:bCs/>
          <w:iCs/>
          <w:color w:val="000000"/>
          <w:sz w:val="24"/>
          <w:szCs w:val="24"/>
        </w:rPr>
        <w:t>смысл физических величин:</w:t>
      </w:r>
      <w:r w:rsidRPr="00136A3F">
        <w:rPr>
          <w:rFonts w:ascii="Times New Roman" w:hAnsi="Times New Roman" w:cs="Times New Roman"/>
          <w:b/>
          <w:bCs/>
          <w:color w:val="000000"/>
          <w:sz w:val="24"/>
          <w:szCs w:val="24"/>
        </w:rPr>
        <w:t> </w:t>
      </w:r>
      <w:r w:rsidRPr="00136A3F">
        <w:rPr>
          <w:rFonts w:ascii="Times New Roman" w:hAnsi="Times New Roman" w:cs="Times New Roman"/>
          <w:sz w:val="24"/>
          <w:szCs w:val="24"/>
        </w:rPr>
        <w:t xml:space="preserve">   путь,  </w:t>
      </w:r>
      <w:r w:rsidRPr="00136A3F">
        <w:rPr>
          <w:rFonts w:ascii="Times New Roman" w:hAnsi="Times New Roman" w:cs="Times New Roman"/>
          <w:color w:val="000000"/>
          <w:sz w:val="24"/>
          <w:szCs w:val="24"/>
        </w:rPr>
        <w:t>перемещение,</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 xml:space="preserve">скорость, ускорение, масса, </w:t>
      </w:r>
      <w:r w:rsidRPr="00136A3F">
        <w:rPr>
          <w:rFonts w:ascii="Times New Roman" w:hAnsi="Times New Roman" w:cs="Times New Roman"/>
          <w:sz w:val="24"/>
          <w:szCs w:val="24"/>
        </w:rPr>
        <w:t xml:space="preserve">плотность,  </w:t>
      </w:r>
      <w:r w:rsidRPr="00136A3F">
        <w:rPr>
          <w:rFonts w:ascii="Times New Roman" w:hAnsi="Times New Roman" w:cs="Times New Roman"/>
          <w:color w:val="000000"/>
          <w:sz w:val="24"/>
          <w:szCs w:val="24"/>
        </w:rPr>
        <w:t xml:space="preserve">сила, давление, импульс, работа, мощность, механическая энергия, коэффициент полезного действия,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w:t>
      </w:r>
      <w:r w:rsidRPr="00136A3F">
        <w:rPr>
          <w:rFonts w:ascii="Times New Roman" w:hAnsi="Times New Roman" w:cs="Times New Roman"/>
          <w:sz w:val="24"/>
          <w:szCs w:val="24"/>
        </w:rPr>
        <w:t>влажность воздуха</w:t>
      </w:r>
      <w:r w:rsidRPr="00136A3F">
        <w:rPr>
          <w:rFonts w:ascii="Times New Roman" w:hAnsi="Times New Roman" w:cs="Times New Roman"/>
          <w:color w:val="000000"/>
          <w:sz w:val="24"/>
          <w:szCs w:val="24"/>
        </w:rPr>
        <w:t xml:space="preserve"> удельная теплота плавления, удельная теплота сгорания, элементарный электрический заряд, напряженность электрического п</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lastRenderedPageBreak/>
        <w:t>ля, разность потенциалов, электроемкость</w:t>
      </w:r>
      <w:proofErr w:type="gramEnd"/>
      <w:r w:rsidRPr="00136A3F">
        <w:rPr>
          <w:rFonts w:ascii="Times New Roman" w:hAnsi="Times New Roman" w:cs="Times New Roman"/>
          <w:color w:val="000000"/>
          <w:sz w:val="24"/>
          <w:szCs w:val="24"/>
        </w:rPr>
        <w:t>, энергия электрического поля, сила электрического тока, электрическое напряжение, электрическое сопротивление, электродвижущая сила;</w:t>
      </w:r>
    </w:p>
    <w:p w:rsidR="00941CA7" w:rsidRPr="00136A3F" w:rsidRDefault="00941CA7" w:rsidP="00136A3F">
      <w:pPr>
        <w:spacing w:after="0" w:line="240" w:lineRule="auto"/>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смысл физических законов, принципов и постулатов</w:t>
      </w:r>
      <w:r w:rsidRPr="00136A3F">
        <w:rPr>
          <w:rFonts w:ascii="Times New Roman" w:hAnsi="Times New Roman" w:cs="Times New Roman"/>
          <w:b/>
          <w:bCs/>
          <w:i/>
          <w:iCs/>
          <w:color w:val="000000"/>
          <w:sz w:val="24"/>
          <w:szCs w:val="24"/>
        </w:rPr>
        <w:t> </w:t>
      </w:r>
      <w:r w:rsidRPr="00136A3F">
        <w:rPr>
          <w:rFonts w:ascii="Times New Roman" w:hAnsi="Times New Roman" w:cs="Times New Roman"/>
          <w:color w:val="000000"/>
          <w:sz w:val="24"/>
          <w:szCs w:val="24"/>
        </w:rPr>
        <w:t>(формулировка, границы применим</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сти):</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w:t>
      </w:r>
      <w:r w:rsidRPr="00136A3F">
        <w:rPr>
          <w:rFonts w:ascii="Times New Roman" w:hAnsi="Times New Roman" w:cs="Times New Roman"/>
          <w:color w:val="000000"/>
          <w:sz w:val="24"/>
          <w:szCs w:val="24"/>
        </w:rPr>
        <w:t>к</w:t>
      </w:r>
      <w:r w:rsidRPr="00136A3F">
        <w:rPr>
          <w:rFonts w:ascii="Times New Roman" w:hAnsi="Times New Roman" w:cs="Times New Roman"/>
          <w:color w:val="000000"/>
          <w:sz w:val="24"/>
          <w:szCs w:val="24"/>
        </w:rPr>
        <w:t>трического заряда, основное уравнение кинетической теории газов, уравнение состояния идеальн</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го газа, законы термодинамики, закон Кулона, закон Ома для полной цепи, закон Джоуля - Ленца</w:t>
      </w:r>
      <w:r w:rsidRPr="00136A3F">
        <w:rPr>
          <w:rFonts w:ascii="Times New Roman" w:hAnsi="Times New Roman" w:cs="Times New Roman"/>
          <w:sz w:val="24"/>
          <w:szCs w:val="24"/>
        </w:rPr>
        <w:t>;</w:t>
      </w:r>
      <w:proofErr w:type="gramEnd"/>
      <w:r w:rsidRPr="00136A3F">
        <w:rPr>
          <w:rFonts w:ascii="Times New Roman" w:hAnsi="Times New Roman" w:cs="Times New Roman"/>
          <w:sz w:val="24"/>
          <w:szCs w:val="24"/>
        </w:rPr>
        <w:t xml:space="preserve"> </w:t>
      </w:r>
      <w:r w:rsidRPr="00136A3F">
        <w:rPr>
          <w:rFonts w:ascii="Times New Roman" w:hAnsi="Times New Roman" w:cs="Times New Roman"/>
          <w:bCs/>
          <w:iCs/>
          <w:color w:val="000000"/>
          <w:sz w:val="24"/>
          <w:szCs w:val="24"/>
        </w:rPr>
        <w:t>вклад российских и зарубежных ученых</w:t>
      </w:r>
      <w:r w:rsidRPr="00136A3F">
        <w:rPr>
          <w:rFonts w:ascii="Times New Roman" w:hAnsi="Times New Roman" w:cs="Times New Roman"/>
          <w:color w:val="000000"/>
          <w:sz w:val="24"/>
          <w:szCs w:val="24"/>
        </w:rPr>
        <w:t>, оказавших наибольшее влияние на развитие физики;</w:t>
      </w:r>
    </w:p>
    <w:p w:rsidR="00941CA7" w:rsidRPr="00136A3F" w:rsidRDefault="00941CA7" w:rsidP="00857F75">
      <w:pPr>
        <w:numPr>
          <w:ilvl w:val="0"/>
          <w:numId w:val="171"/>
        </w:numPr>
        <w:tabs>
          <w:tab w:val="left" w:pos="284"/>
        </w:tabs>
        <w:spacing w:after="0" w:line="240" w:lineRule="auto"/>
        <w:ind w:left="0" w:firstLine="0"/>
        <w:contextualSpacing/>
        <w:jc w:val="both"/>
        <w:rPr>
          <w:rFonts w:ascii="Times New Roman" w:hAnsi="Times New Roman" w:cs="Times New Roman"/>
          <w:sz w:val="24"/>
          <w:szCs w:val="24"/>
        </w:rPr>
      </w:pPr>
      <w:proofErr w:type="gramStart"/>
      <w:r w:rsidRPr="00136A3F">
        <w:rPr>
          <w:rFonts w:ascii="Times New Roman" w:hAnsi="Times New Roman" w:cs="Times New Roman"/>
          <w:b/>
          <w:bCs/>
          <w:color w:val="000000"/>
          <w:sz w:val="24"/>
          <w:szCs w:val="24"/>
          <w:shd w:val="clear" w:color="auto" w:fill="FFFFFF"/>
        </w:rPr>
        <w:t>уметь</w:t>
      </w:r>
      <w:r w:rsidRPr="00136A3F">
        <w:rPr>
          <w:rFonts w:ascii="Times New Roman" w:hAnsi="Times New Roman" w:cs="Times New Roman"/>
          <w:color w:val="000000"/>
          <w:sz w:val="24"/>
          <w:szCs w:val="24"/>
        </w:rPr>
        <w:br/>
      </w:r>
      <w:r w:rsidRPr="00136A3F">
        <w:rPr>
          <w:rFonts w:ascii="Times New Roman" w:hAnsi="Times New Roman" w:cs="Times New Roman"/>
          <w:b/>
          <w:sz w:val="24"/>
          <w:szCs w:val="24"/>
        </w:rPr>
        <w:t>описывать и объяснять физические  явления</w:t>
      </w:r>
      <w:r w:rsidRPr="00136A3F">
        <w:rPr>
          <w:rFonts w:ascii="Times New Roman" w:hAnsi="Times New Roman" w:cs="Times New Roman"/>
          <w:sz w:val="24"/>
          <w:szCs w:val="24"/>
        </w:rPr>
        <w:t>:  равномерное  прямолинейное  движение, равн</w:t>
      </w:r>
      <w:r w:rsidRPr="00136A3F">
        <w:rPr>
          <w:rFonts w:ascii="Times New Roman" w:hAnsi="Times New Roman" w:cs="Times New Roman"/>
          <w:sz w:val="24"/>
          <w:szCs w:val="24"/>
        </w:rPr>
        <w:t>о</w:t>
      </w:r>
      <w:r w:rsidRPr="00136A3F">
        <w:rPr>
          <w:rFonts w:ascii="Times New Roman" w:hAnsi="Times New Roman" w:cs="Times New Roman"/>
          <w:sz w:val="24"/>
          <w:szCs w:val="24"/>
        </w:rPr>
        <w:t>ускоренное  движение,  движение  небесных  тел  и искусственных  спутников  Земли, передачу  давления жидкостями  и  газами,  плавание  тел,  механические  колебания  и волны,  свойства  г</w:t>
      </w:r>
      <w:r w:rsidRPr="00136A3F">
        <w:rPr>
          <w:rFonts w:ascii="Times New Roman" w:hAnsi="Times New Roman" w:cs="Times New Roman"/>
          <w:sz w:val="24"/>
          <w:szCs w:val="24"/>
        </w:rPr>
        <w:t>а</w:t>
      </w:r>
      <w:r w:rsidRPr="00136A3F">
        <w:rPr>
          <w:rFonts w:ascii="Times New Roman" w:hAnsi="Times New Roman" w:cs="Times New Roman"/>
          <w:sz w:val="24"/>
          <w:szCs w:val="24"/>
        </w:rPr>
        <w:t>зов,  жидкостей  и твердых  тел,  диффузию,  теплопроводность,  конвекцию,  излучение, испар</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ние,  конденсацию,  кипение,  плавление,  кристаллизацию, электризацию тел, взаимодействие электрических зарядов; </w:t>
      </w:r>
      <w:proofErr w:type="gramEnd"/>
    </w:p>
    <w:p w:rsidR="00941CA7" w:rsidRPr="00136A3F" w:rsidRDefault="00941CA7" w:rsidP="00136A3F">
      <w:pPr>
        <w:spacing w:after="0" w:line="240" w:lineRule="auto"/>
        <w:contextualSpacing/>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описывать и объяснять результаты наблюдений и экспериментов:</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независимость ускорения свободного падения от массы падающего тела, нагревание газа при его быстром сжатии и охлажд</w:t>
      </w:r>
      <w:r w:rsidRPr="00136A3F">
        <w:rPr>
          <w:rFonts w:ascii="Times New Roman" w:hAnsi="Times New Roman" w:cs="Times New Roman"/>
          <w:color w:val="000000"/>
          <w:sz w:val="24"/>
          <w:szCs w:val="24"/>
        </w:rPr>
        <w:t>е</w:t>
      </w:r>
      <w:r w:rsidRPr="00136A3F">
        <w:rPr>
          <w:rFonts w:ascii="Times New Roman" w:hAnsi="Times New Roman" w:cs="Times New Roman"/>
          <w:color w:val="000000"/>
          <w:sz w:val="24"/>
          <w:szCs w:val="24"/>
        </w:rPr>
        <w:t>ние при быстром расширении, повышение давления газа при его нагревании в закрытом сосуде, броуновское движение, электризация тел при их контакте; </w:t>
      </w:r>
    </w:p>
    <w:p w:rsidR="00941CA7" w:rsidRPr="00136A3F" w:rsidRDefault="00941CA7" w:rsidP="00136A3F">
      <w:pPr>
        <w:spacing w:after="0" w:line="240" w:lineRule="auto"/>
        <w:jc w:val="both"/>
        <w:rPr>
          <w:rFonts w:ascii="Times New Roman" w:hAnsi="Times New Roman" w:cs="Times New Roman"/>
          <w:sz w:val="24"/>
          <w:szCs w:val="24"/>
        </w:rPr>
      </w:pPr>
      <w:proofErr w:type="gramStart"/>
      <w:r w:rsidRPr="00136A3F">
        <w:rPr>
          <w:rFonts w:ascii="Times New Roman" w:hAnsi="Times New Roman" w:cs="Times New Roman"/>
          <w:b/>
          <w:sz w:val="24"/>
          <w:szCs w:val="24"/>
        </w:rPr>
        <w:t>описывать фундаментальные опыты, оказавшие существенное влияние на развитие физики:</w:t>
      </w:r>
      <w:r w:rsidRPr="00136A3F">
        <w:rPr>
          <w:rFonts w:ascii="Times New Roman" w:hAnsi="Times New Roman" w:cs="Times New Roman"/>
          <w:sz w:val="24"/>
          <w:szCs w:val="24"/>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w:t>
      </w:r>
      <w:r w:rsidRPr="00136A3F">
        <w:rPr>
          <w:rFonts w:ascii="Times New Roman" w:hAnsi="Times New Roman" w:cs="Times New Roman"/>
          <w:sz w:val="24"/>
          <w:szCs w:val="24"/>
        </w:rPr>
        <w:t>ы</w:t>
      </w:r>
      <w:r w:rsidRPr="00136A3F">
        <w:rPr>
          <w:rFonts w:ascii="Times New Roman" w:hAnsi="Times New Roman" w:cs="Times New Roman"/>
          <w:sz w:val="24"/>
          <w:szCs w:val="24"/>
        </w:rPr>
        <w:t>движения гипотез и теорий, позволяют проверить истинность теоретических выводов;  что  физич</w:t>
      </w:r>
      <w:r w:rsidRPr="00136A3F">
        <w:rPr>
          <w:rFonts w:ascii="Times New Roman" w:hAnsi="Times New Roman" w:cs="Times New Roman"/>
          <w:sz w:val="24"/>
          <w:szCs w:val="24"/>
        </w:rPr>
        <w:t>е</w:t>
      </w:r>
      <w:r w:rsidRPr="00136A3F">
        <w:rPr>
          <w:rFonts w:ascii="Times New Roman" w:hAnsi="Times New Roman" w:cs="Times New Roman"/>
          <w:sz w:val="24"/>
          <w:szCs w:val="24"/>
        </w:rPr>
        <w:t>ская  теория  дает  возможность  объяснять известные явления природы и научные факты, предск</w:t>
      </w:r>
      <w:r w:rsidRPr="00136A3F">
        <w:rPr>
          <w:rFonts w:ascii="Times New Roman" w:hAnsi="Times New Roman" w:cs="Times New Roman"/>
          <w:sz w:val="24"/>
          <w:szCs w:val="24"/>
        </w:rPr>
        <w:t>а</w:t>
      </w:r>
      <w:r w:rsidRPr="00136A3F">
        <w:rPr>
          <w:rFonts w:ascii="Times New Roman" w:hAnsi="Times New Roman" w:cs="Times New Roman"/>
          <w:sz w:val="24"/>
          <w:szCs w:val="24"/>
        </w:rPr>
        <w:t>зывать  еще неизвестные явления;</w:t>
      </w:r>
      <w:proofErr w:type="gramEnd"/>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i/>
          <w:sz w:val="24"/>
          <w:szCs w:val="24"/>
        </w:rPr>
        <w:t xml:space="preserve"> </w:t>
      </w:r>
      <w:r w:rsidRPr="00136A3F">
        <w:rPr>
          <w:rFonts w:ascii="Times New Roman" w:hAnsi="Times New Roman" w:cs="Times New Roman"/>
          <w:b/>
          <w:sz w:val="24"/>
          <w:szCs w:val="24"/>
        </w:rPr>
        <w:t>приводить  примеры  практического  применения  физических знаний:</w:t>
      </w:r>
      <w:r w:rsidRPr="00136A3F">
        <w:rPr>
          <w:rFonts w:ascii="Times New Roman" w:hAnsi="Times New Roman" w:cs="Times New Roman"/>
          <w:b/>
          <w:i/>
          <w:sz w:val="24"/>
          <w:szCs w:val="24"/>
        </w:rPr>
        <w:t xml:space="preserve"> </w:t>
      </w:r>
      <w:r w:rsidRPr="00136A3F">
        <w:rPr>
          <w:rFonts w:ascii="Times New Roman" w:hAnsi="Times New Roman" w:cs="Times New Roman"/>
          <w:sz w:val="24"/>
          <w:szCs w:val="24"/>
        </w:rPr>
        <w:t>законов механики;</w:t>
      </w:r>
    </w:p>
    <w:p w:rsidR="00941CA7" w:rsidRPr="00136A3F" w:rsidRDefault="00941CA7" w:rsidP="00136A3F">
      <w:pPr>
        <w:spacing w:after="0" w:line="240" w:lineRule="auto"/>
        <w:jc w:val="both"/>
        <w:rPr>
          <w:rFonts w:ascii="Times New Roman" w:hAnsi="Times New Roman" w:cs="Times New Roman"/>
          <w:sz w:val="24"/>
          <w:szCs w:val="24"/>
        </w:rPr>
      </w:pPr>
      <w:r w:rsidRPr="00136A3F">
        <w:rPr>
          <w:rFonts w:ascii="Times New Roman" w:hAnsi="Times New Roman" w:cs="Times New Roman"/>
          <w:b/>
          <w:bCs/>
          <w:iCs/>
          <w:color w:val="000000"/>
          <w:sz w:val="24"/>
          <w:szCs w:val="24"/>
        </w:rPr>
        <w:t>приводить примеры опытов, иллюстрирующих, что:</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наблюдения и эксперимент служат основой для выдвижения гипотез и построения научных теорий; эксперимент позволяет проверить исти</w:t>
      </w:r>
      <w:r w:rsidRPr="00136A3F">
        <w:rPr>
          <w:rFonts w:ascii="Times New Roman" w:hAnsi="Times New Roman" w:cs="Times New Roman"/>
          <w:color w:val="000000"/>
          <w:sz w:val="24"/>
          <w:szCs w:val="24"/>
        </w:rPr>
        <w:t>н</w:t>
      </w:r>
      <w:r w:rsidRPr="00136A3F">
        <w:rPr>
          <w:rFonts w:ascii="Times New Roman" w:hAnsi="Times New Roman" w:cs="Times New Roman"/>
          <w:color w:val="000000"/>
          <w:sz w:val="24"/>
          <w:szCs w:val="24"/>
        </w:rPr>
        <w:t>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ны физики и физические теории имеют свои определенные границы применимости;</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применять полученные знания для решения физических задач;</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r w:rsidRPr="00136A3F">
        <w:rPr>
          <w:rFonts w:ascii="Times New Roman" w:hAnsi="Times New Roman" w:cs="Times New Roman"/>
          <w:b/>
          <w:bCs/>
          <w:iCs/>
          <w:color w:val="000000"/>
          <w:sz w:val="24"/>
          <w:szCs w:val="24"/>
        </w:rPr>
        <w:t>определять: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характер физического процесса по графику, таблице, формуле;</w:t>
      </w:r>
    </w:p>
    <w:p w:rsidR="00941CA7" w:rsidRPr="00136A3F" w:rsidRDefault="00941CA7" w:rsidP="00136A3F">
      <w:pPr>
        <w:shd w:val="clear" w:color="auto" w:fill="FFFFFF"/>
        <w:spacing w:after="0" w:line="240" w:lineRule="auto"/>
        <w:jc w:val="both"/>
        <w:rPr>
          <w:rFonts w:ascii="Times New Roman" w:hAnsi="Times New Roman" w:cs="Times New Roman"/>
          <w:color w:val="000000"/>
          <w:sz w:val="24"/>
          <w:szCs w:val="24"/>
        </w:rPr>
      </w:pPr>
      <w:proofErr w:type="gramStart"/>
      <w:r w:rsidRPr="00136A3F">
        <w:rPr>
          <w:rFonts w:ascii="Times New Roman" w:hAnsi="Times New Roman" w:cs="Times New Roman"/>
          <w:b/>
          <w:bCs/>
          <w:iCs/>
          <w:color w:val="000000"/>
          <w:sz w:val="24"/>
          <w:szCs w:val="24"/>
        </w:rPr>
        <w:t>измерять: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скорость,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противление источника тока;</w:t>
      </w:r>
      <w:proofErr w:type="gramEnd"/>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iCs/>
          <w:color w:val="000000"/>
          <w:sz w:val="24"/>
          <w:szCs w:val="24"/>
        </w:rPr>
        <w:t>воспринимать и на основе полученных знаний самостоятельно оценивать</w:t>
      </w:r>
      <w:r w:rsidRPr="00136A3F">
        <w:rPr>
          <w:rFonts w:ascii="Times New Roman" w:hAnsi="Times New Roman" w:cs="Times New Roman"/>
          <w:b/>
          <w:bCs/>
          <w:color w:val="000000"/>
          <w:sz w:val="24"/>
          <w:szCs w:val="24"/>
        </w:rPr>
        <w:t> </w:t>
      </w:r>
      <w:r w:rsidRPr="00136A3F">
        <w:rPr>
          <w:rFonts w:ascii="Times New Roman" w:hAnsi="Times New Roman" w:cs="Times New Roman"/>
          <w:color w:val="000000"/>
          <w:sz w:val="24"/>
          <w:szCs w:val="24"/>
        </w:rPr>
        <w:t>информацию, с</w:t>
      </w:r>
      <w:r w:rsidRPr="00136A3F">
        <w:rPr>
          <w:rFonts w:ascii="Times New Roman" w:hAnsi="Times New Roman" w:cs="Times New Roman"/>
          <w:color w:val="000000"/>
          <w:sz w:val="24"/>
          <w:szCs w:val="24"/>
        </w:rPr>
        <w:t>о</w:t>
      </w:r>
      <w:r w:rsidRPr="00136A3F">
        <w:rPr>
          <w:rFonts w:ascii="Times New Roman" w:hAnsi="Times New Roman" w:cs="Times New Roman"/>
          <w:color w:val="000000"/>
          <w:sz w:val="24"/>
          <w:szCs w:val="24"/>
        </w:rPr>
        <w:t>держащуюся в сообщениях СМИ, научно-популярных статьях; </w:t>
      </w:r>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iCs/>
          <w:color w:val="000000"/>
          <w:sz w:val="24"/>
          <w:szCs w:val="24"/>
        </w:rPr>
        <w:t>использовать</w:t>
      </w:r>
      <w:r w:rsidRPr="00136A3F">
        <w:rPr>
          <w:rFonts w:ascii="Times New Roman" w:hAnsi="Times New Roman" w:cs="Times New Roman"/>
          <w:i/>
          <w:iCs/>
          <w:color w:val="000000"/>
          <w:sz w:val="24"/>
          <w:szCs w:val="24"/>
        </w:rPr>
        <w:t> </w:t>
      </w:r>
      <w:r w:rsidRPr="00136A3F">
        <w:rPr>
          <w:rFonts w:ascii="Times New Roman" w:hAnsi="Times New Roman" w:cs="Times New Roman"/>
          <w:color w:val="000000"/>
          <w:sz w:val="24"/>
          <w:szCs w:val="24"/>
        </w:rPr>
        <w:t>новые информационные технологии для поиска, обработки и предъявления инфо</w:t>
      </w:r>
      <w:r w:rsidRPr="00136A3F">
        <w:rPr>
          <w:rFonts w:ascii="Times New Roman" w:hAnsi="Times New Roman" w:cs="Times New Roman"/>
          <w:color w:val="000000"/>
          <w:sz w:val="24"/>
          <w:szCs w:val="24"/>
        </w:rPr>
        <w:t>р</w:t>
      </w:r>
      <w:r w:rsidRPr="00136A3F">
        <w:rPr>
          <w:rFonts w:ascii="Times New Roman" w:hAnsi="Times New Roman" w:cs="Times New Roman"/>
          <w:color w:val="000000"/>
          <w:sz w:val="24"/>
          <w:szCs w:val="24"/>
        </w:rPr>
        <w:t>мации по физике в компьютерных базах данных и сетях (сети Интернет);</w:t>
      </w:r>
    </w:p>
    <w:p w:rsidR="00941CA7" w:rsidRPr="00136A3F" w:rsidRDefault="00941CA7" w:rsidP="00136A3F">
      <w:pPr>
        <w:shd w:val="clear" w:color="auto" w:fill="FFFFFF"/>
        <w:spacing w:after="0" w:line="240" w:lineRule="auto"/>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b/>
          <w:bCs/>
          <w:color w:val="000000"/>
          <w:sz w:val="24"/>
          <w:szCs w:val="24"/>
          <w:shd w:val="clear" w:color="auto" w:fill="FFFFFF"/>
        </w:rPr>
        <w:t xml:space="preserve">использовать приобретенные знания и умения в практической деятельности и повседневной жизни </w:t>
      </w:r>
      <w:proofErr w:type="gramStart"/>
      <w:r w:rsidRPr="00136A3F">
        <w:rPr>
          <w:rFonts w:ascii="Times New Roman" w:hAnsi="Times New Roman" w:cs="Times New Roman"/>
          <w:b/>
          <w:bCs/>
          <w:color w:val="000000"/>
          <w:sz w:val="24"/>
          <w:szCs w:val="24"/>
          <w:shd w:val="clear" w:color="auto" w:fill="FFFFFF"/>
        </w:rPr>
        <w:t>для</w:t>
      </w:r>
      <w:proofErr w:type="gramEnd"/>
      <w:r w:rsidRPr="00136A3F">
        <w:rPr>
          <w:rFonts w:ascii="Times New Roman" w:hAnsi="Times New Roman" w:cs="Times New Roman"/>
          <w:b/>
          <w:bCs/>
          <w:color w:val="000000"/>
          <w:sz w:val="24"/>
          <w:szCs w:val="24"/>
          <w:shd w:val="clear" w:color="auto" w:fill="FFFFFF"/>
        </w:rPr>
        <w:t>:</w:t>
      </w:r>
    </w:p>
    <w:p w:rsidR="00941CA7" w:rsidRPr="00136A3F" w:rsidRDefault="00941CA7" w:rsidP="00857F75">
      <w:pPr>
        <w:numPr>
          <w:ilvl w:val="0"/>
          <w:numId w:val="179"/>
        </w:numPr>
        <w:shd w:val="clear" w:color="auto" w:fill="FFFFFF"/>
        <w:tabs>
          <w:tab w:val="num" w:pos="284"/>
        </w:tabs>
        <w:spacing w:after="0" w:line="240" w:lineRule="auto"/>
        <w:ind w:left="0" w:firstLine="0"/>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941CA7" w:rsidRPr="00136A3F" w:rsidRDefault="00941CA7" w:rsidP="00857F75">
      <w:pPr>
        <w:numPr>
          <w:ilvl w:val="0"/>
          <w:numId w:val="179"/>
        </w:numPr>
        <w:shd w:val="clear" w:color="auto" w:fill="FFFFFF"/>
        <w:tabs>
          <w:tab w:val="num" w:pos="284"/>
        </w:tabs>
        <w:spacing w:after="0" w:line="240" w:lineRule="auto"/>
        <w:ind w:left="0" w:firstLine="0"/>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анализа и оценки влияния на организм человека и другие организмы загрязнения окружающей среды;</w:t>
      </w:r>
    </w:p>
    <w:p w:rsidR="00941CA7" w:rsidRPr="00136A3F" w:rsidRDefault="00941CA7" w:rsidP="00857F75">
      <w:pPr>
        <w:numPr>
          <w:ilvl w:val="0"/>
          <w:numId w:val="179"/>
        </w:numPr>
        <w:shd w:val="clear" w:color="auto" w:fill="FFFFFF"/>
        <w:tabs>
          <w:tab w:val="num" w:pos="284"/>
        </w:tabs>
        <w:spacing w:after="0" w:line="240" w:lineRule="auto"/>
        <w:ind w:left="0" w:firstLine="0"/>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рационального природопользования и защиты окружающей среды;</w:t>
      </w:r>
    </w:p>
    <w:p w:rsidR="00941CA7" w:rsidRPr="00136A3F" w:rsidRDefault="00941CA7" w:rsidP="00857F75">
      <w:pPr>
        <w:numPr>
          <w:ilvl w:val="0"/>
          <w:numId w:val="179"/>
        </w:numPr>
        <w:shd w:val="clear" w:color="auto" w:fill="FFFFFF"/>
        <w:tabs>
          <w:tab w:val="num" w:pos="284"/>
        </w:tabs>
        <w:spacing w:after="0" w:line="240" w:lineRule="auto"/>
        <w:ind w:left="0" w:firstLine="0"/>
        <w:jc w:val="both"/>
        <w:rPr>
          <w:rFonts w:ascii="Times New Roman" w:hAnsi="Times New Roman" w:cs="Times New Roman"/>
          <w:b/>
          <w:bCs/>
          <w:color w:val="000000"/>
          <w:sz w:val="24"/>
          <w:szCs w:val="24"/>
          <w:shd w:val="clear" w:color="auto" w:fill="FFFFFF"/>
        </w:rPr>
      </w:pPr>
      <w:r w:rsidRPr="00136A3F">
        <w:rPr>
          <w:rFonts w:ascii="Times New Roman" w:hAnsi="Times New Roman" w:cs="Times New Roman"/>
          <w:color w:val="000000"/>
          <w:sz w:val="24"/>
          <w:szCs w:val="24"/>
        </w:rPr>
        <w:t>определения собственной позиции по отношению к экологическим проблемам и поведению в природной среде.</w:t>
      </w:r>
    </w:p>
    <w:p w:rsidR="00C07AA1" w:rsidRDefault="00C07AA1" w:rsidP="00136A3F">
      <w:pPr>
        <w:spacing w:after="0" w:line="240" w:lineRule="auto"/>
        <w:ind w:left="284"/>
        <w:jc w:val="center"/>
        <w:rPr>
          <w:rFonts w:ascii="Times New Roman" w:hAnsi="Times New Roman" w:cs="Times New Roman"/>
          <w:b/>
          <w:sz w:val="24"/>
          <w:szCs w:val="24"/>
        </w:rPr>
      </w:pPr>
    </w:p>
    <w:p w:rsidR="00941CA7" w:rsidRPr="00136A3F" w:rsidRDefault="00941CA7" w:rsidP="00136A3F">
      <w:pPr>
        <w:spacing w:after="0" w:line="240" w:lineRule="auto"/>
        <w:ind w:left="284"/>
        <w:jc w:val="center"/>
        <w:rPr>
          <w:rFonts w:ascii="Times New Roman" w:hAnsi="Times New Roman" w:cs="Times New Roman"/>
          <w:b/>
          <w:sz w:val="24"/>
          <w:szCs w:val="24"/>
        </w:rPr>
      </w:pPr>
      <w:r w:rsidRPr="00136A3F">
        <w:rPr>
          <w:rFonts w:ascii="Times New Roman" w:hAnsi="Times New Roman" w:cs="Times New Roman"/>
          <w:b/>
          <w:sz w:val="24"/>
          <w:szCs w:val="24"/>
        </w:rPr>
        <w:lastRenderedPageBreak/>
        <w:t>Содержание программы</w:t>
      </w:r>
    </w:p>
    <w:p w:rsidR="00941CA7" w:rsidRPr="00136A3F" w:rsidRDefault="00941CA7" w:rsidP="00136A3F">
      <w:pPr>
        <w:spacing w:after="0" w:line="240" w:lineRule="auto"/>
        <w:ind w:left="284"/>
        <w:jc w:val="center"/>
        <w:rPr>
          <w:rFonts w:ascii="Times New Roman" w:hAnsi="Times New Roman" w:cs="Times New Roman"/>
          <w:b/>
          <w:sz w:val="24"/>
          <w:szCs w:val="24"/>
        </w:rPr>
      </w:pPr>
      <w:r w:rsidRPr="00136A3F">
        <w:rPr>
          <w:rFonts w:ascii="Times New Roman" w:hAnsi="Times New Roman" w:cs="Times New Roman"/>
          <w:b/>
          <w:sz w:val="24"/>
          <w:szCs w:val="24"/>
        </w:rPr>
        <w:t>Экспериментальные работы</w:t>
      </w:r>
    </w:p>
    <w:p w:rsidR="00941CA7" w:rsidRPr="00136A3F" w:rsidRDefault="00941CA7" w:rsidP="00136A3F">
      <w:pPr>
        <w:spacing w:after="0" w:line="240" w:lineRule="auto"/>
        <w:jc w:val="center"/>
        <w:rPr>
          <w:rFonts w:ascii="Times New Roman" w:hAnsi="Times New Roman" w:cs="Times New Roman"/>
          <w:b/>
          <w:sz w:val="24"/>
          <w:szCs w:val="24"/>
        </w:rPr>
      </w:pPr>
      <w:r w:rsidRPr="00136A3F">
        <w:rPr>
          <w:rFonts w:ascii="Times New Roman" w:hAnsi="Times New Roman" w:cs="Times New Roman"/>
          <w:b/>
          <w:sz w:val="24"/>
          <w:szCs w:val="24"/>
        </w:rPr>
        <w:t xml:space="preserve">10 класс </w:t>
      </w:r>
      <w:r w:rsidRPr="00136A3F">
        <w:rPr>
          <w:rFonts w:ascii="Times New Roman" w:hAnsi="Times New Roman" w:cs="Times New Roman"/>
          <w:sz w:val="24"/>
          <w:szCs w:val="24"/>
        </w:rPr>
        <w:t>(молекулярная физика, электромагнетизм)</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Колебания физического маятника. Зависимость периода колебаний от расстояния «центр масс – ось вращения».</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Измерение моментов инерции симметричных тел на крутильном маятнике.</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Сложение </w:t>
      </w:r>
      <w:proofErr w:type="spellStart"/>
      <w:r w:rsidRPr="00136A3F">
        <w:rPr>
          <w:rFonts w:ascii="Times New Roman" w:hAnsi="Times New Roman" w:cs="Times New Roman"/>
          <w:sz w:val="24"/>
          <w:szCs w:val="24"/>
        </w:rPr>
        <w:t>взаимноперпендикулярных</w:t>
      </w:r>
      <w:proofErr w:type="spellEnd"/>
      <w:r w:rsidRPr="00136A3F">
        <w:rPr>
          <w:rFonts w:ascii="Times New Roman" w:hAnsi="Times New Roman" w:cs="Times New Roman"/>
          <w:sz w:val="24"/>
          <w:szCs w:val="24"/>
        </w:rPr>
        <w:t xml:space="preserve"> колебаний. Измерение частот.</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Стоячие волны в струне. Измерение скорости бегущей волны в струне.</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Измерение с</w:t>
      </w:r>
      <w:proofErr w:type="gramStart"/>
      <w:r w:rsidRPr="00136A3F">
        <w:rPr>
          <w:rFonts w:ascii="Times New Roman" w:hAnsi="Times New Roman" w:cs="Times New Roman"/>
          <w:sz w:val="24"/>
          <w:szCs w:val="24"/>
          <w:vertAlign w:val="subscript"/>
          <w:lang w:val="en-US"/>
        </w:rPr>
        <w:t>P</w:t>
      </w:r>
      <w:proofErr w:type="gramEnd"/>
      <w:r w:rsidRPr="00136A3F">
        <w:rPr>
          <w:rFonts w:ascii="Times New Roman" w:hAnsi="Times New Roman" w:cs="Times New Roman"/>
          <w:sz w:val="24"/>
          <w:szCs w:val="24"/>
        </w:rPr>
        <w:t>/с</w:t>
      </w:r>
      <w:r w:rsidRPr="00136A3F">
        <w:rPr>
          <w:rFonts w:ascii="Times New Roman" w:hAnsi="Times New Roman" w:cs="Times New Roman"/>
          <w:sz w:val="24"/>
          <w:szCs w:val="24"/>
          <w:vertAlign w:val="subscript"/>
          <w:lang w:val="en-US"/>
        </w:rPr>
        <w:t>V</w:t>
      </w:r>
      <w:r w:rsidRPr="00136A3F">
        <w:rPr>
          <w:rFonts w:ascii="Times New Roman" w:hAnsi="Times New Roman" w:cs="Times New Roman"/>
          <w:sz w:val="24"/>
          <w:szCs w:val="24"/>
        </w:rPr>
        <w:t xml:space="preserve"> воздуха методом стоячих волн.</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Измерение с</w:t>
      </w:r>
      <w:proofErr w:type="gramStart"/>
      <w:r w:rsidRPr="00136A3F">
        <w:rPr>
          <w:rFonts w:ascii="Times New Roman" w:hAnsi="Times New Roman" w:cs="Times New Roman"/>
          <w:sz w:val="24"/>
          <w:szCs w:val="24"/>
          <w:vertAlign w:val="subscript"/>
          <w:lang w:val="en-US"/>
        </w:rPr>
        <w:t>P</w:t>
      </w:r>
      <w:proofErr w:type="gramEnd"/>
      <w:r w:rsidRPr="00136A3F">
        <w:rPr>
          <w:rFonts w:ascii="Times New Roman" w:hAnsi="Times New Roman" w:cs="Times New Roman"/>
          <w:sz w:val="24"/>
          <w:szCs w:val="24"/>
        </w:rPr>
        <w:t>/с</w:t>
      </w:r>
      <w:r w:rsidRPr="00136A3F">
        <w:rPr>
          <w:rFonts w:ascii="Times New Roman" w:hAnsi="Times New Roman" w:cs="Times New Roman"/>
          <w:sz w:val="24"/>
          <w:szCs w:val="24"/>
          <w:vertAlign w:val="subscript"/>
          <w:lang w:val="en-US"/>
        </w:rPr>
        <w:t>V</w:t>
      </w:r>
      <w:r w:rsidRPr="00136A3F">
        <w:rPr>
          <w:rFonts w:ascii="Times New Roman" w:hAnsi="Times New Roman" w:cs="Times New Roman"/>
          <w:sz w:val="24"/>
          <w:szCs w:val="24"/>
        </w:rPr>
        <w:t xml:space="preserve"> воздуха термодинамическим методом.</w:t>
      </w:r>
    </w:p>
    <w:p w:rsidR="00941CA7" w:rsidRPr="00136A3F" w:rsidRDefault="00941CA7" w:rsidP="00857F75">
      <w:pPr>
        <w:numPr>
          <w:ilvl w:val="0"/>
          <w:numId w:val="180"/>
        </w:numPr>
        <w:tabs>
          <w:tab w:val="clear" w:pos="390"/>
          <w:tab w:val="num" w:pos="426"/>
        </w:tabs>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Исследование работы «мостовых» схем («мостик» </w:t>
      </w:r>
      <w:proofErr w:type="spellStart"/>
      <w:r w:rsidRPr="00136A3F">
        <w:rPr>
          <w:rFonts w:ascii="Times New Roman" w:hAnsi="Times New Roman" w:cs="Times New Roman"/>
          <w:sz w:val="24"/>
          <w:szCs w:val="24"/>
        </w:rPr>
        <w:t>Уитстона</w:t>
      </w:r>
      <w:proofErr w:type="spellEnd"/>
      <w:r w:rsidRPr="00136A3F">
        <w:rPr>
          <w:rFonts w:ascii="Times New Roman" w:hAnsi="Times New Roman" w:cs="Times New Roman"/>
          <w:sz w:val="24"/>
          <w:szCs w:val="24"/>
        </w:rPr>
        <w:t>). Определение неизвестного с</w:t>
      </w:r>
      <w:r w:rsidRPr="00136A3F">
        <w:rPr>
          <w:rFonts w:ascii="Times New Roman" w:hAnsi="Times New Roman" w:cs="Times New Roman"/>
          <w:sz w:val="24"/>
          <w:szCs w:val="24"/>
        </w:rPr>
        <w:t>о</w:t>
      </w:r>
      <w:r w:rsidRPr="00136A3F">
        <w:rPr>
          <w:rFonts w:ascii="Times New Roman" w:hAnsi="Times New Roman" w:cs="Times New Roman"/>
          <w:sz w:val="24"/>
          <w:szCs w:val="24"/>
        </w:rPr>
        <w:t>противления проводника.</w:t>
      </w:r>
    </w:p>
    <w:p w:rsidR="00941CA7" w:rsidRPr="00136A3F" w:rsidRDefault="00941CA7" w:rsidP="00857F75">
      <w:pPr>
        <w:numPr>
          <w:ilvl w:val="0"/>
          <w:numId w:val="180"/>
        </w:numPr>
        <w:spacing w:after="0" w:line="240" w:lineRule="auto"/>
        <w:ind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Исследование работы источника  постоянного тока. Полезная и полная мощности. КПД. </w:t>
      </w:r>
    </w:p>
    <w:p w:rsidR="00941CA7" w:rsidRPr="00136A3F" w:rsidRDefault="00941CA7" w:rsidP="00136A3F">
      <w:pPr>
        <w:spacing w:after="0" w:line="240" w:lineRule="auto"/>
        <w:jc w:val="center"/>
        <w:rPr>
          <w:rFonts w:ascii="Times New Roman" w:hAnsi="Times New Roman" w:cs="Times New Roman"/>
          <w:sz w:val="24"/>
          <w:szCs w:val="24"/>
        </w:rPr>
      </w:pPr>
      <w:r w:rsidRPr="00136A3F">
        <w:rPr>
          <w:rFonts w:ascii="Times New Roman" w:hAnsi="Times New Roman" w:cs="Times New Roman"/>
          <w:b/>
          <w:sz w:val="24"/>
          <w:szCs w:val="24"/>
        </w:rPr>
        <w:t xml:space="preserve">11 класс   </w:t>
      </w:r>
      <w:r w:rsidRPr="00136A3F">
        <w:rPr>
          <w:rFonts w:ascii="Times New Roman" w:hAnsi="Times New Roman" w:cs="Times New Roman"/>
          <w:sz w:val="24"/>
          <w:szCs w:val="24"/>
        </w:rPr>
        <w:t>(электромагнетизм, колебания и волны, атомная физика)</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Резонанс напряжений. Измерение индуктивности</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Затухающие колебания. Измерение характеристик колебаний.</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Балансный метод измерения сопротивлений.</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rPr>
          <w:rFonts w:ascii="Times New Roman" w:hAnsi="Times New Roman" w:cs="Times New Roman"/>
          <w:sz w:val="24"/>
          <w:szCs w:val="24"/>
        </w:rPr>
      </w:pPr>
      <w:r w:rsidRPr="00136A3F">
        <w:rPr>
          <w:rFonts w:ascii="Times New Roman" w:hAnsi="Times New Roman" w:cs="Times New Roman"/>
          <w:sz w:val="24"/>
          <w:szCs w:val="24"/>
        </w:rPr>
        <w:t>Измерение ширины узкой щели волновым методом дифракции.</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Измерение показателя преломления оптического стекла с помощью дифракции на </w:t>
      </w:r>
      <w:proofErr w:type="spellStart"/>
      <w:r w:rsidRPr="00136A3F">
        <w:rPr>
          <w:rFonts w:ascii="Times New Roman" w:hAnsi="Times New Roman" w:cs="Times New Roman"/>
          <w:sz w:val="24"/>
          <w:szCs w:val="24"/>
        </w:rPr>
        <w:t>бипризме</w:t>
      </w:r>
      <w:proofErr w:type="spellEnd"/>
      <w:r w:rsidRPr="00136A3F">
        <w:rPr>
          <w:rFonts w:ascii="Times New Roman" w:hAnsi="Times New Roman" w:cs="Times New Roman"/>
          <w:sz w:val="24"/>
          <w:szCs w:val="24"/>
        </w:rPr>
        <w:t xml:space="preserve"> Френеля.</w:t>
      </w:r>
    </w:p>
    <w:p w:rsidR="00941CA7" w:rsidRPr="00136A3F" w:rsidRDefault="00941CA7" w:rsidP="00857F75">
      <w:pPr>
        <w:pStyle w:val="a7"/>
        <w:numPr>
          <w:ilvl w:val="0"/>
          <w:numId w:val="181"/>
        </w:numPr>
        <w:tabs>
          <w:tab w:val="clear" w:pos="750"/>
          <w:tab w:val="num" w:pos="0"/>
          <w:tab w:val="left" w:pos="284"/>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Дифракционная решетка как система щелей. Измерение максимального  угла дифракции.</w:t>
      </w:r>
    </w:p>
    <w:p w:rsidR="00941CA7" w:rsidRPr="00136A3F" w:rsidRDefault="00941CA7" w:rsidP="00136A3F">
      <w:pPr>
        <w:pStyle w:val="1"/>
        <w:spacing w:before="0" w:line="240" w:lineRule="auto"/>
        <w:ind w:left="360"/>
        <w:rPr>
          <w:rFonts w:ascii="Times New Roman" w:hAnsi="Times New Roman" w:cs="Times New Roman"/>
          <w:sz w:val="24"/>
          <w:szCs w:val="24"/>
        </w:rPr>
      </w:pPr>
    </w:p>
    <w:p w:rsidR="00941CA7" w:rsidRPr="00136A3F" w:rsidRDefault="00065168" w:rsidP="00136A3F">
      <w:pPr>
        <w:spacing w:after="0" w:line="240" w:lineRule="auto"/>
        <w:jc w:val="center"/>
        <w:rPr>
          <w:rFonts w:ascii="Times New Roman" w:hAnsi="Times New Roman" w:cs="Times New Roman"/>
          <w:b/>
          <w:sz w:val="24"/>
          <w:szCs w:val="24"/>
        </w:rPr>
      </w:pPr>
      <w:r w:rsidRPr="00065168">
        <w:rPr>
          <w:rFonts w:ascii="Times New Roman" w:hAnsi="Times New Roman" w:cs="Times New Roman"/>
          <w:b/>
          <w:sz w:val="24"/>
          <w:szCs w:val="24"/>
        </w:rPr>
        <w:t>2.3.2.5.</w:t>
      </w:r>
      <w:r>
        <w:rPr>
          <w:rFonts w:ascii="Times New Roman" w:hAnsi="Times New Roman" w:cs="Times New Roman"/>
          <w:sz w:val="24"/>
          <w:szCs w:val="24"/>
        </w:rPr>
        <w:t xml:space="preserve"> </w:t>
      </w:r>
      <w:r w:rsidR="00941CA7" w:rsidRPr="00136A3F">
        <w:rPr>
          <w:rFonts w:ascii="Times New Roman" w:hAnsi="Times New Roman" w:cs="Times New Roman"/>
          <w:b/>
          <w:sz w:val="24"/>
          <w:szCs w:val="24"/>
        </w:rPr>
        <w:t>Азбука здоровья</w:t>
      </w:r>
      <w:r>
        <w:rPr>
          <w:rFonts w:ascii="Times New Roman" w:hAnsi="Times New Roman" w:cs="Times New Roman"/>
          <w:b/>
          <w:sz w:val="24"/>
          <w:szCs w:val="24"/>
        </w:rPr>
        <w:t xml:space="preserve">. 10 </w:t>
      </w:r>
      <w:r w:rsidR="00C07AA1">
        <w:rPr>
          <w:rFonts w:ascii="Times New Roman" w:hAnsi="Times New Roman" w:cs="Times New Roman"/>
          <w:b/>
          <w:sz w:val="24"/>
          <w:szCs w:val="24"/>
        </w:rPr>
        <w:t xml:space="preserve">– 11 </w:t>
      </w:r>
      <w:r>
        <w:rPr>
          <w:rFonts w:ascii="Times New Roman" w:hAnsi="Times New Roman" w:cs="Times New Roman"/>
          <w:b/>
          <w:sz w:val="24"/>
          <w:szCs w:val="24"/>
        </w:rPr>
        <w:t>класс</w:t>
      </w:r>
      <w:r w:rsidR="00C07AA1">
        <w:rPr>
          <w:rFonts w:ascii="Times New Roman" w:hAnsi="Times New Roman" w:cs="Times New Roman"/>
          <w:b/>
          <w:sz w:val="24"/>
          <w:szCs w:val="24"/>
        </w:rPr>
        <w:t xml:space="preserve"> </w:t>
      </w:r>
    </w:p>
    <w:p w:rsidR="00941CA7" w:rsidRPr="00136A3F" w:rsidRDefault="00941CA7" w:rsidP="00136A3F">
      <w:pPr>
        <w:shd w:val="clear" w:color="auto" w:fill="FFFFFF"/>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w:t>
      </w:r>
      <w:r w:rsidRPr="00136A3F">
        <w:rPr>
          <w:rFonts w:ascii="Times New Roman" w:eastAsia="Times New Roman" w:hAnsi="Times New Roman" w:cs="Times New Roman"/>
          <w:color w:val="000000"/>
          <w:sz w:val="24"/>
          <w:szCs w:val="24"/>
        </w:rPr>
        <w:t>е</w:t>
      </w:r>
      <w:r w:rsidRPr="00136A3F">
        <w:rPr>
          <w:rFonts w:ascii="Times New Roman" w:eastAsia="Times New Roman" w:hAnsi="Times New Roman" w:cs="Times New Roman"/>
          <w:color w:val="000000"/>
          <w:sz w:val="24"/>
          <w:szCs w:val="24"/>
        </w:rPr>
        <w:t>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обучающегося, достижению планируемых результатов освоения основной образовательной пр</w:t>
      </w:r>
      <w:r w:rsidRPr="00136A3F">
        <w:rPr>
          <w:rFonts w:ascii="Times New Roman" w:eastAsia="Times New Roman" w:hAnsi="Times New Roman" w:cs="Times New Roman"/>
          <w:color w:val="000000"/>
          <w:sz w:val="24"/>
          <w:szCs w:val="24"/>
        </w:rPr>
        <w:t>о</w:t>
      </w:r>
      <w:r w:rsidRPr="00136A3F">
        <w:rPr>
          <w:rFonts w:ascii="Times New Roman" w:eastAsia="Times New Roman" w:hAnsi="Times New Roman" w:cs="Times New Roman"/>
          <w:color w:val="000000"/>
          <w:sz w:val="24"/>
          <w:szCs w:val="24"/>
        </w:rPr>
        <w:t>граммы. Внеурочная деятельность по спортивно-оздоровительному   направлению  увеличивает пространство, в котором дети могут развивать свою творческую и познавательную активность, ре</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лизовывать свои лучшие личностные качества.</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Данная программа направлена на формирование ценности здоровья и здорового образа жизни.</w:t>
      </w:r>
    </w:p>
    <w:p w:rsidR="00941CA7" w:rsidRPr="00136A3F" w:rsidRDefault="00941CA7" w:rsidP="00136A3F">
      <w:pPr>
        <w:shd w:val="clear" w:color="auto" w:fill="FFFFFF"/>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b/>
          <w:bCs/>
          <w:color w:val="000000"/>
          <w:sz w:val="24"/>
          <w:szCs w:val="24"/>
        </w:rPr>
        <w:t>Цель программы:</w:t>
      </w:r>
      <w:r w:rsidRPr="00136A3F">
        <w:rPr>
          <w:rFonts w:ascii="Times New Roman" w:eastAsia="Times New Roman" w:hAnsi="Times New Roman" w:cs="Times New Roman"/>
          <w:color w:val="000000"/>
          <w:sz w:val="24"/>
          <w:szCs w:val="24"/>
        </w:rPr>
        <w:t xml:space="preserve"> воспитание осознанной потребности в здоровом образе жизни, формирование и развитие </w:t>
      </w:r>
      <w:proofErr w:type="spellStart"/>
      <w:r w:rsidRPr="00136A3F">
        <w:rPr>
          <w:rFonts w:ascii="Times New Roman" w:eastAsia="Times New Roman" w:hAnsi="Times New Roman" w:cs="Times New Roman"/>
          <w:color w:val="000000"/>
          <w:sz w:val="24"/>
          <w:szCs w:val="24"/>
        </w:rPr>
        <w:t>валеологической</w:t>
      </w:r>
      <w:proofErr w:type="spellEnd"/>
      <w:r w:rsidRPr="00136A3F">
        <w:rPr>
          <w:rFonts w:ascii="Times New Roman" w:eastAsia="Times New Roman" w:hAnsi="Times New Roman" w:cs="Times New Roman"/>
          <w:color w:val="000000"/>
          <w:sz w:val="24"/>
          <w:szCs w:val="24"/>
        </w:rPr>
        <w:t xml:space="preserve"> культуры.</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b/>
          <w:bCs/>
          <w:color w:val="000000"/>
          <w:sz w:val="24"/>
          <w:szCs w:val="24"/>
        </w:rPr>
        <w:t>Задачи программы:</w:t>
      </w:r>
    </w:p>
    <w:p w:rsidR="00941CA7" w:rsidRPr="00136A3F" w:rsidRDefault="00941CA7" w:rsidP="00373DAA">
      <w:pPr>
        <w:pStyle w:val="a7"/>
        <w:numPr>
          <w:ilvl w:val="0"/>
          <w:numId w:val="219"/>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proofErr w:type="gramStart"/>
      <w:r w:rsidRPr="00136A3F">
        <w:rPr>
          <w:rFonts w:ascii="Times New Roman" w:hAnsi="Times New Roman" w:cs="Times New Roman"/>
          <w:color w:val="000000"/>
          <w:sz w:val="24"/>
          <w:szCs w:val="24"/>
        </w:rPr>
        <w:t>научить обучающихся делать</w:t>
      </w:r>
      <w:proofErr w:type="gramEnd"/>
      <w:r w:rsidRPr="00136A3F">
        <w:rPr>
          <w:rFonts w:ascii="Times New Roman" w:hAnsi="Times New Roman" w:cs="Times New Roman"/>
          <w:color w:val="000000"/>
          <w:sz w:val="24"/>
          <w:szCs w:val="24"/>
        </w:rPr>
        <w:t> осознанный выбор поступков, поведения, позволяющих сохранять и укреплять здоровье;</w:t>
      </w:r>
    </w:p>
    <w:p w:rsidR="00941CA7" w:rsidRPr="00136A3F" w:rsidRDefault="00941CA7" w:rsidP="00373DAA">
      <w:pPr>
        <w:pStyle w:val="a7"/>
        <w:numPr>
          <w:ilvl w:val="0"/>
          <w:numId w:val="219"/>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научить выполнять правила личной гигиены и развивать готовность на её основе самостоятельно поддерживать своё здоровье;</w:t>
      </w:r>
    </w:p>
    <w:p w:rsidR="00941CA7" w:rsidRPr="00136A3F" w:rsidRDefault="00941CA7" w:rsidP="00373DAA">
      <w:pPr>
        <w:pStyle w:val="a7"/>
        <w:numPr>
          <w:ilvl w:val="0"/>
          <w:numId w:val="219"/>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формировать представление:</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1)  о позитивных факторах, влияющих на здоровье;</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2)  о правильном (здоровом) питании, его режиме, структуре, полезных продуктах;</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3) о рациональной организации режима дня, учёбы и отдыха, двигательной активности;</w:t>
      </w:r>
    </w:p>
    <w:p w:rsidR="00941CA7" w:rsidRPr="00136A3F" w:rsidRDefault="00941CA7" w:rsidP="00136A3F">
      <w:pPr>
        <w:shd w:val="clear" w:color="auto" w:fill="FFFFFF"/>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4) о негативных факторах риска для здоровья подростков (сниженная двигательная активность, и</w:t>
      </w:r>
      <w:r w:rsidRPr="00136A3F">
        <w:rPr>
          <w:rFonts w:ascii="Times New Roman" w:eastAsia="Times New Roman" w:hAnsi="Times New Roman" w:cs="Times New Roman"/>
          <w:color w:val="000000"/>
          <w:sz w:val="24"/>
          <w:szCs w:val="24"/>
        </w:rPr>
        <w:t>н</w:t>
      </w:r>
      <w:r w:rsidRPr="00136A3F">
        <w:rPr>
          <w:rFonts w:ascii="Times New Roman" w:eastAsia="Times New Roman" w:hAnsi="Times New Roman" w:cs="Times New Roman"/>
          <w:color w:val="000000"/>
          <w:sz w:val="24"/>
          <w:szCs w:val="24"/>
        </w:rPr>
        <w:t>фекционные заболевания, переутомления и т.п.), о существовании и причинах возникновения зав</w:t>
      </w:r>
      <w:r w:rsidRPr="00136A3F">
        <w:rPr>
          <w:rFonts w:ascii="Times New Roman" w:eastAsia="Times New Roman" w:hAnsi="Times New Roman" w:cs="Times New Roman"/>
          <w:color w:val="000000"/>
          <w:sz w:val="24"/>
          <w:szCs w:val="24"/>
        </w:rPr>
        <w:t>и</w:t>
      </w:r>
      <w:r w:rsidRPr="00136A3F">
        <w:rPr>
          <w:rFonts w:ascii="Times New Roman" w:eastAsia="Times New Roman" w:hAnsi="Times New Roman" w:cs="Times New Roman"/>
          <w:color w:val="000000"/>
          <w:sz w:val="24"/>
          <w:szCs w:val="24"/>
        </w:rPr>
        <w:t>симостей от табака, алкоголя, наркотиков и других </w:t>
      </w:r>
      <w:proofErr w:type="spellStart"/>
      <w:r w:rsidRPr="00136A3F">
        <w:rPr>
          <w:rFonts w:ascii="Times New Roman" w:eastAsia="Times New Roman" w:hAnsi="Times New Roman" w:cs="Times New Roman"/>
          <w:color w:val="000000"/>
          <w:sz w:val="24"/>
          <w:szCs w:val="24"/>
        </w:rPr>
        <w:t>психоактивных</w:t>
      </w:r>
      <w:proofErr w:type="spellEnd"/>
      <w:r w:rsidRPr="00136A3F">
        <w:rPr>
          <w:rFonts w:ascii="Times New Roman" w:eastAsia="Times New Roman" w:hAnsi="Times New Roman" w:cs="Times New Roman"/>
          <w:color w:val="000000"/>
          <w:sz w:val="24"/>
          <w:szCs w:val="24"/>
        </w:rPr>
        <w:t> веществ, их пагубном влиянии на здоровье;</w:t>
      </w:r>
    </w:p>
    <w:p w:rsidR="00941CA7" w:rsidRPr="00136A3F" w:rsidRDefault="00941CA7" w:rsidP="00136A3F">
      <w:pPr>
        <w:shd w:val="clear" w:color="auto" w:fill="FFFFFF"/>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5)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941CA7" w:rsidRPr="00136A3F" w:rsidRDefault="00941CA7" w:rsidP="00136A3F">
      <w:pPr>
        <w:shd w:val="clear" w:color="auto" w:fill="FFFFFF"/>
        <w:spacing w:after="0" w:line="240" w:lineRule="auto"/>
        <w:rPr>
          <w:rFonts w:ascii="Times New Roman" w:eastAsia="Times New Roman" w:hAnsi="Times New Roman" w:cs="Times New Roman"/>
          <w:color w:val="000000"/>
          <w:sz w:val="24"/>
          <w:szCs w:val="24"/>
        </w:rPr>
      </w:pPr>
      <w:r w:rsidRPr="00136A3F">
        <w:rPr>
          <w:rFonts w:ascii="Times New Roman" w:eastAsia="Times New Roman" w:hAnsi="Times New Roman" w:cs="Times New Roman"/>
          <w:b/>
          <w:bCs/>
          <w:color w:val="000000"/>
          <w:sz w:val="24"/>
          <w:szCs w:val="24"/>
        </w:rPr>
        <w:t>Ожидаемые результаты:</w:t>
      </w:r>
    </w:p>
    <w:p w:rsidR="00941CA7" w:rsidRPr="00136A3F" w:rsidRDefault="00941CA7" w:rsidP="00373DAA">
      <w:pPr>
        <w:pStyle w:val="a7"/>
        <w:numPr>
          <w:ilvl w:val="0"/>
          <w:numId w:val="220"/>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формирование отношения обучающихся к своему здоровью как к основному фактору успеха на всех этапах жизни;</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 xml:space="preserve">повышение уровня физического, психического и социального здоровья </w:t>
      </w:r>
      <w:proofErr w:type="gramStart"/>
      <w:r w:rsidRPr="00136A3F">
        <w:rPr>
          <w:rFonts w:ascii="Times New Roman" w:hAnsi="Times New Roman" w:cs="Times New Roman"/>
          <w:color w:val="000000"/>
          <w:sz w:val="24"/>
          <w:szCs w:val="24"/>
        </w:rPr>
        <w:t>обучающихся</w:t>
      </w:r>
      <w:proofErr w:type="gramEnd"/>
      <w:r w:rsidRPr="00136A3F">
        <w:rPr>
          <w:rFonts w:ascii="Times New Roman" w:hAnsi="Times New Roman" w:cs="Times New Roman"/>
          <w:color w:val="000000"/>
          <w:sz w:val="24"/>
          <w:szCs w:val="24"/>
        </w:rPr>
        <w:t>;</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lastRenderedPageBreak/>
        <w:t xml:space="preserve">снижение уровня тревожности </w:t>
      </w:r>
      <w:proofErr w:type="gramStart"/>
      <w:r w:rsidRPr="00136A3F">
        <w:rPr>
          <w:rFonts w:ascii="Times New Roman" w:hAnsi="Times New Roman" w:cs="Times New Roman"/>
          <w:color w:val="000000"/>
          <w:sz w:val="24"/>
          <w:szCs w:val="24"/>
        </w:rPr>
        <w:t>обучающихся</w:t>
      </w:r>
      <w:proofErr w:type="gramEnd"/>
      <w:r w:rsidRPr="00136A3F">
        <w:rPr>
          <w:rFonts w:ascii="Times New Roman" w:hAnsi="Times New Roman" w:cs="Times New Roman"/>
          <w:color w:val="000000"/>
          <w:sz w:val="24"/>
          <w:szCs w:val="24"/>
        </w:rPr>
        <w:t>;</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владение навыками управления эмоциями при общении со сверстниками и взрослыми;</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создание положительного эмоционального фона в коллективе;</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 xml:space="preserve">наличие мотивации у </w:t>
      </w:r>
      <w:proofErr w:type="gramStart"/>
      <w:r w:rsidRPr="00136A3F">
        <w:rPr>
          <w:rFonts w:ascii="Times New Roman" w:hAnsi="Times New Roman" w:cs="Times New Roman"/>
          <w:color w:val="000000"/>
          <w:sz w:val="24"/>
          <w:szCs w:val="24"/>
        </w:rPr>
        <w:t>обучающихся</w:t>
      </w:r>
      <w:proofErr w:type="gramEnd"/>
      <w:r w:rsidRPr="00136A3F">
        <w:rPr>
          <w:rFonts w:ascii="Times New Roman" w:hAnsi="Times New Roman" w:cs="Times New Roman"/>
          <w:color w:val="000000"/>
          <w:sz w:val="24"/>
          <w:szCs w:val="24"/>
        </w:rPr>
        <w:t xml:space="preserve"> к постоянным занятиям физкультурой и спортом;</w:t>
      </w:r>
    </w:p>
    <w:p w:rsidR="00941CA7" w:rsidRPr="00136A3F" w:rsidRDefault="00941CA7" w:rsidP="00373DAA">
      <w:pPr>
        <w:pStyle w:val="a7"/>
        <w:numPr>
          <w:ilvl w:val="0"/>
          <w:numId w:val="220"/>
        </w:numPr>
        <w:shd w:val="clear" w:color="auto" w:fill="FFFFFF"/>
        <w:tabs>
          <w:tab w:val="left" w:pos="284"/>
        </w:tabs>
        <w:spacing w:after="0" w:line="240" w:lineRule="auto"/>
        <w:ind w:left="0" w:firstLine="0"/>
        <w:rPr>
          <w:rFonts w:ascii="Times New Roman" w:hAnsi="Times New Roman" w:cs="Times New Roman"/>
          <w:color w:val="000000"/>
          <w:sz w:val="24"/>
          <w:szCs w:val="24"/>
        </w:rPr>
      </w:pPr>
      <w:r w:rsidRPr="00136A3F">
        <w:rPr>
          <w:rFonts w:ascii="Times New Roman" w:hAnsi="Times New Roman" w:cs="Times New Roman"/>
          <w:color w:val="000000"/>
          <w:sz w:val="24"/>
          <w:szCs w:val="24"/>
        </w:rPr>
        <w:t>выработка необходимых умений и навыков безопасного поведения в повседневной жизни;</w:t>
      </w:r>
    </w:p>
    <w:p w:rsidR="00941CA7" w:rsidRPr="00136A3F" w:rsidRDefault="00941CA7" w:rsidP="00373DAA">
      <w:pPr>
        <w:pStyle w:val="a7"/>
        <w:numPr>
          <w:ilvl w:val="0"/>
          <w:numId w:val="220"/>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 xml:space="preserve">знания о негативных факторах риска здоровью человека (сниженная двигательная активность, курение, алкоголь, наркотики и другие </w:t>
      </w:r>
      <w:proofErr w:type="spellStart"/>
      <w:r w:rsidRPr="00136A3F">
        <w:rPr>
          <w:rFonts w:ascii="Times New Roman" w:hAnsi="Times New Roman" w:cs="Times New Roman"/>
          <w:color w:val="000000"/>
          <w:sz w:val="24"/>
          <w:szCs w:val="24"/>
        </w:rPr>
        <w:t>психоактивные</w:t>
      </w:r>
      <w:proofErr w:type="spellEnd"/>
      <w:r w:rsidRPr="00136A3F">
        <w:rPr>
          <w:rFonts w:ascii="Times New Roman" w:hAnsi="Times New Roman" w:cs="Times New Roman"/>
          <w:color w:val="000000"/>
          <w:sz w:val="24"/>
          <w:szCs w:val="24"/>
        </w:rPr>
        <w:t xml:space="preserve"> вещества, инфекционные заболевания);</w:t>
      </w:r>
    </w:p>
    <w:p w:rsidR="00941CA7" w:rsidRPr="00136A3F" w:rsidRDefault="00941CA7" w:rsidP="00373DAA">
      <w:pPr>
        <w:pStyle w:val="a7"/>
        <w:numPr>
          <w:ilvl w:val="0"/>
          <w:numId w:val="220"/>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 xml:space="preserve">появление у </w:t>
      </w:r>
      <w:proofErr w:type="gramStart"/>
      <w:r w:rsidRPr="00136A3F">
        <w:rPr>
          <w:rFonts w:ascii="Times New Roman" w:hAnsi="Times New Roman" w:cs="Times New Roman"/>
          <w:color w:val="000000"/>
          <w:sz w:val="24"/>
          <w:szCs w:val="24"/>
        </w:rPr>
        <w:t>обучающихся</w:t>
      </w:r>
      <w:proofErr w:type="gramEnd"/>
      <w:r w:rsidRPr="00136A3F">
        <w:rPr>
          <w:rFonts w:ascii="Times New Roman" w:hAnsi="Times New Roman" w:cs="Times New Roman"/>
          <w:color w:val="000000"/>
          <w:sz w:val="24"/>
          <w:szCs w:val="24"/>
        </w:rPr>
        <w:t xml:space="preserve"> умения планировать собственную деятельность, распределять нагру</w:t>
      </w:r>
      <w:r w:rsidRPr="00136A3F">
        <w:rPr>
          <w:rFonts w:ascii="Times New Roman" w:hAnsi="Times New Roman" w:cs="Times New Roman"/>
          <w:color w:val="000000"/>
          <w:sz w:val="24"/>
          <w:szCs w:val="24"/>
        </w:rPr>
        <w:t>з</w:t>
      </w:r>
      <w:r w:rsidRPr="00136A3F">
        <w:rPr>
          <w:rFonts w:ascii="Times New Roman" w:hAnsi="Times New Roman" w:cs="Times New Roman"/>
          <w:color w:val="000000"/>
          <w:sz w:val="24"/>
          <w:szCs w:val="24"/>
        </w:rPr>
        <w:t>ку и отдых в процессе ее выполнения (соблюдение режима труда и отдыха, профилактика пер</w:t>
      </w:r>
      <w:r w:rsidRPr="00136A3F">
        <w:rPr>
          <w:rFonts w:ascii="Times New Roman" w:hAnsi="Times New Roman" w:cs="Times New Roman"/>
          <w:color w:val="000000"/>
          <w:sz w:val="24"/>
          <w:szCs w:val="24"/>
        </w:rPr>
        <w:t>е</w:t>
      </w:r>
      <w:r w:rsidRPr="00136A3F">
        <w:rPr>
          <w:rFonts w:ascii="Times New Roman" w:hAnsi="Times New Roman" w:cs="Times New Roman"/>
          <w:color w:val="000000"/>
          <w:sz w:val="24"/>
          <w:szCs w:val="24"/>
        </w:rPr>
        <w:t>утомления).</w:t>
      </w:r>
    </w:p>
    <w:p w:rsidR="00941CA7" w:rsidRPr="00136A3F" w:rsidRDefault="00941CA7" w:rsidP="00136A3F">
      <w:pPr>
        <w:spacing w:after="0" w:line="240" w:lineRule="auto"/>
        <w:rPr>
          <w:rFonts w:ascii="Times New Roman" w:hAnsi="Times New Roman" w:cs="Times New Roman"/>
          <w:b/>
          <w:bCs/>
          <w:sz w:val="24"/>
          <w:szCs w:val="24"/>
        </w:rPr>
      </w:pPr>
      <w:r w:rsidRPr="00136A3F">
        <w:rPr>
          <w:rFonts w:ascii="Times New Roman" w:hAnsi="Times New Roman" w:cs="Times New Roman"/>
          <w:b/>
          <w:bCs/>
          <w:sz w:val="24"/>
          <w:szCs w:val="24"/>
        </w:rPr>
        <w:t>Содержание</w:t>
      </w:r>
    </w:p>
    <w:p w:rsidR="00941CA7" w:rsidRPr="00136A3F" w:rsidRDefault="00941CA7" w:rsidP="00136A3F">
      <w:pPr>
        <w:pStyle w:val="af9"/>
        <w:jc w:val="both"/>
        <w:rPr>
          <w:rFonts w:ascii="Times New Roman" w:hAnsi="Times New Roman"/>
          <w:b/>
          <w:bCs/>
          <w:sz w:val="24"/>
          <w:szCs w:val="24"/>
        </w:rPr>
      </w:pPr>
      <w:r w:rsidRPr="00136A3F">
        <w:rPr>
          <w:rFonts w:ascii="Times New Roman" w:hAnsi="Times New Roman"/>
          <w:sz w:val="24"/>
          <w:szCs w:val="24"/>
        </w:rPr>
        <w:t xml:space="preserve">Здоровье-это образ жизни. Единый день здоровья.  Тест «Состояние моего здоровья». Конфликты в общении. Способы разрешения конфликтов.  Роль эмоций в общении.  Психологические основы самозащиты в </w:t>
      </w:r>
      <w:proofErr w:type="gramStart"/>
      <w:r w:rsidRPr="00136A3F">
        <w:rPr>
          <w:rFonts w:ascii="Times New Roman" w:hAnsi="Times New Roman"/>
          <w:sz w:val="24"/>
          <w:szCs w:val="24"/>
        </w:rPr>
        <w:t>криминогенных ситуациях</w:t>
      </w:r>
      <w:proofErr w:type="gramEnd"/>
      <w:r w:rsidRPr="00136A3F">
        <w:rPr>
          <w:rFonts w:ascii="Times New Roman" w:hAnsi="Times New Roman"/>
          <w:sz w:val="24"/>
          <w:szCs w:val="24"/>
        </w:rPr>
        <w:t>. Искусство быть другим.  Ролевая гимнастика. Мои пр</w:t>
      </w:r>
      <w:r w:rsidRPr="00136A3F">
        <w:rPr>
          <w:rFonts w:ascii="Times New Roman" w:hAnsi="Times New Roman"/>
          <w:sz w:val="24"/>
          <w:szCs w:val="24"/>
        </w:rPr>
        <w:t>е</w:t>
      </w:r>
      <w:r w:rsidRPr="00136A3F">
        <w:rPr>
          <w:rFonts w:ascii="Times New Roman" w:hAnsi="Times New Roman"/>
          <w:sz w:val="24"/>
          <w:szCs w:val="24"/>
        </w:rPr>
        <w:t xml:space="preserve">тензии к окружающим. Об отношении к раздражителям. Стрелковая  подготовка. </w:t>
      </w:r>
      <w:r w:rsidRPr="00136A3F">
        <w:rPr>
          <w:rFonts w:ascii="Times New Roman" w:hAnsi="Times New Roman"/>
          <w:color w:val="000000"/>
          <w:sz w:val="24"/>
          <w:szCs w:val="24"/>
        </w:rPr>
        <w:t>Режим дня, как резерв для совершенствования. </w:t>
      </w:r>
      <w:r w:rsidRPr="00136A3F">
        <w:rPr>
          <w:rFonts w:ascii="Times New Roman" w:hAnsi="Times New Roman"/>
          <w:sz w:val="24"/>
          <w:szCs w:val="24"/>
        </w:rPr>
        <w:t>Основы выживания в экстремальных ситуациях. Психологические основы выживания. Роль руководителя группы. Схема действий человека, группы,  в условиях а</w:t>
      </w:r>
      <w:r w:rsidRPr="00136A3F">
        <w:rPr>
          <w:rFonts w:ascii="Times New Roman" w:hAnsi="Times New Roman"/>
          <w:sz w:val="24"/>
          <w:szCs w:val="24"/>
        </w:rPr>
        <w:t>в</w:t>
      </w:r>
      <w:r w:rsidRPr="00136A3F">
        <w:rPr>
          <w:rFonts w:ascii="Times New Roman" w:hAnsi="Times New Roman"/>
          <w:sz w:val="24"/>
          <w:szCs w:val="24"/>
        </w:rPr>
        <w:t>тономного существования. Правила ориентирования на местности в аварийных ситуациях. Спос</w:t>
      </w:r>
      <w:r w:rsidRPr="00136A3F">
        <w:rPr>
          <w:rFonts w:ascii="Times New Roman" w:hAnsi="Times New Roman"/>
          <w:sz w:val="24"/>
          <w:szCs w:val="24"/>
        </w:rPr>
        <w:t>о</w:t>
      </w:r>
      <w:r w:rsidRPr="00136A3F">
        <w:rPr>
          <w:rFonts w:ascii="Times New Roman" w:hAnsi="Times New Roman"/>
          <w:sz w:val="24"/>
          <w:szCs w:val="24"/>
        </w:rPr>
        <w:t>бы изготовления самодельного компаса. Правила подачи сигнала бедствия. Сооружение убежищ, способы добычи огня в условиях вынужденного автономного существования. Способы пригото</w:t>
      </w:r>
      <w:r w:rsidRPr="00136A3F">
        <w:rPr>
          <w:rFonts w:ascii="Times New Roman" w:hAnsi="Times New Roman"/>
          <w:sz w:val="24"/>
          <w:szCs w:val="24"/>
        </w:rPr>
        <w:t>в</w:t>
      </w:r>
      <w:r w:rsidRPr="00136A3F">
        <w:rPr>
          <w:rFonts w:ascii="Times New Roman" w:hAnsi="Times New Roman"/>
          <w:sz w:val="24"/>
          <w:szCs w:val="24"/>
        </w:rPr>
        <w:t>ления пищи в автономных условиях существования. Правила соблюдения водно-солевого баланса в условиях жаркого климата. Изготовление самодельного походно-транспортного снаряжения. Стрелковая подготовка. Необычное использование обычных вещей в аварийной ситуации. Правила организации питания в условиях автономного существования. Способы преодоления водной пр</w:t>
      </w:r>
      <w:r w:rsidRPr="00136A3F">
        <w:rPr>
          <w:rFonts w:ascii="Times New Roman" w:hAnsi="Times New Roman"/>
          <w:sz w:val="24"/>
          <w:szCs w:val="24"/>
        </w:rPr>
        <w:t>е</w:t>
      </w:r>
      <w:r w:rsidRPr="00136A3F">
        <w:rPr>
          <w:rFonts w:ascii="Times New Roman" w:hAnsi="Times New Roman"/>
          <w:sz w:val="24"/>
          <w:szCs w:val="24"/>
        </w:rPr>
        <w:t>грады. Способы изготовления примитивной обуви и одежды в походных условиях. Правила собл</w:t>
      </w:r>
      <w:r w:rsidRPr="00136A3F">
        <w:rPr>
          <w:rFonts w:ascii="Times New Roman" w:hAnsi="Times New Roman"/>
          <w:sz w:val="24"/>
          <w:szCs w:val="24"/>
        </w:rPr>
        <w:t>ю</w:t>
      </w:r>
      <w:r w:rsidRPr="00136A3F">
        <w:rPr>
          <w:rFonts w:ascii="Times New Roman" w:hAnsi="Times New Roman"/>
          <w:sz w:val="24"/>
          <w:szCs w:val="24"/>
        </w:rPr>
        <w:t>дения мер личной безопасности в условиях городской среды. Как уцелеть в толпе. Пешеход и пр</w:t>
      </w:r>
      <w:r w:rsidRPr="00136A3F">
        <w:rPr>
          <w:rFonts w:ascii="Times New Roman" w:hAnsi="Times New Roman"/>
          <w:sz w:val="24"/>
          <w:szCs w:val="24"/>
        </w:rPr>
        <w:t>а</w:t>
      </w:r>
      <w:r w:rsidRPr="00136A3F">
        <w:rPr>
          <w:rFonts w:ascii="Times New Roman" w:hAnsi="Times New Roman"/>
          <w:sz w:val="24"/>
          <w:szCs w:val="24"/>
        </w:rPr>
        <w:t>вила дорожного движения. Обязанности пешеходов. Стрелковая подготовка. Перечень состояний, при которых оказывается первая помощь. Перечень мероприятий по оказанию первой помощи. Способы иммобилизации пострадавших при различных травмах. Основные принципы закаливания организма. Пищевые риски. Биодобавки. Продукты, опасные для здоровья. Роль лекарственных сре</w:t>
      </w:r>
      <w:proofErr w:type="gramStart"/>
      <w:r w:rsidRPr="00136A3F">
        <w:rPr>
          <w:rFonts w:ascii="Times New Roman" w:hAnsi="Times New Roman"/>
          <w:sz w:val="24"/>
          <w:szCs w:val="24"/>
        </w:rPr>
        <w:t>дств в ж</w:t>
      </w:r>
      <w:proofErr w:type="gramEnd"/>
      <w:r w:rsidRPr="00136A3F">
        <w:rPr>
          <w:rFonts w:ascii="Times New Roman" w:hAnsi="Times New Roman"/>
          <w:sz w:val="24"/>
          <w:szCs w:val="24"/>
        </w:rPr>
        <w:t>изни современного человека. Нравственность и здоровье. Безопасное поведение в сети Интернет. Итоговое занятие по основным вопросам курса.</w:t>
      </w:r>
    </w:p>
    <w:p w:rsidR="00941CA7" w:rsidRPr="00136A3F" w:rsidRDefault="00941CA7" w:rsidP="00136A3F">
      <w:pPr>
        <w:spacing w:after="0" w:line="240" w:lineRule="auto"/>
        <w:jc w:val="center"/>
        <w:rPr>
          <w:rFonts w:ascii="Times New Roman" w:hAnsi="Times New Roman" w:cs="Times New Roman"/>
          <w:b/>
          <w:bCs/>
          <w:sz w:val="24"/>
          <w:szCs w:val="24"/>
        </w:rPr>
      </w:pPr>
    </w:p>
    <w:p w:rsidR="00C07AA1" w:rsidRDefault="00C07AA1" w:rsidP="00136A3F">
      <w:pPr>
        <w:spacing w:after="0" w:line="240" w:lineRule="auto"/>
        <w:jc w:val="center"/>
        <w:rPr>
          <w:rFonts w:ascii="Times New Roman" w:hAnsi="Times New Roman" w:cs="Times New Roman"/>
          <w:b/>
          <w:sz w:val="24"/>
          <w:szCs w:val="24"/>
        </w:rPr>
      </w:pPr>
      <w:r w:rsidRPr="00065168">
        <w:rPr>
          <w:rFonts w:ascii="Times New Roman" w:hAnsi="Times New Roman" w:cs="Times New Roman"/>
          <w:b/>
          <w:sz w:val="24"/>
          <w:szCs w:val="24"/>
        </w:rPr>
        <w:t>2.3.2.</w:t>
      </w:r>
      <w:r>
        <w:rPr>
          <w:rFonts w:ascii="Times New Roman" w:hAnsi="Times New Roman" w:cs="Times New Roman"/>
          <w:b/>
          <w:sz w:val="24"/>
          <w:szCs w:val="24"/>
        </w:rPr>
        <w:t>6</w:t>
      </w:r>
      <w:r w:rsidRPr="00065168">
        <w:rPr>
          <w:rFonts w:ascii="Times New Roman" w:hAnsi="Times New Roman" w:cs="Times New Roman"/>
          <w:b/>
          <w:sz w:val="24"/>
          <w:szCs w:val="24"/>
        </w:rPr>
        <w:t>.</w:t>
      </w:r>
      <w:r>
        <w:rPr>
          <w:rFonts w:ascii="Times New Roman" w:hAnsi="Times New Roman" w:cs="Times New Roman"/>
          <w:sz w:val="24"/>
          <w:szCs w:val="24"/>
        </w:rPr>
        <w:t xml:space="preserve"> </w:t>
      </w:r>
      <w:r w:rsidRPr="00C07AA1">
        <w:rPr>
          <w:rFonts w:ascii="Times New Roman" w:eastAsia="Times New Roman" w:hAnsi="Times New Roman" w:cs="Times New Roman"/>
          <w:b/>
          <w:sz w:val="24"/>
          <w:szCs w:val="24"/>
        </w:rPr>
        <w:t>Русское правописание: орфография и пунктуация</w:t>
      </w:r>
      <w:r w:rsidR="00CC2C57">
        <w:rPr>
          <w:rFonts w:ascii="Times New Roman" w:eastAsia="Times New Roman" w:hAnsi="Times New Roman" w:cs="Times New Roman"/>
          <w:b/>
          <w:sz w:val="24"/>
          <w:szCs w:val="24"/>
        </w:rPr>
        <w:t>. 11 класс</w:t>
      </w:r>
      <w:r w:rsidRPr="00065168">
        <w:rPr>
          <w:rFonts w:ascii="Times New Roman" w:hAnsi="Times New Roman" w:cs="Times New Roman"/>
          <w:b/>
          <w:sz w:val="24"/>
          <w:szCs w:val="24"/>
        </w:rPr>
        <w:t xml:space="preserve"> </w:t>
      </w:r>
    </w:p>
    <w:p w:rsidR="00C07AA1" w:rsidRPr="005C0CDA" w:rsidRDefault="00C07AA1" w:rsidP="00C07AA1">
      <w:pPr>
        <w:pStyle w:val="af9"/>
        <w:shd w:val="clear" w:color="auto" w:fill="FFFFFF"/>
        <w:ind w:right="14"/>
        <w:jc w:val="both"/>
        <w:rPr>
          <w:rFonts w:ascii="Times New Roman" w:eastAsia="Times New Roman" w:hAnsi="Times New Roman"/>
          <w:sz w:val="24"/>
          <w:szCs w:val="24"/>
        </w:rPr>
      </w:pPr>
      <w:r w:rsidRPr="005C0CDA">
        <w:rPr>
          <w:rFonts w:ascii="Times New Roman" w:eastAsia="Times New Roman" w:hAnsi="Times New Roman"/>
          <w:sz w:val="24"/>
          <w:szCs w:val="24"/>
        </w:rPr>
        <w:t>Программа учитывает и рассматривает наиболее сложные случаи в орфографии и пунктуации, н</w:t>
      </w:r>
      <w:r w:rsidRPr="005C0CDA">
        <w:rPr>
          <w:rFonts w:ascii="Times New Roman" w:eastAsia="Times New Roman" w:hAnsi="Times New Roman"/>
          <w:sz w:val="24"/>
          <w:szCs w:val="24"/>
        </w:rPr>
        <w:t>е</w:t>
      </w:r>
      <w:r w:rsidRPr="005C0CDA">
        <w:rPr>
          <w:rFonts w:ascii="Times New Roman" w:eastAsia="Times New Roman" w:hAnsi="Times New Roman"/>
          <w:sz w:val="24"/>
          <w:szCs w:val="24"/>
        </w:rPr>
        <w:t>знание которых приводит к наибольшему количеству ошибок. Развивает содержание базового ку</w:t>
      </w:r>
      <w:r w:rsidRPr="005C0CDA">
        <w:rPr>
          <w:rFonts w:ascii="Times New Roman" w:eastAsia="Times New Roman" w:hAnsi="Times New Roman"/>
          <w:sz w:val="24"/>
          <w:szCs w:val="24"/>
        </w:rPr>
        <w:t>р</w:t>
      </w:r>
      <w:r w:rsidRPr="005C0CDA">
        <w:rPr>
          <w:rFonts w:ascii="Times New Roman" w:eastAsia="Times New Roman" w:hAnsi="Times New Roman"/>
          <w:sz w:val="24"/>
          <w:szCs w:val="24"/>
        </w:rPr>
        <w:t>са «Русский язык», позволяет удовлетворить познавательные потребности учащихся и создает условия для дополнительной подготовки.</w:t>
      </w:r>
    </w:p>
    <w:p w:rsidR="00C07AA1" w:rsidRPr="00C07AA1" w:rsidRDefault="00C07AA1" w:rsidP="00C07AA1">
      <w:pPr>
        <w:spacing w:after="0" w:line="240" w:lineRule="auto"/>
        <w:jc w:val="both"/>
        <w:rPr>
          <w:rFonts w:ascii="Times New Roman" w:eastAsia="Times New Roman" w:hAnsi="Times New Roman" w:cs="Times New Roman"/>
          <w:b/>
          <w:sz w:val="24"/>
          <w:szCs w:val="24"/>
        </w:rPr>
      </w:pPr>
      <w:r w:rsidRPr="00C07AA1">
        <w:rPr>
          <w:rFonts w:ascii="Times New Roman" w:eastAsia="Times New Roman" w:hAnsi="Times New Roman" w:cs="Times New Roman"/>
          <w:b/>
          <w:sz w:val="24"/>
          <w:szCs w:val="24"/>
        </w:rPr>
        <w:t>Цели:</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обеспечение качественной подготовки учащихся 11 класса к выпускным экзаменам.</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упорядочение процесса обучения путем алгоритмизации всех правил, орфографических, пункт</w:t>
      </w:r>
      <w:r w:rsidRPr="005C0CDA">
        <w:rPr>
          <w:rFonts w:ascii="Times New Roman" w:eastAsia="Times New Roman" w:hAnsi="Times New Roman" w:cs="Times New Roman"/>
          <w:sz w:val="24"/>
          <w:szCs w:val="24"/>
        </w:rPr>
        <w:t>у</w:t>
      </w:r>
      <w:r w:rsidRPr="005C0CDA">
        <w:rPr>
          <w:rFonts w:ascii="Times New Roman" w:eastAsia="Times New Roman" w:hAnsi="Times New Roman" w:cs="Times New Roman"/>
          <w:sz w:val="24"/>
          <w:szCs w:val="24"/>
        </w:rPr>
        <w:t>ационных, речевых.</w:t>
      </w:r>
    </w:p>
    <w:p w:rsidR="00C07AA1" w:rsidRPr="00C07AA1" w:rsidRDefault="00C07AA1" w:rsidP="00C07AA1">
      <w:pPr>
        <w:spacing w:after="0" w:line="240" w:lineRule="auto"/>
        <w:jc w:val="both"/>
        <w:rPr>
          <w:rFonts w:ascii="Times New Roman" w:eastAsia="Times New Roman" w:hAnsi="Times New Roman" w:cs="Times New Roman"/>
          <w:b/>
          <w:sz w:val="24"/>
          <w:szCs w:val="24"/>
        </w:rPr>
      </w:pPr>
      <w:r w:rsidRPr="00C07AA1">
        <w:rPr>
          <w:rFonts w:ascii="Times New Roman" w:eastAsia="Times New Roman" w:hAnsi="Times New Roman" w:cs="Times New Roman"/>
          <w:b/>
          <w:sz w:val="24"/>
          <w:szCs w:val="24"/>
        </w:rPr>
        <w:t>Задачи:</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создание условий, способствующих эффективной организации деятельности учащихся по осво</w:t>
      </w:r>
      <w:r w:rsidRPr="005C0CDA">
        <w:rPr>
          <w:rFonts w:ascii="Times New Roman" w:eastAsia="Times New Roman" w:hAnsi="Times New Roman" w:cs="Times New Roman"/>
          <w:sz w:val="24"/>
          <w:szCs w:val="24"/>
        </w:rPr>
        <w:t>е</w:t>
      </w:r>
      <w:r w:rsidRPr="005C0CDA">
        <w:rPr>
          <w:rFonts w:ascii="Times New Roman" w:eastAsia="Times New Roman" w:hAnsi="Times New Roman" w:cs="Times New Roman"/>
          <w:sz w:val="24"/>
          <w:szCs w:val="24"/>
        </w:rPr>
        <w:t>нию и закреплению учебного материала;</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ознакомление с основными разделами языка:</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 xml:space="preserve">отработка этапов формирования и развития </w:t>
      </w:r>
      <w:proofErr w:type="spellStart"/>
      <w:r w:rsidRPr="005C0CDA">
        <w:rPr>
          <w:rFonts w:ascii="Times New Roman" w:eastAsia="Times New Roman" w:hAnsi="Times New Roman" w:cs="Times New Roman"/>
          <w:sz w:val="24"/>
          <w:szCs w:val="24"/>
        </w:rPr>
        <w:t>речеведческих</w:t>
      </w:r>
      <w:proofErr w:type="spellEnd"/>
      <w:r w:rsidRPr="005C0CDA">
        <w:rPr>
          <w:rFonts w:ascii="Times New Roman" w:eastAsia="Times New Roman" w:hAnsi="Times New Roman" w:cs="Times New Roman"/>
          <w:sz w:val="24"/>
          <w:szCs w:val="24"/>
        </w:rPr>
        <w:t xml:space="preserve"> умений в написании сочинения-рассуждения;</w:t>
      </w:r>
    </w:p>
    <w:p w:rsidR="00C07AA1" w:rsidRPr="005C0CDA" w:rsidRDefault="00C07AA1" w:rsidP="00373DAA">
      <w:pPr>
        <w:numPr>
          <w:ilvl w:val="0"/>
          <w:numId w:val="240"/>
        </w:numPr>
        <w:tabs>
          <w:tab w:val="left" w:pos="284"/>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использование эффективных образовательных технологий, позволяющих формировать у уч</w:t>
      </w:r>
      <w:r w:rsidRPr="005C0CDA">
        <w:rPr>
          <w:rFonts w:ascii="Times New Roman" w:eastAsia="Times New Roman" w:hAnsi="Times New Roman" w:cs="Times New Roman"/>
          <w:sz w:val="24"/>
          <w:szCs w:val="24"/>
        </w:rPr>
        <w:t>а</w:t>
      </w:r>
      <w:r w:rsidRPr="005C0CDA">
        <w:rPr>
          <w:rFonts w:ascii="Times New Roman" w:eastAsia="Times New Roman" w:hAnsi="Times New Roman" w:cs="Times New Roman"/>
          <w:sz w:val="24"/>
          <w:szCs w:val="24"/>
        </w:rPr>
        <w:t>щихся языковую, лингвистическую, коммуникативную компетенции.</w:t>
      </w:r>
    </w:p>
    <w:p w:rsidR="00C07AA1" w:rsidRDefault="00C07AA1" w:rsidP="00C07AA1">
      <w:pPr>
        <w:spacing w:after="0" w:line="240" w:lineRule="auto"/>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0384D" w:rsidRPr="0090384D" w:rsidRDefault="0090384D" w:rsidP="0090384D">
      <w:pPr>
        <w:tabs>
          <w:tab w:val="left" w:pos="0"/>
        </w:tabs>
        <w:spacing w:after="0" w:line="240" w:lineRule="auto"/>
        <w:ind w:firstLine="360"/>
        <w:jc w:val="both"/>
        <w:rPr>
          <w:rFonts w:ascii="Times New Roman" w:eastAsia="Times New Roman" w:hAnsi="Times New Roman" w:cs="Times New Roman"/>
          <w:sz w:val="24"/>
          <w:szCs w:val="24"/>
        </w:rPr>
      </w:pPr>
      <w:r w:rsidRPr="0090384D">
        <w:rPr>
          <w:rFonts w:ascii="Times New Roman" w:eastAsia="Times New Roman" w:hAnsi="Times New Roman" w:cs="Times New Roman"/>
          <w:b/>
          <w:sz w:val="24"/>
          <w:szCs w:val="24"/>
        </w:rPr>
        <w:t>Личностными</w:t>
      </w:r>
      <w:r w:rsidRPr="0090384D">
        <w:rPr>
          <w:rFonts w:ascii="Times New Roman" w:eastAsia="Times New Roman" w:hAnsi="Times New Roman" w:cs="Times New Roman"/>
          <w:sz w:val="24"/>
          <w:szCs w:val="24"/>
        </w:rPr>
        <w:t xml:space="preserve"> результатами освоения выпускниками средней школы программы курса «Ру</w:t>
      </w:r>
      <w:r w:rsidRPr="0090384D">
        <w:rPr>
          <w:rFonts w:ascii="Times New Roman" w:eastAsia="Times New Roman" w:hAnsi="Times New Roman" w:cs="Times New Roman"/>
          <w:sz w:val="24"/>
          <w:szCs w:val="24"/>
        </w:rPr>
        <w:t>с</w:t>
      </w:r>
      <w:r w:rsidRPr="0090384D">
        <w:rPr>
          <w:rFonts w:ascii="Times New Roman" w:eastAsia="Times New Roman" w:hAnsi="Times New Roman" w:cs="Times New Roman"/>
          <w:sz w:val="24"/>
          <w:szCs w:val="24"/>
        </w:rPr>
        <w:t>ское правописание: орфография и пунктуация» являются:</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lastRenderedPageBreak/>
        <w:t>понимание русского языка как одной из величайших духовных и национально-культурных ценностей народа;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воспитание любви к русскому языку, гордости за него; осознание потребности сохранять ч</w:t>
      </w:r>
      <w:r w:rsidRPr="0080367E">
        <w:rPr>
          <w:rFonts w:ascii="Times New Roman" w:eastAsia="Times New Roman" w:hAnsi="Times New Roman" w:cs="Times New Roman"/>
          <w:sz w:val="24"/>
          <w:szCs w:val="24"/>
        </w:rPr>
        <w:t>и</w:t>
      </w:r>
      <w:r w:rsidRPr="0080367E">
        <w:rPr>
          <w:rFonts w:ascii="Times New Roman" w:eastAsia="Times New Roman" w:hAnsi="Times New Roman" w:cs="Times New Roman"/>
          <w:sz w:val="24"/>
          <w:szCs w:val="24"/>
        </w:rPr>
        <w:t>стоту и поддерживать нормы литературного языка;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расширение словарного запаса; овладение лексической и грамматической синонимией для успешного и эффективного речевого общения в разных коммуникативных ситуациях;</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способность к продуцированию текстов разных жанров;</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стремление к постоянному совершенствованию собственной речи, развитие эстетического вк</w:t>
      </w:r>
      <w:r w:rsidRPr="0080367E">
        <w:rPr>
          <w:rFonts w:ascii="Times New Roman" w:eastAsia="Times New Roman" w:hAnsi="Times New Roman" w:cs="Times New Roman"/>
          <w:sz w:val="24"/>
          <w:szCs w:val="24"/>
        </w:rPr>
        <w:t>у</w:t>
      </w:r>
      <w:r w:rsidRPr="0080367E">
        <w:rPr>
          <w:rFonts w:ascii="Times New Roman" w:eastAsia="Times New Roman" w:hAnsi="Times New Roman" w:cs="Times New Roman"/>
          <w:sz w:val="24"/>
          <w:szCs w:val="24"/>
        </w:rPr>
        <w:t>са.</w:t>
      </w:r>
    </w:p>
    <w:p w:rsidR="0090384D" w:rsidRPr="0090384D" w:rsidRDefault="0090384D" w:rsidP="0090384D">
      <w:pPr>
        <w:tabs>
          <w:tab w:val="left" w:pos="426"/>
        </w:tabs>
        <w:spacing w:after="0" w:line="240" w:lineRule="auto"/>
        <w:ind w:left="360"/>
        <w:jc w:val="both"/>
        <w:rPr>
          <w:rFonts w:ascii="Times New Roman" w:eastAsia="Times New Roman" w:hAnsi="Times New Roman" w:cs="Times New Roman"/>
          <w:sz w:val="24"/>
          <w:szCs w:val="24"/>
        </w:rPr>
      </w:pPr>
      <w:proofErr w:type="spellStart"/>
      <w:r w:rsidRPr="0090384D">
        <w:rPr>
          <w:rFonts w:ascii="Times New Roman" w:eastAsia="Times New Roman" w:hAnsi="Times New Roman" w:cs="Times New Roman"/>
          <w:b/>
          <w:sz w:val="24"/>
          <w:szCs w:val="24"/>
        </w:rPr>
        <w:t>Метапредметными</w:t>
      </w:r>
      <w:proofErr w:type="spellEnd"/>
      <w:r w:rsidRPr="0090384D">
        <w:rPr>
          <w:rFonts w:ascii="Times New Roman" w:eastAsia="Times New Roman" w:hAnsi="Times New Roman" w:cs="Times New Roman"/>
          <w:b/>
          <w:sz w:val="24"/>
          <w:szCs w:val="24"/>
        </w:rPr>
        <w:t xml:space="preserve"> </w:t>
      </w:r>
      <w:r w:rsidRPr="0090384D">
        <w:rPr>
          <w:rFonts w:ascii="Times New Roman" w:eastAsia="Times New Roman" w:hAnsi="Times New Roman" w:cs="Times New Roman"/>
          <w:sz w:val="24"/>
          <w:szCs w:val="24"/>
        </w:rPr>
        <w:t>результатами освоения выпускниками программы курса: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владение всеми видами речевой деятельности:</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proofErr w:type="spellStart"/>
      <w:r w:rsidRPr="0080367E">
        <w:rPr>
          <w:rFonts w:ascii="Times New Roman" w:eastAsia="Times New Roman" w:hAnsi="Times New Roman" w:cs="Times New Roman"/>
          <w:sz w:val="24"/>
          <w:szCs w:val="24"/>
        </w:rPr>
        <w:t>аудирование</w:t>
      </w:r>
      <w:proofErr w:type="spellEnd"/>
      <w:r w:rsidRPr="0080367E">
        <w:rPr>
          <w:rFonts w:ascii="Times New Roman" w:eastAsia="Times New Roman" w:hAnsi="Times New Roman" w:cs="Times New Roman"/>
          <w:sz w:val="24"/>
          <w:szCs w:val="24"/>
        </w:rPr>
        <w:t xml:space="preserve"> и чтение:</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умение извлекать информацию из разных источников, пользоваться словарями разных типов, справочной литературой;</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способность преобразовать полученную в процессе чтения информацию;</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адекватное понимание темы текста, соотношения текста и подтекста, определение коммуник</w:t>
      </w:r>
      <w:r w:rsidRPr="005C0CDA">
        <w:rPr>
          <w:rFonts w:ascii="Times New Roman" w:eastAsia="Times New Roman" w:hAnsi="Times New Roman" w:cs="Times New Roman"/>
          <w:sz w:val="24"/>
          <w:szCs w:val="24"/>
        </w:rPr>
        <w:t>а</w:t>
      </w:r>
      <w:r w:rsidRPr="005C0CDA">
        <w:rPr>
          <w:rFonts w:ascii="Times New Roman" w:eastAsia="Times New Roman" w:hAnsi="Times New Roman" w:cs="Times New Roman"/>
          <w:sz w:val="24"/>
          <w:szCs w:val="24"/>
        </w:rPr>
        <w:t>тивной установки и основной мысли прочитанного речевого произведения;</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говорение и письмо:</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умение создавать тексты (устные и письменные) разных жанров с учетом их целевой устано</w:t>
      </w:r>
      <w:r w:rsidRPr="005C0CDA">
        <w:rPr>
          <w:rFonts w:ascii="Times New Roman" w:eastAsia="Times New Roman" w:hAnsi="Times New Roman" w:cs="Times New Roman"/>
          <w:sz w:val="24"/>
          <w:szCs w:val="24"/>
        </w:rPr>
        <w:t>в</w:t>
      </w:r>
      <w:r w:rsidRPr="005C0CDA">
        <w:rPr>
          <w:rFonts w:ascii="Times New Roman" w:eastAsia="Times New Roman" w:hAnsi="Times New Roman" w:cs="Times New Roman"/>
          <w:sz w:val="24"/>
          <w:szCs w:val="24"/>
        </w:rPr>
        <w:t>ки, предполагаемого адресата и характера общения;</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 xml:space="preserve">умение свертывать и преобразовывать прослушанный и прочитанный текст (план, аннотация, конспект </w:t>
      </w:r>
      <w:proofErr w:type="spellStart"/>
      <w:r w:rsidRPr="005C0CDA">
        <w:rPr>
          <w:rFonts w:ascii="Times New Roman" w:eastAsia="Times New Roman" w:hAnsi="Times New Roman" w:cs="Times New Roman"/>
          <w:sz w:val="24"/>
          <w:szCs w:val="24"/>
        </w:rPr>
        <w:t>и.т.д</w:t>
      </w:r>
      <w:proofErr w:type="spellEnd"/>
      <w:r w:rsidRPr="005C0CDA">
        <w:rPr>
          <w:rFonts w:ascii="Times New Roman" w:eastAsia="Times New Roman" w:hAnsi="Times New Roman" w:cs="Times New Roman"/>
          <w:sz w:val="24"/>
          <w:szCs w:val="24"/>
        </w:rPr>
        <w:t>.);</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владение нормами правильной письменной речи; умение оценивать как слово, так и чужую речь, редактировать текст и исправлять в нем грамматические, стилистические и речевые ошибки;</w:t>
      </w:r>
    </w:p>
    <w:p w:rsidR="0090384D" w:rsidRPr="005C0CDA" w:rsidRDefault="0090384D" w:rsidP="00373DAA">
      <w:pPr>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умение выступать с докладами и рефератами, участвовать в дискуссиях и обсуждениях разли</w:t>
      </w:r>
      <w:r w:rsidRPr="005C0CDA">
        <w:rPr>
          <w:rFonts w:ascii="Times New Roman" w:eastAsia="Times New Roman" w:hAnsi="Times New Roman" w:cs="Times New Roman"/>
          <w:sz w:val="24"/>
          <w:szCs w:val="24"/>
        </w:rPr>
        <w:t>ч</w:t>
      </w:r>
      <w:r w:rsidRPr="005C0CDA">
        <w:rPr>
          <w:rFonts w:ascii="Times New Roman" w:eastAsia="Times New Roman" w:hAnsi="Times New Roman" w:cs="Times New Roman"/>
          <w:sz w:val="24"/>
          <w:szCs w:val="24"/>
        </w:rPr>
        <w:t>ных тем;</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использование полученных знаний, умений и навыков на занятиях по другим предметам (ист</w:t>
      </w:r>
      <w:r w:rsidRPr="0080367E">
        <w:rPr>
          <w:rFonts w:ascii="Times New Roman" w:eastAsia="Times New Roman" w:hAnsi="Times New Roman" w:cs="Times New Roman"/>
          <w:sz w:val="24"/>
          <w:szCs w:val="24"/>
        </w:rPr>
        <w:t>о</w:t>
      </w:r>
      <w:r w:rsidRPr="0080367E">
        <w:rPr>
          <w:rFonts w:ascii="Times New Roman" w:eastAsia="Times New Roman" w:hAnsi="Times New Roman" w:cs="Times New Roman"/>
          <w:sz w:val="24"/>
          <w:szCs w:val="24"/>
        </w:rPr>
        <w:t>рии, литературе, обществоведению и др.), а также в повседневном общении.</w:t>
      </w:r>
    </w:p>
    <w:p w:rsidR="0090384D" w:rsidRPr="0090384D" w:rsidRDefault="0090384D" w:rsidP="0090384D">
      <w:pPr>
        <w:tabs>
          <w:tab w:val="left" w:pos="426"/>
        </w:tabs>
        <w:spacing w:after="0" w:line="240" w:lineRule="auto"/>
        <w:ind w:left="360"/>
        <w:jc w:val="both"/>
        <w:rPr>
          <w:rFonts w:ascii="Times New Roman" w:eastAsia="Times New Roman" w:hAnsi="Times New Roman" w:cs="Times New Roman"/>
          <w:sz w:val="24"/>
          <w:szCs w:val="24"/>
        </w:rPr>
      </w:pPr>
      <w:r w:rsidRPr="0090384D">
        <w:rPr>
          <w:rFonts w:ascii="Times New Roman" w:eastAsia="Times New Roman" w:hAnsi="Times New Roman" w:cs="Times New Roman"/>
          <w:b/>
          <w:sz w:val="24"/>
          <w:szCs w:val="24"/>
        </w:rPr>
        <w:t>Предметными</w:t>
      </w:r>
      <w:r w:rsidRPr="0090384D">
        <w:rPr>
          <w:rFonts w:ascii="Times New Roman" w:eastAsia="Times New Roman" w:hAnsi="Times New Roman" w:cs="Times New Roman"/>
          <w:sz w:val="24"/>
          <w:szCs w:val="24"/>
        </w:rPr>
        <w:t xml:space="preserve"> результатами освоения выпускниками программы курса: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расширение представлений о роли русского языка в современном мире, его основных функц</w:t>
      </w:r>
      <w:r w:rsidRPr="0080367E">
        <w:rPr>
          <w:rFonts w:ascii="Times New Roman" w:eastAsia="Times New Roman" w:hAnsi="Times New Roman" w:cs="Times New Roman"/>
          <w:sz w:val="24"/>
          <w:szCs w:val="24"/>
        </w:rPr>
        <w:t>и</w:t>
      </w:r>
      <w:r w:rsidRPr="0080367E">
        <w:rPr>
          <w:rFonts w:ascii="Times New Roman" w:eastAsia="Times New Roman" w:hAnsi="Times New Roman" w:cs="Times New Roman"/>
          <w:sz w:val="24"/>
          <w:szCs w:val="24"/>
        </w:rPr>
        <w:t>ях, взаимосвязи языка и культуры, языка и общества;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углубление знаний об основных уровнях и единицах языка, о социальной стратификации языка (литературный язык, диалекты, просторечие, жаргоны);</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закрепление базовых понятий современной лингвистики: язык и речь, функциональный стиль, функционально-смысловые типы речи (описание, повествование, рассуждение), текст и его призн</w:t>
      </w:r>
      <w:r w:rsidRPr="0080367E">
        <w:rPr>
          <w:rFonts w:ascii="Times New Roman" w:eastAsia="Times New Roman" w:hAnsi="Times New Roman" w:cs="Times New Roman"/>
          <w:sz w:val="24"/>
          <w:szCs w:val="24"/>
        </w:rPr>
        <w:t>а</w:t>
      </w:r>
      <w:r w:rsidRPr="0080367E">
        <w:rPr>
          <w:rFonts w:ascii="Times New Roman" w:eastAsia="Times New Roman" w:hAnsi="Times New Roman" w:cs="Times New Roman"/>
          <w:sz w:val="24"/>
          <w:szCs w:val="24"/>
        </w:rPr>
        <w:t>ки, основные единицы языка, языковая норма;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овладение орфоэпическими, лексическими, словообразовательными, грамматическими, орф</w:t>
      </w:r>
      <w:r w:rsidRPr="0080367E">
        <w:rPr>
          <w:rFonts w:ascii="Times New Roman" w:eastAsia="Times New Roman" w:hAnsi="Times New Roman" w:cs="Times New Roman"/>
          <w:sz w:val="24"/>
          <w:szCs w:val="24"/>
        </w:rPr>
        <w:t>о</w:t>
      </w:r>
      <w:r w:rsidRPr="0080367E">
        <w:rPr>
          <w:rFonts w:ascii="Times New Roman" w:eastAsia="Times New Roman" w:hAnsi="Times New Roman" w:cs="Times New Roman"/>
          <w:sz w:val="24"/>
          <w:szCs w:val="24"/>
        </w:rPr>
        <w:t>графическими и пунктуационными нормами русского литературного языка и использование их в речевой практике; систематизация орфографических и пунктуационных правил;</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овладение основными стилистическими ресурсами русского языка и углубление представлений о выразительных возможностях фонетических, лексических и грамматических средств;</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умение проводить различные виды языкового анализа (фонетический, лексический, морфе</w:t>
      </w:r>
      <w:r w:rsidRPr="0080367E">
        <w:rPr>
          <w:rFonts w:ascii="Times New Roman" w:eastAsia="Times New Roman" w:hAnsi="Times New Roman" w:cs="Times New Roman"/>
          <w:sz w:val="24"/>
          <w:szCs w:val="24"/>
        </w:rPr>
        <w:t>м</w:t>
      </w:r>
      <w:r w:rsidRPr="0080367E">
        <w:rPr>
          <w:rFonts w:ascii="Times New Roman" w:eastAsia="Times New Roman" w:hAnsi="Times New Roman" w:cs="Times New Roman"/>
          <w:sz w:val="24"/>
          <w:szCs w:val="24"/>
        </w:rPr>
        <w:t>ный и словообразовательный анализ слова, морфологический анализ частей речи, синтаксический анализ словосочетания, простого и сложного предложений, анализ текста);</w:t>
      </w:r>
    </w:p>
    <w:p w:rsidR="0090384D" w:rsidRPr="0080367E" w:rsidRDefault="0090384D" w:rsidP="00373DAA">
      <w:pPr>
        <w:pStyle w:val="a7"/>
        <w:numPr>
          <w:ilvl w:val="0"/>
          <w:numId w:val="241"/>
        </w:numPr>
        <w:tabs>
          <w:tab w:val="left" w:pos="426"/>
        </w:tabs>
        <w:spacing w:after="0" w:line="240" w:lineRule="auto"/>
        <w:ind w:left="0" w:firstLine="0"/>
        <w:jc w:val="both"/>
        <w:rPr>
          <w:rFonts w:ascii="Times New Roman" w:eastAsia="Times New Roman" w:hAnsi="Times New Roman" w:cs="Times New Roman"/>
          <w:sz w:val="24"/>
          <w:szCs w:val="24"/>
        </w:rPr>
      </w:pPr>
      <w:r w:rsidRPr="0080367E">
        <w:rPr>
          <w:rFonts w:ascii="Times New Roman" w:eastAsia="Times New Roman" w:hAnsi="Times New Roman" w:cs="Times New Roman"/>
          <w:sz w:val="24"/>
          <w:szCs w:val="24"/>
        </w:rPr>
        <w:t>осознание эстетической функции языка; понимание роли языковых средств разных уровней в создании образной системы художественного текста.</w:t>
      </w:r>
    </w:p>
    <w:p w:rsidR="0090384D" w:rsidRPr="005C0CDA" w:rsidRDefault="0090384D" w:rsidP="0090384D">
      <w:pPr>
        <w:spacing w:after="0" w:line="240" w:lineRule="auto"/>
        <w:rPr>
          <w:rFonts w:ascii="Times New Roman" w:eastAsia="Times New Roman" w:hAnsi="Times New Roman" w:cs="Times New Roman"/>
          <w:b/>
          <w:sz w:val="24"/>
          <w:szCs w:val="24"/>
        </w:rPr>
      </w:pPr>
      <w:r w:rsidRPr="005C0CDA">
        <w:rPr>
          <w:rFonts w:ascii="Times New Roman" w:eastAsia="Times New Roman" w:hAnsi="Times New Roman" w:cs="Times New Roman"/>
          <w:b/>
          <w:bCs/>
          <w:sz w:val="24"/>
          <w:szCs w:val="24"/>
        </w:rPr>
        <w:t>Синтаксис и пунктуация</w:t>
      </w:r>
    </w:p>
    <w:p w:rsidR="0090384D" w:rsidRPr="005C0CDA" w:rsidRDefault="0090384D" w:rsidP="0090384D">
      <w:pPr>
        <w:spacing w:after="0" w:line="240" w:lineRule="auto"/>
        <w:rPr>
          <w:rFonts w:ascii="Times New Roman" w:eastAsia="Times New Roman" w:hAnsi="Times New Roman" w:cs="Times New Roman"/>
          <w:b/>
          <w:sz w:val="24"/>
          <w:szCs w:val="24"/>
        </w:rPr>
      </w:pPr>
      <w:r w:rsidRPr="005C0CDA">
        <w:rPr>
          <w:rFonts w:ascii="Times New Roman" w:eastAsia="Times New Roman" w:hAnsi="Times New Roman" w:cs="Times New Roman"/>
          <w:b/>
          <w:sz w:val="24"/>
          <w:szCs w:val="24"/>
        </w:rPr>
        <w:t>знать:</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что изучает синтаксис и пунктуация;</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основные признаки словосочетания и предложения;</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виды словосочетаний по грамматическим свойствам главного слова, виды связи слов в словос</w:t>
      </w:r>
      <w:r w:rsidRPr="0090384D">
        <w:rPr>
          <w:rFonts w:ascii="Times New Roman" w:eastAsia="Times New Roman" w:hAnsi="Times New Roman" w:cs="Times New Roman"/>
          <w:sz w:val="24"/>
          <w:szCs w:val="24"/>
        </w:rPr>
        <w:t>о</w:t>
      </w:r>
      <w:r w:rsidRPr="0090384D">
        <w:rPr>
          <w:rFonts w:ascii="Times New Roman" w:eastAsia="Times New Roman" w:hAnsi="Times New Roman" w:cs="Times New Roman"/>
          <w:sz w:val="24"/>
          <w:szCs w:val="24"/>
        </w:rPr>
        <w:t>четании;</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lastRenderedPageBreak/>
        <w:t>виды предложений по цели высказывания, эмоциональной окраске, по характеру грамматич</w:t>
      </w:r>
      <w:r w:rsidRPr="0090384D">
        <w:rPr>
          <w:rFonts w:ascii="Times New Roman" w:eastAsia="Times New Roman" w:hAnsi="Times New Roman" w:cs="Times New Roman"/>
          <w:sz w:val="24"/>
          <w:szCs w:val="24"/>
        </w:rPr>
        <w:t>е</w:t>
      </w:r>
      <w:r w:rsidRPr="0090384D">
        <w:rPr>
          <w:rFonts w:ascii="Times New Roman" w:eastAsia="Times New Roman" w:hAnsi="Times New Roman" w:cs="Times New Roman"/>
          <w:sz w:val="24"/>
          <w:szCs w:val="24"/>
        </w:rPr>
        <w:t>ской основы; виды простого осложнённого предложения, а также виды сложного предложения;</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основные пунктуационные нормы;</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основные синтаксические нормы (построение словосочетаний по типу согласования, управл</w:t>
      </w:r>
      <w:r w:rsidRPr="0090384D">
        <w:rPr>
          <w:rFonts w:ascii="Times New Roman" w:eastAsia="Times New Roman" w:hAnsi="Times New Roman" w:cs="Times New Roman"/>
          <w:sz w:val="24"/>
          <w:szCs w:val="24"/>
        </w:rPr>
        <w:t>е</w:t>
      </w:r>
      <w:r w:rsidRPr="0090384D">
        <w:rPr>
          <w:rFonts w:ascii="Times New Roman" w:eastAsia="Times New Roman" w:hAnsi="Times New Roman" w:cs="Times New Roman"/>
          <w:sz w:val="24"/>
          <w:szCs w:val="24"/>
        </w:rPr>
        <w:t>ния; правильное употребление предлогов в составе словосочетаний; правильное построение пре</w:t>
      </w:r>
      <w:r w:rsidRPr="0090384D">
        <w:rPr>
          <w:rFonts w:ascii="Times New Roman" w:eastAsia="Times New Roman" w:hAnsi="Times New Roman" w:cs="Times New Roman"/>
          <w:sz w:val="24"/>
          <w:szCs w:val="24"/>
        </w:rPr>
        <w:t>д</w:t>
      </w:r>
      <w:r w:rsidRPr="0090384D">
        <w:rPr>
          <w:rFonts w:ascii="Times New Roman" w:eastAsia="Times New Roman" w:hAnsi="Times New Roman" w:cs="Times New Roman"/>
          <w:sz w:val="24"/>
          <w:szCs w:val="24"/>
        </w:rPr>
        <w:t>ложений; согласование сказуемого с подлежащим; правильное построение предложений с обосо</w:t>
      </w:r>
      <w:r w:rsidRPr="0090384D">
        <w:rPr>
          <w:rFonts w:ascii="Times New Roman" w:eastAsia="Times New Roman" w:hAnsi="Times New Roman" w:cs="Times New Roman"/>
          <w:sz w:val="24"/>
          <w:szCs w:val="24"/>
        </w:rPr>
        <w:t>б</w:t>
      </w:r>
      <w:r w:rsidRPr="0090384D">
        <w:rPr>
          <w:rFonts w:ascii="Times New Roman" w:eastAsia="Times New Roman" w:hAnsi="Times New Roman" w:cs="Times New Roman"/>
          <w:sz w:val="24"/>
          <w:szCs w:val="24"/>
        </w:rPr>
        <w:t>ленными членами, придаточными частями);</w:t>
      </w:r>
    </w:p>
    <w:p w:rsidR="0090384D" w:rsidRPr="0090384D" w:rsidRDefault="0090384D" w:rsidP="00373DAA">
      <w:pPr>
        <w:pStyle w:val="a7"/>
        <w:numPr>
          <w:ilvl w:val="1"/>
          <w:numId w:val="242"/>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основные выразительные средства синтаксиса русского языка;</w:t>
      </w:r>
    </w:p>
    <w:p w:rsidR="0090384D" w:rsidRPr="005C0CDA" w:rsidRDefault="0090384D" w:rsidP="0090384D">
      <w:pPr>
        <w:spacing w:after="0" w:line="240" w:lineRule="auto"/>
        <w:rPr>
          <w:rFonts w:ascii="Times New Roman" w:eastAsia="Times New Roman" w:hAnsi="Times New Roman" w:cs="Times New Roman"/>
          <w:b/>
          <w:sz w:val="24"/>
          <w:szCs w:val="24"/>
        </w:rPr>
      </w:pPr>
      <w:r w:rsidRPr="005C0CDA">
        <w:rPr>
          <w:rFonts w:ascii="Times New Roman" w:eastAsia="Times New Roman" w:hAnsi="Times New Roman" w:cs="Times New Roman"/>
          <w:b/>
          <w:sz w:val="24"/>
          <w:szCs w:val="24"/>
        </w:rPr>
        <w:t>уметь:</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устанавливать виды и средства связи слов в словосочетаниях и предложениях разных видов;</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определять тип предложения по его смыслу, интонации и грамматическим признакам;</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пользоваться синтаксическими синонимами;</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проводить синтаксический разбор словосочетания и предложения;</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проводить пунктуационный разбор предложения;</w:t>
      </w:r>
    </w:p>
    <w:p w:rsidR="0090384D" w:rsidRPr="0090384D" w:rsidRDefault="0090384D" w:rsidP="00373DAA">
      <w:pPr>
        <w:pStyle w:val="a7"/>
        <w:numPr>
          <w:ilvl w:val="1"/>
          <w:numId w:val="243"/>
        </w:numPr>
        <w:tabs>
          <w:tab w:val="left" w:pos="426"/>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находить в тексте основные выразительные средства синтаксиса.</w:t>
      </w:r>
    </w:p>
    <w:p w:rsidR="0090384D" w:rsidRPr="005C0CDA" w:rsidRDefault="0090384D" w:rsidP="0090384D">
      <w:pPr>
        <w:spacing w:after="0" w:line="240" w:lineRule="auto"/>
        <w:rPr>
          <w:rFonts w:ascii="Times New Roman" w:eastAsia="Times New Roman" w:hAnsi="Times New Roman" w:cs="Times New Roman"/>
          <w:sz w:val="24"/>
          <w:szCs w:val="24"/>
        </w:rPr>
      </w:pPr>
      <w:r w:rsidRPr="005C0CDA">
        <w:rPr>
          <w:rFonts w:ascii="Times New Roman" w:eastAsia="Times New Roman" w:hAnsi="Times New Roman" w:cs="Times New Roman"/>
          <w:b/>
          <w:bCs/>
          <w:sz w:val="24"/>
          <w:szCs w:val="24"/>
        </w:rPr>
        <w:t>Орфография</w:t>
      </w:r>
    </w:p>
    <w:p w:rsidR="0090384D" w:rsidRPr="005C0CDA" w:rsidRDefault="0090384D" w:rsidP="0090384D">
      <w:pPr>
        <w:spacing w:after="0" w:line="240" w:lineRule="auto"/>
        <w:rPr>
          <w:rFonts w:ascii="Times New Roman" w:eastAsia="Times New Roman" w:hAnsi="Times New Roman" w:cs="Times New Roman"/>
          <w:b/>
          <w:sz w:val="24"/>
          <w:szCs w:val="24"/>
        </w:rPr>
      </w:pPr>
      <w:r w:rsidRPr="005C0CDA">
        <w:rPr>
          <w:rFonts w:ascii="Times New Roman" w:eastAsia="Times New Roman" w:hAnsi="Times New Roman" w:cs="Times New Roman"/>
          <w:b/>
          <w:sz w:val="24"/>
          <w:szCs w:val="24"/>
        </w:rPr>
        <w:t>знать:</w:t>
      </w:r>
    </w:p>
    <w:p w:rsidR="0090384D" w:rsidRPr="0090384D" w:rsidRDefault="0090384D" w:rsidP="00373DAA">
      <w:pPr>
        <w:pStyle w:val="a7"/>
        <w:numPr>
          <w:ilvl w:val="1"/>
          <w:numId w:val="244"/>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что изучает орфография;</w:t>
      </w:r>
    </w:p>
    <w:p w:rsidR="0090384D" w:rsidRPr="0090384D" w:rsidRDefault="0090384D" w:rsidP="00373DAA">
      <w:pPr>
        <w:pStyle w:val="a7"/>
        <w:numPr>
          <w:ilvl w:val="1"/>
          <w:numId w:val="244"/>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основные орфографические правила каждого раздела орфографии:</w:t>
      </w:r>
    </w:p>
    <w:p w:rsidR="0090384D" w:rsidRPr="005C0CDA" w:rsidRDefault="0090384D" w:rsidP="0090384D">
      <w:pPr>
        <w:spacing w:after="0" w:line="240" w:lineRule="auto"/>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1) правописания морфем; 2) слитные, дефисные и раздельные написания;</w:t>
      </w:r>
    </w:p>
    <w:p w:rsidR="0090384D" w:rsidRPr="005C0CDA" w:rsidRDefault="0090384D" w:rsidP="0090384D">
      <w:pPr>
        <w:spacing w:after="0" w:line="240" w:lineRule="auto"/>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3) правила переноса слов; 4) правила графического сокращения слов;</w:t>
      </w:r>
    </w:p>
    <w:p w:rsidR="0090384D" w:rsidRPr="005C0CDA" w:rsidRDefault="0090384D" w:rsidP="0090384D">
      <w:pPr>
        <w:spacing w:after="0" w:line="240" w:lineRule="auto"/>
        <w:rPr>
          <w:rFonts w:ascii="Times New Roman" w:eastAsia="Times New Roman" w:hAnsi="Times New Roman" w:cs="Times New Roman"/>
          <w:b/>
          <w:sz w:val="24"/>
          <w:szCs w:val="24"/>
        </w:rPr>
      </w:pPr>
      <w:r w:rsidRPr="005C0CDA">
        <w:rPr>
          <w:rFonts w:ascii="Times New Roman" w:eastAsia="Times New Roman" w:hAnsi="Times New Roman" w:cs="Times New Roman"/>
          <w:b/>
          <w:sz w:val="24"/>
          <w:szCs w:val="24"/>
        </w:rPr>
        <w:t>уметь:</w:t>
      </w:r>
    </w:p>
    <w:p w:rsidR="0090384D" w:rsidRPr="0090384D" w:rsidRDefault="0090384D" w:rsidP="00373DAA">
      <w:pPr>
        <w:pStyle w:val="a7"/>
        <w:numPr>
          <w:ilvl w:val="1"/>
          <w:numId w:val="245"/>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применять орфографические правила на письме;</w:t>
      </w:r>
    </w:p>
    <w:p w:rsidR="0090384D" w:rsidRPr="0090384D" w:rsidRDefault="0090384D" w:rsidP="00373DAA">
      <w:pPr>
        <w:pStyle w:val="a7"/>
        <w:numPr>
          <w:ilvl w:val="1"/>
          <w:numId w:val="245"/>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 xml:space="preserve">применять знания по фонетике, лексике, </w:t>
      </w:r>
      <w:proofErr w:type="spellStart"/>
      <w:r w:rsidRPr="0090384D">
        <w:rPr>
          <w:rFonts w:ascii="Times New Roman" w:eastAsia="Times New Roman" w:hAnsi="Times New Roman" w:cs="Times New Roman"/>
          <w:sz w:val="24"/>
          <w:szCs w:val="24"/>
        </w:rPr>
        <w:t>морфемике</w:t>
      </w:r>
      <w:proofErr w:type="spellEnd"/>
      <w:r w:rsidRPr="0090384D">
        <w:rPr>
          <w:rFonts w:ascii="Times New Roman" w:eastAsia="Times New Roman" w:hAnsi="Times New Roman" w:cs="Times New Roman"/>
          <w:sz w:val="24"/>
          <w:szCs w:val="24"/>
        </w:rPr>
        <w:t>, словообразованию, морфологии и синта</w:t>
      </w:r>
      <w:r w:rsidRPr="0090384D">
        <w:rPr>
          <w:rFonts w:ascii="Times New Roman" w:eastAsia="Times New Roman" w:hAnsi="Times New Roman" w:cs="Times New Roman"/>
          <w:sz w:val="24"/>
          <w:szCs w:val="24"/>
        </w:rPr>
        <w:t>к</w:t>
      </w:r>
      <w:r w:rsidRPr="0090384D">
        <w:rPr>
          <w:rFonts w:ascii="Times New Roman" w:eastAsia="Times New Roman" w:hAnsi="Times New Roman" w:cs="Times New Roman"/>
          <w:sz w:val="24"/>
          <w:szCs w:val="24"/>
        </w:rPr>
        <w:t>сиса в практике правописания;</w:t>
      </w:r>
    </w:p>
    <w:p w:rsidR="0090384D" w:rsidRPr="0090384D" w:rsidRDefault="0090384D" w:rsidP="00373DAA">
      <w:pPr>
        <w:pStyle w:val="a7"/>
        <w:numPr>
          <w:ilvl w:val="1"/>
          <w:numId w:val="245"/>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проводить орфографический разбор слова, предложенного текста;</w:t>
      </w:r>
    </w:p>
    <w:p w:rsidR="0090384D" w:rsidRPr="0090384D" w:rsidRDefault="0090384D" w:rsidP="00373DAA">
      <w:pPr>
        <w:pStyle w:val="a7"/>
        <w:numPr>
          <w:ilvl w:val="1"/>
          <w:numId w:val="245"/>
        </w:numPr>
        <w:tabs>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соблюдать в речи основные орфографические нормы русского литературного языка.</w:t>
      </w:r>
    </w:p>
    <w:p w:rsidR="0090384D" w:rsidRPr="005C0CDA" w:rsidRDefault="0090384D" w:rsidP="0090384D">
      <w:pPr>
        <w:spacing w:after="0" w:line="240" w:lineRule="auto"/>
        <w:rPr>
          <w:rFonts w:ascii="Times New Roman" w:eastAsia="Times New Roman" w:hAnsi="Times New Roman" w:cs="Times New Roman"/>
          <w:sz w:val="24"/>
          <w:szCs w:val="24"/>
        </w:rPr>
      </w:pPr>
      <w:r w:rsidRPr="005C0CDA">
        <w:rPr>
          <w:rFonts w:ascii="Times New Roman" w:eastAsia="Times New Roman" w:hAnsi="Times New Roman" w:cs="Times New Roman"/>
          <w:b/>
          <w:bCs/>
          <w:sz w:val="24"/>
          <w:szCs w:val="24"/>
        </w:rPr>
        <w:t>Языкознание:</w:t>
      </w:r>
    </w:p>
    <w:p w:rsidR="0090384D" w:rsidRPr="005C0CDA" w:rsidRDefault="0090384D" w:rsidP="00373DAA">
      <w:pPr>
        <w:numPr>
          <w:ilvl w:val="0"/>
          <w:numId w:val="246"/>
        </w:numPr>
        <w:tabs>
          <w:tab w:val="left" w:pos="0"/>
          <w:tab w:val="left" w:pos="284"/>
        </w:tabs>
        <w:spacing w:after="0" w:line="240" w:lineRule="auto"/>
        <w:ind w:left="0" w:firstLine="0"/>
        <w:rPr>
          <w:rFonts w:ascii="Times New Roman" w:eastAsia="Times New Roman" w:hAnsi="Times New Roman" w:cs="Times New Roman"/>
          <w:sz w:val="24"/>
          <w:szCs w:val="24"/>
        </w:rPr>
      </w:pPr>
      <w:r w:rsidRPr="005C0CDA">
        <w:rPr>
          <w:rFonts w:ascii="Times New Roman" w:eastAsia="Times New Roman" w:hAnsi="Times New Roman" w:cs="Times New Roman"/>
          <w:sz w:val="24"/>
          <w:szCs w:val="24"/>
        </w:rPr>
        <w:t>обобщение  и систематизация  знаний по разделам языкознания, изучаемым в школьной пр</w:t>
      </w:r>
      <w:r w:rsidRPr="005C0CDA">
        <w:rPr>
          <w:rFonts w:ascii="Times New Roman" w:eastAsia="Times New Roman" w:hAnsi="Times New Roman" w:cs="Times New Roman"/>
          <w:sz w:val="24"/>
          <w:szCs w:val="24"/>
        </w:rPr>
        <w:t>о</w:t>
      </w:r>
      <w:r w:rsidRPr="005C0CDA">
        <w:rPr>
          <w:rFonts w:ascii="Times New Roman" w:eastAsia="Times New Roman" w:hAnsi="Times New Roman" w:cs="Times New Roman"/>
          <w:sz w:val="24"/>
          <w:szCs w:val="24"/>
        </w:rPr>
        <w:t>грамме;</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обобщение знаний об особенностях разных стилей речи русского языка и сфере их использов</w:t>
      </w:r>
      <w:r w:rsidRPr="0090384D">
        <w:rPr>
          <w:rFonts w:ascii="Times New Roman" w:eastAsia="Times New Roman" w:hAnsi="Times New Roman" w:cs="Times New Roman"/>
          <w:sz w:val="24"/>
          <w:szCs w:val="24"/>
        </w:rPr>
        <w:t>а</w:t>
      </w:r>
      <w:r w:rsidRPr="0090384D">
        <w:rPr>
          <w:rFonts w:ascii="Times New Roman" w:eastAsia="Times New Roman" w:hAnsi="Times New Roman" w:cs="Times New Roman"/>
          <w:sz w:val="24"/>
          <w:szCs w:val="24"/>
        </w:rPr>
        <w:t>ния;</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совершенствование  навыков  анализа текстов различных стилей;</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развитие  письменной  речи учащихся, пополнение  их теоретико-литературного словаря;</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совершенствование знаний и умений находить в тексте и определение функции средств выраз</w:t>
      </w:r>
      <w:r w:rsidRPr="0090384D">
        <w:rPr>
          <w:rFonts w:ascii="Times New Roman" w:eastAsia="Times New Roman" w:hAnsi="Times New Roman" w:cs="Times New Roman"/>
          <w:sz w:val="24"/>
          <w:szCs w:val="24"/>
        </w:rPr>
        <w:t>и</w:t>
      </w:r>
      <w:r w:rsidRPr="0090384D">
        <w:rPr>
          <w:rFonts w:ascii="Times New Roman" w:eastAsia="Times New Roman" w:hAnsi="Times New Roman" w:cs="Times New Roman"/>
          <w:sz w:val="24"/>
          <w:szCs w:val="24"/>
        </w:rPr>
        <w:t>тельности разных уровней;</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совершенствование умений отражать личностную позицию в сочинении при помощи аргумент</w:t>
      </w:r>
      <w:r w:rsidRPr="0090384D">
        <w:rPr>
          <w:rFonts w:ascii="Times New Roman" w:eastAsia="Times New Roman" w:hAnsi="Times New Roman" w:cs="Times New Roman"/>
          <w:sz w:val="24"/>
          <w:szCs w:val="24"/>
        </w:rPr>
        <w:t>а</w:t>
      </w:r>
      <w:r w:rsidRPr="0090384D">
        <w:rPr>
          <w:rFonts w:ascii="Times New Roman" w:eastAsia="Times New Roman" w:hAnsi="Times New Roman" w:cs="Times New Roman"/>
          <w:sz w:val="24"/>
          <w:szCs w:val="24"/>
        </w:rPr>
        <w:t>ции; стройно и последовательно излагать свои мысли и оформлять их в определённом стиле и жа</w:t>
      </w:r>
      <w:r w:rsidRPr="0090384D">
        <w:rPr>
          <w:rFonts w:ascii="Times New Roman" w:eastAsia="Times New Roman" w:hAnsi="Times New Roman" w:cs="Times New Roman"/>
          <w:sz w:val="24"/>
          <w:szCs w:val="24"/>
        </w:rPr>
        <w:t>н</w:t>
      </w:r>
      <w:r w:rsidRPr="0090384D">
        <w:rPr>
          <w:rFonts w:ascii="Times New Roman" w:eastAsia="Times New Roman" w:hAnsi="Times New Roman" w:cs="Times New Roman"/>
          <w:sz w:val="24"/>
          <w:szCs w:val="24"/>
        </w:rPr>
        <w:t>ре;</w:t>
      </w:r>
    </w:p>
    <w:p w:rsidR="0090384D" w:rsidRPr="0090384D" w:rsidRDefault="0090384D" w:rsidP="00373DAA">
      <w:pPr>
        <w:pStyle w:val="a7"/>
        <w:numPr>
          <w:ilvl w:val="1"/>
          <w:numId w:val="247"/>
        </w:numPr>
        <w:tabs>
          <w:tab w:val="left" w:pos="0"/>
          <w:tab w:val="left" w:pos="284"/>
        </w:tabs>
        <w:spacing w:after="0" w:line="240" w:lineRule="auto"/>
        <w:ind w:left="0" w:firstLine="0"/>
        <w:rPr>
          <w:rFonts w:ascii="Times New Roman" w:eastAsia="Times New Roman" w:hAnsi="Times New Roman" w:cs="Times New Roman"/>
          <w:sz w:val="24"/>
          <w:szCs w:val="24"/>
        </w:rPr>
      </w:pPr>
      <w:r w:rsidRPr="0090384D">
        <w:rPr>
          <w:rFonts w:ascii="Times New Roman" w:eastAsia="Times New Roman" w:hAnsi="Times New Roman" w:cs="Times New Roman"/>
          <w:sz w:val="24"/>
          <w:szCs w:val="24"/>
        </w:rPr>
        <w:t>повышение уровня  грамотности учащихся.</w:t>
      </w:r>
    </w:p>
    <w:p w:rsidR="0090384D" w:rsidRPr="005C0CDA" w:rsidRDefault="0090384D" w:rsidP="0090384D">
      <w:pPr>
        <w:pStyle w:val="Standard"/>
        <w:rPr>
          <w:rFonts w:cs="Times New Roman"/>
          <w:b/>
          <w:bCs/>
          <w:color w:val="000000"/>
        </w:rPr>
      </w:pPr>
      <w:r w:rsidRPr="005C0CDA">
        <w:rPr>
          <w:rFonts w:cs="Times New Roman"/>
          <w:b/>
          <w:bCs/>
          <w:color w:val="000000"/>
        </w:rPr>
        <w:t>Содержание курса «</w:t>
      </w:r>
      <w:r w:rsidRPr="00D85A6C">
        <w:rPr>
          <w:rFonts w:cs="Times New Roman"/>
          <w:b/>
          <w:bCs/>
          <w:color w:val="000000"/>
        </w:rPr>
        <w:t>Русское правописание: орфография и пунктуация</w:t>
      </w:r>
      <w:r w:rsidRPr="005C0CDA">
        <w:rPr>
          <w:rFonts w:cs="Times New Roman"/>
          <w:b/>
          <w:bCs/>
          <w:color w:val="000000"/>
        </w:rPr>
        <w:t>»</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Введение</w:t>
      </w:r>
      <w:r w:rsidRPr="005C0CDA">
        <w:rPr>
          <w:rFonts w:ascii="Times New Roman" w:eastAsia="Times New Roman" w:hAnsi="Times New Roman" w:cs="Times New Roman"/>
          <w:sz w:val="24"/>
          <w:szCs w:val="24"/>
        </w:rPr>
        <w:t xml:space="preserve">. </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Фонетика и орфоэпия</w:t>
      </w:r>
      <w:r w:rsidRPr="005C0CDA">
        <w:rPr>
          <w:rFonts w:ascii="Times New Roman" w:eastAsia="Times New Roman" w:hAnsi="Times New Roman" w:cs="Times New Roman"/>
          <w:sz w:val="24"/>
          <w:szCs w:val="24"/>
        </w:rPr>
        <w:t>. Орфоэпические нормы. Выразительные средства русской фонетики.</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Лексика и фразеология</w:t>
      </w:r>
      <w:r w:rsidRPr="005C0CDA">
        <w:rPr>
          <w:rFonts w:ascii="Times New Roman" w:eastAsia="Times New Roman" w:hAnsi="Times New Roman" w:cs="Times New Roman"/>
          <w:sz w:val="24"/>
          <w:szCs w:val="24"/>
        </w:rPr>
        <w:t>. Лексическое значение слова. Лексические нормы. Синонимы. Антонимы. Контекстуальные синонимы и антонимы. Омонимы. Паронимы. Фразеологические обороты. Гру</w:t>
      </w:r>
      <w:r w:rsidRPr="005C0CDA">
        <w:rPr>
          <w:rFonts w:ascii="Times New Roman" w:eastAsia="Times New Roman" w:hAnsi="Times New Roman" w:cs="Times New Roman"/>
          <w:sz w:val="24"/>
          <w:szCs w:val="24"/>
        </w:rPr>
        <w:t>п</w:t>
      </w:r>
      <w:r w:rsidRPr="005C0CDA">
        <w:rPr>
          <w:rFonts w:ascii="Times New Roman" w:eastAsia="Times New Roman" w:hAnsi="Times New Roman" w:cs="Times New Roman"/>
          <w:sz w:val="24"/>
          <w:szCs w:val="24"/>
        </w:rPr>
        <w:t>пы слов по происхождению и употреблению. Лексический анализ. Выразительные средства лекс</w:t>
      </w:r>
      <w:r w:rsidRPr="005C0CDA">
        <w:rPr>
          <w:rFonts w:ascii="Times New Roman" w:eastAsia="Times New Roman" w:hAnsi="Times New Roman" w:cs="Times New Roman"/>
          <w:sz w:val="24"/>
          <w:szCs w:val="24"/>
        </w:rPr>
        <w:t>и</w:t>
      </w:r>
      <w:r w:rsidRPr="005C0CDA">
        <w:rPr>
          <w:rFonts w:ascii="Times New Roman" w:eastAsia="Times New Roman" w:hAnsi="Times New Roman" w:cs="Times New Roman"/>
          <w:sz w:val="24"/>
          <w:szCs w:val="24"/>
        </w:rPr>
        <w:t>ки и фразеологии.</w:t>
      </w:r>
    </w:p>
    <w:p w:rsidR="0090384D" w:rsidRPr="005C0CDA" w:rsidRDefault="0090384D" w:rsidP="0090384D">
      <w:pPr>
        <w:spacing w:after="0" w:line="240" w:lineRule="auto"/>
        <w:jc w:val="both"/>
        <w:rPr>
          <w:rFonts w:ascii="Times New Roman" w:eastAsia="Times New Roman" w:hAnsi="Times New Roman" w:cs="Times New Roman"/>
          <w:sz w:val="24"/>
          <w:szCs w:val="24"/>
        </w:rPr>
      </w:pPr>
      <w:proofErr w:type="spellStart"/>
      <w:r w:rsidRPr="005C0CDA">
        <w:rPr>
          <w:rFonts w:ascii="Times New Roman" w:eastAsia="Times New Roman" w:hAnsi="Times New Roman" w:cs="Times New Roman"/>
          <w:b/>
          <w:sz w:val="24"/>
          <w:szCs w:val="24"/>
        </w:rPr>
        <w:t>Морфемика</w:t>
      </w:r>
      <w:proofErr w:type="spellEnd"/>
      <w:r w:rsidRPr="005C0CDA">
        <w:rPr>
          <w:rFonts w:ascii="Times New Roman" w:eastAsia="Times New Roman" w:hAnsi="Times New Roman" w:cs="Times New Roman"/>
          <w:b/>
          <w:sz w:val="24"/>
          <w:szCs w:val="24"/>
        </w:rPr>
        <w:t xml:space="preserve"> и словообразование</w:t>
      </w:r>
      <w:r w:rsidRPr="005C0CDA">
        <w:rPr>
          <w:rFonts w:ascii="Times New Roman" w:eastAsia="Times New Roman" w:hAnsi="Times New Roman" w:cs="Times New Roman"/>
          <w:sz w:val="24"/>
          <w:szCs w:val="24"/>
        </w:rPr>
        <w:t>. Морфемы. Морфемный анализ слова. Основные способы слов</w:t>
      </w:r>
      <w:r w:rsidRPr="005C0CDA">
        <w:rPr>
          <w:rFonts w:ascii="Times New Roman" w:eastAsia="Times New Roman" w:hAnsi="Times New Roman" w:cs="Times New Roman"/>
          <w:sz w:val="24"/>
          <w:szCs w:val="24"/>
        </w:rPr>
        <w:t>о</w:t>
      </w:r>
      <w:r w:rsidRPr="005C0CDA">
        <w:rPr>
          <w:rFonts w:ascii="Times New Roman" w:eastAsia="Times New Roman" w:hAnsi="Times New Roman" w:cs="Times New Roman"/>
          <w:sz w:val="24"/>
          <w:szCs w:val="24"/>
        </w:rPr>
        <w:t>образования. Словообразовательный анализ слова. Выразительные средства словообразования.</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Грамматика. Морфология</w:t>
      </w:r>
      <w:r w:rsidRPr="005C0CDA">
        <w:rPr>
          <w:rFonts w:ascii="Times New Roman" w:eastAsia="Times New Roman" w:hAnsi="Times New Roman" w:cs="Times New Roman"/>
          <w:sz w:val="24"/>
          <w:szCs w:val="24"/>
        </w:rPr>
        <w:t>. Самостоятельные и служебные части речи. Омонимия частей речи. Грамматические (морфологические) нормы.</w:t>
      </w:r>
    </w:p>
    <w:p w:rsidR="0090384D" w:rsidRPr="005C0CDA" w:rsidRDefault="0090384D" w:rsidP="0090384D">
      <w:pPr>
        <w:spacing w:after="0" w:line="240" w:lineRule="auto"/>
        <w:jc w:val="both"/>
        <w:rPr>
          <w:rFonts w:ascii="Times New Roman" w:eastAsia="Times New Roman" w:hAnsi="Times New Roman" w:cs="Times New Roman"/>
          <w:sz w:val="24"/>
          <w:szCs w:val="24"/>
        </w:rPr>
      </w:pP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lastRenderedPageBreak/>
        <w:t>Грамматика. Синтаксис</w:t>
      </w:r>
      <w:r w:rsidRPr="005C0CDA">
        <w:rPr>
          <w:rFonts w:ascii="Times New Roman" w:eastAsia="Times New Roman" w:hAnsi="Times New Roman" w:cs="Times New Roman"/>
          <w:sz w:val="24"/>
          <w:szCs w:val="24"/>
        </w:rPr>
        <w:t>. Словосочетание. Типы связи слов в словосочетании. Предложение. Грамматическая (предикативная) основа предложения. Главные и второстепенные члены предл</w:t>
      </w:r>
      <w:r w:rsidRPr="005C0CDA">
        <w:rPr>
          <w:rFonts w:ascii="Times New Roman" w:eastAsia="Times New Roman" w:hAnsi="Times New Roman" w:cs="Times New Roman"/>
          <w:sz w:val="24"/>
          <w:szCs w:val="24"/>
        </w:rPr>
        <w:t>о</w:t>
      </w:r>
      <w:r w:rsidRPr="005C0CDA">
        <w:rPr>
          <w:rFonts w:ascii="Times New Roman" w:eastAsia="Times New Roman" w:hAnsi="Times New Roman" w:cs="Times New Roman"/>
          <w:sz w:val="24"/>
          <w:szCs w:val="24"/>
        </w:rPr>
        <w:t>жения. Двусоставные и односоставные предложения. Распространённые и нераспространённые предложения. Полные и неполные предложения. Простое предложение. Сложное предложение. Т</w:t>
      </w:r>
      <w:r w:rsidRPr="005C0CDA">
        <w:rPr>
          <w:rFonts w:ascii="Times New Roman" w:eastAsia="Times New Roman" w:hAnsi="Times New Roman" w:cs="Times New Roman"/>
          <w:sz w:val="24"/>
          <w:szCs w:val="24"/>
        </w:rPr>
        <w:t>и</w:t>
      </w:r>
      <w:r w:rsidRPr="005C0CDA">
        <w:rPr>
          <w:rFonts w:ascii="Times New Roman" w:eastAsia="Times New Roman" w:hAnsi="Times New Roman" w:cs="Times New Roman"/>
          <w:sz w:val="24"/>
          <w:szCs w:val="24"/>
        </w:rPr>
        <w:t>пы сложных предложений. Способы передачи чужой речи. Синтаксический анализ простого пре</w:t>
      </w:r>
      <w:r w:rsidRPr="005C0CDA">
        <w:rPr>
          <w:rFonts w:ascii="Times New Roman" w:eastAsia="Times New Roman" w:hAnsi="Times New Roman" w:cs="Times New Roman"/>
          <w:sz w:val="24"/>
          <w:szCs w:val="24"/>
        </w:rPr>
        <w:t>д</w:t>
      </w:r>
      <w:r w:rsidRPr="005C0CDA">
        <w:rPr>
          <w:rFonts w:ascii="Times New Roman" w:eastAsia="Times New Roman" w:hAnsi="Times New Roman" w:cs="Times New Roman"/>
          <w:sz w:val="24"/>
          <w:szCs w:val="24"/>
        </w:rPr>
        <w:t>ложения. Синтаксический анализ сложного предложения. Грамматические (синтаксические) но</w:t>
      </w:r>
      <w:r w:rsidRPr="005C0CDA">
        <w:rPr>
          <w:rFonts w:ascii="Times New Roman" w:eastAsia="Times New Roman" w:hAnsi="Times New Roman" w:cs="Times New Roman"/>
          <w:sz w:val="24"/>
          <w:szCs w:val="24"/>
        </w:rPr>
        <w:t>р</w:t>
      </w:r>
      <w:r w:rsidRPr="005C0CDA">
        <w:rPr>
          <w:rFonts w:ascii="Times New Roman" w:eastAsia="Times New Roman" w:hAnsi="Times New Roman" w:cs="Times New Roman"/>
          <w:sz w:val="24"/>
          <w:szCs w:val="24"/>
        </w:rPr>
        <w:t>мы. Выразительные средства грамматики.</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Орфография. Орфограмма</w:t>
      </w:r>
      <w:r w:rsidRPr="005C0CDA">
        <w:rPr>
          <w:rFonts w:ascii="Times New Roman" w:eastAsia="Times New Roman" w:hAnsi="Times New Roman" w:cs="Times New Roman"/>
          <w:sz w:val="24"/>
          <w:szCs w:val="24"/>
        </w:rPr>
        <w:t>. Употребление гласных букв после шипящих и Ц. Употребление Ь и Ъ. Правописание корней. Правописание приставок. Правописание суффиксов различных частей речи. Правописание Н и НН в различных частях речи. Правописание падежных и родовых окончаний. Правописание личных окончаний глаголов и суффиксов причастий настоящего времени. Слитное и раздельное написание НЕ с различными частями речи. Правописание отрицательных местоимений и наречий. Правописание НЕ и НИ. Правописание служебных слов. Слитное, дефисное, раздельное написание. Орфографический анализ.</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Пунктуация</w:t>
      </w:r>
      <w:r w:rsidRPr="005C0CDA">
        <w:rPr>
          <w:rFonts w:ascii="Times New Roman" w:eastAsia="Times New Roman" w:hAnsi="Times New Roman" w:cs="Times New Roman"/>
          <w:sz w:val="24"/>
          <w:szCs w:val="24"/>
        </w:rPr>
        <w:t>. Тире между подлежащим и сказуемым. Знаки препинания в простом осложнённом предложении (при обращении, однородных членах предложения, обособленных определениях, обособленных обстоятельствах, сравнительных оборотах, уточняющих членах предложения, вво</w:t>
      </w:r>
      <w:r w:rsidRPr="005C0CDA">
        <w:rPr>
          <w:rFonts w:ascii="Times New Roman" w:eastAsia="Times New Roman" w:hAnsi="Times New Roman" w:cs="Times New Roman"/>
          <w:sz w:val="24"/>
          <w:szCs w:val="24"/>
        </w:rPr>
        <w:t>д</w:t>
      </w:r>
      <w:r w:rsidRPr="005C0CDA">
        <w:rPr>
          <w:rFonts w:ascii="Times New Roman" w:eastAsia="Times New Roman" w:hAnsi="Times New Roman" w:cs="Times New Roman"/>
          <w:sz w:val="24"/>
          <w:szCs w:val="24"/>
        </w:rPr>
        <w:t>ных словах и предложениях). Знаки препинания при прямой речи, цитировании. Знаки препинания в сложносочинённом предложении. Знаки препинания в сложноподчинённом предложении. Знаки препинания в бессоюзном сложном предложении. Знаки препинания в сложном предложении с разными видами связи. Пунктуационный анализ.</w:t>
      </w:r>
    </w:p>
    <w:p w:rsidR="0090384D" w:rsidRPr="005C0CDA" w:rsidRDefault="0090384D" w:rsidP="0090384D">
      <w:pPr>
        <w:spacing w:after="0" w:line="240" w:lineRule="auto"/>
        <w:jc w:val="both"/>
        <w:rPr>
          <w:rFonts w:ascii="Times New Roman" w:eastAsia="Times New Roman" w:hAnsi="Times New Roman" w:cs="Times New Roman"/>
          <w:sz w:val="24"/>
          <w:szCs w:val="24"/>
        </w:rPr>
      </w:pPr>
      <w:proofErr w:type="spellStart"/>
      <w:r w:rsidRPr="005C0CDA">
        <w:rPr>
          <w:rFonts w:ascii="Times New Roman" w:eastAsia="Times New Roman" w:hAnsi="Times New Roman" w:cs="Times New Roman"/>
          <w:b/>
          <w:sz w:val="24"/>
          <w:szCs w:val="24"/>
        </w:rPr>
        <w:t>Речеведение</w:t>
      </w:r>
      <w:proofErr w:type="spellEnd"/>
      <w:r w:rsidRPr="005C0CDA">
        <w:rPr>
          <w:rFonts w:ascii="Times New Roman" w:eastAsia="Times New Roman" w:hAnsi="Times New Roman" w:cs="Times New Roman"/>
          <w:b/>
          <w:sz w:val="24"/>
          <w:szCs w:val="24"/>
        </w:rPr>
        <w:t>.</w:t>
      </w:r>
      <w:r w:rsidRPr="005C0CDA">
        <w:rPr>
          <w:rFonts w:ascii="Times New Roman" w:eastAsia="Times New Roman" w:hAnsi="Times New Roman" w:cs="Times New Roman"/>
          <w:sz w:val="24"/>
          <w:szCs w:val="24"/>
        </w:rPr>
        <w:t xml:space="preserve"> Текст как речевое произведение. Стили и функционально-смысловые типы речи. Смысловая и композиционная целостность текста. Средства связи предложений в тексте. Инфо</w:t>
      </w:r>
      <w:r w:rsidRPr="005C0CDA">
        <w:rPr>
          <w:rFonts w:ascii="Times New Roman" w:eastAsia="Times New Roman" w:hAnsi="Times New Roman" w:cs="Times New Roman"/>
          <w:sz w:val="24"/>
          <w:szCs w:val="24"/>
        </w:rPr>
        <w:t>р</w:t>
      </w:r>
      <w:r w:rsidRPr="005C0CDA">
        <w:rPr>
          <w:rFonts w:ascii="Times New Roman" w:eastAsia="Times New Roman" w:hAnsi="Times New Roman" w:cs="Times New Roman"/>
          <w:sz w:val="24"/>
          <w:szCs w:val="24"/>
        </w:rPr>
        <w:t>мационная обработка текстов различных стилей и жанров. Отбор языковых сре</w:t>
      </w:r>
      <w:proofErr w:type="gramStart"/>
      <w:r w:rsidRPr="005C0CDA">
        <w:rPr>
          <w:rFonts w:ascii="Times New Roman" w:eastAsia="Times New Roman" w:hAnsi="Times New Roman" w:cs="Times New Roman"/>
          <w:sz w:val="24"/>
          <w:szCs w:val="24"/>
        </w:rPr>
        <w:t>дств в т</w:t>
      </w:r>
      <w:proofErr w:type="gramEnd"/>
      <w:r w:rsidRPr="005C0CDA">
        <w:rPr>
          <w:rFonts w:ascii="Times New Roman" w:eastAsia="Times New Roman" w:hAnsi="Times New Roman" w:cs="Times New Roman"/>
          <w:sz w:val="24"/>
          <w:szCs w:val="24"/>
        </w:rPr>
        <w:t>ексте в зав</w:t>
      </w:r>
      <w:r w:rsidRPr="005C0CDA">
        <w:rPr>
          <w:rFonts w:ascii="Times New Roman" w:eastAsia="Times New Roman" w:hAnsi="Times New Roman" w:cs="Times New Roman"/>
          <w:sz w:val="24"/>
          <w:szCs w:val="24"/>
        </w:rPr>
        <w:t>и</w:t>
      </w:r>
      <w:r w:rsidRPr="005C0CDA">
        <w:rPr>
          <w:rFonts w:ascii="Times New Roman" w:eastAsia="Times New Roman" w:hAnsi="Times New Roman" w:cs="Times New Roman"/>
          <w:sz w:val="24"/>
          <w:szCs w:val="24"/>
        </w:rPr>
        <w:t>симости от темы, цели, адресата и ситуации общения. Анализ текста. Создание текстов – рассужд</w:t>
      </w:r>
      <w:r w:rsidRPr="005C0CDA">
        <w:rPr>
          <w:rFonts w:ascii="Times New Roman" w:eastAsia="Times New Roman" w:hAnsi="Times New Roman" w:cs="Times New Roman"/>
          <w:sz w:val="24"/>
          <w:szCs w:val="24"/>
        </w:rPr>
        <w:t>е</w:t>
      </w:r>
      <w:r w:rsidRPr="005C0CDA">
        <w:rPr>
          <w:rFonts w:ascii="Times New Roman" w:eastAsia="Times New Roman" w:hAnsi="Times New Roman" w:cs="Times New Roman"/>
          <w:sz w:val="24"/>
          <w:szCs w:val="24"/>
        </w:rPr>
        <w:t>ний.</w:t>
      </w:r>
    </w:p>
    <w:p w:rsidR="0090384D" w:rsidRPr="005C0CDA" w:rsidRDefault="0090384D" w:rsidP="0090384D">
      <w:pPr>
        <w:spacing w:after="0" w:line="240" w:lineRule="auto"/>
        <w:jc w:val="both"/>
        <w:rPr>
          <w:rFonts w:ascii="Times New Roman" w:eastAsia="Times New Roman" w:hAnsi="Times New Roman" w:cs="Times New Roman"/>
          <w:sz w:val="24"/>
          <w:szCs w:val="24"/>
        </w:rPr>
      </w:pPr>
      <w:r w:rsidRPr="005C0CDA">
        <w:rPr>
          <w:rFonts w:ascii="Times New Roman" w:eastAsia="Times New Roman" w:hAnsi="Times New Roman" w:cs="Times New Roman"/>
          <w:b/>
          <w:sz w:val="24"/>
          <w:szCs w:val="24"/>
        </w:rPr>
        <w:t>Выразительные средства языка</w:t>
      </w:r>
      <w:r w:rsidRPr="005C0CDA">
        <w:rPr>
          <w:rFonts w:ascii="Times New Roman" w:eastAsia="Times New Roman" w:hAnsi="Times New Roman" w:cs="Times New Roman"/>
          <w:sz w:val="24"/>
          <w:szCs w:val="24"/>
        </w:rPr>
        <w:t xml:space="preserve">. </w:t>
      </w:r>
      <w:proofErr w:type="gramStart"/>
      <w:r w:rsidRPr="005C0CDA">
        <w:rPr>
          <w:rFonts w:ascii="Times New Roman" w:eastAsia="Times New Roman" w:hAnsi="Times New Roman" w:cs="Times New Roman"/>
          <w:sz w:val="24"/>
          <w:szCs w:val="24"/>
        </w:rPr>
        <w:t>Эпитет, сравнение, метафора, оксюморон, олицетворение, г</w:t>
      </w:r>
      <w:r w:rsidRPr="005C0CDA">
        <w:rPr>
          <w:rFonts w:ascii="Times New Roman" w:eastAsia="Times New Roman" w:hAnsi="Times New Roman" w:cs="Times New Roman"/>
          <w:sz w:val="24"/>
          <w:szCs w:val="24"/>
        </w:rPr>
        <w:t>и</w:t>
      </w:r>
      <w:r w:rsidRPr="005C0CDA">
        <w:rPr>
          <w:rFonts w:ascii="Times New Roman" w:eastAsia="Times New Roman" w:hAnsi="Times New Roman" w:cs="Times New Roman"/>
          <w:sz w:val="24"/>
          <w:szCs w:val="24"/>
        </w:rPr>
        <w:t>пербола, литота, экспрессивная лексика, анафора, эпифора, антитеза, инверсия, градация, парце</w:t>
      </w:r>
      <w:r w:rsidRPr="005C0CDA">
        <w:rPr>
          <w:rFonts w:ascii="Times New Roman" w:eastAsia="Times New Roman" w:hAnsi="Times New Roman" w:cs="Times New Roman"/>
          <w:sz w:val="24"/>
          <w:szCs w:val="24"/>
        </w:rPr>
        <w:t>л</w:t>
      </w:r>
      <w:r w:rsidRPr="005C0CDA">
        <w:rPr>
          <w:rFonts w:ascii="Times New Roman" w:eastAsia="Times New Roman" w:hAnsi="Times New Roman" w:cs="Times New Roman"/>
          <w:sz w:val="24"/>
          <w:szCs w:val="24"/>
        </w:rPr>
        <w:t>ляция, повтор, риторический вопрос, риторическое восклицание, синтаксический параллелизм.</w:t>
      </w:r>
      <w:proofErr w:type="gramEnd"/>
    </w:p>
    <w:p w:rsidR="00C07AA1" w:rsidRDefault="00C07AA1" w:rsidP="00C07AA1">
      <w:pPr>
        <w:spacing w:after="0" w:line="240" w:lineRule="auto"/>
        <w:rPr>
          <w:rFonts w:ascii="Times New Roman" w:hAnsi="Times New Roman" w:cs="Times New Roman"/>
          <w:b/>
          <w:sz w:val="24"/>
          <w:szCs w:val="24"/>
        </w:rPr>
      </w:pPr>
    </w:p>
    <w:p w:rsidR="009B0AB5" w:rsidRPr="009B0AB5" w:rsidRDefault="009B0AB5" w:rsidP="009B0AB5">
      <w:pPr>
        <w:spacing w:after="0" w:line="240" w:lineRule="auto"/>
        <w:jc w:val="center"/>
        <w:rPr>
          <w:rFonts w:ascii="Times New Roman" w:hAnsi="Times New Roman" w:cs="Times New Roman"/>
          <w:b/>
          <w:sz w:val="24"/>
          <w:szCs w:val="24"/>
        </w:rPr>
      </w:pPr>
      <w:r w:rsidRPr="009B0AB5">
        <w:rPr>
          <w:rFonts w:ascii="Times New Roman" w:hAnsi="Times New Roman" w:cs="Times New Roman"/>
          <w:b/>
          <w:sz w:val="24"/>
          <w:szCs w:val="24"/>
        </w:rPr>
        <w:t>2.3.2.7</w:t>
      </w:r>
      <w:r>
        <w:rPr>
          <w:rFonts w:ascii="Times New Roman" w:hAnsi="Times New Roman" w:cs="Times New Roman"/>
          <w:sz w:val="24"/>
          <w:szCs w:val="24"/>
        </w:rPr>
        <w:t xml:space="preserve">   </w:t>
      </w:r>
      <w:r w:rsidRPr="009B0AB5">
        <w:rPr>
          <w:rFonts w:ascii="Times New Roman" w:hAnsi="Times New Roman" w:cs="Times New Roman"/>
          <w:b/>
          <w:sz w:val="24"/>
          <w:szCs w:val="24"/>
        </w:rPr>
        <w:t>Основы финансовой грамотности</w:t>
      </w:r>
      <w:r>
        <w:rPr>
          <w:rFonts w:ascii="Times New Roman" w:hAnsi="Times New Roman" w:cs="Times New Roman"/>
          <w:b/>
          <w:sz w:val="24"/>
          <w:szCs w:val="24"/>
        </w:rPr>
        <w:t>. 10 – 11 класс</w:t>
      </w:r>
    </w:p>
    <w:p w:rsidR="009B0AB5" w:rsidRDefault="009B0AB5" w:rsidP="00136A3F">
      <w:pPr>
        <w:spacing w:after="0" w:line="240" w:lineRule="auto"/>
        <w:jc w:val="center"/>
      </w:pPr>
    </w:p>
    <w:p w:rsidR="009B0AB5" w:rsidRPr="00F7269A" w:rsidRDefault="009B0AB5" w:rsidP="009B0AB5">
      <w:pPr>
        <w:spacing w:after="0" w:line="240" w:lineRule="auto"/>
        <w:jc w:val="both"/>
        <w:rPr>
          <w:rFonts w:ascii="Times New Roman" w:hAnsi="Times New Roman" w:cs="Times New Roman"/>
          <w:sz w:val="24"/>
          <w:szCs w:val="24"/>
        </w:rPr>
      </w:pPr>
      <w:r w:rsidRPr="00F7269A">
        <w:rPr>
          <w:rFonts w:ascii="Times New Roman" w:hAnsi="Times New Roman" w:cs="Times New Roman"/>
          <w:sz w:val="24"/>
          <w:szCs w:val="24"/>
        </w:rPr>
        <w:t>Для обучающихся 10-11 классов изучение финансовой грамотности имеет большое значение. Это связано с их возрастом, в котором многие приобретают полную дееспособность,  и подготовле</w:t>
      </w:r>
      <w:r w:rsidRPr="00F7269A">
        <w:rPr>
          <w:rFonts w:ascii="Times New Roman" w:hAnsi="Times New Roman" w:cs="Times New Roman"/>
          <w:sz w:val="24"/>
          <w:szCs w:val="24"/>
        </w:rPr>
        <w:t>н</w:t>
      </w:r>
      <w:r w:rsidRPr="00F7269A">
        <w:rPr>
          <w:rFonts w:ascii="Times New Roman" w:hAnsi="Times New Roman" w:cs="Times New Roman"/>
          <w:sz w:val="24"/>
          <w:szCs w:val="24"/>
        </w:rPr>
        <w:t>ность к взаимодействию с различными финансовыми институтами: банками, фондами, рынками, налоговой системой важно для полноценной жизнедеятельности. Возрастные особенности</w:t>
      </w:r>
      <w:r>
        <w:rPr>
          <w:rFonts w:ascii="Times New Roman" w:hAnsi="Times New Roman" w:cs="Times New Roman"/>
          <w:sz w:val="24"/>
          <w:szCs w:val="24"/>
        </w:rPr>
        <w:t xml:space="preserve"> </w:t>
      </w:r>
      <w:r w:rsidRPr="00F7269A">
        <w:rPr>
          <w:rFonts w:ascii="Times New Roman" w:hAnsi="Times New Roman" w:cs="Times New Roman"/>
          <w:sz w:val="24"/>
          <w:szCs w:val="24"/>
        </w:rPr>
        <w:t xml:space="preserve">(16-18 лет) позволяют детям понимать многие финансовые явления. </w:t>
      </w:r>
    </w:p>
    <w:p w:rsidR="009B0AB5" w:rsidRPr="00F7269A" w:rsidRDefault="009B0AB5" w:rsidP="009B0AB5">
      <w:pPr>
        <w:spacing w:after="0" w:line="240" w:lineRule="auto"/>
        <w:jc w:val="both"/>
        <w:rPr>
          <w:rFonts w:ascii="Times New Roman" w:hAnsi="Times New Roman" w:cs="Times New Roman"/>
          <w:sz w:val="24"/>
          <w:szCs w:val="24"/>
        </w:rPr>
      </w:pPr>
      <w:r w:rsidRPr="00F7269A">
        <w:rPr>
          <w:rFonts w:ascii="Times New Roman" w:hAnsi="Times New Roman" w:cs="Times New Roman"/>
          <w:sz w:val="24"/>
          <w:szCs w:val="24"/>
        </w:rPr>
        <w:t>Ученики 10-11 классов уже сталкивались с большим количеством  бытовых финансовых задач, приобретая опыт подобной деятельности. Современное общество стремительно развивается во всех сферах, поэтому важно не только научить школьника действовать по алгоритму, а сформировать компетенцию ориентироваться в финансовом пространстве, оценивать различные альтернативы решения финансовых проблем и принимать оптимальное решение в конкретных жизненных обст</w:t>
      </w:r>
      <w:r w:rsidRPr="00F7269A">
        <w:rPr>
          <w:rFonts w:ascii="Times New Roman" w:hAnsi="Times New Roman" w:cs="Times New Roman"/>
          <w:sz w:val="24"/>
          <w:szCs w:val="24"/>
        </w:rPr>
        <w:t>о</w:t>
      </w:r>
      <w:r w:rsidRPr="00F7269A">
        <w:rPr>
          <w:rFonts w:ascii="Times New Roman" w:hAnsi="Times New Roman" w:cs="Times New Roman"/>
          <w:sz w:val="24"/>
          <w:szCs w:val="24"/>
        </w:rPr>
        <w:t>ятельствах. Не менее важным является формирование ответственного отношения  к принимаемым на себя финансовым обязательствам и умения сопоставлять свое финансовое поведение с правов</w:t>
      </w:r>
      <w:r w:rsidRPr="00F7269A">
        <w:rPr>
          <w:rFonts w:ascii="Times New Roman" w:hAnsi="Times New Roman" w:cs="Times New Roman"/>
          <w:sz w:val="24"/>
          <w:szCs w:val="24"/>
        </w:rPr>
        <w:t>ы</w:t>
      </w:r>
      <w:r w:rsidRPr="00F7269A">
        <w:rPr>
          <w:rFonts w:ascii="Times New Roman" w:hAnsi="Times New Roman" w:cs="Times New Roman"/>
          <w:sz w:val="24"/>
          <w:szCs w:val="24"/>
        </w:rPr>
        <w:t>ми и моральными нормами.</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Таким образом, курс финансовой грамотности необходим для успешной социализации выпускн</w:t>
      </w:r>
      <w:r w:rsidRPr="00F7269A">
        <w:rPr>
          <w:rFonts w:ascii="Times New Roman" w:hAnsi="Times New Roman" w:cs="Times New Roman"/>
          <w:sz w:val="24"/>
          <w:szCs w:val="24"/>
        </w:rPr>
        <w:t>и</w:t>
      </w:r>
      <w:r w:rsidRPr="00F7269A">
        <w:rPr>
          <w:rFonts w:ascii="Times New Roman" w:hAnsi="Times New Roman" w:cs="Times New Roman"/>
          <w:sz w:val="24"/>
          <w:szCs w:val="24"/>
        </w:rPr>
        <w:t>ков и безболезненного вхождения во взрослую жизнь современного российского общества.</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Цели и планируемые результаты.</w:t>
      </w:r>
    </w:p>
    <w:p w:rsidR="009B0AB5" w:rsidRPr="00F7269A" w:rsidRDefault="009B0AB5" w:rsidP="009B0AB5">
      <w:pPr>
        <w:spacing w:after="0" w:line="240" w:lineRule="auto"/>
        <w:jc w:val="both"/>
        <w:rPr>
          <w:rFonts w:ascii="Times New Roman" w:hAnsi="Times New Roman" w:cs="Times New Roman"/>
          <w:sz w:val="24"/>
          <w:szCs w:val="24"/>
        </w:rPr>
      </w:pPr>
      <w:proofErr w:type="gramStart"/>
      <w:r w:rsidRPr="009B0AB5">
        <w:rPr>
          <w:rFonts w:ascii="Times New Roman" w:hAnsi="Times New Roman" w:cs="Times New Roman"/>
          <w:b/>
          <w:sz w:val="24"/>
          <w:szCs w:val="24"/>
        </w:rPr>
        <w:t>Цель обучения</w:t>
      </w:r>
      <w:r w:rsidRPr="00F7269A">
        <w:rPr>
          <w:rFonts w:ascii="Times New Roman" w:hAnsi="Times New Roman" w:cs="Times New Roman"/>
          <w:sz w:val="24"/>
          <w:szCs w:val="24"/>
        </w:rPr>
        <w:t>: формирование финансовой грамотности у обучающихся, предполагающей осво</w:t>
      </w:r>
      <w:r w:rsidRPr="00F7269A">
        <w:rPr>
          <w:rFonts w:ascii="Times New Roman" w:hAnsi="Times New Roman" w:cs="Times New Roman"/>
          <w:sz w:val="24"/>
          <w:szCs w:val="24"/>
        </w:rPr>
        <w:t>е</w:t>
      </w:r>
      <w:r w:rsidRPr="00F7269A">
        <w:rPr>
          <w:rFonts w:ascii="Times New Roman" w:hAnsi="Times New Roman" w:cs="Times New Roman"/>
          <w:sz w:val="24"/>
          <w:szCs w:val="24"/>
        </w:rPr>
        <w:t>ние знаний устройства основных  финансовых институтов, овладение умениями эффективно р</w:t>
      </w:r>
      <w:r w:rsidRPr="00F7269A">
        <w:rPr>
          <w:rFonts w:ascii="Times New Roman" w:hAnsi="Times New Roman" w:cs="Times New Roman"/>
          <w:sz w:val="24"/>
          <w:szCs w:val="24"/>
        </w:rPr>
        <w:t>е</w:t>
      </w:r>
      <w:r w:rsidRPr="00F7269A">
        <w:rPr>
          <w:rFonts w:ascii="Times New Roman" w:hAnsi="Times New Roman" w:cs="Times New Roman"/>
          <w:sz w:val="24"/>
          <w:szCs w:val="24"/>
        </w:rPr>
        <w:t>шать свои финансовые задачи через активное взаимодействие с финансовыми институтами.</w:t>
      </w:r>
      <w:proofErr w:type="gramEnd"/>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Планируемые результаты обучения:</w:t>
      </w:r>
    </w:p>
    <w:p w:rsidR="009B0AB5" w:rsidRDefault="009B0AB5" w:rsidP="009B0AB5">
      <w:pPr>
        <w:spacing w:after="0" w:line="240" w:lineRule="auto"/>
        <w:rPr>
          <w:rFonts w:ascii="Times New Roman" w:hAnsi="Times New Roman" w:cs="Times New Roman"/>
          <w:b/>
          <w:sz w:val="24"/>
          <w:szCs w:val="24"/>
        </w:rPr>
      </w:pPr>
    </w:p>
    <w:p w:rsidR="009B0AB5" w:rsidRPr="00F7269A" w:rsidRDefault="009B0AB5" w:rsidP="009B0AB5">
      <w:pPr>
        <w:spacing w:after="0" w:line="240" w:lineRule="auto"/>
        <w:rPr>
          <w:rFonts w:ascii="Times New Roman" w:hAnsi="Times New Roman" w:cs="Times New Roman"/>
          <w:b/>
          <w:sz w:val="24"/>
          <w:szCs w:val="24"/>
        </w:rPr>
      </w:pPr>
      <w:r w:rsidRPr="00F7269A">
        <w:rPr>
          <w:rFonts w:ascii="Times New Roman" w:hAnsi="Times New Roman" w:cs="Times New Roman"/>
          <w:b/>
          <w:sz w:val="24"/>
          <w:szCs w:val="24"/>
        </w:rPr>
        <w:lastRenderedPageBreak/>
        <w:t>Требования к личностным результатам освоения курса:</w:t>
      </w:r>
    </w:p>
    <w:p w:rsidR="009B0AB5" w:rsidRPr="00F7269A" w:rsidRDefault="009B0AB5" w:rsidP="009B0AB5">
      <w:pPr>
        <w:spacing w:after="0" w:line="240" w:lineRule="auto"/>
        <w:rPr>
          <w:rFonts w:ascii="Times New Roman" w:hAnsi="Times New Roman" w:cs="Times New Roman"/>
          <w:sz w:val="24"/>
          <w:szCs w:val="24"/>
        </w:rPr>
      </w:pPr>
      <w:proofErr w:type="spellStart"/>
      <w:proofErr w:type="gramStart"/>
      <w:r w:rsidRPr="00F7269A">
        <w:rPr>
          <w:rFonts w:ascii="Times New Roman" w:hAnsi="Times New Roman" w:cs="Times New Roman"/>
          <w:sz w:val="24"/>
          <w:szCs w:val="24"/>
        </w:rPr>
        <w:t>Сформированность</w:t>
      </w:r>
      <w:proofErr w:type="spellEnd"/>
      <w:r w:rsidRPr="00F7269A">
        <w:rPr>
          <w:rFonts w:ascii="Times New Roman" w:hAnsi="Times New Roman" w:cs="Times New Roman"/>
          <w:sz w:val="24"/>
          <w:szCs w:val="24"/>
        </w:rPr>
        <w:t xml:space="preserve"> субъектной позиции обучающегося как способности  самостоятельно решать практические задачи в сфере финансов и ответственно относиться к принимаемым на себя долг</w:t>
      </w:r>
      <w:r w:rsidRPr="00F7269A">
        <w:rPr>
          <w:rFonts w:ascii="Times New Roman" w:hAnsi="Times New Roman" w:cs="Times New Roman"/>
          <w:sz w:val="24"/>
          <w:szCs w:val="24"/>
        </w:rPr>
        <w:t>о</w:t>
      </w:r>
      <w:r w:rsidRPr="00F7269A">
        <w:rPr>
          <w:rFonts w:ascii="Times New Roman" w:hAnsi="Times New Roman" w:cs="Times New Roman"/>
          <w:sz w:val="24"/>
          <w:szCs w:val="24"/>
        </w:rPr>
        <w:t>вым обязательствам;</w:t>
      </w:r>
      <w:proofErr w:type="gramEnd"/>
    </w:p>
    <w:p w:rsidR="009B0AB5" w:rsidRPr="00F7269A" w:rsidRDefault="009B0AB5" w:rsidP="009B0AB5">
      <w:pPr>
        <w:spacing w:after="0" w:line="240" w:lineRule="auto"/>
        <w:rPr>
          <w:rFonts w:ascii="Times New Roman" w:hAnsi="Times New Roman" w:cs="Times New Roman"/>
          <w:sz w:val="24"/>
          <w:szCs w:val="24"/>
        </w:rPr>
      </w:pPr>
      <w:proofErr w:type="spellStart"/>
      <w:r w:rsidRPr="00F7269A">
        <w:rPr>
          <w:rFonts w:ascii="Times New Roman" w:hAnsi="Times New Roman" w:cs="Times New Roman"/>
          <w:sz w:val="24"/>
          <w:szCs w:val="24"/>
        </w:rPr>
        <w:t>Сформированность</w:t>
      </w:r>
      <w:proofErr w:type="spellEnd"/>
      <w:r w:rsidRPr="00F7269A">
        <w:rPr>
          <w:rFonts w:ascii="Times New Roman" w:hAnsi="Times New Roman" w:cs="Times New Roman"/>
          <w:sz w:val="24"/>
          <w:szCs w:val="24"/>
        </w:rPr>
        <w:t xml:space="preserve"> мировоззрения, соответствующего современным представлениям в сфере ф</w:t>
      </w:r>
      <w:r w:rsidRPr="00F7269A">
        <w:rPr>
          <w:rFonts w:ascii="Times New Roman" w:hAnsi="Times New Roman" w:cs="Times New Roman"/>
          <w:sz w:val="24"/>
          <w:szCs w:val="24"/>
        </w:rPr>
        <w:t>и</w:t>
      </w:r>
      <w:r w:rsidRPr="00F7269A">
        <w:rPr>
          <w:rFonts w:ascii="Times New Roman" w:hAnsi="Times New Roman" w:cs="Times New Roman"/>
          <w:sz w:val="24"/>
          <w:szCs w:val="24"/>
        </w:rPr>
        <w:t>нансов;</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Понимание прав и обязанностей в сфере финансов и возможностей их практического воплощения, а также наличия рисков в осуществлении операций с различными финансовыми инструментами.</w:t>
      </w:r>
    </w:p>
    <w:p w:rsidR="009B0AB5" w:rsidRPr="00F7269A" w:rsidRDefault="009B0AB5" w:rsidP="009B0AB5">
      <w:pPr>
        <w:spacing w:after="0" w:line="240" w:lineRule="auto"/>
        <w:rPr>
          <w:rFonts w:ascii="Times New Roman" w:hAnsi="Times New Roman" w:cs="Times New Roman"/>
          <w:b/>
          <w:sz w:val="24"/>
          <w:szCs w:val="24"/>
        </w:rPr>
      </w:pPr>
      <w:r w:rsidRPr="00F7269A">
        <w:rPr>
          <w:rFonts w:ascii="Times New Roman" w:hAnsi="Times New Roman" w:cs="Times New Roman"/>
          <w:b/>
          <w:sz w:val="24"/>
          <w:szCs w:val="24"/>
        </w:rPr>
        <w:t>Требования к интеллектуальным (</w:t>
      </w:r>
      <w:proofErr w:type="spellStart"/>
      <w:r w:rsidRPr="00F7269A">
        <w:rPr>
          <w:rFonts w:ascii="Times New Roman" w:hAnsi="Times New Roman" w:cs="Times New Roman"/>
          <w:b/>
          <w:sz w:val="24"/>
          <w:szCs w:val="24"/>
        </w:rPr>
        <w:t>метапрдметным</w:t>
      </w:r>
      <w:proofErr w:type="spellEnd"/>
      <w:r w:rsidRPr="00F7269A">
        <w:rPr>
          <w:rFonts w:ascii="Times New Roman" w:hAnsi="Times New Roman" w:cs="Times New Roman"/>
          <w:b/>
          <w:sz w:val="24"/>
          <w:szCs w:val="24"/>
        </w:rPr>
        <w:t>) результатам освоения курса:</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Владение умением решать практические финансовые задачи: анализировать и ставить финансовые цели, планировать достижение целей, находить альтернативы решения финансовых задач;</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Владение коммуникативными компетенциями: вступать в коммуникацию со сверстниками, учит</w:t>
      </w:r>
      <w:r w:rsidRPr="00F7269A">
        <w:rPr>
          <w:rFonts w:ascii="Times New Roman" w:hAnsi="Times New Roman" w:cs="Times New Roman"/>
          <w:sz w:val="24"/>
          <w:szCs w:val="24"/>
        </w:rPr>
        <w:t>е</w:t>
      </w:r>
      <w:r w:rsidRPr="00F7269A">
        <w:rPr>
          <w:rFonts w:ascii="Times New Roman" w:hAnsi="Times New Roman" w:cs="Times New Roman"/>
          <w:sz w:val="24"/>
          <w:szCs w:val="24"/>
        </w:rPr>
        <w:t>лями, понимать и продвигать предлагаемые идеи, анализировать финансовую информацию из ра</w:t>
      </w:r>
      <w:r w:rsidRPr="00F7269A">
        <w:rPr>
          <w:rFonts w:ascii="Times New Roman" w:hAnsi="Times New Roman" w:cs="Times New Roman"/>
          <w:sz w:val="24"/>
          <w:szCs w:val="24"/>
        </w:rPr>
        <w:t>з</w:t>
      </w:r>
      <w:r w:rsidRPr="00F7269A">
        <w:rPr>
          <w:rFonts w:ascii="Times New Roman" w:hAnsi="Times New Roman" w:cs="Times New Roman"/>
          <w:sz w:val="24"/>
          <w:szCs w:val="24"/>
        </w:rPr>
        <w:t>личных источников;</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Владение умением выступать в различных финансово-экономических ролях</w:t>
      </w:r>
      <w:r>
        <w:rPr>
          <w:rFonts w:ascii="Times New Roman" w:hAnsi="Times New Roman" w:cs="Times New Roman"/>
          <w:sz w:val="24"/>
          <w:szCs w:val="24"/>
        </w:rPr>
        <w:t xml:space="preserve"> </w:t>
      </w:r>
      <w:proofErr w:type="gramStart"/>
      <w:r w:rsidRPr="00F7269A">
        <w:rPr>
          <w:rFonts w:ascii="Times New Roman" w:hAnsi="Times New Roman" w:cs="Times New Roman"/>
          <w:sz w:val="24"/>
          <w:szCs w:val="24"/>
        </w:rPr>
        <w:t xml:space="preserve">( </w:t>
      </w:r>
      <w:proofErr w:type="gramEnd"/>
      <w:r w:rsidRPr="00F7269A">
        <w:rPr>
          <w:rFonts w:ascii="Times New Roman" w:hAnsi="Times New Roman" w:cs="Times New Roman"/>
          <w:sz w:val="24"/>
          <w:szCs w:val="24"/>
        </w:rPr>
        <w:t>покупателя, заемщ</w:t>
      </w:r>
      <w:r w:rsidRPr="00F7269A">
        <w:rPr>
          <w:rFonts w:ascii="Times New Roman" w:hAnsi="Times New Roman" w:cs="Times New Roman"/>
          <w:sz w:val="24"/>
          <w:szCs w:val="24"/>
        </w:rPr>
        <w:t>и</w:t>
      </w:r>
      <w:r w:rsidRPr="00F7269A">
        <w:rPr>
          <w:rFonts w:ascii="Times New Roman" w:hAnsi="Times New Roman" w:cs="Times New Roman"/>
          <w:sz w:val="24"/>
          <w:szCs w:val="24"/>
        </w:rPr>
        <w:t>ка, кредитора, вкладчика, налогоплательщика и т.д.);</w:t>
      </w:r>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Владение умением осуществлять рефлексию своей учебной и практической деятельности.</w:t>
      </w:r>
    </w:p>
    <w:p w:rsidR="009B0AB5" w:rsidRPr="00F7269A" w:rsidRDefault="009B0AB5" w:rsidP="009B0AB5">
      <w:pPr>
        <w:spacing w:after="0" w:line="240" w:lineRule="auto"/>
        <w:rPr>
          <w:rFonts w:ascii="Times New Roman" w:hAnsi="Times New Roman" w:cs="Times New Roman"/>
          <w:b/>
          <w:sz w:val="24"/>
          <w:szCs w:val="24"/>
        </w:rPr>
      </w:pPr>
      <w:r w:rsidRPr="00F7269A">
        <w:rPr>
          <w:rFonts w:ascii="Times New Roman" w:hAnsi="Times New Roman" w:cs="Times New Roman"/>
          <w:b/>
          <w:sz w:val="24"/>
          <w:szCs w:val="24"/>
        </w:rPr>
        <w:t>Требования к предметным результатам освоения курса:</w:t>
      </w:r>
    </w:p>
    <w:p w:rsidR="009B0AB5" w:rsidRPr="00F7269A" w:rsidRDefault="009B0AB5" w:rsidP="009B0AB5">
      <w:pPr>
        <w:spacing w:after="0" w:line="240" w:lineRule="auto"/>
        <w:rPr>
          <w:rFonts w:ascii="Times New Roman" w:hAnsi="Times New Roman" w:cs="Times New Roman"/>
          <w:sz w:val="24"/>
          <w:szCs w:val="24"/>
        </w:rPr>
      </w:pPr>
      <w:proofErr w:type="gramStart"/>
      <w:r w:rsidRPr="00F7269A">
        <w:rPr>
          <w:rFonts w:ascii="Times New Roman" w:hAnsi="Times New Roman" w:cs="Times New Roman"/>
          <w:sz w:val="24"/>
          <w:szCs w:val="24"/>
        </w:rPr>
        <w:t>Владение базовыми понятиями финансовой сферы</w:t>
      </w:r>
      <w:r>
        <w:rPr>
          <w:rFonts w:ascii="Times New Roman" w:hAnsi="Times New Roman" w:cs="Times New Roman"/>
          <w:sz w:val="24"/>
          <w:szCs w:val="24"/>
        </w:rPr>
        <w:t xml:space="preserve"> </w:t>
      </w:r>
      <w:r w:rsidRPr="00F7269A">
        <w:rPr>
          <w:rFonts w:ascii="Times New Roman" w:hAnsi="Times New Roman" w:cs="Times New Roman"/>
          <w:sz w:val="24"/>
          <w:szCs w:val="24"/>
        </w:rPr>
        <w:t>(банк, депозит, кредит, порт</w:t>
      </w:r>
      <w:r>
        <w:rPr>
          <w:rFonts w:ascii="Times New Roman" w:hAnsi="Times New Roman" w:cs="Times New Roman"/>
          <w:sz w:val="24"/>
          <w:szCs w:val="24"/>
        </w:rPr>
        <w:t>ф</w:t>
      </w:r>
      <w:r w:rsidRPr="00F7269A">
        <w:rPr>
          <w:rFonts w:ascii="Times New Roman" w:hAnsi="Times New Roman" w:cs="Times New Roman"/>
          <w:sz w:val="24"/>
          <w:szCs w:val="24"/>
        </w:rPr>
        <w:t xml:space="preserve">ель инвестиций, страхование, налоговый вычет, </w:t>
      </w:r>
      <w:proofErr w:type="spellStart"/>
      <w:r w:rsidRPr="00F7269A">
        <w:rPr>
          <w:rFonts w:ascii="Times New Roman" w:hAnsi="Times New Roman" w:cs="Times New Roman"/>
          <w:sz w:val="24"/>
          <w:szCs w:val="24"/>
        </w:rPr>
        <w:t>стартап</w:t>
      </w:r>
      <w:proofErr w:type="spellEnd"/>
      <w:r w:rsidRPr="00F7269A">
        <w:rPr>
          <w:rFonts w:ascii="Times New Roman" w:hAnsi="Times New Roman" w:cs="Times New Roman"/>
          <w:sz w:val="24"/>
          <w:szCs w:val="24"/>
        </w:rPr>
        <w:t>, финансовый риск и т.д.);</w:t>
      </w:r>
      <w:proofErr w:type="gramEnd"/>
    </w:p>
    <w:p w:rsidR="009B0AB5" w:rsidRPr="00F7269A" w:rsidRDefault="009B0AB5" w:rsidP="009B0AB5">
      <w:pPr>
        <w:spacing w:after="0" w:line="240" w:lineRule="auto"/>
        <w:rPr>
          <w:rFonts w:ascii="Times New Roman" w:hAnsi="Times New Roman" w:cs="Times New Roman"/>
          <w:sz w:val="24"/>
          <w:szCs w:val="24"/>
        </w:rPr>
      </w:pPr>
      <w:r w:rsidRPr="00F7269A">
        <w:rPr>
          <w:rFonts w:ascii="Times New Roman" w:hAnsi="Times New Roman" w:cs="Times New Roman"/>
          <w:sz w:val="24"/>
          <w:szCs w:val="24"/>
        </w:rPr>
        <w:t>Владение знаниями (правил поведения) в определенных финансовых институтах.</w:t>
      </w:r>
    </w:p>
    <w:p w:rsidR="009B0AB5" w:rsidRPr="009B0AB5" w:rsidRDefault="009B0AB5" w:rsidP="009B0AB5">
      <w:pPr>
        <w:spacing w:after="0" w:line="240" w:lineRule="auto"/>
        <w:rPr>
          <w:rFonts w:ascii="Times New Roman" w:hAnsi="Times New Roman" w:cs="Times New Roman"/>
          <w:b/>
          <w:sz w:val="24"/>
          <w:szCs w:val="24"/>
        </w:rPr>
      </w:pPr>
      <w:r w:rsidRPr="009B0AB5">
        <w:rPr>
          <w:rFonts w:ascii="Times New Roman" w:hAnsi="Times New Roman" w:cs="Times New Roman"/>
          <w:b/>
          <w:sz w:val="24"/>
          <w:szCs w:val="24"/>
        </w:rPr>
        <w:t>Содержание курса</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 1. Банки: чем они могут быть полезны вам в жизни.</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Что такое банк и его основные характеристики</w:t>
      </w:r>
      <w:r>
        <w:rPr>
          <w:rFonts w:ascii="Times New Roman" w:hAnsi="Times New Roman" w:cs="Times New Roman"/>
          <w:sz w:val="24"/>
          <w:szCs w:val="24"/>
        </w:rPr>
        <w:t xml:space="preserve">.  </w:t>
      </w:r>
      <w:r w:rsidRPr="009B0AB5">
        <w:rPr>
          <w:rFonts w:ascii="Times New Roman" w:hAnsi="Times New Roman" w:cs="Times New Roman"/>
          <w:sz w:val="24"/>
          <w:szCs w:val="24"/>
        </w:rPr>
        <w:t xml:space="preserve">Какие бывают банковские </w:t>
      </w:r>
      <w:proofErr w:type="gramStart"/>
      <w:r w:rsidRPr="009B0AB5">
        <w:rPr>
          <w:rFonts w:ascii="Times New Roman" w:hAnsi="Times New Roman" w:cs="Times New Roman"/>
          <w:sz w:val="24"/>
          <w:szCs w:val="24"/>
        </w:rPr>
        <w:t>вклады</w:t>
      </w:r>
      <w:proofErr w:type="gramEnd"/>
      <w:r w:rsidRPr="009B0AB5">
        <w:rPr>
          <w:rFonts w:ascii="Times New Roman" w:hAnsi="Times New Roman" w:cs="Times New Roman"/>
          <w:sz w:val="24"/>
          <w:szCs w:val="24"/>
        </w:rPr>
        <w:t xml:space="preserve"> и </w:t>
      </w:r>
      <w:proofErr w:type="gramStart"/>
      <w:r w:rsidRPr="009B0AB5">
        <w:rPr>
          <w:rFonts w:ascii="Times New Roman" w:hAnsi="Times New Roman" w:cs="Times New Roman"/>
          <w:sz w:val="24"/>
          <w:szCs w:val="24"/>
        </w:rPr>
        <w:t>каковы</w:t>
      </w:r>
      <w:proofErr w:type="gramEnd"/>
      <w:r w:rsidRPr="009B0AB5">
        <w:rPr>
          <w:rFonts w:ascii="Times New Roman" w:hAnsi="Times New Roman" w:cs="Times New Roman"/>
          <w:sz w:val="24"/>
          <w:szCs w:val="24"/>
        </w:rPr>
        <w:t xml:space="preserve"> их условия</w:t>
      </w:r>
      <w:r>
        <w:rPr>
          <w:rFonts w:ascii="Times New Roman" w:hAnsi="Times New Roman" w:cs="Times New Roman"/>
          <w:sz w:val="24"/>
          <w:szCs w:val="24"/>
        </w:rPr>
        <w:t xml:space="preserve">.  </w:t>
      </w:r>
      <w:r w:rsidRPr="009B0AB5">
        <w:rPr>
          <w:rFonts w:ascii="Times New Roman" w:hAnsi="Times New Roman" w:cs="Times New Roman"/>
          <w:sz w:val="24"/>
          <w:szCs w:val="24"/>
        </w:rPr>
        <w:t>Ставки по вкладам</w:t>
      </w:r>
      <w:r>
        <w:rPr>
          <w:rFonts w:ascii="Times New Roman" w:hAnsi="Times New Roman" w:cs="Times New Roman"/>
          <w:sz w:val="24"/>
          <w:szCs w:val="24"/>
        </w:rPr>
        <w:t xml:space="preserve">.  </w:t>
      </w:r>
      <w:r w:rsidRPr="009B0AB5">
        <w:rPr>
          <w:rFonts w:ascii="Times New Roman" w:hAnsi="Times New Roman" w:cs="Times New Roman"/>
          <w:sz w:val="24"/>
          <w:szCs w:val="24"/>
        </w:rPr>
        <w:t>Как выбрать вклад и оформить документы</w:t>
      </w:r>
      <w:r>
        <w:rPr>
          <w:rFonts w:ascii="Times New Roman" w:hAnsi="Times New Roman" w:cs="Times New Roman"/>
          <w:sz w:val="24"/>
          <w:szCs w:val="24"/>
        </w:rPr>
        <w:t xml:space="preserve">.  </w:t>
      </w:r>
      <w:r w:rsidRPr="009B0AB5">
        <w:rPr>
          <w:rFonts w:ascii="Times New Roman" w:hAnsi="Times New Roman" w:cs="Times New Roman"/>
          <w:sz w:val="24"/>
          <w:szCs w:val="24"/>
        </w:rPr>
        <w:t>Что такое кредит и как оценить его условия</w:t>
      </w:r>
      <w:r>
        <w:rPr>
          <w:rFonts w:ascii="Times New Roman" w:hAnsi="Times New Roman" w:cs="Times New Roman"/>
          <w:sz w:val="24"/>
          <w:szCs w:val="24"/>
        </w:rPr>
        <w:t xml:space="preserve">.  </w:t>
      </w:r>
      <w:r w:rsidRPr="009B0AB5">
        <w:rPr>
          <w:rFonts w:ascii="Times New Roman" w:hAnsi="Times New Roman" w:cs="Times New Roman"/>
          <w:sz w:val="24"/>
          <w:szCs w:val="24"/>
        </w:rPr>
        <w:t>Как понять, сможете ли вы выплатить кредит</w:t>
      </w:r>
      <w:r>
        <w:rPr>
          <w:rFonts w:ascii="Times New Roman" w:hAnsi="Times New Roman" w:cs="Times New Roman"/>
          <w:sz w:val="24"/>
          <w:szCs w:val="24"/>
        </w:rPr>
        <w:t xml:space="preserve">.  </w:t>
      </w:r>
      <w:r w:rsidRPr="009B0AB5">
        <w:rPr>
          <w:rFonts w:ascii="Times New Roman" w:hAnsi="Times New Roman" w:cs="Times New Roman"/>
          <w:sz w:val="24"/>
          <w:szCs w:val="24"/>
        </w:rPr>
        <w:t>Ипотека: как решить жили</w:t>
      </w:r>
      <w:r w:rsidRPr="009B0AB5">
        <w:rPr>
          <w:rFonts w:ascii="Times New Roman" w:hAnsi="Times New Roman" w:cs="Times New Roman"/>
          <w:sz w:val="24"/>
          <w:szCs w:val="24"/>
        </w:rPr>
        <w:t>щ</w:t>
      </w:r>
      <w:r w:rsidRPr="009B0AB5">
        <w:rPr>
          <w:rFonts w:ascii="Times New Roman" w:hAnsi="Times New Roman" w:cs="Times New Roman"/>
          <w:sz w:val="24"/>
          <w:szCs w:val="24"/>
        </w:rPr>
        <w:t>ную проблему и не попасть в беду</w:t>
      </w:r>
      <w:r>
        <w:rPr>
          <w:rFonts w:ascii="Times New Roman" w:hAnsi="Times New Roman" w:cs="Times New Roman"/>
          <w:sz w:val="24"/>
          <w:szCs w:val="24"/>
        </w:rPr>
        <w:t xml:space="preserve">.  </w:t>
      </w:r>
      <w:r w:rsidRPr="009B0AB5">
        <w:rPr>
          <w:rFonts w:ascii="Times New Roman" w:hAnsi="Times New Roman" w:cs="Times New Roman"/>
          <w:sz w:val="24"/>
          <w:szCs w:val="24"/>
        </w:rPr>
        <w:t>Как банки могут помочь в инвестировании и управлении сб</w:t>
      </w:r>
      <w:r w:rsidRPr="009B0AB5">
        <w:rPr>
          <w:rFonts w:ascii="Times New Roman" w:hAnsi="Times New Roman" w:cs="Times New Roman"/>
          <w:sz w:val="24"/>
          <w:szCs w:val="24"/>
        </w:rPr>
        <w:t>е</w:t>
      </w:r>
      <w:r w:rsidRPr="009B0AB5">
        <w:rPr>
          <w:rFonts w:ascii="Times New Roman" w:hAnsi="Times New Roman" w:cs="Times New Roman"/>
          <w:sz w:val="24"/>
          <w:szCs w:val="24"/>
        </w:rPr>
        <w:t>режениями</w:t>
      </w:r>
      <w:r>
        <w:rPr>
          <w:rFonts w:ascii="Times New Roman" w:hAnsi="Times New Roman" w:cs="Times New Roman"/>
          <w:sz w:val="24"/>
          <w:szCs w:val="24"/>
        </w:rPr>
        <w:t xml:space="preserve">. </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w:t>
      </w:r>
      <w:r>
        <w:rPr>
          <w:rFonts w:ascii="Times New Roman" w:hAnsi="Times New Roman" w:cs="Times New Roman"/>
          <w:sz w:val="24"/>
          <w:szCs w:val="24"/>
        </w:rPr>
        <w:t xml:space="preserve"> </w:t>
      </w:r>
      <w:r w:rsidRPr="009B0AB5">
        <w:rPr>
          <w:rFonts w:ascii="Times New Roman" w:hAnsi="Times New Roman" w:cs="Times New Roman"/>
          <w:sz w:val="24"/>
          <w:szCs w:val="24"/>
        </w:rPr>
        <w:t>2. Фондовый рынок: как его использовать для роста доходов.</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 xml:space="preserve">Что такое ценные </w:t>
      </w:r>
      <w:proofErr w:type="gramStart"/>
      <w:r w:rsidRPr="009B0AB5">
        <w:rPr>
          <w:rFonts w:ascii="Times New Roman" w:hAnsi="Times New Roman" w:cs="Times New Roman"/>
          <w:sz w:val="24"/>
          <w:szCs w:val="24"/>
        </w:rPr>
        <w:t>бумаги</w:t>
      </w:r>
      <w:proofErr w:type="gramEnd"/>
      <w:r w:rsidRPr="009B0AB5">
        <w:rPr>
          <w:rFonts w:ascii="Times New Roman" w:hAnsi="Times New Roman" w:cs="Times New Roman"/>
          <w:sz w:val="24"/>
          <w:szCs w:val="24"/>
        </w:rPr>
        <w:t xml:space="preserve"> и </w:t>
      </w:r>
      <w:proofErr w:type="gramStart"/>
      <w:r w:rsidRPr="009B0AB5">
        <w:rPr>
          <w:rFonts w:ascii="Times New Roman" w:hAnsi="Times New Roman" w:cs="Times New Roman"/>
          <w:sz w:val="24"/>
          <w:szCs w:val="24"/>
        </w:rPr>
        <w:t>каких</w:t>
      </w:r>
      <w:proofErr w:type="gramEnd"/>
      <w:r w:rsidRPr="009B0AB5">
        <w:rPr>
          <w:rFonts w:ascii="Times New Roman" w:hAnsi="Times New Roman" w:cs="Times New Roman"/>
          <w:sz w:val="24"/>
          <w:szCs w:val="24"/>
        </w:rPr>
        <w:t xml:space="preserve"> типов они бывают</w:t>
      </w:r>
      <w:r>
        <w:rPr>
          <w:rFonts w:ascii="Times New Roman" w:hAnsi="Times New Roman" w:cs="Times New Roman"/>
          <w:sz w:val="24"/>
          <w:szCs w:val="24"/>
        </w:rPr>
        <w:t xml:space="preserve">. </w:t>
      </w:r>
      <w:r w:rsidRPr="009B0AB5">
        <w:rPr>
          <w:rFonts w:ascii="Times New Roman" w:hAnsi="Times New Roman" w:cs="Times New Roman"/>
          <w:sz w:val="24"/>
          <w:szCs w:val="24"/>
        </w:rPr>
        <w:t>Как можно торговать ценными бумагами</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Как заработать на фондовом рынке</w:t>
      </w:r>
      <w:r>
        <w:rPr>
          <w:rFonts w:ascii="Times New Roman" w:hAnsi="Times New Roman" w:cs="Times New Roman"/>
          <w:sz w:val="24"/>
          <w:szCs w:val="24"/>
        </w:rPr>
        <w:t xml:space="preserve">.  </w:t>
      </w:r>
      <w:r w:rsidRPr="009B0AB5">
        <w:rPr>
          <w:rFonts w:ascii="Times New Roman" w:hAnsi="Times New Roman" w:cs="Times New Roman"/>
          <w:sz w:val="24"/>
          <w:szCs w:val="24"/>
        </w:rPr>
        <w:t>Игра: «зарабатываем на фондовой бирже»</w:t>
      </w:r>
    </w:p>
    <w:p w:rsid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 3. Налоги: почему их надо платить.</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Классификации налогов и их функции.</w:t>
      </w:r>
      <w:r>
        <w:rPr>
          <w:rFonts w:ascii="Times New Roman" w:hAnsi="Times New Roman" w:cs="Times New Roman"/>
          <w:sz w:val="24"/>
          <w:szCs w:val="24"/>
        </w:rPr>
        <w:t xml:space="preserve">  </w:t>
      </w:r>
      <w:r w:rsidRPr="009B0AB5">
        <w:rPr>
          <w:rFonts w:ascii="Times New Roman" w:hAnsi="Times New Roman" w:cs="Times New Roman"/>
          <w:sz w:val="24"/>
          <w:szCs w:val="24"/>
        </w:rPr>
        <w:t>Оплата налогов. Как получить налоговый вычет</w:t>
      </w:r>
      <w:r>
        <w:rPr>
          <w:rFonts w:ascii="Times New Roman" w:hAnsi="Times New Roman" w:cs="Times New Roman"/>
          <w:sz w:val="24"/>
          <w:szCs w:val="24"/>
        </w:rPr>
        <w:t xml:space="preserve">.  </w:t>
      </w:r>
      <w:r w:rsidRPr="009B0AB5">
        <w:rPr>
          <w:rFonts w:ascii="Times New Roman" w:hAnsi="Times New Roman" w:cs="Times New Roman"/>
          <w:sz w:val="24"/>
          <w:szCs w:val="24"/>
        </w:rPr>
        <w:t>Отве</w:t>
      </w:r>
      <w:r w:rsidRPr="009B0AB5">
        <w:rPr>
          <w:rFonts w:ascii="Times New Roman" w:hAnsi="Times New Roman" w:cs="Times New Roman"/>
          <w:sz w:val="24"/>
          <w:szCs w:val="24"/>
        </w:rPr>
        <w:t>т</w:t>
      </w:r>
      <w:r w:rsidRPr="009B0AB5">
        <w:rPr>
          <w:rFonts w:ascii="Times New Roman" w:hAnsi="Times New Roman" w:cs="Times New Roman"/>
          <w:sz w:val="24"/>
          <w:szCs w:val="24"/>
        </w:rPr>
        <w:t>ственность за неуплату налогов</w:t>
      </w:r>
      <w:r>
        <w:rPr>
          <w:rFonts w:ascii="Times New Roman" w:hAnsi="Times New Roman" w:cs="Times New Roman"/>
          <w:sz w:val="24"/>
          <w:szCs w:val="24"/>
        </w:rPr>
        <w:t xml:space="preserve">. </w:t>
      </w:r>
      <w:r w:rsidRPr="009B0AB5">
        <w:rPr>
          <w:rFonts w:ascii="Times New Roman" w:hAnsi="Times New Roman" w:cs="Times New Roman"/>
          <w:sz w:val="24"/>
          <w:szCs w:val="24"/>
        </w:rPr>
        <w:t>Решение практических задач и тестов</w:t>
      </w:r>
    </w:p>
    <w:p w:rsid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 4. Возможности пенсионного накопления.</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Что такое пенсия</w:t>
      </w:r>
      <w:r>
        <w:rPr>
          <w:rFonts w:ascii="Times New Roman" w:hAnsi="Times New Roman" w:cs="Times New Roman"/>
          <w:sz w:val="24"/>
          <w:szCs w:val="24"/>
        </w:rPr>
        <w:t xml:space="preserve">.  </w:t>
      </w:r>
      <w:r w:rsidRPr="009B0AB5">
        <w:rPr>
          <w:rFonts w:ascii="Times New Roman" w:hAnsi="Times New Roman" w:cs="Times New Roman"/>
          <w:sz w:val="24"/>
          <w:szCs w:val="24"/>
        </w:rPr>
        <w:t>От чего зависит размер пенсии и как его увеличить</w:t>
      </w:r>
      <w:r>
        <w:rPr>
          <w:rFonts w:ascii="Times New Roman" w:hAnsi="Times New Roman" w:cs="Times New Roman"/>
          <w:sz w:val="24"/>
          <w:szCs w:val="24"/>
        </w:rPr>
        <w:t xml:space="preserve">.  </w:t>
      </w:r>
      <w:r w:rsidRPr="009B0AB5">
        <w:rPr>
          <w:rFonts w:ascii="Times New Roman" w:hAnsi="Times New Roman" w:cs="Times New Roman"/>
          <w:sz w:val="24"/>
          <w:szCs w:val="24"/>
        </w:rPr>
        <w:t>Как выбрать программу пенсионного накопления</w:t>
      </w:r>
    </w:p>
    <w:p w:rsid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 5. Как создать собственный бизнес.</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 xml:space="preserve">Как создать </w:t>
      </w:r>
      <w:proofErr w:type="spellStart"/>
      <w:r w:rsidRPr="009B0AB5">
        <w:rPr>
          <w:rFonts w:ascii="Times New Roman" w:hAnsi="Times New Roman" w:cs="Times New Roman"/>
          <w:sz w:val="24"/>
          <w:szCs w:val="24"/>
        </w:rPr>
        <w:t>стартап</w:t>
      </w:r>
      <w:proofErr w:type="spellEnd"/>
      <w:r>
        <w:rPr>
          <w:rFonts w:ascii="Times New Roman" w:hAnsi="Times New Roman" w:cs="Times New Roman"/>
          <w:sz w:val="24"/>
          <w:szCs w:val="24"/>
        </w:rPr>
        <w:t xml:space="preserve">.  </w:t>
      </w:r>
      <w:r w:rsidRPr="009B0AB5">
        <w:rPr>
          <w:rFonts w:ascii="Times New Roman" w:hAnsi="Times New Roman" w:cs="Times New Roman"/>
          <w:sz w:val="24"/>
          <w:szCs w:val="24"/>
        </w:rPr>
        <w:t>Как разработать реальный бизнес-план</w:t>
      </w:r>
      <w:r>
        <w:rPr>
          <w:rFonts w:ascii="Times New Roman" w:hAnsi="Times New Roman" w:cs="Times New Roman"/>
          <w:sz w:val="24"/>
          <w:szCs w:val="24"/>
        </w:rPr>
        <w:t xml:space="preserve">.  </w:t>
      </w:r>
      <w:r w:rsidRPr="009B0AB5">
        <w:rPr>
          <w:rFonts w:ascii="Times New Roman" w:hAnsi="Times New Roman" w:cs="Times New Roman"/>
          <w:sz w:val="24"/>
          <w:szCs w:val="24"/>
        </w:rPr>
        <w:t xml:space="preserve">Кто может помочь в создании </w:t>
      </w:r>
      <w:proofErr w:type="spellStart"/>
      <w:r w:rsidRPr="009B0AB5">
        <w:rPr>
          <w:rFonts w:ascii="Times New Roman" w:hAnsi="Times New Roman" w:cs="Times New Roman"/>
          <w:sz w:val="24"/>
          <w:szCs w:val="24"/>
        </w:rPr>
        <w:t>ста</w:t>
      </w:r>
      <w:r w:rsidRPr="009B0AB5">
        <w:rPr>
          <w:rFonts w:ascii="Times New Roman" w:hAnsi="Times New Roman" w:cs="Times New Roman"/>
          <w:sz w:val="24"/>
          <w:szCs w:val="24"/>
        </w:rPr>
        <w:t>р</w:t>
      </w:r>
      <w:r w:rsidRPr="009B0AB5">
        <w:rPr>
          <w:rFonts w:ascii="Times New Roman" w:hAnsi="Times New Roman" w:cs="Times New Roman"/>
          <w:sz w:val="24"/>
          <w:szCs w:val="24"/>
        </w:rPr>
        <w:t>тапа</w:t>
      </w:r>
      <w:proofErr w:type="spellEnd"/>
      <w:r w:rsidRPr="009B0AB5">
        <w:rPr>
          <w:rFonts w:ascii="Times New Roman" w:hAnsi="Times New Roman" w:cs="Times New Roman"/>
          <w:sz w:val="24"/>
          <w:szCs w:val="24"/>
        </w:rPr>
        <w:t>. Игра: «Создаем свой бизнес»</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 6. Риски в мире денег.</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Какие бывают финансовые риски</w:t>
      </w:r>
      <w:r>
        <w:rPr>
          <w:rFonts w:ascii="Times New Roman" w:hAnsi="Times New Roman" w:cs="Times New Roman"/>
          <w:sz w:val="24"/>
          <w:szCs w:val="24"/>
        </w:rPr>
        <w:t xml:space="preserve">. </w:t>
      </w:r>
      <w:r w:rsidRPr="009B0AB5">
        <w:rPr>
          <w:rFonts w:ascii="Times New Roman" w:hAnsi="Times New Roman" w:cs="Times New Roman"/>
          <w:sz w:val="24"/>
          <w:szCs w:val="24"/>
        </w:rPr>
        <w:t>Что такое финансовое мошенничество и как строятся финанс</w:t>
      </w:r>
      <w:r w:rsidRPr="009B0AB5">
        <w:rPr>
          <w:rFonts w:ascii="Times New Roman" w:hAnsi="Times New Roman" w:cs="Times New Roman"/>
          <w:sz w:val="24"/>
          <w:szCs w:val="24"/>
        </w:rPr>
        <w:t>о</w:t>
      </w:r>
      <w:r w:rsidRPr="009B0AB5">
        <w:rPr>
          <w:rFonts w:ascii="Times New Roman" w:hAnsi="Times New Roman" w:cs="Times New Roman"/>
          <w:sz w:val="24"/>
          <w:szCs w:val="24"/>
        </w:rPr>
        <w:t>вые пирамиды</w:t>
      </w:r>
      <w:r>
        <w:rPr>
          <w:rFonts w:ascii="Times New Roman" w:hAnsi="Times New Roman" w:cs="Times New Roman"/>
          <w:sz w:val="24"/>
          <w:szCs w:val="24"/>
        </w:rPr>
        <w:t xml:space="preserve">.  </w:t>
      </w:r>
      <w:r w:rsidRPr="009B0AB5">
        <w:rPr>
          <w:rFonts w:ascii="Times New Roman" w:hAnsi="Times New Roman" w:cs="Times New Roman"/>
          <w:sz w:val="24"/>
          <w:szCs w:val="24"/>
        </w:rPr>
        <w:t>Как управлять инвестиционными рисками</w:t>
      </w:r>
      <w:r>
        <w:rPr>
          <w:rFonts w:ascii="Times New Roman" w:hAnsi="Times New Roman" w:cs="Times New Roman"/>
          <w:sz w:val="24"/>
          <w:szCs w:val="24"/>
        </w:rPr>
        <w:t xml:space="preserve">. </w:t>
      </w:r>
      <w:r w:rsidRPr="009B0AB5">
        <w:rPr>
          <w:rFonts w:ascii="Times New Roman" w:hAnsi="Times New Roman" w:cs="Times New Roman"/>
          <w:sz w:val="24"/>
          <w:szCs w:val="24"/>
        </w:rPr>
        <w:t>Решение практических задач.</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Модуль</w:t>
      </w:r>
      <w:r>
        <w:rPr>
          <w:rFonts w:ascii="Times New Roman" w:hAnsi="Times New Roman" w:cs="Times New Roman"/>
          <w:sz w:val="24"/>
          <w:szCs w:val="24"/>
        </w:rPr>
        <w:t xml:space="preserve"> </w:t>
      </w:r>
      <w:r w:rsidRPr="009B0AB5">
        <w:rPr>
          <w:rFonts w:ascii="Times New Roman" w:hAnsi="Times New Roman" w:cs="Times New Roman"/>
          <w:sz w:val="24"/>
          <w:szCs w:val="24"/>
        </w:rPr>
        <w:t>7. Особенности страхования.</w:t>
      </w:r>
    </w:p>
    <w:p w:rsidR="009B0AB5" w:rsidRP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Управление рисками и страхование</w:t>
      </w:r>
      <w:r>
        <w:rPr>
          <w:rFonts w:ascii="Times New Roman" w:hAnsi="Times New Roman" w:cs="Times New Roman"/>
          <w:sz w:val="24"/>
          <w:szCs w:val="24"/>
        </w:rPr>
        <w:t xml:space="preserve">.  </w:t>
      </w:r>
      <w:r w:rsidRPr="009B0AB5">
        <w:rPr>
          <w:rFonts w:ascii="Times New Roman" w:hAnsi="Times New Roman" w:cs="Times New Roman"/>
          <w:sz w:val="24"/>
          <w:szCs w:val="24"/>
        </w:rPr>
        <w:t>Идентификация рисков и выбор страховой защиты.</w:t>
      </w:r>
    </w:p>
    <w:p w:rsidR="009B0AB5" w:rsidRDefault="009B0AB5" w:rsidP="009B0AB5">
      <w:pPr>
        <w:spacing w:after="0" w:line="240" w:lineRule="auto"/>
        <w:rPr>
          <w:rFonts w:ascii="Times New Roman" w:hAnsi="Times New Roman" w:cs="Times New Roman"/>
          <w:sz w:val="24"/>
          <w:szCs w:val="24"/>
        </w:rPr>
      </w:pPr>
      <w:r w:rsidRPr="009B0AB5">
        <w:rPr>
          <w:rFonts w:ascii="Times New Roman" w:hAnsi="Times New Roman" w:cs="Times New Roman"/>
          <w:sz w:val="24"/>
          <w:szCs w:val="24"/>
        </w:rPr>
        <w:t>Как правильно выбрать страховщика  и не переплатить за страхование.</w:t>
      </w:r>
      <w:r>
        <w:rPr>
          <w:rFonts w:ascii="Times New Roman" w:hAnsi="Times New Roman" w:cs="Times New Roman"/>
          <w:sz w:val="24"/>
          <w:szCs w:val="24"/>
        </w:rPr>
        <w:t xml:space="preserve">  </w:t>
      </w:r>
      <w:r w:rsidRPr="009B0AB5">
        <w:rPr>
          <w:rFonts w:ascii="Times New Roman" w:hAnsi="Times New Roman" w:cs="Times New Roman"/>
          <w:sz w:val="24"/>
          <w:szCs w:val="24"/>
        </w:rPr>
        <w:t>Заключаем правильно д</w:t>
      </w:r>
      <w:r w:rsidRPr="009B0AB5">
        <w:rPr>
          <w:rFonts w:ascii="Times New Roman" w:hAnsi="Times New Roman" w:cs="Times New Roman"/>
          <w:sz w:val="24"/>
          <w:szCs w:val="24"/>
        </w:rPr>
        <w:t>о</w:t>
      </w:r>
      <w:r w:rsidRPr="009B0AB5">
        <w:rPr>
          <w:rFonts w:ascii="Times New Roman" w:hAnsi="Times New Roman" w:cs="Times New Roman"/>
          <w:sz w:val="24"/>
          <w:szCs w:val="24"/>
        </w:rPr>
        <w:t>говор страхования</w:t>
      </w:r>
      <w:r>
        <w:rPr>
          <w:rFonts w:ascii="Times New Roman" w:hAnsi="Times New Roman" w:cs="Times New Roman"/>
          <w:sz w:val="24"/>
          <w:szCs w:val="24"/>
        </w:rPr>
        <w:t xml:space="preserve">.  </w:t>
      </w:r>
      <w:r w:rsidRPr="009B0AB5">
        <w:rPr>
          <w:rFonts w:ascii="Times New Roman" w:hAnsi="Times New Roman" w:cs="Times New Roman"/>
          <w:sz w:val="24"/>
          <w:szCs w:val="24"/>
        </w:rPr>
        <w:t>Практическое занятие</w:t>
      </w:r>
    </w:p>
    <w:p w:rsidR="00CC2C57" w:rsidRPr="009B0AB5" w:rsidRDefault="00CC2C57" w:rsidP="009B0AB5">
      <w:pPr>
        <w:spacing w:after="0" w:line="240" w:lineRule="auto"/>
        <w:rPr>
          <w:rFonts w:ascii="Times New Roman" w:hAnsi="Times New Roman" w:cs="Times New Roman"/>
          <w:sz w:val="24"/>
          <w:szCs w:val="24"/>
        </w:rPr>
      </w:pPr>
    </w:p>
    <w:p w:rsidR="009B0AB5" w:rsidRPr="00CC2C57" w:rsidRDefault="00CC2C57" w:rsidP="009B0AB5">
      <w:pPr>
        <w:spacing w:after="0" w:line="240" w:lineRule="auto"/>
        <w:jc w:val="center"/>
        <w:rPr>
          <w:rFonts w:ascii="Times New Roman" w:hAnsi="Times New Roman" w:cs="Times New Roman"/>
          <w:sz w:val="24"/>
          <w:szCs w:val="24"/>
        </w:rPr>
      </w:pPr>
      <w:r w:rsidRPr="00CC2C57">
        <w:rPr>
          <w:rFonts w:ascii="Times New Roman" w:hAnsi="Times New Roman" w:cs="Times New Roman"/>
          <w:b/>
          <w:sz w:val="24"/>
          <w:szCs w:val="24"/>
        </w:rPr>
        <w:t>2.3.2.8.</w:t>
      </w:r>
      <w:r>
        <w:rPr>
          <w:rFonts w:ascii="Times New Roman" w:hAnsi="Times New Roman" w:cs="Times New Roman"/>
          <w:sz w:val="24"/>
          <w:szCs w:val="24"/>
        </w:rPr>
        <w:t xml:space="preserve"> </w:t>
      </w:r>
      <w:r>
        <w:rPr>
          <w:rFonts w:ascii="Times New Roman" w:hAnsi="Times New Roman"/>
          <w:b/>
          <w:bCs/>
          <w:color w:val="000000"/>
          <w:spacing w:val="3"/>
          <w:sz w:val="24"/>
          <w:szCs w:val="24"/>
        </w:rPr>
        <w:t>Я и мое Отечество. 11 класс</w:t>
      </w:r>
    </w:p>
    <w:p w:rsidR="00CC2C57" w:rsidRDefault="00CC2C57" w:rsidP="00136A3F">
      <w:pPr>
        <w:spacing w:after="0" w:line="240" w:lineRule="auto"/>
        <w:jc w:val="center"/>
        <w:rPr>
          <w:rFonts w:ascii="Times New Roman" w:hAnsi="Times New Roman" w:cs="Times New Roman"/>
          <w:b/>
          <w:sz w:val="24"/>
          <w:szCs w:val="24"/>
        </w:rPr>
      </w:pPr>
    </w:p>
    <w:p w:rsidR="00CC2C57" w:rsidRPr="00EB2786" w:rsidRDefault="00CC2C57" w:rsidP="00CC2C57">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В современном мире молодые люди замкнуты с виртуальном мире, ограниченны рамками своих близких.</w:t>
      </w:r>
      <w:proofErr w:type="gramEnd"/>
      <w:r>
        <w:rPr>
          <w:rFonts w:ascii="Times New Roman" w:hAnsi="Times New Roman"/>
          <w:sz w:val="24"/>
          <w:szCs w:val="24"/>
        </w:rPr>
        <w:t xml:space="preserve"> Данная программа нацелена на развитие знаний о своем крае и городе, способствует вовлечению молодых людей в практическое решение насущных проблем.</w:t>
      </w:r>
    </w:p>
    <w:p w:rsidR="00CC2C57" w:rsidRPr="00EB2786" w:rsidRDefault="00CC2C57" w:rsidP="004D3831">
      <w:pPr>
        <w:tabs>
          <w:tab w:val="left" w:pos="284"/>
        </w:tabs>
        <w:spacing w:after="0" w:line="240" w:lineRule="auto"/>
        <w:rPr>
          <w:rFonts w:ascii="Times New Roman" w:hAnsi="Times New Roman"/>
          <w:sz w:val="24"/>
          <w:szCs w:val="24"/>
        </w:rPr>
      </w:pPr>
      <w:r w:rsidRPr="00EB2786">
        <w:rPr>
          <w:rFonts w:ascii="Times New Roman" w:hAnsi="Times New Roman"/>
          <w:b/>
          <w:bCs/>
          <w:color w:val="000000" w:themeColor="text1"/>
          <w:sz w:val="24"/>
          <w:szCs w:val="24"/>
        </w:rPr>
        <w:lastRenderedPageBreak/>
        <w:t>Планируемые результаты</w:t>
      </w:r>
      <w:r>
        <w:rPr>
          <w:rFonts w:ascii="Times New Roman" w:hAnsi="Times New Roman"/>
          <w:b/>
          <w:bCs/>
          <w:color w:val="000000" w:themeColor="text1"/>
          <w:sz w:val="24"/>
          <w:szCs w:val="24"/>
        </w:rPr>
        <w:t xml:space="preserve"> </w:t>
      </w:r>
      <w:r w:rsidRPr="00C6314C">
        <w:rPr>
          <w:rFonts w:ascii="Times New Roman" w:hAnsi="Times New Roman"/>
          <w:b/>
          <w:color w:val="000000" w:themeColor="text1"/>
          <w:sz w:val="24"/>
          <w:szCs w:val="24"/>
        </w:rPr>
        <w:t>изуче</w:t>
      </w:r>
      <w:r>
        <w:rPr>
          <w:rFonts w:ascii="Times New Roman" w:hAnsi="Times New Roman"/>
          <w:b/>
          <w:color w:val="000000" w:themeColor="text1"/>
          <w:sz w:val="24"/>
          <w:szCs w:val="24"/>
        </w:rPr>
        <w:t>н</w:t>
      </w:r>
      <w:r w:rsidRPr="00C6314C">
        <w:rPr>
          <w:rFonts w:ascii="Times New Roman" w:hAnsi="Times New Roman"/>
          <w:b/>
          <w:color w:val="000000" w:themeColor="text1"/>
          <w:sz w:val="24"/>
          <w:szCs w:val="24"/>
        </w:rPr>
        <w:t>ия программы</w:t>
      </w:r>
    </w:p>
    <w:p w:rsidR="00CC2C57" w:rsidRPr="00EB2786" w:rsidRDefault="00CC2C57" w:rsidP="00CC2C57">
      <w:pPr>
        <w:tabs>
          <w:tab w:val="left" w:pos="284"/>
        </w:tabs>
        <w:spacing w:after="0" w:line="240" w:lineRule="auto"/>
        <w:jc w:val="both"/>
        <w:rPr>
          <w:rFonts w:ascii="Times New Roman" w:hAnsi="Times New Roman"/>
          <w:sz w:val="24"/>
          <w:szCs w:val="24"/>
        </w:rPr>
      </w:pPr>
      <w:r w:rsidRPr="00EB2786">
        <w:rPr>
          <w:rFonts w:ascii="Times New Roman" w:hAnsi="Times New Roman"/>
          <w:b/>
          <w:bCs/>
          <w:sz w:val="24"/>
          <w:szCs w:val="24"/>
        </w:rPr>
        <w:t>Личностные результаты:</w:t>
      </w:r>
    </w:p>
    <w:p w:rsidR="00CC2C57" w:rsidRPr="00EB2786" w:rsidRDefault="00CC2C57" w:rsidP="00373DAA">
      <w:pPr>
        <w:numPr>
          <w:ilvl w:val="0"/>
          <w:numId w:val="251"/>
        </w:numPr>
        <w:tabs>
          <w:tab w:val="clear" w:pos="720"/>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умения оценивать поступки людей,</w:t>
      </w:r>
    </w:p>
    <w:p w:rsidR="00CC2C57" w:rsidRPr="00EB2786" w:rsidRDefault="00CC2C57" w:rsidP="00373DAA">
      <w:pPr>
        <w:numPr>
          <w:ilvl w:val="0"/>
          <w:numId w:val="251"/>
        </w:numPr>
        <w:tabs>
          <w:tab w:val="clear" w:pos="720"/>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умения оценивать жизненные ситуации с точки зрения общепринятых норм и ценностей;</w:t>
      </w:r>
    </w:p>
    <w:p w:rsidR="00CC2C57" w:rsidRPr="00EB2786" w:rsidRDefault="00CC2C57" w:rsidP="00373DAA">
      <w:pPr>
        <w:numPr>
          <w:ilvl w:val="0"/>
          <w:numId w:val="251"/>
        </w:numPr>
        <w:tabs>
          <w:tab w:val="clear" w:pos="720"/>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умения выражать свои мысли и эмоции.</w:t>
      </w:r>
    </w:p>
    <w:p w:rsidR="00CC2C57" w:rsidRPr="00EB2786" w:rsidRDefault="00CC2C57" w:rsidP="00CC2C57">
      <w:pPr>
        <w:tabs>
          <w:tab w:val="left" w:pos="284"/>
        </w:tabs>
        <w:spacing w:after="0" w:line="240" w:lineRule="auto"/>
        <w:jc w:val="both"/>
        <w:rPr>
          <w:rFonts w:ascii="Times New Roman" w:hAnsi="Times New Roman"/>
          <w:sz w:val="24"/>
          <w:szCs w:val="24"/>
        </w:rPr>
      </w:pPr>
      <w:proofErr w:type="spellStart"/>
      <w:r w:rsidRPr="00EB2786">
        <w:rPr>
          <w:rFonts w:ascii="Times New Roman" w:hAnsi="Times New Roman"/>
          <w:b/>
          <w:bCs/>
          <w:sz w:val="24"/>
          <w:szCs w:val="24"/>
        </w:rPr>
        <w:t>Метапредметные</w:t>
      </w:r>
      <w:proofErr w:type="spellEnd"/>
      <w:r w:rsidRPr="00EB2786">
        <w:rPr>
          <w:rFonts w:ascii="Times New Roman" w:hAnsi="Times New Roman"/>
          <w:b/>
          <w:bCs/>
          <w:sz w:val="24"/>
          <w:szCs w:val="24"/>
        </w:rPr>
        <w:t xml:space="preserve"> результаты:</w:t>
      </w:r>
    </w:p>
    <w:p w:rsidR="00CC2C57" w:rsidRPr="00EB2786" w:rsidRDefault="00CC2C57" w:rsidP="00CC2C57">
      <w:pPr>
        <w:tabs>
          <w:tab w:val="left" w:pos="284"/>
        </w:tabs>
        <w:spacing w:after="0" w:line="240" w:lineRule="auto"/>
        <w:jc w:val="both"/>
        <w:rPr>
          <w:rFonts w:ascii="Times New Roman" w:hAnsi="Times New Roman"/>
          <w:sz w:val="24"/>
          <w:szCs w:val="24"/>
        </w:rPr>
      </w:pPr>
      <w:r w:rsidRPr="00EB2786">
        <w:rPr>
          <w:rFonts w:ascii="Times New Roman" w:hAnsi="Times New Roman"/>
          <w:i/>
          <w:iCs/>
          <w:sz w:val="24"/>
          <w:szCs w:val="24"/>
        </w:rPr>
        <w:t>Регулятивные:</w:t>
      </w:r>
    </w:p>
    <w:p w:rsidR="00CC2C57" w:rsidRPr="00EB2786" w:rsidRDefault="00CC2C57" w:rsidP="00373DAA">
      <w:pPr>
        <w:numPr>
          <w:ilvl w:val="0"/>
          <w:numId w:val="248"/>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способности извлекать информацию из разных источников; свободно пользоваться справочной литературой;</w:t>
      </w:r>
    </w:p>
    <w:p w:rsidR="00CC2C57" w:rsidRPr="00EB2786" w:rsidRDefault="00CC2C57" w:rsidP="00373DAA">
      <w:pPr>
        <w:numPr>
          <w:ilvl w:val="0"/>
          <w:numId w:val="248"/>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отбирать и систематизировать материал на определенную тему;</w:t>
      </w:r>
    </w:p>
    <w:p w:rsidR="00CC2C57" w:rsidRPr="00EB2786" w:rsidRDefault="00CC2C57" w:rsidP="00373DAA">
      <w:pPr>
        <w:numPr>
          <w:ilvl w:val="0"/>
          <w:numId w:val="248"/>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вести самостоятельный поиск информации, ее анализ и отбор;</w:t>
      </w:r>
    </w:p>
    <w:p w:rsidR="00CC2C57" w:rsidRPr="00EB2786" w:rsidRDefault="00CC2C57" w:rsidP="00373DAA">
      <w:pPr>
        <w:numPr>
          <w:ilvl w:val="0"/>
          <w:numId w:val="248"/>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определять цели предстоящей исследовательской, творческой деятельности (индивид</w:t>
      </w:r>
      <w:r w:rsidRPr="00EB2786">
        <w:rPr>
          <w:rFonts w:ascii="Times New Roman" w:hAnsi="Times New Roman"/>
          <w:sz w:val="24"/>
          <w:szCs w:val="24"/>
        </w:rPr>
        <w:t>у</w:t>
      </w:r>
      <w:r w:rsidRPr="00EB2786">
        <w:rPr>
          <w:rFonts w:ascii="Times New Roman" w:hAnsi="Times New Roman"/>
          <w:sz w:val="24"/>
          <w:szCs w:val="24"/>
        </w:rPr>
        <w:t>альной и коллективной).</w:t>
      </w:r>
    </w:p>
    <w:p w:rsidR="00CC2C57" w:rsidRPr="00EB2786" w:rsidRDefault="00CC2C57" w:rsidP="00CC2C57">
      <w:pPr>
        <w:tabs>
          <w:tab w:val="left" w:pos="284"/>
        </w:tabs>
        <w:spacing w:after="0" w:line="240" w:lineRule="auto"/>
        <w:jc w:val="both"/>
        <w:rPr>
          <w:rFonts w:ascii="Times New Roman" w:hAnsi="Times New Roman"/>
          <w:sz w:val="24"/>
          <w:szCs w:val="24"/>
        </w:rPr>
      </w:pPr>
      <w:r w:rsidRPr="00EB2786">
        <w:rPr>
          <w:rFonts w:ascii="Times New Roman" w:hAnsi="Times New Roman"/>
          <w:i/>
          <w:iCs/>
          <w:sz w:val="24"/>
          <w:szCs w:val="24"/>
        </w:rPr>
        <w:t>Коммуникативные:</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воспроизводить прослушанный или прочитанный текст;</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создавать устные и письменные тексты (презентации) разных типов, стилей речи и жа</w:t>
      </w:r>
      <w:r w:rsidRPr="00EB2786">
        <w:rPr>
          <w:rFonts w:ascii="Times New Roman" w:hAnsi="Times New Roman"/>
          <w:sz w:val="24"/>
          <w:szCs w:val="24"/>
        </w:rPr>
        <w:t>н</w:t>
      </w:r>
      <w:r w:rsidRPr="00EB2786">
        <w:rPr>
          <w:rFonts w:ascii="Times New Roman" w:hAnsi="Times New Roman"/>
          <w:sz w:val="24"/>
          <w:szCs w:val="24"/>
        </w:rPr>
        <w:t>ров;</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свободно, правильно излагать свои мысли в устной и письменной форме;</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владения разными видами монолога и диалога;</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оценивать свою речь с точки зрения ее содержания, языкового оформления; соверше</w:t>
      </w:r>
      <w:r w:rsidRPr="00EB2786">
        <w:rPr>
          <w:rFonts w:ascii="Times New Roman" w:hAnsi="Times New Roman"/>
          <w:sz w:val="24"/>
          <w:szCs w:val="24"/>
        </w:rPr>
        <w:t>н</w:t>
      </w:r>
      <w:r w:rsidRPr="00EB2786">
        <w:rPr>
          <w:rFonts w:ascii="Times New Roman" w:hAnsi="Times New Roman"/>
          <w:sz w:val="24"/>
          <w:szCs w:val="24"/>
        </w:rPr>
        <w:t>ствовать и редактировать собственные тексты;</w:t>
      </w:r>
    </w:p>
    <w:p w:rsidR="00CC2C57" w:rsidRPr="00EB2786" w:rsidRDefault="00CC2C57" w:rsidP="00373DAA">
      <w:pPr>
        <w:numPr>
          <w:ilvl w:val="0"/>
          <w:numId w:val="249"/>
        </w:numPr>
        <w:tabs>
          <w:tab w:val="left" w:pos="284"/>
        </w:tabs>
        <w:spacing w:after="0" w:line="240" w:lineRule="auto"/>
        <w:ind w:left="0" w:firstLine="0"/>
        <w:jc w:val="both"/>
        <w:rPr>
          <w:rFonts w:ascii="Times New Roman" w:hAnsi="Times New Roman"/>
          <w:sz w:val="24"/>
          <w:szCs w:val="24"/>
        </w:rPr>
      </w:pPr>
      <w:r w:rsidRPr="00EB2786">
        <w:rPr>
          <w:rFonts w:ascii="Times New Roman" w:hAnsi="Times New Roman"/>
          <w:sz w:val="24"/>
          <w:szCs w:val="24"/>
        </w:rPr>
        <w:t>умение выступать перед аудиторией.</w:t>
      </w:r>
    </w:p>
    <w:p w:rsidR="00CC2C57" w:rsidRPr="00EB2786" w:rsidRDefault="00CC2C57" w:rsidP="00CC2C57">
      <w:pPr>
        <w:tabs>
          <w:tab w:val="left" w:pos="284"/>
        </w:tabs>
        <w:spacing w:after="0" w:line="240" w:lineRule="auto"/>
        <w:jc w:val="both"/>
        <w:rPr>
          <w:rFonts w:ascii="Times New Roman" w:hAnsi="Times New Roman"/>
          <w:sz w:val="24"/>
          <w:szCs w:val="24"/>
        </w:rPr>
      </w:pPr>
      <w:r w:rsidRPr="00EB2786">
        <w:rPr>
          <w:rFonts w:ascii="Times New Roman" w:hAnsi="Times New Roman"/>
          <w:i/>
          <w:iCs/>
          <w:sz w:val="24"/>
          <w:szCs w:val="24"/>
        </w:rPr>
        <w:t>Рефлексивные:</w:t>
      </w:r>
    </w:p>
    <w:p w:rsidR="00CC2C57" w:rsidRPr="00EB2786" w:rsidRDefault="00CC2C57" w:rsidP="00373DAA">
      <w:pPr>
        <w:numPr>
          <w:ilvl w:val="0"/>
          <w:numId w:val="250"/>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у</w:t>
      </w:r>
      <w:r w:rsidRPr="00EB2786">
        <w:rPr>
          <w:rFonts w:ascii="Times New Roman" w:hAnsi="Times New Roman"/>
          <w:sz w:val="24"/>
          <w:szCs w:val="24"/>
        </w:rPr>
        <w:t>мение адекватно оценивать достигнутые результаты и формулировать их в устной и письме</w:t>
      </w:r>
      <w:r w:rsidRPr="00EB2786">
        <w:rPr>
          <w:rFonts w:ascii="Times New Roman" w:hAnsi="Times New Roman"/>
          <w:sz w:val="24"/>
          <w:szCs w:val="24"/>
        </w:rPr>
        <w:t>н</w:t>
      </w:r>
      <w:r w:rsidRPr="00EB2786">
        <w:rPr>
          <w:rFonts w:ascii="Times New Roman" w:hAnsi="Times New Roman"/>
          <w:sz w:val="24"/>
          <w:szCs w:val="24"/>
        </w:rPr>
        <w:t>ной форме;</w:t>
      </w:r>
    </w:p>
    <w:p w:rsidR="00CC2C57" w:rsidRPr="00C6314C" w:rsidRDefault="00CC2C57" w:rsidP="00373DAA">
      <w:pPr>
        <w:pStyle w:val="a7"/>
        <w:numPr>
          <w:ilvl w:val="0"/>
          <w:numId w:val="250"/>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у</w:t>
      </w:r>
      <w:r w:rsidRPr="00C6314C">
        <w:rPr>
          <w:rFonts w:ascii="Times New Roman" w:hAnsi="Times New Roman"/>
          <w:sz w:val="24"/>
          <w:szCs w:val="24"/>
        </w:rPr>
        <w:t>мение адекватно оценивать работы своей деятельности и товарищей</w:t>
      </w:r>
      <w:r>
        <w:rPr>
          <w:rFonts w:ascii="Times New Roman" w:hAnsi="Times New Roman"/>
          <w:sz w:val="24"/>
          <w:szCs w:val="24"/>
        </w:rPr>
        <w:t>.</w:t>
      </w:r>
    </w:p>
    <w:p w:rsidR="00CC2C57" w:rsidRPr="006F2C9D" w:rsidRDefault="00CC2C57" w:rsidP="00CC2C57">
      <w:pPr>
        <w:pStyle w:val="a7"/>
        <w:shd w:val="clear" w:color="auto" w:fill="FFFFFF"/>
        <w:spacing w:before="154" w:after="0" w:line="240" w:lineRule="auto"/>
        <w:ind w:left="1429" w:right="422" w:hanging="1429"/>
        <w:rPr>
          <w:rFonts w:ascii="Times New Roman" w:hAnsi="Times New Roman"/>
          <w:sz w:val="24"/>
          <w:szCs w:val="24"/>
        </w:rPr>
      </w:pPr>
      <w:r w:rsidRPr="006F2C9D">
        <w:rPr>
          <w:rFonts w:ascii="Times New Roman" w:hAnsi="Times New Roman"/>
          <w:b/>
          <w:bCs/>
          <w:color w:val="000000"/>
          <w:spacing w:val="-3"/>
          <w:sz w:val="24"/>
          <w:szCs w:val="24"/>
        </w:rPr>
        <w:t>Содержание учебного предмета</w:t>
      </w:r>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Вводное занятие</w:t>
      </w:r>
    </w:p>
    <w:p w:rsidR="00CC2C57" w:rsidRPr="00EB2786" w:rsidRDefault="00CC2C57" w:rsidP="00CC2C57">
      <w:pPr>
        <w:spacing w:after="0" w:line="240" w:lineRule="auto"/>
        <w:jc w:val="both"/>
        <w:rPr>
          <w:rFonts w:ascii="Times New Roman" w:hAnsi="Times New Roman"/>
          <w:b/>
          <w:sz w:val="24"/>
          <w:szCs w:val="24"/>
        </w:rPr>
      </w:pPr>
      <w:r w:rsidRPr="00903ACA">
        <w:rPr>
          <w:rFonts w:ascii="Times New Roman" w:hAnsi="Times New Roman"/>
          <w:sz w:val="24"/>
          <w:szCs w:val="24"/>
        </w:rPr>
        <w:t>Понимаем наш город</w:t>
      </w:r>
    </w:p>
    <w:p w:rsidR="00CC2C57"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Просмотр  документального фильма о родном городе.</w:t>
      </w:r>
      <w:r>
        <w:rPr>
          <w:rFonts w:ascii="Times New Roman" w:hAnsi="Times New Roman"/>
          <w:b/>
          <w:sz w:val="24"/>
          <w:szCs w:val="24"/>
        </w:rPr>
        <w:t xml:space="preserve"> </w:t>
      </w:r>
      <w:r w:rsidRPr="00EB2786">
        <w:rPr>
          <w:rFonts w:ascii="Times New Roman" w:hAnsi="Times New Roman"/>
          <w:b/>
          <w:sz w:val="24"/>
          <w:szCs w:val="24"/>
        </w:rPr>
        <w:t>Беседа</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Подбор педагогом одного или нескольких документальных фильмов о городе. Подготовка вопросов к фильму. Проработка возможных сценариев развития беседы. Организация просмотра и обсужд</w:t>
      </w:r>
      <w:r w:rsidRPr="00EB2786">
        <w:rPr>
          <w:rFonts w:ascii="Times New Roman" w:hAnsi="Times New Roman"/>
          <w:sz w:val="24"/>
          <w:szCs w:val="24"/>
        </w:rPr>
        <w:t>е</w:t>
      </w:r>
      <w:r w:rsidRPr="00EB2786">
        <w:rPr>
          <w:rFonts w:ascii="Times New Roman" w:hAnsi="Times New Roman"/>
          <w:sz w:val="24"/>
          <w:szCs w:val="24"/>
        </w:rPr>
        <w:t xml:space="preserve">ния         </w:t>
      </w:r>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 xml:space="preserve">Викторина «Как живёшь ты, отчий дом?»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 xml:space="preserve">Подготовка педагогом перечня вопросов о жизни города, его прошлом и настоящем. Проведение викторины с учащимися. Награждение победителей. Обсуждение с учащимися итогов викторины. </w:t>
      </w:r>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 xml:space="preserve">Устный журнал «История нашего города».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Разделение школьников на три группы «Исторические события в нашем городе», «Памятные места нашего города», «Люди и судьбы». Подготовка каждой группой сообщений для устного журнала. Представление каждо</w:t>
      </w:r>
      <w:r>
        <w:rPr>
          <w:rFonts w:ascii="Times New Roman" w:hAnsi="Times New Roman"/>
          <w:sz w:val="24"/>
          <w:szCs w:val="24"/>
        </w:rPr>
        <w:t>го тематического раздела устно</w:t>
      </w:r>
      <w:r w:rsidRPr="00EB2786">
        <w:rPr>
          <w:rFonts w:ascii="Times New Roman" w:hAnsi="Times New Roman"/>
          <w:sz w:val="24"/>
          <w:szCs w:val="24"/>
        </w:rPr>
        <w:t>го журнала на общее рассмотрение.</w:t>
      </w:r>
    </w:p>
    <w:p w:rsidR="00CC2C57" w:rsidRPr="00EB2786"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 xml:space="preserve">Развиваем наш город  </w:t>
      </w:r>
    </w:p>
    <w:p w:rsidR="00CC2C57" w:rsidRPr="00903ACA" w:rsidRDefault="00CC2C57" w:rsidP="00CC2C57">
      <w:pPr>
        <w:spacing w:after="0" w:line="240" w:lineRule="auto"/>
        <w:jc w:val="both"/>
        <w:rPr>
          <w:rFonts w:ascii="Times New Roman" w:hAnsi="Times New Roman"/>
          <w:sz w:val="24"/>
          <w:szCs w:val="24"/>
        </w:rPr>
      </w:pPr>
      <w:r w:rsidRPr="00903ACA">
        <w:rPr>
          <w:rFonts w:ascii="Times New Roman" w:hAnsi="Times New Roman"/>
          <w:sz w:val="24"/>
          <w:szCs w:val="24"/>
        </w:rPr>
        <w:t>Конкурс авторских видеороликов школьников «Проблемы нашего города: взгляд молодых»</w:t>
      </w:r>
    </w:p>
    <w:p w:rsidR="00CC2C57" w:rsidRPr="00903ACA" w:rsidRDefault="00CC2C57" w:rsidP="00CC2C57">
      <w:pPr>
        <w:spacing w:after="0" w:line="240" w:lineRule="auto"/>
        <w:jc w:val="both"/>
        <w:rPr>
          <w:rFonts w:ascii="Times New Roman" w:hAnsi="Times New Roman"/>
          <w:sz w:val="24"/>
          <w:szCs w:val="24"/>
        </w:rPr>
      </w:pPr>
      <w:r w:rsidRPr="00903ACA">
        <w:rPr>
          <w:rFonts w:ascii="Times New Roman" w:hAnsi="Times New Roman"/>
          <w:sz w:val="24"/>
          <w:szCs w:val="24"/>
        </w:rPr>
        <w:t>Проблемная дискуссия с участием внешних экспертов «Основные проблемы города и возможности их решения»</w:t>
      </w:r>
    </w:p>
    <w:p w:rsidR="00CC2C57" w:rsidRPr="00903ACA" w:rsidRDefault="00CC2C57" w:rsidP="00CC2C57">
      <w:pPr>
        <w:spacing w:after="0" w:line="240" w:lineRule="auto"/>
        <w:jc w:val="both"/>
        <w:rPr>
          <w:rFonts w:ascii="Times New Roman" w:hAnsi="Times New Roman"/>
          <w:sz w:val="24"/>
          <w:szCs w:val="24"/>
        </w:rPr>
      </w:pPr>
      <w:r w:rsidRPr="00903ACA">
        <w:rPr>
          <w:rFonts w:ascii="Times New Roman" w:hAnsi="Times New Roman"/>
          <w:sz w:val="24"/>
          <w:szCs w:val="24"/>
        </w:rPr>
        <w:t>Дискуссия «Наши инициативы по развитию города»</w:t>
      </w:r>
    </w:p>
    <w:p w:rsidR="00CC2C57" w:rsidRPr="00903ACA" w:rsidRDefault="00CC2C57" w:rsidP="00CC2C57">
      <w:pPr>
        <w:spacing w:after="0" w:line="240" w:lineRule="auto"/>
        <w:jc w:val="both"/>
        <w:rPr>
          <w:rFonts w:ascii="Times New Roman" w:hAnsi="Times New Roman"/>
          <w:sz w:val="24"/>
          <w:szCs w:val="24"/>
        </w:rPr>
      </w:pPr>
      <w:r w:rsidRPr="00903ACA">
        <w:rPr>
          <w:rFonts w:ascii="Times New Roman" w:hAnsi="Times New Roman"/>
          <w:sz w:val="24"/>
          <w:szCs w:val="24"/>
        </w:rPr>
        <w:t>Молодёжная переговорная площадка с представителями государственных и общественных стру</w:t>
      </w:r>
      <w:r w:rsidRPr="00903ACA">
        <w:rPr>
          <w:rFonts w:ascii="Times New Roman" w:hAnsi="Times New Roman"/>
          <w:sz w:val="24"/>
          <w:szCs w:val="24"/>
        </w:rPr>
        <w:t>к</w:t>
      </w:r>
      <w:r w:rsidRPr="00903ACA">
        <w:rPr>
          <w:rFonts w:ascii="Times New Roman" w:hAnsi="Times New Roman"/>
          <w:sz w:val="24"/>
          <w:szCs w:val="24"/>
        </w:rPr>
        <w:t>тур «Молодёжные инициативы по развитию города»</w:t>
      </w:r>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Беседа «Что мы видим в родном городе?»</w:t>
      </w:r>
    </w:p>
    <w:p w:rsidR="00CC2C57" w:rsidRPr="00EB2786" w:rsidRDefault="00CC2C57" w:rsidP="00CC2C57">
      <w:pPr>
        <w:spacing w:after="0" w:line="240" w:lineRule="auto"/>
        <w:jc w:val="both"/>
        <w:rPr>
          <w:rFonts w:ascii="Times New Roman" w:hAnsi="Times New Roman"/>
          <w:sz w:val="24"/>
          <w:szCs w:val="24"/>
        </w:rPr>
      </w:pPr>
      <w:proofErr w:type="gramStart"/>
      <w:r w:rsidRPr="00EB2786">
        <w:rPr>
          <w:rFonts w:ascii="Times New Roman" w:hAnsi="Times New Roman"/>
          <w:sz w:val="24"/>
          <w:szCs w:val="24"/>
        </w:rPr>
        <w:t>Обсуждаемые темы: городская архитектура, скульптура, организация пространства, ландшафтный дизайн, визуальное зонирование городской среды, культурные ниши (музеи, выставочные залы, концертные площадки), безопасность жизни в городе и т. д.</w:t>
      </w:r>
      <w:proofErr w:type="gramEnd"/>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Беседа «Что мы слышим в родном городе?»</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lastRenderedPageBreak/>
        <w:t>Обсуждаемые темы: транспортные потоки, производственные и досуговые зоны в городе, стиль п</w:t>
      </w:r>
      <w:r w:rsidRPr="00EB2786">
        <w:rPr>
          <w:rFonts w:ascii="Times New Roman" w:hAnsi="Times New Roman"/>
          <w:sz w:val="24"/>
          <w:szCs w:val="24"/>
        </w:rPr>
        <w:t>о</w:t>
      </w:r>
      <w:r w:rsidRPr="00EB2786">
        <w:rPr>
          <w:rFonts w:ascii="Times New Roman" w:hAnsi="Times New Roman"/>
          <w:sz w:val="24"/>
          <w:szCs w:val="24"/>
        </w:rPr>
        <w:t>вседневного общения горожан, горячо волнующие их вопросы, отзывы гостей города, комфор</w:t>
      </w:r>
      <w:r w:rsidRPr="00EB2786">
        <w:rPr>
          <w:rFonts w:ascii="Times New Roman" w:hAnsi="Times New Roman"/>
          <w:sz w:val="24"/>
          <w:szCs w:val="24"/>
        </w:rPr>
        <w:t>т</w:t>
      </w:r>
      <w:r w:rsidRPr="00EB2786">
        <w:rPr>
          <w:rFonts w:ascii="Times New Roman" w:hAnsi="Times New Roman"/>
          <w:sz w:val="24"/>
          <w:szCs w:val="24"/>
        </w:rPr>
        <w:t>ность пребывания в городской среде, ночной покой горожан и т. д.</w:t>
      </w:r>
    </w:p>
    <w:p w:rsidR="00903ACA"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Беседа «Запахи и ароматы родного города»</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Обсуждаемые темы: автотранспорт и загазованность, промышленные выбросы, зелёные островки города, уборка мусора в городе, места с уникальным, очаровывающим ароматом, городские клумбы и т. д.</w:t>
      </w:r>
    </w:p>
    <w:p w:rsidR="00903ACA" w:rsidRDefault="00CC2C57" w:rsidP="00CC2C57">
      <w:pPr>
        <w:spacing w:after="0" w:line="240" w:lineRule="auto"/>
        <w:jc w:val="both"/>
        <w:rPr>
          <w:rFonts w:ascii="Times New Roman" w:hAnsi="Times New Roman"/>
          <w:b/>
          <w:sz w:val="24"/>
          <w:szCs w:val="24"/>
        </w:rPr>
      </w:pPr>
      <w:r>
        <w:rPr>
          <w:rFonts w:ascii="Times New Roman" w:hAnsi="Times New Roman"/>
          <w:b/>
          <w:sz w:val="24"/>
          <w:szCs w:val="24"/>
        </w:rPr>
        <w:t>Живём в нашем городе</w:t>
      </w:r>
    </w:p>
    <w:p w:rsidR="00CC2C57" w:rsidRPr="00EB2786" w:rsidRDefault="00CC2C57" w:rsidP="00CC2C57">
      <w:pPr>
        <w:spacing w:after="0" w:line="240" w:lineRule="auto"/>
        <w:jc w:val="both"/>
        <w:rPr>
          <w:rFonts w:ascii="Times New Roman" w:hAnsi="Times New Roman"/>
          <w:sz w:val="24"/>
          <w:szCs w:val="24"/>
        </w:rPr>
      </w:pPr>
      <w:r w:rsidRPr="00903ACA">
        <w:rPr>
          <w:rFonts w:ascii="Times New Roman" w:hAnsi="Times New Roman"/>
          <w:sz w:val="24"/>
          <w:szCs w:val="24"/>
        </w:rPr>
        <w:t xml:space="preserve">Дебаты «Доступность качественного образования в нашем </w:t>
      </w:r>
      <w:proofErr w:type="spellStart"/>
      <w:r w:rsidRPr="00903ACA">
        <w:rPr>
          <w:rFonts w:ascii="Times New Roman" w:hAnsi="Times New Roman"/>
          <w:sz w:val="24"/>
          <w:szCs w:val="24"/>
        </w:rPr>
        <w:t>городе»</w:t>
      </w:r>
      <w:proofErr w:type="gramStart"/>
      <w:r w:rsidRPr="00903ACA">
        <w:rPr>
          <w:rFonts w:ascii="Times New Roman" w:hAnsi="Times New Roman"/>
          <w:sz w:val="24"/>
          <w:szCs w:val="24"/>
        </w:rPr>
        <w:t>.</w:t>
      </w:r>
      <w:r w:rsidRPr="00EB2786">
        <w:rPr>
          <w:rFonts w:ascii="Times New Roman" w:hAnsi="Times New Roman"/>
          <w:sz w:val="24"/>
          <w:szCs w:val="24"/>
        </w:rPr>
        <w:t>Р</w:t>
      </w:r>
      <w:proofErr w:type="gramEnd"/>
      <w:r w:rsidRPr="00EB2786">
        <w:rPr>
          <w:rFonts w:ascii="Times New Roman" w:hAnsi="Times New Roman"/>
          <w:sz w:val="24"/>
          <w:szCs w:val="24"/>
        </w:rPr>
        <w:t>азделение</w:t>
      </w:r>
      <w:proofErr w:type="spellEnd"/>
      <w:r w:rsidRPr="00EB2786">
        <w:rPr>
          <w:rFonts w:ascii="Times New Roman" w:hAnsi="Times New Roman"/>
          <w:sz w:val="24"/>
          <w:szCs w:val="24"/>
        </w:rPr>
        <w:t xml:space="preserve"> участников дебатов на три группы: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 xml:space="preserve">1) группа «да», доказывающая, что качественное среднее и высшее образование вполне доступно юным жителям города;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2) группа «нет», доказывающая, что качественное среднее и высшее образование не вполне досту</w:t>
      </w:r>
      <w:r w:rsidRPr="00EB2786">
        <w:rPr>
          <w:rFonts w:ascii="Times New Roman" w:hAnsi="Times New Roman"/>
          <w:sz w:val="24"/>
          <w:szCs w:val="24"/>
        </w:rPr>
        <w:t>п</w:t>
      </w:r>
      <w:r w:rsidRPr="00EB2786">
        <w:rPr>
          <w:rFonts w:ascii="Times New Roman" w:hAnsi="Times New Roman"/>
          <w:sz w:val="24"/>
          <w:szCs w:val="24"/>
        </w:rPr>
        <w:t xml:space="preserve">но юным жителям города;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3) группа экспертов, наблюдающая за работой двух этих групп и выносящая решение о доказател</w:t>
      </w:r>
      <w:r w:rsidRPr="00EB2786">
        <w:rPr>
          <w:rFonts w:ascii="Times New Roman" w:hAnsi="Times New Roman"/>
          <w:sz w:val="24"/>
          <w:szCs w:val="24"/>
        </w:rPr>
        <w:t>ь</w:t>
      </w:r>
      <w:r w:rsidRPr="00EB2786">
        <w:rPr>
          <w:rFonts w:ascii="Times New Roman" w:hAnsi="Times New Roman"/>
          <w:sz w:val="24"/>
          <w:szCs w:val="24"/>
        </w:rPr>
        <w:t>ности и убедительности представленных мнений. Работа групп по подготовке тезисов в защиту собственной позиции. Выступление спикера первой группы. Вопросы к нему от участников второй группы и экспертов. Критика аргументов первой группы участниками второй группы. Возражения от участников первой группы. Выступление спикера второй группы. Вопросы к нему от участников первой группы и экспертов. Критика аргументов второй группы участниками первой группы. Во</w:t>
      </w:r>
      <w:r w:rsidRPr="00EB2786">
        <w:rPr>
          <w:rFonts w:ascii="Times New Roman" w:hAnsi="Times New Roman"/>
          <w:sz w:val="24"/>
          <w:szCs w:val="24"/>
        </w:rPr>
        <w:t>з</w:t>
      </w:r>
      <w:r w:rsidRPr="00EB2786">
        <w:rPr>
          <w:rFonts w:ascii="Times New Roman" w:hAnsi="Times New Roman"/>
          <w:sz w:val="24"/>
          <w:szCs w:val="24"/>
        </w:rPr>
        <w:t>ражения от участников второй группы. Анализ аргументации экспертами, вынесение решения об итогах дебатов. Рефлексия участниками итогов дебатов.</w:t>
      </w:r>
    </w:p>
    <w:p w:rsidR="004D3831"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Дебаты «Доступность и востребованность культурного досуга и занятий спортом юными г</w:t>
      </w:r>
      <w:r w:rsidRPr="00EB2786">
        <w:rPr>
          <w:rFonts w:ascii="Times New Roman" w:hAnsi="Times New Roman"/>
          <w:b/>
          <w:sz w:val="24"/>
          <w:szCs w:val="24"/>
        </w:rPr>
        <w:t>о</w:t>
      </w:r>
      <w:r w:rsidRPr="00EB2786">
        <w:rPr>
          <w:rFonts w:ascii="Times New Roman" w:hAnsi="Times New Roman"/>
          <w:b/>
          <w:sz w:val="24"/>
          <w:szCs w:val="24"/>
        </w:rPr>
        <w:t>рожанами»</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 xml:space="preserve">Разделение участников дебатов на три группы: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1) группа «да»,</w:t>
      </w:r>
      <w:r w:rsidR="004D3831">
        <w:rPr>
          <w:rFonts w:ascii="Times New Roman" w:hAnsi="Times New Roman"/>
          <w:sz w:val="24"/>
          <w:szCs w:val="24"/>
        </w:rPr>
        <w:t xml:space="preserve"> </w:t>
      </w:r>
      <w:r w:rsidRPr="00EB2786">
        <w:rPr>
          <w:rFonts w:ascii="Times New Roman" w:hAnsi="Times New Roman"/>
          <w:sz w:val="24"/>
          <w:szCs w:val="24"/>
        </w:rPr>
        <w:t>доказывающая, что культурный досуг и занятия спортом вполне доступны и во</w:t>
      </w:r>
      <w:r w:rsidRPr="00EB2786">
        <w:rPr>
          <w:rFonts w:ascii="Times New Roman" w:hAnsi="Times New Roman"/>
          <w:sz w:val="24"/>
          <w:szCs w:val="24"/>
        </w:rPr>
        <w:t>с</w:t>
      </w:r>
      <w:r w:rsidRPr="00EB2786">
        <w:rPr>
          <w:rFonts w:ascii="Times New Roman" w:hAnsi="Times New Roman"/>
          <w:sz w:val="24"/>
          <w:szCs w:val="24"/>
        </w:rPr>
        <w:t xml:space="preserve">требованы юными жителями города; </w:t>
      </w:r>
    </w:p>
    <w:p w:rsidR="004D3831"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 xml:space="preserve">2) группа «нет», доказывающая, что культурный досуг и занятия спортом не вполне доступны и востребованы юными жителями города;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3) группа экспертов, наблюдающая за работой двух этих групп и выносящая решение о доказател</w:t>
      </w:r>
      <w:r w:rsidRPr="00EB2786">
        <w:rPr>
          <w:rFonts w:ascii="Times New Roman" w:hAnsi="Times New Roman"/>
          <w:sz w:val="24"/>
          <w:szCs w:val="24"/>
        </w:rPr>
        <w:t>ь</w:t>
      </w:r>
      <w:r w:rsidRPr="00EB2786">
        <w:rPr>
          <w:rFonts w:ascii="Times New Roman" w:hAnsi="Times New Roman"/>
          <w:sz w:val="24"/>
          <w:szCs w:val="24"/>
        </w:rPr>
        <w:t>ности и убедительности представленных мнений. Работа групп по подготовке тезисов в защиту собственной позиции. Выступление спикера первой группы. Вопросы к нему от участников второй группы и экспертов. Критика аргументов первой группы участниками второй группы. Возражения от участников первой группы. Выступление спикера второй группы. Вопросы к нему от участников первой группы и экспертов. Критика аргументов второй группы участниками первой группы. Во</w:t>
      </w:r>
      <w:r w:rsidRPr="00EB2786">
        <w:rPr>
          <w:rFonts w:ascii="Times New Roman" w:hAnsi="Times New Roman"/>
          <w:sz w:val="24"/>
          <w:szCs w:val="24"/>
        </w:rPr>
        <w:t>з</w:t>
      </w:r>
      <w:r w:rsidRPr="00EB2786">
        <w:rPr>
          <w:rFonts w:ascii="Times New Roman" w:hAnsi="Times New Roman"/>
          <w:sz w:val="24"/>
          <w:szCs w:val="24"/>
        </w:rPr>
        <w:t>ражения участников второй группы. Анализ аргументации экспертами, вынесение решения об ит</w:t>
      </w:r>
      <w:r w:rsidRPr="00EB2786">
        <w:rPr>
          <w:rFonts w:ascii="Times New Roman" w:hAnsi="Times New Roman"/>
          <w:sz w:val="24"/>
          <w:szCs w:val="24"/>
        </w:rPr>
        <w:t>о</w:t>
      </w:r>
      <w:r w:rsidRPr="00EB2786">
        <w:rPr>
          <w:rFonts w:ascii="Times New Roman" w:hAnsi="Times New Roman"/>
          <w:sz w:val="24"/>
          <w:szCs w:val="24"/>
        </w:rPr>
        <w:t xml:space="preserve">гах дебатов. Рефлексия участниками итогов дебатов.  </w:t>
      </w:r>
    </w:p>
    <w:p w:rsidR="004D3831"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Дебаты «Возможности достойного трудоустройства молодых людей в нашем городе»</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Разделение участников дебатов на три группы:</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1) группа «да», доказывающая, что у молодых жителей города есть все возможности для достойн</w:t>
      </w:r>
      <w:r w:rsidRPr="00EB2786">
        <w:rPr>
          <w:rFonts w:ascii="Times New Roman" w:hAnsi="Times New Roman"/>
          <w:sz w:val="24"/>
          <w:szCs w:val="24"/>
        </w:rPr>
        <w:t>о</w:t>
      </w:r>
      <w:r w:rsidRPr="00EB2786">
        <w:rPr>
          <w:rFonts w:ascii="Times New Roman" w:hAnsi="Times New Roman"/>
          <w:sz w:val="24"/>
          <w:szCs w:val="24"/>
        </w:rPr>
        <w:t>го трудоустройства;</w:t>
      </w:r>
    </w:p>
    <w:p w:rsidR="004D3831"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2) группа «нет», доказывающая, что возможности трудоустройства молодых жителей города сущ</w:t>
      </w:r>
      <w:r w:rsidRPr="00EB2786">
        <w:rPr>
          <w:rFonts w:ascii="Times New Roman" w:hAnsi="Times New Roman"/>
          <w:sz w:val="24"/>
          <w:szCs w:val="24"/>
        </w:rPr>
        <w:t>е</w:t>
      </w:r>
      <w:r w:rsidRPr="00EB2786">
        <w:rPr>
          <w:rFonts w:ascii="Times New Roman" w:hAnsi="Times New Roman"/>
          <w:sz w:val="24"/>
          <w:szCs w:val="24"/>
        </w:rPr>
        <w:t xml:space="preserve">ственно ограничены;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3) группа экспертов, наблюдающая за работой двух этих групп и выносящая решение о доказател</w:t>
      </w:r>
      <w:r w:rsidRPr="00EB2786">
        <w:rPr>
          <w:rFonts w:ascii="Times New Roman" w:hAnsi="Times New Roman"/>
          <w:sz w:val="24"/>
          <w:szCs w:val="24"/>
        </w:rPr>
        <w:t>ь</w:t>
      </w:r>
      <w:r w:rsidRPr="00EB2786">
        <w:rPr>
          <w:rFonts w:ascii="Times New Roman" w:hAnsi="Times New Roman"/>
          <w:sz w:val="24"/>
          <w:szCs w:val="24"/>
        </w:rPr>
        <w:t>ности и убедительности представленн</w:t>
      </w:r>
      <w:r>
        <w:rPr>
          <w:rFonts w:ascii="Times New Roman" w:hAnsi="Times New Roman"/>
          <w:sz w:val="24"/>
          <w:szCs w:val="24"/>
        </w:rPr>
        <w:t>ых мнений. Работа групп по под</w:t>
      </w:r>
      <w:r w:rsidRPr="00EB2786">
        <w:rPr>
          <w:rFonts w:ascii="Times New Roman" w:hAnsi="Times New Roman"/>
          <w:sz w:val="24"/>
          <w:szCs w:val="24"/>
        </w:rPr>
        <w:t>готовке тезисов в защиту собственной позиции. Выступление спикера первой группы. Вопросы к нему от участников второй группы и экспертов. Критика аргументов первой группы участниками второй группы. Возражения от участников первой группы. Выступление спикера второй группы. Вопросы к нему от участников первой группы и экспертов. Критика аргументов второй группы участниками первой группы. Во</w:t>
      </w:r>
      <w:r w:rsidRPr="00EB2786">
        <w:rPr>
          <w:rFonts w:ascii="Times New Roman" w:hAnsi="Times New Roman"/>
          <w:sz w:val="24"/>
          <w:szCs w:val="24"/>
        </w:rPr>
        <w:t>з</w:t>
      </w:r>
      <w:r w:rsidRPr="00EB2786">
        <w:rPr>
          <w:rFonts w:ascii="Times New Roman" w:hAnsi="Times New Roman"/>
          <w:sz w:val="24"/>
          <w:szCs w:val="24"/>
        </w:rPr>
        <w:t>ражения от участников второй группы. Анализ аргументации экспертами, вынесение решения об итогах дебатов. Рефлексия участниками итогов дебатов.</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b/>
          <w:sz w:val="24"/>
          <w:szCs w:val="24"/>
        </w:rPr>
        <w:lastRenderedPageBreak/>
        <w:t xml:space="preserve">Проблемно-ценностная дискуссия «Рискованные практики молодых людей в нашем городе» </w:t>
      </w:r>
      <w:proofErr w:type="spellStart"/>
      <w:r>
        <w:rPr>
          <w:rFonts w:ascii="Times New Roman" w:hAnsi="Times New Roman"/>
          <w:sz w:val="24"/>
          <w:szCs w:val="24"/>
        </w:rPr>
        <w:t>Проблемати</w:t>
      </w:r>
      <w:r w:rsidRPr="00EB2786">
        <w:rPr>
          <w:rFonts w:ascii="Times New Roman" w:hAnsi="Times New Roman"/>
          <w:sz w:val="24"/>
          <w:szCs w:val="24"/>
        </w:rPr>
        <w:t>зация</w:t>
      </w:r>
      <w:proofErr w:type="spellEnd"/>
      <w:r w:rsidRPr="00EB2786">
        <w:rPr>
          <w:rFonts w:ascii="Times New Roman" w:hAnsi="Times New Roman"/>
          <w:sz w:val="24"/>
          <w:szCs w:val="24"/>
        </w:rPr>
        <w:t>. Проявление позиций и выход в позиционное общение. Итоговая групповая р</w:t>
      </w:r>
      <w:r w:rsidRPr="00EB2786">
        <w:rPr>
          <w:rFonts w:ascii="Times New Roman" w:hAnsi="Times New Roman"/>
          <w:sz w:val="24"/>
          <w:szCs w:val="24"/>
        </w:rPr>
        <w:t>е</w:t>
      </w:r>
      <w:r w:rsidRPr="00EB2786">
        <w:rPr>
          <w:rFonts w:ascii="Times New Roman" w:hAnsi="Times New Roman"/>
          <w:sz w:val="24"/>
          <w:szCs w:val="24"/>
        </w:rPr>
        <w:t xml:space="preserve">флексия. </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b/>
          <w:sz w:val="24"/>
          <w:szCs w:val="24"/>
        </w:rPr>
        <w:t xml:space="preserve">Проблемно-ценностная дискуссия «Взаимоотношения между группами молодёжи в городе» </w:t>
      </w:r>
      <w:r w:rsidRPr="00EB2786">
        <w:rPr>
          <w:rFonts w:ascii="Times New Roman" w:hAnsi="Times New Roman"/>
          <w:sz w:val="24"/>
          <w:szCs w:val="24"/>
        </w:rPr>
        <w:t xml:space="preserve"> Выбор группой темы (или тем) обсуждения (возможные варианты: </w:t>
      </w:r>
      <w:proofErr w:type="spellStart"/>
      <w:r w:rsidRPr="00EB2786">
        <w:rPr>
          <w:rFonts w:ascii="Times New Roman" w:hAnsi="Times New Roman"/>
          <w:sz w:val="24"/>
          <w:szCs w:val="24"/>
        </w:rPr>
        <w:t>субкультурные</w:t>
      </w:r>
      <w:proofErr w:type="spellEnd"/>
      <w:r w:rsidRPr="00EB2786">
        <w:rPr>
          <w:rFonts w:ascii="Times New Roman" w:hAnsi="Times New Roman"/>
          <w:sz w:val="24"/>
          <w:szCs w:val="24"/>
        </w:rPr>
        <w:t xml:space="preserve"> разногласия, расслоение молодёжи по уровням обеспеченности и образованности, территориальные конфликты и т. п.). </w:t>
      </w:r>
      <w:proofErr w:type="spellStart"/>
      <w:r w:rsidRPr="00EB2786">
        <w:rPr>
          <w:rFonts w:ascii="Times New Roman" w:hAnsi="Times New Roman"/>
          <w:sz w:val="24"/>
          <w:szCs w:val="24"/>
        </w:rPr>
        <w:t>Проблематизация</w:t>
      </w:r>
      <w:proofErr w:type="spellEnd"/>
      <w:r w:rsidRPr="00EB2786">
        <w:rPr>
          <w:rFonts w:ascii="Times New Roman" w:hAnsi="Times New Roman"/>
          <w:sz w:val="24"/>
          <w:szCs w:val="24"/>
        </w:rPr>
        <w:t>. Проявление позиций и выход в позиционное общение. Итоговая групп</w:t>
      </w:r>
      <w:r w:rsidRPr="00EB2786">
        <w:rPr>
          <w:rFonts w:ascii="Times New Roman" w:hAnsi="Times New Roman"/>
          <w:sz w:val="24"/>
          <w:szCs w:val="24"/>
        </w:rPr>
        <w:t>о</w:t>
      </w:r>
      <w:r w:rsidRPr="00EB2786">
        <w:rPr>
          <w:rFonts w:ascii="Times New Roman" w:hAnsi="Times New Roman"/>
          <w:sz w:val="24"/>
          <w:szCs w:val="24"/>
        </w:rPr>
        <w:t>вая рефлексия.</w:t>
      </w:r>
    </w:p>
    <w:p w:rsidR="004D3831" w:rsidRDefault="00CC2C57" w:rsidP="00CC2C57">
      <w:pPr>
        <w:spacing w:after="0" w:line="240" w:lineRule="auto"/>
        <w:jc w:val="both"/>
        <w:rPr>
          <w:rFonts w:ascii="Times New Roman" w:hAnsi="Times New Roman"/>
          <w:b/>
          <w:sz w:val="24"/>
          <w:szCs w:val="24"/>
        </w:rPr>
      </w:pPr>
      <w:r w:rsidRPr="00EB2786">
        <w:rPr>
          <w:rFonts w:ascii="Times New Roman" w:hAnsi="Times New Roman"/>
          <w:b/>
          <w:sz w:val="24"/>
          <w:szCs w:val="24"/>
        </w:rPr>
        <w:t>Дискуссия «Наши инициативы по развитию города»</w:t>
      </w:r>
    </w:p>
    <w:p w:rsidR="00CC2C57" w:rsidRPr="00EB2786" w:rsidRDefault="00CC2C57" w:rsidP="00CC2C57">
      <w:pPr>
        <w:spacing w:after="0" w:line="240" w:lineRule="auto"/>
        <w:jc w:val="both"/>
        <w:rPr>
          <w:rFonts w:ascii="Times New Roman" w:hAnsi="Times New Roman"/>
          <w:sz w:val="24"/>
          <w:szCs w:val="24"/>
        </w:rPr>
      </w:pPr>
      <w:r w:rsidRPr="00EB2786">
        <w:rPr>
          <w:rFonts w:ascii="Times New Roman" w:hAnsi="Times New Roman"/>
          <w:sz w:val="24"/>
          <w:szCs w:val="24"/>
        </w:rPr>
        <w:t xml:space="preserve">Поиск решения проблем, </w:t>
      </w:r>
      <w:proofErr w:type="spellStart"/>
      <w:r w:rsidRPr="00EB2786">
        <w:rPr>
          <w:rFonts w:ascii="Times New Roman" w:hAnsi="Times New Roman"/>
          <w:sz w:val="24"/>
          <w:szCs w:val="24"/>
        </w:rPr>
        <w:t>обсуждавшихся</w:t>
      </w:r>
      <w:proofErr w:type="spellEnd"/>
      <w:r w:rsidRPr="00EB2786">
        <w:rPr>
          <w:rFonts w:ascii="Times New Roman" w:hAnsi="Times New Roman"/>
          <w:sz w:val="24"/>
          <w:szCs w:val="24"/>
        </w:rPr>
        <w:t xml:space="preserve"> ранее, в форме мозгового штурма. Обсуждение возмо</w:t>
      </w:r>
      <w:r w:rsidRPr="00EB2786">
        <w:rPr>
          <w:rFonts w:ascii="Times New Roman" w:hAnsi="Times New Roman"/>
          <w:sz w:val="24"/>
          <w:szCs w:val="24"/>
        </w:rPr>
        <w:t>ж</w:t>
      </w:r>
      <w:r w:rsidRPr="00EB2786">
        <w:rPr>
          <w:rFonts w:ascii="Times New Roman" w:hAnsi="Times New Roman"/>
          <w:sz w:val="24"/>
          <w:szCs w:val="24"/>
        </w:rPr>
        <w:t>ности участия молодёжи в осуществлении этих решений. Формулирование перечня и внутригру</w:t>
      </w:r>
      <w:r w:rsidRPr="00EB2786">
        <w:rPr>
          <w:rFonts w:ascii="Times New Roman" w:hAnsi="Times New Roman"/>
          <w:sz w:val="24"/>
          <w:szCs w:val="24"/>
        </w:rPr>
        <w:t>п</w:t>
      </w:r>
      <w:r w:rsidRPr="00EB2786">
        <w:rPr>
          <w:rFonts w:ascii="Times New Roman" w:hAnsi="Times New Roman"/>
          <w:sz w:val="24"/>
          <w:szCs w:val="24"/>
        </w:rPr>
        <w:t>повое обсужден</w:t>
      </w:r>
      <w:r>
        <w:rPr>
          <w:rFonts w:ascii="Times New Roman" w:hAnsi="Times New Roman"/>
          <w:sz w:val="24"/>
          <w:szCs w:val="24"/>
        </w:rPr>
        <w:t>ие молодёжных инициатив по раз</w:t>
      </w:r>
      <w:r w:rsidRPr="00EB2786">
        <w:rPr>
          <w:rFonts w:ascii="Times New Roman" w:hAnsi="Times New Roman"/>
          <w:sz w:val="24"/>
          <w:szCs w:val="24"/>
        </w:rPr>
        <w:t xml:space="preserve">витию города. </w:t>
      </w:r>
    </w:p>
    <w:p w:rsidR="00CC2C57" w:rsidRDefault="00CC2C57" w:rsidP="004D3831">
      <w:pPr>
        <w:spacing w:after="0" w:line="240" w:lineRule="auto"/>
        <w:jc w:val="both"/>
        <w:rPr>
          <w:rStyle w:val="24"/>
          <w:rFonts w:eastAsiaTheme="minorEastAsia"/>
          <w:b/>
          <w:color w:val="000000" w:themeColor="text1"/>
          <w:sz w:val="24"/>
          <w:szCs w:val="24"/>
        </w:rPr>
      </w:pPr>
      <w:r w:rsidRPr="00EB2786">
        <w:rPr>
          <w:rStyle w:val="24"/>
          <w:rFonts w:eastAsiaTheme="minorEastAsia"/>
          <w:b/>
          <w:color w:val="000000" w:themeColor="text1"/>
          <w:sz w:val="24"/>
          <w:szCs w:val="24"/>
        </w:rPr>
        <w:t>Презентация и защита творческих индивидуальных и коллективных проектов</w:t>
      </w:r>
    </w:p>
    <w:p w:rsidR="004D3831" w:rsidRPr="00EB2786" w:rsidRDefault="004D3831" w:rsidP="004D3831">
      <w:pPr>
        <w:spacing w:after="0" w:line="240" w:lineRule="auto"/>
        <w:jc w:val="both"/>
        <w:rPr>
          <w:rFonts w:ascii="Times New Roman" w:hAnsi="Times New Roman"/>
          <w:b/>
          <w:sz w:val="24"/>
          <w:szCs w:val="24"/>
        </w:rPr>
      </w:pPr>
    </w:p>
    <w:p w:rsidR="00941CA7" w:rsidRPr="00136A3F" w:rsidRDefault="00065168" w:rsidP="00136A3F">
      <w:pPr>
        <w:spacing w:after="0" w:line="240" w:lineRule="auto"/>
        <w:jc w:val="center"/>
        <w:rPr>
          <w:rFonts w:ascii="Times New Roman" w:hAnsi="Times New Roman" w:cs="Times New Roman"/>
          <w:b/>
          <w:bCs/>
          <w:sz w:val="24"/>
          <w:szCs w:val="24"/>
        </w:rPr>
      </w:pPr>
      <w:r w:rsidRPr="00065168">
        <w:rPr>
          <w:rFonts w:ascii="Times New Roman" w:hAnsi="Times New Roman" w:cs="Times New Roman"/>
          <w:b/>
          <w:sz w:val="24"/>
          <w:szCs w:val="24"/>
        </w:rPr>
        <w:t>2.3.3.</w:t>
      </w:r>
      <w:r>
        <w:rPr>
          <w:rFonts w:ascii="Times New Roman" w:hAnsi="Times New Roman" w:cs="Times New Roman"/>
          <w:sz w:val="24"/>
          <w:szCs w:val="24"/>
        </w:rPr>
        <w:t xml:space="preserve"> </w:t>
      </w:r>
      <w:r w:rsidR="00941CA7" w:rsidRPr="00136A3F">
        <w:rPr>
          <w:rFonts w:ascii="Times New Roman" w:hAnsi="Times New Roman" w:cs="Times New Roman"/>
          <w:b/>
          <w:bCs/>
          <w:sz w:val="24"/>
          <w:szCs w:val="24"/>
        </w:rPr>
        <w:t>Олимпиадная подготовка по физике 10</w:t>
      </w:r>
      <w:r w:rsidR="00C07AA1">
        <w:rPr>
          <w:rFonts w:ascii="Times New Roman" w:hAnsi="Times New Roman" w:cs="Times New Roman"/>
          <w:b/>
          <w:bCs/>
          <w:sz w:val="24"/>
          <w:szCs w:val="24"/>
        </w:rPr>
        <w:t xml:space="preserve"> </w:t>
      </w:r>
      <w:r w:rsidR="00941CA7" w:rsidRPr="00136A3F">
        <w:rPr>
          <w:rFonts w:ascii="Times New Roman" w:hAnsi="Times New Roman" w:cs="Times New Roman"/>
          <w:b/>
          <w:bCs/>
          <w:sz w:val="24"/>
          <w:szCs w:val="24"/>
        </w:rPr>
        <w:t>-</w:t>
      </w:r>
      <w:r w:rsidR="00C07AA1">
        <w:rPr>
          <w:rFonts w:ascii="Times New Roman" w:hAnsi="Times New Roman" w:cs="Times New Roman"/>
          <w:b/>
          <w:bCs/>
          <w:sz w:val="24"/>
          <w:szCs w:val="24"/>
        </w:rPr>
        <w:t xml:space="preserve"> </w:t>
      </w:r>
      <w:r w:rsidR="00941CA7" w:rsidRPr="00136A3F">
        <w:rPr>
          <w:rFonts w:ascii="Times New Roman" w:hAnsi="Times New Roman" w:cs="Times New Roman"/>
          <w:b/>
          <w:bCs/>
          <w:sz w:val="24"/>
          <w:szCs w:val="24"/>
        </w:rPr>
        <w:t>11 классы</w:t>
      </w:r>
    </w:p>
    <w:p w:rsidR="00941CA7" w:rsidRPr="00136A3F" w:rsidRDefault="00941CA7" w:rsidP="00136A3F">
      <w:pPr>
        <w:spacing w:after="0" w:line="240" w:lineRule="auto"/>
        <w:rPr>
          <w:rFonts w:ascii="Times New Roman" w:eastAsia="Times New Roman" w:hAnsi="Times New Roman" w:cs="Times New Roman"/>
          <w:b/>
          <w:sz w:val="24"/>
          <w:szCs w:val="24"/>
        </w:rPr>
      </w:pPr>
      <w:r w:rsidRPr="00136A3F">
        <w:rPr>
          <w:rFonts w:ascii="Times New Roman" w:eastAsia="Times New Roman" w:hAnsi="Times New Roman" w:cs="Times New Roman"/>
          <w:b/>
          <w:bCs/>
          <w:sz w:val="24"/>
          <w:szCs w:val="24"/>
        </w:rPr>
        <w:t>Цели курса:</w:t>
      </w:r>
    </w:p>
    <w:p w:rsidR="00941CA7" w:rsidRPr="00136A3F" w:rsidRDefault="00941CA7" w:rsidP="00373DAA">
      <w:pPr>
        <w:pStyle w:val="a7"/>
        <w:numPr>
          <w:ilvl w:val="0"/>
          <w:numId w:val="216"/>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развитие познавательных интересов, интеллектуальных и творческих способностей в процессе решения физи</w:t>
      </w:r>
      <w:r w:rsidRPr="00136A3F">
        <w:rPr>
          <w:rFonts w:ascii="Times New Roman" w:hAnsi="Times New Roman" w:cs="Times New Roman"/>
          <w:sz w:val="24"/>
          <w:szCs w:val="24"/>
        </w:rPr>
        <w:softHyphen/>
        <w:t>ческих задач и самостоятельного приобретения новых знаний;</w:t>
      </w:r>
    </w:p>
    <w:p w:rsidR="00941CA7" w:rsidRPr="00136A3F" w:rsidRDefault="00941CA7" w:rsidP="00373DAA">
      <w:pPr>
        <w:pStyle w:val="a7"/>
        <w:numPr>
          <w:ilvl w:val="0"/>
          <w:numId w:val="216"/>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совершенствование полученных в основном курсе знаний и умений;</w:t>
      </w:r>
    </w:p>
    <w:p w:rsidR="00941CA7" w:rsidRPr="00136A3F" w:rsidRDefault="00941CA7" w:rsidP="00373DAA">
      <w:pPr>
        <w:pStyle w:val="a7"/>
        <w:numPr>
          <w:ilvl w:val="0"/>
          <w:numId w:val="216"/>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формирование представителей о постановке, классификаций, приемах и методах решения физ</w:t>
      </w:r>
      <w:r w:rsidRPr="00136A3F">
        <w:rPr>
          <w:rFonts w:ascii="Times New Roman" w:hAnsi="Times New Roman" w:cs="Times New Roman"/>
          <w:sz w:val="24"/>
          <w:szCs w:val="24"/>
        </w:rPr>
        <w:t>и</w:t>
      </w:r>
      <w:r w:rsidRPr="00136A3F">
        <w:rPr>
          <w:rFonts w:ascii="Times New Roman" w:hAnsi="Times New Roman" w:cs="Times New Roman"/>
          <w:sz w:val="24"/>
          <w:szCs w:val="24"/>
        </w:rPr>
        <w:t>ческих задач;</w:t>
      </w:r>
    </w:p>
    <w:p w:rsidR="00941CA7" w:rsidRPr="00136A3F" w:rsidRDefault="00941CA7" w:rsidP="00373DAA">
      <w:pPr>
        <w:pStyle w:val="a7"/>
        <w:numPr>
          <w:ilvl w:val="0"/>
          <w:numId w:val="216"/>
        </w:numPr>
        <w:tabs>
          <w:tab w:val="left" w:pos="284"/>
          <w:tab w:val="left" w:pos="426"/>
        </w:tabs>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применять знания по физике для объяснения явлений природы, свойств вещества, решения ф</w:t>
      </w:r>
      <w:r w:rsidRPr="00136A3F">
        <w:rPr>
          <w:rFonts w:ascii="Times New Roman" w:hAnsi="Times New Roman" w:cs="Times New Roman"/>
          <w:sz w:val="24"/>
          <w:szCs w:val="24"/>
        </w:rPr>
        <w:t>и</w:t>
      </w:r>
      <w:r w:rsidRPr="00136A3F">
        <w:rPr>
          <w:rFonts w:ascii="Times New Roman" w:hAnsi="Times New Roman" w:cs="Times New Roman"/>
          <w:sz w:val="24"/>
          <w:szCs w:val="24"/>
        </w:rPr>
        <w:t>зических за</w:t>
      </w:r>
      <w:r w:rsidRPr="00136A3F">
        <w:rPr>
          <w:rFonts w:ascii="Times New Roman" w:hAnsi="Times New Roman" w:cs="Times New Roman"/>
          <w:sz w:val="24"/>
          <w:szCs w:val="24"/>
        </w:rPr>
        <w:softHyphen/>
        <w:t>дач, самостоятельного приобретения и оценки новой информации физического соде</w:t>
      </w:r>
      <w:r w:rsidRPr="00136A3F">
        <w:rPr>
          <w:rFonts w:ascii="Times New Roman" w:hAnsi="Times New Roman" w:cs="Times New Roman"/>
          <w:sz w:val="24"/>
          <w:szCs w:val="24"/>
        </w:rPr>
        <w:t>р</w:t>
      </w:r>
      <w:r w:rsidRPr="00136A3F">
        <w:rPr>
          <w:rFonts w:ascii="Times New Roman" w:hAnsi="Times New Roman" w:cs="Times New Roman"/>
          <w:sz w:val="24"/>
          <w:szCs w:val="24"/>
        </w:rPr>
        <w:t>жания.</w:t>
      </w:r>
    </w:p>
    <w:p w:rsidR="00941CA7" w:rsidRPr="00136A3F" w:rsidRDefault="00941CA7" w:rsidP="00136A3F">
      <w:pPr>
        <w:spacing w:after="0" w:line="240" w:lineRule="auto"/>
        <w:jc w:val="both"/>
        <w:rPr>
          <w:rFonts w:ascii="Times New Roman" w:eastAsia="Times New Roman" w:hAnsi="Times New Roman" w:cs="Times New Roman"/>
          <w:b/>
          <w:sz w:val="24"/>
          <w:szCs w:val="24"/>
        </w:rPr>
      </w:pPr>
      <w:r w:rsidRPr="00136A3F">
        <w:rPr>
          <w:rFonts w:ascii="Times New Roman" w:eastAsia="Times New Roman" w:hAnsi="Times New Roman" w:cs="Times New Roman"/>
          <w:b/>
          <w:bCs/>
          <w:sz w:val="24"/>
          <w:szCs w:val="24"/>
        </w:rPr>
        <w:t>Задачи курса:</w:t>
      </w:r>
    </w:p>
    <w:p w:rsidR="00941CA7" w:rsidRPr="00136A3F" w:rsidRDefault="00941CA7" w:rsidP="00373DAA">
      <w:pPr>
        <w:pStyle w:val="a7"/>
        <w:numPr>
          <w:ilvl w:val="0"/>
          <w:numId w:val="217"/>
        </w:numPr>
        <w:tabs>
          <w:tab w:val="left" w:pos="284"/>
        </w:tabs>
        <w:spacing w:after="0" w:line="240" w:lineRule="auto"/>
        <w:ind w:left="0" w:firstLine="0"/>
        <w:jc w:val="both"/>
        <w:outlineLvl w:val="3"/>
        <w:rPr>
          <w:rFonts w:ascii="Times New Roman" w:hAnsi="Times New Roman" w:cs="Times New Roman"/>
          <w:bCs/>
          <w:sz w:val="24"/>
          <w:szCs w:val="24"/>
        </w:rPr>
      </w:pPr>
      <w:r w:rsidRPr="00136A3F">
        <w:rPr>
          <w:rFonts w:ascii="Times New Roman" w:hAnsi="Times New Roman" w:cs="Times New Roman"/>
          <w:bCs/>
          <w:sz w:val="24"/>
          <w:szCs w:val="24"/>
        </w:rPr>
        <w:t>углубление и систематизация знаний учащихся;</w:t>
      </w:r>
    </w:p>
    <w:p w:rsidR="00941CA7" w:rsidRPr="00136A3F" w:rsidRDefault="00941CA7" w:rsidP="00373DAA">
      <w:pPr>
        <w:pStyle w:val="a7"/>
        <w:numPr>
          <w:ilvl w:val="0"/>
          <w:numId w:val="217"/>
        </w:numPr>
        <w:tabs>
          <w:tab w:val="left" w:pos="284"/>
        </w:tabs>
        <w:spacing w:after="0" w:line="240" w:lineRule="auto"/>
        <w:ind w:left="0" w:firstLine="0"/>
        <w:jc w:val="both"/>
        <w:outlineLvl w:val="3"/>
        <w:rPr>
          <w:rFonts w:ascii="Times New Roman" w:hAnsi="Times New Roman" w:cs="Times New Roman"/>
          <w:bCs/>
          <w:sz w:val="24"/>
          <w:szCs w:val="24"/>
        </w:rPr>
      </w:pPr>
      <w:r w:rsidRPr="00136A3F">
        <w:rPr>
          <w:rFonts w:ascii="Times New Roman" w:hAnsi="Times New Roman" w:cs="Times New Roman"/>
          <w:bCs/>
          <w:sz w:val="24"/>
          <w:szCs w:val="24"/>
        </w:rPr>
        <w:t>усвоение учащимися общих алгоритмов решения задач;</w:t>
      </w:r>
    </w:p>
    <w:p w:rsidR="00941CA7" w:rsidRPr="00136A3F" w:rsidRDefault="00941CA7" w:rsidP="00373DAA">
      <w:pPr>
        <w:pStyle w:val="a7"/>
        <w:numPr>
          <w:ilvl w:val="0"/>
          <w:numId w:val="217"/>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bCs/>
          <w:sz w:val="24"/>
          <w:szCs w:val="24"/>
        </w:rPr>
        <w:t>овладение основными методами решения задач.</w:t>
      </w:r>
      <w:r w:rsidRPr="00136A3F">
        <w:rPr>
          <w:rFonts w:ascii="Times New Roman" w:hAnsi="Times New Roman" w:cs="Times New Roman"/>
          <w:sz w:val="24"/>
          <w:szCs w:val="24"/>
        </w:rPr>
        <w:t xml:space="preserve">         </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Процесс решения задач служит одним из средств овладения системой научных знаний  по физике. Задачи выступают действенным средством формирования основополагающих  физических знаний и умений. В процессе решения учащиеся овладевают методами исследования различных явлений природы, знакомятся с новыми прогрессивными идеями и взглядами, с открытиями отечественных ученых, с достижениями отечественной науки и техники, с новыми профессиями.</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Программа курса ориентирует учителя на дальней</w:t>
      </w:r>
      <w:r w:rsidRPr="00136A3F">
        <w:rPr>
          <w:rFonts w:ascii="Times New Roman" w:eastAsia="Times New Roman" w:hAnsi="Times New Roman" w:cs="Times New Roman"/>
          <w:sz w:val="24"/>
          <w:szCs w:val="24"/>
        </w:rPr>
        <w:softHyphen/>
        <w:t>шее совершенствование уже усвоенных учащ</w:t>
      </w:r>
      <w:r w:rsidRPr="00136A3F">
        <w:rPr>
          <w:rFonts w:ascii="Times New Roman" w:eastAsia="Times New Roman" w:hAnsi="Times New Roman" w:cs="Times New Roman"/>
          <w:sz w:val="24"/>
          <w:szCs w:val="24"/>
        </w:rPr>
        <w:t>и</w:t>
      </w:r>
      <w:r w:rsidRPr="00136A3F">
        <w:rPr>
          <w:rFonts w:ascii="Times New Roman" w:eastAsia="Times New Roman" w:hAnsi="Times New Roman" w:cs="Times New Roman"/>
          <w:sz w:val="24"/>
          <w:szCs w:val="24"/>
        </w:rPr>
        <w:t>мися зна</w:t>
      </w:r>
      <w:r w:rsidRPr="00136A3F">
        <w:rPr>
          <w:rFonts w:ascii="Times New Roman" w:eastAsia="Times New Roman" w:hAnsi="Times New Roman" w:cs="Times New Roman"/>
          <w:sz w:val="24"/>
          <w:szCs w:val="24"/>
        </w:rPr>
        <w:softHyphen/>
        <w:t>ний и умений. Для этого вся программа делится на не</w:t>
      </w:r>
      <w:r w:rsidRPr="00136A3F">
        <w:rPr>
          <w:rFonts w:ascii="Times New Roman" w:eastAsia="Times New Roman" w:hAnsi="Times New Roman" w:cs="Times New Roman"/>
          <w:sz w:val="24"/>
          <w:szCs w:val="24"/>
        </w:rPr>
        <w:softHyphen/>
        <w:t>сколько разделов. В программе выд</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t>лены основные разделы школьного курса физики, в начале изучения которых с учащимися повт</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 xml:space="preserve">ряются основные </w:t>
      </w:r>
      <w:proofErr w:type="gramStart"/>
      <w:r w:rsidRPr="00136A3F">
        <w:rPr>
          <w:rFonts w:ascii="Times New Roman" w:eastAsia="Times New Roman" w:hAnsi="Times New Roman" w:cs="Times New Roman"/>
          <w:sz w:val="24"/>
          <w:szCs w:val="24"/>
        </w:rPr>
        <w:t>законы</w:t>
      </w:r>
      <w:proofErr w:type="gramEnd"/>
      <w:r w:rsidRPr="00136A3F">
        <w:rPr>
          <w:rFonts w:ascii="Times New Roman" w:eastAsia="Times New Roman" w:hAnsi="Times New Roman" w:cs="Times New Roman"/>
          <w:sz w:val="24"/>
          <w:szCs w:val="24"/>
        </w:rPr>
        <w:t xml:space="preserve"> и формулы данного раздела. При подборе задач по каждому разделу мо</w:t>
      </w:r>
      <w:r w:rsidRPr="00136A3F">
        <w:rPr>
          <w:rFonts w:ascii="Times New Roman" w:eastAsia="Times New Roman" w:hAnsi="Times New Roman" w:cs="Times New Roman"/>
          <w:sz w:val="24"/>
          <w:szCs w:val="24"/>
        </w:rPr>
        <w:t>ж</w:t>
      </w:r>
      <w:r w:rsidRPr="00136A3F">
        <w:rPr>
          <w:rFonts w:ascii="Times New Roman" w:eastAsia="Times New Roman" w:hAnsi="Times New Roman" w:cs="Times New Roman"/>
          <w:sz w:val="24"/>
          <w:szCs w:val="24"/>
        </w:rPr>
        <w:t>но использовать вычислительные, качественные, графические, экспериментальные задачи.</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При повторении обобщаются, система</w:t>
      </w:r>
      <w:r w:rsidRPr="00136A3F">
        <w:rPr>
          <w:rFonts w:ascii="Times New Roman" w:eastAsia="Times New Roman" w:hAnsi="Times New Roman" w:cs="Times New Roman"/>
          <w:sz w:val="24"/>
          <w:szCs w:val="24"/>
        </w:rPr>
        <w:softHyphen/>
        <w:t>тизируются как теоретический материал, так и приемы реш</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t>ния задач, принимаются во внимание цели повто</w:t>
      </w:r>
      <w:r w:rsidRPr="00136A3F">
        <w:rPr>
          <w:rFonts w:ascii="Times New Roman" w:eastAsia="Times New Roman" w:hAnsi="Times New Roman" w:cs="Times New Roman"/>
          <w:sz w:val="24"/>
          <w:szCs w:val="24"/>
        </w:rPr>
        <w:softHyphen/>
        <w:t xml:space="preserve">рения при подготовке к олимпиадам различного уровня ВОШ по физике и профильным олимпиадам вузов. </w:t>
      </w:r>
    </w:p>
    <w:p w:rsidR="00941CA7" w:rsidRPr="00136A3F" w:rsidRDefault="00941CA7" w:rsidP="00136A3F">
      <w:pPr>
        <w:spacing w:after="0" w:line="240" w:lineRule="auto"/>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 xml:space="preserve">Программа направлена на повышение удельного веса задач, в том числе олимпиадных и задач вступительных экзаменов технических вузов и интеграцию тем с элементами высшей математики. При решении задач   главное внимание обращается на формирование умений решать задачи, на накопление опыта решения задач различной трудности. </w:t>
      </w:r>
    </w:p>
    <w:p w:rsidR="00941CA7" w:rsidRPr="00136A3F" w:rsidRDefault="00941CA7" w:rsidP="00136A3F">
      <w:pPr>
        <w:pStyle w:val="WW-"/>
        <w:spacing w:before="0" w:after="0"/>
        <w:jc w:val="both"/>
        <w:rPr>
          <w:szCs w:val="24"/>
        </w:rPr>
      </w:pPr>
      <w:r w:rsidRPr="00136A3F">
        <w:rPr>
          <w:szCs w:val="24"/>
        </w:rPr>
        <w:t xml:space="preserve">Большая часть материала, составляющая содержание прикладного курса, соответствует государственному образовательному стандарту физического образования на профильном уровне, в связи, с чем курс не столько расширяет круг предметных знаний учащихся, сколько углубляет их за счёт усиления непредметных мировоззренческой и методологической компонент содержания. </w:t>
      </w:r>
    </w:p>
    <w:p w:rsidR="00941CA7" w:rsidRPr="00136A3F" w:rsidRDefault="00941CA7" w:rsidP="00136A3F">
      <w:pPr>
        <w:pStyle w:val="WW-"/>
        <w:spacing w:before="0" w:after="0"/>
        <w:jc w:val="both"/>
        <w:rPr>
          <w:b/>
          <w:bCs/>
          <w:szCs w:val="24"/>
        </w:rPr>
      </w:pPr>
      <w:r w:rsidRPr="00136A3F">
        <w:rPr>
          <w:b/>
          <w:bCs/>
          <w:szCs w:val="24"/>
        </w:rPr>
        <w:t>Ожидаемыми результатами занятий являются:</w:t>
      </w:r>
    </w:p>
    <w:p w:rsidR="00941CA7" w:rsidRPr="00136A3F" w:rsidRDefault="00941CA7" w:rsidP="00857F75">
      <w:pPr>
        <w:pStyle w:val="WW-"/>
        <w:numPr>
          <w:ilvl w:val="0"/>
          <w:numId w:val="175"/>
        </w:numPr>
        <w:spacing w:before="0" w:after="0"/>
        <w:ind w:left="0" w:firstLine="0"/>
        <w:jc w:val="both"/>
        <w:rPr>
          <w:szCs w:val="24"/>
        </w:rPr>
      </w:pPr>
      <w:r w:rsidRPr="00136A3F">
        <w:rPr>
          <w:szCs w:val="24"/>
        </w:rPr>
        <w:t>расширение знаний об основных алгоритмах решения задач, различных методах приемах решения задач;</w:t>
      </w:r>
    </w:p>
    <w:p w:rsidR="00941CA7" w:rsidRPr="00136A3F" w:rsidRDefault="00941CA7" w:rsidP="00857F75">
      <w:pPr>
        <w:pStyle w:val="WW-"/>
        <w:numPr>
          <w:ilvl w:val="0"/>
          <w:numId w:val="175"/>
        </w:numPr>
        <w:spacing w:before="0" w:after="0"/>
        <w:ind w:left="0" w:firstLine="0"/>
        <w:jc w:val="both"/>
        <w:rPr>
          <w:szCs w:val="24"/>
        </w:rPr>
      </w:pPr>
      <w:r w:rsidRPr="00136A3F">
        <w:rPr>
          <w:szCs w:val="24"/>
        </w:rPr>
        <w:t xml:space="preserve">развитие познавательных интересов, интеллектуальных и творческих способностей на основе </w:t>
      </w:r>
      <w:r w:rsidRPr="00136A3F">
        <w:rPr>
          <w:szCs w:val="24"/>
        </w:rPr>
        <w:lastRenderedPageBreak/>
        <w:t>опыта самостоятельного приобретения новых знаний, анализа и оценки новой информации;</w:t>
      </w:r>
    </w:p>
    <w:p w:rsidR="00941CA7" w:rsidRPr="00136A3F" w:rsidRDefault="00941CA7" w:rsidP="00857F75">
      <w:pPr>
        <w:pStyle w:val="WW-"/>
        <w:numPr>
          <w:ilvl w:val="0"/>
          <w:numId w:val="175"/>
        </w:numPr>
        <w:spacing w:before="0" w:after="0"/>
        <w:ind w:left="0" w:firstLine="0"/>
        <w:jc w:val="both"/>
        <w:rPr>
          <w:szCs w:val="24"/>
        </w:rPr>
      </w:pPr>
      <w:r w:rsidRPr="00136A3F">
        <w:rPr>
          <w:szCs w:val="24"/>
        </w:rPr>
        <w:t>сознательное самоопределение ученика относительно профиля дальнейшего обучения или профессиональной деятельности;</w:t>
      </w:r>
    </w:p>
    <w:p w:rsidR="00941CA7" w:rsidRPr="00136A3F" w:rsidRDefault="00941CA7" w:rsidP="00857F75">
      <w:pPr>
        <w:pStyle w:val="WW-"/>
        <w:numPr>
          <w:ilvl w:val="0"/>
          <w:numId w:val="175"/>
        </w:numPr>
        <w:spacing w:before="0" w:after="0"/>
        <w:ind w:left="0" w:firstLine="0"/>
        <w:jc w:val="both"/>
        <w:rPr>
          <w:szCs w:val="24"/>
        </w:rPr>
      </w:pPr>
      <w:r w:rsidRPr="00136A3F">
        <w:rPr>
          <w:szCs w:val="24"/>
        </w:rPr>
        <w:t>получение представлений о роли физики в познании мира, физических и математических методах исследования.</w:t>
      </w:r>
    </w:p>
    <w:p w:rsidR="00941CA7" w:rsidRPr="00136A3F" w:rsidRDefault="00941CA7" w:rsidP="00136A3F">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Данный курс создает условия для развития познаватель</w:t>
      </w:r>
      <w:r w:rsidRPr="00136A3F">
        <w:rPr>
          <w:rFonts w:ascii="Times New Roman" w:eastAsia="Times New Roman" w:hAnsi="Times New Roman" w:cs="Times New Roman"/>
          <w:sz w:val="24"/>
          <w:szCs w:val="24"/>
        </w:rPr>
        <w:softHyphen/>
        <w:t>ных, интеллектуальных и творческих сп</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собностей в процессе ре</w:t>
      </w:r>
      <w:r w:rsidRPr="00136A3F">
        <w:rPr>
          <w:rFonts w:ascii="Times New Roman" w:eastAsia="Times New Roman" w:hAnsi="Times New Roman" w:cs="Times New Roman"/>
          <w:sz w:val="24"/>
          <w:szCs w:val="24"/>
        </w:rPr>
        <w:softHyphen/>
        <w:t>шения физических задач и самостоятельного приобретения новых знаний, для выполнения экспериментальных исследований, других творческих работ, вокруг которых стр</w:t>
      </w:r>
      <w:r w:rsidRPr="00136A3F">
        <w:rPr>
          <w:rFonts w:ascii="Times New Roman" w:eastAsia="Times New Roman" w:hAnsi="Times New Roman" w:cs="Times New Roman"/>
          <w:sz w:val="24"/>
          <w:szCs w:val="24"/>
        </w:rPr>
        <w:t>о</w:t>
      </w:r>
      <w:r w:rsidRPr="00136A3F">
        <w:rPr>
          <w:rFonts w:ascii="Times New Roman" w:eastAsia="Times New Roman" w:hAnsi="Times New Roman" w:cs="Times New Roman"/>
          <w:sz w:val="24"/>
          <w:szCs w:val="24"/>
        </w:rPr>
        <w:t>ится обсуждение на семи</w:t>
      </w:r>
      <w:r w:rsidRPr="00136A3F">
        <w:rPr>
          <w:rFonts w:ascii="Times New Roman" w:eastAsia="Times New Roman" w:hAnsi="Times New Roman" w:cs="Times New Roman"/>
          <w:sz w:val="24"/>
          <w:szCs w:val="24"/>
        </w:rPr>
        <w:softHyphen/>
        <w:t>нарских занятиях.</w:t>
      </w:r>
    </w:p>
    <w:p w:rsidR="00941CA7" w:rsidRPr="00136A3F" w:rsidRDefault="00941CA7" w:rsidP="00136A3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Программа составлена с учетом возрастных особенностей и уровня подготовленности учащихся, она ориентирована на разви</w:t>
      </w:r>
      <w:r w:rsidRPr="00136A3F">
        <w:rPr>
          <w:rFonts w:ascii="Times New Roman" w:eastAsia="Times New Roman" w:hAnsi="Times New Roman" w:cs="Times New Roman"/>
          <w:sz w:val="24"/>
          <w:szCs w:val="24"/>
        </w:rPr>
        <w:softHyphen/>
        <w:t>тие логического мышления, умений и творческих способностей уч</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щихся.</w:t>
      </w:r>
    </w:p>
    <w:p w:rsidR="00941CA7" w:rsidRPr="00136A3F" w:rsidRDefault="00941CA7" w:rsidP="00136A3F">
      <w:pPr>
        <w:pStyle w:val="WW-"/>
        <w:spacing w:before="0" w:after="0"/>
        <w:rPr>
          <w:b/>
          <w:color w:val="000000"/>
          <w:szCs w:val="24"/>
        </w:rPr>
      </w:pPr>
      <w:r w:rsidRPr="00136A3F">
        <w:rPr>
          <w:b/>
          <w:color w:val="000000"/>
          <w:szCs w:val="24"/>
        </w:rPr>
        <w:t>Содержание курса</w:t>
      </w:r>
    </w:p>
    <w:p w:rsidR="00941CA7" w:rsidRPr="00136A3F" w:rsidRDefault="00941CA7" w:rsidP="00136A3F">
      <w:pPr>
        <w:pStyle w:val="6"/>
        <w:spacing w:before="0" w:line="240" w:lineRule="auto"/>
        <w:rPr>
          <w:rFonts w:ascii="Times New Roman" w:hAnsi="Times New Roman" w:cs="Times New Roman"/>
          <w:b/>
          <w:i w:val="0"/>
          <w:color w:val="auto"/>
          <w:sz w:val="24"/>
          <w:szCs w:val="24"/>
        </w:rPr>
      </w:pPr>
      <w:r w:rsidRPr="00136A3F">
        <w:rPr>
          <w:rFonts w:ascii="Times New Roman" w:hAnsi="Times New Roman" w:cs="Times New Roman"/>
          <w:b/>
          <w:bCs/>
          <w:i w:val="0"/>
          <w:color w:val="auto"/>
          <w:sz w:val="24"/>
          <w:szCs w:val="24"/>
        </w:rPr>
        <w:t>Молекулярная физика</w:t>
      </w:r>
    </w:p>
    <w:p w:rsidR="00941CA7" w:rsidRPr="00136A3F" w:rsidRDefault="00941CA7" w:rsidP="00136A3F">
      <w:pPr>
        <w:pStyle w:val="aff6"/>
        <w:spacing w:line="240" w:lineRule="auto"/>
        <w:ind w:firstLine="0"/>
        <w:rPr>
          <w:sz w:val="24"/>
          <w:szCs w:val="24"/>
        </w:rPr>
      </w:pPr>
      <w:r w:rsidRPr="00136A3F">
        <w:rPr>
          <w:sz w:val="24"/>
          <w:szCs w:val="24"/>
        </w:rPr>
        <w:t xml:space="preserve">Задачи на описание поведения идеального газа: основное уравнение МКТ, определение скорости молекул, характеристики состояния газа в </w:t>
      </w:r>
      <w:proofErr w:type="spellStart"/>
      <w:r w:rsidRPr="00136A3F">
        <w:rPr>
          <w:sz w:val="24"/>
          <w:szCs w:val="24"/>
        </w:rPr>
        <w:t>изопроцессах</w:t>
      </w:r>
      <w:proofErr w:type="spellEnd"/>
      <w:r w:rsidRPr="00136A3F">
        <w:rPr>
          <w:sz w:val="24"/>
          <w:szCs w:val="24"/>
        </w:rPr>
        <w:t>.</w:t>
      </w:r>
    </w:p>
    <w:p w:rsidR="00941CA7" w:rsidRPr="00136A3F" w:rsidRDefault="00941CA7" w:rsidP="00136A3F">
      <w:pPr>
        <w:pStyle w:val="aff6"/>
        <w:spacing w:line="240" w:lineRule="auto"/>
        <w:ind w:firstLine="0"/>
        <w:rPr>
          <w:sz w:val="24"/>
          <w:szCs w:val="24"/>
        </w:rPr>
      </w:pPr>
      <w:r w:rsidRPr="00136A3F">
        <w:rPr>
          <w:sz w:val="24"/>
          <w:szCs w:val="24"/>
        </w:rPr>
        <w:t xml:space="preserve">Задачи на свойства паров: использование уравнения Менделеева — </w:t>
      </w:r>
      <w:proofErr w:type="spellStart"/>
      <w:r w:rsidRPr="00136A3F">
        <w:rPr>
          <w:sz w:val="24"/>
          <w:szCs w:val="24"/>
        </w:rPr>
        <w:t>Клапейрона</w:t>
      </w:r>
      <w:proofErr w:type="spellEnd"/>
      <w:r w:rsidRPr="00136A3F">
        <w:rPr>
          <w:sz w:val="24"/>
          <w:szCs w:val="24"/>
        </w:rPr>
        <w:t>, характеристика критического состояния. Задачи на описание явлений поверхностного слоя; работа сил поверхнос</w:t>
      </w:r>
      <w:r w:rsidRPr="00136A3F">
        <w:rPr>
          <w:sz w:val="24"/>
          <w:szCs w:val="24"/>
        </w:rPr>
        <w:t>т</w:t>
      </w:r>
      <w:r w:rsidRPr="00136A3F">
        <w:rPr>
          <w:sz w:val="24"/>
          <w:szCs w:val="24"/>
        </w:rPr>
        <w:t>ного натяжения, капиллярные явления, избыточное давление в мыльных пузырях. Задачи на опр</w:t>
      </w:r>
      <w:r w:rsidRPr="00136A3F">
        <w:rPr>
          <w:sz w:val="24"/>
          <w:szCs w:val="24"/>
        </w:rPr>
        <w:t>е</w:t>
      </w:r>
      <w:r w:rsidRPr="00136A3F">
        <w:rPr>
          <w:sz w:val="24"/>
          <w:szCs w:val="24"/>
        </w:rPr>
        <w:t>деление характеристик влажности воздуха.</w:t>
      </w:r>
    </w:p>
    <w:p w:rsidR="00941CA7" w:rsidRPr="00136A3F" w:rsidRDefault="00941CA7" w:rsidP="00136A3F">
      <w:pPr>
        <w:pStyle w:val="aff6"/>
        <w:spacing w:line="240" w:lineRule="auto"/>
        <w:ind w:firstLine="0"/>
        <w:rPr>
          <w:sz w:val="24"/>
          <w:szCs w:val="24"/>
        </w:rPr>
      </w:pPr>
      <w:r w:rsidRPr="00136A3F">
        <w:rPr>
          <w:sz w:val="24"/>
          <w:szCs w:val="24"/>
        </w:rPr>
        <w:t>Задачи на определение характеристик твердого тела: абсолютное и относительное удлинение, те</w:t>
      </w:r>
      <w:r w:rsidRPr="00136A3F">
        <w:rPr>
          <w:sz w:val="24"/>
          <w:szCs w:val="24"/>
        </w:rPr>
        <w:t>п</w:t>
      </w:r>
      <w:r w:rsidRPr="00136A3F">
        <w:rPr>
          <w:sz w:val="24"/>
          <w:szCs w:val="24"/>
        </w:rPr>
        <w:t>ловое расширение, запас прочности, сила упругости.</w:t>
      </w:r>
    </w:p>
    <w:p w:rsidR="00941CA7" w:rsidRPr="00136A3F" w:rsidRDefault="00941CA7" w:rsidP="00136A3F">
      <w:pPr>
        <w:pStyle w:val="aff6"/>
        <w:spacing w:line="240" w:lineRule="auto"/>
        <w:ind w:firstLine="0"/>
        <w:jc w:val="left"/>
        <w:rPr>
          <w:sz w:val="24"/>
          <w:szCs w:val="24"/>
        </w:rPr>
      </w:pPr>
      <w:r w:rsidRPr="00136A3F">
        <w:rPr>
          <w:sz w:val="24"/>
          <w:szCs w:val="24"/>
        </w:rPr>
        <w:t>Комбинированные задачи на первый закон термодинамики. Задачи на тепловые двигатели.</w:t>
      </w:r>
    </w:p>
    <w:p w:rsidR="00941CA7" w:rsidRPr="00136A3F" w:rsidRDefault="00941CA7" w:rsidP="00136A3F">
      <w:pPr>
        <w:spacing w:after="0" w:line="240" w:lineRule="auto"/>
        <w:rPr>
          <w:rFonts w:ascii="Times New Roman" w:eastAsia="Times New Roman" w:hAnsi="Times New Roman" w:cs="Times New Roman"/>
          <w:b/>
          <w:bCs/>
          <w:sz w:val="24"/>
          <w:szCs w:val="24"/>
        </w:rPr>
      </w:pPr>
      <w:r w:rsidRPr="00136A3F">
        <w:rPr>
          <w:rFonts w:ascii="Times New Roman" w:eastAsia="Times New Roman" w:hAnsi="Times New Roman" w:cs="Times New Roman"/>
          <w:b/>
          <w:bCs/>
          <w:sz w:val="24"/>
          <w:szCs w:val="24"/>
        </w:rPr>
        <w:t xml:space="preserve">Основы электродинамики </w:t>
      </w:r>
    </w:p>
    <w:p w:rsidR="00941CA7" w:rsidRPr="00136A3F" w:rsidRDefault="00941CA7" w:rsidP="00136A3F">
      <w:pPr>
        <w:pStyle w:val="aff6"/>
        <w:spacing w:line="240" w:lineRule="auto"/>
        <w:ind w:firstLine="0"/>
        <w:rPr>
          <w:sz w:val="24"/>
          <w:szCs w:val="24"/>
        </w:rPr>
      </w:pPr>
      <w:r w:rsidRPr="00136A3F">
        <w:rPr>
          <w:sz w:val="24"/>
          <w:szCs w:val="24"/>
        </w:rPr>
        <w:t>Задачи разных видов на описание электрического поля различными средствами: законами сохран</w:t>
      </w:r>
      <w:r w:rsidRPr="00136A3F">
        <w:rPr>
          <w:sz w:val="24"/>
          <w:szCs w:val="24"/>
        </w:rPr>
        <w:t>е</w:t>
      </w:r>
      <w:r w:rsidRPr="00136A3F">
        <w:rPr>
          <w:sz w:val="24"/>
          <w:szCs w:val="24"/>
        </w:rPr>
        <w:t>ния заряда и законом Кулона, силовыми линиями, напряженностью, разностью потенциалов, эне</w:t>
      </w:r>
      <w:r w:rsidRPr="00136A3F">
        <w:rPr>
          <w:sz w:val="24"/>
          <w:szCs w:val="24"/>
        </w:rPr>
        <w:t>р</w:t>
      </w:r>
      <w:r w:rsidRPr="00136A3F">
        <w:rPr>
          <w:sz w:val="24"/>
          <w:szCs w:val="24"/>
        </w:rPr>
        <w:t>гией. Решение задач на описание систем конденсаторов.</w:t>
      </w:r>
    </w:p>
    <w:p w:rsidR="00941CA7" w:rsidRPr="00136A3F" w:rsidRDefault="00941CA7" w:rsidP="00136A3F">
      <w:pPr>
        <w:pStyle w:val="aff6"/>
        <w:spacing w:line="240" w:lineRule="auto"/>
        <w:ind w:firstLine="0"/>
        <w:rPr>
          <w:sz w:val="24"/>
          <w:szCs w:val="24"/>
        </w:rPr>
      </w:pPr>
      <w:r w:rsidRPr="00136A3F">
        <w:rPr>
          <w:sz w:val="24"/>
          <w:szCs w:val="24"/>
        </w:rPr>
        <w:t>Задачи на различные приемы расчета сопротивления сложных электрических цепей. Задачи разных видов на описание электрических цепей постоянного электрического тока с помощью закона Ома для замкнутой цепи, закона Джоуля — Ленца, законов последовательного и параллельного соед</w:t>
      </w:r>
      <w:r w:rsidRPr="00136A3F">
        <w:rPr>
          <w:sz w:val="24"/>
          <w:szCs w:val="24"/>
        </w:rPr>
        <w:t>и</w:t>
      </w:r>
      <w:r w:rsidRPr="00136A3F">
        <w:rPr>
          <w:sz w:val="24"/>
          <w:szCs w:val="24"/>
        </w:rPr>
        <w:t>нений. Ознакомление с правилами Кирхгофа при решении задач. Постановка и решение фронтал</w:t>
      </w:r>
      <w:r w:rsidRPr="00136A3F">
        <w:rPr>
          <w:sz w:val="24"/>
          <w:szCs w:val="24"/>
        </w:rPr>
        <w:t>ь</w:t>
      </w:r>
      <w:r w:rsidRPr="00136A3F">
        <w:rPr>
          <w:sz w:val="24"/>
          <w:szCs w:val="24"/>
        </w:rPr>
        <w:t>ных экспериментальных задач на определение показаний приборов при изменении сопротивления тех или иных участков цепи, на определение сопротивлений участков цепи и т. д. Решение задач на расчет участка цепи, имеющей ЭДС.</w:t>
      </w:r>
    </w:p>
    <w:p w:rsidR="00941CA7" w:rsidRPr="00136A3F" w:rsidRDefault="00941CA7" w:rsidP="00136A3F">
      <w:pPr>
        <w:pStyle w:val="aff6"/>
        <w:spacing w:line="240" w:lineRule="auto"/>
        <w:ind w:firstLine="0"/>
        <w:rPr>
          <w:sz w:val="24"/>
          <w:szCs w:val="24"/>
        </w:rPr>
      </w:pPr>
      <w:r w:rsidRPr="00136A3F">
        <w:rPr>
          <w:sz w:val="24"/>
          <w:szCs w:val="24"/>
        </w:rPr>
        <w:t>Задачи на описание постоянного электрического тока в электролитах, вакууме, газах, полупрово</w:t>
      </w:r>
      <w:r w:rsidRPr="00136A3F">
        <w:rPr>
          <w:sz w:val="24"/>
          <w:szCs w:val="24"/>
        </w:rPr>
        <w:t>д</w:t>
      </w:r>
      <w:r w:rsidRPr="00136A3F">
        <w:rPr>
          <w:sz w:val="24"/>
          <w:szCs w:val="24"/>
        </w:rPr>
        <w:t>никах: характеристика носителей, характеристика конкретных явлений и др. Качественные, эксп</w:t>
      </w:r>
      <w:r w:rsidRPr="00136A3F">
        <w:rPr>
          <w:sz w:val="24"/>
          <w:szCs w:val="24"/>
        </w:rPr>
        <w:t>е</w:t>
      </w:r>
      <w:r w:rsidRPr="00136A3F">
        <w:rPr>
          <w:sz w:val="24"/>
          <w:szCs w:val="24"/>
        </w:rPr>
        <w:t>риментальные, занимательные задачи, задачи с техническим содержанием, комбинированные зад</w:t>
      </w:r>
      <w:r w:rsidRPr="00136A3F">
        <w:rPr>
          <w:sz w:val="24"/>
          <w:szCs w:val="24"/>
        </w:rPr>
        <w:t>а</w:t>
      </w:r>
      <w:r w:rsidRPr="00136A3F">
        <w:rPr>
          <w:sz w:val="24"/>
          <w:szCs w:val="24"/>
        </w:rPr>
        <w:t>чи.</w:t>
      </w:r>
    </w:p>
    <w:p w:rsidR="00941CA7" w:rsidRPr="00136A3F" w:rsidRDefault="00941CA7" w:rsidP="00136A3F">
      <w:pPr>
        <w:pStyle w:val="aff6"/>
        <w:spacing w:line="240" w:lineRule="auto"/>
        <w:ind w:firstLine="0"/>
        <w:rPr>
          <w:sz w:val="24"/>
          <w:szCs w:val="24"/>
        </w:rPr>
      </w:pPr>
      <w:r w:rsidRPr="00136A3F">
        <w:rPr>
          <w:sz w:val="24"/>
          <w:szCs w:val="24"/>
        </w:rPr>
        <w:t>Задачи разных видов на описание явления электромагнитной индукции: закон электромагнитной индукции, правило Ленца, индуктивность.</w:t>
      </w:r>
    </w:p>
    <w:p w:rsidR="00941CA7" w:rsidRPr="00136A3F" w:rsidRDefault="00941CA7" w:rsidP="00136A3F">
      <w:pPr>
        <w:pStyle w:val="aff6"/>
        <w:spacing w:line="240" w:lineRule="auto"/>
        <w:ind w:firstLine="0"/>
        <w:rPr>
          <w:sz w:val="24"/>
          <w:szCs w:val="24"/>
        </w:rPr>
      </w:pPr>
      <w:r w:rsidRPr="00136A3F">
        <w:rPr>
          <w:sz w:val="24"/>
          <w:szCs w:val="24"/>
        </w:rPr>
        <w:t>Задачи на переменный электрический ток: характеристики переменного электрического тока, эле</w:t>
      </w:r>
      <w:r w:rsidRPr="00136A3F">
        <w:rPr>
          <w:sz w:val="24"/>
          <w:szCs w:val="24"/>
        </w:rPr>
        <w:t>к</w:t>
      </w:r>
      <w:r w:rsidRPr="00136A3F">
        <w:rPr>
          <w:sz w:val="24"/>
          <w:szCs w:val="24"/>
        </w:rPr>
        <w:t>трические машины, трансформатор.</w:t>
      </w:r>
    </w:p>
    <w:p w:rsidR="00941CA7" w:rsidRPr="00136A3F" w:rsidRDefault="00941CA7" w:rsidP="00136A3F">
      <w:pPr>
        <w:pStyle w:val="aff6"/>
        <w:spacing w:line="240" w:lineRule="auto"/>
        <w:ind w:firstLine="0"/>
        <w:jc w:val="left"/>
        <w:rPr>
          <w:b/>
          <w:sz w:val="24"/>
          <w:szCs w:val="24"/>
        </w:rPr>
      </w:pPr>
      <w:r w:rsidRPr="00136A3F">
        <w:rPr>
          <w:b/>
          <w:bCs/>
          <w:sz w:val="24"/>
          <w:szCs w:val="24"/>
        </w:rPr>
        <w:t xml:space="preserve">Геометрическая и волновая оптика. Элементы СТО </w:t>
      </w:r>
    </w:p>
    <w:p w:rsidR="00941CA7" w:rsidRPr="00136A3F" w:rsidRDefault="00941CA7" w:rsidP="00136A3F">
      <w:pPr>
        <w:pStyle w:val="aff6"/>
        <w:spacing w:line="240" w:lineRule="auto"/>
        <w:ind w:firstLine="0"/>
        <w:rPr>
          <w:sz w:val="24"/>
          <w:szCs w:val="24"/>
        </w:rPr>
      </w:pPr>
      <w:r w:rsidRPr="00136A3F">
        <w:rPr>
          <w:sz w:val="24"/>
          <w:szCs w:val="24"/>
        </w:rPr>
        <w:t>Задачи на описание различных свойств электромагнитных волн: скорость, отражение, преломление, интерференция, дифракция, поляризация. Задачи по геометрической оптике: зеркала, оптические схемы. Класси</w:t>
      </w:r>
      <w:r w:rsidRPr="00136A3F">
        <w:rPr>
          <w:sz w:val="24"/>
          <w:szCs w:val="24"/>
        </w:rPr>
        <w:softHyphen/>
        <w:t>фикация задач по СТО и примеры их решения.</w:t>
      </w:r>
    </w:p>
    <w:p w:rsidR="00941CA7" w:rsidRPr="00136A3F" w:rsidRDefault="00941CA7" w:rsidP="0090384D">
      <w:pPr>
        <w:shd w:val="clear" w:color="auto" w:fill="FFFFFF"/>
        <w:spacing w:before="62" w:after="0" w:line="240" w:lineRule="auto"/>
        <w:ind w:left="365" w:hanging="365"/>
        <w:rPr>
          <w:rFonts w:ascii="Times New Roman" w:eastAsia="Times New Roman" w:hAnsi="Times New Roman" w:cs="Times New Roman"/>
          <w:sz w:val="24"/>
          <w:szCs w:val="24"/>
        </w:rPr>
      </w:pPr>
      <w:r w:rsidRPr="00136A3F">
        <w:rPr>
          <w:rFonts w:ascii="Times New Roman" w:eastAsia="Times New Roman" w:hAnsi="Times New Roman" w:cs="Times New Roman"/>
          <w:b/>
          <w:bCs/>
          <w:sz w:val="24"/>
          <w:szCs w:val="24"/>
        </w:rPr>
        <w:t xml:space="preserve">3. </w:t>
      </w:r>
      <w:r w:rsidRPr="00136A3F">
        <w:rPr>
          <w:rFonts w:ascii="Times New Roman" w:eastAsia="Times New Roman" w:hAnsi="Times New Roman" w:cs="Times New Roman"/>
          <w:b/>
          <w:sz w:val="24"/>
          <w:szCs w:val="24"/>
        </w:rPr>
        <w:t>Требования к уровню подготовки учащихся</w:t>
      </w:r>
    </w:p>
    <w:p w:rsidR="00941CA7" w:rsidRPr="00136A3F" w:rsidRDefault="00941CA7" w:rsidP="00136A3F">
      <w:pPr>
        <w:widowControl w:val="0"/>
        <w:shd w:val="clear" w:color="auto" w:fill="FFFFFF"/>
        <w:autoSpaceDE w:val="0"/>
        <w:autoSpaceDN w:val="0"/>
        <w:adjustRightInd w:val="0"/>
        <w:spacing w:after="0" w:line="240" w:lineRule="auto"/>
        <w:ind w:left="365"/>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 xml:space="preserve">В результате изучения курса </w:t>
      </w:r>
      <w:r w:rsidRPr="00136A3F">
        <w:rPr>
          <w:rFonts w:ascii="Times New Roman" w:eastAsia="Times New Roman" w:hAnsi="Times New Roman" w:cs="Times New Roman"/>
          <w:b/>
          <w:sz w:val="24"/>
          <w:szCs w:val="24"/>
        </w:rPr>
        <w:t>учащиеся  должны</w:t>
      </w:r>
      <w:r w:rsidRPr="00136A3F">
        <w:rPr>
          <w:rFonts w:ascii="Times New Roman" w:eastAsia="Times New Roman" w:hAnsi="Times New Roman" w:cs="Times New Roman"/>
          <w:sz w:val="24"/>
          <w:szCs w:val="24"/>
        </w:rPr>
        <w:t>:</w:t>
      </w:r>
    </w:p>
    <w:p w:rsidR="00941CA7" w:rsidRPr="00136A3F" w:rsidRDefault="00941CA7" w:rsidP="00373DAA">
      <w:pPr>
        <w:pStyle w:val="a7"/>
        <w:widowControl w:val="0"/>
        <w:numPr>
          <w:ilvl w:val="0"/>
          <w:numId w:val="218"/>
        </w:numPr>
        <w:shd w:val="clear" w:color="auto" w:fill="FFFFFF"/>
        <w:tabs>
          <w:tab w:val="left" w:pos="284"/>
          <w:tab w:val="left" w:pos="538"/>
        </w:tabs>
        <w:autoSpaceDE w:val="0"/>
        <w:autoSpaceDN w:val="0"/>
        <w:adjustRightInd w:val="0"/>
        <w:spacing w:after="0" w:line="240" w:lineRule="auto"/>
        <w:ind w:left="0" w:right="19" w:firstLine="0"/>
        <w:jc w:val="both"/>
        <w:rPr>
          <w:rFonts w:ascii="Times New Roman" w:hAnsi="Times New Roman" w:cs="Times New Roman"/>
          <w:sz w:val="24"/>
          <w:szCs w:val="24"/>
        </w:rPr>
      </w:pPr>
      <w:r w:rsidRPr="00136A3F">
        <w:rPr>
          <w:rFonts w:ascii="Times New Roman" w:hAnsi="Times New Roman" w:cs="Times New Roman"/>
          <w:spacing w:val="-1"/>
          <w:sz w:val="24"/>
          <w:szCs w:val="24"/>
        </w:rPr>
        <w:t xml:space="preserve">понимать сущность метода научного познания окружающего </w:t>
      </w:r>
      <w:r w:rsidRPr="00136A3F">
        <w:rPr>
          <w:rFonts w:ascii="Times New Roman" w:hAnsi="Times New Roman" w:cs="Times New Roman"/>
          <w:sz w:val="24"/>
          <w:szCs w:val="24"/>
        </w:rPr>
        <w:t>мира:</w:t>
      </w:r>
    </w:p>
    <w:p w:rsidR="00941CA7" w:rsidRPr="00136A3F" w:rsidRDefault="00941CA7" w:rsidP="00373DAA">
      <w:pPr>
        <w:pStyle w:val="a7"/>
        <w:widowControl w:val="0"/>
        <w:numPr>
          <w:ilvl w:val="0"/>
          <w:numId w:val="218"/>
        </w:numPr>
        <w:shd w:val="clear" w:color="auto" w:fill="FFFFFF"/>
        <w:tabs>
          <w:tab w:val="left" w:pos="284"/>
        </w:tabs>
        <w:autoSpaceDE w:val="0"/>
        <w:autoSpaceDN w:val="0"/>
        <w:adjustRightInd w:val="0"/>
        <w:spacing w:after="0" w:line="240" w:lineRule="auto"/>
        <w:ind w:left="0" w:right="5" w:firstLine="0"/>
        <w:jc w:val="both"/>
        <w:rPr>
          <w:rFonts w:ascii="Times New Roman" w:hAnsi="Times New Roman" w:cs="Times New Roman"/>
          <w:sz w:val="24"/>
          <w:szCs w:val="24"/>
        </w:rPr>
      </w:pPr>
      <w:r w:rsidRPr="00136A3F">
        <w:rPr>
          <w:rFonts w:ascii="Times New Roman" w:hAnsi="Times New Roman" w:cs="Times New Roman"/>
          <w:spacing w:val="-1"/>
          <w:sz w:val="24"/>
          <w:szCs w:val="24"/>
        </w:rPr>
        <w:t>приводить примеры опытов, обосновывающих научные пред</w:t>
      </w:r>
      <w:r w:rsidRPr="00136A3F">
        <w:rPr>
          <w:rFonts w:ascii="Times New Roman" w:hAnsi="Times New Roman" w:cs="Times New Roman"/>
          <w:spacing w:val="-1"/>
          <w:sz w:val="24"/>
          <w:szCs w:val="24"/>
        </w:rPr>
        <w:softHyphen/>
      </w:r>
      <w:r w:rsidRPr="00136A3F">
        <w:rPr>
          <w:rFonts w:ascii="Times New Roman" w:hAnsi="Times New Roman" w:cs="Times New Roman"/>
          <w:sz w:val="24"/>
          <w:szCs w:val="24"/>
        </w:rPr>
        <w:t>ставления и законы:  относител</w:t>
      </w:r>
      <w:r w:rsidRPr="00136A3F">
        <w:rPr>
          <w:rFonts w:ascii="Times New Roman" w:hAnsi="Times New Roman" w:cs="Times New Roman"/>
          <w:sz w:val="24"/>
          <w:szCs w:val="24"/>
        </w:rPr>
        <w:t>ь</w:t>
      </w:r>
      <w:r w:rsidRPr="00136A3F">
        <w:rPr>
          <w:rFonts w:ascii="Times New Roman" w:hAnsi="Times New Roman" w:cs="Times New Roman"/>
          <w:sz w:val="24"/>
          <w:szCs w:val="24"/>
        </w:rPr>
        <w:t>ность механического движения; существование двух видов (знаков) электрического заряда; закон Кулона;</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приводить примеры опытов, позволяющих проверить законы и их следствия, подтвердить теор</w:t>
      </w:r>
      <w:r w:rsidRPr="00136A3F">
        <w:rPr>
          <w:rFonts w:ascii="Times New Roman" w:eastAsia="Times New Roman" w:hAnsi="Times New Roman" w:cs="Times New Roman"/>
          <w:sz w:val="24"/>
          <w:szCs w:val="24"/>
        </w:rPr>
        <w:t>е</w:t>
      </w:r>
      <w:r w:rsidRPr="00136A3F">
        <w:rPr>
          <w:rFonts w:ascii="Times New Roman" w:eastAsia="Times New Roman" w:hAnsi="Times New Roman" w:cs="Times New Roman"/>
          <w:sz w:val="24"/>
          <w:szCs w:val="24"/>
        </w:rPr>
        <w:lastRenderedPageBreak/>
        <w:t>тические представления о при</w:t>
      </w:r>
      <w:r w:rsidRPr="00136A3F">
        <w:rPr>
          <w:rFonts w:ascii="Times New Roman" w:eastAsia="Times New Roman" w:hAnsi="Times New Roman" w:cs="Times New Roman"/>
          <w:sz w:val="24"/>
          <w:szCs w:val="24"/>
        </w:rPr>
        <w:softHyphen/>
        <w:t>роде физических явлений; закон сохранения импульса;</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используя теоретические модели, объяснять физические яв</w:t>
      </w:r>
      <w:r w:rsidRPr="00136A3F">
        <w:rPr>
          <w:rFonts w:ascii="Times New Roman" w:eastAsia="Times New Roman" w:hAnsi="Times New Roman" w:cs="Times New Roman"/>
          <w:sz w:val="24"/>
          <w:szCs w:val="24"/>
        </w:rPr>
        <w:softHyphen/>
        <w:t>ления: независимость ускорения от массы тел при их свободном падении;</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right="5"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указывать границы применимости научных моделей, закона сохранения импульса; закона сохр</w:t>
      </w:r>
      <w:r w:rsidRPr="00136A3F">
        <w:rPr>
          <w:rFonts w:ascii="Times New Roman" w:eastAsia="Times New Roman" w:hAnsi="Times New Roman" w:cs="Times New Roman"/>
          <w:sz w:val="24"/>
          <w:szCs w:val="24"/>
        </w:rPr>
        <w:t>а</w:t>
      </w:r>
      <w:r w:rsidRPr="00136A3F">
        <w:rPr>
          <w:rFonts w:ascii="Times New Roman" w:eastAsia="Times New Roman" w:hAnsi="Times New Roman" w:cs="Times New Roman"/>
          <w:sz w:val="24"/>
          <w:szCs w:val="24"/>
        </w:rPr>
        <w:t>нения механической энергии; механики Ньютона (классической механики);</w:t>
      </w:r>
    </w:p>
    <w:p w:rsidR="00941CA7" w:rsidRPr="00136A3F" w:rsidRDefault="00941CA7" w:rsidP="00373DAA">
      <w:pPr>
        <w:pStyle w:val="a7"/>
        <w:widowControl w:val="0"/>
        <w:numPr>
          <w:ilvl w:val="0"/>
          <w:numId w:val="218"/>
        </w:numPr>
        <w:shd w:val="clear" w:color="auto" w:fill="FFFFFF"/>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понятиями и законами физики:</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right="5" w:firstLine="0"/>
        <w:jc w:val="both"/>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раскрывать смысл физических законов: закона Ньютона, все</w:t>
      </w:r>
      <w:r w:rsidRPr="00136A3F">
        <w:rPr>
          <w:rFonts w:ascii="Times New Roman" w:eastAsia="Times New Roman" w:hAnsi="Times New Roman" w:cs="Times New Roman"/>
          <w:sz w:val="24"/>
          <w:szCs w:val="24"/>
        </w:rPr>
        <w:softHyphen/>
        <w:t>мирного тяготения, сохранения и</w:t>
      </w:r>
      <w:r w:rsidRPr="00136A3F">
        <w:rPr>
          <w:rFonts w:ascii="Times New Roman" w:eastAsia="Times New Roman" w:hAnsi="Times New Roman" w:cs="Times New Roman"/>
          <w:sz w:val="24"/>
          <w:szCs w:val="24"/>
        </w:rPr>
        <w:t>м</w:t>
      </w:r>
      <w:r w:rsidRPr="00136A3F">
        <w:rPr>
          <w:rFonts w:ascii="Times New Roman" w:eastAsia="Times New Roman" w:hAnsi="Times New Roman" w:cs="Times New Roman"/>
          <w:sz w:val="24"/>
          <w:szCs w:val="24"/>
        </w:rPr>
        <w:t>пульса и энергии, сохранения электрического заряда, Кулона, закона Ома для полной цепи, зако</w:t>
      </w:r>
      <w:r w:rsidRPr="00136A3F">
        <w:rPr>
          <w:rFonts w:ascii="Times New Roman" w:eastAsia="Times New Roman" w:hAnsi="Times New Roman" w:cs="Times New Roman"/>
          <w:sz w:val="24"/>
          <w:szCs w:val="24"/>
        </w:rPr>
        <w:softHyphen/>
        <w:t>нов Кирхгофа;</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right="10" w:firstLine="0"/>
        <w:jc w:val="both"/>
        <w:rPr>
          <w:rFonts w:ascii="Times New Roman" w:eastAsia="Times New Roman" w:hAnsi="Times New Roman" w:cs="Times New Roman"/>
          <w:sz w:val="24"/>
          <w:szCs w:val="24"/>
        </w:rPr>
      </w:pPr>
      <w:proofErr w:type="gramStart"/>
      <w:r w:rsidRPr="00136A3F">
        <w:rPr>
          <w:rFonts w:ascii="Times New Roman" w:eastAsia="Times New Roman" w:hAnsi="Times New Roman" w:cs="Times New Roman"/>
          <w:sz w:val="24"/>
          <w:szCs w:val="24"/>
        </w:rPr>
        <w:t>вычислять: ускорение тела по заданным силам, действующим на тело, и его массе; скорости тел после неупругого столкновения по заданным скоростям и массам сталкивающихся тел; скорость тела, используя закон сохранения механической энергии; силу взаимодействия между двумя точе</w:t>
      </w:r>
      <w:r w:rsidRPr="00136A3F">
        <w:rPr>
          <w:rFonts w:ascii="Times New Roman" w:eastAsia="Times New Roman" w:hAnsi="Times New Roman" w:cs="Times New Roman"/>
          <w:sz w:val="24"/>
          <w:szCs w:val="24"/>
        </w:rPr>
        <w:t>ч</w:t>
      </w:r>
      <w:r w:rsidRPr="00136A3F">
        <w:rPr>
          <w:rFonts w:ascii="Times New Roman" w:eastAsia="Times New Roman" w:hAnsi="Times New Roman" w:cs="Times New Roman"/>
          <w:sz w:val="24"/>
          <w:szCs w:val="24"/>
        </w:rPr>
        <w:t>ными неподвижными зарядами в вакууме; силу, действующую на электрический заряд в электри</w:t>
      </w:r>
      <w:r w:rsidRPr="00136A3F">
        <w:rPr>
          <w:rFonts w:ascii="Times New Roman" w:eastAsia="Times New Roman" w:hAnsi="Times New Roman" w:cs="Times New Roman"/>
          <w:sz w:val="24"/>
          <w:szCs w:val="24"/>
        </w:rPr>
        <w:softHyphen/>
        <w:t>ческом поле; ЭДС источника тока, силу тока, напряжение и сопро</w:t>
      </w:r>
      <w:r w:rsidRPr="00136A3F">
        <w:rPr>
          <w:rFonts w:ascii="Times New Roman" w:eastAsia="Times New Roman" w:hAnsi="Times New Roman" w:cs="Times New Roman"/>
          <w:sz w:val="24"/>
          <w:szCs w:val="24"/>
        </w:rPr>
        <w:softHyphen/>
        <w:t>тивление в электрических цепях;</w:t>
      </w:r>
      <w:proofErr w:type="gramEnd"/>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right="10" w:firstLine="0"/>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определять вид движения электрического заряда в однород</w:t>
      </w:r>
      <w:r w:rsidRPr="00136A3F">
        <w:rPr>
          <w:rFonts w:ascii="Times New Roman" w:eastAsia="Times New Roman" w:hAnsi="Times New Roman" w:cs="Times New Roman"/>
          <w:sz w:val="24"/>
          <w:szCs w:val="24"/>
        </w:rPr>
        <w:softHyphen/>
        <w:t>ном электрическом поле;</w:t>
      </w:r>
    </w:p>
    <w:p w:rsidR="00941CA7" w:rsidRPr="00136A3F" w:rsidRDefault="00941CA7" w:rsidP="00373DAA">
      <w:pPr>
        <w:widowControl w:val="0"/>
        <w:numPr>
          <w:ilvl w:val="0"/>
          <w:numId w:val="218"/>
        </w:numPr>
        <w:shd w:val="clear" w:color="auto" w:fill="FFFFFF"/>
        <w:tabs>
          <w:tab w:val="left" w:pos="284"/>
          <w:tab w:val="left" w:pos="552"/>
        </w:tabs>
        <w:autoSpaceDE w:val="0"/>
        <w:autoSpaceDN w:val="0"/>
        <w:adjustRightInd w:val="0"/>
        <w:spacing w:after="0" w:line="240" w:lineRule="auto"/>
        <w:ind w:left="0" w:right="19" w:firstLine="0"/>
        <w:rPr>
          <w:rFonts w:ascii="Times New Roman" w:eastAsia="Times New Roman" w:hAnsi="Times New Roman" w:cs="Times New Roman"/>
          <w:sz w:val="24"/>
          <w:szCs w:val="24"/>
        </w:rPr>
      </w:pPr>
      <w:r w:rsidRPr="00136A3F">
        <w:rPr>
          <w:rFonts w:ascii="Times New Roman" w:eastAsia="Times New Roman" w:hAnsi="Times New Roman" w:cs="Times New Roman"/>
          <w:sz w:val="24"/>
          <w:szCs w:val="24"/>
        </w:rPr>
        <w:t>описывать преобразования энергии при свободном падении тел; движении тел с учетом трения; протекании электрического тока по проводнику.</w:t>
      </w:r>
    </w:p>
    <w:p w:rsidR="00941CA7" w:rsidRPr="00136A3F" w:rsidRDefault="00941CA7" w:rsidP="00136A3F">
      <w:pPr>
        <w:spacing w:after="0" w:line="240" w:lineRule="auto"/>
        <w:rPr>
          <w:rFonts w:ascii="Times New Roman" w:hAnsi="Times New Roman" w:cs="Times New Roman"/>
          <w:sz w:val="24"/>
          <w:szCs w:val="24"/>
        </w:rPr>
      </w:pPr>
    </w:p>
    <w:p w:rsidR="00941CA7" w:rsidRPr="00136A3F" w:rsidRDefault="00065168" w:rsidP="00136A3F">
      <w:pPr>
        <w:pStyle w:val="aff7"/>
        <w:jc w:val="center"/>
        <w:rPr>
          <w:rFonts w:ascii="Times New Roman" w:hAnsi="Times New Roman" w:cs="Times New Roman"/>
          <w:b/>
        </w:rPr>
      </w:pPr>
      <w:r w:rsidRPr="00065168">
        <w:rPr>
          <w:rFonts w:ascii="Times New Roman" w:hAnsi="Times New Roman" w:cs="Times New Roman"/>
          <w:b/>
        </w:rPr>
        <w:t>2.3.4.</w:t>
      </w:r>
      <w:r>
        <w:rPr>
          <w:rFonts w:ascii="Times New Roman" w:hAnsi="Times New Roman" w:cs="Times New Roman"/>
        </w:rPr>
        <w:t xml:space="preserve"> </w:t>
      </w:r>
      <w:r w:rsidR="00941CA7" w:rsidRPr="00136A3F">
        <w:rPr>
          <w:rFonts w:ascii="Times New Roman" w:hAnsi="Times New Roman" w:cs="Times New Roman"/>
          <w:b/>
        </w:rPr>
        <w:t>Методы решения олимпиадных задач по математике</w:t>
      </w:r>
      <w:r>
        <w:rPr>
          <w:rFonts w:ascii="Times New Roman" w:hAnsi="Times New Roman" w:cs="Times New Roman"/>
          <w:b/>
        </w:rPr>
        <w:t>. 10-11 класс</w:t>
      </w:r>
    </w:p>
    <w:p w:rsidR="00941CA7" w:rsidRPr="00136A3F" w:rsidRDefault="00941CA7" w:rsidP="00136A3F">
      <w:pPr>
        <w:shd w:val="clear" w:color="auto" w:fill="FFFFFF"/>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Предлагаемый элективный курс предназначен для учащихся 10-11 классов, которые интересуются олимпиадными задачами и участвуют в различных математических соревнованиях (дистанцио</w:t>
      </w:r>
      <w:r w:rsidRPr="00136A3F">
        <w:rPr>
          <w:rFonts w:ascii="Times New Roman" w:eastAsia="Times New Roman" w:hAnsi="Times New Roman" w:cs="Times New Roman"/>
          <w:color w:val="000000"/>
          <w:sz w:val="24"/>
          <w:szCs w:val="24"/>
        </w:rPr>
        <w:t>н</w:t>
      </w:r>
      <w:r w:rsidRPr="00136A3F">
        <w:rPr>
          <w:rFonts w:ascii="Times New Roman" w:eastAsia="Times New Roman" w:hAnsi="Times New Roman" w:cs="Times New Roman"/>
          <w:color w:val="000000"/>
          <w:sz w:val="24"/>
          <w:szCs w:val="24"/>
        </w:rPr>
        <w:t>ных, заочных и др. олимпиадах). Данный курс можно использовать для учащихся, изучающих м</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тематику на профильном уровне. Содержание курса является дополнением к учебному материалу, характеризуется теми же базисными понятиями и их структурой, но не дублирует его и не выпо</w:t>
      </w:r>
      <w:r w:rsidRPr="00136A3F">
        <w:rPr>
          <w:rFonts w:ascii="Times New Roman" w:eastAsia="Times New Roman" w:hAnsi="Times New Roman" w:cs="Times New Roman"/>
          <w:color w:val="000000"/>
          <w:sz w:val="24"/>
          <w:szCs w:val="24"/>
        </w:rPr>
        <w:t>л</w:t>
      </w:r>
      <w:r w:rsidRPr="00136A3F">
        <w:rPr>
          <w:rFonts w:ascii="Times New Roman" w:eastAsia="Times New Roman" w:hAnsi="Times New Roman" w:cs="Times New Roman"/>
          <w:color w:val="000000"/>
          <w:sz w:val="24"/>
          <w:szCs w:val="24"/>
        </w:rPr>
        <w:t>няет функций дополнительных занятий.</w:t>
      </w:r>
    </w:p>
    <w:p w:rsidR="00941CA7" w:rsidRPr="00136A3F" w:rsidRDefault="00941CA7" w:rsidP="00136A3F">
      <w:pPr>
        <w:shd w:val="clear" w:color="auto" w:fill="FFFFFF"/>
        <w:spacing w:after="0" w:line="240" w:lineRule="auto"/>
        <w:jc w:val="both"/>
        <w:rPr>
          <w:rFonts w:ascii="Times New Roman" w:eastAsia="Times New Roman" w:hAnsi="Times New Roman" w:cs="Times New Roman"/>
          <w:b/>
          <w:bCs/>
          <w:color w:val="000000"/>
          <w:sz w:val="24"/>
          <w:szCs w:val="24"/>
        </w:rPr>
      </w:pPr>
      <w:r w:rsidRPr="00136A3F">
        <w:rPr>
          <w:rFonts w:ascii="Times New Roman" w:eastAsia="Times New Roman" w:hAnsi="Times New Roman" w:cs="Times New Roman"/>
          <w:b/>
          <w:bCs/>
          <w:color w:val="000000"/>
          <w:sz w:val="24"/>
          <w:szCs w:val="24"/>
        </w:rPr>
        <w:t>Цель курса:</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Развитие творческого и математического мышления учащихся;</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Воспитание устойчивого интереса к изучению математики, творческого отношения к учебной деятельности математического характера;</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Привитие школьникам навыка употребления нестандартных методов рассуждения при решении олимпиадных задач;</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Ознакомление учащихся с основными идеями и методами решения олимпиадных задач;</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Расширение представления об изучаемом материале;</w:t>
      </w:r>
    </w:p>
    <w:p w:rsidR="00941CA7" w:rsidRPr="00136A3F" w:rsidRDefault="00941CA7" w:rsidP="00373DAA">
      <w:pPr>
        <w:pStyle w:val="a7"/>
        <w:numPr>
          <w:ilvl w:val="0"/>
          <w:numId w:val="231"/>
        </w:numPr>
        <w:shd w:val="clear" w:color="auto" w:fill="FFFFFF"/>
        <w:tabs>
          <w:tab w:val="left" w:pos="284"/>
        </w:tabs>
        <w:spacing w:after="0" w:line="240" w:lineRule="auto"/>
        <w:ind w:left="0" w:firstLine="0"/>
        <w:jc w:val="both"/>
        <w:rPr>
          <w:rFonts w:ascii="Times New Roman" w:hAnsi="Times New Roman" w:cs="Times New Roman"/>
          <w:color w:val="000000"/>
          <w:sz w:val="24"/>
          <w:szCs w:val="24"/>
        </w:rPr>
      </w:pPr>
      <w:r w:rsidRPr="00136A3F">
        <w:rPr>
          <w:rFonts w:ascii="Times New Roman" w:hAnsi="Times New Roman" w:cs="Times New Roman"/>
          <w:color w:val="000000"/>
          <w:sz w:val="24"/>
          <w:szCs w:val="24"/>
        </w:rPr>
        <w:t>Подготовка учащихся к олимпиадам и конкурсам разных уровней (школьных, окружных, горо</w:t>
      </w:r>
      <w:r w:rsidRPr="00136A3F">
        <w:rPr>
          <w:rFonts w:ascii="Times New Roman" w:hAnsi="Times New Roman" w:cs="Times New Roman"/>
          <w:color w:val="000000"/>
          <w:sz w:val="24"/>
          <w:szCs w:val="24"/>
        </w:rPr>
        <w:t>д</w:t>
      </w:r>
      <w:r w:rsidRPr="00136A3F">
        <w:rPr>
          <w:rFonts w:ascii="Times New Roman" w:hAnsi="Times New Roman" w:cs="Times New Roman"/>
          <w:color w:val="000000"/>
          <w:sz w:val="24"/>
          <w:szCs w:val="24"/>
        </w:rPr>
        <w:t>ских, краевых, зональных, Российских) с ориентацией их на победу.</w:t>
      </w:r>
    </w:p>
    <w:p w:rsidR="00941CA7" w:rsidRPr="00136A3F" w:rsidRDefault="00941CA7" w:rsidP="00136A3F">
      <w:pPr>
        <w:shd w:val="clear" w:color="auto" w:fill="FFFFFF"/>
        <w:tabs>
          <w:tab w:val="left" w:pos="284"/>
        </w:tabs>
        <w:spacing w:after="0" w:line="240" w:lineRule="auto"/>
        <w:jc w:val="both"/>
        <w:rPr>
          <w:rFonts w:ascii="Times New Roman" w:eastAsia="Times New Roman" w:hAnsi="Times New Roman" w:cs="Times New Roman"/>
          <w:b/>
          <w:bCs/>
          <w:color w:val="000000"/>
          <w:sz w:val="24"/>
          <w:szCs w:val="24"/>
        </w:rPr>
      </w:pPr>
      <w:r w:rsidRPr="00136A3F">
        <w:rPr>
          <w:rFonts w:ascii="Times New Roman" w:eastAsia="Times New Roman" w:hAnsi="Times New Roman" w:cs="Times New Roman"/>
          <w:b/>
          <w:bCs/>
          <w:color w:val="000000"/>
          <w:sz w:val="24"/>
          <w:szCs w:val="24"/>
        </w:rPr>
        <w:t>Задачи:</w:t>
      </w:r>
    </w:p>
    <w:p w:rsidR="00941CA7" w:rsidRPr="00136A3F" w:rsidRDefault="00941CA7" w:rsidP="00373DAA">
      <w:pPr>
        <w:pStyle w:val="Style3"/>
        <w:widowControl/>
        <w:numPr>
          <w:ilvl w:val="0"/>
          <w:numId w:val="232"/>
        </w:numPr>
        <w:tabs>
          <w:tab w:val="left" w:pos="284"/>
          <w:tab w:val="left" w:pos="1445"/>
        </w:tabs>
        <w:spacing w:line="240" w:lineRule="auto"/>
        <w:ind w:left="0" w:firstLine="0"/>
        <w:rPr>
          <w:rStyle w:val="FontStyle16"/>
          <w:rFonts w:eastAsia="Calibri"/>
          <w:sz w:val="24"/>
          <w:szCs w:val="24"/>
        </w:rPr>
      </w:pPr>
      <w:r w:rsidRPr="00136A3F">
        <w:rPr>
          <w:rStyle w:val="FontStyle16"/>
          <w:rFonts w:eastAsia="Calibri"/>
          <w:sz w:val="24"/>
          <w:szCs w:val="24"/>
        </w:rPr>
        <w:t>повышение уровня математической культуры;</w:t>
      </w:r>
    </w:p>
    <w:p w:rsidR="00941CA7" w:rsidRPr="00136A3F" w:rsidRDefault="00941CA7" w:rsidP="00373DAA">
      <w:pPr>
        <w:pStyle w:val="Style3"/>
        <w:widowControl/>
        <w:numPr>
          <w:ilvl w:val="0"/>
          <w:numId w:val="232"/>
        </w:numPr>
        <w:tabs>
          <w:tab w:val="left" w:pos="284"/>
          <w:tab w:val="left" w:pos="1445"/>
        </w:tabs>
        <w:spacing w:line="240" w:lineRule="auto"/>
        <w:ind w:left="0" w:firstLine="0"/>
        <w:rPr>
          <w:rStyle w:val="FontStyle16"/>
          <w:rFonts w:eastAsia="Calibri"/>
          <w:sz w:val="24"/>
          <w:szCs w:val="24"/>
        </w:rPr>
      </w:pPr>
      <w:r w:rsidRPr="00136A3F">
        <w:rPr>
          <w:rStyle w:val="FontStyle16"/>
          <w:rFonts w:eastAsia="Calibri"/>
          <w:sz w:val="24"/>
          <w:szCs w:val="24"/>
        </w:rPr>
        <w:t>формирование и развитие у старшеклассников аналитического и логического мышления при проектировании решения задачи;</w:t>
      </w:r>
    </w:p>
    <w:p w:rsidR="00941CA7" w:rsidRPr="00136A3F" w:rsidRDefault="00941CA7" w:rsidP="00373DAA">
      <w:pPr>
        <w:pStyle w:val="Style3"/>
        <w:widowControl/>
        <w:numPr>
          <w:ilvl w:val="0"/>
          <w:numId w:val="232"/>
        </w:numPr>
        <w:tabs>
          <w:tab w:val="left" w:pos="284"/>
          <w:tab w:val="left" w:pos="1445"/>
        </w:tabs>
        <w:spacing w:line="240" w:lineRule="auto"/>
        <w:ind w:left="0" w:firstLine="0"/>
        <w:rPr>
          <w:rStyle w:val="FontStyle16"/>
          <w:rFonts w:eastAsia="Calibri"/>
          <w:sz w:val="24"/>
          <w:szCs w:val="24"/>
        </w:rPr>
      </w:pPr>
      <w:r w:rsidRPr="00136A3F">
        <w:rPr>
          <w:rStyle w:val="FontStyle16"/>
          <w:rFonts w:eastAsia="Calibri"/>
          <w:sz w:val="24"/>
          <w:szCs w:val="24"/>
        </w:rPr>
        <w:t>формирование опыта творческой деятельности учащихся через исследовательскую деятельность при решении нестандартных задач;</w:t>
      </w:r>
    </w:p>
    <w:p w:rsidR="00941CA7" w:rsidRPr="00136A3F" w:rsidRDefault="00941CA7" w:rsidP="00373DAA">
      <w:pPr>
        <w:pStyle w:val="Style3"/>
        <w:widowControl/>
        <w:numPr>
          <w:ilvl w:val="0"/>
          <w:numId w:val="232"/>
        </w:numPr>
        <w:tabs>
          <w:tab w:val="left" w:pos="284"/>
          <w:tab w:val="left" w:pos="1445"/>
        </w:tabs>
        <w:spacing w:line="240" w:lineRule="auto"/>
        <w:ind w:left="0" w:firstLine="0"/>
        <w:rPr>
          <w:rStyle w:val="FontStyle16"/>
          <w:rFonts w:eastAsia="Calibri"/>
          <w:sz w:val="24"/>
          <w:szCs w:val="24"/>
        </w:rPr>
      </w:pPr>
      <w:r w:rsidRPr="00136A3F">
        <w:rPr>
          <w:rStyle w:val="FontStyle16"/>
          <w:rFonts w:eastAsia="Calibri"/>
          <w:sz w:val="24"/>
          <w:szCs w:val="24"/>
        </w:rPr>
        <w:t>расширение и углубление знаний по предмету;</w:t>
      </w:r>
    </w:p>
    <w:p w:rsidR="00941CA7" w:rsidRPr="00136A3F" w:rsidRDefault="00941CA7" w:rsidP="00373DAA">
      <w:pPr>
        <w:pStyle w:val="Style3"/>
        <w:widowControl/>
        <w:numPr>
          <w:ilvl w:val="0"/>
          <w:numId w:val="232"/>
        </w:numPr>
        <w:tabs>
          <w:tab w:val="left" w:pos="284"/>
          <w:tab w:val="left" w:pos="1445"/>
        </w:tabs>
        <w:spacing w:line="240" w:lineRule="auto"/>
        <w:ind w:left="0" w:firstLine="0"/>
        <w:rPr>
          <w:rStyle w:val="FontStyle16"/>
          <w:rFonts w:eastAsia="Calibri"/>
          <w:sz w:val="24"/>
          <w:szCs w:val="24"/>
        </w:rPr>
      </w:pPr>
      <w:r w:rsidRPr="00136A3F">
        <w:rPr>
          <w:rStyle w:val="FontStyle16"/>
          <w:rFonts w:eastAsia="Calibri"/>
          <w:sz w:val="24"/>
          <w:szCs w:val="24"/>
        </w:rPr>
        <w:t>формирование у учащихся таких необходимых для дальнейшей успешной учебы качеств, как упорство в достижении цели, трудолюбие, любознательность, аккуратность, внимательность, чу</w:t>
      </w:r>
      <w:r w:rsidRPr="00136A3F">
        <w:rPr>
          <w:rStyle w:val="FontStyle16"/>
          <w:rFonts w:eastAsia="Calibri"/>
          <w:sz w:val="24"/>
          <w:szCs w:val="24"/>
        </w:rPr>
        <w:t>в</w:t>
      </w:r>
      <w:r w:rsidRPr="00136A3F">
        <w:rPr>
          <w:rStyle w:val="FontStyle16"/>
          <w:rFonts w:eastAsia="Calibri"/>
          <w:sz w:val="24"/>
          <w:szCs w:val="24"/>
        </w:rPr>
        <w:t>ство ответственности, культура личности.</w:t>
      </w:r>
    </w:p>
    <w:p w:rsidR="00941CA7" w:rsidRPr="00136A3F" w:rsidRDefault="00941CA7" w:rsidP="00136A3F">
      <w:pPr>
        <w:shd w:val="clear" w:color="auto" w:fill="FFFFFF"/>
        <w:tabs>
          <w:tab w:val="left" w:pos="284"/>
        </w:tabs>
        <w:spacing w:after="0" w:line="240" w:lineRule="auto"/>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Основными формами организации учебно-познавательной деятельности на данном курсе являются лекции, практикумы, семинары. Данный курс дает систематическое изложение углубленного курса математики. Программа рассчитана на 4 часа в неделю. Всего 136 часов.</w:t>
      </w:r>
    </w:p>
    <w:p w:rsidR="00941CA7" w:rsidRPr="00136A3F" w:rsidRDefault="00941CA7" w:rsidP="00136A3F">
      <w:pPr>
        <w:tabs>
          <w:tab w:val="left" w:pos="284"/>
        </w:tabs>
        <w:autoSpaceDE w:val="0"/>
        <w:autoSpaceDN w:val="0"/>
        <w:adjustRightInd w:val="0"/>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 xml:space="preserve">Изучение данного курса даёт возможность достижения </w:t>
      </w:r>
      <w:proofErr w:type="gramStart"/>
      <w:r w:rsidRPr="00136A3F">
        <w:rPr>
          <w:rFonts w:ascii="Times New Roman" w:hAnsi="Times New Roman" w:cs="Times New Roman"/>
          <w:sz w:val="24"/>
          <w:szCs w:val="24"/>
        </w:rPr>
        <w:t>обучающимися</w:t>
      </w:r>
      <w:proofErr w:type="gramEnd"/>
      <w:r w:rsidRPr="00136A3F">
        <w:rPr>
          <w:rFonts w:ascii="Times New Roman" w:hAnsi="Times New Roman" w:cs="Times New Roman"/>
          <w:sz w:val="24"/>
          <w:szCs w:val="24"/>
        </w:rPr>
        <w:t xml:space="preserve"> следующих результатов. </w:t>
      </w:r>
    </w:p>
    <w:p w:rsidR="00941CA7" w:rsidRPr="00136A3F" w:rsidRDefault="00941CA7" w:rsidP="00373DAA">
      <w:pPr>
        <w:pStyle w:val="a7"/>
        <w:numPr>
          <w:ilvl w:val="0"/>
          <w:numId w:val="222"/>
        </w:numPr>
        <w:tabs>
          <w:tab w:val="left" w:pos="284"/>
        </w:tabs>
        <w:autoSpaceDE w:val="0"/>
        <w:autoSpaceDN w:val="0"/>
        <w:adjustRightInd w:val="0"/>
        <w:spacing w:after="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b/>
          <w:sz w:val="24"/>
          <w:szCs w:val="24"/>
        </w:rPr>
        <w:t xml:space="preserve">Личностные: </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лению, способность ставить цели и строить жизненные планы; </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lastRenderedPageBreak/>
        <w:t>готовность и способность обучающихся к отстаиванию личного достоинства, собственного мн</w:t>
      </w:r>
      <w:r w:rsidRPr="00136A3F">
        <w:rPr>
          <w:rFonts w:ascii="Times New Roman" w:hAnsi="Times New Roman" w:cs="Times New Roman"/>
          <w:sz w:val="24"/>
          <w:szCs w:val="24"/>
        </w:rPr>
        <w:t>е</w:t>
      </w:r>
      <w:r w:rsidRPr="00136A3F">
        <w:rPr>
          <w:rFonts w:ascii="Times New Roman" w:hAnsi="Times New Roman" w:cs="Times New Roman"/>
          <w:sz w:val="24"/>
          <w:szCs w:val="24"/>
        </w:rPr>
        <w:t>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w:t>
      </w:r>
      <w:r w:rsidRPr="00136A3F">
        <w:rPr>
          <w:rFonts w:ascii="Times New Roman" w:hAnsi="Times New Roman" w:cs="Times New Roman"/>
          <w:sz w:val="24"/>
          <w:szCs w:val="24"/>
        </w:rPr>
        <w:t>у</w:t>
      </w:r>
      <w:r w:rsidRPr="00136A3F">
        <w:rPr>
          <w:rFonts w:ascii="Times New Roman" w:hAnsi="Times New Roman" w:cs="Times New Roman"/>
          <w:sz w:val="24"/>
          <w:szCs w:val="24"/>
        </w:rPr>
        <w:t xml:space="preserve">ховных ценностей и достижений нашей страны; </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 мировоззрение, соответствующее современному уровню развития науки и общественной практики, основанное на диалоге культур, а также различных форм общ</w:t>
      </w:r>
      <w:r w:rsidRPr="00136A3F">
        <w:rPr>
          <w:rFonts w:ascii="Times New Roman" w:hAnsi="Times New Roman" w:cs="Times New Roman"/>
          <w:sz w:val="24"/>
          <w:szCs w:val="24"/>
        </w:rPr>
        <w:t>е</w:t>
      </w:r>
      <w:r w:rsidRPr="00136A3F">
        <w:rPr>
          <w:rFonts w:ascii="Times New Roman" w:hAnsi="Times New Roman" w:cs="Times New Roman"/>
          <w:sz w:val="24"/>
          <w:szCs w:val="24"/>
        </w:rPr>
        <w:t>ственного сознания, осознание своего места в поликультурном мире;</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принятие ценностей демократии и социальной солидарности, готовность к договорному регул</w:t>
      </w:r>
      <w:r w:rsidRPr="00136A3F">
        <w:rPr>
          <w:rFonts w:ascii="Times New Roman" w:hAnsi="Times New Roman" w:cs="Times New Roman"/>
          <w:sz w:val="24"/>
          <w:szCs w:val="24"/>
        </w:rPr>
        <w:t>и</w:t>
      </w:r>
      <w:r w:rsidRPr="00136A3F">
        <w:rPr>
          <w:rFonts w:ascii="Times New Roman" w:hAnsi="Times New Roman" w:cs="Times New Roman"/>
          <w:sz w:val="24"/>
          <w:szCs w:val="24"/>
        </w:rPr>
        <w:t>рованию отношений в группе или социальной организации;</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ния, общественно значимой деятельности; </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приверженность идеям интернационализма, дружбы, равенства; воспитание уважительного о</w:t>
      </w:r>
      <w:r w:rsidRPr="00136A3F">
        <w:rPr>
          <w:rFonts w:ascii="Times New Roman" w:hAnsi="Times New Roman" w:cs="Times New Roman"/>
          <w:sz w:val="24"/>
          <w:szCs w:val="24"/>
        </w:rPr>
        <w:t>т</w:t>
      </w:r>
      <w:r w:rsidRPr="00136A3F">
        <w:rPr>
          <w:rFonts w:ascii="Times New Roman" w:hAnsi="Times New Roman" w:cs="Times New Roman"/>
          <w:sz w:val="24"/>
          <w:szCs w:val="24"/>
        </w:rPr>
        <w:t>ношения к национальному достоинству людей и их чувствам;</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принятие общечеловеческих ценностей, готовности и способности вести диалог с другими людьми, достигать в  нем взаимопонимания, находить общие цели и сотрудничать для их достиж</w:t>
      </w:r>
      <w:r w:rsidRPr="00136A3F">
        <w:rPr>
          <w:rFonts w:ascii="Times New Roman" w:hAnsi="Times New Roman" w:cs="Times New Roman"/>
          <w:sz w:val="24"/>
          <w:szCs w:val="24"/>
        </w:rPr>
        <w:t>е</w:t>
      </w:r>
      <w:r w:rsidRPr="00136A3F">
        <w:rPr>
          <w:rFonts w:ascii="Times New Roman" w:hAnsi="Times New Roman" w:cs="Times New Roman"/>
          <w:sz w:val="24"/>
          <w:szCs w:val="24"/>
        </w:rPr>
        <w:t>ния;</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принятие гуманистических ценностей, осознанное, уважительное и доброжелательное отнош</w:t>
      </w:r>
      <w:r w:rsidRPr="00136A3F">
        <w:rPr>
          <w:rFonts w:ascii="Times New Roman" w:hAnsi="Times New Roman" w:cs="Times New Roman"/>
          <w:sz w:val="24"/>
          <w:szCs w:val="24"/>
        </w:rPr>
        <w:t>е</w:t>
      </w:r>
      <w:r w:rsidRPr="00136A3F">
        <w:rPr>
          <w:rFonts w:ascii="Times New Roman" w:hAnsi="Times New Roman" w:cs="Times New Roman"/>
          <w:sz w:val="24"/>
          <w:szCs w:val="24"/>
        </w:rPr>
        <w:t>ние к другому человеку, его мнению, мировоззрению;</w:t>
      </w:r>
    </w:p>
    <w:p w:rsidR="00941CA7" w:rsidRPr="00136A3F" w:rsidRDefault="00941CA7" w:rsidP="00373DAA">
      <w:pPr>
        <w:pStyle w:val="a7"/>
        <w:numPr>
          <w:ilvl w:val="0"/>
          <w:numId w:val="233"/>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формирование нравственной позиции, в том числе способности к сознательному выбору пов</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дения, основанного на чести, долге, справедливости, милосердии и дружелюбии; </w:t>
      </w:r>
    </w:p>
    <w:p w:rsidR="00941CA7" w:rsidRPr="00136A3F" w:rsidRDefault="00941CA7" w:rsidP="00373DAA">
      <w:pPr>
        <w:pStyle w:val="a7"/>
        <w:numPr>
          <w:ilvl w:val="0"/>
          <w:numId w:val="233"/>
        </w:numPr>
        <w:tabs>
          <w:tab w:val="left" w:pos="0"/>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готовность обучающихся к трудовой профессиональной деятельности как к возможности уч</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стия в решении личных, общественных, государственных проблем; </w:t>
      </w:r>
    </w:p>
    <w:p w:rsidR="00941CA7" w:rsidRPr="00136A3F" w:rsidRDefault="00941CA7" w:rsidP="00373DAA">
      <w:pPr>
        <w:pStyle w:val="a7"/>
        <w:numPr>
          <w:ilvl w:val="0"/>
          <w:numId w:val="233"/>
        </w:numPr>
        <w:tabs>
          <w:tab w:val="left" w:pos="0"/>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физическое, эмоционально-психологическое, социальное благополучие </w:t>
      </w:r>
      <w:proofErr w:type="gramStart"/>
      <w:r w:rsidRPr="00136A3F">
        <w:rPr>
          <w:rFonts w:ascii="Times New Roman" w:hAnsi="Times New Roman" w:cs="Times New Roman"/>
          <w:sz w:val="24"/>
          <w:szCs w:val="24"/>
        </w:rPr>
        <w:t>обучающихся</w:t>
      </w:r>
      <w:proofErr w:type="gramEnd"/>
      <w:r w:rsidRPr="00136A3F">
        <w:rPr>
          <w:rFonts w:ascii="Times New Roman" w:hAnsi="Times New Roman" w:cs="Times New Roman"/>
          <w:sz w:val="24"/>
          <w:szCs w:val="24"/>
        </w:rPr>
        <w:t xml:space="preserve"> в жизни образовательной организации, ощущение детьми физической, психологической и информационной безопасности и психологического комфорта;</w:t>
      </w:r>
    </w:p>
    <w:p w:rsidR="00941CA7" w:rsidRPr="00136A3F" w:rsidRDefault="00941CA7" w:rsidP="00373DAA">
      <w:pPr>
        <w:pStyle w:val="a7"/>
        <w:numPr>
          <w:ilvl w:val="0"/>
          <w:numId w:val="233"/>
        </w:numPr>
        <w:tabs>
          <w:tab w:val="left" w:pos="0"/>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целостного мировоззрения, соответствующего современному уровню ра</w:t>
      </w:r>
      <w:r w:rsidRPr="00136A3F">
        <w:rPr>
          <w:rFonts w:ascii="Times New Roman" w:hAnsi="Times New Roman" w:cs="Times New Roman"/>
          <w:sz w:val="24"/>
          <w:szCs w:val="24"/>
        </w:rPr>
        <w:t>з</w:t>
      </w:r>
      <w:r w:rsidRPr="00136A3F">
        <w:rPr>
          <w:rFonts w:ascii="Times New Roman" w:hAnsi="Times New Roman" w:cs="Times New Roman"/>
          <w:sz w:val="24"/>
          <w:szCs w:val="24"/>
        </w:rPr>
        <w:t xml:space="preserve">вития науки математики и общественной практики ее применения; </w:t>
      </w:r>
    </w:p>
    <w:p w:rsidR="00941CA7" w:rsidRPr="00136A3F" w:rsidRDefault="00941CA7" w:rsidP="00373DAA">
      <w:pPr>
        <w:pStyle w:val="a7"/>
        <w:numPr>
          <w:ilvl w:val="0"/>
          <w:numId w:val="233"/>
        </w:numPr>
        <w:tabs>
          <w:tab w:val="left" w:pos="0"/>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основы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w:t>
      </w:r>
      <w:r w:rsidRPr="00136A3F">
        <w:rPr>
          <w:rFonts w:ascii="Times New Roman" w:hAnsi="Times New Roman" w:cs="Times New Roman"/>
          <w:sz w:val="24"/>
          <w:szCs w:val="24"/>
        </w:rPr>
        <w:t>т</w:t>
      </w:r>
      <w:r w:rsidRPr="00136A3F">
        <w:rPr>
          <w:rFonts w:ascii="Times New Roman" w:hAnsi="Times New Roman" w:cs="Times New Roman"/>
          <w:sz w:val="24"/>
          <w:szCs w:val="24"/>
        </w:rPr>
        <w:t xml:space="preserve">ветственной деятельности с применением методов математики; </w:t>
      </w:r>
    </w:p>
    <w:p w:rsidR="00941CA7" w:rsidRPr="00136A3F" w:rsidRDefault="00941CA7" w:rsidP="00373DAA">
      <w:pPr>
        <w:pStyle w:val="a7"/>
        <w:numPr>
          <w:ilvl w:val="0"/>
          <w:numId w:val="233"/>
        </w:numPr>
        <w:tabs>
          <w:tab w:val="left" w:pos="0"/>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w:t>
      </w:r>
      <w:r w:rsidRPr="00136A3F">
        <w:rPr>
          <w:rFonts w:ascii="Times New Roman" w:hAnsi="Times New Roman" w:cs="Times New Roman"/>
          <w:sz w:val="24"/>
          <w:szCs w:val="24"/>
        </w:rPr>
        <w:t>о</w:t>
      </w:r>
      <w:r w:rsidRPr="00136A3F">
        <w:rPr>
          <w:rFonts w:ascii="Times New Roman" w:hAnsi="Times New Roman" w:cs="Times New Roman"/>
          <w:sz w:val="24"/>
          <w:szCs w:val="24"/>
        </w:rPr>
        <w:t>нальной и общественной деятельности на основе развитой мотивации учебной деятельности и ли</w:t>
      </w:r>
      <w:r w:rsidRPr="00136A3F">
        <w:rPr>
          <w:rFonts w:ascii="Times New Roman" w:hAnsi="Times New Roman" w:cs="Times New Roman"/>
          <w:sz w:val="24"/>
          <w:szCs w:val="24"/>
        </w:rPr>
        <w:t>ч</w:t>
      </w:r>
      <w:r w:rsidRPr="00136A3F">
        <w:rPr>
          <w:rFonts w:ascii="Times New Roman" w:hAnsi="Times New Roman" w:cs="Times New Roman"/>
          <w:sz w:val="24"/>
          <w:szCs w:val="24"/>
        </w:rPr>
        <w:t>ностного смысла изучения математики, заинтересованности в приобретении и расширении матем</w:t>
      </w:r>
      <w:r w:rsidRPr="00136A3F">
        <w:rPr>
          <w:rFonts w:ascii="Times New Roman" w:hAnsi="Times New Roman" w:cs="Times New Roman"/>
          <w:sz w:val="24"/>
          <w:szCs w:val="24"/>
        </w:rPr>
        <w:t>а</w:t>
      </w:r>
      <w:r w:rsidRPr="00136A3F">
        <w:rPr>
          <w:rFonts w:ascii="Times New Roman" w:hAnsi="Times New Roman" w:cs="Times New Roman"/>
          <w:sz w:val="24"/>
          <w:szCs w:val="24"/>
        </w:rPr>
        <w:t>тических знаний и способов действий, осознанности в построении индивидуальной образовател</w:t>
      </w:r>
      <w:r w:rsidRPr="00136A3F">
        <w:rPr>
          <w:rFonts w:ascii="Times New Roman" w:hAnsi="Times New Roman" w:cs="Times New Roman"/>
          <w:sz w:val="24"/>
          <w:szCs w:val="24"/>
        </w:rPr>
        <w:t>ь</w:t>
      </w:r>
      <w:r w:rsidRPr="00136A3F">
        <w:rPr>
          <w:rFonts w:ascii="Times New Roman" w:hAnsi="Times New Roman" w:cs="Times New Roman"/>
          <w:sz w:val="24"/>
          <w:szCs w:val="24"/>
        </w:rPr>
        <w:t xml:space="preserve">ной траектории; </w:t>
      </w:r>
      <w:proofErr w:type="gramEnd"/>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gramStart"/>
      <w:r w:rsidRPr="00136A3F">
        <w:rPr>
          <w:rFonts w:ascii="Times New Roman" w:hAnsi="Times New Roman" w:cs="Times New Roman"/>
          <w:sz w:val="24"/>
          <w:szCs w:val="24"/>
        </w:rPr>
        <w:t>осознанный выбор будущей профессии, ориентированной на применение математических м</w:t>
      </w:r>
      <w:r w:rsidRPr="00136A3F">
        <w:rPr>
          <w:rFonts w:ascii="Times New Roman" w:hAnsi="Times New Roman" w:cs="Times New Roman"/>
          <w:sz w:val="24"/>
          <w:szCs w:val="24"/>
        </w:rPr>
        <w:t>е</w:t>
      </w:r>
      <w:r w:rsidRPr="00136A3F">
        <w:rPr>
          <w:rFonts w:ascii="Times New Roman" w:hAnsi="Times New Roman" w:cs="Times New Roman"/>
          <w:sz w:val="24"/>
          <w:szCs w:val="24"/>
        </w:rPr>
        <w:t>тодов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w:t>
      </w:r>
      <w:r w:rsidRPr="00136A3F">
        <w:rPr>
          <w:rFonts w:ascii="Times New Roman" w:hAnsi="Times New Roman" w:cs="Times New Roman"/>
          <w:sz w:val="24"/>
          <w:szCs w:val="24"/>
        </w:rPr>
        <w:t>е</w:t>
      </w:r>
      <w:r w:rsidRPr="00136A3F">
        <w:rPr>
          <w:rFonts w:ascii="Times New Roman" w:hAnsi="Times New Roman" w:cs="Times New Roman"/>
          <w:sz w:val="24"/>
          <w:szCs w:val="24"/>
        </w:rPr>
        <w:t>национальных проблем;</w:t>
      </w:r>
      <w:proofErr w:type="gramEnd"/>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ответственное отношение к учению, способность и готовность </w:t>
      </w:r>
      <w:proofErr w:type="gramStart"/>
      <w:r w:rsidRPr="00136A3F">
        <w:rPr>
          <w:rFonts w:ascii="Times New Roman" w:hAnsi="Times New Roman" w:cs="Times New Roman"/>
          <w:sz w:val="24"/>
          <w:szCs w:val="24"/>
        </w:rPr>
        <w:t>обучающихся</w:t>
      </w:r>
      <w:proofErr w:type="gramEnd"/>
      <w:r w:rsidRPr="00136A3F">
        <w:rPr>
          <w:rFonts w:ascii="Times New Roman" w:hAnsi="Times New Roman" w:cs="Times New Roman"/>
          <w:sz w:val="24"/>
          <w:szCs w:val="24"/>
        </w:rPr>
        <w:t xml:space="preserve"> к самообразов</w:t>
      </w:r>
      <w:r w:rsidRPr="00136A3F">
        <w:rPr>
          <w:rFonts w:ascii="Times New Roman" w:hAnsi="Times New Roman" w:cs="Times New Roman"/>
          <w:sz w:val="24"/>
          <w:szCs w:val="24"/>
        </w:rPr>
        <w:t>а</w:t>
      </w:r>
      <w:r w:rsidRPr="00136A3F">
        <w:rPr>
          <w:rFonts w:ascii="Times New Roman" w:hAnsi="Times New Roman" w:cs="Times New Roman"/>
          <w:sz w:val="24"/>
          <w:szCs w:val="24"/>
        </w:rPr>
        <w:t>нию, саморазвитию и самореализации на основе осознанной мотивации учебной деятельности, личностной направленности на изучение и познание геометрии, построение индивидуальной обр</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зовательной траектории повышения геометрической культуры; </w:t>
      </w:r>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представлений о математики как части общечеловеческой культуры, ун</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версальном языке науки, позволяющем описывать и изучать реальные процессы и явления; </w:t>
      </w:r>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 обучающихся познавательной активности и любознательности, основ л</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гического, алгоритмического, вычислительного мышления и пространственного воображения; </w:t>
      </w:r>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прочного и сознательного овладения учащимися системой математических знаний и умений; </w:t>
      </w:r>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lastRenderedPageBreak/>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умений применять полученные знания при решении задач различного уровня сложности; </w:t>
      </w:r>
    </w:p>
    <w:p w:rsidR="00941CA7" w:rsidRPr="00136A3F" w:rsidRDefault="00941CA7" w:rsidP="00373DAA">
      <w:pPr>
        <w:pStyle w:val="a7"/>
        <w:numPr>
          <w:ilvl w:val="0"/>
          <w:numId w:val="233"/>
        </w:numPr>
        <w:tabs>
          <w:tab w:val="left" w:pos="284"/>
          <w:tab w:val="left" w:pos="426"/>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 </w:t>
      </w: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умений аргументированно обосновывать утверждения логического, ко</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структивного и вычислительного характера. </w:t>
      </w:r>
    </w:p>
    <w:p w:rsidR="00941CA7" w:rsidRPr="00136A3F" w:rsidRDefault="00941CA7" w:rsidP="00373DAA">
      <w:pPr>
        <w:pStyle w:val="a7"/>
        <w:numPr>
          <w:ilvl w:val="0"/>
          <w:numId w:val="222"/>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proofErr w:type="spellStart"/>
      <w:r w:rsidRPr="00136A3F">
        <w:rPr>
          <w:rFonts w:ascii="Times New Roman" w:hAnsi="Times New Roman" w:cs="Times New Roman"/>
          <w:b/>
          <w:sz w:val="24"/>
          <w:szCs w:val="24"/>
        </w:rPr>
        <w:t>Метапредметные</w:t>
      </w:r>
      <w:proofErr w:type="spellEnd"/>
      <w:r w:rsidRPr="00136A3F">
        <w:rPr>
          <w:rFonts w:ascii="Times New Roman" w:hAnsi="Times New Roman" w:cs="Times New Roman"/>
          <w:b/>
          <w:sz w:val="24"/>
          <w:szCs w:val="24"/>
        </w:rPr>
        <w:t>:</w:t>
      </w:r>
    </w:p>
    <w:p w:rsidR="00941CA7" w:rsidRPr="00136A3F" w:rsidRDefault="00941CA7" w:rsidP="00373DAA">
      <w:pPr>
        <w:pStyle w:val="a7"/>
        <w:numPr>
          <w:ilvl w:val="0"/>
          <w:numId w:val="234"/>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xml:space="preserve">Регулятивные универсальные учебные действия. </w:t>
      </w:r>
    </w:p>
    <w:p w:rsidR="00941CA7" w:rsidRPr="00136A3F" w:rsidRDefault="00941CA7" w:rsidP="00136A3F">
      <w:pPr>
        <w:pStyle w:val="a7"/>
        <w:tabs>
          <w:tab w:val="left" w:pos="284"/>
        </w:tabs>
        <w:autoSpaceDE w:val="0"/>
        <w:autoSpaceDN w:val="0"/>
        <w:adjustRightInd w:val="0"/>
        <w:spacing w:before="120" w:after="6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 xml:space="preserve">Обучающийся научится: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самостоятельно определять цели, задавать параметры и критерии, по которым можно опред</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лить, что цель достигнута;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ставить и формулировать собственные задачи в образовательной деятельности и жизненных с</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туациях;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оценивать ресурсы, в том числе время и другие нематериальные ресурсы, необходимые для д</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стижения поставленной цели;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выбирать путь достижения цели, планировать решение поставленных задач, оптимизируя мат</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риальные и нематериальные затраты;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941CA7" w:rsidRPr="00136A3F" w:rsidRDefault="00941CA7" w:rsidP="00373DAA">
      <w:pPr>
        <w:pStyle w:val="a7"/>
        <w:numPr>
          <w:ilvl w:val="0"/>
          <w:numId w:val="235"/>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сопоставлять полученный результат деятельности с поставленной заранее целью. </w:t>
      </w:r>
    </w:p>
    <w:p w:rsidR="00941CA7" w:rsidRPr="00136A3F" w:rsidRDefault="00941CA7" w:rsidP="00373DAA">
      <w:pPr>
        <w:pStyle w:val="a7"/>
        <w:numPr>
          <w:ilvl w:val="0"/>
          <w:numId w:val="234"/>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Познавательные универсальные учебные действия.</w:t>
      </w:r>
    </w:p>
    <w:p w:rsidR="00941CA7" w:rsidRPr="00136A3F" w:rsidRDefault="00941CA7" w:rsidP="00136A3F">
      <w:pPr>
        <w:pStyle w:val="a7"/>
        <w:tabs>
          <w:tab w:val="left" w:pos="284"/>
        </w:tabs>
        <w:autoSpaceDE w:val="0"/>
        <w:autoSpaceDN w:val="0"/>
        <w:adjustRightInd w:val="0"/>
        <w:spacing w:before="120" w:after="6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 xml:space="preserve">Обучающийся научится: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критически оценивать и интерпретировать информацию с разных позиций, распознавать и фи</w:t>
      </w:r>
      <w:r w:rsidRPr="00136A3F">
        <w:rPr>
          <w:rFonts w:ascii="Times New Roman" w:hAnsi="Times New Roman" w:cs="Times New Roman"/>
          <w:sz w:val="24"/>
          <w:szCs w:val="24"/>
        </w:rPr>
        <w:t>к</w:t>
      </w:r>
      <w:r w:rsidRPr="00136A3F">
        <w:rPr>
          <w:rFonts w:ascii="Times New Roman" w:hAnsi="Times New Roman" w:cs="Times New Roman"/>
          <w:sz w:val="24"/>
          <w:szCs w:val="24"/>
        </w:rPr>
        <w:t xml:space="preserve">сировать противоречия в информационных источниках;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находить и приводить критические аргументы в отношении действий и суждений другого; сп</w:t>
      </w:r>
      <w:r w:rsidRPr="00136A3F">
        <w:rPr>
          <w:rFonts w:ascii="Times New Roman" w:hAnsi="Times New Roman" w:cs="Times New Roman"/>
          <w:sz w:val="24"/>
          <w:szCs w:val="24"/>
        </w:rPr>
        <w:t>о</w:t>
      </w:r>
      <w:r w:rsidRPr="00136A3F">
        <w:rPr>
          <w:rFonts w:ascii="Times New Roman" w:hAnsi="Times New Roman" w:cs="Times New Roman"/>
          <w:sz w:val="24"/>
          <w:szCs w:val="24"/>
        </w:rPr>
        <w:t>койно и разумно относиться к критическим замечаниям в отношении собственного суждения, ра</w:t>
      </w:r>
      <w:r w:rsidRPr="00136A3F">
        <w:rPr>
          <w:rFonts w:ascii="Times New Roman" w:hAnsi="Times New Roman" w:cs="Times New Roman"/>
          <w:sz w:val="24"/>
          <w:szCs w:val="24"/>
        </w:rPr>
        <w:t>с</w:t>
      </w:r>
      <w:r w:rsidRPr="00136A3F">
        <w:rPr>
          <w:rFonts w:ascii="Times New Roman" w:hAnsi="Times New Roman" w:cs="Times New Roman"/>
          <w:sz w:val="24"/>
          <w:szCs w:val="24"/>
        </w:rPr>
        <w:t xml:space="preserve">сматривать их как ресурс собственного развития;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941CA7" w:rsidRPr="00136A3F" w:rsidRDefault="00941CA7" w:rsidP="00373DAA">
      <w:pPr>
        <w:pStyle w:val="a7"/>
        <w:numPr>
          <w:ilvl w:val="0"/>
          <w:numId w:val="238"/>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менять и удерживать разные позиции в познавательной деятельности. </w:t>
      </w:r>
    </w:p>
    <w:p w:rsidR="00941CA7" w:rsidRPr="00136A3F" w:rsidRDefault="00941CA7" w:rsidP="00373DAA">
      <w:pPr>
        <w:pStyle w:val="a7"/>
        <w:numPr>
          <w:ilvl w:val="0"/>
          <w:numId w:val="234"/>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sz w:val="24"/>
          <w:szCs w:val="24"/>
        </w:rPr>
        <w:t> Коммуникативные универсальные учебные действия.</w:t>
      </w:r>
    </w:p>
    <w:p w:rsidR="00941CA7" w:rsidRPr="00136A3F" w:rsidRDefault="00941CA7" w:rsidP="00136A3F">
      <w:pPr>
        <w:pStyle w:val="a7"/>
        <w:tabs>
          <w:tab w:val="left" w:pos="284"/>
        </w:tabs>
        <w:autoSpaceDE w:val="0"/>
        <w:autoSpaceDN w:val="0"/>
        <w:adjustRightInd w:val="0"/>
        <w:spacing w:before="120" w:after="60" w:line="240" w:lineRule="auto"/>
        <w:ind w:left="0"/>
        <w:jc w:val="both"/>
        <w:rPr>
          <w:rFonts w:ascii="Times New Roman" w:hAnsi="Times New Roman" w:cs="Times New Roman"/>
          <w:sz w:val="24"/>
          <w:szCs w:val="24"/>
        </w:rPr>
      </w:pPr>
      <w:r w:rsidRPr="00136A3F">
        <w:rPr>
          <w:rFonts w:ascii="Times New Roman" w:hAnsi="Times New Roman" w:cs="Times New Roman"/>
          <w:sz w:val="24"/>
          <w:szCs w:val="24"/>
        </w:rPr>
        <w:t xml:space="preserve">Обучающийся научится: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осуществлять деловую коммуникацию как со сверстниками, так и </w:t>
      </w:r>
      <w:proofErr w:type="gramStart"/>
      <w:r w:rsidRPr="00136A3F">
        <w:rPr>
          <w:rFonts w:ascii="Times New Roman" w:hAnsi="Times New Roman" w:cs="Times New Roman"/>
          <w:sz w:val="24"/>
          <w:szCs w:val="24"/>
        </w:rPr>
        <w:t>со</w:t>
      </w:r>
      <w:proofErr w:type="gramEnd"/>
      <w:r w:rsidRPr="00136A3F">
        <w:rPr>
          <w:rFonts w:ascii="Times New Roman" w:hAnsi="Times New Roman" w:cs="Times New Roman"/>
          <w:sz w:val="24"/>
          <w:szCs w:val="24"/>
        </w:rPr>
        <w:t xml:space="preserve"> взрослыми (как внутри о</w:t>
      </w:r>
      <w:r w:rsidRPr="00136A3F">
        <w:rPr>
          <w:rFonts w:ascii="Times New Roman" w:hAnsi="Times New Roman" w:cs="Times New Roman"/>
          <w:sz w:val="24"/>
          <w:szCs w:val="24"/>
        </w:rPr>
        <w:t>б</w:t>
      </w:r>
      <w:r w:rsidRPr="00136A3F">
        <w:rPr>
          <w:rFonts w:ascii="Times New Roman" w:hAnsi="Times New Roman" w:cs="Times New Roman"/>
          <w:sz w:val="24"/>
          <w:szCs w:val="24"/>
        </w:rPr>
        <w:t>разовательной организации, так и за ее пределами), подбирать партнеров для деловой коммуник</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ции исходя из соображений результативности взаимодействия, а не личных симпатий;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развернуто, логично и точно излагать свою точку зрения с использованием адекватных (устных и письменных) языковых средств;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распознавать </w:t>
      </w:r>
      <w:proofErr w:type="spellStart"/>
      <w:r w:rsidRPr="00136A3F">
        <w:rPr>
          <w:rFonts w:ascii="Times New Roman" w:hAnsi="Times New Roman" w:cs="Times New Roman"/>
          <w:sz w:val="24"/>
          <w:szCs w:val="24"/>
        </w:rPr>
        <w:t>конфликтогенные</w:t>
      </w:r>
      <w:proofErr w:type="spellEnd"/>
      <w:r w:rsidRPr="00136A3F">
        <w:rPr>
          <w:rFonts w:ascii="Times New Roman" w:hAnsi="Times New Roman" w:cs="Times New Roman"/>
          <w:sz w:val="24"/>
          <w:szCs w:val="24"/>
        </w:rPr>
        <w:t xml:space="preserve"> ситуации и предотвращать конфликты до их активной фазы, в</w:t>
      </w:r>
      <w:r w:rsidRPr="00136A3F">
        <w:rPr>
          <w:rFonts w:ascii="Times New Roman" w:hAnsi="Times New Roman" w:cs="Times New Roman"/>
          <w:sz w:val="24"/>
          <w:szCs w:val="24"/>
        </w:rPr>
        <w:t>ы</w:t>
      </w:r>
      <w:r w:rsidRPr="00136A3F">
        <w:rPr>
          <w:rFonts w:ascii="Times New Roman" w:hAnsi="Times New Roman" w:cs="Times New Roman"/>
          <w:sz w:val="24"/>
          <w:szCs w:val="24"/>
        </w:rPr>
        <w:t xml:space="preserve">страивать деловую и образовательную коммуникацию, избегая личностных оценочных суждений;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самостоятельно ставить цели учебной, исследовательской и проектной деятельности, планир</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вать, осуществлять, контролировать и оценивать учебные действия в соответствии с поставленной задачей и условиями ее выполнения;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lastRenderedPageBreak/>
        <w:t>находить необходимую информацию, критически оценивать и интерпретировать информацию в различных источниках (в справочниках, литературе, Интернете), представлять информацию в ра</w:t>
      </w:r>
      <w:r w:rsidRPr="00136A3F">
        <w:rPr>
          <w:rFonts w:ascii="Times New Roman" w:hAnsi="Times New Roman" w:cs="Times New Roman"/>
          <w:sz w:val="24"/>
          <w:szCs w:val="24"/>
        </w:rPr>
        <w:t>з</w:t>
      </w:r>
      <w:r w:rsidRPr="00136A3F">
        <w:rPr>
          <w:rFonts w:ascii="Times New Roman" w:hAnsi="Times New Roman" w:cs="Times New Roman"/>
          <w:sz w:val="24"/>
          <w:szCs w:val="24"/>
        </w:rPr>
        <w:t xml:space="preserve">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задачами;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осуществлять познавательную, учебно-исследовательскую и проектную деятельность, разрешать проблемы; осуществлять самостоятельный поиск методов решения практических задач, применять различные методы познания;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продуктивно общаться и взаимодействовать в процессе совместной деятельности, учитывать п</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зиции других участников деятельности, эффективно разрешать конфликты;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языковыми средствами - ясно, логично и точно излагать свою точку зрения, использ</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вать адекватные языковые средства;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владеть навыками познавательной рефлексии как осознания совершаемых действий и мысл</w:t>
      </w:r>
      <w:r w:rsidRPr="00136A3F">
        <w:rPr>
          <w:rFonts w:ascii="Times New Roman" w:hAnsi="Times New Roman" w:cs="Times New Roman"/>
          <w:sz w:val="24"/>
          <w:szCs w:val="24"/>
        </w:rPr>
        <w:t>и</w:t>
      </w:r>
      <w:r w:rsidRPr="00136A3F">
        <w:rPr>
          <w:rFonts w:ascii="Times New Roman" w:hAnsi="Times New Roman" w:cs="Times New Roman"/>
          <w:sz w:val="24"/>
          <w:szCs w:val="24"/>
        </w:rPr>
        <w:t>тельных процессов, их результатов и оснований, границ своего знания и незнания, новых познав</w:t>
      </w:r>
      <w:r w:rsidRPr="00136A3F">
        <w:rPr>
          <w:rFonts w:ascii="Times New Roman" w:hAnsi="Times New Roman" w:cs="Times New Roman"/>
          <w:sz w:val="24"/>
          <w:szCs w:val="24"/>
        </w:rPr>
        <w:t>а</w:t>
      </w:r>
      <w:r w:rsidRPr="00136A3F">
        <w:rPr>
          <w:rFonts w:ascii="Times New Roman" w:hAnsi="Times New Roman" w:cs="Times New Roman"/>
          <w:sz w:val="24"/>
          <w:szCs w:val="24"/>
        </w:rPr>
        <w:t xml:space="preserve">тельных задач и средств их достижения;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самостоятельно ставить цели учебной, познавательной, исследовательской деятельности; ос</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знанно находить альтернативные и наиболее эффективные способы их достижения;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распознавать на чертежах, моделях и в реальном мире геометрические фигуры;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применять изученные свойства геометрических фигур и формул для решения геометрических задач с практическим содержанием;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создавать проблемные геометрические ситуации и гипотетически выдвигать пути их разрешения с привлечением алгебры и математического анализа, компьютерных технологий;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применять индуктивные и дедуктивные методы рассуждений при доказательстве теорем и реш</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нии задач;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 xml:space="preserve">представлять информацию в словесной, графической, табличной, символической форме; </w:t>
      </w:r>
    </w:p>
    <w:p w:rsidR="00941CA7" w:rsidRPr="00136A3F" w:rsidRDefault="00941CA7" w:rsidP="00373DAA">
      <w:pPr>
        <w:pStyle w:val="a7"/>
        <w:numPr>
          <w:ilvl w:val="0"/>
          <w:numId w:val="237"/>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r w:rsidRPr="00136A3F">
        <w:rPr>
          <w:rFonts w:ascii="Times New Roman" w:hAnsi="Times New Roman" w:cs="Times New Roman"/>
          <w:sz w:val="24"/>
          <w:szCs w:val="24"/>
        </w:rPr>
        <w:t>воспринимать геометрические понятия как важнейшие математические модели реальных пре</w:t>
      </w:r>
      <w:r w:rsidRPr="00136A3F">
        <w:rPr>
          <w:rFonts w:ascii="Times New Roman" w:hAnsi="Times New Roman" w:cs="Times New Roman"/>
          <w:sz w:val="24"/>
          <w:szCs w:val="24"/>
        </w:rPr>
        <w:t>д</w:t>
      </w:r>
      <w:r w:rsidRPr="00136A3F">
        <w:rPr>
          <w:rFonts w:ascii="Times New Roman" w:hAnsi="Times New Roman" w:cs="Times New Roman"/>
          <w:sz w:val="24"/>
          <w:szCs w:val="24"/>
        </w:rPr>
        <w:t xml:space="preserve">метов, позволяющие описывать и изучать разные процессы и явления реального мира; понимать возможности аксиоматического построения курса геометрии. </w:t>
      </w:r>
    </w:p>
    <w:p w:rsidR="00941CA7" w:rsidRPr="00136A3F" w:rsidRDefault="00941CA7" w:rsidP="00373DAA">
      <w:pPr>
        <w:pStyle w:val="a7"/>
        <w:numPr>
          <w:ilvl w:val="0"/>
          <w:numId w:val="222"/>
        </w:numPr>
        <w:tabs>
          <w:tab w:val="left" w:pos="284"/>
        </w:tabs>
        <w:autoSpaceDE w:val="0"/>
        <w:autoSpaceDN w:val="0"/>
        <w:adjustRightInd w:val="0"/>
        <w:spacing w:before="120" w:after="60" w:line="240" w:lineRule="auto"/>
        <w:ind w:left="0" w:firstLine="0"/>
        <w:jc w:val="both"/>
        <w:rPr>
          <w:rFonts w:ascii="Times New Roman" w:hAnsi="Times New Roman" w:cs="Times New Roman"/>
          <w:b/>
          <w:bCs/>
          <w:caps/>
          <w:sz w:val="24"/>
          <w:szCs w:val="24"/>
        </w:rPr>
      </w:pPr>
      <w:r w:rsidRPr="00136A3F">
        <w:rPr>
          <w:rFonts w:ascii="Times New Roman" w:hAnsi="Times New Roman" w:cs="Times New Roman"/>
          <w:b/>
          <w:sz w:val="24"/>
          <w:szCs w:val="24"/>
        </w:rPr>
        <w:t>Предметные</w:t>
      </w:r>
    </w:p>
    <w:p w:rsidR="00941CA7" w:rsidRPr="00136A3F" w:rsidRDefault="00941CA7" w:rsidP="00373DAA">
      <w:pPr>
        <w:numPr>
          <w:ilvl w:val="0"/>
          <w:numId w:val="23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базовым понятийным аппаратом по основным разделам содержания; представление об основных изучаемых понятиях как важнейших математических моделях, позволяющих опис</w:t>
      </w:r>
      <w:r w:rsidRPr="00136A3F">
        <w:rPr>
          <w:rFonts w:ascii="Times New Roman" w:eastAsia="Times New Roman" w:hAnsi="Times New Roman" w:cs="Times New Roman"/>
          <w:color w:val="000000"/>
          <w:sz w:val="24"/>
          <w:szCs w:val="24"/>
        </w:rPr>
        <w:t>ы</w:t>
      </w:r>
      <w:r w:rsidRPr="00136A3F">
        <w:rPr>
          <w:rFonts w:ascii="Times New Roman" w:eastAsia="Times New Roman" w:hAnsi="Times New Roman" w:cs="Times New Roman"/>
          <w:color w:val="000000"/>
          <w:sz w:val="24"/>
          <w:szCs w:val="24"/>
        </w:rPr>
        <w:t>вать и изучать реальные процессы и явления;</w:t>
      </w:r>
    </w:p>
    <w:p w:rsidR="00941CA7" w:rsidRPr="00136A3F" w:rsidRDefault="00941CA7" w:rsidP="00373DAA">
      <w:pPr>
        <w:numPr>
          <w:ilvl w:val="0"/>
          <w:numId w:val="23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умение работать с математическим текстом (анализировать, извлекать необходимую информ</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цию), точно и грамотно выражать свои мысли в устной и письменной речи с применением матем</w:t>
      </w:r>
      <w:r w:rsidRPr="00136A3F">
        <w:rPr>
          <w:rFonts w:ascii="Times New Roman" w:eastAsia="Times New Roman" w:hAnsi="Times New Roman" w:cs="Times New Roman"/>
          <w:color w:val="000000"/>
          <w:sz w:val="24"/>
          <w:szCs w:val="24"/>
        </w:rPr>
        <w:t>а</w:t>
      </w:r>
      <w:r w:rsidRPr="00136A3F">
        <w:rPr>
          <w:rFonts w:ascii="Times New Roman" w:eastAsia="Times New Roman" w:hAnsi="Times New Roman" w:cs="Times New Roman"/>
          <w:color w:val="000000"/>
          <w:sz w:val="24"/>
          <w:szCs w:val="24"/>
        </w:rPr>
        <w:t>тической терминологии и символики, использовать различные языки математики, проводить кла</w:t>
      </w:r>
      <w:r w:rsidRPr="00136A3F">
        <w:rPr>
          <w:rFonts w:ascii="Times New Roman" w:eastAsia="Times New Roman" w:hAnsi="Times New Roman" w:cs="Times New Roman"/>
          <w:color w:val="000000"/>
          <w:sz w:val="24"/>
          <w:szCs w:val="24"/>
        </w:rPr>
        <w:t>с</w:t>
      </w:r>
      <w:r w:rsidRPr="00136A3F">
        <w:rPr>
          <w:rFonts w:ascii="Times New Roman" w:eastAsia="Times New Roman" w:hAnsi="Times New Roman" w:cs="Times New Roman"/>
          <w:color w:val="000000"/>
          <w:sz w:val="24"/>
          <w:szCs w:val="24"/>
        </w:rPr>
        <w:t>сификации, логические обоснования, доказательства математических утверждений;</w:t>
      </w:r>
    </w:p>
    <w:p w:rsidR="00941CA7" w:rsidRPr="00136A3F" w:rsidRDefault="00941CA7" w:rsidP="00373DAA">
      <w:pPr>
        <w:numPr>
          <w:ilvl w:val="0"/>
          <w:numId w:val="23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навыками устных, письменных, инструментальных вычислений;</w:t>
      </w:r>
    </w:p>
    <w:p w:rsidR="00941CA7" w:rsidRPr="00136A3F" w:rsidRDefault="00941CA7" w:rsidP="00373DAA">
      <w:pPr>
        <w:numPr>
          <w:ilvl w:val="0"/>
          <w:numId w:val="236"/>
        </w:numPr>
        <w:shd w:val="clear" w:color="auto" w:fill="FFFFFF"/>
        <w:tabs>
          <w:tab w:val="left" w:pos="-142"/>
          <w:tab w:val="left" w:pos="0"/>
          <w:tab w:val="left" w:pos="284"/>
        </w:tabs>
        <w:spacing w:after="0" w:line="240" w:lineRule="auto"/>
        <w:ind w:left="0" w:firstLine="0"/>
        <w:jc w:val="both"/>
        <w:rPr>
          <w:rFonts w:ascii="Times New Roman" w:eastAsia="Times New Roman" w:hAnsi="Times New Roman" w:cs="Times New Roman"/>
          <w:color w:val="000000"/>
          <w:sz w:val="24"/>
          <w:szCs w:val="24"/>
        </w:rPr>
      </w:pPr>
      <w:r w:rsidRPr="00136A3F">
        <w:rPr>
          <w:rFonts w:ascii="Times New Roman" w:eastAsia="Times New Roman" w:hAnsi="Times New Roman" w:cs="Times New Roman"/>
          <w:color w:val="000000"/>
          <w:sz w:val="24"/>
          <w:szCs w:val="24"/>
        </w:rPr>
        <w:t>овладение геометрическим языком, умение использовать его для описания предметов окружа</w:t>
      </w:r>
      <w:r w:rsidRPr="00136A3F">
        <w:rPr>
          <w:rFonts w:ascii="Times New Roman" w:eastAsia="Times New Roman" w:hAnsi="Times New Roman" w:cs="Times New Roman"/>
          <w:color w:val="000000"/>
          <w:sz w:val="24"/>
          <w:szCs w:val="24"/>
        </w:rPr>
        <w:t>ю</w:t>
      </w:r>
      <w:r w:rsidRPr="00136A3F">
        <w:rPr>
          <w:rFonts w:ascii="Times New Roman" w:eastAsia="Times New Roman" w:hAnsi="Times New Roman" w:cs="Times New Roman"/>
          <w:color w:val="000000"/>
          <w:sz w:val="24"/>
          <w:szCs w:val="24"/>
        </w:rPr>
        <w:t>щего мира, развитие пространственных представлений и изобразительных умений, приобретение навыков геометрических построений;</w:t>
      </w:r>
    </w:p>
    <w:p w:rsidR="00941CA7" w:rsidRPr="00136A3F" w:rsidRDefault="00941CA7" w:rsidP="00373DAA">
      <w:pPr>
        <w:pStyle w:val="a7"/>
        <w:numPr>
          <w:ilvl w:val="0"/>
          <w:numId w:val="236"/>
        </w:numPr>
        <w:tabs>
          <w:tab w:val="left" w:pos="284"/>
        </w:tabs>
        <w:autoSpaceDE w:val="0"/>
        <w:autoSpaceDN w:val="0"/>
        <w:adjustRightInd w:val="0"/>
        <w:spacing w:after="60" w:line="240" w:lineRule="auto"/>
        <w:ind w:left="0" w:firstLine="0"/>
        <w:jc w:val="both"/>
        <w:rPr>
          <w:rFonts w:ascii="Times New Roman" w:hAnsi="Times New Roman" w:cs="Times New Roman"/>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понятийного аппарата по основным разделам курса математики; знаний о</w:t>
      </w:r>
      <w:r w:rsidRPr="00136A3F">
        <w:rPr>
          <w:rFonts w:ascii="Times New Roman" w:hAnsi="Times New Roman" w:cs="Times New Roman"/>
          <w:sz w:val="24"/>
          <w:szCs w:val="24"/>
        </w:rPr>
        <w:t>с</w:t>
      </w:r>
      <w:r w:rsidRPr="00136A3F">
        <w:rPr>
          <w:rFonts w:ascii="Times New Roman" w:hAnsi="Times New Roman" w:cs="Times New Roman"/>
          <w:sz w:val="24"/>
          <w:szCs w:val="24"/>
        </w:rPr>
        <w:t>новных теорем, формул и умения их применять; умения доказывать теоремы и находить неста</w:t>
      </w:r>
      <w:r w:rsidRPr="00136A3F">
        <w:rPr>
          <w:rFonts w:ascii="Times New Roman" w:hAnsi="Times New Roman" w:cs="Times New Roman"/>
          <w:sz w:val="24"/>
          <w:szCs w:val="24"/>
        </w:rPr>
        <w:t>н</w:t>
      </w:r>
      <w:r w:rsidRPr="00136A3F">
        <w:rPr>
          <w:rFonts w:ascii="Times New Roman" w:hAnsi="Times New Roman" w:cs="Times New Roman"/>
          <w:sz w:val="24"/>
          <w:szCs w:val="24"/>
        </w:rPr>
        <w:t xml:space="preserve">дартные способы решения задач; </w:t>
      </w:r>
    </w:p>
    <w:p w:rsidR="00941CA7" w:rsidRPr="00136A3F" w:rsidRDefault="00941CA7" w:rsidP="00373DAA">
      <w:pPr>
        <w:pStyle w:val="a7"/>
        <w:numPr>
          <w:ilvl w:val="0"/>
          <w:numId w:val="236"/>
        </w:numPr>
        <w:tabs>
          <w:tab w:val="left" w:pos="284"/>
        </w:tabs>
        <w:autoSpaceDE w:val="0"/>
        <w:autoSpaceDN w:val="0"/>
        <w:adjustRightInd w:val="0"/>
        <w:spacing w:before="120" w:after="60" w:line="240" w:lineRule="auto"/>
        <w:ind w:left="0" w:firstLine="0"/>
        <w:jc w:val="both"/>
        <w:rPr>
          <w:rFonts w:ascii="Times New Roman" w:hAnsi="Times New Roman" w:cs="Times New Roman"/>
          <w:sz w:val="24"/>
          <w:szCs w:val="24"/>
        </w:rPr>
      </w:pPr>
      <w:proofErr w:type="spellStart"/>
      <w:r w:rsidRPr="00136A3F">
        <w:rPr>
          <w:rFonts w:ascii="Times New Roman" w:hAnsi="Times New Roman" w:cs="Times New Roman"/>
          <w:sz w:val="24"/>
          <w:szCs w:val="24"/>
        </w:rPr>
        <w:t>сформированность</w:t>
      </w:r>
      <w:proofErr w:type="spellEnd"/>
      <w:r w:rsidRPr="00136A3F">
        <w:rPr>
          <w:rFonts w:ascii="Times New Roman" w:hAnsi="Times New Roman" w:cs="Times New Roman"/>
          <w:sz w:val="24"/>
          <w:szCs w:val="24"/>
        </w:rPr>
        <w:t xml:space="preserve"> представлений об основных понятиях математического анализа и их сво</w:t>
      </w:r>
      <w:r w:rsidRPr="00136A3F">
        <w:rPr>
          <w:rFonts w:ascii="Times New Roman" w:hAnsi="Times New Roman" w:cs="Times New Roman"/>
          <w:sz w:val="24"/>
          <w:szCs w:val="24"/>
        </w:rPr>
        <w:t>й</w:t>
      </w:r>
      <w:r w:rsidRPr="00136A3F">
        <w:rPr>
          <w:rFonts w:ascii="Times New Roman" w:hAnsi="Times New Roman" w:cs="Times New Roman"/>
          <w:sz w:val="24"/>
          <w:szCs w:val="24"/>
        </w:rPr>
        <w:t>ствах, владение умением характеризовать поведение функций, использование полученных знаний для описания и анализа реальных зависимостей.</w:t>
      </w:r>
    </w:p>
    <w:p w:rsidR="00941CA7" w:rsidRPr="00136A3F" w:rsidRDefault="00941CA7" w:rsidP="00136A3F">
      <w:pPr>
        <w:tabs>
          <w:tab w:val="left" w:pos="284"/>
          <w:tab w:val="left" w:pos="426"/>
        </w:tabs>
        <w:spacing w:after="0" w:line="240" w:lineRule="auto"/>
        <w:rPr>
          <w:rFonts w:ascii="Times New Roman" w:hAnsi="Times New Roman" w:cs="Times New Roman"/>
          <w:b/>
          <w:sz w:val="24"/>
          <w:szCs w:val="24"/>
        </w:rPr>
      </w:pPr>
      <w:r w:rsidRPr="00136A3F">
        <w:rPr>
          <w:rFonts w:ascii="Times New Roman" w:hAnsi="Times New Roman" w:cs="Times New Roman"/>
          <w:b/>
          <w:sz w:val="24"/>
          <w:szCs w:val="24"/>
        </w:rPr>
        <w:t>Содержание программы:</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b/>
          <w:bCs/>
          <w:sz w:val="24"/>
          <w:szCs w:val="24"/>
        </w:rPr>
        <w:t xml:space="preserve">Основы теории чисел </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Виды олимпиадных задач. Основные правила решения олимпиадных задач. Простые числа. Пр</w:t>
      </w:r>
      <w:r w:rsidRPr="00136A3F">
        <w:rPr>
          <w:rFonts w:ascii="Times New Roman" w:hAnsi="Times New Roman" w:cs="Times New Roman"/>
          <w:sz w:val="24"/>
          <w:szCs w:val="24"/>
        </w:rPr>
        <w:t>и</w:t>
      </w:r>
      <w:r w:rsidRPr="00136A3F">
        <w:rPr>
          <w:rFonts w:ascii="Times New Roman" w:hAnsi="Times New Roman" w:cs="Times New Roman"/>
          <w:sz w:val="24"/>
          <w:szCs w:val="24"/>
        </w:rPr>
        <w:t xml:space="preserve">знаки и свойства делимости. Алгоритм Евклида. НОД и НОК. Делимость целых чисел без остатка и с остатком. Уравнения в целых числах и методы их решения. Линейные </w:t>
      </w:r>
      <w:proofErr w:type="spellStart"/>
      <w:r w:rsidRPr="00136A3F">
        <w:rPr>
          <w:rFonts w:ascii="Times New Roman" w:hAnsi="Times New Roman" w:cs="Times New Roman"/>
          <w:sz w:val="24"/>
          <w:szCs w:val="24"/>
        </w:rPr>
        <w:t>Диофантовые</w:t>
      </w:r>
      <w:proofErr w:type="spellEnd"/>
      <w:r w:rsidRPr="00136A3F">
        <w:rPr>
          <w:rFonts w:ascii="Times New Roman" w:hAnsi="Times New Roman" w:cs="Times New Roman"/>
          <w:sz w:val="24"/>
          <w:szCs w:val="24"/>
        </w:rPr>
        <w:t xml:space="preserve"> уравнения, уравнения второй степени и выше, их системы. Теорема Вильсона. Уравнение </w:t>
      </w:r>
      <w:proofErr w:type="spellStart"/>
      <w:r w:rsidRPr="00136A3F">
        <w:rPr>
          <w:rFonts w:ascii="Times New Roman" w:hAnsi="Times New Roman" w:cs="Times New Roman"/>
          <w:sz w:val="24"/>
          <w:szCs w:val="24"/>
        </w:rPr>
        <w:t>Пелля</w:t>
      </w:r>
      <w:proofErr w:type="spellEnd"/>
      <w:r w:rsidRPr="00136A3F">
        <w:rPr>
          <w:rFonts w:ascii="Times New Roman" w:hAnsi="Times New Roman" w:cs="Times New Roman"/>
          <w:sz w:val="24"/>
          <w:szCs w:val="24"/>
        </w:rPr>
        <w:t>. Текстовые задачи, использующие уравнения в целых числах</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b/>
          <w:bCs/>
          <w:sz w:val="24"/>
          <w:szCs w:val="24"/>
        </w:rPr>
        <w:t>Элементы комбинаторики</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lastRenderedPageBreak/>
        <w:t>Множества и его элементы. Операции над множествами. Факториал. Решение уравнений нер</w:t>
      </w:r>
      <w:r w:rsidRPr="00136A3F">
        <w:rPr>
          <w:rFonts w:ascii="Times New Roman" w:hAnsi="Times New Roman" w:cs="Times New Roman"/>
          <w:sz w:val="24"/>
          <w:szCs w:val="24"/>
        </w:rPr>
        <w:t>а</w:t>
      </w:r>
      <w:r w:rsidRPr="00136A3F">
        <w:rPr>
          <w:rFonts w:ascii="Times New Roman" w:hAnsi="Times New Roman" w:cs="Times New Roman"/>
          <w:sz w:val="24"/>
          <w:szCs w:val="24"/>
        </w:rPr>
        <w:t>венств с факториалом. Основные комбинаторные принципы. Перестановки, размещения, сочетания без повторений и с повторениями. Расстановки по кругу. Формула суммы и формула произведения. Треугольник Паскаля и его свойства. Бином Ньютона.</w:t>
      </w:r>
    </w:p>
    <w:p w:rsidR="00941CA7" w:rsidRPr="00136A3F" w:rsidRDefault="00941CA7" w:rsidP="00136A3F">
      <w:pPr>
        <w:tabs>
          <w:tab w:val="left" w:pos="284"/>
          <w:tab w:val="left" w:pos="426"/>
        </w:tabs>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Логические задачи</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Виды задач на логику. Методы и приемы решения задач на логику. Математические софизмы. М</w:t>
      </w:r>
      <w:r w:rsidRPr="00136A3F">
        <w:rPr>
          <w:rFonts w:ascii="Times New Roman" w:hAnsi="Times New Roman" w:cs="Times New Roman"/>
          <w:sz w:val="24"/>
          <w:szCs w:val="24"/>
        </w:rPr>
        <w:t>а</w:t>
      </w:r>
      <w:r w:rsidRPr="00136A3F">
        <w:rPr>
          <w:rFonts w:ascii="Times New Roman" w:hAnsi="Times New Roman" w:cs="Times New Roman"/>
          <w:sz w:val="24"/>
          <w:szCs w:val="24"/>
        </w:rPr>
        <w:t>тематические головоломки. Тренинг внимания, памяти. Высказывания и логические операции над ними. Задачи с отношениями. Задачи на турниры, о лгунах, о «фальшивых монетах». Решение задач на переправы, на взвешивания, на переливание. Логические игры и головоломки. Задачи на перебор возможных вариантов</w:t>
      </w:r>
    </w:p>
    <w:p w:rsidR="00941CA7" w:rsidRPr="00136A3F" w:rsidRDefault="00941CA7" w:rsidP="00136A3F">
      <w:pPr>
        <w:tabs>
          <w:tab w:val="left" w:pos="284"/>
          <w:tab w:val="left" w:pos="426"/>
        </w:tabs>
        <w:spacing w:after="0" w:line="240" w:lineRule="auto"/>
        <w:jc w:val="both"/>
        <w:rPr>
          <w:rFonts w:ascii="Times New Roman" w:hAnsi="Times New Roman" w:cs="Times New Roman"/>
          <w:b/>
          <w:bCs/>
          <w:sz w:val="24"/>
          <w:szCs w:val="24"/>
        </w:rPr>
      </w:pPr>
      <w:r w:rsidRPr="00136A3F">
        <w:rPr>
          <w:rFonts w:ascii="Times New Roman" w:hAnsi="Times New Roman" w:cs="Times New Roman"/>
          <w:b/>
          <w:bCs/>
          <w:sz w:val="24"/>
          <w:szCs w:val="24"/>
        </w:rPr>
        <w:t xml:space="preserve">Геометрия </w:t>
      </w:r>
    </w:p>
    <w:p w:rsidR="00941CA7" w:rsidRPr="00136A3F" w:rsidRDefault="00941CA7" w:rsidP="00136A3F">
      <w:pPr>
        <w:tabs>
          <w:tab w:val="left" w:pos="284"/>
          <w:tab w:val="left" w:pos="426"/>
        </w:tabs>
        <w:spacing w:after="0" w:line="240" w:lineRule="auto"/>
        <w:jc w:val="both"/>
        <w:rPr>
          <w:rFonts w:ascii="Times New Roman" w:hAnsi="Times New Roman" w:cs="Times New Roman"/>
          <w:sz w:val="24"/>
          <w:szCs w:val="24"/>
        </w:rPr>
      </w:pPr>
      <w:r w:rsidRPr="00136A3F">
        <w:rPr>
          <w:rFonts w:ascii="Times New Roman" w:hAnsi="Times New Roman" w:cs="Times New Roman"/>
          <w:sz w:val="24"/>
          <w:szCs w:val="24"/>
        </w:rPr>
        <w:t>Решение задач по стереометрии. Построение сечений многогранников. Теорема косинусов и син</w:t>
      </w:r>
      <w:r w:rsidRPr="00136A3F">
        <w:rPr>
          <w:rFonts w:ascii="Times New Roman" w:hAnsi="Times New Roman" w:cs="Times New Roman"/>
          <w:sz w:val="24"/>
          <w:szCs w:val="24"/>
        </w:rPr>
        <w:t>у</w:t>
      </w:r>
      <w:r w:rsidRPr="00136A3F">
        <w:rPr>
          <w:rFonts w:ascii="Times New Roman" w:hAnsi="Times New Roman" w:cs="Times New Roman"/>
          <w:sz w:val="24"/>
          <w:szCs w:val="24"/>
        </w:rPr>
        <w:t>сов для трехгранного угла. Различные способы нахождения расстояние от точки до плоскости. Де</w:t>
      </w:r>
      <w:r w:rsidRPr="00136A3F">
        <w:rPr>
          <w:rFonts w:ascii="Times New Roman" w:hAnsi="Times New Roman" w:cs="Times New Roman"/>
          <w:sz w:val="24"/>
          <w:szCs w:val="24"/>
        </w:rPr>
        <w:t>й</w:t>
      </w:r>
      <w:r w:rsidRPr="00136A3F">
        <w:rPr>
          <w:rFonts w:ascii="Times New Roman" w:hAnsi="Times New Roman" w:cs="Times New Roman"/>
          <w:sz w:val="24"/>
          <w:szCs w:val="24"/>
        </w:rPr>
        <w:t xml:space="preserve">ствия над векторами в пространстве. </w:t>
      </w:r>
      <w:proofErr w:type="gramStart"/>
      <w:r w:rsidRPr="00136A3F">
        <w:rPr>
          <w:rFonts w:ascii="Times New Roman" w:hAnsi="Times New Roman" w:cs="Times New Roman"/>
          <w:sz w:val="24"/>
          <w:szCs w:val="24"/>
        </w:rPr>
        <w:t>Векторный</w:t>
      </w:r>
      <w:proofErr w:type="gramEnd"/>
      <w:r w:rsidRPr="00136A3F">
        <w:rPr>
          <w:rFonts w:ascii="Times New Roman" w:hAnsi="Times New Roman" w:cs="Times New Roman"/>
          <w:sz w:val="24"/>
          <w:szCs w:val="24"/>
        </w:rPr>
        <w:t xml:space="preserve"> и координатные методы решения задач по геоме</w:t>
      </w:r>
      <w:r w:rsidRPr="00136A3F">
        <w:rPr>
          <w:rFonts w:ascii="Times New Roman" w:hAnsi="Times New Roman" w:cs="Times New Roman"/>
          <w:sz w:val="24"/>
          <w:szCs w:val="24"/>
        </w:rPr>
        <w:t>т</w:t>
      </w:r>
      <w:r w:rsidRPr="00136A3F">
        <w:rPr>
          <w:rFonts w:ascii="Times New Roman" w:hAnsi="Times New Roman" w:cs="Times New Roman"/>
          <w:sz w:val="24"/>
          <w:szCs w:val="24"/>
        </w:rPr>
        <w:t>рии. Геометрические иллюзии и софизмы, геометрические головоломки. Окружность. Виды углов, связанных с окружностью. Теоремы о касательной, секущей. Треугольник и все его элементы. Окружности, вписанные в треугольник и описанные около него. Четырехугольники, виды четыре</w:t>
      </w:r>
      <w:r w:rsidRPr="00136A3F">
        <w:rPr>
          <w:rFonts w:ascii="Times New Roman" w:hAnsi="Times New Roman" w:cs="Times New Roman"/>
          <w:sz w:val="24"/>
          <w:szCs w:val="24"/>
        </w:rPr>
        <w:t>х</w:t>
      </w:r>
      <w:r w:rsidRPr="00136A3F">
        <w:rPr>
          <w:rFonts w:ascii="Times New Roman" w:hAnsi="Times New Roman" w:cs="Times New Roman"/>
          <w:sz w:val="24"/>
          <w:szCs w:val="24"/>
        </w:rPr>
        <w:t>угольников и их элементы. Трапеция. Параллелограмм, ромб, прямоугольник, квадрат. Окружн</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сти, вписанные в четырехугольник и описанные около него. Различные комбинации окружности и четырехугольника. Вписанные и описанные многоугольники. Правильные многоугольники. Окружность и прямая Эйлера. Прямая </w:t>
      </w:r>
      <w:proofErr w:type="spellStart"/>
      <w:r w:rsidRPr="00136A3F">
        <w:rPr>
          <w:rFonts w:ascii="Times New Roman" w:hAnsi="Times New Roman" w:cs="Times New Roman"/>
          <w:sz w:val="24"/>
          <w:szCs w:val="24"/>
        </w:rPr>
        <w:t>Симсона</w:t>
      </w:r>
      <w:proofErr w:type="spellEnd"/>
      <w:r w:rsidRPr="00136A3F">
        <w:rPr>
          <w:rFonts w:ascii="Times New Roman" w:hAnsi="Times New Roman" w:cs="Times New Roman"/>
          <w:sz w:val="24"/>
          <w:szCs w:val="24"/>
        </w:rPr>
        <w:t xml:space="preserve">. Теорема </w:t>
      </w:r>
      <w:proofErr w:type="spellStart"/>
      <w:r w:rsidRPr="00136A3F">
        <w:rPr>
          <w:rFonts w:ascii="Times New Roman" w:hAnsi="Times New Roman" w:cs="Times New Roman"/>
          <w:sz w:val="24"/>
          <w:szCs w:val="24"/>
        </w:rPr>
        <w:t>Симсона</w:t>
      </w:r>
      <w:proofErr w:type="spellEnd"/>
      <w:r w:rsidRPr="00136A3F">
        <w:rPr>
          <w:rFonts w:ascii="Times New Roman" w:hAnsi="Times New Roman" w:cs="Times New Roman"/>
          <w:sz w:val="24"/>
          <w:szCs w:val="24"/>
        </w:rPr>
        <w:t>, ее вариации и обобщения. Те</w:t>
      </w:r>
      <w:r w:rsidRPr="00136A3F">
        <w:rPr>
          <w:rFonts w:ascii="Times New Roman" w:hAnsi="Times New Roman" w:cs="Times New Roman"/>
          <w:sz w:val="24"/>
          <w:szCs w:val="24"/>
        </w:rPr>
        <w:t>о</w:t>
      </w:r>
      <w:r w:rsidRPr="00136A3F">
        <w:rPr>
          <w:rFonts w:ascii="Times New Roman" w:hAnsi="Times New Roman" w:cs="Times New Roman"/>
          <w:sz w:val="24"/>
          <w:szCs w:val="24"/>
        </w:rPr>
        <w:t xml:space="preserve">рема о бабочке. Теорема Птолемея, </w:t>
      </w:r>
      <w:proofErr w:type="spellStart"/>
      <w:r w:rsidRPr="00136A3F">
        <w:rPr>
          <w:rFonts w:ascii="Times New Roman" w:hAnsi="Times New Roman" w:cs="Times New Roman"/>
          <w:sz w:val="24"/>
          <w:szCs w:val="24"/>
        </w:rPr>
        <w:t>Менелая</w:t>
      </w:r>
      <w:proofErr w:type="spellEnd"/>
      <w:r w:rsidRPr="00136A3F">
        <w:rPr>
          <w:rFonts w:ascii="Times New Roman" w:hAnsi="Times New Roman" w:cs="Times New Roman"/>
          <w:sz w:val="24"/>
          <w:szCs w:val="24"/>
        </w:rPr>
        <w:t xml:space="preserve"> и </w:t>
      </w:r>
      <w:proofErr w:type="spellStart"/>
      <w:r w:rsidRPr="00136A3F">
        <w:rPr>
          <w:rFonts w:ascii="Times New Roman" w:hAnsi="Times New Roman" w:cs="Times New Roman"/>
          <w:sz w:val="24"/>
          <w:szCs w:val="24"/>
        </w:rPr>
        <w:t>Чевы</w:t>
      </w:r>
      <w:proofErr w:type="spellEnd"/>
      <w:r w:rsidRPr="00136A3F">
        <w:rPr>
          <w:rFonts w:ascii="Times New Roman" w:hAnsi="Times New Roman" w:cs="Times New Roman"/>
          <w:sz w:val="24"/>
          <w:szCs w:val="24"/>
        </w:rPr>
        <w:t>. Методы решения задач. Метод удвоение м</w:t>
      </w:r>
      <w:r w:rsidRPr="00136A3F">
        <w:rPr>
          <w:rFonts w:ascii="Times New Roman" w:hAnsi="Times New Roman" w:cs="Times New Roman"/>
          <w:sz w:val="24"/>
          <w:szCs w:val="24"/>
        </w:rPr>
        <w:t>е</w:t>
      </w:r>
      <w:r w:rsidRPr="00136A3F">
        <w:rPr>
          <w:rFonts w:ascii="Times New Roman" w:hAnsi="Times New Roman" w:cs="Times New Roman"/>
          <w:sz w:val="24"/>
          <w:szCs w:val="24"/>
        </w:rPr>
        <w:t xml:space="preserve">дианы, вспомогательной окружности, с помощью дополнительных построений. </w:t>
      </w:r>
    </w:p>
    <w:p w:rsidR="00941CA7" w:rsidRDefault="00941CA7" w:rsidP="00370C0A">
      <w:pPr>
        <w:pStyle w:val="2"/>
        <w:spacing w:line="240" w:lineRule="auto"/>
        <w:ind w:firstLine="0"/>
        <w:jc w:val="center"/>
        <w:rPr>
          <w:sz w:val="24"/>
          <w:szCs w:val="24"/>
        </w:rPr>
      </w:pPr>
    </w:p>
    <w:p w:rsidR="00AA6C6E" w:rsidRPr="00AA6C6E" w:rsidRDefault="00AA6C6E" w:rsidP="00370C0A">
      <w:pPr>
        <w:pStyle w:val="2"/>
        <w:spacing w:line="240" w:lineRule="auto"/>
        <w:ind w:firstLine="0"/>
        <w:jc w:val="center"/>
        <w:rPr>
          <w:sz w:val="24"/>
          <w:szCs w:val="24"/>
        </w:rPr>
      </w:pPr>
      <w:r w:rsidRPr="00AA6C6E">
        <w:rPr>
          <w:sz w:val="24"/>
          <w:szCs w:val="24"/>
        </w:rPr>
        <w:t>2.</w:t>
      </w:r>
      <w:r w:rsidR="00941CA7">
        <w:rPr>
          <w:sz w:val="24"/>
          <w:szCs w:val="24"/>
        </w:rPr>
        <w:t>4</w:t>
      </w:r>
      <w:r w:rsidRPr="00AA6C6E">
        <w:rPr>
          <w:sz w:val="24"/>
          <w:szCs w:val="24"/>
        </w:rPr>
        <w:t xml:space="preserve">. Программа воспитания и </w:t>
      </w:r>
      <w:proofErr w:type="gramStart"/>
      <w:r w:rsidRPr="00AA6C6E">
        <w:rPr>
          <w:sz w:val="24"/>
          <w:szCs w:val="24"/>
        </w:rPr>
        <w:t>социализации</w:t>
      </w:r>
      <w:proofErr w:type="gramEnd"/>
      <w:r w:rsidRPr="00AA6C6E">
        <w:rPr>
          <w:sz w:val="24"/>
          <w:szCs w:val="24"/>
        </w:rPr>
        <w:t xml:space="preserve"> обучающихся при получении</w:t>
      </w:r>
    </w:p>
    <w:p w:rsidR="00AA6C6E" w:rsidRPr="00AA6C6E" w:rsidRDefault="00AA6C6E" w:rsidP="00AA6C6E">
      <w:pPr>
        <w:pStyle w:val="2"/>
        <w:spacing w:line="240" w:lineRule="auto"/>
        <w:ind w:firstLine="0"/>
        <w:jc w:val="center"/>
        <w:rPr>
          <w:sz w:val="24"/>
          <w:szCs w:val="24"/>
        </w:rPr>
      </w:pPr>
      <w:r w:rsidRPr="00AA6C6E">
        <w:rPr>
          <w:sz w:val="24"/>
          <w:szCs w:val="24"/>
        </w:rPr>
        <w:t>среднего общего образования</w:t>
      </w:r>
    </w:p>
    <w:p w:rsidR="00AA6C6E" w:rsidRPr="00AA6C6E" w:rsidRDefault="00AA6C6E" w:rsidP="00AA6C6E">
      <w:pPr>
        <w:spacing w:after="0" w:line="240" w:lineRule="auto"/>
        <w:jc w:val="both"/>
        <w:rPr>
          <w:rFonts w:ascii="Times New Roman" w:hAnsi="Times New Roman" w:cs="Times New Roman"/>
          <w:sz w:val="24"/>
          <w:szCs w:val="24"/>
        </w:rPr>
      </w:pP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Программа воспитания и социализации обучающихся (далее – Программа) строится на осн</w:t>
      </w:r>
      <w:r w:rsidRPr="00AA6C6E">
        <w:rPr>
          <w:rFonts w:ascii="Times New Roman" w:hAnsi="Times New Roman" w:cs="Times New Roman"/>
          <w:sz w:val="24"/>
          <w:szCs w:val="24"/>
        </w:rPr>
        <w:t>о</w:t>
      </w:r>
      <w:r w:rsidRPr="00AA6C6E">
        <w:rPr>
          <w:rFonts w:ascii="Times New Roman" w:hAnsi="Times New Roman" w:cs="Times New Roman"/>
          <w:sz w:val="24"/>
          <w:szCs w:val="24"/>
        </w:rPr>
        <w:t>ве социокультурных, духовно-нравственных ценностей и принятых в обществе правил и норм п</w:t>
      </w:r>
      <w:r w:rsidRPr="00AA6C6E">
        <w:rPr>
          <w:rFonts w:ascii="Times New Roman" w:hAnsi="Times New Roman" w:cs="Times New Roman"/>
          <w:sz w:val="24"/>
          <w:szCs w:val="24"/>
        </w:rPr>
        <w:t>о</w:t>
      </w:r>
      <w:r w:rsidRPr="00AA6C6E">
        <w:rPr>
          <w:rFonts w:ascii="Times New Roman" w:hAnsi="Times New Roman" w:cs="Times New Roman"/>
          <w:sz w:val="24"/>
          <w:szCs w:val="24"/>
        </w:rPr>
        <w:t>ведения в интересах человека, семьи, общества и государства и направлена на воспитание взаим</w:t>
      </w:r>
      <w:r w:rsidRPr="00AA6C6E">
        <w:rPr>
          <w:rFonts w:ascii="Times New Roman" w:hAnsi="Times New Roman" w:cs="Times New Roman"/>
          <w:sz w:val="24"/>
          <w:szCs w:val="24"/>
        </w:rPr>
        <w:t>о</w:t>
      </w:r>
      <w:r w:rsidRPr="00AA6C6E">
        <w:rPr>
          <w:rFonts w:ascii="Times New Roman" w:hAnsi="Times New Roman" w:cs="Times New Roman"/>
          <w:sz w:val="24"/>
          <w:szCs w:val="24"/>
        </w:rPr>
        <w:t>уважения, трудолюбия, гражданственности, патриотизма, ответственности, правовой культуры, б</w:t>
      </w:r>
      <w:r w:rsidRPr="00AA6C6E">
        <w:rPr>
          <w:rFonts w:ascii="Times New Roman" w:hAnsi="Times New Roman" w:cs="Times New Roman"/>
          <w:sz w:val="24"/>
          <w:szCs w:val="24"/>
        </w:rPr>
        <w:t>е</w:t>
      </w:r>
      <w:r w:rsidRPr="00AA6C6E">
        <w:rPr>
          <w:rFonts w:ascii="Times New Roman" w:hAnsi="Times New Roman" w:cs="Times New Roman"/>
          <w:sz w:val="24"/>
          <w:szCs w:val="24"/>
        </w:rPr>
        <w:t>режного отношения к природе и окружающей среде.</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Программа обеспечивает:</w:t>
      </w:r>
    </w:p>
    <w:p w:rsidR="00AA6C6E" w:rsidRPr="00AA6C6E" w:rsidRDefault="00AA6C6E" w:rsidP="00561933">
      <w:pPr>
        <w:numPr>
          <w:ilvl w:val="0"/>
          <w:numId w:val="114"/>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AA6C6E" w:rsidRPr="00AA6C6E" w:rsidRDefault="00AA6C6E" w:rsidP="00561933">
      <w:pPr>
        <w:numPr>
          <w:ilvl w:val="0"/>
          <w:numId w:val="114"/>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Программа содержит: </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 xml:space="preserve">1) цель и задачи духовно-нравственного развития, воспитания, социализации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2) основные направления и ценностные основы духовно-нравственного развития, воспитания и с</w:t>
      </w:r>
      <w:r w:rsidRPr="00AA6C6E">
        <w:rPr>
          <w:rFonts w:ascii="Times New Roman" w:hAnsi="Times New Roman" w:cs="Times New Roman"/>
          <w:sz w:val="24"/>
          <w:szCs w:val="24"/>
        </w:rPr>
        <w:t>о</w:t>
      </w:r>
      <w:r w:rsidRPr="00AA6C6E">
        <w:rPr>
          <w:rFonts w:ascii="Times New Roman" w:hAnsi="Times New Roman" w:cs="Times New Roman"/>
          <w:sz w:val="24"/>
          <w:szCs w:val="24"/>
        </w:rPr>
        <w:t>циализации;</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 xml:space="preserve">3) содержание, виды деятельности и формы занятий с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 xml:space="preserve">4) модель организации работы по духовно-нравственному развитию, воспитанию и социализации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5) описание форм и методов организации социально значимой деятельности обучающихся;</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lastRenderedPageBreak/>
        <w:t>7) описание методов и форм профессиональной ориентации в организации, осуществляющей обр</w:t>
      </w:r>
      <w:r w:rsidRPr="00AA6C6E">
        <w:rPr>
          <w:rFonts w:ascii="Times New Roman" w:hAnsi="Times New Roman" w:cs="Times New Roman"/>
          <w:sz w:val="24"/>
          <w:szCs w:val="24"/>
        </w:rPr>
        <w:t>а</w:t>
      </w:r>
      <w:r w:rsidRPr="00AA6C6E">
        <w:rPr>
          <w:rFonts w:ascii="Times New Roman" w:hAnsi="Times New Roman" w:cs="Times New Roman"/>
          <w:sz w:val="24"/>
          <w:szCs w:val="24"/>
        </w:rPr>
        <w:t>зовательную деятельность;</w:t>
      </w:r>
    </w:p>
    <w:p w:rsidR="00AA6C6E" w:rsidRPr="00AA6C6E" w:rsidRDefault="00AA6C6E" w:rsidP="00AA6C6E">
      <w:pPr>
        <w:spacing w:after="0" w:line="240" w:lineRule="auto"/>
        <w:jc w:val="both"/>
        <w:rPr>
          <w:rFonts w:ascii="Times New Roman" w:hAnsi="Times New Roman" w:cs="Times New Roman"/>
          <w:sz w:val="24"/>
          <w:szCs w:val="24"/>
        </w:rPr>
      </w:pPr>
      <w:proofErr w:type="gramStart"/>
      <w:r w:rsidRPr="00AA6C6E">
        <w:rPr>
          <w:rFonts w:ascii="Times New Roman" w:hAnsi="Times New Roman" w:cs="Times New Roman"/>
          <w:sz w:val="24"/>
          <w:szCs w:val="24"/>
        </w:rPr>
        <w:t>8) описание мер, направленных на формирование у обучающихся экологической культуры, культ</w:t>
      </w:r>
      <w:r w:rsidRPr="00AA6C6E">
        <w:rPr>
          <w:rFonts w:ascii="Times New Roman" w:hAnsi="Times New Roman" w:cs="Times New Roman"/>
          <w:sz w:val="24"/>
          <w:szCs w:val="24"/>
        </w:rPr>
        <w:t>у</w:t>
      </w:r>
      <w:r w:rsidRPr="00AA6C6E">
        <w:rPr>
          <w:rFonts w:ascii="Times New Roman" w:hAnsi="Times New Roman" w:cs="Times New Roman"/>
          <w:sz w:val="24"/>
          <w:szCs w:val="24"/>
        </w:rPr>
        <w:t>ры здорового и безопасного образа жизни, включая мероприятия по обучению правилам безопасн</w:t>
      </w:r>
      <w:r w:rsidRPr="00AA6C6E">
        <w:rPr>
          <w:rFonts w:ascii="Times New Roman" w:hAnsi="Times New Roman" w:cs="Times New Roman"/>
          <w:sz w:val="24"/>
          <w:szCs w:val="24"/>
        </w:rPr>
        <w:t>о</w:t>
      </w:r>
      <w:r w:rsidRPr="00AA6C6E">
        <w:rPr>
          <w:rFonts w:ascii="Times New Roman" w:hAnsi="Times New Roman" w:cs="Times New Roman"/>
          <w:sz w:val="24"/>
          <w:szCs w:val="24"/>
        </w:rPr>
        <w:t>го поведения на дорогах;</w:t>
      </w:r>
      <w:proofErr w:type="gramEnd"/>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9) описание форм и методов повышения педагогической культуры родителей (законных представ</w:t>
      </w:r>
      <w:r w:rsidRPr="00AA6C6E">
        <w:rPr>
          <w:rFonts w:ascii="Times New Roman" w:hAnsi="Times New Roman" w:cs="Times New Roman"/>
          <w:sz w:val="24"/>
          <w:szCs w:val="24"/>
        </w:rPr>
        <w:t>и</w:t>
      </w:r>
      <w:r w:rsidRPr="00AA6C6E">
        <w:rPr>
          <w:rFonts w:ascii="Times New Roman" w:hAnsi="Times New Roman" w:cs="Times New Roman"/>
          <w:sz w:val="24"/>
          <w:szCs w:val="24"/>
        </w:rPr>
        <w:t>телей) обучающихся;</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10) планируемые результаты духовно-нравственного развития, воспитания и социализации обуч</w:t>
      </w:r>
      <w:r w:rsidRPr="00AA6C6E">
        <w:rPr>
          <w:rFonts w:ascii="Times New Roman" w:hAnsi="Times New Roman" w:cs="Times New Roman"/>
          <w:sz w:val="24"/>
          <w:szCs w:val="24"/>
        </w:rPr>
        <w:t>а</w:t>
      </w:r>
      <w:r w:rsidRPr="00AA6C6E">
        <w:rPr>
          <w:rFonts w:ascii="Times New Roman" w:hAnsi="Times New Roman" w:cs="Times New Roman"/>
          <w:sz w:val="24"/>
          <w:szCs w:val="24"/>
        </w:rPr>
        <w:t>ющихся, их профессиональной ориентации, формирования безопасного, здорового и экологически целесообразного образа жизни;</w:t>
      </w:r>
    </w:p>
    <w:p w:rsidR="00AA6C6E" w:rsidRPr="00AA6C6E" w:rsidRDefault="00AA6C6E" w:rsidP="00AA6C6E">
      <w:pPr>
        <w:spacing w:after="0" w:line="240" w:lineRule="auto"/>
        <w:jc w:val="both"/>
        <w:rPr>
          <w:rFonts w:ascii="Times New Roman" w:hAnsi="Times New Roman" w:cs="Times New Roman"/>
          <w:sz w:val="24"/>
          <w:szCs w:val="24"/>
        </w:rPr>
      </w:pPr>
      <w:r w:rsidRPr="00AA6C6E">
        <w:rPr>
          <w:rFonts w:ascii="Times New Roman" w:hAnsi="Times New Roman" w:cs="Times New Roman"/>
          <w:sz w:val="24"/>
          <w:szCs w:val="24"/>
        </w:rPr>
        <w:t>11) критерии и показатели эффективности деятельности организации, осуществляющей образов</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тельную деятельность, по обеспечению воспитания и социализации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Содержательный раздел (программы) определяет общее содержание среднего общего обр</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зования и включает образовательные программы, ориентированные на достижение личностных, предметных и </w:t>
      </w:r>
      <w:proofErr w:type="spellStart"/>
      <w:r w:rsidRPr="00AA6C6E">
        <w:rPr>
          <w:rFonts w:ascii="Times New Roman" w:hAnsi="Times New Roman" w:cs="Times New Roman"/>
          <w:sz w:val="24"/>
          <w:szCs w:val="24"/>
        </w:rPr>
        <w:t>метапредметных</w:t>
      </w:r>
      <w:proofErr w:type="spellEnd"/>
      <w:r w:rsidRPr="00AA6C6E">
        <w:rPr>
          <w:rFonts w:ascii="Times New Roman" w:hAnsi="Times New Roman" w:cs="Times New Roman"/>
          <w:sz w:val="24"/>
          <w:szCs w:val="24"/>
        </w:rPr>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w:t>
      </w:r>
      <w:r w:rsidRPr="00AA6C6E">
        <w:rPr>
          <w:rFonts w:ascii="Times New Roman" w:hAnsi="Times New Roman" w:cs="Times New Roman"/>
          <w:sz w:val="24"/>
          <w:szCs w:val="24"/>
        </w:rPr>
        <w:t>с</w:t>
      </w:r>
      <w:r w:rsidRPr="00AA6C6E">
        <w:rPr>
          <w:rFonts w:ascii="Times New Roman" w:hAnsi="Times New Roman" w:cs="Times New Roman"/>
          <w:sz w:val="24"/>
          <w:szCs w:val="24"/>
        </w:rPr>
        <w:t>питание обучающихся, их социализация и профессиональная ориентация, формирование эколог</w:t>
      </w:r>
      <w:r w:rsidRPr="00AA6C6E">
        <w:rPr>
          <w:rFonts w:ascii="Times New Roman" w:hAnsi="Times New Roman" w:cs="Times New Roman"/>
          <w:sz w:val="24"/>
          <w:szCs w:val="24"/>
        </w:rPr>
        <w:t>и</w:t>
      </w:r>
      <w:r w:rsidRPr="00AA6C6E">
        <w:rPr>
          <w:rFonts w:ascii="Times New Roman" w:hAnsi="Times New Roman" w:cs="Times New Roman"/>
          <w:sz w:val="24"/>
          <w:szCs w:val="24"/>
        </w:rPr>
        <w:t>ческой культуры, культуры здорового и безопасного образа жизни.</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sidRPr="00AA6C6E">
        <w:rPr>
          <w:rFonts w:ascii="Times New Roman" w:hAnsi="Times New Roman" w:cs="Times New Roman"/>
          <w:sz w:val="24"/>
          <w:szCs w:val="24"/>
        </w:rPr>
        <w:t>критериальной</w:t>
      </w:r>
      <w:proofErr w:type="spellEnd"/>
      <w:r w:rsidRPr="00AA6C6E">
        <w:rPr>
          <w:rFonts w:ascii="Times New Roman" w:hAnsi="Times New Roman" w:cs="Times New Roman"/>
          <w:sz w:val="24"/>
          <w:szCs w:val="24"/>
        </w:rPr>
        <w:t xml:space="preserve"> основой для разработки программ развития универсальных учебных действий, воспитания и социализации.</w:t>
      </w:r>
    </w:p>
    <w:p w:rsidR="00AA6C6E" w:rsidRPr="00AA6C6E" w:rsidRDefault="00AA6C6E" w:rsidP="00AA6C6E">
      <w:pPr>
        <w:spacing w:after="0" w:line="240" w:lineRule="auto"/>
        <w:jc w:val="both"/>
        <w:rPr>
          <w:rFonts w:ascii="Times New Roman" w:hAnsi="Times New Roman" w:cs="Times New Roman"/>
          <w:sz w:val="24"/>
          <w:szCs w:val="24"/>
        </w:rPr>
      </w:pPr>
    </w:p>
    <w:p w:rsidR="00AA6C6E" w:rsidRDefault="00AA6C6E" w:rsidP="00AA6C6E">
      <w:pPr>
        <w:pStyle w:val="3"/>
        <w:spacing w:before="0" w:line="240" w:lineRule="auto"/>
        <w:jc w:val="center"/>
        <w:rPr>
          <w:rFonts w:ascii="Times New Roman" w:hAnsi="Times New Roman" w:cs="Times New Roman"/>
          <w:color w:val="auto"/>
          <w:sz w:val="24"/>
          <w:szCs w:val="24"/>
        </w:rPr>
      </w:pPr>
      <w:bookmarkStart w:id="93" w:name="_Toc435412722"/>
      <w:bookmarkStart w:id="94" w:name="_Toc453968197"/>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 1. Цель и задачи духовно-нравственного развития, воспитания и</w:t>
      </w:r>
      <w:bookmarkStart w:id="95" w:name="_Toc284663446"/>
      <w:bookmarkEnd w:id="93"/>
      <w:bookmarkEnd w:id="95"/>
    </w:p>
    <w:p w:rsidR="00AA6C6E" w:rsidRDefault="00AA6C6E" w:rsidP="00AA6C6E">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 xml:space="preserve">социализации </w:t>
      </w:r>
      <w:proofErr w:type="gramStart"/>
      <w:r w:rsidRPr="00AA6C6E">
        <w:rPr>
          <w:rFonts w:ascii="Times New Roman" w:hAnsi="Times New Roman" w:cs="Times New Roman"/>
          <w:color w:val="auto"/>
          <w:sz w:val="24"/>
          <w:szCs w:val="24"/>
        </w:rPr>
        <w:t>обучающихся</w:t>
      </w:r>
      <w:bookmarkEnd w:id="94"/>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b/>
          <w:sz w:val="24"/>
          <w:szCs w:val="24"/>
        </w:rPr>
        <w:t>Целью духовно-нравственного развития, воспитания и социализации</w:t>
      </w:r>
      <w:r w:rsidRPr="00AA6C6E">
        <w:rPr>
          <w:rFonts w:ascii="Times New Roman" w:hAnsi="Times New Roman" w:cs="Times New Roman"/>
          <w:sz w:val="24"/>
          <w:szCs w:val="24"/>
        </w:rPr>
        <w:t xml:space="preserve"> обучающихся я</w:t>
      </w:r>
      <w:r w:rsidRPr="00AA6C6E">
        <w:rPr>
          <w:rFonts w:ascii="Times New Roman" w:hAnsi="Times New Roman" w:cs="Times New Roman"/>
          <w:sz w:val="24"/>
          <w:szCs w:val="24"/>
        </w:rPr>
        <w:t>в</w:t>
      </w:r>
      <w:r w:rsidRPr="00AA6C6E">
        <w:rPr>
          <w:rFonts w:ascii="Times New Roman" w:hAnsi="Times New Roman" w:cs="Times New Roman"/>
          <w:sz w:val="24"/>
          <w:szCs w:val="24"/>
        </w:rPr>
        <w:t>ляется воспитание высоконравственного, творческого, компетентного гражданина России, прин</w:t>
      </w:r>
      <w:r w:rsidRPr="00AA6C6E">
        <w:rPr>
          <w:rFonts w:ascii="Times New Roman" w:hAnsi="Times New Roman" w:cs="Times New Roman"/>
          <w:sz w:val="24"/>
          <w:szCs w:val="24"/>
        </w:rPr>
        <w:t>и</w:t>
      </w:r>
      <w:r w:rsidRPr="00AA6C6E">
        <w:rPr>
          <w:rFonts w:ascii="Times New Roman" w:hAnsi="Times New Roman" w:cs="Times New Roman"/>
          <w:sz w:val="24"/>
          <w:szCs w:val="24"/>
        </w:rPr>
        <w:t>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w:t>
      </w:r>
      <w:r w:rsidRPr="00AA6C6E">
        <w:rPr>
          <w:rFonts w:ascii="Times New Roman" w:hAnsi="Times New Roman" w:cs="Times New Roman"/>
          <w:sz w:val="24"/>
          <w:szCs w:val="24"/>
        </w:rPr>
        <w:t>й</w:t>
      </w:r>
      <w:r w:rsidRPr="00AA6C6E">
        <w:rPr>
          <w:rFonts w:ascii="Times New Roman" w:hAnsi="Times New Roman" w:cs="Times New Roman"/>
          <w:sz w:val="24"/>
          <w:szCs w:val="24"/>
        </w:rPr>
        <w:t>ской Федерации, подготовленного к жизненному самоопределению.</w:t>
      </w:r>
      <w:proofErr w:type="gramEnd"/>
      <w:r w:rsidRPr="00AA6C6E">
        <w:rPr>
          <w:rFonts w:ascii="Times New Roman" w:hAnsi="Times New Roman" w:cs="Times New Roman"/>
          <w:sz w:val="24"/>
          <w:szCs w:val="24"/>
        </w:rPr>
        <w:t xml:space="preserve"> </w:t>
      </w:r>
      <w:proofErr w:type="gramStart"/>
      <w:r w:rsidRPr="00AA6C6E">
        <w:rPr>
          <w:rFonts w:ascii="Times New Roman" w:hAnsi="Times New Roman" w:cs="Times New Roman"/>
          <w:sz w:val="24"/>
          <w:szCs w:val="24"/>
        </w:rPr>
        <w:t>Важным аспектом духовно-нравственного развития, воспитания и социализации обучающихся является подготовка обучающ</w:t>
      </w:r>
      <w:r w:rsidRPr="00AA6C6E">
        <w:rPr>
          <w:rFonts w:ascii="Times New Roman" w:hAnsi="Times New Roman" w:cs="Times New Roman"/>
          <w:sz w:val="24"/>
          <w:szCs w:val="24"/>
        </w:rPr>
        <w:t>е</w:t>
      </w:r>
      <w:r w:rsidRPr="00AA6C6E">
        <w:rPr>
          <w:rFonts w:ascii="Times New Roman" w:hAnsi="Times New Roman" w:cs="Times New Roman"/>
          <w:sz w:val="24"/>
          <w:szCs w:val="24"/>
        </w:rPr>
        <w:t>гося к реализации своего потенциала в условиях современного общества.</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Задачи духовно-нравственного развития, воспитания и социализации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w:t>
      </w:r>
    </w:p>
    <w:p w:rsidR="00AA6C6E" w:rsidRPr="00AA6C6E" w:rsidRDefault="00AA6C6E" w:rsidP="00561933">
      <w:pPr>
        <w:numPr>
          <w:ilvl w:val="0"/>
          <w:numId w:val="115"/>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освоение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ценностно-нормативного и </w:t>
      </w:r>
      <w:proofErr w:type="spellStart"/>
      <w:r w:rsidRPr="00AA6C6E">
        <w:rPr>
          <w:rFonts w:ascii="Times New Roman" w:hAnsi="Times New Roman" w:cs="Times New Roman"/>
          <w:sz w:val="24"/>
          <w:szCs w:val="24"/>
        </w:rPr>
        <w:t>деятельностно</w:t>
      </w:r>
      <w:proofErr w:type="spellEnd"/>
      <w:r w:rsidRPr="00AA6C6E">
        <w:rPr>
          <w:rFonts w:ascii="Times New Roman"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A6C6E" w:rsidRPr="00AA6C6E" w:rsidRDefault="00AA6C6E" w:rsidP="00561933">
      <w:pPr>
        <w:numPr>
          <w:ilvl w:val="0"/>
          <w:numId w:val="115"/>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вовлечение обучающегося в процессы самопознания, </w:t>
      </w:r>
      <w:proofErr w:type="spellStart"/>
      <w:r w:rsidRPr="00AA6C6E">
        <w:rPr>
          <w:rFonts w:ascii="Times New Roman" w:hAnsi="Times New Roman" w:cs="Times New Roman"/>
          <w:sz w:val="24"/>
          <w:szCs w:val="24"/>
        </w:rPr>
        <w:t>самопонимания</w:t>
      </w:r>
      <w:proofErr w:type="spellEnd"/>
      <w:r w:rsidRPr="00AA6C6E">
        <w:rPr>
          <w:rFonts w:ascii="Times New Roman" w:hAnsi="Times New Roman" w:cs="Times New Roman"/>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A6C6E" w:rsidRPr="00AA6C6E" w:rsidRDefault="00AA6C6E" w:rsidP="00561933">
      <w:pPr>
        <w:numPr>
          <w:ilvl w:val="0"/>
          <w:numId w:val="115"/>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овладение </w:t>
      </w:r>
      <w:proofErr w:type="gramStart"/>
      <w:r w:rsidRPr="00AA6C6E">
        <w:rPr>
          <w:rFonts w:ascii="Times New Roman" w:hAnsi="Times New Roman" w:cs="Times New Roman"/>
          <w:sz w:val="24"/>
          <w:szCs w:val="24"/>
        </w:rPr>
        <w:t>обучающимся</w:t>
      </w:r>
      <w:proofErr w:type="gramEnd"/>
      <w:r w:rsidRPr="00AA6C6E">
        <w:rPr>
          <w:rFonts w:ascii="Times New Roman" w:hAnsi="Times New Roman" w:cs="Times New Roman"/>
          <w:sz w:val="24"/>
          <w:szCs w:val="24"/>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A6C6E" w:rsidRPr="00AA6C6E" w:rsidRDefault="00AA6C6E" w:rsidP="00AA6C6E">
      <w:pPr>
        <w:spacing w:after="0" w:line="240" w:lineRule="auto"/>
        <w:jc w:val="both"/>
        <w:rPr>
          <w:rFonts w:ascii="Times New Roman" w:hAnsi="Times New Roman" w:cs="Times New Roman"/>
          <w:sz w:val="24"/>
          <w:szCs w:val="24"/>
        </w:rPr>
      </w:pPr>
    </w:p>
    <w:p w:rsidR="00AA6C6E" w:rsidRDefault="00AA6C6E" w:rsidP="00AA6C6E">
      <w:pPr>
        <w:pStyle w:val="3"/>
        <w:spacing w:before="0" w:line="240" w:lineRule="auto"/>
        <w:jc w:val="center"/>
        <w:rPr>
          <w:rFonts w:ascii="Times New Roman" w:hAnsi="Times New Roman" w:cs="Times New Roman"/>
          <w:color w:val="auto"/>
          <w:sz w:val="24"/>
          <w:szCs w:val="24"/>
        </w:rPr>
      </w:pPr>
      <w:bookmarkStart w:id="96" w:name="_Toc435412723"/>
      <w:bookmarkStart w:id="97" w:name="_Toc453968198"/>
      <w:bookmarkEnd w:id="96"/>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.2. Основные направления и ценностные основы духовно-нравственного развития,</w:t>
      </w:r>
    </w:p>
    <w:p w:rsidR="00AA6C6E" w:rsidRPr="00AA6C6E" w:rsidRDefault="00AA6C6E" w:rsidP="00AA6C6E">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воспитания и социализации</w:t>
      </w:r>
      <w:bookmarkEnd w:id="97"/>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отношения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к России как к Родине (Отечеству) (включает подготовку к патриотическому служению);</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отношения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с окружающими людьми (включает подготовку к общению со сверстниками, старшими и младшими);</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lastRenderedPageBreak/>
        <w:t xml:space="preserve">отношения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к семье и родителям (включает подготовку личности к семейной жизни);</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отношения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к закону, государству и к гражданскому обществу (включает подготовку личности к общественной жизни);</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отношения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AA6C6E" w:rsidRPr="00AA6C6E" w:rsidRDefault="00AA6C6E" w:rsidP="00561933">
      <w:pPr>
        <w:numPr>
          <w:ilvl w:val="0"/>
          <w:numId w:val="116"/>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 xml:space="preserve">Ценностные основы духовно-нравственного развития, воспитания и </w:t>
      </w:r>
      <w:proofErr w:type="gramStart"/>
      <w:r w:rsidRPr="00AA6C6E">
        <w:rPr>
          <w:rFonts w:ascii="Times New Roman" w:hAnsi="Times New Roman" w:cs="Times New Roman"/>
          <w:b/>
          <w:sz w:val="24"/>
          <w:szCs w:val="24"/>
        </w:rPr>
        <w:t>социализации</w:t>
      </w:r>
      <w:proofErr w:type="gramEnd"/>
      <w:r w:rsidRPr="00AA6C6E">
        <w:rPr>
          <w:rFonts w:ascii="Times New Roman" w:hAnsi="Times New Roman" w:cs="Times New Roman"/>
          <w:b/>
          <w:sz w:val="24"/>
          <w:szCs w:val="24"/>
        </w:rPr>
        <w:t xml:space="preserve"> обучающихся</w:t>
      </w:r>
      <w:r w:rsidRPr="00AA6C6E">
        <w:rPr>
          <w:rFonts w:ascii="Times New Roman" w:hAnsi="Times New Roman" w:cs="Times New Roman"/>
          <w:sz w:val="24"/>
          <w:szCs w:val="24"/>
        </w:rPr>
        <w:t xml:space="preserve"> на уровне среднего общего образования – базовые национальные ценности росси</w:t>
      </w:r>
      <w:r w:rsidRPr="00AA6C6E">
        <w:rPr>
          <w:rFonts w:ascii="Times New Roman" w:hAnsi="Times New Roman" w:cs="Times New Roman"/>
          <w:sz w:val="24"/>
          <w:szCs w:val="24"/>
        </w:rPr>
        <w:t>й</w:t>
      </w:r>
      <w:r w:rsidRPr="00AA6C6E">
        <w:rPr>
          <w:rFonts w:ascii="Times New Roman" w:hAnsi="Times New Roman" w:cs="Times New Roman"/>
          <w:sz w:val="24"/>
          <w:szCs w:val="24"/>
        </w:rPr>
        <w:t>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Базовые национальные ценности российского общества определяются положениями Ко</w:t>
      </w:r>
      <w:r w:rsidRPr="00AA6C6E">
        <w:rPr>
          <w:rFonts w:ascii="Times New Roman" w:hAnsi="Times New Roman" w:cs="Times New Roman"/>
          <w:sz w:val="24"/>
          <w:szCs w:val="24"/>
        </w:rPr>
        <w:t>н</w:t>
      </w:r>
      <w:r w:rsidRPr="00AA6C6E">
        <w:rPr>
          <w:rFonts w:ascii="Times New Roman" w:hAnsi="Times New Roman" w:cs="Times New Roman"/>
          <w:sz w:val="24"/>
          <w:szCs w:val="24"/>
        </w:rPr>
        <w:t>ституции Российской Федерации:</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AA6C6E">
        <w:rPr>
          <w:rFonts w:ascii="Times New Roman" w:hAnsi="Times New Roman" w:cs="Times New Roman"/>
          <w:sz w:val="24"/>
          <w:szCs w:val="24"/>
          <w:lang w:val="en-US"/>
        </w:rPr>
        <w:t>I</w:t>
      </w:r>
      <w:r w:rsidRPr="00AA6C6E">
        <w:rPr>
          <w:rFonts w:ascii="Times New Roman" w:hAnsi="Times New Roman" w:cs="Times New Roman"/>
          <w:sz w:val="24"/>
          <w:szCs w:val="24"/>
        </w:rPr>
        <w:t>, ст. 1);</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«Человек, его права и свободы являются высшей ценностью» (Гл. </w:t>
      </w:r>
      <w:r w:rsidRPr="00AA6C6E">
        <w:rPr>
          <w:rFonts w:ascii="Times New Roman" w:hAnsi="Times New Roman" w:cs="Times New Roman"/>
          <w:sz w:val="24"/>
          <w:szCs w:val="24"/>
          <w:lang w:val="en-US"/>
        </w:rPr>
        <w:t>I</w:t>
      </w:r>
      <w:r w:rsidRPr="00AA6C6E">
        <w:rPr>
          <w:rFonts w:ascii="Times New Roman" w:hAnsi="Times New Roman" w:cs="Times New Roman"/>
          <w:sz w:val="24"/>
          <w:szCs w:val="24"/>
        </w:rPr>
        <w:t>, ст. 2);</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w:t>
      </w:r>
      <w:r w:rsidRPr="00AA6C6E">
        <w:rPr>
          <w:rFonts w:ascii="Times New Roman" w:hAnsi="Times New Roman" w:cs="Times New Roman"/>
          <w:sz w:val="24"/>
          <w:szCs w:val="24"/>
        </w:rPr>
        <w:t>я</w:t>
      </w:r>
      <w:r w:rsidRPr="00AA6C6E">
        <w:rPr>
          <w:rFonts w:ascii="Times New Roman" w:hAnsi="Times New Roman" w:cs="Times New Roman"/>
          <w:sz w:val="24"/>
          <w:szCs w:val="24"/>
        </w:rPr>
        <w:t>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w:t>
      </w:r>
      <w:r w:rsidRPr="00AA6C6E">
        <w:rPr>
          <w:rFonts w:ascii="Times New Roman" w:hAnsi="Times New Roman" w:cs="Times New Roman"/>
          <w:sz w:val="24"/>
          <w:szCs w:val="24"/>
        </w:rPr>
        <w:t>о</w:t>
      </w:r>
      <w:r w:rsidRPr="00AA6C6E">
        <w:rPr>
          <w:rFonts w:ascii="Times New Roman" w:hAnsi="Times New Roman" w:cs="Times New Roman"/>
          <w:sz w:val="24"/>
          <w:szCs w:val="24"/>
        </w:rPr>
        <w:t>боды других лиц» (Гл. I, ст. 17).</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w:t>
      </w:r>
      <w:r w:rsidRPr="00AA6C6E">
        <w:rPr>
          <w:rFonts w:ascii="Times New Roman" w:hAnsi="Times New Roman" w:cs="Times New Roman"/>
          <w:sz w:val="24"/>
          <w:szCs w:val="24"/>
        </w:rPr>
        <w:t>н</w:t>
      </w:r>
      <w:r w:rsidRPr="00AA6C6E">
        <w:rPr>
          <w:rFonts w:ascii="Times New Roman" w:hAnsi="Times New Roman" w:cs="Times New Roman"/>
          <w:sz w:val="24"/>
          <w:szCs w:val="24"/>
        </w:rPr>
        <w:t>ности, патриотизма, ответственности, правовой культуры, бережного отношения к природе и окр</w:t>
      </w:r>
      <w:r w:rsidRPr="00AA6C6E">
        <w:rPr>
          <w:rFonts w:ascii="Times New Roman" w:hAnsi="Times New Roman" w:cs="Times New Roman"/>
          <w:sz w:val="24"/>
          <w:szCs w:val="24"/>
        </w:rPr>
        <w:t>у</w:t>
      </w:r>
      <w:r w:rsidRPr="00AA6C6E">
        <w:rPr>
          <w:rFonts w:ascii="Times New Roman" w:hAnsi="Times New Roman" w:cs="Times New Roman"/>
          <w:sz w:val="24"/>
          <w:szCs w:val="24"/>
        </w:rPr>
        <w:t>жающей среде, рационального природопользования &lt;…&gt;;</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w:t>
      </w:r>
      <w:proofErr w:type="gramStart"/>
      <w:r w:rsidRPr="00AA6C6E">
        <w:rPr>
          <w:rFonts w:ascii="Times New Roman" w:hAnsi="Times New Roman" w:cs="Times New Roman"/>
          <w:sz w:val="24"/>
          <w:szCs w:val="24"/>
        </w:rPr>
        <w:t>демократический характер</w:t>
      </w:r>
      <w:proofErr w:type="gramEnd"/>
      <w:r w:rsidRPr="00AA6C6E">
        <w:rPr>
          <w:rFonts w:ascii="Times New Roman" w:hAnsi="Times New Roman" w:cs="Times New Roman"/>
          <w:sz w:val="24"/>
          <w:szCs w:val="24"/>
        </w:rPr>
        <w:t xml:space="preserve"> управления образованием, обеспечение прав педагогических р</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ботников, обучающихся, родителей </w:t>
      </w:r>
      <w:hyperlink r:id="rId32">
        <w:r w:rsidRPr="00AA6C6E">
          <w:rPr>
            <w:rFonts w:ascii="Times New Roman" w:hAnsi="Times New Roman" w:cs="Times New Roman"/>
            <w:sz w:val="24"/>
            <w:szCs w:val="24"/>
          </w:rPr>
          <w:t>(законных представителей)</w:t>
        </w:r>
      </w:hyperlink>
      <w:r w:rsidRPr="00AA6C6E">
        <w:rPr>
          <w:rFonts w:ascii="Times New Roman" w:hAnsi="Times New Roman" w:cs="Times New Roman"/>
          <w:sz w:val="24"/>
          <w:szCs w:val="24"/>
        </w:rPr>
        <w:t xml:space="preserve"> несовершеннолетних обучающихся на участие в управлении образовательными организациями;</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…недопустимость ограничения или устранения конкуренции в сфере образования;</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AA6C6E" w:rsidRPr="00AA6C6E" w:rsidRDefault="00AA6C6E" w:rsidP="00561933">
      <w:pPr>
        <w:pStyle w:val="a7"/>
        <w:numPr>
          <w:ilvl w:val="0"/>
          <w:numId w:val="117"/>
        </w:numPr>
        <w:tabs>
          <w:tab w:val="left" w:pos="284"/>
        </w:tab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тексте «Стратегии развития воспитания в Российской Федерации на период до 2025 года» (</w:t>
      </w:r>
      <w:proofErr w:type="gramStart"/>
      <w:r w:rsidRPr="00AA6C6E">
        <w:rPr>
          <w:rFonts w:ascii="Times New Roman" w:hAnsi="Times New Roman" w:cs="Times New Roman"/>
          <w:sz w:val="24"/>
          <w:szCs w:val="24"/>
        </w:rPr>
        <w:t>утверждена</w:t>
      </w:r>
      <w:proofErr w:type="gramEnd"/>
      <w:r w:rsidRPr="00AA6C6E">
        <w:rPr>
          <w:rFonts w:ascii="Times New Roman" w:hAnsi="Times New Roman" w:cs="Times New Roman"/>
          <w:sz w:val="24"/>
          <w:szCs w:val="24"/>
        </w:rPr>
        <w:t xml:space="preserve"> распоряжением Правительства Российской Федерации от 29 мая 2015 г. № 996-р) о</w:t>
      </w:r>
      <w:r w:rsidRPr="00AA6C6E">
        <w:rPr>
          <w:rFonts w:ascii="Times New Roman" w:hAnsi="Times New Roman" w:cs="Times New Roman"/>
          <w:sz w:val="24"/>
          <w:szCs w:val="24"/>
        </w:rPr>
        <w:t>т</w:t>
      </w:r>
      <w:r w:rsidRPr="00AA6C6E">
        <w:rPr>
          <w:rFonts w:ascii="Times New Roman" w:hAnsi="Times New Roman" w:cs="Times New Roman"/>
          <w:sz w:val="24"/>
          <w:szCs w:val="24"/>
        </w:rPr>
        <w:t>мечается: «Стратегия опирается на систему духовно-нравственных ценностей, сложившихся в пр</w:t>
      </w:r>
      <w:r w:rsidRPr="00AA6C6E">
        <w:rPr>
          <w:rFonts w:ascii="Times New Roman" w:hAnsi="Times New Roman" w:cs="Times New Roman"/>
          <w:sz w:val="24"/>
          <w:szCs w:val="24"/>
        </w:rPr>
        <w:t>о</w:t>
      </w:r>
      <w:r w:rsidRPr="00AA6C6E">
        <w:rPr>
          <w:rFonts w:ascii="Times New Roman" w:hAnsi="Times New Roman" w:cs="Times New Roman"/>
          <w:sz w:val="24"/>
          <w:szCs w:val="24"/>
        </w:rPr>
        <w:t>цессе культурного развития России, таких, как человеколюбие, справедливость, честь, совесть, в</w:t>
      </w:r>
      <w:r w:rsidRPr="00AA6C6E">
        <w:rPr>
          <w:rFonts w:ascii="Times New Roman" w:hAnsi="Times New Roman" w:cs="Times New Roman"/>
          <w:sz w:val="24"/>
          <w:szCs w:val="24"/>
        </w:rPr>
        <w:t>о</w:t>
      </w:r>
      <w:r w:rsidRPr="00AA6C6E">
        <w:rPr>
          <w:rFonts w:ascii="Times New Roman" w:hAnsi="Times New Roman" w:cs="Times New Roman"/>
          <w:sz w:val="24"/>
          <w:szCs w:val="24"/>
        </w:rPr>
        <w:t xml:space="preserve">ля, личное достоинство, вера в добро и стремление к исполнению нравственного долга перед самим собой, своей семьей и своим Отечеством». </w:t>
      </w:r>
    </w:p>
    <w:p w:rsidR="00AA6C6E" w:rsidRPr="00AA6C6E" w:rsidRDefault="00AA6C6E" w:rsidP="00AA6C6E">
      <w:pPr>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В «Стратегии развития воспитания в Российской Федерации на период до 2025 года» определ</w:t>
      </w:r>
      <w:r w:rsidRPr="00AA6C6E">
        <w:rPr>
          <w:rFonts w:ascii="Times New Roman" w:hAnsi="Times New Roman" w:cs="Times New Roman"/>
          <w:sz w:val="24"/>
          <w:szCs w:val="24"/>
        </w:rPr>
        <w:t>е</w:t>
      </w:r>
      <w:r w:rsidRPr="00AA6C6E">
        <w:rPr>
          <w:rFonts w:ascii="Times New Roman" w:hAnsi="Times New Roman" w:cs="Times New Roman"/>
          <w:sz w:val="24"/>
          <w:szCs w:val="24"/>
        </w:rPr>
        <w:t>ны приоритеты государственной политики в области воспитания:</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lastRenderedPageBreak/>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поддержка единства и целостности, преемственности и непрерывности воспитания;</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AA6C6E" w:rsidRPr="00AA6C6E" w:rsidRDefault="00AA6C6E" w:rsidP="00561933">
      <w:pPr>
        <w:numPr>
          <w:ilvl w:val="0"/>
          <w:numId w:val="11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AA6C6E">
        <w:rPr>
          <w:rFonts w:ascii="Times New Roman" w:hAnsi="Times New Roman" w:cs="Times New Roman"/>
          <w:sz w:val="24"/>
          <w:szCs w:val="24"/>
        </w:rPr>
        <w:t>бизнес-сообществ</w:t>
      </w:r>
      <w:proofErr w:type="gramEnd"/>
      <w:r w:rsidRPr="00AA6C6E">
        <w:rPr>
          <w:rFonts w:ascii="Times New Roman" w:hAnsi="Times New Roman" w:cs="Times New Roman"/>
          <w:sz w:val="24"/>
          <w:szCs w:val="24"/>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Во ФГОС СОО обозначены базовые национальные ценности российского общества: патри</w:t>
      </w:r>
      <w:r w:rsidRPr="00AA6C6E">
        <w:rPr>
          <w:rFonts w:ascii="Times New Roman" w:hAnsi="Times New Roman" w:cs="Times New Roman"/>
          <w:sz w:val="24"/>
          <w:szCs w:val="24"/>
        </w:rPr>
        <w:t>о</w:t>
      </w:r>
      <w:r w:rsidRPr="00AA6C6E">
        <w:rPr>
          <w:rFonts w:ascii="Times New Roman" w:hAnsi="Times New Roman" w:cs="Times New Roman"/>
          <w:sz w:val="24"/>
          <w:szCs w:val="24"/>
        </w:rPr>
        <w:t>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ФГОС СОО определяет базовые национальные ценности российского общества в формул</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ровке личностных результатов освоения основной образовательной программы среднего общего образования: </w:t>
      </w:r>
      <w:proofErr w:type="gramStart"/>
      <w:r w:rsidRPr="00AA6C6E">
        <w:rPr>
          <w:rFonts w:ascii="Times New Roman" w:hAnsi="Times New Roman" w:cs="Times New Roman"/>
          <w:sz w:val="24"/>
          <w:szCs w:val="24"/>
        </w:rPr>
        <w:t>«Усвоение гуманистических, демократических и традиционных ценностей многон</w:t>
      </w:r>
      <w:r w:rsidRPr="00AA6C6E">
        <w:rPr>
          <w:rFonts w:ascii="Times New Roman" w:hAnsi="Times New Roman" w:cs="Times New Roman"/>
          <w:sz w:val="24"/>
          <w:szCs w:val="24"/>
        </w:rPr>
        <w:t>а</w:t>
      </w:r>
      <w:r w:rsidRPr="00AA6C6E">
        <w:rPr>
          <w:rFonts w:ascii="Times New Roman" w:hAnsi="Times New Roman" w:cs="Times New Roman"/>
          <w:sz w:val="24"/>
          <w:szCs w:val="24"/>
        </w:rPr>
        <w:t>ционального российского общества… формирование осознанного, уважительного и доброжел</w:t>
      </w:r>
      <w:r w:rsidRPr="00AA6C6E">
        <w:rPr>
          <w:rFonts w:ascii="Times New Roman" w:hAnsi="Times New Roman" w:cs="Times New Roman"/>
          <w:sz w:val="24"/>
          <w:szCs w:val="24"/>
        </w:rPr>
        <w:t>а</w:t>
      </w:r>
      <w:r w:rsidRPr="00AA6C6E">
        <w:rPr>
          <w:rFonts w:ascii="Times New Roman" w:hAnsi="Times New Roman" w:cs="Times New Roman"/>
          <w:sz w:val="24"/>
          <w:szCs w:val="24"/>
        </w:rPr>
        <w:t>тельного отношения к другому человеку, его мнению, мировоззрению, культуре, языку, вере, гра</w:t>
      </w:r>
      <w:r w:rsidRPr="00AA6C6E">
        <w:rPr>
          <w:rFonts w:ascii="Times New Roman" w:hAnsi="Times New Roman" w:cs="Times New Roman"/>
          <w:sz w:val="24"/>
          <w:szCs w:val="24"/>
        </w:rPr>
        <w:t>ж</w:t>
      </w:r>
      <w:r w:rsidRPr="00AA6C6E">
        <w:rPr>
          <w:rFonts w:ascii="Times New Roman" w:hAnsi="Times New Roman" w:cs="Times New Roman"/>
          <w:sz w:val="24"/>
          <w:szCs w:val="24"/>
        </w:rPr>
        <w:t>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w:t>
      </w:r>
      <w:r w:rsidRPr="00AA6C6E">
        <w:rPr>
          <w:rFonts w:ascii="Times New Roman" w:hAnsi="Times New Roman" w:cs="Times New Roman"/>
          <w:sz w:val="24"/>
          <w:szCs w:val="24"/>
        </w:rPr>
        <w:t>и</w:t>
      </w:r>
      <w:r w:rsidRPr="00AA6C6E">
        <w:rPr>
          <w:rFonts w:ascii="Times New Roman" w:hAnsi="Times New Roman" w:cs="Times New Roman"/>
          <w:sz w:val="24"/>
          <w:szCs w:val="24"/>
        </w:rPr>
        <w:t>мопонимания» (Текст ФГОС СОО.</w:t>
      </w:r>
      <w:proofErr w:type="gramEnd"/>
      <w:r w:rsidRPr="00AA6C6E">
        <w:rPr>
          <w:rFonts w:ascii="Times New Roman" w:hAnsi="Times New Roman" w:cs="Times New Roman"/>
          <w:sz w:val="24"/>
          <w:szCs w:val="24"/>
        </w:rPr>
        <w:t xml:space="preserve"> Раздел IV. </w:t>
      </w:r>
      <w:proofErr w:type="gramStart"/>
      <w:r w:rsidRPr="00AA6C6E">
        <w:rPr>
          <w:rFonts w:ascii="Times New Roman" w:hAnsi="Times New Roman" w:cs="Times New Roman"/>
          <w:sz w:val="24"/>
          <w:szCs w:val="24"/>
        </w:rPr>
        <w:t>Требования к результатам освоения основной обр</w:t>
      </w:r>
      <w:r w:rsidRPr="00AA6C6E">
        <w:rPr>
          <w:rFonts w:ascii="Times New Roman" w:hAnsi="Times New Roman" w:cs="Times New Roman"/>
          <w:sz w:val="24"/>
          <w:szCs w:val="24"/>
        </w:rPr>
        <w:t>а</w:t>
      </w:r>
      <w:r w:rsidRPr="00AA6C6E">
        <w:rPr>
          <w:rFonts w:ascii="Times New Roman" w:hAnsi="Times New Roman" w:cs="Times New Roman"/>
          <w:sz w:val="24"/>
          <w:szCs w:val="24"/>
        </w:rPr>
        <w:t>зовательной программы среднего общего образования, п. 24).</w:t>
      </w:r>
      <w:proofErr w:type="gramEnd"/>
    </w:p>
    <w:p w:rsidR="00AA6C6E" w:rsidRPr="00AA6C6E" w:rsidRDefault="00AA6C6E" w:rsidP="00AA6C6E">
      <w:pPr>
        <w:spacing w:after="0" w:line="240" w:lineRule="auto"/>
        <w:jc w:val="both"/>
        <w:rPr>
          <w:rFonts w:ascii="Times New Roman" w:hAnsi="Times New Roman" w:cs="Times New Roman"/>
          <w:sz w:val="24"/>
          <w:szCs w:val="24"/>
        </w:rPr>
      </w:pPr>
    </w:p>
    <w:p w:rsidR="00AA6C6E" w:rsidRDefault="00AA6C6E" w:rsidP="00AA6C6E">
      <w:pPr>
        <w:pStyle w:val="3"/>
        <w:spacing w:before="0" w:line="240" w:lineRule="auto"/>
        <w:jc w:val="center"/>
        <w:rPr>
          <w:rFonts w:ascii="Times New Roman" w:hAnsi="Times New Roman" w:cs="Times New Roman"/>
          <w:color w:val="auto"/>
          <w:sz w:val="24"/>
          <w:szCs w:val="24"/>
        </w:rPr>
      </w:pPr>
      <w:bookmarkStart w:id="98" w:name="_Toc435412724"/>
      <w:bookmarkStart w:id="99" w:name="_Toc453968199"/>
      <w:bookmarkEnd w:id="98"/>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 xml:space="preserve">.3. Содержание, виды деятельности и формы занятий с </w:t>
      </w:r>
      <w:proofErr w:type="gramStart"/>
      <w:r w:rsidRPr="00AA6C6E">
        <w:rPr>
          <w:rFonts w:ascii="Times New Roman" w:hAnsi="Times New Roman" w:cs="Times New Roman"/>
          <w:color w:val="auto"/>
          <w:sz w:val="24"/>
          <w:szCs w:val="24"/>
        </w:rPr>
        <w:t>обучающимися</w:t>
      </w:r>
      <w:proofErr w:type="gramEnd"/>
      <w:r w:rsidRPr="00AA6C6E">
        <w:rPr>
          <w:rFonts w:ascii="Times New Roman" w:hAnsi="Times New Roman" w:cs="Times New Roman"/>
          <w:color w:val="auto"/>
          <w:sz w:val="24"/>
          <w:szCs w:val="24"/>
        </w:rPr>
        <w:t xml:space="preserve"> по каждому</w:t>
      </w:r>
    </w:p>
    <w:p w:rsidR="00AA6C6E" w:rsidRDefault="00AA6C6E" w:rsidP="00AA6C6E">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из направлений духовно-нравственного развития, воспитания и социализации обучающихся</w:t>
      </w:r>
      <w:bookmarkEnd w:id="99"/>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Воспитание, социализация и духовно-нравственное развитие в сфере отношения обуча</w:t>
      </w:r>
      <w:r w:rsidRPr="00AA6C6E">
        <w:rPr>
          <w:rFonts w:ascii="Times New Roman" w:hAnsi="Times New Roman" w:cs="Times New Roman"/>
          <w:sz w:val="24"/>
          <w:szCs w:val="24"/>
        </w:rPr>
        <w:t>ю</w:t>
      </w:r>
      <w:r w:rsidRPr="00AA6C6E">
        <w:rPr>
          <w:rFonts w:ascii="Times New Roman" w:hAnsi="Times New Roman" w:cs="Times New Roman"/>
          <w:sz w:val="24"/>
          <w:szCs w:val="24"/>
        </w:rPr>
        <w:t>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w:t>
      </w:r>
      <w:r w:rsidRPr="00AA6C6E">
        <w:rPr>
          <w:rFonts w:ascii="Times New Roman" w:hAnsi="Times New Roman" w:cs="Times New Roman"/>
          <w:sz w:val="24"/>
          <w:szCs w:val="24"/>
        </w:rPr>
        <w:t>о</w:t>
      </w:r>
      <w:r w:rsidRPr="00AA6C6E">
        <w:rPr>
          <w:rFonts w:ascii="Times New Roman" w:hAnsi="Times New Roman" w:cs="Times New Roman"/>
          <w:sz w:val="24"/>
          <w:szCs w:val="24"/>
        </w:rPr>
        <w:t>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AA6C6E" w:rsidRPr="00AA6C6E" w:rsidRDefault="00AA6C6E" w:rsidP="00AA6C6E">
      <w:pPr>
        <w:spacing w:after="0" w:line="240" w:lineRule="auto"/>
        <w:ind w:firstLine="426"/>
        <w:jc w:val="both"/>
        <w:rPr>
          <w:rFonts w:ascii="Times New Roman" w:hAnsi="Times New Roman" w:cs="Times New Roman"/>
          <w:sz w:val="24"/>
          <w:szCs w:val="24"/>
        </w:rPr>
      </w:pPr>
      <w:r w:rsidRPr="00AA6C6E">
        <w:rPr>
          <w:rFonts w:ascii="Times New Roman" w:hAnsi="Times New Roman" w:cs="Times New Roman"/>
          <w:sz w:val="24"/>
          <w:szCs w:val="24"/>
        </w:rPr>
        <w:t xml:space="preserve">Для воспитания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в сфере отношения к России как к Родине (Отечеству) испол</w:t>
      </w:r>
      <w:r w:rsidRPr="00AA6C6E">
        <w:rPr>
          <w:rFonts w:ascii="Times New Roman" w:hAnsi="Times New Roman" w:cs="Times New Roman"/>
          <w:sz w:val="24"/>
          <w:szCs w:val="24"/>
        </w:rPr>
        <w:t>ь</w:t>
      </w:r>
      <w:r w:rsidRPr="00AA6C6E">
        <w:rPr>
          <w:rFonts w:ascii="Times New Roman" w:hAnsi="Times New Roman" w:cs="Times New Roman"/>
          <w:sz w:val="24"/>
          <w:szCs w:val="24"/>
        </w:rPr>
        <w:t xml:space="preserve">зуются: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roofErr w:type="gramEnd"/>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AA6C6E" w:rsidRPr="00AA6C6E" w:rsidRDefault="00AA6C6E" w:rsidP="00AA6C6E">
      <w:pPr>
        <w:tabs>
          <w:tab w:val="left" w:pos="426"/>
        </w:tabs>
        <w:spacing w:after="0" w:line="240" w:lineRule="auto"/>
        <w:ind w:left="360"/>
        <w:jc w:val="both"/>
        <w:rPr>
          <w:rFonts w:ascii="Times New Roman" w:hAnsi="Times New Roman" w:cs="Times New Roman"/>
          <w:sz w:val="24"/>
          <w:szCs w:val="24"/>
        </w:rPr>
      </w:pPr>
      <w:r w:rsidRPr="00AA6C6E">
        <w:rPr>
          <w:rFonts w:ascii="Times New Roman" w:hAnsi="Times New Roman" w:cs="Times New Roman"/>
          <w:sz w:val="24"/>
          <w:szCs w:val="24"/>
        </w:rPr>
        <w:t xml:space="preserve">Воспитание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в сфере отношения к России как к Родине (Отечеству) включает:</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AA6C6E" w:rsidRPr="00AA6C6E" w:rsidRDefault="00AA6C6E" w:rsidP="00AA6C6E">
      <w:pPr>
        <w:tabs>
          <w:tab w:val="left" w:pos="0"/>
        </w:tabs>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Воспитание, социализация и духовно-нравственное развитие в сфере отношений с окружающ</w:t>
      </w:r>
      <w:r w:rsidRPr="00AA6C6E">
        <w:rPr>
          <w:rFonts w:ascii="Times New Roman" w:hAnsi="Times New Roman" w:cs="Times New Roman"/>
          <w:sz w:val="24"/>
          <w:szCs w:val="24"/>
        </w:rPr>
        <w:t>и</w:t>
      </w:r>
      <w:r w:rsidRPr="00AA6C6E">
        <w:rPr>
          <w:rFonts w:ascii="Times New Roman" w:hAnsi="Times New Roman" w:cs="Times New Roman"/>
          <w:sz w:val="24"/>
          <w:szCs w:val="24"/>
        </w:rPr>
        <w:t>ми людьми предполагают формирование:</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развитие культуры межнационального общения;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AA6C6E" w:rsidRPr="00AA6C6E" w:rsidRDefault="00AA6C6E" w:rsidP="00AA6C6E">
      <w:pPr>
        <w:tabs>
          <w:tab w:val="left" w:pos="426"/>
        </w:tabs>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 xml:space="preserve">Воспитание, социализация и духовно-нравственное развитие </w:t>
      </w:r>
      <w:r w:rsidRPr="00AA6C6E">
        <w:rPr>
          <w:rFonts w:ascii="Times New Roman" w:hAnsi="Times New Roman" w:cs="Times New Roman"/>
          <w:bCs/>
          <w:sz w:val="24"/>
          <w:szCs w:val="24"/>
        </w:rPr>
        <w:t>в сфере семейных отношений</w:t>
      </w:r>
      <w:r w:rsidRPr="00AA6C6E">
        <w:rPr>
          <w:rFonts w:ascii="Times New Roman" w:hAnsi="Times New Roman" w:cs="Times New Roman"/>
          <w:sz w:val="24"/>
          <w:szCs w:val="24"/>
        </w:rPr>
        <w:t xml:space="preserve"> предполагают формирование </w:t>
      </w:r>
      <w:proofErr w:type="gramStart"/>
      <w:r w:rsidRPr="00AA6C6E">
        <w:rPr>
          <w:rFonts w:ascii="Times New Roman" w:hAnsi="Times New Roman" w:cs="Times New Roman"/>
          <w:sz w:val="24"/>
          <w:szCs w:val="24"/>
        </w:rPr>
        <w:t>у</w:t>
      </w:r>
      <w:proofErr w:type="gramEnd"/>
      <w:r w:rsidRPr="00AA6C6E">
        <w:rPr>
          <w:rFonts w:ascii="Times New Roman" w:hAnsi="Times New Roman" w:cs="Times New Roman"/>
          <w:sz w:val="24"/>
          <w:szCs w:val="24"/>
        </w:rPr>
        <w:t xml:space="preserve"> обучающихся:</w:t>
      </w:r>
    </w:p>
    <w:p w:rsidR="00AA6C6E" w:rsidRPr="00AA6C6E" w:rsidRDefault="00AA6C6E" w:rsidP="00561933">
      <w:pPr>
        <w:numPr>
          <w:ilvl w:val="0"/>
          <w:numId w:val="119"/>
        </w:numPr>
        <w:tabs>
          <w:tab w:val="left" w:pos="426"/>
        </w:tabs>
        <w:suppressAutoHyphens/>
        <w:spacing w:after="0" w:line="240" w:lineRule="auto"/>
        <w:ind w:left="0" w:firstLine="0"/>
        <w:contextualSpacing/>
        <w:jc w:val="both"/>
        <w:rPr>
          <w:rFonts w:ascii="Times New Roman" w:hAnsi="Times New Roman" w:cs="Times New Roman"/>
          <w:sz w:val="24"/>
          <w:szCs w:val="24"/>
        </w:rPr>
      </w:pPr>
      <w:r w:rsidRPr="00AA6C6E">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AA6C6E" w:rsidRPr="00AA6C6E" w:rsidRDefault="00AA6C6E" w:rsidP="00AA6C6E">
      <w:pPr>
        <w:tabs>
          <w:tab w:val="left" w:pos="0"/>
        </w:tabs>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Для воспитания, социализации и духовно-нравственного развития в</w:t>
      </w:r>
      <w:r w:rsidRPr="00AA6C6E">
        <w:rPr>
          <w:rFonts w:ascii="Times New Roman" w:hAnsi="Times New Roman" w:cs="Times New Roman"/>
          <w:b/>
          <w:sz w:val="24"/>
          <w:szCs w:val="24"/>
        </w:rPr>
        <w:t xml:space="preserve"> </w:t>
      </w:r>
      <w:r w:rsidRPr="00AA6C6E">
        <w:rPr>
          <w:rFonts w:ascii="Times New Roman" w:hAnsi="Times New Roman" w:cs="Times New Roman"/>
          <w:sz w:val="24"/>
          <w:szCs w:val="24"/>
        </w:rPr>
        <w:t>сфере отношений с окр</w:t>
      </w:r>
      <w:r w:rsidRPr="00AA6C6E">
        <w:rPr>
          <w:rFonts w:ascii="Times New Roman" w:hAnsi="Times New Roman" w:cs="Times New Roman"/>
          <w:sz w:val="24"/>
          <w:szCs w:val="24"/>
        </w:rPr>
        <w:t>у</w:t>
      </w:r>
      <w:r w:rsidRPr="00AA6C6E">
        <w:rPr>
          <w:rFonts w:ascii="Times New Roman" w:hAnsi="Times New Roman" w:cs="Times New Roman"/>
          <w:sz w:val="24"/>
          <w:szCs w:val="24"/>
        </w:rPr>
        <w:t>жающими людьми и в семье</w:t>
      </w:r>
      <w:r w:rsidRPr="00AA6C6E">
        <w:rPr>
          <w:rFonts w:ascii="Times New Roman" w:hAnsi="Times New Roman" w:cs="Times New Roman"/>
          <w:b/>
          <w:sz w:val="24"/>
          <w:szCs w:val="24"/>
        </w:rPr>
        <w:t xml:space="preserve"> </w:t>
      </w:r>
      <w:r w:rsidRPr="00AA6C6E">
        <w:rPr>
          <w:rFonts w:ascii="Times New Roman" w:hAnsi="Times New Roman" w:cs="Times New Roman"/>
          <w:sz w:val="24"/>
          <w:szCs w:val="24"/>
        </w:rPr>
        <w:t>используются: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дискуссионные формы, просмотр и обсуждение актуальных фильмов, театральных спектаклей, постановка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сотрудничество с традиционными религиозными общинами. </w:t>
      </w:r>
    </w:p>
    <w:p w:rsidR="00AA6C6E" w:rsidRPr="00AA6C6E" w:rsidRDefault="00AA6C6E" w:rsidP="00554A90">
      <w:pPr>
        <w:tabs>
          <w:tab w:val="left" w:pos="0"/>
        </w:tabs>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Воспитание, социализация и духовно-нравственное развитие в сфере отношения к закону, гос</w:t>
      </w:r>
      <w:r w:rsidRPr="00AA6C6E">
        <w:rPr>
          <w:rFonts w:ascii="Times New Roman" w:hAnsi="Times New Roman" w:cs="Times New Roman"/>
          <w:sz w:val="24"/>
          <w:szCs w:val="24"/>
        </w:rPr>
        <w:t>у</w:t>
      </w:r>
      <w:r w:rsidRPr="00AA6C6E">
        <w:rPr>
          <w:rFonts w:ascii="Times New Roman" w:hAnsi="Times New Roman" w:cs="Times New Roman"/>
          <w:sz w:val="24"/>
          <w:szCs w:val="24"/>
        </w:rPr>
        <w:t>дарству и гражданскому обществу предусматривают:</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w:t>
      </w:r>
      <w:r w:rsidRPr="00AA6C6E">
        <w:rPr>
          <w:rFonts w:ascii="Times New Roman" w:hAnsi="Times New Roman" w:cs="Times New Roman"/>
          <w:sz w:val="24"/>
          <w:szCs w:val="24"/>
        </w:rPr>
        <w:lastRenderedPageBreak/>
        <w:t xml:space="preserve">достоинства, осознанно принимающего традиционные национальные и общечеловеческие гуманистические и демократические ценности; </w:t>
      </w:r>
      <w:proofErr w:type="gramEnd"/>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AA6C6E" w:rsidRPr="00554A90" w:rsidRDefault="00AA6C6E" w:rsidP="00554A90">
      <w:pPr>
        <w:tabs>
          <w:tab w:val="left" w:pos="426"/>
        </w:tabs>
        <w:spacing w:after="0" w:line="240" w:lineRule="auto"/>
        <w:ind w:left="360"/>
        <w:jc w:val="both"/>
        <w:rPr>
          <w:rFonts w:ascii="Times New Roman" w:hAnsi="Times New Roman" w:cs="Times New Roman"/>
          <w:sz w:val="24"/>
          <w:szCs w:val="24"/>
        </w:rPr>
      </w:pPr>
      <w:r w:rsidRPr="00554A90">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следующих формах занятий: деловые игры, имитационные модели, социальные тренажеры;</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AA6C6E" w:rsidRPr="00554A90" w:rsidRDefault="00AA6C6E" w:rsidP="00554A90">
      <w:pPr>
        <w:tabs>
          <w:tab w:val="left" w:pos="0"/>
        </w:tabs>
        <w:spacing w:after="0" w:line="240" w:lineRule="auto"/>
        <w:ind w:firstLine="360"/>
        <w:jc w:val="both"/>
        <w:rPr>
          <w:rFonts w:ascii="Times New Roman" w:hAnsi="Times New Roman" w:cs="Times New Roman"/>
          <w:sz w:val="24"/>
          <w:szCs w:val="24"/>
        </w:rPr>
      </w:pPr>
      <w:r w:rsidRPr="00554A90">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у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готовности и способности к самостоятельной, творческой и ответственной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у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AA6C6E">
        <w:rPr>
          <w:rFonts w:ascii="Times New Roman" w:hAnsi="Times New Roman" w:cs="Times New Roman"/>
          <w:sz w:val="24"/>
          <w:szCs w:val="24"/>
        </w:rPr>
        <w:t>табакокурения</w:t>
      </w:r>
      <w:proofErr w:type="spellEnd"/>
      <w:r w:rsidRPr="00AA6C6E">
        <w:rPr>
          <w:rFonts w:ascii="Times New Roman" w:hAnsi="Times New Roman" w:cs="Times New Roman"/>
          <w:sz w:val="24"/>
          <w:szCs w:val="24"/>
        </w:rPr>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AA6C6E">
        <w:rPr>
          <w:rFonts w:ascii="Times New Roman" w:hAnsi="Times New Roman" w:cs="Times New Roman"/>
          <w:sz w:val="24"/>
          <w:szCs w:val="24"/>
        </w:rPr>
        <w:t xml:space="preserve"> умение оказывать первую помощь; развитие культуры здорового питания;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A6C6E" w:rsidRPr="00AA6C6E" w:rsidRDefault="00AA6C6E" w:rsidP="00AA6C6E">
      <w:pPr>
        <w:tabs>
          <w:tab w:val="left" w:pos="0"/>
        </w:tabs>
        <w:spacing w:after="0" w:line="240" w:lineRule="auto"/>
        <w:ind w:firstLine="360"/>
        <w:jc w:val="both"/>
        <w:rPr>
          <w:rFonts w:ascii="Times New Roman" w:hAnsi="Times New Roman" w:cs="Times New Roman"/>
          <w:sz w:val="24"/>
          <w:szCs w:val="24"/>
        </w:rPr>
      </w:pPr>
      <w:r w:rsidRPr="00AA6C6E">
        <w:rPr>
          <w:rFonts w:ascii="Times New Roman" w:hAnsi="Times New Roman" w:cs="Times New Roman"/>
          <w:sz w:val="24"/>
          <w:szCs w:val="24"/>
        </w:rPr>
        <w:t>Для осуществления воспитания, социализации и духовно-нравственного развития в сфере о</w:t>
      </w:r>
      <w:r w:rsidRPr="00AA6C6E">
        <w:rPr>
          <w:rFonts w:ascii="Times New Roman" w:hAnsi="Times New Roman" w:cs="Times New Roman"/>
          <w:sz w:val="24"/>
          <w:szCs w:val="24"/>
        </w:rPr>
        <w:t>т</w:t>
      </w:r>
      <w:r w:rsidRPr="00AA6C6E">
        <w:rPr>
          <w:rFonts w:ascii="Times New Roman" w:hAnsi="Times New Roman" w:cs="Times New Roman"/>
          <w:sz w:val="24"/>
          <w:szCs w:val="24"/>
        </w:rPr>
        <w:t>ношения обучающихся к себе, своему здоровью, познанию себя, для обеспечения самоопределения, самосовершенствования используются: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массовые общественно-спортивные мероприятия и привлечение к участию в них детей;</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lastRenderedPageBreak/>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AA6C6E" w:rsidRPr="00554A90" w:rsidRDefault="00554A90" w:rsidP="00554A90">
      <w:pPr>
        <w:tabs>
          <w:tab w:val="left" w:pos="426"/>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w:t>
      </w:r>
      <w:r w:rsidR="00AA6C6E" w:rsidRPr="00554A90">
        <w:rPr>
          <w:rFonts w:ascii="Times New Roman" w:hAnsi="Times New Roman" w:cs="Times New Roman"/>
          <w:sz w:val="24"/>
          <w:szCs w:val="24"/>
        </w:rPr>
        <w:t>оспитание, социализация и духовно-нравственное развитие в сфере отношения к окружающ</w:t>
      </w:r>
      <w:r w:rsidR="00AA6C6E" w:rsidRPr="00554A90">
        <w:rPr>
          <w:rFonts w:ascii="Times New Roman" w:hAnsi="Times New Roman" w:cs="Times New Roman"/>
          <w:sz w:val="24"/>
          <w:szCs w:val="24"/>
        </w:rPr>
        <w:t>е</w:t>
      </w:r>
      <w:r w:rsidR="00AA6C6E" w:rsidRPr="00554A90">
        <w:rPr>
          <w:rFonts w:ascii="Times New Roman" w:hAnsi="Times New Roman" w:cs="Times New Roman"/>
          <w:sz w:val="24"/>
          <w:szCs w:val="24"/>
        </w:rPr>
        <w:t>му миру, к живой природе, художественной культуре предусматривают:</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мировоззрения, соответствующего современному уровню развития науки;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AA6C6E" w:rsidRPr="00554A90" w:rsidRDefault="00AA6C6E" w:rsidP="00554A90">
      <w:pPr>
        <w:tabs>
          <w:tab w:val="left" w:pos="0"/>
        </w:tabs>
        <w:spacing w:after="0" w:line="240" w:lineRule="auto"/>
        <w:ind w:firstLine="360"/>
        <w:jc w:val="both"/>
        <w:rPr>
          <w:rFonts w:ascii="Times New Roman" w:hAnsi="Times New Roman" w:cs="Times New Roman"/>
          <w:sz w:val="24"/>
          <w:szCs w:val="24"/>
        </w:rPr>
      </w:pPr>
      <w:r w:rsidRPr="00554A90">
        <w:rPr>
          <w:rFonts w:ascii="Times New Roman" w:hAnsi="Times New Roman" w:cs="Times New Roman"/>
          <w:sz w:val="24"/>
          <w:szCs w:val="24"/>
        </w:rPr>
        <w:t>Для реализации задач воспитания, социализации и духовно-нравственного развития в сфере о</w:t>
      </w:r>
      <w:r w:rsidRPr="00554A90">
        <w:rPr>
          <w:rFonts w:ascii="Times New Roman" w:hAnsi="Times New Roman" w:cs="Times New Roman"/>
          <w:sz w:val="24"/>
          <w:szCs w:val="24"/>
        </w:rPr>
        <w:t>т</w:t>
      </w:r>
      <w:r w:rsidRPr="00554A90">
        <w:rPr>
          <w:rFonts w:ascii="Times New Roman" w:hAnsi="Times New Roman" w:cs="Times New Roman"/>
          <w:sz w:val="24"/>
          <w:szCs w:val="24"/>
        </w:rPr>
        <w:t>ношения к окружающему миру, живой природе, художественной культуре используются: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экскурсии в музеи, на выставки, экологические акции, другие формы занятий;</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AA6C6E" w:rsidRPr="00554A90" w:rsidRDefault="00AA6C6E" w:rsidP="00554A90">
      <w:pPr>
        <w:spacing w:after="0" w:line="240" w:lineRule="auto"/>
        <w:ind w:firstLine="360"/>
        <w:jc w:val="both"/>
        <w:rPr>
          <w:rFonts w:ascii="Times New Roman" w:hAnsi="Times New Roman" w:cs="Times New Roman"/>
          <w:sz w:val="24"/>
          <w:szCs w:val="24"/>
        </w:rPr>
      </w:pPr>
      <w:r w:rsidRPr="00554A90">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w:t>
      </w:r>
      <w:r w:rsidRPr="00554A90">
        <w:rPr>
          <w:rFonts w:ascii="Times New Roman" w:hAnsi="Times New Roman" w:cs="Times New Roman"/>
          <w:b/>
          <w:sz w:val="24"/>
          <w:szCs w:val="24"/>
        </w:rPr>
        <w:t xml:space="preserve"> </w:t>
      </w:r>
      <w:r w:rsidRPr="00554A90">
        <w:rPr>
          <w:rFonts w:ascii="Times New Roman" w:hAnsi="Times New Roman" w:cs="Times New Roman"/>
          <w:sz w:val="24"/>
          <w:szCs w:val="24"/>
        </w:rPr>
        <w:t>предполагают:</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воспитание у детей уважения к труду и людям труда, трудовым достижениям;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AA6C6E" w:rsidRPr="00554A90" w:rsidRDefault="00AA6C6E" w:rsidP="00554A90">
      <w:pPr>
        <w:spacing w:after="0" w:line="240" w:lineRule="auto"/>
        <w:ind w:firstLine="360"/>
        <w:jc w:val="both"/>
        <w:rPr>
          <w:rFonts w:ascii="Times New Roman" w:hAnsi="Times New Roman" w:cs="Times New Roman"/>
          <w:sz w:val="24"/>
          <w:szCs w:val="24"/>
        </w:rPr>
      </w:pPr>
      <w:r w:rsidRPr="00554A90">
        <w:rPr>
          <w:rFonts w:ascii="Times New Roman" w:hAnsi="Times New Roman" w:cs="Times New Roman"/>
          <w:sz w:val="24"/>
          <w:szCs w:val="24"/>
        </w:rPr>
        <w:t>Для воспитания, социализации и духовно-нравственного развития в сфере трудовых и социал</w:t>
      </w:r>
      <w:r w:rsidRPr="00554A90">
        <w:rPr>
          <w:rFonts w:ascii="Times New Roman" w:hAnsi="Times New Roman" w:cs="Times New Roman"/>
          <w:sz w:val="24"/>
          <w:szCs w:val="24"/>
        </w:rPr>
        <w:t>ь</w:t>
      </w:r>
      <w:r w:rsidRPr="00554A90">
        <w:rPr>
          <w:rFonts w:ascii="Times New Roman" w:hAnsi="Times New Roman" w:cs="Times New Roman"/>
          <w:sz w:val="24"/>
          <w:szCs w:val="24"/>
        </w:rPr>
        <w:t>но-экономических отношений используются:</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познавательная, игровая, предметно-практическая, коммуникативная и другие виды деятельности; </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формы занятий: </w:t>
      </w:r>
      <w:proofErr w:type="spellStart"/>
      <w:r w:rsidRPr="00AA6C6E">
        <w:rPr>
          <w:rFonts w:ascii="Times New Roman" w:hAnsi="Times New Roman" w:cs="Times New Roman"/>
          <w:sz w:val="24"/>
          <w:szCs w:val="24"/>
        </w:rPr>
        <w:t>профориентационное</w:t>
      </w:r>
      <w:proofErr w:type="spellEnd"/>
      <w:r w:rsidRPr="00AA6C6E">
        <w:rPr>
          <w:rFonts w:ascii="Times New Roman" w:hAnsi="Times New Roman" w:cs="Times New Roman"/>
          <w:sz w:val="24"/>
          <w:szCs w:val="24"/>
        </w:rPr>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AA6C6E" w:rsidRPr="00AA6C6E" w:rsidRDefault="00AA6C6E" w:rsidP="00561933">
      <w:pPr>
        <w:numPr>
          <w:ilvl w:val="0"/>
          <w:numId w:val="119"/>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AA6C6E" w:rsidRDefault="00AA6C6E" w:rsidP="00554A90">
      <w:pPr>
        <w:spacing w:after="0" w:line="240" w:lineRule="auto"/>
        <w:ind w:firstLine="426"/>
        <w:jc w:val="both"/>
        <w:rPr>
          <w:rFonts w:ascii="Times New Roman" w:hAnsi="Times New Roman" w:cs="Times New Roman"/>
          <w:sz w:val="24"/>
          <w:szCs w:val="24"/>
        </w:rPr>
      </w:pPr>
      <w:r w:rsidRPr="00AA6C6E">
        <w:rPr>
          <w:rFonts w:ascii="Times New Roman" w:hAnsi="Times New Roman" w:cs="Times New Roman"/>
          <w:sz w:val="24"/>
          <w:szCs w:val="24"/>
        </w:rPr>
        <w:t>В этой области воспитания обеспечивается привлекательность науки для подрастающего пок</w:t>
      </w:r>
      <w:r w:rsidRPr="00AA6C6E">
        <w:rPr>
          <w:rFonts w:ascii="Times New Roman" w:hAnsi="Times New Roman" w:cs="Times New Roman"/>
          <w:sz w:val="24"/>
          <w:szCs w:val="24"/>
        </w:rPr>
        <w:t>о</w:t>
      </w:r>
      <w:r w:rsidRPr="00AA6C6E">
        <w:rPr>
          <w:rFonts w:ascii="Times New Roman" w:hAnsi="Times New Roman" w:cs="Times New Roman"/>
          <w:sz w:val="24"/>
          <w:szCs w:val="24"/>
        </w:rPr>
        <w:t>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F3C9C" w:rsidRDefault="009F3C9C" w:rsidP="00554A90">
      <w:pPr>
        <w:spacing w:after="0" w:line="240" w:lineRule="auto"/>
        <w:ind w:firstLine="426"/>
        <w:jc w:val="both"/>
        <w:rPr>
          <w:rFonts w:ascii="Times New Roman" w:hAnsi="Times New Roman" w:cs="Times New Roman"/>
          <w:sz w:val="24"/>
          <w:szCs w:val="24"/>
        </w:rPr>
      </w:pPr>
    </w:p>
    <w:p w:rsidR="00554A90" w:rsidRDefault="00AA6C6E" w:rsidP="00554A90">
      <w:pPr>
        <w:pStyle w:val="3"/>
        <w:spacing w:before="0" w:line="240" w:lineRule="auto"/>
        <w:jc w:val="center"/>
        <w:rPr>
          <w:rFonts w:ascii="Times New Roman" w:hAnsi="Times New Roman" w:cs="Times New Roman"/>
          <w:color w:val="auto"/>
          <w:sz w:val="24"/>
          <w:szCs w:val="24"/>
        </w:rPr>
      </w:pPr>
      <w:bookmarkStart w:id="100" w:name="_Toc435412725"/>
      <w:bookmarkStart w:id="101" w:name="_Toc453968200"/>
      <w:bookmarkEnd w:id="100"/>
      <w:r w:rsidRPr="00AA6C6E">
        <w:rPr>
          <w:rFonts w:ascii="Times New Roman" w:hAnsi="Times New Roman" w:cs="Times New Roman"/>
          <w:color w:val="auto"/>
          <w:sz w:val="24"/>
          <w:szCs w:val="24"/>
        </w:rPr>
        <w:lastRenderedPageBreak/>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.4. Модель организации работы по духовно-нравственному развитию,</w:t>
      </w:r>
    </w:p>
    <w:p w:rsidR="00AA6C6E" w:rsidRDefault="00AA6C6E" w:rsidP="00554A90">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 xml:space="preserve">воспитанию и социализации </w:t>
      </w:r>
      <w:proofErr w:type="gramStart"/>
      <w:r w:rsidRPr="00AA6C6E">
        <w:rPr>
          <w:rFonts w:ascii="Times New Roman" w:hAnsi="Times New Roman" w:cs="Times New Roman"/>
          <w:color w:val="auto"/>
          <w:sz w:val="24"/>
          <w:szCs w:val="24"/>
        </w:rPr>
        <w:t>обучающихся</w:t>
      </w:r>
      <w:bookmarkEnd w:id="101"/>
      <w:proofErr w:type="gramEnd"/>
    </w:p>
    <w:p w:rsidR="00AA6C6E" w:rsidRPr="00AA6C6E" w:rsidRDefault="00AA6C6E" w:rsidP="00554A90">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Соответствующая деятельность образовательной организации представлена в виде орган</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зационной модели духовно-нравственного развития, воспитания и </w:t>
      </w:r>
      <w:proofErr w:type="gramStart"/>
      <w:r w:rsidRPr="00AA6C6E">
        <w:rPr>
          <w:rFonts w:ascii="Times New Roman" w:hAnsi="Times New Roman" w:cs="Times New Roman"/>
          <w:sz w:val="24"/>
          <w:szCs w:val="24"/>
        </w:rPr>
        <w:t>социализации</w:t>
      </w:r>
      <w:proofErr w:type="gramEnd"/>
      <w:r w:rsidRPr="00AA6C6E">
        <w:rPr>
          <w:rFonts w:ascii="Times New Roman" w:hAnsi="Times New Roman" w:cs="Times New Roman"/>
          <w:sz w:val="24"/>
          <w:szCs w:val="24"/>
        </w:rPr>
        <w:t xml:space="preserve"> обучающихся и осуществляется:</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на основе базовых национальных ценностей российского общества; </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при формировании уклада жизни организации, осуществляющей образовательную деятельность;</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 процессе урочной и внеурочной деятельности;</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 рамках сетевой формы реализации образовательных программ, образовательных технологий, </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A6C6E" w:rsidRPr="00AA6C6E" w:rsidRDefault="00AA6C6E" w:rsidP="00561933">
      <w:pPr>
        <w:numPr>
          <w:ilvl w:val="0"/>
          <w:numId w:val="12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 созданием специальных условий для различных </w:t>
      </w:r>
      <w:proofErr w:type="gramStart"/>
      <w:r w:rsidRPr="00AA6C6E">
        <w:rPr>
          <w:rFonts w:ascii="Times New Roman" w:hAnsi="Times New Roman" w:cs="Times New Roman"/>
          <w:sz w:val="24"/>
          <w:szCs w:val="24"/>
        </w:rPr>
        <w:t>категорий</w:t>
      </w:r>
      <w:proofErr w:type="gramEnd"/>
      <w:r w:rsidRPr="00AA6C6E">
        <w:rPr>
          <w:rFonts w:ascii="Times New Roman" w:hAnsi="Times New Roman" w:cs="Times New Roman"/>
          <w:sz w:val="24"/>
          <w:szCs w:val="24"/>
        </w:rPr>
        <w:t xml:space="preserve"> обучающихся (в том числе детей с ограниченными возможностями здоровья и детей-инвалидов, а также одаренных детей).</w:t>
      </w:r>
    </w:p>
    <w:p w:rsidR="00AA6C6E" w:rsidRPr="00554A90"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554A90">
        <w:rPr>
          <w:rFonts w:ascii="Times New Roman" w:hAnsi="Times New Roman" w:cs="Times New Roman"/>
          <w:sz w:val="24"/>
          <w:szCs w:val="24"/>
        </w:rPr>
        <w:t xml:space="preserve">уклада школьной жизни: </w:t>
      </w:r>
    </w:p>
    <w:p w:rsidR="00AA6C6E" w:rsidRPr="00AA6C6E" w:rsidRDefault="00AA6C6E" w:rsidP="00561933">
      <w:pPr>
        <w:numPr>
          <w:ilvl w:val="0"/>
          <w:numId w:val="121"/>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обеспечивающего создание социальной среды развития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w:t>
      </w:r>
    </w:p>
    <w:p w:rsidR="00AA6C6E" w:rsidRPr="00AA6C6E" w:rsidRDefault="00AA6C6E" w:rsidP="00561933">
      <w:pPr>
        <w:numPr>
          <w:ilvl w:val="0"/>
          <w:numId w:val="121"/>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включающего</w:t>
      </w:r>
      <w:proofErr w:type="gramEnd"/>
      <w:r w:rsidRPr="00AA6C6E">
        <w:rPr>
          <w:rFonts w:ascii="Times New Roman" w:hAnsi="Times New Roman" w:cs="Times New Roman"/>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AA6C6E" w:rsidRPr="00AA6C6E" w:rsidRDefault="00AA6C6E" w:rsidP="00561933">
      <w:pPr>
        <w:numPr>
          <w:ilvl w:val="0"/>
          <w:numId w:val="121"/>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AA6C6E" w:rsidRPr="00AA6C6E" w:rsidRDefault="00AA6C6E" w:rsidP="00561933">
      <w:pPr>
        <w:numPr>
          <w:ilvl w:val="0"/>
          <w:numId w:val="121"/>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В формировании уклада жизни организации, осуществляющей образовательную деятел</w:t>
      </w:r>
      <w:r w:rsidRPr="00AA6C6E">
        <w:rPr>
          <w:rFonts w:ascii="Times New Roman" w:hAnsi="Times New Roman" w:cs="Times New Roman"/>
          <w:sz w:val="24"/>
          <w:szCs w:val="24"/>
        </w:rPr>
        <w:t>ь</w:t>
      </w:r>
      <w:r w:rsidRPr="00AA6C6E">
        <w:rPr>
          <w:rFonts w:ascii="Times New Roman" w:hAnsi="Times New Roman" w:cs="Times New Roman"/>
          <w:sz w:val="24"/>
          <w:szCs w:val="24"/>
        </w:rPr>
        <w:t>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w:t>
      </w:r>
      <w:r w:rsidRPr="00AA6C6E">
        <w:rPr>
          <w:rFonts w:ascii="Times New Roman" w:hAnsi="Times New Roman" w:cs="Times New Roman"/>
          <w:sz w:val="24"/>
          <w:szCs w:val="24"/>
        </w:rPr>
        <w:t>а</w:t>
      </w:r>
      <w:r w:rsidRPr="00AA6C6E">
        <w:rPr>
          <w:rFonts w:ascii="Times New Roman" w:hAnsi="Times New Roman" w:cs="Times New Roman"/>
          <w:sz w:val="24"/>
          <w:szCs w:val="24"/>
        </w:rPr>
        <w:t>ции, осуществляющей образовательную деятельность, элементов коллективной жизнедеятельности, обеспечивающих реализацию ценностей и целей.</w:t>
      </w:r>
    </w:p>
    <w:p w:rsidR="00AA6C6E" w:rsidRPr="00554A90" w:rsidRDefault="00AA6C6E" w:rsidP="00554A90">
      <w:pPr>
        <w:pStyle w:val="3"/>
        <w:spacing w:line="240" w:lineRule="auto"/>
        <w:jc w:val="center"/>
        <w:rPr>
          <w:rFonts w:ascii="Times New Roman" w:hAnsi="Times New Roman" w:cs="Times New Roman"/>
          <w:b w:val="0"/>
          <w:color w:val="auto"/>
          <w:sz w:val="24"/>
          <w:szCs w:val="24"/>
        </w:rPr>
      </w:pPr>
      <w:bookmarkStart w:id="102" w:name="_Toc435412726"/>
      <w:bookmarkStart w:id="103" w:name="_Toc453968201"/>
      <w:bookmarkEnd w:id="102"/>
      <w:r w:rsidRPr="00554A90">
        <w:rPr>
          <w:rFonts w:ascii="Times New Roman" w:hAnsi="Times New Roman" w:cs="Times New Roman"/>
          <w:color w:val="auto"/>
          <w:sz w:val="24"/>
          <w:szCs w:val="24"/>
        </w:rPr>
        <w:t>2</w:t>
      </w:r>
      <w:r w:rsidRPr="00554A90">
        <w:rPr>
          <w:rFonts w:ascii="Times New Roman" w:hAnsi="Times New Roman" w:cs="Times New Roman"/>
          <w:b w:val="0"/>
          <w:color w:val="auto"/>
          <w:sz w:val="24"/>
          <w:szCs w:val="24"/>
        </w:rPr>
        <w:t>.</w:t>
      </w:r>
      <w:r w:rsidR="00065168">
        <w:rPr>
          <w:rStyle w:val="30"/>
          <w:rFonts w:ascii="Times New Roman" w:hAnsi="Times New Roman" w:cs="Times New Roman"/>
          <w:b/>
          <w:color w:val="auto"/>
          <w:sz w:val="24"/>
          <w:szCs w:val="24"/>
        </w:rPr>
        <w:t>4</w:t>
      </w:r>
      <w:r w:rsidRPr="00554A90">
        <w:rPr>
          <w:rStyle w:val="30"/>
          <w:rFonts w:ascii="Times New Roman" w:hAnsi="Times New Roman" w:cs="Times New Roman"/>
          <w:b/>
          <w:color w:val="auto"/>
          <w:sz w:val="24"/>
          <w:szCs w:val="24"/>
        </w:rPr>
        <w:t>.5. Описание форм и методов организации социально значимой деятельности обучающихся</w:t>
      </w:r>
      <w:bookmarkEnd w:id="103"/>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Организация социально значимой деятельности обучающихся </w:t>
      </w:r>
      <w:proofErr w:type="gramStart"/>
      <w:r w:rsidRPr="00AA6C6E">
        <w:rPr>
          <w:rFonts w:ascii="Times New Roman" w:hAnsi="Times New Roman" w:cs="Times New Roman"/>
          <w:sz w:val="24"/>
          <w:szCs w:val="24"/>
        </w:rPr>
        <w:t>может</w:t>
      </w:r>
      <w:proofErr w:type="gramEnd"/>
      <w:r w:rsidRPr="00AA6C6E">
        <w:rPr>
          <w:rFonts w:ascii="Times New Roman" w:hAnsi="Times New Roman" w:cs="Times New Roman"/>
          <w:sz w:val="24"/>
          <w:szCs w:val="24"/>
        </w:rPr>
        <w:t xml:space="preserve"> осуществляется в ра</w:t>
      </w:r>
      <w:r w:rsidRPr="00AA6C6E">
        <w:rPr>
          <w:rFonts w:ascii="Times New Roman" w:hAnsi="Times New Roman" w:cs="Times New Roman"/>
          <w:sz w:val="24"/>
          <w:szCs w:val="24"/>
        </w:rPr>
        <w:t>м</w:t>
      </w:r>
      <w:r w:rsidRPr="00AA6C6E">
        <w:rPr>
          <w:rFonts w:ascii="Times New Roman" w:hAnsi="Times New Roman" w:cs="Times New Roman"/>
          <w:sz w:val="24"/>
          <w:szCs w:val="24"/>
        </w:rPr>
        <w:t>ках их участия:</w:t>
      </w:r>
    </w:p>
    <w:p w:rsidR="00AA6C6E" w:rsidRPr="00AA6C6E" w:rsidRDefault="00AA6C6E" w:rsidP="00561933">
      <w:pPr>
        <w:numPr>
          <w:ilvl w:val="0"/>
          <w:numId w:val="12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AA6C6E" w:rsidRPr="00AA6C6E" w:rsidRDefault="00AA6C6E" w:rsidP="00561933">
      <w:pPr>
        <w:numPr>
          <w:ilvl w:val="0"/>
          <w:numId w:val="12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ученическом </w:t>
      </w:r>
      <w:proofErr w:type="gramStart"/>
      <w:r w:rsidRPr="00AA6C6E">
        <w:rPr>
          <w:rFonts w:ascii="Times New Roman" w:hAnsi="Times New Roman" w:cs="Times New Roman"/>
          <w:sz w:val="24"/>
          <w:szCs w:val="24"/>
        </w:rPr>
        <w:t>самоуправлении</w:t>
      </w:r>
      <w:proofErr w:type="gramEnd"/>
      <w:r w:rsidRPr="00AA6C6E">
        <w:rPr>
          <w:rFonts w:ascii="Times New Roman" w:hAnsi="Times New Roman" w:cs="Times New Roman"/>
          <w:sz w:val="24"/>
          <w:szCs w:val="24"/>
        </w:rPr>
        <w:t xml:space="preserve"> и управлении образовательной деятельностью; </w:t>
      </w:r>
    </w:p>
    <w:p w:rsidR="00AA6C6E" w:rsidRPr="00AA6C6E" w:rsidRDefault="00AA6C6E" w:rsidP="00561933">
      <w:pPr>
        <w:numPr>
          <w:ilvl w:val="0"/>
          <w:numId w:val="12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социально значимых познавательных, творческих, культурных, краеведческих, спортивных и благотворительных </w:t>
      </w:r>
      <w:proofErr w:type="gramStart"/>
      <w:r w:rsidRPr="00AA6C6E">
        <w:rPr>
          <w:rFonts w:ascii="Times New Roman" w:hAnsi="Times New Roman" w:cs="Times New Roman"/>
          <w:sz w:val="24"/>
          <w:szCs w:val="24"/>
        </w:rPr>
        <w:t>проектах</w:t>
      </w:r>
      <w:proofErr w:type="gramEnd"/>
      <w:r w:rsidRPr="00AA6C6E">
        <w:rPr>
          <w:rFonts w:ascii="Times New Roman" w:hAnsi="Times New Roman" w:cs="Times New Roman"/>
          <w:sz w:val="24"/>
          <w:szCs w:val="24"/>
        </w:rPr>
        <w:t>, в волонтерском движении.</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Разработка социальных проектов и программ включает следующие формы и методы орган</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зации социально значимой деятельности: </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определение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своей позиции в образовательной организации и в населенном пункте;</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lastRenderedPageBreak/>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обработку собранной информации, анализ и рефлексию, формулирование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организацию сбора пожертвований (</w:t>
      </w:r>
      <w:proofErr w:type="spellStart"/>
      <w:r w:rsidRPr="00AA6C6E">
        <w:rPr>
          <w:rFonts w:ascii="Times New Roman" w:hAnsi="Times New Roman" w:cs="Times New Roman"/>
          <w:sz w:val="24"/>
          <w:szCs w:val="24"/>
        </w:rPr>
        <w:t>фандрайзинг</w:t>
      </w:r>
      <w:proofErr w:type="spellEnd"/>
      <w:r w:rsidRPr="00AA6C6E">
        <w:rPr>
          <w:rFonts w:ascii="Times New Roman" w:hAnsi="Times New Roman" w:cs="Times New Roman"/>
          <w:sz w:val="24"/>
          <w:szCs w:val="24"/>
        </w:rPr>
        <w:t>), поиск спонсоров и меценатов для ресурсного обеспечения социальных проектов и программ;</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планирование и </w:t>
      </w:r>
      <w:proofErr w:type="gramStart"/>
      <w:r w:rsidRPr="00AA6C6E">
        <w:rPr>
          <w:rFonts w:ascii="Times New Roman" w:hAnsi="Times New Roman" w:cs="Times New Roman"/>
          <w:sz w:val="24"/>
          <w:szCs w:val="24"/>
        </w:rPr>
        <w:t>контроль за</w:t>
      </w:r>
      <w:proofErr w:type="gramEnd"/>
      <w:r w:rsidRPr="00AA6C6E">
        <w:rPr>
          <w:rFonts w:ascii="Times New Roman" w:hAnsi="Times New Roman" w:cs="Times New Roman"/>
          <w:sz w:val="24"/>
          <w:szCs w:val="24"/>
        </w:rPr>
        <w:t xml:space="preserve"> исполнением совместных действий обучающихся по реализации социального проекта; </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AA6C6E" w:rsidRPr="00554A90" w:rsidRDefault="00AA6C6E" w:rsidP="00561933">
      <w:pPr>
        <w:pStyle w:val="a7"/>
        <w:numPr>
          <w:ilvl w:val="0"/>
          <w:numId w:val="123"/>
        </w:numPr>
        <w:tabs>
          <w:tab w:val="left" w:pos="284"/>
        </w:tabs>
        <w:spacing w:after="0" w:line="240" w:lineRule="auto"/>
        <w:ind w:left="0" w:firstLine="0"/>
        <w:jc w:val="both"/>
        <w:rPr>
          <w:rFonts w:ascii="Times New Roman" w:hAnsi="Times New Roman" w:cs="Times New Roman"/>
          <w:sz w:val="24"/>
          <w:szCs w:val="24"/>
        </w:rPr>
      </w:pPr>
      <w:r w:rsidRPr="00554A90">
        <w:rPr>
          <w:rFonts w:ascii="Times New Roman" w:hAnsi="Times New Roman" w:cs="Times New Roman"/>
          <w:sz w:val="24"/>
          <w:szCs w:val="24"/>
        </w:rPr>
        <w:t xml:space="preserve">Формами организации социально значимой деятельности </w:t>
      </w:r>
      <w:proofErr w:type="gramStart"/>
      <w:r w:rsidRPr="00554A90">
        <w:rPr>
          <w:rFonts w:ascii="Times New Roman" w:hAnsi="Times New Roman" w:cs="Times New Roman"/>
          <w:sz w:val="24"/>
          <w:szCs w:val="24"/>
        </w:rPr>
        <w:t>обучающихся</w:t>
      </w:r>
      <w:proofErr w:type="gramEnd"/>
      <w:r w:rsidRPr="00554A90">
        <w:rPr>
          <w:rFonts w:ascii="Times New Roman" w:hAnsi="Times New Roman" w:cs="Times New Roman"/>
          <w:sz w:val="24"/>
          <w:szCs w:val="24"/>
        </w:rPr>
        <w:t xml:space="preserve"> являются:</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сотрудничество со школьными и территориальными СМИ;</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участие в работе клубов по интересам;</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участие в шефской деятельности над воспитанниками дошкольных образовательных организаций;</w:t>
      </w:r>
    </w:p>
    <w:p w:rsidR="00AA6C6E" w:rsidRPr="00AA6C6E" w:rsidRDefault="00AA6C6E" w:rsidP="00561933">
      <w:pPr>
        <w:numPr>
          <w:ilvl w:val="0"/>
          <w:numId w:val="123"/>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участие в проектах образовательных и общественных организаций.</w:t>
      </w:r>
    </w:p>
    <w:p w:rsidR="00AA6C6E" w:rsidRPr="00AA6C6E" w:rsidRDefault="00AA6C6E" w:rsidP="00554A90">
      <w:pPr>
        <w:tabs>
          <w:tab w:val="left" w:pos="284"/>
        </w:tabs>
        <w:spacing w:after="0" w:line="240" w:lineRule="auto"/>
        <w:jc w:val="both"/>
        <w:rPr>
          <w:rFonts w:ascii="Times New Roman" w:hAnsi="Times New Roman" w:cs="Times New Roman"/>
          <w:sz w:val="24"/>
          <w:szCs w:val="24"/>
        </w:rPr>
      </w:pPr>
    </w:p>
    <w:p w:rsidR="00554A90" w:rsidRDefault="00AA6C6E" w:rsidP="00554A90">
      <w:pPr>
        <w:pStyle w:val="3"/>
        <w:spacing w:before="0" w:line="240" w:lineRule="auto"/>
        <w:jc w:val="center"/>
        <w:rPr>
          <w:rFonts w:ascii="Times New Roman" w:hAnsi="Times New Roman" w:cs="Times New Roman"/>
          <w:color w:val="auto"/>
          <w:sz w:val="24"/>
          <w:szCs w:val="24"/>
        </w:rPr>
      </w:pPr>
      <w:bookmarkStart w:id="104" w:name="_Toc435412727"/>
      <w:bookmarkStart w:id="105" w:name="_Toc453968202"/>
      <w:bookmarkEnd w:id="104"/>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.6. Описание основных технологий взаимодействия и сотрудничества</w:t>
      </w:r>
    </w:p>
    <w:p w:rsidR="00AA6C6E" w:rsidRDefault="00AA6C6E" w:rsidP="00554A90">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субъектов воспитательного процесса и социальных институтов</w:t>
      </w:r>
      <w:bookmarkEnd w:id="105"/>
    </w:p>
    <w:p w:rsidR="00AA6C6E" w:rsidRPr="00AA6C6E" w:rsidRDefault="00AA6C6E" w:rsidP="00554A90">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554A90">
        <w:rPr>
          <w:rFonts w:ascii="Times New Roman" w:hAnsi="Times New Roman" w:cs="Times New Roman"/>
          <w:sz w:val="24"/>
          <w:szCs w:val="24"/>
        </w:rPr>
        <w:t>Парадигма традиционного содружества</w:t>
      </w:r>
      <w:r w:rsidRPr="00AA6C6E">
        <w:rPr>
          <w:rFonts w:ascii="Times New Roman" w:hAnsi="Times New Roman" w:cs="Times New Roman"/>
          <w:sz w:val="24"/>
          <w:szCs w:val="24"/>
        </w:rPr>
        <w:t xml:space="preserve"> субъектов воспитательного процесса и социальных институтов строится на представлен</w:t>
      </w:r>
      <w:proofErr w:type="gramStart"/>
      <w:r w:rsidRPr="00AA6C6E">
        <w:rPr>
          <w:rFonts w:ascii="Times New Roman" w:hAnsi="Times New Roman" w:cs="Times New Roman"/>
          <w:sz w:val="24"/>
          <w:szCs w:val="24"/>
        </w:rPr>
        <w:t>ии о е</w:t>
      </w:r>
      <w:proofErr w:type="gramEnd"/>
      <w:r w:rsidRPr="00AA6C6E">
        <w:rPr>
          <w:rFonts w:ascii="Times New Roman" w:hAnsi="Times New Roman" w:cs="Times New Roman"/>
          <w:sz w:val="24"/>
          <w:szCs w:val="24"/>
        </w:rPr>
        <w:t>динстве взглядов и интересов участников, чьи взаимоо</w:t>
      </w:r>
      <w:r w:rsidRPr="00AA6C6E">
        <w:rPr>
          <w:rFonts w:ascii="Times New Roman" w:hAnsi="Times New Roman" w:cs="Times New Roman"/>
          <w:sz w:val="24"/>
          <w:szCs w:val="24"/>
        </w:rPr>
        <w:t>т</w:t>
      </w:r>
      <w:r w:rsidRPr="00AA6C6E">
        <w:rPr>
          <w:rFonts w:ascii="Times New Roman" w:hAnsi="Times New Roman" w:cs="Times New Roman"/>
          <w:sz w:val="24"/>
          <w:szCs w:val="24"/>
        </w:rPr>
        <w:t>ношения имеют бескорыстный характер, основаны на доверии, искренности. Примером традиц</w:t>
      </w:r>
      <w:r w:rsidRPr="00AA6C6E">
        <w:rPr>
          <w:rFonts w:ascii="Times New Roman" w:hAnsi="Times New Roman" w:cs="Times New Roman"/>
          <w:sz w:val="24"/>
          <w:szCs w:val="24"/>
        </w:rPr>
        <w:t>и</w:t>
      </w:r>
      <w:r w:rsidRPr="00AA6C6E">
        <w:rPr>
          <w:rFonts w:ascii="Times New Roman" w:hAnsi="Times New Roman" w:cs="Times New Roman"/>
          <w:sz w:val="24"/>
          <w:szCs w:val="24"/>
        </w:rPr>
        <w:t>онного содружества выступает шефство: шефство воинской части над общеобразовательной орг</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низацией, шефство школы над детским домом. </w:t>
      </w:r>
      <w:proofErr w:type="gramStart"/>
      <w:r w:rsidRPr="00AA6C6E">
        <w:rPr>
          <w:rFonts w:ascii="Times New Roman" w:hAnsi="Times New Roman" w:cs="Times New Roman"/>
          <w:sz w:val="24"/>
          <w:szCs w:val="24"/>
        </w:rPr>
        <w:t>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w:t>
      </w:r>
      <w:r w:rsidRPr="00AA6C6E">
        <w:rPr>
          <w:rFonts w:ascii="Times New Roman" w:hAnsi="Times New Roman" w:cs="Times New Roman"/>
          <w:sz w:val="24"/>
          <w:szCs w:val="24"/>
        </w:rPr>
        <w:t>и</w:t>
      </w:r>
      <w:r w:rsidRPr="00AA6C6E">
        <w:rPr>
          <w:rFonts w:ascii="Times New Roman" w:hAnsi="Times New Roman" w:cs="Times New Roman"/>
          <w:sz w:val="24"/>
          <w:szCs w:val="24"/>
        </w:rPr>
        <w:t>зуют субботник на территории шефствующей организации, проводят концерт и т.п.</w:t>
      </w:r>
      <w:proofErr w:type="gramEnd"/>
      <w:r w:rsidRPr="00AA6C6E">
        <w:rPr>
          <w:rFonts w:ascii="Times New Roman" w:hAnsi="Times New Roman" w:cs="Times New Roman"/>
          <w:sz w:val="24"/>
          <w:szCs w:val="24"/>
        </w:rPr>
        <w:t xml:space="preserve"> Парадигма тр</w:t>
      </w:r>
      <w:r w:rsidRPr="00AA6C6E">
        <w:rPr>
          <w:rFonts w:ascii="Times New Roman" w:hAnsi="Times New Roman" w:cs="Times New Roman"/>
          <w:sz w:val="24"/>
          <w:szCs w:val="24"/>
        </w:rPr>
        <w:t>а</w:t>
      </w:r>
      <w:r w:rsidRPr="00AA6C6E">
        <w:rPr>
          <w:rFonts w:ascii="Times New Roman" w:hAnsi="Times New Roman" w:cs="Times New Roman"/>
          <w:sz w:val="24"/>
          <w:szCs w:val="24"/>
        </w:rPr>
        <w:t>диционного содружества может реализовываться как обмен подарками. Если отношения между о</w:t>
      </w:r>
      <w:r w:rsidRPr="00AA6C6E">
        <w:rPr>
          <w:rFonts w:ascii="Times New Roman" w:hAnsi="Times New Roman" w:cs="Times New Roman"/>
          <w:sz w:val="24"/>
          <w:szCs w:val="24"/>
        </w:rPr>
        <w:t>б</w:t>
      </w:r>
      <w:r w:rsidRPr="00AA6C6E">
        <w:rPr>
          <w:rFonts w:ascii="Times New Roman" w:hAnsi="Times New Roman" w:cs="Times New Roman"/>
          <w:sz w:val="24"/>
          <w:szCs w:val="24"/>
        </w:rPr>
        <w:t xml:space="preserve">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w:t>
      </w:r>
      <w:r w:rsidRPr="00AA6C6E">
        <w:rPr>
          <w:rFonts w:ascii="Times New Roman" w:hAnsi="Times New Roman" w:cs="Times New Roman"/>
          <w:sz w:val="24"/>
          <w:szCs w:val="24"/>
        </w:rPr>
        <w:lastRenderedPageBreak/>
        <w:t>ожиданиям шефов (подшефных). Технологии разовых благотворительных акций и дружеского о</w:t>
      </w:r>
      <w:r w:rsidRPr="00AA6C6E">
        <w:rPr>
          <w:rFonts w:ascii="Times New Roman" w:hAnsi="Times New Roman" w:cs="Times New Roman"/>
          <w:sz w:val="24"/>
          <w:szCs w:val="24"/>
        </w:rPr>
        <w:t>б</w:t>
      </w:r>
      <w:r w:rsidRPr="00AA6C6E">
        <w:rPr>
          <w:rFonts w:ascii="Times New Roman" w:hAnsi="Times New Roman" w:cs="Times New Roman"/>
          <w:sz w:val="24"/>
          <w:szCs w:val="24"/>
        </w:rPr>
        <w:t>щения могут реализовываться во взаимодействии родительского сообщества и сообщества обуч</w:t>
      </w:r>
      <w:r w:rsidRPr="00AA6C6E">
        <w:rPr>
          <w:rFonts w:ascii="Times New Roman" w:hAnsi="Times New Roman" w:cs="Times New Roman"/>
          <w:sz w:val="24"/>
          <w:szCs w:val="24"/>
        </w:rPr>
        <w:t>а</w:t>
      </w:r>
      <w:r w:rsidRPr="00AA6C6E">
        <w:rPr>
          <w:rFonts w:ascii="Times New Roman" w:hAnsi="Times New Roman" w:cs="Times New Roman"/>
          <w:sz w:val="24"/>
          <w:szCs w:val="24"/>
        </w:rPr>
        <w:t>ющихся, роль классного руководителя будет состоять в формировании положительных социальных ожиданий, стимулировании доверия и искренности.</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554A90">
        <w:rPr>
          <w:rFonts w:ascii="Times New Roman" w:hAnsi="Times New Roman" w:cs="Times New Roman"/>
          <w:sz w:val="24"/>
          <w:szCs w:val="24"/>
        </w:rPr>
        <w:t>Парадигма взаимовыгодного партнерства</w:t>
      </w:r>
      <w:r w:rsidRPr="00AA6C6E">
        <w:rPr>
          <w:rFonts w:ascii="Times New Roman"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sidRPr="00AA6C6E">
        <w:rPr>
          <w:rFonts w:ascii="Times New Roman" w:hAnsi="Times New Roman" w:cs="Times New Roman"/>
          <w:sz w:val="24"/>
          <w:szCs w:val="24"/>
        </w:rPr>
        <w:t>быть</w:t>
      </w:r>
      <w:proofErr w:type="gramEnd"/>
      <w:r w:rsidRPr="00AA6C6E">
        <w:rPr>
          <w:rFonts w:ascii="Times New Roman" w:hAnsi="Times New Roman" w:cs="Times New Roman"/>
          <w:sz w:val="24"/>
          <w:szCs w:val="24"/>
        </w:rPr>
        <w:t xml:space="preserve"> достигнут временный компромисс. В этом случае в ходе переговоров д</w:t>
      </w:r>
      <w:r w:rsidRPr="00AA6C6E">
        <w:rPr>
          <w:rFonts w:ascii="Times New Roman" w:hAnsi="Times New Roman" w:cs="Times New Roman"/>
          <w:sz w:val="24"/>
          <w:szCs w:val="24"/>
        </w:rPr>
        <w:t>о</w:t>
      </w:r>
      <w:r w:rsidRPr="00AA6C6E">
        <w:rPr>
          <w:rFonts w:ascii="Times New Roman" w:hAnsi="Times New Roman" w:cs="Times New Roman"/>
          <w:sz w:val="24"/>
          <w:szCs w:val="24"/>
        </w:rPr>
        <w:t>стигаются договоренности, разрабатываются и реализуются отдельные социальные проекты. П</w:t>
      </w:r>
      <w:r w:rsidRPr="00AA6C6E">
        <w:rPr>
          <w:rFonts w:ascii="Times New Roman" w:hAnsi="Times New Roman" w:cs="Times New Roman"/>
          <w:sz w:val="24"/>
          <w:szCs w:val="24"/>
        </w:rPr>
        <w:t>о</w:t>
      </w:r>
      <w:r w:rsidRPr="00AA6C6E">
        <w:rPr>
          <w:rFonts w:ascii="Times New Roman" w:hAnsi="Times New Roman" w:cs="Times New Roman"/>
          <w:sz w:val="24"/>
          <w:szCs w:val="24"/>
        </w:rPr>
        <w:t>требность в переговорах субъектов воспитательного процесса и представителей социальных инст</w:t>
      </w:r>
      <w:r w:rsidRPr="00AA6C6E">
        <w:rPr>
          <w:rFonts w:ascii="Times New Roman" w:hAnsi="Times New Roman" w:cs="Times New Roman"/>
          <w:sz w:val="24"/>
          <w:szCs w:val="24"/>
        </w:rPr>
        <w:t>и</w:t>
      </w:r>
      <w:r w:rsidRPr="00AA6C6E">
        <w:rPr>
          <w:rFonts w:ascii="Times New Roman" w:hAnsi="Times New Roman" w:cs="Times New Roman"/>
          <w:sz w:val="24"/>
          <w:szCs w:val="24"/>
        </w:rPr>
        <w:t>тутов возникает регулярно, поэтому технология достижения соглашения постоянно является акт</w:t>
      </w:r>
      <w:r w:rsidRPr="00AA6C6E">
        <w:rPr>
          <w:rFonts w:ascii="Times New Roman" w:hAnsi="Times New Roman" w:cs="Times New Roman"/>
          <w:sz w:val="24"/>
          <w:szCs w:val="24"/>
        </w:rPr>
        <w:t>у</w:t>
      </w:r>
      <w:r w:rsidRPr="00AA6C6E">
        <w:rPr>
          <w:rFonts w:ascii="Times New Roman" w:hAnsi="Times New Roman" w:cs="Times New Roman"/>
          <w:sz w:val="24"/>
          <w:szCs w:val="24"/>
        </w:rPr>
        <w:t>альной. Технология социального проектирования в этом случае призвана обеспечить эффекти</w:t>
      </w:r>
      <w:r w:rsidRPr="00AA6C6E">
        <w:rPr>
          <w:rFonts w:ascii="Times New Roman" w:hAnsi="Times New Roman" w:cs="Times New Roman"/>
          <w:sz w:val="24"/>
          <w:szCs w:val="24"/>
        </w:rPr>
        <w:t>в</w:t>
      </w:r>
      <w:r w:rsidRPr="00AA6C6E">
        <w:rPr>
          <w:rFonts w:ascii="Times New Roman" w:hAnsi="Times New Roman" w:cs="Times New Roman"/>
          <w:sz w:val="24"/>
          <w:szCs w:val="24"/>
        </w:rPr>
        <w:t>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ботниками образовательной организации и семьей </w:t>
      </w:r>
      <w:proofErr w:type="gramStart"/>
      <w:r w:rsidRPr="00AA6C6E">
        <w:rPr>
          <w:rFonts w:ascii="Times New Roman" w:hAnsi="Times New Roman" w:cs="Times New Roman"/>
          <w:sz w:val="24"/>
          <w:szCs w:val="24"/>
        </w:rPr>
        <w:t>обучающегося</w:t>
      </w:r>
      <w:proofErr w:type="gramEnd"/>
      <w:r w:rsidRPr="00AA6C6E">
        <w:rPr>
          <w:rFonts w:ascii="Times New Roman" w:hAnsi="Times New Roman" w:cs="Times New Roman"/>
          <w:sz w:val="24"/>
          <w:szCs w:val="24"/>
        </w:rPr>
        <w:t xml:space="preserve"> в этой организации. </w:t>
      </w:r>
    </w:p>
    <w:p w:rsidR="00AA6C6E" w:rsidRPr="00AA6C6E" w:rsidRDefault="00AA6C6E" w:rsidP="00AA6C6E">
      <w:pPr>
        <w:spacing w:after="0" w:line="240" w:lineRule="auto"/>
        <w:jc w:val="both"/>
        <w:rPr>
          <w:rFonts w:ascii="Times New Roman" w:hAnsi="Times New Roman" w:cs="Times New Roman"/>
          <w:sz w:val="24"/>
          <w:szCs w:val="24"/>
        </w:rPr>
      </w:pPr>
    </w:p>
    <w:p w:rsidR="00554A90" w:rsidRDefault="00AA6C6E" w:rsidP="00554A90">
      <w:pPr>
        <w:pStyle w:val="3"/>
        <w:spacing w:before="0" w:line="240" w:lineRule="auto"/>
        <w:jc w:val="center"/>
        <w:rPr>
          <w:rFonts w:ascii="Times New Roman" w:hAnsi="Times New Roman" w:cs="Times New Roman"/>
          <w:color w:val="auto"/>
          <w:sz w:val="24"/>
          <w:szCs w:val="24"/>
        </w:rPr>
      </w:pPr>
      <w:bookmarkStart w:id="106" w:name="_Toc435412728"/>
      <w:bookmarkStart w:id="107" w:name="_Toc453968203"/>
      <w:bookmarkEnd w:id="106"/>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.7. Описание методов и форм профессиональной ориентации в организации,</w:t>
      </w:r>
    </w:p>
    <w:p w:rsidR="00AA6C6E" w:rsidRDefault="00AA6C6E" w:rsidP="00554A90">
      <w:pPr>
        <w:pStyle w:val="3"/>
        <w:spacing w:before="0" w:line="240" w:lineRule="auto"/>
        <w:jc w:val="center"/>
        <w:rPr>
          <w:rFonts w:ascii="Times New Roman" w:hAnsi="Times New Roman" w:cs="Times New Roman"/>
          <w:color w:val="auto"/>
          <w:sz w:val="24"/>
          <w:szCs w:val="24"/>
        </w:rPr>
      </w:pPr>
      <w:proofErr w:type="gramStart"/>
      <w:r w:rsidRPr="00AA6C6E">
        <w:rPr>
          <w:rFonts w:ascii="Times New Roman" w:hAnsi="Times New Roman" w:cs="Times New Roman"/>
          <w:color w:val="auto"/>
          <w:sz w:val="24"/>
          <w:szCs w:val="24"/>
        </w:rPr>
        <w:t>осуществляющей</w:t>
      </w:r>
      <w:proofErr w:type="gramEnd"/>
      <w:r w:rsidRPr="00AA6C6E">
        <w:rPr>
          <w:rFonts w:ascii="Times New Roman" w:hAnsi="Times New Roman" w:cs="Times New Roman"/>
          <w:color w:val="auto"/>
          <w:sz w:val="24"/>
          <w:szCs w:val="24"/>
        </w:rPr>
        <w:t xml:space="preserve"> образовательную деятельность</w:t>
      </w:r>
      <w:bookmarkEnd w:id="107"/>
    </w:p>
    <w:p w:rsidR="00AA6C6E" w:rsidRPr="00AA6C6E" w:rsidRDefault="00AA6C6E" w:rsidP="00554A90">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Методами профессиональной ориентации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в организации, осуществляющей образовательную деятельность, являются следующие.</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 xml:space="preserve">Метод </w:t>
      </w:r>
      <w:proofErr w:type="spellStart"/>
      <w:r w:rsidRPr="00AA6C6E">
        <w:rPr>
          <w:rFonts w:ascii="Times New Roman" w:hAnsi="Times New Roman" w:cs="Times New Roman"/>
          <w:b/>
          <w:sz w:val="24"/>
          <w:szCs w:val="24"/>
        </w:rPr>
        <w:t>профконсультирования</w:t>
      </w:r>
      <w:proofErr w:type="spellEnd"/>
      <w:r w:rsidRPr="00AA6C6E">
        <w:rPr>
          <w:rFonts w:ascii="Times New Roman" w:hAnsi="Times New Roman" w:cs="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w:t>
      </w:r>
      <w:proofErr w:type="spellStart"/>
      <w:r w:rsidRPr="00AA6C6E">
        <w:rPr>
          <w:rFonts w:ascii="Times New Roman" w:hAnsi="Times New Roman" w:cs="Times New Roman"/>
          <w:sz w:val="24"/>
          <w:szCs w:val="24"/>
        </w:rPr>
        <w:t>про</w:t>
      </w:r>
      <w:r w:rsidRPr="00AA6C6E">
        <w:rPr>
          <w:rFonts w:ascii="Times New Roman" w:hAnsi="Times New Roman" w:cs="Times New Roman"/>
          <w:sz w:val="24"/>
          <w:szCs w:val="24"/>
        </w:rPr>
        <w:t>ф</w:t>
      </w:r>
      <w:r w:rsidRPr="00AA6C6E">
        <w:rPr>
          <w:rFonts w:ascii="Times New Roman" w:hAnsi="Times New Roman" w:cs="Times New Roman"/>
          <w:sz w:val="24"/>
          <w:szCs w:val="24"/>
        </w:rPr>
        <w:t>консультирования</w:t>
      </w:r>
      <w:proofErr w:type="spellEnd"/>
      <w:r w:rsidRPr="00AA6C6E">
        <w:rPr>
          <w:rFonts w:ascii="Times New Roman" w:hAnsi="Times New Roman" w:cs="Times New Roman"/>
          <w:sz w:val="24"/>
          <w:szCs w:val="24"/>
        </w:rPr>
        <w:t xml:space="preserve"> привлекаются квалифицированные специалисты – работники соответствующих служб.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 исследования</w:t>
      </w:r>
      <w:r w:rsidRPr="00AA6C6E">
        <w:rPr>
          <w:rFonts w:ascii="Times New Roman" w:hAnsi="Times New Roman" w:cs="Times New Roman"/>
          <w:sz w:val="24"/>
          <w:szCs w:val="24"/>
        </w:rPr>
        <w:t xml:space="preserve"> </w:t>
      </w:r>
      <w:proofErr w:type="gramStart"/>
      <w:r w:rsidRPr="00AA6C6E">
        <w:rPr>
          <w:rFonts w:ascii="Times New Roman" w:hAnsi="Times New Roman" w:cs="Times New Roman"/>
          <w:sz w:val="24"/>
          <w:szCs w:val="24"/>
        </w:rPr>
        <w:t>обучающимся</w:t>
      </w:r>
      <w:proofErr w:type="gramEnd"/>
      <w:r w:rsidRPr="00AA6C6E">
        <w:rPr>
          <w:rFonts w:ascii="Times New Roman" w:hAnsi="Times New Roman" w:cs="Times New Roman"/>
          <w:sz w:val="24"/>
          <w:szCs w:val="24"/>
        </w:rPr>
        <w:t xml:space="preserve"> профессионально-трудовой области и себя как поте</w:t>
      </w:r>
      <w:r w:rsidRPr="00AA6C6E">
        <w:rPr>
          <w:rFonts w:ascii="Times New Roman" w:hAnsi="Times New Roman" w:cs="Times New Roman"/>
          <w:sz w:val="24"/>
          <w:szCs w:val="24"/>
        </w:rPr>
        <w:t>н</w:t>
      </w:r>
      <w:r w:rsidRPr="00AA6C6E">
        <w:rPr>
          <w:rFonts w:ascii="Times New Roman" w:hAnsi="Times New Roman" w:cs="Times New Roman"/>
          <w:sz w:val="24"/>
          <w:szCs w:val="24"/>
        </w:rPr>
        <w:t>циального участника этих отношений (активное познание).</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 xml:space="preserve">Метод предъявления </w:t>
      </w:r>
      <w:proofErr w:type="gramStart"/>
      <w:r w:rsidRPr="00AA6C6E">
        <w:rPr>
          <w:rFonts w:ascii="Times New Roman" w:hAnsi="Times New Roman" w:cs="Times New Roman"/>
          <w:b/>
          <w:sz w:val="24"/>
          <w:szCs w:val="24"/>
        </w:rPr>
        <w:t>обучающемуся</w:t>
      </w:r>
      <w:proofErr w:type="gramEnd"/>
      <w:r w:rsidRPr="00AA6C6E">
        <w:rPr>
          <w:rFonts w:ascii="Times New Roman" w:hAnsi="Times New Roman" w:cs="Times New Roman"/>
          <w:b/>
          <w:sz w:val="24"/>
          <w:szCs w:val="24"/>
        </w:rPr>
        <w:t xml:space="preserve"> сведений о профессиях, специфике труда </w:t>
      </w:r>
      <w:r w:rsidRPr="00AA6C6E">
        <w:rPr>
          <w:rFonts w:ascii="Times New Roman" w:hAnsi="Times New Roman" w:cs="Times New Roman"/>
          <w:sz w:val="24"/>
          <w:szCs w:val="24"/>
        </w:rPr>
        <w:t>и т.д. (р</w:t>
      </w:r>
      <w:r w:rsidRPr="00AA6C6E">
        <w:rPr>
          <w:rFonts w:ascii="Times New Roman" w:hAnsi="Times New Roman" w:cs="Times New Roman"/>
          <w:sz w:val="24"/>
          <w:szCs w:val="24"/>
        </w:rPr>
        <w:t>е</w:t>
      </w:r>
      <w:r w:rsidRPr="00AA6C6E">
        <w:rPr>
          <w:rFonts w:ascii="Times New Roman" w:hAnsi="Times New Roman" w:cs="Times New Roman"/>
          <w:sz w:val="24"/>
          <w:szCs w:val="24"/>
        </w:rPr>
        <w:t>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w:t>
      </w:r>
      <w:r w:rsidRPr="00AA6C6E">
        <w:rPr>
          <w:rFonts w:ascii="Times New Roman" w:hAnsi="Times New Roman" w:cs="Times New Roman"/>
          <w:sz w:val="24"/>
          <w:szCs w:val="24"/>
        </w:rPr>
        <w:t>е</w:t>
      </w:r>
      <w:r w:rsidRPr="00AA6C6E">
        <w:rPr>
          <w:rFonts w:ascii="Times New Roman" w:hAnsi="Times New Roman" w:cs="Times New Roman"/>
          <w:sz w:val="24"/>
          <w:szCs w:val="24"/>
        </w:rPr>
        <w:t>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w:t>
      </w:r>
      <w:r w:rsidRPr="00AA6C6E">
        <w:rPr>
          <w:rFonts w:ascii="Times New Roman" w:hAnsi="Times New Roman" w:cs="Times New Roman"/>
          <w:sz w:val="24"/>
          <w:szCs w:val="24"/>
        </w:rPr>
        <w:t>а</w:t>
      </w:r>
      <w:r w:rsidRPr="00AA6C6E">
        <w:rPr>
          <w:rFonts w:ascii="Times New Roman" w:hAnsi="Times New Roman" w:cs="Times New Roman"/>
          <w:sz w:val="24"/>
          <w:szCs w:val="24"/>
        </w:rPr>
        <w:t>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w:t>
      </w:r>
      <w:r w:rsidRPr="00AA6C6E">
        <w:rPr>
          <w:rFonts w:ascii="Times New Roman" w:hAnsi="Times New Roman" w:cs="Times New Roman"/>
          <w:sz w:val="24"/>
          <w:szCs w:val="24"/>
        </w:rPr>
        <w:t>а</w:t>
      </w:r>
      <w:r w:rsidRPr="00AA6C6E">
        <w:rPr>
          <w:rFonts w:ascii="Times New Roman" w:hAnsi="Times New Roman" w:cs="Times New Roman"/>
          <w:sz w:val="24"/>
          <w:szCs w:val="24"/>
        </w:rPr>
        <w:t>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w:t>
      </w:r>
      <w:r w:rsidRPr="00AA6C6E">
        <w:rPr>
          <w:rFonts w:ascii="Times New Roman" w:hAnsi="Times New Roman" w:cs="Times New Roman"/>
          <w:sz w:val="24"/>
          <w:szCs w:val="24"/>
        </w:rPr>
        <w:t>б</w:t>
      </w:r>
      <w:r w:rsidRPr="00AA6C6E">
        <w:rPr>
          <w:rFonts w:ascii="Times New Roman" w:hAnsi="Times New Roman" w:cs="Times New Roman"/>
          <w:sz w:val="24"/>
          <w:szCs w:val="24"/>
        </w:rPr>
        <w:t>разования и организаций высшего образования и призваны представить спектр реализуемых обр</w:t>
      </w:r>
      <w:r w:rsidRPr="00AA6C6E">
        <w:rPr>
          <w:rFonts w:ascii="Times New Roman" w:hAnsi="Times New Roman" w:cs="Times New Roman"/>
          <w:sz w:val="24"/>
          <w:szCs w:val="24"/>
        </w:rPr>
        <w:t>а</w:t>
      </w:r>
      <w:r w:rsidRPr="00AA6C6E">
        <w:rPr>
          <w:rFonts w:ascii="Times New Roman" w:hAnsi="Times New Roman" w:cs="Times New Roman"/>
          <w:sz w:val="24"/>
          <w:szCs w:val="24"/>
        </w:rPr>
        <w:t>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Экскурсия как форма организации профессиональной ориентации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представл</w:t>
      </w:r>
      <w:r w:rsidRPr="00AA6C6E">
        <w:rPr>
          <w:rFonts w:ascii="Times New Roman" w:hAnsi="Times New Roman" w:cs="Times New Roman"/>
          <w:sz w:val="24"/>
          <w:szCs w:val="24"/>
        </w:rPr>
        <w:t>я</w:t>
      </w:r>
      <w:r w:rsidRPr="00AA6C6E">
        <w:rPr>
          <w:rFonts w:ascii="Times New Roman" w:hAnsi="Times New Roman" w:cs="Times New Roman"/>
          <w:sz w:val="24"/>
          <w:szCs w:val="24"/>
        </w:rPr>
        <w:t>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w:t>
      </w:r>
      <w:r w:rsidRPr="00AA6C6E">
        <w:rPr>
          <w:rFonts w:ascii="Times New Roman" w:hAnsi="Times New Roman" w:cs="Times New Roman"/>
          <w:sz w:val="24"/>
          <w:szCs w:val="24"/>
        </w:rPr>
        <w:t>е</w:t>
      </w:r>
      <w:r w:rsidRPr="00AA6C6E">
        <w:rPr>
          <w:rFonts w:ascii="Times New Roman" w:hAnsi="Times New Roman" w:cs="Times New Roman"/>
          <w:sz w:val="24"/>
          <w:szCs w:val="24"/>
        </w:rPr>
        <w:t xml:space="preserve">щающие те или иные виды профессиональной деятельности. </w:t>
      </w:r>
      <w:proofErr w:type="spellStart"/>
      <w:r w:rsidRPr="00AA6C6E">
        <w:rPr>
          <w:rFonts w:ascii="Times New Roman" w:hAnsi="Times New Roman" w:cs="Times New Roman"/>
          <w:sz w:val="24"/>
          <w:szCs w:val="24"/>
        </w:rPr>
        <w:t>Профориентационные</w:t>
      </w:r>
      <w:proofErr w:type="spellEnd"/>
      <w:r w:rsidRPr="00AA6C6E">
        <w:rPr>
          <w:rFonts w:ascii="Times New Roman" w:hAnsi="Times New Roman" w:cs="Times New Roman"/>
          <w:sz w:val="24"/>
          <w:szCs w:val="24"/>
        </w:rPr>
        <w:t xml:space="preserve"> экскурсии о</w:t>
      </w:r>
      <w:r w:rsidRPr="00AA6C6E">
        <w:rPr>
          <w:rFonts w:ascii="Times New Roman" w:hAnsi="Times New Roman" w:cs="Times New Roman"/>
          <w:sz w:val="24"/>
          <w:szCs w:val="24"/>
        </w:rPr>
        <w:t>р</w:t>
      </w:r>
      <w:r w:rsidRPr="00AA6C6E">
        <w:rPr>
          <w:rFonts w:ascii="Times New Roman" w:hAnsi="Times New Roman" w:cs="Times New Roman"/>
          <w:sz w:val="24"/>
          <w:szCs w:val="24"/>
        </w:rPr>
        <w:t>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w:t>
      </w:r>
      <w:r w:rsidRPr="00AA6C6E">
        <w:rPr>
          <w:rFonts w:ascii="Times New Roman" w:hAnsi="Times New Roman" w:cs="Times New Roman"/>
          <w:sz w:val="24"/>
          <w:szCs w:val="24"/>
        </w:rPr>
        <w:t>н</w:t>
      </w:r>
      <w:r w:rsidRPr="00AA6C6E">
        <w:rPr>
          <w:rFonts w:ascii="Times New Roman" w:hAnsi="Times New Roman" w:cs="Times New Roman"/>
          <w:sz w:val="24"/>
          <w:szCs w:val="24"/>
        </w:rPr>
        <w:t>ных устройств, следует использовать такую форму, как виртуальная экскурсия по производствам, образовательным организациям.</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 публичной демонстрации</w:t>
      </w:r>
      <w:r w:rsidRPr="00AA6C6E">
        <w:rPr>
          <w:rFonts w:ascii="Times New Roman" w:hAnsi="Times New Roman" w:cs="Times New Roman"/>
          <w:sz w:val="24"/>
          <w:szCs w:val="24"/>
        </w:rPr>
        <w:t xml:space="preserve"> самим обучающимся своих профессиональных планов, предпочтений либо способностей в той или иной сфере.</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Предметная неделя в качестве формы организации профессиональной ориентации обуча</w:t>
      </w:r>
      <w:r w:rsidRPr="00AA6C6E">
        <w:rPr>
          <w:rFonts w:ascii="Times New Roman" w:hAnsi="Times New Roman" w:cs="Times New Roman"/>
          <w:sz w:val="24"/>
          <w:szCs w:val="24"/>
        </w:rPr>
        <w:t>ю</w:t>
      </w:r>
      <w:r w:rsidRPr="00AA6C6E">
        <w:rPr>
          <w:rFonts w:ascii="Times New Roman" w:hAnsi="Times New Roman" w:cs="Times New Roman"/>
          <w:sz w:val="24"/>
          <w:szCs w:val="24"/>
        </w:rPr>
        <w:t>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w:t>
      </w:r>
      <w:r w:rsidRPr="00AA6C6E">
        <w:rPr>
          <w:rFonts w:ascii="Times New Roman" w:hAnsi="Times New Roman" w:cs="Times New Roman"/>
          <w:sz w:val="24"/>
          <w:szCs w:val="24"/>
        </w:rPr>
        <w:t>а</w:t>
      </w:r>
      <w:r w:rsidRPr="00AA6C6E">
        <w:rPr>
          <w:rFonts w:ascii="Times New Roman" w:hAnsi="Times New Roman" w:cs="Times New Roman"/>
          <w:sz w:val="24"/>
          <w:szCs w:val="24"/>
        </w:rPr>
        <w:lastRenderedPageBreak/>
        <w:t>стью</w:t>
      </w:r>
      <w:r w:rsidR="00554A90">
        <w:rPr>
          <w:rFonts w:ascii="Times New Roman" w:hAnsi="Times New Roman" w:cs="Times New Roman"/>
          <w:sz w:val="24"/>
          <w:szCs w:val="24"/>
        </w:rPr>
        <w:t>.</w:t>
      </w:r>
      <w:r w:rsidRPr="00AA6C6E">
        <w:rPr>
          <w:rFonts w:ascii="Times New Roman" w:hAnsi="Times New Roman" w:cs="Times New Roman"/>
          <w:sz w:val="24"/>
          <w:szCs w:val="24"/>
        </w:rPr>
        <w:t xml:space="preserve"> Предметная неделя может состоять из презентаций проектов и публичных отчетов об их ре</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лизации, конкурсов знатоков по предмету/предметам, встреч с интересными людьми, избравшими профессию, близкую к этой предметной сфере.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 профессиональных проб</w:t>
      </w:r>
      <w:r w:rsidRPr="00AA6C6E">
        <w:rPr>
          <w:rFonts w:ascii="Times New Roman" w:hAnsi="Times New Roman" w:cs="Times New Roman"/>
          <w:sz w:val="24"/>
          <w:szCs w:val="24"/>
        </w:rPr>
        <w:t xml:space="preserve"> – кратковременное исполнение </w:t>
      </w:r>
      <w:proofErr w:type="gramStart"/>
      <w:r w:rsidRPr="00AA6C6E">
        <w:rPr>
          <w:rFonts w:ascii="Times New Roman" w:hAnsi="Times New Roman" w:cs="Times New Roman"/>
          <w:sz w:val="24"/>
          <w:szCs w:val="24"/>
        </w:rPr>
        <w:t>обучающимся</w:t>
      </w:r>
      <w:proofErr w:type="gramEnd"/>
      <w:r w:rsidRPr="00AA6C6E">
        <w:rPr>
          <w:rFonts w:ascii="Times New Roman" w:hAnsi="Times New Roman" w:cs="Times New Roman"/>
          <w:sz w:val="24"/>
          <w:szCs w:val="24"/>
        </w:rPr>
        <w:t xml:space="preserve"> обязанн</w:t>
      </w:r>
      <w:r w:rsidRPr="00AA6C6E">
        <w:rPr>
          <w:rFonts w:ascii="Times New Roman" w:hAnsi="Times New Roman" w:cs="Times New Roman"/>
          <w:sz w:val="24"/>
          <w:szCs w:val="24"/>
        </w:rPr>
        <w:t>о</w:t>
      </w:r>
      <w:r w:rsidRPr="00AA6C6E">
        <w:rPr>
          <w:rFonts w:ascii="Times New Roman" w:hAnsi="Times New Roman" w:cs="Times New Roman"/>
          <w:sz w:val="24"/>
          <w:szCs w:val="24"/>
        </w:rPr>
        <w:t>стей работника на его рабочем месте; профессиональные пробы могут реализовываться в ходе пр</w:t>
      </w:r>
      <w:r w:rsidRPr="00AA6C6E">
        <w:rPr>
          <w:rFonts w:ascii="Times New Roman" w:hAnsi="Times New Roman" w:cs="Times New Roman"/>
          <w:sz w:val="24"/>
          <w:szCs w:val="24"/>
        </w:rPr>
        <w:t>о</w:t>
      </w:r>
      <w:r w:rsidRPr="00AA6C6E">
        <w:rPr>
          <w:rFonts w:ascii="Times New Roman" w:hAnsi="Times New Roman" w:cs="Times New Roman"/>
          <w:sz w:val="24"/>
          <w:szCs w:val="24"/>
        </w:rPr>
        <w:t xml:space="preserve">изводственной практики, при организации детско-взрослых производств на базе образовательных организаций.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Конкурсы профессионального мастерства как форма организации профессиональной орие</w:t>
      </w:r>
      <w:r w:rsidRPr="00AA6C6E">
        <w:rPr>
          <w:rFonts w:ascii="Times New Roman" w:hAnsi="Times New Roman" w:cs="Times New Roman"/>
          <w:sz w:val="24"/>
          <w:szCs w:val="24"/>
        </w:rPr>
        <w:t>н</w:t>
      </w:r>
      <w:r w:rsidRPr="00AA6C6E">
        <w:rPr>
          <w:rFonts w:ascii="Times New Roman" w:hAnsi="Times New Roman" w:cs="Times New Roman"/>
          <w:sz w:val="24"/>
          <w:szCs w:val="24"/>
        </w:rPr>
        <w:t xml:space="preserve">тации обучающихся строятся как соревнование лиц, работающих по одной специальности, с целью определить наиболее </w:t>
      </w:r>
      <w:proofErr w:type="gramStart"/>
      <w:r w:rsidRPr="00AA6C6E">
        <w:rPr>
          <w:rFonts w:ascii="Times New Roman" w:hAnsi="Times New Roman" w:cs="Times New Roman"/>
          <w:sz w:val="24"/>
          <w:szCs w:val="24"/>
        </w:rPr>
        <w:t>высоко квалифицированного</w:t>
      </w:r>
      <w:proofErr w:type="gramEnd"/>
      <w:r w:rsidRPr="00AA6C6E">
        <w:rPr>
          <w:rFonts w:ascii="Times New Roman" w:hAnsi="Times New Roman" w:cs="Times New Roman"/>
          <w:sz w:val="24"/>
          <w:szCs w:val="24"/>
        </w:rPr>
        <w:t xml:space="preserve"> работника. </w:t>
      </w:r>
      <w:proofErr w:type="gramStart"/>
      <w:r w:rsidRPr="00AA6C6E">
        <w:rPr>
          <w:rFonts w:ascii="Times New Roman" w:hAnsi="Times New Roman" w:cs="Times New Roman"/>
          <w:sz w:val="24"/>
          <w:szCs w:val="24"/>
        </w:rPr>
        <w:t>Обучающиеся</w:t>
      </w:r>
      <w:proofErr w:type="gramEnd"/>
      <w:r w:rsidRPr="00AA6C6E">
        <w:rPr>
          <w:rFonts w:ascii="Times New Roman" w:hAnsi="Times New Roman" w:cs="Times New Roman"/>
          <w:sz w:val="24"/>
          <w:szCs w:val="24"/>
        </w:rPr>
        <w:t>, созерцая представл</w:t>
      </w:r>
      <w:r w:rsidRPr="00AA6C6E">
        <w:rPr>
          <w:rFonts w:ascii="Times New Roman" w:hAnsi="Times New Roman" w:cs="Times New Roman"/>
          <w:sz w:val="24"/>
          <w:szCs w:val="24"/>
        </w:rPr>
        <w:t>е</w:t>
      </w:r>
      <w:r w:rsidRPr="00AA6C6E">
        <w:rPr>
          <w:rFonts w:ascii="Times New Roman" w:hAnsi="Times New Roman" w:cs="Times New Roman"/>
          <w:sz w:val="24"/>
          <w:szCs w:val="24"/>
        </w:rPr>
        <w:t>ние, имеют возможность увидеть ту или иную профессию в позитивном свете. В процессе сопер</w:t>
      </w:r>
      <w:r w:rsidRPr="00AA6C6E">
        <w:rPr>
          <w:rFonts w:ascii="Times New Roman" w:hAnsi="Times New Roman" w:cs="Times New Roman"/>
          <w:sz w:val="24"/>
          <w:szCs w:val="24"/>
        </w:rPr>
        <w:t>е</w:t>
      </w:r>
      <w:r w:rsidRPr="00AA6C6E">
        <w:rPr>
          <w:rFonts w:ascii="Times New Roman" w:hAnsi="Times New Roman" w:cs="Times New Roman"/>
          <w:sz w:val="24"/>
          <w:szCs w:val="24"/>
        </w:rPr>
        <w:t xml:space="preserve">живания конкурсанту у школьников возникает интерес к какой-либо профессии.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 xml:space="preserve">Метод моделирования условий труда и имитации </w:t>
      </w:r>
      <w:proofErr w:type="gramStart"/>
      <w:r w:rsidRPr="00AA6C6E">
        <w:rPr>
          <w:rFonts w:ascii="Times New Roman" w:hAnsi="Times New Roman" w:cs="Times New Roman"/>
          <w:b/>
          <w:sz w:val="24"/>
          <w:szCs w:val="24"/>
        </w:rPr>
        <w:t>обучающимся</w:t>
      </w:r>
      <w:proofErr w:type="gramEnd"/>
      <w:r w:rsidRPr="00AA6C6E">
        <w:rPr>
          <w:rFonts w:ascii="Times New Roman" w:hAnsi="Times New Roman" w:cs="Times New Roman"/>
          <w:b/>
          <w:sz w:val="24"/>
          <w:szCs w:val="24"/>
        </w:rPr>
        <w:t xml:space="preserve"> решения произво</w:t>
      </w:r>
      <w:r w:rsidRPr="00AA6C6E">
        <w:rPr>
          <w:rFonts w:ascii="Times New Roman" w:hAnsi="Times New Roman" w:cs="Times New Roman"/>
          <w:b/>
          <w:sz w:val="24"/>
          <w:szCs w:val="24"/>
        </w:rPr>
        <w:t>д</w:t>
      </w:r>
      <w:r w:rsidRPr="00AA6C6E">
        <w:rPr>
          <w:rFonts w:ascii="Times New Roman" w:hAnsi="Times New Roman" w:cs="Times New Roman"/>
          <w:b/>
          <w:sz w:val="24"/>
          <w:szCs w:val="24"/>
        </w:rPr>
        <w:t>ственных задач</w:t>
      </w:r>
      <w:r w:rsidRPr="00AA6C6E">
        <w:rPr>
          <w:rFonts w:ascii="Times New Roman" w:hAnsi="Times New Roman" w:cs="Times New Roman"/>
          <w:sz w:val="24"/>
          <w:szCs w:val="24"/>
        </w:rPr>
        <w:t xml:space="preserve"> – деловая игра, в ходе которой имитируется исполнение обучающимся обязанн</w:t>
      </w:r>
      <w:r w:rsidRPr="00AA6C6E">
        <w:rPr>
          <w:rFonts w:ascii="Times New Roman" w:hAnsi="Times New Roman" w:cs="Times New Roman"/>
          <w:sz w:val="24"/>
          <w:szCs w:val="24"/>
        </w:rPr>
        <w:t>о</w:t>
      </w:r>
      <w:r w:rsidRPr="00AA6C6E">
        <w:rPr>
          <w:rFonts w:ascii="Times New Roman" w:hAnsi="Times New Roman" w:cs="Times New Roman"/>
          <w:sz w:val="24"/>
          <w:szCs w:val="24"/>
        </w:rPr>
        <w:t>стей работника.</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Олимпиады по предметам (предметным областям) в качестве формы организации професс</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ональной ориентации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предусматривают участие наиболее подготовленных или сп</w:t>
      </w:r>
      <w:r w:rsidRPr="00AA6C6E">
        <w:rPr>
          <w:rFonts w:ascii="Times New Roman" w:hAnsi="Times New Roman" w:cs="Times New Roman"/>
          <w:sz w:val="24"/>
          <w:szCs w:val="24"/>
        </w:rPr>
        <w:t>о</w:t>
      </w:r>
      <w:r w:rsidRPr="00AA6C6E">
        <w:rPr>
          <w:rFonts w:ascii="Times New Roman" w:hAnsi="Times New Roman" w:cs="Times New Roman"/>
          <w:sz w:val="24"/>
          <w:szCs w:val="24"/>
        </w:rPr>
        <w:t>собных в данной сфере. Олимпиады по предмету (предметным областям) стимулируют познав</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тельный интерес. </w:t>
      </w:r>
    </w:p>
    <w:p w:rsidR="00AA6C6E" w:rsidRPr="00AA6C6E" w:rsidRDefault="00AA6C6E" w:rsidP="00AA6C6E">
      <w:pPr>
        <w:spacing w:after="0" w:line="240" w:lineRule="auto"/>
        <w:jc w:val="both"/>
        <w:rPr>
          <w:rFonts w:ascii="Times New Roman" w:hAnsi="Times New Roman" w:cs="Times New Roman"/>
          <w:sz w:val="24"/>
          <w:szCs w:val="24"/>
        </w:rPr>
      </w:pPr>
    </w:p>
    <w:p w:rsidR="00554A90" w:rsidRDefault="00AA6C6E" w:rsidP="00554A90">
      <w:pPr>
        <w:pStyle w:val="3"/>
        <w:spacing w:before="0" w:line="240" w:lineRule="auto"/>
        <w:jc w:val="center"/>
        <w:rPr>
          <w:rFonts w:ascii="Times New Roman" w:hAnsi="Times New Roman" w:cs="Times New Roman"/>
          <w:color w:val="auto"/>
          <w:sz w:val="24"/>
          <w:szCs w:val="24"/>
        </w:rPr>
      </w:pPr>
      <w:bookmarkStart w:id="108" w:name="_Toc435412729"/>
      <w:bookmarkStart w:id="109" w:name="_Toc453968204"/>
      <w:bookmarkEnd w:id="108"/>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.8. </w:t>
      </w:r>
      <w:proofErr w:type="gramStart"/>
      <w:r w:rsidRPr="00AA6C6E">
        <w:rPr>
          <w:rFonts w:ascii="Times New Roman" w:hAnsi="Times New Roman" w:cs="Times New Roman"/>
          <w:color w:val="auto"/>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w:t>
      </w:r>
      <w:proofErr w:type="gramEnd"/>
    </w:p>
    <w:p w:rsidR="00AA6C6E" w:rsidRDefault="00AA6C6E" w:rsidP="00554A90">
      <w:pPr>
        <w:pStyle w:val="3"/>
        <w:spacing w:before="0" w:line="240" w:lineRule="auto"/>
        <w:jc w:val="center"/>
        <w:rPr>
          <w:rFonts w:ascii="Times New Roman" w:hAnsi="Times New Roman" w:cs="Times New Roman"/>
          <w:color w:val="auto"/>
          <w:sz w:val="24"/>
          <w:szCs w:val="24"/>
        </w:rPr>
      </w:pPr>
      <w:r w:rsidRPr="00AA6C6E">
        <w:rPr>
          <w:rFonts w:ascii="Times New Roman" w:hAnsi="Times New Roman" w:cs="Times New Roman"/>
          <w:color w:val="auto"/>
          <w:sz w:val="24"/>
          <w:szCs w:val="24"/>
        </w:rPr>
        <w:t>правилам безопасного поведения на дорогах</w:t>
      </w:r>
      <w:bookmarkEnd w:id="109"/>
    </w:p>
    <w:p w:rsidR="00AA6C6E" w:rsidRPr="00AA6C6E" w:rsidRDefault="00AA6C6E" w:rsidP="00554A90">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Методы рациональной организации</w:t>
      </w:r>
      <w:r w:rsidRPr="00AA6C6E">
        <w:rPr>
          <w:rFonts w:ascii="Times New Roman" w:hAnsi="Times New Roman" w:cs="Times New Roman"/>
          <w:sz w:val="24"/>
          <w:szCs w:val="24"/>
        </w:rPr>
        <w:t xml:space="preserve"> урочной и внеурочной деятельности</w:t>
      </w:r>
      <w:r w:rsidRPr="00AA6C6E">
        <w:rPr>
          <w:rFonts w:ascii="Times New Roman" w:hAnsi="Times New Roman" w:cs="Times New Roman"/>
          <w:b/>
          <w:sz w:val="24"/>
          <w:szCs w:val="24"/>
        </w:rPr>
        <w:t xml:space="preserve"> </w:t>
      </w:r>
      <w:r w:rsidRPr="00AA6C6E">
        <w:rPr>
          <w:rFonts w:ascii="Times New Roman" w:hAnsi="Times New Roman" w:cs="Times New Roman"/>
          <w:sz w:val="24"/>
          <w:szCs w:val="24"/>
        </w:rPr>
        <w:t>предусматрив</w:t>
      </w:r>
      <w:r w:rsidRPr="00AA6C6E">
        <w:rPr>
          <w:rFonts w:ascii="Times New Roman" w:hAnsi="Times New Roman" w:cs="Times New Roman"/>
          <w:sz w:val="24"/>
          <w:szCs w:val="24"/>
        </w:rPr>
        <w:t>а</w:t>
      </w:r>
      <w:r w:rsidRPr="00AA6C6E">
        <w:rPr>
          <w:rFonts w:ascii="Times New Roman" w:hAnsi="Times New Roman" w:cs="Times New Roman"/>
          <w:sz w:val="24"/>
          <w:szCs w:val="24"/>
        </w:rPr>
        <w:t>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w:t>
      </w:r>
      <w:r w:rsidRPr="00AA6C6E">
        <w:rPr>
          <w:rFonts w:ascii="Times New Roman" w:hAnsi="Times New Roman" w:cs="Times New Roman"/>
          <w:sz w:val="24"/>
          <w:szCs w:val="24"/>
        </w:rPr>
        <w:t>е</w:t>
      </w:r>
      <w:r w:rsidRPr="00AA6C6E">
        <w:rPr>
          <w:rFonts w:ascii="Times New Roman" w:hAnsi="Times New Roman" w:cs="Times New Roman"/>
          <w:sz w:val="24"/>
          <w:szCs w:val="24"/>
        </w:rPr>
        <w:t>урочной деятельности являются: организация занятий (уроков); обеспечение использования ра</w:t>
      </w:r>
      <w:r w:rsidRPr="00AA6C6E">
        <w:rPr>
          <w:rFonts w:ascii="Times New Roman" w:hAnsi="Times New Roman" w:cs="Times New Roman"/>
          <w:sz w:val="24"/>
          <w:szCs w:val="24"/>
        </w:rPr>
        <w:t>з</w:t>
      </w:r>
      <w:r w:rsidRPr="00AA6C6E">
        <w:rPr>
          <w:rFonts w:ascii="Times New Roman" w:hAnsi="Times New Roman" w:cs="Times New Roman"/>
          <w:sz w:val="24"/>
          <w:szCs w:val="24"/>
        </w:rPr>
        <w:t>личных каналов восприятия информации; учет зоны работоспособности обучающихся; распредел</w:t>
      </w:r>
      <w:r w:rsidRPr="00AA6C6E">
        <w:rPr>
          <w:rFonts w:ascii="Times New Roman" w:hAnsi="Times New Roman" w:cs="Times New Roman"/>
          <w:sz w:val="24"/>
          <w:szCs w:val="24"/>
        </w:rPr>
        <w:t>е</w:t>
      </w:r>
      <w:r w:rsidRPr="00AA6C6E">
        <w:rPr>
          <w:rFonts w:ascii="Times New Roman" w:hAnsi="Times New Roman" w:cs="Times New Roman"/>
          <w:sz w:val="24"/>
          <w:szCs w:val="24"/>
        </w:rPr>
        <w:t xml:space="preserve">ние интенсивности умственной деятельности; использование </w:t>
      </w:r>
      <w:proofErr w:type="spellStart"/>
      <w:r w:rsidRPr="00AA6C6E">
        <w:rPr>
          <w:rFonts w:ascii="Times New Roman" w:hAnsi="Times New Roman" w:cs="Times New Roman"/>
          <w:sz w:val="24"/>
          <w:szCs w:val="24"/>
        </w:rPr>
        <w:t>здоровьесберегающих</w:t>
      </w:r>
      <w:proofErr w:type="spellEnd"/>
      <w:r w:rsidRPr="00AA6C6E">
        <w:rPr>
          <w:rFonts w:ascii="Times New Roman" w:hAnsi="Times New Roman" w:cs="Times New Roman"/>
          <w:sz w:val="24"/>
          <w:szCs w:val="24"/>
        </w:rPr>
        <w:t xml:space="preserve"> технологий.</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b/>
          <w:sz w:val="24"/>
          <w:szCs w:val="24"/>
        </w:rPr>
        <w:t>Мероприятия</w:t>
      </w:r>
      <w:r w:rsidRPr="00AA6C6E">
        <w:rPr>
          <w:rFonts w:ascii="Times New Roman" w:hAnsi="Times New Roman" w:cs="Times New Roman"/>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w:t>
      </w:r>
      <w:r w:rsidRPr="00AA6C6E">
        <w:rPr>
          <w:rFonts w:ascii="Times New Roman" w:hAnsi="Times New Roman" w:cs="Times New Roman"/>
          <w:sz w:val="24"/>
          <w:szCs w:val="24"/>
        </w:rPr>
        <w:t>о</w:t>
      </w:r>
      <w:r w:rsidRPr="00AA6C6E">
        <w:rPr>
          <w:rFonts w:ascii="Times New Roman" w:hAnsi="Times New Roman" w:cs="Times New Roman"/>
          <w:sz w:val="24"/>
          <w:szCs w:val="24"/>
        </w:rPr>
        <w:t xml:space="preserve">способности, утомляемости, напряженности разных видов деятельности; выбирать оптимальный режим дня с учетом учебных и </w:t>
      </w:r>
      <w:proofErr w:type="spellStart"/>
      <w:r w:rsidRPr="00AA6C6E">
        <w:rPr>
          <w:rFonts w:ascii="Times New Roman" w:hAnsi="Times New Roman" w:cs="Times New Roman"/>
          <w:sz w:val="24"/>
          <w:szCs w:val="24"/>
        </w:rPr>
        <w:t>внеучебных</w:t>
      </w:r>
      <w:proofErr w:type="spellEnd"/>
      <w:r w:rsidRPr="00AA6C6E">
        <w:rPr>
          <w:rFonts w:ascii="Times New Roman" w:hAnsi="Times New Roman" w:cs="Times New Roman"/>
          <w:sz w:val="24"/>
          <w:szCs w:val="24"/>
        </w:rPr>
        <w:t xml:space="preserve"> нагрузок; умение планировать и рационально распред</w:t>
      </w:r>
      <w:r w:rsidRPr="00AA6C6E">
        <w:rPr>
          <w:rFonts w:ascii="Times New Roman" w:hAnsi="Times New Roman" w:cs="Times New Roman"/>
          <w:sz w:val="24"/>
          <w:szCs w:val="24"/>
        </w:rPr>
        <w:t>е</w:t>
      </w:r>
      <w:r w:rsidRPr="00AA6C6E">
        <w:rPr>
          <w:rFonts w:ascii="Times New Roman" w:hAnsi="Times New Roman" w:cs="Times New Roman"/>
          <w:sz w:val="24"/>
          <w:szCs w:val="24"/>
        </w:rPr>
        <w:t>лять учебные нагрузки и отдых в период подготовки к экзаменам;</w:t>
      </w:r>
      <w:proofErr w:type="gramEnd"/>
      <w:r w:rsidRPr="00AA6C6E">
        <w:rPr>
          <w:rFonts w:ascii="Times New Roman" w:hAnsi="Times New Roman" w:cs="Times New Roman"/>
          <w:sz w:val="24"/>
          <w:szCs w:val="24"/>
        </w:rPr>
        <w:t xml:space="preserve"> знание и умение эффективно и</w:t>
      </w:r>
      <w:r w:rsidRPr="00AA6C6E">
        <w:rPr>
          <w:rFonts w:ascii="Times New Roman" w:hAnsi="Times New Roman" w:cs="Times New Roman"/>
          <w:sz w:val="24"/>
          <w:szCs w:val="24"/>
        </w:rPr>
        <w:t>с</w:t>
      </w:r>
      <w:r w:rsidRPr="00AA6C6E">
        <w:rPr>
          <w:rFonts w:ascii="Times New Roman" w:hAnsi="Times New Roman" w:cs="Times New Roman"/>
          <w:sz w:val="24"/>
          <w:szCs w:val="24"/>
        </w:rPr>
        <w:t>пользовать индивидуальные особенности работоспособности; знание основ профилактики пер</w:t>
      </w:r>
      <w:r w:rsidRPr="00AA6C6E">
        <w:rPr>
          <w:rFonts w:ascii="Times New Roman" w:hAnsi="Times New Roman" w:cs="Times New Roman"/>
          <w:sz w:val="24"/>
          <w:szCs w:val="24"/>
        </w:rPr>
        <w:t>е</w:t>
      </w:r>
      <w:r w:rsidRPr="00AA6C6E">
        <w:rPr>
          <w:rFonts w:ascii="Times New Roman" w:hAnsi="Times New Roman" w:cs="Times New Roman"/>
          <w:sz w:val="24"/>
          <w:szCs w:val="24"/>
        </w:rPr>
        <w:t xml:space="preserve">утомления и перенапряжения. </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Методы организации физкультурно-спортивной и оздоровительной работы</w:t>
      </w:r>
      <w:r w:rsidRPr="00AA6C6E">
        <w:rPr>
          <w:rFonts w:ascii="Times New Roman" w:hAnsi="Times New Roman" w:cs="Times New Roman"/>
          <w:sz w:val="24"/>
          <w:szCs w:val="24"/>
        </w:rPr>
        <w:t xml:space="preserve"> предпол</w:t>
      </w:r>
      <w:r w:rsidRPr="00AA6C6E">
        <w:rPr>
          <w:rFonts w:ascii="Times New Roman" w:hAnsi="Times New Roman" w:cs="Times New Roman"/>
          <w:sz w:val="24"/>
          <w:szCs w:val="24"/>
        </w:rPr>
        <w:t>а</w:t>
      </w:r>
      <w:r w:rsidRPr="00AA6C6E">
        <w:rPr>
          <w:rFonts w:ascii="Times New Roman" w:hAnsi="Times New Roman" w:cs="Times New Roman"/>
          <w:sz w:val="24"/>
          <w:szCs w:val="24"/>
        </w:rPr>
        <w:t>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w:t>
      </w:r>
      <w:r w:rsidRPr="00AA6C6E">
        <w:rPr>
          <w:rFonts w:ascii="Times New Roman" w:hAnsi="Times New Roman" w:cs="Times New Roman"/>
          <w:sz w:val="24"/>
          <w:szCs w:val="24"/>
        </w:rPr>
        <w:t>е</w:t>
      </w:r>
      <w:r w:rsidRPr="00AA6C6E">
        <w:rPr>
          <w:rFonts w:ascii="Times New Roman" w:hAnsi="Times New Roman" w:cs="Times New Roman"/>
          <w:sz w:val="24"/>
          <w:szCs w:val="24"/>
        </w:rPr>
        <w:t>гулярных оздоровительных процедур и периодических акций, подготовку и проведение спорти</w:t>
      </w:r>
      <w:r w:rsidRPr="00AA6C6E">
        <w:rPr>
          <w:rFonts w:ascii="Times New Roman" w:hAnsi="Times New Roman" w:cs="Times New Roman"/>
          <w:sz w:val="24"/>
          <w:szCs w:val="24"/>
        </w:rPr>
        <w:t>в</w:t>
      </w:r>
      <w:r w:rsidRPr="00AA6C6E">
        <w:rPr>
          <w:rFonts w:ascii="Times New Roman" w:hAnsi="Times New Roman" w:cs="Times New Roman"/>
          <w:sz w:val="24"/>
          <w:szCs w:val="24"/>
        </w:rPr>
        <w:t>ных соревнований. Формами физкультурно-спортивной и оздоровительной работы являются: спа</w:t>
      </w:r>
      <w:r w:rsidRPr="00AA6C6E">
        <w:rPr>
          <w:rFonts w:ascii="Times New Roman" w:hAnsi="Times New Roman" w:cs="Times New Roman"/>
          <w:sz w:val="24"/>
          <w:szCs w:val="24"/>
        </w:rPr>
        <w:t>р</w:t>
      </w:r>
      <w:r w:rsidRPr="00AA6C6E">
        <w:rPr>
          <w:rFonts w:ascii="Times New Roman" w:hAnsi="Times New Roman" w:cs="Times New Roman"/>
          <w:sz w:val="24"/>
          <w:szCs w:val="24"/>
        </w:rPr>
        <w:t xml:space="preserve">такиада, спортивная эстафета, спортивный праздник. </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b/>
          <w:sz w:val="24"/>
          <w:szCs w:val="24"/>
        </w:rPr>
        <w:t>Методы профилактической работы</w:t>
      </w:r>
      <w:r w:rsidRPr="00AA6C6E">
        <w:rPr>
          <w:rFonts w:ascii="Times New Roman" w:hAnsi="Times New Roman" w:cs="Times New Roman"/>
          <w:sz w:val="24"/>
          <w:szCs w:val="24"/>
        </w:rPr>
        <w:t xml:space="preserve"> предусматривают определение «зон риска» (выявл</w:t>
      </w:r>
      <w:r w:rsidRPr="00AA6C6E">
        <w:rPr>
          <w:rFonts w:ascii="Times New Roman" w:hAnsi="Times New Roman" w:cs="Times New Roman"/>
          <w:sz w:val="24"/>
          <w:szCs w:val="24"/>
        </w:rPr>
        <w:t>е</w:t>
      </w:r>
      <w:r w:rsidRPr="00AA6C6E">
        <w:rPr>
          <w:rFonts w:ascii="Times New Roman" w:hAnsi="Times New Roman" w:cs="Times New Roman"/>
          <w:sz w:val="24"/>
          <w:szCs w:val="24"/>
        </w:rPr>
        <w:t>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w:t>
      </w:r>
      <w:r w:rsidRPr="00AA6C6E">
        <w:rPr>
          <w:rFonts w:ascii="Times New Roman" w:hAnsi="Times New Roman" w:cs="Times New Roman"/>
          <w:sz w:val="24"/>
          <w:szCs w:val="24"/>
        </w:rPr>
        <w:t>о</w:t>
      </w:r>
      <w:r w:rsidRPr="00AA6C6E">
        <w:rPr>
          <w:rFonts w:ascii="Times New Roman" w:hAnsi="Times New Roman" w:cs="Times New Roman"/>
          <w:sz w:val="24"/>
          <w:szCs w:val="24"/>
        </w:rPr>
        <w:t>стей профильных организаций – медицинских, правоохранительных, социальных и др. Профила</w:t>
      </w:r>
      <w:r w:rsidRPr="00AA6C6E">
        <w:rPr>
          <w:rFonts w:ascii="Times New Roman" w:hAnsi="Times New Roman" w:cs="Times New Roman"/>
          <w:sz w:val="24"/>
          <w:szCs w:val="24"/>
        </w:rPr>
        <w:t>к</w:t>
      </w:r>
      <w:r w:rsidRPr="00AA6C6E">
        <w:rPr>
          <w:rFonts w:ascii="Times New Roman" w:hAnsi="Times New Roman" w:cs="Times New Roman"/>
          <w:sz w:val="24"/>
          <w:szCs w:val="24"/>
        </w:rPr>
        <w:t xml:space="preserve">тика чаще всего связана с предупреждением употребления </w:t>
      </w:r>
      <w:proofErr w:type="spellStart"/>
      <w:r w:rsidRPr="00AA6C6E">
        <w:rPr>
          <w:rFonts w:ascii="Times New Roman" w:hAnsi="Times New Roman" w:cs="Times New Roman"/>
          <w:sz w:val="24"/>
          <w:szCs w:val="24"/>
        </w:rPr>
        <w:t>психоактивных</w:t>
      </w:r>
      <w:proofErr w:type="spellEnd"/>
      <w:r w:rsidRPr="00AA6C6E">
        <w:rPr>
          <w:rFonts w:ascii="Times New Roman" w:hAnsi="Times New Roman" w:cs="Times New Roman"/>
          <w:sz w:val="24"/>
          <w:szCs w:val="24"/>
        </w:rPr>
        <w:t xml:space="preserve"> веществ обучающимися, а также с проблемами детского дорожно-транспортного травматизма.</w:t>
      </w:r>
      <w:proofErr w:type="gramEnd"/>
      <w:r w:rsidRPr="00AA6C6E">
        <w:rPr>
          <w:rFonts w:ascii="Times New Roman" w:hAnsi="Times New Roman" w:cs="Times New Roman"/>
          <w:sz w:val="24"/>
          <w:szCs w:val="24"/>
        </w:rPr>
        <w:t xml:space="preserve"> В ученическом классе проф</w:t>
      </w:r>
      <w:r w:rsidRPr="00AA6C6E">
        <w:rPr>
          <w:rFonts w:ascii="Times New Roman" w:hAnsi="Times New Roman" w:cs="Times New Roman"/>
          <w:sz w:val="24"/>
          <w:szCs w:val="24"/>
        </w:rPr>
        <w:t>и</w:t>
      </w:r>
      <w:r w:rsidRPr="00AA6C6E">
        <w:rPr>
          <w:rFonts w:ascii="Times New Roman" w:hAnsi="Times New Roman" w:cs="Times New Roman"/>
          <w:sz w:val="24"/>
          <w:szCs w:val="24"/>
        </w:rPr>
        <w:t>лактическую работу организует классный руководитель.</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t>Методы просветительской и методической работы</w:t>
      </w:r>
      <w:r w:rsidRPr="00AA6C6E">
        <w:rPr>
          <w:rFonts w:ascii="Times New Roman" w:hAnsi="Times New Roman" w:cs="Times New Roman"/>
          <w:sz w:val="24"/>
          <w:szCs w:val="24"/>
        </w:rPr>
        <w:t xml:space="preserve"> с участниками образовательных о</w:t>
      </w:r>
      <w:r w:rsidRPr="00AA6C6E">
        <w:rPr>
          <w:rFonts w:ascii="Times New Roman" w:hAnsi="Times New Roman" w:cs="Times New Roman"/>
          <w:sz w:val="24"/>
          <w:szCs w:val="24"/>
        </w:rPr>
        <w:t>т</w:t>
      </w:r>
      <w:r w:rsidRPr="00AA6C6E">
        <w:rPr>
          <w:rFonts w:ascii="Times New Roman" w:hAnsi="Times New Roman" w:cs="Times New Roman"/>
          <w:sz w:val="24"/>
          <w:szCs w:val="24"/>
        </w:rPr>
        <w:t>ношений рассчитаны на большие, не расчлененные на устойчивые учебные группы и неоформле</w:t>
      </w:r>
      <w:r w:rsidRPr="00AA6C6E">
        <w:rPr>
          <w:rFonts w:ascii="Times New Roman" w:hAnsi="Times New Roman" w:cs="Times New Roman"/>
          <w:sz w:val="24"/>
          <w:szCs w:val="24"/>
        </w:rPr>
        <w:t>н</w:t>
      </w:r>
      <w:r w:rsidRPr="00AA6C6E">
        <w:rPr>
          <w:rFonts w:ascii="Times New Roman" w:hAnsi="Times New Roman" w:cs="Times New Roman"/>
          <w:sz w:val="24"/>
          <w:szCs w:val="24"/>
        </w:rPr>
        <w:lastRenderedPageBreak/>
        <w:t xml:space="preserve">ные (официально не зарегистрированные) аудитории. Могут быть </w:t>
      </w:r>
      <w:proofErr w:type="gramStart"/>
      <w:r w:rsidRPr="00AA6C6E">
        <w:rPr>
          <w:rFonts w:ascii="Times New Roman" w:hAnsi="Times New Roman" w:cs="Times New Roman"/>
          <w:sz w:val="24"/>
          <w:szCs w:val="24"/>
        </w:rPr>
        <w:t>реализованы</w:t>
      </w:r>
      <w:proofErr w:type="gramEnd"/>
      <w:r w:rsidRPr="00AA6C6E">
        <w:rPr>
          <w:rFonts w:ascii="Times New Roman" w:hAnsi="Times New Roman" w:cs="Times New Roman"/>
          <w:sz w:val="24"/>
          <w:szCs w:val="24"/>
        </w:rPr>
        <w:t xml:space="preserve"> в следующих фо</w:t>
      </w:r>
      <w:r w:rsidRPr="00AA6C6E">
        <w:rPr>
          <w:rFonts w:ascii="Times New Roman" w:hAnsi="Times New Roman" w:cs="Times New Roman"/>
          <w:sz w:val="24"/>
          <w:szCs w:val="24"/>
        </w:rPr>
        <w:t>р</w:t>
      </w:r>
      <w:r w:rsidRPr="00AA6C6E">
        <w:rPr>
          <w:rFonts w:ascii="Times New Roman" w:hAnsi="Times New Roman" w:cs="Times New Roman"/>
          <w:sz w:val="24"/>
          <w:szCs w:val="24"/>
        </w:rPr>
        <w:t xml:space="preserve">мах: </w:t>
      </w:r>
    </w:p>
    <w:p w:rsidR="00AA6C6E" w:rsidRPr="00AA6C6E" w:rsidRDefault="00AA6C6E" w:rsidP="00561933">
      <w:pPr>
        <w:numPr>
          <w:ilvl w:val="0"/>
          <w:numId w:val="124"/>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внешней</w:t>
      </w:r>
      <w:proofErr w:type="gramEnd"/>
      <w:r w:rsidRPr="00AA6C6E">
        <w:rPr>
          <w:rFonts w:ascii="Times New Roman" w:hAnsi="Times New Roman" w:cs="Times New Roman"/>
          <w:sz w:val="24"/>
          <w:szCs w:val="24"/>
        </w:rPr>
        <w:t xml:space="preserve"> (привлечение возможностей других учреждений и организаций – спортивных клубов, лечебных учреждений, стадионов, библиотек и др.);</w:t>
      </w:r>
    </w:p>
    <w:p w:rsidR="00AA6C6E" w:rsidRPr="00AA6C6E" w:rsidRDefault="00AA6C6E" w:rsidP="00561933">
      <w:pPr>
        <w:numPr>
          <w:ilvl w:val="0"/>
          <w:numId w:val="12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выступает источником информации для другого коллектива); </w:t>
      </w:r>
    </w:p>
    <w:p w:rsidR="00AA6C6E" w:rsidRPr="00AA6C6E" w:rsidRDefault="00AA6C6E" w:rsidP="00561933">
      <w:pPr>
        <w:numPr>
          <w:ilvl w:val="0"/>
          <w:numId w:val="12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AA6C6E">
        <w:rPr>
          <w:rFonts w:ascii="Times New Roman" w:hAnsi="Times New Roman" w:cs="Times New Roman"/>
          <w:sz w:val="24"/>
          <w:szCs w:val="24"/>
        </w:rPr>
        <w:t>межпредметные</w:t>
      </w:r>
      <w:proofErr w:type="spellEnd"/>
      <w:r w:rsidRPr="00AA6C6E">
        <w:rPr>
          <w:rFonts w:ascii="Times New Roman" w:hAnsi="Times New Roman" w:cs="Times New Roman"/>
          <w:sz w:val="24"/>
          <w:szCs w:val="24"/>
        </w:rPr>
        <w:t xml:space="preserve"> связи); </w:t>
      </w:r>
    </w:p>
    <w:p w:rsidR="00AA6C6E" w:rsidRPr="00AA6C6E" w:rsidRDefault="00AA6C6E" w:rsidP="00561933">
      <w:pPr>
        <w:numPr>
          <w:ilvl w:val="0"/>
          <w:numId w:val="124"/>
        </w:numPr>
        <w:tabs>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Просвещение осуществляется через лекции, беседы, диспуты, выступления в средствах ма</w:t>
      </w:r>
      <w:r w:rsidRPr="00AA6C6E">
        <w:rPr>
          <w:rFonts w:ascii="Times New Roman" w:hAnsi="Times New Roman" w:cs="Times New Roman"/>
          <w:sz w:val="24"/>
          <w:szCs w:val="24"/>
        </w:rPr>
        <w:t>с</w:t>
      </w:r>
      <w:r w:rsidRPr="00AA6C6E">
        <w:rPr>
          <w:rFonts w:ascii="Times New Roman" w:hAnsi="Times New Roman" w:cs="Times New Roman"/>
          <w:sz w:val="24"/>
          <w:szCs w:val="24"/>
        </w:rPr>
        <w:t>совой информации, экскурсионные программы, библиотечные и концертные абонементы, пер</w:t>
      </w:r>
      <w:r w:rsidRPr="00AA6C6E">
        <w:rPr>
          <w:rFonts w:ascii="Times New Roman" w:hAnsi="Times New Roman" w:cs="Times New Roman"/>
          <w:sz w:val="24"/>
          <w:szCs w:val="24"/>
        </w:rPr>
        <w:t>е</w:t>
      </w:r>
      <w:r w:rsidRPr="00AA6C6E">
        <w:rPr>
          <w:rFonts w:ascii="Times New Roman" w:hAnsi="Times New Roman" w:cs="Times New Roman"/>
          <w:sz w:val="24"/>
          <w:szCs w:val="24"/>
        </w:rPr>
        <w:t>движные выставки. В просветительской работе целесообразно использовать информационные р</w:t>
      </w:r>
      <w:r w:rsidRPr="00AA6C6E">
        <w:rPr>
          <w:rFonts w:ascii="Times New Roman" w:hAnsi="Times New Roman" w:cs="Times New Roman"/>
          <w:sz w:val="24"/>
          <w:szCs w:val="24"/>
        </w:rPr>
        <w:t>е</w:t>
      </w:r>
      <w:r w:rsidRPr="00AA6C6E">
        <w:rPr>
          <w:rFonts w:ascii="Times New Roman" w:hAnsi="Times New Roman" w:cs="Times New Roman"/>
          <w:sz w:val="24"/>
          <w:szCs w:val="24"/>
        </w:rPr>
        <w:t>сурсы сети Интернет.</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Мероприятия</w:t>
      </w:r>
      <w:r w:rsidRPr="00AA6C6E">
        <w:rPr>
          <w:rFonts w:ascii="Times New Roman" w:hAnsi="Times New Roman" w:cs="Times New Roman"/>
          <w:b/>
          <w:sz w:val="24"/>
          <w:szCs w:val="24"/>
        </w:rPr>
        <w:t xml:space="preserve"> </w:t>
      </w:r>
      <w:r w:rsidRPr="00AA6C6E">
        <w:rPr>
          <w:rFonts w:ascii="Times New Roman" w:hAnsi="Times New Roman" w:cs="Times New Roman"/>
          <w:sz w:val="24"/>
          <w:szCs w:val="24"/>
        </w:rPr>
        <w:t>формируют у обучающихся: представление о необходимой и достаточной дв</w:t>
      </w:r>
      <w:r w:rsidRPr="00AA6C6E">
        <w:rPr>
          <w:rFonts w:ascii="Times New Roman" w:hAnsi="Times New Roman" w:cs="Times New Roman"/>
          <w:sz w:val="24"/>
          <w:szCs w:val="24"/>
        </w:rPr>
        <w:t>и</w:t>
      </w:r>
      <w:r w:rsidRPr="00AA6C6E">
        <w:rPr>
          <w:rFonts w:ascii="Times New Roman" w:hAnsi="Times New Roman" w:cs="Times New Roman"/>
          <w:sz w:val="24"/>
          <w:szCs w:val="24"/>
        </w:rPr>
        <w:t>гательной активности, элементах и правилах закаливания, о выборе соответствующих возрасту ф</w:t>
      </w:r>
      <w:r w:rsidRPr="00AA6C6E">
        <w:rPr>
          <w:rFonts w:ascii="Times New Roman" w:hAnsi="Times New Roman" w:cs="Times New Roman"/>
          <w:sz w:val="24"/>
          <w:szCs w:val="24"/>
        </w:rPr>
        <w:t>и</w:t>
      </w:r>
      <w:r w:rsidRPr="00AA6C6E">
        <w:rPr>
          <w:rFonts w:ascii="Times New Roman" w:hAnsi="Times New Roman" w:cs="Times New Roman"/>
          <w:sz w:val="24"/>
          <w:szCs w:val="24"/>
        </w:rPr>
        <w:t>зических нагрузок и их видов; представление о рисках для здоровья неадекватных нагрузок и и</w:t>
      </w:r>
      <w:r w:rsidRPr="00AA6C6E">
        <w:rPr>
          <w:rFonts w:ascii="Times New Roman" w:hAnsi="Times New Roman" w:cs="Times New Roman"/>
          <w:sz w:val="24"/>
          <w:szCs w:val="24"/>
        </w:rPr>
        <w:t>с</w:t>
      </w:r>
      <w:r w:rsidRPr="00AA6C6E">
        <w:rPr>
          <w:rFonts w:ascii="Times New Roman" w:hAnsi="Times New Roman" w:cs="Times New Roman"/>
          <w:sz w:val="24"/>
          <w:szCs w:val="24"/>
        </w:rPr>
        <w:t>пользования биостимуляторов; потребность в двигательной активности и ежедневных занятиях ф</w:t>
      </w:r>
      <w:r w:rsidRPr="00AA6C6E">
        <w:rPr>
          <w:rFonts w:ascii="Times New Roman" w:hAnsi="Times New Roman" w:cs="Times New Roman"/>
          <w:sz w:val="24"/>
          <w:szCs w:val="24"/>
        </w:rPr>
        <w:t>и</w:t>
      </w:r>
      <w:r w:rsidRPr="00AA6C6E">
        <w:rPr>
          <w:rFonts w:ascii="Times New Roman" w:hAnsi="Times New Roman" w:cs="Times New Roman"/>
          <w:sz w:val="24"/>
          <w:szCs w:val="24"/>
        </w:rPr>
        <w:t>зической культурой; умение осознанно выбирать индивидуальные программы двигательной акти</w:t>
      </w:r>
      <w:r w:rsidRPr="00AA6C6E">
        <w:rPr>
          <w:rFonts w:ascii="Times New Roman" w:hAnsi="Times New Roman" w:cs="Times New Roman"/>
          <w:sz w:val="24"/>
          <w:szCs w:val="24"/>
        </w:rPr>
        <w:t>в</w:t>
      </w:r>
      <w:r w:rsidRPr="00AA6C6E">
        <w:rPr>
          <w:rFonts w:ascii="Times New Roman" w:hAnsi="Times New Roman" w:cs="Times New Roman"/>
          <w:sz w:val="24"/>
          <w:szCs w:val="24"/>
        </w:rPr>
        <w:t>ности, включающие малые виды физкультуры (зарядка) и регулярные занятия спортом.</w:t>
      </w:r>
      <w:proofErr w:type="gramEnd"/>
      <w:r w:rsidRPr="00AA6C6E">
        <w:rPr>
          <w:rFonts w:ascii="Times New Roman" w:hAnsi="Times New Roman" w:cs="Times New Roman"/>
          <w:sz w:val="24"/>
          <w:szCs w:val="24"/>
        </w:rPr>
        <w:t xml:space="preserve"> Для реал</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зации этого комплекса необходима интеграция с курсом физической культуры. </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Мероприятия</w:t>
      </w:r>
      <w:r w:rsidRPr="00AA6C6E">
        <w:rPr>
          <w:rFonts w:ascii="Times New Roman" w:hAnsi="Times New Roman" w:cs="Times New Roman"/>
          <w:b/>
          <w:sz w:val="24"/>
          <w:szCs w:val="24"/>
        </w:rPr>
        <w:t xml:space="preserve"> </w:t>
      </w:r>
      <w:r w:rsidRPr="00AA6C6E">
        <w:rPr>
          <w:rFonts w:ascii="Times New Roman" w:hAnsi="Times New Roman" w:cs="Times New Roman"/>
          <w:sz w:val="24"/>
          <w:szCs w:val="24"/>
        </w:rPr>
        <w:t>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AA6C6E">
        <w:rPr>
          <w:rFonts w:ascii="Times New Roman" w:hAnsi="Times New Roman" w:cs="Times New Roman"/>
          <w:sz w:val="24"/>
          <w:szCs w:val="24"/>
        </w:rPr>
        <w:t>саморегуляции</w:t>
      </w:r>
      <w:proofErr w:type="spellEnd"/>
      <w:r w:rsidRPr="00AA6C6E">
        <w:rPr>
          <w:rFonts w:ascii="Times New Roman" w:hAnsi="Times New Roman" w:cs="Times New Roman"/>
          <w:sz w:val="24"/>
          <w:szCs w:val="24"/>
        </w:rPr>
        <w:t xml:space="preserve"> для снятия эмоци</w:t>
      </w:r>
      <w:r w:rsidRPr="00AA6C6E">
        <w:rPr>
          <w:rFonts w:ascii="Times New Roman" w:hAnsi="Times New Roman" w:cs="Times New Roman"/>
          <w:sz w:val="24"/>
          <w:szCs w:val="24"/>
        </w:rPr>
        <w:t>о</w:t>
      </w:r>
      <w:r w:rsidRPr="00AA6C6E">
        <w:rPr>
          <w:rFonts w:ascii="Times New Roman" w:hAnsi="Times New Roman" w:cs="Times New Roman"/>
          <w:sz w:val="24"/>
          <w:szCs w:val="24"/>
        </w:rPr>
        <w:t>нального и физического напряжения; навыки контроля за собственным состоянием, чувствами в стрессовых ситуациях;</w:t>
      </w:r>
      <w:proofErr w:type="gramEnd"/>
      <w:r w:rsidRPr="00AA6C6E">
        <w:rPr>
          <w:rFonts w:ascii="Times New Roman" w:hAnsi="Times New Roman" w:cs="Times New Roman"/>
          <w:sz w:val="24"/>
          <w:szCs w:val="24"/>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w:t>
      </w:r>
      <w:r w:rsidRPr="00AA6C6E">
        <w:rPr>
          <w:rFonts w:ascii="Times New Roman" w:hAnsi="Times New Roman" w:cs="Times New Roman"/>
          <w:sz w:val="24"/>
          <w:szCs w:val="24"/>
        </w:rPr>
        <w:t>ь</w:t>
      </w:r>
      <w:r w:rsidRPr="00AA6C6E">
        <w:rPr>
          <w:rFonts w:ascii="Times New Roman" w:hAnsi="Times New Roman" w:cs="Times New Roman"/>
          <w:sz w:val="24"/>
          <w:szCs w:val="24"/>
        </w:rPr>
        <w:t>ной разгрузки и их использование в повседневной жизни; навыки управления своим эмоционал</w:t>
      </w:r>
      <w:r w:rsidRPr="00AA6C6E">
        <w:rPr>
          <w:rFonts w:ascii="Times New Roman" w:hAnsi="Times New Roman" w:cs="Times New Roman"/>
          <w:sz w:val="24"/>
          <w:szCs w:val="24"/>
        </w:rPr>
        <w:t>ь</w:t>
      </w:r>
      <w:r w:rsidRPr="00AA6C6E">
        <w:rPr>
          <w:rFonts w:ascii="Times New Roman" w:hAnsi="Times New Roman" w:cs="Times New Roman"/>
          <w:sz w:val="24"/>
          <w:szCs w:val="24"/>
        </w:rPr>
        <w:t>ным состоянием и поведением. В результате реализации данного комплекса обучающиеся получ</w:t>
      </w:r>
      <w:r w:rsidRPr="00AA6C6E">
        <w:rPr>
          <w:rFonts w:ascii="Times New Roman" w:hAnsi="Times New Roman" w:cs="Times New Roman"/>
          <w:sz w:val="24"/>
          <w:szCs w:val="24"/>
        </w:rPr>
        <w:t>а</w:t>
      </w:r>
      <w:r w:rsidRPr="00AA6C6E">
        <w:rPr>
          <w:rFonts w:ascii="Times New Roman" w:hAnsi="Times New Roman" w:cs="Times New Roman"/>
          <w:sz w:val="24"/>
          <w:szCs w:val="24"/>
        </w:rPr>
        <w:t xml:space="preserve">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Мероприятия формируют у обучающихся: представление о рациональном питании как ва</w:t>
      </w:r>
      <w:r w:rsidRPr="00AA6C6E">
        <w:rPr>
          <w:rFonts w:ascii="Times New Roman" w:hAnsi="Times New Roman" w:cs="Times New Roman"/>
          <w:sz w:val="24"/>
          <w:szCs w:val="24"/>
        </w:rPr>
        <w:t>ж</w:t>
      </w:r>
      <w:r w:rsidRPr="00AA6C6E">
        <w:rPr>
          <w:rFonts w:ascii="Times New Roman" w:hAnsi="Times New Roman" w:cs="Times New Roman"/>
          <w:sz w:val="24"/>
          <w:szCs w:val="24"/>
        </w:rPr>
        <w:t>ной составляющей части здорового образа жизни; знание о правилах питания, способствующих с</w:t>
      </w:r>
      <w:r w:rsidRPr="00AA6C6E">
        <w:rPr>
          <w:rFonts w:ascii="Times New Roman" w:hAnsi="Times New Roman" w:cs="Times New Roman"/>
          <w:sz w:val="24"/>
          <w:szCs w:val="24"/>
        </w:rPr>
        <w:t>о</w:t>
      </w:r>
      <w:r w:rsidRPr="00AA6C6E">
        <w:rPr>
          <w:rFonts w:ascii="Times New Roman" w:hAnsi="Times New Roman" w:cs="Times New Roman"/>
          <w:sz w:val="24"/>
          <w:szCs w:val="24"/>
        </w:rPr>
        <w:t>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AA6C6E">
        <w:rPr>
          <w:rFonts w:ascii="Times New Roman" w:hAnsi="Times New Roman" w:cs="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w:t>
      </w:r>
    </w:p>
    <w:p w:rsidR="00AA6C6E" w:rsidRPr="00AA6C6E" w:rsidRDefault="00AA6C6E" w:rsidP="00AA6C6E">
      <w:pPr>
        <w:spacing w:after="0" w:line="240" w:lineRule="auto"/>
        <w:jc w:val="both"/>
        <w:rPr>
          <w:rFonts w:ascii="Times New Roman" w:hAnsi="Times New Roman" w:cs="Times New Roman"/>
          <w:sz w:val="24"/>
          <w:szCs w:val="24"/>
        </w:rPr>
      </w:pPr>
    </w:p>
    <w:p w:rsidR="00554A90" w:rsidRDefault="00AA6C6E" w:rsidP="00554A90">
      <w:pPr>
        <w:spacing w:after="0" w:line="240" w:lineRule="auto"/>
        <w:jc w:val="center"/>
        <w:rPr>
          <w:rStyle w:val="30"/>
          <w:rFonts w:ascii="Times New Roman" w:hAnsi="Times New Roman" w:cs="Times New Roman"/>
          <w:color w:val="auto"/>
          <w:sz w:val="24"/>
          <w:szCs w:val="24"/>
        </w:rPr>
      </w:pPr>
      <w:bookmarkStart w:id="110" w:name="_Toc435412730"/>
      <w:bookmarkStart w:id="111" w:name="_Toc453968205"/>
      <w:bookmarkEnd w:id="110"/>
      <w:r w:rsidRPr="00AA6C6E">
        <w:rPr>
          <w:rStyle w:val="30"/>
          <w:rFonts w:ascii="Times New Roman" w:hAnsi="Times New Roman" w:cs="Times New Roman"/>
          <w:color w:val="auto"/>
          <w:sz w:val="24"/>
          <w:szCs w:val="24"/>
        </w:rPr>
        <w:t>2.</w:t>
      </w:r>
      <w:r w:rsidR="00065168">
        <w:rPr>
          <w:rStyle w:val="30"/>
          <w:rFonts w:ascii="Times New Roman" w:hAnsi="Times New Roman" w:cs="Times New Roman"/>
          <w:color w:val="auto"/>
          <w:sz w:val="24"/>
          <w:szCs w:val="24"/>
        </w:rPr>
        <w:t>4</w:t>
      </w:r>
      <w:r w:rsidRPr="00AA6C6E">
        <w:rPr>
          <w:rStyle w:val="30"/>
          <w:rFonts w:ascii="Times New Roman" w:hAnsi="Times New Roman" w:cs="Times New Roman"/>
          <w:color w:val="auto"/>
          <w:sz w:val="24"/>
          <w:szCs w:val="24"/>
        </w:rPr>
        <w:t>.9. Описание форм и методов повышения педагогической культуры родителей</w:t>
      </w:r>
    </w:p>
    <w:p w:rsidR="00AA6C6E" w:rsidRDefault="00AA6C6E" w:rsidP="00554A90">
      <w:pPr>
        <w:spacing w:after="0" w:line="240" w:lineRule="auto"/>
        <w:jc w:val="center"/>
        <w:rPr>
          <w:rStyle w:val="30"/>
          <w:rFonts w:ascii="Times New Roman" w:hAnsi="Times New Roman" w:cs="Times New Roman"/>
          <w:color w:val="auto"/>
          <w:sz w:val="24"/>
          <w:szCs w:val="24"/>
        </w:rPr>
      </w:pPr>
      <w:r w:rsidRPr="00AA6C6E">
        <w:rPr>
          <w:rStyle w:val="30"/>
          <w:rFonts w:ascii="Times New Roman" w:hAnsi="Times New Roman" w:cs="Times New Roman"/>
          <w:color w:val="auto"/>
          <w:sz w:val="24"/>
          <w:szCs w:val="24"/>
        </w:rPr>
        <w:t>(законных представителей) обучающихся</w:t>
      </w:r>
      <w:bookmarkEnd w:id="111"/>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A6C6E" w:rsidRPr="00AA6C6E" w:rsidRDefault="00AA6C6E" w:rsidP="00561933">
      <w:pPr>
        <w:numPr>
          <w:ilvl w:val="0"/>
          <w:numId w:val="125"/>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AA6C6E" w:rsidRPr="00AA6C6E" w:rsidRDefault="00AA6C6E" w:rsidP="00561933">
      <w:pPr>
        <w:numPr>
          <w:ilvl w:val="0"/>
          <w:numId w:val="125"/>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как обладателя и распорядителя ресурсов для воспитания и социализации;</w:t>
      </w:r>
    </w:p>
    <w:p w:rsidR="00AA6C6E" w:rsidRPr="00AA6C6E" w:rsidRDefault="00AA6C6E" w:rsidP="00561933">
      <w:pPr>
        <w:numPr>
          <w:ilvl w:val="0"/>
          <w:numId w:val="125"/>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как непосредственного воспитателя (в рамках школьного и семейного воспитания).</w:t>
      </w:r>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b/>
          <w:sz w:val="24"/>
          <w:szCs w:val="24"/>
        </w:rPr>
        <w:lastRenderedPageBreak/>
        <w:t xml:space="preserve">Формами и методами </w:t>
      </w:r>
      <w:r w:rsidRPr="00AA6C6E">
        <w:rPr>
          <w:rFonts w:ascii="Times New Roman" w:hAnsi="Times New Roman" w:cs="Times New Roman"/>
          <w:sz w:val="24"/>
          <w:szCs w:val="24"/>
        </w:rPr>
        <w:t>повышения педагогической культуры родителей (законных предст</w:t>
      </w:r>
      <w:r w:rsidRPr="00AA6C6E">
        <w:rPr>
          <w:rFonts w:ascii="Times New Roman" w:hAnsi="Times New Roman" w:cs="Times New Roman"/>
          <w:sz w:val="24"/>
          <w:szCs w:val="24"/>
        </w:rPr>
        <w:t>а</w:t>
      </w:r>
      <w:r w:rsidRPr="00AA6C6E">
        <w:rPr>
          <w:rFonts w:ascii="Times New Roman" w:hAnsi="Times New Roman" w:cs="Times New Roman"/>
          <w:sz w:val="24"/>
          <w:szCs w:val="24"/>
        </w:rPr>
        <w:t>вителей) обучающихся являются:</w:t>
      </w:r>
    </w:p>
    <w:p w:rsidR="00AA6C6E" w:rsidRPr="00AA6C6E" w:rsidRDefault="00AA6C6E" w:rsidP="00561933">
      <w:pPr>
        <w:numPr>
          <w:ilvl w:val="0"/>
          <w:numId w:val="126"/>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A6C6E" w:rsidRPr="00AA6C6E" w:rsidRDefault="00AA6C6E" w:rsidP="00561933">
      <w:pPr>
        <w:numPr>
          <w:ilvl w:val="0"/>
          <w:numId w:val="126"/>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AA6C6E" w:rsidRPr="00AA6C6E" w:rsidRDefault="00AA6C6E" w:rsidP="00561933">
      <w:pPr>
        <w:numPr>
          <w:ilvl w:val="0"/>
          <w:numId w:val="126"/>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консультирование педагогическими работниками родителей (только в случае </w:t>
      </w:r>
      <w:proofErr w:type="spellStart"/>
      <w:r w:rsidRPr="00AA6C6E">
        <w:rPr>
          <w:rFonts w:ascii="Times New Roman" w:hAnsi="Times New Roman" w:cs="Times New Roman"/>
          <w:sz w:val="24"/>
          <w:szCs w:val="24"/>
        </w:rPr>
        <w:t>вербализованного</w:t>
      </w:r>
      <w:proofErr w:type="spellEnd"/>
      <w:r w:rsidRPr="00AA6C6E">
        <w:rPr>
          <w:rFonts w:ascii="Times New Roman" w:hAnsi="Times New Roman" w:cs="Times New Roman"/>
          <w:sz w:val="24"/>
          <w:szCs w:val="24"/>
        </w:rPr>
        <w:t xml:space="preserve"> запроса со стороны родителей);</w:t>
      </w:r>
    </w:p>
    <w:p w:rsidR="00AA6C6E" w:rsidRPr="00AA6C6E" w:rsidRDefault="00AA6C6E" w:rsidP="00561933">
      <w:pPr>
        <w:numPr>
          <w:ilvl w:val="0"/>
          <w:numId w:val="126"/>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A6C6E" w:rsidRPr="00AA6C6E" w:rsidRDefault="00AA6C6E" w:rsidP="00AA6C6E">
      <w:pPr>
        <w:spacing w:after="0" w:line="240" w:lineRule="auto"/>
        <w:jc w:val="both"/>
        <w:rPr>
          <w:rFonts w:ascii="Times New Roman" w:hAnsi="Times New Roman" w:cs="Times New Roman"/>
          <w:sz w:val="24"/>
          <w:szCs w:val="24"/>
        </w:rPr>
      </w:pPr>
    </w:p>
    <w:p w:rsidR="00554A90" w:rsidRDefault="00AA6C6E" w:rsidP="00554A90">
      <w:pPr>
        <w:spacing w:after="0" w:line="240" w:lineRule="auto"/>
        <w:jc w:val="center"/>
        <w:rPr>
          <w:rStyle w:val="30"/>
          <w:rFonts w:ascii="Times New Roman" w:hAnsi="Times New Roman" w:cs="Times New Roman"/>
          <w:color w:val="auto"/>
          <w:sz w:val="24"/>
          <w:szCs w:val="24"/>
        </w:rPr>
      </w:pPr>
      <w:bookmarkStart w:id="112" w:name="_Toc435412731"/>
      <w:bookmarkStart w:id="113" w:name="_Toc453968206"/>
      <w:bookmarkEnd w:id="112"/>
      <w:r w:rsidRPr="00AA6C6E">
        <w:rPr>
          <w:rStyle w:val="30"/>
          <w:rFonts w:ascii="Times New Roman" w:hAnsi="Times New Roman" w:cs="Times New Roman"/>
          <w:color w:val="auto"/>
          <w:sz w:val="24"/>
          <w:szCs w:val="24"/>
        </w:rPr>
        <w:t>2.</w:t>
      </w:r>
      <w:r w:rsidR="00065168">
        <w:rPr>
          <w:rStyle w:val="30"/>
          <w:rFonts w:ascii="Times New Roman" w:hAnsi="Times New Roman" w:cs="Times New Roman"/>
          <w:color w:val="auto"/>
          <w:sz w:val="24"/>
          <w:szCs w:val="24"/>
        </w:rPr>
        <w:t>4</w:t>
      </w:r>
      <w:r w:rsidRPr="00AA6C6E">
        <w:rPr>
          <w:rStyle w:val="30"/>
          <w:rFonts w:ascii="Times New Roman" w:hAnsi="Times New Roman" w:cs="Times New Roman"/>
          <w:color w:val="auto"/>
          <w:sz w:val="24"/>
          <w:szCs w:val="24"/>
        </w:rPr>
        <w:t>.10. Планируемые результаты духовно-нравственного развития, воспитания</w:t>
      </w:r>
    </w:p>
    <w:p w:rsidR="00554A90" w:rsidRDefault="00AA6C6E" w:rsidP="00554A90">
      <w:pPr>
        <w:spacing w:after="0" w:line="240" w:lineRule="auto"/>
        <w:jc w:val="center"/>
        <w:rPr>
          <w:rStyle w:val="30"/>
          <w:rFonts w:ascii="Times New Roman" w:hAnsi="Times New Roman" w:cs="Times New Roman"/>
          <w:color w:val="auto"/>
          <w:sz w:val="24"/>
          <w:szCs w:val="24"/>
        </w:rPr>
      </w:pPr>
      <w:r w:rsidRPr="00AA6C6E">
        <w:rPr>
          <w:rStyle w:val="30"/>
          <w:rFonts w:ascii="Times New Roman" w:hAnsi="Times New Roman" w:cs="Times New Roman"/>
          <w:color w:val="auto"/>
          <w:sz w:val="24"/>
          <w:szCs w:val="24"/>
        </w:rPr>
        <w:t>и социализации обучающихся, их профессиональной ориентации, формирования</w:t>
      </w:r>
    </w:p>
    <w:p w:rsidR="00AA6C6E" w:rsidRDefault="00AA6C6E" w:rsidP="00554A90">
      <w:pPr>
        <w:spacing w:after="0" w:line="240" w:lineRule="auto"/>
        <w:jc w:val="center"/>
        <w:rPr>
          <w:rStyle w:val="30"/>
          <w:rFonts w:ascii="Times New Roman" w:hAnsi="Times New Roman" w:cs="Times New Roman"/>
          <w:color w:val="auto"/>
          <w:sz w:val="24"/>
          <w:szCs w:val="24"/>
        </w:rPr>
      </w:pPr>
      <w:r w:rsidRPr="00AA6C6E">
        <w:rPr>
          <w:rStyle w:val="30"/>
          <w:rFonts w:ascii="Times New Roman" w:hAnsi="Times New Roman" w:cs="Times New Roman"/>
          <w:color w:val="auto"/>
          <w:sz w:val="24"/>
          <w:szCs w:val="24"/>
        </w:rPr>
        <w:t>безопасного, здорового и экологически целесообразного образа жизни</w:t>
      </w:r>
      <w:bookmarkEnd w:id="113"/>
    </w:p>
    <w:p w:rsidR="00AA6C6E" w:rsidRPr="00370C0A"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Результаты духовно-нравственного развития, воспитания и социализация </w:t>
      </w:r>
      <w:r w:rsidRPr="00370C0A">
        <w:rPr>
          <w:rFonts w:ascii="Times New Roman" w:hAnsi="Times New Roman" w:cs="Times New Roman"/>
          <w:sz w:val="24"/>
          <w:szCs w:val="24"/>
        </w:rPr>
        <w:t>в сфере отношения обучающихся к себе, своему здоровью, познанию себя:</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A6C6E" w:rsidRPr="00AA6C6E" w:rsidRDefault="00AA6C6E" w:rsidP="00561933">
      <w:pPr>
        <w:numPr>
          <w:ilvl w:val="0"/>
          <w:numId w:val="127"/>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неприятие вредных привычек: курения, употребления алкоголя, наркотиков.</w:t>
      </w:r>
    </w:p>
    <w:p w:rsidR="00AA6C6E" w:rsidRPr="00370C0A"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Результаты духовно-нравственного развития, воспитания и социализации </w:t>
      </w:r>
      <w:r w:rsidRPr="00370C0A">
        <w:rPr>
          <w:rFonts w:ascii="Times New Roman" w:hAnsi="Times New Roman" w:cs="Times New Roman"/>
          <w:sz w:val="24"/>
          <w:szCs w:val="24"/>
        </w:rPr>
        <w:t xml:space="preserve">в сфере отношения </w:t>
      </w:r>
      <w:proofErr w:type="gramStart"/>
      <w:r w:rsidRPr="00370C0A">
        <w:rPr>
          <w:rFonts w:ascii="Times New Roman" w:hAnsi="Times New Roman" w:cs="Times New Roman"/>
          <w:sz w:val="24"/>
          <w:szCs w:val="24"/>
        </w:rPr>
        <w:t>обучающихся</w:t>
      </w:r>
      <w:proofErr w:type="gramEnd"/>
      <w:r w:rsidRPr="00370C0A">
        <w:rPr>
          <w:rFonts w:ascii="Times New Roman" w:hAnsi="Times New Roman" w:cs="Times New Roman"/>
          <w:sz w:val="24"/>
          <w:szCs w:val="24"/>
        </w:rPr>
        <w:t xml:space="preserve"> к России как к Родине (Отечеству): </w:t>
      </w:r>
    </w:p>
    <w:p w:rsidR="00AA6C6E" w:rsidRPr="00AA6C6E" w:rsidRDefault="00AA6C6E" w:rsidP="00561933">
      <w:pPr>
        <w:numPr>
          <w:ilvl w:val="0"/>
          <w:numId w:val="12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A6C6E" w:rsidRPr="00AA6C6E" w:rsidRDefault="00AA6C6E" w:rsidP="00561933">
      <w:pPr>
        <w:numPr>
          <w:ilvl w:val="0"/>
          <w:numId w:val="12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AA6C6E" w:rsidRPr="00AA6C6E" w:rsidRDefault="00AA6C6E" w:rsidP="00561933">
      <w:pPr>
        <w:numPr>
          <w:ilvl w:val="0"/>
          <w:numId w:val="12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A6C6E" w:rsidRPr="00AA6C6E" w:rsidRDefault="00AA6C6E" w:rsidP="00561933">
      <w:pPr>
        <w:numPr>
          <w:ilvl w:val="0"/>
          <w:numId w:val="128"/>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AA6C6E" w:rsidRPr="00370C0A"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Результаты духовно-нравственного развития, воспитания и социализации в </w:t>
      </w:r>
      <w:r w:rsidRPr="00370C0A">
        <w:rPr>
          <w:rFonts w:ascii="Times New Roman" w:hAnsi="Times New Roman" w:cs="Times New Roman"/>
          <w:bCs/>
          <w:sz w:val="24"/>
          <w:szCs w:val="24"/>
        </w:rPr>
        <w:t xml:space="preserve">сфере отношения </w:t>
      </w:r>
      <w:proofErr w:type="gramStart"/>
      <w:r w:rsidRPr="00370C0A">
        <w:rPr>
          <w:rFonts w:ascii="Times New Roman" w:hAnsi="Times New Roman" w:cs="Times New Roman"/>
          <w:bCs/>
          <w:sz w:val="24"/>
          <w:szCs w:val="24"/>
        </w:rPr>
        <w:t>обучающихся</w:t>
      </w:r>
      <w:proofErr w:type="gramEnd"/>
      <w:r w:rsidRPr="00370C0A">
        <w:rPr>
          <w:rFonts w:ascii="Times New Roman" w:hAnsi="Times New Roman" w:cs="Times New Roman"/>
          <w:bCs/>
          <w:sz w:val="24"/>
          <w:szCs w:val="24"/>
        </w:rPr>
        <w:t xml:space="preserve"> к закону, государству и к гражданскому обществу</w:t>
      </w:r>
      <w:r w:rsidRPr="00370C0A">
        <w:rPr>
          <w:rFonts w:ascii="Times New Roman" w:hAnsi="Times New Roman" w:cs="Times New Roman"/>
          <w:sz w:val="24"/>
          <w:szCs w:val="24"/>
        </w:rPr>
        <w:t xml:space="preserve">: </w:t>
      </w:r>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w:t>
      </w:r>
      <w:r w:rsidRPr="00AA6C6E">
        <w:rPr>
          <w:rFonts w:ascii="Times New Roman" w:hAnsi="Times New Roman" w:cs="Times New Roman"/>
          <w:sz w:val="24"/>
          <w:szCs w:val="24"/>
        </w:rPr>
        <w:lastRenderedPageBreak/>
        <w:t>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признание </w:t>
      </w:r>
      <w:proofErr w:type="spellStart"/>
      <w:r w:rsidRPr="00AA6C6E">
        <w:rPr>
          <w:rFonts w:ascii="Times New Roman" w:hAnsi="Times New Roman" w:cs="Times New Roman"/>
          <w:sz w:val="24"/>
          <w:szCs w:val="24"/>
        </w:rPr>
        <w:t>неотчуждаемости</w:t>
      </w:r>
      <w:proofErr w:type="spellEnd"/>
      <w:r w:rsidRPr="00AA6C6E">
        <w:rPr>
          <w:rFonts w:ascii="Times New Roman" w:hAnsi="Times New Roman" w:cs="Times New Roman"/>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AA6C6E">
        <w:rPr>
          <w:rFonts w:ascii="Times New Roman" w:hAnsi="Times New Roman" w:cs="Times New Roman"/>
          <w:sz w:val="24"/>
          <w:szCs w:val="24"/>
        </w:rPr>
        <w:t>интериоризация</w:t>
      </w:r>
      <w:proofErr w:type="spellEnd"/>
      <w:r w:rsidRPr="00AA6C6E">
        <w:rPr>
          <w:rFonts w:ascii="Times New Roman" w:hAnsi="Times New Roman" w:cs="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A6C6E" w:rsidRPr="00AA6C6E" w:rsidRDefault="00AA6C6E" w:rsidP="00561933">
      <w:pPr>
        <w:numPr>
          <w:ilvl w:val="0"/>
          <w:numId w:val="129"/>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готовность </w:t>
      </w:r>
      <w:proofErr w:type="gramStart"/>
      <w:r w:rsidRPr="00AA6C6E">
        <w:rPr>
          <w:rFonts w:ascii="Times New Roman" w:hAnsi="Times New Roman" w:cs="Times New Roman"/>
          <w:sz w:val="24"/>
          <w:szCs w:val="24"/>
        </w:rPr>
        <w:t>обучающихся</w:t>
      </w:r>
      <w:proofErr w:type="gramEnd"/>
      <w:r w:rsidRPr="00AA6C6E">
        <w:rPr>
          <w:rFonts w:ascii="Times New Roman" w:hAnsi="Times New Roman" w:cs="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A6C6E" w:rsidRPr="00370C0A"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Результаты духовно-нравственного развития, воспитания и социализации </w:t>
      </w:r>
      <w:r w:rsidRPr="00370C0A">
        <w:rPr>
          <w:rFonts w:ascii="Times New Roman" w:hAnsi="Times New Roman" w:cs="Times New Roman"/>
          <w:sz w:val="24"/>
          <w:szCs w:val="24"/>
        </w:rPr>
        <w:t>в сфере отнош</w:t>
      </w:r>
      <w:r w:rsidRPr="00370C0A">
        <w:rPr>
          <w:rFonts w:ascii="Times New Roman" w:hAnsi="Times New Roman" w:cs="Times New Roman"/>
          <w:sz w:val="24"/>
          <w:szCs w:val="24"/>
        </w:rPr>
        <w:t>е</w:t>
      </w:r>
      <w:r w:rsidRPr="00370C0A">
        <w:rPr>
          <w:rFonts w:ascii="Times New Roman" w:hAnsi="Times New Roman" w:cs="Times New Roman"/>
          <w:sz w:val="24"/>
          <w:szCs w:val="24"/>
        </w:rPr>
        <w:t>ний обучающихся с окружающими людьми:</w:t>
      </w:r>
    </w:p>
    <w:p w:rsidR="00AA6C6E" w:rsidRPr="00AA6C6E" w:rsidRDefault="00AA6C6E" w:rsidP="00561933">
      <w:pPr>
        <w:numPr>
          <w:ilvl w:val="0"/>
          <w:numId w:val="13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A6C6E" w:rsidRPr="00AA6C6E" w:rsidRDefault="00AA6C6E" w:rsidP="00561933">
      <w:pPr>
        <w:numPr>
          <w:ilvl w:val="0"/>
          <w:numId w:val="13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A6C6E" w:rsidRPr="00AA6C6E" w:rsidRDefault="00AA6C6E" w:rsidP="00561933">
      <w:pPr>
        <w:numPr>
          <w:ilvl w:val="0"/>
          <w:numId w:val="13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A6C6E" w:rsidRPr="00AA6C6E" w:rsidRDefault="00AA6C6E" w:rsidP="00561933">
      <w:pPr>
        <w:numPr>
          <w:ilvl w:val="0"/>
          <w:numId w:val="13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A6C6E" w:rsidRPr="00AA6C6E" w:rsidRDefault="00AA6C6E" w:rsidP="00561933">
      <w:pPr>
        <w:numPr>
          <w:ilvl w:val="0"/>
          <w:numId w:val="130"/>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Результаты духовно-нравственного развития, воспитания и социализации в </w:t>
      </w:r>
      <w:r w:rsidRPr="00370C0A">
        <w:rPr>
          <w:rFonts w:ascii="Times New Roman" w:hAnsi="Times New Roman" w:cs="Times New Roman"/>
          <w:bCs/>
          <w:sz w:val="24"/>
          <w:szCs w:val="24"/>
        </w:rPr>
        <w:t>сфере отношения обучающихся к окружающему миру, к живой природе, художественной культуре</w:t>
      </w:r>
      <w:r w:rsidRPr="00370C0A">
        <w:rPr>
          <w:rFonts w:ascii="Times New Roman" w:hAnsi="Times New Roman" w:cs="Times New Roman"/>
          <w:sz w:val="24"/>
          <w:szCs w:val="24"/>
        </w:rPr>
        <w:t>,</w:t>
      </w:r>
      <w:r w:rsidRPr="00AA6C6E">
        <w:rPr>
          <w:rFonts w:ascii="Times New Roman" w:hAnsi="Times New Roman" w:cs="Times New Roman"/>
          <w:sz w:val="24"/>
          <w:szCs w:val="24"/>
        </w:rPr>
        <w:t xml:space="preserve"> в том числе фо</w:t>
      </w:r>
      <w:r w:rsidRPr="00AA6C6E">
        <w:rPr>
          <w:rFonts w:ascii="Times New Roman" w:hAnsi="Times New Roman" w:cs="Times New Roman"/>
          <w:sz w:val="24"/>
          <w:szCs w:val="24"/>
        </w:rPr>
        <w:t>р</w:t>
      </w:r>
      <w:r w:rsidRPr="00AA6C6E">
        <w:rPr>
          <w:rFonts w:ascii="Times New Roman" w:hAnsi="Times New Roman" w:cs="Times New Roman"/>
          <w:sz w:val="24"/>
          <w:szCs w:val="24"/>
        </w:rPr>
        <w:t>мирование у обучающихся научного мировоззрения, эстетических представлений:</w:t>
      </w:r>
      <w:proofErr w:type="gramEnd"/>
    </w:p>
    <w:p w:rsidR="00AA6C6E" w:rsidRPr="00AA6C6E" w:rsidRDefault="00AA6C6E" w:rsidP="00561933">
      <w:pPr>
        <w:numPr>
          <w:ilvl w:val="0"/>
          <w:numId w:val="131"/>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A6C6E" w:rsidRPr="00AA6C6E" w:rsidRDefault="00AA6C6E" w:rsidP="00561933">
      <w:pPr>
        <w:numPr>
          <w:ilvl w:val="0"/>
          <w:numId w:val="131"/>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A6C6E" w:rsidRPr="00AA6C6E" w:rsidRDefault="00AA6C6E" w:rsidP="00561933">
      <w:pPr>
        <w:numPr>
          <w:ilvl w:val="0"/>
          <w:numId w:val="131"/>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w:t>
      </w:r>
      <w:r w:rsidRPr="00AA6C6E">
        <w:rPr>
          <w:rFonts w:ascii="Times New Roman" w:hAnsi="Times New Roman" w:cs="Times New Roman"/>
          <w:sz w:val="24"/>
          <w:szCs w:val="24"/>
        </w:rPr>
        <w:lastRenderedPageBreak/>
        <w:t>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A6C6E" w:rsidRPr="00AA6C6E" w:rsidRDefault="00AA6C6E" w:rsidP="00561933">
      <w:pPr>
        <w:numPr>
          <w:ilvl w:val="0"/>
          <w:numId w:val="131"/>
        </w:numPr>
        <w:tabs>
          <w:tab w:val="left" w:pos="284"/>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AA6C6E" w:rsidRPr="00AA6C6E" w:rsidRDefault="00AA6C6E" w:rsidP="00AA6C6E">
      <w:pPr>
        <w:spacing w:after="0" w:line="240" w:lineRule="auto"/>
        <w:ind w:firstLine="708"/>
        <w:jc w:val="both"/>
        <w:rPr>
          <w:rFonts w:ascii="Times New Roman" w:hAnsi="Times New Roman" w:cs="Times New Roman"/>
          <w:b/>
          <w:sz w:val="24"/>
          <w:szCs w:val="24"/>
        </w:rPr>
      </w:pPr>
      <w:r w:rsidRPr="00AA6C6E">
        <w:rPr>
          <w:rFonts w:ascii="Times New Roman" w:hAnsi="Times New Roman" w:cs="Times New Roman"/>
          <w:sz w:val="24"/>
          <w:szCs w:val="24"/>
        </w:rPr>
        <w:t xml:space="preserve">Результат духовно-нравственного развития, воспитания и социализации </w:t>
      </w:r>
      <w:r w:rsidRPr="00370C0A">
        <w:rPr>
          <w:rFonts w:ascii="Times New Roman" w:hAnsi="Times New Roman" w:cs="Times New Roman"/>
          <w:sz w:val="24"/>
          <w:szCs w:val="24"/>
        </w:rPr>
        <w:t>в сфере отношения обучающихся к семье и родителям: ответственное отношение</w:t>
      </w:r>
      <w:r w:rsidRPr="00AA6C6E">
        <w:rPr>
          <w:rFonts w:ascii="Times New Roman" w:hAnsi="Times New Roman" w:cs="Times New Roman"/>
          <w:sz w:val="24"/>
          <w:szCs w:val="24"/>
        </w:rPr>
        <w:t xml:space="preserve"> к созданию семьи на основе осозна</w:t>
      </w:r>
      <w:r w:rsidRPr="00AA6C6E">
        <w:rPr>
          <w:rFonts w:ascii="Times New Roman" w:hAnsi="Times New Roman" w:cs="Times New Roman"/>
          <w:sz w:val="24"/>
          <w:szCs w:val="24"/>
        </w:rPr>
        <w:t>н</w:t>
      </w:r>
      <w:r w:rsidRPr="00AA6C6E">
        <w:rPr>
          <w:rFonts w:ascii="Times New Roman" w:hAnsi="Times New Roman" w:cs="Times New Roman"/>
          <w:sz w:val="24"/>
          <w:szCs w:val="24"/>
        </w:rPr>
        <w:t xml:space="preserve">ного принятия ценностей семейной жизни. </w:t>
      </w:r>
    </w:p>
    <w:p w:rsidR="00AA6C6E" w:rsidRPr="00370C0A"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Результаты духовно-нравственного развития, воспитания и социализации обучающихся </w:t>
      </w:r>
      <w:r w:rsidRPr="00370C0A">
        <w:rPr>
          <w:rFonts w:ascii="Times New Roman" w:hAnsi="Times New Roman" w:cs="Times New Roman"/>
          <w:sz w:val="24"/>
          <w:szCs w:val="24"/>
        </w:rPr>
        <w:t>в сфере трудовых и социально-экономических отношений:</w:t>
      </w:r>
    </w:p>
    <w:p w:rsidR="00AA6C6E" w:rsidRPr="00AA6C6E" w:rsidRDefault="00AA6C6E" w:rsidP="00561933">
      <w:pPr>
        <w:numPr>
          <w:ilvl w:val="0"/>
          <w:numId w:val="13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AA6C6E" w:rsidRPr="00AA6C6E" w:rsidRDefault="00AA6C6E" w:rsidP="00561933">
      <w:pPr>
        <w:numPr>
          <w:ilvl w:val="0"/>
          <w:numId w:val="13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AA6C6E" w:rsidRPr="00AA6C6E" w:rsidRDefault="00AA6C6E" w:rsidP="00561933">
      <w:pPr>
        <w:numPr>
          <w:ilvl w:val="0"/>
          <w:numId w:val="13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A6C6E" w:rsidRPr="00AA6C6E" w:rsidRDefault="00AA6C6E" w:rsidP="00561933">
      <w:pPr>
        <w:numPr>
          <w:ilvl w:val="0"/>
          <w:numId w:val="13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A6C6E" w:rsidRPr="00AA6C6E" w:rsidRDefault="00AA6C6E" w:rsidP="00561933">
      <w:pPr>
        <w:numPr>
          <w:ilvl w:val="0"/>
          <w:numId w:val="132"/>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AA6C6E" w:rsidRPr="00AA6C6E" w:rsidRDefault="00AA6C6E" w:rsidP="00370C0A">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 xml:space="preserve">Результат духовно-нравственного развития, воспитания и </w:t>
      </w:r>
      <w:proofErr w:type="gramStart"/>
      <w:r w:rsidRPr="00AA6C6E">
        <w:rPr>
          <w:rFonts w:ascii="Times New Roman" w:hAnsi="Times New Roman" w:cs="Times New Roman"/>
          <w:sz w:val="24"/>
          <w:szCs w:val="24"/>
        </w:rPr>
        <w:t>социализации</w:t>
      </w:r>
      <w:proofErr w:type="gramEnd"/>
      <w:r w:rsidRPr="00AA6C6E">
        <w:rPr>
          <w:rFonts w:ascii="Times New Roman" w:hAnsi="Times New Roman" w:cs="Times New Roman"/>
          <w:sz w:val="24"/>
          <w:szCs w:val="24"/>
        </w:rPr>
        <w:t xml:space="preserve"> обучающихся </w:t>
      </w:r>
      <w:r w:rsidRPr="00370C0A">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w:t>
      </w:r>
      <w:r w:rsidRPr="00AA6C6E">
        <w:rPr>
          <w:rFonts w:ascii="Times New Roman" w:hAnsi="Times New Roman" w:cs="Times New Roman"/>
          <w:sz w:val="24"/>
          <w:szCs w:val="24"/>
        </w:rPr>
        <w:t xml:space="preserve"> в жизни о</w:t>
      </w:r>
      <w:r w:rsidRPr="00AA6C6E">
        <w:rPr>
          <w:rFonts w:ascii="Times New Roman" w:hAnsi="Times New Roman" w:cs="Times New Roman"/>
          <w:sz w:val="24"/>
          <w:szCs w:val="24"/>
        </w:rPr>
        <w:t>б</w:t>
      </w:r>
      <w:r w:rsidRPr="00AA6C6E">
        <w:rPr>
          <w:rFonts w:ascii="Times New Roman" w:hAnsi="Times New Roman" w:cs="Times New Roman"/>
          <w:sz w:val="24"/>
          <w:szCs w:val="24"/>
        </w:rPr>
        <w:t>разовательной организации, ощущение детьми безопасности и психологического комфорта, и</w:t>
      </w:r>
      <w:r w:rsidRPr="00AA6C6E">
        <w:rPr>
          <w:rFonts w:ascii="Times New Roman" w:hAnsi="Times New Roman" w:cs="Times New Roman"/>
          <w:sz w:val="24"/>
          <w:szCs w:val="24"/>
        </w:rPr>
        <w:t>н</w:t>
      </w:r>
      <w:r w:rsidRPr="00AA6C6E">
        <w:rPr>
          <w:rFonts w:ascii="Times New Roman" w:hAnsi="Times New Roman" w:cs="Times New Roman"/>
          <w:sz w:val="24"/>
          <w:szCs w:val="24"/>
        </w:rPr>
        <w:t>формационной безопасности.</w:t>
      </w:r>
    </w:p>
    <w:p w:rsidR="00AA6C6E" w:rsidRDefault="00AA6C6E" w:rsidP="00554A90">
      <w:pPr>
        <w:pStyle w:val="3"/>
        <w:spacing w:line="240" w:lineRule="auto"/>
        <w:jc w:val="center"/>
        <w:rPr>
          <w:rFonts w:ascii="Times New Roman" w:hAnsi="Times New Roman" w:cs="Times New Roman"/>
          <w:color w:val="auto"/>
          <w:sz w:val="24"/>
          <w:szCs w:val="24"/>
        </w:rPr>
      </w:pPr>
      <w:bookmarkStart w:id="114" w:name="_Toc435412732"/>
      <w:bookmarkStart w:id="115" w:name="_Toc453968207"/>
      <w:bookmarkEnd w:id="114"/>
      <w:r w:rsidRPr="00AA6C6E">
        <w:rPr>
          <w:rFonts w:ascii="Times New Roman" w:hAnsi="Times New Roman" w:cs="Times New Roman"/>
          <w:color w:val="auto"/>
          <w:sz w:val="24"/>
          <w:szCs w:val="24"/>
        </w:rPr>
        <w:t>2.</w:t>
      </w:r>
      <w:r w:rsidR="00065168">
        <w:rPr>
          <w:rFonts w:ascii="Times New Roman" w:hAnsi="Times New Roman" w:cs="Times New Roman"/>
          <w:color w:val="auto"/>
          <w:sz w:val="24"/>
          <w:szCs w:val="24"/>
        </w:rPr>
        <w:t>4</w:t>
      </w:r>
      <w:r w:rsidRPr="00AA6C6E">
        <w:rPr>
          <w:rFonts w:ascii="Times New Roman" w:hAnsi="Times New Roman" w:cs="Times New Roman"/>
          <w:color w:val="auto"/>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A6C6E">
        <w:rPr>
          <w:rFonts w:ascii="Times New Roman" w:hAnsi="Times New Roman" w:cs="Times New Roman"/>
          <w:color w:val="auto"/>
          <w:sz w:val="24"/>
          <w:szCs w:val="24"/>
        </w:rPr>
        <w:t>обучающихся</w:t>
      </w:r>
      <w:bookmarkEnd w:id="115"/>
      <w:proofErr w:type="gramEnd"/>
    </w:p>
    <w:p w:rsidR="00AA6C6E" w:rsidRPr="00AA6C6E" w:rsidRDefault="00AA6C6E" w:rsidP="00554A90">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AA6C6E">
        <w:rPr>
          <w:rFonts w:ascii="Times New Roman" w:hAnsi="Times New Roman" w:cs="Times New Roman"/>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w:t>
      </w:r>
      <w:r w:rsidRPr="00AA6C6E">
        <w:rPr>
          <w:rFonts w:ascii="Times New Roman" w:hAnsi="Times New Roman" w:cs="Times New Roman"/>
          <w:sz w:val="24"/>
          <w:szCs w:val="24"/>
        </w:rPr>
        <w:lastRenderedPageBreak/>
        <w:t xml:space="preserve">обучающихся; периодичность фиксации динамики состояния межличностных отношений в ученических классах); </w:t>
      </w:r>
      <w:proofErr w:type="gramEnd"/>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AA6C6E">
        <w:rPr>
          <w:rFonts w:ascii="Times New Roman" w:hAnsi="Times New Roman" w:cs="Times New Roman"/>
          <w:sz w:val="24"/>
          <w:szCs w:val="24"/>
        </w:rPr>
        <w:t>микрогруппами</w:t>
      </w:r>
      <w:proofErr w:type="spellEnd"/>
      <w:r w:rsidRPr="00AA6C6E">
        <w:rPr>
          <w:rFonts w:ascii="Times New Roman" w:hAnsi="Times New Roman" w:cs="Times New Roman"/>
          <w:sz w:val="24"/>
          <w:szCs w:val="24"/>
        </w:rPr>
        <w:t xml:space="preserve">, между обучающимися и учителями;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AA6C6E">
        <w:rPr>
          <w:rFonts w:ascii="Times New Roman" w:hAnsi="Times New Roman" w:cs="Times New Roman"/>
          <w:sz w:val="24"/>
          <w:szCs w:val="24"/>
        </w:rPr>
        <w:t>обучающимися</w:t>
      </w:r>
      <w:proofErr w:type="gramEnd"/>
      <w:r w:rsidRPr="00AA6C6E">
        <w:rPr>
          <w:rFonts w:ascii="Times New Roman" w:hAnsi="Times New Roman" w:cs="Times New Roman"/>
          <w:sz w:val="24"/>
          <w:szCs w:val="24"/>
        </w:rPr>
        <w:t xml:space="preserve"> содержания образования);</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обеспечение условий защиты детей от информации, причиняющей вред их здоровью и психическому развитию;</w:t>
      </w:r>
    </w:p>
    <w:p w:rsidR="00AA6C6E" w:rsidRPr="00AA6C6E" w:rsidRDefault="00AA6C6E" w:rsidP="00561933">
      <w:pPr>
        <w:numPr>
          <w:ilvl w:val="0"/>
          <w:numId w:val="133"/>
        </w:numPr>
        <w:tabs>
          <w:tab w:val="left" w:pos="284"/>
          <w:tab w:val="left" w:pos="426"/>
        </w:tabs>
        <w:suppressAutoHyphens/>
        <w:spacing w:after="0" w:line="240" w:lineRule="auto"/>
        <w:ind w:left="0" w:firstLine="0"/>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A6C6E" w:rsidRPr="00AA6C6E" w:rsidRDefault="00AA6C6E" w:rsidP="00561933">
      <w:pPr>
        <w:numPr>
          <w:ilvl w:val="0"/>
          <w:numId w:val="13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A6C6E" w:rsidRPr="00AA6C6E" w:rsidRDefault="00AA6C6E" w:rsidP="00561933">
      <w:pPr>
        <w:numPr>
          <w:ilvl w:val="0"/>
          <w:numId w:val="13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A6C6E" w:rsidRPr="00AA6C6E" w:rsidRDefault="00AA6C6E" w:rsidP="00561933">
      <w:pPr>
        <w:numPr>
          <w:ilvl w:val="0"/>
          <w:numId w:val="13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AA6C6E">
        <w:rPr>
          <w:rFonts w:ascii="Times New Roman" w:hAnsi="Times New Roman" w:cs="Times New Roman"/>
          <w:sz w:val="24"/>
          <w:szCs w:val="24"/>
        </w:rPr>
        <w:t>обучающимся</w:t>
      </w:r>
      <w:proofErr w:type="gramEnd"/>
      <w:r w:rsidRPr="00AA6C6E">
        <w:rPr>
          <w:rFonts w:ascii="Times New Roman" w:hAnsi="Times New Roman" w:cs="Times New Roman"/>
          <w:sz w:val="24"/>
          <w:szCs w:val="24"/>
        </w:rPr>
        <w:t xml:space="preserve"> в самопознании, самоопределении, самосовершенствовании;</w:t>
      </w:r>
    </w:p>
    <w:p w:rsidR="00AA6C6E" w:rsidRPr="00AA6C6E" w:rsidRDefault="00AA6C6E" w:rsidP="00561933">
      <w:pPr>
        <w:numPr>
          <w:ilvl w:val="0"/>
          <w:numId w:val="13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AA6C6E" w:rsidRPr="00AA6C6E" w:rsidRDefault="00AA6C6E" w:rsidP="00561933">
      <w:pPr>
        <w:numPr>
          <w:ilvl w:val="0"/>
          <w:numId w:val="134"/>
        </w:numPr>
        <w:tabs>
          <w:tab w:val="left" w:pos="426"/>
        </w:tabs>
        <w:suppressAutoHyphens/>
        <w:spacing w:after="0" w:line="240" w:lineRule="auto"/>
        <w:ind w:left="0" w:firstLine="0"/>
        <w:jc w:val="both"/>
        <w:rPr>
          <w:rFonts w:ascii="Times New Roman" w:hAnsi="Times New Roman" w:cs="Times New Roman"/>
          <w:sz w:val="24"/>
          <w:szCs w:val="24"/>
        </w:rPr>
      </w:pPr>
      <w:r w:rsidRPr="00AA6C6E">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A6C6E" w:rsidRPr="00AA6C6E" w:rsidRDefault="00AA6C6E" w:rsidP="00AA6C6E">
      <w:pPr>
        <w:spacing w:after="0" w:line="240" w:lineRule="auto"/>
        <w:ind w:firstLine="708"/>
        <w:jc w:val="both"/>
        <w:rPr>
          <w:rFonts w:ascii="Times New Roman" w:hAnsi="Times New Roman" w:cs="Times New Roman"/>
          <w:sz w:val="24"/>
          <w:szCs w:val="24"/>
        </w:rPr>
      </w:pPr>
      <w:proofErr w:type="gramStart"/>
      <w:r w:rsidRPr="00AA6C6E">
        <w:rPr>
          <w:rFonts w:ascii="Times New Roman" w:hAnsi="Times New Roman" w:cs="Times New Roman"/>
          <w:sz w:val="24"/>
          <w:szCs w:val="24"/>
        </w:rPr>
        <w:t>Степень реализации образовательной организацией задач развития у обучающегося самост</w:t>
      </w:r>
      <w:r w:rsidRPr="00AA6C6E">
        <w:rPr>
          <w:rFonts w:ascii="Times New Roman" w:hAnsi="Times New Roman" w:cs="Times New Roman"/>
          <w:sz w:val="24"/>
          <w:szCs w:val="24"/>
        </w:rPr>
        <w:t>о</w:t>
      </w:r>
      <w:r w:rsidRPr="00AA6C6E">
        <w:rPr>
          <w:rFonts w:ascii="Times New Roman" w:hAnsi="Times New Roman" w:cs="Times New Roman"/>
          <w:sz w:val="24"/>
          <w:szCs w:val="24"/>
        </w:rPr>
        <w:t>ятельности, формирования готовности к жизненному самоопределению (в профессиональной, д</w:t>
      </w:r>
      <w:r w:rsidRPr="00AA6C6E">
        <w:rPr>
          <w:rFonts w:ascii="Times New Roman" w:hAnsi="Times New Roman" w:cs="Times New Roman"/>
          <w:sz w:val="24"/>
          <w:szCs w:val="24"/>
        </w:rPr>
        <w:t>о</w:t>
      </w:r>
      <w:r w:rsidRPr="00AA6C6E">
        <w:rPr>
          <w:rFonts w:ascii="Times New Roman" w:hAnsi="Times New Roman" w:cs="Times New Roman"/>
          <w:sz w:val="24"/>
          <w:szCs w:val="24"/>
        </w:rPr>
        <w:t>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w:t>
      </w:r>
      <w:r w:rsidRPr="00AA6C6E">
        <w:rPr>
          <w:rFonts w:ascii="Times New Roman" w:hAnsi="Times New Roman" w:cs="Times New Roman"/>
          <w:sz w:val="24"/>
          <w:szCs w:val="24"/>
        </w:rPr>
        <w:t>и</w:t>
      </w:r>
      <w:r w:rsidRPr="00AA6C6E">
        <w:rPr>
          <w:rFonts w:ascii="Times New Roman" w:hAnsi="Times New Roman" w:cs="Times New Roman"/>
          <w:sz w:val="24"/>
          <w:szCs w:val="24"/>
        </w:rPr>
        <w:t xml:space="preserve">онных ресурсов. </w:t>
      </w:r>
      <w:proofErr w:type="gramEnd"/>
    </w:p>
    <w:p w:rsidR="00AA6C6E" w:rsidRPr="00AA6C6E" w:rsidRDefault="00AA6C6E" w:rsidP="00AA6C6E">
      <w:pPr>
        <w:spacing w:after="0" w:line="240" w:lineRule="auto"/>
        <w:ind w:firstLine="708"/>
        <w:jc w:val="both"/>
        <w:rPr>
          <w:rFonts w:ascii="Times New Roman" w:hAnsi="Times New Roman" w:cs="Times New Roman"/>
          <w:sz w:val="24"/>
          <w:szCs w:val="24"/>
        </w:rPr>
      </w:pPr>
      <w:r w:rsidRPr="00AA6C6E">
        <w:rPr>
          <w:rFonts w:ascii="Times New Roman" w:hAnsi="Times New Roman" w:cs="Times New Roman"/>
          <w:sz w:val="24"/>
          <w:szCs w:val="24"/>
        </w:rPr>
        <w:t>Степень реальности достижений школы в воспитании и социализации подростков выражае</w:t>
      </w:r>
      <w:r w:rsidRPr="00AA6C6E">
        <w:rPr>
          <w:rFonts w:ascii="Times New Roman" w:hAnsi="Times New Roman" w:cs="Times New Roman"/>
          <w:sz w:val="24"/>
          <w:szCs w:val="24"/>
        </w:rPr>
        <w:t>т</w:t>
      </w:r>
      <w:r w:rsidRPr="00AA6C6E">
        <w:rPr>
          <w:rFonts w:ascii="Times New Roman" w:hAnsi="Times New Roman" w:cs="Times New Roman"/>
          <w:sz w:val="24"/>
          <w:szCs w:val="24"/>
        </w:rPr>
        <w:t>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E83F91" w:rsidRPr="00D80342" w:rsidRDefault="00B76AD5" w:rsidP="006B0976">
      <w:pPr>
        <w:pStyle w:val="3"/>
        <w:spacing w:before="0" w:line="240" w:lineRule="auto"/>
        <w:jc w:val="center"/>
        <w:rPr>
          <w:rFonts w:ascii="Times New Roman" w:hAnsi="Times New Roman" w:cs="Times New Roman"/>
          <w:color w:val="auto"/>
          <w:sz w:val="28"/>
          <w:szCs w:val="28"/>
        </w:rPr>
      </w:pPr>
      <w:bookmarkStart w:id="116" w:name="_Toc453968214"/>
      <w:r w:rsidRPr="00D80342">
        <w:rPr>
          <w:rFonts w:ascii="Times New Roman" w:hAnsi="Times New Roman" w:cs="Times New Roman"/>
          <w:color w:val="auto"/>
          <w:sz w:val="28"/>
          <w:szCs w:val="28"/>
        </w:rPr>
        <w:lastRenderedPageBreak/>
        <w:t xml:space="preserve">3. </w:t>
      </w:r>
      <w:r w:rsidR="006B0976" w:rsidRPr="00D80342">
        <w:rPr>
          <w:rFonts w:ascii="Times New Roman" w:hAnsi="Times New Roman" w:cs="Times New Roman"/>
          <w:color w:val="auto"/>
          <w:sz w:val="28"/>
          <w:szCs w:val="28"/>
        </w:rPr>
        <w:t xml:space="preserve">Организационный раздел </w:t>
      </w:r>
      <w:r w:rsidRPr="00D80342">
        <w:rPr>
          <w:rFonts w:ascii="Times New Roman" w:hAnsi="Times New Roman" w:cs="Times New Roman"/>
          <w:color w:val="auto"/>
          <w:sz w:val="28"/>
          <w:szCs w:val="28"/>
        </w:rPr>
        <w:t xml:space="preserve">основной </w:t>
      </w:r>
      <w:proofErr w:type="gramStart"/>
      <w:r w:rsidRPr="00D80342">
        <w:rPr>
          <w:rFonts w:ascii="Times New Roman" w:hAnsi="Times New Roman" w:cs="Times New Roman"/>
          <w:color w:val="auto"/>
          <w:sz w:val="28"/>
          <w:szCs w:val="28"/>
        </w:rPr>
        <w:t>образовательной</w:t>
      </w:r>
      <w:proofErr w:type="gramEnd"/>
      <w:r w:rsidRPr="00D80342">
        <w:rPr>
          <w:rFonts w:ascii="Times New Roman" w:hAnsi="Times New Roman" w:cs="Times New Roman"/>
          <w:color w:val="auto"/>
          <w:sz w:val="28"/>
          <w:szCs w:val="28"/>
        </w:rPr>
        <w:t xml:space="preserve"> </w:t>
      </w:r>
    </w:p>
    <w:p w:rsidR="00B76AD5" w:rsidRPr="00D80342" w:rsidRDefault="00B76AD5" w:rsidP="006B0976">
      <w:pPr>
        <w:pStyle w:val="3"/>
        <w:spacing w:before="0" w:line="240" w:lineRule="auto"/>
        <w:jc w:val="center"/>
        <w:rPr>
          <w:rFonts w:ascii="Times New Roman" w:hAnsi="Times New Roman" w:cs="Times New Roman"/>
          <w:color w:val="auto"/>
          <w:sz w:val="28"/>
          <w:szCs w:val="28"/>
        </w:rPr>
      </w:pPr>
      <w:r w:rsidRPr="00D80342">
        <w:rPr>
          <w:rFonts w:ascii="Times New Roman" w:hAnsi="Times New Roman" w:cs="Times New Roman"/>
          <w:color w:val="auto"/>
          <w:sz w:val="28"/>
          <w:szCs w:val="28"/>
        </w:rPr>
        <w:t>программы среднего общего образования</w:t>
      </w:r>
      <w:bookmarkEnd w:id="116"/>
    </w:p>
    <w:p w:rsidR="00B76AD5" w:rsidRPr="00B76AD5" w:rsidRDefault="00B76AD5" w:rsidP="00B76AD5">
      <w:pPr>
        <w:spacing w:after="0" w:line="240" w:lineRule="auto"/>
        <w:jc w:val="center"/>
        <w:rPr>
          <w:rFonts w:ascii="Times New Roman" w:hAnsi="Times New Roman" w:cs="Times New Roman"/>
          <w:sz w:val="24"/>
          <w:szCs w:val="24"/>
        </w:rPr>
      </w:pPr>
    </w:p>
    <w:p w:rsidR="004D260A" w:rsidRPr="003A69EC" w:rsidRDefault="00EF0166" w:rsidP="004D260A">
      <w:pPr>
        <w:pStyle w:val="Default"/>
        <w:ind w:left="-426" w:firstLine="426"/>
        <w:jc w:val="center"/>
        <w:rPr>
          <w:b/>
          <w:bCs/>
          <w:color w:val="auto"/>
        </w:rPr>
      </w:pPr>
      <w:bookmarkStart w:id="117" w:name="_Toc453968215"/>
      <w:r>
        <w:rPr>
          <w:b/>
          <w:bCs/>
          <w:color w:val="auto"/>
        </w:rPr>
        <w:t xml:space="preserve">3.1. </w:t>
      </w:r>
      <w:r w:rsidR="004D260A" w:rsidRPr="003A69EC">
        <w:rPr>
          <w:b/>
          <w:bCs/>
          <w:color w:val="auto"/>
        </w:rPr>
        <w:t xml:space="preserve">Порядок условий и взаимоотношения организаций при реализации </w:t>
      </w:r>
    </w:p>
    <w:p w:rsidR="004D260A" w:rsidRPr="003A69EC" w:rsidRDefault="004D260A" w:rsidP="004D260A">
      <w:pPr>
        <w:pStyle w:val="Default"/>
        <w:ind w:left="-426" w:firstLine="426"/>
        <w:jc w:val="center"/>
        <w:rPr>
          <w:b/>
          <w:bCs/>
          <w:color w:val="auto"/>
        </w:rPr>
      </w:pPr>
      <w:r w:rsidRPr="003A69EC">
        <w:rPr>
          <w:b/>
          <w:bCs/>
          <w:color w:val="auto"/>
        </w:rPr>
        <w:t>образовательных программ в сетевой форме</w:t>
      </w:r>
    </w:p>
    <w:p w:rsidR="004D260A" w:rsidRPr="003A69EC" w:rsidRDefault="004D260A" w:rsidP="004D260A">
      <w:pPr>
        <w:pStyle w:val="Default"/>
        <w:ind w:left="-426" w:firstLine="426"/>
        <w:rPr>
          <w:rFonts w:ascii="Calibri" w:eastAsia="Times New Roman" w:hAnsi="Calibri"/>
          <w:color w:val="auto"/>
        </w:rPr>
      </w:pPr>
    </w:p>
    <w:p w:rsidR="004D260A" w:rsidRDefault="004D260A" w:rsidP="004D260A">
      <w:pPr>
        <w:pStyle w:val="Default"/>
        <w:ind w:left="-426" w:firstLine="426"/>
        <w:jc w:val="center"/>
        <w:rPr>
          <w:rFonts w:asciiTheme="minorHAnsi" w:hAnsiTheme="minorHAnsi"/>
          <w:b/>
          <w:bCs/>
          <w:color w:val="auto"/>
        </w:rPr>
      </w:pPr>
      <w:r w:rsidRPr="003A69EC">
        <w:rPr>
          <w:b/>
          <w:bCs/>
          <w:color w:val="auto"/>
        </w:rPr>
        <w:t>Общие положения</w:t>
      </w:r>
    </w:p>
    <w:p w:rsidR="004D3831" w:rsidRPr="004D3831" w:rsidRDefault="004D3831" w:rsidP="004D260A">
      <w:pPr>
        <w:pStyle w:val="Default"/>
        <w:ind w:left="-426" w:firstLine="426"/>
        <w:jc w:val="center"/>
        <w:rPr>
          <w:rFonts w:asciiTheme="minorHAnsi" w:hAnsiTheme="minorHAnsi"/>
          <w:color w:val="auto"/>
        </w:rPr>
      </w:pPr>
    </w:p>
    <w:p w:rsidR="004D260A" w:rsidRPr="003A69EC" w:rsidRDefault="004D260A" w:rsidP="00857F75">
      <w:pPr>
        <w:pStyle w:val="Default"/>
        <w:numPr>
          <w:ilvl w:val="0"/>
          <w:numId w:val="149"/>
        </w:numPr>
        <w:tabs>
          <w:tab w:val="left" w:pos="142"/>
        </w:tabs>
        <w:ind w:left="0" w:firstLine="284"/>
        <w:jc w:val="both"/>
        <w:rPr>
          <w:color w:val="auto"/>
        </w:rPr>
      </w:pPr>
      <w:r w:rsidRPr="003A69EC">
        <w:rPr>
          <w:color w:val="auto"/>
        </w:rPr>
        <w:t>Порядок условий и взаимоотношения организаций при реализации образовательных пр</w:t>
      </w:r>
      <w:r w:rsidRPr="003A69EC">
        <w:rPr>
          <w:color w:val="auto"/>
        </w:rPr>
        <w:t>о</w:t>
      </w:r>
      <w:r w:rsidRPr="003A69EC">
        <w:rPr>
          <w:color w:val="auto"/>
        </w:rPr>
        <w:t xml:space="preserve">грамм в сетевой форме (далее – Порядок)  разработан в соответствии с Федеральным законом  от 29.12.2012 года № 273-ФЗ «Об образовании в Российской Федерации». </w:t>
      </w:r>
    </w:p>
    <w:p w:rsidR="004D260A" w:rsidRPr="003A69EC" w:rsidRDefault="004D260A" w:rsidP="00857F75">
      <w:pPr>
        <w:pStyle w:val="Default"/>
        <w:numPr>
          <w:ilvl w:val="0"/>
          <w:numId w:val="150"/>
        </w:numPr>
        <w:tabs>
          <w:tab w:val="left" w:pos="142"/>
        </w:tabs>
        <w:ind w:left="0" w:firstLine="284"/>
        <w:jc w:val="both"/>
        <w:rPr>
          <w:color w:val="auto"/>
        </w:rPr>
      </w:pPr>
      <w:r w:rsidRPr="003A69EC">
        <w:rPr>
          <w:color w:val="auto"/>
        </w:rPr>
        <w:t>Настоящий Порядок устанавливает цели и задачи применения сетевых форм реализации о</w:t>
      </w:r>
      <w:r w:rsidRPr="003A69EC">
        <w:rPr>
          <w:color w:val="auto"/>
        </w:rPr>
        <w:t>б</w:t>
      </w:r>
      <w:r w:rsidRPr="003A69EC">
        <w:rPr>
          <w:color w:val="auto"/>
        </w:rPr>
        <w:t>разовательных программ, условия применения сетевых форм реализации образовательных пр</w:t>
      </w:r>
      <w:r w:rsidRPr="003A69EC">
        <w:rPr>
          <w:color w:val="auto"/>
        </w:rPr>
        <w:t>о</w:t>
      </w:r>
      <w:r w:rsidRPr="003A69EC">
        <w:rPr>
          <w:color w:val="auto"/>
        </w:rPr>
        <w:t>грамм, регламентирование организации образовательного процесса, особенности определения п</w:t>
      </w:r>
      <w:r w:rsidRPr="003A69EC">
        <w:rPr>
          <w:color w:val="auto"/>
        </w:rPr>
        <w:t>е</w:t>
      </w:r>
      <w:r w:rsidRPr="003A69EC">
        <w:rPr>
          <w:color w:val="auto"/>
        </w:rPr>
        <w:t xml:space="preserve">дагогической нагрузки, распределение ответственности при применении сетевых форм реализации образовательных программ. </w:t>
      </w:r>
    </w:p>
    <w:p w:rsidR="00BA2BED" w:rsidRDefault="00BA2BED" w:rsidP="0053028A">
      <w:pPr>
        <w:pStyle w:val="Default"/>
        <w:ind w:firstLine="284"/>
        <w:jc w:val="both"/>
        <w:rPr>
          <w:color w:val="auto"/>
        </w:rPr>
      </w:pPr>
    </w:p>
    <w:p w:rsidR="004D260A" w:rsidRPr="003A69EC" w:rsidRDefault="004D260A" w:rsidP="0053028A">
      <w:pPr>
        <w:pStyle w:val="Default"/>
        <w:ind w:firstLine="284"/>
        <w:jc w:val="both"/>
        <w:rPr>
          <w:color w:val="auto"/>
        </w:rPr>
      </w:pPr>
      <w:proofErr w:type="gramStart"/>
      <w:r w:rsidRPr="003A69EC">
        <w:rPr>
          <w:color w:val="auto"/>
        </w:rPr>
        <w:t>Основные понятия: сетевая форма реализации образовательной программы – совместная реал</w:t>
      </w:r>
      <w:r w:rsidRPr="003A69EC">
        <w:rPr>
          <w:color w:val="auto"/>
        </w:rPr>
        <w:t>и</w:t>
      </w:r>
      <w:r w:rsidRPr="003A69EC">
        <w:rPr>
          <w:color w:val="auto"/>
        </w:rPr>
        <w:t>зация образовательной программы несколькими организациями, осуществляющими образовател</w:t>
      </w:r>
      <w:r w:rsidRPr="003A69EC">
        <w:rPr>
          <w:color w:val="auto"/>
        </w:rPr>
        <w:t>ь</w:t>
      </w:r>
      <w:r w:rsidRPr="003A69EC">
        <w:rPr>
          <w:color w:val="auto"/>
        </w:rPr>
        <w:t>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w:t>
      </w:r>
      <w:r w:rsidRPr="003A69EC">
        <w:rPr>
          <w:color w:val="auto"/>
        </w:rPr>
        <w:t>у</w:t>
      </w:r>
      <w:r w:rsidRPr="003A69EC">
        <w:rPr>
          <w:color w:val="auto"/>
        </w:rPr>
        <w:t xml:space="preserve">ющей образовательной программой, посредством организации сетевого взаимодействия. </w:t>
      </w:r>
      <w:proofErr w:type="gramEnd"/>
    </w:p>
    <w:p w:rsidR="00BA2BED" w:rsidRDefault="00BA2BED" w:rsidP="0053028A">
      <w:pPr>
        <w:pStyle w:val="Default"/>
        <w:ind w:firstLine="284"/>
        <w:jc w:val="both"/>
        <w:rPr>
          <w:color w:val="auto"/>
        </w:rPr>
      </w:pPr>
    </w:p>
    <w:p w:rsidR="004D260A" w:rsidRPr="003A69EC" w:rsidRDefault="004D260A" w:rsidP="0053028A">
      <w:pPr>
        <w:pStyle w:val="Default"/>
        <w:ind w:firstLine="284"/>
        <w:jc w:val="both"/>
        <w:rPr>
          <w:color w:val="auto"/>
        </w:rPr>
      </w:pPr>
      <w:r w:rsidRPr="003A69EC">
        <w:rPr>
          <w:color w:val="auto"/>
        </w:rPr>
        <w:t xml:space="preserve">Сетевыми формами реализации образовательных программ являются: </w:t>
      </w:r>
    </w:p>
    <w:p w:rsidR="004D260A" w:rsidRPr="003A69EC" w:rsidRDefault="004D260A" w:rsidP="00857F75">
      <w:pPr>
        <w:pStyle w:val="Default"/>
        <w:numPr>
          <w:ilvl w:val="0"/>
          <w:numId w:val="151"/>
        </w:numPr>
        <w:tabs>
          <w:tab w:val="left" w:pos="142"/>
        </w:tabs>
        <w:ind w:left="0" w:firstLine="284"/>
        <w:jc w:val="both"/>
        <w:rPr>
          <w:color w:val="auto"/>
        </w:rPr>
      </w:pPr>
      <w:proofErr w:type="gramStart"/>
      <w:r w:rsidRPr="003A69EC">
        <w:rPr>
          <w:color w:val="auto"/>
        </w:rPr>
        <w:t>совместная деятельность организаций,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w:t>
      </w:r>
      <w:r w:rsidRPr="003A69EC">
        <w:rPr>
          <w:color w:val="auto"/>
        </w:rPr>
        <w:t>ь</w:t>
      </w:r>
      <w:r w:rsidRPr="003A69EC">
        <w:rPr>
          <w:color w:val="auto"/>
        </w:rPr>
        <w:t>ность, а также при необходимости ресурсов организаций науки, культуры и спорта и иных орган</w:t>
      </w:r>
      <w:r w:rsidRPr="003A69EC">
        <w:rPr>
          <w:color w:val="auto"/>
        </w:rPr>
        <w:t>и</w:t>
      </w:r>
      <w:r w:rsidRPr="003A69EC">
        <w:rPr>
          <w:color w:val="auto"/>
        </w:rPr>
        <w:t xml:space="preserve">заций; </w:t>
      </w:r>
      <w:proofErr w:type="gramEnd"/>
    </w:p>
    <w:p w:rsidR="004D260A" w:rsidRPr="003A69EC" w:rsidRDefault="004D260A" w:rsidP="00857F75">
      <w:pPr>
        <w:pStyle w:val="Default"/>
        <w:numPr>
          <w:ilvl w:val="0"/>
          <w:numId w:val="151"/>
        </w:numPr>
        <w:tabs>
          <w:tab w:val="left" w:pos="142"/>
        </w:tabs>
        <w:ind w:left="0" w:firstLine="284"/>
        <w:jc w:val="both"/>
        <w:rPr>
          <w:color w:val="auto"/>
        </w:rPr>
      </w:pPr>
      <w:r w:rsidRPr="003A69EC">
        <w:rPr>
          <w:color w:val="auto"/>
        </w:rPr>
        <w:t>зачет организацией, осуществляющей образовательную деятельность, реализующей осно</w:t>
      </w:r>
      <w:r w:rsidRPr="003A69EC">
        <w:rPr>
          <w:color w:val="auto"/>
        </w:rPr>
        <w:t>в</w:t>
      </w:r>
      <w:r w:rsidRPr="003A69EC">
        <w:rPr>
          <w:color w:val="auto"/>
        </w:rPr>
        <w:t xml:space="preserve">ную образовательную программу, результатов освоения </w:t>
      </w:r>
      <w:proofErr w:type="gramStart"/>
      <w:r w:rsidRPr="003A69EC">
        <w:rPr>
          <w:color w:val="auto"/>
        </w:rPr>
        <w:t>обучающимся</w:t>
      </w:r>
      <w:proofErr w:type="gramEnd"/>
      <w:r w:rsidRPr="003A69EC">
        <w:rPr>
          <w:color w:val="auto"/>
        </w:rPr>
        <w:t xml:space="preserve"> в рамках индивидуального учебного плана программ учебных курсов, предметов, дисциплин, модулей, практик, дополнител</w:t>
      </w:r>
      <w:r w:rsidRPr="003A69EC">
        <w:rPr>
          <w:color w:val="auto"/>
        </w:rPr>
        <w:t>ь</w:t>
      </w:r>
      <w:r w:rsidRPr="003A69EC">
        <w:rPr>
          <w:color w:val="auto"/>
        </w:rPr>
        <w:t>ных образовательных программ в других организациях, осуществляющих образовательную де</w:t>
      </w:r>
      <w:r w:rsidRPr="003A69EC">
        <w:rPr>
          <w:color w:val="auto"/>
        </w:rPr>
        <w:t>я</w:t>
      </w:r>
      <w:r w:rsidRPr="003A69EC">
        <w:rPr>
          <w:color w:val="auto"/>
        </w:rPr>
        <w:t xml:space="preserve">тельность, участвующих в сетевом взаимодействии. </w:t>
      </w:r>
    </w:p>
    <w:p w:rsidR="004D260A" w:rsidRPr="003A69EC" w:rsidRDefault="004D260A" w:rsidP="0053028A">
      <w:pPr>
        <w:pStyle w:val="Default"/>
        <w:ind w:firstLine="284"/>
        <w:jc w:val="both"/>
        <w:rPr>
          <w:b/>
          <w:bCs/>
          <w:color w:val="auto"/>
        </w:rPr>
      </w:pPr>
    </w:p>
    <w:p w:rsidR="004D260A" w:rsidRPr="003A69EC" w:rsidRDefault="004D260A" w:rsidP="0053028A">
      <w:pPr>
        <w:pStyle w:val="Default"/>
        <w:ind w:firstLine="284"/>
        <w:jc w:val="center"/>
        <w:rPr>
          <w:b/>
          <w:bCs/>
          <w:color w:val="auto"/>
        </w:rPr>
      </w:pPr>
      <w:r w:rsidRPr="003A69EC">
        <w:rPr>
          <w:b/>
          <w:bCs/>
          <w:color w:val="auto"/>
        </w:rPr>
        <w:t>Цель и задачи применения сетевых форм реализации образовательных программ</w:t>
      </w:r>
    </w:p>
    <w:p w:rsidR="004D260A" w:rsidRPr="003A69EC" w:rsidRDefault="004D260A" w:rsidP="0053028A">
      <w:pPr>
        <w:pStyle w:val="Default"/>
        <w:ind w:firstLine="284"/>
        <w:jc w:val="both"/>
        <w:rPr>
          <w:color w:val="auto"/>
        </w:rPr>
      </w:pPr>
      <w:r w:rsidRPr="003A69EC">
        <w:rPr>
          <w:color w:val="auto"/>
        </w:rPr>
        <w:t>Основной целью применения сетевых форм реализации образовательных программ является п</w:t>
      </w:r>
      <w:r w:rsidRPr="003A69EC">
        <w:rPr>
          <w:color w:val="auto"/>
        </w:rPr>
        <w:t>о</w:t>
      </w:r>
      <w:r w:rsidRPr="003A69EC">
        <w:rPr>
          <w:color w:val="auto"/>
        </w:rPr>
        <w:t xml:space="preserve">вышение качества образования. </w:t>
      </w:r>
    </w:p>
    <w:p w:rsidR="004D260A" w:rsidRPr="003A69EC" w:rsidRDefault="004D260A" w:rsidP="0053028A">
      <w:pPr>
        <w:pStyle w:val="Default"/>
        <w:ind w:firstLine="284"/>
        <w:jc w:val="both"/>
        <w:rPr>
          <w:color w:val="auto"/>
        </w:rPr>
      </w:pPr>
      <w:r w:rsidRPr="003A69EC">
        <w:rPr>
          <w:color w:val="auto"/>
        </w:rPr>
        <w:t xml:space="preserve">Задачи применения сетевых форм реализации образовательных программ: </w:t>
      </w:r>
    </w:p>
    <w:p w:rsidR="004D260A" w:rsidRPr="003A69EC" w:rsidRDefault="004D260A" w:rsidP="00857F75">
      <w:pPr>
        <w:pStyle w:val="Default"/>
        <w:numPr>
          <w:ilvl w:val="0"/>
          <w:numId w:val="152"/>
        </w:numPr>
        <w:tabs>
          <w:tab w:val="left" w:pos="142"/>
        </w:tabs>
        <w:ind w:left="0" w:firstLine="284"/>
        <w:jc w:val="both"/>
        <w:rPr>
          <w:color w:val="auto"/>
        </w:rPr>
      </w:pPr>
      <w:r w:rsidRPr="003A69EC">
        <w:rPr>
          <w:color w:val="auto"/>
        </w:rPr>
        <w:t xml:space="preserve">расширение доступа </w:t>
      </w:r>
      <w:proofErr w:type="gramStart"/>
      <w:r w:rsidRPr="003A69EC">
        <w:rPr>
          <w:color w:val="auto"/>
        </w:rPr>
        <w:t>обучающихся</w:t>
      </w:r>
      <w:proofErr w:type="gramEnd"/>
      <w:r w:rsidRPr="003A69EC">
        <w:rPr>
          <w:color w:val="auto"/>
        </w:rPr>
        <w:t xml:space="preserve"> к современным образовательным технологиям и сре</w:t>
      </w:r>
      <w:r w:rsidRPr="003A69EC">
        <w:rPr>
          <w:color w:val="auto"/>
        </w:rPr>
        <w:t>д</w:t>
      </w:r>
      <w:r w:rsidRPr="003A69EC">
        <w:rPr>
          <w:color w:val="auto"/>
        </w:rPr>
        <w:t xml:space="preserve">ствам обучения; </w:t>
      </w:r>
    </w:p>
    <w:p w:rsidR="004D260A" w:rsidRPr="003A69EC" w:rsidRDefault="004D260A" w:rsidP="00857F75">
      <w:pPr>
        <w:pStyle w:val="Default"/>
        <w:numPr>
          <w:ilvl w:val="0"/>
          <w:numId w:val="152"/>
        </w:numPr>
        <w:tabs>
          <w:tab w:val="left" w:pos="142"/>
        </w:tabs>
        <w:ind w:left="0" w:firstLine="284"/>
        <w:jc w:val="both"/>
        <w:rPr>
          <w:color w:val="auto"/>
        </w:rPr>
      </w:pPr>
      <w:r w:rsidRPr="003A69EC">
        <w:rPr>
          <w:color w:val="auto"/>
        </w:rPr>
        <w:t xml:space="preserve">предоставление </w:t>
      </w:r>
      <w:proofErr w:type="gramStart"/>
      <w:r w:rsidRPr="003A69EC">
        <w:rPr>
          <w:color w:val="auto"/>
        </w:rPr>
        <w:t>обучающимся</w:t>
      </w:r>
      <w:proofErr w:type="gramEnd"/>
      <w:r w:rsidRPr="003A69EC">
        <w:rPr>
          <w:color w:val="auto"/>
        </w:rPr>
        <w:t xml:space="preserve"> возможности выбора различных профилей подготовки; </w:t>
      </w:r>
    </w:p>
    <w:p w:rsidR="004D260A" w:rsidRPr="003A69EC" w:rsidRDefault="004D260A" w:rsidP="00857F75">
      <w:pPr>
        <w:pStyle w:val="Default"/>
        <w:numPr>
          <w:ilvl w:val="0"/>
          <w:numId w:val="152"/>
        </w:numPr>
        <w:tabs>
          <w:tab w:val="left" w:pos="142"/>
        </w:tabs>
        <w:ind w:left="0" w:firstLine="284"/>
        <w:jc w:val="both"/>
        <w:rPr>
          <w:color w:val="auto"/>
        </w:rPr>
      </w:pPr>
      <w:proofErr w:type="gramStart"/>
      <w:r w:rsidRPr="003A69EC">
        <w:rPr>
          <w:color w:val="auto"/>
        </w:rPr>
        <w:t>углубленное</w:t>
      </w:r>
      <w:proofErr w:type="gramEnd"/>
      <w:r w:rsidRPr="003A69EC">
        <w:rPr>
          <w:color w:val="auto"/>
        </w:rPr>
        <w:t xml:space="preserve"> изучения учебных курсов, предметов, модулей; </w:t>
      </w:r>
    </w:p>
    <w:p w:rsidR="004D260A" w:rsidRPr="003A69EC" w:rsidRDefault="004D260A" w:rsidP="00857F75">
      <w:pPr>
        <w:pStyle w:val="Default"/>
        <w:numPr>
          <w:ilvl w:val="0"/>
          <w:numId w:val="152"/>
        </w:numPr>
        <w:tabs>
          <w:tab w:val="left" w:pos="142"/>
        </w:tabs>
        <w:ind w:left="0" w:firstLine="284"/>
        <w:jc w:val="both"/>
        <w:rPr>
          <w:color w:val="auto"/>
        </w:rPr>
      </w:pPr>
      <w:r w:rsidRPr="003A69EC">
        <w:rPr>
          <w:color w:val="auto"/>
        </w:rPr>
        <w:t>повышение эффективности использования имеющихся образовательных ресурсов.</w:t>
      </w:r>
    </w:p>
    <w:p w:rsidR="004D260A" w:rsidRPr="003A69EC" w:rsidRDefault="004D260A" w:rsidP="0053028A">
      <w:pPr>
        <w:pStyle w:val="Default"/>
        <w:ind w:firstLine="284"/>
        <w:jc w:val="both"/>
        <w:rPr>
          <w:color w:val="auto"/>
        </w:rPr>
      </w:pPr>
    </w:p>
    <w:p w:rsidR="004D260A" w:rsidRPr="003A69EC" w:rsidRDefault="004D260A" w:rsidP="0053028A">
      <w:pPr>
        <w:pStyle w:val="Default"/>
        <w:ind w:firstLine="284"/>
        <w:jc w:val="center"/>
        <w:rPr>
          <w:b/>
          <w:bCs/>
          <w:color w:val="auto"/>
        </w:rPr>
      </w:pPr>
      <w:r w:rsidRPr="003A69EC">
        <w:rPr>
          <w:b/>
          <w:bCs/>
          <w:color w:val="auto"/>
        </w:rPr>
        <w:t xml:space="preserve">Регламентирование организациями образовательного процесса с использованием </w:t>
      </w:r>
    </w:p>
    <w:p w:rsidR="004D260A" w:rsidRPr="003A69EC" w:rsidRDefault="004D260A" w:rsidP="0053028A">
      <w:pPr>
        <w:pStyle w:val="Default"/>
        <w:ind w:firstLine="284"/>
        <w:jc w:val="center"/>
        <w:rPr>
          <w:color w:val="auto"/>
        </w:rPr>
      </w:pPr>
      <w:r w:rsidRPr="003A69EC">
        <w:rPr>
          <w:b/>
          <w:bCs/>
          <w:color w:val="auto"/>
        </w:rPr>
        <w:t>сетевых форм реализации образовательных программ</w:t>
      </w:r>
    </w:p>
    <w:p w:rsidR="004D260A" w:rsidRPr="003A69EC" w:rsidRDefault="004D260A" w:rsidP="0053028A">
      <w:pPr>
        <w:pStyle w:val="Default"/>
        <w:ind w:firstLine="426"/>
        <w:jc w:val="both"/>
        <w:rPr>
          <w:color w:val="auto"/>
        </w:rPr>
      </w:pPr>
      <w:r w:rsidRPr="003A69EC">
        <w:rPr>
          <w:color w:val="auto"/>
        </w:rPr>
        <w:t xml:space="preserve">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организаций-партнеров. </w:t>
      </w:r>
    </w:p>
    <w:p w:rsidR="004D260A" w:rsidRPr="003A69EC" w:rsidRDefault="004D260A" w:rsidP="0053028A">
      <w:pPr>
        <w:pStyle w:val="Default"/>
        <w:ind w:firstLine="426"/>
        <w:jc w:val="both"/>
        <w:rPr>
          <w:color w:val="auto"/>
        </w:rPr>
      </w:pPr>
      <w:r w:rsidRPr="003A69EC">
        <w:rPr>
          <w:color w:val="auto"/>
        </w:rPr>
        <w:t xml:space="preserve">Основными документами, регламентирующими организацию образовательного процесса при применении сетевых форм, являются образовательная программа, учебный план (индивидуальный </w:t>
      </w:r>
      <w:r w:rsidRPr="003A69EC">
        <w:rPr>
          <w:color w:val="auto"/>
        </w:rPr>
        <w:lastRenderedPageBreak/>
        <w:t xml:space="preserve">учебный план), годовой календарный учебный график (индивидуальный годовой календарный учебный график), расписание занятий (индивидуальное расписание занятий), сетевой график. </w:t>
      </w:r>
    </w:p>
    <w:p w:rsidR="004D260A" w:rsidRPr="003A69EC" w:rsidRDefault="004D260A" w:rsidP="0053028A">
      <w:pPr>
        <w:pStyle w:val="Default"/>
        <w:ind w:firstLine="426"/>
        <w:jc w:val="both"/>
        <w:rPr>
          <w:color w:val="auto"/>
        </w:rPr>
      </w:pPr>
      <w:r w:rsidRPr="003A69EC">
        <w:rPr>
          <w:color w:val="auto"/>
        </w:rPr>
        <w:t>Рабочая программа учебных курсов, предметов, модулей, реализуемых в сетевой форме, разр</w:t>
      </w:r>
      <w:r w:rsidRPr="003A69EC">
        <w:rPr>
          <w:color w:val="auto"/>
        </w:rPr>
        <w:t>а</w:t>
      </w:r>
      <w:r w:rsidRPr="003A69EC">
        <w:rPr>
          <w:color w:val="auto"/>
        </w:rPr>
        <w:t>батывается на основании федерального государственного образовательного стандарта общего обр</w:t>
      </w:r>
      <w:r w:rsidRPr="003A69EC">
        <w:rPr>
          <w:color w:val="auto"/>
        </w:rPr>
        <w:t>а</w:t>
      </w:r>
      <w:r w:rsidRPr="003A69EC">
        <w:rPr>
          <w:color w:val="auto"/>
        </w:rPr>
        <w:t xml:space="preserve">зования, согласовывается и утверждается всеми организациями-партнерами. </w:t>
      </w:r>
    </w:p>
    <w:p w:rsidR="004D260A" w:rsidRPr="003A69EC" w:rsidRDefault="004D260A" w:rsidP="0053028A">
      <w:pPr>
        <w:pStyle w:val="Default"/>
        <w:ind w:firstLine="426"/>
        <w:jc w:val="both"/>
        <w:rPr>
          <w:color w:val="auto"/>
        </w:rPr>
      </w:pPr>
      <w:r w:rsidRPr="003A69EC">
        <w:rPr>
          <w:color w:val="auto"/>
        </w:rPr>
        <w:t>В случае совместной деятельности организаций, осуществляющих образовательную деятел</w:t>
      </w:r>
      <w:r w:rsidRPr="003A69EC">
        <w:rPr>
          <w:color w:val="auto"/>
        </w:rPr>
        <w:t>ь</w:t>
      </w:r>
      <w:r w:rsidRPr="003A69EC">
        <w:rPr>
          <w:color w:val="auto"/>
        </w:rPr>
        <w:t>ность, направленную на освоение обучающимися образовательной программы, ими коллегиально разрабатываются, согласовываются и утверждаются рабочие программы учебных курсов, предм</w:t>
      </w:r>
      <w:r w:rsidRPr="003A69EC">
        <w:rPr>
          <w:color w:val="auto"/>
        </w:rPr>
        <w:t>е</w:t>
      </w:r>
      <w:r w:rsidRPr="003A69EC">
        <w:rPr>
          <w:color w:val="auto"/>
        </w:rPr>
        <w:t xml:space="preserve">тов, модулей (с включением в ООП образовательной организации), годовой календарный график, сетевой график и расписание занятий с указанием места освоения (реализующих организаций) учебных курсов, предметов, модулей. </w:t>
      </w:r>
    </w:p>
    <w:p w:rsidR="004D260A" w:rsidRPr="003A69EC" w:rsidRDefault="004D260A" w:rsidP="0053028A">
      <w:pPr>
        <w:pStyle w:val="Default"/>
        <w:ind w:firstLine="426"/>
        <w:jc w:val="both"/>
        <w:rPr>
          <w:color w:val="auto"/>
        </w:rPr>
      </w:pPr>
      <w:r w:rsidRPr="003A69EC">
        <w:rPr>
          <w:color w:val="auto"/>
        </w:rPr>
        <w:t xml:space="preserve">При </w:t>
      </w:r>
      <w:proofErr w:type="gramStart"/>
      <w:r w:rsidRPr="003A69EC">
        <w:rPr>
          <w:color w:val="auto"/>
        </w:rPr>
        <w:t>обучении</w:t>
      </w:r>
      <w:proofErr w:type="gramEnd"/>
      <w:r w:rsidRPr="003A69EC">
        <w:rPr>
          <w:color w:val="auto"/>
        </w:rPr>
        <w:t xml:space="preserve"> по индивидуальному учебному плану в сетевой форме индивидуальный годовой календарный график и индивидуальное расписание занятий разрабатывается и утверждается обр</w:t>
      </w:r>
      <w:r w:rsidRPr="003A69EC">
        <w:rPr>
          <w:color w:val="auto"/>
        </w:rPr>
        <w:t>а</w:t>
      </w:r>
      <w:r w:rsidRPr="003A69EC">
        <w:rPr>
          <w:color w:val="auto"/>
        </w:rPr>
        <w:t>зовательной организацией. Перечисленные документы согласовываются с организациями, ресурсы которых планируется использовать при обучении. При реализации индивидуальной образовател</w:t>
      </w:r>
      <w:r w:rsidRPr="003A69EC">
        <w:rPr>
          <w:color w:val="auto"/>
        </w:rPr>
        <w:t>ь</w:t>
      </w:r>
      <w:r w:rsidRPr="003A69EC">
        <w:rPr>
          <w:color w:val="auto"/>
        </w:rPr>
        <w:t xml:space="preserve">ной траектории </w:t>
      </w:r>
      <w:proofErr w:type="gramStart"/>
      <w:r w:rsidRPr="003A69EC">
        <w:rPr>
          <w:color w:val="auto"/>
        </w:rPr>
        <w:t>обучающегося</w:t>
      </w:r>
      <w:proofErr w:type="gramEnd"/>
      <w:r w:rsidRPr="003A69EC">
        <w:rPr>
          <w:color w:val="auto"/>
        </w:rPr>
        <w:t xml:space="preserve"> возможно использование элементов дистанционных образовател</w:t>
      </w:r>
      <w:r w:rsidRPr="003A69EC">
        <w:rPr>
          <w:color w:val="auto"/>
        </w:rPr>
        <w:t>ь</w:t>
      </w:r>
      <w:r w:rsidRPr="003A69EC">
        <w:rPr>
          <w:color w:val="auto"/>
        </w:rPr>
        <w:t xml:space="preserve">ных технологий с использованием информационных и учебно-методических ресурсов организаций. При этом индивидуальный учебный план должен определять количество часов на дистанционное обучение. </w:t>
      </w:r>
    </w:p>
    <w:p w:rsidR="004D260A" w:rsidRPr="003A69EC" w:rsidRDefault="004D260A" w:rsidP="0053028A">
      <w:pPr>
        <w:pStyle w:val="Default"/>
        <w:ind w:firstLine="426"/>
        <w:jc w:val="both"/>
        <w:rPr>
          <w:color w:val="auto"/>
        </w:rPr>
      </w:pPr>
      <w:r w:rsidRPr="003A69EC">
        <w:rPr>
          <w:color w:val="auto"/>
        </w:rPr>
        <w:t>Организация образовательного процесса при применении сетевых форм реализации образов</w:t>
      </w:r>
      <w:r w:rsidRPr="003A69EC">
        <w:rPr>
          <w:color w:val="auto"/>
        </w:rPr>
        <w:t>а</w:t>
      </w:r>
      <w:r w:rsidRPr="003A69EC">
        <w:rPr>
          <w:color w:val="auto"/>
        </w:rPr>
        <w:t>тельных программ регламентируется приказами и распоряжениями Министерства образования Московской области, организационно-распорядительными документами образовательных орган</w:t>
      </w:r>
      <w:r w:rsidRPr="003A69EC">
        <w:rPr>
          <w:color w:val="auto"/>
        </w:rPr>
        <w:t>и</w:t>
      </w:r>
      <w:r w:rsidRPr="003A69EC">
        <w:rPr>
          <w:color w:val="auto"/>
        </w:rPr>
        <w:t xml:space="preserve">заций, определяющими организацию образовательного процесса. </w:t>
      </w:r>
    </w:p>
    <w:p w:rsidR="004D260A" w:rsidRPr="003A69EC" w:rsidRDefault="004D260A" w:rsidP="004D260A">
      <w:pPr>
        <w:pStyle w:val="Default"/>
        <w:ind w:left="-426" w:firstLine="426"/>
        <w:jc w:val="both"/>
        <w:rPr>
          <w:color w:val="auto"/>
        </w:rPr>
      </w:pPr>
    </w:p>
    <w:p w:rsidR="004D260A" w:rsidRPr="003A69EC" w:rsidRDefault="004D260A" w:rsidP="004D260A">
      <w:pPr>
        <w:pStyle w:val="Default"/>
        <w:ind w:left="-426" w:firstLine="426"/>
        <w:jc w:val="center"/>
        <w:rPr>
          <w:b/>
          <w:bCs/>
          <w:color w:val="auto"/>
        </w:rPr>
      </w:pPr>
      <w:r w:rsidRPr="003A69EC">
        <w:rPr>
          <w:b/>
          <w:bCs/>
          <w:color w:val="auto"/>
        </w:rPr>
        <w:t>Распределение ответственности при применении сетевых форм</w:t>
      </w:r>
    </w:p>
    <w:p w:rsidR="004D260A" w:rsidRPr="003A69EC" w:rsidRDefault="004D260A" w:rsidP="004D260A">
      <w:pPr>
        <w:pStyle w:val="Default"/>
        <w:ind w:left="-426" w:firstLine="426"/>
        <w:jc w:val="center"/>
        <w:rPr>
          <w:color w:val="auto"/>
        </w:rPr>
      </w:pPr>
      <w:r w:rsidRPr="003A69EC">
        <w:rPr>
          <w:b/>
          <w:bCs/>
          <w:color w:val="auto"/>
        </w:rPr>
        <w:t>реализации образовательных программ</w:t>
      </w:r>
    </w:p>
    <w:p w:rsidR="004D260A" w:rsidRPr="003A69EC" w:rsidRDefault="004D260A" w:rsidP="0053028A">
      <w:pPr>
        <w:pStyle w:val="Default"/>
        <w:ind w:left="-142" w:firstLine="568"/>
        <w:jc w:val="both"/>
        <w:rPr>
          <w:color w:val="auto"/>
        </w:rPr>
      </w:pPr>
      <w:r w:rsidRPr="003A69EC">
        <w:rPr>
          <w:color w:val="auto"/>
        </w:rPr>
        <w:t xml:space="preserve">Организация, осуществляющая образовательную деятельность, в которую обучающийся был принят на </w:t>
      </w:r>
      <w:proofErr w:type="gramStart"/>
      <w:r w:rsidRPr="003A69EC">
        <w:rPr>
          <w:color w:val="auto"/>
        </w:rPr>
        <w:t>обучение по</w:t>
      </w:r>
      <w:proofErr w:type="gramEnd"/>
      <w:r w:rsidRPr="003A69EC">
        <w:rPr>
          <w:color w:val="auto"/>
        </w:rPr>
        <w:t xml:space="preserve"> образовательной программе, несет ответственность в полном объеме за орг</w:t>
      </w:r>
      <w:r w:rsidRPr="003A69EC">
        <w:rPr>
          <w:color w:val="auto"/>
        </w:rPr>
        <w:t>а</w:t>
      </w:r>
      <w:r w:rsidRPr="003A69EC">
        <w:rPr>
          <w:color w:val="auto"/>
        </w:rPr>
        <w:t xml:space="preserve">низацию образовательного процесса и контроль за его реализацией. </w:t>
      </w:r>
    </w:p>
    <w:p w:rsidR="004D260A" w:rsidRPr="003A69EC" w:rsidRDefault="004D260A" w:rsidP="0053028A">
      <w:pPr>
        <w:pStyle w:val="Default"/>
        <w:ind w:left="-142" w:firstLine="568"/>
        <w:jc w:val="both"/>
        <w:rPr>
          <w:color w:val="auto"/>
        </w:rPr>
      </w:pPr>
      <w:r w:rsidRPr="003A69EC">
        <w:rPr>
          <w:color w:val="auto"/>
        </w:rPr>
        <w:t xml:space="preserve">Другие организации, участвующие в сетевом взаимодействии с образовательной организацией, несут ответственность за реализацию отдельной части образовательной программы (модуль, учебная и производственная практика и т.п.) и соблюдение сроков, предусмотренных годовым календарным учебным графиком. </w:t>
      </w:r>
    </w:p>
    <w:p w:rsidR="004D260A" w:rsidRPr="003A69EC" w:rsidRDefault="004D260A" w:rsidP="0053028A">
      <w:pPr>
        <w:pStyle w:val="Default"/>
        <w:ind w:left="-142" w:firstLine="568"/>
        <w:jc w:val="both"/>
        <w:rPr>
          <w:color w:val="auto"/>
        </w:rPr>
      </w:pPr>
      <w:r w:rsidRPr="003A69EC">
        <w:rPr>
          <w:color w:val="auto"/>
        </w:rPr>
        <w:t>Направление обучающихся образовательной организации в другие организации для освоения части образовательной программы осуществляется с их согласия (согласия родителей и/или зако</w:t>
      </w:r>
      <w:r w:rsidRPr="003A69EC">
        <w:rPr>
          <w:color w:val="auto"/>
        </w:rPr>
        <w:t>н</w:t>
      </w:r>
      <w:r w:rsidRPr="003A69EC">
        <w:rPr>
          <w:color w:val="auto"/>
        </w:rPr>
        <w:t>ных представителей несовершеннолетних обучающихся).</w:t>
      </w:r>
    </w:p>
    <w:p w:rsidR="004D260A" w:rsidRPr="003A69EC" w:rsidRDefault="004D260A" w:rsidP="0053028A">
      <w:pPr>
        <w:pStyle w:val="Default"/>
        <w:ind w:left="-142" w:firstLine="568"/>
        <w:jc w:val="both"/>
        <w:rPr>
          <w:color w:val="auto"/>
        </w:rPr>
      </w:pPr>
      <w:r w:rsidRPr="003A69EC">
        <w:rPr>
          <w:color w:val="auto"/>
        </w:rPr>
        <w:t>Организации, реализующие в сетевой форме с образовательными организациями общего обр</w:t>
      </w:r>
      <w:r w:rsidRPr="003A69EC">
        <w:rPr>
          <w:color w:val="auto"/>
        </w:rPr>
        <w:t>а</w:t>
      </w:r>
      <w:r w:rsidRPr="003A69EC">
        <w:rPr>
          <w:color w:val="auto"/>
        </w:rPr>
        <w:t>зования отдельные части образовательной программы, обеспечивают текущий контроль и докуме</w:t>
      </w:r>
      <w:r w:rsidRPr="003A69EC">
        <w:rPr>
          <w:color w:val="auto"/>
        </w:rPr>
        <w:t>н</w:t>
      </w:r>
      <w:r w:rsidRPr="003A69EC">
        <w:rPr>
          <w:color w:val="auto"/>
        </w:rPr>
        <w:t>тирование результатов освоения обучающимися соответствующих учебных курсов, предметов, м</w:t>
      </w:r>
      <w:r w:rsidRPr="003A69EC">
        <w:rPr>
          <w:color w:val="auto"/>
        </w:rPr>
        <w:t>о</w:t>
      </w:r>
      <w:r w:rsidRPr="003A69EC">
        <w:rPr>
          <w:color w:val="auto"/>
        </w:rPr>
        <w:t xml:space="preserve">дулей. Документирование результатов освоения обучающимися соответствующих учебных курсов, предметов, модулей, осуществляет штатный преподаватель организации, в которую обучающийся был принят на </w:t>
      </w:r>
      <w:proofErr w:type="gramStart"/>
      <w:r w:rsidRPr="003A69EC">
        <w:rPr>
          <w:color w:val="auto"/>
        </w:rPr>
        <w:t>обучение по</w:t>
      </w:r>
      <w:proofErr w:type="gramEnd"/>
      <w:r w:rsidRPr="003A69EC">
        <w:rPr>
          <w:color w:val="auto"/>
        </w:rPr>
        <w:t xml:space="preserve"> образовательной программе.</w:t>
      </w:r>
    </w:p>
    <w:p w:rsidR="004D260A" w:rsidRPr="003A69EC" w:rsidRDefault="004D260A" w:rsidP="004D260A">
      <w:pPr>
        <w:shd w:val="clear" w:color="auto" w:fill="FFFFFF"/>
        <w:tabs>
          <w:tab w:val="left" w:pos="732"/>
        </w:tabs>
        <w:spacing w:after="0" w:line="240" w:lineRule="auto"/>
        <w:jc w:val="both"/>
        <w:rPr>
          <w:rFonts w:ascii="Times New Roman" w:hAnsi="Times New Roman"/>
          <w:spacing w:val="-1"/>
          <w:sz w:val="24"/>
          <w:szCs w:val="24"/>
        </w:rPr>
      </w:pPr>
      <w:r w:rsidRPr="003A69EC">
        <w:rPr>
          <w:rFonts w:ascii="Times New Roman" w:hAnsi="Times New Roman"/>
          <w:spacing w:val="-1"/>
          <w:sz w:val="24"/>
          <w:szCs w:val="24"/>
        </w:rPr>
        <w:t xml:space="preserve">        Исходя из специфики образовательной организации, опираясь на принципы профильной подг</w:t>
      </w:r>
      <w:r w:rsidRPr="003A69EC">
        <w:rPr>
          <w:rFonts w:ascii="Times New Roman" w:hAnsi="Times New Roman"/>
          <w:spacing w:val="-1"/>
          <w:sz w:val="24"/>
          <w:szCs w:val="24"/>
        </w:rPr>
        <w:t>о</w:t>
      </w:r>
      <w:r w:rsidRPr="003A69EC">
        <w:rPr>
          <w:rFonts w:ascii="Times New Roman" w:hAnsi="Times New Roman"/>
          <w:spacing w:val="-1"/>
          <w:sz w:val="24"/>
          <w:szCs w:val="24"/>
        </w:rPr>
        <w:t>товки по предметам физико-математической направленности и учитывая социальный запрос совр</w:t>
      </w:r>
      <w:r w:rsidRPr="003A69EC">
        <w:rPr>
          <w:rFonts w:ascii="Times New Roman" w:hAnsi="Times New Roman"/>
          <w:spacing w:val="-1"/>
          <w:sz w:val="24"/>
          <w:szCs w:val="24"/>
        </w:rPr>
        <w:t>е</w:t>
      </w:r>
      <w:r w:rsidRPr="003A69EC">
        <w:rPr>
          <w:rFonts w:ascii="Times New Roman" w:hAnsi="Times New Roman"/>
          <w:spacing w:val="-1"/>
          <w:sz w:val="24"/>
          <w:szCs w:val="24"/>
        </w:rPr>
        <w:t>менного общества, лицей реализует образовательные задачи в 10-11 классе по технологическому профилю, который предполагает изучение на углубленном уровне следующих учебных предметов:</w:t>
      </w:r>
    </w:p>
    <w:p w:rsidR="004D260A" w:rsidRPr="003A69EC" w:rsidRDefault="004D260A" w:rsidP="004D260A">
      <w:pPr>
        <w:pStyle w:val="a7"/>
        <w:numPr>
          <w:ilvl w:val="0"/>
          <w:numId w:val="112"/>
        </w:numPr>
        <w:shd w:val="clear" w:color="auto" w:fill="FFFFFF"/>
        <w:tabs>
          <w:tab w:val="left" w:pos="426"/>
        </w:tabs>
        <w:spacing w:after="0" w:line="240" w:lineRule="auto"/>
        <w:ind w:left="0" w:firstLine="0"/>
        <w:jc w:val="both"/>
        <w:rPr>
          <w:rFonts w:ascii="Times New Roman" w:hAnsi="Times New Roman"/>
          <w:spacing w:val="-1"/>
          <w:sz w:val="24"/>
          <w:szCs w:val="24"/>
        </w:rPr>
      </w:pPr>
      <w:r w:rsidRPr="003A69EC">
        <w:rPr>
          <w:rFonts w:ascii="Times New Roman" w:hAnsi="Times New Roman"/>
          <w:spacing w:val="-1"/>
          <w:sz w:val="24"/>
          <w:szCs w:val="24"/>
        </w:rPr>
        <w:t>«Математика (алгебра и начала математического анализа, геометрия)» (предметная область «Математика и информатика»);</w:t>
      </w:r>
    </w:p>
    <w:p w:rsidR="004D260A" w:rsidRPr="003A69EC" w:rsidRDefault="004D260A" w:rsidP="004D260A">
      <w:pPr>
        <w:pStyle w:val="a7"/>
        <w:numPr>
          <w:ilvl w:val="0"/>
          <w:numId w:val="112"/>
        </w:numPr>
        <w:shd w:val="clear" w:color="auto" w:fill="FFFFFF"/>
        <w:tabs>
          <w:tab w:val="left" w:pos="426"/>
        </w:tabs>
        <w:spacing w:after="0" w:line="240" w:lineRule="auto"/>
        <w:ind w:left="0" w:firstLine="0"/>
        <w:jc w:val="both"/>
        <w:rPr>
          <w:rFonts w:ascii="Times New Roman" w:hAnsi="Times New Roman"/>
          <w:spacing w:val="-1"/>
          <w:sz w:val="24"/>
          <w:szCs w:val="24"/>
        </w:rPr>
      </w:pPr>
      <w:r w:rsidRPr="003A69EC">
        <w:rPr>
          <w:rFonts w:ascii="Times New Roman" w:hAnsi="Times New Roman"/>
          <w:spacing w:val="-1"/>
          <w:sz w:val="24"/>
          <w:szCs w:val="24"/>
        </w:rPr>
        <w:t>«Информатика и ИКТ» (предметная область «Математика и информатика»);</w:t>
      </w:r>
    </w:p>
    <w:p w:rsidR="004D260A" w:rsidRPr="003A69EC" w:rsidRDefault="004D260A" w:rsidP="004D260A">
      <w:pPr>
        <w:pStyle w:val="a7"/>
        <w:numPr>
          <w:ilvl w:val="0"/>
          <w:numId w:val="112"/>
        </w:numPr>
        <w:shd w:val="clear" w:color="auto" w:fill="FFFFFF"/>
        <w:tabs>
          <w:tab w:val="left" w:pos="426"/>
        </w:tabs>
        <w:spacing w:after="0" w:line="240" w:lineRule="auto"/>
        <w:ind w:left="0" w:firstLine="0"/>
        <w:jc w:val="both"/>
        <w:rPr>
          <w:rFonts w:ascii="Times New Roman" w:hAnsi="Times New Roman"/>
          <w:spacing w:val="-1"/>
          <w:sz w:val="24"/>
          <w:szCs w:val="24"/>
        </w:rPr>
      </w:pPr>
      <w:r w:rsidRPr="003A69EC">
        <w:rPr>
          <w:rFonts w:ascii="Times New Roman" w:hAnsi="Times New Roman"/>
          <w:sz w:val="24"/>
          <w:szCs w:val="24"/>
        </w:rPr>
        <w:t xml:space="preserve">«Физика» </w:t>
      </w:r>
      <w:r w:rsidRPr="003A69EC">
        <w:rPr>
          <w:rFonts w:ascii="Times New Roman" w:hAnsi="Times New Roman"/>
          <w:spacing w:val="-1"/>
          <w:sz w:val="24"/>
          <w:szCs w:val="24"/>
        </w:rPr>
        <w:t>(предметная область «Естественные науки»).</w:t>
      </w:r>
    </w:p>
    <w:p w:rsidR="004D260A" w:rsidRDefault="004D260A" w:rsidP="00B76AD5">
      <w:pPr>
        <w:pStyle w:val="2"/>
        <w:spacing w:line="240" w:lineRule="auto"/>
        <w:jc w:val="center"/>
        <w:rPr>
          <w:sz w:val="24"/>
          <w:szCs w:val="24"/>
        </w:rPr>
      </w:pPr>
    </w:p>
    <w:p w:rsidR="004D3831" w:rsidRDefault="004D3831" w:rsidP="00B76AD5">
      <w:pPr>
        <w:pStyle w:val="2"/>
        <w:spacing w:line="240" w:lineRule="auto"/>
        <w:jc w:val="center"/>
        <w:rPr>
          <w:sz w:val="24"/>
          <w:szCs w:val="24"/>
        </w:rPr>
      </w:pPr>
    </w:p>
    <w:p w:rsidR="004D3831" w:rsidRDefault="004D3831" w:rsidP="00B76AD5">
      <w:pPr>
        <w:pStyle w:val="2"/>
        <w:spacing w:line="240" w:lineRule="auto"/>
        <w:jc w:val="center"/>
        <w:rPr>
          <w:sz w:val="24"/>
          <w:szCs w:val="24"/>
        </w:rPr>
      </w:pPr>
    </w:p>
    <w:p w:rsidR="00B76AD5" w:rsidRDefault="00B76AD5" w:rsidP="00B76AD5">
      <w:pPr>
        <w:pStyle w:val="2"/>
        <w:spacing w:line="240" w:lineRule="auto"/>
        <w:jc w:val="center"/>
        <w:rPr>
          <w:sz w:val="24"/>
          <w:szCs w:val="24"/>
        </w:rPr>
      </w:pPr>
      <w:r w:rsidRPr="00B76AD5">
        <w:rPr>
          <w:sz w:val="24"/>
          <w:szCs w:val="24"/>
        </w:rPr>
        <w:lastRenderedPageBreak/>
        <w:t>3.</w:t>
      </w:r>
      <w:r w:rsidR="00EF0166">
        <w:rPr>
          <w:sz w:val="24"/>
          <w:szCs w:val="24"/>
        </w:rPr>
        <w:t>2</w:t>
      </w:r>
      <w:r w:rsidRPr="00B76AD5">
        <w:rPr>
          <w:sz w:val="24"/>
          <w:szCs w:val="24"/>
        </w:rPr>
        <w:t>. Учебный план</w:t>
      </w:r>
      <w:bookmarkEnd w:id="117"/>
    </w:p>
    <w:p w:rsidR="00E83F91" w:rsidRPr="00B76AD5" w:rsidRDefault="00E83F91" w:rsidP="00B76AD5">
      <w:pPr>
        <w:pStyle w:val="2"/>
        <w:spacing w:line="240" w:lineRule="auto"/>
        <w:jc w:val="center"/>
        <w:rPr>
          <w:sz w:val="24"/>
          <w:szCs w:val="24"/>
        </w:rPr>
      </w:pPr>
    </w:p>
    <w:p w:rsidR="003D06F1" w:rsidRPr="003A3A32" w:rsidRDefault="003D06F1" w:rsidP="003D06F1">
      <w:pPr>
        <w:autoSpaceDE w:val="0"/>
        <w:autoSpaceDN w:val="0"/>
        <w:adjustRightInd w:val="0"/>
        <w:spacing w:after="0" w:line="240" w:lineRule="auto"/>
        <w:jc w:val="center"/>
        <w:rPr>
          <w:rFonts w:ascii="Times New Roman" w:hAnsi="Times New Roman" w:cs="Times New Roman"/>
          <w:b/>
          <w:bCs/>
          <w:sz w:val="24"/>
          <w:szCs w:val="24"/>
        </w:rPr>
      </w:pPr>
      <w:r w:rsidRPr="003A3A32">
        <w:rPr>
          <w:rFonts w:ascii="Times New Roman" w:hAnsi="Times New Roman" w:cs="Times New Roman"/>
          <w:b/>
          <w:bCs/>
          <w:sz w:val="24"/>
          <w:szCs w:val="24"/>
        </w:rPr>
        <w:t>Пояснительная записка к учебному плану по ФГОС среднего общего образования</w:t>
      </w:r>
    </w:p>
    <w:p w:rsidR="003D06F1" w:rsidRPr="003A3A32" w:rsidRDefault="003D06F1" w:rsidP="003D06F1">
      <w:pPr>
        <w:autoSpaceDE w:val="0"/>
        <w:autoSpaceDN w:val="0"/>
        <w:adjustRightInd w:val="0"/>
        <w:spacing w:after="0" w:line="240" w:lineRule="auto"/>
        <w:ind w:firstLine="708"/>
        <w:jc w:val="center"/>
        <w:rPr>
          <w:rFonts w:ascii="Times New Roman" w:hAnsi="Times New Roman" w:cs="Times New Roman"/>
          <w:b/>
          <w:bCs/>
          <w:sz w:val="24"/>
          <w:szCs w:val="24"/>
        </w:rPr>
      </w:pPr>
      <w:r w:rsidRPr="003A3A32">
        <w:rPr>
          <w:rFonts w:ascii="Times New Roman" w:hAnsi="Times New Roman" w:cs="Times New Roman"/>
          <w:b/>
          <w:bCs/>
          <w:sz w:val="24"/>
          <w:szCs w:val="24"/>
        </w:rPr>
        <w:t>на 10  класс (2019-2020 учебный год)</w:t>
      </w:r>
    </w:p>
    <w:p w:rsidR="003D06F1" w:rsidRPr="00171ECE" w:rsidRDefault="003D06F1" w:rsidP="003D06F1">
      <w:pPr>
        <w:autoSpaceDE w:val="0"/>
        <w:autoSpaceDN w:val="0"/>
        <w:adjustRightInd w:val="0"/>
        <w:spacing w:after="0" w:line="240" w:lineRule="auto"/>
        <w:jc w:val="center"/>
        <w:rPr>
          <w:rFonts w:ascii="Times New Roman" w:hAnsi="Times New Roman" w:cs="Times New Roman"/>
          <w:b/>
          <w:bCs/>
          <w:sz w:val="24"/>
          <w:szCs w:val="24"/>
        </w:rPr>
      </w:pPr>
    </w:p>
    <w:p w:rsidR="003D06F1" w:rsidRPr="004F66BE" w:rsidRDefault="003D06F1" w:rsidP="003D06F1">
      <w:pPr>
        <w:autoSpaceDE w:val="0"/>
        <w:autoSpaceDN w:val="0"/>
        <w:adjustRightInd w:val="0"/>
        <w:spacing w:after="0" w:line="240" w:lineRule="auto"/>
        <w:jc w:val="center"/>
        <w:rPr>
          <w:rFonts w:ascii="Times New Roman" w:hAnsi="Times New Roman" w:cs="Times New Roman"/>
          <w:b/>
          <w:bCs/>
          <w:sz w:val="24"/>
          <w:szCs w:val="24"/>
        </w:rPr>
      </w:pPr>
      <w:r w:rsidRPr="004F66BE">
        <w:rPr>
          <w:rFonts w:ascii="Times New Roman" w:hAnsi="Times New Roman" w:cs="Times New Roman"/>
          <w:b/>
          <w:bCs/>
          <w:sz w:val="24"/>
          <w:szCs w:val="24"/>
        </w:rPr>
        <w:t>Общие положения</w:t>
      </w:r>
    </w:p>
    <w:p w:rsidR="003D06F1" w:rsidRPr="00171ECE" w:rsidRDefault="003D06F1" w:rsidP="003D06F1">
      <w:pPr>
        <w:autoSpaceDE w:val="0"/>
        <w:autoSpaceDN w:val="0"/>
        <w:adjustRightInd w:val="0"/>
        <w:spacing w:after="0" w:line="240" w:lineRule="auto"/>
        <w:jc w:val="both"/>
        <w:rPr>
          <w:rFonts w:ascii="Times New Roman" w:hAnsi="Times New Roman" w:cs="Times New Roman"/>
          <w:sz w:val="24"/>
          <w:szCs w:val="24"/>
        </w:rPr>
      </w:pPr>
      <w:r w:rsidRPr="00171ECE">
        <w:rPr>
          <w:rFonts w:ascii="Times New Roman" w:hAnsi="Times New Roman" w:cs="Times New Roman"/>
          <w:sz w:val="24"/>
          <w:szCs w:val="24"/>
        </w:rPr>
        <w:t xml:space="preserve">Учебный план </w:t>
      </w:r>
      <w:r>
        <w:rPr>
          <w:rFonts w:ascii="Times New Roman" w:hAnsi="Times New Roman" w:cs="Times New Roman"/>
          <w:sz w:val="24"/>
          <w:szCs w:val="24"/>
        </w:rPr>
        <w:t>Г</w:t>
      </w:r>
      <w:r w:rsidR="009F3C9C">
        <w:rPr>
          <w:rFonts w:ascii="Times New Roman" w:hAnsi="Times New Roman" w:cs="Times New Roman"/>
          <w:sz w:val="24"/>
          <w:szCs w:val="24"/>
        </w:rPr>
        <w:t>БОУ МО СП</w:t>
      </w:r>
      <w:r w:rsidR="00962467">
        <w:rPr>
          <w:rFonts w:ascii="Times New Roman" w:hAnsi="Times New Roman" w:cs="Times New Roman"/>
          <w:sz w:val="24"/>
          <w:szCs w:val="24"/>
        </w:rPr>
        <w:t xml:space="preserve"> </w:t>
      </w:r>
      <w:r>
        <w:rPr>
          <w:rFonts w:ascii="Times New Roman" w:hAnsi="Times New Roman" w:cs="Times New Roman"/>
          <w:sz w:val="24"/>
          <w:szCs w:val="24"/>
        </w:rPr>
        <w:t xml:space="preserve">ФМЛ </w:t>
      </w:r>
      <w:r w:rsidRPr="00171ECE">
        <w:rPr>
          <w:rFonts w:ascii="Times New Roman" w:hAnsi="Times New Roman" w:cs="Times New Roman"/>
          <w:sz w:val="24"/>
          <w:szCs w:val="24"/>
        </w:rPr>
        <w:t xml:space="preserve"> для среднего общего образования</w:t>
      </w:r>
      <w:r>
        <w:rPr>
          <w:rFonts w:ascii="Times New Roman" w:hAnsi="Times New Roman" w:cs="Times New Roman"/>
          <w:sz w:val="24"/>
          <w:szCs w:val="24"/>
        </w:rPr>
        <w:t xml:space="preserve"> </w:t>
      </w:r>
      <w:r w:rsidRPr="00171ECE">
        <w:rPr>
          <w:rFonts w:ascii="Times New Roman" w:hAnsi="Times New Roman" w:cs="Times New Roman"/>
          <w:sz w:val="24"/>
          <w:szCs w:val="24"/>
        </w:rPr>
        <w:t>разработан на основе след</w:t>
      </w:r>
      <w:r w:rsidRPr="00171ECE">
        <w:rPr>
          <w:rFonts w:ascii="Times New Roman" w:hAnsi="Times New Roman" w:cs="Times New Roman"/>
          <w:sz w:val="24"/>
          <w:szCs w:val="24"/>
        </w:rPr>
        <w:t>у</w:t>
      </w:r>
      <w:r w:rsidRPr="00171ECE">
        <w:rPr>
          <w:rFonts w:ascii="Times New Roman" w:hAnsi="Times New Roman" w:cs="Times New Roman"/>
          <w:sz w:val="24"/>
          <w:szCs w:val="24"/>
        </w:rPr>
        <w:t>ющих документов:</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Федерального закона Российской Федерации «Об образовании в Российской Федерации» от 29 декабря 2012 года № 273-ФЗ;</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Приказа Министерства образования и науки Российской Федерации от 17 апреля 2012 г. №413, зарегистрированного Минюстом России 07.06. 2012, рег. № 24480 «Об утверждении федерального государственного образовательного стандарта среднего общего образования» с последующими и</w:t>
      </w:r>
      <w:r w:rsidRPr="00884A21">
        <w:rPr>
          <w:rFonts w:ascii="Times New Roman" w:hAnsi="Times New Roman" w:cs="Times New Roman"/>
          <w:sz w:val="24"/>
          <w:szCs w:val="24"/>
        </w:rPr>
        <w:t>з</w:t>
      </w:r>
      <w:r w:rsidRPr="00884A21">
        <w:rPr>
          <w:rFonts w:ascii="Times New Roman" w:hAnsi="Times New Roman" w:cs="Times New Roman"/>
          <w:sz w:val="24"/>
          <w:szCs w:val="24"/>
        </w:rPr>
        <w:t>менениями</w:t>
      </w:r>
      <w:r>
        <w:rPr>
          <w:rFonts w:ascii="Times New Roman" w:hAnsi="Times New Roman" w:cs="Times New Roman"/>
          <w:sz w:val="24"/>
          <w:szCs w:val="24"/>
        </w:rPr>
        <w:t xml:space="preserve"> (далее ФГОС)</w:t>
      </w:r>
      <w:r w:rsidRPr="00884A21">
        <w:rPr>
          <w:rFonts w:ascii="Times New Roman" w:hAnsi="Times New Roman" w:cs="Times New Roman"/>
          <w:sz w:val="24"/>
          <w:szCs w:val="24"/>
        </w:rPr>
        <w:t>;</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Порядком организации и осуществления образовательной деятельности по основным образ</w:t>
      </w:r>
      <w:r w:rsidRPr="00884A21">
        <w:rPr>
          <w:rFonts w:ascii="Times New Roman" w:hAnsi="Times New Roman" w:cs="Times New Roman"/>
          <w:sz w:val="24"/>
          <w:szCs w:val="24"/>
        </w:rPr>
        <w:t>о</w:t>
      </w:r>
      <w:r w:rsidRPr="00884A21">
        <w:rPr>
          <w:rFonts w:ascii="Times New Roman" w:hAnsi="Times New Roman" w:cs="Times New Roman"/>
          <w:sz w:val="24"/>
          <w:szCs w:val="24"/>
        </w:rPr>
        <w:t>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w:t>
      </w:r>
      <w:r w:rsidRPr="00884A21">
        <w:rPr>
          <w:rFonts w:ascii="Times New Roman" w:hAnsi="Times New Roman" w:cs="Times New Roman"/>
          <w:sz w:val="24"/>
          <w:szCs w:val="24"/>
        </w:rPr>
        <w:t>с</w:t>
      </w:r>
      <w:r w:rsidRPr="00884A21">
        <w:rPr>
          <w:rFonts w:ascii="Times New Roman" w:hAnsi="Times New Roman" w:cs="Times New Roman"/>
          <w:sz w:val="24"/>
          <w:szCs w:val="24"/>
        </w:rPr>
        <w:t>сийской Федерации от 30.08.2013 №1015.</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Федерального закона «О внесении изменений в ст.11 и 14 Федерального закона «Об образов</w:t>
      </w:r>
      <w:r w:rsidRPr="00884A21">
        <w:rPr>
          <w:rFonts w:ascii="Times New Roman" w:hAnsi="Times New Roman" w:cs="Times New Roman"/>
          <w:sz w:val="24"/>
          <w:szCs w:val="24"/>
        </w:rPr>
        <w:t>а</w:t>
      </w:r>
      <w:r w:rsidRPr="00884A21">
        <w:rPr>
          <w:rFonts w:ascii="Times New Roman" w:hAnsi="Times New Roman" w:cs="Times New Roman"/>
          <w:sz w:val="24"/>
          <w:szCs w:val="24"/>
        </w:rPr>
        <w:t>нии в Российской Федерации» от 3 августа 2018</w:t>
      </w:r>
      <w:r>
        <w:rPr>
          <w:rFonts w:ascii="Times New Roman" w:hAnsi="Times New Roman" w:cs="Times New Roman"/>
          <w:sz w:val="24"/>
          <w:szCs w:val="24"/>
        </w:rPr>
        <w:t xml:space="preserve"> </w:t>
      </w:r>
      <w:r w:rsidRPr="00884A21">
        <w:rPr>
          <w:rFonts w:ascii="Times New Roman" w:hAnsi="Times New Roman" w:cs="Times New Roman"/>
          <w:sz w:val="24"/>
          <w:szCs w:val="24"/>
        </w:rPr>
        <w:t>г. № 317;</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Постановления Главного государственного санитарного врача РФ от 29.12.2010 № 189 «Об утверждении СанПиН 2.4.2.2821-10 "</w:t>
      </w:r>
      <w:proofErr w:type="spellStart"/>
      <w:r w:rsidRPr="00884A21">
        <w:rPr>
          <w:rFonts w:ascii="Times New Roman" w:hAnsi="Times New Roman" w:cs="Times New Roman"/>
          <w:sz w:val="24"/>
          <w:szCs w:val="24"/>
        </w:rPr>
        <w:t>Санитарно</w:t>
      </w:r>
      <w:proofErr w:type="spellEnd"/>
      <w:r>
        <w:rPr>
          <w:rFonts w:ascii="Times New Roman" w:hAnsi="Times New Roman" w:cs="Times New Roman"/>
          <w:sz w:val="24"/>
          <w:szCs w:val="24"/>
        </w:rPr>
        <w:t xml:space="preserve"> </w:t>
      </w:r>
      <w:r w:rsidRPr="00884A21">
        <w:rPr>
          <w:rFonts w:ascii="Times New Roman" w:hAnsi="Times New Roman" w:cs="Times New Roman"/>
          <w:sz w:val="24"/>
          <w:szCs w:val="24"/>
        </w:rPr>
        <w:t>- эпидемиологические требования к условиям и о</w:t>
      </w:r>
      <w:r w:rsidRPr="00884A21">
        <w:rPr>
          <w:rFonts w:ascii="Times New Roman" w:hAnsi="Times New Roman" w:cs="Times New Roman"/>
          <w:sz w:val="24"/>
          <w:szCs w:val="24"/>
        </w:rPr>
        <w:t>р</w:t>
      </w:r>
      <w:r w:rsidRPr="00884A21">
        <w:rPr>
          <w:rFonts w:ascii="Times New Roman" w:hAnsi="Times New Roman" w:cs="Times New Roman"/>
          <w:sz w:val="24"/>
          <w:szCs w:val="24"/>
        </w:rPr>
        <w:t>ганизации обучения в общеобразовательных учреждениях"» (далее – СанПиН) (в редакции Пост</w:t>
      </w:r>
      <w:r w:rsidRPr="00884A21">
        <w:rPr>
          <w:rFonts w:ascii="Times New Roman" w:hAnsi="Times New Roman" w:cs="Times New Roman"/>
          <w:sz w:val="24"/>
          <w:szCs w:val="24"/>
        </w:rPr>
        <w:t>а</w:t>
      </w:r>
      <w:r w:rsidRPr="00884A21">
        <w:rPr>
          <w:rFonts w:ascii="Times New Roman" w:hAnsi="Times New Roman" w:cs="Times New Roman"/>
          <w:sz w:val="24"/>
          <w:szCs w:val="24"/>
        </w:rPr>
        <w:t>новления Главного государственного санитарного врача РФ № 81 от 24.12.2015);</w:t>
      </w:r>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884A21">
        <w:rPr>
          <w:rFonts w:ascii="Times New Roman" w:hAnsi="Times New Roman" w:cs="Times New Roman"/>
          <w:sz w:val="24"/>
          <w:szCs w:val="24"/>
        </w:rPr>
        <w:t xml:space="preserve"> </w:t>
      </w:r>
      <w:proofErr w:type="gramStart"/>
      <w:r w:rsidRPr="00884A21">
        <w:rPr>
          <w:rFonts w:ascii="Times New Roman" w:hAnsi="Times New Roman" w:cs="Times New Roman"/>
          <w:sz w:val="24"/>
          <w:szCs w:val="24"/>
        </w:rPr>
        <w:t>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w:t>
      </w:r>
      <w:r w:rsidRPr="00884A21">
        <w:rPr>
          <w:rFonts w:ascii="Times New Roman" w:hAnsi="Times New Roman" w:cs="Times New Roman"/>
          <w:sz w:val="24"/>
          <w:szCs w:val="24"/>
        </w:rPr>
        <w:t>п</w:t>
      </w:r>
      <w:r w:rsidRPr="00884A21">
        <w:rPr>
          <w:rFonts w:ascii="Times New Roman" w:hAnsi="Times New Roman" w:cs="Times New Roman"/>
          <w:sz w:val="24"/>
          <w:szCs w:val="24"/>
        </w:rPr>
        <w:t>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roofErr w:type="gramEnd"/>
    </w:p>
    <w:p w:rsidR="003D06F1" w:rsidRPr="00884A21" w:rsidRDefault="003D06F1" w:rsidP="003D06F1">
      <w:pPr>
        <w:pStyle w:val="a7"/>
        <w:numPr>
          <w:ilvl w:val="0"/>
          <w:numId w:val="135"/>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proofErr w:type="gramStart"/>
      <w:r w:rsidRPr="00F13019">
        <w:rPr>
          <w:rFonts w:ascii="Times New Roman" w:hAnsi="Times New Roman" w:cs="Times New Roman"/>
          <w:sz w:val="24"/>
          <w:szCs w:val="24"/>
        </w:rPr>
        <w:t>Приказа Министерства образования и науки Российской Федерации от 20 июня 2017 года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w:t>
      </w:r>
      <w:r w:rsidRPr="00F13019">
        <w:rPr>
          <w:rFonts w:ascii="Times New Roman" w:hAnsi="Times New Roman" w:cs="Times New Roman"/>
          <w:sz w:val="24"/>
          <w:szCs w:val="24"/>
        </w:rPr>
        <w:t>б</w:t>
      </w:r>
      <w:r w:rsidRPr="00F13019">
        <w:rPr>
          <w:rFonts w:ascii="Times New Roman" w:hAnsi="Times New Roman" w:cs="Times New Roman"/>
          <w:sz w:val="24"/>
          <w:szCs w:val="24"/>
        </w:rPr>
        <w:t>щего, основного общего, среднего общего образования, утвержденный приказом Министерства о</w:t>
      </w:r>
      <w:r w:rsidRPr="00F13019">
        <w:rPr>
          <w:rFonts w:ascii="Times New Roman" w:hAnsi="Times New Roman" w:cs="Times New Roman"/>
          <w:sz w:val="24"/>
          <w:szCs w:val="24"/>
        </w:rPr>
        <w:t>б</w:t>
      </w:r>
      <w:r w:rsidRPr="00F13019">
        <w:rPr>
          <w:rFonts w:ascii="Times New Roman" w:hAnsi="Times New Roman" w:cs="Times New Roman"/>
          <w:sz w:val="24"/>
          <w:szCs w:val="24"/>
        </w:rPr>
        <w:t>разования и науки Российской Федерации от 31 марта 2014 года № 253»;</w:t>
      </w:r>
      <w:proofErr w:type="gramEnd"/>
    </w:p>
    <w:p w:rsidR="00FC15CA" w:rsidRDefault="003D06F1" w:rsidP="00FC15CA">
      <w:pPr>
        <w:pStyle w:val="Default"/>
        <w:numPr>
          <w:ilvl w:val="0"/>
          <w:numId w:val="135"/>
        </w:numPr>
        <w:tabs>
          <w:tab w:val="left" w:pos="284"/>
        </w:tabs>
        <w:ind w:left="0" w:firstLine="0"/>
      </w:pPr>
      <w:r w:rsidRPr="00FC15CA">
        <w:t xml:space="preserve">устав </w:t>
      </w:r>
      <w:r w:rsidR="00FC15CA" w:rsidRPr="00FC15CA">
        <w:t>государственного</w:t>
      </w:r>
      <w:r w:rsidRPr="00FC15CA">
        <w:t xml:space="preserve"> бюджетного общеобразовательного учреждения </w:t>
      </w:r>
      <w:r w:rsidR="00FC15CA" w:rsidRPr="00FC15CA">
        <w:t xml:space="preserve">Московской области </w:t>
      </w:r>
      <w:r w:rsidRPr="00FC15CA">
        <w:t>«</w:t>
      </w:r>
      <w:r w:rsidR="00FC15CA" w:rsidRPr="00FC15CA">
        <w:t>Сергиево-Посадский ф</w:t>
      </w:r>
      <w:r w:rsidRPr="00FC15CA">
        <w:t>изико-математический лицей»,  утвержденный</w:t>
      </w:r>
      <w:r w:rsidRPr="00E737D0">
        <w:rPr>
          <w:b/>
        </w:rPr>
        <w:t xml:space="preserve">  </w:t>
      </w:r>
      <w:r w:rsidR="00FC15CA">
        <w:t xml:space="preserve">приказом Министерства образования Московской области от 28.08.2019 года №2436. </w:t>
      </w:r>
    </w:p>
    <w:p w:rsidR="003D06F1" w:rsidRPr="003A69EC" w:rsidRDefault="003D06F1" w:rsidP="003D06F1">
      <w:pPr>
        <w:pStyle w:val="ConsPlusTitle"/>
        <w:widowControl/>
        <w:numPr>
          <w:ilvl w:val="0"/>
          <w:numId w:val="135"/>
        </w:numPr>
        <w:tabs>
          <w:tab w:val="left" w:pos="338"/>
          <w:tab w:val="left" w:pos="426"/>
        </w:tabs>
        <w:ind w:left="0" w:firstLine="0"/>
        <w:jc w:val="both"/>
        <w:rPr>
          <w:b w:val="0"/>
        </w:rPr>
      </w:pPr>
      <w:r w:rsidRPr="003A69EC">
        <w:rPr>
          <w:b w:val="0"/>
        </w:rPr>
        <w:t>основная образовательная программа</w:t>
      </w:r>
      <w:r w:rsidRPr="003A69EC">
        <w:rPr>
          <w:spacing w:val="-6"/>
        </w:rPr>
        <w:t xml:space="preserve"> </w:t>
      </w:r>
      <w:r w:rsidRPr="003A69EC">
        <w:rPr>
          <w:b w:val="0"/>
          <w:spacing w:val="-6"/>
        </w:rPr>
        <w:t>среднего общего образования</w:t>
      </w:r>
      <w:r w:rsidRPr="003A69EC">
        <w:t xml:space="preserve"> </w:t>
      </w:r>
      <w:r w:rsidRPr="003A69EC">
        <w:rPr>
          <w:b w:val="0"/>
        </w:rPr>
        <w:t>принятая Педагогическим с</w:t>
      </w:r>
      <w:r w:rsidRPr="003A69EC">
        <w:rPr>
          <w:b w:val="0"/>
        </w:rPr>
        <w:t>о</w:t>
      </w:r>
      <w:r w:rsidRPr="003A69EC">
        <w:rPr>
          <w:b w:val="0"/>
        </w:rPr>
        <w:t>ветом лицея</w:t>
      </w:r>
      <w:r w:rsidRPr="003A69EC">
        <w:rPr>
          <w:b w:val="0"/>
          <w:spacing w:val="-6"/>
        </w:rPr>
        <w:t>, утвержденная приказом директором лицея от 02.09.2019 года;</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 xml:space="preserve">При формировании учебного плана </w:t>
      </w:r>
      <w:r>
        <w:rPr>
          <w:rFonts w:ascii="Times New Roman" w:hAnsi="Times New Roman" w:cs="Times New Roman"/>
          <w:sz w:val="24"/>
          <w:szCs w:val="24"/>
        </w:rPr>
        <w:t>Г</w:t>
      </w:r>
      <w:r w:rsidR="0053028A">
        <w:rPr>
          <w:rFonts w:ascii="Times New Roman" w:hAnsi="Times New Roman" w:cs="Times New Roman"/>
          <w:sz w:val="24"/>
          <w:szCs w:val="24"/>
        </w:rPr>
        <w:t>Б</w:t>
      </w:r>
      <w:r>
        <w:rPr>
          <w:rFonts w:ascii="Times New Roman" w:hAnsi="Times New Roman" w:cs="Times New Roman"/>
          <w:sz w:val="24"/>
          <w:szCs w:val="24"/>
        </w:rPr>
        <w:t>ОУ</w:t>
      </w:r>
      <w:r w:rsidRPr="00171ECE">
        <w:rPr>
          <w:rFonts w:ascii="Times New Roman" w:hAnsi="Times New Roman" w:cs="Times New Roman"/>
          <w:sz w:val="24"/>
          <w:szCs w:val="24"/>
        </w:rPr>
        <w:t xml:space="preserve"> </w:t>
      </w:r>
      <w:r w:rsidR="0053028A">
        <w:rPr>
          <w:rFonts w:ascii="Times New Roman" w:hAnsi="Times New Roman" w:cs="Times New Roman"/>
          <w:sz w:val="24"/>
          <w:szCs w:val="24"/>
        </w:rPr>
        <w:t xml:space="preserve">МО СП </w:t>
      </w:r>
      <w:r>
        <w:rPr>
          <w:rFonts w:ascii="Times New Roman" w:hAnsi="Times New Roman" w:cs="Times New Roman"/>
          <w:sz w:val="24"/>
          <w:szCs w:val="24"/>
        </w:rPr>
        <w:t>ФМЛ</w:t>
      </w:r>
      <w:r w:rsidRPr="00171ECE">
        <w:rPr>
          <w:rFonts w:ascii="Times New Roman" w:hAnsi="Times New Roman" w:cs="Times New Roman"/>
          <w:sz w:val="24"/>
          <w:szCs w:val="24"/>
        </w:rPr>
        <w:t xml:space="preserve"> определен режим работы</w:t>
      </w:r>
      <w:r>
        <w:rPr>
          <w:rFonts w:ascii="Times New Roman" w:hAnsi="Times New Roman" w:cs="Times New Roman"/>
          <w:sz w:val="24"/>
          <w:szCs w:val="24"/>
        </w:rPr>
        <w:t xml:space="preserve"> </w:t>
      </w:r>
      <w:r w:rsidRPr="00171ECE">
        <w:rPr>
          <w:rFonts w:ascii="Times New Roman" w:hAnsi="Times New Roman" w:cs="Times New Roman"/>
          <w:sz w:val="24"/>
          <w:szCs w:val="24"/>
        </w:rPr>
        <w:t>образовательного учреждения: 6-дневная учебная неделя.</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Учебный год начинается с 1 сентября.</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Учебные периоды – семестры.</w:t>
      </w:r>
    </w:p>
    <w:p w:rsidR="003D06F1" w:rsidRPr="00F13019"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 xml:space="preserve">Общая продолжительность осенних, зимних, весенних каникул – </w:t>
      </w:r>
      <w:r w:rsidRPr="00F13019">
        <w:rPr>
          <w:rFonts w:ascii="Times New Roman" w:hAnsi="Times New Roman" w:cs="Times New Roman"/>
          <w:sz w:val="24"/>
          <w:szCs w:val="24"/>
        </w:rPr>
        <w:t xml:space="preserve">30 дней, </w:t>
      </w:r>
      <w:r w:rsidRPr="00F13019">
        <w:rPr>
          <w:rFonts w:ascii="Times New Roman" w:eastAsia="Times New Roman" w:hAnsi="Times New Roman" w:cs="Times New Roman"/>
          <w:sz w:val="24"/>
          <w:szCs w:val="24"/>
        </w:rPr>
        <w:t>летом - не менее 8 кале</w:t>
      </w:r>
      <w:r w:rsidRPr="00F13019">
        <w:rPr>
          <w:rFonts w:ascii="Times New Roman" w:eastAsia="Times New Roman" w:hAnsi="Times New Roman" w:cs="Times New Roman"/>
          <w:sz w:val="24"/>
          <w:szCs w:val="24"/>
        </w:rPr>
        <w:t>н</w:t>
      </w:r>
      <w:r w:rsidRPr="00F13019">
        <w:rPr>
          <w:rFonts w:ascii="Times New Roman" w:eastAsia="Times New Roman" w:hAnsi="Times New Roman" w:cs="Times New Roman"/>
          <w:sz w:val="24"/>
          <w:szCs w:val="24"/>
        </w:rPr>
        <w:t>дарных недель</w:t>
      </w:r>
      <w:r w:rsidRPr="00F13019">
        <w:rPr>
          <w:rFonts w:ascii="Times New Roman" w:hAnsi="Times New Roman" w:cs="Times New Roman"/>
          <w:sz w:val="24"/>
          <w:szCs w:val="24"/>
        </w:rPr>
        <w:t>.</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Обучение осуществляется на русском языке.</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Обучение осуществляется в одну смену.</w:t>
      </w:r>
    </w:p>
    <w:p w:rsidR="003D06F1" w:rsidRPr="00171ECE" w:rsidRDefault="003D06F1" w:rsidP="003D06F1">
      <w:pPr>
        <w:autoSpaceDE w:val="0"/>
        <w:autoSpaceDN w:val="0"/>
        <w:adjustRightInd w:val="0"/>
        <w:spacing w:after="0" w:line="240" w:lineRule="auto"/>
        <w:rPr>
          <w:rFonts w:ascii="Times New Roman" w:hAnsi="Times New Roman" w:cs="Times New Roman"/>
          <w:sz w:val="24"/>
          <w:szCs w:val="24"/>
        </w:rPr>
      </w:pPr>
      <w:r w:rsidRPr="00171ECE">
        <w:rPr>
          <w:rFonts w:ascii="Times New Roman" w:hAnsi="Times New Roman" w:cs="Times New Roman"/>
          <w:sz w:val="24"/>
          <w:szCs w:val="24"/>
        </w:rPr>
        <w:t>Продолжительность урока составляет</w:t>
      </w:r>
      <w:r>
        <w:rPr>
          <w:rFonts w:ascii="Times New Roman" w:hAnsi="Times New Roman" w:cs="Times New Roman"/>
          <w:sz w:val="24"/>
          <w:szCs w:val="24"/>
        </w:rPr>
        <w:t xml:space="preserve"> </w:t>
      </w:r>
      <w:r w:rsidRPr="00171ECE">
        <w:rPr>
          <w:rFonts w:ascii="Times New Roman" w:hAnsi="Times New Roman" w:cs="Times New Roman"/>
          <w:sz w:val="24"/>
          <w:szCs w:val="24"/>
        </w:rPr>
        <w:t>45 минут.</w:t>
      </w:r>
    </w:p>
    <w:p w:rsidR="003D06F1" w:rsidRDefault="003D06F1" w:rsidP="003D06F1">
      <w:pPr>
        <w:autoSpaceDE w:val="0"/>
        <w:autoSpaceDN w:val="0"/>
        <w:adjustRightInd w:val="0"/>
        <w:spacing w:after="0" w:line="240" w:lineRule="auto"/>
        <w:jc w:val="both"/>
        <w:rPr>
          <w:rFonts w:ascii="Times New Roman" w:hAnsi="Times New Roman" w:cs="Times New Roman"/>
          <w:sz w:val="24"/>
          <w:szCs w:val="24"/>
        </w:rPr>
      </w:pPr>
      <w:r w:rsidRPr="00171ECE">
        <w:rPr>
          <w:rFonts w:ascii="Times New Roman" w:hAnsi="Times New Roman" w:cs="Times New Roman"/>
          <w:sz w:val="24"/>
          <w:szCs w:val="24"/>
        </w:rPr>
        <w:t>Совокупное учебное время, отведенное в учебном плане на предметы обязательной</w:t>
      </w:r>
      <w:r>
        <w:rPr>
          <w:rFonts w:ascii="Times New Roman" w:hAnsi="Times New Roman" w:cs="Times New Roman"/>
          <w:sz w:val="24"/>
          <w:szCs w:val="24"/>
        </w:rPr>
        <w:t xml:space="preserve"> </w:t>
      </w:r>
      <w:r w:rsidRPr="00171ECE">
        <w:rPr>
          <w:rFonts w:ascii="Times New Roman" w:hAnsi="Times New Roman" w:cs="Times New Roman"/>
          <w:sz w:val="24"/>
          <w:szCs w:val="24"/>
        </w:rPr>
        <w:t>части и уче</w:t>
      </w:r>
      <w:r w:rsidRPr="00171ECE">
        <w:rPr>
          <w:rFonts w:ascii="Times New Roman" w:hAnsi="Times New Roman" w:cs="Times New Roman"/>
          <w:sz w:val="24"/>
          <w:szCs w:val="24"/>
        </w:rPr>
        <w:t>б</w:t>
      </w:r>
      <w:r w:rsidRPr="00171ECE">
        <w:rPr>
          <w:rFonts w:ascii="Times New Roman" w:hAnsi="Times New Roman" w:cs="Times New Roman"/>
          <w:sz w:val="24"/>
          <w:szCs w:val="24"/>
        </w:rPr>
        <w:t>ные курсы, обеспечивающие различные интересы обучающихся, не превышает</w:t>
      </w:r>
      <w:r>
        <w:rPr>
          <w:rFonts w:ascii="Times New Roman" w:hAnsi="Times New Roman" w:cs="Times New Roman"/>
          <w:sz w:val="24"/>
          <w:szCs w:val="24"/>
        </w:rPr>
        <w:t xml:space="preserve"> </w:t>
      </w:r>
      <w:r w:rsidRPr="00171ECE">
        <w:rPr>
          <w:rFonts w:ascii="Times New Roman" w:hAnsi="Times New Roman" w:cs="Times New Roman"/>
          <w:sz w:val="24"/>
          <w:szCs w:val="24"/>
        </w:rPr>
        <w:t>максимально доп</w:t>
      </w:r>
      <w:r w:rsidRPr="00171ECE">
        <w:rPr>
          <w:rFonts w:ascii="Times New Roman" w:hAnsi="Times New Roman" w:cs="Times New Roman"/>
          <w:sz w:val="24"/>
          <w:szCs w:val="24"/>
        </w:rPr>
        <w:t>у</w:t>
      </w:r>
      <w:r w:rsidRPr="00171ECE">
        <w:rPr>
          <w:rFonts w:ascii="Times New Roman" w:hAnsi="Times New Roman" w:cs="Times New Roman"/>
          <w:sz w:val="24"/>
          <w:szCs w:val="24"/>
        </w:rPr>
        <w:t>стимую недельную нагрузку обучающихся - 37 часов в неделю.</w:t>
      </w:r>
      <w:r>
        <w:rPr>
          <w:rFonts w:ascii="Times New Roman" w:hAnsi="Times New Roman" w:cs="Times New Roman"/>
          <w:sz w:val="24"/>
          <w:szCs w:val="24"/>
        </w:rPr>
        <w:t xml:space="preserve"> </w:t>
      </w:r>
      <w:r w:rsidRPr="00171ECE">
        <w:rPr>
          <w:rFonts w:ascii="Times New Roman" w:hAnsi="Times New Roman" w:cs="Times New Roman"/>
          <w:sz w:val="24"/>
          <w:szCs w:val="24"/>
        </w:rPr>
        <w:t>Количество часов, отведенных на обязательную часть учебного плана, в совокупности с</w:t>
      </w:r>
      <w:r>
        <w:rPr>
          <w:rFonts w:ascii="Times New Roman" w:hAnsi="Times New Roman" w:cs="Times New Roman"/>
          <w:sz w:val="24"/>
          <w:szCs w:val="24"/>
        </w:rPr>
        <w:t xml:space="preserve"> </w:t>
      </w:r>
      <w:r w:rsidRPr="00171ECE">
        <w:rPr>
          <w:rFonts w:ascii="Times New Roman" w:hAnsi="Times New Roman" w:cs="Times New Roman"/>
          <w:sz w:val="24"/>
          <w:szCs w:val="24"/>
        </w:rPr>
        <w:t>количеством часов части, формируемой участниками образовательного процесса, составляет</w:t>
      </w:r>
      <w:r>
        <w:rPr>
          <w:rFonts w:ascii="Times New Roman" w:hAnsi="Times New Roman" w:cs="Times New Roman"/>
          <w:sz w:val="24"/>
          <w:szCs w:val="24"/>
        </w:rPr>
        <w:t xml:space="preserve"> 1258</w:t>
      </w:r>
      <w:r w:rsidRPr="00171ECE">
        <w:rPr>
          <w:rFonts w:ascii="Times New Roman" w:hAnsi="Times New Roman" w:cs="Times New Roman"/>
          <w:sz w:val="24"/>
          <w:szCs w:val="24"/>
        </w:rPr>
        <w:t xml:space="preserve"> часов.</w:t>
      </w:r>
    </w:p>
    <w:p w:rsidR="003D06F1" w:rsidRPr="005F66F8" w:rsidRDefault="003D06F1" w:rsidP="003D06F1">
      <w:pPr>
        <w:autoSpaceDE w:val="0"/>
        <w:autoSpaceDN w:val="0"/>
        <w:adjustRightInd w:val="0"/>
        <w:spacing w:after="0" w:line="240" w:lineRule="auto"/>
        <w:jc w:val="center"/>
        <w:rPr>
          <w:rFonts w:ascii="Times New Roman" w:hAnsi="Times New Roman" w:cs="Times New Roman"/>
          <w:b/>
          <w:bCs/>
          <w:sz w:val="24"/>
          <w:szCs w:val="24"/>
        </w:rPr>
      </w:pPr>
      <w:r w:rsidRPr="005F66F8">
        <w:rPr>
          <w:rFonts w:ascii="Times New Roman" w:hAnsi="Times New Roman" w:cs="Times New Roman"/>
          <w:b/>
          <w:bCs/>
          <w:sz w:val="24"/>
          <w:szCs w:val="24"/>
        </w:rPr>
        <w:lastRenderedPageBreak/>
        <w:t>Учебный план ФГОС СОО 10</w:t>
      </w:r>
      <w:r>
        <w:rPr>
          <w:rFonts w:ascii="Times New Roman" w:hAnsi="Times New Roman" w:cs="Times New Roman"/>
          <w:b/>
          <w:bCs/>
          <w:sz w:val="24"/>
          <w:szCs w:val="24"/>
        </w:rPr>
        <w:t xml:space="preserve"> </w:t>
      </w:r>
      <w:r w:rsidRPr="005F66F8">
        <w:rPr>
          <w:rFonts w:ascii="Times New Roman" w:hAnsi="Times New Roman" w:cs="Times New Roman"/>
          <w:b/>
          <w:bCs/>
          <w:sz w:val="24"/>
          <w:szCs w:val="24"/>
        </w:rPr>
        <w:t>класс</w:t>
      </w:r>
    </w:p>
    <w:p w:rsidR="003D06F1" w:rsidRPr="00171ECE" w:rsidRDefault="003D06F1" w:rsidP="003D06F1">
      <w:pPr>
        <w:autoSpaceDE w:val="0"/>
        <w:autoSpaceDN w:val="0"/>
        <w:adjustRightInd w:val="0"/>
        <w:spacing w:after="0" w:line="240" w:lineRule="auto"/>
        <w:rPr>
          <w:rFonts w:ascii="Times New Roman" w:hAnsi="Times New Roman" w:cs="Times New Roman"/>
          <w:b/>
          <w:bCs/>
          <w:sz w:val="24"/>
          <w:szCs w:val="24"/>
        </w:rPr>
      </w:pPr>
    </w:p>
    <w:p w:rsidR="003D06F1" w:rsidRPr="00A62EB2" w:rsidRDefault="003D06F1" w:rsidP="003D06F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A62EB2">
        <w:rPr>
          <w:rFonts w:ascii="Times New Roman" w:hAnsi="Times New Roman" w:cs="Times New Roman"/>
          <w:color w:val="000000"/>
          <w:sz w:val="24"/>
          <w:szCs w:val="24"/>
        </w:rPr>
        <w:t>Учебный план среднего общего образования  является одним из основных механизмов, обесп</w:t>
      </w:r>
      <w:r w:rsidRPr="00A62EB2">
        <w:rPr>
          <w:rFonts w:ascii="Times New Roman" w:hAnsi="Times New Roman" w:cs="Times New Roman"/>
          <w:color w:val="000000"/>
          <w:sz w:val="24"/>
          <w:szCs w:val="24"/>
        </w:rPr>
        <w:t>е</w:t>
      </w:r>
      <w:r w:rsidRPr="00A62EB2">
        <w:rPr>
          <w:rFonts w:ascii="Times New Roman" w:hAnsi="Times New Roman" w:cs="Times New Roman"/>
          <w:color w:val="000000"/>
          <w:sz w:val="24"/>
          <w:szCs w:val="24"/>
        </w:rPr>
        <w:t xml:space="preserve">чивающих достижение обучающимися результатов освоения основной образовательной программы в соответствии с требованиями </w:t>
      </w:r>
      <w:r>
        <w:rPr>
          <w:rFonts w:ascii="Times New Roman" w:hAnsi="Times New Roman" w:cs="Times New Roman"/>
          <w:color w:val="000000"/>
          <w:sz w:val="24"/>
          <w:szCs w:val="24"/>
        </w:rPr>
        <w:t>ФГОС</w:t>
      </w:r>
      <w:r w:rsidRPr="00A62EB2">
        <w:rPr>
          <w:rFonts w:ascii="Times New Roman" w:hAnsi="Times New Roman" w:cs="Times New Roman"/>
          <w:color w:val="000000"/>
          <w:sz w:val="24"/>
          <w:szCs w:val="24"/>
        </w:rPr>
        <w:t xml:space="preserve">. </w:t>
      </w:r>
    </w:p>
    <w:p w:rsidR="003D06F1" w:rsidRPr="00B76AD5" w:rsidRDefault="003D06F1" w:rsidP="003D06F1">
      <w:pPr>
        <w:shd w:val="clear" w:color="auto" w:fill="FFFFFF"/>
        <w:spacing w:after="0" w:line="240" w:lineRule="auto"/>
        <w:ind w:left="7" w:firstLine="701"/>
        <w:jc w:val="both"/>
        <w:rPr>
          <w:rFonts w:ascii="Times New Roman" w:hAnsi="Times New Roman"/>
          <w:sz w:val="24"/>
          <w:szCs w:val="24"/>
        </w:rPr>
      </w:pPr>
      <w:r w:rsidRPr="00171ECE">
        <w:rPr>
          <w:rFonts w:ascii="Times New Roman" w:hAnsi="Times New Roman" w:cs="Times New Roman"/>
          <w:sz w:val="24"/>
          <w:szCs w:val="24"/>
        </w:rPr>
        <w:t>В 201</w:t>
      </w:r>
      <w:r>
        <w:rPr>
          <w:rFonts w:ascii="Times New Roman" w:hAnsi="Times New Roman" w:cs="Times New Roman"/>
          <w:sz w:val="24"/>
          <w:szCs w:val="24"/>
        </w:rPr>
        <w:t>9</w:t>
      </w:r>
      <w:r w:rsidRPr="00171ECE">
        <w:rPr>
          <w:rFonts w:ascii="Times New Roman" w:hAnsi="Times New Roman" w:cs="Times New Roman"/>
          <w:sz w:val="24"/>
          <w:szCs w:val="24"/>
        </w:rPr>
        <w:t>-20</w:t>
      </w:r>
      <w:r>
        <w:rPr>
          <w:rFonts w:ascii="Times New Roman" w:hAnsi="Times New Roman" w:cs="Times New Roman"/>
          <w:sz w:val="24"/>
          <w:szCs w:val="24"/>
        </w:rPr>
        <w:t>20</w:t>
      </w:r>
      <w:r w:rsidRPr="00171ECE">
        <w:rPr>
          <w:rFonts w:ascii="Times New Roman" w:hAnsi="Times New Roman" w:cs="Times New Roman"/>
          <w:sz w:val="24"/>
          <w:szCs w:val="24"/>
        </w:rPr>
        <w:t xml:space="preserve"> учебном году обучение в 10</w:t>
      </w:r>
      <w:r>
        <w:rPr>
          <w:rFonts w:ascii="Times New Roman" w:hAnsi="Times New Roman" w:cs="Times New Roman"/>
          <w:sz w:val="24"/>
          <w:szCs w:val="24"/>
        </w:rPr>
        <w:t xml:space="preserve"> </w:t>
      </w:r>
      <w:r w:rsidRPr="00171ECE">
        <w:rPr>
          <w:rFonts w:ascii="Times New Roman" w:hAnsi="Times New Roman" w:cs="Times New Roman"/>
          <w:sz w:val="24"/>
          <w:szCs w:val="24"/>
        </w:rPr>
        <w:t>классах осуществляется по ФГОС СОО.</w:t>
      </w:r>
      <w:r>
        <w:rPr>
          <w:rFonts w:ascii="Times New Roman" w:hAnsi="Times New Roman" w:cs="Times New Roman"/>
          <w:sz w:val="24"/>
          <w:szCs w:val="24"/>
        </w:rPr>
        <w:t xml:space="preserve"> </w:t>
      </w:r>
      <w:r w:rsidRPr="00B76AD5">
        <w:rPr>
          <w:rFonts w:ascii="Times New Roman" w:hAnsi="Times New Roman"/>
          <w:color w:val="000000"/>
          <w:sz w:val="24"/>
          <w:szCs w:val="24"/>
        </w:rPr>
        <w:t>Учебный план для уровня среднего общего образования предусматривает изучение учебных предметов на базовом или углубленном уровне.  Обязательная часть определена составом предметов обязател</w:t>
      </w:r>
      <w:r w:rsidRPr="00B76AD5">
        <w:rPr>
          <w:rFonts w:ascii="Times New Roman" w:hAnsi="Times New Roman"/>
          <w:color w:val="000000"/>
          <w:sz w:val="24"/>
          <w:szCs w:val="24"/>
        </w:rPr>
        <w:t>ь</w:t>
      </w:r>
      <w:r w:rsidRPr="00B76AD5">
        <w:rPr>
          <w:rFonts w:ascii="Times New Roman" w:hAnsi="Times New Roman"/>
          <w:color w:val="000000"/>
          <w:sz w:val="24"/>
          <w:szCs w:val="24"/>
        </w:rPr>
        <w:t>ных предметных областей и обеспечивает реализацию федерального государственного образов</w:t>
      </w:r>
      <w:r w:rsidRPr="00B76AD5">
        <w:rPr>
          <w:rFonts w:ascii="Times New Roman" w:hAnsi="Times New Roman"/>
          <w:color w:val="000000"/>
          <w:sz w:val="24"/>
          <w:szCs w:val="24"/>
        </w:rPr>
        <w:t>а</w:t>
      </w:r>
      <w:r w:rsidRPr="00B76AD5">
        <w:rPr>
          <w:rFonts w:ascii="Times New Roman" w:hAnsi="Times New Roman"/>
          <w:color w:val="000000"/>
          <w:sz w:val="24"/>
          <w:szCs w:val="24"/>
        </w:rPr>
        <w:t>тельного стандарта. Часть, формируемая участниками образовательных отношений, включает ку</w:t>
      </w:r>
      <w:r w:rsidRPr="00B76AD5">
        <w:rPr>
          <w:rFonts w:ascii="Times New Roman" w:hAnsi="Times New Roman"/>
          <w:color w:val="000000"/>
          <w:sz w:val="24"/>
          <w:szCs w:val="24"/>
        </w:rPr>
        <w:t>р</w:t>
      </w:r>
      <w:r w:rsidRPr="00B76AD5">
        <w:rPr>
          <w:rFonts w:ascii="Times New Roman" w:hAnsi="Times New Roman"/>
          <w:color w:val="000000"/>
          <w:sz w:val="24"/>
          <w:szCs w:val="24"/>
        </w:rPr>
        <w:t>сы по выбору, предметы по выбору, направленные на реализацию потребностей обучающихся в с</w:t>
      </w:r>
      <w:r w:rsidRPr="00B76AD5">
        <w:rPr>
          <w:rFonts w:ascii="Times New Roman" w:hAnsi="Times New Roman"/>
          <w:color w:val="000000"/>
          <w:sz w:val="24"/>
          <w:szCs w:val="24"/>
        </w:rPr>
        <w:t>о</w:t>
      </w:r>
      <w:r w:rsidRPr="00B76AD5">
        <w:rPr>
          <w:rFonts w:ascii="Times New Roman" w:hAnsi="Times New Roman"/>
          <w:color w:val="000000"/>
          <w:sz w:val="24"/>
          <w:szCs w:val="24"/>
        </w:rPr>
        <w:t xml:space="preserve">ответствии с их запросами, а также отражающие специфику </w:t>
      </w:r>
      <w:r>
        <w:rPr>
          <w:rFonts w:ascii="Times New Roman" w:hAnsi="Times New Roman"/>
          <w:color w:val="000000"/>
          <w:sz w:val="24"/>
          <w:szCs w:val="24"/>
        </w:rPr>
        <w:t>лицея.</w:t>
      </w:r>
      <w:r w:rsidRPr="00B76AD5">
        <w:rPr>
          <w:rFonts w:ascii="Times New Roman" w:hAnsi="Times New Roman"/>
          <w:color w:val="000000"/>
          <w:sz w:val="24"/>
          <w:szCs w:val="24"/>
        </w:rPr>
        <w:t xml:space="preserve"> </w:t>
      </w:r>
    </w:p>
    <w:p w:rsidR="003D06F1" w:rsidRPr="00171ECE"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sidRPr="00171ECE">
        <w:rPr>
          <w:rFonts w:ascii="Times New Roman" w:hAnsi="Times New Roman" w:cs="Times New Roman"/>
          <w:sz w:val="24"/>
          <w:szCs w:val="24"/>
        </w:rPr>
        <w:t>Учебный план профиля строится с ориентацией на будущую сферу профессиональной</w:t>
      </w:r>
      <w:r>
        <w:rPr>
          <w:rFonts w:ascii="Times New Roman" w:hAnsi="Times New Roman" w:cs="Times New Roman"/>
          <w:sz w:val="24"/>
          <w:szCs w:val="24"/>
        </w:rPr>
        <w:t xml:space="preserve"> </w:t>
      </w:r>
      <w:r w:rsidRPr="00171ECE">
        <w:rPr>
          <w:rFonts w:ascii="Times New Roman" w:hAnsi="Times New Roman" w:cs="Times New Roman"/>
          <w:sz w:val="24"/>
          <w:szCs w:val="24"/>
        </w:rPr>
        <w:t>деятел</w:t>
      </w:r>
      <w:r w:rsidRPr="00171ECE">
        <w:rPr>
          <w:rFonts w:ascii="Times New Roman" w:hAnsi="Times New Roman" w:cs="Times New Roman"/>
          <w:sz w:val="24"/>
          <w:szCs w:val="24"/>
        </w:rPr>
        <w:t>ь</w:t>
      </w:r>
      <w:r w:rsidRPr="00171ECE">
        <w:rPr>
          <w:rFonts w:ascii="Times New Roman" w:hAnsi="Times New Roman" w:cs="Times New Roman"/>
          <w:sz w:val="24"/>
          <w:szCs w:val="24"/>
        </w:rPr>
        <w:t>ности, с учетом предполагаемого продолжения образования обучающихся,</w:t>
      </w:r>
      <w:r>
        <w:rPr>
          <w:rFonts w:ascii="Times New Roman" w:hAnsi="Times New Roman" w:cs="Times New Roman"/>
          <w:sz w:val="24"/>
          <w:szCs w:val="24"/>
        </w:rPr>
        <w:t xml:space="preserve"> </w:t>
      </w:r>
      <w:r w:rsidRPr="00171ECE">
        <w:rPr>
          <w:rFonts w:ascii="Times New Roman" w:hAnsi="Times New Roman" w:cs="Times New Roman"/>
          <w:sz w:val="24"/>
          <w:szCs w:val="24"/>
        </w:rPr>
        <w:t>результатов проведе</w:t>
      </w:r>
      <w:r w:rsidRPr="00171ECE">
        <w:rPr>
          <w:rFonts w:ascii="Times New Roman" w:hAnsi="Times New Roman" w:cs="Times New Roman"/>
          <w:sz w:val="24"/>
          <w:szCs w:val="24"/>
        </w:rPr>
        <w:t>н</w:t>
      </w:r>
      <w:r w:rsidRPr="00171ECE">
        <w:rPr>
          <w:rFonts w:ascii="Times New Roman" w:hAnsi="Times New Roman" w:cs="Times New Roman"/>
          <w:sz w:val="24"/>
          <w:szCs w:val="24"/>
        </w:rPr>
        <w:t>ного в 201</w:t>
      </w:r>
      <w:r>
        <w:rPr>
          <w:rFonts w:ascii="Times New Roman" w:hAnsi="Times New Roman" w:cs="Times New Roman"/>
          <w:sz w:val="24"/>
          <w:szCs w:val="24"/>
        </w:rPr>
        <w:t>8</w:t>
      </w:r>
      <w:r w:rsidRPr="00171ECE">
        <w:rPr>
          <w:rFonts w:ascii="Times New Roman" w:hAnsi="Times New Roman" w:cs="Times New Roman"/>
          <w:sz w:val="24"/>
          <w:szCs w:val="24"/>
        </w:rPr>
        <w:t>-201</w:t>
      </w:r>
      <w:r>
        <w:rPr>
          <w:rFonts w:ascii="Times New Roman" w:hAnsi="Times New Roman" w:cs="Times New Roman"/>
          <w:sz w:val="24"/>
          <w:szCs w:val="24"/>
        </w:rPr>
        <w:t>9</w:t>
      </w:r>
      <w:r w:rsidRPr="00171ECE">
        <w:rPr>
          <w:rFonts w:ascii="Times New Roman" w:hAnsi="Times New Roman" w:cs="Times New Roman"/>
          <w:sz w:val="24"/>
          <w:szCs w:val="24"/>
        </w:rPr>
        <w:t xml:space="preserve"> учебном году анкетирования намерений и</w:t>
      </w:r>
      <w:r>
        <w:rPr>
          <w:rFonts w:ascii="Times New Roman" w:hAnsi="Times New Roman" w:cs="Times New Roman"/>
          <w:sz w:val="24"/>
          <w:szCs w:val="24"/>
        </w:rPr>
        <w:t xml:space="preserve"> </w:t>
      </w:r>
      <w:proofErr w:type="gramStart"/>
      <w:r w:rsidRPr="00171ECE">
        <w:rPr>
          <w:rFonts w:ascii="Times New Roman" w:hAnsi="Times New Roman" w:cs="Times New Roman"/>
          <w:sz w:val="24"/>
          <w:szCs w:val="24"/>
        </w:rPr>
        <w:t>предпочтений</w:t>
      </w:r>
      <w:proofErr w:type="gramEnd"/>
      <w:r w:rsidRPr="00171ECE">
        <w:rPr>
          <w:rFonts w:ascii="Times New Roman" w:hAnsi="Times New Roman" w:cs="Times New Roman"/>
          <w:sz w:val="24"/>
          <w:szCs w:val="24"/>
        </w:rPr>
        <w:t xml:space="preserve"> обучающихся 9 классов, заявлений родителей при индивидуальном отборе в</w:t>
      </w:r>
      <w:r>
        <w:rPr>
          <w:rFonts w:ascii="Times New Roman" w:hAnsi="Times New Roman" w:cs="Times New Roman"/>
          <w:sz w:val="24"/>
          <w:szCs w:val="24"/>
        </w:rPr>
        <w:t xml:space="preserve"> </w:t>
      </w:r>
      <w:r w:rsidRPr="00171ECE">
        <w:rPr>
          <w:rFonts w:ascii="Times New Roman" w:hAnsi="Times New Roman" w:cs="Times New Roman"/>
          <w:sz w:val="24"/>
          <w:szCs w:val="24"/>
        </w:rPr>
        <w:t>10 класс. Учебны</w:t>
      </w:r>
      <w:r>
        <w:rPr>
          <w:rFonts w:ascii="Times New Roman" w:hAnsi="Times New Roman" w:cs="Times New Roman"/>
          <w:sz w:val="24"/>
          <w:szCs w:val="24"/>
        </w:rPr>
        <w:t>й</w:t>
      </w:r>
      <w:r w:rsidRPr="00171ECE">
        <w:rPr>
          <w:rFonts w:ascii="Times New Roman" w:hAnsi="Times New Roman" w:cs="Times New Roman"/>
          <w:sz w:val="24"/>
          <w:szCs w:val="24"/>
        </w:rPr>
        <w:t xml:space="preserve"> план составлен по </w:t>
      </w:r>
      <w:r>
        <w:rPr>
          <w:rFonts w:ascii="Times New Roman" w:hAnsi="Times New Roman" w:cs="Times New Roman"/>
          <w:sz w:val="24"/>
          <w:szCs w:val="24"/>
        </w:rPr>
        <w:t>технол</w:t>
      </w:r>
      <w:r>
        <w:rPr>
          <w:rFonts w:ascii="Times New Roman" w:hAnsi="Times New Roman" w:cs="Times New Roman"/>
          <w:sz w:val="24"/>
          <w:szCs w:val="24"/>
        </w:rPr>
        <w:t>о</w:t>
      </w:r>
      <w:r>
        <w:rPr>
          <w:rFonts w:ascii="Times New Roman" w:hAnsi="Times New Roman" w:cs="Times New Roman"/>
          <w:sz w:val="24"/>
          <w:szCs w:val="24"/>
        </w:rPr>
        <w:t>гическому</w:t>
      </w:r>
      <w:r w:rsidRPr="00171ECE">
        <w:rPr>
          <w:rFonts w:ascii="Times New Roman" w:hAnsi="Times New Roman" w:cs="Times New Roman"/>
          <w:sz w:val="24"/>
          <w:szCs w:val="24"/>
        </w:rPr>
        <w:t xml:space="preserve"> профил</w:t>
      </w:r>
      <w:r>
        <w:rPr>
          <w:rFonts w:ascii="Times New Roman" w:hAnsi="Times New Roman" w:cs="Times New Roman"/>
          <w:sz w:val="24"/>
          <w:szCs w:val="24"/>
        </w:rPr>
        <w:t>ю</w:t>
      </w:r>
      <w:r w:rsidRPr="00171ECE">
        <w:rPr>
          <w:rFonts w:ascii="Times New Roman" w:hAnsi="Times New Roman" w:cs="Times New Roman"/>
          <w:sz w:val="24"/>
          <w:szCs w:val="24"/>
        </w:rPr>
        <w:t xml:space="preserve"> обучения. Технологический профиль ориентирован на производственную,</w:t>
      </w:r>
      <w:r>
        <w:rPr>
          <w:rFonts w:ascii="Times New Roman" w:hAnsi="Times New Roman" w:cs="Times New Roman"/>
          <w:sz w:val="24"/>
          <w:szCs w:val="24"/>
        </w:rPr>
        <w:t xml:space="preserve"> </w:t>
      </w:r>
      <w:r w:rsidRPr="00171ECE">
        <w:rPr>
          <w:rFonts w:ascii="Times New Roman" w:hAnsi="Times New Roman" w:cs="Times New Roman"/>
          <w:sz w:val="24"/>
          <w:szCs w:val="24"/>
        </w:rPr>
        <w:t>и</w:t>
      </w:r>
      <w:r w:rsidRPr="00171ECE">
        <w:rPr>
          <w:rFonts w:ascii="Times New Roman" w:hAnsi="Times New Roman" w:cs="Times New Roman"/>
          <w:sz w:val="24"/>
          <w:szCs w:val="24"/>
        </w:rPr>
        <w:t>н</w:t>
      </w:r>
      <w:r w:rsidRPr="00171ECE">
        <w:rPr>
          <w:rFonts w:ascii="Times New Roman" w:hAnsi="Times New Roman" w:cs="Times New Roman"/>
          <w:sz w:val="24"/>
          <w:szCs w:val="24"/>
        </w:rPr>
        <w:t>женерную и информационную сферы деятельности, поэтому в данном профиле для</w:t>
      </w:r>
      <w:r>
        <w:rPr>
          <w:rFonts w:ascii="Times New Roman" w:hAnsi="Times New Roman" w:cs="Times New Roman"/>
          <w:sz w:val="24"/>
          <w:szCs w:val="24"/>
        </w:rPr>
        <w:t xml:space="preserve"> </w:t>
      </w:r>
      <w:r w:rsidRPr="00171ECE">
        <w:rPr>
          <w:rFonts w:ascii="Times New Roman" w:hAnsi="Times New Roman" w:cs="Times New Roman"/>
          <w:sz w:val="24"/>
          <w:szCs w:val="24"/>
        </w:rPr>
        <w:t>изучения на углубленном уровне выбираются учебные предметы из</w:t>
      </w:r>
      <w:r>
        <w:rPr>
          <w:rFonts w:ascii="Times New Roman" w:hAnsi="Times New Roman" w:cs="Times New Roman"/>
          <w:sz w:val="24"/>
          <w:szCs w:val="24"/>
        </w:rPr>
        <w:t xml:space="preserve"> </w:t>
      </w:r>
      <w:r w:rsidRPr="00171ECE">
        <w:rPr>
          <w:rFonts w:ascii="Times New Roman" w:hAnsi="Times New Roman" w:cs="Times New Roman"/>
          <w:sz w:val="24"/>
          <w:szCs w:val="24"/>
        </w:rPr>
        <w:t>предметных областей «Математика и и</w:t>
      </w:r>
      <w:r w:rsidRPr="00171ECE">
        <w:rPr>
          <w:rFonts w:ascii="Times New Roman" w:hAnsi="Times New Roman" w:cs="Times New Roman"/>
          <w:sz w:val="24"/>
          <w:szCs w:val="24"/>
        </w:rPr>
        <w:t>н</w:t>
      </w:r>
      <w:r w:rsidRPr="00171ECE">
        <w:rPr>
          <w:rFonts w:ascii="Times New Roman" w:hAnsi="Times New Roman" w:cs="Times New Roman"/>
          <w:sz w:val="24"/>
          <w:szCs w:val="24"/>
        </w:rPr>
        <w:t xml:space="preserve">форматика» и «Естественные науки». </w:t>
      </w:r>
      <w:r>
        <w:rPr>
          <w:rFonts w:ascii="Times New Roman" w:hAnsi="Times New Roman" w:cs="Times New Roman"/>
          <w:sz w:val="24"/>
          <w:szCs w:val="24"/>
        </w:rPr>
        <w:t xml:space="preserve"> </w:t>
      </w:r>
      <w:r w:rsidRPr="00171ECE">
        <w:rPr>
          <w:rFonts w:ascii="Times New Roman" w:hAnsi="Times New Roman" w:cs="Times New Roman"/>
          <w:sz w:val="24"/>
          <w:szCs w:val="24"/>
        </w:rPr>
        <w:t xml:space="preserve">В соответствии с ФГОС СОО </w:t>
      </w:r>
      <w:r>
        <w:rPr>
          <w:rFonts w:ascii="Times New Roman" w:hAnsi="Times New Roman" w:cs="Times New Roman"/>
          <w:sz w:val="24"/>
          <w:szCs w:val="24"/>
        </w:rPr>
        <w:t>Г</w:t>
      </w:r>
      <w:r w:rsidR="0053028A">
        <w:rPr>
          <w:rFonts w:ascii="Times New Roman" w:hAnsi="Times New Roman" w:cs="Times New Roman"/>
          <w:sz w:val="24"/>
          <w:szCs w:val="24"/>
        </w:rPr>
        <w:t>Б</w:t>
      </w:r>
      <w:r>
        <w:rPr>
          <w:rFonts w:ascii="Times New Roman" w:hAnsi="Times New Roman" w:cs="Times New Roman"/>
          <w:sz w:val="24"/>
          <w:szCs w:val="24"/>
        </w:rPr>
        <w:t>ОУ</w:t>
      </w:r>
      <w:r w:rsidRPr="00171ECE">
        <w:rPr>
          <w:rFonts w:ascii="Times New Roman" w:hAnsi="Times New Roman" w:cs="Times New Roman"/>
          <w:sz w:val="24"/>
          <w:szCs w:val="24"/>
        </w:rPr>
        <w:t xml:space="preserve"> </w:t>
      </w:r>
      <w:r w:rsidR="0053028A">
        <w:rPr>
          <w:rFonts w:ascii="Times New Roman" w:hAnsi="Times New Roman" w:cs="Times New Roman"/>
          <w:sz w:val="24"/>
          <w:szCs w:val="24"/>
        </w:rPr>
        <w:t xml:space="preserve">МО СП </w:t>
      </w:r>
      <w:r>
        <w:rPr>
          <w:rFonts w:ascii="Times New Roman" w:hAnsi="Times New Roman" w:cs="Times New Roman"/>
          <w:sz w:val="24"/>
          <w:szCs w:val="24"/>
        </w:rPr>
        <w:t>ФМЛ</w:t>
      </w:r>
      <w:r w:rsidRPr="00171ECE">
        <w:rPr>
          <w:rFonts w:ascii="Times New Roman" w:hAnsi="Times New Roman" w:cs="Times New Roman"/>
          <w:sz w:val="24"/>
          <w:szCs w:val="24"/>
        </w:rPr>
        <w:t xml:space="preserve"> пред</w:t>
      </w:r>
      <w:r w:rsidRPr="00171ECE">
        <w:rPr>
          <w:rFonts w:ascii="Times New Roman" w:hAnsi="Times New Roman" w:cs="Times New Roman"/>
          <w:sz w:val="24"/>
          <w:szCs w:val="24"/>
        </w:rPr>
        <w:t>о</w:t>
      </w:r>
      <w:r w:rsidRPr="00171ECE">
        <w:rPr>
          <w:rFonts w:ascii="Times New Roman" w:hAnsi="Times New Roman" w:cs="Times New Roman"/>
          <w:sz w:val="24"/>
          <w:szCs w:val="24"/>
        </w:rPr>
        <w:t>ставляет ученикам 10</w:t>
      </w:r>
      <w:r>
        <w:rPr>
          <w:rFonts w:ascii="Times New Roman" w:hAnsi="Times New Roman" w:cs="Times New Roman"/>
          <w:sz w:val="24"/>
          <w:szCs w:val="24"/>
        </w:rPr>
        <w:t xml:space="preserve"> </w:t>
      </w:r>
      <w:r w:rsidRPr="00171ECE">
        <w:rPr>
          <w:rFonts w:ascii="Times New Roman" w:hAnsi="Times New Roman" w:cs="Times New Roman"/>
          <w:sz w:val="24"/>
          <w:szCs w:val="24"/>
        </w:rPr>
        <w:t>классов возможность формирования индивидуальных учебных планов, вкл</w:t>
      </w:r>
      <w:r w:rsidRPr="00171ECE">
        <w:rPr>
          <w:rFonts w:ascii="Times New Roman" w:hAnsi="Times New Roman" w:cs="Times New Roman"/>
          <w:sz w:val="24"/>
          <w:szCs w:val="24"/>
        </w:rPr>
        <w:t>ю</w:t>
      </w:r>
      <w:r w:rsidRPr="00171ECE">
        <w:rPr>
          <w:rFonts w:ascii="Times New Roman" w:hAnsi="Times New Roman" w:cs="Times New Roman"/>
          <w:sz w:val="24"/>
          <w:szCs w:val="24"/>
        </w:rPr>
        <w:t>чающих</w:t>
      </w:r>
      <w:r>
        <w:rPr>
          <w:rFonts w:ascii="Times New Roman" w:hAnsi="Times New Roman" w:cs="Times New Roman"/>
          <w:sz w:val="24"/>
          <w:szCs w:val="24"/>
        </w:rPr>
        <w:t xml:space="preserve"> </w:t>
      </w:r>
      <w:r w:rsidRPr="00171ECE">
        <w:rPr>
          <w:rFonts w:ascii="Times New Roman" w:hAnsi="Times New Roman" w:cs="Times New Roman"/>
          <w:sz w:val="24"/>
          <w:szCs w:val="24"/>
        </w:rPr>
        <w:t>обязательные учебные предметы: учебные предметы по выбору из обязательных предме</w:t>
      </w:r>
      <w:r w:rsidRPr="00171ECE">
        <w:rPr>
          <w:rFonts w:ascii="Times New Roman" w:hAnsi="Times New Roman" w:cs="Times New Roman"/>
          <w:sz w:val="24"/>
          <w:szCs w:val="24"/>
        </w:rPr>
        <w:t>т</w:t>
      </w:r>
      <w:r w:rsidRPr="00171ECE">
        <w:rPr>
          <w:rFonts w:ascii="Times New Roman" w:hAnsi="Times New Roman" w:cs="Times New Roman"/>
          <w:sz w:val="24"/>
          <w:szCs w:val="24"/>
        </w:rPr>
        <w:t>ных</w:t>
      </w:r>
      <w:r>
        <w:rPr>
          <w:rFonts w:ascii="Times New Roman" w:hAnsi="Times New Roman" w:cs="Times New Roman"/>
          <w:sz w:val="24"/>
          <w:szCs w:val="24"/>
        </w:rPr>
        <w:t xml:space="preserve"> </w:t>
      </w:r>
      <w:r w:rsidRPr="00171ECE">
        <w:rPr>
          <w:rFonts w:ascii="Times New Roman" w:hAnsi="Times New Roman" w:cs="Times New Roman"/>
          <w:sz w:val="24"/>
          <w:szCs w:val="24"/>
        </w:rPr>
        <w:t>областей (на базовом или углубленном уровне), в том числе интегрированные учебные</w:t>
      </w:r>
      <w:r>
        <w:rPr>
          <w:rFonts w:ascii="Times New Roman" w:hAnsi="Times New Roman" w:cs="Times New Roman"/>
          <w:sz w:val="24"/>
          <w:szCs w:val="24"/>
        </w:rPr>
        <w:t xml:space="preserve"> </w:t>
      </w:r>
      <w:r w:rsidRPr="00171ECE">
        <w:rPr>
          <w:rFonts w:ascii="Times New Roman" w:hAnsi="Times New Roman" w:cs="Times New Roman"/>
          <w:sz w:val="24"/>
          <w:szCs w:val="24"/>
        </w:rPr>
        <w:t>пре</w:t>
      </w:r>
      <w:r w:rsidRPr="00171ECE">
        <w:rPr>
          <w:rFonts w:ascii="Times New Roman" w:hAnsi="Times New Roman" w:cs="Times New Roman"/>
          <w:sz w:val="24"/>
          <w:szCs w:val="24"/>
        </w:rPr>
        <w:t>д</w:t>
      </w:r>
      <w:r w:rsidRPr="00171ECE">
        <w:rPr>
          <w:rFonts w:ascii="Times New Roman" w:hAnsi="Times New Roman" w:cs="Times New Roman"/>
          <w:sz w:val="24"/>
          <w:szCs w:val="24"/>
        </w:rPr>
        <w:t>меты «Обществознание», «</w:t>
      </w:r>
      <w:r>
        <w:rPr>
          <w:rFonts w:ascii="Times New Roman" w:hAnsi="Times New Roman" w:cs="Times New Roman"/>
          <w:sz w:val="24"/>
          <w:szCs w:val="24"/>
        </w:rPr>
        <w:t>История</w:t>
      </w:r>
      <w:r w:rsidRPr="00171ECE">
        <w:rPr>
          <w:rFonts w:ascii="Times New Roman" w:hAnsi="Times New Roman" w:cs="Times New Roman"/>
          <w:sz w:val="24"/>
          <w:szCs w:val="24"/>
        </w:rPr>
        <w:t>», дополнительные учебные предметы, курсы</w:t>
      </w:r>
      <w:r>
        <w:rPr>
          <w:rFonts w:ascii="Times New Roman" w:hAnsi="Times New Roman" w:cs="Times New Roman"/>
          <w:sz w:val="24"/>
          <w:szCs w:val="24"/>
        </w:rPr>
        <w:t xml:space="preserve"> </w:t>
      </w:r>
      <w:r w:rsidRPr="00171ECE">
        <w:rPr>
          <w:rFonts w:ascii="Times New Roman" w:hAnsi="Times New Roman" w:cs="Times New Roman"/>
          <w:sz w:val="24"/>
          <w:szCs w:val="24"/>
        </w:rPr>
        <w:t>по выбору.</w:t>
      </w:r>
    </w:p>
    <w:p w:rsidR="003D06F1" w:rsidRPr="000251ED" w:rsidRDefault="003D06F1" w:rsidP="003D06F1">
      <w:pPr>
        <w:spacing w:after="0" w:line="240" w:lineRule="auto"/>
        <w:ind w:firstLine="426"/>
        <w:jc w:val="both"/>
        <w:rPr>
          <w:rFonts w:ascii="Times New Roman" w:hAnsi="Times New Roman" w:cs="Times New Roman"/>
          <w:sz w:val="24"/>
          <w:szCs w:val="24"/>
        </w:rPr>
      </w:pPr>
      <w:r w:rsidRPr="000251ED">
        <w:rPr>
          <w:rFonts w:ascii="Times New Roman" w:hAnsi="Times New Roman" w:cs="Times New Roman"/>
          <w:sz w:val="24"/>
          <w:szCs w:val="24"/>
        </w:rPr>
        <w:t>В учебном плане на выполнение программы физическ</w:t>
      </w:r>
      <w:r>
        <w:rPr>
          <w:rFonts w:ascii="Times New Roman" w:hAnsi="Times New Roman" w:cs="Times New Roman"/>
          <w:sz w:val="24"/>
          <w:szCs w:val="24"/>
        </w:rPr>
        <w:t>ой</w:t>
      </w:r>
      <w:r w:rsidRPr="000251ED">
        <w:rPr>
          <w:rFonts w:ascii="Times New Roman" w:hAnsi="Times New Roman" w:cs="Times New Roman"/>
          <w:sz w:val="24"/>
          <w:szCs w:val="24"/>
        </w:rPr>
        <w:t xml:space="preserve"> </w:t>
      </w:r>
      <w:r>
        <w:rPr>
          <w:rFonts w:ascii="Times New Roman" w:hAnsi="Times New Roman" w:cs="Times New Roman"/>
          <w:sz w:val="24"/>
          <w:szCs w:val="24"/>
        </w:rPr>
        <w:t>культуры</w:t>
      </w:r>
      <w:r w:rsidRPr="000251ED">
        <w:rPr>
          <w:rFonts w:ascii="Times New Roman" w:hAnsi="Times New Roman" w:cs="Times New Roman"/>
          <w:sz w:val="24"/>
          <w:szCs w:val="24"/>
        </w:rPr>
        <w:t xml:space="preserve"> выделено 2 часа. </w:t>
      </w:r>
      <w:r>
        <w:rPr>
          <w:rFonts w:ascii="Times New Roman" w:hAnsi="Times New Roman" w:cs="Times New Roman"/>
          <w:sz w:val="24"/>
          <w:szCs w:val="24"/>
        </w:rPr>
        <w:t>Третий</w:t>
      </w:r>
      <w:r w:rsidRPr="000251ED">
        <w:rPr>
          <w:rFonts w:ascii="Times New Roman" w:hAnsi="Times New Roman" w:cs="Times New Roman"/>
          <w:sz w:val="24"/>
          <w:szCs w:val="24"/>
        </w:rPr>
        <w:t xml:space="preserve"> час физическ</w:t>
      </w:r>
      <w:r>
        <w:rPr>
          <w:rFonts w:ascii="Times New Roman" w:hAnsi="Times New Roman" w:cs="Times New Roman"/>
          <w:sz w:val="24"/>
          <w:szCs w:val="24"/>
        </w:rPr>
        <w:t>ой</w:t>
      </w:r>
      <w:r w:rsidRPr="000251ED">
        <w:rPr>
          <w:rFonts w:ascii="Times New Roman" w:hAnsi="Times New Roman" w:cs="Times New Roman"/>
          <w:sz w:val="24"/>
          <w:szCs w:val="24"/>
        </w:rPr>
        <w:t xml:space="preserve"> </w:t>
      </w:r>
      <w:r>
        <w:rPr>
          <w:rFonts w:ascii="Times New Roman" w:hAnsi="Times New Roman" w:cs="Times New Roman"/>
          <w:sz w:val="24"/>
          <w:szCs w:val="24"/>
        </w:rPr>
        <w:t>культуры</w:t>
      </w:r>
      <w:r w:rsidRPr="000251ED">
        <w:rPr>
          <w:rFonts w:ascii="Times New Roman" w:hAnsi="Times New Roman" w:cs="Times New Roman"/>
          <w:sz w:val="24"/>
          <w:szCs w:val="24"/>
        </w:rPr>
        <w:t xml:space="preserve"> реализуется в рамках программы курса внеурочной деятельности «Азбука здоровья». </w:t>
      </w:r>
    </w:p>
    <w:p w:rsidR="003D06F1" w:rsidRDefault="003D06F1" w:rsidP="003D06F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учебном плане предусматривается выполнение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индивидуального проекта. Индивидуальный проект выполняется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самостоятельно под руководством учителя по выбранной теме в рамках одного или нескольких учебных предметов, курсов любой избранной области деятельности: познавательной, практической, учебно-исследовательской, социальной. </w:t>
      </w:r>
      <w:proofErr w:type="gramStart"/>
      <w:r>
        <w:rPr>
          <w:rFonts w:ascii="Times New Roman" w:hAnsi="Times New Roman" w:cs="Times New Roman"/>
          <w:sz w:val="24"/>
          <w:szCs w:val="24"/>
        </w:rPr>
        <w:t>И</w:t>
      </w:r>
      <w:r>
        <w:rPr>
          <w:rFonts w:ascii="Times New Roman" w:hAnsi="Times New Roman" w:cs="Times New Roman"/>
          <w:sz w:val="24"/>
          <w:szCs w:val="24"/>
        </w:rPr>
        <w:t>н</w:t>
      </w:r>
      <w:r>
        <w:rPr>
          <w:rFonts w:ascii="Times New Roman" w:hAnsi="Times New Roman" w:cs="Times New Roman"/>
          <w:sz w:val="24"/>
          <w:szCs w:val="24"/>
        </w:rPr>
        <w:t>дивидуальный проект</w:t>
      </w:r>
      <w:proofErr w:type="gramEnd"/>
      <w:r>
        <w:rPr>
          <w:rFonts w:ascii="Times New Roman" w:hAnsi="Times New Roman" w:cs="Times New Roman"/>
          <w:sz w:val="24"/>
          <w:szCs w:val="24"/>
        </w:rPr>
        <w:t xml:space="preserve"> выполняется обучающимся в течение одного-двух лет в рамках учебного времени, специально отведенного учебным планом.</w:t>
      </w:r>
    </w:p>
    <w:p w:rsidR="003D06F1" w:rsidRPr="00171ECE"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sidRPr="00171ECE">
        <w:rPr>
          <w:rFonts w:ascii="Times New Roman" w:hAnsi="Times New Roman" w:cs="Times New Roman"/>
          <w:sz w:val="24"/>
          <w:szCs w:val="24"/>
        </w:rPr>
        <w:t>В учебный план входят следующие обязательные предметные области и учебные</w:t>
      </w:r>
      <w:r>
        <w:rPr>
          <w:rFonts w:ascii="Times New Roman" w:hAnsi="Times New Roman" w:cs="Times New Roman"/>
          <w:sz w:val="24"/>
          <w:szCs w:val="24"/>
        </w:rPr>
        <w:t xml:space="preserve"> </w:t>
      </w:r>
      <w:r w:rsidRPr="00171ECE">
        <w:rPr>
          <w:rFonts w:ascii="Times New Roman" w:hAnsi="Times New Roman" w:cs="Times New Roman"/>
          <w:sz w:val="24"/>
          <w:szCs w:val="24"/>
        </w:rPr>
        <w:t>предметы:</w:t>
      </w:r>
    </w:p>
    <w:p w:rsidR="003D06F1" w:rsidRPr="00171ECE"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sidRPr="00A94B3F">
        <w:rPr>
          <w:rFonts w:ascii="Times New Roman" w:hAnsi="Times New Roman" w:cs="Times New Roman"/>
          <w:sz w:val="24"/>
          <w:szCs w:val="24"/>
        </w:rPr>
        <w:t>«Русский язык и литература»: русский</w:t>
      </w:r>
      <w:r w:rsidRPr="00171ECE">
        <w:rPr>
          <w:rFonts w:ascii="Times New Roman" w:hAnsi="Times New Roman" w:cs="Times New Roman"/>
          <w:sz w:val="24"/>
          <w:szCs w:val="24"/>
        </w:rPr>
        <w:t xml:space="preserve"> язык, литература;</w:t>
      </w:r>
    </w:p>
    <w:p w:rsidR="003D06F1"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«Родной язык и литература»: родная литература;</w:t>
      </w:r>
    </w:p>
    <w:p w:rsidR="003D06F1" w:rsidRPr="00171ECE"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sidRPr="00171ECE">
        <w:rPr>
          <w:rFonts w:ascii="Times New Roman" w:hAnsi="Times New Roman" w:cs="Times New Roman"/>
          <w:sz w:val="24"/>
          <w:szCs w:val="24"/>
        </w:rPr>
        <w:t>«Иностранный язык»: английский;</w:t>
      </w:r>
    </w:p>
    <w:p w:rsidR="003D06F1" w:rsidRPr="00171ECE" w:rsidRDefault="003D06F1" w:rsidP="003D06F1">
      <w:pPr>
        <w:autoSpaceDE w:val="0"/>
        <w:autoSpaceDN w:val="0"/>
        <w:adjustRightInd w:val="0"/>
        <w:spacing w:after="0" w:line="240" w:lineRule="auto"/>
        <w:ind w:firstLine="426"/>
        <w:jc w:val="both"/>
        <w:rPr>
          <w:rFonts w:ascii="Times New Roman" w:hAnsi="Times New Roman" w:cs="Times New Roman"/>
          <w:sz w:val="24"/>
          <w:szCs w:val="24"/>
        </w:rPr>
      </w:pPr>
      <w:r w:rsidRPr="00171ECE">
        <w:rPr>
          <w:rFonts w:ascii="Times New Roman" w:hAnsi="Times New Roman" w:cs="Times New Roman"/>
          <w:sz w:val="24"/>
          <w:szCs w:val="24"/>
        </w:rPr>
        <w:t>«Математика и информатика»: математика, включая алгебру и начала</w:t>
      </w:r>
      <w:r>
        <w:rPr>
          <w:rFonts w:ascii="Times New Roman" w:hAnsi="Times New Roman" w:cs="Times New Roman"/>
          <w:sz w:val="24"/>
          <w:szCs w:val="24"/>
        </w:rPr>
        <w:t xml:space="preserve"> </w:t>
      </w:r>
      <w:r w:rsidRPr="00171ECE">
        <w:rPr>
          <w:rFonts w:ascii="Times New Roman" w:hAnsi="Times New Roman" w:cs="Times New Roman"/>
          <w:sz w:val="24"/>
          <w:szCs w:val="24"/>
        </w:rPr>
        <w:t>математического анализа</w:t>
      </w:r>
      <w:r>
        <w:rPr>
          <w:rFonts w:ascii="Times New Roman" w:hAnsi="Times New Roman" w:cs="Times New Roman"/>
          <w:sz w:val="24"/>
          <w:szCs w:val="24"/>
        </w:rPr>
        <w:t xml:space="preserve"> и</w:t>
      </w:r>
      <w:r w:rsidRPr="00171ECE">
        <w:rPr>
          <w:rFonts w:ascii="Times New Roman" w:hAnsi="Times New Roman" w:cs="Times New Roman"/>
          <w:sz w:val="24"/>
          <w:szCs w:val="24"/>
        </w:rPr>
        <w:t xml:space="preserve"> геометрию; информатика</w:t>
      </w:r>
      <w:r>
        <w:rPr>
          <w:rFonts w:ascii="Times New Roman" w:hAnsi="Times New Roman" w:cs="Times New Roman"/>
          <w:sz w:val="24"/>
          <w:szCs w:val="24"/>
        </w:rPr>
        <w:t xml:space="preserve"> и ИКТ</w:t>
      </w:r>
      <w:r w:rsidRPr="00171ECE">
        <w:rPr>
          <w:rFonts w:ascii="Times New Roman" w:hAnsi="Times New Roman" w:cs="Times New Roman"/>
          <w:sz w:val="24"/>
          <w:szCs w:val="24"/>
        </w:rPr>
        <w:t>;</w:t>
      </w:r>
    </w:p>
    <w:p w:rsidR="003D06F1" w:rsidRPr="00171ECE" w:rsidRDefault="003D06F1" w:rsidP="003D06F1">
      <w:pPr>
        <w:autoSpaceDE w:val="0"/>
        <w:autoSpaceDN w:val="0"/>
        <w:adjustRightInd w:val="0"/>
        <w:spacing w:after="0" w:line="240" w:lineRule="auto"/>
        <w:ind w:firstLine="426"/>
        <w:rPr>
          <w:rFonts w:ascii="Times New Roman" w:hAnsi="Times New Roman" w:cs="Times New Roman"/>
          <w:sz w:val="24"/>
          <w:szCs w:val="24"/>
        </w:rPr>
      </w:pPr>
      <w:r w:rsidRPr="00171ECE">
        <w:rPr>
          <w:rFonts w:ascii="Times New Roman" w:hAnsi="Times New Roman" w:cs="Times New Roman"/>
          <w:sz w:val="24"/>
          <w:szCs w:val="24"/>
        </w:rPr>
        <w:t>«Общественные науки»: история, обществознание, право</w:t>
      </w:r>
      <w:r>
        <w:rPr>
          <w:rFonts w:ascii="Times New Roman" w:hAnsi="Times New Roman" w:cs="Times New Roman"/>
          <w:sz w:val="24"/>
          <w:szCs w:val="24"/>
        </w:rPr>
        <w:t>, экономика</w:t>
      </w:r>
      <w:r w:rsidRPr="00171ECE">
        <w:rPr>
          <w:rFonts w:ascii="Times New Roman" w:hAnsi="Times New Roman" w:cs="Times New Roman"/>
          <w:sz w:val="24"/>
          <w:szCs w:val="24"/>
        </w:rPr>
        <w:t>;</w:t>
      </w:r>
    </w:p>
    <w:p w:rsidR="003D06F1" w:rsidRPr="00171ECE" w:rsidRDefault="003D06F1" w:rsidP="003D06F1">
      <w:pPr>
        <w:autoSpaceDE w:val="0"/>
        <w:autoSpaceDN w:val="0"/>
        <w:adjustRightInd w:val="0"/>
        <w:spacing w:after="0" w:line="240" w:lineRule="auto"/>
        <w:ind w:firstLine="426"/>
        <w:rPr>
          <w:rFonts w:ascii="Times New Roman" w:hAnsi="Times New Roman" w:cs="Times New Roman"/>
          <w:sz w:val="24"/>
          <w:szCs w:val="24"/>
        </w:rPr>
      </w:pPr>
      <w:r w:rsidRPr="00171ECE">
        <w:rPr>
          <w:rFonts w:ascii="Times New Roman" w:hAnsi="Times New Roman" w:cs="Times New Roman"/>
          <w:sz w:val="24"/>
          <w:szCs w:val="24"/>
        </w:rPr>
        <w:t>«Естественные науки»: биология, химия, физика;</w:t>
      </w:r>
    </w:p>
    <w:p w:rsidR="003D06F1" w:rsidRPr="00171ECE" w:rsidRDefault="003D06F1" w:rsidP="003D06F1">
      <w:pPr>
        <w:autoSpaceDE w:val="0"/>
        <w:autoSpaceDN w:val="0"/>
        <w:adjustRightInd w:val="0"/>
        <w:spacing w:after="0" w:line="240" w:lineRule="auto"/>
        <w:ind w:firstLine="426"/>
        <w:rPr>
          <w:rFonts w:ascii="Times New Roman" w:hAnsi="Times New Roman" w:cs="Times New Roman"/>
          <w:sz w:val="24"/>
          <w:szCs w:val="24"/>
        </w:rPr>
      </w:pPr>
      <w:r w:rsidRPr="00171ECE">
        <w:rPr>
          <w:rFonts w:ascii="Times New Roman" w:hAnsi="Times New Roman" w:cs="Times New Roman"/>
          <w:sz w:val="24"/>
          <w:szCs w:val="24"/>
        </w:rPr>
        <w:t xml:space="preserve">«Физическая культура и </w:t>
      </w:r>
      <w:r>
        <w:rPr>
          <w:rFonts w:ascii="Times New Roman" w:hAnsi="Times New Roman" w:cs="Times New Roman"/>
          <w:sz w:val="24"/>
          <w:szCs w:val="24"/>
        </w:rPr>
        <w:t>о</w:t>
      </w:r>
      <w:r w:rsidRPr="00171ECE">
        <w:rPr>
          <w:rFonts w:ascii="Times New Roman" w:hAnsi="Times New Roman" w:cs="Times New Roman"/>
          <w:sz w:val="24"/>
          <w:szCs w:val="24"/>
        </w:rPr>
        <w:t>сновы безопасности жизнедеятельности»: физическая</w:t>
      </w:r>
      <w:r>
        <w:rPr>
          <w:rFonts w:ascii="Times New Roman" w:hAnsi="Times New Roman" w:cs="Times New Roman"/>
          <w:sz w:val="24"/>
          <w:szCs w:val="24"/>
        </w:rPr>
        <w:t xml:space="preserve"> </w:t>
      </w:r>
      <w:r w:rsidRPr="00171ECE">
        <w:rPr>
          <w:rFonts w:ascii="Times New Roman" w:hAnsi="Times New Roman" w:cs="Times New Roman"/>
          <w:sz w:val="24"/>
          <w:szCs w:val="24"/>
        </w:rPr>
        <w:t xml:space="preserve">культура, </w:t>
      </w:r>
      <w:r>
        <w:rPr>
          <w:rFonts w:ascii="Times New Roman" w:hAnsi="Times New Roman" w:cs="Times New Roman"/>
          <w:sz w:val="24"/>
          <w:szCs w:val="24"/>
        </w:rPr>
        <w:t>О</w:t>
      </w:r>
      <w:r w:rsidRPr="00171ECE">
        <w:rPr>
          <w:rFonts w:ascii="Times New Roman" w:hAnsi="Times New Roman" w:cs="Times New Roman"/>
          <w:sz w:val="24"/>
          <w:szCs w:val="24"/>
        </w:rPr>
        <w:t>БЖ</w:t>
      </w:r>
    </w:p>
    <w:p w:rsidR="003D06F1" w:rsidRDefault="003D06F1" w:rsidP="003D06F1">
      <w:pPr>
        <w:autoSpaceDE w:val="0"/>
        <w:autoSpaceDN w:val="0"/>
        <w:adjustRightInd w:val="0"/>
        <w:spacing w:after="0" w:line="240" w:lineRule="auto"/>
        <w:ind w:firstLine="426"/>
        <w:rPr>
          <w:rFonts w:ascii="Times New Roman" w:eastAsia="Times New Roman" w:hAnsi="Times New Roman" w:cs="Times New Roman"/>
          <w:sz w:val="24"/>
          <w:szCs w:val="24"/>
        </w:rPr>
      </w:pPr>
      <w:r w:rsidRPr="006F1EC0">
        <w:rPr>
          <w:rFonts w:ascii="Times New Roman" w:eastAsia="Times New Roman" w:hAnsi="Times New Roman" w:cs="Times New Roman"/>
          <w:sz w:val="24"/>
          <w:szCs w:val="24"/>
        </w:rPr>
        <w:t>В соответствии с  выбранным профилем обучения, участники образовательных отношений определили для изучения на углубленном уровне следующие предметы: физика, математика, и</w:t>
      </w:r>
      <w:r w:rsidRPr="006F1EC0">
        <w:rPr>
          <w:rFonts w:ascii="Times New Roman" w:eastAsia="Times New Roman" w:hAnsi="Times New Roman" w:cs="Times New Roman"/>
          <w:sz w:val="24"/>
          <w:szCs w:val="24"/>
        </w:rPr>
        <w:t>н</w:t>
      </w:r>
      <w:r w:rsidRPr="006F1EC0">
        <w:rPr>
          <w:rFonts w:ascii="Times New Roman" w:eastAsia="Times New Roman" w:hAnsi="Times New Roman" w:cs="Times New Roman"/>
          <w:sz w:val="24"/>
          <w:szCs w:val="24"/>
        </w:rPr>
        <w:t>формати</w:t>
      </w:r>
      <w:r>
        <w:rPr>
          <w:rFonts w:ascii="Times New Roman" w:eastAsia="Times New Roman" w:hAnsi="Times New Roman" w:cs="Times New Roman"/>
          <w:sz w:val="24"/>
          <w:szCs w:val="24"/>
        </w:rPr>
        <w:t>ка.</w:t>
      </w:r>
    </w:p>
    <w:p w:rsidR="003D06F1" w:rsidRPr="00172461" w:rsidRDefault="003D06F1" w:rsidP="003D06F1">
      <w:pPr>
        <w:pStyle w:val="a7"/>
        <w:numPr>
          <w:ilvl w:val="0"/>
          <w:numId w:val="1"/>
        </w:numPr>
        <w:spacing w:after="0" w:line="240" w:lineRule="auto"/>
        <w:ind w:left="0"/>
        <w:jc w:val="both"/>
        <w:rPr>
          <w:rFonts w:ascii="Times New Roman" w:hAnsi="Times New Roman" w:cs="Times New Roman"/>
          <w:sz w:val="24"/>
          <w:szCs w:val="24"/>
        </w:rPr>
      </w:pPr>
      <w:r w:rsidRPr="00172461">
        <w:rPr>
          <w:rFonts w:ascii="Times New Roman" w:hAnsi="Times New Roman" w:cs="Times New Roman"/>
          <w:sz w:val="24"/>
          <w:szCs w:val="24"/>
        </w:rPr>
        <w:t xml:space="preserve">Спецификой образовательного процесса в </w:t>
      </w:r>
      <w:r>
        <w:rPr>
          <w:rFonts w:ascii="Times New Roman" w:hAnsi="Times New Roman" w:cs="Times New Roman"/>
          <w:sz w:val="24"/>
          <w:szCs w:val="24"/>
        </w:rPr>
        <w:t>Г</w:t>
      </w:r>
      <w:r w:rsidR="0053028A">
        <w:rPr>
          <w:rFonts w:ascii="Times New Roman" w:hAnsi="Times New Roman" w:cs="Times New Roman"/>
          <w:sz w:val="24"/>
          <w:szCs w:val="24"/>
        </w:rPr>
        <w:t>Б</w:t>
      </w:r>
      <w:r>
        <w:rPr>
          <w:rFonts w:ascii="Times New Roman" w:hAnsi="Times New Roman" w:cs="Times New Roman"/>
          <w:sz w:val="24"/>
          <w:szCs w:val="24"/>
        </w:rPr>
        <w:t>ОУ</w:t>
      </w:r>
      <w:r w:rsidR="0053028A">
        <w:rPr>
          <w:rFonts w:ascii="Times New Roman" w:hAnsi="Times New Roman" w:cs="Times New Roman"/>
          <w:sz w:val="24"/>
          <w:szCs w:val="24"/>
        </w:rPr>
        <w:t xml:space="preserve"> МО СП</w:t>
      </w:r>
      <w:r w:rsidRPr="00172461">
        <w:rPr>
          <w:rFonts w:ascii="Times New Roman" w:hAnsi="Times New Roman" w:cs="Times New Roman"/>
          <w:sz w:val="24"/>
          <w:szCs w:val="24"/>
        </w:rPr>
        <w:t xml:space="preserve"> ФМЛ является лекционно-семинарская форма обучения. </w:t>
      </w:r>
      <w:proofErr w:type="gramStart"/>
      <w:r w:rsidRPr="00172461">
        <w:rPr>
          <w:rFonts w:ascii="Times New Roman" w:hAnsi="Times New Roman" w:cs="Times New Roman"/>
          <w:sz w:val="24"/>
          <w:szCs w:val="24"/>
        </w:rPr>
        <w:t xml:space="preserve">Таким образом, в </w:t>
      </w:r>
      <w:r>
        <w:rPr>
          <w:rFonts w:ascii="Times New Roman" w:hAnsi="Times New Roman" w:cs="Times New Roman"/>
          <w:sz w:val="24"/>
          <w:szCs w:val="24"/>
        </w:rPr>
        <w:t xml:space="preserve">10 </w:t>
      </w:r>
      <w:r w:rsidRPr="00172461">
        <w:rPr>
          <w:rFonts w:ascii="Times New Roman" w:hAnsi="Times New Roman" w:cs="Times New Roman"/>
          <w:sz w:val="24"/>
          <w:szCs w:val="24"/>
        </w:rPr>
        <w:t>классах лицея, лекционные занятия по профильным дисц</w:t>
      </w:r>
      <w:r w:rsidRPr="00172461">
        <w:rPr>
          <w:rFonts w:ascii="Times New Roman" w:hAnsi="Times New Roman" w:cs="Times New Roman"/>
          <w:sz w:val="24"/>
          <w:szCs w:val="24"/>
        </w:rPr>
        <w:t>и</w:t>
      </w:r>
      <w:r w:rsidRPr="00172461">
        <w:rPr>
          <w:rFonts w:ascii="Times New Roman" w:hAnsi="Times New Roman" w:cs="Times New Roman"/>
          <w:sz w:val="24"/>
          <w:szCs w:val="24"/>
        </w:rPr>
        <w:t>плинам математика (алгебра</w:t>
      </w:r>
      <w:r>
        <w:rPr>
          <w:rFonts w:ascii="Times New Roman" w:hAnsi="Times New Roman" w:cs="Times New Roman"/>
          <w:sz w:val="24"/>
          <w:szCs w:val="24"/>
        </w:rPr>
        <w:t xml:space="preserve"> и начала анализа - 1 час</w:t>
      </w:r>
      <w:r w:rsidRPr="00172461">
        <w:rPr>
          <w:rFonts w:ascii="Times New Roman" w:hAnsi="Times New Roman" w:cs="Times New Roman"/>
          <w:sz w:val="24"/>
          <w:szCs w:val="24"/>
        </w:rPr>
        <w:t>), математика (геометрия</w:t>
      </w:r>
      <w:r>
        <w:rPr>
          <w:rFonts w:ascii="Times New Roman" w:hAnsi="Times New Roman" w:cs="Times New Roman"/>
          <w:sz w:val="24"/>
          <w:szCs w:val="24"/>
        </w:rPr>
        <w:t xml:space="preserve"> - 1 час</w:t>
      </w:r>
      <w:r w:rsidRPr="00172461">
        <w:rPr>
          <w:rFonts w:ascii="Times New Roman" w:hAnsi="Times New Roman" w:cs="Times New Roman"/>
          <w:sz w:val="24"/>
          <w:szCs w:val="24"/>
        </w:rPr>
        <w:t xml:space="preserve">), физика </w:t>
      </w:r>
      <w:r>
        <w:rPr>
          <w:rFonts w:ascii="Times New Roman" w:hAnsi="Times New Roman" w:cs="Times New Roman"/>
          <w:sz w:val="24"/>
          <w:szCs w:val="24"/>
        </w:rPr>
        <w:t xml:space="preserve">(2 часа) </w:t>
      </w:r>
      <w:r w:rsidRPr="00172461">
        <w:rPr>
          <w:rFonts w:ascii="Times New Roman" w:hAnsi="Times New Roman" w:cs="Times New Roman"/>
          <w:sz w:val="24"/>
          <w:szCs w:val="24"/>
        </w:rPr>
        <w:t>проводятся с целым классом, в то время как проведение практических занятий (семинаров) по математике (алгебра</w:t>
      </w:r>
      <w:r>
        <w:rPr>
          <w:rFonts w:ascii="Times New Roman" w:hAnsi="Times New Roman" w:cs="Times New Roman"/>
          <w:sz w:val="24"/>
          <w:szCs w:val="24"/>
        </w:rPr>
        <w:t xml:space="preserve"> и начала анализа - 4 часа</w:t>
      </w:r>
      <w:r w:rsidRPr="00172461">
        <w:rPr>
          <w:rFonts w:ascii="Times New Roman" w:hAnsi="Times New Roman" w:cs="Times New Roman"/>
          <w:sz w:val="24"/>
          <w:szCs w:val="24"/>
        </w:rPr>
        <w:t>), математике (геометрия</w:t>
      </w:r>
      <w:r>
        <w:rPr>
          <w:rFonts w:ascii="Times New Roman" w:hAnsi="Times New Roman" w:cs="Times New Roman"/>
          <w:sz w:val="24"/>
          <w:szCs w:val="24"/>
        </w:rPr>
        <w:t xml:space="preserve"> – 2 часа</w:t>
      </w:r>
      <w:r w:rsidRPr="00172461">
        <w:rPr>
          <w:rFonts w:ascii="Times New Roman" w:hAnsi="Times New Roman" w:cs="Times New Roman"/>
          <w:sz w:val="24"/>
          <w:szCs w:val="24"/>
        </w:rPr>
        <w:t xml:space="preserve">), физике </w:t>
      </w:r>
      <w:r>
        <w:rPr>
          <w:rFonts w:ascii="Times New Roman" w:hAnsi="Times New Roman" w:cs="Times New Roman"/>
          <w:sz w:val="24"/>
          <w:szCs w:val="24"/>
        </w:rPr>
        <w:t xml:space="preserve">(4 часа) </w:t>
      </w:r>
      <w:r w:rsidRPr="00172461">
        <w:rPr>
          <w:rFonts w:ascii="Times New Roman" w:hAnsi="Times New Roman" w:cs="Times New Roman"/>
          <w:sz w:val="24"/>
          <w:szCs w:val="24"/>
        </w:rPr>
        <w:t>осуществляется в группах.</w:t>
      </w:r>
      <w:proofErr w:type="gramEnd"/>
    </w:p>
    <w:p w:rsidR="004D3831" w:rsidRDefault="004D3831" w:rsidP="003D06F1">
      <w:pPr>
        <w:autoSpaceDE w:val="0"/>
        <w:autoSpaceDN w:val="0"/>
        <w:adjustRightInd w:val="0"/>
        <w:spacing w:after="0" w:line="240" w:lineRule="auto"/>
        <w:jc w:val="center"/>
        <w:rPr>
          <w:rFonts w:ascii="Times New Roman" w:hAnsi="Times New Roman" w:cs="Times New Roman"/>
          <w:b/>
          <w:bCs/>
          <w:sz w:val="24"/>
          <w:szCs w:val="24"/>
        </w:rPr>
      </w:pPr>
    </w:p>
    <w:p w:rsidR="004D3831" w:rsidRDefault="004D3831" w:rsidP="003D06F1">
      <w:pPr>
        <w:autoSpaceDE w:val="0"/>
        <w:autoSpaceDN w:val="0"/>
        <w:adjustRightInd w:val="0"/>
        <w:spacing w:after="0" w:line="240" w:lineRule="auto"/>
        <w:jc w:val="center"/>
        <w:rPr>
          <w:rFonts w:ascii="Times New Roman" w:hAnsi="Times New Roman" w:cs="Times New Roman"/>
          <w:b/>
          <w:bCs/>
          <w:sz w:val="24"/>
          <w:szCs w:val="24"/>
        </w:rPr>
      </w:pPr>
    </w:p>
    <w:p w:rsidR="003D06F1" w:rsidRPr="00D34227" w:rsidRDefault="003D06F1" w:rsidP="003D06F1">
      <w:pPr>
        <w:autoSpaceDE w:val="0"/>
        <w:autoSpaceDN w:val="0"/>
        <w:adjustRightInd w:val="0"/>
        <w:spacing w:after="0" w:line="240" w:lineRule="auto"/>
        <w:jc w:val="center"/>
        <w:rPr>
          <w:rFonts w:ascii="Times New Roman" w:hAnsi="Times New Roman" w:cs="Times New Roman"/>
          <w:b/>
          <w:bCs/>
          <w:sz w:val="24"/>
          <w:szCs w:val="24"/>
        </w:rPr>
      </w:pPr>
      <w:r w:rsidRPr="00D34227">
        <w:rPr>
          <w:rFonts w:ascii="Times New Roman" w:hAnsi="Times New Roman" w:cs="Times New Roman"/>
          <w:b/>
          <w:bCs/>
          <w:sz w:val="24"/>
          <w:szCs w:val="24"/>
        </w:rPr>
        <w:lastRenderedPageBreak/>
        <w:t>Технологический профиль</w:t>
      </w:r>
    </w:p>
    <w:p w:rsidR="003D06F1" w:rsidRDefault="003D06F1" w:rsidP="003D06F1">
      <w:pPr>
        <w:autoSpaceDE w:val="0"/>
        <w:autoSpaceDN w:val="0"/>
        <w:adjustRightInd w:val="0"/>
        <w:spacing w:after="0" w:line="240" w:lineRule="auto"/>
        <w:rPr>
          <w:rFonts w:ascii="Times New Roman" w:hAnsi="Times New Roman" w:cs="Times New Roman"/>
          <w:b/>
          <w:bCs/>
          <w:sz w:val="24"/>
          <w:szCs w:val="24"/>
        </w:rPr>
      </w:pPr>
    </w:p>
    <w:tbl>
      <w:tblPr>
        <w:tblStyle w:val="af7"/>
        <w:tblpPr w:leftFromText="180" w:rightFromText="180" w:vertAnchor="text" w:tblpX="-176" w:tblpY="1"/>
        <w:tblOverlap w:val="never"/>
        <w:tblW w:w="10882" w:type="dxa"/>
        <w:tblLayout w:type="fixed"/>
        <w:tblLook w:val="04A0" w:firstRow="1" w:lastRow="0" w:firstColumn="1" w:lastColumn="0" w:noHBand="0" w:noVBand="1"/>
      </w:tblPr>
      <w:tblGrid>
        <w:gridCol w:w="2660"/>
        <w:gridCol w:w="3402"/>
        <w:gridCol w:w="1276"/>
        <w:gridCol w:w="1985"/>
        <w:gridCol w:w="1559"/>
      </w:tblGrid>
      <w:tr w:rsidR="003D06F1" w:rsidRPr="00DB77D7" w:rsidTr="003D06F1">
        <w:trPr>
          <w:trHeight w:val="626"/>
        </w:trPr>
        <w:tc>
          <w:tcPr>
            <w:tcW w:w="2660" w:type="dxa"/>
            <w:vAlign w:val="center"/>
          </w:tcPr>
          <w:p w:rsidR="003D06F1" w:rsidRPr="00A62EB2" w:rsidRDefault="003D06F1" w:rsidP="003D06F1">
            <w:pPr>
              <w:jc w:val="center"/>
              <w:rPr>
                <w:rFonts w:ascii="Times New Roman" w:hAnsi="Times New Roman" w:cs="Times New Roman"/>
                <w:b/>
                <w:sz w:val="24"/>
                <w:szCs w:val="24"/>
              </w:rPr>
            </w:pPr>
            <w:r w:rsidRPr="00A62EB2">
              <w:rPr>
                <w:rFonts w:ascii="Times New Roman" w:hAnsi="Times New Roman" w:cs="Times New Roman"/>
                <w:b/>
                <w:sz w:val="24"/>
                <w:szCs w:val="24"/>
              </w:rPr>
              <w:t>Предметная область</w:t>
            </w:r>
          </w:p>
        </w:tc>
        <w:tc>
          <w:tcPr>
            <w:tcW w:w="3402" w:type="dxa"/>
            <w:vAlign w:val="center"/>
          </w:tcPr>
          <w:p w:rsidR="003D06F1" w:rsidRPr="00A62EB2" w:rsidRDefault="003D06F1" w:rsidP="003D06F1">
            <w:pPr>
              <w:jc w:val="center"/>
              <w:rPr>
                <w:rFonts w:ascii="Times New Roman" w:hAnsi="Times New Roman" w:cs="Times New Roman"/>
                <w:b/>
                <w:sz w:val="24"/>
                <w:szCs w:val="24"/>
              </w:rPr>
            </w:pPr>
            <w:r w:rsidRPr="00A62EB2">
              <w:rPr>
                <w:rFonts w:ascii="Times New Roman" w:hAnsi="Times New Roman" w:cs="Times New Roman"/>
                <w:b/>
                <w:sz w:val="24"/>
                <w:szCs w:val="24"/>
              </w:rPr>
              <w:t>Предмет</w:t>
            </w:r>
          </w:p>
        </w:tc>
        <w:tc>
          <w:tcPr>
            <w:tcW w:w="1276" w:type="dxa"/>
          </w:tcPr>
          <w:p w:rsidR="003D06F1" w:rsidRPr="00A62EB2" w:rsidRDefault="003D06F1" w:rsidP="003D06F1">
            <w:pPr>
              <w:jc w:val="center"/>
              <w:rPr>
                <w:rFonts w:ascii="Times New Roman" w:hAnsi="Times New Roman" w:cs="Times New Roman"/>
                <w:b/>
                <w:sz w:val="24"/>
                <w:szCs w:val="24"/>
              </w:rPr>
            </w:pPr>
            <w:r w:rsidRPr="00A62EB2">
              <w:rPr>
                <w:rFonts w:ascii="Times New Roman" w:hAnsi="Times New Roman" w:cs="Times New Roman"/>
                <w:b/>
                <w:sz w:val="24"/>
                <w:szCs w:val="24"/>
              </w:rPr>
              <w:t>Уровень обучения</w:t>
            </w:r>
          </w:p>
        </w:tc>
        <w:tc>
          <w:tcPr>
            <w:tcW w:w="1985" w:type="dxa"/>
          </w:tcPr>
          <w:p w:rsidR="003D06F1" w:rsidRPr="00A62EB2" w:rsidRDefault="003D06F1" w:rsidP="003D06F1">
            <w:pPr>
              <w:jc w:val="center"/>
              <w:rPr>
                <w:rFonts w:ascii="Times New Roman" w:hAnsi="Times New Roman" w:cs="Times New Roman"/>
                <w:b/>
                <w:sz w:val="24"/>
                <w:szCs w:val="24"/>
              </w:rPr>
            </w:pPr>
            <w:r>
              <w:rPr>
                <w:rFonts w:ascii="Times New Roman" w:hAnsi="Times New Roman" w:cs="Times New Roman"/>
                <w:b/>
                <w:sz w:val="24"/>
                <w:szCs w:val="24"/>
              </w:rPr>
              <w:t>количество ч</w:t>
            </w:r>
            <w:r>
              <w:rPr>
                <w:rFonts w:ascii="Times New Roman" w:hAnsi="Times New Roman" w:cs="Times New Roman"/>
                <w:b/>
                <w:sz w:val="24"/>
                <w:szCs w:val="24"/>
              </w:rPr>
              <w:t>а</w:t>
            </w:r>
            <w:r>
              <w:rPr>
                <w:rFonts w:ascii="Times New Roman" w:hAnsi="Times New Roman" w:cs="Times New Roman"/>
                <w:b/>
                <w:sz w:val="24"/>
                <w:szCs w:val="24"/>
              </w:rPr>
              <w:t>сов в неделю</w:t>
            </w:r>
          </w:p>
        </w:tc>
        <w:tc>
          <w:tcPr>
            <w:tcW w:w="1559" w:type="dxa"/>
          </w:tcPr>
          <w:p w:rsidR="003D06F1" w:rsidRDefault="003D06F1" w:rsidP="003D06F1">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за год</w:t>
            </w:r>
          </w:p>
        </w:tc>
      </w:tr>
      <w:tr w:rsidR="003D06F1" w:rsidRPr="00110C1E" w:rsidTr="003D06F1">
        <w:tc>
          <w:tcPr>
            <w:tcW w:w="2660" w:type="dxa"/>
            <w:vMerge w:val="restart"/>
            <w:vAlign w:val="center"/>
          </w:tcPr>
          <w:p w:rsidR="003D06F1" w:rsidRDefault="003D06F1" w:rsidP="003D06F1">
            <w:pPr>
              <w:pStyle w:val="Default"/>
              <w:jc w:val="center"/>
            </w:pPr>
            <w:r>
              <w:t xml:space="preserve">Русский язык и </w:t>
            </w:r>
          </w:p>
          <w:p w:rsidR="003D06F1" w:rsidRPr="006F1EC0" w:rsidRDefault="003D06F1" w:rsidP="003D06F1">
            <w:pPr>
              <w:pStyle w:val="Default"/>
              <w:jc w:val="center"/>
            </w:pPr>
            <w:r>
              <w:t>литература</w:t>
            </w: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Русский язык</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3D06F1"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Литература</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tcPr>
          <w:p w:rsidR="003D06F1" w:rsidRDefault="003D06F1" w:rsidP="003D06F1">
            <w:pPr>
              <w:jc w:val="center"/>
              <w:rPr>
                <w:rFonts w:ascii="Times New Roman" w:hAnsi="Times New Roman" w:cs="Times New Roman"/>
                <w:sz w:val="24"/>
                <w:szCs w:val="24"/>
              </w:rPr>
            </w:pPr>
            <w:r>
              <w:rPr>
                <w:rFonts w:ascii="Times New Roman" w:hAnsi="Times New Roman" w:cs="Times New Roman"/>
                <w:sz w:val="24"/>
                <w:szCs w:val="24"/>
              </w:rPr>
              <w:t>85</w:t>
            </w:r>
          </w:p>
        </w:tc>
      </w:tr>
      <w:tr w:rsidR="003D06F1" w:rsidRPr="00110C1E" w:rsidTr="003D06F1">
        <w:tc>
          <w:tcPr>
            <w:tcW w:w="2660" w:type="dxa"/>
            <w:vMerge w:val="restart"/>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402" w:type="dxa"/>
          </w:tcPr>
          <w:p w:rsidR="003D06F1" w:rsidRPr="006F1EC0" w:rsidRDefault="003D06F1" w:rsidP="003D06F1">
            <w:pPr>
              <w:rPr>
                <w:rFonts w:ascii="Times New Roman" w:hAnsi="Times New Roman" w:cs="Times New Roman"/>
                <w:sz w:val="24"/>
                <w:szCs w:val="24"/>
              </w:rPr>
            </w:pPr>
            <w:r>
              <w:rPr>
                <w:rFonts w:ascii="Times New Roman" w:hAnsi="Times New Roman" w:cs="Times New Roman"/>
                <w:sz w:val="24"/>
                <w:szCs w:val="24"/>
              </w:rPr>
              <w:t>Родной язык</w:t>
            </w:r>
          </w:p>
        </w:tc>
        <w:tc>
          <w:tcPr>
            <w:tcW w:w="1276"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0</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1276"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Pr>
          <w:p w:rsidR="003D06F1" w:rsidRDefault="003D06F1" w:rsidP="003D06F1">
            <w:pPr>
              <w:jc w:val="center"/>
              <w:rPr>
                <w:rFonts w:ascii="Times New Roman" w:hAnsi="Times New Roman" w:cs="Times New Roman"/>
                <w:sz w:val="24"/>
                <w:szCs w:val="24"/>
              </w:rPr>
            </w:pPr>
            <w:r>
              <w:rPr>
                <w:rFonts w:ascii="Times New Roman" w:hAnsi="Times New Roman" w:cs="Times New Roman"/>
                <w:sz w:val="24"/>
                <w:szCs w:val="24"/>
              </w:rPr>
              <w:t>17</w:t>
            </w:r>
          </w:p>
        </w:tc>
      </w:tr>
      <w:tr w:rsidR="003D06F1" w:rsidRPr="00110C1E" w:rsidTr="003D06F1">
        <w:tc>
          <w:tcPr>
            <w:tcW w:w="2660"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Иностранные языки</w:t>
            </w: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Иностранный язык</w:t>
            </w:r>
            <w:r>
              <w:rPr>
                <w:rFonts w:ascii="Times New Roman" w:hAnsi="Times New Roman" w:cs="Times New Roman"/>
                <w:sz w:val="24"/>
                <w:szCs w:val="24"/>
              </w:rPr>
              <w:t xml:space="preserve"> (англи</w:t>
            </w:r>
            <w:r>
              <w:rPr>
                <w:rFonts w:ascii="Times New Roman" w:hAnsi="Times New Roman" w:cs="Times New Roman"/>
                <w:sz w:val="24"/>
                <w:szCs w:val="24"/>
              </w:rPr>
              <w:t>й</w:t>
            </w:r>
            <w:r>
              <w:rPr>
                <w:rFonts w:ascii="Times New Roman" w:hAnsi="Times New Roman" w:cs="Times New Roman"/>
                <w:sz w:val="24"/>
                <w:szCs w:val="24"/>
              </w:rPr>
              <w:t>ский)</w:t>
            </w:r>
          </w:p>
        </w:tc>
        <w:tc>
          <w:tcPr>
            <w:tcW w:w="1276" w:type="dxa"/>
            <w:vAlign w:val="center"/>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3</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102</w:t>
            </w:r>
          </w:p>
        </w:tc>
      </w:tr>
      <w:tr w:rsidR="003D06F1" w:rsidRPr="00110C1E" w:rsidTr="003D06F1">
        <w:tc>
          <w:tcPr>
            <w:tcW w:w="2660" w:type="dxa"/>
            <w:vMerge w:val="restart"/>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Общественные науки</w:t>
            </w: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История</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2</w:t>
            </w:r>
          </w:p>
        </w:tc>
        <w:tc>
          <w:tcPr>
            <w:tcW w:w="1559"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68</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Обществознание</w:t>
            </w:r>
            <w:r>
              <w:rPr>
                <w:rFonts w:ascii="Times New Roman" w:hAnsi="Times New Roman" w:cs="Times New Roman"/>
                <w:sz w:val="24"/>
                <w:szCs w:val="24"/>
              </w:rPr>
              <w:t xml:space="preserve"> (включая экономику и право)</w:t>
            </w:r>
          </w:p>
        </w:tc>
        <w:tc>
          <w:tcPr>
            <w:tcW w:w="1276" w:type="dxa"/>
            <w:vAlign w:val="center"/>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vAlign w:val="center"/>
          </w:tcPr>
          <w:p w:rsidR="003D06F1" w:rsidRPr="0034013C" w:rsidRDefault="003D06F1" w:rsidP="003D06F1">
            <w:pPr>
              <w:jc w:val="center"/>
              <w:rPr>
                <w:rFonts w:ascii="Times New Roman" w:hAnsi="Times New Roman" w:cs="Times New Roman"/>
                <w:sz w:val="24"/>
                <w:szCs w:val="24"/>
              </w:rPr>
            </w:pPr>
            <w:r w:rsidRPr="0034013C">
              <w:rPr>
                <w:rFonts w:ascii="Times New Roman" w:hAnsi="Times New Roman" w:cs="Times New Roman"/>
                <w:sz w:val="24"/>
                <w:szCs w:val="24"/>
              </w:rPr>
              <w:t>2</w:t>
            </w:r>
          </w:p>
        </w:tc>
        <w:tc>
          <w:tcPr>
            <w:tcW w:w="1559" w:type="dxa"/>
            <w:vAlign w:val="center"/>
          </w:tcPr>
          <w:p w:rsidR="003D06F1" w:rsidRPr="0034013C" w:rsidRDefault="003D06F1" w:rsidP="003D06F1">
            <w:pPr>
              <w:jc w:val="center"/>
              <w:rPr>
                <w:rFonts w:ascii="Times New Roman" w:hAnsi="Times New Roman" w:cs="Times New Roman"/>
                <w:sz w:val="24"/>
                <w:szCs w:val="24"/>
              </w:rPr>
            </w:pPr>
            <w:r>
              <w:rPr>
                <w:rFonts w:ascii="Times New Roman" w:hAnsi="Times New Roman" w:cs="Times New Roman"/>
                <w:sz w:val="24"/>
                <w:szCs w:val="24"/>
              </w:rPr>
              <w:t>68</w:t>
            </w:r>
          </w:p>
        </w:tc>
      </w:tr>
      <w:tr w:rsidR="003D06F1" w:rsidRPr="00110C1E" w:rsidTr="003D06F1">
        <w:tc>
          <w:tcPr>
            <w:tcW w:w="2660" w:type="dxa"/>
            <w:vMerge w:val="restart"/>
            <w:vAlign w:val="center"/>
          </w:tcPr>
          <w:p w:rsidR="003D06F1"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 xml:space="preserve">Математика и </w:t>
            </w:r>
          </w:p>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информатика</w:t>
            </w: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Математика (алгебра и начала анализа</w:t>
            </w:r>
            <w:r>
              <w:rPr>
                <w:rFonts w:ascii="Times New Roman" w:hAnsi="Times New Roman" w:cs="Times New Roman"/>
                <w:sz w:val="24"/>
                <w:szCs w:val="24"/>
              </w:rPr>
              <w:t>, геометрия</w:t>
            </w:r>
            <w:r w:rsidRPr="006F1EC0">
              <w:rPr>
                <w:rFonts w:ascii="Times New Roman" w:hAnsi="Times New Roman" w:cs="Times New Roman"/>
                <w:sz w:val="24"/>
                <w:szCs w:val="24"/>
              </w:rPr>
              <w:t>)</w:t>
            </w:r>
          </w:p>
        </w:tc>
        <w:tc>
          <w:tcPr>
            <w:tcW w:w="1276" w:type="dxa"/>
            <w:vAlign w:val="center"/>
          </w:tcPr>
          <w:p w:rsidR="003D06F1" w:rsidRPr="006F1EC0" w:rsidRDefault="003D06F1" w:rsidP="003D06F1">
            <w:pPr>
              <w:jc w:val="center"/>
              <w:rPr>
                <w:sz w:val="24"/>
                <w:szCs w:val="24"/>
              </w:rPr>
            </w:pPr>
            <w:r w:rsidRPr="006F1EC0">
              <w:rPr>
                <w:rFonts w:ascii="Times New Roman" w:hAnsi="Times New Roman" w:cs="Times New Roman"/>
                <w:sz w:val="24"/>
                <w:szCs w:val="24"/>
              </w:rPr>
              <w:t>У</w:t>
            </w:r>
          </w:p>
        </w:tc>
        <w:tc>
          <w:tcPr>
            <w:tcW w:w="1985" w:type="dxa"/>
            <w:vAlign w:val="center"/>
          </w:tcPr>
          <w:p w:rsidR="003D06F1" w:rsidRPr="0034013C" w:rsidRDefault="003D06F1" w:rsidP="003D06F1">
            <w:pPr>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vAlign w:val="center"/>
          </w:tcPr>
          <w:p w:rsidR="003D06F1" w:rsidRPr="0034013C" w:rsidRDefault="003D06F1" w:rsidP="003D06F1">
            <w:pPr>
              <w:jc w:val="center"/>
              <w:rPr>
                <w:rFonts w:ascii="Times New Roman" w:hAnsi="Times New Roman" w:cs="Times New Roman"/>
                <w:sz w:val="24"/>
                <w:szCs w:val="24"/>
              </w:rPr>
            </w:pPr>
            <w:r>
              <w:rPr>
                <w:rFonts w:ascii="Times New Roman" w:hAnsi="Times New Roman" w:cs="Times New Roman"/>
                <w:sz w:val="24"/>
                <w:szCs w:val="24"/>
              </w:rPr>
              <w:t>238</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 xml:space="preserve">Информатика </w:t>
            </w:r>
            <w:r>
              <w:rPr>
                <w:rFonts w:ascii="Times New Roman" w:hAnsi="Times New Roman" w:cs="Times New Roman"/>
                <w:sz w:val="24"/>
                <w:szCs w:val="24"/>
              </w:rPr>
              <w:t>и ИКТ</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У</w:t>
            </w:r>
          </w:p>
        </w:tc>
        <w:tc>
          <w:tcPr>
            <w:tcW w:w="1985" w:type="dxa"/>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4</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136</w:t>
            </w:r>
          </w:p>
        </w:tc>
      </w:tr>
      <w:tr w:rsidR="003D06F1" w:rsidRPr="00110C1E" w:rsidTr="003D06F1">
        <w:tc>
          <w:tcPr>
            <w:tcW w:w="2660" w:type="dxa"/>
            <w:vMerge w:val="restart"/>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Естественные науки</w:t>
            </w: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Физика</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У</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rsidR="003D06F1" w:rsidRDefault="003D06F1" w:rsidP="003D06F1">
            <w:pPr>
              <w:jc w:val="center"/>
              <w:rPr>
                <w:rFonts w:ascii="Times New Roman" w:hAnsi="Times New Roman" w:cs="Times New Roman"/>
                <w:sz w:val="24"/>
                <w:szCs w:val="24"/>
              </w:rPr>
            </w:pPr>
            <w:r>
              <w:rPr>
                <w:rFonts w:ascii="Times New Roman" w:hAnsi="Times New Roman" w:cs="Times New Roman"/>
                <w:sz w:val="24"/>
                <w:szCs w:val="24"/>
              </w:rPr>
              <w:t>170</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Химия</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Биология</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Merge w:val="restart"/>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Физическая культура, основы безопасности жизнедеятельности</w:t>
            </w:r>
          </w:p>
        </w:tc>
        <w:tc>
          <w:tcPr>
            <w:tcW w:w="3402" w:type="dxa"/>
          </w:tcPr>
          <w:p w:rsidR="003D06F1" w:rsidRPr="006F1EC0" w:rsidRDefault="003D06F1" w:rsidP="003D06F1">
            <w:pPr>
              <w:rPr>
                <w:rFonts w:ascii="Times New Roman" w:hAnsi="Times New Roman" w:cs="Times New Roman"/>
                <w:b/>
                <w:sz w:val="24"/>
                <w:szCs w:val="24"/>
              </w:rPr>
            </w:pPr>
            <w:r w:rsidRPr="006F1EC0">
              <w:rPr>
                <w:rFonts w:ascii="Times New Roman" w:hAnsi="Times New Roman" w:cs="Times New Roman"/>
                <w:sz w:val="24"/>
                <w:szCs w:val="24"/>
              </w:rPr>
              <w:t>Физическая культура</w:t>
            </w:r>
          </w:p>
        </w:tc>
        <w:tc>
          <w:tcPr>
            <w:tcW w:w="1276" w:type="dxa"/>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68</w:t>
            </w:r>
          </w:p>
        </w:tc>
      </w:tr>
      <w:tr w:rsidR="003D06F1" w:rsidRPr="00110C1E" w:rsidTr="003D06F1">
        <w:tc>
          <w:tcPr>
            <w:tcW w:w="2660" w:type="dxa"/>
            <w:vMerge/>
            <w:vAlign w:val="center"/>
          </w:tcPr>
          <w:p w:rsidR="003D06F1" w:rsidRPr="006F1EC0" w:rsidRDefault="003D06F1" w:rsidP="003D06F1">
            <w:pPr>
              <w:jc w:val="center"/>
              <w:rPr>
                <w:rFonts w:ascii="Times New Roman" w:hAnsi="Times New Roman" w:cs="Times New Roman"/>
                <w:sz w:val="24"/>
                <w:szCs w:val="24"/>
              </w:rPr>
            </w:pPr>
          </w:p>
        </w:tc>
        <w:tc>
          <w:tcPr>
            <w:tcW w:w="3402" w:type="dxa"/>
            <w:vAlign w:val="center"/>
          </w:tcPr>
          <w:p w:rsidR="003D06F1" w:rsidRPr="006F1EC0" w:rsidRDefault="003D06F1" w:rsidP="003D06F1">
            <w:pPr>
              <w:rPr>
                <w:rFonts w:ascii="Times New Roman" w:hAnsi="Times New Roman" w:cs="Times New Roman"/>
                <w:sz w:val="24"/>
                <w:szCs w:val="24"/>
              </w:rPr>
            </w:pPr>
            <w:r w:rsidRPr="006F1EC0">
              <w:rPr>
                <w:rFonts w:ascii="Times New Roman" w:hAnsi="Times New Roman" w:cs="Times New Roman"/>
                <w:sz w:val="24"/>
                <w:szCs w:val="24"/>
              </w:rPr>
              <w:t>Основы безопасности жизн</w:t>
            </w:r>
            <w:r w:rsidRPr="006F1EC0">
              <w:rPr>
                <w:rFonts w:ascii="Times New Roman" w:hAnsi="Times New Roman" w:cs="Times New Roman"/>
                <w:sz w:val="24"/>
                <w:szCs w:val="24"/>
              </w:rPr>
              <w:t>е</w:t>
            </w:r>
            <w:r w:rsidRPr="006F1EC0">
              <w:rPr>
                <w:rFonts w:ascii="Times New Roman" w:hAnsi="Times New Roman" w:cs="Times New Roman"/>
                <w:sz w:val="24"/>
                <w:szCs w:val="24"/>
              </w:rPr>
              <w:t>деятельности</w:t>
            </w:r>
          </w:p>
        </w:tc>
        <w:tc>
          <w:tcPr>
            <w:tcW w:w="1276" w:type="dxa"/>
            <w:vAlign w:val="center"/>
          </w:tcPr>
          <w:p w:rsidR="003D06F1" w:rsidRPr="006F1EC0" w:rsidRDefault="003D06F1" w:rsidP="003D06F1">
            <w:pPr>
              <w:jc w:val="center"/>
              <w:rPr>
                <w:sz w:val="24"/>
                <w:szCs w:val="24"/>
              </w:rPr>
            </w:pPr>
            <w:r w:rsidRPr="006F1EC0">
              <w:rPr>
                <w:rFonts w:ascii="Times New Roman" w:hAnsi="Times New Roman" w:cs="Times New Roman"/>
                <w:sz w:val="24"/>
                <w:szCs w:val="24"/>
              </w:rPr>
              <w:t>Б</w:t>
            </w:r>
          </w:p>
        </w:tc>
        <w:tc>
          <w:tcPr>
            <w:tcW w:w="1985"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Align w:val="center"/>
          </w:tcPr>
          <w:p w:rsidR="003D06F1" w:rsidRPr="006F1EC0" w:rsidRDefault="003D06F1" w:rsidP="003D06F1">
            <w:pPr>
              <w:jc w:val="center"/>
              <w:rPr>
                <w:rFonts w:ascii="Times New Roman" w:hAnsi="Times New Roman" w:cs="Times New Roman"/>
                <w:sz w:val="24"/>
                <w:szCs w:val="24"/>
              </w:rPr>
            </w:pPr>
          </w:p>
        </w:tc>
        <w:tc>
          <w:tcPr>
            <w:tcW w:w="3402" w:type="dxa"/>
            <w:vAlign w:val="center"/>
          </w:tcPr>
          <w:p w:rsidR="003D06F1" w:rsidRPr="006F1EC0" w:rsidRDefault="003D06F1" w:rsidP="003D06F1">
            <w:pPr>
              <w:rPr>
                <w:rFonts w:ascii="Times New Roman" w:hAnsi="Times New Roman" w:cs="Times New Roman"/>
                <w:sz w:val="24"/>
                <w:szCs w:val="24"/>
              </w:rPr>
            </w:pPr>
            <w:proofErr w:type="gramStart"/>
            <w:r w:rsidRPr="006F1EC0">
              <w:rPr>
                <w:rFonts w:ascii="Times New Roman" w:hAnsi="Times New Roman" w:cs="Times New Roman"/>
                <w:sz w:val="24"/>
                <w:szCs w:val="24"/>
              </w:rPr>
              <w:t>Индивидуальный проект</w:t>
            </w:r>
            <w:proofErr w:type="gramEnd"/>
          </w:p>
        </w:tc>
        <w:tc>
          <w:tcPr>
            <w:tcW w:w="1276"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учебный курс</w:t>
            </w:r>
          </w:p>
        </w:tc>
        <w:tc>
          <w:tcPr>
            <w:tcW w:w="1985"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Merge w:val="restart"/>
            <w:vAlign w:val="center"/>
          </w:tcPr>
          <w:p w:rsidR="003D06F1" w:rsidRPr="00933746" w:rsidRDefault="003D06F1" w:rsidP="003D06F1">
            <w:pPr>
              <w:jc w:val="center"/>
              <w:rPr>
                <w:rFonts w:ascii="Times New Roman" w:hAnsi="Times New Roman" w:cs="Times New Roman"/>
                <w:sz w:val="24"/>
                <w:szCs w:val="24"/>
              </w:rPr>
            </w:pPr>
            <w:r w:rsidRPr="00933746">
              <w:rPr>
                <w:rFonts w:ascii="Times New Roman" w:hAnsi="Times New Roman" w:cs="Times New Roman"/>
                <w:sz w:val="24"/>
                <w:szCs w:val="24"/>
              </w:rPr>
              <w:t>Курсы по выбору</w:t>
            </w:r>
          </w:p>
        </w:tc>
        <w:tc>
          <w:tcPr>
            <w:tcW w:w="3402" w:type="dxa"/>
            <w:vAlign w:val="center"/>
          </w:tcPr>
          <w:p w:rsidR="003D06F1" w:rsidRPr="000A47C8" w:rsidRDefault="003D06F1" w:rsidP="003D06F1">
            <w:pPr>
              <w:rPr>
                <w:rFonts w:ascii="Times New Roman" w:hAnsi="Times New Roman" w:cs="Times New Roman"/>
              </w:rPr>
            </w:pPr>
            <w:r w:rsidRPr="000A47C8">
              <w:rPr>
                <w:rFonts w:ascii="Times New Roman" w:hAnsi="Times New Roman" w:cs="Times New Roman"/>
              </w:rPr>
              <w:t>Теория и практика решения задач повышенной трудности по мат</w:t>
            </w:r>
            <w:r w:rsidRPr="000A47C8">
              <w:rPr>
                <w:rFonts w:ascii="Times New Roman" w:hAnsi="Times New Roman" w:cs="Times New Roman"/>
              </w:rPr>
              <w:t>е</w:t>
            </w:r>
            <w:r w:rsidRPr="000A47C8">
              <w:rPr>
                <w:rFonts w:ascii="Times New Roman" w:hAnsi="Times New Roman" w:cs="Times New Roman"/>
              </w:rPr>
              <w:t>матике (алгебра и начала анал</w:t>
            </w:r>
            <w:r w:rsidRPr="000A47C8">
              <w:rPr>
                <w:rFonts w:ascii="Times New Roman" w:hAnsi="Times New Roman" w:cs="Times New Roman"/>
              </w:rPr>
              <w:t>и</w:t>
            </w:r>
            <w:r w:rsidRPr="000A47C8">
              <w:rPr>
                <w:rFonts w:ascii="Times New Roman" w:hAnsi="Times New Roman" w:cs="Times New Roman"/>
              </w:rPr>
              <w:t>за)</w:t>
            </w:r>
          </w:p>
        </w:tc>
        <w:tc>
          <w:tcPr>
            <w:tcW w:w="1276" w:type="dxa"/>
            <w:vAlign w:val="center"/>
          </w:tcPr>
          <w:p w:rsidR="003D06F1" w:rsidRPr="005F66F8" w:rsidRDefault="003D06F1" w:rsidP="003D06F1">
            <w:pPr>
              <w:jc w:val="center"/>
              <w:rPr>
                <w:rFonts w:ascii="Times New Roman" w:hAnsi="Times New Roman" w:cs="Times New Roman"/>
                <w:sz w:val="24"/>
                <w:szCs w:val="24"/>
              </w:rPr>
            </w:pPr>
            <w:proofErr w:type="gramStart"/>
            <w:r w:rsidRPr="005F66F8">
              <w:rPr>
                <w:rFonts w:ascii="Times New Roman" w:hAnsi="Times New Roman" w:cs="Times New Roman"/>
                <w:sz w:val="24"/>
                <w:szCs w:val="24"/>
              </w:rPr>
              <w:t>ЭК</w:t>
            </w:r>
            <w:proofErr w:type="gramEnd"/>
          </w:p>
        </w:tc>
        <w:tc>
          <w:tcPr>
            <w:tcW w:w="1985" w:type="dxa"/>
            <w:vAlign w:val="center"/>
          </w:tcPr>
          <w:p w:rsidR="003D06F1" w:rsidRPr="005F66F8" w:rsidRDefault="003D06F1" w:rsidP="003D06F1">
            <w:pPr>
              <w:jc w:val="center"/>
              <w:rPr>
                <w:rFonts w:ascii="Times New Roman" w:hAnsi="Times New Roman" w:cs="Times New Roman"/>
                <w:sz w:val="24"/>
                <w:szCs w:val="24"/>
              </w:rPr>
            </w:pPr>
            <w:r w:rsidRPr="005F66F8">
              <w:rPr>
                <w:rFonts w:ascii="Times New Roman" w:hAnsi="Times New Roman" w:cs="Times New Roman"/>
                <w:sz w:val="24"/>
                <w:szCs w:val="24"/>
              </w:rPr>
              <w:t>2</w:t>
            </w:r>
          </w:p>
        </w:tc>
        <w:tc>
          <w:tcPr>
            <w:tcW w:w="1559" w:type="dxa"/>
            <w:vAlign w:val="center"/>
          </w:tcPr>
          <w:p w:rsidR="003D06F1" w:rsidRPr="005F66F8" w:rsidRDefault="003D06F1" w:rsidP="003D06F1">
            <w:pPr>
              <w:jc w:val="center"/>
              <w:rPr>
                <w:rFonts w:ascii="Times New Roman" w:hAnsi="Times New Roman" w:cs="Times New Roman"/>
                <w:sz w:val="24"/>
                <w:szCs w:val="24"/>
              </w:rPr>
            </w:pPr>
            <w:r>
              <w:rPr>
                <w:rFonts w:ascii="Times New Roman" w:hAnsi="Times New Roman" w:cs="Times New Roman"/>
                <w:sz w:val="24"/>
                <w:szCs w:val="24"/>
              </w:rPr>
              <w:t>68</w:t>
            </w:r>
          </w:p>
        </w:tc>
      </w:tr>
      <w:tr w:rsidR="003D06F1" w:rsidRPr="00110C1E" w:rsidTr="003D06F1">
        <w:tc>
          <w:tcPr>
            <w:tcW w:w="2660" w:type="dxa"/>
            <w:vMerge/>
          </w:tcPr>
          <w:p w:rsidR="003D06F1" w:rsidRPr="001272E4" w:rsidRDefault="003D06F1" w:rsidP="003D06F1">
            <w:pPr>
              <w:rPr>
                <w:rFonts w:ascii="Times New Roman" w:hAnsi="Times New Roman" w:cs="Times New Roman"/>
                <w:color w:val="FF0000"/>
                <w:sz w:val="24"/>
                <w:szCs w:val="24"/>
              </w:rPr>
            </w:pPr>
          </w:p>
        </w:tc>
        <w:tc>
          <w:tcPr>
            <w:tcW w:w="3402" w:type="dxa"/>
          </w:tcPr>
          <w:p w:rsidR="003D06F1" w:rsidRPr="000A47C8" w:rsidRDefault="003D06F1" w:rsidP="003D06F1">
            <w:pPr>
              <w:rPr>
                <w:rFonts w:ascii="Times New Roman" w:hAnsi="Times New Roman" w:cs="Times New Roman"/>
              </w:rPr>
            </w:pPr>
            <w:r w:rsidRPr="000A47C8">
              <w:rPr>
                <w:rFonts w:ascii="Times New Roman" w:hAnsi="Times New Roman" w:cs="Times New Roman"/>
              </w:rPr>
              <w:t>Теория и практика решения задач повышенной трудности по мат</w:t>
            </w:r>
            <w:r w:rsidRPr="000A47C8">
              <w:rPr>
                <w:rFonts w:ascii="Times New Roman" w:hAnsi="Times New Roman" w:cs="Times New Roman"/>
              </w:rPr>
              <w:t>е</w:t>
            </w:r>
            <w:r w:rsidRPr="000A47C8">
              <w:rPr>
                <w:rFonts w:ascii="Times New Roman" w:hAnsi="Times New Roman" w:cs="Times New Roman"/>
              </w:rPr>
              <w:t>матике (геометрия)</w:t>
            </w:r>
          </w:p>
        </w:tc>
        <w:tc>
          <w:tcPr>
            <w:tcW w:w="1276" w:type="dxa"/>
            <w:vAlign w:val="center"/>
          </w:tcPr>
          <w:p w:rsidR="003D06F1" w:rsidRPr="006F1EC0" w:rsidRDefault="003D06F1" w:rsidP="003D06F1">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985"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2660" w:type="dxa"/>
            <w:vMerge/>
          </w:tcPr>
          <w:p w:rsidR="003D06F1" w:rsidRPr="001272E4" w:rsidRDefault="003D06F1" w:rsidP="003D06F1">
            <w:pPr>
              <w:rPr>
                <w:rFonts w:ascii="Times New Roman" w:hAnsi="Times New Roman" w:cs="Times New Roman"/>
                <w:color w:val="FF0000"/>
                <w:sz w:val="24"/>
                <w:szCs w:val="24"/>
              </w:rPr>
            </w:pPr>
          </w:p>
        </w:tc>
        <w:tc>
          <w:tcPr>
            <w:tcW w:w="3402" w:type="dxa"/>
          </w:tcPr>
          <w:p w:rsidR="003D06F1" w:rsidRPr="000A47C8" w:rsidRDefault="003D06F1" w:rsidP="003D06F1">
            <w:pPr>
              <w:rPr>
                <w:rFonts w:ascii="Times New Roman" w:hAnsi="Times New Roman" w:cs="Times New Roman"/>
              </w:rPr>
            </w:pPr>
            <w:r w:rsidRPr="000A47C8">
              <w:rPr>
                <w:rFonts w:ascii="Times New Roman" w:hAnsi="Times New Roman" w:cs="Times New Roman"/>
              </w:rPr>
              <w:t>Теория и практика решения задач повышенной трудности и задач олимпиадного характера по ф</w:t>
            </w:r>
            <w:r w:rsidRPr="000A47C8">
              <w:rPr>
                <w:rFonts w:ascii="Times New Roman" w:hAnsi="Times New Roman" w:cs="Times New Roman"/>
              </w:rPr>
              <w:t>и</w:t>
            </w:r>
            <w:r w:rsidRPr="000A47C8">
              <w:rPr>
                <w:rFonts w:ascii="Times New Roman" w:hAnsi="Times New Roman" w:cs="Times New Roman"/>
              </w:rPr>
              <w:t xml:space="preserve">зике </w:t>
            </w:r>
          </w:p>
        </w:tc>
        <w:tc>
          <w:tcPr>
            <w:tcW w:w="1276" w:type="dxa"/>
            <w:vAlign w:val="center"/>
          </w:tcPr>
          <w:p w:rsidR="003D06F1" w:rsidRPr="006F1EC0" w:rsidRDefault="003D06F1" w:rsidP="003D06F1">
            <w:pPr>
              <w:jc w:val="center"/>
              <w:rPr>
                <w:rFonts w:ascii="Times New Roman" w:hAnsi="Times New Roman" w:cs="Times New Roman"/>
                <w:sz w:val="24"/>
                <w:szCs w:val="24"/>
              </w:rPr>
            </w:pPr>
            <w:proofErr w:type="gramStart"/>
            <w:r>
              <w:rPr>
                <w:rFonts w:ascii="Times New Roman" w:hAnsi="Times New Roman" w:cs="Times New Roman"/>
                <w:sz w:val="24"/>
                <w:szCs w:val="24"/>
              </w:rPr>
              <w:t>ЭК</w:t>
            </w:r>
            <w:proofErr w:type="gramEnd"/>
          </w:p>
        </w:tc>
        <w:tc>
          <w:tcPr>
            <w:tcW w:w="1985" w:type="dxa"/>
            <w:vAlign w:val="center"/>
          </w:tcPr>
          <w:p w:rsidR="003D06F1" w:rsidRPr="006F1EC0" w:rsidRDefault="003D06F1" w:rsidP="003D06F1">
            <w:pPr>
              <w:jc w:val="center"/>
              <w:rPr>
                <w:rFonts w:ascii="Times New Roman" w:hAnsi="Times New Roman" w:cs="Times New Roman"/>
                <w:sz w:val="24"/>
                <w:szCs w:val="24"/>
              </w:rPr>
            </w:pPr>
            <w:r w:rsidRPr="006F1EC0">
              <w:rPr>
                <w:rFonts w:ascii="Times New Roman" w:hAnsi="Times New Roman" w:cs="Times New Roman"/>
                <w:sz w:val="24"/>
                <w:szCs w:val="24"/>
              </w:rPr>
              <w:t>1</w:t>
            </w:r>
          </w:p>
        </w:tc>
        <w:tc>
          <w:tcPr>
            <w:tcW w:w="1559" w:type="dxa"/>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34</w:t>
            </w:r>
          </w:p>
        </w:tc>
      </w:tr>
      <w:tr w:rsidR="003D06F1" w:rsidRPr="00110C1E" w:rsidTr="003D06F1">
        <w:tc>
          <w:tcPr>
            <w:tcW w:w="7338" w:type="dxa"/>
            <w:gridSpan w:val="3"/>
            <w:vAlign w:val="center"/>
          </w:tcPr>
          <w:p w:rsidR="003D06F1" w:rsidRPr="006F1EC0" w:rsidRDefault="003D06F1" w:rsidP="003D06F1">
            <w:pPr>
              <w:jc w:val="center"/>
              <w:rPr>
                <w:rFonts w:ascii="Times New Roman" w:hAnsi="Times New Roman" w:cs="Times New Roman"/>
                <w:sz w:val="24"/>
                <w:szCs w:val="24"/>
              </w:rPr>
            </w:pPr>
            <w:r>
              <w:rPr>
                <w:rFonts w:ascii="Times New Roman" w:hAnsi="Times New Roman" w:cs="Times New Roman"/>
                <w:sz w:val="24"/>
                <w:szCs w:val="24"/>
              </w:rPr>
              <w:t>максимально допустимая нагрузка</w:t>
            </w:r>
          </w:p>
        </w:tc>
        <w:tc>
          <w:tcPr>
            <w:tcW w:w="1985" w:type="dxa"/>
          </w:tcPr>
          <w:p w:rsidR="003D06F1" w:rsidRPr="00A62EB2" w:rsidRDefault="003D06F1" w:rsidP="003D06F1">
            <w:pPr>
              <w:jc w:val="center"/>
              <w:rPr>
                <w:rFonts w:ascii="Times New Roman" w:hAnsi="Times New Roman" w:cs="Times New Roman"/>
                <w:sz w:val="24"/>
                <w:szCs w:val="24"/>
              </w:rPr>
            </w:pPr>
            <w:r>
              <w:rPr>
                <w:rFonts w:ascii="Times New Roman" w:hAnsi="Times New Roman" w:cs="Times New Roman"/>
                <w:sz w:val="24"/>
                <w:szCs w:val="24"/>
              </w:rPr>
              <w:t>37</w:t>
            </w:r>
          </w:p>
        </w:tc>
        <w:tc>
          <w:tcPr>
            <w:tcW w:w="1559" w:type="dxa"/>
          </w:tcPr>
          <w:p w:rsidR="003D06F1" w:rsidRDefault="003D06F1" w:rsidP="003D06F1">
            <w:pPr>
              <w:jc w:val="center"/>
              <w:rPr>
                <w:rFonts w:ascii="Times New Roman" w:hAnsi="Times New Roman" w:cs="Times New Roman"/>
                <w:sz w:val="24"/>
                <w:szCs w:val="24"/>
              </w:rPr>
            </w:pPr>
            <w:r>
              <w:rPr>
                <w:rFonts w:ascii="Times New Roman" w:hAnsi="Times New Roman" w:cs="Times New Roman"/>
                <w:sz w:val="24"/>
                <w:szCs w:val="24"/>
              </w:rPr>
              <w:t>1258</w:t>
            </w:r>
          </w:p>
        </w:tc>
      </w:tr>
    </w:tbl>
    <w:p w:rsidR="0053028A" w:rsidRDefault="0053028A" w:rsidP="003D06F1">
      <w:pPr>
        <w:autoSpaceDE w:val="0"/>
        <w:autoSpaceDN w:val="0"/>
        <w:adjustRightInd w:val="0"/>
        <w:spacing w:after="0" w:line="240" w:lineRule="auto"/>
        <w:jc w:val="center"/>
        <w:rPr>
          <w:rFonts w:ascii="Times New Roman" w:hAnsi="Times New Roman" w:cs="Times New Roman"/>
          <w:b/>
          <w:sz w:val="24"/>
          <w:szCs w:val="24"/>
        </w:rPr>
      </w:pPr>
    </w:p>
    <w:p w:rsidR="003D06F1" w:rsidRPr="00933746" w:rsidRDefault="003D06F1" w:rsidP="003D06F1">
      <w:pPr>
        <w:autoSpaceDE w:val="0"/>
        <w:autoSpaceDN w:val="0"/>
        <w:adjustRightInd w:val="0"/>
        <w:spacing w:after="0" w:line="240" w:lineRule="auto"/>
        <w:jc w:val="center"/>
        <w:rPr>
          <w:rFonts w:ascii="Times New Roman" w:hAnsi="Times New Roman" w:cs="Times New Roman"/>
          <w:b/>
          <w:sz w:val="24"/>
          <w:szCs w:val="24"/>
        </w:rPr>
      </w:pPr>
      <w:r w:rsidRPr="00933746">
        <w:rPr>
          <w:rFonts w:ascii="Times New Roman" w:hAnsi="Times New Roman" w:cs="Times New Roman"/>
          <w:b/>
          <w:sz w:val="24"/>
          <w:szCs w:val="24"/>
        </w:rPr>
        <w:t>Пояснительная записка к плану внеурочной деятельности</w:t>
      </w:r>
    </w:p>
    <w:p w:rsidR="003D06F1" w:rsidRDefault="003D06F1" w:rsidP="003D06F1">
      <w:pPr>
        <w:spacing w:after="0" w:line="240" w:lineRule="auto"/>
        <w:ind w:firstLine="426"/>
        <w:jc w:val="both"/>
        <w:rPr>
          <w:rFonts w:ascii="Times New Roman" w:hAnsi="Times New Roman" w:cs="Times New Roman"/>
          <w:sz w:val="24"/>
          <w:szCs w:val="24"/>
        </w:rPr>
      </w:pPr>
    </w:p>
    <w:p w:rsidR="003D06F1" w:rsidRDefault="003D06F1" w:rsidP="003D06F1">
      <w:pPr>
        <w:spacing w:after="0" w:line="240" w:lineRule="auto"/>
        <w:ind w:firstLine="426"/>
        <w:jc w:val="both"/>
        <w:rPr>
          <w:rFonts w:ascii="Times New Roman" w:hAnsi="Times New Roman" w:cs="Times New Roman"/>
          <w:sz w:val="24"/>
          <w:szCs w:val="24"/>
        </w:rPr>
      </w:pPr>
      <w:r w:rsidRPr="00153625">
        <w:rPr>
          <w:rFonts w:ascii="Times New Roman" w:hAnsi="Times New Roman" w:cs="Times New Roman"/>
          <w:sz w:val="24"/>
          <w:szCs w:val="24"/>
        </w:rPr>
        <w:t>Учебный план</w:t>
      </w:r>
      <w:r>
        <w:rPr>
          <w:rFonts w:ascii="Times New Roman" w:hAnsi="Times New Roman" w:cs="Times New Roman"/>
          <w:sz w:val="24"/>
          <w:szCs w:val="24"/>
        </w:rPr>
        <w:t xml:space="preserve"> внеурочной деятельности обеспечивает реализацию требований Федерального государственного образовательного стандарта среднего общего образования, определяет общий и максимальный объем нагрузки обучающихся в рамках внеурочной деятельности, направления и формы внеурочной деятельности по классам.</w:t>
      </w:r>
    </w:p>
    <w:p w:rsidR="003D06F1" w:rsidRDefault="003D06F1" w:rsidP="003D06F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школьников – понятие, объединяющее все виды деятельности школьников (кроме учебной), в которой возможно и целесообразно решение задач их воспитания и социализации. Согласно ФГОС СОО организация занятий по направлениям внеурочной деятельн</w:t>
      </w:r>
      <w:r>
        <w:rPr>
          <w:rFonts w:ascii="Times New Roman" w:hAnsi="Times New Roman" w:cs="Times New Roman"/>
          <w:sz w:val="24"/>
          <w:szCs w:val="24"/>
        </w:rPr>
        <w:t>о</w:t>
      </w:r>
      <w:r>
        <w:rPr>
          <w:rFonts w:ascii="Times New Roman" w:hAnsi="Times New Roman" w:cs="Times New Roman"/>
          <w:sz w:val="24"/>
          <w:szCs w:val="24"/>
        </w:rPr>
        <w:t>сти является неотъемлемой частью образовательного процесса в лицее. Часы, отводимые на вн</w:t>
      </w:r>
      <w:r>
        <w:rPr>
          <w:rFonts w:ascii="Times New Roman" w:hAnsi="Times New Roman" w:cs="Times New Roman"/>
          <w:sz w:val="24"/>
          <w:szCs w:val="24"/>
        </w:rPr>
        <w:t>е</w:t>
      </w:r>
      <w:r>
        <w:rPr>
          <w:rFonts w:ascii="Times New Roman" w:hAnsi="Times New Roman" w:cs="Times New Roman"/>
          <w:sz w:val="24"/>
          <w:szCs w:val="24"/>
        </w:rPr>
        <w:t>урочную деятельность, используются в формах, отличных от урочной системы обучения. Внеуро</w:t>
      </w:r>
      <w:r>
        <w:rPr>
          <w:rFonts w:ascii="Times New Roman" w:hAnsi="Times New Roman" w:cs="Times New Roman"/>
          <w:sz w:val="24"/>
          <w:szCs w:val="24"/>
        </w:rPr>
        <w:t>ч</w:t>
      </w:r>
      <w:r>
        <w:rPr>
          <w:rFonts w:ascii="Times New Roman" w:hAnsi="Times New Roman" w:cs="Times New Roman"/>
          <w:sz w:val="24"/>
          <w:szCs w:val="24"/>
        </w:rPr>
        <w:t>ная</w:t>
      </w:r>
      <w:r w:rsidRPr="007F43E4">
        <w:rPr>
          <w:rFonts w:ascii="Times New Roman" w:hAnsi="Times New Roman" w:cs="Times New Roman"/>
          <w:sz w:val="24"/>
          <w:szCs w:val="24"/>
        </w:rPr>
        <w:t xml:space="preserve"> </w:t>
      </w:r>
      <w:r>
        <w:rPr>
          <w:rFonts w:ascii="Times New Roman" w:hAnsi="Times New Roman" w:cs="Times New Roman"/>
          <w:sz w:val="24"/>
          <w:szCs w:val="24"/>
        </w:rPr>
        <w:t>деятельность является неотъемлемой</w:t>
      </w:r>
      <w:r w:rsidRPr="007F43E4">
        <w:rPr>
          <w:rFonts w:ascii="Times New Roman" w:hAnsi="Times New Roman" w:cs="Times New Roman"/>
          <w:sz w:val="24"/>
          <w:szCs w:val="24"/>
        </w:rPr>
        <w:t xml:space="preserve"> </w:t>
      </w:r>
      <w:r>
        <w:rPr>
          <w:rFonts w:ascii="Times New Roman" w:hAnsi="Times New Roman" w:cs="Times New Roman"/>
          <w:sz w:val="24"/>
          <w:szCs w:val="24"/>
        </w:rPr>
        <w:t xml:space="preserve">частью образовательной деятельности и организуется по направлениям развития личности: спортивно-оздоровительное, духовно-нравственное, социальное, </w:t>
      </w:r>
      <w:proofErr w:type="spellStart"/>
      <w:r>
        <w:rPr>
          <w:rFonts w:ascii="Times New Roman" w:hAnsi="Times New Roman" w:cs="Times New Roman"/>
          <w:sz w:val="24"/>
          <w:szCs w:val="24"/>
        </w:rPr>
        <w:t>общеинтеллектуальное</w:t>
      </w:r>
      <w:proofErr w:type="spellEnd"/>
      <w:r>
        <w:rPr>
          <w:rFonts w:ascii="Times New Roman" w:hAnsi="Times New Roman" w:cs="Times New Roman"/>
          <w:sz w:val="24"/>
          <w:szCs w:val="24"/>
        </w:rPr>
        <w:t>, общекультурное. Внеурочная деятельность является обязательной. Формы её организации лицей определяет самостоятельно, с учётом интересов и запросов обучающихся и их родителей (законных представителей). План внеурочной деятельности является основным орг</w:t>
      </w:r>
      <w:r>
        <w:rPr>
          <w:rFonts w:ascii="Times New Roman" w:hAnsi="Times New Roman" w:cs="Times New Roman"/>
          <w:sz w:val="24"/>
          <w:szCs w:val="24"/>
        </w:rPr>
        <w:t>а</w:t>
      </w:r>
      <w:r>
        <w:rPr>
          <w:rFonts w:ascii="Times New Roman" w:hAnsi="Times New Roman" w:cs="Times New Roman"/>
          <w:sz w:val="24"/>
          <w:szCs w:val="24"/>
        </w:rPr>
        <w:lastRenderedPageBreak/>
        <w:t>низационным механизмом реализации основных образовательных программ общего образования, определяет состав и структуру направлений, формы организации, объем внеурочной деятельности. Внеурочная деятельность может реализовываться в каникулярное время. При отсутствии возмо</w:t>
      </w:r>
      <w:r>
        <w:rPr>
          <w:rFonts w:ascii="Times New Roman" w:hAnsi="Times New Roman" w:cs="Times New Roman"/>
          <w:sz w:val="24"/>
          <w:szCs w:val="24"/>
        </w:rPr>
        <w:t>ж</w:t>
      </w:r>
      <w:r>
        <w:rPr>
          <w:rFonts w:ascii="Times New Roman" w:hAnsi="Times New Roman" w:cs="Times New Roman"/>
          <w:sz w:val="24"/>
          <w:szCs w:val="24"/>
        </w:rPr>
        <w:t>ности для реализации внеурочной деятельности образовательная организация в рамках соотве</w:t>
      </w:r>
      <w:r>
        <w:rPr>
          <w:rFonts w:ascii="Times New Roman" w:hAnsi="Times New Roman" w:cs="Times New Roman"/>
          <w:sz w:val="24"/>
          <w:szCs w:val="24"/>
        </w:rPr>
        <w:t>т</w:t>
      </w:r>
      <w:r>
        <w:rPr>
          <w:rFonts w:ascii="Times New Roman" w:hAnsi="Times New Roman" w:cs="Times New Roman"/>
          <w:sz w:val="24"/>
          <w:szCs w:val="24"/>
        </w:rPr>
        <w:t>ствующих государственных (муниципальных) заданий, формируемых учредителем, может испол</w:t>
      </w:r>
      <w:r>
        <w:rPr>
          <w:rFonts w:ascii="Times New Roman" w:hAnsi="Times New Roman" w:cs="Times New Roman"/>
          <w:sz w:val="24"/>
          <w:szCs w:val="24"/>
        </w:rPr>
        <w:t>ь</w:t>
      </w:r>
      <w:r>
        <w:rPr>
          <w:rFonts w:ascii="Times New Roman" w:hAnsi="Times New Roman" w:cs="Times New Roman"/>
          <w:sz w:val="24"/>
          <w:szCs w:val="24"/>
        </w:rPr>
        <w:t xml:space="preserve">зовать возможности образовательных организаций дополнительного образования, организаций культуры и спорта. </w:t>
      </w:r>
    </w:p>
    <w:p w:rsidR="003D06F1" w:rsidRDefault="003D06F1" w:rsidP="003D06F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Нормативно-правовая основа разработки плана внеурочной деятельности:</w:t>
      </w:r>
    </w:p>
    <w:p w:rsidR="003D06F1" w:rsidRPr="00156973" w:rsidRDefault="003D06F1" w:rsidP="00373DAA">
      <w:pPr>
        <w:pStyle w:val="Default"/>
        <w:numPr>
          <w:ilvl w:val="0"/>
          <w:numId w:val="239"/>
        </w:numPr>
        <w:tabs>
          <w:tab w:val="left" w:pos="420"/>
        </w:tabs>
        <w:ind w:left="0" w:firstLine="0"/>
        <w:jc w:val="both"/>
      </w:pPr>
      <w:r w:rsidRPr="00156973">
        <w:t>Федеральный закон от 29.12.2012 № 273-ФЗ «Об образовании в Российской Федерации» (в де</w:t>
      </w:r>
      <w:r w:rsidRPr="00156973">
        <w:t>й</w:t>
      </w:r>
      <w:r w:rsidRPr="00156973">
        <w:t xml:space="preserve">ствующей редакции с изменениями, в том числе внесенными Федеральными законами от 03.07.2016 № 312-ФЗ, от 1.05.2017 года № 93-ФЗ, от 29.07.2017 года № 68 ФЗ, от 19.02.2018 N 25-ФЗ, </w:t>
      </w:r>
      <w:proofErr w:type="gramStart"/>
      <w:r w:rsidRPr="00156973">
        <w:t>от</w:t>
      </w:r>
      <w:proofErr w:type="gramEnd"/>
      <w:r w:rsidRPr="00156973">
        <w:t xml:space="preserve"> 07.03.2018 N 56-ФЗ, от 27.06.2018 N 162-ФЗ, от 27.06.2018 N 170-ФЗ)</w:t>
      </w:r>
      <w:r>
        <w:t>;</w:t>
      </w:r>
      <w:r w:rsidRPr="00156973">
        <w:t xml:space="preserve"> </w:t>
      </w:r>
    </w:p>
    <w:p w:rsidR="003D06F1" w:rsidRPr="00156973" w:rsidRDefault="003D06F1" w:rsidP="00373DAA">
      <w:pPr>
        <w:pStyle w:val="Default"/>
        <w:numPr>
          <w:ilvl w:val="0"/>
          <w:numId w:val="239"/>
        </w:numPr>
        <w:tabs>
          <w:tab w:val="left" w:pos="420"/>
        </w:tabs>
        <w:ind w:left="0" w:firstLine="0"/>
        <w:jc w:val="both"/>
      </w:pPr>
      <w:r w:rsidRPr="00156973">
        <w:t xml:space="preserve">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 </w:t>
      </w:r>
    </w:p>
    <w:p w:rsidR="003D06F1" w:rsidRPr="00156973" w:rsidRDefault="003D06F1" w:rsidP="00373DAA">
      <w:pPr>
        <w:pStyle w:val="Default"/>
        <w:numPr>
          <w:ilvl w:val="0"/>
          <w:numId w:val="239"/>
        </w:numPr>
        <w:tabs>
          <w:tab w:val="left" w:pos="420"/>
        </w:tabs>
        <w:ind w:left="0" w:firstLine="0"/>
        <w:jc w:val="both"/>
      </w:pPr>
      <w:r w:rsidRPr="00156973">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w:t>
      </w:r>
      <w:r w:rsidRPr="00156973">
        <w:t>с</w:t>
      </w:r>
      <w:r w:rsidRPr="00156973">
        <w:t xml:space="preserve">сийской Федерации от 29.12.2010 № 189 (в действующей редакции, с изменениями и дополнениями от 29 июня 2011 г., 25 декабря 2013 г., 24 ноября 2015); </w:t>
      </w:r>
    </w:p>
    <w:p w:rsidR="003D06F1" w:rsidRDefault="003D06F1" w:rsidP="00373DAA">
      <w:pPr>
        <w:pStyle w:val="Default"/>
        <w:numPr>
          <w:ilvl w:val="0"/>
          <w:numId w:val="239"/>
        </w:numPr>
        <w:tabs>
          <w:tab w:val="left" w:pos="420"/>
        </w:tabs>
        <w:ind w:left="0" w:firstLine="0"/>
        <w:jc w:val="both"/>
      </w:pPr>
      <w:r w:rsidRPr="00156973">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w:t>
      </w:r>
      <w:r>
        <w:t xml:space="preserve"> с последующими изменениями</w:t>
      </w:r>
      <w:r w:rsidRPr="00156973">
        <w:t xml:space="preserve">); </w:t>
      </w:r>
    </w:p>
    <w:p w:rsidR="003D06F1" w:rsidRDefault="003D06F1" w:rsidP="00373DAA">
      <w:pPr>
        <w:pStyle w:val="Default"/>
        <w:numPr>
          <w:ilvl w:val="0"/>
          <w:numId w:val="239"/>
        </w:numPr>
        <w:tabs>
          <w:tab w:val="left" w:pos="420"/>
        </w:tabs>
        <w:ind w:left="0" w:firstLine="0"/>
        <w:jc w:val="both"/>
      </w:pPr>
      <w:r>
        <w:t xml:space="preserve">письма </w:t>
      </w:r>
      <w:r w:rsidRPr="00156973">
        <w:t xml:space="preserve">Министерства образования и науки Российской Федерации от </w:t>
      </w:r>
      <w:r>
        <w:t>18</w:t>
      </w:r>
      <w:r w:rsidRPr="00156973">
        <w:t>.08.201</w:t>
      </w:r>
      <w:r>
        <w:t>7</w:t>
      </w:r>
      <w:r w:rsidRPr="00156973">
        <w:t xml:space="preserve"> №</w:t>
      </w:r>
      <w:r>
        <w:t>09-1672 «О направлении методических рекомендаций по уточнению понятия и содержания внеурочной де</w:t>
      </w:r>
      <w:r>
        <w:t>я</w:t>
      </w:r>
      <w:r>
        <w:t>тельности в рамках реализации основных общеобразовательных программ, в том числе в части проектной деятельности»;</w:t>
      </w:r>
    </w:p>
    <w:p w:rsidR="003D06F1" w:rsidRDefault="003D06F1" w:rsidP="00373DAA">
      <w:pPr>
        <w:pStyle w:val="Default"/>
        <w:numPr>
          <w:ilvl w:val="0"/>
          <w:numId w:val="239"/>
        </w:numPr>
        <w:tabs>
          <w:tab w:val="left" w:pos="420"/>
        </w:tabs>
        <w:ind w:left="0" w:firstLine="0"/>
        <w:jc w:val="both"/>
      </w:pPr>
      <w:r>
        <w:t>распоряжений Правительства Российской Федерации  от 04.092014 г.  №1726-р «Об утвержд</w:t>
      </w:r>
      <w:r>
        <w:t>е</w:t>
      </w:r>
      <w:r>
        <w:t>нии Концепции развития дополнительного образования детей», от</w:t>
      </w:r>
      <w:r w:rsidR="00CA7A5D">
        <w:t xml:space="preserve"> </w:t>
      </w:r>
      <w:r>
        <w:t>24.04.2015 № 729-р «Об утве</w:t>
      </w:r>
      <w:r>
        <w:t>р</w:t>
      </w:r>
      <w:r>
        <w:t>ждении плана мероприятий на 2015-2020 годы по реализации Концепции развития дополнительн</w:t>
      </w:r>
      <w:r>
        <w:t>о</w:t>
      </w:r>
      <w:r>
        <w:t>го образования детей, утвержденной распоряжением Правительства Российской Федерации  от 04.092014 г.  №1726-р».</w:t>
      </w:r>
    </w:p>
    <w:p w:rsidR="003D06F1" w:rsidRDefault="003D06F1" w:rsidP="003D06F1">
      <w:pPr>
        <w:pStyle w:val="Default"/>
        <w:tabs>
          <w:tab w:val="left" w:pos="420"/>
        </w:tabs>
        <w:ind w:firstLine="426"/>
        <w:jc w:val="both"/>
      </w:pPr>
    </w:p>
    <w:tbl>
      <w:tblPr>
        <w:tblStyle w:val="af7"/>
        <w:tblW w:w="10796" w:type="dxa"/>
        <w:tblInd w:w="-176" w:type="dxa"/>
        <w:tblLook w:val="04A0" w:firstRow="1" w:lastRow="0" w:firstColumn="1" w:lastColumn="0" w:noHBand="0" w:noVBand="1"/>
      </w:tblPr>
      <w:tblGrid>
        <w:gridCol w:w="2943"/>
        <w:gridCol w:w="6379"/>
        <w:gridCol w:w="737"/>
        <w:gridCol w:w="737"/>
      </w:tblGrid>
      <w:tr w:rsidR="003D06F1" w:rsidTr="00665A4B">
        <w:trPr>
          <w:trHeight w:val="276"/>
        </w:trPr>
        <w:tc>
          <w:tcPr>
            <w:tcW w:w="2943" w:type="dxa"/>
            <w:vMerge w:val="restart"/>
          </w:tcPr>
          <w:p w:rsidR="003D06F1" w:rsidRDefault="003D06F1" w:rsidP="00F15BD0">
            <w:pPr>
              <w:jc w:val="center"/>
              <w:rPr>
                <w:rFonts w:ascii="Times New Roman" w:hAnsi="Times New Roman" w:cs="Times New Roman"/>
                <w:b/>
                <w:sz w:val="24"/>
                <w:szCs w:val="24"/>
              </w:rPr>
            </w:pPr>
            <w:r>
              <w:rPr>
                <w:rFonts w:ascii="Times New Roman" w:hAnsi="Times New Roman" w:cs="Times New Roman"/>
                <w:b/>
                <w:sz w:val="24"/>
                <w:szCs w:val="24"/>
              </w:rPr>
              <w:t>Направление</w:t>
            </w:r>
          </w:p>
        </w:tc>
        <w:tc>
          <w:tcPr>
            <w:tcW w:w="6379" w:type="dxa"/>
            <w:vMerge w:val="restart"/>
          </w:tcPr>
          <w:p w:rsidR="003D06F1" w:rsidRDefault="003D06F1" w:rsidP="00F15BD0">
            <w:pPr>
              <w:jc w:val="center"/>
              <w:rPr>
                <w:rFonts w:ascii="Times New Roman" w:hAnsi="Times New Roman" w:cs="Times New Roman"/>
                <w:b/>
                <w:sz w:val="24"/>
                <w:szCs w:val="24"/>
              </w:rPr>
            </w:pPr>
            <w:r>
              <w:rPr>
                <w:rFonts w:ascii="Times New Roman" w:hAnsi="Times New Roman" w:cs="Times New Roman"/>
                <w:b/>
                <w:sz w:val="24"/>
                <w:szCs w:val="24"/>
              </w:rPr>
              <w:t>Название курса</w:t>
            </w:r>
          </w:p>
        </w:tc>
        <w:tc>
          <w:tcPr>
            <w:tcW w:w="1474" w:type="dxa"/>
            <w:gridSpan w:val="2"/>
          </w:tcPr>
          <w:p w:rsidR="003D06F1" w:rsidRDefault="003D06F1" w:rsidP="00F15BD0">
            <w:pPr>
              <w:jc w:val="center"/>
              <w:rPr>
                <w:rFonts w:ascii="Times New Roman" w:hAnsi="Times New Roman" w:cs="Times New Roman"/>
                <w:b/>
                <w:sz w:val="24"/>
                <w:szCs w:val="24"/>
              </w:rPr>
            </w:pPr>
            <w:r>
              <w:rPr>
                <w:rFonts w:ascii="Times New Roman" w:hAnsi="Times New Roman" w:cs="Times New Roman"/>
                <w:b/>
                <w:sz w:val="24"/>
                <w:szCs w:val="24"/>
              </w:rPr>
              <w:t>класс</w:t>
            </w:r>
          </w:p>
        </w:tc>
      </w:tr>
      <w:tr w:rsidR="003D06F1" w:rsidTr="00665A4B">
        <w:tc>
          <w:tcPr>
            <w:tcW w:w="2943" w:type="dxa"/>
            <w:vMerge/>
          </w:tcPr>
          <w:p w:rsidR="003D06F1" w:rsidRDefault="003D06F1" w:rsidP="00F15BD0">
            <w:pPr>
              <w:jc w:val="center"/>
              <w:rPr>
                <w:rFonts w:ascii="Times New Roman" w:hAnsi="Times New Roman" w:cs="Times New Roman"/>
                <w:b/>
                <w:sz w:val="24"/>
                <w:szCs w:val="24"/>
              </w:rPr>
            </w:pPr>
          </w:p>
        </w:tc>
        <w:tc>
          <w:tcPr>
            <w:tcW w:w="6379" w:type="dxa"/>
            <w:vMerge/>
          </w:tcPr>
          <w:p w:rsidR="003D06F1" w:rsidRDefault="003D06F1" w:rsidP="00F15BD0">
            <w:pPr>
              <w:jc w:val="center"/>
              <w:rPr>
                <w:rFonts w:ascii="Times New Roman" w:hAnsi="Times New Roman" w:cs="Times New Roman"/>
                <w:b/>
                <w:sz w:val="24"/>
                <w:szCs w:val="24"/>
              </w:rPr>
            </w:pP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10А</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10Б</w:t>
            </w:r>
          </w:p>
        </w:tc>
      </w:tr>
      <w:tr w:rsidR="003D06F1" w:rsidTr="008F4451">
        <w:trPr>
          <w:trHeight w:val="340"/>
        </w:trPr>
        <w:tc>
          <w:tcPr>
            <w:tcW w:w="2943" w:type="dxa"/>
            <w:vAlign w:val="center"/>
          </w:tcPr>
          <w:p w:rsidR="003D06F1" w:rsidRDefault="003D06F1" w:rsidP="00F15BD0">
            <w:pPr>
              <w:rPr>
                <w:rFonts w:ascii="Times New Roman" w:hAnsi="Times New Roman" w:cs="Times New Roman"/>
                <w:b/>
                <w:sz w:val="24"/>
                <w:szCs w:val="24"/>
              </w:rPr>
            </w:pPr>
            <w:r>
              <w:rPr>
                <w:rFonts w:ascii="Times New Roman" w:hAnsi="Times New Roman" w:cs="Times New Roman"/>
              </w:rPr>
              <w:t>духовно-нравственное</w:t>
            </w:r>
          </w:p>
        </w:tc>
        <w:tc>
          <w:tcPr>
            <w:tcW w:w="6379" w:type="dxa"/>
          </w:tcPr>
          <w:p w:rsidR="003D06F1" w:rsidRPr="00DC3BDB" w:rsidRDefault="006729A9" w:rsidP="006729A9">
            <w:pPr>
              <w:rPr>
                <w:rFonts w:ascii="Times New Roman" w:hAnsi="Times New Roman" w:cs="Times New Roman"/>
                <w:sz w:val="24"/>
                <w:szCs w:val="24"/>
              </w:rPr>
            </w:pPr>
            <w:r>
              <w:rPr>
                <w:rFonts w:ascii="Times New Roman" w:hAnsi="Times New Roman" w:cs="Times New Roman"/>
                <w:sz w:val="24"/>
                <w:szCs w:val="24"/>
              </w:rPr>
              <w:t>«</w:t>
            </w:r>
            <w:r w:rsidR="003D06F1" w:rsidRPr="00DC3BDB">
              <w:rPr>
                <w:rFonts w:ascii="Times New Roman" w:hAnsi="Times New Roman" w:cs="Times New Roman"/>
                <w:sz w:val="24"/>
                <w:szCs w:val="24"/>
              </w:rPr>
              <w:t xml:space="preserve">Троице-Сергиева Лавра </w:t>
            </w:r>
            <w:r>
              <w:rPr>
                <w:rFonts w:ascii="Times New Roman" w:hAnsi="Times New Roman" w:cs="Times New Roman"/>
                <w:sz w:val="24"/>
                <w:szCs w:val="24"/>
              </w:rPr>
              <w:t>– центр православной культуры»</w:t>
            </w:r>
          </w:p>
        </w:tc>
        <w:tc>
          <w:tcPr>
            <w:tcW w:w="737" w:type="dxa"/>
            <w:vAlign w:val="center"/>
          </w:tcPr>
          <w:p w:rsidR="003D06F1" w:rsidRPr="00896080" w:rsidRDefault="003D06F1" w:rsidP="006729A9">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vAlign w:val="center"/>
          </w:tcPr>
          <w:p w:rsidR="003D06F1" w:rsidRPr="00896080" w:rsidRDefault="003D06F1" w:rsidP="006729A9">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3D06F1" w:rsidTr="008F4451">
        <w:trPr>
          <w:trHeight w:val="340"/>
        </w:trPr>
        <w:tc>
          <w:tcPr>
            <w:tcW w:w="2943" w:type="dxa"/>
            <w:vAlign w:val="center"/>
          </w:tcPr>
          <w:p w:rsidR="003D06F1" w:rsidRDefault="003D06F1" w:rsidP="00F15BD0">
            <w:pPr>
              <w:rPr>
                <w:rFonts w:ascii="Times New Roman" w:hAnsi="Times New Roman" w:cs="Times New Roman"/>
                <w:b/>
                <w:sz w:val="24"/>
                <w:szCs w:val="24"/>
              </w:rPr>
            </w:pPr>
            <w:r>
              <w:rPr>
                <w:rFonts w:ascii="Times New Roman" w:hAnsi="Times New Roman" w:cs="Times New Roman"/>
              </w:rPr>
              <w:t>социальное</w:t>
            </w:r>
          </w:p>
        </w:tc>
        <w:tc>
          <w:tcPr>
            <w:tcW w:w="6379" w:type="dxa"/>
          </w:tcPr>
          <w:p w:rsidR="003D06F1" w:rsidRPr="00DE2064" w:rsidRDefault="003D06F1" w:rsidP="00F15BD0">
            <w:pPr>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3D06F1" w:rsidTr="008F4451">
        <w:trPr>
          <w:trHeight w:val="340"/>
        </w:trPr>
        <w:tc>
          <w:tcPr>
            <w:tcW w:w="2943" w:type="dxa"/>
            <w:vAlign w:val="center"/>
          </w:tcPr>
          <w:p w:rsidR="003D06F1" w:rsidRDefault="003D06F1" w:rsidP="00F15BD0">
            <w:pPr>
              <w:rPr>
                <w:rFonts w:ascii="Times New Roman" w:hAnsi="Times New Roman" w:cs="Times New Roman"/>
                <w:b/>
                <w:sz w:val="24"/>
                <w:szCs w:val="24"/>
              </w:rPr>
            </w:pPr>
            <w:proofErr w:type="spellStart"/>
            <w:r>
              <w:rPr>
                <w:rFonts w:ascii="Times New Roman" w:hAnsi="Times New Roman" w:cs="Times New Roman"/>
              </w:rPr>
              <w:t>общеинтеллектуальное</w:t>
            </w:r>
            <w:proofErr w:type="spellEnd"/>
          </w:p>
        </w:tc>
        <w:tc>
          <w:tcPr>
            <w:tcW w:w="6379" w:type="dxa"/>
          </w:tcPr>
          <w:p w:rsidR="003D06F1" w:rsidRPr="00DE2064" w:rsidRDefault="003D06F1" w:rsidP="00F15BD0">
            <w:pPr>
              <w:rPr>
                <w:rFonts w:ascii="Times New Roman" w:hAnsi="Times New Roman" w:cs="Times New Roman"/>
                <w:sz w:val="24"/>
                <w:szCs w:val="24"/>
              </w:rPr>
            </w:pPr>
            <w:r w:rsidRPr="00DE2064">
              <w:rPr>
                <w:rFonts w:ascii="Times New Roman" w:hAnsi="Times New Roman" w:cs="Times New Roman"/>
                <w:sz w:val="24"/>
                <w:szCs w:val="24"/>
              </w:rPr>
              <w:t>Экспериментальная физика</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3D06F1" w:rsidTr="008F4451">
        <w:trPr>
          <w:trHeight w:val="340"/>
        </w:trPr>
        <w:tc>
          <w:tcPr>
            <w:tcW w:w="2943" w:type="dxa"/>
            <w:vAlign w:val="center"/>
          </w:tcPr>
          <w:p w:rsidR="003D06F1" w:rsidRDefault="003D06F1" w:rsidP="00F15BD0">
            <w:pPr>
              <w:rPr>
                <w:rFonts w:ascii="Times New Roman" w:hAnsi="Times New Roman" w:cs="Times New Roman"/>
                <w:b/>
                <w:sz w:val="24"/>
                <w:szCs w:val="24"/>
              </w:rPr>
            </w:pPr>
            <w:r>
              <w:rPr>
                <w:rFonts w:ascii="Times New Roman" w:hAnsi="Times New Roman" w:cs="Times New Roman"/>
              </w:rPr>
              <w:t>общекультурное</w:t>
            </w:r>
          </w:p>
        </w:tc>
        <w:tc>
          <w:tcPr>
            <w:tcW w:w="6379" w:type="dxa"/>
          </w:tcPr>
          <w:p w:rsidR="003D06F1" w:rsidRPr="00DE2064" w:rsidRDefault="003D06F1" w:rsidP="00F15BD0">
            <w:pPr>
              <w:rPr>
                <w:rFonts w:ascii="Times New Roman" w:hAnsi="Times New Roman" w:cs="Times New Roman"/>
                <w:sz w:val="24"/>
                <w:szCs w:val="24"/>
              </w:rPr>
            </w:pPr>
            <w:r>
              <w:rPr>
                <w:rFonts w:ascii="Times New Roman" w:hAnsi="Times New Roman" w:cs="Times New Roman"/>
                <w:sz w:val="24"/>
                <w:szCs w:val="24"/>
              </w:rPr>
              <w:t>Вопросы стилистики русского языка</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3D06F1" w:rsidTr="008F4451">
        <w:trPr>
          <w:trHeight w:val="340"/>
        </w:trPr>
        <w:tc>
          <w:tcPr>
            <w:tcW w:w="2943" w:type="dxa"/>
            <w:vAlign w:val="center"/>
          </w:tcPr>
          <w:p w:rsidR="003D06F1" w:rsidRDefault="003D06F1" w:rsidP="00F15BD0">
            <w:pPr>
              <w:rPr>
                <w:rFonts w:ascii="Times New Roman" w:hAnsi="Times New Roman" w:cs="Times New Roman"/>
                <w:b/>
                <w:sz w:val="24"/>
                <w:szCs w:val="24"/>
              </w:rPr>
            </w:pPr>
            <w:r>
              <w:rPr>
                <w:rFonts w:ascii="Times New Roman" w:hAnsi="Times New Roman" w:cs="Times New Roman"/>
              </w:rPr>
              <w:t>спортивно-оздоровительное</w:t>
            </w:r>
          </w:p>
        </w:tc>
        <w:tc>
          <w:tcPr>
            <w:tcW w:w="6379" w:type="dxa"/>
          </w:tcPr>
          <w:p w:rsidR="003D06F1" w:rsidRPr="00DE2064" w:rsidRDefault="003D06F1" w:rsidP="00F15BD0">
            <w:pP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3D06F1" w:rsidTr="008F4451">
        <w:trPr>
          <w:trHeight w:val="340"/>
        </w:trPr>
        <w:tc>
          <w:tcPr>
            <w:tcW w:w="2943" w:type="dxa"/>
          </w:tcPr>
          <w:p w:rsidR="003D06F1" w:rsidRDefault="003D06F1" w:rsidP="00F15BD0">
            <w:pPr>
              <w:rPr>
                <w:rFonts w:ascii="Times New Roman" w:hAnsi="Times New Roman" w:cs="Times New Roman"/>
                <w:b/>
                <w:sz w:val="24"/>
                <w:szCs w:val="24"/>
              </w:rPr>
            </w:pPr>
            <w:r>
              <w:rPr>
                <w:rFonts w:ascii="Times New Roman" w:hAnsi="Times New Roman" w:cs="Times New Roman"/>
                <w:b/>
                <w:sz w:val="24"/>
                <w:szCs w:val="24"/>
              </w:rPr>
              <w:t>Итого</w:t>
            </w:r>
          </w:p>
        </w:tc>
        <w:tc>
          <w:tcPr>
            <w:tcW w:w="6379" w:type="dxa"/>
          </w:tcPr>
          <w:p w:rsidR="003D06F1" w:rsidRDefault="003D06F1" w:rsidP="00F15BD0">
            <w:pPr>
              <w:rPr>
                <w:rFonts w:ascii="Times New Roman" w:hAnsi="Times New Roman" w:cs="Times New Roman"/>
                <w:b/>
                <w:sz w:val="24"/>
                <w:szCs w:val="24"/>
              </w:rPr>
            </w:pP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5</w:t>
            </w:r>
          </w:p>
        </w:tc>
        <w:tc>
          <w:tcPr>
            <w:tcW w:w="737" w:type="dxa"/>
          </w:tcPr>
          <w:p w:rsidR="003D06F1" w:rsidRPr="00896080" w:rsidRDefault="003D06F1" w:rsidP="00F15BD0">
            <w:pPr>
              <w:jc w:val="center"/>
              <w:rPr>
                <w:rFonts w:ascii="Times New Roman" w:hAnsi="Times New Roman" w:cs="Times New Roman"/>
                <w:sz w:val="24"/>
                <w:szCs w:val="24"/>
              </w:rPr>
            </w:pPr>
            <w:r w:rsidRPr="00896080">
              <w:rPr>
                <w:rFonts w:ascii="Times New Roman" w:hAnsi="Times New Roman" w:cs="Times New Roman"/>
                <w:sz w:val="24"/>
                <w:szCs w:val="24"/>
              </w:rPr>
              <w:t>5</w:t>
            </w:r>
          </w:p>
        </w:tc>
      </w:tr>
      <w:tr w:rsidR="008F4451" w:rsidTr="008F4451">
        <w:trPr>
          <w:trHeight w:val="340"/>
        </w:trPr>
        <w:tc>
          <w:tcPr>
            <w:tcW w:w="2943" w:type="dxa"/>
            <w:vAlign w:val="center"/>
          </w:tcPr>
          <w:p w:rsidR="008F4451" w:rsidRDefault="008F4451" w:rsidP="00C9734D">
            <w:pPr>
              <w:rPr>
                <w:rFonts w:ascii="Times New Roman" w:hAnsi="Times New Roman" w:cs="Times New Roman"/>
                <w:b/>
                <w:sz w:val="24"/>
                <w:szCs w:val="24"/>
              </w:rPr>
            </w:pPr>
            <w:r>
              <w:rPr>
                <w:rFonts w:ascii="Times New Roman" w:hAnsi="Times New Roman" w:cs="Times New Roman"/>
              </w:rPr>
              <w:t>духовно-нравственное</w:t>
            </w:r>
          </w:p>
        </w:tc>
        <w:tc>
          <w:tcPr>
            <w:tcW w:w="6379" w:type="dxa"/>
          </w:tcPr>
          <w:p w:rsidR="008F4451" w:rsidRPr="00CC2C57" w:rsidRDefault="008F4451" w:rsidP="00C9734D">
            <w:pPr>
              <w:rPr>
                <w:rFonts w:ascii="Times New Roman" w:hAnsi="Times New Roman" w:cs="Times New Roman"/>
                <w:sz w:val="24"/>
                <w:szCs w:val="24"/>
              </w:rPr>
            </w:pPr>
            <w:r w:rsidRPr="00CC2C57">
              <w:rPr>
                <w:rFonts w:ascii="Times New Roman" w:hAnsi="Times New Roman"/>
                <w:bCs/>
                <w:color w:val="000000"/>
                <w:spacing w:val="3"/>
                <w:sz w:val="24"/>
                <w:szCs w:val="24"/>
              </w:rPr>
              <w:t>Я и мое Отечество</w:t>
            </w:r>
          </w:p>
        </w:tc>
        <w:tc>
          <w:tcPr>
            <w:tcW w:w="737" w:type="dxa"/>
            <w:vAlign w:val="center"/>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vAlign w:val="center"/>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8F4451" w:rsidTr="008F4451">
        <w:trPr>
          <w:trHeight w:val="340"/>
        </w:trPr>
        <w:tc>
          <w:tcPr>
            <w:tcW w:w="2943" w:type="dxa"/>
            <w:vAlign w:val="center"/>
          </w:tcPr>
          <w:p w:rsidR="008F4451" w:rsidRDefault="008F4451" w:rsidP="00C9734D">
            <w:pPr>
              <w:rPr>
                <w:rFonts w:ascii="Times New Roman" w:hAnsi="Times New Roman" w:cs="Times New Roman"/>
                <w:b/>
                <w:sz w:val="24"/>
                <w:szCs w:val="24"/>
              </w:rPr>
            </w:pPr>
            <w:r>
              <w:rPr>
                <w:rFonts w:ascii="Times New Roman" w:hAnsi="Times New Roman" w:cs="Times New Roman"/>
              </w:rPr>
              <w:t>социальное</w:t>
            </w:r>
          </w:p>
        </w:tc>
        <w:tc>
          <w:tcPr>
            <w:tcW w:w="6379" w:type="dxa"/>
          </w:tcPr>
          <w:p w:rsidR="008F4451" w:rsidRPr="00DE2064" w:rsidRDefault="008F4451" w:rsidP="00C9734D">
            <w:pPr>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8F4451" w:rsidTr="008F4451">
        <w:trPr>
          <w:trHeight w:val="340"/>
        </w:trPr>
        <w:tc>
          <w:tcPr>
            <w:tcW w:w="2943" w:type="dxa"/>
            <w:vAlign w:val="center"/>
          </w:tcPr>
          <w:p w:rsidR="008F4451" w:rsidRDefault="008F4451" w:rsidP="00C9734D">
            <w:pPr>
              <w:rPr>
                <w:rFonts w:ascii="Times New Roman" w:hAnsi="Times New Roman" w:cs="Times New Roman"/>
                <w:b/>
                <w:sz w:val="24"/>
                <w:szCs w:val="24"/>
              </w:rPr>
            </w:pPr>
            <w:proofErr w:type="spellStart"/>
            <w:r>
              <w:rPr>
                <w:rFonts w:ascii="Times New Roman" w:hAnsi="Times New Roman" w:cs="Times New Roman"/>
              </w:rPr>
              <w:t>общеинтеллектуальное</w:t>
            </w:r>
            <w:proofErr w:type="spellEnd"/>
          </w:p>
        </w:tc>
        <w:tc>
          <w:tcPr>
            <w:tcW w:w="6379" w:type="dxa"/>
          </w:tcPr>
          <w:p w:rsidR="008F4451" w:rsidRPr="00DE2064" w:rsidRDefault="008F4451" w:rsidP="00C9734D">
            <w:pPr>
              <w:rPr>
                <w:rFonts w:ascii="Times New Roman" w:hAnsi="Times New Roman" w:cs="Times New Roman"/>
                <w:sz w:val="24"/>
                <w:szCs w:val="24"/>
              </w:rPr>
            </w:pPr>
            <w:r>
              <w:rPr>
                <w:rFonts w:ascii="Times New Roman" w:hAnsi="Times New Roman" w:cs="Times New Roman"/>
                <w:sz w:val="24"/>
                <w:szCs w:val="24"/>
              </w:rPr>
              <w:t>Программирование и математические основы информатики</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8F4451" w:rsidTr="008F4451">
        <w:trPr>
          <w:trHeight w:val="340"/>
        </w:trPr>
        <w:tc>
          <w:tcPr>
            <w:tcW w:w="2943" w:type="dxa"/>
            <w:vAlign w:val="center"/>
          </w:tcPr>
          <w:p w:rsidR="008F4451" w:rsidRDefault="008F4451" w:rsidP="00C9734D">
            <w:pPr>
              <w:rPr>
                <w:rFonts w:ascii="Times New Roman" w:hAnsi="Times New Roman" w:cs="Times New Roman"/>
                <w:b/>
                <w:sz w:val="24"/>
                <w:szCs w:val="24"/>
              </w:rPr>
            </w:pPr>
            <w:r>
              <w:rPr>
                <w:rFonts w:ascii="Times New Roman" w:hAnsi="Times New Roman" w:cs="Times New Roman"/>
              </w:rPr>
              <w:t>общекультурное</w:t>
            </w:r>
          </w:p>
        </w:tc>
        <w:tc>
          <w:tcPr>
            <w:tcW w:w="6379" w:type="dxa"/>
          </w:tcPr>
          <w:p w:rsidR="008F4451" w:rsidRPr="00DE2064" w:rsidRDefault="008F4451" w:rsidP="00C9734D">
            <w:pPr>
              <w:rPr>
                <w:rFonts w:ascii="Times New Roman" w:hAnsi="Times New Roman" w:cs="Times New Roman"/>
                <w:sz w:val="24"/>
                <w:szCs w:val="24"/>
              </w:rPr>
            </w:pPr>
            <w:r w:rsidRPr="00B91F79">
              <w:rPr>
                <w:rFonts w:ascii="Times New Roman" w:eastAsia="Times New Roman" w:hAnsi="Times New Roman" w:cs="Times New Roman"/>
                <w:sz w:val="24"/>
                <w:szCs w:val="24"/>
              </w:rPr>
              <w:t>Русское правописание: орфография и пунктуация</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8F4451" w:rsidTr="008F4451">
        <w:trPr>
          <w:trHeight w:val="340"/>
        </w:trPr>
        <w:tc>
          <w:tcPr>
            <w:tcW w:w="2943" w:type="dxa"/>
            <w:vAlign w:val="center"/>
          </w:tcPr>
          <w:p w:rsidR="008F4451" w:rsidRDefault="008F4451" w:rsidP="00C9734D">
            <w:pPr>
              <w:rPr>
                <w:rFonts w:ascii="Times New Roman" w:hAnsi="Times New Roman" w:cs="Times New Roman"/>
                <w:b/>
                <w:sz w:val="24"/>
                <w:szCs w:val="24"/>
              </w:rPr>
            </w:pPr>
            <w:r>
              <w:rPr>
                <w:rFonts w:ascii="Times New Roman" w:hAnsi="Times New Roman" w:cs="Times New Roman"/>
              </w:rPr>
              <w:t>спортивно-оздоровительное</w:t>
            </w:r>
          </w:p>
        </w:tc>
        <w:tc>
          <w:tcPr>
            <w:tcW w:w="6379" w:type="dxa"/>
          </w:tcPr>
          <w:p w:rsidR="008F4451" w:rsidRPr="00DE2064" w:rsidRDefault="008F4451" w:rsidP="00C9734D">
            <w:pP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1</w:t>
            </w:r>
          </w:p>
        </w:tc>
      </w:tr>
      <w:tr w:rsidR="008F4451" w:rsidTr="008F4451">
        <w:trPr>
          <w:trHeight w:val="340"/>
        </w:trPr>
        <w:tc>
          <w:tcPr>
            <w:tcW w:w="2943" w:type="dxa"/>
          </w:tcPr>
          <w:p w:rsidR="008F4451" w:rsidRDefault="008F4451" w:rsidP="00C9734D">
            <w:pPr>
              <w:rPr>
                <w:rFonts w:ascii="Times New Roman" w:hAnsi="Times New Roman" w:cs="Times New Roman"/>
                <w:b/>
                <w:sz w:val="24"/>
                <w:szCs w:val="24"/>
              </w:rPr>
            </w:pPr>
            <w:r>
              <w:rPr>
                <w:rFonts w:ascii="Times New Roman" w:hAnsi="Times New Roman" w:cs="Times New Roman"/>
                <w:b/>
                <w:sz w:val="24"/>
                <w:szCs w:val="24"/>
              </w:rPr>
              <w:t>Итого</w:t>
            </w:r>
          </w:p>
        </w:tc>
        <w:tc>
          <w:tcPr>
            <w:tcW w:w="6379" w:type="dxa"/>
          </w:tcPr>
          <w:p w:rsidR="008F4451" w:rsidRDefault="008F4451" w:rsidP="00C9734D">
            <w:pPr>
              <w:rPr>
                <w:rFonts w:ascii="Times New Roman" w:hAnsi="Times New Roman" w:cs="Times New Roman"/>
                <w:b/>
                <w:sz w:val="24"/>
                <w:szCs w:val="24"/>
              </w:rPr>
            </w:pP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5</w:t>
            </w:r>
          </w:p>
        </w:tc>
        <w:tc>
          <w:tcPr>
            <w:tcW w:w="737" w:type="dxa"/>
          </w:tcPr>
          <w:p w:rsidR="008F4451" w:rsidRPr="00896080" w:rsidRDefault="008F4451" w:rsidP="00C9734D">
            <w:pPr>
              <w:jc w:val="center"/>
              <w:rPr>
                <w:rFonts w:ascii="Times New Roman" w:hAnsi="Times New Roman" w:cs="Times New Roman"/>
                <w:sz w:val="24"/>
                <w:szCs w:val="24"/>
              </w:rPr>
            </w:pPr>
            <w:r w:rsidRPr="00896080">
              <w:rPr>
                <w:rFonts w:ascii="Times New Roman" w:hAnsi="Times New Roman" w:cs="Times New Roman"/>
                <w:sz w:val="24"/>
                <w:szCs w:val="24"/>
              </w:rPr>
              <w:t>5</w:t>
            </w:r>
          </w:p>
        </w:tc>
      </w:tr>
    </w:tbl>
    <w:p w:rsidR="003D06F1" w:rsidRDefault="003D06F1" w:rsidP="00B76AD5">
      <w:pPr>
        <w:autoSpaceDE w:val="0"/>
        <w:autoSpaceDN w:val="0"/>
        <w:adjustRightInd w:val="0"/>
        <w:spacing w:after="0" w:line="240" w:lineRule="auto"/>
        <w:jc w:val="center"/>
        <w:rPr>
          <w:rFonts w:ascii="Times New Roman" w:hAnsi="Times New Roman" w:cs="Times New Roman"/>
          <w:b/>
          <w:bCs/>
          <w:sz w:val="24"/>
          <w:szCs w:val="24"/>
        </w:rPr>
      </w:pPr>
    </w:p>
    <w:tbl>
      <w:tblPr>
        <w:tblW w:w="10456" w:type="dxa"/>
        <w:tblBorders>
          <w:top w:val="nil"/>
          <w:left w:val="nil"/>
          <w:bottom w:val="nil"/>
          <w:right w:val="nil"/>
        </w:tblBorders>
        <w:tblLayout w:type="fixed"/>
        <w:tblLook w:val="0000" w:firstRow="0" w:lastRow="0" w:firstColumn="0" w:lastColumn="0" w:noHBand="0" w:noVBand="0"/>
      </w:tblPr>
      <w:tblGrid>
        <w:gridCol w:w="10456"/>
      </w:tblGrid>
      <w:tr w:rsidR="006A06E4" w:rsidRPr="00E77B82" w:rsidTr="00D445F2">
        <w:trPr>
          <w:trHeight w:val="5216"/>
        </w:trPr>
        <w:tc>
          <w:tcPr>
            <w:tcW w:w="10456" w:type="dxa"/>
          </w:tcPr>
          <w:p w:rsidR="00EF0166" w:rsidRDefault="00B2163D" w:rsidP="00EF0166">
            <w:pPr>
              <w:spacing w:after="0"/>
              <w:jc w:val="center"/>
              <w:rPr>
                <w:rFonts w:ascii="Times New Roman" w:hAnsi="Times New Roman" w:cs="Times New Roman"/>
                <w:b/>
                <w:sz w:val="24"/>
                <w:szCs w:val="24"/>
              </w:rPr>
            </w:pPr>
            <w:bookmarkStart w:id="118" w:name="_Toc406059071"/>
            <w:bookmarkStart w:id="119" w:name="_Toc409691735"/>
            <w:bookmarkStart w:id="120" w:name="_Toc410654075"/>
            <w:bookmarkStart w:id="121" w:name="_Toc414553285"/>
            <w:r w:rsidRPr="00E77B82">
              <w:rPr>
                <w:rFonts w:ascii="Times New Roman" w:hAnsi="Times New Roman"/>
                <w:b/>
                <w:sz w:val="24"/>
                <w:szCs w:val="24"/>
              </w:rPr>
              <w:lastRenderedPageBreak/>
              <w:t>3.</w:t>
            </w:r>
            <w:r w:rsidR="00EF0166">
              <w:rPr>
                <w:rFonts w:ascii="Times New Roman" w:hAnsi="Times New Roman"/>
                <w:b/>
                <w:sz w:val="24"/>
                <w:szCs w:val="24"/>
              </w:rPr>
              <w:t>3</w:t>
            </w:r>
            <w:r w:rsidRPr="00E77B82">
              <w:rPr>
                <w:rFonts w:ascii="Times New Roman" w:hAnsi="Times New Roman"/>
                <w:sz w:val="24"/>
                <w:szCs w:val="24"/>
              </w:rPr>
              <w:t xml:space="preserve">.  </w:t>
            </w:r>
            <w:r w:rsidR="00C666E0" w:rsidRPr="00E77B82">
              <w:rPr>
                <w:rFonts w:ascii="Times New Roman" w:hAnsi="Times New Roman" w:cs="Times New Roman"/>
                <w:b/>
                <w:sz w:val="24"/>
                <w:szCs w:val="24"/>
              </w:rPr>
              <w:t>Условия реализации основной образовательной программы</w:t>
            </w:r>
          </w:p>
          <w:p w:rsidR="00C666E0" w:rsidRPr="00E77B82" w:rsidRDefault="006B0976" w:rsidP="00EF0166">
            <w:pPr>
              <w:spacing w:after="0"/>
              <w:jc w:val="center"/>
              <w:rPr>
                <w:rFonts w:ascii="Times New Roman" w:hAnsi="Times New Roman" w:cs="Times New Roman"/>
                <w:b/>
                <w:sz w:val="24"/>
                <w:szCs w:val="24"/>
              </w:rPr>
            </w:pPr>
            <w:r w:rsidRPr="00E77B82">
              <w:rPr>
                <w:rFonts w:ascii="Times New Roman" w:hAnsi="Times New Roman" w:cs="Times New Roman"/>
                <w:b/>
                <w:sz w:val="24"/>
                <w:szCs w:val="24"/>
              </w:rPr>
              <w:t>среднего</w:t>
            </w:r>
            <w:r w:rsidR="00C666E0" w:rsidRPr="00E77B82">
              <w:rPr>
                <w:rFonts w:ascii="Times New Roman" w:hAnsi="Times New Roman" w:cs="Times New Roman"/>
                <w:b/>
                <w:sz w:val="24"/>
                <w:szCs w:val="24"/>
              </w:rPr>
              <w:t xml:space="preserve"> общего образования</w:t>
            </w:r>
          </w:p>
          <w:p w:rsidR="00C666E0" w:rsidRPr="00E77B82" w:rsidRDefault="00C666E0" w:rsidP="00C666E0">
            <w:pPr>
              <w:pStyle w:val="Default"/>
              <w:jc w:val="center"/>
              <w:rPr>
                <w:rFonts w:ascii="Times New Roman" w:hAnsi="Times New Roman" w:cs="Times New Roman"/>
                <w:b/>
                <w:color w:val="auto"/>
              </w:rPr>
            </w:pP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Организационно-педагогические условия </w:t>
            </w:r>
          </w:p>
          <w:p w:rsidR="00E83F91" w:rsidRPr="00E77B82" w:rsidRDefault="00E83F91" w:rsidP="00B2163D">
            <w:pPr>
              <w:pStyle w:val="Default"/>
              <w:jc w:val="center"/>
              <w:rPr>
                <w:rFonts w:ascii="Times New Roman" w:hAnsi="Times New Roman" w:cs="Times New Roman"/>
                <w:b/>
                <w:color w:val="auto"/>
              </w:rPr>
            </w:pPr>
          </w:p>
          <w:p w:rsidR="00C666E0" w:rsidRPr="00E77B82" w:rsidRDefault="00C666E0" w:rsidP="00B2163D">
            <w:pPr>
              <w:pStyle w:val="Default"/>
              <w:jc w:val="center"/>
              <w:rPr>
                <w:rFonts w:ascii="Times New Roman" w:hAnsi="Times New Roman" w:cs="Times New Roman"/>
                <w:color w:val="auto"/>
              </w:rPr>
            </w:pPr>
            <w:r w:rsidRPr="00E77B82">
              <w:rPr>
                <w:rFonts w:ascii="Times New Roman" w:hAnsi="Times New Roman" w:cs="Times New Roman"/>
                <w:b/>
                <w:color w:val="auto"/>
              </w:rPr>
              <w:t>Режим работы</w:t>
            </w:r>
            <w:r w:rsidRPr="00E77B82">
              <w:rPr>
                <w:rFonts w:ascii="Times New Roman" w:hAnsi="Times New Roman" w:cs="Times New Roman"/>
                <w:color w:val="auto"/>
              </w:rPr>
              <w:t>:</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Организация образовательного процесса в школе регламентируется учебным планом, годовым к</w:t>
            </w:r>
            <w:r w:rsidRPr="00E77B82">
              <w:rPr>
                <w:rFonts w:ascii="Times New Roman" w:hAnsi="Times New Roman" w:cs="Times New Roman"/>
                <w:color w:val="auto"/>
              </w:rPr>
              <w:t>а</w:t>
            </w:r>
            <w:r w:rsidRPr="00E77B82">
              <w:rPr>
                <w:rFonts w:ascii="Times New Roman" w:hAnsi="Times New Roman" w:cs="Times New Roman"/>
                <w:color w:val="auto"/>
              </w:rPr>
              <w:t xml:space="preserve">лендарным графиком, расписанием учебных занятий, расписанием звонков </w:t>
            </w:r>
          </w:p>
          <w:p w:rsidR="00E83F91" w:rsidRPr="00E77B82" w:rsidRDefault="00E83F91" w:rsidP="00B2163D">
            <w:pPr>
              <w:spacing w:after="0" w:line="240" w:lineRule="auto"/>
              <w:jc w:val="center"/>
              <w:rPr>
                <w:rFonts w:ascii="Times New Roman" w:hAnsi="Times New Roman" w:cs="Times New Roman"/>
                <w:b/>
                <w:sz w:val="24"/>
                <w:szCs w:val="24"/>
              </w:rPr>
            </w:pPr>
          </w:p>
          <w:p w:rsidR="00C666E0" w:rsidRPr="00E77B82" w:rsidRDefault="00C666E0" w:rsidP="00B2163D">
            <w:pPr>
              <w:spacing w:after="0" w:line="240" w:lineRule="auto"/>
              <w:jc w:val="center"/>
              <w:rPr>
                <w:rFonts w:ascii="Times New Roman" w:hAnsi="Times New Roman" w:cs="Times New Roman"/>
                <w:sz w:val="24"/>
                <w:szCs w:val="24"/>
              </w:rPr>
            </w:pPr>
            <w:r w:rsidRPr="00E77B82">
              <w:rPr>
                <w:rFonts w:ascii="Times New Roman" w:hAnsi="Times New Roman" w:cs="Times New Roman"/>
                <w:b/>
                <w:sz w:val="24"/>
                <w:szCs w:val="24"/>
              </w:rPr>
              <w:t>Годовой календарный учебный график</w:t>
            </w:r>
            <w:r w:rsidRPr="00E77B82">
              <w:rPr>
                <w:rFonts w:ascii="Times New Roman" w:hAnsi="Times New Roman" w:cs="Times New Roman"/>
                <w:sz w:val="24"/>
                <w:szCs w:val="24"/>
              </w:rPr>
              <w:t xml:space="preserve"> </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Начало учебного года: 01 сентября</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Окончание учебного года: учебные занятия заканчиваются 25</w:t>
            </w:r>
            <w:r w:rsidR="006B0976" w:rsidRPr="00E77B82">
              <w:rPr>
                <w:rFonts w:ascii="Times New Roman" w:hAnsi="Times New Roman"/>
                <w:sz w:val="24"/>
                <w:szCs w:val="24"/>
              </w:rPr>
              <w:t xml:space="preserve"> мая (для 11 классов), 31</w:t>
            </w:r>
            <w:r w:rsidRPr="00E77B82">
              <w:rPr>
                <w:rFonts w:ascii="Times New Roman" w:hAnsi="Times New Roman"/>
                <w:sz w:val="24"/>
                <w:szCs w:val="24"/>
              </w:rPr>
              <w:t xml:space="preserve"> мая </w:t>
            </w:r>
            <w:r w:rsidR="006B0976" w:rsidRPr="00E77B82">
              <w:rPr>
                <w:rFonts w:ascii="Times New Roman" w:hAnsi="Times New Roman"/>
                <w:sz w:val="24"/>
                <w:szCs w:val="24"/>
              </w:rPr>
              <w:t>(для 10 классов)</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Начало учебных занятий: 09:00</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Окончание учебных занятий: 16:10</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Сменность занятий: занятия проводятся в одну смену</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Продолжительность учебного года: 34 учебные недели</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Режим работы школы: 6 - дневная учебная неделя</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Регламентирование образовательного процесса на учебный год:</w:t>
            </w:r>
          </w:p>
          <w:p w:rsidR="00C666E0" w:rsidRPr="00E77B82" w:rsidRDefault="00C666E0" w:rsidP="006B0976">
            <w:pPr>
              <w:pStyle w:val="af9"/>
              <w:tabs>
                <w:tab w:val="left" w:pos="405"/>
              </w:tabs>
              <w:ind w:left="360"/>
              <w:jc w:val="both"/>
              <w:rPr>
                <w:rFonts w:ascii="Times New Roman" w:hAnsi="Times New Roman"/>
                <w:sz w:val="24"/>
                <w:szCs w:val="24"/>
              </w:rPr>
            </w:pPr>
            <w:r w:rsidRPr="00E77B82">
              <w:rPr>
                <w:rFonts w:ascii="Times New Roman" w:hAnsi="Times New Roman"/>
                <w:sz w:val="24"/>
                <w:szCs w:val="24"/>
              </w:rPr>
              <w:t>Продолжительность уроков: 45 минут</w:t>
            </w:r>
          </w:p>
          <w:p w:rsidR="00C666E0" w:rsidRPr="00E77B82" w:rsidRDefault="00C666E0" w:rsidP="006B0976">
            <w:pPr>
              <w:pStyle w:val="af9"/>
              <w:tabs>
                <w:tab w:val="left" w:pos="405"/>
              </w:tabs>
              <w:ind w:left="360"/>
              <w:jc w:val="both"/>
              <w:rPr>
                <w:rFonts w:ascii="Times New Roman" w:hAnsi="Times New Roman"/>
                <w:sz w:val="24"/>
                <w:szCs w:val="24"/>
              </w:rPr>
            </w:pPr>
            <w:r w:rsidRPr="00E77B82">
              <w:rPr>
                <w:rFonts w:ascii="Times New Roman" w:hAnsi="Times New Roman"/>
                <w:sz w:val="24"/>
                <w:szCs w:val="24"/>
              </w:rPr>
              <w:t>Продолжительность перерывов минимальная (мин.) – 10; максимальная (мин.) - 45</w:t>
            </w:r>
          </w:p>
          <w:p w:rsidR="00C666E0" w:rsidRPr="00E77B82" w:rsidRDefault="00C666E0" w:rsidP="000B32C1">
            <w:pPr>
              <w:pStyle w:val="af9"/>
              <w:numPr>
                <w:ilvl w:val="0"/>
                <w:numId w:val="2"/>
              </w:numPr>
              <w:tabs>
                <w:tab w:val="left" w:pos="405"/>
              </w:tabs>
              <w:ind w:left="0" w:firstLine="0"/>
              <w:jc w:val="both"/>
              <w:rPr>
                <w:rFonts w:ascii="Times New Roman" w:hAnsi="Times New Roman"/>
                <w:sz w:val="24"/>
                <w:szCs w:val="24"/>
              </w:rPr>
            </w:pPr>
            <w:r w:rsidRPr="00E77B82">
              <w:rPr>
                <w:rFonts w:ascii="Times New Roman" w:hAnsi="Times New Roman"/>
                <w:sz w:val="24"/>
                <w:szCs w:val="24"/>
              </w:rPr>
              <w:t>Расписание звонков</w:t>
            </w:r>
          </w:p>
          <w:p w:rsidR="00C666E0" w:rsidRPr="00E77B82" w:rsidRDefault="00C666E0" w:rsidP="00C666E0">
            <w:pPr>
              <w:pStyle w:val="af9"/>
              <w:tabs>
                <w:tab w:val="left" w:pos="405"/>
              </w:tabs>
              <w:jc w:val="both"/>
              <w:rPr>
                <w:rFonts w:ascii="Times New Roman" w:hAnsi="Times New Roman"/>
                <w:sz w:val="24"/>
                <w:szCs w:val="24"/>
              </w:rPr>
            </w:pPr>
          </w:p>
          <w:tbl>
            <w:tblPr>
              <w:tblW w:w="0" w:type="auto"/>
              <w:tblInd w:w="675" w:type="dxa"/>
              <w:tblLayout w:type="fixed"/>
              <w:tblLook w:val="04A0" w:firstRow="1" w:lastRow="0" w:firstColumn="1" w:lastColumn="0" w:noHBand="0" w:noVBand="1"/>
            </w:tblPr>
            <w:tblGrid>
              <w:gridCol w:w="4459"/>
              <w:gridCol w:w="2771"/>
            </w:tblGrid>
            <w:tr w:rsidR="00C666E0" w:rsidRPr="00E77B82" w:rsidTr="00C666E0">
              <w:tc>
                <w:tcPr>
                  <w:tcW w:w="4459"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1 урок   09.00 – 09.45          </w:t>
                  </w:r>
                </w:p>
              </w:tc>
              <w:tc>
                <w:tcPr>
                  <w:tcW w:w="2771"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5 урок    12.40 – 13.25            </w:t>
                  </w:r>
                </w:p>
              </w:tc>
            </w:tr>
            <w:tr w:rsidR="00C666E0" w:rsidRPr="00E77B82" w:rsidTr="00C666E0">
              <w:tc>
                <w:tcPr>
                  <w:tcW w:w="4459"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2 урок   09.55 – 10.40            </w:t>
                  </w:r>
                </w:p>
              </w:tc>
              <w:tc>
                <w:tcPr>
                  <w:tcW w:w="2771"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6 урок    13.35 – 14.20</w:t>
                  </w:r>
                </w:p>
              </w:tc>
            </w:tr>
            <w:tr w:rsidR="00C666E0" w:rsidRPr="00E77B82" w:rsidTr="00C666E0">
              <w:tc>
                <w:tcPr>
                  <w:tcW w:w="4459"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3 урок   10.50 – 11.35  </w:t>
                  </w:r>
                </w:p>
              </w:tc>
              <w:tc>
                <w:tcPr>
                  <w:tcW w:w="2771"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7 урок    14.30 – 15.15</w:t>
                  </w:r>
                </w:p>
              </w:tc>
            </w:tr>
            <w:tr w:rsidR="00C666E0" w:rsidRPr="00E77B82" w:rsidTr="00C666E0">
              <w:tc>
                <w:tcPr>
                  <w:tcW w:w="4459"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4 урок   11.45 – 12.30                                                                 </w:t>
                  </w:r>
                </w:p>
              </w:tc>
              <w:tc>
                <w:tcPr>
                  <w:tcW w:w="2771" w:type="dxa"/>
                  <w:tcBorders>
                    <w:top w:val="single" w:sz="4" w:space="0" w:color="auto"/>
                    <w:left w:val="single" w:sz="4" w:space="0" w:color="auto"/>
                    <w:bottom w:val="single" w:sz="4" w:space="0" w:color="auto"/>
                    <w:right w:val="single" w:sz="4" w:space="0" w:color="auto"/>
                  </w:tcBorders>
                </w:tcPr>
                <w:p w:rsidR="00C666E0" w:rsidRPr="00E77B82" w:rsidRDefault="00C666E0" w:rsidP="00C666E0">
                  <w:pPr>
                    <w:tabs>
                      <w:tab w:val="left" w:pos="405"/>
                    </w:tabs>
                    <w:spacing w:after="0" w:line="240" w:lineRule="auto"/>
                    <w:rPr>
                      <w:rFonts w:ascii="Times New Roman" w:hAnsi="Times New Roman" w:cs="Times New Roman"/>
                      <w:sz w:val="24"/>
                      <w:szCs w:val="24"/>
                    </w:rPr>
                  </w:pPr>
                  <w:r w:rsidRPr="00E77B82">
                    <w:rPr>
                      <w:rFonts w:ascii="Times New Roman" w:hAnsi="Times New Roman" w:cs="Times New Roman"/>
                      <w:sz w:val="24"/>
                      <w:szCs w:val="24"/>
                    </w:rPr>
                    <w:t>8 урок    15.25 – 16.10</w:t>
                  </w:r>
                </w:p>
              </w:tc>
            </w:tr>
          </w:tbl>
          <w:p w:rsidR="00C666E0" w:rsidRPr="00E77B82" w:rsidRDefault="00C666E0" w:rsidP="00C666E0">
            <w:pPr>
              <w:pStyle w:val="af9"/>
              <w:tabs>
                <w:tab w:val="left" w:pos="405"/>
              </w:tabs>
              <w:rPr>
                <w:rFonts w:ascii="Times New Roman" w:hAnsi="Times New Roman"/>
                <w:sz w:val="24"/>
                <w:szCs w:val="24"/>
              </w:rPr>
            </w:pP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В каникулярные дни общий режим работы </w:t>
            </w:r>
            <w:r w:rsidR="006B0976" w:rsidRPr="00E77B82">
              <w:rPr>
                <w:rFonts w:ascii="Times New Roman" w:hAnsi="Times New Roman" w:cs="Times New Roman"/>
                <w:color w:val="auto"/>
              </w:rPr>
              <w:t>лицея</w:t>
            </w:r>
            <w:r w:rsidRPr="00E77B82">
              <w:rPr>
                <w:rFonts w:ascii="Times New Roman" w:hAnsi="Times New Roman" w:cs="Times New Roman"/>
                <w:color w:val="auto"/>
              </w:rPr>
              <w:t xml:space="preserve"> регламентируется приказом директора по ОУ, в котором устанавливается особый график работы. </w:t>
            </w:r>
          </w:p>
          <w:p w:rsidR="00D80342" w:rsidRPr="00E77B82" w:rsidRDefault="00D80342" w:rsidP="00C666E0">
            <w:pPr>
              <w:pStyle w:val="Default"/>
              <w:rPr>
                <w:rFonts w:ascii="Times New Roman" w:hAnsi="Times New Roman" w:cs="Times New Roman"/>
                <w:color w:val="auto"/>
              </w:rPr>
            </w:pP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Годовой календарный учебный график на учебный год регламентируется следующими документ</w:t>
            </w:r>
            <w:r w:rsidRPr="00E77B82">
              <w:rPr>
                <w:rFonts w:ascii="Times New Roman" w:hAnsi="Times New Roman" w:cs="Times New Roman"/>
                <w:color w:val="auto"/>
              </w:rPr>
              <w:t>а</w:t>
            </w:r>
            <w:r w:rsidRPr="00E77B82">
              <w:rPr>
                <w:rFonts w:ascii="Times New Roman" w:hAnsi="Times New Roman" w:cs="Times New Roman"/>
                <w:color w:val="auto"/>
              </w:rPr>
              <w:t xml:space="preserve">ми: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Приказы директора школы: </w:t>
            </w:r>
          </w:p>
          <w:p w:rsidR="00C666E0" w:rsidRPr="00E77B82" w:rsidRDefault="00C666E0" w:rsidP="00857F75">
            <w:pPr>
              <w:pStyle w:val="Default"/>
              <w:numPr>
                <w:ilvl w:val="1"/>
                <w:numId w:val="137"/>
              </w:numPr>
              <w:tabs>
                <w:tab w:val="left" w:pos="360"/>
              </w:tabs>
              <w:ind w:left="0" w:firstLine="0"/>
              <w:rPr>
                <w:rFonts w:ascii="Times New Roman" w:hAnsi="Times New Roman" w:cs="Times New Roman"/>
                <w:color w:val="auto"/>
              </w:rPr>
            </w:pPr>
            <w:r w:rsidRPr="00E77B82">
              <w:rPr>
                <w:rFonts w:ascii="Times New Roman" w:hAnsi="Times New Roman" w:cs="Times New Roman"/>
                <w:color w:val="auto"/>
              </w:rPr>
              <w:t xml:space="preserve">О режиме работы школы на учебный год </w:t>
            </w:r>
          </w:p>
          <w:p w:rsidR="00C666E0" w:rsidRPr="00E77B82" w:rsidRDefault="00C666E0" w:rsidP="00857F75">
            <w:pPr>
              <w:pStyle w:val="Default"/>
              <w:numPr>
                <w:ilvl w:val="1"/>
                <w:numId w:val="137"/>
              </w:numPr>
              <w:tabs>
                <w:tab w:val="left" w:pos="360"/>
              </w:tabs>
              <w:ind w:left="0" w:firstLine="0"/>
              <w:rPr>
                <w:rFonts w:ascii="Times New Roman" w:hAnsi="Times New Roman" w:cs="Times New Roman"/>
                <w:color w:val="auto"/>
              </w:rPr>
            </w:pPr>
            <w:r w:rsidRPr="00E77B82">
              <w:rPr>
                <w:rFonts w:ascii="Times New Roman" w:hAnsi="Times New Roman" w:cs="Times New Roman"/>
                <w:color w:val="auto"/>
              </w:rPr>
              <w:t xml:space="preserve">Об организации питания </w:t>
            </w:r>
          </w:p>
          <w:p w:rsidR="00C666E0" w:rsidRPr="00E77B82" w:rsidRDefault="00C666E0" w:rsidP="00857F75">
            <w:pPr>
              <w:pStyle w:val="Default"/>
              <w:numPr>
                <w:ilvl w:val="1"/>
                <w:numId w:val="137"/>
              </w:numPr>
              <w:tabs>
                <w:tab w:val="left" w:pos="360"/>
              </w:tabs>
              <w:ind w:left="0" w:firstLine="0"/>
              <w:rPr>
                <w:rFonts w:ascii="Times New Roman" w:hAnsi="Times New Roman" w:cs="Times New Roman"/>
                <w:color w:val="auto"/>
              </w:rPr>
            </w:pPr>
            <w:r w:rsidRPr="00E77B82">
              <w:rPr>
                <w:rFonts w:ascii="Times New Roman" w:hAnsi="Times New Roman" w:cs="Times New Roman"/>
                <w:color w:val="auto"/>
              </w:rPr>
              <w:t xml:space="preserve">Об организованном окончании полугодия, учебного года </w:t>
            </w:r>
          </w:p>
          <w:p w:rsidR="00C666E0" w:rsidRPr="00E77B82" w:rsidRDefault="00C666E0" w:rsidP="00857F75">
            <w:pPr>
              <w:pStyle w:val="Default"/>
              <w:numPr>
                <w:ilvl w:val="1"/>
                <w:numId w:val="137"/>
              </w:numPr>
              <w:tabs>
                <w:tab w:val="left" w:pos="360"/>
              </w:tabs>
              <w:ind w:left="0" w:firstLine="0"/>
              <w:rPr>
                <w:rFonts w:ascii="Times New Roman" w:hAnsi="Times New Roman" w:cs="Times New Roman"/>
                <w:color w:val="auto"/>
              </w:rPr>
            </w:pPr>
            <w:r w:rsidRPr="00E77B82">
              <w:rPr>
                <w:rFonts w:ascii="Times New Roman" w:hAnsi="Times New Roman" w:cs="Times New Roman"/>
                <w:color w:val="auto"/>
              </w:rPr>
              <w:t xml:space="preserve">О работе в выходные и праздничные дни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Расписание: </w:t>
            </w:r>
          </w:p>
          <w:p w:rsidR="00C666E0" w:rsidRPr="00E77B82" w:rsidRDefault="00C666E0" w:rsidP="00857F75">
            <w:pPr>
              <w:pStyle w:val="Default"/>
              <w:numPr>
                <w:ilvl w:val="1"/>
                <w:numId w:val="138"/>
              </w:numPr>
              <w:tabs>
                <w:tab w:val="left" w:pos="375"/>
              </w:tabs>
              <w:ind w:left="0" w:firstLine="0"/>
              <w:rPr>
                <w:rFonts w:ascii="Times New Roman" w:hAnsi="Times New Roman" w:cs="Times New Roman"/>
                <w:color w:val="auto"/>
              </w:rPr>
            </w:pPr>
            <w:r w:rsidRPr="00E77B82">
              <w:rPr>
                <w:rFonts w:ascii="Times New Roman" w:hAnsi="Times New Roman" w:cs="Times New Roman"/>
                <w:color w:val="auto"/>
              </w:rPr>
              <w:t xml:space="preserve">Учебных занятий </w:t>
            </w:r>
          </w:p>
          <w:p w:rsidR="00C666E0" w:rsidRPr="00E77B82" w:rsidRDefault="00C666E0" w:rsidP="00857F75">
            <w:pPr>
              <w:pStyle w:val="Default"/>
              <w:numPr>
                <w:ilvl w:val="1"/>
                <w:numId w:val="138"/>
              </w:numPr>
              <w:tabs>
                <w:tab w:val="left" w:pos="375"/>
              </w:tabs>
              <w:ind w:left="0" w:firstLine="0"/>
              <w:rPr>
                <w:rFonts w:ascii="Times New Roman" w:hAnsi="Times New Roman" w:cs="Times New Roman"/>
                <w:color w:val="auto"/>
              </w:rPr>
            </w:pPr>
            <w:r w:rsidRPr="00E77B82">
              <w:rPr>
                <w:rFonts w:ascii="Times New Roman" w:hAnsi="Times New Roman" w:cs="Times New Roman"/>
                <w:color w:val="auto"/>
              </w:rPr>
              <w:t xml:space="preserve">Занятий дополнительного образования в ОУ (кружки, </w:t>
            </w:r>
            <w:r w:rsidR="00B2163D" w:rsidRPr="00E77B82">
              <w:rPr>
                <w:rFonts w:ascii="Times New Roman" w:hAnsi="Times New Roman" w:cs="Times New Roman"/>
                <w:color w:val="auto"/>
              </w:rPr>
              <w:t>факультативы</w:t>
            </w:r>
            <w:r w:rsidRPr="00E77B82">
              <w:rPr>
                <w:rFonts w:ascii="Times New Roman" w:hAnsi="Times New Roman" w:cs="Times New Roman"/>
                <w:color w:val="auto"/>
              </w:rPr>
              <w:t xml:space="preserve"> и т.д.) </w:t>
            </w:r>
          </w:p>
          <w:p w:rsidR="003D06F1" w:rsidRDefault="003D06F1" w:rsidP="00C666E0">
            <w:pPr>
              <w:pStyle w:val="Default"/>
              <w:rPr>
                <w:rFonts w:ascii="Times New Roman" w:hAnsi="Times New Roman" w:cs="Times New Roman"/>
                <w:color w:val="auto"/>
              </w:rPr>
            </w:pP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Графики дежурств: </w:t>
            </w:r>
          </w:p>
          <w:p w:rsidR="00C666E0" w:rsidRPr="00E77B82" w:rsidRDefault="00C666E0" w:rsidP="00857F75">
            <w:pPr>
              <w:pStyle w:val="Default"/>
              <w:numPr>
                <w:ilvl w:val="1"/>
                <w:numId w:val="139"/>
              </w:numPr>
              <w:tabs>
                <w:tab w:val="left" w:pos="426"/>
              </w:tabs>
              <w:ind w:left="0" w:firstLine="0"/>
              <w:rPr>
                <w:rFonts w:ascii="Times New Roman" w:hAnsi="Times New Roman" w:cs="Times New Roman"/>
                <w:color w:val="auto"/>
              </w:rPr>
            </w:pPr>
            <w:r w:rsidRPr="00E77B82">
              <w:rPr>
                <w:rFonts w:ascii="Times New Roman" w:hAnsi="Times New Roman" w:cs="Times New Roman"/>
                <w:color w:val="auto"/>
              </w:rPr>
              <w:t xml:space="preserve">педагогов на этажах </w:t>
            </w:r>
          </w:p>
          <w:p w:rsidR="00C666E0" w:rsidRPr="00E77B82" w:rsidRDefault="00C666E0" w:rsidP="00857F75">
            <w:pPr>
              <w:pStyle w:val="Default"/>
              <w:numPr>
                <w:ilvl w:val="1"/>
                <w:numId w:val="139"/>
              </w:numPr>
              <w:tabs>
                <w:tab w:val="left" w:pos="426"/>
              </w:tabs>
              <w:ind w:left="0" w:firstLine="0"/>
              <w:rPr>
                <w:rFonts w:ascii="Times New Roman" w:hAnsi="Times New Roman" w:cs="Times New Roman"/>
                <w:color w:val="auto"/>
              </w:rPr>
            </w:pPr>
            <w:r w:rsidRPr="00E77B82">
              <w:rPr>
                <w:rFonts w:ascii="Times New Roman" w:hAnsi="Times New Roman" w:cs="Times New Roman"/>
                <w:color w:val="auto"/>
              </w:rPr>
              <w:t xml:space="preserve">дежурных администраторов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Нормативные документы: </w:t>
            </w:r>
          </w:p>
          <w:p w:rsidR="00C666E0" w:rsidRPr="00E77B82" w:rsidRDefault="00C666E0" w:rsidP="00857F75">
            <w:pPr>
              <w:pStyle w:val="Default"/>
              <w:numPr>
                <w:ilvl w:val="1"/>
                <w:numId w:val="140"/>
              </w:numPr>
              <w:tabs>
                <w:tab w:val="left" w:pos="345"/>
              </w:tabs>
              <w:ind w:left="0" w:firstLine="0"/>
              <w:rPr>
                <w:rFonts w:ascii="Times New Roman" w:hAnsi="Times New Roman" w:cs="Times New Roman"/>
                <w:color w:val="auto"/>
              </w:rPr>
            </w:pPr>
            <w:r w:rsidRPr="00E77B82">
              <w:rPr>
                <w:rFonts w:ascii="Times New Roman" w:hAnsi="Times New Roman" w:cs="Times New Roman"/>
                <w:color w:val="auto"/>
              </w:rPr>
              <w:t>распоряжения (приказы) Министерства образования Московской области, Управления образ</w:t>
            </w:r>
            <w:r w:rsidRPr="00E77B82">
              <w:rPr>
                <w:rFonts w:ascii="Times New Roman" w:hAnsi="Times New Roman" w:cs="Times New Roman"/>
                <w:color w:val="auto"/>
              </w:rPr>
              <w:t>о</w:t>
            </w:r>
            <w:r w:rsidRPr="00E77B82">
              <w:rPr>
                <w:rFonts w:ascii="Times New Roman" w:hAnsi="Times New Roman" w:cs="Times New Roman"/>
                <w:color w:val="auto"/>
              </w:rPr>
              <w:t xml:space="preserve">вания Администрации Сергиево-Посадского муниципального района Московской области </w:t>
            </w:r>
          </w:p>
          <w:p w:rsidR="00C666E0" w:rsidRPr="00E77B82" w:rsidRDefault="00C666E0" w:rsidP="00857F75">
            <w:pPr>
              <w:pStyle w:val="Default"/>
              <w:numPr>
                <w:ilvl w:val="1"/>
                <w:numId w:val="140"/>
              </w:numPr>
              <w:tabs>
                <w:tab w:val="left" w:pos="345"/>
              </w:tabs>
              <w:ind w:left="0" w:firstLine="0"/>
              <w:rPr>
                <w:rFonts w:ascii="Times New Roman" w:hAnsi="Times New Roman" w:cs="Times New Roman"/>
                <w:color w:val="auto"/>
              </w:rPr>
            </w:pPr>
            <w:r w:rsidRPr="00E77B82">
              <w:rPr>
                <w:rFonts w:ascii="Times New Roman" w:hAnsi="Times New Roman" w:cs="Times New Roman"/>
                <w:color w:val="auto"/>
              </w:rPr>
              <w:t xml:space="preserve">Локальные акты, приказы директора </w:t>
            </w:r>
            <w:r w:rsidR="0053028A">
              <w:rPr>
                <w:rFonts w:ascii="Times New Roman" w:hAnsi="Times New Roman" w:cs="Times New Roman"/>
                <w:color w:val="auto"/>
              </w:rPr>
              <w:t>лицея</w:t>
            </w:r>
            <w:r w:rsidRPr="00E77B82">
              <w:rPr>
                <w:rFonts w:ascii="Times New Roman" w:hAnsi="Times New Roman" w:cs="Times New Roman"/>
                <w:color w:val="auto"/>
              </w:rPr>
              <w:t xml:space="preserve"> </w:t>
            </w:r>
          </w:p>
          <w:p w:rsidR="008F4451" w:rsidRDefault="008F4451" w:rsidP="00B2163D">
            <w:pPr>
              <w:pStyle w:val="Default"/>
              <w:jc w:val="center"/>
              <w:rPr>
                <w:rFonts w:ascii="Times New Roman" w:hAnsi="Times New Roman" w:cs="Times New Roman"/>
                <w:b/>
                <w:color w:val="auto"/>
              </w:rPr>
            </w:pPr>
          </w:p>
          <w:p w:rsidR="00B2163D" w:rsidRPr="00E77B82" w:rsidRDefault="00B2163D" w:rsidP="00B2163D">
            <w:pPr>
              <w:pStyle w:val="Default"/>
              <w:jc w:val="center"/>
              <w:rPr>
                <w:rFonts w:ascii="Times New Roman" w:hAnsi="Times New Roman" w:cs="Times New Roman"/>
                <w:b/>
                <w:color w:val="auto"/>
              </w:rPr>
            </w:pPr>
            <w:r w:rsidRPr="00E77B82">
              <w:rPr>
                <w:rFonts w:ascii="Times New Roman" w:hAnsi="Times New Roman" w:cs="Times New Roman"/>
                <w:b/>
                <w:color w:val="auto"/>
              </w:rPr>
              <w:t>3.</w:t>
            </w:r>
            <w:r w:rsidR="00A4262D">
              <w:rPr>
                <w:rFonts w:ascii="Times New Roman" w:hAnsi="Times New Roman" w:cs="Times New Roman"/>
                <w:b/>
                <w:color w:val="auto"/>
              </w:rPr>
              <w:t>3</w:t>
            </w:r>
            <w:r w:rsidRPr="00E77B82">
              <w:rPr>
                <w:rFonts w:ascii="Times New Roman" w:hAnsi="Times New Roman" w:cs="Times New Roman"/>
                <w:b/>
                <w:color w:val="auto"/>
              </w:rPr>
              <w:t xml:space="preserve">.1. Описание кадровых условий реализации ООП </w:t>
            </w:r>
            <w:r w:rsidR="00485444" w:rsidRPr="00E77B82">
              <w:rPr>
                <w:rFonts w:ascii="Times New Roman" w:hAnsi="Times New Roman" w:cs="Times New Roman"/>
                <w:b/>
                <w:color w:val="auto"/>
              </w:rPr>
              <w:t>С</w:t>
            </w:r>
            <w:r w:rsidRPr="00E77B82">
              <w:rPr>
                <w:rFonts w:ascii="Times New Roman" w:hAnsi="Times New Roman" w:cs="Times New Roman"/>
                <w:b/>
                <w:color w:val="auto"/>
              </w:rPr>
              <w:t>ОО</w:t>
            </w:r>
          </w:p>
          <w:p w:rsidR="003E1A21" w:rsidRPr="00E77B82" w:rsidRDefault="0053028A" w:rsidP="003E1A21">
            <w:pPr>
              <w:pStyle w:val="Default"/>
              <w:jc w:val="both"/>
              <w:rPr>
                <w:rFonts w:ascii="Times New Roman" w:hAnsi="Times New Roman" w:cs="Times New Roman"/>
                <w:color w:val="auto"/>
              </w:rPr>
            </w:pPr>
            <w:r>
              <w:rPr>
                <w:rFonts w:ascii="Times New Roman" w:hAnsi="Times New Roman" w:cs="Times New Roman"/>
                <w:color w:val="auto"/>
              </w:rPr>
              <w:t xml:space="preserve">ГБОУ МО </w:t>
            </w:r>
            <w:r w:rsidR="003E1A21" w:rsidRPr="00E77B82">
              <w:rPr>
                <w:rFonts w:ascii="Times New Roman" w:hAnsi="Times New Roman" w:cs="Times New Roman"/>
                <w:color w:val="auto"/>
              </w:rPr>
              <w:t>«</w:t>
            </w:r>
            <w:r>
              <w:rPr>
                <w:rFonts w:ascii="Times New Roman" w:hAnsi="Times New Roman" w:cs="Times New Roman"/>
                <w:color w:val="auto"/>
              </w:rPr>
              <w:t>Сергиево-Посадский ф</w:t>
            </w:r>
            <w:r w:rsidR="003E1A21" w:rsidRPr="00E77B82">
              <w:rPr>
                <w:rFonts w:ascii="Times New Roman" w:hAnsi="Times New Roman" w:cs="Times New Roman"/>
                <w:color w:val="auto"/>
              </w:rPr>
              <w:t>изико-математический лицей» полностью укомплектовано п</w:t>
            </w:r>
            <w:r w:rsidR="003E1A21" w:rsidRPr="00E77B82">
              <w:rPr>
                <w:rFonts w:ascii="Times New Roman" w:hAnsi="Times New Roman" w:cs="Times New Roman"/>
                <w:color w:val="auto"/>
              </w:rPr>
              <w:t>е</w:t>
            </w:r>
            <w:r w:rsidR="003E1A21" w:rsidRPr="00E77B82">
              <w:rPr>
                <w:rFonts w:ascii="Times New Roman" w:hAnsi="Times New Roman" w:cs="Times New Roman"/>
                <w:color w:val="auto"/>
              </w:rPr>
              <w:t>дагогическими кадрами. Число педагогических работников - 18. Образовательный процесс ос</w:t>
            </w:r>
            <w:r w:rsidR="003E1A21" w:rsidRPr="00E77B82">
              <w:rPr>
                <w:rFonts w:ascii="Times New Roman" w:hAnsi="Times New Roman" w:cs="Times New Roman"/>
                <w:color w:val="auto"/>
              </w:rPr>
              <w:t>у</w:t>
            </w:r>
            <w:r w:rsidR="003E1A21" w:rsidRPr="00E77B82">
              <w:rPr>
                <w:rFonts w:ascii="Times New Roman" w:hAnsi="Times New Roman" w:cs="Times New Roman"/>
                <w:color w:val="auto"/>
              </w:rPr>
              <w:lastRenderedPageBreak/>
              <w:t>ществляют педагоги, имеющие высшую квалификацию, большой педагогический опыт, облада</w:t>
            </w:r>
            <w:r w:rsidR="003E1A21" w:rsidRPr="00E77B82">
              <w:rPr>
                <w:rFonts w:ascii="Times New Roman" w:hAnsi="Times New Roman" w:cs="Times New Roman"/>
                <w:color w:val="auto"/>
              </w:rPr>
              <w:t>ю</w:t>
            </w:r>
            <w:r w:rsidR="003E1A21" w:rsidRPr="00E77B82">
              <w:rPr>
                <w:rFonts w:ascii="Times New Roman" w:hAnsi="Times New Roman" w:cs="Times New Roman"/>
                <w:color w:val="auto"/>
              </w:rPr>
              <w:t xml:space="preserve">щие творческим и профессиональным потенциалом. </w:t>
            </w:r>
          </w:p>
          <w:p w:rsidR="003E1A21" w:rsidRPr="00E77B82" w:rsidRDefault="003E1A21" w:rsidP="003E1A21">
            <w:pPr>
              <w:spacing w:after="0" w:line="240" w:lineRule="auto"/>
              <w:ind w:firstLine="567"/>
              <w:jc w:val="both"/>
              <w:rPr>
                <w:rFonts w:ascii="Times New Roman" w:hAnsi="Times New Roman" w:cs="Times New Roman"/>
                <w:sz w:val="24"/>
                <w:szCs w:val="24"/>
              </w:rPr>
            </w:pPr>
            <w:r w:rsidRPr="00E77B82">
              <w:rPr>
                <w:rFonts w:ascii="Times New Roman" w:hAnsi="Times New Roman" w:cs="Times New Roman"/>
                <w:sz w:val="24"/>
                <w:szCs w:val="24"/>
              </w:rPr>
              <w:t>Требования к кадровым условиям включают:</w:t>
            </w:r>
          </w:p>
          <w:p w:rsidR="003E1A21" w:rsidRPr="00E77B82" w:rsidRDefault="003E1A21" w:rsidP="00857F75">
            <w:pPr>
              <w:pStyle w:val="a7"/>
              <w:numPr>
                <w:ilvl w:val="0"/>
                <w:numId w:val="136"/>
              </w:numPr>
              <w:tabs>
                <w:tab w:val="left" w:pos="390"/>
                <w:tab w:val="left" w:pos="993"/>
              </w:tabs>
              <w:spacing w:after="0" w:line="240" w:lineRule="auto"/>
              <w:ind w:left="0" w:firstLine="0"/>
              <w:jc w:val="both"/>
              <w:rPr>
                <w:rFonts w:ascii="Times New Roman" w:hAnsi="Times New Roman" w:cs="Times New Roman"/>
                <w:sz w:val="24"/>
                <w:szCs w:val="24"/>
              </w:rPr>
            </w:pPr>
            <w:r w:rsidRPr="00E77B82">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3E1A21" w:rsidRPr="00E77B82" w:rsidRDefault="003E1A21" w:rsidP="00857F75">
            <w:pPr>
              <w:pStyle w:val="a7"/>
              <w:numPr>
                <w:ilvl w:val="0"/>
                <w:numId w:val="136"/>
              </w:numPr>
              <w:tabs>
                <w:tab w:val="left" w:pos="390"/>
                <w:tab w:val="left" w:pos="993"/>
              </w:tabs>
              <w:spacing w:after="0" w:line="240" w:lineRule="auto"/>
              <w:ind w:left="0" w:firstLine="0"/>
              <w:jc w:val="both"/>
              <w:rPr>
                <w:rFonts w:ascii="Times New Roman" w:hAnsi="Times New Roman" w:cs="Times New Roman"/>
                <w:sz w:val="24"/>
                <w:szCs w:val="24"/>
              </w:rPr>
            </w:pPr>
            <w:r w:rsidRPr="00E77B82">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3E1A21" w:rsidRPr="00E77B82" w:rsidRDefault="003E1A21" w:rsidP="00857F75">
            <w:pPr>
              <w:pStyle w:val="a7"/>
              <w:numPr>
                <w:ilvl w:val="0"/>
                <w:numId w:val="136"/>
              </w:numPr>
              <w:tabs>
                <w:tab w:val="left" w:pos="390"/>
                <w:tab w:val="left" w:pos="993"/>
              </w:tabs>
              <w:spacing w:after="0" w:line="240" w:lineRule="auto"/>
              <w:ind w:left="0" w:firstLine="0"/>
              <w:jc w:val="both"/>
              <w:rPr>
                <w:rFonts w:ascii="Times New Roman" w:hAnsi="Times New Roman" w:cs="Times New Roman"/>
                <w:sz w:val="24"/>
                <w:szCs w:val="24"/>
              </w:rPr>
            </w:pPr>
            <w:r w:rsidRPr="00E77B82">
              <w:rPr>
                <w:rFonts w:ascii="Times New Roman" w:hAnsi="Times New Roman" w:cs="Times New Roman"/>
                <w:sz w:val="24"/>
                <w:szCs w:val="24"/>
              </w:rPr>
              <w:t>непрерывность профессионального развития педагогических работников образовательной о</w:t>
            </w:r>
            <w:r w:rsidRPr="00E77B82">
              <w:rPr>
                <w:rFonts w:ascii="Times New Roman" w:hAnsi="Times New Roman" w:cs="Times New Roman"/>
                <w:sz w:val="24"/>
                <w:szCs w:val="24"/>
              </w:rPr>
              <w:t>р</w:t>
            </w:r>
            <w:r w:rsidRPr="00E77B82">
              <w:rPr>
                <w:rFonts w:ascii="Times New Roman" w:hAnsi="Times New Roman" w:cs="Times New Roman"/>
                <w:sz w:val="24"/>
                <w:szCs w:val="24"/>
              </w:rPr>
              <w:t>ганизации, реализующей образовательную программу основного общего образования.</w:t>
            </w:r>
          </w:p>
          <w:p w:rsidR="003E1A21" w:rsidRPr="00E77B82" w:rsidRDefault="003E1A21" w:rsidP="003E1A21">
            <w:pPr>
              <w:spacing w:after="0" w:line="240" w:lineRule="auto"/>
              <w:ind w:firstLine="567"/>
              <w:jc w:val="both"/>
              <w:rPr>
                <w:rFonts w:ascii="Times New Roman" w:hAnsi="Times New Roman" w:cs="Times New Roman"/>
                <w:sz w:val="24"/>
                <w:szCs w:val="24"/>
              </w:rPr>
            </w:pPr>
            <w:r w:rsidRPr="00E77B82">
              <w:rPr>
                <w:rFonts w:ascii="Times New Roman" w:hAnsi="Times New Roman" w:cs="Times New Roman"/>
                <w:sz w:val="24"/>
                <w:szCs w:val="24"/>
              </w:rPr>
              <w:t>Основой для разработки должностных инструкций, содержащих конкретный перечень дол</w:t>
            </w:r>
            <w:r w:rsidRPr="00E77B82">
              <w:rPr>
                <w:rFonts w:ascii="Times New Roman" w:hAnsi="Times New Roman" w:cs="Times New Roman"/>
                <w:sz w:val="24"/>
                <w:szCs w:val="24"/>
              </w:rPr>
              <w:t>ж</w:t>
            </w:r>
            <w:r w:rsidRPr="00E77B82">
              <w:rPr>
                <w:rFonts w:ascii="Times New Roman" w:hAnsi="Times New Roman" w:cs="Times New Roman"/>
                <w:sz w:val="24"/>
                <w:szCs w:val="24"/>
              </w:rPr>
              <w:t>ностных обязанностей работников, с учетом особенностей организации труда и управления, а та</w:t>
            </w:r>
            <w:r w:rsidRPr="00E77B82">
              <w:rPr>
                <w:rFonts w:ascii="Times New Roman" w:hAnsi="Times New Roman" w:cs="Times New Roman"/>
                <w:sz w:val="24"/>
                <w:szCs w:val="24"/>
              </w:rPr>
              <w:t>к</w:t>
            </w:r>
            <w:r w:rsidRPr="00E77B82">
              <w:rPr>
                <w:rFonts w:ascii="Times New Roman" w:hAnsi="Times New Roman" w:cs="Times New Roman"/>
                <w:sz w:val="24"/>
                <w:szCs w:val="24"/>
              </w:rPr>
              <w:t>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w:t>
            </w:r>
            <w:r w:rsidRPr="00E77B82">
              <w:rPr>
                <w:rFonts w:ascii="Times New Roman" w:hAnsi="Times New Roman" w:cs="Times New Roman"/>
                <w:sz w:val="24"/>
                <w:szCs w:val="24"/>
              </w:rPr>
              <w:t>к</w:t>
            </w:r>
            <w:r w:rsidRPr="00E77B82">
              <w:rPr>
                <w:rFonts w:ascii="Times New Roman" w:hAnsi="Times New Roman" w:cs="Times New Roman"/>
                <w:sz w:val="24"/>
                <w:szCs w:val="24"/>
              </w:rPr>
              <w:t>теристики должностей работников образования».</w:t>
            </w:r>
          </w:p>
          <w:p w:rsidR="003E1A21" w:rsidRPr="00E77B82" w:rsidRDefault="003E1A21" w:rsidP="003E1A21">
            <w:pPr>
              <w:spacing w:after="0" w:line="240" w:lineRule="auto"/>
              <w:ind w:firstLine="567"/>
              <w:jc w:val="both"/>
              <w:rPr>
                <w:rFonts w:ascii="Times New Roman" w:hAnsi="Times New Roman" w:cs="Times New Roman"/>
                <w:sz w:val="24"/>
                <w:szCs w:val="24"/>
              </w:rPr>
            </w:pPr>
            <w:r w:rsidRPr="00E77B82">
              <w:rPr>
                <w:rFonts w:ascii="Times New Roman" w:hAnsi="Times New Roman" w:cs="Times New Roman"/>
                <w:sz w:val="24"/>
                <w:szCs w:val="24"/>
              </w:rPr>
              <w:t>В основу должностных обязанностей положены представленные в профессиональном ста</w:t>
            </w:r>
            <w:r w:rsidRPr="00E77B82">
              <w:rPr>
                <w:rFonts w:ascii="Times New Roman" w:hAnsi="Times New Roman" w:cs="Times New Roman"/>
                <w:sz w:val="24"/>
                <w:szCs w:val="24"/>
              </w:rPr>
              <w:t>н</w:t>
            </w:r>
            <w:r w:rsidRPr="00E77B82">
              <w:rPr>
                <w:rFonts w:ascii="Times New Roman" w:hAnsi="Times New Roman" w:cs="Times New Roman"/>
                <w:sz w:val="24"/>
                <w:szCs w:val="24"/>
              </w:rPr>
              <w:t xml:space="preserve">дарте </w:t>
            </w:r>
            <w:r w:rsidR="00B2163D" w:rsidRPr="00E77B82">
              <w:rPr>
                <w:rFonts w:ascii="Times New Roman" w:hAnsi="Times New Roman" w:cs="Times New Roman"/>
                <w:sz w:val="24"/>
                <w:szCs w:val="24"/>
                <w:shd w:val="clear" w:color="auto" w:fill="FFFFFF"/>
              </w:rPr>
              <w:t>«</w:t>
            </w:r>
            <w:r w:rsidRPr="00E77B82">
              <w:rPr>
                <w:rFonts w:ascii="Times New Roman" w:hAnsi="Times New Roman" w:cs="Times New Roman"/>
                <w:sz w:val="24"/>
                <w:szCs w:val="24"/>
                <w:shd w:val="clear" w:color="auto" w:fill="FFFFFF"/>
              </w:rPr>
              <w:t>Педагог (педагогическая деятельность в сфере  основного общего, среднего общего образ</w:t>
            </w:r>
            <w:r w:rsidRPr="00E77B82">
              <w:rPr>
                <w:rFonts w:ascii="Times New Roman" w:hAnsi="Times New Roman" w:cs="Times New Roman"/>
                <w:sz w:val="24"/>
                <w:szCs w:val="24"/>
                <w:shd w:val="clear" w:color="auto" w:fill="FFFFFF"/>
              </w:rPr>
              <w:t>о</w:t>
            </w:r>
            <w:r w:rsidRPr="00E77B82">
              <w:rPr>
                <w:rFonts w:ascii="Times New Roman" w:hAnsi="Times New Roman" w:cs="Times New Roman"/>
                <w:sz w:val="24"/>
                <w:szCs w:val="24"/>
                <w:shd w:val="clear" w:color="auto" w:fill="FFFFFF"/>
              </w:rPr>
              <w:t>вания)</w:t>
            </w:r>
            <w:r w:rsidR="00B2163D" w:rsidRPr="00E77B82">
              <w:rPr>
                <w:rFonts w:ascii="Times New Roman" w:hAnsi="Times New Roman" w:cs="Times New Roman"/>
                <w:sz w:val="24"/>
                <w:szCs w:val="24"/>
                <w:shd w:val="clear" w:color="auto" w:fill="FFFFFF"/>
              </w:rPr>
              <w:t xml:space="preserve">» </w:t>
            </w:r>
            <w:r w:rsidRPr="00E77B82">
              <w:rPr>
                <w:rFonts w:ascii="Times New Roman" w:hAnsi="Times New Roman" w:cs="Times New Roman"/>
                <w:sz w:val="24"/>
                <w:szCs w:val="24"/>
                <w:shd w:val="clear" w:color="auto" w:fill="FFFFFF"/>
              </w:rPr>
              <w:t xml:space="preserve"> </w:t>
            </w:r>
            <w:r w:rsidRPr="00E77B82">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Педагогические работники регулярно проходят курсы повышения квалификации. Педагогический коллектив понимает цели развития образовательного учреждения и находит пути достижения этих целей в преподавании, опираясь на инновационные методы и приемы.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Всего педагогических работников – 18</w:t>
            </w:r>
            <w:r w:rsidR="003E1A21" w:rsidRPr="00E77B82">
              <w:rPr>
                <w:rFonts w:ascii="Times New Roman" w:hAnsi="Times New Roman" w:cs="Times New Roman"/>
                <w:color w:val="auto"/>
              </w:rPr>
              <w:t xml:space="preserve"> </w:t>
            </w:r>
            <w:r w:rsidRPr="00E77B82">
              <w:rPr>
                <w:rFonts w:ascii="Times New Roman" w:hAnsi="Times New Roman" w:cs="Times New Roman"/>
                <w:color w:val="auto"/>
              </w:rPr>
              <w:t>чел.</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Образование: </w:t>
            </w:r>
          </w:p>
          <w:p w:rsidR="00C666E0" w:rsidRPr="00E77B82" w:rsidRDefault="00C666E0" w:rsidP="00C666E0">
            <w:pPr>
              <w:pStyle w:val="Default"/>
              <w:jc w:val="both"/>
              <w:rPr>
                <w:rFonts w:ascii="Times New Roman" w:hAnsi="Times New Roman" w:cs="Times New Roman"/>
                <w:color w:val="auto"/>
              </w:rPr>
            </w:pPr>
            <w:proofErr w:type="gramStart"/>
            <w:r w:rsidRPr="00E77B82">
              <w:rPr>
                <w:rFonts w:ascii="Times New Roman" w:hAnsi="Times New Roman" w:cs="Times New Roman"/>
                <w:color w:val="auto"/>
              </w:rPr>
              <w:t>Высшее</w:t>
            </w:r>
            <w:proofErr w:type="gramEnd"/>
            <w:r w:rsidRPr="00E77B82">
              <w:rPr>
                <w:rFonts w:ascii="Times New Roman" w:hAnsi="Times New Roman" w:cs="Times New Roman"/>
                <w:color w:val="auto"/>
              </w:rPr>
              <w:t xml:space="preserve"> педагогическое –13 чел. (72,2%)</w:t>
            </w:r>
          </w:p>
          <w:p w:rsidR="00C666E0" w:rsidRPr="00E77B82" w:rsidRDefault="00C666E0" w:rsidP="00C666E0">
            <w:pPr>
              <w:pStyle w:val="Default"/>
              <w:jc w:val="both"/>
              <w:rPr>
                <w:rFonts w:ascii="Times New Roman" w:hAnsi="Times New Roman" w:cs="Times New Roman"/>
                <w:color w:val="auto"/>
              </w:rPr>
            </w:pPr>
            <w:proofErr w:type="gramStart"/>
            <w:r w:rsidRPr="00E77B82">
              <w:rPr>
                <w:rFonts w:ascii="Times New Roman" w:hAnsi="Times New Roman" w:cs="Times New Roman"/>
                <w:color w:val="auto"/>
              </w:rPr>
              <w:t>Высшее</w:t>
            </w:r>
            <w:proofErr w:type="gramEnd"/>
            <w:r w:rsidRPr="00E77B82">
              <w:rPr>
                <w:rFonts w:ascii="Times New Roman" w:hAnsi="Times New Roman" w:cs="Times New Roman"/>
                <w:color w:val="auto"/>
              </w:rPr>
              <w:t xml:space="preserve"> не педагогическое –5 чел.(27,8%)</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Уровень квалификации (17 чел. / 94,4 % от общего количества педагогических работников):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Высшая квалификационная категория – 17 чел. (94,4%)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Без квалификационной категории – 1 чел. (5,6%) </w:t>
            </w:r>
          </w:p>
          <w:p w:rsidR="003E1A21" w:rsidRPr="00E77B82" w:rsidRDefault="003E1A21" w:rsidP="003E1A21">
            <w:pPr>
              <w:spacing w:after="0" w:line="240" w:lineRule="auto"/>
              <w:ind w:firstLine="567"/>
              <w:jc w:val="both"/>
              <w:rPr>
                <w:rFonts w:ascii="Times New Roman" w:hAnsi="Times New Roman" w:cs="Times New Roman"/>
                <w:sz w:val="24"/>
                <w:szCs w:val="24"/>
              </w:rPr>
            </w:pPr>
            <w:r w:rsidRPr="00E77B82">
              <w:rPr>
                <w:rFonts w:ascii="Times New Roman" w:hAnsi="Times New Roman" w:cs="Times New Roman"/>
                <w:sz w:val="24"/>
                <w:szCs w:val="24"/>
              </w:rPr>
              <w:t>Аттестация педагогических работников в соответствии с Федеральным законом «Об образ</w:t>
            </w:r>
            <w:r w:rsidRPr="00E77B82">
              <w:rPr>
                <w:rFonts w:ascii="Times New Roman" w:hAnsi="Times New Roman" w:cs="Times New Roman"/>
                <w:sz w:val="24"/>
                <w:szCs w:val="24"/>
              </w:rPr>
              <w:t>о</w:t>
            </w:r>
            <w:r w:rsidRPr="00E77B82">
              <w:rPr>
                <w:rFonts w:ascii="Times New Roman" w:hAnsi="Times New Roman" w:cs="Times New Roman"/>
                <w:sz w:val="24"/>
                <w:szCs w:val="24"/>
              </w:rPr>
              <w:t>вании в Российской</w:t>
            </w:r>
            <w:r w:rsidRPr="00E77B82">
              <w:rPr>
                <w:rFonts w:ascii="Times New Roman" w:hAnsi="Times New Roman" w:cs="Times New Roman"/>
                <w:sz w:val="24"/>
                <w:szCs w:val="24"/>
              </w:rPr>
              <w:tab/>
              <w:t xml:space="preserve"> Федерации»  (ст. 49) проводится в целях подтверждения их соответствия з</w:t>
            </w:r>
            <w:r w:rsidRPr="00E77B82">
              <w:rPr>
                <w:rFonts w:ascii="Times New Roman" w:hAnsi="Times New Roman" w:cs="Times New Roman"/>
                <w:sz w:val="24"/>
                <w:szCs w:val="24"/>
              </w:rPr>
              <w:t>а</w:t>
            </w:r>
            <w:r w:rsidRPr="00E77B82">
              <w:rPr>
                <w:rFonts w:ascii="Times New Roman" w:hAnsi="Times New Roman" w:cs="Times New Roman"/>
                <w:sz w:val="24"/>
                <w:szCs w:val="24"/>
              </w:rPr>
              <w:t>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w:t>
            </w:r>
            <w:r w:rsidRPr="00E77B82">
              <w:rPr>
                <w:rFonts w:ascii="Times New Roman" w:hAnsi="Times New Roman" w:cs="Times New Roman"/>
                <w:sz w:val="24"/>
                <w:szCs w:val="24"/>
              </w:rPr>
              <w:t>е</w:t>
            </w:r>
            <w:r w:rsidRPr="00E77B82">
              <w:rPr>
                <w:rFonts w:ascii="Times New Roman" w:hAnsi="Times New Roman" w:cs="Times New Roman"/>
                <w:sz w:val="24"/>
                <w:szCs w:val="24"/>
              </w:rPr>
              <w:t>стации педагогических работников в целях подтверждения их соответствия занимаемым должн</w:t>
            </w:r>
            <w:r w:rsidRPr="00E77B82">
              <w:rPr>
                <w:rFonts w:ascii="Times New Roman" w:hAnsi="Times New Roman" w:cs="Times New Roman"/>
                <w:sz w:val="24"/>
                <w:szCs w:val="24"/>
              </w:rPr>
              <w:t>о</w:t>
            </w:r>
            <w:r w:rsidRPr="00E77B82">
              <w:rPr>
                <w:rFonts w:ascii="Times New Roman" w:hAnsi="Times New Roman" w:cs="Times New Roman"/>
                <w:sz w:val="24"/>
                <w:szCs w:val="24"/>
              </w:rPr>
              <w:t>стям осуществляется один раз в пять лет на основе оценки их профессиональной деятельности а</w:t>
            </w:r>
            <w:r w:rsidRPr="00E77B82">
              <w:rPr>
                <w:rFonts w:ascii="Times New Roman" w:hAnsi="Times New Roman" w:cs="Times New Roman"/>
                <w:sz w:val="24"/>
                <w:szCs w:val="24"/>
              </w:rPr>
              <w:t>т</w:t>
            </w:r>
            <w:r w:rsidRPr="00E77B82">
              <w:rPr>
                <w:rFonts w:ascii="Times New Roman" w:hAnsi="Times New Roman" w:cs="Times New Roman"/>
                <w:sz w:val="24"/>
                <w:szCs w:val="24"/>
              </w:rPr>
              <w:t xml:space="preserve">тестационными комиссиями, самостоятельно формируемыми образовательными организациями. </w:t>
            </w:r>
          </w:p>
          <w:p w:rsidR="003E1A21" w:rsidRPr="00E77B82" w:rsidRDefault="003E1A21" w:rsidP="003E1A21">
            <w:pPr>
              <w:spacing w:after="0" w:line="240" w:lineRule="auto"/>
              <w:ind w:firstLine="567"/>
              <w:jc w:val="both"/>
              <w:rPr>
                <w:rFonts w:ascii="Times New Roman" w:hAnsi="Times New Roman" w:cs="Times New Roman"/>
                <w:sz w:val="24"/>
                <w:szCs w:val="24"/>
              </w:rPr>
            </w:pPr>
            <w:r w:rsidRPr="00E77B82">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E77B82">
              <w:rPr>
                <w:rFonts w:ascii="Times New Roman" w:hAnsi="Times New Roman" w:cs="Times New Roman"/>
                <w:sz w:val="24"/>
                <w:szCs w:val="24"/>
              </w:rPr>
              <w:t>а</w:t>
            </w:r>
            <w:r w:rsidRPr="00E77B82">
              <w:rPr>
                <w:rFonts w:ascii="Times New Roman" w:hAnsi="Times New Roman" w:cs="Times New Roman"/>
                <w:sz w:val="24"/>
                <w:szCs w:val="24"/>
              </w:rPr>
              <w:t>нами исполнительной власти. Порядок проведения аттестации педагогических работников уст</w:t>
            </w:r>
            <w:r w:rsidRPr="00E77B82">
              <w:rPr>
                <w:rFonts w:ascii="Times New Roman" w:hAnsi="Times New Roman" w:cs="Times New Roman"/>
                <w:sz w:val="24"/>
                <w:szCs w:val="24"/>
              </w:rPr>
              <w:t>а</w:t>
            </w:r>
            <w:r w:rsidRPr="00E77B82">
              <w:rPr>
                <w:rFonts w:ascii="Times New Roman" w:hAnsi="Times New Roman" w:cs="Times New Roman"/>
                <w:sz w:val="24"/>
                <w:szCs w:val="24"/>
              </w:rPr>
              <w:t>навливается федеральным органом исполнительной власти, осуществляющим функции по выр</w:t>
            </w:r>
            <w:r w:rsidRPr="00E77B82">
              <w:rPr>
                <w:rFonts w:ascii="Times New Roman" w:hAnsi="Times New Roman" w:cs="Times New Roman"/>
                <w:sz w:val="24"/>
                <w:szCs w:val="24"/>
              </w:rPr>
              <w:t>а</w:t>
            </w:r>
            <w:r w:rsidRPr="00E77B82">
              <w:rPr>
                <w:rFonts w:ascii="Times New Roman" w:hAnsi="Times New Roman" w:cs="Times New Roman"/>
                <w:sz w:val="24"/>
                <w:szCs w:val="24"/>
              </w:rPr>
              <w:t xml:space="preserve">ботке государственной политики </w:t>
            </w:r>
            <w:r w:rsidRPr="00E77B82">
              <w:rPr>
                <w:rFonts w:ascii="Times New Roman" w:hAnsi="Times New Roman" w:cs="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w:t>
            </w:r>
            <w:r w:rsidRPr="00E77B82">
              <w:rPr>
                <w:rFonts w:ascii="Times New Roman" w:hAnsi="Times New Roman" w:cs="Times New Roman"/>
                <w:sz w:val="24"/>
                <w:szCs w:val="24"/>
                <w:shd w:val="clear" w:color="auto" w:fill="FFFFFF"/>
              </w:rPr>
              <w:t>ы</w:t>
            </w:r>
            <w:r w:rsidRPr="00E77B82">
              <w:rPr>
                <w:rFonts w:ascii="Times New Roman" w:hAnsi="Times New Roman" w:cs="Times New Roman"/>
                <w:sz w:val="24"/>
                <w:szCs w:val="24"/>
                <w:shd w:val="clear" w:color="auto" w:fill="FFFFFF"/>
              </w:rPr>
              <w:t>работке государственной политики и нормативно-правовому регулированию в сфере труда</w:t>
            </w:r>
            <w:r w:rsidRPr="00E77B82">
              <w:rPr>
                <w:rFonts w:ascii="Times New Roman" w:hAnsi="Times New Roman" w:cs="Times New Roman"/>
                <w:sz w:val="24"/>
                <w:szCs w:val="24"/>
              </w:rPr>
              <w:t>.</w:t>
            </w:r>
          </w:p>
          <w:p w:rsidR="00C666E0" w:rsidRPr="00E77B82" w:rsidRDefault="00B2163D"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           </w:t>
            </w:r>
            <w:r w:rsidR="00C666E0" w:rsidRPr="00E77B82">
              <w:rPr>
                <w:rFonts w:ascii="Times New Roman" w:hAnsi="Times New Roman" w:cs="Times New Roman"/>
                <w:color w:val="auto"/>
              </w:rPr>
              <w:t>В системе методической работы лицея регулярно проводятся открытые уроки, на которых учителя демонстрируют применение современных педагогических технологий. Преподавател</w:t>
            </w:r>
            <w:r w:rsidR="00C666E0" w:rsidRPr="00E77B82">
              <w:rPr>
                <w:rFonts w:ascii="Times New Roman" w:hAnsi="Times New Roman" w:cs="Times New Roman"/>
                <w:color w:val="auto"/>
              </w:rPr>
              <w:t>ь</w:t>
            </w:r>
            <w:r w:rsidR="00C666E0" w:rsidRPr="00E77B82">
              <w:rPr>
                <w:rFonts w:ascii="Times New Roman" w:hAnsi="Times New Roman" w:cs="Times New Roman"/>
                <w:color w:val="auto"/>
              </w:rPr>
              <w:t>ский коллектив активен в научно-методической работе: многие учителя имеют свои професси</w:t>
            </w:r>
            <w:r w:rsidR="00C666E0" w:rsidRPr="00E77B82">
              <w:rPr>
                <w:rFonts w:ascii="Times New Roman" w:hAnsi="Times New Roman" w:cs="Times New Roman"/>
                <w:color w:val="auto"/>
              </w:rPr>
              <w:t>о</w:t>
            </w:r>
            <w:r w:rsidR="00C666E0" w:rsidRPr="00E77B82">
              <w:rPr>
                <w:rFonts w:ascii="Times New Roman" w:hAnsi="Times New Roman" w:cs="Times New Roman"/>
                <w:color w:val="auto"/>
              </w:rPr>
              <w:t xml:space="preserve">нальные сайты, публикации в печатных и электронных информационных источниках.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Образовательное учреждение полностью укомплектовано вспомогательным персоналом. Мед</w:t>
            </w:r>
            <w:r w:rsidRPr="00E77B82">
              <w:rPr>
                <w:rFonts w:ascii="Times New Roman" w:hAnsi="Times New Roman" w:cs="Times New Roman"/>
                <w:color w:val="auto"/>
              </w:rPr>
              <w:t>и</w:t>
            </w:r>
            <w:r w:rsidRPr="00E77B82">
              <w:rPr>
                <w:rFonts w:ascii="Times New Roman" w:hAnsi="Times New Roman" w:cs="Times New Roman"/>
                <w:color w:val="auto"/>
              </w:rPr>
              <w:t>цинское обслуживание в школе обеспечивается специалистами МУЗ «Детская поликлиника» (с</w:t>
            </w:r>
            <w:r w:rsidRPr="00E77B82">
              <w:rPr>
                <w:rFonts w:ascii="Times New Roman" w:hAnsi="Times New Roman" w:cs="Times New Roman"/>
                <w:color w:val="auto"/>
              </w:rPr>
              <w:t>о</w:t>
            </w:r>
            <w:r w:rsidRPr="00E77B82">
              <w:rPr>
                <w:rFonts w:ascii="Times New Roman" w:hAnsi="Times New Roman" w:cs="Times New Roman"/>
                <w:color w:val="auto"/>
              </w:rPr>
              <w:t>гласно договору).</w:t>
            </w:r>
          </w:p>
          <w:p w:rsidR="00565BD3" w:rsidRPr="00E77B82" w:rsidRDefault="00565BD3" w:rsidP="00565BD3">
            <w:pPr>
              <w:spacing w:after="0" w:line="240" w:lineRule="auto"/>
              <w:ind w:firstLine="708"/>
              <w:jc w:val="both"/>
              <w:rPr>
                <w:rFonts w:ascii="Times New Roman" w:hAnsi="Times New Roman"/>
                <w:b/>
                <w:sz w:val="24"/>
                <w:szCs w:val="24"/>
              </w:rPr>
            </w:pPr>
          </w:p>
          <w:p w:rsidR="00565BD3" w:rsidRPr="00E77B82" w:rsidRDefault="00565BD3" w:rsidP="00565BD3">
            <w:pPr>
              <w:spacing w:after="0" w:line="240" w:lineRule="auto"/>
              <w:ind w:firstLine="708"/>
              <w:jc w:val="both"/>
              <w:rPr>
                <w:rFonts w:ascii="Times New Roman" w:hAnsi="Times New Roman"/>
                <w:sz w:val="24"/>
                <w:szCs w:val="24"/>
              </w:rPr>
            </w:pPr>
            <w:r w:rsidRPr="00E77B82">
              <w:rPr>
                <w:rFonts w:ascii="Times New Roman" w:hAnsi="Times New Roman"/>
                <w:sz w:val="24"/>
                <w:szCs w:val="24"/>
              </w:rPr>
              <w:t>При оценке качества деятельности педагогических работников учитываются следующие показатели:</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востребованность услуг учителя (в том числе внеурочных) учениками и их родителями </w:t>
            </w:r>
            <w:r w:rsidRPr="00E77B82">
              <w:rPr>
                <w:sz w:val="24"/>
                <w:szCs w:val="24"/>
              </w:rPr>
              <w:lastRenderedPageBreak/>
              <w:t xml:space="preserve">(законными представителями);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использование учителями современных педагогических технологий, в том числе ИКТ и </w:t>
            </w:r>
            <w:proofErr w:type="spellStart"/>
            <w:r w:rsidRPr="00E77B82">
              <w:rPr>
                <w:sz w:val="24"/>
                <w:szCs w:val="24"/>
              </w:rPr>
              <w:t>здоровьесберегающих</w:t>
            </w:r>
            <w:proofErr w:type="spellEnd"/>
            <w:r w:rsidRPr="00E77B82">
              <w:rPr>
                <w:sz w:val="24"/>
                <w:szCs w:val="24"/>
              </w:rPr>
              <w:t xml:space="preserve">;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участие в методической и научной работе;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распространение передового педагогического опыта;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повышение уровня профессионального мастерства;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работа учителя по формированию и сопровождению индивидуальных образовательных траекторий обучающихся;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 xml:space="preserve">руководство проектной деятельностью </w:t>
            </w:r>
            <w:proofErr w:type="gramStart"/>
            <w:r w:rsidRPr="00E77B82">
              <w:rPr>
                <w:sz w:val="24"/>
                <w:szCs w:val="24"/>
              </w:rPr>
              <w:t>обучающихся</w:t>
            </w:r>
            <w:proofErr w:type="gramEnd"/>
            <w:r w:rsidRPr="00E77B82">
              <w:rPr>
                <w:sz w:val="24"/>
                <w:szCs w:val="24"/>
              </w:rPr>
              <w:t xml:space="preserve">; </w:t>
            </w:r>
          </w:p>
          <w:p w:rsidR="00565BD3" w:rsidRPr="00E77B82" w:rsidRDefault="00565BD3" w:rsidP="00857F75">
            <w:pPr>
              <w:pStyle w:val="afb"/>
              <w:numPr>
                <w:ilvl w:val="0"/>
                <w:numId w:val="144"/>
              </w:numPr>
              <w:tabs>
                <w:tab w:val="left" w:pos="345"/>
              </w:tabs>
              <w:spacing w:line="240" w:lineRule="auto"/>
              <w:ind w:left="0" w:firstLine="0"/>
              <w:rPr>
                <w:sz w:val="24"/>
                <w:szCs w:val="24"/>
              </w:rPr>
            </w:pPr>
            <w:r w:rsidRPr="00E77B82">
              <w:rPr>
                <w:sz w:val="24"/>
                <w:szCs w:val="24"/>
              </w:rPr>
              <w:t>взаимодействие со всеми участниками образовательных отношений.</w:t>
            </w:r>
          </w:p>
          <w:p w:rsidR="00565BD3" w:rsidRPr="00E77B82" w:rsidRDefault="00565BD3" w:rsidP="00565BD3">
            <w:pPr>
              <w:spacing w:after="0" w:line="240" w:lineRule="auto"/>
              <w:jc w:val="both"/>
              <w:rPr>
                <w:rFonts w:ascii="Times New Roman" w:hAnsi="Times New Roman"/>
                <w:sz w:val="24"/>
                <w:szCs w:val="24"/>
              </w:rPr>
            </w:pPr>
            <w:r w:rsidRPr="00E77B82">
              <w:rPr>
                <w:rFonts w:ascii="Times New Roman" w:hAnsi="Times New Roman"/>
                <w:sz w:val="24"/>
                <w:szCs w:val="24"/>
              </w:rPr>
              <w:t xml:space="preserve">Квалификация педагогических работников лицея отражает: </w:t>
            </w:r>
          </w:p>
          <w:p w:rsidR="00565BD3" w:rsidRPr="00E77B82" w:rsidRDefault="00565BD3" w:rsidP="00857F75">
            <w:pPr>
              <w:pStyle w:val="afb"/>
              <w:numPr>
                <w:ilvl w:val="0"/>
                <w:numId w:val="145"/>
              </w:numPr>
              <w:tabs>
                <w:tab w:val="left" w:pos="330"/>
              </w:tabs>
              <w:spacing w:line="240" w:lineRule="auto"/>
              <w:ind w:left="0" w:firstLine="0"/>
              <w:rPr>
                <w:sz w:val="24"/>
                <w:szCs w:val="24"/>
              </w:rPr>
            </w:pPr>
            <w:r w:rsidRPr="00E77B82">
              <w:rPr>
                <w:sz w:val="24"/>
                <w:szCs w:val="24"/>
              </w:rPr>
              <w:t xml:space="preserve">компетентность в соответствующих предметных областях знания и методах обучения; </w:t>
            </w:r>
          </w:p>
          <w:p w:rsidR="00565BD3" w:rsidRPr="00E77B82" w:rsidRDefault="00565BD3" w:rsidP="00857F75">
            <w:pPr>
              <w:pStyle w:val="afb"/>
              <w:numPr>
                <w:ilvl w:val="0"/>
                <w:numId w:val="145"/>
              </w:numPr>
              <w:tabs>
                <w:tab w:val="left" w:pos="330"/>
              </w:tabs>
              <w:spacing w:line="240" w:lineRule="auto"/>
              <w:ind w:left="0" w:firstLine="0"/>
              <w:rPr>
                <w:sz w:val="24"/>
                <w:szCs w:val="24"/>
              </w:rPr>
            </w:pPr>
            <w:proofErr w:type="spellStart"/>
            <w:r w:rsidRPr="00E77B82">
              <w:rPr>
                <w:sz w:val="24"/>
                <w:szCs w:val="24"/>
              </w:rPr>
              <w:t>сформированность</w:t>
            </w:r>
            <w:proofErr w:type="spellEnd"/>
            <w:r w:rsidRPr="00E77B82">
              <w:rPr>
                <w:sz w:val="24"/>
                <w:szCs w:val="24"/>
              </w:rPr>
              <w:t xml:space="preserve"> гуманистической позиции, позитивной направленности на педагогическую деятельность; </w:t>
            </w:r>
          </w:p>
          <w:p w:rsidR="00565BD3" w:rsidRPr="00E77B82" w:rsidRDefault="00565BD3" w:rsidP="00857F75">
            <w:pPr>
              <w:pStyle w:val="afb"/>
              <w:numPr>
                <w:ilvl w:val="0"/>
                <w:numId w:val="145"/>
              </w:numPr>
              <w:tabs>
                <w:tab w:val="left" w:pos="330"/>
              </w:tabs>
              <w:spacing w:line="240" w:lineRule="auto"/>
              <w:ind w:left="0" w:firstLine="0"/>
              <w:rPr>
                <w:sz w:val="24"/>
                <w:szCs w:val="24"/>
              </w:rPr>
            </w:pPr>
            <w:r w:rsidRPr="00E77B82">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65BD3" w:rsidRPr="00E77B82" w:rsidRDefault="00565BD3" w:rsidP="00857F75">
            <w:pPr>
              <w:pStyle w:val="afb"/>
              <w:numPr>
                <w:ilvl w:val="0"/>
                <w:numId w:val="145"/>
              </w:numPr>
              <w:tabs>
                <w:tab w:val="left" w:pos="330"/>
              </w:tabs>
              <w:spacing w:line="240" w:lineRule="auto"/>
              <w:ind w:left="0" w:firstLine="0"/>
              <w:rPr>
                <w:sz w:val="24"/>
                <w:szCs w:val="24"/>
              </w:rPr>
            </w:pPr>
            <w:proofErr w:type="spellStart"/>
            <w:r w:rsidRPr="00E77B82">
              <w:rPr>
                <w:sz w:val="24"/>
                <w:szCs w:val="24"/>
              </w:rPr>
              <w:t>самоорганизованность</w:t>
            </w:r>
            <w:proofErr w:type="spellEnd"/>
            <w:r w:rsidRPr="00E77B82">
              <w:rPr>
                <w:sz w:val="24"/>
                <w:szCs w:val="24"/>
              </w:rPr>
              <w:t>, эмоциональную устойчивость.</w:t>
            </w:r>
          </w:p>
          <w:p w:rsidR="00565BD3" w:rsidRPr="00E77B82" w:rsidRDefault="00565BD3" w:rsidP="00565BD3">
            <w:pPr>
              <w:spacing w:after="0" w:line="240" w:lineRule="auto"/>
              <w:ind w:firstLine="360"/>
              <w:jc w:val="both"/>
              <w:rPr>
                <w:rFonts w:ascii="Times New Roman" w:hAnsi="Times New Roman"/>
                <w:sz w:val="24"/>
                <w:szCs w:val="24"/>
              </w:rPr>
            </w:pPr>
            <w:proofErr w:type="gramStart"/>
            <w:r w:rsidRPr="00E77B82">
              <w:rPr>
                <w:rFonts w:ascii="Times New Roman" w:hAnsi="Times New Roman"/>
                <w:sz w:val="24"/>
                <w:szCs w:val="24"/>
              </w:rP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w:t>
            </w:r>
            <w:r w:rsidRPr="00E77B82">
              <w:rPr>
                <w:rFonts w:ascii="Times New Roman" w:hAnsi="Times New Roman"/>
                <w:sz w:val="24"/>
                <w:szCs w:val="24"/>
              </w:rPr>
              <w:t>а</w:t>
            </w:r>
            <w:r w:rsidRPr="00E77B82">
              <w:rPr>
                <w:rFonts w:ascii="Times New Roman" w:hAnsi="Times New Roman"/>
                <w:sz w:val="24"/>
                <w:szCs w:val="24"/>
              </w:rPr>
              <w:t xml:space="preserve">тельной программы, в том числе умения: </w:t>
            </w:r>
            <w:proofErr w:type="gramEnd"/>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обеспечивать условия для успешной деятельности, позитивной мотивации, а также </w:t>
            </w:r>
            <w:proofErr w:type="spellStart"/>
            <w:r w:rsidRPr="00E77B82">
              <w:rPr>
                <w:sz w:val="24"/>
                <w:szCs w:val="24"/>
              </w:rPr>
              <w:t>самомотивирования</w:t>
            </w:r>
            <w:proofErr w:type="spellEnd"/>
            <w:r w:rsidRPr="00E77B82">
              <w:rPr>
                <w:sz w:val="24"/>
                <w:szCs w:val="24"/>
              </w:rPr>
              <w:t xml:space="preserve"> </w:t>
            </w:r>
            <w:proofErr w:type="gramStart"/>
            <w:r w:rsidRPr="00E77B82">
              <w:rPr>
                <w:sz w:val="24"/>
                <w:szCs w:val="24"/>
              </w:rPr>
              <w:t>обучающихся</w:t>
            </w:r>
            <w:proofErr w:type="gramEnd"/>
            <w:r w:rsidRPr="00E77B82">
              <w:rPr>
                <w:sz w:val="24"/>
                <w:szCs w:val="24"/>
              </w:rPr>
              <w:t xml:space="preserve">; </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разрабатывать программы учебных предметов, курсов, методические и дидактические материалы; </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выбирать учебники и учебно-методическую литературу, рекомендовать </w:t>
            </w:r>
            <w:proofErr w:type="gramStart"/>
            <w:r w:rsidRPr="00E77B82">
              <w:rPr>
                <w:sz w:val="24"/>
                <w:szCs w:val="24"/>
              </w:rPr>
              <w:t>обучающимся</w:t>
            </w:r>
            <w:proofErr w:type="gramEnd"/>
            <w:r w:rsidRPr="00E77B82">
              <w:rPr>
                <w:sz w:val="24"/>
                <w:szCs w:val="24"/>
              </w:rPr>
              <w:t xml:space="preserve"> дополнительные источники информации, в том числе </w:t>
            </w:r>
            <w:proofErr w:type="spellStart"/>
            <w:r w:rsidRPr="00E77B82">
              <w:rPr>
                <w:sz w:val="24"/>
                <w:szCs w:val="24"/>
              </w:rPr>
              <w:t>интернет-ресурсы</w:t>
            </w:r>
            <w:proofErr w:type="spellEnd"/>
            <w:r w:rsidRPr="00E77B82">
              <w:rPr>
                <w:sz w:val="24"/>
                <w:szCs w:val="24"/>
              </w:rPr>
              <w:t xml:space="preserve">; </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организовывать и сопровождать учебно-исследовательскую и проектную деятельность </w:t>
            </w:r>
            <w:proofErr w:type="gramStart"/>
            <w:r w:rsidRPr="00E77B82">
              <w:rPr>
                <w:sz w:val="24"/>
                <w:szCs w:val="24"/>
              </w:rPr>
              <w:t>обучающихся</w:t>
            </w:r>
            <w:proofErr w:type="gramEnd"/>
            <w:r w:rsidRPr="00E77B82">
              <w:rPr>
                <w:sz w:val="24"/>
                <w:szCs w:val="24"/>
              </w:rPr>
              <w:t>, выполнение ими индивидуального проекта;</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 xml:space="preserve">оценивать деятельность </w:t>
            </w:r>
            <w:proofErr w:type="gramStart"/>
            <w:r w:rsidRPr="00E77B82">
              <w:rPr>
                <w:sz w:val="24"/>
                <w:szCs w:val="24"/>
              </w:rPr>
              <w:t>обучающихся</w:t>
            </w:r>
            <w:proofErr w:type="gramEnd"/>
            <w:r w:rsidRPr="00E77B82">
              <w:rPr>
                <w:sz w:val="24"/>
                <w:szCs w:val="24"/>
              </w:rPr>
              <w:t xml:space="preserve"> в соответствии с требованиями ФГОС СОО, включая: проведение промежуточной диагностики, </w:t>
            </w:r>
            <w:proofErr w:type="spellStart"/>
            <w:r w:rsidRPr="00E77B82">
              <w:rPr>
                <w:sz w:val="24"/>
                <w:szCs w:val="24"/>
              </w:rPr>
              <w:t>внутришкольного</w:t>
            </w:r>
            <w:proofErr w:type="spellEnd"/>
            <w:r w:rsidRPr="00E77B82">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 задачи;</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интерпретировать результаты достижений обучающихся;</w:t>
            </w:r>
          </w:p>
          <w:p w:rsidR="00565BD3" w:rsidRPr="00E77B82" w:rsidRDefault="00565BD3" w:rsidP="00857F75">
            <w:pPr>
              <w:pStyle w:val="afb"/>
              <w:numPr>
                <w:ilvl w:val="0"/>
                <w:numId w:val="146"/>
              </w:numPr>
              <w:tabs>
                <w:tab w:val="left" w:pos="330"/>
              </w:tabs>
              <w:spacing w:line="240" w:lineRule="auto"/>
              <w:ind w:left="0" w:firstLine="0"/>
              <w:rPr>
                <w:sz w:val="24"/>
                <w:szCs w:val="24"/>
              </w:rPr>
            </w:pPr>
            <w:r w:rsidRPr="00E77B8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65BD3" w:rsidRPr="00E77B82" w:rsidRDefault="00565BD3" w:rsidP="00565BD3">
            <w:pPr>
              <w:spacing w:after="0" w:line="240" w:lineRule="auto"/>
              <w:ind w:firstLine="284"/>
              <w:jc w:val="both"/>
              <w:rPr>
                <w:rFonts w:ascii="Times New Roman" w:hAnsi="Times New Roman"/>
                <w:sz w:val="24"/>
                <w:szCs w:val="24"/>
              </w:rPr>
            </w:pPr>
            <w:r w:rsidRPr="00E77B82">
              <w:rPr>
                <w:rFonts w:ascii="Times New Roman" w:hAnsi="Times New Roman"/>
                <w:sz w:val="24"/>
                <w:szCs w:val="24"/>
              </w:rPr>
              <w:t>Основным условием формирования и наращивания необходимого и достаточного кадрового п</w:t>
            </w:r>
            <w:r w:rsidRPr="00E77B82">
              <w:rPr>
                <w:rFonts w:ascii="Times New Roman" w:hAnsi="Times New Roman"/>
                <w:sz w:val="24"/>
                <w:szCs w:val="24"/>
              </w:rPr>
              <w:t>о</w:t>
            </w:r>
            <w:r w:rsidRPr="00E77B82">
              <w:rPr>
                <w:rFonts w:ascii="Times New Roman" w:hAnsi="Times New Roman"/>
                <w:sz w:val="24"/>
                <w:szCs w:val="24"/>
              </w:rPr>
              <w:t>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65BD3" w:rsidRPr="00E77B82" w:rsidRDefault="00565BD3" w:rsidP="00565BD3">
            <w:pPr>
              <w:spacing w:after="0" w:line="240" w:lineRule="auto"/>
              <w:ind w:firstLine="284"/>
              <w:jc w:val="both"/>
              <w:rPr>
                <w:rFonts w:ascii="Times New Roman" w:hAnsi="Times New Roman"/>
                <w:sz w:val="24"/>
                <w:szCs w:val="24"/>
              </w:rPr>
            </w:pPr>
            <w:r w:rsidRPr="00E77B82">
              <w:rPr>
                <w:rFonts w:ascii="Times New Roman" w:hAnsi="Times New Roman"/>
                <w:sz w:val="24"/>
                <w:szCs w:val="24"/>
              </w:rPr>
              <w:t>Непрерывность профессионального развития работников организации, осуществляющей обр</w:t>
            </w:r>
            <w:r w:rsidRPr="00E77B82">
              <w:rPr>
                <w:rFonts w:ascii="Times New Roman" w:hAnsi="Times New Roman"/>
                <w:sz w:val="24"/>
                <w:szCs w:val="24"/>
              </w:rPr>
              <w:t>а</w:t>
            </w:r>
            <w:r w:rsidRPr="00E77B82">
              <w:rPr>
                <w:rFonts w:ascii="Times New Roman" w:hAnsi="Times New Roman"/>
                <w:sz w:val="24"/>
                <w:szCs w:val="24"/>
              </w:rPr>
              <w:t xml:space="preserve">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65BD3" w:rsidRPr="00E77B82" w:rsidRDefault="00565BD3" w:rsidP="00565BD3">
            <w:pPr>
              <w:spacing w:after="0" w:line="240" w:lineRule="auto"/>
              <w:ind w:firstLine="284"/>
              <w:jc w:val="both"/>
              <w:rPr>
                <w:rFonts w:ascii="Times New Roman" w:hAnsi="Times New Roman"/>
                <w:sz w:val="24"/>
                <w:szCs w:val="24"/>
              </w:rPr>
            </w:pPr>
            <w:r w:rsidRPr="00E77B82">
              <w:rPr>
                <w:rFonts w:ascii="Times New Roman" w:hAnsi="Times New Roman"/>
                <w:sz w:val="24"/>
                <w:szCs w:val="24"/>
              </w:rPr>
              <w:t>Для достижения результатов основной образовательной программы в ходе ее реализации пре</w:t>
            </w:r>
            <w:r w:rsidRPr="00E77B82">
              <w:rPr>
                <w:rFonts w:ascii="Times New Roman" w:hAnsi="Times New Roman"/>
                <w:sz w:val="24"/>
                <w:szCs w:val="24"/>
              </w:rPr>
              <w:t>д</w:t>
            </w:r>
            <w:r w:rsidRPr="00E77B82">
              <w:rPr>
                <w:rFonts w:ascii="Times New Roman" w:hAnsi="Times New Roman"/>
                <w:sz w:val="24"/>
                <w:szCs w:val="24"/>
              </w:rPr>
              <w:t>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65BD3" w:rsidRPr="00E77B82" w:rsidRDefault="00565BD3" w:rsidP="00565BD3">
            <w:pPr>
              <w:spacing w:after="0" w:line="240" w:lineRule="auto"/>
              <w:jc w:val="both"/>
              <w:rPr>
                <w:rFonts w:ascii="Times New Roman" w:hAnsi="Times New Roman"/>
                <w:sz w:val="24"/>
                <w:szCs w:val="24"/>
              </w:rPr>
            </w:pPr>
            <w:r w:rsidRPr="00E77B82">
              <w:rPr>
                <w:rFonts w:ascii="Times New Roman" w:hAnsi="Times New Roman"/>
                <w:sz w:val="24"/>
                <w:szCs w:val="24"/>
              </w:rPr>
              <w:t>Ожидаемый результат повышения квалификации – профессиональная готовность работников о</w:t>
            </w:r>
            <w:r w:rsidRPr="00E77B82">
              <w:rPr>
                <w:rFonts w:ascii="Times New Roman" w:hAnsi="Times New Roman"/>
                <w:sz w:val="24"/>
                <w:szCs w:val="24"/>
              </w:rPr>
              <w:t>б</w:t>
            </w:r>
            <w:r w:rsidRPr="00E77B82">
              <w:rPr>
                <w:rFonts w:ascii="Times New Roman" w:hAnsi="Times New Roman"/>
                <w:sz w:val="24"/>
                <w:szCs w:val="24"/>
              </w:rPr>
              <w:t>разования к реализации ФГОС СОО:</w:t>
            </w:r>
          </w:p>
          <w:p w:rsidR="00565BD3" w:rsidRPr="00E77B82" w:rsidRDefault="00565BD3" w:rsidP="000B32C1">
            <w:pPr>
              <w:pStyle w:val="afb"/>
              <w:numPr>
                <w:ilvl w:val="0"/>
                <w:numId w:val="3"/>
              </w:numPr>
              <w:tabs>
                <w:tab w:val="left" w:pos="330"/>
              </w:tabs>
              <w:spacing w:line="240" w:lineRule="auto"/>
              <w:ind w:left="0" w:firstLine="0"/>
              <w:rPr>
                <w:sz w:val="24"/>
                <w:szCs w:val="24"/>
              </w:rPr>
            </w:pPr>
            <w:r w:rsidRPr="00E77B82">
              <w:rPr>
                <w:sz w:val="24"/>
                <w:szCs w:val="24"/>
              </w:rPr>
              <w:t>обеспечение оптимального вхождения работников образования в систему ценностей современного образования;</w:t>
            </w:r>
          </w:p>
          <w:p w:rsidR="00565BD3" w:rsidRPr="00E77B82" w:rsidRDefault="00565BD3" w:rsidP="000B32C1">
            <w:pPr>
              <w:pStyle w:val="afb"/>
              <w:numPr>
                <w:ilvl w:val="0"/>
                <w:numId w:val="3"/>
              </w:numPr>
              <w:tabs>
                <w:tab w:val="left" w:pos="330"/>
              </w:tabs>
              <w:spacing w:line="240" w:lineRule="auto"/>
              <w:ind w:left="0" w:firstLine="0"/>
              <w:rPr>
                <w:sz w:val="24"/>
                <w:szCs w:val="24"/>
              </w:rPr>
            </w:pPr>
            <w:r w:rsidRPr="00E77B82">
              <w:rPr>
                <w:sz w:val="24"/>
                <w:szCs w:val="24"/>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65BD3" w:rsidRPr="00E77B82" w:rsidRDefault="00565BD3" w:rsidP="000B32C1">
            <w:pPr>
              <w:pStyle w:val="afb"/>
              <w:numPr>
                <w:ilvl w:val="0"/>
                <w:numId w:val="3"/>
              </w:numPr>
              <w:tabs>
                <w:tab w:val="left" w:pos="330"/>
              </w:tabs>
              <w:spacing w:line="240" w:lineRule="auto"/>
              <w:ind w:left="0" w:firstLine="0"/>
              <w:rPr>
                <w:sz w:val="24"/>
                <w:szCs w:val="24"/>
              </w:rPr>
            </w:pPr>
            <w:r w:rsidRPr="00E77B8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65BD3" w:rsidRPr="00E77B82" w:rsidRDefault="00565BD3" w:rsidP="000340C4">
            <w:pPr>
              <w:spacing w:after="0" w:line="240" w:lineRule="auto"/>
              <w:ind w:firstLine="426"/>
              <w:jc w:val="both"/>
              <w:rPr>
                <w:rFonts w:ascii="Times New Roman" w:hAnsi="Times New Roman"/>
                <w:sz w:val="24"/>
                <w:szCs w:val="24"/>
              </w:rPr>
            </w:pPr>
            <w:r w:rsidRPr="00E77B82">
              <w:rPr>
                <w:rFonts w:ascii="Times New Roman" w:hAnsi="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w:t>
            </w:r>
            <w:r w:rsidRPr="00E77B82">
              <w:rPr>
                <w:rFonts w:ascii="Times New Roman" w:hAnsi="Times New Roman"/>
                <w:sz w:val="24"/>
                <w:szCs w:val="24"/>
              </w:rPr>
              <w:t>а</w:t>
            </w:r>
            <w:r w:rsidRPr="00E77B82">
              <w:rPr>
                <w:rFonts w:ascii="Times New Roman" w:hAnsi="Times New Roman"/>
                <w:sz w:val="24"/>
                <w:szCs w:val="24"/>
              </w:rPr>
              <w:t xml:space="preserve">нироваться по следующей схеме: мероприятия, ответственные, форма подведения итогов, анализ и использование результатов на уроках и во внеурочной работе. </w:t>
            </w:r>
          </w:p>
          <w:p w:rsidR="00565BD3" w:rsidRPr="00E77B82" w:rsidRDefault="00565BD3" w:rsidP="00565BD3">
            <w:pPr>
              <w:spacing w:after="0" w:line="240" w:lineRule="auto"/>
              <w:ind w:firstLine="284"/>
              <w:jc w:val="both"/>
              <w:rPr>
                <w:rFonts w:ascii="Times New Roman" w:hAnsi="Times New Roman"/>
                <w:sz w:val="24"/>
                <w:szCs w:val="24"/>
              </w:rPr>
            </w:pPr>
            <w:r w:rsidRPr="00E77B82">
              <w:rPr>
                <w:rFonts w:ascii="Times New Roman" w:hAnsi="Times New Roman"/>
                <w:sz w:val="24"/>
                <w:szCs w:val="24"/>
              </w:rPr>
              <w:t>При этом могут быть использованы мероприятия:</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семинары, посвященные содержанию и ключевым особенностям ФГОС СОО;</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заседания методических объединений учителей по проблемам введения ФГОС СОО;</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участие педагогов в разработке разделов и компонентов основной образовательной программы образовательной организации;</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565BD3" w:rsidRPr="00E77B82" w:rsidRDefault="00565BD3" w:rsidP="000B32C1">
            <w:pPr>
              <w:pStyle w:val="afb"/>
              <w:numPr>
                <w:ilvl w:val="0"/>
                <w:numId w:val="3"/>
              </w:numPr>
              <w:tabs>
                <w:tab w:val="left" w:pos="360"/>
              </w:tabs>
              <w:spacing w:line="240" w:lineRule="auto"/>
              <w:ind w:left="0" w:firstLine="0"/>
              <w:rPr>
                <w:sz w:val="24"/>
                <w:szCs w:val="24"/>
              </w:rPr>
            </w:pPr>
            <w:r w:rsidRPr="00E77B82">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65BD3" w:rsidRPr="00E77B82" w:rsidRDefault="00565BD3" w:rsidP="00565BD3">
            <w:pPr>
              <w:spacing w:after="0" w:line="240" w:lineRule="auto"/>
              <w:ind w:firstLine="284"/>
              <w:jc w:val="both"/>
              <w:rPr>
                <w:rFonts w:ascii="Times New Roman" w:hAnsi="Times New Roman"/>
                <w:sz w:val="24"/>
                <w:szCs w:val="24"/>
              </w:rPr>
            </w:pPr>
            <w:r w:rsidRPr="00E77B82">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2163D" w:rsidRPr="00E77B82" w:rsidRDefault="00B2163D" w:rsidP="00C666E0">
            <w:pPr>
              <w:pStyle w:val="Default"/>
              <w:jc w:val="both"/>
              <w:rPr>
                <w:rFonts w:ascii="Times New Roman" w:hAnsi="Times New Roman" w:cs="Times New Roman"/>
                <w:color w:val="auto"/>
              </w:rPr>
            </w:pPr>
          </w:p>
          <w:p w:rsidR="00C666E0" w:rsidRPr="00E77B82" w:rsidRDefault="00231A07" w:rsidP="00231A07">
            <w:pPr>
              <w:pStyle w:val="Default"/>
              <w:jc w:val="center"/>
              <w:rPr>
                <w:rFonts w:ascii="Times New Roman" w:hAnsi="Times New Roman" w:cs="Times New Roman"/>
                <w:b/>
                <w:color w:val="auto"/>
              </w:rPr>
            </w:pPr>
            <w:r w:rsidRPr="00E77B82">
              <w:rPr>
                <w:rFonts w:ascii="Times New Roman" w:hAnsi="Times New Roman" w:cs="Times New Roman"/>
                <w:b/>
                <w:color w:val="auto"/>
              </w:rPr>
              <w:t>3.</w:t>
            </w:r>
            <w:r w:rsidR="00A4262D">
              <w:rPr>
                <w:rFonts w:ascii="Times New Roman" w:hAnsi="Times New Roman" w:cs="Times New Roman"/>
                <w:b/>
                <w:color w:val="auto"/>
              </w:rPr>
              <w:t>3</w:t>
            </w:r>
            <w:r w:rsidRPr="00E77B82">
              <w:rPr>
                <w:rFonts w:ascii="Times New Roman" w:hAnsi="Times New Roman" w:cs="Times New Roman"/>
                <w:b/>
                <w:color w:val="auto"/>
              </w:rPr>
              <w:t xml:space="preserve">.2. </w:t>
            </w:r>
            <w:r w:rsidR="00C666E0" w:rsidRPr="00E77B82">
              <w:rPr>
                <w:rFonts w:ascii="Times New Roman" w:hAnsi="Times New Roman" w:cs="Times New Roman"/>
                <w:b/>
                <w:color w:val="auto"/>
              </w:rPr>
              <w:t>Организация образовательной деятельнос</w:t>
            </w:r>
            <w:r w:rsidRPr="00E77B82">
              <w:rPr>
                <w:rFonts w:ascii="Times New Roman" w:hAnsi="Times New Roman" w:cs="Times New Roman"/>
                <w:b/>
                <w:color w:val="auto"/>
              </w:rPr>
              <w:t>ти</w:t>
            </w:r>
          </w:p>
          <w:p w:rsidR="00A4262D" w:rsidRDefault="000340C4"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 xml:space="preserve">Основной формой обучения является лекционно-семинарская  система. </w:t>
            </w:r>
          </w:p>
          <w:p w:rsidR="00C666E0" w:rsidRPr="00E77B82" w:rsidRDefault="00C666E0" w:rsidP="00C666E0">
            <w:pPr>
              <w:pStyle w:val="Default"/>
              <w:jc w:val="both"/>
              <w:rPr>
                <w:rFonts w:ascii="Times New Roman" w:hAnsi="Times New Roman" w:cs="Times New Roman"/>
                <w:color w:val="auto"/>
              </w:rPr>
            </w:pPr>
            <w:r w:rsidRPr="00E77B82">
              <w:rPr>
                <w:rFonts w:ascii="Times New Roman" w:hAnsi="Times New Roman" w:cs="Times New Roman"/>
                <w:color w:val="auto"/>
              </w:rPr>
              <w:t>Учебный год делится на полугодия. Итоги каждого полугодия подводятся по результатам текущ</w:t>
            </w:r>
            <w:r w:rsidRPr="00E77B82">
              <w:rPr>
                <w:rFonts w:ascii="Times New Roman" w:hAnsi="Times New Roman" w:cs="Times New Roman"/>
                <w:color w:val="auto"/>
              </w:rPr>
              <w:t>е</w:t>
            </w:r>
            <w:r w:rsidRPr="00E77B82">
              <w:rPr>
                <w:rFonts w:ascii="Times New Roman" w:hAnsi="Times New Roman" w:cs="Times New Roman"/>
                <w:color w:val="auto"/>
              </w:rPr>
              <w:t>го и итогового контроля по предметам учебного плана. Анализ успеваемости проводится админ</w:t>
            </w:r>
            <w:r w:rsidRPr="00E77B82">
              <w:rPr>
                <w:rFonts w:ascii="Times New Roman" w:hAnsi="Times New Roman" w:cs="Times New Roman"/>
                <w:color w:val="auto"/>
              </w:rPr>
              <w:t>и</w:t>
            </w:r>
            <w:r w:rsidRPr="00E77B82">
              <w:rPr>
                <w:rFonts w:ascii="Times New Roman" w:hAnsi="Times New Roman" w:cs="Times New Roman"/>
                <w:color w:val="auto"/>
              </w:rPr>
              <w:t xml:space="preserve">страцией и учителями лицея на совещаниях. </w:t>
            </w:r>
          </w:p>
          <w:p w:rsidR="00C666E0" w:rsidRPr="00E77B82" w:rsidRDefault="000340C4" w:rsidP="00C666E0">
            <w:pPr>
              <w:pStyle w:val="Default"/>
              <w:rPr>
                <w:rFonts w:ascii="Times New Roman" w:hAnsi="Times New Roman" w:cs="Times New Roman"/>
                <w:color w:val="auto"/>
              </w:rPr>
            </w:pPr>
            <w:r w:rsidRPr="00E77B82">
              <w:rPr>
                <w:rFonts w:ascii="Times New Roman" w:hAnsi="Times New Roman" w:cs="Times New Roman"/>
                <w:color w:val="auto"/>
              </w:rPr>
              <w:t xml:space="preserve">          </w:t>
            </w:r>
            <w:r w:rsidR="00C666E0" w:rsidRPr="00E77B82">
              <w:rPr>
                <w:rFonts w:ascii="Times New Roman" w:hAnsi="Times New Roman" w:cs="Times New Roman"/>
                <w:color w:val="auto"/>
              </w:rPr>
              <w:t xml:space="preserve">Организация учебной деятельности: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1. Урок.</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2. Семинар.</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3. Практическая и лабораторная работа.</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4. Контрольная работа.</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5. Диагностическая работа.</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5. Лекция.</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6. Консультация.</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7. Индивидуальные занятия.</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8. Экзаменационная сессия.</w:t>
            </w:r>
          </w:p>
          <w:p w:rsidR="00C666E0" w:rsidRPr="00E77B82" w:rsidRDefault="000340C4" w:rsidP="00C666E0">
            <w:pPr>
              <w:pStyle w:val="Default"/>
              <w:rPr>
                <w:rFonts w:ascii="Times New Roman" w:hAnsi="Times New Roman" w:cs="Times New Roman"/>
                <w:color w:val="auto"/>
              </w:rPr>
            </w:pPr>
            <w:r w:rsidRPr="00E77B82">
              <w:rPr>
                <w:rFonts w:ascii="Times New Roman" w:hAnsi="Times New Roman" w:cs="Times New Roman"/>
                <w:color w:val="auto"/>
              </w:rPr>
              <w:t xml:space="preserve">         </w:t>
            </w:r>
            <w:r w:rsidR="00C666E0" w:rsidRPr="00E77B82">
              <w:rPr>
                <w:rFonts w:ascii="Times New Roman" w:hAnsi="Times New Roman" w:cs="Times New Roman"/>
                <w:color w:val="auto"/>
              </w:rPr>
              <w:t xml:space="preserve">Типы уроков, проводимых учителями </w:t>
            </w:r>
            <w:r w:rsidR="00485444" w:rsidRPr="00E77B82">
              <w:rPr>
                <w:rFonts w:ascii="Times New Roman" w:hAnsi="Times New Roman" w:cs="Times New Roman"/>
                <w:color w:val="auto"/>
              </w:rPr>
              <w:t>лицея</w:t>
            </w:r>
            <w:r w:rsidR="00C666E0" w:rsidRPr="00E77B82">
              <w:rPr>
                <w:rFonts w:ascii="Times New Roman" w:hAnsi="Times New Roman" w:cs="Times New Roman"/>
                <w:color w:val="auto"/>
              </w:rPr>
              <w:t>.</w:t>
            </w:r>
          </w:p>
          <w:p w:rsidR="00C666E0" w:rsidRPr="00E77B82" w:rsidRDefault="00C666E0" w:rsidP="006B0976">
            <w:pPr>
              <w:pStyle w:val="Default"/>
              <w:jc w:val="both"/>
              <w:rPr>
                <w:rFonts w:ascii="Times New Roman" w:hAnsi="Times New Roman" w:cs="Times New Roman"/>
                <w:color w:val="auto"/>
              </w:rPr>
            </w:pPr>
            <w:r w:rsidRPr="00E77B82">
              <w:rPr>
                <w:rFonts w:ascii="Times New Roman" w:hAnsi="Times New Roman" w:cs="Times New Roman"/>
                <w:color w:val="auto"/>
              </w:rPr>
              <w:t xml:space="preserve">Наряду с традиционными уроками (вводный урок, урок изучения нового, урок закрепления знаний и умений, обобщающий урок, урок контроля знаний, урок практической работы и т.д.) учителя проводят уроки следующих типов: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1. Интегрированный урок.</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2. Урок-размышление.</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3. Мастерская.</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4. Ролевая игра.</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lastRenderedPageBreak/>
              <w:t>5. Урок-практикум.</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6. Урок-исследование.</w:t>
            </w:r>
          </w:p>
          <w:p w:rsidR="00C666E0" w:rsidRPr="00E77B82" w:rsidRDefault="00C666E0" w:rsidP="006B0976">
            <w:pPr>
              <w:pStyle w:val="Default"/>
              <w:jc w:val="both"/>
              <w:rPr>
                <w:rFonts w:ascii="Times New Roman" w:hAnsi="Times New Roman" w:cs="Times New Roman"/>
                <w:color w:val="auto"/>
              </w:rPr>
            </w:pPr>
            <w:r w:rsidRPr="00E77B82">
              <w:rPr>
                <w:rFonts w:ascii="Times New Roman" w:hAnsi="Times New Roman" w:cs="Times New Roman"/>
                <w:color w:val="auto"/>
              </w:rPr>
              <w:t>7. Урок с использованием элементов инновационных технологий: технологии развития критич</w:t>
            </w:r>
            <w:r w:rsidRPr="00E77B82">
              <w:rPr>
                <w:rFonts w:ascii="Times New Roman" w:hAnsi="Times New Roman" w:cs="Times New Roman"/>
                <w:color w:val="auto"/>
              </w:rPr>
              <w:t>е</w:t>
            </w:r>
            <w:r w:rsidRPr="00E77B82">
              <w:rPr>
                <w:rFonts w:ascii="Times New Roman" w:hAnsi="Times New Roman" w:cs="Times New Roman"/>
                <w:color w:val="auto"/>
              </w:rPr>
              <w:t>ского мышления, проектирование, коллективных способов обучения, технология исследовател</w:t>
            </w:r>
            <w:r w:rsidRPr="00E77B82">
              <w:rPr>
                <w:rFonts w:ascii="Times New Roman" w:hAnsi="Times New Roman" w:cs="Times New Roman"/>
                <w:color w:val="auto"/>
              </w:rPr>
              <w:t>ь</w:t>
            </w:r>
            <w:r w:rsidRPr="00E77B82">
              <w:rPr>
                <w:rFonts w:ascii="Times New Roman" w:hAnsi="Times New Roman" w:cs="Times New Roman"/>
                <w:color w:val="auto"/>
              </w:rPr>
              <w:t xml:space="preserve">ской деятельности. </w:t>
            </w:r>
          </w:p>
          <w:p w:rsidR="00C666E0" w:rsidRPr="00E77B82" w:rsidRDefault="000340C4" w:rsidP="00C666E0">
            <w:pPr>
              <w:pStyle w:val="Default"/>
              <w:rPr>
                <w:rFonts w:ascii="Times New Roman" w:hAnsi="Times New Roman" w:cs="Times New Roman"/>
                <w:color w:val="auto"/>
              </w:rPr>
            </w:pPr>
            <w:r w:rsidRPr="00E77B82">
              <w:rPr>
                <w:rFonts w:ascii="Times New Roman" w:hAnsi="Times New Roman" w:cs="Times New Roman"/>
                <w:color w:val="auto"/>
              </w:rPr>
              <w:t xml:space="preserve">          </w:t>
            </w:r>
            <w:r w:rsidR="00C666E0" w:rsidRPr="00E77B82">
              <w:rPr>
                <w:rFonts w:ascii="Times New Roman" w:hAnsi="Times New Roman" w:cs="Times New Roman"/>
                <w:color w:val="auto"/>
              </w:rPr>
              <w:t xml:space="preserve">Формы организации </w:t>
            </w:r>
            <w:proofErr w:type="spellStart"/>
            <w:r w:rsidR="00C666E0" w:rsidRPr="00E77B82">
              <w:rPr>
                <w:rFonts w:ascii="Times New Roman" w:hAnsi="Times New Roman" w:cs="Times New Roman"/>
                <w:color w:val="auto"/>
              </w:rPr>
              <w:t>внеучебной</w:t>
            </w:r>
            <w:proofErr w:type="spellEnd"/>
            <w:r w:rsidR="00C666E0" w:rsidRPr="00E77B82">
              <w:rPr>
                <w:rFonts w:ascii="Times New Roman" w:hAnsi="Times New Roman" w:cs="Times New Roman"/>
                <w:color w:val="auto"/>
              </w:rPr>
              <w:t xml:space="preserve"> деятельности: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1. Экскурсии.</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2. Олимпиады.</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3. Конкурсы, фестивали.</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4. Концерты.</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5. Самостоятельная работа с литературой в библиотеках, архивах города.</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6. Дискуссии.</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7. Участие в молодёжных общественных организациях.</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8. Творческие встречи.</w:t>
            </w:r>
          </w:p>
          <w:p w:rsidR="00C666E0" w:rsidRPr="00E77B82" w:rsidRDefault="00C666E0" w:rsidP="00C666E0">
            <w:pPr>
              <w:pStyle w:val="Default"/>
              <w:rPr>
                <w:rFonts w:ascii="Times New Roman" w:hAnsi="Times New Roman" w:cs="Times New Roman"/>
                <w:color w:val="auto"/>
              </w:rPr>
            </w:pPr>
          </w:p>
          <w:p w:rsidR="00C666E0" w:rsidRPr="00E77B82" w:rsidRDefault="00231A07" w:rsidP="00231A07">
            <w:pPr>
              <w:pStyle w:val="Default"/>
              <w:jc w:val="center"/>
              <w:rPr>
                <w:rFonts w:ascii="Times New Roman" w:hAnsi="Times New Roman" w:cs="Times New Roman"/>
                <w:b/>
                <w:color w:val="auto"/>
              </w:rPr>
            </w:pPr>
            <w:r w:rsidRPr="00E77B82">
              <w:rPr>
                <w:rFonts w:ascii="Times New Roman" w:hAnsi="Times New Roman" w:cs="Times New Roman"/>
                <w:b/>
                <w:color w:val="auto"/>
              </w:rPr>
              <w:t>3.</w:t>
            </w:r>
            <w:r w:rsidR="00A4262D">
              <w:rPr>
                <w:rFonts w:ascii="Times New Roman" w:hAnsi="Times New Roman" w:cs="Times New Roman"/>
                <w:b/>
                <w:color w:val="auto"/>
              </w:rPr>
              <w:t>3</w:t>
            </w:r>
            <w:r w:rsidRPr="00E77B82">
              <w:rPr>
                <w:rFonts w:ascii="Times New Roman" w:hAnsi="Times New Roman" w:cs="Times New Roman"/>
                <w:b/>
                <w:color w:val="auto"/>
              </w:rPr>
              <w:t xml:space="preserve">.3. </w:t>
            </w:r>
            <w:r w:rsidR="00C666E0" w:rsidRPr="00E77B82">
              <w:rPr>
                <w:rFonts w:ascii="Times New Roman" w:hAnsi="Times New Roman" w:cs="Times New Roman"/>
                <w:b/>
                <w:color w:val="auto"/>
              </w:rPr>
              <w:t>Психолого-педагогическое сопровождение</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Психологическое обеспечение педагогического процесса в лицее (психодиагностика) осуществл</w:t>
            </w:r>
            <w:r w:rsidRPr="00E77B82">
              <w:rPr>
                <w:rFonts w:ascii="Times New Roman" w:hAnsi="Times New Roman" w:cs="Times New Roman"/>
                <w:color w:val="auto"/>
              </w:rPr>
              <w:t>я</w:t>
            </w:r>
            <w:r w:rsidRPr="00E77B82">
              <w:rPr>
                <w:rFonts w:ascii="Times New Roman" w:hAnsi="Times New Roman" w:cs="Times New Roman"/>
                <w:color w:val="auto"/>
              </w:rPr>
              <w:t>ется по плану или запросу (родители, обучающиеся, педагог). Проводится профилактическая раб</w:t>
            </w:r>
            <w:r w:rsidRPr="00E77B82">
              <w:rPr>
                <w:rFonts w:ascii="Times New Roman" w:hAnsi="Times New Roman" w:cs="Times New Roman"/>
                <w:color w:val="auto"/>
              </w:rPr>
              <w:t>о</w:t>
            </w:r>
            <w:r w:rsidRPr="00E77B82">
              <w:rPr>
                <w:rFonts w:ascii="Times New Roman" w:hAnsi="Times New Roman" w:cs="Times New Roman"/>
                <w:color w:val="auto"/>
              </w:rPr>
              <w:t xml:space="preserve">та с </w:t>
            </w:r>
            <w:proofErr w:type="gramStart"/>
            <w:r w:rsidRPr="00E77B82">
              <w:rPr>
                <w:rFonts w:ascii="Times New Roman" w:hAnsi="Times New Roman" w:cs="Times New Roman"/>
                <w:color w:val="auto"/>
              </w:rPr>
              <w:t>обучающимися</w:t>
            </w:r>
            <w:proofErr w:type="gramEnd"/>
            <w:r w:rsidRPr="00E77B82">
              <w:rPr>
                <w:rFonts w:ascii="Times New Roman" w:hAnsi="Times New Roman" w:cs="Times New Roman"/>
                <w:color w:val="auto"/>
              </w:rPr>
              <w:t xml:space="preserve"> (занятия, диагностика). Осуществляется психолого-педагогическая коррекция (</w:t>
            </w:r>
            <w:proofErr w:type="gramStart"/>
            <w:r w:rsidRPr="00E77B82">
              <w:rPr>
                <w:rFonts w:ascii="Times New Roman" w:hAnsi="Times New Roman" w:cs="Times New Roman"/>
                <w:color w:val="auto"/>
              </w:rPr>
              <w:t>отдельных</w:t>
            </w:r>
            <w:proofErr w:type="gramEnd"/>
            <w:r w:rsidRPr="00E77B82">
              <w:rPr>
                <w:rFonts w:ascii="Times New Roman" w:hAnsi="Times New Roman" w:cs="Times New Roman"/>
                <w:color w:val="auto"/>
              </w:rPr>
              <w:t xml:space="preserve"> обучающихся). Проходят заседания профилактического совета школы по профилакт</w:t>
            </w:r>
            <w:r w:rsidRPr="00E77B82">
              <w:rPr>
                <w:rFonts w:ascii="Times New Roman" w:hAnsi="Times New Roman" w:cs="Times New Roman"/>
                <w:color w:val="auto"/>
              </w:rPr>
              <w:t>и</w:t>
            </w:r>
            <w:r w:rsidRPr="00E77B82">
              <w:rPr>
                <w:rFonts w:ascii="Times New Roman" w:hAnsi="Times New Roman" w:cs="Times New Roman"/>
                <w:color w:val="auto"/>
              </w:rPr>
              <w:t xml:space="preserve">ке правонарушений и профилактики зависимостей.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Основными направлениями работы социального педагога являются: </w:t>
            </w:r>
          </w:p>
          <w:p w:rsidR="00C666E0" w:rsidRPr="00E77B82" w:rsidRDefault="00C666E0" w:rsidP="00857F75">
            <w:pPr>
              <w:pStyle w:val="Default"/>
              <w:numPr>
                <w:ilvl w:val="0"/>
                <w:numId w:val="141"/>
              </w:numPr>
              <w:tabs>
                <w:tab w:val="left" w:pos="284"/>
              </w:tabs>
              <w:rPr>
                <w:rFonts w:ascii="Times New Roman" w:hAnsi="Times New Roman" w:cs="Times New Roman"/>
                <w:color w:val="auto"/>
              </w:rPr>
            </w:pPr>
            <w:r w:rsidRPr="00E77B82">
              <w:rPr>
                <w:rFonts w:ascii="Times New Roman" w:hAnsi="Times New Roman" w:cs="Times New Roman"/>
                <w:color w:val="auto"/>
              </w:rPr>
              <w:t xml:space="preserve">диагностические мероприятия: составление социального паспорта лицея (классов); выявление подростков, нуждающихся в психологической и социально-педагогической помощи; </w:t>
            </w:r>
          </w:p>
          <w:p w:rsidR="00C666E0" w:rsidRPr="00E77B82" w:rsidRDefault="00C666E0" w:rsidP="00857F75">
            <w:pPr>
              <w:pStyle w:val="Default"/>
              <w:numPr>
                <w:ilvl w:val="0"/>
                <w:numId w:val="141"/>
              </w:numPr>
              <w:tabs>
                <w:tab w:val="left" w:pos="284"/>
              </w:tabs>
              <w:rPr>
                <w:rFonts w:ascii="Times New Roman" w:hAnsi="Times New Roman" w:cs="Times New Roman"/>
                <w:color w:val="auto"/>
              </w:rPr>
            </w:pPr>
            <w:r w:rsidRPr="00E77B82">
              <w:rPr>
                <w:rFonts w:ascii="Times New Roman" w:hAnsi="Times New Roman" w:cs="Times New Roman"/>
                <w:color w:val="auto"/>
              </w:rPr>
              <w:t>профилактические мероприятия: совместная работа с ОДН, проведение мероприятий по проф</w:t>
            </w:r>
            <w:r w:rsidRPr="00E77B82">
              <w:rPr>
                <w:rFonts w:ascii="Times New Roman" w:hAnsi="Times New Roman" w:cs="Times New Roman"/>
                <w:color w:val="auto"/>
              </w:rPr>
              <w:t>и</w:t>
            </w:r>
            <w:r w:rsidRPr="00E77B82">
              <w:rPr>
                <w:rFonts w:ascii="Times New Roman" w:hAnsi="Times New Roman" w:cs="Times New Roman"/>
                <w:color w:val="auto"/>
              </w:rPr>
              <w:t xml:space="preserve">лактике наркомании, алкоголизма, </w:t>
            </w:r>
            <w:proofErr w:type="spellStart"/>
            <w:r w:rsidRPr="00E77B82">
              <w:rPr>
                <w:rFonts w:ascii="Times New Roman" w:hAnsi="Times New Roman" w:cs="Times New Roman"/>
                <w:color w:val="auto"/>
              </w:rPr>
              <w:t>табакокурения</w:t>
            </w:r>
            <w:proofErr w:type="spellEnd"/>
            <w:r w:rsidRPr="00E77B82">
              <w:rPr>
                <w:rFonts w:ascii="Times New Roman" w:hAnsi="Times New Roman" w:cs="Times New Roman"/>
                <w:color w:val="auto"/>
              </w:rPr>
              <w:t xml:space="preserve">.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Диагностика </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1. Педагогическая диагностика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Соответствие </w:t>
            </w:r>
            <w:proofErr w:type="spellStart"/>
            <w:r w:rsidRPr="00E77B82">
              <w:rPr>
                <w:rFonts w:ascii="Times New Roman" w:hAnsi="Times New Roman" w:cs="Times New Roman"/>
                <w:color w:val="auto"/>
              </w:rPr>
              <w:t>ЗУНов</w:t>
            </w:r>
            <w:proofErr w:type="spellEnd"/>
            <w:r w:rsidRPr="00E77B82">
              <w:rPr>
                <w:rFonts w:ascii="Times New Roman" w:hAnsi="Times New Roman" w:cs="Times New Roman"/>
                <w:color w:val="auto"/>
              </w:rPr>
              <w:t xml:space="preserve"> требованиям обязательного минимума содержания среднего общего обр</w:t>
            </w:r>
            <w:r w:rsidRPr="00E77B82">
              <w:rPr>
                <w:rFonts w:ascii="Times New Roman" w:hAnsi="Times New Roman" w:cs="Times New Roman"/>
                <w:color w:val="auto"/>
              </w:rPr>
              <w:t>а</w:t>
            </w:r>
            <w:r w:rsidRPr="00E77B82">
              <w:rPr>
                <w:rFonts w:ascii="Times New Roman" w:hAnsi="Times New Roman" w:cs="Times New Roman"/>
                <w:color w:val="auto"/>
              </w:rPr>
              <w:t xml:space="preserve">зования.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Изучение мотивации учения школьников.</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Выявление </w:t>
            </w:r>
            <w:proofErr w:type="spellStart"/>
            <w:r w:rsidRPr="00E77B82">
              <w:rPr>
                <w:rFonts w:ascii="Times New Roman" w:hAnsi="Times New Roman" w:cs="Times New Roman"/>
                <w:color w:val="auto"/>
              </w:rPr>
              <w:t>одар</w:t>
            </w:r>
            <w:r w:rsidRPr="00E77B82">
              <w:rPr>
                <w:rFonts w:ascii="Times New Roman" w:hAnsi="Cambria Math" w:cs="Times New Roman"/>
                <w:color w:val="auto"/>
              </w:rPr>
              <w:t>ѐ</w:t>
            </w:r>
            <w:r w:rsidRPr="00E77B82">
              <w:rPr>
                <w:rFonts w:ascii="Times New Roman" w:hAnsi="Times New Roman" w:cs="Times New Roman"/>
                <w:color w:val="auto"/>
              </w:rPr>
              <w:t>нных</w:t>
            </w:r>
            <w:proofErr w:type="spellEnd"/>
            <w:r w:rsidRPr="00E77B82">
              <w:rPr>
                <w:rFonts w:ascii="Times New Roman" w:hAnsi="Times New Roman" w:cs="Times New Roman"/>
                <w:color w:val="auto"/>
              </w:rPr>
              <w:t xml:space="preserve"> детей.</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Диагностика </w:t>
            </w:r>
            <w:proofErr w:type="spellStart"/>
            <w:r w:rsidRPr="00E77B82">
              <w:rPr>
                <w:rFonts w:ascii="Times New Roman" w:hAnsi="Times New Roman" w:cs="Times New Roman"/>
                <w:color w:val="auto"/>
              </w:rPr>
              <w:t>сформированности</w:t>
            </w:r>
            <w:proofErr w:type="spellEnd"/>
            <w:r w:rsidRPr="00E77B82">
              <w:rPr>
                <w:rFonts w:ascii="Times New Roman" w:hAnsi="Times New Roman" w:cs="Times New Roman"/>
                <w:color w:val="auto"/>
              </w:rPr>
              <w:t xml:space="preserve"> ОУУН.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Функциональные умения учителя.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Анализ педагогических затруднений педагога. </w:t>
            </w:r>
          </w:p>
          <w:p w:rsidR="00C666E0" w:rsidRPr="00E77B82" w:rsidRDefault="000340C4" w:rsidP="000340C4">
            <w:pPr>
              <w:pStyle w:val="Default"/>
              <w:ind w:left="360" w:hanging="360"/>
              <w:rPr>
                <w:rFonts w:ascii="Times New Roman" w:hAnsi="Times New Roman" w:cs="Times New Roman"/>
                <w:color w:val="auto"/>
              </w:rPr>
            </w:pPr>
            <w:r w:rsidRPr="00E77B82">
              <w:rPr>
                <w:rFonts w:ascii="Times New Roman" w:hAnsi="Times New Roman" w:cs="Times New Roman"/>
                <w:color w:val="auto"/>
              </w:rPr>
              <w:t xml:space="preserve">2. </w:t>
            </w:r>
            <w:r w:rsidR="00C666E0" w:rsidRPr="00E77B82">
              <w:rPr>
                <w:rFonts w:ascii="Times New Roman" w:hAnsi="Times New Roman" w:cs="Times New Roman"/>
                <w:color w:val="auto"/>
              </w:rPr>
              <w:t xml:space="preserve">Психолого-педагогическая диагностика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Выявление скрытой мотивации.</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Исследование межличностных отношений в классе.</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Исследование эмоциональной и личностной сферы.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Исследование личностных проблем </w:t>
            </w:r>
            <w:proofErr w:type="spellStart"/>
            <w:r w:rsidRPr="00E77B82">
              <w:rPr>
                <w:rFonts w:ascii="Times New Roman" w:hAnsi="Times New Roman" w:cs="Times New Roman"/>
                <w:color w:val="auto"/>
              </w:rPr>
              <w:t>реб</w:t>
            </w:r>
            <w:r w:rsidRPr="00E77B82">
              <w:rPr>
                <w:rFonts w:ascii="Times New Roman" w:hAnsi="Cambria Math" w:cs="Times New Roman"/>
                <w:color w:val="auto"/>
              </w:rPr>
              <w:t>ѐ</w:t>
            </w:r>
            <w:r w:rsidRPr="00E77B82">
              <w:rPr>
                <w:rFonts w:ascii="Times New Roman" w:hAnsi="Times New Roman" w:cs="Times New Roman"/>
                <w:color w:val="auto"/>
              </w:rPr>
              <w:t>нка</w:t>
            </w:r>
            <w:proofErr w:type="spellEnd"/>
            <w:r w:rsidRPr="00E77B82">
              <w:rPr>
                <w:rFonts w:ascii="Times New Roman" w:hAnsi="Times New Roman" w:cs="Times New Roman"/>
                <w:color w:val="auto"/>
              </w:rPr>
              <w:t xml:space="preserve"> и оценка личностных особенностей.</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Исследование интересов подростков.</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Исследование личной профессиональной перспективы.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Исследование самооценки.</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Исследование уровня развития психических функций (диагностика интеллекта: внимание, п</w:t>
            </w:r>
            <w:r w:rsidRPr="00E77B82">
              <w:rPr>
                <w:rFonts w:ascii="Times New Roman" w:hAnsi="Times New Roman" w:cs="Times New Roman"/>
                <w:color w:val="auto"/>
              </w:rPr>
              <w:t>а</w:t>
            </w:r>
            <w:r w:rsidRPr="00E77B82">
              <w:rPr>
                <w:rFonts w:ascii="Times New Roman" w:hAnsi="Times New Roman" w:cs="Times New Roman"/>
                <w:color w:val="auto"/>
              </w:rPr>
              <w:t xml:space="preserve">мять, мышление).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Диагностика эмоционального состояния.</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Диагностика зависимости.</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Диагностика поведения, сотрудничества, общения. </w:t>
            </w:r>
          </w:p>
          <w:p w:rsidR="00C666E0" w:rsidRPr="00E77B82" w:rsidRDefault="00C666E0" w:rsidP="00857F75">
            <w:pPr>
              <w:pStyle w:val="Default"/>
              <w:numPr>
                <w:ilvl w:val="0"/>
                <w:numId w:val="142"/>
              </w:numPr>
              <w:tabs>
                <w:tab w:val="left" w:pos="284"/>
              </w:tabs>
              <w:ind w:left="0" w:firstLine="0"/>
              <w:rPr>
                <w:rFonts w:ascii="Times New Roman" w:hAnsi="Times New Roman" w:cs="Times New Roman"/>
                <w:color w:val="auto"/>
              </w:rPr>
            </w:pPr>
            <w:r w:rsidRPr="00E77B82">
              <w:rPr>
                <w:rFonts w:ascii="Times New Roman" w:hAnsi="Times New Roman" w:cs="Times New Roman"/>
                <w:color w:val="auto"/>
              </w:rPr>
              <w:t xml:space="preserve"> Выявление интеллектуального уровня.</w:t>
            </w:r>
          </w:p>
          <w:p w:rsidR="00C666E0" w:rsidRPr="00E77B82" w:rsidRDefault="00C666E0" w:rsidP="00C666E0">
            <w:pPr>
              <w:pStyle w:val="Default"/>
              <w:rPr>
                <w:rFonts w:ascii="Times New Roman" w:hAnsi="Times New Roman" w:cs="Times New Roman"/>
                <w:color w:val="auto"/>
              </w:rPr>
            </w:pPr>
            <w:r w:rsidRPr="00E77B82">
              <w:rPr>
                <w:rFonts w:ascii="Times New Roman" w:hAnsi="Times New Roman" w:cs="Times New Roman"/>
                <w:color w:val="auto"/>
              </w:rPr>
              <w:t xml:space="preserve">3. </w:t>
            </w:r>
            <w:proofErr w:type="spellStart"/>
            <w:r w:rsidRPr="00E77B82">
              <w:rPr>
                <w:rFonts w:ascii="Times New Roman" w:hAnsi="Times New Roman" w:cs="Times New Roman"/>
                <w:color w:val="auto"/>
              </w:rPr>
              <w:t>Валеологическая</w:t>
            </w:r>
            <w:proofErr w:type="spellEnd"/>
            <w:r w:rsidRPr="00E77B82">
              <w:rPr>
                <w:rFonts w:ascii="Times New Roman" w:hAnsi="Times New Roman" w:cs="Times New Roman"/>
                <w:color w:val="auto"/>
              </w:rPr>
              <w:t xml:space="preserve"> диагностика </w:t>
            </w:r>
          </w:p>
          <w:p w:rsidR="00C666E0" w:rsidRPr="00E77B82" w:rsidRDefault="00C666E0" w:rsidP="00857F75">
            <w:pPr>
              <w:pStyle w:val="Default"/>
              <w:numPr>
                <w:ilvl w:val="0"/>
                <w:numId w:val="143"/>
              </w:numPr>
              <w:tabs>
                <w:tab w:val="left" w:pos="284"/>
              </w:tabs>
              <w:rPr>
                <w:rFonts w:ascii="Times New Roman" w:hAnsi="Times New Roman" w:cs="Times New Roman"/>
                <w:color w:val="auto"/>
              </w:rPr>
            </w:pPr>
            <w:r w:rsidRPr="00E77B82">
              <w:rPr>
                <w:rFonts w:ascii="Times New Roman" w:hAnsi="Times New Roman" w:cs="Times New Roman"/>
                <w:color w:val="auto"/>
              </w:rPr>
              <w:t>Нормализация учебной нагрузки на ученика.</w:t>
            </w:r>
          </w:p>
          <w:p w:rsidR="00C666E0" w:rsidRPr="00E77B82" w:rsidRDefault="00C666E0" w:rsidP="00857F75">
            <w:pPr>
              <w:pStyle w:val="Default"/>
              <w:numPr>
                <w:ilvl w:val="0"/>
                <w:numId w:val="143"/>
              </w:numPr>
              <w:tabs>
                <w:tab w:val="left" w:pos="284"/>
              </w:tabs>
              <w:rPr>
                <w:rFonts w:ascii="Times New Roman" w:hAnsi="Times New Roman" w:cs="Times New Roman"/>
                <w:color w:val="auto"/>
              </w:rPr>
            </w:pPr>
            <w:r w:rsidRPr="00E77B82">
              <w:rPr>
                <w:rFonts w:ascii="Times New Roman" w:hAnsi="Times New Roman" w:cs="Times New Roman"/>
                <w:color w:val="auto"/>
              </w:rPr>
              <w:t>Диагностика исследования функционального состояния здоровья и работоспособности учащи</w:t>
            </w:r>
            <w:r w:rsidRPr="00E77B82">
              <w:rPr>
                <w:rFonts w:ascii="Times New Roman" w:hAnsi="Times New Roman" w:cs="Times New Roman"/>
                <w:color w:val="auto"/>
              </w:rPr>
              <w:t>х</w:t>
            </w:r>
            <w:r w:rsidRPr="00E77B82">
              <w:rPr>
                <w:rFonts w:ascii="Times New Roman" w:hAnsi="Times New Roman" w:cs="Times New Roman"/>
                <w:color w:val="auto"/>
              </w:rPr>
              <w:t xml:space="preserve">ся. </w:t>
            </w:r>
          </w:p>
          <w:p w:rsidR="00C666E0" w:rsidRPr="00E77B82" w:rsidRDefault="00C666E0" w:rsidP="00857F75">
            <w:pPr>
              <w:pStyle w:val="Default"/>
              <w:numPr>
                <w:ilvl w:val="0"/>
                <w:numId w:val="143"/>
              </w:numPr>
              <w:tabs>
                <w:tab w:val="left" w:pos="284"/>
              </w:tabs>
              <w:rPr>
                <w:rFonts w:ascii="Times New Roman" w:hAnsi="Times New Roman" w:cs="Times New Roman"/>
                <w:color w:val="auto"/>
              </w:rPr>
            </w:pPr>
            <w:proofErr w:type="spellStart"/>
            <w:r w:rsidRPr="00E77B82">
              <w:rPr>
                <w:rFonts w:ascii="Times New Roman" w:hAnsi="Times New Roman" w:cs="Times New Roman"/>
                <w:color w:val="auto"/>
              </w:rPr>
              <w:lastRenderedPageBreak/>
              <w:t>Валеологический</w:t>
            </w:r>
            <w:proofErr w:type="spellEnd"/>
            <w:r w:rsidRPr="00E77B82">
              <w:rPr>
                <w:rFonts w:ascii="Times New Roman" w:hAnsi="Times New Roman" w:cs="Times New Roman"/>
                <w:color w:val="auto"/>
              </w:rPr>
              <w:t xml:space="preserve"> анализ урока. </w:t>
            </w:r>
          </w:p>
          <w:p w:rsidR="00C666E0" w:rsidRPr="00E77B82" w:rsidRDefault="00C666E0" w:rsidP="00857F75">
            <w:pPr>
              <w:pStyle w:val="Default"/>
              <w:numPr>
                <w:ilvl w:val="0"/>
                <w:numId w:val="143"/>
              </w:numPr>
              <w:tabs>
                <w:tab w:val="left" w:pos="284"/>
              </w:tabs>
              <w:rPr>
                <w:rFonts w:ascii="Times New Roman" w:hAnsi="Times New Roman" w:cs="Times New Roman"/>
                <w:color w:val="auto"/>
              </w:rPr>
            </w:pPr>
            <w:proofErr w:type="spellStart"/>
            <w:r w:rsidRPr="00E77B82">
              <w:rPr>
                <w:rFonts w:ascii="Times New Roman" w:hAnsi="Times New Roman" w:cs="Times New Roman"/>
                <w:color w:val="auto"/>
              </w:rPr>
              <w:t>Валеологический</w:t>
            </w:r>
            <w:proofErr w:type="spellEnd"/>
            <w:r w:rsidRPr="00E77B82">
              <w:rPr>
                <w:rFonts w:ascii="Times New Roman" w:hAnsi="Times New Roman" w:cs="Times New Roman"/>
                <w:color w:val="auto"/>
              </w:rPr>
              <w:t xml:space="preserve"> анализ расписания уроков. </w:t>
            </w:r>
          </w:p>
          <w:p w:rsidR="00231A07" w:rsidRPr="00E77B82" w:rsidRDefault="00231A07" w:rsidP="00C666E0">
            <w:pPr>
              <w:pStyle w:val="Default"/>
              <w:rPr>
                <w:rFonts w:ascii="Times New Roman" w:hAnsi="Times New Roman" w:cs="Times New Roman"/>
                <w:color w:val="auto"/>
              </w:rPr>
            </w:pPr>
          </w:p>
          <w:p w:rsidR="00C666E0" w:rsidRPr="00E77B82" w:rsidRDefault="00231A07" w:rsidP="00231A07">
            <w:pPr>
              <w:pStyle w:val="Default"/>
              <w:jc w:val="center"/>
              <w:rPr>
                <w:rFonts w:ascii="Times New Roman" w:hAnsi="Times New Roman" w:cs="Times New Roman"/>
                <w:b/>
                <w:color w:val="auto"/>
              </w:rPr>
            </w:pPr>
            <w:r w:rsidRPr="00E77B82">
              <w:rPr>
                <w:rFonts w:ascii="Times New Roman" w:hAnsi="Times New Roman" w:cs="Times New Roman"/>
                <w:b/>
                <w:color w:val="auto"/>
              </w:rPr>
              <w:t>3.</w:t>
            </w:r>
            <w:r w:rsidR="00A4262D">
              <w:rPr>
                <w:rFonts w:ascii="Times New Roman" w:hAnsi="Times New Roman" w:cs="Times New Roman"/>
                <w:b/>
                <w:color w:val="auto"/>
              </w:rPr>
              <w:t>3</w:t>
            </w:r>
            <w:r w:rsidRPr="00E77B82">
              <w:rPr>
                <w:rFonts w:ascii="Times New Roman" w:hAnsi="Times New Roman" w:cs="Times New Roman"/>
                <w:b/>
                <w:color w:val="auto"/>
              </w:rPr>
              <w:t xml:space="preserve">.4. </w:t>
            </w:r>
            <w:r w:rsidR="00C666E0" w:rsidRPr="00E77B82">
              <w:rPr>
                <w:rFonts w:ascii="Times New Roman" w:hAnsi="Times New Roman" w:cs="Times New Roman"/>
                <w:b/>
                <w:color w:val="auto"/>
              </w:rPr>
              <w:t>Материально-техническое обеспечение образовательного процесса</w:t>
            </w:r>
          </w:p>
          <w:p w:rsidR="00A4262D" w:rsidRDefault="00A4262D" w:rsidP="00C666E0">
            <w:pPr>
              <w:spacing w:after="0" w:line="240" w:lineRule="auto"/>
              <w:jc w:val="both"/>
              <w:rPr>
                <w:rFonts w:ascii="Times New Roman" w:hAnsi="Times New Roman" w:cs="Times New Roman"/>
                <w:sz w:val="24"/>
                <w:szCs w:val="24"/>
              </w:rPr>
            </w:pPr>
          </w:p>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 xml:space="preserve">Здание </w:t>
            </w:r>
            <w:r w:rsidR="0053028A">
              <w:rPr>
                <w:rFonts w:ascii="Times New Roman" w:hAnsi="Times New Roman" w:cs="Times New Roman"/>
                <w:sz w:val="24"/>
                <w:szCs w:val="24"/>
              </w:rPr>
              <w:t>ГБОУ МО СП</w:t>
            </w:r>
            <w:r w:rsidR="004D3831">
              <w:rPr>
                <w:rFonts w:ascii="Times New Roman" w:hAnsi="Times New Roman" w:cs="Times New Roman"/>
                <w:sz w:val="24"/>
                <w:szCs w:val="24"/>
              </w:rPr>
              <w:t xml:space="preserve"> </w:t>
            </w:r>
            <w:r w:rsidR="0053028A">
              <w:rPr>
                <w:rFonts w:ascii="Times New Roman" w:hAnsi="Times New Roman" w:cs="Times New Roman"/>
                <w:sz w:val="24"/>
                <w:szCs w:val="24"/>
              </w:rPr>
              <w:t>ФМЛ</w:t>
            </w:r>
            <w:r w:rsidRPr="00E77B82">
              <w:rPr>
                <w:rFonts w:ascii="Times New Roman" w:hAnsi="Times New Roman" w:cs="Times New Roman"/>
                <w:sz w:val="24"/>
                <w:szCs w:val="24"/>
              </w:rPr>
              <w:t xml:space="preserve"> 1861 года постройки, кирпичное, двухэтажное, площадью 1051,2 </w:t>
            </w:r>
            <w:r w:rsidR="004D3831" w:rsidRPr="00E77B82">
              <w:rPr>
                <w:rFonts w:ascii="Times New Roman" w:hAnsi="Times New Roman" w:cs="Times New Roman"/>
                <w:sz w:val="24"/>
                <w:szCs w:val="24"/>
              </w:rPr>
              <w:t>м</w:t>
            </w:r>
            <w:proofErr w:type="gramStart"/>
            <w:r w:rsidR="004D3831" w:rsidRPr="00E77B82">
              <w:rPr>
                <w:rFonts w:ascii="Times New Roman" w:hAnsi="Times New Roman" w:cs="Times New Roman"/>
                <w:sz w:val="24"/>
                <w:szCs w:val="24"/>
                <w:vertAlign w:val="superscript"/>
              </w:rPr>
              <w:t>2</w:t>
            </w:r>
            <w:proofErr w:type="gramEnd"/>
            <w:r w:rsidR="004D3831">
              <w:rPr>
                <w:rFonts w:ascii="Times New Roman" w:hAnsi="Times New Roman" w:cs="Times New Roman"/>
                <w:sz w:val="24"/>
                <w:szCs w:val="24"/>
                <w:vertAlign w:val="superscript"/>
              </w:rPr>
              <w:t>;</w:t>
            </w:r>
          </w:p>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Мощность здания: 150 чел.</w:t>
            </w:r>
            <w:r w:rsidRPr="00E77B82">
              <w:rPr>
                <w:rFonts w:ascii="Times New Roman" w:hAnsi="Times New Roman" w:cs="Times New Roman"/>
                <w:sz w:val="24"/>
                <w:szCs w:val="24"/>
              </w:rPr>
              <w:tab/>
            </w:r>
          </w:p>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 xml:space="preserve">Обеспечена </w:t>
            </w:r>
            <w:proofErr w:type="spellStart"/>
            <w:r w:rsidRPr="00E77B82">
              <w:rPr>
                <w:rFonts w:ascii="Times New Roman" w:hAnsi="Times New Roman" w:cs="Times New Roman"/>
                <w:sz w:val="24"/>
                <w:szCs w:val="24"/>
              </w:rPr>
              <w:t>безбарьерная</w:t>
            </w:r>
            <w:proofErr w:type="spellEnd"/>
            <w:r w:rsidRPr="00E77B82">
              <w:rPr>
                <w:rFonts w:ascii="Times New Roman" w:hAnsi="Times New Roman" w:cs="Times New Roman"/>
                <w:sz w:val="24"/>
                <w:szCs w:val="24"/>
              </w:rPr>
              <w:t xml:space="preserve"> среда для детей с ограниченными возможностями здоровья (1 этаж), специально оборудованные санитарно-гигиенические помещения, в том числе наличие пандуса.</w:t>
            </w:r>
          </w:p>
          <w:p w:rsidR="00C666E0" w:rsidRPr="00E77B82" w:rsidRDefault="00C666E0" w:rsidP="00C666E0">
            <w:pPr>
              <w:spacing w:after="0" w:line="240" w:lineRule="auto"/>
              <w:jc w:val="both"/>
              <w:rPr>
                <w:rFonts w:ascii="Times New Roman" w:hAnsi="Times New Roman" w:cs="Times New Roman"/>
                <w:b/>
                <w:sz w:val="24"/>
                <w:szCs w:val="24"/>
              </w:rPr>
            </w:pPr>
            <w:r w:rsidRPr="00E77B82">
              <w:rPr>
                <w:rFonts w:ascii="Times New Roman" w:hAnsi="Times New Roman" w:cs="Times New Roman"/>
                <w:sz w:val="24"/>
                <w:szCs w:val="24"/>
              </w:rPr>
              <w:t xml:space="preserve">Год последнего капитального ремонта общеобразовательной организации: </w:t>
            </w:r>
            <w:r w:rsidRPr="00E77B82">
              <w:rPr>
                <w:rFonts w:ascii="Times New Roman" w:hAnsi="Times New Roman" w:cs="Times New Roman"/>
                <w:b/>
                <w:sz w:val="24"/>
                <w:szCs w:val="24"/>
              </w:rPr>
              <w:t>2015</w:t>
            </w:r>
          </w:p>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Назначение оснащенных зданий, строений, сооружений, помещений:</w:t>
            </w:r>
          </w:p>
          <w:p w:rsidR="00C666E0" w:rsidRPr="00E77B82" w:rsidRDefault="00C666E0" w:rsidP="00C666E0">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Учебные – 376,1 м</w:t>
            </w:r>
            <w:proofErr w:type="gramStart"/>
            <w:r w:rsidRPr="00E77B82">
              <w:rPr>
                <w:rFonts w:ascii="Times New Roman" w:hAnsi="Times New Roman" w:cs="Times New Roman"/>
                <w:sz w:val="24"/>
                <w:szCs w:val="24"/>
                <w:vertAlign w:val="superscript"/>
              </w:rPr>
              <w:t>2</w:t>
            </w:r>
            <w:proofErr w:type="gramEnd"/>
            <w:r w:rsidRPr="00E77B82">
              <w:rPr>
                <w:rFonts w:ascii="Times New Roman" w:hAnsi="Times New Roman" w:cs="Times New Roman"/>
                <w:sz w:val="24"/>
                <w:szCs w:val="24"/>
              </w:rPr>
              <w:t>;</w:t>
            </w:r>
          </w:p>
          <w:p w:rsidR="00C666E0" w:rsidRPr="00E77B82" w:rsidRDefault="00C666E0" w:rsidP="00C666E0">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Учебно-вспомогательные – 69,6 м</w:t>
            </w:r>
            <w:proofErr w:type="gramStart"/>
            <w:r w:rsidRPr="00E77B82">
              <w:rPr>
                <w:rFonts w:ascii="Times New Roman" w:hAnsi="Times New Roman" w:cs="Times New Roman"/>
                <w:sz w:val="24"/>
                <w:szCs w:val="24"/>
                <w:vertAlign w:val="superscript"/>
              </w:rPr>
              <w:t>2</w:t>
            </w:r>
            <w:proofErr w:type="gramEnd"/>
            <w:r w:rsidRPr="00E77B82">
              <w:rPr>
                <w:rFonts w:ascii="Times New Roman" w:hAnsi="Times New Roman" w:cs="Times New Roman"/>
                <w:sz w:val="24"/>
                <w:szCs w:val="24"/>
              </w:rPr>
              <w:t>;</w:t>
            </w:r>
          </w:p>
          <w:p w:rsidR="00C666E0" w:rsidRPr="00E77B82" w:rsidRDefault="00C666E0" w:rsidP="00C666E0">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Административные – 65,4 м</w:t>
            </w:r>
            <w:proofErr w:type="gramStart"/>
            <w:r w:rsidRPr="00E77B82">
              <w:rPr>
                <w:rFonts w:ascii="Times New Roman" w:hAnsi="Times New Roman" w:cs="Times New Roman"/>
                <w:sz w:val="24"/>
                <w:szCs w:val="24"/>
                <w:vertAlign w:val="superscript"/>
              </w:rPr>
              <w:t>2</w:t>
            </w:r>
            <w:proofErr w:type="gramEnd"/>
            <w:r w:rsidRPr="00E77B82">
              <w:rPr>
                <w:rFonts w:ascii="Times New Roman" w:hAnsi="Times New Roman" w:cs="Times New Roman"/>
                <w:sz w:val="24"/>
                <w:szCs w:val="24"/>
              </w:rPr>
              <w:t>;</w:t>
            </w:r>
          </w:p>
          <w:p w:rsidR="00C666E0" w:rsidRPr="00E77B82" w:rsidRDefault="00C666E0" w:rsidP="00C666E0">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Подсобные – 147,42 м</w:t>
            </w:r>
            <w:proofErr w:type="gramStart"/>
            <w:r w:rsidRPr="00E77B82">
              <w:rPr>
                <w:rFonts w:ascii="Times New Roman" w:hAnsi="Times New Roman" w:cs="Times New Roman"/>
                <w:sz w:val="24"/>
                <w:szCs w:val="24"/>
                <w:vertAlign w:val="superscript"/>
              </w:rPr>
              <w:t>2</w:t>
            </w:r>
            <w:proofErr w:type="gramEnd"/>
            <w:r w:rsidRPr="00E77B82">
              <w:rPr>
                <w:rFonts w:ascii="Times New Roman" w:hAnsi="Times New Roman" w:cs="Times New Roman"/>
                <w:sz w:val="24"/>
                <w:szCs w:val="24"/>
              </w:rPr>
              <w:t>;</w:t>
            </w:r>
          </w:p>
          <w:p w:rsidR="00C666E0" w:rsidRPr="00E77B82" w:rsidRDefault="00C666E0" w:rsidP="00C666E0">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Другое – 392,68 м</w:t>
            </w:r>
            <w:proofErr w:type="gramStart"/>
            <w:r w:rsidRPr="00E77B82">
              <w:rPr>
                <w:rFonts w:ascii="Times New Roman" w:hAnsi="Times New Roman" w:cs="Times New Roman"/>
                <w:sz w:val="24"/>
                <w:szCs w:val="24"/>
                <w:vertAlign w:val="superscript"/>
              </w:rPr>
              <w:t>2</w:t>
            </w:r>
            <w:proofErr w:type="gramEnd"/>
          </w:p>
          <w:p w:rsidR="00C666E0" w:rsidRPr="00E77B82" w:rsidRDefault="00C666E0" w:rsidP="00231A07">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Наличие в организации собственного спортивного зала: нет</w:t>
            </w:r>
          </w:p>
          <w:p w:rsidR="00C666E0" w:rsidRPr="00E77B82" w:rsidRDefault="00C666E0" w:rsidP="00231A07">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Наличие в организации собственного спортивного зала (на основе договора): да</w:t>
            </w:r>
          </w:p>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Наличие в организации актового зала на условиях договора пользования: да</w:t>
            </w:r>
          </w:p>
          <w:p w:rsidR="000340C4" w:rsidRPr="00E77B82" w:rsidRDefault="000340C4" w:rsidP="00231A07">
            <w:pPr>
              <w:shd w:val="clear" w:color="auto" w:fill="FFFFFF"/>
              <w:spacing w:after="0" w:line="240" w:lineRule="auto"/>
              <w:jc w:val="center"/>
              <w:rPr>
                <w:rFonts w:ascii="Times New Roman" w:hAnsi="Times New Roman" w:cs="Times New Roman"/>
                <w:b/>
                <w:sz w:val="24"/>
                <w:szCs w:val="24"/>
              </w:rPr>
            </w:pPr>
          </w:p>
          <w:p w:rsidR="00C666E0" w:rsidRPr="00E77B82" w:rsidRDefault="00C666E0" w:rsidP="00231A07">
            <w:pPr>
              <w:shd w:val="clear" w:color="auto" w:fill="FFFFFF"/>
              <w:spacing w:after="0" w:line="240" w:lineRule="auto"/>
              <w:jc w:val="center"/>
              <w:rPr>
                <w:rFonts w:ascii="Times New Roman" w:hAnsi="Times New Roman" w:cs="Times New Roman"/>
                <w:b/>
                <w:sz w:val="24"/>
                <w:szCs w:val="24"/>
              </w:rPr>
            </w:pPr>
            <w:r w:rsidRPr="00E77B82">
              <w:rPr>
                <w:rFonts w:ascii="Times New Roman" w:hAnsi="Times New Roman" w:cs="Times New Roman"/>
                <w:b/>
                <w:sz w:val="24"/>
                <w:szCs w:val="24"/>
              </w:rPr>
              <w:t xml:space="preserve">Материально – техническая база </w:t>
            </w:r>
          </w:p>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Учебных кабинетов всего 10</w:t>
            </w:r>
          </w:p>
          <w:p w:rsidR="000340C4" w:rsidRPr="00E77B82" w:rsidRDefault="000340C4" w:rsidP="00C666E0">
            <w:pPr>
              <w:shd w:val="clear" w:color="auto" w:fill="FFFFFF"/>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5"/>
              <w:gridCol w:w="1446"/>
            </w:tblGrid>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предметные кабинеты</w:t>
                  </w:r>
                </w:p>
              </w:tc>
              <w:tc>
                <w:tcPr>
                  <w:tcW w:w="1446"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кабинет математики </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3</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физики</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2</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информатики</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химии и биологии</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истории и обществознания</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иностранного языка (лингафонный)</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кабинет русского языка и литературы</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мобильный компьютерный класс</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в ОО (всего с учетом ноутбуков; без учета планшетов)</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75</w:t>
                  </w:r>
                </w:p>
              </w:tc>
            </w:tr>
            <w:tr w:rsidR="00C666E0" w:rsidRPr="00E77B82" w:rsidTr="00C666E0">
              <w:trPr>
                <w:trHeight w:val="227"/>
              </w:trPr>
              <w:tc>
                <w:tcPr>
                  <w:tcW w:w="8755" w:type="dxa"/>
                </w:tcPr>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используются в учебных целях</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64</w:t>
                  </w:r>
                </w:p>
              </w:tc>
            </w:tr>
            <w:tr w:rsidR="00C666E0" w:rsidRPr="00E77B82" w:rsidTr="00C666E0">
              <w:trPr>
                <w:trHeight w:val="227"/>
              </w:trPr>
              <w:tc>
                <w:tcPr>
                  <w:tcW w:w="8755" w:type="dxa"/>
                </w:tcPr>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 xml:space="preserve">используются в административных целях  </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11</w:t>
                  </w:r>
                </w:p>
              </w:tc>
            </w:tr>
            <w:tr w:rsidR="00C666E0" w:rsidRPr="00E77B82" w:rsidTr="00C666E0">
              <w:trPr>
                <w:trHeight w:val="227"/>
              </w:trPr>
              <w:tc>
                <w:tcPr>
                  <w:tcW w:w="8755" w:type="dxa"/>
                </w:tcPr>
                <w:p w:rsidR="00C666E0" w:rsidRPr="00E77B82" w:rsidRDefault="00C666E0" w:rsidP="00C666E0">
                  <w:pPr>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подключенных к сети Интернет (всего с учетом ноу</w:t>
                  </w:r>
                  <w:r w:rsidRPr="00E77B82">
                    <w:rPr>
                      <w:rFonts w:ascii="Times New Roman" w:hAnsi="Times New Roman" w:cs="Times New Roman"/>
                      <w:sz w:val="24"/>
                      <w:szCs w:val="24"/>
                    </w:rPr>
                    <w:t>т</w:t>
                  </w:r>
                  <w:r w:rsidRPr="00E77B82">
                    <w:rPr>
                      <w:rFonts w:ascii="Times New Roman" w:hAnsi="Times New Roman" w:cs="Times New Roman"/>
                      <w:sz w:val="24"/>
                      <w:szCs w:val="24"/>
                    </w:rPr>
                    <w:t>буков; без учета планшетов)</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36</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используются в учебных целях</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27</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используются в административных целях  </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9</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в лингафонном  кабинете</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в кабинете информатики</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15</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в предметных кабинетах (за исключением кабинета и</w:t>
                  </w:r>
                  <w:r w:rsidRPr="00E77B82">
                    <w:rPr>
                      <w:rFonts w:ascii="Times New Roman" w:hAnsi="Times New Roman" w:cs="Times New Roman"/>
                      <w:sz w:val="24"/>
                      <w:szCs w:val="24"/>
                    </w:rPr>
                    <w:t>н</w:t>
                  </w:r>
                  <w:r w:rsidRPr="00E77B82">
                    <w:rPr>
                      <w:rFonts w:ascii="Times New Roman" w:hAnsi="Times New Roman" w:cs="Times New Roman"/>
                      <w:sz w:val="24"/>
                      <w:szCs w:val="24"/>
                    </w:rPr>
                    <w:t xml:space="preserve">форматики) </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13</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мобильных компьютеров (планшетов), находящихся в пользовании педагогов (всего)</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4</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компьютеров в школьной библиотеке (всего)</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из них: для использования педагогическими работниками</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 xml:space="preserve">для использования </w:t>
                  </w:r>
                  <w:proofErr w:type="gramStart"/>
                  <w:r w:rsidRPr="00E77B82">
                    <w:rPr>
                      <w:rFonts w:ascii="Times New Roman" w:hAnsi="Times New Roman" w:cs="Times New Roman"/>
                      <w:sz w:val="24"/>
                      <w:szCs w:val="24"/>
                    </w:rPr>
                    <w:t>обучающимися</w:t>
                  </w:r>
                  <w:proofErr w:type="gramEnd"/>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с выходом в Интернет</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в предметных кабинетах</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8</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Количество мультимедийных проекторов (всего):</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15</w:t>
                  </w:r>
                </w:p>
              </w:tc>
            </w:tr>
            <w:tr w:rsidR="00C666E0" w:rsidRPr="00E77B82" w:rsidTr="00C666E0">
              <w:trPr>
                <w:trHeight w:val="227"/>
              </w:trPr>
              <w:tc>
                <w:tcPr>
                  <w:tcW w:w="8755" w:type="dxa"/>
                </w:tcPr>
                <w:p w:rsidR="00C666E0" w:rsidRPr="00E77B82" w:rsidRDefault="00C666E0" w:rsidP="00C666E0">
                  <w:pPr>
                    <w:spacing w:after="0" w:line="240" w:lineRule="auto"/>
                    <w:rPr>
                      <w:rFonts w:ascii="Times New Roman" w:hAnsi="Times New Roman" w:cs="Times New Roman"/>
                      <w:sz w:val="24"/>
                      <w:szCs w:val="24"/>
                    </w:rPr>
                  </w:pPr>
                  <w:r w:rsidRPr="00E77B82">
                    <w:rPr>
                      <w:rFonts w:ascii="Times New Roman" w:hAnsi="Times New Roman" w:cs="Times New Roman"/>
                      <w:sz w:val="24"/>
                      <w:szCs w:val="24"/>
                    </w:rPr>
                    <w:t>в предметных кабинетах</w:t>
                  </w:r>
                </w:p>
              </w:tc>
              <w:tc>
                <w:tcPr>
                  <w:tcW w:w="1446" w:type="dxa"/>
                </w:tcPr>
                <w:p w:rsidR="00C666E0" w:rsidRPr="00E77B82" w:rsidRDefault="00C666E0" w:rsidP="00C666E0">
                  <w:pPr>
                    <w:spacing w:after="0" w:line="240" w:lineRule="auto"/>
                    <w:jc w:val="center"/>
                    <w:rPr>
                      <w:rFonts w:ascii="Times New Roman" w:hAnsi="Times New Roman" w:cs="Times New Roman"/>
                      <w:sz w:val="24"/>
                      <w:szCs w:val="24"/>
                    </w:rPr>
                  </w:pPr>
                  <w:r w:rsidRPr="00E77B82">
                    <w:rPr>
                      <w:rFonts w:ascii="Times New Roman" w:hAnsi="Times New Roman" w:cs="Times New Roman"/>
                      <w:sz w:val="24"/>
                      <w:szCs w:val="24"/>
                    </w:rPr>
                    <w:t>15</w:t>
                  </w:r>
                </w:p>
              </w:tc>
            </w:tr>
          </w:tbl>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lastRenderedPageBreak/>
              <w:t>Скорость подключения к сети Интернет (на вход)</w:t>
            </w:r>
            <w:r w:rsidRPr="00E77B82">
              <w:rPr>
                <w:rFonts w:ascii="Times New Roman" w:hAnsi="Times New Roman" w:cs="Times New Roman"/>
                <w:sz w:val="24"/>
                <w:szCs w:val="24"/>
              </w:rPr>
              <w:tab/>
              <w:t>100 Мбит/</w:t>
            </w:r>
            <w:proofErr w:type="gramStart"/>
            <w:r w:rsidRPr="00E77B82">
              <w:rPr>
                <w:rFonts w:ascii="Times New Roman" w:hAnsi="Times New Roman" w:cs="Times New Roman"/>
                <w:sz w:val="24"/>
                <w:szCs w:val="24"/>
              </w:rPr>
              <w:t>с</w:t>
            </w:r>
            <w:proofErr w:type="gramEnd"/>
          </w:p>
          <w:p w:rsidR="00C666E0" w:rsidRPr="00E77B82" w:rsidRDefault="0053028A" w:rsidP="00C666E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ГБОУ МО СПФМЛ</w:t>
            </w:r>
            <w:r w:rsidR="00C666E0" w:rsidRPr="00E77B82">
              <w:rPr>
                <w:rFonts w:ascii="Times New Roman" w:hAnsi="Times New Roman" w:cs="Times New Roman"/>
                <w:sz w:val="24"/>
                <w:szCs w:val="24"/>
              </w:rPr>
              <w:t xml:space="preserve"> </w:t>
            </w:r>
            <w:proofErr w:type="gramStart"/>
            <w:r w:rsidR="00C666E0" w:rsidRPr="00E77B82">
              <w:rPr>
                <w:rFonts w:ascii="Times New Roman" w:hAnsi="Times New Roman" w:cs="Times New Roman"/>
                <w:sz w:val="24"/>
                <w:szCs w:val="24"/>
              </w:rPr>
              <w:t>подключен</w:t>
            </w:r>
            <w:proofErr w:type="gramEnd"/>
            <w:r w:rsidR="00C666E0" w:rsidRPr="00E77B82">
              <w:rPr>
                <w:rFonts w:ascii="Times New Roman" w:hAnsi="Times New Roman" w:cs="Times New Roman"/>
                <w:sz w:val="24"/>
                <w:szCs w:val="24"/>
              </w:rPr>
              <w:t xml:space="preserve"> к  МСЭД</w:t>
            </w:r>
          </w:p>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 xml:space="preserve">Внедрен  электронный журнал </w:t>
            </w:r>
            <w:proofErr w:type="gramStart"/>
            <w:r w:rsidRPr="00E77B82">
              <w:rPr>
                <w:rFonts w:ascii="Times New Roman" w:hAnsi="Times New Roman" w:cs="Times New Roman"/>
                <w:sz w:val="24"/>
                <w:szCs w:val="24"/>
              </w:rPr>
              <w:t>обучающихся</w:t>
            </w:r>
            <w:proofErr w:type="gramEnd"/>
            <w:r w:rsidRPr="00E77B82">
              <w:rPr>
                <w:rFonts w:ascii="Times New Roman" w:hAnsi="Times New Roman" w:cs="Times New Roman"/>
                <w:sz w:val="24"/>
                <w:szCs w:val="24"/>
              </w:rPr>
              <w:t>.</w:t>
            </w:r>
          </w:p>
          <w:p w:rsidR="00341A03" w:rsidRDefault="00341A03" w:rsidP="00C666E0">
            <w:pPr>
              <w:shd w:val="clear" w:color="auto" w:fill="FFFFFF"/>
              <w:spacing w:after="0" w:line="240" w:lineRule="auto"/>
              <w:jc w:val="both"/>
              <w:rPr>
                <w:rFonts w:ascii="Times New Roman" w:hAnsi="Times New Roman" w:cs="Times New Roman"/>
                <w:sz w:val="24"/>
                <w:szCs w:val="24"/>
              </w:rPr>
            </w:pPr>
          </w:p>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Учебно-вспомогательный кабинет оснащен современным оборудованием для занятий по экспер</w:t>
            </w:r>
            <w:r w:rsidRPr="00E77B82">
              <w:rPr>
                <w:rFonts w:ascii="Times New Roman" w:hAnsi="Times New Roman" w:cs="Times New Roman"/>
                <w:sz w:val="24"/>
                <w:szCs w:val="24"/>
              </w:rPr>
              <w:t>и</w:t>
            </w:r>
            <w:r w:rsidRPr="00E77B82">
              <w:rPr>
                <w:rFonts w:ascii="Times New Roman" w:hAnsi="Times New Roman" w:cs="Times New Roman"/>
                <w:sz w:val="24"/>
                <w:szCs w:val="24"/>
              </w:rPr>
              <w:t xml:space="preserve">ментальной физике. </w:t>
            </w:r>
          </w:p>
          <w:p w:rsidR="00341A03" w:rsidRDefault="00341A03" w:rsidP="00C666E0">
            <w:pPr>
              <w:shd w:val="clear" w:color="auto" w:fill="FFFFFF"/>
              <w:spacing w:after="0" w:line="240" w:lineRule="auto"/>
              <w:jc w:val="both"/>
              <w:rPr>
                <w:rFonts w:ascii="Times New Roman" w:hAnsi="Times New Roman" w:cs="Times New Roman"/>
                <w:sz w:val="24"/>
                <w:szCs w:val="24"/>
              </w:rPr>
            </w:pPr>
          </w:p>
          <w:p w:rsidR="00C666E0" w:rsidRPr="00E77B82" w:rsidRDefault="00C666E0" w:rsidP="00C666E0">
            <w:pPr>
              <w:shd w:val="clear" w:color="auto" w:fill="FFFFFF"/>
              <w:spacing w:after="0" w:line="240" w:lineRule="auto"/>
              <w:jc w:val="both"/>
              <w:rPr>
                <w:rFonts w:ascii="Times New Roman" w:hAnsi="Times New Roman" w:cs="Times New Roman"/>
                <w:sz w:val="24"/>
                <w:szCs w:val="24"/>
              </w:rPr>
            </w:pPr>
            <w:r w:rsidRPr="00E77B82">
              <w:rPr>
                <w:rFonts w:ascii="Times New Roman" w:hAnsi="Times New Roman" w:cs="Times New Roman"/>
                <w:sz w:val="24"/>
                <w:szCs w:val="24"/>
              </w:rPr>
              <w:t>Администрация лицея способствует укреплению материально-технической базы учреждения за счет бюджетных, внебюджетных средств и на средства гранта Губернатора Московской области лучшей общеобразовательной организации в Московской области в соответствии с государстве</w:t>
            </w:r>
            <w:r w:rsidRPr="00E77B82">
              <w:rPr>
                <w:rFonts w:ascii="Times New Roman" w:hAnsi="Times New Roman" w:cs="Times New Roman"/>
                <w:sz w:val="24"/>
                <w:szCs w:val="24"/>
              </w:rPr>
              <w:t>н</w:t>
            </w:r>
            <w:r w:rsidRPr="00E77B82">
              <w:rPr>
                <w:rFonts w:ascii="Times New Roman" w:hAnsi="Times New Roman" w:cs="Times New Roman"/>
                <w:sz w:val="24"/>
                <w:szCs w:val="24"/>
              </w:rPr>
              <w:t>ной программой Московской области «Образование Подмосковья» на 2014 – 2025 годы.</w:t>
            </w:r>
          </w:p>
          <w:p w:rsidR="00231A07" w:rsidRPr="00E77B82" w:rsidRDefault="00231A07" w:rsidP="00231A07">
            <w:pPr>
              <w:pStyle w:val="Default"/>
              <w:jc w:val="center"/>
              <w:rPr>
                <w:rFonts w:ascii="Times New Roman" w:hAnsi="Times New Roman" w:cs="Times New Roman"/>
                <w:b/>
                <w:color w:val="auto"/>
              </w:rPr>
            </w:pPr>
          </w:p>
          <w:p w:rsidR="00570B3C" w:rsidRPr="00E77B82" w:rsidRDefault="00570B3C" w:rsidP="00570B3C">
            <w:pPr>
              <w:spacing w:after="0" w:line="240" w:lineRule="auto"/>
              <w:ind w:firstLine="539"/>
              <w:jc w:val="both"/>
              <w:rPr>
                <w:rFonts w:ascii="Times New Roman" w:hAnsi="Times New Roman"/>
                <w:sz w:val="24"/>
                <w:szCs w:val="24"/>
              </w:rPr>
            </w:pPr>
            <w:r w:rsidRPr="00E77B82">
              <w:rPr>
                <w:rFonts w:ascii="Times New Roman" w:hAnsi="Times New Roman"/>
                <w:sz w:val="24"/>
                <w:szCs w:val="24"/>
              </w:rPr>
              <w:t>Образовательный процесс в лицее обеспечен в достаточном объеме учебной литературой, в том числе для углубленного изучения ряда предметов. Имеются в наличии энциклопедии, словари, сборники задач, справочная и художественная литература, методические пособия и материалы. Ученики получают в пользование в библиотеке лицея полный комплект учебников.</w:t>
            </w:r>
          </w:p>
          <w:p w:rsidR="00570B3C" w:rsidRPr="00E77B82" w:rsidRDefault="00570B3C" w:rsidP="00231A07">
            <w:pPr>
              <w:pStyle w:val="Default"/>
              <w:jc w:val="center"/>
              <w:rPr>
                <w:rFonts w:ascii="Times New Roman" w:hAnsi="Times New Roman" w:cs="Times New Roman"/>
                <w:b/>
                <w:color w:val="auto"/>
              </w:rPr>
            </w:pPr>
          </w:p>
          <w:p w:rsidR="00C666E0" w:rsidRPr="00E77B82" w:rsidRDefault="00C666E0" w:rsidP="00231A07">
            <w:pPr>
              <w:pStyle w:val="Default"/>
              <w:jc w:val="center"/>
              <w:rPr>
                <w:rFonts w:ascii="Times New Roman" w:hAnsi="Times New Roman" w:cs="Times New Roman"/>
                <w:b/>
                <w:color w:val="auto"/>
              </w:rPr>
            </w:pPr>
            <w:r w:rsidRPr="00E77B82">
              <w:rPr>
                <w:rFonts w:ascii="Times New Roman" w:hAnsi="Times New Roman" w:cs="Times New Roman"/>
                <w:b/>
                <w:color w:val="auto"/>
              </w:rPr>
              <w:t>Обучение ведется по следующим учебникам:</w:t>
            </w:r>
          </w:p>
          <w:p w:rsidR="00C666E0" w:rsidRPr="00E77B82" w:rsidRDefault="00C666E0" w:rsidP="00C666E0">
            <w:pPr>
              <w:pStyle w:val="Default"/>
              <w:rPr>
                <w:rFonts w:ascii="Times New Roman" w:hAnsi="Times New Roman" w:cs="Times New Roman"/>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977"/>
            </w:tblGrid>
            <w:tr w:rsidR="00485444" w:rsidRPr="00E77B82" w:rsidTr="00E83F91">
              <w:tc>
                <w:tcPr>
                  <w:tcW w:w="3561" w:type="pct"/>
                  <w:vAlign w:val="center"/>
                </w:tcPr>
                <w:p w:rsidR="00485444" w:rsidRPr="00E77B82" w:rsidRDefault="00485444" w:rsidP="00974E14">
                  <w:pPr>
                    <w:spacing w:after="0" w:line="240" w:lineRule="auto"/>
                    <w:jc w:val="center"/>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Предмет, автор</w:t>
                  </w:r>
                </w:p>
              </w:tc>
              <w:tc>
                <w:tcPr>
                  <w:tcW w:w="1439" w:type="pct"/>
                  <w:vAlign w:val="center"/>
                </w:tcPr>
                <w:p w:rsidR="00485444" w:rsidRPr="00E77B82" w:rsidRDefault="00485444" w:rsidP="00974E14">
                  <w:pPr>
                    <w:spacing w:after="0" w:line="240" w:lineRule="auto"/>
                    <w:jc w:val="center"/>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Издание, год издания</w:t>
                  </w:r>
                </w:p>
              </w:tc>
            </w:tr>
            <w:tr w:rsidR="00485444" w:rsidRPr="00E77B82" w:rsidTr="003C5B5A">
              <w:trPr>
                <w:trHeight w:val="283"/>
              </w:trPr>
              <w:tc>
                <w:tcPr>
                  <w:tcW w:w="5000" w:type="pct"/>
                  <w:gridSpan w:val="2"/>
                </w:tcPr>
                <w:p w:rsidR="00485444" w:rsidRPr="00E77B82" w:rsidRDefault="00485444" w:rsidP="00485444">
                  <w:pPr>
                    <w:spacing w:after="0" w:line="240" w:lineRule="auto"/>
                    <w:jc w:val="center"/>
                    <w:rPr>
                      <w:rFonts w:ascii="Times New Roman" w:eastAsia="Times New Roman" w:hAnsi="Times New Roman" w:cs="Times New Roman"/>
                      <w:b/>
                      <w:sz w:val="24"/>
                      <w:szCs w:val="24"/>
                    </w:rPr>
                  </w:pPr>
                  <w:r w:rsidRPr="00E77B82">
                    <w:rPr>
                      <w:rFonts w:ascii="Times New Roman" w:eastAsia="Times New Roman" w:hAnsi="Times New Roman" w:cs="Times New Roman"/>
                      <w:b/>
                      <w:sz w:val="24"/>
                      <w:szCs w:val="24"/>
                    </w:rPr>
                    <w:t>10 класс</w:t>
                  </w:r>
                </w:p>
              </w:tc>
            </w:tr>
            <w:tr w:rsidR="00485444" w:rsidRPr="00E77B82" w:rsidTr="003C5B5A">
              <w:trPr>
                <w:trHeight w:val="283"/>
              </w:trPr>
              <w:tc>
                <w:tcPr>
                  <w:tcW w:w="3561" w:type="pct"/>
                </w:tcPr>
                <w:p w:rsidR="00485444" w:rsidRPr="00E77B82" w:rsidRDefault="00485444" w:rsidP="00E83F91">
                  <w:pPr>
                    <w:spacing w:after="0" w:line="240" w:lineRule="auto"/>
                    <w:ind w:left="-109"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Русский язык, 10-11 классы. Н.Г. </w:t>
                  </w:r>
                  <w:proofErr w:type="spellStart"/>
                  <w:r w:rsidRPr="00E77B82">
                    <w:rPr>
                      <w:rFonts w:ascii="Times New Roman" w:eastAsia="Times New Roman" w:hAnsi="Times New Roman" w:cs="Times New Roman"/>
                      <w:sz w:val="24"/>
                      <w:szCs w:val="24"/>
                    </w:rPr>
                    <w:t>Гольцова</w:t>
                  </w:r>
                  <w:proofErr w:type="spellEnd"/>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Русское слово, 2017 г.</w:t>
                  </w:r>
                </w:p>
              </w:tc>
            </w:tr>
            <w:tr w:rsidR="00485444" w:rsidRPr="00E77B82" w:rsidTr="003C5B5A">
              <w:trPr>
                <w:trHeight w:val="283"/>
              </w:trPr>
              <w:tc>
                <w:tcPr>
                  <w:tcW w:w="3561" w:type="pct"/>
                </w:tcPr>
                <w:p w:rsidR="00485444" w:rsidRPr="00E77B82" w:rsidRDefault="00485444" w:rsidP="00E83F91">
                  <w:pPr>
                    <w:spacing w:after="0" w:line="240" w:lineRule="auto"/>
                    <w:ind w:left="-109" w:firstLine="109"/>
                    <w:rPr>
                      <w:rFonts w:ascii="Times New Roman" w:eastAsia="Times New Roman" w:hAnsi="Times New Roman" w:cs="Times New Roman"/>
                      <w:bCs/>
                      <w:sz w:val="24"/>
                      <w:szCs w:val="24"/>
                    </w:rPr>
                  </w:pPr>
                  <w:r w:rsidRPr="00E77B82">
                    <w:rPr>
                      <w:rFonts w:ascii="Times New Roman" w:eastAsia="Times New Roman" w:hAnsi="Times New Roman" w:cs="Times New Roman"/>
                      <w:sz w:val="24"/>
                      <w:szCs w:val="24"/>
                    </w:rPr>
                    <w:t>Литература 10 класс. В 2-х частях» Зинина С.А., Сахар</w:t>
                  </w:r>
                  <w:r w:rsidR="000340C4" w:rsidRPr="00E77B82">
                    <w:rPr>
                      <w:rFonts w:ascii="Times New Roman" w:eastAsia="Times New Roman" w:hAnsi="Times New Roman" w:cs="Times New Roman"/>
                      <w:sz w:val="24"/>
                      <w:szCs w:val="24"/>
                    </w:rPr>
                    <w:t>о</w:t>
                  </w:r>
                  <w:r w:rsidRPr="00E77B82">
                    <w:rPr>
                      <w:rFonts w:ascii="Times New Roman" w:eastAsia="Times New Roman" w:hAnsi="Times New Roman" w:cs="Times New Roman"/>
                      <w:sz w:val="24"/>
                      <w:szCs w:val="24"/>
                    </w:rPr>
                    <w:t>ва В.И.</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Русское слово, 2014 г</w:t>
                  </w:r>
                </w:p>
              </w:tc>
            </w:tr>
            <w:tr w:rsidR="003C5B5A" w:rsidRPr="00E77B82" w:rsidTr="003C5B5A">
              <w:trPr>
                <w:trHeight w:val="283"/>
              </w:trPr>
              <w:tc>
                <w:tcPr>
                  <w:tcW w:w="3561" w:type="pct"/>
                </w:tcPr>
                <w:p w:rsidR="003C5B5A" w:rsidRPr="00E77B82" w:rsidRDefault="003C5B5A" w:rsidP="003C5B5A">
                  <w:pPr>
                    <w:spacing w:after="0" w:line="240" w:lineRule="auto"/>
                    <w:rPr>
                      <w:rFonts w:ascii="Times New Roman" w:eastAsia="Times New Roman" w:hAnsi="Times New Roman" w:cs="Times New Roman"/>
                      <w:sz w:val="24"/>
                      <w:szCs w:val="24"/>
                    </w:rPr>
                  </w:pPr>
                  <w:r w:rsidRPr="00A42573">
                    <w:rPr>
                      <w:rFonts w:ascii="Times New Roman" w:eastAsia="Times New Roman" w:hAnsi="Times New Roman" w:cs="Times New Roman"/>
                    </w:rPr>
                    <w:t xml:space="preserve">История. Всеобщая история. Новейшая история. 1914 г. - начало XXI в. 10-11 </w:t>
                  </w:r>
                  <w:proofErr w:type="spellStart"/>
                  <w:r w:rsidRPr="00A42573">
                    <w:rPr>
                      <w:rFonts w:ascii="Times New Roman" w:eastAsia="Times New Roman" w:hAnsi="Times New Roman" w:cs="Times New Roman"/>
                    </w:rPr>
                    <w:t>кл</w:t>
                  </w:r>
                  <w:proofErr w:type="spellEnd"/>
                  <w:r w:rsidRPr="00A42573">
                    <w:rPr>
                      <w:rFonts w:ascii="Times New Roman" w:eastAsia="Times New Roman" w:hAnsi="Times New Roman" w:cs="Times New Roman"/>
                    </w:rPr>
                    <w:t>. (базовый и углубленный уровни</w:t>
                  </w:r>
                  <w:proofErr w:type="gramStart"/>
                  <w:r w:rsidRPr="00A42573">
                    <w:rPr>
                      <w:rFonts w:ascii="Times New Roman" w:eastAsia="Times New Roman" w:hAnsi="Times New Roman" w:cs="Times New Roman"/>
                    </w:rPr>
                    <w:t>)</w:t>
                  </w:r>
                  <w:proofErr w:type="spellStart"/>
                  <w:r w:rsidRPr="00A42573">
                    <w:rPr>
                      <w:rFonts w:ascii="Times New Roman" w:eastAsia="Times New Roman" w:hAnsi="Times New Roman" w:cs="Times New Roman"/>
                    </w:rPr>
                    <w:t>З</w:t>
                  </w:r>
                  <w:proofErr w:type="gramEnd"/>
                  <w:r w:rsidRPr="00A42573">
                    <w:rPr>
                      <w:rFonts w:ascii="Times New Roman" w:eastAsia="Times New Roman" w:hAnsi="Times New Roman" w:cs="Times New Roman"/>
                    </w:rPr>
                    <w:t>агладин</w:t>
                  </w:r>
                  <w:proofErr w:type="spellEnd"/>
                  <w:r w:rsidRPr="00A42573">
                    <w:rPr>
                      <w:rFonts w:ascii="Times New Roman" w:eastAsia="Times New Roman" w:hAnsi="Times New Roman" w:cs="Times New Roman"/>
                    </w:rPr>
                    <w:t xml:space="preserve"> Н.В., Белоусов Л.С. Под ред. Карпова С.П.</w:t>
                  </w:r>
                </w:p>
              </w:tc>
              <w:tc>
                <w:tcPr>
                  <w:tcW w:w="1439" w:type="pct"/>
                </w:tcPr>
                <w:p w:rsidR="003C5B5A" w:rsidRPr="00E77B82" w:rsidRDefault="003C5B5A" w:rsidP="003C5B5A">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Русское слово,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 xml:space="preserve"> г</w:t>
                  </w:r>
                </w:p>
              </w:tc>
            </w:tr>
            <w:tr w:rsidR="00485444" w:rsidRPr="00E77B82" w:rsidTr="003C5B5A">
              <w:trPr>
                <w:trHeight w:val="283"/>
              </w:trPr>
              <w:tc>
                <w:tcPr>
                  <w:tcW w:w="3561" w:type="pct"/>
                </w:tcPr>
                <w:p w:rsidR="00485444" w:rsidRPr="00E77B82" w:rsidRDefault="00485444" w:rsidP="00E83F91">
                  <w:pPr>
                    <w:spacing w:after="0" w:line="240" w:lineRule="auto"/>
                    <w:ind w:left="-109" w:firstLine="109"/>
                    <w:rPr>
                      <w:rFonts w:ascii="Times New Roman" w:eastAsia="Times New Roman" w:hAnsi="Times New Roman" w:cs="Times New Roman"/>
                      <w:bCs/>
                      <w:sz w:val="24"/>
                      <w:szCs w:val="24"/>
                    </w:rPr>
                  </w:pPr>
                  <w:r w:rsidRPr="00E77B82">
                    <w:rPr>
                      <w:rFonts w:ascii="Times New Roman" w:eastAsia="Times New Roman" w:hAnsi="Times New Roman" w:cs="Times New Roman"/>
                      <w:sz w:val="24"/>
                      <w:szCs w:val="24"/>
                    </w:rPr>
                    <w:t>Обществознание, 10 классов. Боголюбов Л.Н., Городецкая Н.И.</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2016 г.</w:t>
                  </w:r>
                </w:p>
              </w:tc>
            </w:tr>
            <w:tr w:rsidR="00485444" w:rsidRPr="00E77B82" w:rsidTr="003C5B5A">
              <w:trPr>
                <w:trHeight w:val="283"/>
              </w:trPr>
              <w:tc>
                <w:tcPr>
                  <w:tcW w:w="3561" w:type="pct"/>
                </w:tcPr>
                <w:p w:rsidR="00485444" w:rsidRPr="00E77B82" w:rsidRDefault="00485444" w:rsidP="00E83F91">
                  <w:pPr>
                    <w:spacing w:after="0" w:line="240" w:lineRule="auto"/>
                    <w:ind w:left="-109" w:firstLine="109"/>
                    <w:jc w:val="both"/>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Химия 10 класс. Габриелян О.С. , Остроумов И.Г., Карцева А.А.</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2014 г.</w:t>
                  </w:r>
                </w:p>
              </w:tc>
            </w:tr>
            <w:tr w:rsidR="00485444" w:rsidRPr="00E77B82" w:rsidTr="003C5B5A">
              <w:trPr>
                <w:trHeight w:val="283"/>
              </w:trPr>
              <w:tc>
                <w:tcPr>
                  <w:tcW w:w="3561" w:type="pct"/>
                </w:tcPr>
                <w:p w:rsidR="00485444" w:rsidRPr="00E77B82" w:rsidRDefault="00485444" w:rsidP="003C5B5A">
                  <w:pPr>
                    <w:spacing w:after="0" w:line="240" w:lineRule="auto"/>
                    <w:ind w:left="-109" w:firstLine="109"/>
                    <w:jc w:val="both"/>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Биология 10 класс.</w:t>
                  </w:r>
                  <w:r w:rsidR="00E83F91" w:rsidRPr="00E77B82">
                    <w:rPr>
                      <w:rFonts w:ascii="Times New Roman" w:eastAsia="Times New Roman" w:hAnsi="Times New Roman" w:cs="Times New Roman"/>
                      <w:sz w:val="24"/>
                      <w:szCs w:val="24"/>
                    </w:rPr>
                    <w:t xml:space="preserve"> </w:t>
                  </w:r>
                  <w:r w:rsidRPr="00E77B82">
                    <w:rPr>
                      <w:rFonts w:ascii="Times New Roman" w:eastAsia="Times New Roman" w:hAnsi="Times New Roman" w:cs="Times New Roman"/>
                      <w:sz w:val="24"/>
                      <w:szCs w:val="24"/>
                    </w:rPr>
                    <w:t xml:space="preserve">Пономарева </w:t>
                  </w:r>
                  <w:proofErr w:type="spellStart"/>
                  <w:r w:rsidRPr="00E77B82">
                    <w:rPr>
                      <w:rFonts w:ascii="Times New Roman" w:eastAsia="Times New Roman" w:hAnsi="Times New Roman" w:cs="Times New Roman"/>
                      <w:sz w:val="24"/>
                      <w:szCs w:val="24"/>
                    </w:rPr>
                    <w:t>И.Н.,Корнилова</w:t>
                  </w:r>
                  <w:proofErr w:type="spellEnd"/>
                  <w:r w:rsidRPr="00E77B82">
                    <w:rPr>
                      <w:rFonts w:ascii="Times New Roman" w:eastAsia="Times New Roman" w:hAnsi="Times New Roman" w:cs="Times New Roman"/>
                      <w:sz w:val="24"/>
                      <w:szCs w:val="24"/>
                    </w:rPr>
                    <w:t xml:space="preserve"> О.А.,</w:t>
                  </w:r>
                  <w:proofErr w:type="spellStart"/>
                  <w:r w:rsidRPr="00E77B82">
                    <w:rPr>
                      <w:rFonts w:ascii="Times New Roman" w:eastAsia="Times New Roman" w:hAnsi="Times New Roman" w:cs="Times New Roman"/>
                      <w:sz w:val="24"/>
                      <w:szCs w:val="24"/>
                    </w:rPr>
                    <w:t>Лощинина</w:t>
                  </w:r>
                  <w:proofErr w:type="spellEnd"/>
                  <w:r w:rsidRPr="00E77B82">
                    <w:rPr>
                      <w:rFonts w:ascii="Times New Roman" w:eastAsia="Times New Roman" w:hAnsi="Times New Roman" w:cs="Times New Roman"/>
                      <w:sz w:val="24"/>
                      <w:szCs w:val="24"/>
                    </w:rPr>
                    <w:t xml:space="preserve"> Т.Е.</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2015 г</w:t>
                  </w:r>
                </w:p>
              </w:tc>
            </w:tr>
            <w:tr w:rsidR="00485444" w:rsidRPr="00E77B82" w:rsidTr="003C5B5A">
              <w:trPr>
                <w:trHeight w:val="283"/>
              </w:trPr>
              <w:tc>
                <w:tcPr>
                  <w:tcW w:w="3561" w:type="pct"/>
                </w:tcPr>
                <w:p w:rsidR="00485444" w:rsidRPr="00E77B82" w:rsidRDefault="00485444" w:rsidP="00E83F91">
                  <w:pPr>
                    <w:spacing w:after="0" w:line="240" w:lineRule="auto"/>
                    <w:ind w:left="-109" w:firstLine="109"/>
                    <w:rPr>
                      <w:rFonts w:ascii="Times New Roman" w:eastAsia="Times New Roman" w:hAnsi="Times New Roman" w:cs="Times New Roman"/>
                      <w:bCs/>
                      <w:sz w:val="24"/>
                      <w:szCs w:val="24"/>
                    </w:rPr>
                  </w:pPr>
                  <w:r w:rsidRPr="00E77B82">
                    <w:rPr>
                      <w:rFonts w:ascii="Times New Roman" w:eastAsia="Times New Roman" w:hAnsi="Times New Roman" w:cs="Times New Roman"/>
                      <w:sz w:val="24"/>
                      <w:szCs w:val="24"/>
                    </w:rPr>
                    <w:t xml:space="preserve">Английский язык. 10 класс, М.В. Вербицкая. </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2017 г.</w:t>
                  </w:r>
                </w:p>
              </w:tc>
            </w:tr>
            <w:tr w:rsidR="003C5B5A" w:rsidRPr="00E77B82" w:rsidTr="003C5B5A">
              <w:trPr>
                <w:trHeight w:val="283"/>
              </w:trPr>
              <w:tc>
                <w:tcPr>
                  <w:tcW w:w="3561" w:type="pct"/>
                </w:tcPr>
                <w:p w:rsidR="003C5B5A" w:rsidRPr="00CC06AA" w:rsidRDefault="003C5B5A" w:rsidP="003C5B5A">
                  <w:pPr>
                    <w:spacing w:after="0" w:line="240" w:lineRule="auto"/>
                    <w:rPr>
                      <w:rFonts w:ascii="Times New Roman" w:eastAsia="Times New Roman" w:hAnsi="Times New Roman" w:cs="Times New Roman"/>
                    </w:rPr>
                  </w:pPr>
                  <w:r>
                    <w:rPr>
                      <w:rFonts w:ascii="Times New Roman" w:eastAsia="Times New Roman" w:hAnsi="Times New Roman" w:cs="Times New Roman"/>
                    </w:rPr>
                    <w:t>ОБЖ</w:t>
                  </w:r>
                  <w:r w:rsidRPr="00A42573">
                    <w:rPr>
                      <w:rFonts w:ascii="Times New Roman" w:eastAsia="Times New Roman" w:hAnsi="Times New Roman" w:cs="Times New Roman"/>
                    </w:rPr>
                    <w:t xml:space="preserve"> 10-11 класс. Ким С.В., Горский В.А.</w:t>
                  </w:r>
                </w:p>
              </w:tc>
              <w:tc>
                <w:tcPr>
                  <w:tcW w:w="1439" w:type="pct"/>
                </w:tcPr>
                <w:p w:rsidR="003C5B5A" w:rsidRPr="00E77B82" w:rsidRDefault="003C5B5A" w:rsidP="003C5B5A">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 xml:space="preserve"> г.</w:t>
                  </w:r>
                </w:p>
              </w:tc>
            </w:tr>
            <w:tr w:rsidR="00E83F91" w:rsidRPr="00E77B82" w:rsidTr="003C5B5A">
              <w:trPr>
                <w:trHeight w:val="283"/>
              </w:trPr>
              <w:tc>
                <w:tcPr>
                  <w:tcW w:w="3561" w:type="pct"/>
                </w:tcPr>
                <w:p w:rsidR="00E83F91" w:rsidRPr="00E77B82" w:rsidRDefault="00E83F91"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Алгебра и начала анализа 10 класс, С.М. Никольский, М.К. Потапов</w:t>
                  </w:r>
                </w:p>
              </w:tc>
              <w:tc>
                <w:tcPr>
                  <w:tcW w:w="1439" w:type="pct"/>
                </w:tcPr>
                <w:p w:rsidR="00E83F91" w:rsidRPr="00E77B82" w:rsidRDefault="00E83F91"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2016 г.</w:t>
                  </w:r>
                </w:p>
              </w:tc>
            </w:tr>
            <w:tr w:rsidR="00485444" w:rsidRPr="00E77B82" w:rsidTr="003C5B5A">
              <w:trPr>
                <w:trHeight w:val="283"/>
              </w:trPr>
              <w:tc>
                <w:tcPr>
                  <w:tcW w:w="3561" w:type="pct"/>
                </w:tcPr>
                <w:p w:rsidR="00485444" w:rsidRPr="00E77B82" w:rsidRDefault="00485444"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 Геометрия 10 класс</w:t>
                  </w:r>
                  <w:r w:rsidR="00E83F91" w:rsidRPr="00E77B82">
                    <w:rPr>
                      <w:rFonts w:ascii="Times New Roman" w:eastAsia="Times New Roman" w:hAnsi="Times New Roman" w:cs="Times New Roman"/>
                      <w:sz w:val="24"/>
                      <w:szCs w:val="24"/>
                    </w:rPr>
                    <w:t>.</w:t>
                  </w:r>
                  <w:r w:rsidRPr="00E77B82">
                    <w:rPr>
                      <w:rFonts w:ascii="Times New Roman" w:eastAsia="Times New Roman" w:hAnsi="Times New Roman" w:cs="Times New Roman"/>
                      <w:sz w:val="24"/>
                      <w:szCs w:val="24"/>
                    </w:rPr>
                    <w:t xml:space="preserve"> </w:t>
                  </w:r>
                  <w:proofErr w:type="spellStart"/>
                  <w:r w:rsidRPr="00E77B82">
                    <w:rPr>
                      <w:rFonts w:ascii="Times New Roman" w:eastAsia="Times New Roman" w:hAnsi="Times New Roman" w:cs="Times New Roman"/>
                      <w:sz w:val="24"/>
                      <w:szCs w:val="24"/>
                    </w:rPr>
                    <w:t>Потоскуев</w:t>
                  </w:r>
                  <w:proofErr w:type="spellEnd"/>
                  <w:r w:rsidRPr="00E77B82">
                    <w:rPr>
                      <w:rFonts w:ascii="Times New Roman" w:eastAsia="Times New Roman" w:hAnsi="Times New Roman" w:cs="Times New Roman"/>
                      <w:sz w:val="24"/>
                      <w:szCs w:val="24"/>
                    </w:rPr>
                    <w:t xml:space="preserve"> Е.В., </w:t>
                  </w:r>
                  <w:proofErr w:type="spellStart"/>
                  <w:r w:rsidRPr="00E77B82">
                    <w:rPr>
                      <w:rFonts w:ascii="Times New Roman" w:eastAsia="Times New Roman" w:hAnsi="Times New Roman" w:cs="Times New Roman"/>
                      <w:sz w:val="24"/>
                      <w:szCs w:val="24"/>
                    </w:rPr>
                    <w:t>Звавич</w:t>
                  </w:r>
                  <w:proofErr w:type="spellEnd"/>
                  <w:r w:rsidRPr="00E77B82">
                    <w:rPr>
                      <w:rFonts w:ascii="Times New Roman" w:eastAsia="Times New Roman" w:hAnsi="Times New Roman" w:cs="Times New Roman"/>
                      <w:sz w:val="24"/>
                      <w:szCs w:val="24"/>
                    </w:rPr>
                    <w:t xml:space="preserve"> Л.И.</w:t>
                  </w:r>
                </w:p>
              </w:tc>
              <w:tc>
                <w:tcPr>
                  <w:tcW w:w="1439" w:type="pct"/>
                </w:tcPr>
                <w:p w:rsidR="00485444" w:rsidRPr="00E77B82" w:rsidRDefault="00485444"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2015 г.</w:t>
                  </w:r>
                </w:p>
              </w:tc>
            </w:tr>
            <w:tr w:rsidR="003C5B5A" w:rsidRPr="00E77B82" w:rsidTr="003C5B5A">
              <w:trPr>
                <w:trHeight w:val="283"/>
              </w:trPr>
              <w:tc>
                <w:tcPr>
                  <w:tcW w:w="3561" w:type="pct"/>
                </w:tcPr>
                <w:p w:rsidR="003C5B5A" w:rsidRPr="00CC06AA" w:rsidRDefault="003C5B5A" w:rsidP="003C5B5A">
                  <w:pPr>
                    <w:spacing w:after="0" w:line="240" w:lineRule="auto"/>
                    <w:ind w:left="-109" w:firstLine="109"/>
                    <w:rPr>
                      <w:rFonts w:ascii="Times New Roman" w:eastAsia="Times New Roman" w:hAnsi="Times New Roman" w:cs="Times New Roman"/>
                    </w:rPr>
                  </w:pPr>
                  <w:r w:rsidRPr="00A42573">
                    <w:rPr>
                      <w:rFonts w:ascii="Times New Roman" w:eastAsia="Times New Roman" w:hAnsi="Times New Roman" w:cs="Times New Roman"/>
                    </w:rPr>
                    <w:t xml:space="preserve">Физическая культура. 10-11 классы. Лях В.И. </w:t>
                  </w:r>
                </w:p>
              </w:tc>
              <w:tc>
                <w:tcPr>
                  <w:tcW w:w="1439" w:type="pct"/>
                </w:tcPr>
                <w:p w:rsidR="003C5B5A" w:rsidRPr="003D2411" w:rsidRDefault="003C5B5A" w:rsidP="003C5B5A">
                  <w:pPr>
                    <w:spacing w:after="0" w:line="240" w:lineRule="auto"/>
                    <w:ind w:left="-88"/>
                    <w:rPr>
                      <w:rFonts w:ascii="Times New Roman" w:eastAsia="Times New Roman" w:hAnsi="Times New Roman" w:cs="Times New Roman"/>
                    </w:rPr>
                  </w:pPr>
                  <w:r>
                    <w:rPr>
                      <w:rFonts w:ascii="Times New Roman" w:hAnsi="Times New Roman" w:cs="Times New Roman"/>
                    </w:rPr>
                    <w:t>М.: Просвещение, 2019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sz w:val="24"/>
                      <w:szCs w:val="24"/>
                    </w:rPr>
                    <w:t xml:space="preserve">Физика  10 класс  А.А. </w:t>
                  </w:r>
                  <w:proofErr w:type="spellStart"/>
                  <w:r w:rsidRPr="00E77B82">
                    <w:rPr>
                      <w:rFonts w:ascii="Times New Roman" w:eastAsia="Times New Roman" w:hAnsi="Times New Roman" w:cs="Times New Roman"/>
                      <w:sz w:val="24"/>
                      <w:szCs w:val="24"/>
                    </w:rPr>
                    <w:t>Кабардин</w:t>
                  </w:r>
                  <w:proofErr w:type="spellEnd"/>
                  <w:r w:rsidRPr="00E77B82">
                    <w:rPr>
                      <w:rFonts w:ascii="Times New Roman" w:eastAsia="Times New Roman" w:hAnsi="Times New Roman" w:cs="Times New Roman"/>
                      <w:sz w:val="24"/>
                      <w:szCs w:val="24"/>
                    </w:rPr>
                    <w:t xml:space="preserve"> О.Ф., Глазунов А.Т.</w:t>
                  </w:r>
                </w:p>
              </w:tc>
              <w:tc>
                <w:tcPr>
                  <w:tcW w:w="1439" w:type="pct"/>
                </w:tcPr>
                <w:p w:rsidR="003C5B5A" w:rsidRPr="00E77B82" w:rsidRDefault="003C5B5A"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2014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 xml:space="preserve">Информатика и ИКТ. </w:t>
                  </w:r>
                  <w:r w:rsidRPr="00E77B82">
                    <w:rPr>
                      <w:rFonts w:ascii="Times New Roman" w:eastAsia="Times New Roman" w:hAnsi="Times New Roman" w:cs="Times New Roman"/>
                      <w:sz w:val="24"/>
                      <w:szCs w:val="24"/>
                    </w:rPr>
                    <w:t>10 класс К.Ю. Поляков, Е.А. Еремин</w:t>
                  </w:r>
                </w:p>
              </w:tc>
              <w:tc>
                <w:tcPr>
                  <w:tcW w:w="1439" w:type="pct"/>
                </w:tcPr>
                <w:p w:rsidR="003C5B5A" w:rsidRPr="00E77B82" w:rsidRDefault="003C5B5A"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Бином, 2014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 xml:space="preserve">Информационные технологии, </w:t>
                  </w:r>
                  <w:r w:rsidRPr="00E77B82">
                    <w:rPr>
                      <w:rFonts w:ascii="Times New Roman" w:eastAsia="Times New Roman" w:hAnsi="Times New Roman" w:cs="Times New Roman"/>
                      <w:sz w:val="24"/>
                      <w:szCs w:val="24"/>
                    </w:rPr>
                    <w:t xml:space="preserve">Поляков К.Ю., Еремин Е.А. 10 класс </w:t>
                  </w:r>
                </w:p>
              </w:tc>
              <w:tc>
                <w:tcPr>
                  <w:tcW w:w="1439" w:type="pct"/>
                </w:tcPr>
                <w:p w:rsidR="003C5B5A" w:rsidRPr="00E77B82" w:rsidRDefault="003C5B5A" w:rsidP="00E83F91">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Бином, 2014 г.</w:t>
                  </w:r>
                </w:p>
              </w:tc>
            </w:tr>
            <w:tr w:rsidR="003C5B5A" w:rsidRPr="00E77B82" w:rsidTr="003C5B5A">
              <w:trPr>
                <w:trHeight w:val="283"/>
              </w:trPr>
              <w:tc>
                <w:tcPr>
                  <w:tcW w:w="5000" w:type="pct"/>
                  <w:gridSpan w:val="2"/>
                </w:tcPr>
                <w:p w:rsidR="003C5B5A" w:rsidRPr="00E77B82" w:rsidRDefault="003C5B5A" w:rsidP="00974E14">
                  <w:pPr>
                    <w:spacing w:after="0" w:line="240" w:lineRule="auto"/>
                    <w:ind w:left="-88"/>
                    <w:jc w:val="center"/>
                    <w:rPr>
                      <w:rFonts w:ascii="Times New Roman" w:eastAsia="Times New Roman" w:hAnsi="Times New Roman" w:cs="Times New Roman"/>
                      <w:b/>
                      <w:sz w:val="24"/>
                      <w:szCs w:val="24"/>
                    </w:rPr>
                  </w:pPr>
                  <w:r w:rsidRPr="00E77B82">
                    <w:rPr>
                      <w:rFonts w:ascii="Times New Roman" w:eastAsia="Times New Roman" w:hAnsi="Times New Roman" w:cs="Times New Roman"/>
                      <w:b/>
                      <w:sz w:val="24"/>
                      <w:szCs w:val="24"/>
                    </w:rPr>
                    <w:t>11 класс</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Русский язык, 10-11 класс. Н.Г. </w:t>
                  </w:r>
                  <w:proofErr w:type="spellStart"/>
                  <w:r w:rsidRPr="00E77B82">
                    <w:rPr>
                      <w:rFonts w:ascii="Times New Roman" w:eastAsia="Times New Roman" w:hAnsi="Times New Roman" w:cs="Times New Roman"/>
                      <w:sz w:val="24"/>
                      <w:szCs w:val="24"/>
                    </w:rPr>
                    <w:t>Гольцова</w:t>
                  </w:r>
                  <w:proofErr w:type="spellEnd"/>
                </w:p>
              </w:tc>
              <w:tc>
                <w:tcPr>
                  <w:tcW w:w="1439" w:type="pct"/>
                </w:tcPr>
                <w:p w:rsidR="003C5B5A" w:rsidRPr="00E77B82" w:rsidRDefault="003C5B5A" w:rsidP="003C5B5A">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Русское слово,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 xml:space="preserve">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sz w:val="24"/>
                      <w:szCs w:val="24"/>
                    </w:rPr>
                    <w:t xml:space="preserve">Литература 11 класс. В 2ч Зинин С.А. </w:t>
                  </w:r>
                  <w:proofErr w:type="spellStart"/>
                  <w:r w:rsidRPr="00E77B82">
                    <w:rPr>
                      <w:rFonts w:ascii="Times New Roman" w:eastAsia="Times New Roman" w:hAnsi="Times New Roman" w:cs="Times New Roman"/>
                      <w:sz w:val="24"/>
                      <w:szCs w:val="24"/>
                    </w:rPr>
                    <w:t>Чалмаев</w:t>
                  </w:r>
                  <w:proofErr w:type="spellEnd"/>
                  <w:r w:rsidRPr="00E77B82">
                    <w:rPr>
                      <w:rFonts w:ascii="Times New Roman" w:eastAsia="Times New Roman" w:hAnsi="Times New Roman" w:cs="Times New Roman"/>
                      <w:sz w:val="24"/>
                      <w:szCs w:val="24"/>
                    </w:rPr>
                    <w:t xml:space="preserve"> В.А.</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Русское слово, 2014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A42573">
                    <w:rPr>
                      <w:rFonts w:ascii="Times New Roman" w:eastAsia="Times New Roman" w:hAnsi="Times New Roman" w:cs="Times New Roman"/>
                    </w:rPr>
                    <w:t xml:space="preserve">История. Всеобщая история. Новейшая история. 1914 г. - начало XXI в. 10-11 </w:t>
                  </w:r>
                  <w:proofErr w:type="spellStart"/>
                  <w:r w:rsidRPr="00A42573">
                    <w:rPr>
                      <w:rFonts w:ascii="Times New Roman" w:eastAsia="Times New Roman" w:hAnsi="Times New Roman" w:cs="Times New Roman"/>
                    </w:rPr>
                    <w:t>кл</w:t>
                  </w:r>
                  <w:proofErr w:type="spellEnd"/>
                  <w:r w:rsidRPr="00A42573">
                    <w:rPr>
                      <w:rFonts w:ascii="Times New Roman" w:eastAsia="Times New Roman" w:hAnsi="Times New Roman" w:cs="Times New Roman"/>
                    </w:rPr>
                    <w:t>. (базовый и углубленный уровни)</w:t>
                  </w:r>
                  <w:r>
                    <w:rPr>
                      <w:rFonts w:ascii="Times New Roman" w:eastAsia="Times New Roman" w:hAnsi="Times New Roman" w:cs="Times New Roman"/>
                    </w:rPr>
                    <w:t xml:space="preserve"> </w:t>
                  </w:r>
                  <w:proofErr w:type="spellStart"/>
                  <w:r w:rsidRPr="00A42573">
                    <w:rPr>
                      <w:rFonts w:ascii="Times New Roman" w:eastAsia="Times New Roman" w:hAnsi="Times New Roman" w:cs="Times New Roman"/>
                    </w:rPr>
                    <w:t>Загладин</w:t>
                  </w:r>
                  <w:proofErr w:type="spellEnd"/>
                  <w:r w:rsidRPr="00A42573">
                    <w:rPr>
                      <w:rFonts w:ascii="Times New Roman" w:eastAsia="Times New Roman" w:hAnsi="Times New Roman" w:cs="Times New Roman"/>
                    </w:rPr>
                    <w:t xml:space="preserve"> Н.В., Белоусов Л.С. Под ред. Карпова</w:t>
                  </w:r>
                  <w:r>
                    <w:rPr>
                      <w:rFonts w:ascii="Times New Roman" w:eastAsia="Times New Roman" w:hAnsi="Times New Roman" w:cs="Times New Roman"/>
                    </w:rPr>
                    <w:t>.</w:t>
                  </w:r>
                </w:p>
              </w:tc>
              <w:tc>
                <w:tcPr>
                  <w:tcW w:w="1439" w:type="pct"/>
                </w:tcPr>
                <w:p w:rsidR="003C5B5A" w:rsidRPr="00E77B82" w:rsidRDefault="003C5B5A" w:rsidP="003C5B5A">
                  <w:pPr>
                    <w:spacing w:after="0" w:line="240" w:lineRule="auto"/>
                    <w:rPr>
                      <w:rFonts w:ascii="Times New Roman" w:eastAsia="Times New Roman" w:hAnsi="Times New Roman" w:cs="Times New Roman"/>
                      <w:sz w:val="24"/>
                      <w:szCs w:val="24"/>
                    </w:rPr>
                  </w:pPr>
                  <w:r w:rsidRPr="003D2411">
                    <w:rPr>
                      <w:rFonts w:ascii="Times New Roman" w:eastAsia="Times New Roman" w:hAnsi="Times New Roman" w:cs="Times New Roman"/>
                    </w:rPr>
                    <w:t xml:space="preserve">М.: Русское слово, </w:t>
                  </w:r>
                  <w:r>
                    <w:rPr>
                      <w:rFonts w:ascii="Times New Roman" w:eastAsia="Times New Roman" w:hAnsi="Times New Roman" w:cs="Times New Roman"/>
                    </w:rPr>
                    <w:t>2019</w:t>
                  </w:r>
                  <w:r w:rsidRPr="003D2411">
                    <w:rPr>
                      <w:rFonts w:ascii="Times New Roman" w:eastAsia="Times New Roman" w:hAnsi="Times New Roman" w:cs="Times New Roman"/>
                    </w:rPr>
                    <w:t xml:space="preserve">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Обществознание, 11 класс  Боголюбова Л.Н.</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2016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Химия</w:t>
                  </w:r>
                  <w:r w:rsidRPr="00E77B82">
                    <w:rPr>
                      <w:rFonts w:ascii="Times New Roman" w:eastAsia="Times New Roman" w:hAnsi="Times New Roman" w:cs="Times New Roman"/>
                      <w:sz w:val="24"/>
                      <w:szCs w:val="24"/>
                    </w:rPr>
                    <w:t xml:space="preserve"> 11 класс. Габриелян О.С. , И.Г. Остроумов</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2015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 xml:space="preserve">Биология </w:t>
                  </w:r>
                  <w:r w:rsidRPr="00E77B82">
                    <w:rPr>
                      <w:rFonts w:ascii="Times New Roman" w:eastAsia="Times New Roman" w:hAnsi="Times New Roman" w:cs="Times New Roman"/>
                      <w:sz w:val="24"/>
                      <w:szCs w:val="24"/>
                    </w:rPr>
                    <w:t>11 класс.  Пономарева И.Н., Корнилова О.А.</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2014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Английский язык</w:t>
                  </w:r>
                  <w:r w:rsidRPr="00E77B82">
                    <w:rPr>
                      <w:rFonts w:ascii="Times New Roman" w:eastAsia="Times New Roman" w:hAnsi="Times New Roman" w:cs="Times New Roman"/>
                      <w:sz w:val="24"/>
                      <w:szCs w:val="24"/>
                    </w:rPr>
                    <w:t xml:space="preserve"> 11 класс, М.В. Вербицкая.</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2018г.</w:t>
                  </w:r>
                </w:p>
              </w:tc>
            </w:tr>
            <w:tr w:rsidR="003C5B5A" w:rsidRPr="00E77B82" w:rsidTr="003C5B5A">
              <w:trPr>
                <w:trHeight w:val="283"/>
              </w:trPr>
              <w:tc>
                <w:tcPr>
                  <w:tcW w:w="3561" w:type="pct"/>
                </w:tcPr>
                <w:p w:rsidR="003C5B5A" w:rsidRPr="00CC06AA" w:rsidRDefault="003C5B5A" w:rsidP="000922AC">
                  <w:pPr>
                    <w:spacing w:after="0" w:line="240" w:lineRule="auto"/>
                    <w:rPr>
                      <w:rFonts w:ascii="Times New Roman" w:eastAsia="Times New Roman" w:hAnsi="Times New Roman" w:cs="Times New Roman"/>
                    </w:rPr>
                  </w:pPr>
                  <w:r>
                    <w:rPr>
                      <w:rFonts w:ascii="Times New Roman" w:eastAsia="Times New Roman" w:hAnsi="Times New Roman" w:cs="Times New Roman"/>
                    </w:rPr>
                    <w:t>ОБЖ</w:t>
                  </w:r>
                  <w:r w:rsidRPr="00A42573">
                    <w:rPr>
                      <w:rFonts w:ascii="Times New Roman" w:eastAsia="Times New Roman" w:hAnsi="Times New Roman" w:cs="Times New Roman"/>
                    </w:rPr>
                    <w:t xml:space="preserve"> 10-11 класс. Ким С.В., Горский В.А.</w:t>
                  </w:r>
                </w:p>
              </w:tc>
              <w:tc>
                <w:tcPr>
                  <w:tcW w:w="1439" w:type="pct"/>
                </w:tcPr>
                <w:p w:rsidR="003C5B5A" w:rsidRPr="00E77B82" w:rsidRDefault="003C5B5A" w:rsidP="000922AC">
                  <w:pPr>
                    <w:spacing w:after="0" w:line="240" w:lineRule="auto"/>
                    <w:ind w:left="-88" w:firstLine="109"/>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М.: </w:t>
                  </w:r>
                  <w:proofErr w:type="spellStart"/>
                  <w:r w:rsidRPr="00E77B82">
                    <w:rPr>
                      <w:rFonts w:ascii="Times New Roman" w:eastAsia="Times New Roman" w:hAnsi="Times New Roman" w:cs="Times New Roman"/>
                      <w:sz w:val="24"/>
                      <w:szCs w:val="24"/>
                    </w:rPr>
                    <w:t>Вентана</w:t>
                  </w:r>
                  <w:proofErr w:type="spellEnd"/>
                  <w:r w:rsidRPr="00E77B82">
                    <w:rPr>
                      <w:rFonts w:ascii="Times New Roman" w:eastAsia="Times New Roman" w:hAnsi="Times New Roman" w:cs="Times New Roman"/>
                      <w:sz w:val="24"/>
                      <w:szCs w:val="24"/>
                    </w:rPr>
                    <w:t>-Граф,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 xml:space="preserve">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 xml:space="preserve">Астрономия 11 класс. Воронцов Б.А., Вельяминов Е.К., </w:t>
                  </w:r>
                  <w:proofErr w:type="spellStart"/>
                  <w:r w:rsidRPr="00E77B82">
                    <w:rPr>
                      <w:rFonts w:ascii="Times New Roman" w:eastAsia="Times New Roman" w:hAnsi="Times New Roman" w:cs="Times New Roman"/>
                      <w:sz w:val="24"/>
                      <w:szCs w:val="24"/>
                    </w:rPr>
                    <w:t>Страут</w:t>
                  </w:r>
                  <w:proofErr w:type="spellEnd"/>
                </w:p>
              </w:tc>
              <w:tc>
                <w:tcPr>
                  <w:tcW w:w="1439" w:type="pct"/>
                </w:tcPr>
                <w:p w:rsidR="003C5B5A" w:rsidRPr="00E77B82" w:rsidRDefault="003C5B5A" w:rsidP="003C5B5A">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 xml:space="preserve">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Алгебра и начала анализа 11 класс, С.М. Никольский, М.К. Потапов</w:t>
                  </w:r>
                </w:p>
              </w:tc>
              <w:tc>
                <w:tcPr>
                  <w:tcW w:w="1439" w:type="pct"/>
                </w:tcPr>
                <w:p w:rsidR="003C5B5A" w:rsidRPr="00E77B82" w:rsidRDefault="003C5B5A" w:rsidP="00E83F91">
                  <w:pPr>
                    <w:spacing w:after="0" w:line="240" w:lineRule="auto"/>
                    <w:rPr>
                      <w:rFonts w:ascii="Times New Roman" w:eastAsia="Times New Roman" w:hAnsi="Times New Roman" w:cs="Times New Roman"/>
                      <w:color w:val="FF0000"/>
                      <w:sz w:val="24"/>
                      <w:szCs w:val="24"/>
                    </w:rPr>
                  </w:pPr>
                  <w:r w:rsidRPr="00E77B82">
                    <w:rPr>
                      <w:rFonts w:ascii="Times New Roman" w:eastAsia="Times New Roman" w:hAnsi="Times New Roman" w:cs="Times New Roman"/>
                      <w:sz w:val="24"/>
                      <w:szCs w:val="24"/>
                    </w:rPr>
                    <w:t>М.: Просвещение 2017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Геометрия</w:t>
                  </w:r>
                  <w:r w:rsidRPr="00E77B82">
                    <w:rPr>
                      <w:rFonts w:ascii="Times New Roman" w:eastAsia="Times New Roman" w:hAnsi="Times New Roman" w:cs="Times New Roman"/>
                      <w:sz w:val="24"/>
                      <w:szCs w:val="24"/>
                    </w:rPr>
                    <w:t xml:space="preserve"> 11 класс, </w:t>
                  </w:r>
                  <w:proofErr w:type="spellStart"/>
                  <w:r w:rsidRPr="00E77B82">
                    <w:rPr>
                      <w:rFonts w:ascii="Times New Roman" w:eastAsia="Times New Roman" w:hAnsi="Times New Roman" w:cs="Times New Roman"/>
                      <w:sz w:val="24"/>
                      <w:szCs w:val="24"/>
                    </w:rPr>
                    <w:t>Потоскуев</w:t>
                  </w:r>
                  <w:proofErr w:type="spellEnd"/>
                  <w:r w:rsidRPr="00E77B82">
                    <w:rPr>
                      <w:rFonts w:ascii="Times New Roman" w:eastAsia="Times New Roman" w:hAnsi="Times New Roman" w:cs="Times New Roman"/>
                      <w:sz w:val="24"/>
                      <w:szCs w:val="24"/>
                    </w:rPr>
                    <w:t xml:space="preserve"> Е.В., </w:t>
                  </w:r>
                  <w:proofErr w:type="spellStart"/>
                  <w:r w:rsidRPr="00E77B82">
                    <w:rPr>
                      <w:rFonts w:ascii="Times New Roman" w:eastAsia="Times New Roman" w:hAnsi="Times New Roman" w:cs="Times New Roman"/>
                      <w:sz w:val="24"/>
                      <w:szCs w:val="24"/>
                    </w:rPr>
                    <w:t>Звавич</w:t>
                  </w:r>
                  <w:proofErr w:type="spellEnd"/>
                  <w:r w:rsidRPr="00E77B82">
                    <w:rPr>
                      <w:rFonts w:ascii="Times New Roman" w:eastAsia="Times New Roman" w:hAnsi="Times New Roman" w:cs="Times New Roman"/>
                      <w:sz w:val="24"/>
                      <w:szCs w:val="24"/>
                    </w:rPr>
                    <w:t xml:space="preserve"> Л.И. </w:t>
                  </w:r>
                </w:p>
              </w:tc>
              <w:tc>
                <w:tcPr>
                  <w:tcW w:w="1439" w:type="pct"/>
                </w:tcPr>
                <w:p w:rsidR="003C5B5A" w:rsidRPr="00E77B82" w:rsidRDefault="003C5B5A" w:rsidP="003C5B5A">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 201</w:t>
                  </w:r>
                  <w:r>
                    <w:rPr>
                      <w:rFonts w:ascii="Times New Roman" w:eastAsia="Times New Roman" w:hAnsi="Times New Roman" w:cs="Times New Roman"/>
                      <w:sz w:val="24"/>
                      <w:szCs w:val="24"/>
                    </w:rPr>
                    <w:t>9</w:t>
                  </w:r>
                  <w:r w:rsidRPr="00E77B82">
                    <w:rPr>
                      <w:rFonts w:ascii="Times New Roman" w:eastAsia="Times New Roman" w:hAnsi="Times New Roman" w:cs="Times New Roman"/>
                      <w:sz w:val="24"/>
                      <w:szCs w:val="24"/>
                    </w:rPr>
                    <w:t>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bCs/>
                      <w:sz w:val="24"/>
                      <w:szCs w:val="24"/>
                    </w:rPr>
                    <w:t>Физика</w:t>
                  </w:r>
                  <w:r w:rsidRPr="00E77B82">
                    <w:rPr>
                      <w:rFonts w:ascii="Times New Roman" w:eastAsia="Times New Roman" w:hAnsi="Times New Roman" w:cs="Times New Roman"/>
                      <w:sz w:val="24"/>
                      <w:szCs w:val="24"/>
                    </w:rPr>
                    <w:t xml:space="preserve"> 11 класс. Глазунов А.Т., </w:t>
                  </w:r>
                  <w:proofErr w:type="spellStart"/>
                  <w:r w:rsidRPr="00E77B82">
                    <w:rPr>
                      <w:rFonts w:ascii="Times New Roman" w:eastAsia="Times New Roman" w:hAnsi="Times New Roman" w:cs="Times New Roman"/>
                      <w:sz w:val="24"/>
                      <w:szCs w:val="24"/>
                    </w:rPr>
                    <w:t>Кабардин</w:t>
                  </w:r>
                  <w:proofErr w:type="spellEnd"/>
                  <w:r w:rsidRPr="00E77B82">
                    <w:rPr>
                      <w:rFonts w:ascii="Times New Roman" w:eastAsia="Times New Roman" w:hAnsi="Times New Roman" w:cs="Times New Roman"/>
                      <w:sz w:val="24"/>
                      <w:szCs w:val="24"/>
                    </w:rPr>
                    <w:t xml:space="preserve"> О.Ф.</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2014 г.</w:t>
                  </w:r>
                </w:p>
              </w:tc>
            </w:tr>
            <w:tr w:rsidR="003C5B5A" w:rsidRPr="00E77B82" w:rsidTr="003C5B5A">
              <w:trPr>
                <w:trHeight w:val="283"/>
              </w:trPr>
              <w:tc>
                <w:tcPr>
                  <w:tcW w:w="3561" w:type="pct"/>
                </w:tcPr>
                <w:p w:rsidR="003C5B5A" w:rsidRPr="00CC06AA" w:rsidRDefault="003C5B5A" w:rsidP="000922AC">
                  <w:pPr>
                    <w:spacing w:after="0" w:line="240" w:lineRule="auto"/>
                    <w:ind w:left="-109" w:firstLine="109"/>
                    <w:rPr>
                      <w:rFonts w:ascii="Times New Roman" w:eastAsia="Times New Roman" w:hAnsi="Times New Roman" w:cs="Times New Roman"/>
                    </w:rPr>
                  </w:pPr>
                  <w:r w:rsidRPr="00A42573">
                    <w:rPr>
                      <w:rFonts w:ascii="Times New Roman" w:eastAsia="Times New Roman" w:hAnsi="Times New Roman" w:cs="Times New Roman"/>
                    </w:rPr>
                    <w:lastRenderedPageBreak/>
                    <w:t xml:space="preserve">Физическая культура. 10-11 классы. Лях В.И. </w:t>
                  </w:r>
                </w:p>
              </w:tc>
              <w:tc>
                <w:tcPr>
                  <w:tcW w:w="1439" w:type="pct"/>
                </w:tcPr>
                <w:p w:rsidR="003C5B5A" w:rsidRPr="003D2411" w:rsidRDefault="003C5B5A" w:rsidP="000922AC">
                  <w:pPr>
                    <w:spacing w:after="0" w:line="240" w:lineRule="auto"/>
                    <w:ind w:left="-88"/>
                    <w:rPr>
                      <w:rFonts w:ascii="Times New Roman" w:eastAsia="Times New Roman" w:hAnsi="Times New Roman" w:cs="Times New Roman"/>
                    </w:rPr>
                  </w:pPr>
                  <w:r>
                    <w:rPr>
                      <w:rFonts w:ascii="Times New Roman" w:hAnsi="Times New Roman" w:cs="Times New Roman"/>
                    </w:rPr>
                    <w:t>М.: Просвещение, 2019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 xml:space="preserve">Информатика 11 класс, </w:t>
                  </w:r>
                  <w:r w:rsidRPr="00E77B82">
                    <w:rPr>
                      <w:rFonts w:ascii="Times New Roman" w:eastAsia="Times New Roman" w:hAnsi="Times New Roman" w:cs="Times New Roman"/>
                      <w:sz w:val="24"/>
                      <w:szCs w:val="24"/>
                    </w:rPr>
                    <w:t xml:space="preserve"> К.Ю. Поляков, Е.А. Еремин </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Бином, 2014 г.</w:t>
                  </w:r>
                </w:p>
              </w:tc>
            </w:tr>
            <w:tr w:rsidR="003C5B5A" w:rsidRPr="00E77B82" w:rsidTr="003C5B5A">
              <w:trPr>
                <w:trHeight w:val="283"/>
              </w:trPr>
              <w:tc>
                <w:tcPr>
                  <w:tcW w:w="3561" w:type="pct"/>
                </w:tcPr>
                <w:p w:rsidR="003C5B5A" w:rsidRPr="00E77B82" w:rsidRDefault="003C5B5A" w:rsidP="00E83F91">
                  <w:pPr>
                    <w:spacing w:after="0" w:line="240" w:lineRule="auto"/>
                    <w:rPr>
                      <w:rFonts w:ascii="Times New Roman" w:eastAsia="Times New Roman" w:hAnsi="Times New Roman" w:cs="Times New Roman"/>
                      <w:bCs/>
                      <w:sz w:val="24"/>
                      <w:szCs w:val="24"/>
                    </w:rPr>
                  </w:pPr>
                  <w:r w:rsidRPr="00E77B82">
                    <w:rPr>
                      <w:rFonts w:ascii="Times New Roman" w:eastAsia="Times New Roman" w:hAnsi="Times New Roman" w:cs="Times New Roman"/>
                      <w:bCs/>
                      <w:sz w:val="24"/>
                      <w:szCs w:val="24"/>
                    </w:rPr>
                    <w:t>Информационные технологии</w:t>
                  </w:r>
                  <w:r w:rsidRPr="00E77B82">
                    <w:rPr>
                      <w:rFonts w:ascii="Times New Roman" w:eastAsia="Times New Roman" w:hAnsi="Times New Roman" w:cs="Times New Roman"/>
                      <w:sz w:val="24"/>
                      <w:szCs w:val="24"/>
                    </w:rPr>
                    <w:t xml:space="preserve"> 11 класс,  К.Ю. Поляков, Е.А. Еремин  </w:t>
                  </w:r>
                </w:p>
              </w:tc>
              <w:tc>
                <w:tcPr>
                  <w:tcW w:w="1439" w:type="pct"/>
                </w:tcPr>
                <w:p w:rsidR="003C5B5A" w:rsidRPr="00E77B82" w:rsidRDefault="003C5B5A" w:rsidP="00E83F91">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Бином, 2014 г.</w:t>
                  </w:r>
                </w:p>
              </w:tc>
            </w:tr>
            <w:tr w:rsidR="003C5B5A" w:rsidRPr="00E77B82" w:rsidTr="003C5B5A">
              <w:trPr>
                <w:trHeight w:val="283"/>
              </w:trPr>
              <w:tc>
                <w:tcPr>
                  <w:tcW w:w="3561" w:type="pct"/>
                </w:tcPr>
                <w:p w:rsidR="003C5B5A" w:rsidRPr="00E77B82" w:rsidRDefault="003C5B5A" w:rsidP="00485444">
                  <w:pPr>
                    <w:spacing w:after="0" w:line="240" w:lineRule="auto"/>
                    <w:ind w:left="-109"/>
                    <w:jc w:val="center"/>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Элективные курсы</w:t>
                  </w:r>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Теория и практика решения задач повышенной трудности по алгебре 10 класс, С.М. Никольский, М.К. Потапов</w:t>
                  </w:r>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2017 г</w:t>
                  </w: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Теория и практика решения задач повышенной трудности по ге</w:t>
                  </w:r>
                  <w:r w:rsidRPr="00E77B82">
                    <w:rPr>
                      <w:rFonts w:ascii="Times New Roman" w:eastAsia="Times New Roman" w:hAnsi="Times New Roman" w:cs="Times New Roman"/>
                      <w:bCs/>
                      <w:sz w:val="24"/>
                      <w:szCs w:val="24"/>
                    </w:rPr>
                    <w:t>о</w:t>
                  </w:r>
                  <w:r w:rsidRPr="00E77B82">
                    <w:rPr>
                      <w:rFonts w:ascii="Times New Roman" w:eastAsia="Times New Roman" w:hAnsi="Times New Roman" w:cs="Times New Roman"/>
                      <w:bCs/>
                      <w:sz w:val="24"/>
                      <w:szCs w:val="24"/>
                    </w:rPr>
                    <w:t xml:space="preserve">метрии  10 класс,  Е.В. </w:t>
                  </w:r>
                  <w:proofErr w:type="spellStart"/>
                  <w:r w:rsidRPr="00E77B82">
                    <w:rPr>
                      <w:rFonts w:ascii="Times New Roman" w:eastAsia="Times New Roman" w:hAnsi="Times New Roman" w:cs="Times New Roman"/>
                      <w:bCs/>
                      <w:sz w:val="24"/>
                      <w:szCs w:val="24"/>
                    </w:rPr>
                    <w:t>Потоскуев</w:t>
                  </w:r>
                  <w:proofErr w:type="spellEnd"/>
                  <w:r w:rsidRPr="00E77B82">
                    <w:rPr>
                      <w:rFonts w:ascii="Times New Roman" w:eastAsia="Times New Roman" w:hAnsi="Times New Roman" w:cs="Times New Roman"/>
                      <w:bCs/>
                      <w:sz w:val="24"/>
                      <w:szCs w:val="24"/>
                    </w:rPr>
                    <w:t xml:space="preserve">, Л.И. </w:t>
                  </w:r>
                  <w:proofErr w:type="spellStart"/>
                  <w:r w:rsidRPr="00E77B82">
                    <w:rPr>
                      <w:rFonts w:ascii="Times New Roman" w:eastAsia="Times New Roman" w:hAnsi="Times New Roman" w:cs="Times New Roman"/>
                      <w:bCs/>
                      <w:sz w:val="24"/>
                      <w:szCs w:val="24"/>
                    </w:rPr>
                    <w:t>Звавич</w:t>
                  </w:r>
                  <w:proofErr w:type="spellEnd"/>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2016 г.</w:t>
                  </w: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 xml:space="preserve">Решение задач повышенной трудности и олимпиадного характера по физике 10 класс, О.Ф. </w:t>
                  </w:r>
                  <w:proofErr w:type="spellStart"/>
                  <w:r w:rsidRPr="00E77B82">
                    <w:rPr>
                      <w:rFonts w:ascii="Times New Roman" w:eastAsia="Times New Roman" w:hAnsi="Times New Roman" w:cs="Times New Roman"/>
                      <w:bCs/>
                      <w:sz w:val="24"/>
                      <w:szCs w:val="24"/>
                    </w:rPr>
                    <w:t>Кабардин</w:t>
                  </w:r>
                  <w:proofErr w:type="spellEnd"/>
                  <w:r w:rsidRPr="00E77B82">
                    <w:rPr>
                      <w:rFonts w:ascii="Times New Roman" w:eastAsia="Times New Roman" w:hAnsi="Times New Roman" w:cs="Times New Roman"/>
                      <w:bCs/>
                      <w:sz w:val="24"/>
                      <w:szCs w:val="24"/>
                    </w:rPr>
                    <w:t>, А.Т. Глазунов</w:t>
                  </w:r>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2014 г</w:t>
                  </w: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 xml:space="preserve">Решение задач повышенной трудности и олимпиадного характера по физике 11 класс, О.Ф. </w:t>
                  </w:r>
                  <w:proofErr w:type="spellStart"/>
                  <w:r w:rsidRPr="00E77B82">
                    <w:rPr>
                      <w:rFonts w:ascii="Times New Roman" w:eastAsia="Times New Roman" w:hAnsi="Times New Roman" w:cs="Times New Roman"/>
                      <w:bCs/>
                      <w:sz w:val="24"/>
                      <w:szCs w:val="24"/>
                    </w:rPr>
                    <w:t>Кабардин</w:t>
                  </w:r>
                  <w:proofErr w:type="spellEnd"/>
                  <w:r w:rsidRPr="00E77B82">
                    <w:rPr>
                      <w:rFonts w:ascii="Times New Roman" w:eastAsia="Times New Roman" w:hAnsi="Times New Roman" w:cs="Times New Roman"/>
                      <w:bCs/>
                      <w:sz w:val="24"/>
                      <w:szCs w:val="24"/>
                    </w:rPr>
                    <w:t>, А.Т. Глазунов</w:t>
                  </w:r>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2014 г</w:t>
                  </w: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Теория и практика решения задач повышенной трудности по алгебре 11 класс, С.М. Никольский, М.К. Потапов</w:t>
                  </w:r>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Просвещение, 2017 г</w:t>
                  </w:r>
                </w:p>
              </w:tc>
            </w:tr>
            <w:tr w:rsidR="003C5B5A" w:rsidRPr="00E77B82" w:rsidTr="003C5B5A">
              <w:trPr>
                <w:trHeight w:val="283"/>
              </w:trPr>
              <w:tc>
                <w:tcPr>
                  <w:tcW w:w="3561" w:type="pct"/>
                </w:tcPr>
                <w:p w:rsidR="003C5B5A" w:rsidRPr="00E77B82" w:rsidRDefault="003C5B5A" w:rsidP="00E83F91">
                  <w:pPr>
                    <w:spacing w:after="0" w:line="240" w:lineRule="auto"/>
                    <w:ind w:firstLine="29"/>
                    <w:rPr>
                      <w:rFonts w:ascii="Times New Roman" w:eastAsia="Times New Roman" w:hAnsi="Times New Roman" w:cs="Times New Roman"/>
                      <w:bCs/>
                      <w:sz w:val="24"/>
                      <w:szCs w:val="24"/>
                      <w:highlight w:val="yellow"/>
                    </w:rPr>
                  </w:pPr>
                  <w:r w:rsidRPr="00E77B82">
                    <w:rPr>
                      <w:rFonts w:ascii="Times New Roman" w:eastAsia="Times New Roman" w:hAnsi="Times New Roman" w:cs="Times New Roman"/>
                      <w:bCs/>
                      <w:sz w:val="24"/>
                      <w:szCs w:val="24"/>
                    </w:rPr>
                    <w:t xml:space="preserve">Решение задач повышенной трудности по геометрии  11 класс,  Е.В. </w:t>
                  </w:r>
                  <w:proofErr w:type="spellStart"/>
                  <w:r w:rsidRPr="00E77B82">
                    <w:rPr>
                      <w:rFonts w:ascii="Times New Roman" w:eastAsia="Times New Roman" w:hAnsi="Times New Roman" w:cs="Times New Roman"/>
                      <w:bCs/>
                      <w:sz w:val="24"/>
                      <w:szCs w:val="24"/>
                    </w:rPr>
                    <w:t>Потоскуев</w:t>
                  </w:r>
                  <w:proofErr w:type="spellEnd"/>
                  <w:r w:rsidRPr="00E77B82">
                    <w:rPr>
                      <w:rFonts w:ascii="Times New Roman" w:eastAsia="Times New Roman" w:hAnsi="Times New Roman" w:cs="Times New Roman"/>
                      <w:bCs/>
                      <w:sz w:val="24"/>
                      <w:szCs w:val="24"/>
                    </w:rPr>
                    <w:t xml:space="preserve">, Л.И. </w:t>
                  </w:r>
                  <w:proofErr w:type="spellStart"/>
                  <w:r w:rsidRPr="00E77B82">
                    <w:rPr>
                      <w:rFonts w:ascii="Times New Roman" w:eastAsia="Times New Roman" w:hAnsi="Times New Roman" w:cs="Times New Roman"/>
                      <w:bCs/>
                      <w:sz w:val="24"/>
                      <w:szCs w:val="24"/>
                    </w:rPr>
                    <w:t>Звавич</w:t>
                  </w:r>
                  <w:proofErr w:type="spellEnd"/>
                </w:p>
              </w:tc>
              <w:tc>
                <w:tcPr>
                  <w:tcW w:w="1439" w:type="pct"/>
                </w:tcPr>
                <w:p w:rsidR="003C5B5A" w:rsidRPr="00E77B82" w:rsidRDefault="003C5B5A" w:rsidP="00485444">
                  <w:pPr>
                    <w:spacing w:after="0" w:line="240" w:lineRule="auto"/>
                    <w:rPr>
                      <w:rFonts w:ascii="Times New Roman" w:eastAsia="Times New Roman" w:hAnsi="Times New Roman" w:cs="Times New Roman"/>
                      <w:sz w:val="24"/>
                      <w:szCs w:val="24"/>
                    </w:rPr>
                  </w:pPr>
                  <w:r w:rsidRPr="00E77B82">
                    <w:rPr>
                      <w:rFonts w:ascii="Times New Roman" w:eastAsia="Times New Roman" w:hAnsi="Times New Roman" w:cs="Times New Roman"/>
                      <w:sz w:val="24"/>
                      <w:szCs w:val="24"/>
                    </w:rPr>
                    <w:t>М.: Дрофа, 2016г.</w:t>
                  </w:r>
                </w:p>
              </w:tc>
            </w:tr>
          </w:tbl>
          <w:p w:rsidR="00485444" w:rsidRPr="00E77B82" w:rsidRDefault="00485444" w:rsidP="00C666E0">
            <w:pPr>
              <w:pStyle w:val="Default"/>
              <w:rPr>
                <w:rFonts w:ascii="Times New Roman" w:hAnsi="Times New Roman" w:cs="Times New Roman"/>
                <w:color w:val="auto"/>
              </w:rPr>
            </w:pPr>
          </w:p>
          <w:p w:rsidR="00D445F2" w:rsidRPr="00404583" w:rsidRDefault="00D445F2" w:rsidP="00D445F2">
            <w:pPr>
              <w:spacing w:after="0" w:line="240" w:lineRule="auto"/>
              <w:jc w:val="center"/>
              <w:rPr>
                <w:rFonts w:ascii="Times New Roman" w:hAnsi="Times New Roman" w:cs="Times New Roman"/>
                <w:b/>
                <w:sz w:val="24"/>
                <w:szCs w:val="24"/>
              </w:rPr>
            </w:pPr>
            <w:r w:rsidRPr="00404583">
              <w:rPr>
                <w:rFonts w:ascii="Times New Roman" w:hAnsi="Times New Roman" w:cs="Times New Roman"/>
                <w:b/>
                <w:sz w:val="24"/>
                <w:szCs w:val="24"/>
              </w:rPr>
              <w:t xml:space="preserve">Разработка сетевого графика (дорожной карты) по формированию необходимой </w:t>
            </w:r>
          </w:p>
          <w:p w:rsidR="00D445F2" w:rsidRPr="00E77B82" w:rsidRDefault="00D445F2" w:rsidP="00D445F2">
            <w:pPr>
              <w:spacing w:after="0" w:line="240" w:lineRule="auto"/>
              <w:jc w:val="center"/>
              <w:rPr>
                <w:rFonts w:ascii="Times New Roman" w:hAnsi="Times New Roman" w:cs="Times New Roman"/>
                <w:b/>
                <w:sz w:val="24"/>
                <w:szCs w:val="24"/>
              </w:rPr>
            </w:pPr>
            <w:r w:rsidRPr="00404583">
              <w:rPr>
                <w:rFonts w:ascii="Times New Roman" w:hAnsi="Times New Roman" w:cs="Times New Roman"/>
                <w:b/>
                <w:sz w:val="24"/>
                <w:szCs w:val="24"/>
              </w:rPr>
              <w:t>системы условий</w:t>
            </w:r>
          </w:p>
          <w:p w:rsidR="0081043E" w:rsidRPr="00E77B82" w:rsidRDefault="0081043E" w:rsidP="00D445F2">
            <w:pPr>
              <w:spacing w:after="0" w:line="240" w:lineRule="auto"/>
              <w:jc w:val="center"/>
              <w:rPr>
                <w:rFonts w:ascii="Times New Roman" w:hAnsi="Times New Roman" w:cs="Times New Roman"/>
                <w:b/>
                <w:sz w:val="24"/>
                <w:szCs w:val="24"/>
              </w:rPr>
            </w:pPr>
          </w:p>
          <w:tbl>
            <w:tblPr>
              <w:tblStyle w:val="af7"/>
              <w:tblW w:w="10343" w:type="dxa"/>
              <w:tblLayout w:type="fixed"/>
              <w:tblLook w:val="04A0" w:firstRow="1" w:lastRow="0" w:firstColumn="1" w:lastColumn="0" w:noHBand="0" w:noVBand="1"/>
            </w:tblPr>
            <w:tblGrid>
              <w:gridCol w:w="1980"/>
              <w:gridCol w:w="6804"/>
              <w:gridCol w:w="1559"/>
            </w:tblGrid>
            <w:tr w:rsidR="00D80342" w:rsidRPr="00E77B82" w:rsidTr="00D80342">
              <w:tc>
                <w:tcPr>
                  <w:tcW w:w="1980" w:type="dxa"/>
                  <w:vAlign w:val="center"/>
                </w:tcPr>
                <w:p w:rsidR="00D80342" w:rsidRPr="00E77B82" w:rsidRDefault="00D80342" w:rsidP="00D80342">
                  <w:pPr>
                    <w:jc w:val="center"/>
                    <w:rPr>
                      <w:rFonts w:ascii="Times New Roman" w:hAnsi="Times New Roman" w:cs="Times New Roman"/>
                      <w:sz w:val="24"/>
                      <w:szCs w:val="24"/>
                    </w:rPr>
                  </w:pPr>
                  <w:r w:rsidRPr="00E77B82">
                    <w:rPr>
                      <w:rFonts w:ascii="Times New Roman" w:hAnsi="Times New Roman" w:cs="Times New Roman"/>
                      <w:sz w:val="24"/>
                      <w:szCs w:val="24"/>
                    </w:rPr>
                    <w:t xml:space="preserve">Направление </w:t>
                  </w:r>
                </w:p>
                <w:p w:rsidR="00D80342" w:rsidRPr="00E77B82" w:rsidRDefault="00D80342" w:rsidP="00D80342">
                  <w:pPr>
                    <w:jc w:val="center"/>
                    <w:rPr>
                      <w:rFonts w:ascii="Times New Roman" w:hAnsi="Times New Roman" w:cs="Times New Roman"/>
                      <w:sz w:val="24"/>
                      <w:szCs w:val="24"/>
                    </w:rPr>
                  </w:pPr>
                  <w:r w:rsidRPr="00E77B82">
                    <w:rPr>
                      <w:rFonts w:ascii="Times New Roman" w:hAnsi="Times New Roman" w:cs="Times New Roman"/>
                      <w:sz w:val="24"/>
                      <w:szCs w:val="24"/>
                    </w:rPr>
                    <w:t>мероприятий</w:t>
                  </w:r>
                </w:p>
              </w:tc>
              <w:tc>
                <w:tcPr>
                  <w:tcW w:w="6804" w:type="dxa"/>
                  <w:vAlign w:val="center"/>
                </w:tcPr>
                <w:p w:rsidR="00D80342" w:rsidRPr="00E77B82" w:rsidRDefault="00D80342" w:rsidP="00D80342">
                  <w:pPr>
                    <w:jc w:val="center"/>
                    <w:rPr>
                      <w:rFonts w:ascii="Times New Roman" w:hAnsi="Times New Roman" w:cs="Times New Roman"/>
                      <w:sz w:val="24"/>
                      <w:szCs w:val="24"/>
                    </w:rPr>
                  </w:pPr>
                  <w:r w:rsidRPr="00E77B82">
                    <w:rPr>
                      <w:rFonts w:ascii="Times New Roman" w:hAnsi="Times New Roman" w:cs="Times New Roman"/>
                      <w:sz w:val="24"/>
                      <w:szCs w:val="24"/>
                    </w:rPr>
                    <w:t>Мероприятия</w:t>
                  </w:r>
                </w:p>
              </w:tc>
              <w:tc>
                <w:tcPr>
                  <w:tcW w:w="1559" w:type="dxa"/>
                  <w:vAlign w:val="center"/>
                </w:tcPr>
                <w:p w:rsidR="00D80342" w:rsidRPr="00E77B82" w:rsidRDefault="00D80342" w:rsidP="00D80342">
                  <w:pPr>
                    <w:jc w:val="center"/>
                    <w:rPr>
                      <w:rFonts w:ascii="Times New Roman" w:hAnsi="Times New Roman" w:cs="Times New Roman"/>
                      <w:sz w:val="24"/>
                      <w:szCs w:val="24"/>
                    </w:rPr>
                  </w:pPr>
                  <w:r w:rsidRPr="00E77B82">
                    <w:rPr>
                      <w:rFonts w:ascii="Times New Roman" w:hAnsi="Times New Roman" w:cs="Times New Roman"/>
                      <w:sz w:val="24"/>
                      <w:szCs w:val="24"/>
                    </w:rPr>
                    <w:t>Сроки ре</w:t>
                  </w:r>
                  <w:r w:rsidRPr="00E77B82">
                    <w:rPr>
                      <w:rFonts w:ascii="Times New Roman" w:hAnsi="Times New Roman" w:cs="Times New Roman"/>
                      <w:sz w:val="24"/>
                      <w:szCs w:val="24"/>
                    </w:rPr>
                    <w:t>а</w:t>
                  </w:r>
                  <w:r w:rsidRPr="00E77B82">
                    <w:rPr>
                      <w:rFonts w:ascii="Times New Roman" w:hAnsi="Times New Roman" w:cs="Times New Roman"/>
                      <w:sz w:val="24"/>
                      <w:szCs w:val="24"/>
                    </w:rPr>
                    <w:t>лизации</w:t>
                  </w:r>
                </w:p>
              </w:tc>
            </w:tr>
            <w:tr w:rsidR="00760C38" w:rsidRPr="00E77B82" w:rsidTr="00D80342">
              <w:tc>
                <w:tcPr>
                  <w:tcW w:w="1980" w:type="dxa"/>
                  <w:vMerge w:val="restart"/>
                </w:tcPr>
                <w:p w:rsidR="00760C38" w:rsidRPr="00E77B82" w:rsidRDefault="00760C38" w:rsidP="00760C38">
                  <w:pPr>
                    <w:jc w:val="center"/>
                    <w:rPr>
                      <w:rFonts w:ascii="Times New Roman" w:hAnsi="Times New Roman" w:cs="Times New Roman"/>
                      <w:sz w:val="24"/>
                      <w:szCs w:val="24"/>
                    </w:rPr>
                  </w:pPr>
                  <w:r w:rsidRPr="00E77B82">
                    <w:rPr>
                      <w:rFonts w:ascii="Times New Roman" w:hAnsi="Times New Roman" w:cs="Times New Roman"/>
                      <w:sz w:val="24"/>
                      <w:szCs w:val="24"/>
                    </w:rPr>
                    <w:t>Нормативное обеспечение введения ФГОС СОО</w:t>
                  </w:r>
                </w:p>
              </w:tc>
              <w:tc>
                <w:tcPr>
                  <w:tcW w:w="6804" w:type="dxa"/>
                </w:tcPr>
                <w:p w:rsidR="00760C38" w:rsidRPr="00E77B82" w:rsidRDefault="00760C38" w:rsidP="00760C38">
                  <w:pPr>
                    <w:rPr>
                      <w:rFonts w:ascii="Times New Roman" w:hAnsi="Times New Roman" w:cs="Times New Roman"/>
                      <w:sz w:val="24"/>
                      <w:szCs w:val="24"/>
                    </w:rPr>
                  </w:pPr>
                  <w:r w:rsidRPr="00E77B82">
                    <w:rPr>
                      <w:rFonts w:ascii="Times New Roman" w:hAnsi="Times New Roman" w:cs="Times New Roman"/>
                      <w:sz w:val="24"/>
                      <w:szCs w:val="24"/>
                    </w:rPr>
                    <w:t>Наличие решения органа государственно-общественного управления (педагогического совета лицея, управляющего с</w:t>
                  </w:r>
                  <w:r w:rsidRPr="00E77B82">
                    <w:rPr>
                      <w:rFonts w:ascii="Times New Roman" w:hAnsi="Times New Roman" w:cs="Times New Roman"/>
                      <w:sz w:val="24"/>
                      <w:szCs w:val="24"/>
                    </w:rPr>
                    <w:t>о</w:t>
                  </w:r>
                  <w:r w:rsidRPr="00E77B82">
                    <w:rPr>
                      <w:rFonts w:ascii="Times New Roman" w:hAnsi="Times New Roman" w:cs="Times New Roman"/>
                      <w:sz w:val="24"/>
                      <w:szCs w:val="24"/>
                    </w:rPr>
                    <w:t>вета) или иного локального акта о введении в образовательной организации ФГОС СОО</w:t>
                  </w:r>
                </w:p>
              </w:tc>
              <w:tc>
                <w:tcPr>
                  <w:tcW w:w="1559" w:type="dxa"/>
                </w:tcPr>
                <w:p w:rsidR="00760C38" w:rsidRPr="00E77B82" w:rsidRDefault="00404583" w:rsidP="00760C38">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z w:val="24"/>
                      <w:szCs w:val="24"/>
                    </w:rPr>
                  </w:pPr>
                  <w:r w:rsidRPr="00E77B82">
                    <w:rPr>
                      <w:rFonts w:ascii="Times New Roman" w:hAnsi="Times New Roman" w:cs="Times New Roman"/>
                      <w:sz w:val="24"/>
                      <w:szCs w:val="24"/>
                    </w:rPr>
                    <w:t>Разработка и утверждение плана-графика введения ФГОС СОО</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соответствия нормативной базы школы требов</w:t>
                  </w:r>
                  <w:r w:rsidRPr="00E77B82">
                    <w:rPr>
                      <w:rFonts w:ascii="Times New Roman" w:hAnsi="Times New Roman" w:cs="Times New Roman"/>
                      <w:sz w:val="24"/>
                      <w:szCs w:val="24"/>
                    </w:rPr>
                    <w:t>а</w:t>
                  </w:r>
                  <w:r w:rsidRPr="00E77B82">
                    <w:rPr>
                      <w:rFonts w:ascii="Times New Roman" w:hAnsi="Times New Roman" w:cs="Times New Roman"/>
                      <w:sz w:val="24"/>
                      <w:szCs w:val="24"/>
                    </w:rPr>
                    <w:t>ниям ФГОС СОО (цели образовательной деятельности, режим занятий, финансирование, материально-техническое обеспеч</w:t>
                  </w:r>
                  <w:r w:rsidRPr="00E77B82">
                    <w:rPr>
                      <w:rFonts w:ascii="Times New Roman" w:hAnsi="Times New Roman" w:cs="Times New Roman"/>
                      <w:sz w:val="24"/>
                      <w:szCs w:val="24"/>
                    </w:rPr>
                    <w:t>е</w:t>
                  </w:r>
                  <w:r w:rsidRPr="00E77B82">
                    <w:rPr>
                      <w:rFonts w:ascii="Times New Roman" w:hAnsi="Times New Roman" w:cs="Times New Roman"/>
                      <w:sz w:val="24"/>
                      <w:szCs w:val="24"/>
                    </w:rPr>
                    <w:t>ние и др.)</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404583">
                  <w:pPr>
                    <w:rPr>
                      <w:rFonts w:ascii="Times New Roman" w:hAnsi="Times New Roman" w:cs="Times New Roman"/>
                      <w:strike/>
                      <w:sz w:val="24"/>
                      <w:szCs w:val="24"/>
                    </w:rPr>
                  </w:pPr>
                  <w:r w:rsidRPr="00E77B82">
                    <w:rPr>
                      <w:rFonts w:ascii="Times New Roman" w:hAnsi="Times New Roman" w:cs="Times New Roman"/>
                      <w:sz w:val="24"/>
                      <w:szCs w:val="24"/>
                    </w:rPr>
                    <w:t xml:space="preserve">Разработка </w:t>
                  </w:r>
                  <w:r>
                    <w:rPr>
                      <w:rFonts w:ascii="Times New Roman" w:hAnsi="Times New Roman" w:cs="Times New Roman"/>
                      <w:sz w:val="24"/>
                      <w:szCs w:val="24"/>
                    </w:rPr>
                    <w:t xml:space="preserve">на основе примерной основной образовательной </w:t>
                  </w:r>
                  <w:proofErr w:type="gramStart"/>
                  <w:r>
                    <w:rPr>
                      <w:rFonts w:ascii="Times New Roman" w:hAnsi="Times New Roman" w:cs="Times New Roman"/>
                      <w:sz w:val="24"/>
                      <w:szCs w:val="24"/>
                    </w:rPr>
                    <w:t xml:space="preserve">программы среднего </w:t>
                  </w:r>
                  <w:r w:rsidRPr="00E77B82">
                    <w:rPr>
                      <w:rFonts w:ascii="Times New Roman" w:hAnsi="Times New Roman" w:cs="Times New Roman"/>
                      <w:sz w:val="24"/>
                      <w:szCs w:val="24"/>
                    </w:rPr>
                    <w:t xml:space="preserve">общего </w:t>
                  </w:r>
                  <w:r>
                    <w:rPr>
                      <w:rFonts w:ascii="Times New Roman" w:hAnsi="Times New Roman" w:cs="Times New Roman"/>
                      <w:sz w:val="24"/>
                      <w:szCs w:val="24"/>
                    </w:rPr>
                    <w:t xml:space="preserve">образования </w:t>
                  </w:r>
                  <w:r w:rsidRPr="00E77B82">
                    <w:rPr>
                      <w:rFonts w:ascii="Times New Roman" w:hAnsi="Times New Roman" w:cs="Times New Roman"/>
                      <w:sz w:val="24"/>
                      <w:szCs w:val="24"/>
                    </w:rPr>
                    <w:t>образовательной пр</w:t>
                  </w:r>
                  <w:r w:rsidRPr="00E77B82">
                    <w:rPr>
                      <w:rFonts w:ascii="Times New Roman" w:hAnsi="Times New Roman" w:cs="Times New Roman"/>
                      <w:sz w:val="24"/>
                      <w:szCs w:val="24"/>
                    </w:rPr>
                    <w:t>о</w:t>
                  </w:r>
                  <w:r w:rsidRPr="00E77B82">
                    <w:rPr>
                      <w:rFonts w:ascii="Times New Roman" w:hAnsi="Times New Roman" w:cs="Times New Roman"/>
                      <w:sz w:val="24"/>
                      <w:szCs w:val="24"/>
                    </w:rPr>
                    <w:t xml:space="preserve">граммы среднего общего образования образовательной </w:t>
                  </w:r>
                  <w:r>
                    <w:rPr>
                      <w:rFonts w:ascii="Times New Roman" w:hAnsi="Times New Roman" w:cs="Times New Roman"/>
                      <w:sz w:val="24"/>
                      <w:szCs w:val="24"/>
                    </w:rPr>
                    <w:t>орган</w:t>
                  </w:r>
                  <w:r>
                    <w:rPr>
                      <w:rFonts w:ascii="Times New Roman" w:hAnsi="Times New Roman" w:cs="Times New Roman"/>
                      <w:sz w:val="24"/>
                      <w:szCs w:val="24"/>
                    </w:rPr>
                    <w:t>и</w:t>
                  </w:r>
                  <w:r>
                    <w:rPr>
                      <w:rFonts w:ascii="Times New Roman" w:hAnsi="Times New Roman" w:cs="Times New Roman"/>
                      <w:sz w:val="24"/>
                      <w:szCs w:val="24"/>
                    </w:rPr>
                    <w:t>зации</w:t>
                  </w:r>
                  <w:proofErr w:type="gramEnd"/>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z w:val="24"/>
                      <w:szCs w:val="24"/>
                    </w:rPr>
                  </w:pPr>
                  <w:r w:rsidRPr="00E77B82">
                    <w:rPr>
                      <w:rFonts w:ascii="Times New Roman" w:hAnsi="Times New Roman" w:cs="Times New Roman"/>
                      <w:sz w:val="24"/>
                      <w:szCs w:val="24"/>
                    </w:rPr>
                    <w:t>Утверждение основной образовательной программы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организации</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z w:val="24"/>
                      <w:szCs w:val="24"/>
                    </w:rPr>
                  </w:pPr>
                  <w:r w:rsidRPr="00E77B82">
                    <w:rPr>
                      <w:rFonts w:ascii="Times New Roman" w:hAnsi="Times New Roman" w:cs="Times New Roman"/>
                      <w:sz w:val="24"/>
                      <w:szCs w:val="24"/>
                    </w:rPr>
                    <w:t>Приведение должностных инструкций работников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организации в соответствие с требованиями ФГОС СОО</w:t>
                  </w:r>
                  <w:r>
                    <w:rPr>
                      <w:rFonts w:ascii="Times New Roman" w:hAnsi="Times New Roman" w:cs="Times New Roman"/>
                      <w:sz w:val="24"/>
                      <w:szCs w:val="24"/>
                    </w:rPr>
                    <w:t xml:space="preserve"> и тарифно-квалификационными характеристиками и пр</w:t>
                  </w:r>
                  <w:r>
                    <w:rPr>
                      <w:rFonts w:ascii="Times New Roman" w:hAnsi="Times New Roman" w:cs="Times New Roman"/>
                      <w:sz w:val="24"/>
                      <w:szCs w:val="24"/>
                    </w:rPr>
                    <w:t>о</w:t>
                  </w:r>
                  <w:r>
                    <w:rPr>
                      <w:rFonts w:ascii="Times New Roman" w:hAnsi="Times New Roman" w:cs="Times New Roman"/>
                      <w:sz w:val="24"/>
                      <w:szCs w:val="24"/>
                    </w:rPr>
                    <w:t>фессиональным стандартом педагога</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760C38" w:rsidRPr="00E77B82" w:rsidTr="00D80342">
              <w:tc>
                <w:tcPr>
                  <w:tcW w:w="1980" w:type="dxa"/>
                  <w:vMerge/>
                  <w:vAlign w:val="center"/>
                </w:tcPr>
                <w:p w:rsidR="00760C38" w:rsidRPr="00E77B82" w:rsidRDefault="00760C38" w:rsidP="00760C38">
                  <w:pPr>
                    <w:jc w:val="center"/>
                    <w:rPr>
                      <w:rFonts w:ascii="Times New Roman" w:hAnsi="Times New Roman" w:cs="Times New Roman"/>
                      <w:sz w:val="24"/>
                      <w:szCs w:val="24"/>
                    </w:rPr>
                  </w:pPr>
                </w:p>
              </w:tc>
              <w:tc>
                <w:tcPr>
                  <w:tcW w:w="6804" w:type="dxa"/>
                </w:tcPr>
                <w:p w:rsidR="00760C38" w:rsidRPr="00E77B82" w:rsidRDefault="00760C38" w:rsidP="00760C38">
                  <w:pPr>
                    <w:rPr>
                      <w:rFonts w:ascii="Times New Roman" w:hAnsi="Times New Roman" w:cs="Times New Roman"/>
                      <w:sz w:val="24"/>
                      <w:szCs w:val="24"/>
                    </w:rPr>
                  </w:pPr>
                  <w:r w:rsidRPr="00E77B82">
                    <w:rPr>
                      <w:rFonts w:ascii="Times New Roman" w:hAnsi="Times New Roman" w:cs="Times New Roman"/>
                      <w:sz w:val="24"/>
                      <w:szCs w:val="24"/>
                    </w:rPr>
                    <w:t>Определение списка учебников и учебных пособий, использу</w:t>
                  </w:r>
                  <w:r w:rsidRPr="00E77B82">
                    <w:rPr>
                      <w:rFonts w:ascii="Times New Roman" w:hAnsi="Times New Roman" w:cs="Times New Roman"/>
                      <w:sz w:val="24"/>
                      <w:szCs w:val="24"/>
                    </w:rPr>
                    <w:t>е</w:t>
                  </w:r>
                  <w:r w:rsidRPr="00E77B82">
                    <w:rPr>
                      <w:rFonts w:ascii="Times New Roman" w:hAnsi="Times New Roman" w:cs="Times New Roman"/>
                      <w:sz w:val="24"/>
                      <w:szCs w:val="24"/>
                    </w:rPr>
                    <w:t>мых в образовательной деятельности в соответствии с ФГОС СОО и входящих в федеральный перечень учебников</w:t>
                  </w:r>
                </w:p>
              </w:tc>
              <w:tc>
                <w:tcPr>
                  <w:tcW w:w="1559" w:type="dxa"/>
                </w:tcPr>
                <w:p w:rsidR="00760C38" w:rsidRPr="00E77B82" w:rsidRDefault="00760C38" w:rsidP="00760C38">
                  <w:pPr>
                    <w:jc w:val="center"/>
                    <w:rPr>
                      <w:rFonts w:ascii="Times New Roman" w:hAnsi="Times New Roman" w:cs="Times New Roman"/>
                      <w:sz w:val="24"/>
                      <w:szCs w:val="24"/>
                    </w:rPr>
                  </w:pPr>
                  <w:r w:rsidRPr="00E77B82">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trike/>
                      <w:sz w:val="24"/>
                      <w:szCs w:val="24"/>
                    </w:rPr>
                  </w:pPr>
                  <w:r w:rsidRPr="00E77B82">
                    <w:rPr>
                      <w:rFonts w:ascii="Times New Roman" w:hAnsi="Times New Roman" w:cs="Times New Roman"/>
                      <w:sz w:val="24"/>
                      <w:szCs w:val="24"/>
                    </w:rPr>
                    <w:t>Разработка и корректировка локальных актов, устанавлива</w:t>
                  </w:r>
                  <w:r w:rsidRPr="00E77B82">
                    <w:rPr>
                      <w:rFonts w:ascii="Times New Roman" w:hAnsi="Times New Roman" w:cs="Times New Roman"/>
                      <w:sz w:val="24"/>
                      <w:szCs w:val="24"/>
                    </w:rPr>
                    <w:t>ю</w:t>
                  </w:r>
                  <w:r w:rsidRPr="00E77B82">
                    <w:rPr>
                      <w:rFonts w:ascii="Times New Roman" w:hAnsi="Times New Roman" w:cs="Times New Roman"/>
                      <w:sz w:val="24"/>
                      <w:szCs w:val="24"/>
                    </w:rPr>
                    <w:t>щих требования к различным объектам инфраструктуры обр</w:t>
                  </w:r>
                  <w:r w:rsidRPr="00E77B82">
                    <w:rPr>
                      <w:rFonts w:ascii="Times New Roman" w:hAnsi="Times New Roman" w:cs="Times New Roman"/>
                      <w:sz w:val="24"/>
                      <w:szCs w:val="24"/>
                    </w:rPr>
                    <w:t>а</w:t>
                  </w:r>
                  <w:r w:rsidRPr="00E77B82">
                    <w:rPr>
                      <w:rFonts w:ascii="Times New Roman" w:hAnsi="Times New Roman" w:cs="Times New Roman"/>
                      <w:sz w:val="24"/>
                      <w:szCs w:val="24"/>
                    </w:rPr>
                    <w:t>зовательной организации с учетом требований к минимальной оснащенности учебного процесса</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404583" w:rsidRPr="00E77B82" w:rsidTr="00D80342">
              <w:tc>
                <w:tcPr>
                  <w:tcW w:w="1980" w:type="dxa"/>
                  <w:vMerge/>
                  <w:vAlign w:val="center"/>
                </w:tcPr>
                <w:p w:rsidR="00404583" w:rsidRPr="00E77B82" w:rsidRDefault="00404583" w:rsidP="00760C38">
                  <w:pPr>
                    <w:jc w:val="center"/>
                    <w:rPr>
                      <w:rFonts w:ascii="Times New Roman" w:hAnsi="Times New Roman" w:cs="Times New Roman"/>
                      <w:sz w:val="24"/>
                      <w:szCs w:val="24"/>
                    </w:rPr>
                  </w:pPr>
                </w:p>
              </w:tc>
              <w:tc>
                <w:tcPr>
                  <w:tcW w:w="6804" w:type="dxa"/>
                </w:tcPr>
                <w:p w:rsidR="00404583" w:rsidRPr="00E77B82" w:rsidRDefault="00404583" w:rsidP="00760C38">
                  <w:pPr>
                    <w:rPr>
                      <w:rFonts w:ascii="Times New Roman" w:hAnsi="Times New Roman" w:cs="Times New Roman"/>
                      <w:strike/>
                      <w:sz w:val="24"/>
                      <w:szCs w:val="24"/>
                    </w:rPr>
                  </w:pPr>
                  <w:r>
                    <w:rPr>
                      <w:rFonts w:ascii="Times New Roman" w:hAnsi="Times New Roman" w:cs="Times New Roman"/>
                      <w:sz w:val="24"/>
                      <w:szCs w:val="24"/>
                    </w:rPr>
                    <w:t>До</w:t>
                  </w:r>
                  <w:r w:rsidRPr="00E77B82">
                    <w:rPr>
                      <w:rFonts w:ascii="Times New Roman" w:hAnsi="Times New Roman" w:cs="Times New Roman"/>
                      <w:sz w:val="24"/>
                      <w:szCs w:val="24"/>
                    </w:rPr>
                    <w:t>работка:</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образовательных программ (индивидуальных и</w:t>
                  </w:r>
                  <w:r w:rsidRPr="00E77B82">
                    <w:rPr>
                      <w:rFonts w:ascii="Cambria Math" w:hAnsi="Cambria Math" w:cs="Cambria Math"/>
                      <w:sz w:val="24"/>
                      <w:szCs w:val="24"/>
                    </w:rPr>
                    <w:t> </w:t>
                  </w:r>
                  <w:r w:rsidRPr="00E77B82">
                    <w:rPr>
                      <w:rFonts w:ascii="Times New Roman" w:hAnsi="Times New Roman" w:cs="Times New Roman"/>
                      <w:sz w:val="24"/>
                      <w:szCs w:val="24"/>
                    </w:rPr>
                    <w:t>др.);</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учебного плана;</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 xml:space="preserve">рабочих программ учебных предметов, курсов, дисциплин, </w:t>
                  </w:r>
                  <w:r w:rsidRPr="00E77B82">
                    <w:rPr>
                      <w:rFonts w:ascii="Times New Roman" w:hAnsi="Times New Roman" w:cs="Times New Roman"/>
                      <w:sz w:val="24"/>
                      <w:szCs w:val="24"/>
                    </w:rPr>
                    <w:lastRenderedPageBreak/>
                    <w:t>модулей;</w:t>
                  </w:r>
                </w:p>
                <w:p w:rsidR="00404583" w:rsidRPr="00E77B82" w:rsidRDefault="00404583" w:rsidP="00857F75">
                  <w:pPr>
                    <w:pStyle w:val="a7"/>
                    <w:numPr>
                      <w:ilvl w:val="0"/>
                      <w:numId w:val="162"/>
                    </w:numPr>
                    <w:tabs>
                      <w:tab w:val="left" w:pos="277"/>
                    </w:tabs>
                    <w:ind w:left="34" w:firstLine="0"/>
                    <w:rPr>
                      <w:rFonts w:ascii="Times New Roman" w:eastAsia="Times New Roman" w:hAnsi="Times New Roman" w:cs="Times New Roman"/>
                      <w:sz w:val="24"/>
                      <w:szCs w:val="24"/>
                    </w:rPr>
                  </w:pPr>
                  <w:r w:rsidRPr="00E77B82">
                    <w:rPr>
                      <w:rFonts w:ascii="Times New Roman" w:hAnsi="Times New Roman" w:cs="Times New Roman"/>
                      <w:sz w:val="24"/>
                      <w:szCs w:val="24"/>
                    </w:rPr>
                    <w:t>годового календарного учебного графика;</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положени</w:t>
                  </w:r>
                  <w:r>
                    <w:rPr>
                      <w:rFonts w:ascii="Times New Roman" w:hAnsi="Times New Roman" w:cs="Times New Roman"/>
                      <w:sz w:val="24"/>
                      <w:szCs w:val="24"/>
                    </w:rPr>
                    <w:t>я</w:t>
                  </w:r>
                  <w:r w:rsidRPr="00E77B82">
                    <w:rPr>
                      <w:rFonts w:ascii="Times New Roman" w:hAnsi="Times New Roman" w:cs="Times New Roman"/>
                      <w:sz w:val="24"/>
                      <w:szCs w:val="24"/>
                    </w:rPr>
                    <w:t xml:space="preserve"> о внеурочной деятельности </w:t>
                  </w:r>
                  <w:proofErr w:type="gramStart"/>
                  <w:r w:rsidRPr="00E77B82">
                    <w:rPr>
                      <w:rFonts w:ascii="Times New Roman" w:hAnsi="Times New Roman" w:cs="Times New Roman"/>
                      <w:sz w:val="24"/>
                      <w:szCs w:val="24"/>
                    </w:rPr>
                    <w:t>обучающихся</w:t>
                  </w:r>
                  <w:proofErr w:type="gramEnd"/>
                  <w:r w:rsidRPr="00E77B82">
                    <w:rPr>
                      <w:rFonts w:ascii="Times New Roman" w:hAnsi="Times New Roman" w:cs="Times New Roman"/>
                      <w:sz w:val="24"/>
                      <w:szCs w:val="24"/>
                    </w:rPr>
                    <w:t>;</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положения об организации текущей и итоговой оценки д</w:t>
                  </w:r>
                  <w:r w:rsidRPr="00E77B82">
                    <w:rPr>
                      <w:rFonts w:ascii="Times New Roman" w:hAnsi="Times New Roman" w:cs="Times New Roman"/>
                      <w:sz w:val="24"/>
                      <w:szCs w:val="24"/>
                    </w:rPr>
                    <w:t>о</w:t>
                  </w:r>
                  <w:r w:rsidRPr="00E77B82">
                    <w:rPr>
                      <w:rFonts w:ascii="Times New Roman" w:hAnsi="Times New Roman" w:cs="Times New Roman"/>
                      <w:sz w:val="24"/>
                      <w:szCs w:val="24"/>
                    </w:rPr>
                    <w:t xml:space="preserve">стижения </w:t>
                  </w:r>
                  <w:proofErr w:type="gramStart"/>
                  <w:r w:rsidRPr="00E77B82">
                    <w:rPr>
                      <w:rFonts w:ascii="Times New Roman" w:hAnsi="Times New Roman" w:cs="Times New Roman"/>
                      <w:sz w:val="24"/>
                      <w:szCs w:val="24"/>
                    </w:rPr>
                    <w:t>обучающимися</w:t>
                  </w:r>
                  <w:proofErr w:type="gramEnd"/>
                  <w:r w:rsidRPr="00E77B82">
                    <w:rPr>
                      <w:rFonts w:ascii="Times New Roman" w:hAnsi="Times New Roman" w:cs="Times New Roman"/>
                      <w:sz w:val="24"/>
                      <w:szCs w:val="24"/>
                    </w:rPr>
                    <w:t xml:space="preserve"> планируемых результатов освоения основной образовательной программы;</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 xml:space="preserve">положения об организации домашней работы </w:t>
                  </w:r>
                  <w:proofErr w:type="gramStart"/>
                  <w:r w:rsidRPr="00E77B82">
                    <w:rPr>
                      <w:rFonts w:ascii="Times New Roman" w:hAnsi="Times New Roman" w:cs="Times New Roman"/>
                      <w:sz w:val="24"/>
                      <w:szCs w:val="24"/>
                    </w:rPr>
                    <w:t>обучающихся</w:t>
                  </w:r>
                  <w:proofErr w:type="gramEnd"/>
                  <w:r w:rsidRPr="00E77B82">
                    <w:rPr>
                      <w:rFonts w:ascii="Times New Roman" w:hAnsi="Times New Roman" w:cs="Times New Roman"/>
                      <w:sz w:val="24"/>
                      <w:szCs w:val="24"/>
                    </w:rPr>
                    <w:t>;</w:t>
                  </w:r>
                </w:p>
                <w:p w:rsidR="00404583" w:rsidRPr="00E77B82" w:rsidRDefault="00404583" w:rsidP="00857F75">
                  <w:pPr>
                    <w:pStyle w:val="a7"/>
                    <w:numPr>
                      <w:ilvl w:val="0"/>
                      <w:numId w:val="162"/>
                    </w:numPr>
                    <w:tabs>
                      <w:tab w:val="left" w:pos="277"/>
                    </w:tabs>
                    <w:ind w:left="34" w:firstLine="0"/>
                    <w:rPr>
                      <w:rFonts w:ascii="Times New Roman" w:hAnsi="Times New Roman" w:cs="Times New Roman"/>
                      <w:sz w:val="24"/>
                      <w:szCs w:val="24"/>
                    </w:rPr>
                  </w:pPr>
                  <w:r w:rsidRPr="00E77B82">
                    <w:rPr>
                      <w:rFonts w:ascii="Times New Roman" w:hAnsi="Times New Roman" w:cs="Times New Roman"/>
                      <w:sz w:val="24"/>
                      <w:szCs w:val="24"/>
                    </w:rPr>
                    <w:t>положения о формах получения образования.</w:t>
                  </w:r>
                </w:p>
              </w:tc>
              <w:tc>
                <w:tcPr>
                  <w:tcW w:w="1559" w:type="dxa"/>
                </w:tcPr>
                <w:p w:rsidR="00404583" w:rsidRPr="00E77B82" w:rsidRDefault="00404583" w:rsidP="003C396E">
                  <w:pPr>
                    <w:jc w:val="center"/>
                    <w:rPr>
                      <w:rFonts w:ascii="Times New Roman" w:hAnsi="Times New Roman" w:cs="Times New Roman"/>
                      <w:sz w:val="24"/>
                      <w:szCs w:val="24"/>
                    </w:rPr>
                  </w:pPr>
                  <w:r>
                    <w:rPr>
                      <w:rFonts w:ascii="Times New Roman" w:hAnsi="Times New Roman" w:cs="Times New Roman"/>
                      <w:sz w:val="24"/>
                      <w:szCs w:val="24"/>
                    </w:rPr>
                    <w:lastRenderedPageBreak/>
                    <w:t>выполнено</w:t>
                  </w:r>
                </w:p>
              </w:tc>
            </w:tr>
            <w:tr w:rsidR="005C37E9" w:rsidRPr="00E77B82" w:rsidTr="00D80342">
              <w:tc>
                <w:tcPr>
                  <w:tcW w:w="1980" w:type="dxa"/>
                  <w:vMerge w:val="restart"/>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lastRenderedPageBreak/>
                    <w:t>Финансовое обеспечение введения ФГОС среднего общего образования</w:t>
                  </w: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559" w:type="dxa"/>
                </w:tcPr>
                <w:p w:rsidR="005C37E9" w:rsidRPr="00E77B82" w:rsidRDefault="005C37E9"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Корректировка локальных актов, регламентирующих устано</w:t>
                  </w:r>
                  <w:r w:rsidRPr="00E77B82">
                    <w:rPr>
                      <w:rFonts w:ascii="Times New Roman" w:hAnsi="Times New Roman" w:cs="Times New Roman"/>
                      <w:sz w:val="24"/>
                      <w:szCs w:val="24"/>
                    </w:rPr>
                    <w:t>в</w:t>
                  </w:r>
                  <w:r w:rsidRPr="00E77B82">
                    <w:rPr>
                      <w:rFonts w:ascii="Times New Roman" w:hAnsi="Times New Roman" w:cs="Times New Roman"/>
                      <w:sz w:val="24"/>
                      <w:szCs w:val="24"/>
                    </w:rPr>
                    <w:t>ление заработной платы работников образовательной орган</w:t>
                  </w:r>
                  <w:r w:rsidRPr="00E77B82">
                    <w:rPr>
                      <w:rFonts w:ascii="Times New Roman" w:hAnsi="Times New Roman" w:cs="Times New Roman"/>
                      <w:sz w:val="24"/>
                      <w:szCs w:val="24"/>
                    </w:rPr>
                    <w:t>и</w:t>
                  </w:r>
                  <w:r w:rsidRPr="00E77B82">
                    <w:rPr>
                      <w:rFonts w:ascii="Times New Roman" w:hAnsi="Times New Roman" w:cs="Times New Roman"/>
                      <w:sz w:val="24"/>
                      <w:szCs w:val="24"/>
                    </w:rPr>
                    <w:t>зации, в том числе стимулирующих надбавок и доплат, порядка и размеров премирования</w:t>
                  </w:r>
                </w:p>
              </w:tc>
              <w:tc>
                <w:tcPr>
                  <w:tcW w:w="1559" w:type="dxa"/>
                </w:tcPr>
                <w:p w:rsidR="005C37E9" w:rsidRPr="00E77B82" w:rsidRDefault="005C37E9"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760C38" w:rsidRPr="00E77B82" w:rsidTr="00D80342">
              <w:tc>
                <w:tcPr>
                  <w:tcW w:w="1980" w:type="dxa"/>
                  <w:vMerge/>
                  <w:vAlign w:val="center"/>
                </w:tcPr>
                <w:p w:rsidR="00760C38" w:rsidRPr="00E77B82" w:rsidRDefault="00760C38" w:rsidP="00D80342">
                  <w:pPr>
                    <w:jc w:val="both"/>
                    <w:rPr>
                      <w:rFonts w:ascii="Times New Roman" w:hAnsi="Times New Roman" w:cs="Times New Roman"/>
                      <w:sz w:val="24"/>
                      <w:szCs w:val="24"/>
                    </w:rPr>
                  </w:pPr>
                </w:p>
              </w:tc>
              <w:tc>
                <w:tcPr>
                  <w:tcW w:w="6804" w:type="dxa"/>
                </w:tcPr>
                <w:p w:rsidR="00760C38" w:rsidRPr="00E77B82" w:rsidRDefault="00760C38" w:rsidP="00760C38">
                  <w:pPr>
                    <w:rPr>
                      <w:rFonts w:ascii="Times New Roman" w:hAnsi="Times New Roman" w:cs="Times New Roman"/>
                      <w:sz w:val="24"/>
                      <w:szCs w:val="24"/>
                    </w:rPr>
                  </w:pPr>
                  <w:r w:rsidRPr="00E77B82">
                    <w:rPr>
                      <w:rFonts w:ascii="Times New Roman" w:hAnsi="Times New Roman" w:cs="Times New Roman"/>
                      <w:sz w:val="24"/>
                      <w:szCs w:val="24"/>
                    </w:rPr>
                    <w:t>Заключение дополнительных соглашений к трудовому догов</w:t>
                  </w:r>
                  <w:r w:rsidRPr="00E77B82">
                    <w:rPr>
                      <w:rFonts w:ascii="Times New Roman" w:hAnsi="Times New Roman" w:cs="Times New Roman"/>
                      <w:sz w:val="24"/>
                      <w:szCs w:val="24"/>
                    </w:rPr>
                    <w:t>о</w:t>
                  </w:r>
                  <w:r w:rsidRPr="00E77B82">
                    <w:rPr>
                      <w:rFonts w:ascii="Times New Roman" w:hAnsi="Times New Roman" w:cs="Times New Roman"/>
                      <w:sz w:val="24"/>
                      <w:szCs w:val="24"/>
                    </w:rPr>
                    <w:t>ру с педагогическими работниками</w:t>
                  </w:r>
                </w:p>
              </w:tc>
              <w:tc>
                <w:tcPr>
                  <w:tcW w:w="1559" w:type="dxa"/>
                </w:tcPr>
                <w:p w:rsidR="00760C38" w:rsidRPr="00E77B82" w:rsidRDefault="007B2F2A" w:rsidP="00D80342">
                  <w:pPr>
                    <w:jc w:val="both"/>
                    <w:rPr>
                      <w:rFonts w:ascii="Times New Roman" w:hAnsi="Times New Roman" w:cs="Times New Roman"/>
                      <w:sz w:val="24"/>
                      <w:szCs w:val="24"/>
                    </w:rPr>
                  </w:pPr>
                  <w:r w:rsidRPr="00E77B82">
                    <w:rPr>
                      <w:rFonts w:ascii="Times New Roman" w:hAnsi="Times New Roman" w:cs="Times New Roman"/>
                      <w:sz w:val="24"/>
                      <w:szCs w:val="24"/>
                    </w:rPr>
                    <w:t>а</w:t>
                  </w:r>
                  <w:r w:rsidR="00760C38" w:rsidRPr="00E77B82">
                    <w:rPr>
                      <w:rFonts w:ascii="Times New Roman" w:hAnsi="Times New Roman" w:cs="Times New Roman"/>
                      <w:sz w:val="24"/>
                      <w:szCs w:val="24"/>
                    </w:rPr>
                    <w:t>вгуст 2019</w:t>
                  </w:r>
                </w:p>
              </w:tc>
            </w:tr>
            <w:tr w:rsidR="005C37E9" w:rsidRPr="00E77B82" w:rsidTr="00D80342">
              <w:tc>
                <w:tcPr>
                  <w:tcW w:w="1980" w:type="dxa"/>
                  <w:vMerge w:val="restart"/>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Организацио</w:t>
                  </w:r>
                  <w:r w:rsidRPr="00E77B82">
                    <w:rPr>
                      <w:rFonts w:ascii="Times New Roman" w:hAnsi="Times New Roman" w:cs="Times New Roman"/>
                      <w:sz w:val="24"/>
                      <w:szCs w:val="24"/>
                    </w:rPr>
                    <w:t>н</w:t>
                  </w:r>
                  <w:r w:rsidRPr="00E77B82">
                    <w:rPr>
                      <w:rFonts w:ascii="Times New Roman" w:hAnsi="Times New Roman" w:cs="Times New Roman"/>
                      <w:sz w:val="24"/>
                      <w:szCs w:val="24"/>
                    </w:rPr>
                    <w:t>ное обеспечение введения ФГОС среднего общего образования</w:t>
                  </w: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координации взаимодействия участников образ</w:t>
                  </w:r>
                  <w:r w:rsidRPr="00E77B82">
                    <w:rPr>
                      <w:rFonts w:ascii="Times New Roman" w:hAnsi="Times New Roman" w:cs="Times New Roman"/>
                      <w:sz w:val="24"/>
                      <w:szCs w:val="24"/>
                    </w:rPr>
                    <w:t>о</w:t>
                  </w:r>
                  <w:r w:rsidRPr="00E77B82">
                    <w:rPr>
                      <w:rFonts w:ascii="Times New Roman" w:hAnsi="Times New Roman" w:cs="Times New Roman"/>
                      <w:sz w:val="24"/>
                      <w:szCs w:val="24"/>
                    </w:rPr>
                    <w:t>вательных отношений по организации введения ФГОС СОО</w:t>
                  </w:r>
                </w:p>
              </w:tc>
              <w:tc>
                <w:tcPr>
                  <w:tcW w:w="1559" w:type="dxa"/>
                </w:tcPr>
                <w:p w:rsidR="005C37E9" w:rsidRPr="00E77B82" w:rsidRDefault="005C37E9" w:rsidP="00D80342">
                  <w:pPr>
                    <w:rPr>
                      <w:rFonts w:ascii="Times New Roman" w:hAnsi="Times New Roman" w:cs="Times New Roman"/>
                      <w:sz w:val="24"/>
                      <w:szCs w:val="24"/>
                    </w:rPr>
                  </w:pPr>
                  <w:r>
                    <w:rPr>
                      <w:rFonts w:ascii="Times New Roman" w:eastAsia="MS Mincho" w:hAnsi="Times New Roman" w:cs="Times New Roman"/>
                      <w:sz w:val="24"/>
                      <w:szCs w:val="24"/>
                    </w:rPr>
                    <w:t>в</w:t>
                  </w:r>
                  <w:r w:rsidRPr="00E77B82">
                    <w:rPr>
                      <w:rFonts w:ascii="Times New Roman" w:eastAsia="MS Mincho" w:hAnsi="Times New Roman" w:cs="Times New Roman"/>
                      <w:sz w:val="24"/>
                      <w:szCs w:val="24"/>
                    </w:rPr>
                    <w:t xml:space="preserve"> соотве</w:t>
                  </w:r>
                  <w:r w:rsidRPr="00E77B82">
                    <w:rPr>
                      <w:rFonts w:ascii="Times New Roman" w:eastAsia="MS Mincho" w:hAnsi="Times New Roman" w:cs="Times New Roman"/>
                      <w:sz w:val="24"/>
                      <w:szCs w:val="24"/>
                    </w:rPr>
                    <w:t>т</w:t>
                  </w:r>
                  <w:r w:rsidRPr="00E77B82">
                    <w:rPr>
                      <w:rFonts w:ascii="Times New Roman" w:eastAsia="MS Mincho" w:hAnsi="Times New Roman" w:cs="Times New Roman"/>
                      <w:sz w:val="24"/>
                      <w:szCs w:val="24"/>
                    </w:rPr>
                    <w:t>ствии с пр</w:t>
                  </w:r>
                  <w:r w:rsidRPr="00E77B82">
                    <w:rPr>
                      <w:rFonts w:ascii="Times New Roman" w:eastAsia="MS Mincho" w:hAnsi="Times New Roman" w:cs="Times New Roman"/>
                      <w:sz w:val="24"/>
                      <w:szCs w:val="24"/>
                    </w:rPr>
                    <w:t>о</w:t>
                  </w:r>
                  <w:r w:rsidRPr="00E77B82">
                    <w:rPr>
                      <w:rFonts w:ascii="Times New Roman" w:eastAsia="MS Mincho" w:hAnsi="Times New Roman" w:cs="Times New Roman"/>
                      <w:sz w:val="24"/>
                      <w:szCs w:val="24"/>
                    </w:rPr>
                    <w:t xml:space="preserve">граммой развития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Pr>
                <w:p w:rsidR="005C37E9" w:rsidRPr="00E77B82" w:rsidRDefault="005C37E9" w:rsidP="003C396E">
                  <w:pPr>
                    <w:rPr>
                      <w:rFonts w:ascii="Times New Roman" w:hAnsi="Times New Roman" w:cs="Times New Roman"/>
                      <w:sz w:val="24"/>
                      <w:szCs w:val="24"/>
                    </w:rPr>
                  </w:pPr>
                  <w:r>
                    <w:rPr>
                      <w:rFonts w:ascii="Times New Roman" w:eastAsia="MS Mincho" w:hAnsi="Times New Roman" w:cs="Times New Roman"/>
                      <w:sz w:val="24"/>
                      <w:szCs w:val="24"/>
                    </w:rPr>
                    <w:t>в</w:t>
                  </w:r>
                  <w:r w:rsidRPr="00E77B82">
                    <w:rPr>
                      <w:rFonts w:ascii="Times New Roman" w:eastAsia="MS Mincho" w:hAnsi="Times New Roman" w:cs="Times New Roman"/>
                      <w:sz w:val="24"/>
                      <w:szCs w:val="24"/>
                    </w:rPr>
                    <w:t xml:space="preserve"> соотве</w:t>
                  </w:r>
                  <w:r w:rsidRPr="00E77B82">
                    <w:rPr>
                      <w:rFonts w:ascii="Times New Roman" w:eastAsia="MS Mincho" w:hAnsi="Times New Roman" w:cs="Times New Roman"/>
                      <w:sz w:val="24"/>
                      <w:szCs w:val="24"/>
                    </w:rPr>
                    <w:t>т</w:t>
                  </w:r>
                  <w:r w:rsidRPr="00E77B82">
                    <w:rPr>
                      <w:rFonts w:ascii="Times New Roman" w:eastAsia="MS Mincho" w:hAnsi="Times New Roman" w:cs="Times New Roman"/>
                      <w:sz w:val="24"/>
                      <w:szCs w:val="24"/>
                    </w:rPr>
                    <w:t>ствии с пр</w:t>
                  </w:r>
                  <w:r w:rsidRPr="00E77B82">
                    <w:rPr>
                      <w:rFonts w:ascii="Times New Roman" w:eastAsia="MS Mincho" w:hAnsi="Times New Roman" w:cs="Times New Roman"/>
                      <w:sz w:val="24"/>
                      <w:szCs w:val="24"/>
                    </w:rPr>
                    <w:t>о</w:t>
                  </w:r>
                  <w:r w:rsidRPr="00E77B82">
                    <w:rPr>
                      <w:rFonts w:ascii="Times New Roman" w:eastAsia="MS Mincho" w:hAnsi="Times New Roman" w:cs="Times New Roman"/>
                      <w:sz w:val="24"/>
                      <w:szCs w:val="24"/>
                    </w:rPr>
                    <w:t xml:space="preserve">граммой развития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Разработка и реализация системы мониторинга образовател</w:t>
                  </w:r>
                  <w:r w:rsidRPr="00E77B82">
                    <w:rPr>
                      <w:rFonts w:ascii="Times New Roman" w:hAnsi="Times New Roman" w:cs="Times New Roman"/>
                      <w:sz w:val="24"/>
                      <w:szCs w:val="24"/>
                    </w:rPr>
                    <w:t>ь</w:t>
                  </w:r>
                  <w:r w:rsidRPr="00E77B82">
                    <w:rPr>
                      <w:rFonts w:ascii="Times New Roman" w:hAnsi="Times New Roman" w:cs="Times New Roman"/>
                      <w:sz w:val="24"/>
                      <w:szCs w:val="24"/>
                    </w:rPr>
                    <w:t>ных потребностей обучающихся и родителей (законных пре</w:t>
                  </w:r>
                  <w:r w:rsidRPr="00E77B82">
                    <w:rPr>
                      <w:rFonts w:ascii="Times New Roman" w:hAnsi="Times New Roman" w:cs="Times New Roman"/>
                      <w:sz w:val="24"/>
                      <w:szCs w:val="24"/>
                    </w:rPr>
                    <w:t>д</w:t>
                  </w:r>
                  <w:r w:rsidRPr="00E77B82">
                    <w:rPr>
                      <w:rFonts w:ascii="Times New Roman" w:hAnsi="Times New Roman" w:cs="Times New Roman"/>
                      <w:sz w:val="24"/>
                      <w:szCs w:val="24"/>
                    </w:rPr>
                    <w:t>ставителей) для проектирования учебного плана в части, фо</w:t>
                  </w:r>
                  <w:r w:rsidRPr="00E77B82">
                    <w:rPr>
                      <w:rFonts w:ascii="Times New Roman" w:hAnsi="Times New Roman" w:cs="Times New Roman"/>
                      <w:sz w:val="24"/>
                      <w:szCs w:val="24"/>
                    </w:rPr>
                    <w:t>р</w:t>
                  </w:r>
                  <w:r w:rsidRPr="00E77B82">
                    <w:rPr>
                      <w:rFonts w:ascii="Times New Roman" w:hAnsi="Times New Roman" w:cs="Times New Roman"/>
                      <w:sz w:val="24"/>
                      <w:szCs w:val="24"/>
                    </w:rPr>
                    <w:t>мируемой участниками образовательных отношений, и вн</w:t>
                  </w:r>
                  <w:r w:rsidRPr="00E77B82">
                    <w:rPr>
                      <w:rFonts w:ascii="Times New Roman" w:hAnsi="Times New Roman" w:cs="Times New Roman"/>
                      <w:sz w:val="24"/>
                      <w:szCs w:val="24"/>
                    </w:rPr>
                    <w:t>е</w:t>
                  </w:r>
                  <w:r w:rsidRPr="00E77B82">
                    <w:rPr>
                      <w:rFonts w:ascii="Times New Roman" w:hAnsi="Times New Roman" w:cs="Times New Roman"/>
                      <w:sz w:val="24"/>
                      <w:szCs w:val="24"/>
                    </w:rPr>
                    <w:t>урочной деятельности</w:t>
                  </w:r>
                </w:p>
              </w:tc>
              <w:tc>
                <w:tcPr>
                  <w:tcW w:w="1559" w:type="dxa"/>
                </w:tcPr>
                <w:p w:rsidR="005C37E9" w:rsidRPr="00E77B82" w:rsidRDefault="005C37E9" w:rsidP="00D80342">
                  <w:pPr>
                    <w:jc w:val="both"/>
                    <w:rPr>
                      <w:rFonts w:ascii="Times New Roman" w:hAnsi="Times New Roman" w:cs="Times New Roman"/>
                      <w:sz w:val="24"/>
                      <w:szCs w:val="24"/>
                    </w:rPr>
                  </w:pPr>
                  <w:r>
                    <w:rPr>
                      <w:rFonts w:ascii="Times New Roman" w:hAnsi="Times New Roman" w:cs="Times New Roman"/>
                      <w:sz w:val="24"/>
                      <w:szCs w:val="24"/>
                    </w:rPr>
                    <w:t>в</w:t>
                  </w:r>
                  <w:r w:rsidRPr="00E77B82">
                    <w:rPr>
                      <w:rFonts w:ascii="Times New Roman" w:hAnsi="Times New Roman" w:cs="Times New Roman"/>
                      <w:sz w:val="24"/>
                      <w:szCs w:val="24"/>
                    </w:rPr>
                    <w:t xml:space="preserve"> течение учебного года</w:t>
                  </w:r>
                </w:p>
              </w:tc>
            </w:tr>
            <w:tr w:rsidR="005C37E9" w:rsidRPr="00E77B82" w:rsidTr="00D80342">
              <w:tc>
                <w:tcPr>
                  <w:tcW w:w="1980" w:type="dxa"/>
                  <w:vMerge/>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Pr>
                      <w:rFonts w:ascii="Times New Roman" w:hAnsi="Times New Roman" w:cs="Times New Roman"/>
                      <w:sz w:val="24"/>
                      <w:szCs w:val="24"/>
                    </w:rPr>
                    <w:t>Привлечение органов государственно-общественного управл</w:t>
                  </w:r>
                  <w:r>
                    <w:rPr>
                      <w:rFonts w:ascii="Times New Roman" w:hAnsi="Times New Roman" w:cs="Times New Roman"/>
                      <w:sz w:val="24"/>
                      <w:szCs w:val="24"/>
                    </w:rPr>
                    <w:t>е</w:t>
                  </w:r>
                  <w:r>
                    <w:rPr>
                      <w:rFonts w:ascii="Times New Roman" w:hAnsi="Times New Roman" w:cs="Times New Roman"/>
                      <w:sz w:val="24"/>
                      <w:szCs w:val="24"/>
                    </w:rPr>
                    <w:t>ния образовательной организацией к проектированию основной образовательной программы среднего общего образования</w:t>
                  </w:r>
                </w:p>
              </w:tc>
              <w:tc>
                <w:tcPr>
                  <w:tcW w:w="1559" w:type="dxa"/>
                </w:tcPr>
                <w:p w:rsidR="005C37E9" w:rsidRPr="00E77B82" w:rsidRDefault="005C37E9" w:rsidP="003C396E">
                  <w:pPr>
                    <w:rPr>
                      <w:rFonts w:ascii="Times New Roman" w:hAnsi="Times New Roman" w:cs="Times New Roman"/>
                      <w:sz w:val="24"/>
                      <w:szCs w:val="24"/>
                    </w:rPr>
                  </w:pPr>
                  <w:r>
                    <w:rPr>
                      <w:rFonts w:ascii="Times New Roman" w:eastAsia="MS Mincho" w:hAnsi="Times New Roman" w:cs="Times New Roman"/>
                      <w:sz w:val="24"/>
                      <w:szCs w:val="24"/>
                    </w:rPr>
                    <w:t>в</w:t>
                  </w:r>
                  <w:r w:rsidRPr="00E77B82">
                    <w:rPr>
                      <w:rFonts w:ascii="Times New Roman" w:eastAsia="MS Mincho" w:hAnsi="Times New Roman" w:cs="Times New Roman"/>
                      <w:sz w:val="24"/>
                      <w:szCs w:val="24"/>
                    </w:rPr>
                    <w:t xml:space="preserve"> соотве</w:t>
                  </w:r>
                  <w:r w:rsidRPr="00E77B82">
                    <w:rPr>
                      <w:rFonts w:ascii="Times New Roman" w:eastAsia="MS Mincho" w:hAnsi="Times New Roman" w:cs="Times New Roman"/>
                      <w:sz w:val="24"/>
                      <w:szCs w:val="24"/>
                    </w:rPr>
                    <w:t>т</w:t>
                  </w:r>
                  <w:r w:rsidRPr="00E77B82">
                    <w:rPr>
                      <w:rFonts w:ascii="Times New Roman" w:eastAsia="MS Mincho" w:hAnsi="Times New Roman" w:cs="Times New Roman"/>
                      <w:sz w:val="24"/>
                      <w:szCs w:val="24"/>
                    </w:rPr>
                    <w:t>ствии с пр</w:t>
                  </w:r>
                  <w:r w:rsidRPr="00E77B82">
                    <w:rPr>
                      <w:rFonts w:ascii="Times New Roman" w:eastAsia="MS Mincho" w:hAnsi="Times New Roman" w:cs="Times New Roman"/>
                      <w:sz w:val="24"/>
                      <w:szCs w:val="24"/>
                    </w:rPr>
                    <w:t>о</w:t>
                  </w:r>
                  <w:r w:rsidRPr="00E77B82">
                    <w:rPr>
                      <w:rFonts w:ascii="Times New Roman" w:eastAsia="MS Mincho" w:hAnsi="Times New Roman" w:cs="Times New Roman"/>
                      <w:sz w:val="24"/>
                      <w:szCs w:val="24"/>
                    </w:rPr>
                    <w:t xml:space="preserve">граммой развития </w:t>
                  </w:r>
                </w:p>
              </w:tc>
            </w:tr>
            <w:tr w:rsidR="005C37E9" w:rsidRPr="00E77B82" w:rsidTr="00D80342">
              <w:tc>
                <w:tcPr>
                  <w:tcW w:w="1980" w:type="dxa"/>
                  <w:vMerge w:val="restart"/>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Кадровое обе</w:t>
                  </w:r>
                  <w:r w:rsidRPr="00E77B82">
                    <w:rPr>
                      <w:rFonts w:ascii="Times New Roman" w:hAnsi="Times New Roman" w:cs="Times New Roman"/>
                      <w:sz w:val="24"/>
                      <w:szCs w:val="24"/>
                    </w:rPr>
                    <w:t>с</w:t>
                  </w:r>
                  <w:r w:rsidRPr="00E77B82">
                    <w:rPr>
                      <w:rFonts w:ascii="Times New Roman" w:hAnsi="Times New Roman" w:cs="Times New Roman"/>
                      <w:sz w:val="24"/>
                      <w:szCs w:val="24"/>
                    </w:rPr>
                    <w:t>печение введ</w:t>
                  </w:r>
                  <w:r w:rsidRPr="00E77B82">
                    <w:rPr>
                      <w:rFonts w:ascii="Times New Roman" w:hAnsi="Times New Roman" w:cs="Times New Roman"/>
                      <w:sz w:val="24"/>
                      <w:szCs w:val="24"/>
                    </w:rPr>
                    <w:t>е</w:t>
                  </w:r>
                  <w:r w:rsidRPr="00E77B82">
                    <w:rPr>
                      <w:rFonts w:ascii="Times New Roman" w:hAnsi="Times New Roman" w:cs="Times New Roman"/>
                      <w:sz w:val="24"/>
                      <w:szCs w:val="24"/>
                    </w:rPr>
                    <w:t>ния ФГОС сре</w:t>
                  </w:r>
                  <w:r w:rsidRPr="00E77B82">
                    <w:rPr>
                      <w:rFonts w:ascii="Times New Roman" w:hAnsi="Times New Roman" w:cs="Times New Roman"/>
                      <w:sz w:val="24"/>
                      <w:szCs w:val="24"/>
                    </w:rPr>
                    <w:t>д</w:t>
                  </w:r>
                  <w:r w:rsidRPr="00E77B82">
                    <w:rPr>
                      <w:rFonts w:ascii="Times New Roman" w:hAnsi="Times New Roman" w:cs="Times New Roman"/>
                      <w:sz w:val="24"/>
                      <w:szCs w:val="24"/>
                    </w:rPr>
                    <w:t>него общего о</w:t>
                  </w:r>
                  <w:r w:rsidRPr="00E77B82">
                    <w:rPr>
                      <w:rFonts w:ascii="Times New Roman" w:hAnsi="Times New Roman" w:cs="Times New Roman"/>
                      <w:sz w:val="24"/>
                      <w:szCs w:val="24"/>
                    </w:rPr>
                    <w:t>б</w:t>
                  </w:r>
                  <w:r w:rsidRPr="00E77B82">
                    <w:rPr>
                      <w:rFonts w:ascii="Times New Roman" w:hAnsi="Times New Roman" w:cs="Times New Roman"/>
                      <w:sz w:val="24"/>
                      <w:szCs w:val="24"/>
                    </w:rPr>
                    <w:t>разования</w:t>
                  </w: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 xml:space="preserve">Анализ кадрового обеспечения введения и реализации ФГОС СОО </w:t>
                  </w:r>
                </w:p>
              </w:tc>
              <w:tc>
                <w:tcPr>
                  <w:tcW w:w="1559" w:type="dxa"/>
                </w:tcPr>
                <w:p w:rsidR="005C37E9" w:rsidRPr="00E77B82" w:rsidRDefault="005C37E9" w:rsidP="003C396E">
                  <w:pPr>
                    <w:jc w:val="center"/>
                    <w:rPr>
                      <w:rFonts w:ascii="Times New Roman" w:hAnsi="Times New Roman" w:cs="Times New Roman"/>
                      <w:sz w:val="24"/>
                      <w:szCs w:val="24"/>
                    </w:rPr>
                  </w:pPr>
                  <w:r>
                    <w:rPr>
                      <w:rFonts w:ascii="Times New Roman" w:hAnsi="Times New Roman" w:cs="Times New Roman"/>
                      <w:sz w:val="24"/>
                      <w:szCs w:val="24"/>
                    </w:rPr>
                    <w:t>выполнено</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Создание (корректировка) плана-</w:t>
                  </w:r>
                  <w:r w:rsidRPr="00E77B82">
                    <w:rPr>
                      <w:rFonts w:ascii="Times New Roman" w:hAnsi="Times New Roman" w:cs="Times New Roman"/>
                      <w:sz w:val="24"/>
                      <w:szCs w:val="24"/>
                    </w:rPr>
                    <w:softHyphen/>
                    <w:t>графика повышения квалиф</w:t>
                  </w:r>
                  <w:r w:rsidRPr="00E77B82">
                    <w:rPr>
                      <w:rFonts w:ascii="Times New Roman" w:hAnsi="Times New Roman" w:cs="Times New Roman"/>
                      <w:sz w:val="24"/>
                      <w:szCs w:val="24"/>
                    </w:rPr>
                    <w:t>и</w:t>
                  </w:r>
                  <w:r w:rsidRPr="00E77B82">
                    <w:rPr>
                      <w:rFonts w:ascii="Times New Roman" w:hAnsi="Times New Roman" w:cs="Times New Roman"/>
                      <w:sz w:val="24"/>
                      <w:szCs w:val="24"/>
                    </w:rPr>
                    <w:t>кации педагогических и руководящих работников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организации в связи с введением ФГОС СОО</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сентябрь 2019</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Корректировка плана МО с ориентацией на проблемы введения ФГОС СОО</w:t>
                  </w:r>
                </w:p>
              </w:tc>
              <w:tc>
                <w:tcPr>
                  <w:tcW w:w="1559" w:type="dxa"/>
                </w:tcPr>
                <w:p w:rsidR="005C37E9" w:rsidRPr="00E77B82" w:rsidRDefault="005C37E9" w:rsidP="003C396E">
                  <w:pPr>
                    <w:jc w:val="both"/>
                    <w:rPr>
                      <w:rFonts w:ascii="Times New Roman" w:hAnsi="Times New Roman" w:cs="Times New Roman"/>
                      <w:sz w:val="24"/>
                      <w:szCs w:val="24"/>
                    </w:rPr>
                  </w:pPr>
                  <w:r w:rsidRPr="00E77B82">
                    <w:rPr>
                      <w:rFonts w:ascii="Times New Roman" w:hAnsi="Times New Roman" w:cs="Times New Roman"/>
                      <w:sz w:val="24"/>
                      <w:szCs w:val="24"/>
                    </w:rPr>
                    <w:t>сентябрь 2019</w:t>
                  </w:r>
                </w:p>
              </w:tc>
            </w:tr>
            <w:tr w:rsidR="005C37E9" w:rsidRPr="00E77B82" w:rsidTr="00D80342">
              <w:tc>
                <w:tcPr>
                  <w:tcW w:w="1980" w:type="dxa"/>
                  <w:vMerge w:val="restart"/>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Информацио</w:t>
                  </w:r>
                  <w:r w:rsidRPr="00E77B82">
                    <w:rPr>
                      <w:rFonts w:ascii="Times New Roman" w:hAnsi="Times New Roman" w:cs="Times New Roman"/>
                      <w:sz w:val="24"/>
                      <w:szCs w:val="24"/>
                    </w:rPr>
                    <w:t>н</w:t>
                  </w:r>
                  <w:r w:rsidRPr="00E77B82">
                    <w:rPr>
                      <w:rFonts w:ascii="Times New Roman" w:hAnsi="Times New Roman" w:cs="Times New Roman"/>
                      <w:sz w:val="24"/>
                      <w:szCs w:val="24"/>
                    </w:rPr>
                    <w:t>ное обеспечение введения ФГОС среднего общего образования</w:t>
                  </w: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Размещение на сайте образовательной организации информ</w:t>
                  </w:r>
                  <w:r w:rsidRPr="00E77B82">
                    <w:rPr>
                      <w:rFonts w:ascii="Times New Roman" w:hAnsi="Times New Roman" w:cs="Times New Roman"/>
                      <w:sz w:val="24"/>
                      <w:szCs w:val="24"/>
                    </w:rPr>
                    <w:t>а</w:t>
                  </w:r>
                  <w:r w:rsidRPr="00E77B82">
                    <w:rPr>
                      <w:rFonts w:ascii="Times New Roman" w:hAnsi="Times New Roman" w:cs="Times New Roman"/>
                      <w:sz w:val="24"/>
                      <w:szCs w:val="24"/>
                    </w:rPr>
                    <w:t>ционных материалов о реализации ФГОС СОО</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сентябрь 2019</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trike/>
                      <w:sz w:val="24"/>
                      <w:szCs w:val="24"/>
                    </w:rPr>
                  </w:pPr>
                  <w:r w:rsidRPr="00E77B82">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сентябрь 2019</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Организация изучения общественного мнения по вопросам р</w:t>
                  </w:r>
                  <w:r w:rsidRPr="00E77B82">
                    <w:rPr>
                      <w:rFonts w:ascii="Times New Roman" w:hAnsi="Times New Roman" w:cs="Times New Roman"/>
                      <w:sz w:val="24"/>
                      <w:szCs w:val="24"/>
                    </w:rPr>
                    <w:t>е</w:t>
                  </w:r>
                  <w:r w:rsidRPr="00E77B82">
                    <w:rPr>
                      <w:rFonts w:ascii="Times New Roman" w:hAnsi="Times New Roman" w:cs="Times New Roman"/>
                      <w:sz w:val="24"/>
                      <w:szCs w:val="24"/>
                    </w:rPr>
                    <w:t>ализации ФГОС СОО и внесения возможных дополнений в с</w:t>
                  </w:r>
                  <w:r w:rsidRPr="00E77B82">
                    <w:rPr>
                      <w:rFonts w:ascii="Times New Roman" w:hAnsi="Times New Roman" w:cs="Times New Roman"/>
                      <w:sz w:val="24"/>
                      <w:szCs w:val="24"/>
                    </w:rPr>
                    <w:t>о</w:t>
                  </w:r>
                  <w:r w:rsidRPr="00E77B82">
                    <w:rPr>
                      <w:rFonts w:ascii="Times New Roman" w:hAnsi="Times New Roman" w:cs="Times New Roman"/>
                      <w:sz w:val="24"/>
                      <w:szCs w:val="24"/>
                    </w:rPr>
                    <w:t>держание ООП образовательной организации</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В течение учебного года</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Разработка и утверждение локальных актов, регламентиру</w:t>
                  </w:r>
                  <w:r w:rsidRPr="00E77B82">
                    <w:rPr>
                      <w:rFonts w:ascii="Times New Roman" w:hAnsi="Times New Roman" w:cs="Times New Roman"/>
                      <w:sz w:val="24"/>
                      <w:szCs w:val="24"/>
                    </w:rPr>
                    <w:t>ю</w:t>
                  </w:r>
                  <w:r w:rsidRPr="00E77B82">
                    <w:rPr>
                      <w:rFonts w:ascii="Times New Roman" w:hAnsi="Times New Roman" w:cs="Times New Roman"/>
                      <w:sz w:val="24"/>
                      <w:szCs w:val="24"/>
                    </w:rPr>
                    <w:t>щих организацию и проведение публичного отчета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организации</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выполнено </w:t>
                  </w:r>
                </w:p>
              </w:tc>
            </w:tr>
            <w:tr w:rsidR="005C37E9" w:rsidRPr="00E77B82" w:rsidTr="00D80342">
              <w:tc>
                <w:tcPr>
                  <w:tcW w:w="1980" w:type="dxa"/>
                  <w:vMerge w:val="restart"/>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Материально-</w:t>
                  </w:r>
                </w:p>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техническое обеспечение </w:t>
                  </w:r>
                  <w:r w:rsidRPr="00E77B82">
                    <w:rPr>
                      <w:rFonts w:ascii="Times New Roman" w:hAnsi="Times New Roman" w:cs="Times New Roman"/>
                      <w:sz w:val="24"/>
                      <w:szCs w:val="24"/>
                    </w:rPr>
                    <w:lastRenderedPageBreak/>
                    <w:t>введения ФГОС среднего общего образования</w:t>
                  </w: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lastRenderedPageBreak/>
                    <w:t>Анализ материально-</w:t>
                  </w:r>
                  <w:r w:rsidRPr="00E77B82">
                    <w:rPr>
                      <w:rFonts w:ascii="Times New Roman" w:hAnsi="Times New Roman" w:cs="Times New Roman"/>
                      <w:sz w:val="24"/>
                      <w:szCs w:val="24"/>
                    </w:rPr>
                    <w:softHyphen/>
                    <w:t>технического обеспечения реализации ФГОС СОО</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выполнено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соответствия материально-технической базы о</w:t>
                  </w:r>
                  <w:r w:rsidRPr="00E77B82">
                    <w:rPr>
                      <w:rFonts w:ascii="Times New Roman" w:hAnsi="Times New Roman" w:cs="Times New Roman"/>
                      <w:sz w:val="24"/>
                      <w:szCs w:val="24"/>
                    </w:rPr>
                    <w:t>б</w:t>
                  </w:r>
                  <w:r w:rsidRPr="00E77B82">
                    <w:rPr>
                      <w:rFonts w:ascii="Times New Roman" w:hAnsi="Times New Roman" w:cs="Times New Roman"/>
                      <w:sz w:val="24"/>
                      <w:szCs w:val="24"/>
                    </w:rPr>
                    <w:lastRenderedPageBreak/>
                    <w:t>разовательной организации требованиям ФГОС СОО</w:t>
                  </w:r>
                </w:p>
              </w:tc>
              <w:tc>
                <w:tcPr>
                  <w:tcW w:w="1559" w:type="dxa"/>
                </w:tcPr>
                <w:p w:rsidR="005C37E9" w:rsidRPr="00E77B82" w:rsidRDefault="005C37E9" w:rsidP="00D80342">
                  <w:pPr>
                    <w:autoSpaceDE w:val="0"/>
                    <w:autoSpaceDN w:val="0"/>
                    <w:adjustRightInd w:val="0"/>
                    <w:ind w:firstLine="52"/>
                    <w:rPr>
                      <w:rFonts w:ascii="Times New Roman" w:hAnsi="Times New Roman" w:cs="Times New Roman"/>
                      <w:sz w:val="24"/>
                      <w:szCs w:val="24"/>
                    </w:rPr>
                  </w:pPr>
                  <w:r w:rsidRPr="00E77B82">
                    <w:rPr>
                      <w:rFonts w:ascii="Times New Roman" w:hAnsi="Times New Roman" w:cs="Times New Roman"/>
                      <w:sz w:val="24"/>
                      <w:szCs w:val="24"/>
                    </w:rPr>
                    <w:lastRenderedPageBreak/>
                    <w:t>выполнено</w:t>
                  </w:r>
                </w:p>
              </w:tc>
            </w:tr>
            <w:tr w:rsidR="005C37E9" w:rsidRPr="00E77B82" w:rsidTr="00D80342">
              <w:tc>
                <w:tcPr>
                  <w:tcW w:w="1980" w:type="dxa"/>
                  <w:vMerge/>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выполнено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соответствия условий реализации ООП против</w:t>
                  </w:r>
                  <w:r w:rsidRPr="00E77B82">
                    <w:rPr>
                      <w:rFonts w:ascii="Times New Roman" w:hAnsi="Times New Roman" w:cs="Times New Roman"/>
                      <w:sz w:val="24"/>
                      <w:szCs w:val="24"/>
                    </w:rPr>
                    <w:t>о</w:t>
                  </w:r>
                  <w:r w:rsidRPr="00E77B82">
                    <w:rPr>
                      <w:rFonts w:ascii="Times New Roman" w:hAnsi="Times New Roman" w:cs="Times New Roman"/>
                      <w:sz w:val="24"/>
                      <w:szCs w:val="24"/>
                    </w:rPr>
                    <w:t>пожарным нормам, нормам охраны труда работников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организации</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выполнено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 xml:space="preserve">выполнено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w:t>
                  </w:r>
                  <w:r w:rsidRPr="00E77B82">
                    <w:rPr>
                      <w:rFonts w:ascii="Times New Roman" w:hAnsi="Times New Roman" w:cs="Times New Roman"/>
                      <w:sz w:val="24"/>
                      <w:szCs w:val="24"/>
                    </w:rPr>
                    <w:t>о</w:t>
                  </w:r>
                  <w:r w:rsidRPr="00E77B82">
                    <w:rPr>
                      <w:rFonts w:ascii="Times New Roman" w:hAnsi="Times New Roman" w:cs="Times New Roman"/>
                      <w:sz w:val="24"/>
                      <w:szCs w:val="24"/>
                    </w:rPr>
                    <w:t>вательными ресурсами</w:t>
                  </w:r>
                </w:p>
              </w:tc>
              <w:tc>
                <w:tcPr>
                  <w:tcW w:w="1559" w:type="dxa"/>
                </w:tcPr>
                <w:p w:rsidR="005C37E9" w:rsidRPr="00E77B82" w:rsidRDefault="005C37E9" w:rsidP="003C396E">
                  <w:pPr>
                    <w:rPr>
                      <w:rFonts w:ascii="Times New Roman" w:hAnsi="Times New Roman" w:cs="Times New Roman"/>
                      <w:sz w:val="24"/>
                      <w:szCs w:val="24"/>
                    </w:rPr>
                  </w:pPr>
                  <w:r>
                    <w:rPr>
                      <w:rFonts w:ascii="Times New Roman" w:eastAsia="MS Mincho" w:hAnsi="Times New Roman" w:cs="Times New Roman"/>
                      <w:sz w:val="24"/>
                      <w:szCs w:val="24"/>
                    </w:rPr>
                    <w:t>в</w:t>
                  </w:r>
                  <w:r w:rsidRPr="00E77B82">
                    <w:rPr>
                      <w:rFonts w:ascii="Times New Roman" w:eastAsia="MS Mincho" w:hAnsi="Times New Roman" w:cs="Times New Roman"/>
                      <w:sz w:val="24"/>
                      <w:szCs w:val="24"/>
                    </w:rPr>
                    <w:t xml:space="preserve"> соотве</w:t>
                  </w:r>
                  <w:r w:rsidRPr="00E77B82">
                    <w:rPr>
                      <w:rFonts w:ascii="Times New Roman" w:eastAsia="MS Mincho" w:hAnsi="Times New Roman" w:cs="Times New Roman"/>
                      <w:sz w:val="24"/>
                      <w:szCs w:val="24"/>
                    </w:rPr>
                    <w:t>т</w:t>
                  </w:r>
                  <w:r w:rsidRPr="00E77B82">
                    <w:rPr>
                      <w:rFonts w:ascii="Times New Roman" w:eastAsia="MS Mincho" w:hAnsi="Times New Roman" w:cs="Times New Roman"/>
                      <w:sz w:val="24"/>
                      <w:szCs w:val="24"/>
                    </w:rPr>
                    <w:t>ствии с пр</w:t>
                  </w:r>
                  <w:r w:rsidRPr="00E77B82">
                    <w:rPr>
                      <w:rFonts w:ascii="Times New Roman" w:eastAsia="MS Mincho" w:hAnsi="Times New Roman" w:cs="Times New Roman"/>
                      <w:sz w:val="24"/>
                      <w:szCs w:val="24"/>
                    </w:rPr>
                    <w:t>о</w:t>
                  </w:r>
                  <w:r w:rsidRPr="00E77B82">
                    <w:rPr>
                      <w:rFonts w:ascii="Times New Roman" w:eastAsia="MS Mincho" w:hAnsi="Times New Roman" w:cs="Times New Roman"/>
                      <w:sz w:val="24"/>
                      <w:szCs w:val="24"/>
                    </w:rPr>
                    <w:t xml:space="preserve">граммой развития </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w:t>
                  </w:r>
                  <w:r w:rsidRPr="00E77B82">
                    <w:rPr>
                      <w:rFonts w:ascii="Times New Roman" w:hAnsi="Times New Roman" w:cs="Times New Roman"/>
                      <w:sz w:val="24"/>
                      <w:szCs w:val="24"/>
                    </w:rPr>
                    <w:t>ь</w:t>
                  </w:r>
                  <w:r w:rsidRPr="00E77B82">
                    <w:rPr>
                      <w:rFonts w:ascii="Times New Roman" w:hAnsi="Times New Roman" w:cs="Times New Roman"/>
                      <w:sz w:val="24"/>
                      <w:szCs w:val="24"/>
                    </w:rPr>
                    <w:t>ных, региональных и иных базах данных</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выполнено</w:t>
                  </w:r>
                </w:p>
              </w:tc>
            </w:tr>
            <w:tr w:rsidR="005C37E9" w:rsidRPr="00E77B82" w:rsidTr="00D80342">
              <w:tc>
                <w:tcPr>
                  <w:tcW w:w="1980" w:type="dxa"/>
                  <w:vMerge/>
                  <w:vAlign w:val="center"/>
                </w:tcPr>
                <w:p w:rsidR="005C37E9" w:rsidRPr="00E77B82" w:rsidRDefault="005C37E9" w:rsidP="00D80342">
                  <w:pPr>
                    <w:jc w:val="both"/>
                    <w:rPr>
                      <w:rFonts w:ascii="Times New Roman" w:hAnsi="Times New Roman" w:cs="Times New Roman"/>
                      <w:sz w:val="24"/>
                      <w:szCs w:val="24"/>
                    </w:rPr>
                  </w:pPr>
                </w:p>
              </w:tc>
              <w:tc>
                <w:tcPr>
                  <w:tcW w:w="6804" w:type="dxa"/>
                </w:tcPr>
                <w:p w:rsidR="005C37E9" w:rsidRPr="00E77B82" w:rsidRDefault="005C37E9" w:rsidP="00760C38">
                  <w:pPr>
                    <w:rPr>
                      <w:rFonts w:ascii="Times New Roman" w:hAnsi="Times New Roman" w:cs="Times New Roman"/>
                      <w:sz w:val="24"/>
                      <w:szCs w:val="24"/>
                    </w:rPr>
                  </w:pPr>
                  <w:r w:rsidRPr="00E77B82">
                    <w:rPr>
                      <w:rFonts w:ascii="Times New Roman" w:hAnsi="Times New Roman" w:cs="Times New Roman"/>
                      <w:sz w:val="24"/>
                      <w:szCs w:val="24"/>
                    </w:rPr>
                    <w:t>Обеспечение контролируемого доступа участников образов</w:t>
                  </w:r>
                  <w:r w:rsidRPr="00E77B82">
                    <w:rPr>
                      <w:rFonts w:ascii="Times New Roman" w:hAnsi="Times New Roman" w:cs="Times New Roman"/>
                      <w:sz w:val="24"/>
                      <w:szCs w:val="24"/>
                    </w:rPr>
                    <w:t>а</w:t>
                  </w:r>
                  <w:r w:rsidRPr="00E77B82">
                    <w:rPr>
                      <w:rFonts w:ascii="Times New Roman" w:hAnsi="Times New Roman" w:cs="Times New Roman"/>
                      <w:sz w:val="24"/>
                      <w:szCs w:val="24"/>
                    </w:rPr>
                    <w:t>тельной деятельности к информационным образовательным ресурсам в сети Интернет</w:t>
                  </w:r>
                </w:p>
              </w:tc>
              <w:tc>
                <w:tcPr>
                  <w:tcW w:w="1559" w:type="dxa"/>
                </w:tcPr>
                <w:p w:rsidR="005C37E9" w:rsidRPr="00E77B82" w:rsidRDefault="005C37E9" w:rsidP="00D80342">
                  <w:pPr>
                    <w:jc w:val="both"/>
                    <w:rPr>
                      <w:rFonts w:ascii="Times New Roman" w:hAnsi="Times New Roman" w:cs="Times New Roman"/>
                      <w:sz w:val="24"/>
                      <w:szCs w:val="24"/>
                    </w:rPr>
                  </w:pPr>
                  <w:r w:rsidRPr="00E77B82">
                    <w:rPr>
                      <w:rFonts w:ascii="Times New Roman" w:hAnsi="Times New Roman" w:cs="Times New Roman"/>
                      <w:sz w:val="24"/>
                      <w:szCs w:val="24"/>
                    </w:rPr>
                    <w:t>выполнено</w:t>
                  </w:r>
                </w:p>
              </w:tc>
            </w:tr>
          </w:tbl>
          <w:p w:rsidR="00D80342" w:rsidRPr="00E77B82" w:rsidRDefault="00D80342" w:rsidP="00D445F2">
            <w:pPr>
              <w:spacing w:after="0" w:line="240" w:lineRule="auto"/>
              <w:jc w:val="center"/>
              <w:rPr>
                <w:rFonts w:ascii="Times New Roman" w:hAnsi="Times New Roman" w:cs="Times New Roman"/>
                <w:b/>
                <w:sz w:val="24"/>
                <w:szCs w:val="24"/>
              </w:rPr>
            </w:pPr>
          </w:p>
          <w:p w:rsidR="00D80342" w:rsidRPr="00E77B82" w:rsidRDefault="00D80342" w:rsidP="00D445F2">
            <w:pPr>
              <w:spacing w:after="0" w:line="240" w:lineRule="auto"/>
              <w:jc w:val="center"/>
              <w:rPr>
                <w:rFonts w:ascii="Times New Roman" w:hAnsi="Times New Roman" w:cs="Times New Roman"/>
                <w:b/>
                <w:sz w:val="24"/>
                <w:szCs w:val="24"/>
              </w:rPr>
            </w:pPr>
          </w:p>
          <w:p w:rsidR="00C666E0" w:rsidRPr="00E77B82" w:rsidRDefault="00C666E0" w:rsidP="00D80342">
            <w:pPr>
              <w:pStyle w:val="Default"/>
              <w:rPr>
                <w:rFonts w:ascii="Times New Roman" w:hAnsi="Times New Roman" w:cs="Times New Roman"/>
                <w:color w:val="auto"/>
              </w:rPr>
            </w:pPr>
          </w:p>
          <w:bookmarkEnd w:id="118"/>
          <w:bookmarkEnd w:id="119"/>
          <w:bookmarkEnd w:id="120"/>
          <w:bookmarkEnd w:id="121"/>
          <w:p w:rsidR="006A06E4" w:rsidRPr="00E77B82" w:rsidRDefault="006A06E4" w:rsidP="003E1A21">
            <w:pPr>
              <w:spacing w:after="0" w:line="240" w:lineRule="auto"/>
              <w:ind w:firstLine="567"/>
              <w:jc w:val="both"/>
              <w:rPr>
                <w:sz w:val="24"/>
                <w:szCs w:val="24"/>
              </w:rPr>
            </w:pPr>
          </w:p>
        </w:tc>
      </w:tr>
    </w:tbl>
    <w:p w:rsidR="006A06E4" w:rsidRDefault="006A06E4" w:rsidP="006A06E4">
      <w:pPr>
        <w:pStyle w:val="Default"/>
      </w:pPr>
    </w:p>
    <w:p w:rsidR="00706A6C" w:rsidRPr="004B3D48" w:rsidRDefault="00706A6C" w:rsidP="004B3D48">
      <w:pPr>
        <w:tabs>
          <w:tab w:val="num" w:pos="0"/>
          <w:tab w:val="left" w:pos="426"/>
        </w:tabs>
        <w:spacing w:after="0" w:line="240" w:lineRule="auto"/>
        <w:jc w:val="both"/>
        <w:rPr>
          <w:rFonts w:ascii="Times New Roman" w:hAnsi="Times New Roman" w:cs="Times New Roman"/>
          <w:sz w:val="24"/>
          <w:szCs w:val="24"/>
        </w:rPr>
      </w:pPr>
    </w:p>
    <w:sectPr w:rsidR="00706A6C" w:rsidRPr="004B3D48" w:rsidSect="00222900">
      <w:footerReference w:type="default" r:id="rId33"/>
      <w:pgSz w:w="11906" w:h="16838"/>
      <w:pgMar w:top="720" w:right="566" w:bottom="56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79B" w:rsidRDefault="0099379B" w:rsidP="00787DEA">
      <w:pPr>
        <w:spacing w:after="0" w:line="240" w:lineRule="auto"/>
      </w:pPr>
      <w:r>
        <w:separator/>
      </w:r>
    </w:p>
  </w:endnote>
  <w:endnote w:type="continuationSeparator" w:id="0">
    <w:p w:rsidR="0099379B" w:rsidRDefault="0099379B" w:rsidP="00787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Roboto Slab">
    <w:altName w:val="Times New Roman"/>
    <w:charset w:val="01"/>
    <w:family w:val="roman"/>
    <w:pitch w:val="variable"/>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1485"/>
      <w:docPartObj>
        <w:docPartGallery w:val="Page Numbers (Bottom of Page)"/>
        <w:docPartUnique/>
      </w:docPartObj>
    </w:sdtPr>
    <w:sdtEndPr/>
    <w:sdtContent>
      <w:p w:rsidR="00B36613" w:rsidRDefault="00406B9A">
        <w:pPr>
          <w:pStyle w:val="aff4"/>
          <w:jc w:val="right"/>
        </w:pPr>
        <w:r>
          <w:fldChar w:fldCharType="begin"/>
        </w:r>
        <w:r>
          <w:instrText xml:space="preserve"> PAGE   \* MERGEFORMAT </w:instrText>
        </w:r>
        <w:r>
          <w:fldChar w:fldCharType="separate"/>
        </w:r>
        <w:r>
          <w:rPr>
            <w:noProof/>
          </w:rPr>
          <w:t>1</w:t>
        </w:r>
        <w:r>
          <w:rPr>
            <w:noProof/>
          </w:rPr>
          <w:fldChar w:fldCharType="end"/>
        </w:r>
      </w:p>
    </w:sdtContent>
  </w:sdt>
  <w:p w:rsidR="00B36613" w:rsidRDefault="00B36613">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79B" w:rsidRDefault="0099379B" w:rsidP="00787DEA">
      <w:pPr>
        <w:spacing w:after="0" w:line="240" w:lineRule="auto"/>
      </w:pPr>
      <w:r>
        <w:separator/>
      </w:r>
    </w:p>
  </w:footnote>
  <w:footnote w:type="continuationSeparator" w:id="0">
    <w:p w:rsidR="0099379B" w:rsidRDefault="0099379B" w:rsidP="00787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2D30F8CA"/>
    <w:name w:val="WW8Num7"/>
    <w:lvl w:ilvl="0">
      <w:start w:val="1"/>
      <w:numFmt w:val="bullet"/>
      <w:lvlText w:val=""/>
      <w:lvlJc w:val="left"/>
      <w:pPr>
        <w:tabs>
          <w:tab w:val="num" w:pos="283"/>
        </w:tabs>
        <w:ind w:left="283" w:hanging="283"/>
      </w:pPr>
      <w:rPr>
        <w:rFonts w:ascii="Wingdings" w:hAnsi="Wingdings" w:hint="default"/>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
    <w:nsid w:val="0000187E"/>
    <w:multiLevelType w:val="hybridMultilevel"/>
    <w:tmpl w:val="87A2DC06"/>
    <w:lvl w:ilvl="0" w:tplc="5572618E">
      <w:start w:val="1"/>
      <w:numFmt w:val="bullet"/>
      <w:lvlText w:val="В"/>
      <w:lvlJc w:val="left"/>
    </w:lvl>
    <w:lvl w:ilvl="1" w:tplc="EBB2C656">
      <w:numFmt w:val="decimal"/>
      <w:lvlText w:val=""/>
      <w:lvlJc w:val="left"/>
    </w:lvl>
    <w:lvl w:ilvl="2" w:tplc="5ABA19FA">
      <w:numFmt w:val="decimal"/>
      <w:lvlText w:val=""/>
      <w:lvlJc w:val="left"/>
    </w:lvl>
    <w:lvl w:ilvl="3" w:tplc="E5767BD2">
      <w:numFmt w:val="decimal"/>
      <w:lvlText w:val=""/>
      <w:lvlJc w:val="left"/>
    </w:lvl>
    <w:lvl w:ilvl="4" w:tplc="9860262C">
      <w:numFmt w:val="decimal"/>
      <w:lvlText w:val=""/>
      <w:lvlJc w:val="left"/>
    </w:lvl>
    <w:lvl w:ilvl="5" w:tplc="E38E4D00">
      <w:numFmt w:val="decimal"/>
      <w:lvlText w:val=""/>
      <w:lvlJc w:val="left"/>
    </w:lvl>
    <w:lvl w:ilvl="6" w:tplc="533CA972">
      <w:numFmt w:val="decimal"/>
      <w:lvlText w:val=""/>
      <w:lvlJc w:val="left"/>
    </w:lvl>
    <w:lvl w:ilvl="7" w:tplc="06400708">
      <w:numFmt w:val="decimal"/>
      <w:lvlText w:val=""/>
      <w:lvlJc w:val="left"/>
    </w:lvl>
    <w:lvl w:ilvl="8" w:tplc="42D43674">
      <w:numFmt w:val="decimal"/>
      <w:lvlText w:val=""/>
      <w:lvlJc w:val="left"/>
    </w:lvl>
  </w:abstractNum>
  <w:abstractNum w:abstractNumId="2">
    <w:nsid w:val="0000692C"/>
    <w:multiLevelType w:val="hybridMultilevel"/>
    <w:tmpl w:val="E8C44582"/>
    <w:lvl w:ilvl="0" w:tplc="04190005">
      <w:start w:val="1"/>
      <w:numFmt w:val="bullet"/>
      <w:lvlText w:val=""/>
      <w:lvlJc w:val="left"/>
      <w:rPr>
        <w:rFonts w:ascii="Wingdings" w:hAnsi="Wingdings" w:hint="default"/>
      </w:rPr>
    </w:lvl>
    <w:lvl w:ilvl="1" w:tplc="BB46E1DA">
      <w:numFmt w:val="decimal"/>
      <w:lvlText w:val=""/>
      <w:lvlJc w:val="left"/>
    </w:lvl>
    <w:lvl w:ilvl="2" w:tplc="2E3281F2">
      <w:numFmt w:val="decimal"/>
      <w:lvlText w:val=""/>
      <w:lvlJc w:val="left"/>
    </w:lvl>
    <w:lvl w:ilvl="3" w:tplc="B4D0000C">
      <w:numFmt w:val="decimal"/>
      <w:lvlText w:val=""/>
      <w:lvlJc w:val="left"/>
    </w:lvl>
    <w:lvl w:ilvl="4" w:tplc="1F3498A0">
      <w:numFmt w:val="decimal"/>
      <w:lvlText w:val=""/>
      <w:lvlJc w:val="left"/>
    </w:lvl>
    <w:lvl w:ilvl="5" w:tplc="AD0C5ADC">
      <w:numFmt w:val="decimal"/>
      <w:lvlText w:val=""/>
      <w:lvlJc w:val="left"/>
    </w:lvl>
    <w:lvl w:ilvl="6" w:tplc="43964FE6">
      <w:numFmt w:val="decimal"/>
      <w:lvlText w:val=""/>
      <w:lvlJc w:val="left"/>
    </w:lvl>
    <w:lvl w:ilvl="7" w:tplc="7F7E8454">
      <w:numFmt w:val="decimal"/>
      <w:lvlText w:val=""/>
      <w:lvlJc w:val="left"/>
    </w:lvl>
    <w:lvl w:ilvl="8" w:tplc="F6D86292">
      <w:numFmt w:val="decimal"/>
      <w:lvlText w:val=""/>
      <w:lvlJc w:val="left"/>
    </w:lvl>
  </w:abstractNum>
  <w:abstractNum w:abstractNumId="3">
    <w:nsid w:val="01B11F9C"/>
    <w:multiLevelType w:val="hybridMultilevel"/>
    <w:tmpl w:val="CB1A1D0A"/>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E26257"/>
    <w:multiLevelType w:val="multilevel"/>
    <w:tmpl w:val="C6CC0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FC541F"/>
    <w:multiLevelType w:val="hybridMultilevel"/>
    <w:tmpl w:val="CAAEEBD6"/>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37095E"/>
    <w:multiLevelType w:val="hybridMultilevel"/>
    <w:tmpl w:val="071E463A"/>
    <w:lvl w:ilvl="0" w:tplc="04190005">
      <w:start w:val="1"/>
      <w:numFmt w:val="bullet"/>
      <w:lvlText w:val=""/>
      <w:lvlJc w:val="left"/>
      <w:rPr>
        <w:rFonts w:ascii="Wingdings" w:hAnsi="Wingdings" w:hint="default"/>
      </w:rPr>
    </w:lvl>
    <w:lvl w:ilvl="1" w:tplc="BDC819E6">
      <w:numFmt w:val="decimal"/>
      <w:lvlText w:val=""/>
      <w:lvlJc w:val="left"/>
    </w:lvl>
    <w:lvl w:ilvl="2" w:tplc="F9A0F99A">
      <w:numFmt w:val="decimal"/>
      <w:lvlText w:val=""/>
      <w:lvlJc w:val="left"/>
    </w:lvl>
    <w:lvl w:ilvl="3" w:tplc="1DEC419E">
      <w:numFmt w:val="decimal"/>
      <w:lvlText w:val=""/>
      <w:lvlJc w:val="left"/>
    </w:lvl>
    <w:lvl w:ilvl="4" w:tplc="AA949396">
      <w:numFmt w:val="decimal"/>
      <w:lvlText w:val=""/>
      <w:lvlJc w:val="left"/>
    </w:lvl>
    <w:lvl w:ilvl="5" w:tplc="7C008CF8">
      <w:numFmt w:val="decimal"/>
      <w:lvlText w:val=""/>
      <w:lvlJc w:val="left"/>
    </w:lvl>
    <w:lvl w:ilvl="6" w:tplc="674C38E2">
      <w:numFmt w:val="decimal"/>
      <w:lvlText w:val=""/>
      <w:lvlJc w:val="left"/>
    </w:lvl>
    <w:lvl w:ilvl="7" w:tplc="B8C2A286">
      <w:numFmt w:val="decimal"/>
      <w:lvlText w:val=""/>
      <w:lvlJc w:val="left"/>
    </w:lvl>
    <w:lvl w:ilvl="8" w:tplc="877ABC3E">
      <w:numFmt w:val="decimal"/>
      <w:lvlText w:val=""/>
      <w:lvlJc w:val="left"/>
    </w:lvl>
  </w:abstractNum>
  <w:abstractNum w:abstractNumId="7">
    <w:nsid w:val="03980F33"/>
    <w:multiLevelType w:val="hybridMultilevel"/>
    <w:tmpl w:val="8CBA2A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A73B5B"/>
    <w:multiLevelType w:val="hybridMultilevel"/>
    <w:tmpl w:val="8BB8743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9">
    <w:nsid w:val="0478287E"/>
    <w:multiLevelType w:val="hybridMultilevel"/>
    <w:tmpl w:val="D96221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7A37EB"/>
    <w:multiLevelType w:val="hybridMultilevel"/>
    <w:tmpl w:val="E9669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51753C"/>
    <w:multiLevelType w:val="hybridMultilevel"/>
    <w:tmpl w:val="8AC41EB0"/>
    <w:lvl w:ilvl="0" w:tplc="04190005">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2">
    <w:nsid w:val="06936E26"/>
    <w:multiLevelType w:val="hybridMultilevel"/>
    <w:tmpl w:val="DA50DD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EB1786"/>
    <w:multiLevelType w:val="multilevel"/>
    <w:tmpl w:val="58F66FD0"/>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nsid w:val="076D7F59"/>
    <w:multiLevelType w:val="hybridMultilevel"/>
    <w:tmpl w:val="A59E4A62"/>
    <w:lvl w:ilvl="0" w:tplc="04190005">
      <w:start w:val="1"/>
      <w:numFmt w:val="bullet"/>
      <w:lvlText w:val=""/>
      <w:lvlJc w:val="left"/>
      <w:rPr>
        <w:rFonts w:ascii="Wingdings" w:hAnsi="Wingdings"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15">
    <w:nsid w:val="07723E18"/>
    <w:multiLevelType w:val="hybridMultilevel"/>
    <w:tmpl w:val="9A7C14C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EE6B99"/>
    <w:multiLevelType w:val="hybridMultilevel"/>
    <w:tmpl w:val="1C1A9A9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nsid w:val="0890360B"/>
    <w:multiLevelType w:val="hybridMultilevel"/>
    <w:tmpl w:val="6E18214A"/>
    <w:lvl w:ilvl="0" w:tplc="80024742">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345" w:hanging="360"/>
      </w:pPr>
    </w:lvl>
    <w:lvl w:ilvl="2" w:tplc="0419001B" w:tentative="1">
      <w:start w:val="1"/>
      <w:numFmt w:val="lowerRoman"/>
      <w:lvlText w:val="%3."/>
      <w:lvlJc w:val="right"/>
      <w:pPr>
        <w:ind w:left="2065" w:hanging="180"/>
      </w:pPr>
    </w:lvl>
    <w:lvl w:ilvl="3" w:tplc="0419000F" w:tentative="1">
      <w:start w:val="1"/>
      <w:numFmt w:val="decimal"/>
      <w:lvlText w:val="%4."/>
      <w:lvlJc w:val="left"/>
      <w:pPr>
        <w:ind w:left="2785" w:hanging="360"/>
      </w:pPr>
    </w:lvl>
    <w:lvl w:ilvl="4" w:tplc="04190019" w:tentative="1">
      <w:start w:val="1"/>
      <w:numFmt w:val="lowerLetter"/>
      <w:lvlText w:val="%5."/>
      <w:lvlJc w:val="left"/>
      <w:pPr>
        <w:ind w:left="3505" w:hanging="360"/>
      </w:pPr>
    </w:lvl>
    <w:lvl w:ilvl="5" w:tplc="0419001B" w:tentative="1">
      <w:start w:val="1"/>
      <w:numFmt w:val="lowerRoman"/>
      <w:lvlText w:val="%6."/>
      <w:lvlJc w:val="right"/>
      <w:pPr>
        <w:ind w:left="4225" w:hanging="180"/>
      </w:pPr>
    </w:lvl>
    <w:lvl w:ilvl="6" w:tplc="0419000F" w:tentative="1">
      <w:start w:val="1"/>
      <w:numFmt w:val="decimal"/>
      <w:lvlText w:val="%7."/>
      <w:lvlJc w:val="left"/>
      <w:pPr>
        <w:ind w:left="4945" w:hanging="360"/>
      </w:pPr>
    </w:lvl>
    <w:lvl w:ilvl="7" w:tplc="04190019" w:tentative="1">
      <w:start w:val="1"/>
      <w:numFmt w:val="lowerLetter"/>
      <w:lvlText w:val="%8."/>
      <w:lvlJc w:val="left"/>
      <w:pPr>
        <w:ind w:left="5665" w:hanging="360"/>
      </w:pPr>
    </w:lvl>
    <w:lvl w:ilvl="8" w:tplc="0419001B" w:tentative="1">
      <w:start w:val="1"/>
      <w:numFmt w:val="lowerRoman"/>
      <w:lvlText w:val="%9."/>
      <w:lvlJc w:val="right"/>
      <w:pPr>
        <w:ind w:left="6385" w:hanging="180"/>
      </w:pPr>
    </w:lvl>
  </w:abstractNum>
  <w:abstractNum w:abstractNumId="18">
    <w:nsid w:val="098E4023"/>
    <w:multiLevelType w:val="hybridMultilevel"/>
    <w:tmpl w:val="9C68AC8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E0146D"/>
    <w:multiLevelType w:val="hybridMultilevel"/>
    <w:tmpl w:val="7F1CC14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2B44E1"/>
    <w:multiLevelType w:val="hybridMultilevel"/>
    <w:tmpl w:val="690EAF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53F06"/>
    <w:multiLevelType w:val="hybridMultilevel"/>
    <w:tmpl w:val="23584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E62DB5"/>
    <w:multiLevelType w:val="hybridMultilevel"/>
    <w:tmpl w:val="45B0FD6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3">
    <w:nsid w:val="0C821A91"/>
    <w:multiLevelType w:val="hybridMultilevel"/>
    <w:tmpl w:val="B0566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99087D"/>
    <w:multiLevelType w:val="hybridMultilevel"/>
    <w:tmpl w:val="C8D2A2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CC257B"/>
    <w:multiLevelType w:val="hybridMultilevel"/>
    <w:tmpl w:val="536CB7A4"/>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F127F0"/>
    <w:multiLevelType w:val="hybridMultilevel"/>
    <w:tmpl w:val="C3F8866C"/>
    <w:lvl w:ilvl="0" w:tplc="041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D4C3BEC"/>
    <w:multiLevelType w:val="multilevel"/>
    <w:tmpl w:val="1A00F502"/>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0D5D6B86"/>
    <w:multiLevelType w:val="hybridMultilevel"/>
    <w:tmpl w:val="7DDE10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9">
    <w:nsid w:val="0DC86F4F"/>
    <w:multiLevelType w:val="hybridMultilevel"/>
    <w:tmpl w:val="FEEAE1E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0E2132C2"/>
    <w:multiLevelType w:val="hybridMultilevel"/>
    <w:tmpl w:val="E7124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3F28A5"/>
    <w:multiLevelType w:val="hybridMultilevel"/>
    <w:tmpl w:val="C9A66D6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E685BB9"/>
    <w:multiLevelType w:val="hybridMultilevel"/>
    <w:tmpl w:val="3C863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CF2E8A"/>
    <w:multiLevelType w:val="hybridMultilevel"/>
    <w:tmpl w:val="25E088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F55AF0"/>
    <w:multiLevelType w:val="hybridMultilevel"/>
    <w:tmpl w:val="D0A84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3163A7"/>
    <w:multiLevelType w:val="hybridMultilevel"/>
    <w:tmpl w:val="7674B99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456801"/>
    <w:multiLevelType w:val="hybridMultilevel"/>
    <w:tmpl w:val="5C2A2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6D4B26"/>
    <w:multiLevelType w:val="hybridMultilevel"/>
    <w:tmpl w:val="535ED69E"/>
    <w:lvl w:ilvl="0" w:tplc="04190005">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8">
    <w:nsid w:val="10A6644B"/>
    <w:multiLevelType w:val="hybridMultilevel"/>
    <w:tmpl w:val="C50E26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C804E7"/>
    <w:multiLevelType w:val="multilevel"/>
    <w:tmpl w:val="628E40CA"/>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10E01944"/>
    <w:multiLevelType w:val="multilevel"/>
    <w:tmpl w:val="17BE4F22"/>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
    <w:nsid w:val="10FC355A"/>
    <w:multiLevelType w:val="hybridMultilevel"/>
    <w:tmpl w:val="0A969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8A1899"/>
    <w:multiLevelType w:val="hybridMultilevel"/>
    <w:tmpl w:val="ACD04656"/>
    <w:lvl w:ilvl="0" w:tplc="04190005">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43">
    <w:nsid w:val="11A34403"/>
    <w:multiLevelType w:val="hybridMultilevel"/>
    <w:tmpl w:val="D3388118"/>
    <w:lvl w:ilvl="0" w:tplc="04190005">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4">
    <w:nsid w:val="11C86571"/>
    <w:multiLevelType w:val="hybridMultilevel"/>
    <w:tmpl w:val="F3989D1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2A62B86"/>
    <w:multiLevelType w:val="hybridMultilevel"/>
    <w:tmpl w:val="DD72FBF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AA3776"/>
    <w:multiLevelType w:val="hybridMultilevel"/>
    <w:tmpl w:val="D4845C4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7">
    <w:nsid w:val="131D60E5"/>
    <w:multiLevelType w:val="hybridMultilevel"/>
    <w:tmpl w:val="0B6681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525F14"/>
    <w:multiLevelType w:val="hybridMultilevel"/>
    <w:tmpl w:val="9B9E6E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986427"/>
    <w:multiLevelType w:val="hybridMultilevel"/>
    <w:tmpl w:val="0096C368"/>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C930EC"/>
    <w:multiLevelType w:val="hybridMultilevel"/>
    <w:tmpl w:val="160899CA"/>
    <w:lvl w:ilvl="0" w:tplc="6C50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2">
    <w:nsid w:val="14E9564F"/>
    <w:multiLevelType w:val="hybridMultilevel"/>
    <w:tmpl w:val="325678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7904CD"/>
    <w:multiLevelType w:val="hybridMultilevel"/>
    <w:tmpl w:val="9F7E1E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940A99"/>
    <w:multiLevelType w:val="hybridMultilevel"/>
    <w:tmpl w:val="91D06A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85295F"/>
    <w:multiLevelType w:val="multilevel"/>
    <w:tmpl w:val="BD88B63E"/>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6">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7">
    <w:nsid w:val="18122180"/>
    <w:multiLevelType w:val="hybridMultilevel"/>
    <w:tmpl w:val="AD0891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620B4E"/>
    <w:multiLevelType w:val="hybridMultilevel"/>
    <w:tmpl w:val="C2DE41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8024E0"/>
    <w:multiLevelType w:val="hybridMultilevel"/>
    <w:tmpl w:val="F0F0C9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560ADB"/>
    <w:multiLevelType w:val="hybridMultilevel"/>
    <w:tmpl w:val="293672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1">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1B0700CD"/>
    <w:multiLevelType w:val="hybridMultilevel"/>
    <w:tmpl w:val="DE1439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8D37BC"/>
    <w:multiLevelType w:val="hybridMultilevel"/>
    <w:tmpl w:val="41BE89F4"/>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826945"/>
    <w:multiLevelType w:val="singleLevel"/>
    <w:tmpl w:val="87F68E66"/>
    <w:lvl w:ilvl="0">
      <w:start w:val="1"/>
      <w:numFmt w:val="decimal"/>
      <w:lvlText w:val="%1."/>
      <w:lvlJc w:val="left"/>
      <w:pPr>
        <w:tabs>
          <w:tab w:val="num" w:pos="390"/>
        </w:tabs>
        <w:ind w:left="390" w:hanging="390"/>
      </w:pPr>
      <w:rPr>
        <w:rFonts w:hint="default"/>
      </w:rPr>
    </w:lvl>
  </w:abstractNum>
  <w:abstractNum w:abstractNumId="65">
    <w:nsid w:val="1CD55E26"/>
    <w:multiLevelType w:val="hybridMultilevel"/>
    <w:tmpl w:val="34A86D4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F239D4"/>
    <w:multiLevelType w:val="hybridMultilevel"/>
    <w:tmpl w:val="5DAC03E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7">
    <w:nsid w:val="1D6B560E"/>
    <w:multiLevelType w:val="hybridMultilevel"/>
    <w:tmpl w:val="50BEFA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6B7C36"/>
    <w:multiLevelType w:val="hybridMultilevel"/>
    <w:tmpl w:val="D8745E00"/>
    <w:lvl w:ilvl="0" w:tplc="B8D0B39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1FA118BE"/>
    <w:multiLevelType w:val="hybridMultilevel"/>
    <w:tmpl w:val="F2121E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FAB17E0"/>
    <w:multiLevelType w:val="hybridMultilevel"/>
    <w:tmpl w:val="4594D180"/>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9D3BEC"/>
    <w:multiLevelType w:val="hybridMultilevel"/>
    <w:tmpl w:val="F35CD5F6"/>
    <w:lvl w:ilvl="0" w:tplc="FF46AA4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293D5D"/>
    <w:multiLevelType w:val="hybridMultilevel"/>
    <w:tmpl w:val="CCCA1C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3F0C86"/>
    <w:multiLevelType w:val="hybridMultilevel"/>
    <w:tmpl w:val="4A7623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634579"/>
    <w:multiLevelType w:val="hybridMultilevel"/>
    <w:tmpl w:val="EC92253A"/>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36C19D8"/>
    <w:multiLevelType w:val="multilevel"/>
    <w:tmpl w:val="5DDA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4A918B6"/>
    <w:multiLevelType w:val="hybridMultilevel"/>
    <w:tmpl w:val="7ED431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5502DA4"/>
    <w:multiLevelType w:val="multilevel"/>
    <w:tmpl w:val="5AC6B152"/>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8">
    <w:nsid w:val="256A187D"/>
    <w:multiLevelType w:val="hybridMultilevel"/>
    <w:tmpl w:val="587CF804"/>
    <w:lvl w:ilvl="0" w:tplc="04190005">
      <w:start w:val="1"/>
      <w:numFmt w:val="bullet"/>
      <w:lvlText w:val=""/>
      <w:lvlJc w:val="left"/>
      <w:rPr>
        <w:rFonts w:ascii="Wingdings" w:hAnsi="Wingdings"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79">
    <w:nsid w:val="264B3C03"/>
    <w:multiLevelType w:val="hybridMultilevel"/>
    <w:tmpl w:val="FC1EAF60"/>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664106C"/>
    <w:multiLevelType w:val="hybridMultilevel"/>
    <w:tmpl w:val="0616F516"/>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1">
    <w:nsid w:val="26CE6546"/>
    <w:multiLevelType w:val="hybridMultilevel"/>
    <w:tmpl w:val="F698E7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4A72FB"/>
    <w:multiLevelType w:val="hybridMultilevel"/>
    <w:tmpl w:val="C78600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844ACA0"/>
    <w:multiLevelType w:val="hybridMultilevel"/>
    <w:tmpl w:val="ED112D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8C5403E"/>
    <w:multiLevelType w:val="hybridMultilevel"/>
    <w:tmpl w:val="AEFA4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DF3E05"/>
    <w:multiLevelType w:val="hybridMultilevel"/>
    <w:tmpl w:val="2520C5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C51C83"/>
    <w:multiLevelType w:val="hybridMultilevel"/>
    <w:tmpl w:val="224299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2A4A8C"/>
    <w:multiLevelType w:val="hybridMultilevel"/>
    <w:tmpl w:val="4934E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B353E9A"/>
    <w:multiLevelType w:val="hybridMultilevel"/>
    <w:tmpl w:val="D7CC37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9">
    <w:nsid w:val="2B4779C5"/>
    <w:multiLevelType w:val="hybridMultilevel"/>
    <w:tmpl w:val="B27A961E"/>
    <w:lvl w:ilvl="0" w:tplc="04190005">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90">
    <w:nsid w:val="2B8C4E14"/>
    <w:multiLevelType w:val="hybridMultilevel"/>
    <w:tmpl w:val="0FCE98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BE23381"/>
    <w:multiLevelType w:val="hybridMultilevel"/>
    <w:tmpl w:val="55A4EC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FF08F2"/>
    <w:multiLevelType w:val="hybridMultilevel"/>
    <w:tmpl w:val="055AC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CE2971"/>
    <w:multiLevelType w:val="hybridMultilevel"/>
    <w:tmpl w:val="3C7A91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23453D"/>
    <w:multiLevelType w:val="hybridMultilevel"/>
    <w:tmpl w:val="E1E46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332725"/>
    <w:multiLevelType w:val="hybridMultilevel"/>
    <w:tmpl w:val="286E7B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5C4BA6"/>
    <w:multiLevelType w:val="hybridMultilevel"/>
    <w:tmpl w:val="C8CE06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4E227F"/>
    <w:multiLevelType w:val="hybridMultilevel"/>
    <w:tmpl w:val="7D664F1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F120604"/>
    <w:multiLevelType w:val="hybridMultilevel"/>
    <w:tmpl w:val="D6F0340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1956756"/>
    <w:multiLevelType w:val="hybridMultilevel"/>
    <w:tmpl w:val="2CD09A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C049DD"/>
    <w:multiLevelType w:val="hybridMultilevel"/>
    <w:tmpl w:val="DD9A06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2C55C43"/>
    <w:multiLevelType w:val="hybridMultilevel"/>
    <w:tmpl w:val="8C622E5C"/>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2D718B2"/>
    <w:multiLevelType w:val="hybridMultilevel"/>
    <w:tmpl w:val="3A66DF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FA6183"/>
    <w:multiLevelType w:val="hybridMultilevel"/>
    <w:tmpl w:val="60BA18F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04">
    <w:nsid w:val="341A75B0"/>
    <w:multiLevelType w:val="hybridMultilevel"/>
    <w:tmpl w:val="5A6EC7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5304EB"/>
    <w:multiLevelType w:val="hybridMultilevel"/>
    <w:tmpl w:val="DB9815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AB3544"/>
    <w:multiLevelType w:val="hybridMultilevel"/>
    <w:tmpl w:val="62F6E5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5E0B7B"/>
    <w:multiLevelType w:val="hybridMultilevel"/>
    <w:tmpl w:val="54CC65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A75164"/>
    <w:multiLevelType w:val="hybridMultilevel"/>
    <w:tmpl w:val="72CA0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AF0D23"/>
    <w:multiLevelType w:val="hybridMultilevel"/>
    <w:tmpl w:val="3BF0EB30"/>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nsid w:val="36CE33B8"/>
    <w:multiLevelType w:val="hybridMultilevel"/>
    <w:tmpl w:val="3EB04D1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8BA7F6D"/>
    <w:multiLevelType w:val="hybridMultilevel"/>
    <w:tmpl w:val="99FE276E"/>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326821"/>
    <w:multiLevelType w:val="hybridMultilevel"/>
    <w:tmpl w:val="0F3E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4F6492"/>
    <w:multiLevelType w:val="hybridMultilevel"/>
    <w:tmpl w:val="E9F88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54223B"/>
    <w:multiLevelType w:val="hybridMultilevel"/>
    <w:tmpl w:val="AE5C74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C5F458D"/>
    <w:multiLevelType w:val="hybridMultilevel"/>
    <w:tmpl w:val="020284DE"/>
    <w:lvl w:ilvl="0" w:tplc="04190005">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16">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C961521"/>
    <w:multiLevelType w:val="hybridMultilevel"/>
    <w:tmpl w:val="88F83A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CD5016D"/>
    <w:multiLevelType w:val="hybridMultilevel"/>
    <w:tmpl w:val="BF0E37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D6A445A"/>
    <w:multiLevelType w:val="hybridMultilevel"/>
    <w:tmpl w:val="E7A66C4C"/>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DF2377F"/>
    <w:multiLevelType w:val="hybridMultilevel"/>
    <w:tmpl w:val="6C42B5F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0558BD"/>
    <w:multiLevelType w:val="hybridMultilevel"/>
    <w:tmpl w:val="0FA456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21268F"/>
    <w:multiLevelType w:val="multilevel"/>
    <w:tmpl w:val="0B260B12"/>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F931DE2"/>
    <w:multiLevelType w:val="hybridMultilevel"/>
    <w:tmpl w:val="46524E0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4">
    <w:nsid w:val="40315B39"/>
    <w:multiLevelType w:val="hybridMultilevel"/>
    <w:tmpl w:val="D51AC20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5">
    <w:nsid w:val="406069D6"/>
    <w:multiLevelType w:val="hybridMultilevel"/>
    <w:tmpl w:val="FA6C8D56"/>
    <w:lvl w:ilvl="0" w:tplc="E36A0D9A">
      <w:start w:val="1"/>
      <w:numFmt w:val="bullet"/>
      <w:lvlText w:val="–"/>
      <w:lvlJc w:val="left"/>
      <w:pPr>
        <w:ind w:left="1429" w:hanging="360"/>
      </w:pPr>
      <w:rPr>
        <w:rFonts w:ascii="Times New Roman" w:hAnsi="Times New Roman" w:cs="Times New Roman" w:hint="default"/>
      </w:rPr>
    </w:lvl>
    <w:lvl w:ilvl="1" w:tplc="04190005">
      <w:start w:val="1"/>
      <w:numFmt w:val="bullet"/>
      <w:lvlText w:val=""/>
      <w:lvlJc w:val="left"/>
      <w:pPr>
        <w:ind w:left="1230"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6">
    <w:nsid w:val="40E67F41"/>
    <w:multiLevelType w:val="hybridMultilevel"/>
    <w:tmpl w:val="75DCF3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625AA3"/>
    <w:multiLevelType w:val="hybridMultilevel"/>
    <w:tmpl w:val="E632AD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E21919"/>
    <w:multiLevelType w:val="hybridMultilevel"/>
    <w:tmpl w:val="19367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860207"/>
    <w:multiLevelType w:val="hybridMultilevel"/>
    <w:tmpl w:val="00E8064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0">
    <w:nsid w:val="449557D0"/>
    <w:multiLevelType w:val="hybridMultilevel"/>
    <w:tmpl w:val="40741A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A40851"/>
    <w:multiLevelType w:val="hybridMultilevel"/>
    <w:tmpl w:val="75440B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1A361E"/>
    <w:multiLevelType w:val="hybridMultilevel"/>
    <w:tmpl w:val="A7B43C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AA43B8"/>
    <w:multiLevelType w:val="multilevel"/>
    <w:tmpl w:val="5E7C3EBC"/>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4">
    <w:nsid w:val="462B3158"/>
    <w:multiLevelType w:val="hybridMultilevel"/>
    <w:tmpl w:val="7B281E8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5">
    <w:nsid w:val="46B54B38"/>
    <w:multiLevelType w:val="hybridMultilevel"/>
    <w:tmpl w:val="F09AE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45779B"/>
    <w:multiLevelType w:val="hybridMultilevel"/>
    <w:tmpl w:val="A50A14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8034B6"/>
    <w:multiLevelType w:val="hybridMultilevel"/>
    <w:tmpl w:val="AFA6151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8">
    <w:nsid w:val="47926695"/>
    <w:multiLevelType w:val="hybridMultilevel"/>
    <w:tmpl w:val="EEA60AA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8745E02"/>
    <w:multiLevelType w:val="hybridMultilevel"/>
    <w:tmpl w:val="610C61C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3D4872"/>
    <w:multiLevelType w:val="hybridMultilevel"/>
    <w:tmpl w:val="ED8CBB48"/>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2">
    <w:nsid w:val="4A513AE0"/>
    <w:multiLevelType w:val="hybridMultilevel"/>
    <w:tmpl w:val="3A788C6C"/>
    <w:lvl w:ilvl="0" w:tplc="7D386B08">
      <w:start w:val="1"/>
      <w:numFmt w:val="bullet"/>
      <w:lvlText w:val=""/>
      <w:lvlJc w:val="left"/>
      <w:pPr>
        <w:ind w:left="789" w:hanging="360"/>
      </w:pPr>
      <w:rPr>
        <w:rFonts w:ascii="Wingdings" w:hAnsi="Wingdings"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43">
    <w:nsid w:val="4B14006E"/>
    <w:multiLevelType w:val="hybridMultilevel"/>
    <w:tmpl w:val="2E62EF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287299"/>
    <w:multiLevelType w:val="hybridMultilevel"/>
    <w:tmpl w:val="6B785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C5A6E55"/>
    <w:multiLevelType w:val="hybridMultilevel"/>
    <w:tmpl w:val="F8D6C312"/>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4C7B57C5"/>
    <w:multiLevelType w:val="hybridMultilevel"/>
    <w:tmpl w:val="1A940BA4"/>
    <w:lvl w:ilvl="0" w:tplc="04190005">
      <w:start w:val="1"/>
      <w:numFmt w:val="bullet"/>
      <w:lvlText w:val=""/>
      <w:lvlJc w:val="left"/>
      <w:pPr>
        <w:ind w:left="360" w:hanging="360"/>
      </w:pPr>
      <w:rPr>
        <w:rFonts w:ascii="Wingdings" w:hAnsi="Wingdings" w:hint="default"/>
      </w:rPr>
    </w:lvl>
    <w:lvl w:ilvl="1" w:tplc="E10C18C0">
      <w:numFmt w:val="bullet"/>
      <w:lvlText w:val="•"/>
      <w:lvlJc w:val="left"/>
      <w:pPr>
        <w:ind w:left="1798" w:hanging="435"/>
      </w:pPr>
      <w:rPr>
        <w:rFonts w:ascii="Times New Roman" w:eastAsia="Calibri" w:hAnsi="Times New Roman" w:cs="Times New Roman"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7">
    <w:nsid w:val="4D172C60"/>
    <w:multiLevelType w:val="hybridMultilevel"/>
    <w:tmpl w:val="1F767B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8">
    <w:nsid w:val="4D4A63EE"/>
    <w:multiLevelType w:val="multilevel"/>
    <w:tmpl w:val="DDDE2B0E"/>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9">
    <w:nsid w:val="4D6B501A"/>
    <w:multiLevelType w:val="hybridMultilevel"/>
    <w:tmpl w:val="6C8220F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E0C5BEB"/>
    <w:multiLevelType w:val="hybridMultilevel"/>
    <w:tmpl w:val="0F70AA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E6F350E"/>
    <w:multiLevelType w:val="hybridMultilevel"/>
    <w:tmpl w:val="1E840334"/>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78077B"/>
    <w:multiLevelType w:val="hybridMultilevel"/>
    <w:tmpl w:val="33BC098C"/>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ED91806"/>
    <w:multiLevelType w:val="multilevel"/>
    <w:tmpl w:val="8D20792A"/>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4">
    <w:nsid w:val="4F0B1DA2"/>
    <w:multiLevelType w:val="hybridMultilevel"/>
    <w:tmpl w:val="090EC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FE666F5"/>
    <w:multiLevelType w:val="hybridMultilevel"/>
    <w:tmpl w:val="226017B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580A07"/>
    <w:multiLevelType w:val="hybridMultilevel"/>
    <w:tmpl w:val="B1B2B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94508F"/>
    <w:multiLevelType w:val="hybridMultilevel"/>
    <w:tmpl w:val="673CC55A"/>
    <w:lvl w:ilvl="0" w:tplc="04190005">
      <w:start w:val="1"/>
      <w:numFmt w:val="bullet"/>
      <w:lvlText w:val=""/>
      <w:lvlJc w:val="left"/>
      <w:pPr>
        <w:tabs>
          <w:tab w:val="num" w:pos="153"/>
        </w:tabs>
        <w:ind w:left="153" w:hanging="360"/>
      </w:pPr>
      <w:rPr>
        <w:rFonts w:ascii="Wingdings" w:hAnsi="Wingdings"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58">
    <w:nsid w:val="51C37710"/>
    <w:multiLevelType w:val="hybridMultilevel"/>
    <w:tmpl w:val="07906A7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59">
    <w:nsid w:val="521B2732"/>
    <w:multiLevelType w:val="hybridMultilevel"/>
    <w:tmpl w:val="8C180C1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24435EB"/>
    <w:multiLevelType w:val="hybridMultilevel"/>
    <w:tmpl w:val="501A58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1">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2">
    <w:nsid w:val="53593C9B"/>
    <w:multiLevelType w:val="hybridMultilevel"/>
    <w:tmpl w:val="6CEC1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53B80E5C"/>
    <w:multiLevelType w:val="multilevel"/>
    <w:tmpl w:val="3B2433BC"/>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4">
    <w:nsid w:val="546910EA"/>
    <w:multiLevelType w:val="hybridMultilevel"/>
    <w:tmpl w:val="7A069E42"/>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51E38BF"/>
    <w:multiLevelType w:val="hybridMultilevel"/>
    <w:tmpl w:val="678CDE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552B0BCD"/>
    <w:multiLevelType w:val="hybridMultilevel"/>
    <w:tmpl w:val="2534C0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5D04B24"/>
    <w:multiLevelType w:val="multilevel"/>
    <w:tmpl w:val="BF2EF88C"/>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8">
    <w:nsid w:val="55F71CCE"/>
    <w:multiLevelType w:val="multilevel"/>
    <w:tmpl w:val="67A834F6"/>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9">
    <w:nsid w:val="56443590"/>
    <w:multiLevelType w:val="hybridMultilevel"/>
    <w:tmpl w:val="9BF23000"/>
    <w:lvl w:ilvl="0" w:tplc="D7F8C1D4">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345" w:hanging="360"/>
      </w:pPr>
    </w:lvl>
    <w:lvl w:ilvl="2" w:tplc="0419001B" w:tentative="1">
      <w:start w:val="1"/>
      <w:numFmt w:val="lowerRoman"/>
      <w:lvlText w:val="%3."/>
      <w:lvlJc w:val="right"/>
      <w:pPr>
        <w:ind w:left="2065" w:hanging="180"/>
      </w:pPr>
    </w:lvl>
    <w:lvl w:ilvl="3" w:tplc="0419000F" w:tentative="1">
      <w:start w:val="1"/>
      <w:numFmt w:val="decimal"/>
      <w:lvlText w:val="%4."/>
      <w:lvlJc w:val="left"/>
      <w:pPr>
        <w:ind w:left="2785" w:hanging="360"/>
      </w:pPr>
    </w:lvl>
    <w:lvl w:ilvl="4" w:tplc="04190019" w:tentative="1">
      <w:start w:val="1"/>
      <w:numFmt w:val="lowerLetter"/>
      <w:lvlText w:val="%5."/>
      <w:lvlJc w:val="left"/>
      <w:pPr>
        <w:ind w:left="3505" w:hanging="360"/>
      </w:pPr>
    </w:lvl>
    <w:lvl w:ilvl="5" w:tplc="0419001B" w:tentative="1">
      <w:start w:val="1"/>
      <w:numFmt w:val="lowerRoman"/>
      <w:lvlText w:val="%6."/>
      <w:lvlJc w:val="right"/>
      <w:pPr>
        <w:ind w:left="4225" w:hanging="180"/>
      </w:pPr>
    </w:lvl>
    <w:lvl w:ilvl="6" w:tplc="0419000F" w:tentative="1">
      <w:start w:val="1"/>
      <w:numFmt w:val="decimal"/>
      <w:lvlText w:val="%7."/>
      <w:lvlJc w:val="left"/>
      <w:pPr>
        <w:ind w:left="4945" w:hanging="360"/>
      </w:pPr>
    </w:lvl>
    <w:lvl w:ilvl="7" w:tplc="04190019" w:tentative="1">
      <w:start w:val="1"/>
      <w:numFmt w:val="lowerLetter"/>
      <w:lvlText w:val="%8."/>
      <w:lvlJc w:val="left"/>
      <w:pPr>
        <w:ind w:left="5665" w:hanging="360"/>
      </w:pPr>
    </w:lvl>
    <w:lvl w:ilvl="8" w:tplc="0419001B" w:tentative="1">
      <w:start w:val="1"/>
      <w:numFmt w:val="lowerRoman"/>
      <w:lvlText w:val="%9."/>
      <w:lvlJc w:val="right"/>
      <w:pPr>
        <w:ind w:left="6385" w:hanging="180"/>
      </w:pPr>
    </w:lvl>
  </w:abstractNum>
  <w:abstractNum w:abstractNumId="170">
    <w:nsid w:val="568E3E6D"/>
    <w:multiLevelType w:val="hybridMultilevel"/>
    <w:tmpl w:val="3BD8443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1">
    <w:nsid w:val="56A710C1"/>
    <w:multiLevelType w:val="hybridMultilevel"/>
    <w:tmpl w:val="E01E70F2"/>
    <w:lvl w:ilvl="0" w:tplc="04190003">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7B16697"/>
    <w:multiLevelType w:val="hybridMultilevel"/>
    <w:tmpl w:val="18480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5D4007"/>
    <w:multiLevelType w:val="hybridMultilevel"/>
    <w:tmpl w:val="11C05A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8B31D4E"/>
    <w:multiLevelType w:val="hybridMultilevel"/>
    <w:tmpl w:val="E446E9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5F6261"/>
    <w:multiLevelType w:val="hybridMultilevel"/>
    <w:tmpl w:val="DB6C3C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96D77DA"/>
    <w:multiLevelType w:val="hybridMultilevel"/>
    <w:tmpl w:val="96D60B94"/>
    <w:lvl w:ilvl="0" w:tplc="04190005">
      <w:start w:val="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7">
    <w:nsid w:val="5B1C1DB9"/>
    <w:multiLevelType w:val="hybridMultilevel"/>
    <w:tmpl w:val="FA6A7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B441823"/>
    <w:multiLevelType w:val="multilevel"/>
    <w:tmpl w:val="DF42995C"/>
    <w:lvl w:ilvl="0">
      <w:start w:val="1"/>
      <w:numFmt w:val="decimal"/>
      <w:lvlText w:val="%1."/>
      <w:lvlJc w:val="left"/>
      <w:pPr>
        <w:tabs>
          <w:tab w:val="num" w:pos="720"/>
        </w:tabs>
        <w:ind w:left="720" w:hanging="360"/>
      </w:pPr>
      <w:rPr>
        <w:b/>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B661974"/>
    <w:multiLevelType w:val="hybridMultilevel"/>
    <w:tmpl w:val="42D43E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B8661D9"/>
    <w:multiLevelType w:val="hybridMultilevel"/>
    <w:tmpl w:val="0374E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C23768F"/>
    <w:multiLevelType w:val="hybridMultilevel"/>
    <w:tmpl w:val="5756E3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CA85D5F"/>
    <w:multiLevelType w:val="hybridMultilevel"/>
    <w:tmpl w:val="7F02FF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CE16ADF"/>
    <w:multiLevelType w:val="hybridMultilevel"/>
    <w:tmpl w:val="5F7A38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D81789B"/>
    <w:multiLevelType w:val="hybridMultilevel"/>
    <w:tmpl w:val="EE6C2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E0D66AC"/>
    <w:multiLevelType w:val="hybridMultilevel"/>
    <w:tmpl w:val="265E607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E5F2C73"/>
    <w:multiLevelType w:val="hybridMultilevel"/>
    <w:tmpl w:val="D85485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4F1A5E"/>
    <w:multiLevelType w:val="hybridMultilevel"/>
    <w:tmpl w:val="751C2A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5A48EA"/>
    <w:multiLevelType w:val="hybridMultilevel"/>
    <w:tmpl w:val="71C0661C"/>
    <w:lvl w:ilvl="0" w:tplc="627CBE3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5FA46FE3"/>
    <w:multiLevelType w:val="hybridMultilevel"/>
    <w:tmpl w:val="34DE9A7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0">
    <w:nsid w:val="5FD95852"/>
    <w:multiLevelType w:val="multilevel"/>
    <w:tmpl w:val="14B02C7A"/>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1">
    <w:nsid w:val="609F7ECA"/>
    <w:multiLevelType w:val="hybridMultilevel"/>
    <w:tmpl w:val="E2C2ED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042404"/>
    <w:multiLevelType w:val="hybridMultilevel"/>
    <w:tmpl w:val="237E2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18B55D4"/>
    <w:multiLevelType w:val="hybridMultilevel"/>
    <w:tmpl w:val="D10A1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C50293"/>
    <w:multiLevelType w:val="hybridMultilevel"/>
    <w:tmpl w:val="F758861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5">
    <w:nsid w:val="620F2A5B"/>
    <w:multiLevelType w:val="hybridMultilevel"/>
    <w:tmpl w:val="49EEB4B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6">
    <w:nsid w:val="621A45F8"/>
    <w:multiLevelType w:val="hybridMultilevel"/>
    <w:tmpl w:val="F7B8FB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A408B2"/>
    <w:multiLevelType w:val="hybridMultilevel"/>
    <w:tmpl w:val="82D249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C5766E"/>
    <w:multiLevelType w:val="hybridMultilevel"/>
    <w:tmpl w:val="58B0D5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3783EDE"/>
    <w:multiLevelType w:val="hybridMultilevel"/>
    <w:tmpl w:val="058E5192"/>
    <w:lvl w:ilvl="0" w:tplc="04190005">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0">
    <w:nsid w:val="642405A2"/>
    <w:multiLevelType w:val="hybridMultilevel"/>
    <w:tmpl w:val="AF9A232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4281C69"/>
    <w:multiLevelType w:val="hybridMultilevel"/>
    <w:tmpl w:val="1A2A1E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6420F6"/>
    <w:multiLevelType w:val="hybridMultilevel"/>
    <w:tmpl w:val="72D856C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5815A74"/>
    <w:multiLevelType w:val="hybridMultilevel"/>
    <w:tmpl w:val="B6D232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6180197"/>
    <w:multiLevelType w:val="hybridMultilevel"/>
    <w:tmpl w:val="4E046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964B37"/>
    <w:multiLevelType w:val="hybridMultilevel"/>
    <w:tmpl w:val="71C0661C"/>
    <w:lvl w:ilvl="0" w:tplc="627CBE3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nsid w:val="68F424A1"/>
    <w:multiLevelType w:val="hybridMultilevel"/>
    <w:tmpl w:val="018A54B0"/>
    <w:lvl w:ilvl="0" w:tplc="04190005">
      <w:start w:val="1"/>
      <w:numFmt w:val="bullet"/>
      <w:lvlText w:val=""/>
      <w:lvlJc w:val="left"/>
      <w:pPr>
        <w:ind w:left="1440" w:hanging="360"/>
      </w:pPr>
      <w:rPr>
        <w:rFonts w:ascii="Wingdings" w:hAnsi="Wingdings" w:hint="default"/>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731DB0"/>
    <w:multiLevelType w:val="hybridMultilevel"/>
    <w:tmpl w:val="160899CA"/>
    <w:lvl w:ilvl="0" w:tplc="6C50B8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A9A684F"/>
    <w:multiLevelType w:val="hybridMultilevel"/>
    <w:tmpl w:val="C9CAC9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A9D6258"/>
    <w:multiLevelType w:val="hybridMultilevel"/>
    <w:tmpl w:val="3174B8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AC30A77"/>
    <w:multiLevelType w:val="hybridMultilevel"/>
    <w:tmpl w:val="3A4E54BA"/>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AD37CB3"/>
    <w:multiLevelType w:val="hybridMultilevel"/>
    <w:tmpl w:val="43C081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B1B425D"/>
    <w:multiLevelType w:val="hybridMultilevel"/>
    <w:tmpl w:val="6726AE82"/>
    <w:lvl w:ilvl="0" w:tplc="04190005">
      <w:start w:val="1"/>
      <w:numFmt w:val="bullet"/>
      <w:lvlText w:val=""/>
      <w:lvlJc w:val="left"/>
      <w:rPr>
        <w:rFonts w:ascii="Wingdings" w:hAnsi="Wingdings" w:hint="default"/>
      </w:rPr>
    </w:lvl>
    <w:lvl w:ilvl="1" w:tplc="E3B2E8D6">
      <w:start w:val="1"/>
      <w:numFmt w:val="bullet"/>
      <w:lvlText w:val=""/>
      <w:lvlJc w:val="left"/>
    </w:lvl>
    <w:lvl w:ilvl="2" w:tplc="F43AFA9C">
      <w:numFmt w:val="decimal"/>
      <w:lvlText w:val=""/>
      <w:lvlJc w:val="left"/>
    </w:lvl>
    <w:lvl w:ilvl="3" w:tplc="DF184CE4">
      <w:numFmt w:val="decimal"/>
      <w:lvlText w:val=""/>
      <w:lvlJc w:val="left"/>
    </w:lvl>
    <w:lvl w:ilvl="4" w:tplc="1B46AEBC">
      <w:numFmt w:val="decimal"/>
      <w:lvlText w:val=""/>
      <w:lvlJc w:val="left"/>
    </w:lvl>
    <w:lvl w:ilvl="5" w:tplc="1358768A">
      <w:numFmt w:val="decimal"/>
      <w:lvlText w:val=""/>
      <w:lvlJc w:val="left"/>
    </w:lvl>
    <w:lvl w:ilvl="6" w:tplc="1DA6F3A8">
      <w:numFmt w:val="decimal"/>
      <w:lvlText w:val=""/>
      <w:lvlJc w:val="left"/>
    </w:lvl>
    <w:lvl w:ilvl="7" w:tplc="FE3CEA14">
      <w:numFmt w:val="decimal"/>
      <w:lvlText w:val=""/>
      <w:lvlJc w:val="left"/>
    </w:lvl>
    <w:lvl w:ilvl="8" w:tplc="BD9CB4E0">
      <w:numFmt w:val="decimal"/>
      <w:lvlText w:val=""/>
      <w:lvlJc w:val="left"/>
    </w:lvl>
  </w:abstractNum>
  <w:abstractNum w:abstractNumId="214">
    <w:nsid w:val="6B347636"/>
    <w:multiLevelType w:val="hybridMultilevel"/>
    <w:tmpl w:val="992C9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C106AB"/>
    <w:multiLevelType w:val="hybridMultilevel"/>
    <w:tmpl w:val="ED66F7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6104C7"/>
    <w:multiLevelType w:val="multilevel"/>
    <w:tmpl w:val="CA385FE0"/>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7">
    <w:nsid w:val="6CDF730A"/>
    <w:multiLevelType w:val="hybridMultilevel"/>
    <w:tmpl w:val="249CF9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D0A7944"/>
    <w:multiLevelType w:val="multilevel"/>
    <w:tmpl w:val="DA8E1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DE00B78"/>
    <w:multiLevelType w:val="hybridMultilevel"/>
    <w:tmpl w:val="377A9776"/>
    <w:lvl w:ilvl="0" w:tplc="04190005">
      <w:start w:val="1"/>
      <w:numFmt w:val="bullet"/>
      <w:lvlText w:val=""/>
      <w:lvlJc w:val="left"/>
      <w:pPr>
        <w:ind w:left="1080" w:hanging="360"/>
      </w:pPr>
      <w:rPr>
        <w:rFonts w:ascii="Wingdings" w:hAnsi="Wingdings" w:hint="default"/>
      </w:rPr>
    </w:lvl>
    <w:lvl w:ilvl="1" w:tplc="04190005">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nsid w:val="6EEE5E01"/>
    <w:multiLevelType w:val="hybridMultilevel"/>
    <w:tmpl w:val="945CFE1E"/>
    <w:lvl w:ilvl="0" w:tplc="72E420CE">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F5E413F"/>
    <w:multiLevelType w:val="hybridMultilevel"/>
    <w:tmpl w:val="89C6EA3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70694626"/>
    <w:multiLevelType w:val="hybridMultilevel"/>
    <w:tmpl w:val="E07EF05A"/>
    <w:lvl w:ilvl="0" w:tplc="04190005">
      <w:start w:val="1"/>
      <w:numFmt w:val="bullet"/>
      <w:lvlText w:val=""/>
      <w:lvlJc w:val="left"/>
      <w:pPr>
        <w:ind w:left="883" w:hanging="360"/>
      </w:pPr>
      <w:rPr>
        <w:rFonts w:ascii="Wingdings" w:hAnsi="Wingdings" w:hint="default"/>
      </w:rPr>
    </w:lvl>
    <w:lvl w:ilvl="1" w:tplc="04190003" w:tentative="1">
      <w:start w:val="1"/>
      <w:numFmt w:val="bullet"/>
      <w:lvlText w:val="o"/>
      <w:lvlJc w:val="left"/>
      <w:pPr>
        <w:ind w:left="1603" w:hanging="360"/>
      </w:pPr>
      <w:rPr>
        <w:rFonts w:ascii="Courier New" w:hAnsi="Courier New" w:cs="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cs="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cs="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223">
    <w:nsid w:val="70971093"/>
    <w:multiLevelType w:val="hybridMultilevel"/>
    <w:tmpl w:val="01848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0A24149"/>
    <w:multiLevelType w:val="hybridMultilevel"/>
    <w:tmpl w:val="92845084"/>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660E59"/>
    <w:multiLevelType w:val="hybridMultilevel"/>
    <w:tmpl w:val="2ECA81EA"/>
    <w:lvl w:ilvl="0" w:tplc="04190005">
      <w:start w:val="1"/>
      <w:numFmt w:val="bullet"/>
      <w:lvlText w:val=""/>
      <w:lvlJc w:val="left"/>
      <w:pPr>
        <w:ind w:left="360" w:hanging="360"/>
      </w:pPr>
      <w:rPr>
        <w:rFonts w:ascii="Wingdings" w:hAnsi="Wingdings"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6">
    <w:nsid w:val="72F2019D"/>
    <w:multiLevelType w:val="hybridMultilevel"/>
    <w:tmpl w:val="29C4AA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497045B"/>
    <w:multiLevelType w:val="multilevel"/>
    <w:tmpl w:val="89EA45DC"/>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8">
    <w:nsid w:val="74F1109B"/>
    <w:multiLevelType w:val="hybridMultilevel"/>
    <w:tmpl w:val="8C9A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5DC511C"/>
    <w:multiLevelType w:val="hybridMultilevel"/>
    <w:tmpl w:val="8C180C1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5EA6499"/>
    <w:multiLevelType w:val="hybridMultilevel"/>
    <w:tmpl w:val="02E09E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60B484F"/>
    <w:multiLevelType w:val="hybridMultilevel"/>
    <w:tmpl w:val="75A8225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32">
    <w:nsid w:val="7690353D"/>
    <w:multiLevelType w:val="hybridMultilevel"/>
    <w:tmpl w:val="30C0AA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6A73045"/>
    <w:multiLevelType w:val="multilevel"/>
    <w:tmpl w:val="035C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7DF7C7E"/>
    <w:multiLevelType w:val="hybridMultilevel"/>
    <w:tmpl w:val="9326A7A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35">
    <w:nsid w:val="780F1D16"/>
    <w:multiLevelType w:val="hybridMultilevel"/>
    <w:tmpl w:val="11DC99C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36">
    <w:nsid w:val="781351FC"/>
    <w:multiLevelType w:val="hybridMultilevel"/>
    <w:tmpl w:val="D14026C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2E25EB"/>
    <w:multiLevelType w:val="hybridMultilevel"/>
    <w:tmpl w:val="C0DC581E"/>
    <w:lvl w:ilvl="0" w:tplc="041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79910471"/>
    <w:multiLevelType w:val="hybridMultilevel"/>
    <w:tmpl w:val="4A16C6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9934499"/>
    <w:multiLevelType w:val="hybridMultilevel"/>
    <w:tmpl w:val="A31AC3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AB71C91"/>
    <w:multiLevelType w:val="hybridMultilevel"/>
    <w:tmpl w:val="4C361D2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BB7F39"/>
    <w:multiLevelType w:val="multilevel"/>
    <w:tmpl w:val="1AEA0A80"/>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2">
    <w:nsid w:val="7BD27676"/>
    <w:multiLevelType w:val="multilevel"/>
    <w:tmpl w:val="9772938E"/>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3">
    <w:nsid w:val="7BE30E6C"/>
    <w:multiLevelType w:val="hybridMultilevel"/>
    <w:tmpl w:val="023AEC3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BF23750"/>
    <w:multiLevelType w:val="hybridMultilevel"/>
    <w:tmpl w:val="8B0CEF8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5">
    <w:nsid w:val="7C0F2F7F"/>
    <w:multiLevelType w:val="hybridMultilevel"/>
    <w:tmpl w:val="A4EA2170"/>
    <w:lvl w:ilvl="0" w:tplc="04190003">
      <w:start w:val="1"/>
      <w:numFmt w:val="bullet"/>
      <w:lvlText w:val="o"/>
      <w:lvlJc w:val="left"/>
      <w:pPr>
        <w:ind w:left="720" w:hanging="360"/>
      </w:pPr>
      <w:rPr>
        <w:rFonts w:ascii="Courier New" w:hAnsi="Courier New" w:cs="Courier New"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3D6B30"/>
    <w:multiLevelType w:val="hybridMultilevel"/>
    <w:tmpl w:val="CCC891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7">
    <w:nsid w:val="7D4D4FD9"/>
    <w:multiLevelType w:val="hybridMultilevel"/>
    <w:tmpl w:val="0774568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8">
    <w:nsid w:val="7D5620CC"/>
    <w:multiLevelType w:val="hybridMultilevel"/>
    <w:tmpl w:val="DC600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FB6BCD"/>
    <w:multiLevelType w:val="hybridMultilevel"/>
    <w:tmpl w:val="BC9C55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E3E7441"/>
    <w:multiLevelType w:val="hybridMultilevel"/>
    <w:tmpl w:val="AD52C9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EBA6845"/>
    <w:multiLevelType w:val="hybridMultilevel"/>
    <w:tmpl w:val="C5F28B5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F0407EB"/>
    <w:multiLevelType w:val="hybridMultilevel"/>
    <w:tmpl w:val="E7F8C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F454F1F"/>
    <w:multiLevelType w:val="multilevel"/>
    <w:tmpl w:val="338A8DFE"/>
    <w:lvl w:ilvl="0">
      <w:start w:val="1"/>
      <w:numFmt w:val="bullet"/>
      <w:lvlText w:val=""/>
      <w:lvlJc w:val="left"/>
      <w:pPr>
        <w:ind w:left="1429" w:hanging="360"/>
      </w:pPr>
      <w:rPr>
        <w:rFonts w:ascii="Wingdings" w:hAnsi="Wingdings"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4">
    <w:nsid w:val="7FDF61EE"/>
    <w:multiLevelType w:val="hybridMultilevel"/>
    <w:tmpl w:val="685C2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FF05CF1"/>
    <w:multiLevelType w:val="hybridMultilevel"/>
    <w:tmpl w:val="9B6E30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3"/>
  </w:num>
  <w:num w:numId="2">
    <w:abstractNumId w:val="177"/>
  </w:num>
  <w:num w:numId="3">
    <w:abstractNumId w:val="80"/>
  </w:num>
  <w:num w:numId="4">
    <w:abstractNumId w:val="79"/>
  </w:num>
  <w:num w:numId="5">
    <w:abstractNumId w:val="144"/>
  </w:num>
  <w:num w:numId="6">
    <w:abstractNumId w:val="101"/>
  </w:num>
  <w:num w:numId="7">
    <w:abstractNumId w:val="105"/>
  </w:num>
  <w:num w:numId="8">
    <w:abstractNumId w:val="22"/>
  </w:num>
  <w:num w:numId="9">
    <w:abstractNumId w:val="117"/>
  </w:num>
  <w:num w:numId="10">
    <w:abstractNumId w:val="16"/>
  </w:num>
  <w:num w:numId="11">
    <w:abstractNumId w:val="88"/>
  </w:num>
  <w:num w:numId="12">
    <w:abstractNumId w:val="129"/>
  </w:num>
  <w:num w:numId="13">
    <w:abstractNumId w:val="103"/>
  </w:num>
  <w:num w:numId="14">
    <w:abstractNumId w:val="234"/>
  </w:num>
  <w:num w:numId="15">
    <w:abstractNumId w:val="244"/>
  </w:num>
  <w:num w:numId="16">
    <w:abstractNumId w:val="158"/>
  </w:num>
  <w:num w:numId="17">
    <w:abstractNumId w:val="137"/>
  </w:num>
  <w:num w:numId="18">
    <w:abstractNumId w:val="61"/>
  </w:num>
  <w:num w:numId="19">
    <w:abstractNumId w:val="161"/>
  </w:num>
  <w:num w:numId="20">
    <w:abstractNumId w:val="41"/>
  </w:num>
  <w:num w:numId="21">
    <w:abstractNumId w:val="189"/>
  </w:num>
  <w:num w:numId="22">
    <w:abstractNumId w:val="194"/>
  </w:num>
  <w:num w:numId="23">
    <w:abstractNumId w:val="10"/>
  </w:num>
  <w:num w:numId="24">
    <w:abstractNumId w:val="100"/>
  </w:num>
  <w:num w:numId="25">
    <w:abstractNumId w:val="230"/>
  </w:num>
  <w:num w:numId="26">
    <w:abstractNumId w:val="102"/>
  </w:num>
  <w:num w:numId="27">
    <w:abstractNumId w:val="179"/>
  </w:num>
  <w:num w:numId="28">
    <w:abstractNumId w:val="106"/>
  </w:num>
  <w:num w:numId="29">
    <w:abstractNumId w:val="96"/>
  </w:num>
  <w:num w:numId="30">
    <w:abstractNumId w:val="82"/>
  </w:num>
  <w:num w:numId="31">
    <w:abstractNumId w:val="199"/>
  </w:num>
  <w:num w:numId="32">
    <w:abstractNumId w:val="43"/>
  </w:num>
  <w:num w:numId="33">
    <w:abstractNumId w:val="203"/>
  </w:num>
  <w:num w:numId="34">
    <w:abstractNumId w:val="146"/>
  </w:num>
  <w:num w:numId="35">
    <w:abstractNumId w:val="145"/>
  </w:num>
  <w:num w:numId="36">
    <w:abstractNumId w:val="134"/>
  </w:num>
  <w:num w:numId="37">
    <w:abstractNumId w:val="70"/>
  </w:num>
  <w:num w:numId="38">
    <w:abstractNumId w:val="246"/>
  </w:num>
  <w:num w:numId="39">
    <w:abstractNumId w:val="124"/>
  </w:num>
  <w:num w:numId="40">
    <w:abstractNumId w:val="60"/>
  </w:num>
  <w:num w:numId="41">
    <w:abstractNumId w:val="212"/>
  </w:num>
  <w:num w:numId="42">
    <w:abstractNumId w:val="160"/>
  </w:num>
  <w:num w:numId="43">
    <w:abstractNumId w:val="187"/>
  </w:num>
  <w:num w:numId="44">
    <w:abstractNumId w:val="69"/>
  </w:num>
  <w:num w:numId="45">
    <w:abstractNumId w:val="34"/>
  </w:num>
  <w:num w:numId="46">
    <w:abstractNumId w:val="123"/>
  </w:num>
  <w:num w:numId="47">
    <w:abstractNumId w:val="28"/>
  </w:num>
  <w:num w:numId="48">
    <w:abstractNumId w:val="247"/>
  </w:num>
  <w:num w:numId="49">
    <w:abstractNumId w:val="235"/>
  </w:num>
  <w:num w:numId="50">
    <w:abstractNumId w:val="46"/>
  </w:num>
  <w:num w:numId="51">
    <w:abstractNumId w:val="66"/>
  </w:num>
  <w:num w:numId="52">
    <w:abstractNumId w:val="231"/>
  </w:num>
  <w:num w:numId="53">
    <w:abstractNumId w:val="214"/>
  </w:num>
  <w:num w:numId="54">
    <w:abstractNumId w:val="239"/>
  </w:num>
  <w:num w:numId="55">
    <w:abstractNumId w:val="135"/>
  </w:num>
  <w:num w:numId="56">
    <w:abstractNumId w:val="8"/>
  </w:num>
  <w:num w:numId="57">
    <w:abstractNumId w:val="147"/>
  </w:num>
  <w:num w:numId="58">
    <w:abstractNumId w:val="150"/>
  </w:num>
  <w:num w:numId="59">
    <w:abstractNumId w:val="205"/>
  </w:num>
  <w:num w:numId="60">
    <w:abstractNumId w:val="140"/>
  </w:num>
  <w:num w:numId="61">
    <w:abstractNumId w:val="12"/>
  </w:num>
  <w:num w:numId="62">
    <w:abstractNumId w:val="116"/>
    <w:lvlOverride w:ilvl="0">
      <w:startOverride w:val="1"/>
    </w:lvlOverride>
  </w:num>
  <w:num w:numId="63">
    <w:abstractNumId w:val="243"/>
  </w:num>
  <w:num w:numId="64">
    <w:abstractNumId w:val="72"/>
  </w:num>
  <w:num w:numId="65">
    <w:abstractNumId w:val="113"/>
  </w:num>
  <w:num w:numId="66">
    <w:abstractNumId w:val="54"/>
  </w:num>
  <w:num w:numId="67">
    <w:abstractNumId w:val="223"/>
  </w:num>
  <w:num w:numId="68">
    <w:abstractNumId w:val="45"/>
  </w:num>
  <w:num w:numId="69">
    <w:abstractNumId w:val="221"/>
  </w:num>
  <w:num w:numId="70">
    <w:abstractNumId w:val="35"/>
  </w:num>
  <w:num w:numId="71">
    <w:abstractNumId w:val="90"/>
  </w:num>
  <w:num w:numId="72">
    <w:abstractNumId w:val="210"/>
  </w:num>
  <w:num w:numId="73">
    <w:abstractNumId w:val="47"/>
  </w:num>
  <w:num w:numId="74">
    <w:abstractNumId w:val="121"/>
  </w:num>
  <w:num w:numId="75">
    <w:abstractNumId w:val="58"/>
  </w:num>
  <w:num w:numId="76">
    <w:abstractNumId w:val="155"/>
  </w:num>
  <w:num w:numId="77">
    <w:abstractNumId w:val="19"/>
  </w:num>
  <w:num w:numId="78">
    <w:abstractNumId w:val="225"/>
  </w:num>
  <w:num w:numId="79">
    <w:abstractNumId w:val="71"/>
  </w:num>
  <w:num w:numId="80">
    <w:abstractNumId w:val="200"/>
  </w:num>
  <w:num w:numId="81">
    <w:abstractNumId w:val="143"/>
  </w:num>
  <w:num w:numId="82">
    <w:abstractNumId w:val="53"/>
  </w:num>
  <w:num w:numId="83">
    <w:abstractNumId w:val="75"/>
  </w:num>
  <w:num w:numId="84">
    <w:abstractNumId w:val="178"/>
  </w:num>
  <w:num w:numId="85">
    <w:abstractNumId w:val="128"/>
  </w:num>
  <w:num w:numId="86">
    <w:abstractNumId w:val="76"/>
  </w:num>
  <w:num w:numId="87">
    <w:abstractNumId w:val="156"/>
  </w:num>
  <w:num w:numId="88">
    <w:abstractNumId w:val="228"/>
  </w:num>
  <w:num w:numId="89">
    <w:abstractNumId w:val="48"/>
  </w:num>
  <w:num w:numId="90">
    <w:abstractNumId w:val="176"/>
  </w:num>
  <w:num w:numId="91">
    <w:abstractNumId w:val="20"/>
  </w:num>
  <w:num w:numId="92">
    <w:abstractNumId w:val="126"/>
  </w:num>
  <w:num w:numId="93">
    <w:abstractNumId w:val="89"/>
  </w:num>
  <w:num w:numId="94">
    <w:abstractNumId w:val="127"/>
  </w:num>
  <w:num w:numId="95">
    <w:abstractNumId w:val="23"/>
  </w:num>
  <w:num w:numId="96">
    <w:abstractNumId w:val="9"/>
  </w:num>
  <w:num w:numId="97">
    <w:abstractNumId w:val="182"/>
  </w:num>
  <w:num w:numId="98">
    <w:abstractNumId w:val="11"/>
  </w:num>
  <w:num w:numId="99">
    <w:abstractNumId w:val="85"/>
  </w:num>
  <w:num w:numId="100">
    <w:abstractNumId w:val="37"/>
  </w:num>
  <w:num w:numId="101">
    <w:abstractNumId w:val="91"/>
  </w:num>
  <w:num w:numId="102">
    <w:abstractNumId w:val="125"/>
  </w:num>
  <w:num w:numId="103">
    <w:abstractNumId w:val="169"/>
  </w:num>
  <w:num w:numId="104">
    <w:abstractNumId w:val="17"/>
  </w:num>
  <w:num w:numId="105">
    <w:abstractNumId w:val="51"/>
  </w:num>
  <w:num w:numId="106">
    <w:abstractNumId w:val="56"/>
  </w:num>
  <w:num w:numId="107">
    <w:abstractNumId w:val="222"/>
  </w:num>
  <w:num w:numId="108">
    <w:abstractNumId w:val="152"/>
  </w:num>
  <w:num w:numId="109">
    <w:abstractNumId w:val="219"/>
  </w:num>
  <w:num w:numId="110">
    <w:abstractNumId w:val="120"/>
  </w:num>
  <w:num w:numId="111">
    <w:abstractNumId w:val="142"/>
  </w:num>
  <w:num w:numId="112">
    <w:abstractNumId w:val="108"/>
  </w:num>
  <w:num w:numId="113">
    <w:abstractNumId w:val="36"/>
  </w:num>
  <w:num w:numId="114">
    <w:abstractNumId w:val="153"/>
  </w:num>
  <w:num w:numId="115">
    <w:abstractNumId w:val="27"/>
  </w:num>
  <w:num w:numId="116">
    <w:abstractNumId w:val="190"/>
  </w:num>
  <w:num w:numId="117">
    <w:abstractNumId w:val="154"/>
  </w:num>
  <w:num w:numId="118">
    <w:abstractNumId w:val="253"/>
  </w:num>
  <w:num w:numId="119">
    <w:abstractNumId w:val="132"/>
  </w:num>
  <w:num w:numId="120">
    <w:abstractNumId w:val="167"/>
  </w:num>
  <w:num w:numId="121">
    <w:abstractNumId w:val="216"/>
  </w:num>
  <w:num w:numId="122">
    <w:abstractNumId w:val="133"/>
  </w:num>
  <w:num w:numId="123">
    <w:abstractNumId w:val="181"/>
  </w:num>
  <w:num w:numId="124">
    <w:abstractNumId w:val="168"/>
  </w:num>
  <w:num w:numId="125">
    <w:abstractNumId w:val="77"/>
  </w:num>
  <w:num w:numId="126">
    <w:abstractNumId w:val="148"/>
  </w:num>
  <w:num w:numId="127">
    <w:abstractNumId w:val="55"/>
  </w:num>
  <w:num w:numId="128">
    <w:abstractNumId w:val="163"/>
  </w:num>
  <w:num w:numId="129">
    <w:abstractNumId w:val="241"/>
  </w:num>
  <w:num w:numId="130">
    <w:abstractNumId w:val="39"/>
  </w:num>
  <w:num w:numId="131">
    <w:abstractNumId w:val="40"/>
  </w:num>
  <w:num w:numId="132">
    <w:abstractNumId w:val="227"/>
  </w:num>
  <w:num w:numId="133">
    <w:abstractNumId w:val="242"/>
  </w:num>
  <w:num w:numId="134">
    <w:abstractNumId w:val="13"/>
  </w:num>
  <w:num w:numId="135">
    <w:abstractNumId w:val="112"/>
  </w:num>
  <w:num w:numId="136">
    <w:abstractNumId w:val="139"/>
  </w:num>
  <w:num w:numId="137">
    <w:abstractNumId w:val="245"/>
  </w:num>
  <w:num w:numId="138">
    <w:abstractNumId w:val="151"/>
  </w:num>
  <w:num w:numId="139">
    <w:abstractNumId w:val="111"/>
  </w:num>
  <w:num w:numId="140">
    <w:abstractNumId w:val="224"/>
  </w:num>
  <w:num w:numId="141">
    <w:abstractNumId w:val="237"/>
  </w:num>
  <w:num w:numId="142">
    <w:abstractNumId w:val="73"/>
  </w:num>
  <w:num w:numId="143">
    <w:abstractNumId w:val="26"/>
  </w:num>
  <w:num w:numId="144">
    <w:abstractNumId w:val="74"/>
  </w:num>
  <w:num w:numId="145">
    <w:abstractNumId w:val="217"/>
  </w:num>
  <w:num w:numId="146">
    <w:abstractNumId w:val="198"/>
  </w:num>
  <w:num w:numId="147">
    <w:abstractNumId w:val="29"/>
  </w:num>
  <w:num w:numId="148">
    <w:abstractNumId w:val="94"/>
  </w:num>
  <w:num w:numId="149">
    <w:abstractNumId w:val="172"/>
  </w:num>
  <w:num w:numId="150">
    <w:abstractNumId w:val="7"/>
  </w:num>
  <w:num w:numId="151">
    <w:abstractNumId w:val="30"/>
  </w:num>
  <w:num w:numId="152">
    <w:abstractNumId w:val="93"/>
  </w:num>
  <w:num w:numId="153">
    <w:abstractNumId w:val="65"/>
  </w:num>
  <w:num w:numId="154">
    <w:abstractNumId w:val="215"/>
  </w:num>
  <w:num w:numId="155">
    <w:abstractNumId w:val="3"/>
  </w:num>
  <w:num w:numId="156">
    <w:abstractNumId w:val="18"/>
  </w:num>
  <w:num w:numId="157">
    <w:abstractNumId w:val="119"/>
  </w:num>
  <w:num w:numId="158">
    <w:abstractNumId w:val="240"/>
  </w:num>
  <w:num w:numId="159">
    <w:abstractNumId w:val="202"/>
  </w:num>
  <w:num w:numId="160">
    <w:abstractNumId w:val="42"/>
  </w:num>
  <w:num w:numId="161">
    <w:abstractNumId w:val="249"/>
  </w:num>
  <w:num w:numId="162">
    <w:abstractNumId w:val="81"/>
  </w:num>
  <w:num w:numId="163">
    <w:abstractNumId w:val="196"/>
  </w:num>
  <w:num w:numId="164">
    <w:abstractNumId w:val="99"/>
  </w:num>
  <w:num w:numId="165">
    <w:abstractNumId w:val="131"/>
  </w:num>
  <w:num w:numId="166">
    <w:abstractNumId w:val="62"/>
  </w:num>
  <w:num w:numId="167">
    <w:abstractNumId w:val="21"/>
  </w:num>
  <w:num w:numId="168">
    <w:abstractNumId w:val="166"/>
  </w:num>
  <w:num w:numId="169">
    <w:abstractNumId w:val="173"/>
  </w:num>
  <w:num w:numId="170">
    <w:abstractNumId w:val="204"/>
  </w:num>
  <w:num w:numId="171">
    <w:abstractNumId w:val="31"/>
  </w:num>
  <w:num w:numId="172">
    <w:abstractNumId w:val="95"/>
  </w:num>
  <w:num w:numId="173">
    <w:abstractNumId w:val="184"/>
  </w:num>
  <w:num w:numId="174">
    <w:abstractNumId w:val="171"/>
  </w:num>
  <w:num w:numId="175">
    <w:abstractNumId w:val="0"/>
  </w:num>
  <w:num w:numId="176">
    <w:abstractNumId w:val="250"/>
  </w:num>
  <w:num w:numId="177">
    <w:abstractNumId w:val="192"/>
  </w:num>
  <w:num w:numId="178">
    <w:abstractNumId w:val="67"/>
  </w:num>
  <w:num w:numId="179">
    <w:abstractNumId w:val="122"/>
  </w:num>
  <w:num w:numId="180">
    <w:abstractNumId w:val="64"/>
  </w:num>
  <w:num w:numId="181">
    <w:abstractNumId w:val="68"/>
  </w:num>
  <w:num w:numId="182">
    <w:abstractNumId w:val="220"/>
  </w:num>
  <w:num w:numId="183">
    <w:abstractNumId w:val="170"/>
  </w:num>
  <w:num w:numId="184">
    <w:abstractNumId w:val="164"/>
  </w:num>
  <w:num w:numId="185">
    <w:abstractNumId w:val="5"/>
  </w:num>
  <w:num w:numId="186">
    <w:abstractNumId w:val="115"/>
  </w:num>
  <w:num w:numId="187">
    <w:abstractNumId w:val="14"/>
  </w:num>
  <w:num w:numId="188">
    <w:abstractNumId w:val="78"/>
  </w:num>
  <w:num w:numId="189">
    <w:abstractNumId w:val="183"/>
  </w:num>
  <w:num w:numId="190">
    <w:abstractNumId w:val="98"/>
  </w:num>
  <w:num w:numId="191">
    <w:abstractNumId w:val="185"/>
  </w:num>
  <w:num w:numId="192">
    <w:abstractNumId w:val="110"/>
  </w:num>
  <w:num w:numId="193">
    <w:abstractNumId w:val="149"/>
  </w:num>
  <w:num w:numId="194">
    <w:abstractNumId w:val="226"/>
  </w:num>
  <w:num w:numId="195">
    <w:abstractNumId w:val="175"/>
  </w:num>
  <w:num w:numId="196">
    <w:abstractNumId w:val="57"/>
  </w:num>
  <w:num w:numId="197">
    <w:abstractNumId w:val="32"/>
  </w:num>
  <w:num w:numId="198">
    <w:abstractNumId w:val="195"/>
  </w:num>
  <w:num w:numId="199">
    <w:abstractNumId w:val="141"/>
  </w:num>
  <w:num w:numId="200">
    <w:abstractNumId w:val="104"/>
  </w:num>
  <w:num w:numId="201">
    <w:abstractNumId w:val="114"/>
  </w:num>
  <w:num w:numId="202">
    <w:abstractNumId w:val="255"/>
  </w:num>
  <w:num w:numId="203">
    <w:abstractNumId w:val="191"/>
  </w:num>
  <w:num w:numId="204">
    <w:abstractNumId w:val="136"/>
  </w:num>
  <w:num w:numId="205">
    <w:abstractNumId w:val="251"/>
  </w:num>
  <w:num w:numId="206">
    <w:abstractNumId w:val="180"/>
  </w:num>
  <w:num w:numId="207">
    <w:abstractNumId w:val="107"/>
  </w:num>
  <w:num w:numId="208">
    <w:abstractNumId w:val="201"/>
  </w:num>
  <w:num w:numId="209">
    <w:abstractNumId w:val="193"/>
  </w:num>
  <w:num w:numId="210">
    <w:abstractNumId w:val="252"/>
  </w:num>
  <w:num w:numId="211">
    <w:abstractNumId w:val="157"/>
  </w:num>
  <w:num w:numId="212">
    <w:abstractNumId w:val="165"/>
  </w:num>
  <w:num w:numId="213">
    <w:abstractNumId w:val="254"/>
  </w:num>
  <w:num w:numId="214">
    <w:abstractNumId w:val="87"/>
  </w:num>
  <w:num w:numId="215">
    <w:abstractNumId w:val="63"/>
  </w:num>
  <w:num w:numId="216">
    <w:abstractNumId w:val="174"/>
  </w:num>
  <w:num w:numId="217">
    <w:abstractNumId w:val="232"/>
  </w:num>
  <w:num w:numId="218">
    <w:abstractNumId w:val="84"/>
  </w:num>
  <w:num w:numId="219">
    <w:abstractNumId w:val="86"/>
  </w:num>
  <w:num w:numId="220">
    <w:abstractNumId w:val="130"/>
  </w:num>
  <w:num w:numId="221">
    <w:abstractNumId w:val="44"/>
  </w:num>
  <w:num w:numId="222">
    <w:abstractNumId w:val="97"/>
  </w:num>
  <w:num w:numId="223">
    <w:abstractNumId w:val="188"/>
  </w:num>
  <w:num w:numId="224">
    <w:abstractNumId w:val="229"/>
  </w:num>
  <w:num w:numId="225">
    <w:abstractNumId w:val="208"/>
  </w:num>
  <w:num w:numId="226">
    <w:abstractNumId w:val="92"/>
  </w:num>
  <w:num w:numId="227">
    <w:abstractNumId w:val="197"/>
  </w:num>
  <w:num w:numId="228">
    <w:abstractNumId w:val="248"/>
  </w:num>
  <w:num w:numId="229">
    <w:abstractNumId w:val="59"/>
  </w:num>
  <w:num w:numId="230">
    <w:abstractNumId w:val="138"/>
  </w:num>
  <w:num w:numId="231">
    <w:abstractNumId w:val="24"/>
  </w:num>
  <w:num w:numId="232">
    <w:abstractNumId w:val="33"/>
  </w:num>
  <w:num w:numId="233">
    <w:abstractNumId w:val="206"/>
  </w:num>
  <w:num w:numId="234">
    <w:abstractNumId w:val="159"/>
  </w:num>
  <w:num w:numId="235">
    <w:abstractNumId w:val="52"/>
  </w:num>
  <w:num w:numId="236">
    <w:abstractNumId w:val="50"/>
  </w:num>
  <w:num w:numId="237">
    <w:abstractNumId w:val="38"/>
  </w:num>
  <w:num w:numId="238">
    <w:abstractNumId w:val="238"/>
  </w:num>
  <w:num w:numId="239">
    <w:abstractNumId w:val="236"/>
  </w:num>
  <w:num w:numId="240">
    <w:abstractNumId w:val="186"/>
  </w:num>
  <w:num w:numId="241">
    <w:abstractNumId w:val="209"/>
  </w:num>
  <w:num w:numId="242">
    <w:abstractNumId w:val="49"/>
  </w:num>
  <w:num w:numId="243">
    <w:abstractNumId w:val="211"/>
  </w:num>
  <w:num w:numId="244">
    <w:abstractNumId w:val="15"/>
  </w:num>
  <w:num w:numId="245">
    <w:abstractNumId w:val="25"/>
  </w:num>
  <w:num w:numId="246">
    <w:abstractNumId w:val="109"/>
  </w:num>
  <w:num w:numId="247">
    <w:abstractNumId w:val="207"/>
  </w:num>
  <w:num w:numId="248">
    <w:abstractNumId w:val="4"/>
  </w:num>
  <w:num w:numId="249">
    <w:abstractNumId w:val="233"/>
  </w:num>
  <w:num w:numId="250">
    <w:abstractNumId w:val="162"/>
  </w:num>
  <w:num w:numId="251">
    <w:abstractNumId w:val="218"/>
  </w:num>
  <w:num w:numId="252">
    <w:abstractNumId w:val="2"/>
  </w:num>
  <w:num w:numId="253">
    <w:abstractNumId w:val="1"/>
  </w:num>
  <w:num w:numId="254">
    <w:abstractNumId w:val="213"/>
  </w:num>
  <w:num w:numId="255">
    <w:abstractNumId w:val="6"/>
  </w:num>
  <w:num w:numId="256">
    <w:abstractNumId w:val="118"/>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47E7"/>
    <w:rsid w:val="00000BF2"/>
    <w:rsid w:val="00003177"/>
    <w:rsid w:val="000033CB"/>
    <w:rsid w:val="00024E9E"/>
    <w:rsid w:val="00025047"/>
    <w:rsid w:val="0003351E"/>
    <w:rsid w:val="000340C4"/>
    <w:rsid w:val="000400D1"/>
    <w:rsid w:val="000533B2"/>
    <w:rsid w:val="000548A6"/>
    <w:rsid w:val="000561FE"/>
    <w:rsid w:val="00056FA1"/>
    <w:rsid w:val="00065168"/>
    <w:rsid w:val="000828A2"/>
    <w:rsid w:val="000B32C1"/>
    <w:rsid w:val="000C24EB"/>
    <w:rsid w:val="000F008B"/>
    <w:rsid w:val="000F4732"/>
    <w:rsid w:val="00136A3F"/>
    <w:rsid w:val="00140737"/>
    <w:rsid w:val="00145BA8"/>
    <w:rsid w:val="00147122"/>
    <w:rsid w:val="00147FE6"/>
    <w:rsid w:val="00153066"/>
    <w:rsid w:val="00165A7A"/>
    <w:rsid w:val="00176B8F"/>
    <w:rsid w:val="001972BA"/>
    <w:rsid w:val="001A70EC"/>
    <w:rsid w:val="001D0167"/>
    <w:rsid w:val="001D0AF6"/>
    <w:rsid w:val="001E204A"/>
    <w:rsid w:val="001E72B5"/>
    <w:rsid w:val="001E75ED"/>
    <w:rsid w:val="001F7B36"/>
    <w:rsid w:val="002057F0"/>
    <w:rsid w:val="00213707"/>
    <w:rsid w:val="00222237"/>
    <w:rsid w:val="002227B3"/>
    <w:rsid w:val="00222900"/>
    <w:rsid w:val="00227FE6"/>
    <w:rsid w:val="00231A07"/>
    <w:rsid w:val="00233F26"/>
    <w:rsid w:val="002405D1"/>
    <w:rsid w:val="0025598C"/>
    <w:rsid w:val="00263CB2"/>
    <w:rsid w:val="0028115F"/>
    <w:rsid w:val="00297376"/>
    <w:rsid w:val="002A30E3"/>
    <w:rsid w:val="002B2288"/>
    <w:rsid w:val="002E30B9"/>
    <w:rsid w:val="002E4C78"/>
    <w:rsid w:val="002F5A52"/>
    <w:rsid w:val="00307A51"/>
    <w:rsid w:val="00324244"/>
    <w:rsid w:val="00334F92"/>
    <w:rsid w:val="0034013C"/>
    <w:rsid w:val="00341A03"/>
    <w:rsid w:val="00362661"/>
    <w:rsid w:val="00370C0A"/>
    <w:rsid w:val="003728D6"/>
    <w:rsid w:val="00373DAA"/>
    <w:rsid w:val="00376C7A"/>
    <w:rsid w:val="003777A9"/>
    <w:rsid w:val="003A69EC"/>
    <w:rsid w:val="003B6DE5"/>
    <w:rsid w:val="003C159A"/>
    <w:rsid w:val="003C385C"/>
    <w:rsid w:val="003C396E"/>
    <w:rsid w:val="003C5B5A"/>
    <w:rsid w:val="003C6D2B"/>
    <w:rsid w:val="003D06F1"/>
    <w:rsid w:val="003E1A21"/>
    <w:rsid w:val="003E5DDB"/>
    <w:rsid w:val="003E7631"/>
    <w:rsid w:val="003F5888"/>
    <w:rsid w:val="0040195A"/>
    <w:rsid w:val="00404583"/>
    <w:rsid w:val="00406B9A"/>
    <w:rsid w:val="00424A96"/>
    <w:rsid w:val="004278BA"/>
    <w:rsid w:val="004368C1"/>
    <w:rsid w:val="0043752C"/>
    <w:rsid w:val="00444EFE"/>
    <w:rsid w:val="00446C63"/>
    <w:rsid w:val="00473ACC"/>
    <w:rsid w:val="004760A9"/>
    <w:rsid w:val="00485444"/>
    <w:rsid w:val="00490C37"/>
    <w:rsid w:val="004A4171"/>
    <w:rsid w:val="004A6DEA"/>
    <w:rsid w:val="004A7133"/>
    <w:rsid w:val="004B3D48"/>
    <w:rsid w:val="004D260A"/>
    <w:rsid w:val="004D3831"/>
    <w:rsid w:val="004D4475"/>
    <w:rsid w:val="004E4EFA"/>
    <w:rsid w:val="004F18DD"/>
    <w:rsid w:val="004F1E28"/>
    <w:rsid w:val="004F248A"/>
    <w:rsid w:val="004F35AE"/>
    <w:rsid w:val="00500E9D"/>
    <w:rsid w:val="005019A0"/>
    <w:rsid w:val="005019D0"/>
    <w:rsid w:val="00506611"/>
    <w:rsid w:val="0051536D"/>
    <w:rsid w:val="00521EBF"/>
    <w:rsid w:val="00522615"/>
    <w:rsid w:val="00522AA2"/>
    <w:rsid w:val="0053028A"/>
    <w:rsid w:val="00554A90"/>
    <w:rsid w:val="00554E24"/>
    <w:rsid w:val="00556263"/>
    <w:rsid w:val="00561933"/>
    <w:rsid w:val="00565BD3"/>
    <w:rsid w:val="00570B3C"/>
    <w:rsid w:val="005753F4"/>
    <w:rsid w:val="005770F3"/>
    <w:rsid w:val="005847E7"/>
    <w:rsid w:val="00585575"/>
    <w:rsid w:val="0059090E"/>
    <w:rsid w:val="005A04D4"/>
    <w:rsid w:val="005A7C20"/>
    <w:rsid w:val="005B3CCA"/>
    <w:rsid w:val="005C37E9"/>
    <w:rsid w:val="005E3F29"/>
    <w:rsid w:val="005F1267"/>
    <w:rsid w:val="005F1741"/>
    <w:rsid w:val="005F2380"/>
    <w:rsid w:val="005F7785"/>
    <w:rsid w:val="00601611"/>
    <w:rsid w:val="006066AA"/>
    <w:rsid w:val="00635FF4"/>
    <w:rsid w:val="00636694"/>
    <w:rsid w:val="0066156B"/>
    <w:rsid w:val="006645A3"/>
    <w:rsid w:val="00665A4B"/>
    <w:rsid w:val="00665F65"/>
    <w:rsid w:val="00666F03"/>
    <w:rsid w:val="006729A9"/>
    <w:rsid w:val="00677C93"/>
    <w:rsid w:val="006856F3"/>
    <w:rsid w:val="00686BE2"/>
    <w:rsid w:val="00692289"/>
    <w:rsid w:val="00694AAA"/>
    <w:rsid w:val="00696155"/>
    <w:rsid w:val="00696DDF"/>
    <w:rsid w:val="006A06E4"/>
    <w:rsid w:val="006A10F7"/>
    <w:rsid w:val="006A154B"/>
    <w:rsid w:val="006A26E5"/>
    <w:rsid w:val="006A7709"/>
    <w:rsid w:val="006B0976"/>
    <w:rsid w:val="006B13BD"/>
    <w:rsid w:val="006C4A6F"/>
    <w:rsid w:val="006C6783"/>
    <w:rsid w:val="006D768B"/>
    <w:rsid w:val="006E3DE3"/>
    <w:rsid w:val="006F2910"/>
    <w:rsid w:val="006F7E14"/>
    <w:rsid w:val="0070189B"/>
    <w:rsid w:val="00706A6C"/>
    <w:rsid w:val="00725FD3"/>
    <w:rsid w:val="00730313"/>
    <w:rsid w:val="00732E80"/>
    <w:rsid w:val="0074011A"/>
    <w:rsid w:val="00744813"/>
    <w:rsid w:val="0075552D"/>
    <w:rsid w:val="007571B1"/>
    <w:rsid w:val="00760C38"/>
    <w:rsid w:val="00765724"/>
    <w:rsid w:val="007848F3"/>
    <w:rsid w:val="00787DEA"/>
    <w:rsid w:val="007A306F"/>
    <w:rsid w:val="007B09B5"/>
    <w:rsid w:val="007B0A95"/>
    <w:rsid w:val="007B2F2A"/>
    <w:rsid w:val="007C2B84"/>
    <w:rsid w:val="007C3252"/>
    <w:rsid w:val="007D4DFB"/>
    <w:rsid w:val="007D4EAE"/>
    <w:rsid w:val="007E055B"/>
    <w:rsid w:val="007E5573"/>
    <w:rsid w:val="008052BE"/>
    <w:rsid w:val="0081043E"/>
    <w:rsid w:val="00814C25"/>
    <w:rsid w:val="00827133"/>
    <w:rsid w:val="008271E2"/>
    <w:rsid w:val="00835D92"/>
    <w:rsid w:val="00840216"/>
    <w:rsid w:val="008524E0"/>
    <w:rsid w:val="00855639"/>
    <w:rsid w:val="00857366"/>
    <w:rsid w:val="00857F75"/>
    <w:rsid w:val="00881C8E"/>
    <w:rsid w:val="008852D3"/>
    <w:rsid w:val="0088671A"/>
    <w:rsid w:val="00892E0B"/>
    <w:rsid w:val="008B662E"/>
    <w:rsid w:val="008C47E7"/>
    <w:rsid w:val="008D65CA"/>
    <w:rsid w:val="008E5CA7"/>
    <w:rsid w:val="008F4451"/>
    <w:rsid w:val="009010F4"/>
    <w:rsid w:val="0090384D"/>
    <w:rsid w:val="00903ACA"/>
    <w:rsid w:val="00905862"/>
    <w:rsid w:val="00930563"/>
    <w:rsid w:val="00941CA7"/>
    <w:rsid w:val="0094256B"/>
    <w:rsid w:val="00942C95"/>
    <w:rsid w:val="00950964"/>
    <w:rsid w:val="00962467"/>
    <w:rsid w:val="00970615"/>
    <w:rsid w:val="00974E14"/>
    <w:rsid w:val="0099379B"/>
    <w:rsid w:val="009959B2"/>
    <w:rsid w:val="009B005C"/>
    <w:rsid w:val="009B0AB5"/>
    <w:rsid w:val="009B0D64"/>
    <w:rsid w:val="009B700C"/>
    <w:rsid w:val="009B7312"/>
    <w:rsid w:val="009D0758"/>
    <w:rsid w:val="009D290F"/>
    <w:rsid w:val="009E3D63"/>
    <w:rsid w:val="009F3C9C"/>
    <w:rsid w:val="00A047A0"/>
    <w:rsid w:val="00A062B4"/>
    <w:rsid w:val="00A210C9"/>
    <w:rsid w:val="00A40B43"/>
    <w:rsid w:val="00A4262D"/>
    <w:rsid w:val="00A4453A"/>
    <w:rsid w:val="00A462E9"/>
    <w:rsid w:val="00A50AE7"/>
    <w:rsid w:val="00A51ED3"/>
    <w:rsid w:val="00A54D30"/>
    <w:rsid w:val="00A55FA0"/>
    <w:rsid w:val="00A65CD0"/>
    <w:rsid w:val="00A93018"/>
    <w:rsid w:val="00A94B3F"/>
    <w:rsid w:val="00AA4AF9"/>
    <w:rsid w:val="00AA6C6E"/>
    <w:rsid w:val="00AC57BC"/>
    <w:rsid w:val="00AE4808"/>
    <w:rsid w:val="00B07C68"/>
    <w:rsid w:val="00B2163D"/>
    <w:rsid w:val="00B2684C"/>
    <w:rsid w:val="00B34534"/>
    <w:rsid w:val="00B36613"/>
    <w:rsid w:val="00B37B6B"/>
    <w:rsid w:val="00B46FEC"/>
    <w:rsid w:val="00B53D70"/>
    <w:rsid w:val="00B5776C"/>
    <w:rsid w:val="00B61BF7"/>
    <w:rsid w:val="00B62EFE"/>
    <w:rsid w:val="00B72A39"/>
    <w:rsid w:val="00B76AD5"/>
    <w:rsid w:val="00B821A5"/>
    <w:rsid w:val="00B8348E"/>
    <w:rsid w:val="00B87A80"/>
    <w:rsid w:val="00BA2BED"/>
    <w:rsid w:val="00BA3F4C"/>
    <w:rsid w:val="00BA71F2"/>
    <w:rsid w:val="00BB397A"/>
    <w:rsid w:val="00BC332A"/>
    <w:rsid w:val="00BD0DC5"/>
    <w:rsid w:val="00BD399E"/>
    <w:rsid w:val="00BD7D97"/>
    <w:rsid w:val="00BF722F"/>
    <w:rsid w:val="00C007F6"/>
    <w:rsid w:val="00C0256A"/>
    <w:rsid w:val="00C07AA1"/>
    <w:rsid w:val="00C13724"/>
    <w:rsid w:val="00C3326D"/>
    <w:rsid w:val="00C43AAF"/>
    <w:rsid w:val="00C518F4"/>
    <w:rsid w:val="00C666E0"/>
    <w:rsid w:val="00C916A4"/>
    <w:rsid w:val="00CA69A6"/>
    <w:rsid w:val="00CA7A5D"/>
    <w:rsid w:val="00CB5F90"/>
    <w:rsid w:val="00CC2C57"/>
    <w:rsid w:val="00CC5C37"/>
    <w:rsid w:val="00CC713D"/>
    <w:rsid w:val="00CD0845"/>
    <w:rsid w:val="00CD1235"/>
    <w:rsid w:val="00D1068B"/>
    <w:rsid w:val="00D10A05"/>
    <w:rsid w:val="00D12504"/>
    <w:rsid w:val="00D2506E"/>
    <w:rsid w:val="00D32BDC"/>
    <w:rsid w:val="00D33F1E"/>
    <w:rsid w:val="00D445F2"/>
    <w:rsid w:val="00D608E9"/>
    <w:rsid w:val="00D61330"/>
    <w:rsid w:val="00D7076D"/>
    <w:rsid w:val="00D756B6"/>
    <w:rsid w:val="00D75A6B"/>
    <w:rsid w:val="00D80342"/>
    <w:rsid w:val="00DA7E99"/>
    <w:rsid w:val="00DC0DB8"/>
    <w:rsid w:val="00DC2F29"/>
    <w:rsid w:val="00DD0E69"/>
    <w:rsid w:val="00DD685B"/>
    <w:rsid w:val="00DE5F37"/>
    <w:rsid w:val="00DE7F90"/>
    <w:rsid w:val="00DF05B8"/>
    <w:rsid w:val="00DF187C"/>
    <w:rsid w:val="00E02096"/>
    <w:rsid w:val="00E26AC8"/>
    <w:rsid w:val="00E30533"/>
    <w:rsid w:val="00E4074D"/>
    <w:rsid w:val="00E54899"/>
    <w:rsid w:val="00E77B82"/>
    <w:rsid w:val="00E83F91"/>
    <w:rsid w:val="00E91C14"/>
    <w:rsid w:val="00E92F20"/>
    <w:rsid w:val="00EA17E6"/>
    <w:rsid w:val="00EA4040"/>
    <w:rsid w:val="00EA68EA"/>
    <w:rsid w:val="00EC02D0"/>
    <w:rsid w:val="00EC56A0"/>
    <w:rsid w:val="00ED3863"/>
    <w:rsid w:val="00ED3A5E"/>
    <w:rsid w:val="00EF0166"/>
    <w:rsid w:val="00EF03A6"/>
    <w:rsid w:val="00F10FDD"/>
    <w:rsid w:val="00F11604"/>
    <w:rsid w:val="00F15BD0"/>
    <w:rsid w:val="00F21FE4"/>
    <w:rsid w:val="00F43D93"/>
    <w:rsid w:val="00F440DB"/>
    <w:rsid w:val="00F45AB2"/>
    <w:rsid w:val="00F5253A"/>
    <w:rsid w:val="00F55AA0"/>
    <w:rsid w:val="00F5609D"/>
    <w:rsid w:val="00F5669A"/>
    <w:rsid w:val="00F57672"/>
    <w:rsid w:val="00F60051"/>
    <w:rsid w:val="00F72C4A"/>
    <w:rsid w:val="00F77C13"/>
    <w:rsid w:val="00F83C27"/>
    <w:rsid w:val="00F8583A"/>
    <w:rsid w:val="00F935F0"/>
    <w:rsid w:val="00FA19BF"/>
    <w:rsid w:val="00FB5097"/>
    <w:rsid w:val="00FB60A1"/>
    <w:rsid w:val="00FB63AC"/>
    <w:rsid w:val="00FC0C4C"/>
    <w:rsid w:val="00FC15CA"/>
    <w:rsid w:val="00FC3179"/>
    <w:rsid w:val="00FD17C6"/>
    <w:rsid w:val="00FF0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7B0A95"/>
  </w:style>
  <w:style w:type="paragraph" w:styleId="1">
    <w:name w:val="heading 1"/>
    <w:basedOn w:val="a3"/>
    <w:next w:val="a3"/>
    <w:link w:val="10"/>
    <w:qFormat/>
    <w:rsid w:val="006645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link w:val="20"/>
    <w:qFormat/>
    <w:rsid w:val="00165A7A"/>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3"/>
    <w:next w:val="a3"/>
    <w:link w:val="30"/>
    <w:uiPriority w:val="9"/>
    <w:unhideWhenUsed/>
    <w:qFormat/>
    <w:rsid w:val="006645A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
    <w:unhideWhenUsed/>
    <w:qFormat/>
    <w:rsid w:val="006645A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3"/>
    <w:next w:val="a3"/>
    <w:link w:val="60"/>
    <w:uiPriority w:val="9"/>
    <w:semiHidden/>
    <w:unhideWhenUsed/>
    <w:qFormat/>
    <w:rsid w:val="00941CA7"/>
    <w:pPr>
      <w:keepNext/>
      <w:keepLines/>
      <w:spacing w:before="200" w:after="0" w:line="259" w:lineRule="auto"/>
      <w:outlineLvl w:val="5"/>
    </w:pPr>
    <w:rPr>
      <w:rFonts w:asciiTheme="majorHAnsi" w:eastAsiaTheme="majorEastAsia" w:hAnsiTheme="majorHAnsi" w:cstheme="majorBidi"/>
      <w:i/>
      <w:iCs/>
      <w:color w:val="243F60" w:themeColor="accent1" w:themeShade="7F"/>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link w:val="a8"/>
    <w:uiPriority w:val="34"/>
    <w:qFormat/>
    <w:rsid w:val="00787DEA"/>
    <w:pPr>
      <w:ind w:left="720"/>
      <w:contextualSpacing/>
    </w:pPr>
  </w:style>
  <w:style w:type="paragraph" w:styleId="a9">
    <w:name w:val="footnote text"/>
    <w:aliases w:val="Знак6,F1"/>
    <w:basedOn w:val="a3"/>
    <w:link w:val="aa"/>
    <w:unhideWhenUsed/>
    <w:rsid w:val="00787DEA"/>
    <w:pPr>
      <w:spacing w:after="0" w:line="240" w:lineRule="auto"/>
    </w:pPr>
    <w:rPr>
      <w:sz w:val="20"/>
      <w:szCs w:val="20"/>
    </w:rPr>
  </w:style>
  <w:style w:type="character" w:customStyle="1" w:styleId="aa">
    <w:name w:val="Текст сноски Знак"/>
    <w:aliases w:val="Знак6 Знак,F1 Знак"/>
    <w:basedOn w:val="a4"/>
    <w:link w:val="a9"/>
    <w:rsid w:val="00787DEA"/>
    <w:rPr>
      <w:sz w:val="20"/>
      <w:szCs w:val="20"/>
    </w:rPr>
  </w:style>
  <w:style w:type="paragraph" w:customStyle="1" w:styleId="Default">
    <w:name w:val="Default"/>
    <w:rsid w:val="00500E9D"/>
    <w:pPr>
      <w:autoSpaceDE w:val="0"/>
      <w:autoSpaceDN w:val="0"/>
      <w:adjustRightInd w:val="0"/>
      <w:spacing w:after="0" w:line="240" w:lineRule="auto"/>
    </w:pPr>
    <w:rPr>
      <w:rFonts w:ascii="Times New Roman PS" w:hAnsi="Times New Roman PS" w:cs="Times New Roman PS"/>
      <w:color w:val="000000"/>
      <w:sz w:val="24"/>
      <w:szCs w:val="24"/>
    </w:rPr>
  </w:style>
  <w:style w:type="character" w:customStyle="1" w:styleId="33">
    <w:name w:val="Заголовок №3 (3)"/>
    <w:rsid w:val="006066AA"/>
    <w:rPr>
      <w:rFonts w:ascii="Calibri" w:hAnsi="Calibri" w:cs="Calibri"/>
      <w:b/>
      <w:bCs/>
      <w:noProof/>
      <w:spacing w:val="0"/>
      <w:sz w:val="23"/>
      <w:szCs w:val="23"/>
      <w:lang w:bidi="ar-SA"/>
    </w:rPr>
  </w:style>
  <w:style w:type="character" w:customStyle="1" w:styleId="ab">
    <w:name w:val="Основной текст Знак"/>
    <w:link w:val="ac"/>
    <w:rsid w:val="006066AA"/>
    <w:rPr>
      <w:shd w:val="clear" w:color="auto" w:fill="FFFFFF"/>
    </w:rPr>
  </w:style>
  <w:style w:type="paragraph" w:styleId="ac">
    <w:name w:val="Body Text"/>
    <w:basedOn w:val="a3"/>
    <w:link w:val="ab"/>
    <w:rsid w:val="006066AA"/>
    <w:pPr>
      <w:shd w:val="clear" w:color="auto" w:fill="FFFFFF"/>
      <w:spacing w:after="120" w:line="211" w:lineRule="exact"/>
      <w:jc w:val="right"/>
    </w:pPr>
  </w:style>
  <w:style w:type="character" w:customStyle="1" w:styleId="11">
    <w:name w:val="Основной текст Знак1"/>
    <w:basedOn w:val="a4"/>
    <w:uiPriority w:val="99"/>
    <w:semiHidden/>
    <w:rsid w:val="006066AA"/>
  </w:style>
  <w:style w:type="character" w:customStyle="1" w:styleId="14">
    <w:name w:val="Основной текст (14)_"/>
    <w:link w:val="141"/>
    <w:rsid w:val="006066AA"/>
    <w:rPr>
      <w:i/>
      <w:iCs/>
      <w:shd w:val="clear" w:color="auto" w:fill="FFFFFF"/>
    </w:rPr>
  </w:style>
  <w:style w:type="paragraph" w:customStyle="1" w:styleId="141">
    <w:name w:val="Основной текст (14)1"/>
    <w:basedOn w:val="a3"/>
    <w:link w:val="14"/>
    <w:rsid w:val="006066AA"/>
    <w:pPr>
      <w:shd w:val="clear" w:color="auto" w:fill="FFFFFF"/>
      <w:spacing w:after="0" w:line="211" w:lineRule="exact"/>
      <w:ind w:firstLine="400"/>
      <w:jc w:val="both"/>
    </w:pPr>
    <w:rPr>
      <w:i/>
      <w:iCs/>
    </w:rPr>
  </w:style>
  <w:style w:type="character" w:customStyle="1" w:styleId="1485">
    <w:name w:val="Основной текст (14)85"/>
    <w:rsid w:val="006066AA"/>
    <w:rPr>
      <w:rFonts w:ascii="Times New Roman" w:hAnsi="Times New Roman" w:cs="Times New Roman"/>
      <w:i w:val="0"/>
      <w:iCs w:val="0"/>
      <w:noProof/>
      <w:spacing w:val="0"/>
      <w:sz w:val="22"/>
      <w:szCs w:val="22"/>
      <w:lang w:bidi="ar-SA"/>
    </w:rPr>
  </w:style>
  <w:style w:type="character" w:customStyle="1" w:styleId="1483">
    <w:name w:val="Основной текст (14)83"/>
    <w:rsid w:val="006066AA"/>
    <w:rPr>
      <w:rFonts w:ascii="Times New Roman" w:hAnsi="Times New Roman" w:cs="Times New Roman"/>
      <w:i w:val="0"/>
      <w:iCs w:val="0"/>
      <w:noProof/>
      <w:spacing w:val="0"/>
      <w:sz w:val="22"/>
      <w:szCs w:val="22"/>
      <w:lang w:bidi="ar-SA"/>
    </w:rPr>
  </w:style>
  <w:style w:type="character" w:customStyle="1" w:styleId="20">
    <w:name w:val="Заголовок 2 Знак"/>
    <w:basedOn w:val="a4"/>
    <w:link w:val="2"/>
    <w:rsid w:val="00165A7A"/>
    <w:rPr>
      <w:rFonts w:ascii="Times New Roman" w:eastAsia="@Arial Unicode MS" w:hAnsi="Times New Roman" w:cs="Times New Roman"/>
      <w:b/>
      <w:bCs/>
      <w:sz w:val="28"/>
      <w:szCs w:val="28"/>
    </w:rPr>
  </w:style>
  <w:style w:type="paragraph" w:customStyle="1" w:styleId="ad">
    <w:name w:val="А_основной"/>
    <w:basedOn w:val="a3"/>
    <w:link w:val="ae"/>
    <w:uiPriority w:val="99"/>
    <w:qFormat/>
    <w:rsid w:val="00165A7A"/>
    <w:pPr>
      <w:spacing w:after="0" w:line="360" w:lineRule="auto"/>
      <w:ind w:firstLine="454"/>
      <w:jc w:val="both"/>
    </w:pPr>
    <w:rPr>
      <w:rFonts w:ascii="Times New Roman" w:eastAsia="Calibri" w:hAnsi="Times New Roman" w:cs="Times New Roman"/>
      <w:sz w:val="28"/>
      <w:szCs w:val="28"/>
      <w:lang w:eastAsia="en-US"/>
    </w:rPr>
  </w:style>
  <w:style w:type="character" w:customStyle="1" w:styleId="ae">
    <w:name w:val="А_основной Знак"/>
    <w:link w:val="ad"/>
    <w:uiPriority w:val="99"/>
    <w:rsid w:val="00165A7A"/>
    <w:rPr>
      <w:rFonts w:ascii="Times New Roman" w:eastAsia="Calibri" w:hAnsi="Times New Roman" w:cs="Times New Roman"/>
      <w:sz w:val="28"/>
      <w:szCs w:val="28"/>
      <w:lang w:eastAsia="en-US"/>
    </w:rPr>
  </w:style>
  <w:style w:type="character" w:styleId="af">
    <w:name w:val="footnote reference"/>
    <w:rsid w:val="00165A7A"/>
    <w:rPr>
      <w:vertAlign w:val="superscript"/>
    </w:rPr>
  </w:style>
  <w:style w:type="character" w:customStyle="1" w:styleId="a8">
    <w:name w:val="Абзац списка Знак"/>
    <w:link w:val="a7"/>
    <w:uiPriority w:val="99"/>
    <w:locked/>
    <w:rsid w:val="00165A7A"/>
  </w:style>
  <w:style w:type="paragraph" w:styleId="af0">
    <w:name w:val="Intense Quote"/>
    <w:basedOn w:val="a3"/>
    <w:next w:val="a3"/>
    <w:link w:val="af1"/>
    <w:uiPriority w:val="30"/>
    <w:qFormat/>
    <w:rsid w:val="00165A7A"/>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1">
    <w:name w:val="Выделенная цитата Знак"/>
    <w:basedOn w:val="a4"/>
    <w:link w:val="af0"/>
    <w:uiPriority w:val="30"/>
    <w:rsid w:val="00165A7A"/>
    <w:rPr>
      <w:rFonts w:ascii="Calibri" w:eastAsia="Times New Roman" w:hAnsi="Calibri" w:cs="Times New Roman"/>
      <w:b/>
      <w:bCs/>
      <w:i/>
      <w:iCs/>
      <w:color w:val="4F81BD"/>
      <w:lang w:eastAsia="en-US"/>
    </w:rPr>
  </w:style>
  <w:style w:type="character" w:customStyle="1" w:styleId="dash041e005f0431005f044b005f0447005f043d005f044b005f0439005f005fchar1char1">
    <w:name w:val="dash041e_005f0431_005f044b_005f0447_005f043d_005f044b_005f0439_005f_005fchar1__char1"/>
    <w:rsid w:val="0074011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6645A3"/>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4"/>
    <w:link w:val="1"/>
    <w:rsid w:val="006645A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4"/>
    <w:link w:val="3"/>
    <w:uiPriority w:val="9"/>
    <w:rsid w:val="006645A3"/>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6645A3"/>
    <w:rPr>
      <w:rFonts w:asciiTheme="majorHAnsi" w:eastAsiaTheme="majorEastAsia" w:hAnsiTheme="majorHAnsi" w:cstheme="majorBidi"/>
      <w:b/>
      <w:bCs/>
      <w:i/>
      <w:iCs/>
      <w:color w:val="4F81BD" w:themeColor="accent1"/>
    </w:rPr>
  </w:style>
  <w:style w:type="paragraph" w:styleId="af2">
    <w:name w:val="Normal (Web)"/>
    <w:aliases w:val="Обычный (веб) Знак Знак,Обычный (веб) Знак Знак Знак Знак Знак Знак,Обычный (веб) Знак Знак Знак Знак Знак"/>
    <w:basedOn w:val="a3"/>
    <w:uiPriority w:val="99"/>
    <w:unhideWhenUsed/>
    <w:qFormat/>
    <w:rsid w:val="006645A3"/>
    <w:pPr>
      <w:spacing w:before="100" w:beforeAutospacing="1" w:after="100" w:afterAutospacing="1" w:line="240" w:lineRule="auto"/>
    </w:pPr>
    <w:rPr>
      <w:rFonts w:ascii="Calibri" w:eastAsia="Times New Roman" w:hAnsi="Calibri" w:cs="Times New Roman"/>
      <w:sz w:val="24"/>
      <w:szCs w:val="24"/>
    </w:rPr>
  </w:style>
  <w:style w:type="character" w:customStyle="1" w:styleId="Zag11">
    <w:name w:val="Zag_11"/>
    <w:rsid w:val="006645A3"/>
  </w:style>
  <w:style w:type="paragraph" w:customStyle="1" w:styleId="Osnova">
    <w:name w:val="Osnova"/>
    <w:basedOn w:val="a3"/>
    <w:rsid w:val="006645A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2">
    <w:name w:val="Абзац списка1"/>
    <w:basedOn w:val="a3"/>
    <w:rsid w:val="006A154B"/>
    <w:pPr>
      <w:spacing w:after="0" w:line="240" w:lineRule="auto"/>
      <w:ind w:left="720"/>
    </w:pPr>
    <w:rPr>
      <w:rFonts w:ascii="Times New Roman" w:eastAsia="Times New Roman" w:hAnsi="Times New Roman" w:cs="Times New Roman"/>
      <w:sz w:val="20"/>
      <w:szCs w:val="20"/>
    </w:rPr>
  </w:style>
  <w:style w:type="paragraph" w:styleId="af3">
    <w:name w:val="Body Text Indent"/>
    <w:basedOn w:val="a3"/>
    <w:link w:val="af4"/>
    <w:uiPriority w:val="99"/>
    <w:unhideWhenUsed/>
    <w:rsid w:val="008B662E"/>
    <w:pPr>
      <w:spacing w:after="120"/>
      <w:ind w:left="283"/>
    </w:pPr>
  </w:style>
  <w:style w:type="character" w:customStyle="1" w:styleId="af4">
    <w:name w:val="Основной текст с отступом Знак"/>
    <w:basedOn w:val="a4"/>
    <w:link w:val="af3"/>
    <w:uiPriority w:val="99"/>
    <w:rsid w:val="008B662E"/>
  </w:style>
  <w:style w:type="paragraph" w:styleId="31">
    <w:name w:val="Body Text Indent 3"/>
    <w:basedOn w:val="a3"/>
    <w:link w:val="32"/>
    <w:rsid w:val="00BD399E"/>
    <w:pPr>
      <w:spacing w:after="120"/>
      <w:ind w:left="283"/>
    </w:pPr>
    <w:rPr>
      <w:rFonts w:ascii="Calibri" w:eastAsia="Times New Roman" w:hAnsi="Calibri" w:cs="Times New Roman"/>
      <w:sz w:val="16"/>
      <w:szCs w:val="16"/>
    </w:rPr>
  </w:style>
  <w:style w:type="character" w:customStyle="1" w:styleId="32">
    <w:name w:val="Основной текст с отступом 3 Знак"/>
    <w:basedOn w:val="a4"/>
    <w:link w:val="31"/>
    <w:rsid w:val="00BD399E"/>
    <w:rPr>
      <w:rFonts w:ascii="Calibri" w:eastAsia="Times New Roman" w:hAnsi="Calibri" w:cs="Times New Roman"/>
      <w:sz w:val="16"/>
      <w:szCs w:val="16"/>
    </w:rPr>
  </w:style>
  <w:style w:type="paragraph" w:customStyle="1" w:styleId="13">
    <w:name w:val="Без интервала1"/>
    <w:link w:val="NoSpacingChar"/>
    <w:rsid w:val="00424A96"/>
    <w:pPr>
      <w:autoSpaceDN w:val="0"/>
      <w:spacing w:after="0" w:line="240" w:lineRule="auto"/>
    </w:pPr>
    <w:rPr>
      <w:rFonts w:ascii="Calibri" w:eastAsia="Times New Roman" w:hAnsi="Calibri" w:cs="Calibri"/>
      <w:lang w:eastAsia="en-US"/>
    </w:rPr>
  </w:style>
  <w:style w:type="character" w:customStyle="1" w:styleId="NoSpacingChar">
    <w:name w:val="No Spacing Char"/>
    <w:link w:val="13"/>
    <w:locked/>
    <w:rsid w:val="00424A96"/>
    <w:rPr>
      <w:rFonts w:ascii="Calibri" w:eastAsia="Times New Roman" w:hAnsi="Calibri" w:cs="Calibri"/>
      <w:lang w:eastAsia="en-US"/>
    </w:rPr>
  </w:style>
  <w:style w:type="paragraph" w:styleId="af5">
    <w:name w:val="annotation text"/>
    <w:basedOn w:val="a3"/>
    <w:link w:val="af6"/>
    <w:uiPriority w:val="99"/>
    <w:semiHidden/>
    <w:rsid w:val="00B62EFE"/>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4"/>
    <w:link w:val="af5"/>
    <w:uiPriority w:val="99"/>
    <w:semiHidden/>
    <w:rsid w:val="00B62EFE"/>
    <w:rPr>
      <w:rFonts w:ascii="Times New Roman" w:eastAsia="Times New Roman" w:hAnsi="Times New Roman" w:cs="Times New Roman"/>
      <w:sz w:val="20"/>
      <w:szCs w:val="20"/>
    </w:rPr>
  </w:style>
  <w:style w:type="character" w:customStyle="1" w:styleId="FontStyle12">
    <w:name w:val="Font Style12"/>
    <w:basedOn w:val="a4"/>
    <w:uiPriority w:val="99"/>
    <w:rsid w:val="00765724"/>
    <w:rPr>
      <w:rFonts w:ascii="Calibri" w:hAnsi="Calibri" w:cs="Calibri" w:hint="default"/>
      <w:sz w:val="26"/>
      <w:szCs w:val="26"/>
    </w:rPr>
  </w:style>
  <w:style w:type="paragraph" w:styleId="34">
    <w:name w:val="toc 3"/>
    <w:basedOn w:val="a3"/>
    <w:next w:val="a3"/>
    <w:autoRedefine/>
    <w:uiPriority w:val="39"/>
    <w:unhideWhenUsed/>
    <w:rsid w:val="00222900"/>
    <w:pPr>
      <w:tabs>
        <w:tab w:val="right" w:leader="dot" w:pos="9356"/>
      </w:tabs>
      <w:spacing w:after="0" w:line="240" w:lineRule="auto"/>
      <w:ind w:left="993" w:right="565" w:firstLine="283"/>
      <w:jc w:val="center"/>
    </w:pPr>
    <w:rPr>
      <w:rFonts w:ascii="Times New Roman" w:eastAsia="Calibri" w:hAnsi="Times New Roman" w:cs="Times New Roman"/>
      <w:b/>
      <w:sz w:val="28"/>
      <w:szCs w:val="28"/>
      <w:lang w:eastAsia="en-US"/>
    </w:rPr>
  </w:style>
  <w:style w:type="paragraph" w:customStyle="1" w:styleId="21">
    <w:name w:val="Абзац списка2"/>
    <w:basedOn w:val="a3"/>
    <w:rsid w:val="004B3D48"/>
    <w:pPr>
      <w:spacing w:after="0" w:line="240" w:lineRule="auto"/>
      <w:ind w:left="720"/>
      <w:contextualSpacing/>
    </w:pPr>
    <w:rPr>
      <w:rFonts w:ascii="Times New Roman" w:eastAsia="Calibri" w:hAnsi="Times New Roman" w:cs="Times New Roman"/>
      <w:sz w:val="24"/>
      <w:szCs w:val="24"/>
    </w:rPr>
  </w:style>
  <w:style w:type="paragraph" w:customStyle="1" w:styleId="ConsPlusTitle">
    <w:name w:val="ConsPlusTitle"/>
    <w:rsid w:val="006A06E4"/>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table" w:styleId="af7">
    <w:name w:val="Table Grid"/>
    <w:basedOn w:val="a5"/>
    <w:uiPriority w:val="59"/>
    <w:rsid w:val="006A06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8">
    <w:name w:val="Emphasis"/>
    <w:basedOn w:val="a4"/>
    <w:uiPriority w:val="20"/>
    <w:qFormat/>
    <w:rsid w:val="006A06E4"/>
    <w:rPr>
      <w:i/>
      <w:iCs/>
    </w:rPr>
  </w:style>
  <w:style w:type="paragraph" w:styleId="af9">
    <w:name w:val="No Spacing"/>
    <w:link w:val="afa"/>
    <w:uiPriority w:val="1"/>
    <w:qFormat/>
    <w:rsid w:val="00C666E0"/>
    <w:pPr>
      <w:spacing w:after="0" w:line="240" w:lineRule="auto"/>
    </w:pPr>
    <w:rPr>
      <w:rFonts w:ascii="Calibri" w:eastAsia="Calibri" w:hAnsi="Calibri" w:cs="Times New Roman"/>
      <w:lang w:eastAsia="en-US"/>
    </w:rPr>
  </w:style>
  <w:style w:type="character" w:customStyle="1" w:styleId="afa">
    <w:name w:val="Без интервала Знак"/>
    <w:basedOn w:val="a4"/>
    <w:link w:val="af9"/>
    <w:uiPriority w:val="1"/>
    <w:rsid w:val="00C666E0"/>
    <w:rPr>
      <w:rFonts w:ascii="Calibri" w:eastAsia="Calibri" w:hAnsi="Calibri" w:cs="Times New Roman"/>
      <w:lang w:eastAsia="en-US"/>
    </w:rPr>
  </w:style>
  <w:style w:type="paragraph" w:customStyle="1" w:styleId="afb">
    <w:name w:val="Перечень"/>
    <w:basedOn w:val="a3"/>
    <w:next w:val="a3"/>
    <w:link w:val="afc"/>
    <w:qFormat/>
    <w:rsid w:val="00233F26"/>
    <w:pPr>
      <w:suppressAutoHyphens/>
      <w:spacing w:after="0" w:line="360" w:lineRule="auto"/>
      <w:jc w:val="both"/>
    </w:pPr>
    <w:rPr>
      <w:rFonts w:ascii="Times New Roman" w:eastAsia="Calibri" w:hAnsi="Times New Roman" w:cs="Times New Roman"/>
      <w:sz w:val="28"/>
      <w:u w:color="000000"/>
      <w:bdr w:val="nil"/>
    </w:rPr>
  </w:style>
  <w:style w:type="character" w:customStyle="1" w:styleId="afc">
    <w:name w:val="Перечень Знак"/>
    <w:link w:val="afb"/>
    <w:rsid w:val="00233F26"/>
    <w:rPr>
      <w:rFonts w:ascii="Times New Roman" w:eastAsia="Calibri" w:hAnsi="Times New Roman" w:cs="Times New Roman"/>
      <w:sz w:val="28"/>
      <w:u w:color="000000"/>
      <w:bdr w:val="nil"/>
    </w:rPr>
  </w:style>
  <w:style w:type="paragraph" w:customStyle="1" w:styleId="a2">
    <w:name w:val="Подперечень"/>
    <w:basedOn w:val="afb"/>
    <w:next w:val="a3"/>
    <w:link w:val="afd"/>
    <w:qFormat/>
    <w:rsid w:val="00694AAA"/>
    <w:pPr>
      <w:numPr>
        <w:numId w:val="33"/>
      </w:numPr>
      <w:ind w:left="284" w:firstLine="425"/>
    </w:pPr>
    <w:rPr>
      <w:lang w:eastAsia="en-US"/>
    </w:rPr>
  </w:style>
  <w:style w:type="character" w:customStyle="1" w:styleId="afd">
    <w:name w:val="Подперечень Знак"/>
    <w:link w:val="a2"/>
    <w:rsid w:val="00694AAA"/>
    <w:rPr>
      <w:rFonts w:ascii="Times New Roman" w:eastAsia="Calibri" w:hAnsi="Times New Roman" w:cs="Times New Roman"/>
      <w:sz w:val="28"/>
      <w:u w:color="000000"/>
      <w:bdr w:val="nil"/>
      <w:lang w:eastAsia="en-US"/>
    </w:rPr>
  </w:style>
  <w:style w:type="character" w:customStyle="1" w:styleId="apple-converted-space">
    <w:name w:val="apple-converted-space"/>
    <w:basedOn w:val="a4"/>
    <w:rsid w:val="001F7B36"/>
  </w:style>
  <w:style w:type="paragraph" w:customStyle="1" w:styleId="a1">
    <w:name w:val="Перечисление"/>
    <w:link w:val="afe"/>
    <w:uiPriority w:val="99"/>
    <w:qFormat/>
    <w:rsid w:val="00ED3A5E"/>
    <w:pPr>
      <w:numPr>
        <w:numId w:val="60"/>
      </w:numPr>
      <w:spacing w:after="60"/>
      <w:jc w:val="both"/>
    </w:pPr>
    <w:rPr>
      <w:rFonts w:ascii="Times New Roman" w:eastAsia="Calibri" w:hAnsi="Times New Roman" w:cs="Times New Roman"/>
      <w:sz w:val="20"/>
      <w:szCs w:val="20"/>
      <w:lang w:eastAsia="en-US"/>
    </w:rPr>
  </w:style>
  <w:style w:type="character" w:customStyle="1" w:styleId="afe">
    <w:name w:val="Перечисление Знак"/>
    <w:link w:val="a1"/>
    <w:uiPriority w:val="99"/>
    <w:rsid w:val="00ED3A5E"/>
    <w:rPr>
      <w:rFonts w:ascii="Times New Roman" w:eastAsia="Calibri" w:hAnsi="Times New Roman" w:cs="Times New Roman"/>
      <w:sz w:val="20"/>
      <w:szCs w:val="20"/>
      <w:lang w:eastAsia="en-US"/>
    </w:rPr>
  </w:style>
  <w:style w:type="table" w:styleId="-3">
    <w:name w:val="Light Grid Accent 3"/>
    <w:basedOn w:val="a5"/>
    <w:uiPriority w:val="62"/>
    <w:rsid w:val="00ED3A5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0">
    <w:name w:val="НОМЕРА"/>
    <w:basedOn w:val="af2"/>
    <w:link w:val="aff"/>
    <w:uiPriority w:val="99"/>
    <w:qFormat/>
    <w:rsid w:val="00ED3A5E"/>
    <w:pPr>
      <w:numPr>
        <w:numId w:val="62"/>
      </w:numPr>
      <w:spacing w:before="0" w:beforeAutospacing="0" w:after="0" w:afterAutospacing="0"/>
      <w:jc w:val="both"/>
    </w:pPr>
    <w:rPr>
      <w:rFonts w:ascii="Arial Narrow" w:eastAsia="Calibri" w:hAnsi="Arial Narrow"/>
      <w:sz w:val="18"/>
      <w:szCs w:val="18"/>
    </w:rPr>
  </w:style>
  <w:style w:type="character" w:customStyle="1" w:styleId="aff">
    <w:name w:val="НОМЕРА Знак"/>
    <w:link w:val="a0"/>
    <w:uiPriority w:val="99"/>
    <w:rsid w:val="00ED3A5E"/>
    <w:rPr>
      <w:rFonts w:ascii="Arial Narrow" w:eastAsia="Calibri" w:hAnsi="Arial Narrow" w:cs="Times New Roman"/>
      <w:sz w:val="18"/>
      <w:szCs w:val="18"/>
    </w:rPr>
  </w:style>
  <w:style w:type="paragraph" w:customStyle="1" w:styleId="35">
    <w:name w:val="Обычный3"/>
    <w:rsid w:val="00E92F20"/>
    <w:pPr>
      <w:spacing w:after="0"/>
    </w:pPr>
    <w:rPr>
      <w:rFonts w:ascii="Arial" w:eastAsia="Arial" w:hAnsi="Arial" w:cs="Arial"/>
      <w:color w:val="000000"/>
    </w:rPr>
  </w:style>
  <w:style w:type="paragraph" w:customStyle="1" w:styleId="a">
    <w:name w:val="Перечень номер"/>
    <w:basedOn w:val="a3"/>
    <w:next w:val="a3"/>
    <w:qFormat/>
    <w:rsid w:val="004F18DD"/>
    <w:pPr>
      <w:numPr>
        <w:numId w:val="105"/>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paragraph" w:styleId="aff0">
    <w:name w:val="Balloon Text"/>
    <w:basedOn w:val="a3"/>
    <w:link w:val="aff1"/>
    <w:uiPriority w:val="99"/>
    <w:semiHidden/>
    <w:unhideWhenUsed/>
    <w:rsid w:val="004F18DD"/>
    <w:pPr>
      <w:spacing w:after="0" w:line="240" w:lineRule="auto"/>
    </w:pPr>
    <w:rPr>
      <w:rFonts w:ascii="Tahoma" w:hAnsi="Tahoma" w:cs="Tahoma"/>
      <w:sz w:val="16"/>
      <w:szCs w:val="16"/>
    </w:rPr>
  </w:style>
  <w:style w:type="character" w:customStyle="1" w:styleId="aff1">
    <w:name w:val="Текст выноски Знак"/>
    <w:basedOn w:val="a4"/>
    <w:link w:val="aff0"/>
    <w:uiPriority w:val="99"/>
    <w:semiHidden/>
    <w:rsid w:val="004F18DD"/>
    <w:rPr>
      <w:rFonts w:ascii="Tahoma" w:hAnsi="Tahoma" w:cs="Tahoma"/>
      <w:sz w:val="16"/>
      <w:szCs w:val="16"/>
    </w:rPr>
  </w:style>
  <w:style w:type="paragraph" w:customStyle="1" w:styleId="text-1">
    <w:name w:val="text-1"/>
    <w:basedOn w:val="a3"/>
    <w:rsid w:val="0028115F"/>
    <w:pPr>
      <w:spacing w:before="100" w:beforeAutospacing="1" w:after="100" w:afterAutospacing="1" w:line="240" w:lineRule="auto"/>
    </w:pPr>
    <w:rPr>
      <w:rFonts w:ascii="Times New Roman" w:eastAsia="Calibri" w:hAnsi="Times New Roman" w:cs="Times New Roman"/>
      <w:sz w:val="24"/>
      <w:szCs w:val="24"/>
    </w:rPr>
  </w:style>
  <w:style w:type="character" w:customStyle="1" w:styleId="9">
    <w:name w:val="Основной текст (9)"/>
    <w:basedOn w:val="a4"/>
    <w:link w:val="91"/>
    <w:uiPriority w:val="99"/>
    <w:rsid w:val="0028115F"/>
    <w:rPr>
      <w:rFonts w:ascii="Arial" w:hAnsi="Arial" w:cs="Arial"/>
      <w:i/>
      <w:iCs/>
      <w:shd w:val="clear" w:color="auto" w:fill="FFFFFF"/>
    </w:rPr>
  </w:style>
  <w:style w:type="paragraph" w:customStyle="1" w:styleId="91">
    <w:name w:val="Основной текст (9)1"/>
    <w:basedOn w:val="a3"/>
    <w:link w:val="9"/>
    <w:uiPriority w:val="99"/>
    <w:rsid w:val="0028115F"/>
    <w:pPr>
      <w:shd w:val="clear" w:color="auto" w:fill="FFFFFF"/>
      <w:spacing w:after="0" w:line="245" w:lineRule="exact"/>
      <w:ind w:firstLine="620"/>
      <w:jc w:val="both"/>
    </w:pPr>
    <w:rPr>
      <w:rFonts w:ascii="Arial" w:hAnsi="Arial" w:cs="Arial"/>
      <w:i/>
      <w:iCs/>
    </w:rPr>
  </w:style>
  <w:style w:type="character" w:customStyle="1" w:styleId="90">
    <w:name w:val="Основной текст (9) + Полужирный"/>
    <w:aliases w:val="Не курсив1,Основной текст (18) + Не полужирный,Основной текст (9) + Не полужирный"/>
    <w:basedOn w:val="9"/>
    <w:uiPriority w:val="99"/>
    <w:rsid w:val="0028115F"/>
    <w:rPr>
      <w:rFonts w:ascii="Arial" w:hAnsi="Arial" w:cs="Arial"/>
      <w:b/>
      <w:bCs/>
      <w:i/>
      <w:iCs/>
      <w:sz w:val="20"/>
      <w:szCs w:val="20"/>
      <w:shd w:val="clear" w:color="auto" w:fill="FFFFFF"/>
    </w:rPr>
  </w:style>
  <w:style w:type="character" w:customStyle="1" w:styleId="110">
    <w:name w:val="Основной текст (11)"/>
    <w:basedOn w:val="a4"/>
    <w:link w:val="111"/>
    <w:uiPriority w:val="99"/>
    <w:rsid w:val="0028115F"/>
    <w:rPr>
      <w:rFonts w:ascii="Arial" w:hAnsi="Arial" w:cs="Arial"/>
      <w:shd w:val="clear" w:color="auto" w:fill="FFFFFF"/>
    </w:rPr>
  </w:style>
  <w:style w:type="paragraph" w:customStyle="1" w:styleId="111">
    <w:name w:val="Основной текст (11)1"/>
    <w:basedOn w:val="a3"/>
    <w:link w:val="110"/>
    <w:uiPriority w:val="99"/>
    <w:rsid w:val="0028115F"/>
    <w:pPr>
      <w:shd w:val="clear" w:color="auto" w:fill="FFFFFF"/>
      <w:spacing w:after="0" w:line="245" w:lineRule="exact"/>
      <w:ind w:hanging="260"/>
      <w:jc w:val="both"/>
    </w:pPr>
    <w:rPr>
      <w:rFonts w:ascii="Arial" w:hAnsi="Arial" w:cs="Arial"/>
    </w:rPr>
  </w:style>
  <w:style w:type="paragraph" w:styleId="aff2">
    <w:name w:val="header"/>
    <w:basedOn w:val="a3"/>
    <w:link w:val="aff3"/>
    <w:uiPriority w:val="99"/>
    <w:semiHidden/>
    <w:unhideWhenUsed/>
    <w:rsid w:val="008524E0"/>
    <w:pPr>
      <w:tabs>
        <w:tab w:val="center" w:pos="4677"/>
        <w:tab w:val="right" w:pos="9355"/>
      </w:tabs>
      <w:spacing w:after="0" w:line="240" w:lineRule="auto"/>
    </w:pPr>
  </w:style>
  <w:style w:type="character" w:customStyle="1" w:styleId="aff3">
    <w:name w:val="Верхний колонтитул Знак"/>
    <w:basedOn w:val="a4"/>
    <w:link w:val="aff2"/>
    <w:uiPriority w:val="99"/>
    <w:semiHidden/>
    <w:rsid w:val="008524E0"/>
  </w:style>
  <w:style w:type="paragraph" w:styleId="aff4">
    <w:name w:val="footer"/>
    <w:basedOn w:val="a3"/>
    <w:link w:val="aff5"/>
    <w:uiPriority w:val="99"/>
    <w:unhideWhenUsed/>
    <w:rsid w:val="008524E0"/>
    <w:pPr>
      <w:tabs>
        <w:tab w:val="center" w:pos="4677"/>
        <w:tab w:val="right" w:pos="9355"/>
      </w:tabs>
      <w:spacing w:after="0" w:line="240" w:lineRule="auto"/>
    </w:pPr>
  </w:style>
  <w:style w:type="character" w:customStyle="1" w:styleId="aff5">
    <w:name w:val="Нижний колонтитул Знак"/>
    <w:basedOn w:val="a4"/>
    <w:link w:val="aff4"/>
    <w:uiPriority w:val="99"/>
    <w:rsid w:val="008524E0"/>
  </w:style>
  <w:style w:type="character" w:customStyle="1" w:styleId="60">
    <w:name w:val="Заголовок 6 Знак"/>
    <w:basedOn w:val="a4"/>
    <w:link w:val="6"/>
    <w:uiPriority w:val="9"/>
    <w:semiHidden/>
    <w:rsid w:val="00941CA7"/>
    <w:rPr>
      <w:rFonts w:asciiTheme="majorHAnsi" w:eastAsiaTheme="majorEastAsia" w:hAnsiTheme="majorHAnsi" w:cstheme="majorBidi"/>
      <w:i/>
      <w:iCs/>
      <w:color w:val="243F60" w:themeColor="accent1" w:themeShade="7F"/>
      <w:lang w:eastAsia="en-US"/>
    </w:rPr>
  </w:style>
  <w:style w:type="character" w:customStyle="1" w:styleId="41">
    <w:name w:val="Основной текст (4)"/>
    <w:basedOn w:val="a4"/>
    <w:link w:val="410"/>
    <w:uiPriority w:val="99"/>
    <w:rsid w:val="00941CA7"/>
    <w:rPr>
      <w:rFonts w:ascii="Arial" w:hAnsi="Arial" w:cs="Arial"/>
      <w:shd w:val="clear" w:color="auto" w:fill="FFFFFF"/>
    </w:rPr>
  </w:style>
  <w:style w:type="paragraph" w:customStyle="1" w:styleId="410">
    <w:name w:val="Основной текст (4)1"/>
    <w:basedOn w:val="a3"/>
    <w:link w:val="41"/>
    <w:uiPriority w:val="99"/>
    <w:rsid w:val="00941CA7"/>
    <w:pPr>
      <w:shd w:val="clear" w:color="auto" w:fill="FFFFFF"/>
      <w:spacing w:after="0" w:line="245" w:lineRule="exact"/>
    </w:pPr>
    <w:rPr>
      <w:rFonts w:ascii="Arial" w:hAnsi="Arial" w:cs="Arial"/>
    </w:rPr>
  </w:style>
  <w:style w:type="paragraph" w:customStyle="1" w:styleId="aff6">
    <w:name w:val="Обычный абзац"/>
    <w:basedOn w:val="a3"/>
    <w:rsid w:val="00941CA7"/>
    <w:pPr>
      <w:spacing w:after="0" w:line="288" w:lineRule="auto"/>
      <w:ind w:firstLine="567"/>
      <w:jc w:val="both"/>
    </w:pPr>
    <w:rPr>
      <w:rFonts w:ascii="Times New Roman" w:eastAsia="Times New Roman" w:hAnsi="Times New Roman" w:cs="Times New Roman"/>
      <w:sz w:val="28"/>
      <w:szCs w:val="28"/>
    </w:rPr>
  </w:style>
  <w:style w:type="paragraph" w:customStyle="1" w:styleId="WW-">
    <w:name w:val="WW-Обычный (веб)"/>
    <w:basedOn w:val="a3"/>
    <w:rsid w:val="00941CA7"/>
    <w:pPr>
      <w:widowControl w:val="0"/>
      <w:suppressAutoHyphens/>
      <w:spacing w:before="280" w:after="280" w:line="240" w:lineRule="auto"/>
    </w:pPr>
    <w:rPr>
      <w:rFonts w:ascii="Times New Roman" w:eastAsia="Tahoma" w:hAnsi="Times New Roman" w:cs="Times New Roman"/>
      <w:sz w:val="24"/>
      <w:szCs w:val="20"/>
    </w:rPr>
  </w:style>
  <w:style w:type="paragraph" w:styleId="22">
    <w:name w:val="Body Text Indent 2"/>
    <w:basedOn w:val="a3"/>
    <w:link w:val="23"/>
    <w:uiPriority w:val="99"/>
    <w:semiHidden/>
    <w:unhideWhenUsed/>
    <w:rsid w:val="00941CA7"/>
    <w:pPr>
      <w:spacing w:after="120" w:line="480" w:lineRule="auto"/>
      <w:ind w:left="283"/>
    </w:pPr>
  </w:style>
  <w:style w:type="character" w:customStyle="1" w:styleId="23">
    <w:name w:val="Основной текст с отступом 2 Знак"/>
    <w:basedOn w:val="a4"/>
    <w:link w:val="22"/>
    <w:uiPriority w:val="99"/>
    <w:semiHidden/>
    <w:rsid w:val="00941CA7"/>
  </w:style>
  <w:style w:type="paragraph" w:customStyle="1" w:styleId="Textbody">
    <w:name w:val="Text body"/>
    <w:basedOn w:val="a3"/>
    <w:rsid w:val="00941CA7"/>
    <w:pPr>
      <w:widowControl w:val="0"/>
      <w:suppressAutoHyphens/>
      <w:autoSpaceDN w:val="0"/>
      <w:spacing w:after="120" w:line="240" w:lineRule="auto"/>
      <w:textAlignment w:val="baseline"/>
    </w:pPr>
    <w:rPr>
      <w:rFonts w:ascii="Arial" w:eastAsia="SimSun" w:hAnsi="Arial" w:cs="Lucida Sans"/>
      <w:kern w:val="3"/>
      <w:sz w:val="24"/>
      <w:szCs w:val="24"/>
      <w:lang w:eastAsia="zh-CN" w:bidi="hi-IN"/>
    </w:rPr>
  </w:style>
  <w:style w:type="paragraph" w:customStyle="1" w:styleId="Standard">
    <w:name w:val="Standard"/>
    <w:rsid w:val="00941CA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customStyle="1" w:styleId="aff7">
    <w:name w:val="Стиль"/>
    <w:rsid w:val="00941CA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
    <w:name w:val="Style3"/>
    <w:basedOn w:val="a3"/>
    <w:rsid w:val="00941CA7"/>
    <w:pPr>
      <w:widowControl w:val="0"/>
      <w:autoSpaceDE w:val="0"/>
      <w:autoSpaceDN w:val="0"/>
      <w:adjustRightInd w:val="0"/>
      <w:spacing w:after="0" w:line="499" w:lineRule="exact"/>
      <w:ind w:hanging="346"/>
      <w:jc w:val="both"/>
    </w:pPr>
    <w:rPr>
      <w:rFonts w:ascii="Times New Roman" w:eastAsia="Times New Roman" w:hAnsi="Times New Roman" w:cs="Times New Roman"/>
      <w:sz w:val="24"/>
      <w:szCs w:val="24"/>
    </w:rPr>
  </w:style>
  <w:style w:type="character" w:customStyle="1" w:styleId="FontStyle16">
    <w:name w:val="Font Style16"/>
    <w:rsid w:val="00941CA7"/>
    <w:rPr>
      <w:rFonts w:ascii="Times New Roman" w:hAnsi="Times New Roman" w:cs="Times New Roman"/>
      <w:color w:val="000000"/>
      <w:sz w:val="26"/>
      <w:szCs w:val="26"/>
    </w:rPr>
  </w:style>
  <w:style w:type="character" w:customStyle="1" w:styleId="24">
    <w:name w:val="Основной текст2"/>
    <w:basedOn w:val="a4"/>
    <w:rsid w:val="00CC2C5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hyperlink" Target="http://www.consultant.ru/document/cons_doc_LAW_99661/?dst=100004"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952BD-F0F3-4665-8E1A-37AEBAA7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222</Pages>
  <Words>116731</Words>
  <Characters>665370</Characters>
  <Application>Microsoft Office Word</Application>
  <DocSecurity>0</DocSecurity>
  <Lines>5544</Lines>
  <Paragraphs>1561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фмл</cp:lastModifiedBy>
  <cp:revision>10</cp:revision>
  <cp:lastPrinted>2002-01-05T11:52:00Z</cp:lastPrinted>
  <dcterms:created xsi:type="dcterms:W3CDTF">2002-01-01T02:05:00Z</dcterms:created>
  <dcterms:modified xsi:type="dcterms:W3CDTF">2020-08-17T11:33:00Z</dcterms:modified>
</cp:coreProperties>
</file>