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FE2D6F">
        <w:rPr>
          <w:rFonts w:ascii="Times New Roman" w:hAnsi="Times New Roman" w:cs="Times New Roman"/>
          <w:b/>
          <w:sz w:val="24"/>
          <w:szCs w:val="24"/>
        </w:rPr>
        <w:t>геометрии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(углубленное изучение)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F26997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8B1F10" w:rsidRDefault="008B1F10" w:rsidP="008B1F10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B1F1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8B1F1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1F10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7D2EE8" w:rsidRDefault="007D2EE8" w:rsidP="008B1F10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EE8">
        <w:rPr>
          <w:rFonts w:ascii="Times New Roman" w:hAnsi="Times New Roman" w:cs="Times New Roman"/>
          <w:sz w:val="24"/>
          <w:szCs w:val="24"/>
        </w:rPr>
        <w:t xml:space="preserve">рабочих программ основного общего образования по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 w:rsidRPr="007D2EE8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Pr="007D2EE8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7D2EE8">
        <w:rPr>
          <w:rFonts w:ascii="Times New Roman" w:hAnsi="Times New Roman" w:cs="Times New Roman"/>
          <w:sz w:val="24"/>
          <w:szCs w:val="24"/>
        </w:rPr>
        <w:t xml:space="preserve"> по УМК </w:t>
      </w:r>
      <w:r w:rsidR="00FE2D6F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FE2D6F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FE2D6F">
        <w:rPr>
          <w:rFonts w:ascii="Times New Roman" w:hAnsi="Times New Roman" w:cs="Times New Roman"/>
          <w:sz w:val="24"/>
          <w:szCs w:val="24"/>
        </w:rPr>
        <w:t xml:space="preserve"> и </w:t>
      </w:r>
      <w:r w:rsidRPr="007D2EE8">
        <w:rPr>
          <w:rFonts w:ascii="Times New Roman" w:hAnsi="Times New Roman" w:cs="Times New Roman"/>
          <w:sz w:val="24"/>
          <w:szCs w:val="24"/>
        </w:rPr>
        <w:t>др. (</w:t>
      </w:r>
      <w:r w:rsidR="00FE2D6F">
        <w:rPr>
          <w:rFonts w:ascii="Times New Roman" w:hAnsi="Times New Roman" w:cs="Times New Roman"/>
          <w:sz w:val="24"/>
          <w:szCs w:val="24"/>
        </w:rPr>
        <w:t>Геометрия</w:t>
      </w:r>
      <w:r w:rsidRPr="007D2E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EE8">
        <w:rPr>
          <w:rFonts w:ascii="Times New Roman" w:hAnsi="Times New Roman" w:cs="Times New Roman"/>
          <w:sz w:val="24"/>
          <w:szCs w:val="24"/>
        </w:rPr>
        <w:t xml:space="preserve"> Сборник рабочих программ. 7-9 классы: пособие для </w:t>
      </w:r>
      <w:r w:rsidR="00FE2D6F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7D2EE8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/ (сост. Т.А. </w:t>
      </w:r>
      <w:proofErr w:type="spellStart"/>
      <w:r w:rsidRPr="007D2EE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D2EE8">
        <w:rPr>
          <w:rFonts w:ascii="Times New Roman" w:hAnsi="Times New Roman" w:cs="Times New Roman"/>
          <w:sz w:val="24"/>
          <w:szCs w:val="24"/>
        </w:rPr>
        <w:t xml:space="preserve">).- </w:t>
      </w:r>
      <w:r w:rsidR="00FE2D6F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>-е издание-М.: Просвещение, 201</w:t>
      </w:r>
      <w:r w:rsidR="00FE2D6F">
        <w:rPr>
          <w:rFonts w:ascii="Times New Roman" w:hAnsi="Times New Roman" w:cs="Times New Roman"/>
          <w:sz w:val="24"/>
          <w:szCs w:val="24"/>
        </w:rPr>
        <w:t>4</w:t>
      </w:r>
      <w:r w:rsidRPr="007D2EE8">
        <w:rPr>
          <w:rFonts w:ascii="Times New Roman" w:hAnsi="Times New Roman" w:cs="Times New Roman"/>
          <w:sz w:val="24"/>
          <w:szCs w:val="24"/>
        </w:rPr>
        <w:t>. - 9</w:t>
      </w:r>
      <w:r w:rsidR="00FE2D6F">
        <w:rPr>
          <w:rFonts w:ascii="Times New Roman" w:hAnsi="Times New Roman" w:cs="Times New Roman"/>
          <w:sz w:val="24"/>
          <w:szCs w:val="24"/>
        </w:rPr>
        <w:t>5</w:t>
      </w:r>
      <w:r w:rsidRPr="007D2EE8">
        <w:rPr>
          <w:rFonts w:ascii="Times New Roman" w:hAnsi="Times New Roman" w:cs="Times New Roman"/>
          <w:sz w:val="24"/>
          <w:szCs w:val="24"/>
        </w:rPr>
        <w:t xml:space="preserve"> с. - </w:t>
      </w:r>
      <w:r w:rsidRPr="007D2EE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D2EE8">
        <w:rPr>
          <w:rFonts w:ascii="Times New Roman" w:hAnsi="Times New Roman" w:cs="Times New Roman"/>
          <w:sz w:val="24"/>
          <w:szCs w:val="24"/>
        </w:rPr>
        <w:t xml:space="preserve"> 978-5-09-0</w:t>
      </w:r>
      <w:r w:rsidR="00FE2D6F">
        <w:rPr>
          <w:rFonts w:ascii="Times New Roman" w:hAnsi="Times New Roman" w:cs="Times New Roman"/>
          <w:sz w:val="24"/>
          <w:szCs w:val="24"/>
        </w:rPr>
        <w:t>27195</w:t>
      </w:r>
      <w:r w:rsidRPr="007D2EE8">
        <w:rPr>
          <w:rFonts w:ascii="Times New Roman" w:hAnsi="Times New Roman" w:cs="Times New Roman"/>
          <w:sz w:val="24"/>
          <w:szCs w:val="24"/>
        </w:rPr>
        <w:t xml:space="preserve"> - </w:t>
      </w:r>
      <w:r w:rsidR="00FE2D6F">
        <w:rPr>
          <w:rFonts w:ascii="Times New Roman" w:hAnsi="Times New Roman" w:cs="Times New Roman"/>
          <w:sz w:val="24"/>
          <w:szCs w:val="24"/>
        </w:rPr>
        <w:t>0</w:t>
      </w:r>
      <w:r w:rsidRPr="007D2EE8">
        <w:rPr>
          <w:rFonts w:ascii="Times New Roman" w:hAnsi="Times New Roman" w:cs="Times New Roman"/>
          <w:sz w:val="24"/>
          <w:szCs w:val="24"/>
        </w:rPr>
        <w:t>).</w:t>
      </w:r>
    </w:p>
    <w:p w:rsidR="003E3DF1" w:rsidRPr="003E3DF1" w:rsidRDefault="003E3DF1" w:rsidP="003E3DF1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геометрии для 9 классов </w:t>
      </w:r>
      <w:r w:rsidR="00B61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содержит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следующие разделы: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пояснительную записку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содержание курса;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0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требования к результатам обучения и освоения содержания курса; </w:t>
      </w:r>
      <w:r w:rsidR="008B1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обучения;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календарно -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тематическое планирование</w:t>
      </w:r>
      <w:r w:rsidR="008B1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C09FF" w:rsidRPr="004F6821" w:rsidRDefault="002C09FF" w:rsidP="002C09F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  <w:r w:rsidR="00FE2D6F" w:rsidRPr="00FE2D6F">
        <w:rPr>
          <w:noProof/>
          <w:lang w:eastAsia="ru-RU"/>
        </w:rPr>
        <w:t xml:space="preserve"> </w:t>
      </w:r>
    </w:p>
    <w:p w:rsidR="002C09FF" w:rsidRDefault="002C09FF" w:rsidP="002C09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школьного курса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логического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Объекты </w:t>
      </w:r>
      <w:r w:rsidR="00FE2D6F">
        <w:rPr>
          <w:rFonts w:ascii="Times New Roman" w:hAnsi="Times New Roman" w:cs="Times New Roman"/>
          <w:sz w:val="24"/>
          <w:szCs w:val="24"/>
        </w:rPr>
        <w:t>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умозаключений и принятые в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</w:t>
      </w:r>
      <w:r w:rsidR="00FE2D6F">
        <w:rPr>
          <w:rFonts w:ascii="Times New Roman" w:hAnsi="Times New Roman" w:cs="Times New Roman"/>
          <w:sz w:val="24"/>
          <w:szCs w:val="24"/>
        </w:rPr>
        <w:t>, кратко и наглядно вскрывают механизм логических построений и учат их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D6F">
        <w:rPr>
          <w:rFonts w:ascii="Times New Roman" w:hAnsi="Times New Roman" w:cs="Times New Roman"/>
          <w:sz w:val="24"/>
          <w:szCs w:val="24"/>
        </w:rPr>
        <w:t xml:space="preserve"> Тем самым геометрия занимает ведущее место в формировании научно-теоретического мышления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E8" w:rsidRPr="007D2EE8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включает в себя все вопросы основного курса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 w:rsidRPr="007D2EE8">
        <w:rPr>
          <w:rFonts w:ascii="Times New Roman" w:hAnsi="Times New Roman" w:cs="Times New Roman"/>
          <w:sz w:val="24"/>
          <w:szCs w:val="24"/>
        </w:rPr>
        <w:t xml:space="preserve"> 9 класса. </w:t>
      </w: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FE2D6F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(1 час - лекция, </w:t>
      </w:r>
      <w:r w:rsidR="00FE2D6F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- семинары, всего </w:t>
      </w:r>
      <w:r w:rsidR="00FE2D6F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часов.)</w:t>
      </w:r>
    </w:p>
    <w:p w:rsidR="00FE2D6F" w:rsidRPr="002D01B1" w:rsidRDefault="004F6821" w:rsidP="002C09F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 w:rsidRPr="002C09FF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2D01B1">
        <w:rPr>
          <w:rFonts w:ascii="Times New Roman" w:hAnsi="Times New Roman" w:cs="Times New Roman"/>
          <w:sz w:val="24"/>
          <w:szCs w:val="24"/>
        </w:rPr>
        <w:t>в</w:t>
      </w:r>
      <w:r w:rsidR="00FE2D6F" w:rsidRPr="002D01B1">
        <w:rPr>
          <w:rFonts w:ascii="Times New Roman" w:hAnsi="Times New Roman" w:cs="Times New Roman"/>
          <w:bCs/>
          <w:color w:val="000000"/>
          <w:sz w:val="24"/>
          <w:szCs w:val="24"/>
        </w:rPr>
        <w:t>екторы (12 часов</w:t>
      </w:r>
      <w:r w:rsidR="002D01B1">
        <w:rPr>
          <w:rFonts w:ascii="Times New Roman" w:hAnsi="Times New Roman" w:cs="Times New Roman"/>
          <w:bCs/>
          <w:color w:val="000000"/>
          <w:sz w:val="24"/>
          <w:szCs w:val="24"/>
        </w:rPr>
        <w:t>), м</w:t>
      </w:r>
      <w:r w:rsidR="00FE2D6F" w:rsidRPr="002D01B1">
        <w:rPr>
          <w:rFonts w:ascii="Times New Roman" w:hAnsi="Times New Roman" w:cs="Times New Roman"/>
          <w:bCs/>
          <w:color w:val="000000"/>
          <w:sz w:val="24"/>
          <w:szCs w:val="24"/>
        </w:rPr>
        <w:t>етод координат (8 часов)</w:t>
      </w:r>
      <w:r w:rsidR="002D01B1">
        <w:rPr>
          <w:rFonts w:ascii="Times New Roman" w:hAnsi="Times New Roman" w:cs="Times New Roman"/>
          <w:bCs/>
          <w:color w:val="000000"/>
          <w:sz w:val="24"/>
          <w:szCs w:val="24"/>
        </w:rPr>
        <w:t>, у</w:t>
      </w:r>
      <w:r w:rsidR="00FE2D6F" w:rsidRPr="002D01B1">
        <w:rPr>
          <w:rFonts w:ascii="Times New Roman" w:hAnsi="Times New Roman" w:cs="Times New Roman"/>
          <w:color w:val="000000"/>
          <w:sz w:val="24"/>
          <w:szCs w:val="24"/>
        </w:rPr>
        <w:t>равнения окружности и прямой (8 часов)</w:t>
      </w:r>
      <w:r w:rsidR="002D01B1">
        <w:rPr>
          <w:rFonts w:ascii="Times New Roman" w:hAnsi="Times New Roman" w:cs="Times New Roman"/>
          <w:color w:val="000000"/>
          <w:sz w:val="24"/>
          <w:szCs w:val="24"/>
        </w:rPr>
        <w:t>; с</w:t>
      </w:r>
      <w:r w:rsidR="00FE2D6F" w:rsidRPr="002D01B1">
        <w:rPr>
          <w:rFonts w:ascii="Times New Roman" w:hAnsi="Times New Roman" w:cs="Times New Roman"/>
          <w:bCs/>
          <w:color w:val="000000"/>
          <w:sz w:val="24"/>
          <w:szCs w:val="24"/>
        </w:rPr>
        <w:t>оотношения между сторонами и углами треугольника (12 часов</w:t>
      </w:r>
      <w:r w:rsidR="00D77E22">
        <w:rPr>
          <w:rFonts w:ascii="Times New Roman" w:hAnsi="Times New Roman" w:cs="Times New Roman"/>
          <w:bCs/>
          <w:color w:val="000000"/>
          <w:sz w:val="24"/>
          <w:szCs w:val="24"/>
        </w:rPr>
        <w:t>), п</w:t>
      </w:r>
      <w:r w:rsidR="00FE2D6F" w:rsidRPr="002D01B1">
        <w:rPr>
          <w:rFonts w:ascii="Times New Roman" w:hAnsi="Times New Roman" w:cs="Times New Roman"/>
          <w:bCs/>
          <w:color w:val="000000"/>
          <w:sz w:val="24"/>
          <w:szCs w:val="24"/>
        </w:rPr>
        <w:t>равильные многоугольники. Площадь круга (10 часов)</w:t>
      </w:r>
      <w:r w:rsidR="00D77E22">
        <w:rPr>
          <w:rFonts w:ascii="Times New Roman" w:hAnsi="Times New Roman" w:cs="Times New Roman"/>
          <w:bCs/>
          <w:color w:val="000000"/>
          <w:sz w:val="24"/>
          <w:szCs w:val="24"/>
        </w:rPr>
        <w:t>, д</w:t>
      </w:r>
      <w:r w:rsidR="00FE2D6F" w:rsidRPr="002D01B1">
        <w:rPr>
          <w:rFonts w:ascii="Times New Roman" w:hAnsi="Times New Roman" w:cs="Times New Roman"/>
          <w:bCs/>
          <w:color w:val="000000"/>
          <w:sz w:val="24"/>
          <w:szCs w:val="24"/>
        </w:rPr>
        <w:t>вижения (8 часов)</w:t>
      </w:r>
      <w:r w:rsidR="00D77E22">
        <w:rPr>
          <w:rFonts w:ascii="Times New Roman" w:hAnsi="Times New Roman" w:cs="Times New Roman"/>
          <w:bCs/>
          <w:color w:val="000000"/>
          <w:sz w:val="24"/>
          <w:szCs w:val="24"/>
        </w:rPr>
        <w:t>; п</w:t>
      </w:r>
      <w:r w:rsidR="00FE2D6F" w:rsidRPr="002D01B1">
        <w:rPr>
          <w:rFonts w:ascii="Times New Roman" w:hAnsi="Times New Roman" w:cs="Times New Roman"/>
          <w:bCs/>
          <w:color w:val="000000"/>
          <w:sz w:val="24"/>
          <w:szCs w:val="24"/>
        </w:rPr>
        <w:t>овторение (10 часов)</w:t>
      </w:r>
      <w:r w:rsidR="00D77E2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6404A" w:rsidRDefault="0066404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зачетов, диагностических работ в системе СТАТГРАД, ВПР. Итоговая аттестация в форме ОГЭ.</w:t>
      </w:r>
    </w:p>
    <w:p w:rsidR="00FE2D6F" w:rsidRPr="00286474" w:rsidRDefault="00FE2D6F" w:rsidP="00FE2D6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6474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учебником: Геометрия. 7-9 классы : учеб</w:t>
      </w:r>
      <w:proofErr w:type="gramStart"/>
      <w:r w:rsidRPr="002864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6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47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8647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8647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86474">
        <w:rPr>
          <w:rFonts w:ascii="Times New Roman" w:hAnsi="Times New Roman" w:cs="Times New Roman"/>
          <w:sz w:val="24"/>
          <w:szCs w:val="24"/>
        </w:rPr>
        <w:t>. орган</w:t>
      </w:r>
      <w:r w:rsidR="004F3605">
        <w:rPr>
          <w:rFonts w:ascii="Times New Roman" w:hAnsi="Times New Roman" w:cs="Times New Roman"/>
          <w:sz w:val="24"/>
          <w:szCs w:val="24"/>
        </w:rPr>
        <w:t>изаций</w:t>
      </w:r>
      <w:bookmarkStart w:id="0" w:name="_GoBack"/>
      <w:bookmarkEnd w:id="0"/>
      <w:r w:rsidRPr="00286474">
        <w:rPr>
          <w:rFonts w:ascii="Times New Roman" w:hAnsi="Times New Roman" w:cs="Times New Roman"/>
          <w:sz w:val="24"/>
          <w:szCs w:val="24"/>
        </w:rPr>
        <w:t xml:space="preserve"> / [Л.С. </w:t>
      </w:r>
      <w:proofErr w:type="spellStart"/>
      <w:r w:rsidRPr="0028647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86474">
        <w:rPr>
          <w:rFonts w:ascii="Times New Roman" w:hAnsi="Times New Roman" w:cs="Times New Roman"/>
          <w:sz w:val="24"/>
          <w:szCs w:val="24"/>
        </w:rPr>
        <w:t>, В.Ф. Бутузов, ЛС.Б. Кадомцев и др.], - 7</w:t>
      </w:r>
      <w:r w:rsidR="006D0A23">
        <w:rPr>
          <w:rFonts w:ascii="Times New Roman" w:hAnsi="Times New Roman" w:cs="Times New Roman"/>
          <w:sz w:val="24"/>
          <w:szCs w:val="24"/>
        </w:rPr>
        <w:t>-е изд. -  М.: Просвещение, 2019</w:t>
      </w:r>
      <w:r w:rsidRPr="0028647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E2D6F" w:rsidRDefault="00FE2D6F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A3E" w:rsidRDefault="00834A3E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4F6821" w:rsidP="00834A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F6821" w:rsidSect="00E62C8D">
      <w:pgSz w:w="11906" w:h="16838" w:code="9"/>
      <w:pgMar w:top="426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C09FF"/>
    <w:rsid w:val="002D01B1"/>
    <w:rsid w:val="003E3DF1"/>
    <w:rsid w:val="004F3605"/>
    <w:rsid w:val="004F6821"/>
    <w:rsid w:val="00663B62"/>
    <w:rsid w:val="0066404A"/>
    <w:rsid w:val="006D0A23"/>
    <w:rsid w:val="007D2EE8"/>
    <w:rsid w:val="00834A3E"/>
    <w:rsid w:val="00881D61"/>
    <w:rsid w:val="008B1F10"/>
    <w:rsid w:val="00923181"/>
    <w:rsid w:val="00A0203E"/>
    <w:rsid w:val="00A94D0B"/>
    <w:rsid w:val="00B61B41"/>
    <w:rsid w:val="00C355E7"/>
    <w:rsid w:val="00D77E22"/>
    <w:rsid w:val="00E62C8D"/>
    <w:rsid w:val="00F26997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10</cp:revision>
  <dcterms:created xsi:type="dcterms:W3CDTF">2018-12-27T19:07:00Z</dcterms:created>
  <dcterms:modified xsi:type="dcterms:W3CDTF">2019-12-19T08:42:00Z</dcterms:modified>
</cp:coreProperties>
</file>