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B15249" w:rsidRDefault="00B15249" w:rsidP="00D64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249">
        <w:rPr>
          <w:rFonts w:ascii="Times New Roman" w:hAnsi="Times New Roman" w:cs="Times New Roman"/>
          <w:b/>
          <w:sz w:val="32"/>
          <w:szCs w:val="32"/>
        </w:rPr>
        <w:t>Материально – техническая база МБОУ ФМЛ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249">
        <w:rPr>
          <w:rFonts w:ascii="Times New Roman" w:hAnsi="Times New Roman" w:cs="Times New Roman"/>
          <w:b/>
          <w:sz w:val="24"/>
          <w:szCs w:val="24"/>
        </w:rPr>
        <w:t xml:space="preserve"> 156</w:t>
      </w:r>
    </w:p>
    <w:p w:rsidR="00FB0008" w:rsidRDefault="00B15249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кабинетов всего </w:t>
      </w:r>
      <w:r w:rsidRPr="00B15249">
        <w:rPr>
          <w:rFonts w:ascii="Times New Roman" w:hAnsi="Times New Roman" w:cs="Times New Roman"/>
          <w:b/>
          <w:sz w:val="24"/>
          <w:szCs w:val="24"/>
        </w:rPr>
        <w:t>10</w:t>
      </w:r>
    </w:p>
    <w:p w:rsidR="00FB0008" w:rsidRDefault="00FB0008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кабинеты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(лингафонный)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008" w:rsidTr="00FB0008">
        <w:tc>
          <w:tcPr>
            <w:tcW w:w="4785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786" w:type="dxa"/>
          </w:tcPr>
          <w:p w:rsidR="00FB0008" w:rsidRDefault="00FB000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548" w:rsidTr="00FB0008">
        <w:tc>
          <w:tcPr>
            <w:tcW w:w="4785" w:type="dxa"/>
          </w:tcPr>
          <w:p w:rsidR="000C0548" w:rsidRDefault="000C054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4786" w:type="dxa"/>
          </w:tcPr>
          <w:p w:rsidR="000C0548" w:rsidRDefault="000C0548" w:rsidP="00B1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чество компьютеров в ОО (всего с учетом ноутбуков; без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75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учебных целях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64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11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компьютеров, подкл</w:t>
      </w:r>
      <w:r>
        <w:rPr>
          <w:rFonts w:ascii="Times New Roman" w:hAnsi="Times New Roman" w:cs="Times New Roman"/>
          <w:sz w:val="24"/>
          <w:szCs w:val="24"/>
        </w:rPr>
        <w:t>юченных к сети Интернет (всего с учетом ноутбуков; без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36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учебных целях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27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компьютеров, подключенных к единой локальной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вычислительной сети ОО (всего с учетом ноутбуков; без </w:t>
      </w:r>
      <w:r w:rsidRPr="0078236E">
        <w:rPr>
          <w:rFonts w:ascii="Times New Roman" w:hAnsi="Times New Roman" w:cs="Times New Roman"/>
          <w:sz w:val="24"/>
          <w:szCs w:val="24"/>
        </w:rPr>
        <w:t xml:space="preserve"> учета планшетов):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36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используются в учебном процессе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27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 xml:space="preserve">зуются в административных целях  </w:t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</w:t>
      </w:r>
      <w:r w:rsidR="005B226D">
        <w:rPr>
          <w:rFonts w:ascii="Times New Roman" w:hAnsi="Times New Roman" w:cs="Times New Roman"/>
          <w:sz w:val="24"/>
          <w:szCs w:val="24"/>
        </w:rPr>
        <w:t xml:space="preserve">чество компьютеров в лингафонном </w:t>
      </w:r>
      <w:r w:rsidRPr="0078236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5B226D">
        <w:rPr>
          <w:rFonts w:ascii="Times New Roman" w:hAnsi="Times New Roman" w:cs="Times New Roman"/>
          <w:sz w:val="24"/>
          <w:szCs w:val="24"/>
        </w:rPr>
        <w:t>е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</w:t>
      </w:r>
      <w:r w:rsidR="005B226D">
        <w:rPr>
          <w:rFonts w:ascii="Times New Roman" w:hAnsi="Times New Roman" w:cs="Times New Roman"/>
          <w:sz w:val="24"/>
          <w:szCs w:val="24"/>
        </w:rPr>
        <w:t>личество компьютеров в кабинете</w:t>
      </w:r>
      <w:r w:rsidRPr="0078236E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15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 в предметных кабинетах (за исключением кабинета информатики)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49">
        <w:rPr>
          <w:rFonts w:ascii="Times New Roman" w:hAnsi="Times New Roman" w:cs="Times New Roman"/>
          <w:b/>
          <w:sz w:val="24"/>
          <w:szCs w:val="24"/>
        </w:rPr>
        <w:t>13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мобильных компьютеров (планшетов), находящихся в пользовании педагогов (всего):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Количество компьютеров в школьной библиотеке (всего):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из них: для использования педагогическими работниками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  <w:r w:rsidRPr="00782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Pr="0078236E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7823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36E">
        <w:rPr>
          <w:rFonts w:ascii="Times New Roman" w:hAnsi="Times New Roman" w:cs="Times New Roman"/>
          <w:sz w:val="24"/>
          <w:szCs w:val="24"/>
        </w:rPr>
        <w:t>с выходом в Интернет</w:t>
      </w:r>
      <w:r w:rsidRPr="0078236E">
        <w:rPr>
          <w:rFonts w:ascii="Times New Roman" w:hAnsi="Times New Roman" w:cs="Times New Roman"/>
          <w:sz w:val="24"/>
          <w:szCs w:val="24"/>
        </w:rPr>
        <w:tab/>
      </w:r>
      <w:r w:rsidRPr="00B15249">
        <w:rPr>
          <w:rFonts w:ascii="Times New Roman" w:hAnsi="Times New Roman" w:cs="Times New Roman"/>
          <w:b/>
          <w:sz w:val="24"/>
          <w:szCs w:val="24"/>
        </w:rPr>
        <w:t>1</w:t>
      </w:r>
    </w:p>
    <w:p w:rsidR="0092104A" w:rsidRPr="0092104A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Количество интерактивных досок (всего):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Pr="0092104A">
        <w:rPr>
          <w:rFonts w:ascii="Times New Roman" w:hAnsi="Times New Roman" w:cs="Times New Roman"/>
          <w:b/>
          <w:sz w:val="24"/>
          <w:szCs w:val="24"/>
        </w:rPr>
        <w:t>8</w:t>
      </w:r>
      <w:r w:rsidRPr="0092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в предметных кабинетах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Pr="00347A5D">
        <w:rPr>
          <w:rFonts w:ascii="Times New Roman" w:hAnsi="Times New Roman" w:cs="Times New Roman"/>
          <w:b/>
          <w:sz w:val="24"/>
          <w:szCs w:val="24"/>
        </w:rPr>
        <w:t>8</w:t>
      </w:r>
    </w:p>
    <w:p w:rsidR="0092104A" w:rsidRPr="0092104A" w:rsidRDefault="0092104A" w:rsidP="00921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Количество мультимедийных проекторов (всего)</w:t>
      </w:r>
      <w:r w:rsidRPr="0092104A">
        <w:rPr>
          <w:rFonts w:ascii="Times New Roman" w:hAnsi="Times New Roman" w:cs="Times New Roman"/>
          <w:b/>
          <w:sz w:val="24"/>
          <w:szCs w:val="24"/>
        </w:rPr>
        <w:tab/>
        <w:t xml:space="preserve">15 </w:t>
      </w:r>
    </w:p>
    <w:p w:rsidR="0092104A" w:rsidRDefault="0092104A" w:rsidP="0092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4A">
        <w:rPr>
          <w:rFonts w:ascii="Times New Roman" w:hAnsi="Times New Roman" w:cs="Times New Roman"/>
          <w:sz w:val="24"/>
          <w:szCs w:val="24"/>
        </w:rPr>
        <w:t>в предметных кабинетах</w:t>
      </w:r>
      <w:r w:rsidRPr="0092104A">
        <w:rPr>
          <w:rFonts w:ascii="Times New Roman" w:hAnsi="Times New Roman" w:cs="Times New Roman"/>
          <w:sz w:val="24"/>
          <w:szCs w:val="24"/>
        </w:rPr>
        <w:tab/>
      </w:r>
      <w:r w:rsidRPr="00347A5D">
        <w:rPr>
          <w:rFonts w:ascii="Times New Roman" w:hAnsi="Times New Roman" w:cs="Times New Roman"/>
          <w:b/>
          <w:sz w:val="24"/>
          <w:szCs w:val="24"/>
        </w:rPr>
        <w:t>15</w:t>
      </w:r>
    </w:p>
    <w:p w:rsidR="00347A5D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322">
        <w:rPr>
          <w:rFonts w:ascii="Times New Roman" w:hAnsi="Times New Roman" w:cs="Times New Roman"/>
          <w:sz w:val="24"/>
          <w:szCs w:val="24"/>
        </w:rPr>
        <w:t>Скорость подключения к сети Интернет (на вход)</w:t>
      </w:r>
      <w:r w:rsidRPr="00BB2322">
        <w:rPr>
          <w:rFonts w:ascii="Times New Roman" w:hAnsi="Times New Roman" w:cs="Times New Roman"/>
          <w:sz w:val="24"/>
          <w:szCs w:val="24"/>
        </w:rPr>
        <w:tab/>
        <w:t>100 Мбит/</w:t>
      </w:r>
      <w:proofErr w:type="gramStart"/>
      <w:r w:rsidRPr="00BB23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49" w:rsidRDefault="00B15249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лицей» подключен к  МСЭД</w:t>
      </w:r>
    </w:p>
    <w:p w:rsidR="00B15249" w:rsidRDefault="002705A1" w:rsidP="00B1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A1">
        <w:rPr>
          <w:rFonts w:ascii="Times New Roman" w:hAnsi="Times New Roman" w:cs="Times New Roman"/>
          <w:sz w:val="24"/>
          <w:szCs w:val="24"/>
        </w:rPr>
        <w:t xml:space="preserve">Внедрены  электронный журнал и дневники </w:t>
      </w:r>
      <w:proofErr w:type="gramStart"/>
      <w:r w:rsidRPr="002705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5A1">
        <w:rPr>
          <w:rFonts w:ascii="Times New Roman" w:hAnsi="Times New Roman" w:cs="Times New Roman"/>
          <w:sz w:val="24"/>
          <w:szCs w:val="24"/>
        </w:rPr>
        <w:t>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Один из кабинетов оснащен современным оборудованием для занятий по экспериментальной физике.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Лицей оснащен высокотехнологичной системой  противопожарной безопасности, обеспечивающей своевременное и безотказное оповещение об опасности.</w:t>
      </w: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82" w:rsidRPr="00D64982" w:rsidRDefault="00D64982" w:rsidP="00D6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982">
        <w:rPr>
          <w:rFonts w:ascii="Times New Roman" w:hAnsi="Times New Roman" w:cs="Times New Roman"/>
          <w:sz w:val="24"/>
          <w:szCs w:val="24"/>
        </w:rPr>
        <w:t>В январе 2006 года было устан</w:t>
      </w:r>
      <w:r>
        <w:rPr>
          <w:rFonts w:ascii="Times New Roman" w:hAnsi="Times New Roman" w:cs="Times New Roman"/>
          <w:sz w:val="24"/>
          <w:szCs w:val="24"/>
        </w:rPr>
        <w:t xml:space="preserve">овлено оборудование «Электронная </w:t>
      </w:r>
      <w:r w:rsidRPr="00D64982">
        <w:rPr>
          <w:rFonts w:ascii="Times New Roman" w:hAnsi="Times New Roman" w:cs="Times New Roman"/>
          <w:sz w:val="24"/>
          <w:szCs w:val="24"/>
        </w:rPr>
        <w:t xml:space="preserve"> проходн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4982">
        <w:rPr>
          <w:rFonts w:ascii="Times New Roman" w:hAnsi="Times New Roman" w:cs="Times New Roman"/>
          <w:sz w:val="24"/>
          <w:szCs w:val="24"/>
        </w:rPr>
        <w:t>» (турникет, система видеонаблюдения с регистрацией посетителей и т.п.).</w:t>
      </w:r>
      <w:bookmarkStart w:id="0" w:name="_GoBack"/>
      <w:bookmarkEnd w:id="0"/>
    </w:p>
    <w:sectPr w:rsidR="00D64982" w:rsidRPr="00D6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A"/>
    <w:rsid w:val="000C0548"/>
    <w:rsid w:val="002705A1"/>
    <w:rsid w:val="002934D5"/>
    <w:rsid w:val="00347A5D"/>
    <w:rsid w:val="0047342A"/>
    <w:rsid w:val="005B226D"/>
    <w:rsid w:val="0061707B"/>
    <w:rsid w:val="0092104A"/>
    <w:rsid w:val="00B15249"/>
    <w:rsid w:val="00D64982"/>
    <w:rsid w:val="00E96B38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2019-05-04T07:19:00Z</dcterms:created>
  <dcterms:modified xsi:type="dcterms:W3CDTF">2019-05-04T12:40:00Z</dcterms:modified>
</cp:coreProperties>
</file>