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-831779</wp:posOffset>
                </wp:positionH>
                <wp:positionV relativeFrom="paragraph">
                  <wp:posOffset>-528179</wp:posOffset>
                </wp:positionV>
                <wp:extent cx="7078133" cy="10340622"/>
                <wp:effectExtent l="0" t="0" r="27940" b="228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133" cy="10340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EEE" w:rsidRDefault="00D32EEE" w:rsidP="00D32EEE">
                            <w:pPr>
                              <w:ind w:right="-477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88480" cy="9736752"/>
                                  <wp:effectExtent l="0" t="0" r="7620" b="0"/>
                                  <wp:docPr id="2" name="Рисунок 2" descr="C:\Users\фмл\Documents\2019_05_17\IMG_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фмл\Documents\2019_05_17\IMG_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480" cy="9736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65.5pt;margin-top:-41.6pt;width:557.35pt;height:81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" fillcolor="white [3201]" strokecolor="white [3212]" strokeweight=".5pt">
                <v:textbox>
                  <w:txbxContent>
                    <w:p w:rsidR="00D32EEE" w:rsidRDefault="00D32EEE" w:rsidP="00D32EEE">
                      <w:pPr>
                        <w:ind w:right="-477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88480" cy="9736752"/>
                            <wp:effectExtent l="0" t="0" r="7620" b="0"/>
                            <wp:docPr id="2" name="Рисунок 2" descr="C:\Users\фмл\Documents\2019_05_17\IMG_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фмл\Documents\2019_05_17\IMG_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480" cy="9736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32EEE" w:rsidRDefault="00D32EE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0A3E" w:rsidRDefault="007E6C95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2E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Пояснительная записка.</w:t>
      </w:r>
    </w:p>
    <w:p w:rsidR="00CE34DE" w:rsidRPr="0082798E" w:rsidRDefault="00CE34DE" w:rsidP="00CE34DE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составлена в соответствии с учебным планом МБОУ ФМЛ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авторских программ по истории:</w:t>
      </w:r>
    </w:p>
    <w:p w:rsidR="00CE34DE" w:rsidRPr="0082798E" w:rsidRDefault="00CE34DE" w:rsidP="00CE34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Данилов А.А., Косулина Л.Г. Россия в XX в. // Программы общеобразовательных учреждений. История. Обществознание. 5-11 </w:t>
      </w:r>
      <w:proofErr w:type="spellStart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spellEnd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//.- М.: Просвещение, 2011. С.24-39.</w:t>
      </w:r>
    </w:p>
    <w:p w:rsidR="00CE34DE" w:rsidRPr="0082798E" w:rsidRDefault="00CE34DE" w:rsidP="00CE34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А. В. Игнатов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798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Всеобщая история с древнейших времен до начала XXI века. 5–9 классы. Программа для общеобразовательных учреждений.//- М.: Дрофа, 2011.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С.62-76..</w:t>
      </w:r>
    </w:p>
    <w:p w:rsidR="00CE34DE" w:rsidRPr="0082798E" w:rsidRDefault="00CE34DE" w:rsidP="00CE34DE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Рабочая программа ориентирована на использование </w:t>
      </w:r>
      <w:r w:rsidRPr="008279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учебников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CE34DE" w:rsidRPr="0082798E" w:rsidRDefault="00CE34DE" w:rsidP="00CE34D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Данилов А.А., Косулина Л.Г., Брандт М.Ю. История России, ХХ – начало ХХ</w:t>
      </w:r>
      <w:proofErr w:type="gramStart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</w:t>
      </w:r>
      <w:proofErr w:type="gramEnd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века: учебник для 9кл. общеобразовательных учреждений.- М.: Просвещение, 2014.</w:t>
      </w:r>
    </w:p>
    <w:p w:rsidR="00CE34DE" w:rsidRPr="0082798E" w:rsidRDefault="00CE34DE" w:rsidP="00CE34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А. В. Шубин. Всеобщая история: Новейшая история. 9класс: учебник.- М.: Дрофа, 2014. </w:t>
      </w:r>
    </w:p>
    <w:p w:rsidR="00FC5140" w:rsidRPr="0082798E" w:rsidRDefault="00FC5140" w:rsidP="00FC5140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Рабочая программа по истории для 9 класса составлена на основе </w:t>
      </w:r>
    </w:p>
    <w:p w:rsidR="00FC5140" w:rsidRPr="0082798E" w:rsidRDefault="00FC5140" w:rsidP="00CE34DE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Федерального компонента Государственного образовательного стандарта основного общего образования по истории МО РФ 2004 года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примерной программы по истории Сборник нормативных документов.</w:t>
      </w:r>
    </w:p>
    <w:p w:rsidR="00FC5140" w:rsidRPr="0082798E" w:rsidRDefault="00FC5140" w:rsidP="00FC5140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 «История» включен в Федеральный базисный учебный план. На его изучение в 9-х классах в текущем учебном году отведено 68 часов (2 часа в неделю).</w:t>
      </w:r>
    </w:p>
    <w:p w:rsidR="00FC5140" w:rsidRPr="0082798E" w:rsidRDefault="00FC5140" w:rsidP="00FC5140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связи с тем, что согласно Федеральному базисному плану для общеобразовательных учреждений РФ на изучение истории в 9-х классах  предлагается   68 часов (2 часа в неделю), а  авторские программы: Данилова А.А., </w:t>
      </w:r>
      <w:proofErr w:type="spellStart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Косулиной</w:t>
      </w:r>
      <w:proofErr w:type="spellEnd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Л.Г. Россия в XX в. // Программы общеобразовательных учреждений. История. Обществознание. 5-11 </w:t>
      </w:r>
      <w:proofErr w:type="spellStart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spellEnd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//.- М.: Просвещение, 2011. С.24-39. и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А. В. Игнатов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798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Всеобщая история с древнейших времен до начала XXI века. 5–9 классы. Программа для общеобразовательных учреждений.//- М.: Дрофа, 2011.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С.62-76. </w:t>
      </w:r>
      <w:proofErr w:type="gramStart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рассчитаны</w:t>
      </w:r>
      <w:proofErr w:type="gramEnd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103 часа, количество часов, отведенных на изучение определенных тем изменено.</w:t>
      </w:r>
    </w:p>
    <w:p w:rsidR="00FC5140" w:rsidRPr="0082798E" w:rsidRDefault="00FC5140" w:rsidP="00FC5140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Данная проблема решена в Рабочей программе за счет:</w:t>
      </w:r>
    </w:p>
    <w:p w:rsidR="00FC5140" w:rsidRPr="0082798E" w:rsidRDefault="00FC5140" w:rsidP="00FC5140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интегрирования отдельных тем;</w:t>
      </w:r>
    </w:p>
    <w:p w:rsidR="00FC5140" w:rsidRPr="0082798E" w:rsidRDefault="00FC5140" w:rsidP="00FC5140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обзорного изучения тем зарубежной истории.</w:t>
      </w:r>
    </w:p>
    <w:p w:rsidR="00FC5140" w:rsidRPr="0082798E" w:rsidRDefault="00FC5140" w:rsidP="00FC5140">
      <w:pPr>
        <w:spacing w:after="0" w:line="240" w:lineRule="auto"/>
        <w:ind w:left="-426" w:firstLine="1135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FC5140" w:rsidRPr="0082798E" w:rsidRDefault="00FC5140" w:rsidP="00FC5140">
      <w:pPr>
        <w:spacing w:after="0" w:line="240" w:lineRule="auto"/>
        <w:ind w:left="-426" w:firstLine="1135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left="-426" w:firstLine="1135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Содержание </w:t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left="-426" w:firstLine="1135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Россия на рубеже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XIX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XX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вв.</w:t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Россия и мир в Первой мировой войне.</w:t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III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Великая российская революция. 1917-1921 гг.</w:t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IV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.СССР на путях строительства нового общества.</w:t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V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Вторая мировая и Великая Отечественная война.</w:t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VI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СССР в 1945-1953 гг.</w:t>
      </w:r>
    </w:p>
    <w:p w:rsidR="00E05059" w:rsidRPr="0082798E" w:rsidRDefault="00E05059" w:rsidP="00E05059">
      <w:pPr>
        <w:tabs>
          <w:tab w:val="left" w:pos="1785"/>
        </w:tabs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ab/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VII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.СССР в 1953 –середине 60-х гг.</w:t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VIII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СССР в середине 60-х – середине 80-х гг.</w:t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IX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Перестройка в СССР (1985-1991 гг.).</w:t>
      </w:r>
    </w:p>
    <w:p w:rsidR="00E05059" w:rsidRPr="0082798E" w:rsidRDefault="00E05059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E05059" w:rsidRDefault="00E05059" w:rsidP="00E05059">
      <w:pPr>
        <w:spacing w:after="0" w:line="240" w:lineRule="auto"/>
        <w:ind w:left="-426" w:firstLine="113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Раздел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X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.Россия и мир в конце ХХ – начале 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XXI</w:t>
      </w:r>
      <w:r w:rsidRPr="0082798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в.</w:t>
      </w:r>
    </w:p>
    <w:p w:rsidR="00D32EEE" w:rsidRPr="0082798E" w:rsidRDefault="00D32EEE" w:rsidP="00E05059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584B05" w:rsidRDefault="00584B05" w:rsidP="00584B05">
      <w:pPr>
        <w:spacing w:after="0" w:line="240" w:lineRule="auto"/>
        <w:ind w:left="-426" w:firstLine="1135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Требования к уровню подготовки выпускников</w:t>
      </w:r>
    </w:p>
    <w:p w:rsidR="00D32EEE" w:rsidRPr="0082798E" w:rsidRDefault="00D32EEE" w:rsidP="00584B05">
      <w:pPr>
        <w:spacing w:after="0" w:line="240" w:lineRule="auto"/>
        <w:ind w:left="-426" w:firstLine="1135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4B05" w:rsidRPr="00D32EE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D32EEE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В результате изучения истории ученик должен 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знать/понимать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основные этапы и ключевые события истории России и мира с древности до наших дней; выдающихся деятелей отечественной и всеобщей истории;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важнейшие достижения культуры и системы ценностей, сформировавши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еся в ходе исторического развития;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изученные виды исторических источников;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уметь: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соотносить даты событий отечественной и всеобщей истории с веком; оп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ределять последовательность и длительность важнейших событий отечествен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ной и всеобщей истории;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использовать текст исторического источника при ответе на вопросы, ре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шении различных учебных задач; сравнивать свидетельства разных источ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ников;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показывать на исторической карте территории расселения народов, гра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ницы государств, города, места значительных исторических событий;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рассказывать о важнейших исторических событиях и их участниках, по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казывая знание необходимых фактов, дат, терминов; давать описание историче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ских событий и памятников культуры на основе текста и иллюстративного мате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риала учебника, фрагментов исторических источников; использовать приобре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тенные знания при написании творческих работ (в том числе сочинений), отчетов об экскурсиях, рефератов;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соотносить общие исторические процессы и отдельные факты; выявлять существенные черты исторических процессов, явлений и событий; группиро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вать исторические явления и события по заданному признаку; - объяснять смысл изученных исторических понятий и терминов, выявлять общность и различия сравниваемых исторических событий и явлений; определять на ос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нове учебного материала причины и следствия важнейших исторических событий;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объяснять свое отношение к наиболее значительным событиям и личнос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тям истории России и всеобщей истории, достижениям отечественной и миро</w:t>
      </w: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вой культуры;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использовать приобретенные знания и умения в практической деятель</w:t>
      </w:r>
      <w:r w:rsidRPr="008279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 xml:space="preserve">ности и повседневной жизни </w:t>
      </w:r>
      <w:proofErr w:type="gramStart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</w:t>
      </w:r>
      <w:proofErr w:type="gramEnd"/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понимания исторических причин и исторического значения событий и явлений современной жизни;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высказывания собственных суждений об историческом наследии народов России и мира;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объяснения исторически сложившихся норм социального поведения;</w:t>
      </w:r>
    </w:p>
    <w:p w:rsidR="00584B05" w:rsidRPr="0082798E" w:rsidRDefault="00584B05" w:rsidP="00584B05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</w:r>
    </w:p>
    <w:p w:rsidR="007E6C95" w:rsidRPr="0082798E" w:rsidRDefault="007E6C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2EEE" w:rsidRDefault="00D32EE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2EEE" w:rsidRDefault="00D32EE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2EEE" w:rsidRDefault="00D32EE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2EEE" w:rsidRDefault="00D32EE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4DE" w:rsidRDefault="00CE34DE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6C95" w:rsidRPr="00D32EEE" w:rsidRDefault="007E6C95" w:rsidP="00D32EE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D32E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Календарно-</w:t>
      </w:r>
      <w:r w:rsidR="00432AC7" w:rsidRPr="00D32E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тематическое планирование курса истории в 9 классах.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1"/>
        <w:gridCol w:w="4283"/>
        <w:gridCol w:w="1171"/>
        <w:gridCol w:w="1171"/>
        <w:gridCol w:w="1167"/>
        <w:gridCol w:w="1168"/>
      </w:tblGrid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</w:tcPr>
          <w:p w:rsidR="007E6C95" w:rsidRPr="0082798E" w:rsidRDefault="002B7B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по плану 9 «б</w:t>
            </w:r>
            <w:r w:rsidR="007E6C95"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7E6C95" w:rsidRPr="0082798E" w:rsidRDefault="002B7B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по факту 9 «б</w:t>
            </w:r>
            <w:r w:rsidR="007E6C95"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7E6C95" w:rsidRPr="0082798E" w:rsidRDefault="002B7B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по плану 9 «а</w:t>
            </w:r>
            <w:r w:rsidR="007E6C95"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7E6C95" w:rsidRPr="0082798E" w:rsidRDefault="002B7B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по факту 9 «а</w:t>
            </w:r>
            <w:r w:rsidR="007E6C95"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 1. Россия и мир на рубеже </w:t>
            </w:r>
            <w:r w:rsidRPr="0082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XIX</w:t>
            </w:r>
            <w:r w:rsidRPr="0082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-начале </w:t>
            </w:r>
            <w:r w:rsidRPr="0082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веков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B0AB4" w:rsidRPr="0082798E" w:rsidRDefault="00CB0AB4" w:rsidP="00CB0AB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r w:rsidR="00B21A3F"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="00B21A3F"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 - начало 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 в истории человечества</w:t>
            </w:r>
          </w:p>
          <w:p w:rsidR="00CB0AB4" w:rsidRPr="0082798E" w:rsidRDefault="00CB0AB4" w:rsidP="00CB0AB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Государство и российское общество в конце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XIX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вв. Экономическое развитие страны.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Общественно-политическое развитие России в 1894-1904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Внешняя политика. Русско-японская война 1904-1905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 российская революция. Реформы политической системы.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Экономические реформы. Политическая жизнь в 1907-1914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Духовная жизнь Серебряного века.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 накануне Первой мировой войны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 мировая война.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Россия в первой мировой войне.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Тема 2. Великая российская революция.. (5 часов)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Свержение монархии. Россия весной-летом 1917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Октябрьская революция. Формирование советской государственности.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Начало гражданской войны.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фронтах гражданской войны.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Экономическая политика красных и белых. Экономический и политический кризис начала 20-х годов.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CB0A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Тема 3. СССР на путях строительства нового общества (8 часов)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Переход к нэпу.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Образование СССР. Международное положение и внешняя политика в 20-е гг.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веков.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Политическое развитие в 20-е гг.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веков.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Духовная жизнь в 20-е. гг.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веков.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Социалистическая индустриализация. Коллективизация сельского хозяйства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Политическая система СССР в 30-е гг.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веков.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Духовная жизнь в 30-е. гг.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веков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Внешняя политика СССР в 30-е. гг.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веков.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Тема 4.Мир после 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I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Мировой войны.(8 часов)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Революционная волна после Первой мировой войны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Версальско-Вашингтонская система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Страны Запада в 1920-х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Авторитарные режимы в Европе. Итальянский фашизм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Национально-освободительное движение в странах Востока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Великая депрессия. Преобразования Ф. Рузвельта в США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Нарастание агрессии и борьба за мир. Германский нацизм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Рост международной напряженности. Гражданская война в Испании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Тема 5. Вторая Мировая и Великая Отечественная война</w:t>
            </w:r>
            <w:proofErr w:type="gramStart"/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="0002345C"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8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часов)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Начало Второй мировой войны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СССР накануне Великой Отечественной войны. Начало Великой Отечественной войны.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E076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Немецкое наступление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82798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1942 г</w:t>
              </w:r>
            </w:smartTag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и предпосылки коренного перелома.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Советский тыл в Великой Отечественной войне.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Коренной перелом в ходе Великой Отечественной войны.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Народы СССР в борьбе с немецким фашизмом.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Вторая мировая война: СССР и союзники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Разгром Германии и Японии. Итоги и уроки Второй мировой войны.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Тема 6. СССР и страны Запада в середине 40-х-начале 80-х годов</w:t>
            </w:r>
            <w:proofErr w:type="gramStart"/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  </w:t>
            </w:r>
            <w:proofErr w:type="gramEnd"/>
            <w:r w:rsidR="00A16713"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12 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часов)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Восстановление экономики. Политическое развитие.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Идеология и культура.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Внешняя политика.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Изменения политической системы. Экономика СССР в 1953-1964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«Оттепель» в духовной жизни.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Политика мирного сосуществования: успехи и противоречия.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Консервация политического режима.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Экономика «развитого социализма»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47</w:t>
            </w:r>
          </w:p>
        </w:tc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Общественная жизнь в середине 60-х – середине 80-х гг.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веков.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0234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Политика разрядки: надежды и результаты.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Начало «холодной войны». Гонка вооружений. </w:t>
            </w:r>
            <w:proofErr w:type="gramStart"/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Бер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oftHyphen/>
              <w:t>линский</w:t>
            </w:r>
            <w:proofErr w:type="gramEnd"/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Карибский кри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oftHyphen/>
              <w:t>зисы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Дальний Восток и Юго-Восточная Азия в 1940— 1970-х гг.: войны и рево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oftHyphen/>
              <w:t>люции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«Разрядка» международ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oftHyphen/>
              <w:t>ной напряженности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Тема 7.Перестройка в СССР(2 часа)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Реформа политической системы: цели, этапы, итоги. Экономические реформы 1985-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82798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1991 г</w:t>
              </w:r>
            </w:smartTag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Политика гласности. Внешняя политика СССР в 1985-1991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Тема 8. Россия в конце 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-начале 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XXI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века</w:t>
            </w:r>
            <w:proofErr w:type="gramStart"/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="00C732A3"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7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часов)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Российская экономика на пути к рынку.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Политическая жизнь в 1992-1999 гг. Духовная жизнь России.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Строительство обновленной Федерации. Геополитическое положение и внешняя политика России.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A167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Политическое развитие. Экономика в России в 2000-2007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Повседневная и духовная жизнь общества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Внешняя политика России. Россия на путях к инновационному развитию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Обобщение. Основные вехи отечественной истории 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XXI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Тема 9.Развитые индустриальные страны в середине 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XX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-начале 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XXI</w:t>
            </w:r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век</w:t>
            </w:r>
            <w:proofErr w:type="gramStart"/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а(</w:t>
            </w:r>
            <w:proofErr w:type="gramEnd"/>
            <w:r w:rsidRPr="008279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часов)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Возникновение «общества потребления»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Массовые народные движе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oftHyphen/>
              <w:t>ния 1960-х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Изменения в жизни стран Запада в 1970 -1990-х гг.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7E6C95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Достижения и кризисы коммунистических режимов стран Восточной Европы и Азии</w:t>
            </w: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E6C95" w:rsidRPr="0082798E" w:rsidRDefault="007E6C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C732A3" w:rsidRPr="0082798E" w:rsidRDefault="00A902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C732A3" w:rsidRPr="0082798E" w:rsidRDefault="00A902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Крушение социалистической системы и конфликты на Балканах</w:t>
            </w: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C732A3" w:rsidRPr="0082798E" w:rsidRDefault="00A902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66</w:t>
            </w:r>
          </w:p>
        </w:tc>
        <w:tc>
          <w:tcPr>
            <w:tcW w:w="0" w:type="auto"/>
          </w:tcPr>
          <w:p w:rsidR="00C732A3" w:rsidRPr="0082798E" w:rsidRDefault="00C75E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Проблемы стран Латинской Америки. Революционное движение и реформы</w:t>
            </w: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C732A3" w:rsidRPr="0082798E" w:rsidRDefault="00C75E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C732A3" w:rsidRPr="0082798E" w:rsidRDefault="00C75E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Ближний и Средний Восток</w:t>
            </w: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798E" w:rsidRPr="0082798E" w:rsidTr="007E6C95">
        <w:tc>
          <w:tcPr>
            <w:tcW w:w="0" w:type="auto"/>
          </w:tcPr>
          <w:p w:rsidR="00C732A3" w:rsidRPr="0082798E" w:rsidRDefault="00C75E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C732A3" w:rsidRPr="0082798E" w:rsidRDefault="00C75E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Мир в условиях глобализа</w:t>
            </w:r>
            <w:r w:rsidRPr="008279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oftHyphen/>
              <w:t>ции и перспективы XXI в.</w:t>
            </w: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732A3" w:rsidRPr="0082798E" w:rsidRDefault="00C732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E6C95" w:rsidRPr="0082798E" w:rsidRDefault="007E6C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EF7" w:rsidRPr="0082798E" w:rsidRDefault="00722B2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798E">
        <w:rPr>
          <w:rFonts w:ascii="Times New Roman" w:hAnsi="Times New Roman" w:cs="Times New Roman"/>
          <w:color w:val="000000" w:themeColor="text1"/>
          <w:sz w:val="24"/>
          <w:szCs w:val="24"/>
        </w:rPr>
        <w:t>Данная рабочая программа ориентирована на работу с учебниками: «История России» 9 класс  А. А. Данилов, Л. Г. Косулина, М. Ю. Брандт, изд. «Просвещение» 2014; «Всеобщая история» А. В. Шубин, изд. «Дрофа», 2014.</w:t>
      </w:r>
    </w:p>
    <w:p w:rsidR="000C4DF7" w:rsidRPr="0082798E" w:rsidRDefault="000C4DF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118"/>
      </w:tblGrid>
      <w:tr w:rsidR="000C4DF7" w:rsidRPr="0082798E" w:rsidTr="00760C6F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СОГЛАСОВАНО</w:t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заседании МО</w:t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 МО)  учителей</w:t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_________________ цикла</w:t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Протокол </w:t>
            </w:r>
            <w:r w:rsidRPr="008279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№</w:t>
            </w:r>
            <w:r w:rsidRPr="0082798E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____________  </w:t>
            </w:r>
          </w:p>
          <w:p w:rsidR="000C4DF7" w:rsidRPr="0082798E" w:rsidRDefault="009F0E4C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_______________2018</w:t>
            </w:r>
            <w:r w:rsidR="000C4DF7"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г.</w:t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Руководитель МО </w:t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___________Пахомова С.В.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СОГЛАСОВАНО</w:t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</w:t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4DF7" w:rsidRPr="0082798E" w:rsidRDefault="009F0E4C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</w:t>
            </w:r>
            <w:proofErr w:type="spellStart"/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Мрачковская</w:t>
            </w:r>
            <w:proofErr w:type="spellEnd"/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Т.Г</w:t>
            </w:r>
            <w:r w:rsidR="000C4DF7"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0C4DF7" w:rsidRPr="0082798E" w:rsidRDefault="000C4DF7" w:rsidP="000C4DF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 ____ » </w:t>
            </w: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  <w:t xml:space="preserve">           </w:t>
            </w:r>
            <w:r w:rsidR="009F0E4C"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2018</w:t>
            </w:r>
            <w:r w:rsidRPr="00827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001A3" w:rsidRPr="0082798E" w:rsidRDefault="00E001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001A3" w:rsidRPr="00827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69"/>
    <w:rsid w:val="0002345C"/>
    <w:rsid w:val="000C4DF7"/>
    <w:rsid w:val="00130C6F"/>
    <w:rsid w:val="00187560"/>
    <w:rsid w:val="002B7B46"/>
    <w:rsid w:val="003E4A3A"/>
    <w:rsid w:val="00432AC7"/>
    <w:rsid w:val="00584B05"/>
    <w:rsid w:val="007121AE"/>
    <w:rsid w:val="00722B27"/>
    <w:rsid w:val="00781A7A"/>
    <w:rsid w:val="007E6C95"/>
    <w:rsid w:val="0082798E"/>
    <w:rsid w:val="009B129E"/>
    <w:rsid w:val="009D7244"/>
    <w:rsid w:val="009F0E4C"/>
    <w:rsid w:val="00A16713"/>
    <w:rsid w:val="00A90229"/>
    <w:rsid w:val="00AA3730"/>
    <w:rsid w:val="00B21A3F"/>
    <w:rsid w:val="00C72069"/>
    <w:rsid w:val="00C732A3"/>
    <w:rsid w:val="00C75E17"/>
    <w:rsid w:val="00C91921"/>
    <w:rsid w:val="00CB0AB4"/>
    <w:rsid w:val="00CE34DE"/>
    <w:rsid w:val="00D32EEE"/>
    <w:rsid w:val="00E001A3"/>
    <w:rsid w:val="00E05059"/>
    <w:rsid w:val="00E07685"/>
    <w:rsid w:val="00E60A3E"/>
    <w:rsid w:val="00EA3EF7"/>
    <w:rsid w:val="00FC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6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B0AB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3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6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B0AB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3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фмл</cp:lastModifiedBy>
  <cp:revision>25</cp:revision>
  <cp:lastPrinted>2018-09-12T04:43:00Z</cp:lastPrinted>
  <dcterms:created xsi:type="dcterms:W3CDTF">2017-09-03T09:00:00Z</dcterms:created>
  <dcterms:modified xsi:type="dcterms:W3CDTF">2019-05-17T07:44:00Z</dcterms:modified>
</cp:coreProperties>
</file>