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735AFE" w:rsidRDefault="00C44AFE" w:rsidP="00C44A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AFE">
        <w:rPr>
          <w:rFonts w:ascii="Times New Roman" w:eastAsia="Times New Roman" w:hAnsi="Times New Roman" w:cs="Times New Roman"/>
          <w:lang w:eastAsia="ru-RU"/>
        </w:rPr>
        <w:t xml:space="preserve">УПРАВЛЕНИЕ ОБРАЗОВАНИЯ АДМИНИСТРАЦИИ </w:t>
      </w:r>
      <w:r w:rsidRPr="00735AFE">
        <w:rPr>
          <w:rFonts w:ascii="Times New Roman" w:eastAsia="Times New Roman" w:hAnsi="Times New Roman" w:cs="Times New Roman"/>
          <w:lang w:eastAsia="ru-RU"/>
        </w:rPr>
        <w:br/>
        <w:t>СЕРГИЕВО-ПОСАДСКОГО МУНИЦИПАЛЬНОГО РАЙОНА</w:t>
      </w:r>
    </w:p>
    <w:p w:rsidR="00C44AFE" w:rsidRPr="00735AFE" w:rsidRDefault="00C44AFE" w:rsidP="00C4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AFE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C44AFE" w:rsidRDefault="00C44AFE" w:rsidP="00C4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AFE">
        <w:rPr>
          <w:rFonts w:ascii="Times New Roman" w:eastAsia="Times New Roman" w:hAnsi="Times New Roman" w:cs="Times New Roman"/>
          <w:b/>
          <w:lang w:eastAsia="ru-RU"/>
        </w:rPr>
        <w:t>«ФИЗИКО-МАТЕМАТИЧЕСКИЙ ЛИЦЕЙ»</w:t>
      </w:r>
    </w:p>
    <w:p w:rsidR="00735AFE" w:rsidRPr="00735AFE" w:rsidRDefault="00735AFE" w:rsidP="00C4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4AFE" w:rsidRPr="00735AFE" w:rsidRDefault="00C44AFE" w:rsidP="00C44A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141300, </w:t>
      </w:r>
      <w:proofErr w:type="gramStart"/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Московская</w:t>
      </w:r>
      <w:proofErr w:type="gramEnd"/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обл., г. Сергиев Посад, ул. К. Маркса, д.3. Тел.\ факс: (496) 540-45-48</w:t>
      </w:r>
    </w:p>
    <w:p w:rsidR="00C44AFE" w:rsidRPr="00735AFE" w:rsidRDefault="00C44AFE" w:rsidP="00C44A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lang w:val="en-US" w:eastAsia="ru-RU"/>
        </w:rPr>
      </w:pPr>
      <w:r w:rsidRPr="00735AF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E-mail:  sp1000@yandex.ru                    http://</w:t>
      </w:r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>ФМЛ</w:t>
      </w:r>
      <w:r w:rsidRPr="00735AFE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.</w:t>
      </w:r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>РФ</w:t>
      </w:r>
    </w:p>
    <w:p w:rsidR="00C44AFE" w:rsidRPr="00735AFE" w:rsidRDefault="00C44AFE" w:rsidP="00C44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Лицензия Министерства образования  </w:t>
      </w:r>
      <w:proofErr w:type="gramStart"/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Московской</w:t>
      </w:r>
      <w:proofErr w:type="gramEnd"/>
      <w:r w:rsidRPr="00735A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обл.: 50 Л 01 № 0008037 от 10.08.2016 (регистрационный № 76157)</w:t>
      </w:r>
    </w:p>
    <w:p w:rsidR="00C44AFE" w:rsidRPr="00735AFE" w:rsidRDefault="00C44AFE" w:rsidP="00C44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eastAsia="ru-RU"/>
        </w:rPr>
        <w:t>Основные методы решения иррациональных неравенств</w:t>
      </w:r>
    </w:p>
    <w:p w:rsidR="00C44AFE" w:rsidRPr="00C44AFE" w:rsidRDefault="00C44AFE" w:rsidP="00C44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Семинар-практикум по алгебре </w:t>
      </w: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класс</w:t>
      </w: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технологии:</w:t>
      </w:r>
    </w:p>
    <w:p w:rsidR="00C44AFE" w:rsidRPr="00C44AFE" w:rsidRDefault="00C44AFE" w:rsidP="00C44AFE">
      <w:pPr>
        <w:numPr>
          <w:ilvl w:val="0"/>
          <w:numId w:val="5"/>
        </w:numPr>
        <w:spacing w:after="0" w:line="266" w:lineRule="atLeast"/>
        <w:ind w:left="5670" w:firstLine="3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</w:p>
    <w:p w:rsidR="00C44AFE" w:rsidRPr="00C44AFE" w:rsidRDefault="00C44AFE" w:rsidP="00C44AFE">
      <w:pPr>
        <w:numPr>
          <w:ilvl w:val="0"/>
          <w:numId w:val="5"/>
        </w:numPr>
        <w:spacing w:after="0" w:line="266" w:lineRule="atLeast"/>
        <w:ind w:left="5670" w:firstLine="3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сотрудничества </w:t>
      </w:r>
    </w:p>
    <w:p w:rsidR="00C44AFE" w:rsidRPr="00C44AFE" w:rsidRDefault="00C44AFE" w:rsidP="00C44AFE">
      <w:pPr>
        <w:numPr>
          <w:ilvl w:val="0"/>
          <w:numId w:val="5"/>
        </w:numPr>
        <w:spacing w:after="0" w:line="266" w:lineRule="atLeast"/>
        <w:ind w:left="5670" w:firstLine="3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Чумичева Л.В.</w:t>
      </w: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AFE" w:rsidRDefault="00C44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2018 - 2019 учебный год</w:t>
      </w:r>
    </w:p>
    <w:p w:rsidR="00735AFE" w:rsidRDefault="00735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E" w:rsidRDefault="00735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AFE" w:rsidRPr="00C44AFE" w:rsidRDefault="00735AFE" w:rsidP="00C44AFE">
      <w:pPr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урока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Основные методы решений иррациональных неравенств ».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обобщения знаний, навыков и умений с применением  ИКТ.</w:t>
      </w:r>
    </w:p>
    <w:p w:rsidR="008274CF" w:rsidRDefault="00C44AFE" w:rsidP="00735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урока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735AFE" w:rsidRDefault="00C44AFE" w:rsidP="00735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обобщение навыков и умений  решения иррациональных неравенств, </w:t>
      </w:r>
    </w:p>
    <w:p w:rsidR="00735AFE" w:rsidRDefault="00C44AFE" w:rsidP="00735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основные схемы;</w:t>
      </w:r>
    </w:p>
    <w:p w:rsidR="00735AFE" w:rsidRDefault="00C44AFE" w:rsidP="00735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применение знаний, полученных при изучении данной темы в</w:t>
      </w:r>
      <w:r w:rsidR="0082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82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сложных задачах;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к проверочной работе;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развитие навыков работы в коллективе, умений излагать </w:t>
      </w: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изученный</w:t>
      </w:r>
      <w:proofErr w:type="gramEnd"/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материал.</w:t>
      </w:r>
    </w:p>
    <w:p w:rsidR="00C44AFE" w:rsidRPr="00735AFE" w:rsidRDefault="00C44AFE" w:rsidP="00C44AFE">
      <w:pPr>
        <w:spacing w:after="0" w:line="266" w:lineRule="atLeas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35A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Обучающие технологии:</w:t>
      </w:r>
    </w:p>
    <w:p w:rsidR="00C44AFE" w:rsidRPr="00C44AFE" w:rsidRDefault="00C44AFE" w:rsidP="00735AFE">
      <w:pPr>
        <w:numPr>
          <w:ilvl w:val="0"/>
          <w:numId w:val="5"/>
        </w:numPr>
        <w:spacing w:after="0" w:line="266" w:lineRule="atLeast"/>
        <w:ind w:left="1418" w:hanging="1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</w:p>
    <w:p w:rsidR="00C44AFE" w:rsidRPr="00C44AFE" w:rsidRDefault="00C44AFE" w:rsidP="00C44AFE">
      <w:pPr>
        <w:numPr>
          <w:ilvl w:val="0"/>
          <w:numId w:val="5"/>
        </w:numPr>
        <w:spacing w:after="0" w:line="266" w:lineRule="atLeast"/>
        <w:ind w:firstLine="3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педагогика сотрудничества </w:t>
      </w:r>
    </w:p>
    <w:p w:rsidR="00C44AFE" w:rsidRPr="00C44AFE" w:rsidRDefault="00C44AFE" w:rsidP="00C44AFE">
      <w:pPr>
        <w:numPr>
          <w:ilvl w:val="0"/>
          <w:numId w:val="5"/>
        </w:numPr>
        <w:spacing w:after="0" w:line="266" w:lineRule="atLeast"/>
        <w:ind w:firstLine="34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УРОКА.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4A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4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Повторение теоретического материала.</w:t>
      </w:r>
      <w:proofErr w:type="gramEnd"/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(ответы учащихся дублируются  учителем на интерактивной доске при помощи заранее приготовленной презентации).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основных схем  решения иррациональных неравенств.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схемы решения иррациональных неравенств</w:t>
      </w:r>
    </w:p>
    <w:p w:rsidR="008274CF" w:rsidRPr="00C44AFE" w:rsidRDefault="008274CF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</w:p>
    <w:tbl>
      <w:tblPr>
        <w:tblStyle w:val="af"/>
        <w:tblW w:w="0" w:type="auto"/>
        <w:tblLook w:val="04A0"/>
      </w:tblPr>
      <w:tblGrid>
        <w:gridCol w:w="5243"/>
        <w:gridCol w:w="5244"/>
      </w:tblGrid>
      <w:tr w:rsidR="00C44AFE" w:rsidRPr="00C44AFE" w:rsidTr="008F0071">
        <w:trPr>
          <w:trHeight w:val="2556"/>
        </w:trPr>
        <w:tc>
          <w:tcPr>
            <w:tcW w:w="5243" w:type="dxa"/>
          </w:tcPr>
          <w:p w:rsidR="00C44AFE" w:rsidRPr="00C44AFE" w:rsidRDefault="00C44AFE" w:rsidP="00C44A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44AFE" w:rsidRPr="00C44AFE" w:rsidRDefault="00126BAB" w:rsidP="00C44AFE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&gt;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⇔ 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qArrPr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&lt;0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≥0</m:t>
                              </m:r>
                            </m:e>
                          </m:eqArr>
                        </m:e>
                      </m:d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g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)≥0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)&gt;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)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oMath>
          </w:p>
          <w:p w:rsidR="00C44AFE" w:rsidRPr="00C44AFE" w:rsidRDefault="00C44AFE" w:rsidP="00C44AF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5244" w:type="dxa"/>
          </w:tcPr>
          <w:p w:rsidR="00C44AFE" w:rsidRPr="00C44AFE" w:rsidRDefault="00C44AFE" w:rsidP="00C44A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44AFE" w:rsidRPr="00C44AFE" w:rsidRDefault="00126BAB" w:rsidP="00C44AFE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≥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⇔ </m:t>
              </m:r>
              <m:d>
                <m:dPr>
                  <m:begChr m:val="[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qArrPr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&lt;0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≥0</m:t>
                              </m:r>
                            </m:e>
                          </m:eqArr>
                        </m:e>
                      </m:d>
                    </m:e>
                    <m:e>
                      <m:d>
                        <m:dPr>
                          <m:begChr m:val="{"/>
                          <m:endChr m:val=""/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g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)≥0</m:t>
                              </m:r>
                            </m:e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f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)≥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 w:cs="Times New Roman"/>
                                      <w:i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eastAsia="ru-RU"/>
                                </w:rPr>
                                <m:t>)</m:t>
                              </m:r>
                            </m:e>
                          </m:eqArr>
                        </m:e>
                      </m:d>
                    </m:e>
                  </m:eqArr>
                </m:e>
              </m:d>
            </m:oMath>
          </w:p>
          <w:p w:rsidR="00C44AFE" w:rsidRPr="00C44AFE" w:rsidRDefault="00C44AFE" w:rsidP="00C44AF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</w:p>
        </w:tc>
      </w:tr>
      <w:tr w:rsidR="00C44AFE" w:rsidRPr="00C44AFE" w:rsidTr="008F0071">
        <w:trPr>
          <w:trHeight w:val="1605"/>
        </w:trPr>
        <w:tc>
          <w:tcPr>
            <w:tcW w:w="5243" w:type="dxa"/>
          </w:tcPr>
          <w:p w:rsidR="00C44AFE" w:rsidRPr="00C44AFE" w:rsidRDefault="00C44AFE" w:rsidP="00C44A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4AFE" w:rsidRPr="00C44AFE" w:rsidRDefault="00126BAB" w:rsidP="00C44AFE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&lt;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g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)&gt;0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f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)&lt;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(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x)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f(x)≥0</m:t>
                      </m:r>
                    </m:e>
                  </m:eqArr>
                </m:e>
              </m:d>
            </m:oMath>
          </w:p>
          <w:p w:rsidR="00C44AFE" w:rsidRPr="00C44AFE" w:rsidRDefault="00C44AFE" w:rsidP="00C44AF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5244" w:type="dxa"/>
          </w:tcPr>
          <w:p w:rsidR="00C44AFE" w:rsidRPr="00C44AFE" w:rsidRDefault="00C44AFE" w:rsidP="00C44AFE">
            <w:p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</w:p>
          <w:p w:rsidR="00C44AFE" w:rsidRPr="00C44AFE" w:rsidRDefault="00126BAB" w:rsidP="00C44AFE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≤g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g(x)≥0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f(x)≤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g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(x)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f(x)≥0</m:t>
                      </m:r>
                    </m:e>
                  </m:eqArr>
                </m:e>
              </m:d>
            </m:oMath>
          </w:p>
        </w:tc>
      </w:tr>
      <w:tr w:rsidR="00C44AFE" w:rsidRPr="00C44AFE" w:rsidTr="008F0071">
        <w:trPr>
          <w:trHeight w:val="1808"/>
        </w:trPr>
        <w:tc>
          <w:tcPr>
            <w:tcW w:w="5243" w:type="dxa"/>
          </w:tcPr>
          <w:p w:rsidR="00C44AFE" w:rsidRPr="00C44AFE" w:rsidRDefault="00C44AFE" w:rsidP="00C44A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4AFE" w:rsidRPr="00C44AFE" w:rsidRDefault="00126BAB" w:rsidP="00C44AFE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&gt;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g(x)</m:t>
                  </m:r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⇔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f(x)&gt;g(x)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g(x)≥0</m:t>
                      </m:r>
                    </m:e>
                  </m:eqArr>
                </m:e>
              </m:d>
            </m:oMath>
          </w:p>
          <w:p w:rsidR="00C44AFE" w:rsidRPr="00C44AFE" w:rsidRDefault="00C44AFE" w:rsidP="00C44AF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</w:p>
        </w:tc>
        <w:tc>
          <w:tcPr>
            <w:tcW w:w="5244" w:type="dxa"/>
          </w:tcPr>
          <w:p w:rsidR="00C44AFE" w:rsidRPr="00C44AFE" w:rsidRDefault="00C44AFE" w:rsidP="00C44AFE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4AFE" w:rsidRPr="00C44AFE" w:rsidRDefault="00126BAB" w:rsidP="00C44AFE">
            <w:pPr>
              <w:numPr>
                <w:ilvl w:val="0"/>
                <w:numId w:val="6"/>
              </w:num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≤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g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d>
                </m:e>
              </m:ra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⇔ </m:t>
              </m:r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≤g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</m:d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≥0</m:t>
                      </m:r>
                    </m:e>
                  </m:eqArr>
                </m:e>
              </m:d>
            </m:oMath>
          </w:p>
          <w:p w:rsidR="00C44AFE" w:rsidRPr="00C44AFE" w:rsidRDefault="00C44AFE" w:rsidP="00C44AFE">
            <w:pP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</w:p>
        </w:tc>
      </w:tr>
    </w:tbl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C4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Решение упражнений.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Неравенства, решающиеся с помощью основных схем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№1 и №2 выполняются на доске двумя учащимися; пример №3 выполняется учащимися самостоятельно; затем решения обсуждаются.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1</w:t>
      </w:r>
      <w:r w:rsidRPr="00C4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Решите неравенство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-2x-3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&gt;x-2</m:t>
        </m:r>
      </m:oMath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-2x-3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&gt;x-2 ⟺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-2&lt;0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-2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-3≥0</m:t>
                        </m:r>
                      </m:e>
                    </m:eqArr>
                  </m:e>
                </m:d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-2≥0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-2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-3&gt;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val="en-US" w:eastAsia="ru-RU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-4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x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+4</m:t>
                        </m:r>
                      </m:e>
                    </m:eqArr>
                  </m:e>
                </m:d>
              </m:e>
            </m:eqAr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⇔ </m:t>
            </m:r>
          </m:e>
        </m:d>
      </m:oMath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⇔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x&lt;2</m:t>
                          </m:r>
                        </m:e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sz w:val="28"/>
                                  <w:szCs w:val="28"/>
                                  <w:lang w:val="en-US" w:eastAsia="ru-RU"/>
                                </w:rPr>
                                <m:t>x-3</m:t>
                              </m:r>
                            </m:e>
                          </m:d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(x+1)≥0</m:t>
                          </m:r>
                        </m:e>
                      </m:eqArr>
                    </m:e>
                  </m:d>
                </m:e>
                <m:e>
                  <m:d>
                    <m:dPr>
                      <m:begChr m:val="{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x≥2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2x&gt;7</m:t>
                          </m:r>
                        </m:e>
                      </m:eqArr>
                    </m:e>
                  </m:d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⇔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x≤-1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x&gt;3,5</m:t>
                  </m:r>
                </m:e>
              </m:eqArr>
            </m:e>
          </m:d>
        </m:oMath>
      </m:oMathPara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Ответ.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(-∞; </m:t>
        </m:r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3,5;+∞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2: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Решите неравенство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&lt;10-2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</m:oMath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+4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&lt;10-2</m:t>
        </m:r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⇔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10-2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&gt;0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-5≥0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+4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-5&lt;4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+100</m:t>
                </m:r>
              </m:e>
            </m:eqAr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⇔</m:t>
            </m:r>
          </m:e>
        </m:d>
      </m:oMath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⟺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x&lt;5</m:t>
                  </m:r>
                </m:e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x+5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x-1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≥0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-44x+105&gt;0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x&lt;5</m:t>
                  </m:r>
                </m:e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x≤-5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val="en-US" w:eastAsia="ru-RU"/>
                            </w:rPr>
                            <m:t>x≥1</m:t>
                          </m:r>
                        </m:e>
                      </m:eqArr>
                    </m:e>
                  </m:d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lang w:eastAsia="ru-RU"/>
                            </w:rPr>
                            <m:t>3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x-3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&gt;0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⇔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x&lt;-5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1≤x&lt;3</m:t>
                  </m:r>
                </m:e>
              </m:eqArr>
            </m:e>
          </m:d>
        </m:oMath>
      </m:oMathPara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(-∞; </m:t>
        </m:r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1;3).</m:t>
            </m:r>
          </m:e>
        </m:d>
      </m:oMath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3: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Решите неравенство  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+x+5</m:t>
            </m:r>
          </m:e>
        </m:rad>
      </m:oMath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+1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-4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+x+5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⇔ 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2x+1≤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+x+5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2x+1≥0</m:t>
                </m:r>
              </m:e>
            </m:eqAr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⇔</m:t>
        </m:r>
      </m:oMath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-x+4≥0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2x≥-1</m:t>
                  </m:r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⇔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(x-1)(x+1)(x-4)≥0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x≥-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</m:e>
              </m:eqAr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⇔ </m:t>
          </m:r>
          <m:d>
            <m:dPr>
              <m:begChr m:val="["/>
              <m:endChr m:val="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2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≤x≤1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x≥4.</m:t>
                  </m:r>
                </m:e>
              </m:eqArr>
            </m:e>
          </m:d>
        </m:oMath>
      </m:oMathPara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4; +∞).</m:t>
                </m:r>
              </m:e>
            </m:d>
          </m:e>
        </m:d>
        <w:proofErr w:type="gramEnd"/>
      </m:oMath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Неравенства, содержащие несколько корней </w:t>
      </w:r>
      <w:proofErr w:type="gramStart"/>
      <w:r w:rsidRPr="00C44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чётной</w:t>
      </w:r>
      <w:proofErr w:type="gramEnd"/>
      <w:r w:rsidRPr="00C44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степени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 работает  учащийся.</w:t>
      </w: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4: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неравенство </w:t>
      </w:r>
      <w:r w:rsidRPr="00C44AF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8pt;height:24pt" o:ole="">
            <v:imagedata r:id="rId5" o:title=""/>
          </v:shape>
          <o:OLEObject Type="Embed" ProgID="Equation.3" ShapeID="_x0000_i1026" DrawAspect="Content" ObjectID="_1608640254" r:id="rId6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Решение: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Найдём ОДЗ: </w:t>
      </w:r>
      <w:r w:rsidRPr="00C44AFE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1040" w:dyaOrig="1120">
          <v:shape id="_x0000_i1027" type="#_x0000_t75" style="width:65.25pt;height:71.25pt" o:ole="">
            <v:imagedata r:id="rId7" o:title=""/>
          </v:shape>
          <o:OLEObject Type="Embed" ProgID="Equation.3" ShapeID="_x0000_i1027" DrawAspect="Content" ObjectID="_1608640255" r:id="rId8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028" type="#_x0000_t75" style="width:17.25pt;height:12pt" o:ole="">
            <v:imagedata r:id="rId9" o:title=""/>
          </v:shape>
          <o:OLEObject Type="Embed" ProgID="Equation.3" ShapeID="_x0000_i1028" DrawAspect="Content" ObjectID="_1608640256" r:id="rId10"/>
        </w:object>
      </w:r>
      <w:r w:rsidRPr="00C44AFE">
        <w:rPr>
          <w:rFonts w:ascii="Times New Roman" w:eastAsia="Times New Roman" w:hAnsi="Times New Roman" w:cs="Times New Roman"/>
          <w:position w:val="-50"/>
          <w:sz w:val="28"/>
          <w:szCs w:val="28"/>
          <w:lang w:eastAsia="ru-RU"/>
        </w:rPr>
        <w:object w:dxaOrig="820" w:dyaOrig="1120">
          <v:shape id="_x0000_i1029" type="#_x0000_t75" style="width:51.75pt;height:71.25pt" o:ole="">
            <v:imagedata r:id="rId11" o:title=""/>
          </v:shape>
          <o:OLEObject Type="Embed" ProgID="Equation.3" ShapeID="_x0000_i1029" DrawAspect="Content" ObjectID="_1608640257" r:id="rId12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030" type="#_x0000_t75" style="width:17.25pt;height:12pt" o:ole="">
            <v:imagedata r:id="rId9" o:title=""/>
          </v:shape>
          <o:OLEObject Type="Embed" ProgID="Equation.3" ShapeID="_x0000_i1030" DrawAspect="Content" ObjectID="_1608640258" r:id="rId13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60" w:dyaOrig="279">
          <v:shape id="_x0000_i1031" type="#_x0000_t75" style="width:45.75pt;height:17.25pt" o:ole="">
            <v:imagedata r:id="rId14" o:title=""/>
          </v:shape>
          <o:OLEObject Type="Embed" ProgID="Equation.3" ShapeID="_x0000_i1031" DrawAspect="Content" ObjectID="_1608640259" r:id="rId15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неравенство перепишем в виде </w:t>
      </w:r>
      <w:r w:rsidRPr="00C44AF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2500" w:dyaOrig="360">
          <v:shape id="_x0000_i1032" type="#_x0000_t75" style="width:167.25pt;height:24pt" o:ole="">
            <v:imagedata r:id="rId16" o:title=""/>
          </v:shape>
          <o:OLEObject Type="Embed" ProgID="Equation.3" ShapeID="_x0000_i1032" DrawAspect="Content" ObjectID="_1608640260" r:id="rId17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обеспечивает неотрицательность обеих частей неравенства.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Возведём обе части неравенства в квадрат: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40" w:dyaOrig="380">
          <v:shape id="_x0000_i1033" type="#_x0000_t75" style="width:195.75pt;height:23.25pt" o:ole="">
            <v:imagedata r:id="rId18" o:title=""/>
          </v:shape>
          <o:OLEObject Type="Embed" ProgID="Equation.3" ShapeID="_x0000_i1033" DrawAspect="Content" ObjectID="_1608640261" r:id="rId19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2 – 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 </w:t>
      </w:r>
      <w:r w:rsidRPr="00C44AF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40">
          <v:shape id="_x0000_i1034" type="#_x0000_t75" style="width:9.75pt;height:12pt" o:ole="">
            <v:imagedata r:id="rId20" o:title=""/>
          </v:shape>
          <o:OLEObject Type="Embed" ProgID="Equation.3" ShapeID="_x0000_i1034" DrawAspect="Content" ObjectID="_1608640262" r:id="rId2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4+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C44AF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400">
          <v:shape id="_x0000_i1035" type="#_x0000_t75" style="width:90pt;height:24pt" o:ole="">
            <v:imagedata r:id="rId22" o:title=""/>
          </v:shape>
          <o:OLEObject Type="Embed" ProgID="Equation.3" ShapeID="_x0000_i1035" DrawAspect="Content" ObjectID="_1608640263" r:id="rId23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+3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преобразований получим неравенство вида </w:t>
      </w:r>
      <w:r w:rsidRPr="00C44AFE">
        <w:rPr>
          <w:rFonts w:ascii="Times New Roman" w:eastAsia="Times New Roman" w:hAnsi="Times New Roman" w:cs="Times New Roman"/>
          <w:i/>
          <w:position w:val="-12"/>
          <w:sz w:val="28"/>
          <w:szCs w:val="28"/>
          <w:lang w:eastAsia="ru-RU"/>
        </w:rPr>
        <w:object w:dxaOrig="760" w:dyaOrig="400">
          <v:shape id="_x0000_i1036" type="#_x0000_t75" style="width:38.25pt;height:20.25pt" o:ole="">
            <v:imagedata r:id="rId24" o:title=""/>
          </v:shape>
          <o:OLEObject Type="Embed" ProgID="Equation.3" ShapeID="_x0000_i1036" DrawAspect="Content" ObjectID="_1608640264" r:id="rId25"/>
        </w:object>
      </w:r>
      <w:r w:rsidRPr="00C44AFE">
        <w:rPr>
          <w:rFonts w:ascii="Times New Roman" w:eastAsia="Times New Roman" w:hAnsi="Times New Roman" w:cs="Times New Roman"/>
          <w:i/>
          <w:position w:val="-4"/>
          <w:sz w:val="28"/>
          <w:szCs w:val="28"/>
          <w:lang w:eastAsia="ru-RU"/>
        </w:rPr>
        <w:object w:dxaOrig="200" w:dyaOrig="240">
          <v:shape id="_x0000_i1037" type="#_x0000_t75" style="width:9.75pt;height:12pt" o:ole="">
            <v:imagedata r:id="rId26" o:title=""/>
          </v:shape>
          <o:OLEObject Type="Embed" ProgID="Equation.3" ShapeID="_x0000_i1037" DrawAspect="Content" ObjectID="_1608640265" r:id="rId27"/>
        </w:objec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AF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520" w:dyaOrig="400">
          <v:shape id="_x0000_i1038" type="#_x0000_t75" style="width:95.25pt;height:25.5pt" o:ole="">
            <v:imagedata r:id="rId22" o:title=""/>
          </v:shape>
          <o:OLEObject Type="Embed" ProgID="Equation.3" ShapeID="_x0000_i1038" DrawAspect="Content" ObjectID="_1608640266" r:id="rId28"/>
        </w:object>
      </w:r>
      <w:r w:rsidRPr="00C44AF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200" w:dyaOrig="240">
          <v:shape id="_x0000_i1039" type="#_x0000_t75" style="width:9.75pt;height:12pt" o:ole="">
            <v:imagedata r:id="rId26" o:title=""/>
          </v:shape>
          <o:OLEObject Type="Embed" ProgID="Equation.3" ShapeID="_x0000_i1039" DrawAspect="Content" ObjectID="_1608640267" r:id="rId29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-3х–5.</w:t>
      </w:r>
      <w:r w:rsidRPr="00C44AFE">
        <w:rPr>
          <w:rFonts w:ascii="Times New Roman" w:eastAsia="Times New Roman" w:hAnsi="Times New Roman" w:cs="Times New Roman"/>
          <w:position w:val="-66"/>
          <w:sz w:val="28"/>
          <w:szCs w:val="28"/>
          <w:lang w:eastAsia="ru-RU"/>
        </w:rPr>
        <w:object w:dxaOrig="3240" w:dyaOrig="1440">
          <v:shape id="_x0000_i1040" type="#_x0000_t75" style="width:196.5pt;height:87.75pt" o:ole="">
            <v:imagedata r:id="rId30" o:title=""/>
          </v:shape>
          <o:OLEObject Type="Embed" ProgID="Equation.3" ShapeID="_x0000_i1040" DrawAspect="Content" ObjectID="_1608640268" r:id="rId31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041" type="#_x0000_t75" style="width:17.25pt;height:12pt" o:ole="">
            <v:imagedata r:id="rId9" o:title=""/>
          </v:shape>
          <o:OLEObject Type="Embed" ProgID="Equation.3" ShapeID="_x0000_i1041" DrawAspect="Content" ObjectID="_1608640269" r:id="rId32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042" type="#_x0000_t75" style="width:17.25pt;height:12pt" o:ole="">
            <v:imagedata r:id="rId9" o:title=""/>
          </v:shape>
          <o:OLEObject Type="Embed" ProgID="Equation.3" ShapeID="_x0000_i1042" DrawAspect="Content" ObjectID="_1608640270" r:id="rId33"/>
        </w:object>
      </w:r>
      <w:r w:rsidRPr="00C44AFE">
        <w:rPr>
          <w:rFonts w:ascii="Times New Roman" w:eastAsia="Times New Roman" w:hAnsi="Times New Roman" w:cs="Times New Roman"/>
          <w:position w:val="-108"/>
          <w:sz w:val="28"/>
          <w:szCs w:val="28"/>
          <w:lang w:eastAsia="ru-RU"/>
        </w:rPr>
        <w:object w:dxaOrig="3379" w:dyaOrig="2280">
          <v:shape id="_x0000_i1043" type="#_x0000_t75" style="width:209.25pt;height:141.75pt" o:ole="">
            <v:imagedata r:id="rId34" o:title=""/>
          </v:shape>
          <o:OLEObject Type="Embed" ProgID="Equation.3" ShapeID="_x0000_i1043" DrawAspect="Content" ObjectID="_1608640271" r:id="rId35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044" type="#_x0000_t75" style="width:17.25pt;height:12pt" o:ole="">
            <v:imagedata r:id="rId9" o:title=""/>
          </v:shape>
          <o:OLEObject Type="Embed" ProgID="Equation.3" ShapeID="_x0000_i1044" DrawAspect="Content" ObjectID="_1608640272" r:id="rId36"/>
        </w:object>
      </w:r>
      <w:r w:rsidRPr="00C44AFE">
        <w:rPr>
          <w:rFonts w:ascii="Times New Roman" w:eastAsia="Times New Roman" w:hAnsi="Times New Roman" w:cs="Times New Roman"/>
          <w:position w:val="-72"/>
          <w:sz w:val="28"/>
          <w:szCs w:val="28"/>
          <w:lang w:eastAsia="ru-RU"/>
        </w:rPr>
        <w:object w:dxaOrig="1960" w:dyaOrig="1560">
          <v:shape id="_x0000_i1045" type="#_x0000_t75" style="width:122.25pt;height:96.75pt" o:ole="">
            <v:imagedata r:id="rId37" o:title=""/>
          </v:shape>
          <o:OLEObject Type="Embed" ProgID="Equation.3" ShapeID="_x0000_i1045" DrawAspect="Content" ObjectID="_1608640273" r:id="rId38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position w:val="-88"/>
          <w:sz w:val="28"/>
          <w:szCs w:val="28"/>
          <w:lang w:eastAsia="ru-RU"/>
        </w:rPr>
        <w:object w:dxaOrig="3379" w:dyaOrig="1880">
          <v:shape id="_x0000_i1046" type="#_x0000_t75" style="width:198pt;height:110.25pt" o:ole="">
            <v:imagedata r:id="rId39" o:title=""/>
          </v:shape>
          <o:OLEObject Type="Embed" ProgID="Equation.3" ShapeID="_x0000_i1046" DrawAspect="Content" ObjectID="_1608640274" r:id="rId40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047" type="#_x0000_t75" style="width:17.25pt;height:12pt" o:ole="">
            <v:imagedata r:id="rId9" o:title=""/>
          </v:shape>
          <o:OLEObject Type="Embed" ProgID="Equation.3" ShapeID="_x0000_i1047" DrawAspect="Content" ObjectID="_1608640275" r:id="rId41"/>
        </w:object>
      </w:r>
      <w:r w:rsidRPr="00C44AFE">
        <w:rPr>
          <w:rFonts w:ascii="Times New Roman" w:eastAsia="Times New Roman" w:hAnsi="Times New Roman" w:cs="Times New Roman"/>
          <w:position w:val="-58"/>
          <w:sz w:val="28"/>
          <w:szCs w:val="28"/>
          <w:lang w:eastAsia="ru-RU"/>
        </w:rPr>
        <w:object w:dxaOrig="4000" w:dyaOrig="1280">
          <v:shape id="_x0000_i1048" type="#_x0000_t75" style="width:240.75pt;height:76.5pt" o:ole="">
            <v:imagedata r:id="rId42" o:title=""/>
          </v:shape>
          <o:OLEObject Type="Embed" ProgID="Equation.3" ShapeID="_x0000_i1048" DrawAspect="Content" ObjectID="_1608640276" r:id="rId43"/>
        </w:object>
      </w:r>
    </w:p>
    <w:p w:rsidR="00C44AFE" w:rsidRPr="008274CF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-1-2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29</m:t>
                    </m:r>
                  </m:e>
                </m:rad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5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;</m:t>
        </m:r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∞</m:t>
            </m:r>
          </m:e>
        </m:d>
      </m:oMath>
      <w:r w:rsidR="007F7C11" w:rsidRPr="00827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Метод замены переменной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некоторых случаях полезно упростить решение неравенства, сделав замену переменной.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 работает  учащийся.</w:t>
      </w: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5: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неравенство </w:t>
      </w:r>
      <w:r w:rsidRPr="00C44AF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3320" w:dyaOrig="400">
          <v:shape id="_x0000_i1049" type="#_x0000_t75" style="width:208.5pt;height:25.5pt" o:ole="">
            <v:imagedata r:id="rId44" o:title=""/>
          </v:shape>
          <o:OLEObject Type="Embed" ProgID="Equation.3" ShapeID="_x0000_i1049" DrawAspect="Content" ObjectID="_1608640277" r:id="rId45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Решение: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Найдём ОДЗ исходного неравенства </w:t>
      </w:r>
      <w:r w:rsidRPr="00C44AF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719" w:dyaOrig="760">
          <v:shape id="_x0000_i1050" type="#_x0000_t75" style="width:111pt;height:49.5pt" o:ole="">
            <v:imagedata r:id="rId46" o:title=""/>
          </v:shape>
          <o:OLEObject Type="Embed" ProgID="Equation.3" ShapeID="_x0000_i1050" DrawAspect="Content" ObjectID="_1608640278" r:id="rId47"/>
        </w:object>
      </w:r>
      <w:r w:rsidRPr="00C44AFE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1200" w:dyaOrig="880">
          <v:shape id="_x0000_i1051" type="#_x0000_t75" style="width:69pt;height:50.25pt" o:ole="">
            <v:imagedata r:id="rId48" o:title=""/>
          </v:shape>
          <o:OLEObject Type="Embed" ProgID="Equation.3" ShapeID="_x0000_i1051" DrawAspect="Content" ObjectID="_1608640279" r:id="rId49"/>
        </w:object>
      </w: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ОДЗ,  решим неравенство. </w:t>
      </w: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Введём переменную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 3х</w:t>
      </w:r>
      <w:r w:rsidRPr="00C44AF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160" w:dyaOrig="300">
          <v:shape id="_x0000_i1052" type="#_x0000_t75" style="width:8.25pt;height:15pt" o:ole="">
            <v:imagedata r:id="rId50" o:title=""/>
          </v:shape>
          <o:OLEObject Type="Embed" ProgID="Equation.3" ShapeID="_x0000_i1052" DrawAspect="Content" ObjectID="_1608640280" r:id="rId5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+5х +2.</w:t>
      </w: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неравенство примет вид </w:t>
      </w:r>
      <w:r w:rsidRPr="00C44AF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480" w:dyaOrig="360">
          <v:shape id="_x0000_i1053" type="#_x0000_t75" style="width:102pt;height:24.75pt" o:ole="">
            <v:imagedata r:id="rId52" o:title=""/>
          </v:shape>
          <o:OLEObject Type="Embed" ProgID="Equation.3" ShapeID="_x0000_i1053" DrawAspect="Content" ObjectID="_1608640281" r:id="rId53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Найдём ОДЗ полученного неравенства: </w:t>
      </w:r>
      <w:r w:rsidRPr="00C44AF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980" w:dyaOrig="720">
          <v:shape id="_x0000_i1054" type="#_x0000_t75" style="width:64.5pt;height:47.25pt" o:ole="">
            <v:imagedata r:id="rId54" o:title=""/>
          </v:shape>
          <o:OLEObject Type="Embed" ProgID="Equation.3" ShapeID="_x0000_i1054" DrawAspect="Content" ObjectID="_1608640282" r:id="rId55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00" w:dyaOrig="240">
          <v:shape id="_x0000_i1055" type="#_x0000_t75" style="width:15pt;height:12pt" o:ole="">
            <v:imagedata r:id="rId56" o:title=""/>
          </v:shape>
          <o:OLEObject Type="Embed" ProgID="Equation.3" ShapeID="_x0000_i1055" DrawAspect="Content" ObjectID="_1608640283" r:id="rId57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380" w:dyaOrig="279">
          <v:shape id="_x0000_i1056" type="#_x0000_t75" style="width:24.75pt;height:18.75pt" o:ole="">
            <v:imagedata r:id="rId58" o:title=""/>
          </v:shape>
          <o:OLEObject Type="Embed" ProgID="Equation.3" ShapeID="_x0000_i1056" DrawAspect="Content" ObjectID="_1608640284" r:id="rId59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Перепишем неравенство в виде </w:t>
      </w:r>
      <w:r w:rsidRPr="00C44AFE">
        <w:rPr>
          <w:rFonts w:ascii="Times New Roman" w:eastAsia="Times New Roman" w:hAnsi="Times New Roman" w:cs="Times New Roman"/>
          <w:position w:val="-8"/>
          <w:sz w:val="28"/>
          <w:szCs w:val="28"/>
          <w:lang w:eastAsia="ru-RU"/>
        </w:rPr>
        <w:object w:dxaOrig="1480" w:dyaOrig="360">
          <v:shape id="_x0000_i1057" type="#_x0000_t75" style="width:94.5pt;height:23.25pt" o:ole="">
            <v:imagedata r:id="rId60" o:title=""/>
          </v:shape>
          <o:OLEObject Type="Embed" ProgID="Equation.3" ShapeID="_x0000_i1057" DrawAspect="Content" ObjectID="_1608640285" r:id="rId6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возведём обе части неравенства в квадрат (можно возвести в квадрат, т.к. обе части неравенство неотрицательны при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380" w:dyaOrig="279">
          <v:shape id="_x0000_i1058" type="#_x0000_t75" style="width:18.75pt;height:14.25pt" o:ole="">
            <v:imagedata r:id="rId58" o:title=""/>
          </v:shape>
          <o:OLEObject Type="Embed" ProgID="Equation.3" ShapeID="_x0000_i1058" DrawAspect="Content" ObjectID="_1608640286" r:id="rId62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 &gt;1 + 2</w:t>
      </w:r>
      <w:r w:rsidRPr="00C44AFE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340" w:dyaOrig="360">
          <v:shape id="_x0000_i1059" type="#_x0000_t75" style="width:17.25pt;height:18pt" o:ole="">
            <v:imagedata r:id="rId63" o:title=""/>
          </v:shape>
          <o:OLEObject Type="Embed" ProgID="Equation.3" ShapeID="_x0000_i1059" DrawAspect="Content" ObjectID="_1608640287" r:id="rId64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340" w:dyaOrig="240">
          <v:shape id="_x0000_i1060" type="#_x0000_t75" style="width:17.25pt;height:12pt" o:ole="">
            <v:imagedata r:id="rId9" o:title=""/>
          </v:shape>
          <o:OLEObject Type="Embed" ProgID="Equation.3" ShapeID="_x0000_i1060" DrawAspect="Content" ObjectID="_1608640288" r:id="rId65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C44AFE">
        <w:rPr>
          <w:rFonts w:ascii="Times New Roman" w:eastAsia="Times New Roman" w:hAnsi="Times New Roman" w:cs="Times New Roman"/>
          <w:position w:val="-8"/>
          <w:sz w:val="28"/>
          <w:szCs w:val="28"/>
          <w:lang w:val="en-US" w:eastAsia="ru-RU"/>
        </w:rPr>
        <w:object w:dxaOrig="340" w:dyaOrig="360">
          <v:shape id="_x0000_i1061" type="#_x0000_t75" style="width:17.25pt;height:18pt" o:ole="">
            <v:imagedata r:id="rId66" o:title=""/>
          </v:shape>
          <o:OLEObject Type="Embed" ProgID="Equation.3" ShapeID="_x0000_i1061" DrawAspect="Content" ObjectID="_1608640289" r:id="rId67"/>
        </w:object>
      </w:r>
      <w:r w:rsidR="005E5EAA" w:rsidRPr="005E5EAA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300" w:dyaOrig="240">
          <v:shape id="_x0000_i1062" type="#_x0000_t75" style="width:15pt;height:12pt" o:ole="">
            <v:imagedata r:id="rId56" o:title=""/>
          </v:shape>
          <o:OLEObject Type="Embed" ProgID="Equation.3" ShapeID="_x0000_i1062" DrawAspect="Content" ObjectID="_1608640290" r:id="rId68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5E5EAA" w:rsidRPr="005E5EAA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что удовлетворяет </w:t>
      </w: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условию 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End"/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380" w:dyaOrig="279">
          <v:shape id="_x0000_i1063" type="#_x0000_t75" style="width:18.75pt;height:14.25pt" o:ole="">
            <v:imagedata r:id="rId58" o:title=""/>
          </v:shape>
          <o:OLEObject Type="Embed" ProgID="Equation.3" ShapeID="_x0000_i1063" DrawAspect="Content" ObjectID="_1608640291" r:id="rId69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Перейдём к обратной замене: 3х</w:t>
      </w:r>
      <w:r w:rsidRPr="00C44AFE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160" w:dyaOrig="300">
          <v:shape id="_x0000_i1064" type="#_x0000_t75" style="width:8.25pt;height:15pt" o:ole="">
            <v:imagedata r:id="rId50" o:title=""/>
          </v:shape>
          <o:OLEObject Type="Embed" ProgID="Equation.3" ShapeID="_x0000_i1064" DrawAspect="Content" ObjectID="_1608640292" r:id="rId70"/>
        </w:object>
      </w:r>
      <w:r w:rsidR="005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+5х +2 </w:t>
      </w:r>
      <w:r w:rsidR="005E5EAA" w:rsidRPr="007F7C1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20" w:dyaOrig="320">
          <v:shape id="_x0000_i1065" type="#_x0000_t75" style="width:36.75pt;height:15.75pt" o:ole="">
            <v:imagedata r:id="rId71" o:title=""/>
          </v:shape>
          <o:OLEObject Type="Embed" ProgID="Equation.3" ShapeID="_x0000_i1065" DrawAspect="Content" ObjectID="_1608640293" r:id="rId72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+5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5E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r w:rsidR="005E5EAA" w:rsidRPr="007F7C11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. Это квадратное неравенство. Легко решить стандартными методами: или разложением на множители и составлением совокупности систем неравенств, или методом интервалов.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полученного квадратного неравенства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-2&lt;x&lt;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</m:t>
            </m:r>
          </m:den>
        </m:f>
      </m:oMath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-1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∪</m:t>
            </m:r>
          </m:e>
        </m:d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e>
            </m:d>
          </m:e>
        </m:d>
      </m:oMath>
    </w:p>
    <w:p w:rsidR="00C44AFE" w:rsidRPr="00C44AFE" w:rsidRDefault="00C44AFE" w:rsidP="00C44AF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преобразований подкоренного выражения в иррациональных неравенствах</w:t>
      </w:r>
    </w:p>
    <w:p w:rsidR="00C44AFE" w:rsidRPr="00C44AFE" w:rsidRDefault="00C44AFE" w:rsidP="008274CF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Умелое использование выделения из алгебраического выражения полный квадрат позволяет намного упростить решение сложного, на первый взгляд, неравенства.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(Полный квадрат </w:t>
      </w:r>
      <w:r w:rsidRPr="00C44AFE">
        <w:rPr>
          <w:rFonts w:ascii="Times New Roman" w:eastAsia="Times New Roman" w:hAnsi="Times New Roman" w:cs="Times New Roman"/>
          <w:i/>
          <w:position w:val="-10"/>
          <w:sz w:val="28"/>
          <w:szCs w:val="28"/>
          <w:lang w:eastAsia="ru-RU"/>
        </w:rPr>
        <w:object w:dxaOrig="2400" w:dyaOrig="420">
          <v:shape id="_x0000_i1066" type="#_x0000_t75" style="width:120pt;height:21.75pt" o:ole="">
            <v:imagedata r:id="rId73" o:title=""/>
          </v:shape>
          <o:OLEObject Type="Embed" ProgID="Equation.3" ShapeID="_x0000_i1066" DrawAspect="Content" ObjectID="_1608640294" r:id="rId74"/>
        </w:objec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44AFE" w:rsidRPr="00C44AFE" w:rsidRDefault="00C44AFE" w:rsidP="00C44AFE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доски работает  учащийся.</w:t>
      </w:r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6: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Решить неравенство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-3-2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-4</m:t>
                </m:r>
              </m:e>
            </m:rad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x-4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x-4</m:t>
                </m:r>
              </m:e>
            </m:rad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≤1</m:t>
        </m:r>
      </m:oMath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-3-2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-4</m:t>
                </m:r>
              </m:e>
            </m:rad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x-4</m:t>
            </m:r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x-4</m:t>
                </m:r>
              </m:e>
            </m:rad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≤1 </m:t>
        </m:r>
      </m:oMath>
    </w:p>
    <w:p w:rsidR="00C44AFE" w:rsidRPr="00C44AFE" w:rsidRDefault="00C44AFE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x-4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=t;x=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+4</m:t>
        </m:r>
      </m:oMath>
    </w:p>
    <w:p w:rsidR="00C44AFE" w:rsidRPr="00C44AFE" w:rsidRDefault="00126BAB" w:rsidP="00C44A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-2t+1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-4t+4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≤1 ⇔ 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t-1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t-2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≤1⇔1≤t≤2</m:t>
          </m:r>
        </m:oMath>
      </m:oMathPara>
    </w:p>
    <w:p w:rsidR="00C44AFE" w:rsidRPr="00C44AFE" w:rsidRDefault="00C44AFE" w:rsidP="00C44AFE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1≤</m:t>
          </m:r>
          <m:rad>
            <m:radPr>
              <m:degHide m:val="on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x-4</m:t>
              </m:r>
            </m:e>
          </m:rad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≤2 ⇔1≤x-4≤4 ⇔5≤x≤8.</m:t>
          </m:r>
        </m:oMath>
      </m:oMathPara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Ответ.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5;8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интервалов.</w:t>
      </w:r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учителем.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7: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Решите неравенство </w:t>
      </w:r>
      <w:r w:rsidRPr="00C44AF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240" w:dyaOrig="680">
          <v:shape id="_x0000_i1067" type="#_x0000_t75" style="width:207pt;height:42.75pt" o:ole="">
            <v:imagedata r:id="rId75" o:title=""/>
          </v:shape>
          <o:OLEObject Type="Embed" ProgID="Equation.3" ShapeID="_x0000_i1067" DrawAspect="Content" ObjectID="_1608640295" r:id="rId76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  <w:r w:rsidRPr="00C44AF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240" w:dyaOrig="680">
          <v:shape id="_x0000_i1068" type="#_x0000_t75" style="width:201.75pt;height:42pt" o:ole="">
            <v:imagedata r:id="rId77" o:title=""/>
          </v:shape>
          <o:OLEObject Type="Embed" ProgID="Equation.3" ShapeID="_x0000_i1068" DrawAspect="Content" ObjectID="_1608640296" r:id="rId78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069" type="#_x0000_t75" style="width:17.25pt;height:12pt" o:ole="">
            <v:imagedata r:id="rId79" o:title=""/>
          </v:shape>
          <o:OLEObject Type="Embed" ProgID="Equation.3" ShapeID="_x0000_i1069" DrawAspect="Content" ObjectID="_1608640297" r:id="rId80"/>
        </w:object>
      </w:r>
      <w:r w:rsidRPr="00C44AFE">
        <w:rPr>
          <w:rFonts w:ascii="Times New Roman" w:eastAsia="Times New Roman" w:hAnsi="Times New Roman" w:cs="Times New Roman"/>
          <w:position w:val="-90"/>
          <w:sz w:val="28"/>
          <w:szCs w:val="28"/>
          <w:lang w:eastAsia="ru-RU"/>
        </w:rPr>
        <w:object w:dxaOrig="2060" w:dyaOrig="1920">
          <v:shape id="_x0000_i1070" type="#_x0000_t75" style="width:122.25pt;height:114pt" o:ole="">
            <v:imagedata r:id="rId81" o:title=""/>
          </v:shape>
          <o:OLEObject Type="Embed" ProgID="Equation.3" ShapeID="_x0000_i1070" DrawAspect="Content" ObjectID="_1608640298" r:id="rId82"/>
        </w:object>
      </w:r>
    </w:p>
    <w:p w:rsidR="00C44AFE" w:rsidRPr="00C44AFE" w:rsidRDefault="00C44AFE" w:rsidP="00C44AFE">
      <w:pPr>
        <w:numPr>
          <w:ilvl w:val="0"/>
          <w:numId w:val="4"/>
        </w:numPr>
        <w:tabs>
          <w:tab w:val="left" w:pos="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Решим первую систему. Уравнение 4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59" w:dyaOrig="320">
          <v:shape id="_x0000_i1071" type="#_x0000_t75" style="width:90.75pt;height:21.75pt" o:ole="">
            <v:imagedata r:id="rId83" o:title=""/>
          </v:shape>
          <o:OLEObject Type="Embed" ProgID="Equation.3" ShapeID="_x0000_i1071" DrawAspect="Content" ObjectID="_1608640299" r:id="rId84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корни х = -1  и   х = 5. При таких х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 w:rsidRPr="00C44AFE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620" w:dyaOrig="620">
          <v:shape id="_x0000_i1072" type="#_x0000_t75" style="width:30.75pt;height:30.75pt" o:ole="">
            <v:imagedata r:id="rId85" o:title=""/>
          </v:shape>
          <o:OLEObject Type="Embed" ProgID="Equation.3" ShapeID="_x0000_i1072" DrawAspect="Content" ObjectID="_1608640300" r:id="rId86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numPr>
          <w:ilvl w:val="0"/>
          <w:numId w:val="4"/>
        </w:numPr>
        <w:tabs>
          <w:tab w:val="left" w:pos="28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359" w:dyaOrig="320">
          <v:shape id="_x0000_i1073" type="#_x0000_t75" style="width:68.25pt;height:15.75pt" o:ole="">
            <v:imagedata r:id="rId87" o:title=""/>
          </v:shape>
          <o:OLEObject Type="Embed" ProgID="Equation.3" ShapeID="_x0000_i1073" DrawAspect="Content" ObjectID="_1608640301" r:id="rId88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40">
          <v:shape id="_x0000_i1074" type="#_x0000_t75" style="width:50.25pt;height:17.25pt" o:ole="">
            <v:imagedata r:id="rId89" o:title=""/>
          </v:shape>
          <o:OLEObject Type="Embed" ProgID="Equation.3" ShapeID="_x0000_i1074" DrawAspect="Content" ObjectID="_1608640302" r:id="rId90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функцию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)= </w:t>
      </w:r>
      <w:r w:rsidRPr="00C44AF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640" w:dyaOrig="680">
          <v:shape id="_x0000_i1075" type="#_x0000_t75" style="width:96pt;height:39.75pt" o:ole="">
            <v:imagedata r:id="rId91" o:title=""/>
          </v:shape>
          <o:OLEObject Type="Embed" ProgID="Equation.3" ShapeID="_x0000_i1075" DrawAspect="Content" ObjectID="_1608640303" r:id="rId92"/>
        </w:object>
      </w: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39" w:dyaOrig="340">
          <v:shape id="_x0000_i1076" type="#_x0000_t75" style="width:42pt;height:22.5pt" o:ole="">
            <v:imagedata r:id="rId93" o:title=""/>
          </v:shape>
          <o:OLEObject Type="Embed" ProgID="Equation.3" ShapeID="_x0000_i1076" DrawAspect="Content" ObjectID="_1608640304" r:id="rId94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="0082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4C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="00827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 при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</w: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20" w:dyaOrig="320">
          <v:shape id="_x0000_i1077" type="#_x0000_t75" style="width:84.75pt;height:20.25pt" o:ole="">
            <v:imagedata r:id="rId95" o:title=""/>
          </v:shape>
          <o:OLEObject Type="Embed" ProgID="Equation.3" ShapeID="_x0000_i1077" DrawAspect="Content" ObjectID="_1608640305" r:id="rId96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Преобразуем </w:t>
      </w: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правую</w:t>
      </w:r>
      <w:proofErr w:type="gramEnd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функции</w:t>
      </w:r>
      <w:r w:rsidR="0082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ctg</w:t>
      </w:r>
      <w:proofErr w:type="spellEnd"/>
      <w:r w:rsidR="00827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C44AFE">
        <w:rPr>
          <w:rFonts w:ascii="Times New Roman" w:eastAsia="Times New Roman" w:hAnsi="Times New Roman" w:cs="Times New Roman"/>
          <w:position w:val="-54"/>
          <w:sz w:val="28"/>
          <w:szCs w:val="28"/>
          <w:lang w:val="en-US" w:eastAsia="ru-RU"/>
        </w:rPr>
        <w:object w:dxaOrig="7780" w:dyaOrig="1200">
          <v:shape id="_x0000_i1078" type="#_x0000_t75" style="width:472.5pt;height:72.75pt" o:ole="">
            <v:imagedata r:id="rId97" o:title=""/>
          </v:shape>
          <o:OLEObject Type="Embed" ProgID="Equation.3" ShapeID="_x0000_i1078" DrawAspect="Content" ObjectID="_1608640306" r:id="rId98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Т.о.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= </w:t>
      </w:r>
      <w:r w:rsidRPr="00C44AFE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820" w:dyaOrig="620">
          <v:shape id="_x0000_i1079" type="#_x0000_t75" style="width:106.5pt;height:35.25pt" o:ole="">
            <v:imagedata r:id="rId99" o:title=""/>
          </v:shape>
          <o:OLEObject Type="Embed" ProgID="Equation.3" ShapeID="_x0000_i1079" DrawAspect="Content" ObjectID="_1608640307" r:id="rId100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40">
          <v:shape id="_x0000_i1080" type="#_x0000_t75" style="width:61.5pt;height:21.75pt" o:ole="">
            <v:imagedata r:id="rId89" o:title=""/>
          </v:shape>
          <o:OLEObject Type="Embed" ProgID="Equation.3" ShapeID="_x0000_i1080" DrawAspect="Content" ObjectID="_1608640308" r:id="rId10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Найдём нули функции: </w:t>
      </w:r>
      <w:r w:rsidRPr="00C44AFE">
        <w:rPr>
          <w:rFonts w:ascii="Times New Roman" w:eastAsia="Times New Roman" w:hAnsi="Times New Roman" w:cs="Times New Roman"/>
          <w:position w:val="-54"/>
          <w:sz w:val="28"/>
          <w:szCs w:val="28"/>
          <w:lang w:eastAsia="ru-RU"/>
        </w:rPr>
        <w:object w:dxaOrig="1440" w:dyaOrig="1200">
          <v:shape id="_x0000_i1081" type="#_x0000_t75" style="width:87pt;height:72.75pt" o:ole="">
            <v:imagedata r:id="rId102" o:title=""/>
          </v:shape>
          <o:OLEObject Type="Embed" ProgID="Equation.3" ShapeID="_x0000_i1081" DrawAspect="Content" ObjectID="_1608640309" r:id="rId103"/>
        </w:object>
      </w:r>
      <w:r w:rsidRPr="00C44AFE">
        <w:rPr>
          <w:rFonts w:ascii="Times New Roman" w:eastAsia="Times New Roman" w:hAnsi="Times New Roman" w:cs="Times New Roman"/>
          <w:position w:val="-132"/>
          <w:sz w:val="28"/>
          <w:szCs w:val="28"/>
          <w:lang w:eastAsia="ru-RU"/>
        </w:rPr>
        <w:object w:dxaOrig="2560" w:dyaOrig="2760">
          <v:shape id="_x0000_i1082" type="#_x0000_t75" style="width:147pt;height:158.25pt" o:ole="">
            <v:imagedata r:id="rId104" o:title=""/>
          </v:shape>
          <o:OLEObject Type="Embed" ProgID="Equation.3" ShapeID="_x0000_i1082" DrawAspect="Content" ObjectID="_1608640310" r:id="rId105"/>
        </w:objec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83" type="#_x0000_t75" style="width:8.25pt;height:17.25pt" o:ole="">
            <v:imagedata r:id="rId106" o:title=""/>
          </v:shape>
          <o:OLEObject Type="Embed" ProgID="Equation.3" ShapeID="_x0000_i1083" DrawAspect="Content" ObjectID="_1608640311" r:id="rId107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 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</w:t>
      </w:r>
      <w:r w:rsidRPr="00C44AFE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219" w:dyaOrig="620">
          <v:shape id="_x0000_i1084" type="#_x0000_t75" style="width:60.75pt;height:30.75pt" o:ole="">
            <v:imagedata r:id="rId108" o:title=""/>
          </v:shape>
          <o:OLEObject Type="Embed" ProgID="Equation.3" ShapeID="_x0000_i1084" DrawAspect="Content" ObjectID="_1608640312" r:id="rId109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при 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400" w:dyaOrig="279">
          <v:shape id="_x0000_i1085" type="#_x0000_t75" style="width:20.25pt;height:14.25pt" o:ole="">
            <v:imagedata r:id="rId110" o:title=""/>
          </v:shape>
          <o:OLEObject Type="Embed" ProgID="Equation.3" ShapeID="_x0000_i1085" DrawAspect="Content" ObjectID="_1608640313" r:id="rId111"/>
        </w:objec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020" w:dyaOrig="340">
          <v:shape id="_x0000_i1086" type="#_x0000_t75" style="width:50.25pt;height:17.25pt" o:ole="">
            <v:imagedata r:id="rId112" o:title=""/>
          </v:shape>
          <o:OLEObject Type="Embed" ProgID="Equation.3" ShapeID="_x0000_i1086" DrawAspect="Content" ObjectID="_1608640314" r:id="rId113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 </w:t>
      </w:r>
      <w:r w:rsidRPr="00C44AFE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260" w:dyaOrig="620">
          <v:shape id="_x0000_i1087" type="#_x0000_t75" style="width:63.75pt;height:30.75pt" o:ole="">
            <v:imagedata r:id="rId114" o:title=""/>
          </v:shape>
          <o:OLEObject Type="Embed" ProgID="Equation.3" ShapeID="_x0000_i1087" DrawAspect="Content" ObjectID="_1608640315" r:id="rId115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44AF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360" w:dyaOrig="260">
          <v:shape id="_x0000_i1088" type="#_x0000_t75" style="width:18pt;height:12.75pt" o:ole="">
            <v:imagedata r:id="rId116" o:title=""/>
          </v:shape>
          <o:OLEObject Type="Embed" ProgID="Equation.3" ShapeID="_x0000_i1088" DrawAspect="Content" ObjectID="_1608640316" r:id="rId117"/>
        </w:objec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020" w:dyaOrig="340">
          <v:shape id="_x0000_i1089" type="#_x0000_t75" style="width:50.25pt;height:17.25pt" o:ole="">
            <v:imagedata r:id="rId118" o:title=""/>
          </v:shape>
          <o:OLEObject Type="Embed" ProgID="Equation.3" ShapeID="_x0000_i1089" DrawAspect="Content" ObjectID="_1608640317" r:id="rId119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=0 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620" w:dyaOrig="220">
          <v:shape id="_x0000_i1090" type="#_x0000_t75" style="width:30.75pt;height:11.25pt" o:ole="">
            <v:imagedata r:id="rId120" o:title=""/>
          </v:shape>
          <o:OLEObject Type="Embed" ProgID="Equation.3" ShapeID="_x0000_i1090" DrawAspect="Content" ObjectID="_1608640318" r:id="rId12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040" w:dyaOrig="340">
          <v:shape id="_x0000_i1091" type="#_x0000_t75" style="width:51.75pt;height:17.25pt" o:ole="">
            <v:imagedata r:id="rId122" o:title=""/>
          </v:shape>
          <o:OLEObject Type="Embed" ProgID="Equation.3" ShapeID="_x0000_i1091" DrawAspect="Content" ObjectID="_1608640319" r:id="rId123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80" w:dyaOrig="279">
          <v:shape id="_x0000_i1092" type="#_x0000_t75" style="width:29.25pt;height:14.25pt" o:ole="">
            <v:imagedata r:id="rId124" o:title=""/>
          </v:shape>
          <o:OLEObject Type="Embed" ProgID="Equation.3" ShapeID="_x0000_i1092" DrawAspect="Content" ObjectID="_1608640320" r:id="rId125"/>
        </w:objec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20" w:dyaOrig="340">
          <v:shape id="_x0000_i1093" type="#_x0000_t75" style="width:50.25pt;height:17.25pt" o:ole="">
            <v:imagedata r:id="rId126" o:title=""/>
          </v:shape>
          <o:OLEObject Type="Embed" ProgID="Equation.3" ShapeID="_x0000_i1093" DrawAspect="Content" ObjectID="_1608640321" r:id="rId127"/>
        </w:object>
      </w:r>
    </w:p>
    <w:p w:rsidR="00C44AFE" w:rsidRPr="00C44AFE" w:rsidRDefault="00126BAB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20" o:spid="_x0000_s1026" editas="canvas" style="position:absolute;margin-left:0;margin-top:0;width:322.05pt;height:102.6pt;z-index:251659264;mso-position-horizontal-relative:char;mso-position-vertical-relative:line" coordsize="40900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">
            <v:shape id="_x0000_s1027" type="#_x0000_t75" style="position:absolute;width:40900;height:13030;visibility:visible">
              <v:fill o:detectmouseclick="t"/>
              <v:path o:connecttype="none"/>
            </v:shape>
            <v:line id="Line 4" o:spid="_x0000_s1028" style="position:absolute;visibility:visible" from="2209,5581" to="38785,5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oval id="Oval 5" o:spid="_x0000_s1029" style="position:absolute;left:3257;top:5359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<v:oval id="Oval 6" o:spid="_x0000_s1030" style="position:absolute;left:8255;top:5429;width:431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<v:oval id="Oval 7" o:spid="_x0000_s1031" style="position:absolute;left:31419;top:5429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<v:oval id="Oval 8" o:spid="_x0000_s1032" style="position:absolute;left:18751;top:5429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<v:oval id="Oval 9" o:spid="_x0000_s1033" style="position:absolute;left:23094;top:5429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4705;top:2171;width:2534;height:3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B94BF1" w:rsidRDefault="00B94BF1" w:rsidP="00C44AFE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-</w:t>
                    </w:r>
                  </w:p>
                </w:txbxContent>
              </v:textbox>
            </v:shape>
            <v:shape id="Text Box 11" o:spid="_x0000_s1035" type="#_x0000_t202" style="position:absolute;left:20269;top:2171;width:2533;height:3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B94BF1" w:rsidRDefault="00B94BF1" w:rsidP="00C44AFE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-</w:t>
                    </w:r>
                  </w:p>
                </w:txbxContent>
              </v:textbox>
            </v:shape>
            <v:oval id="Oval 12" o:spid="_x0000_s1036" style="position:absolute;left:26784;top:5429;width:43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<v:shape id="Text Box 13" o:spid="_x0000_s1037" type="#_x0000_t202" style="position:absolute;left:27870;top:2171;width:2533;height:3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B94BF1" w:rsidRDefault="00B94BF1" w:rsidP="00C44AFE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-</w:t>
                    </w:r>
                  </w:p>
                </w:txbxContent>
              </v:textbox>
            </v:shape>
            <v:shape id="Text Box 14" o:spid="_x0000_s1038" type="#_x0000_t202" style="position:absolute;left:11582;top:2533;width:4267;height:3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B94BF1" w:rsidRDefault="00B94BF1" w:rsidP="00C44AFE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+</w:t>
                    </w:r>
                  </w:p>
                </w:txbxContent>
              </v:textbox>
            </v:shape>
            <v:shape id="Text Box 15" o:spid="_x0000_s1039" type="#_x0000_t202" style="position:absolute;left:23526;top:2533;width:4267;height:3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B94BF1" w:rsidRDefault="00B94BF1" w:rsidP="00C44AFE">
                    <w:pPr>
                      <w:rPr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+</w:t>
                    </w:r>
                    <w:r>
                      <w:rPr>
                        <w:noProof/>
                        <w:sz w:val="36"/>
                        <w:szCs w:val="36"/>
                        <w:lang w:eastAsia="ru-RU"/>
                      </w:rPr>
                      <w:drawing>
                        <wp:inline distT="0" distB="0" distL="0" distR="0">
                          <wp:extent cx="247650" cy="228600"/>
                          <wp:effectExtent l="0" t="0" r="0" b="0"/>
                          <wp:docPr id="21" name="Рисунок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765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16" o:spid="_x0000_s1040" type="#_x0000_t202" style="position:absolute;left:1447;top:5524;width:3620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B94BF1" w:rsidRDefault="00B94BF1" w:rsidP="00C44A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-1</w:t>
                    </w:r>
                  </w:p>
                </w:txbxContent>
              </v:textbox>
            </v:shape>
            <v:shape id="Text Box 17" o:spid="_x0000_s1041" type="#_x0000_t202" style="position:absolute;left:7239;top:5791;width:3619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B94BF1" w:rsidRDefault="00B94BF1" w:rsidP="00C44A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18" o:spid="_x0000_s1042" type="#_x0000_t202" style="position:absolute;left:17011;top:5429;width:4375;height:4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B94BF1" w:rsidRDefault="00B94BF1" w:rsidP="00C44AFE">
                    <w:pPr>
                      <w:rPr>
                        <w:lang w:val="en-US"/>
                      </w:rPr>
                    </w:pPr>
                    <w:r w:rsidRPr="00126BAB">
                      <w:rPr>
                        <w:position w:val="-24"/>
                        <w:lang w:val="en-US"/>
                      </w:rPr>
                      <w:object w:dxaOrig="400" w:dyaOrig="620">
                        <v:shape id="_x0000_i1115" type="#_x0000_t75" style="width:20.25pt;height:30.75pt" o:ole="">
                          <v:imagedata r:id="rId129" o:title=""/>
                        </v:shape>
                        <o:OLEObject Type="Embed" ProgID="Equation.3" ShapeID="_x0000_i1115" DrawAspect="Content" ObjectID="_1608640342" r:id="rId130"/>
                      </w:object>
                    </w:r>
                  </w:p>
                </w:txbxContent>
              </v:textbox>
            </v:shape>
            <v:shape id="Text Box 19" o:spid="_x0000_s1043" type="#_x0000_t202" style="position:absolute;left:21717;top:5429;width:3232;height:2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B94BF1" w:rsidRDefault="00B94BF1" w:rsidP="00C44AFE">
                    <w:pPr>
                      <w:rPr>
                        <w:lang w:val="en-US"/>
                      </w:rPr>
                    </w:pPr>
                    <w:r w:rsidRPr="00126BAB">
                      <w:rPr>
                        <w:position w:val="-6"/>
                        <w:lang w:val="en-US"/>
                      </w:rPr>
                      <w:object w:dxaOrig="220" w:dyaOrig="220">
                        <v:shape id="_x0000_i1116" type="#_x0000_t75" style="width:11.25pt;height:11.25pt" o:ole="">
                          <v:imagedata r:id="rId131" o:title=""/>
                        </v:shape>
                        <o:OLEObject Type="Embed" ProgID="Equation.3" ShapeID="_x0000_i1116" DrawAspect="Content" ObjectID="_1608640343" r:id="rId132"/>
                      </w:object>
                    </w:r>
                  </w:p>
                </w:txbxContent>
              </v:textbox>
            </v:shape>
            <v:shape id="Text Box 20" o:spid="_x0000_s1044" type="#_x0000_t202" style="position:absolute;left:24612;top:5429;width:4375;height:48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B94BF1" w:rsidRDefault="00B94BF1" w:rsidP="00C44AFE">
                    <w:pPr>
                      <w:rPr>
                        <w:lang w:val="en-US"/>
                      </w:rPr>
                    </w:pPr>
                    <w:r w:rsidRPr="00126BAB">
                      <w:rPr>
                        <w:position w:val="-24"/>
                        <w:lang w:val="en-US"/>
                      </w:rPr>
                      <w:object w:dxaOrig="400" w:dyaOrig="620">
                        <v:shape id="_x0000_i1117" type="#_x0000_t75" style="width:20.25pt;height:30.75pt" o:ole="">
                          <v:imagedata r:id="rId133" o:title=""/>
                        </v:shape>
                        <o:OLEObject Type="Embed" ProgID="Equation.3" ShapeID="_x0000_i1117" DrawAspect="Content" ObjectID="_1608640344" r:id="rId134"/>
                      </w:object>
                    </w:r>
                  </w:p>
                </w:txbxContent>
              </v:textbox>
            </v:shape>
            <v:shape id="Text Box 21" o:spid="_x0000_s1045" type="#_x0000_t202" style="position:absolute;left:30403;top:5429;width:3620;height:38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B94BF1" w:rsidRDefault="00B94BF1" w:rsidP="00C44AF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126B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67" style="width:321.75pt;height:10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" filled="f" stroked="f">
            <o:lock v:ext="edit" aspectratio="t"/>
            <w10:wrap type="none"/>
            <w10:anchorlock/>
          </v:rect>
        </w:pi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знаки функции 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4A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на промежутках. Получим ответ. 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0&lt;</w:t>
      </w:r>
      <w:r w:rsidRPr="00C44AFE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079" w:dyaOrig="620">
          <v:shape id="_x0000_i1094" type="#_x0000_t75" style="width:104.25pt;height:30.75pt" o:ole="">
            <v:imagedata r:id="rId135" o:title=""/>
          </v:shape>
          <o:OLEObject Type="Embed" ProgID="Equation.3" ShapeID="_x0000_i1094" DrawAspect="Content" ObjectID="_1608640322" r:id="rId136"/>
        </w:objec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-1; 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=5.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597842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№8</w:t>
      </w:r>
      <w:r w:rsidRPr="00597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44AFE"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№10 </w:t>
      </w:r>
      <w:r w:rsidR="00C44AFE"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учащимися самостоятельно с дальнейшей проверкой на интерактивной доске. </w:t>
      </w:r>
    </w:p>
    <w:p w:rsidR="008F0071" w:rsidRPr="00B94BF1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8: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неравенство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(3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-16x+21)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2x+5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≤0</m:t>
        </m:r>
      </m:oMath>
    </w:p>
    <w:p w:rsidR="00996823" w:rsidRPr="00B94BF1" w:rsidRDefault="00996823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</w:t>
      </w:r>
      <w:r w:rsidRPr="0099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-2,5;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3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3;</m:t>
                </m:r>
                <m:d>
                  <m:dPr>
                    <m:begChr m:val="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+∞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.</m:t>
                </m:r>
              </m:e>
            </m:d>
          </m:e>
        </m:d>
      </m:oMath>
    </w:p>
    <w:p w:rsidR="008F0071" w:rsidRPr="008F0071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 9: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неравенство: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12-x-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2x-7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  <w:lang w:eastAsia="ru-RU"/>
          </w:rPr>
          <m:t>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eastAsia="ru-RU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eastAsia="ru-RU"/>
                  </w:rPr>
                  <m:t>12-x-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eastAsia="ru-RU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  <w:lang w:eastAsia="ru-RU"/>
              </w:rPr>
              <m:t>x-5</m:t>
            </m:r>
          </m:den>
        </m:f>
      </m:oMath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Преобразуем данное неравенство: </w:t>
      </w:r>
      <w:r w:rsidR="00126BAB" w:rsidRPr="00126BAB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95" type="#_x0000_t75" style="width:152.25pt;height:38.25pt">
            <v:imagedata r:id="rId137" o:title=""/>
          </v:shape>
        </w:pict>
      </w:r>
      <w:r w:rsidRPr="00C44AF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440" w:dyaOrig="740">
          <v:shape id="_x0000_i1096" type="#_x0000_t75" style="width:196.5pt;height:42pt" o:ole="">
            <v:imagedata r:id="rId138" o:title=""/>
          </v:shape>
          <o:OLEObject Type="Embed" ProgID="Equation.3" ShapeID="_x0000_i1096" DrawAspect="Content" ObjectID="_1608640323" r:id="rId139"/>
        </w:object>
      </w:r>
      <w:r w:rsidRPr="00C44AF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5240" w:dyaOrig="740">
          <v:shape id="_x0000_i1097" type="#_x0000_t75" style="width:303.75pt;height:42.75pt" o:ole="">
            <v:imagedata r:id="rId140" o:title=""/>
          </v:shape>
          <o:OLEObject Type="Embed" ProgID="Equation.3" ShapeID="_x0000_i1097" DrawAspect="Content" ObjectID="_1608640324" r:id="rId14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функцию </w:t>
      </w:r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= </w:t>
      </w:r>
      <w:r w:rsidRPr="00C44AFE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920" w:dyaOrig="740">
          <v:shape id="_x0000_i1098" type="#_x0000_t75" style="width:117pt;height:44.25pt" o:ole="">
            <v:imagedata r:id="rId142" o:title=""/>
          </v:shape>
          <o:OLEObject Type="Embed" ProgID="Equation.3" ShapeID="_x0000_i1098" DrawAspect="Content" ObjectID="_1608640325" r:id="rId143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Найдём область определения функции: </w:t>
      </w:r>
      <w:r w:rsidRPr="00C44AFE">
        <w:rPr>
          <w:rFonts w:ascii="Times New Roman" w:eastAsia="Times New Roman" w:hAnsi="Times New Roman" w:cs="Times New Roman"/>
          <w:position w:val="-44"/>
          <w:sz w:val="28"/>
          <w:szCs w:val="28"/>
          <w:lang w:eastAsia="ru-RU"/>
        </w:rPr>
        <w:object w:dxaOrig="1579" w:dyaOrig="999">
          <v:shape id="_x0000_i1099" type="#_x0000_t75" style="width:91.5pt;height:57.75pt" o:ole="">
            <v:imagedata r:id="rId144" o:title=""/>
          </v:shape>
          <o:OLEObject Type="Embed" ProgID="Equation.3" ShapeID="_x0000_i1099" DrawAspect="Content" ObjectID="_1608640326" r:id="rId145"/>
        </w:object>
      </w:r>
      <w:r w:rsidRPr="00C44AFE">
        <w:rPr>
          <w:rFonts w:ascii="Times New Roman" w:eastAsia="Times New Roman" w:hAnsi="Times New Roman" w:cs="Times New Roman"/>
          <w:position w:val="-30"/>
          <w:sz w:val="28"/>
          <w:szCs w:val="28"/>
          <w:lang w:eastAsia="ru-RU"/>
        </w:rPr>
        <w:object w:dxaOrig="1760" w:dyaOrig="720">
          <v:shape id="_x0000_i1100" type="#_x0000_t75" style="width:111.75pt;height:45.75pt" o:ole="">
            <v:imagedata r:id="rId146" o:title=""/>
          </v:shape>
          <o:OLEObject Type="Embed" ProgID="Equation.3" ShapeID="_x0000_i1100" DrawAspect="Content" ObjectID="_1608640327" r:id="rId147"/>
        </w:objec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59" w:dyaOrig="340">
          <v:shape id="_x0000_i1101" type="#_x0000_t75" style="width:83.25pt;height:21.75pt" o:ole="">
            <v:imagedata r:id="rId148" o:title=""/>
          </v:shape>
          <o:OLEObject Type="Embed" ProgID="Equation.3" ShapeID="_x0000_i1101" DrawAspect="Content" ObjectID="_1608640328" r:id="rId149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4AFE" w:rsidRPr="00C44AFE" w:rsidRDefault="00C44AFE" w:rsidP="00C44A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Нули функции: -4, 2, 3.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исходного неравенства 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80" w:dyaOrig="220">
          <v:shape id="_x0000_i1102" type="#_x0000_t75" style="width:18.75pt;height:11.25pt" o:ole="">
            <v:imagedata r:id="rId150" o:title=""/>
          </v:shape>
          <o:OLEObject Type="Embed" ProgID="Equation.3" ShapeID="_x0000_i1102" DrawAspect="Content" ObjectID="_1608640329" r:id="rId151"/>
        </w:objec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300" w:dyaOrig="340">
          <v:shape id="_x0000_i1103" type="#_x0000_t75" style="width:72.75pt;height:19.5pt" o:ole="">
            <v:imagedata r:id="rId152" o:title=""/>
          </v:shape>
          <o:OLEObject Type="Embed" ProgID="Equation.3" ShapeID="_x0000_i1103" DrawAspect="Content" ObjectID="_1608640330" r:id="rId153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B94BF1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</w:t>
      </w:r>
      <w:r w:rsidRPr="009968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m:oMath>
        <m:d>
          <m:dPr>
            <m:begChr m:val="{"/>
            <m:endChr m:val="}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-4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∪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.</m:t>
            </m:r>
          </m:e>
        </m:d>
      </m:oMath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Пример 10: 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Решить неравенство </w: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104" type="#_x0000_t75" style="width:8.25pt;height:17.25pt" o:ole="">
            <v:imagedata r:id="rId154" o:title=""/>
          </v:shape>
          <o:OLEObject Type="Embed" ProgID="Equation.3" ShapeID="_x0000_i1104" DrawAspect="Content" ObjectID="_1608640331" r:id="rId155"/>
        </w:object>
      </w:r>
      <w:r w:rsidRPr="00C44AFE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2120" w:dyaOrig="740">
          <v:shape id="_x0000_i1105" type="#_x0000_t75" style="width:114pt;height:39pt" o:ole="">
            <v:imagedata r:id="rId156" o:title=""/>
          </v:shape>
          <o:OLEObject Type="Embed" ProgID="Equation.3" ShapeID="_x0000_i1105" DrawAspect="Content" ObjectID="_1608640332" r:id="rId157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Найдём ОДЗ неравенства: 3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val="en-US" w:eastAsia="ru-RU"/>
        </w:rPr>
        <w:object w:dxaOrig="779" w:dyaOrig="320">
          <v:shape id="_x0000_i1106" type="#_x0000_t75" style="width:39pt;height:15.75pt" o:ole="">
            <v:imagedata r:id="rId158" o:title=""/>
          </v:shape>
          <o:OLEObject Type="Embed" ProgID="Equation.3" ShapeID="_x0000_i1106" DrawAspect="Content" ObjectID="_1608640333" r:id="rId159"/>
        </w:object>
      </w:r>
      <w:r w:rsidRPr="00C44AFE">
        <w:rPr>
          <w:rFonts w:ascii="Times New Roman" w:eastAsia="Times New Roman" w:hAnsi="Times New Roman" w:cs="Times New Roman"/>
          <w:position w:val="-4"/>
          <w:sz w:val="28"/>
          <w:szCs w:val="28"/>
          <w:lang w:val="en-US" w:eastAsia="ru-RU"/>
        </w:rPr>
        <w:object w:dxaOrig="140" w:dyaOrig="300">
          <v:shape id="_x0000_i1107" type="#_x0000_t75" style="width:6.75pt;height:15pt" o:ole="">
            <v:imagedata r:id="rId160" o:title=""/>
          </v:shape>
          <o:OLEObject Type="Embed" ProgID="Equation.3" ShapeID="_x0000_i1107" DrawAspect="Content" ObjectID="_1608640334" r:id="rId16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0 </w: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40" w:dyaOrig="240">
          <v:shape id="_x0000_i1108" type="#_x0000_t75" style="width:17.25pt;height:12pt" o:ole="">
            <v:imagedata r:id="rId9" o:title=""/>
          </v:shape>
          <o:OLEObject Type="Embed" ProgID="Equation.3" ShapeID="_x0000_i1108" DrawAspect="Content" ObjectID="_1608640335" r:id="rId162"/>
        </w:objec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20" w:dyaOrig="340">
          <v:shape id="_x0000_i1109" type="#_x0000_t75" style="width:101.25pt;height:17.25pt" o:ole="">
            <v:imagedata r:id="rId163" o:title=""/>
          </v:shape>
          <o:OLEObject Type="Embed" ProgID="Equation.3" ShapeID="_x0000_i1109" DrawAspect="Content" ObjectID="_1608640336" r:id="rId164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множестве исходное неравенство равносильно неравенству</w:t>
      </w:r>
    </w:p>
    <w:p w:rsidR="00C44AFE" w:rsidRPr="00C44AFE" w:rsidRDefault="00C44AFE" w:rsidP="00C44A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(6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15-</w:t>
      </w:r>
      <w:r w:rsidRPr="00C44AF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99" w:dyaOrig="400">
          <v:shape id="_x0000_i1110" type="#_x0000_t75" style="width:60pt;height:20.25pt" o:ole="">
            <v:imagedata r:id="rId165" o:title=""/>
          </v:shape>
          <o:OLEObject Type="Embed" ProgID="Equation.3" ShapeID="_x0000_i1110" DrawAspect="Content" ObjectID="_1608640337" r:id="rId166"/>
        </w:object>
      </w:r>
      <w:r w:rsidRPr="00C44AFE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380" w:dyaOrig="280">
          <v:shape id="_x0000_i1111" type="#_x0000_t75" style="width:18.75pt;height:14.25pt" o:ole="">
            <v:imagedata r:id="rId167" o:title=""/>
          </v:shape>
          <o:OLEObject Type="Embed" ProgID="Equation.3" ShapeID="_x0000_i1111" DrawAspect="Content" ObjectID="_1608640338" r:id="rId168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Решим полученное неравенство методом интервалов: рассмотрим функцию </w:t>
      </w: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) = (2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+ 1) (6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15-</w:t>
      </w:r>
      <w:r w:rsidRPr="00C44AFE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99" w:dyaOrig="400">
          <v:shape id="_x0000_i1112" type="#_x0000_t75" style="width:60pt;height:20.25pt" o:ole="">
            <v:imagedata r:id="rId165" o:title=""/>
          </v:shape>
          <o:OLEObject Type="Embed" ProgID="Equation.3" ShapeID="_x0000_i1112" DrawAspect="Content" ObjectID="_1608640339" r:id="rId169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Нули функции: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-0,5 и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3. На каждом из интервалов (-</w: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20" w:dyaOrig="320">
          <v:shape id="_x0000_i1113" type="#_x0000_t75" style="width:146.25pt;height:15.75pt" o:ole="">
            <v:imagedata r:id="rId170" o:title=""/>
          </v:shape>
          <o:OLEObject Type="Embed" ProgID="Equation.3" ShapeID="_x0000_i1113" DrawAspect="Content" ObjectID="_1608640340" r:id="rId171"/>
        </w:objec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</w:t>
      </w:r>
      <w:proofErr w:type="spell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у=</w:t>
      </w:r>
      <w:proofErr w:type="gramStart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proofErr w:type="gramEnd"/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44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непрерывна и не обращается в нуль. Следовательно, на каждом из них она сохраняет постоянный знак 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(определите самостоятельно).</w: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</w:t>
      </w:r>
      <w:r w:rsidRPr="00C44AFE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99" w:dyaOrig="340">
          <v:shape id="_x0000_i1114" type="#_x0000_t75" style="width:111.75pt;height:20.25pt" o:ole="">
            <v:imagedata r:id="rId172" o:title=""/>
          </v:shape>
          <o:OLEObject Type="Embed" ProgID="Equation.3" ShapeID="_x0000_i1114" DrawAspect="Content" ObjectID="_1608640341" r:id="rId173"/>
        </w:object>
      </w:r>
    </w:p>
    <w:p w:rsidR="00C44AFE" w:rsidRPr="00C44AFE" w:rsidRDefault="00C44AFE" w:rsidP="00C44A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AFE" w:rsidRPr="00C44AFE" w:rsidRDefault="00C44AFE" w:rsidP="00C44AF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4AFE">
        <w:rPr>
          <w:rFonts w:ascii="Times New Roman" w:hAnsi="Times New Roman" w:cs="Times New Roman"/>
          <w:b/>
          <w:sz w:val="32"/>
          <w:szCs w:val="32"/>
        </w:rPr>
        <w:t>Самоанализ урока</w:t>
      </w:r>
    </w:p>
    <w:p w:rsidR="00C44AFE" w:rsidRPr="00C44AFE" w:rsidRDefault="00C44AFE" w:rsidP="00C4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FE">
        <w:rPr>
          <w:rFonts w:ascii="Times New Roman" w:hAnsi="Times New Roman" w:cs="Times New Roman"/>
          <w:sz w:val="28"/>
          <w:szCs w:val="28"/>
        </w:rPr>
        <w:t>В ходе проведенного урока установлено, что учащиеся класса хорошо усвоили алгоритм решения иррациональных неравенств; свободно владеют основными схемами и методами, умеют излагать изученный материал, используя научную терминологию; умеют выслушивать чужое мнение, спорить и обоснованно отстаивать свое мнение; хорошо работают в коллективе.</w:t>
      </w:r>
    </w:p>
    <w:p w:rsidR="00C44AFE" w:rsidRPr="00C44AFE" w:rsidRDefault="00C44AFE" w:rsidP="00C44AF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hAnsi="Times New Roman" w:cs="Times New Roman"/>
          <w:sz w:val="28"/>
          <w:szCs w:val="28"/>
        </w:rPr>
        <w:t>Данный урок-семинар является уроком развития и формирования навыков и умений. Урок проведен с использованием мультимедийных средств обучения. Урок носит обобщающий характер по теме: «</w:t>
      </w: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решения иррациональных неравенств». </w:t>
      </w:r>
    </w:p>
    <w:p w:rsidR="00C44AFE" w:rsidRPr="00C44AFE" w:rsidRDefault="00C44AFE" w:rsidP="00C4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FE">
        <w:rPr>
          <w:rFonts w:ascii="Times New Roman" w:hAnsi="Times New Roman" w:cs="Times New Roman"/>
          <w:sz w:val="28"/>
          <w:szCs w:val="28"/>
        </w:rPr>
        <w:t xml:space="preserve"> Учащиеся свободно владеют изученным материалом, умеют математически грамотно излагать свои мысли.</w:t>
      </w:r>
    </w:p>
    <w:p w:rsidR="00C44AFE" w:rsidRPr="00C44AFE" w:rsidRDefault="00C44AFE" w:rsidP="00C4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FE">
        <w:rPr>
          <w:rFonts w:ascii="Times New Roman" w:hAnsi="Times New Roman" w:cs="Times New Roman"/>
          <w:sz w:val="28"/>
          <w:szCs w:val="28"/>
        </w:rPr>
        <w:t>В ходе урока можно выделить четыре основные части:</w:t>
      </w:r>
    </w:p>
    <w:p w:rsidR="00C44AFE" w:rsidRPr="00C44AFE" w:rsidRDefault="00C44AFE" w:rsidP="00C44AFE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hAnsi="Times New Roman" w:cs="Times New Roman"/>
          <w:sz w:val="28"/>
          <w:szCs w:val="28"/>
        </w:rPr>
        <w:t>-повторение основных схем решения иррациональных неравенств</w:t>
      </w:r>
      <w:r w:rsidRPr="00C44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C44AFE" w:rsidRPr="00C44AFE" w:rsidRDefault="00C44AFE" w:rsidP="00C4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FE">
        <w:rPr>
          <w:rFonts w:ascii="Times New Roman" w:hAnsi="Times New Roman" w:cs="Times New Roman"/>
          <w:sz w:val="28"/>
          <w:szCs w:val="28"/>
        </w:rPr>
        <w:t>-решение не сложных задач, включающих в себя основные моменты изученного материала;</w:t>
      </w:r>
    </w:p>
    <w:p w:rsidR="00C44AFE" w:rsidRPr="00C44AFE" w:rsidRDefault="00C44AFE" w:rsidP="00C4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FE">
        <w:rPr>
          <w:rFonts w:ascii="Times New Roman" w:hAnsi="Times New Roman" w:cs="Times New Roman"/>
          <w:sz w:val="28"/>
          <w:szCs w:val="28"/>
        </w:rPr>
        <w:t>-решение сложных задач с помощью объяснений учителя;</w:t>
      </w:r>
    </w:p>
    <w:p w:rsidR="00C44AFE" w:rsidRPr="00C44AFE" w:rsidRDefault="00C44AFE" w:rsidP="00C44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AFE">
        <w:rPr>
          <w:rFonts w:ascii="Times New Roman" w:hAnsi="Times New Roman" w:cs="Times New Roman"/>
          <w:sz w:val="28"/>
          <w:szCs w:val="28"/>
        </w:rPr>
        <w:t>-самостоятельная работа учащихся.</w:t>
      </w:r>
    </w:p>
    <w:p w:rsidR="00C44AFE" w:rsidRPr="00C44AFE" w:rsidRDefault="00C44AFE" w:rsidP="00C44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AFE">
        <w:rPr>
          <w:rFonts w:ascii="Times New Roman" w:hAnsi="Times New Roman" w:cs="Times New Roman"/>
          <w:sz w:val="28"/>
          <w:szCs w:val="28"/>
        </w:rPr>
        <w:t>Наибольшую активность ребята проявили на первых двух этапах урока. Было показано хорошее знание основных схем и методов решения иррациональных неравенств. На заключительной части урока учащиеся хорошо справились с самостоятельной работой.</w:t>
      </w:r>
    </w:p>
    <w:p w:rsidR="00C44AFE" w:rsidRPr="00C44AFE" w:rsidRDefault="00C44AFE" w:rsidP="00C44A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55F" w:rsidRDefault="0016655F"/>
    <w:sectPr w:rsidR="0016655F" w:rsidSect="008F0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E2E"/>
    <w:multiLevelType w:val="multilevel"/>
    <w:tmpl w:val="307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4B1C12"/>
    <w:multiLevelType w:val="hybridMultilevel"/>
    <w:tmpl w:val="ABCAF07A"/>
    <w:lvl w:ilvl="0" w:tplc="FA9495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i w:val="0"/>
        <w:noProof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240F"/>
    <w:multiLevelType w:val="hybridMultilevel"/>
    <w:tmpl w:val="6480E868"/>
    <w:lvl w:ilvl="0" w:tplc="85269E82">
      <w:start w:val="1"/>
      <w:numFmt w:val="bullet"/>
      <w:pStyle w:val="a"/>
      <w:lvlText w:val="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EC41A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76458"/>
    <w:multiLevelType w:val="hybridMultilevel"/>
    <w:tmpl w:val="AD6222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F6FA9"/>
    <w:multiLevelType w:val="hybridMultilevel"/>
    <w:tmpl w:val="F9805CF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5">
    <w:nsid w:val="688F0BA2"/>
    <w:multiLevelType w:val="hybridMultilevel"/>
    <w:tmpl w:val="291470C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6AEF2076"/>
    <w:multiLevelType w:val="hybridMultilevel"/>
    <w:tmpl w:val="1D0CA488"/>
    <w:lvl w:ilvl="0" w:tplc="04190005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EC41AC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FE"/>
    <w:rsid w:val="00126BAB"/>
    <w:rsid w:val="0016655F"/>
    <w:rsid w:val="00597842"/>
    <w:rsid w:val="005E5EAA"/>
    <w:rsid w:val="006C25CE"/>
    <w:rsid w:val="00735AFE"/>
    <w:rsid w:val="007F7C11"/>
    <w:rsid w:val="008274CF"/>
    <w:rsid w:val="008F0071"/>
    <w:rsid w:val="00996823"/>
    <w:rsid w:val="00B94BF1"/>
    <w:rsid w:val="00C44AFE"/>
    <w:rsid w:val="00E54CC4"/>
    <w:rsid w:val="00F02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BA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4AFE"/>
  </w:style>
  <w:style w:type="paragraph" w:customStyle="1" w:styleId="a">
    <w:name w:val="Задачи"/>
    <w:basedOn w:val="a0"/>
    <w:rsid w:val="00C44AFE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Placeholder Text"/>
    <w:basedOn w:val="a1"/>
    <w:uiPriority w:val="99"/>
    <w:semiHidden/>
    <w:rsid w:val="00C44AFE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C44A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4A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C44A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C44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Примеры Знак"/>
    <w:rsid w:val="00C44AFE"/>
    <w:rPr>
      <w:rFonts w:ascii="Arial" w:hAnsi="Arial" w:cs="Arial"/>
      <w:b/>
      <w:sz w:val="24"/>
      <w:szCs w:val="24"/>
      <w:u w:val="single"/>
      <w:lang w:val="ru-RU" w:eastAsia="ru-RU" w:bidi="ar-SA"/>
    </w:rPr>
  </w:style>
  <w:style w:type="paragraph" w:styleId="aa">
    <w:name w:val="header"/>
    <w:basedOn w:val="a0"/>
    <w:link w:val="ab"/>
    <w:uiPriority w:val="99"/>
    <w:unhideWhenUsed/>
    <w:rsid w:val="00C44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4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C44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4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C44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2"/>
    <w:uiPriority w:val="59"/>
    <w:rsid w:val="00C4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C44AFE"/>
  </w:style>
  <w:style w:type="paragraph" w:customStyle="1" w:styleId="a">
    <w:name w:val="Задачи"/>
    <w:basedOn w:val="a0"/>
    <w:rsid w:val="00C44AFE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Placeholder Text"/>
    <w:basedOn w:val="a1"/>
    <w:uiPriority w:val="99"/>
    <w:semiHidden/>
    <w:rsid w:val="00C44AFE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C44AF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C44A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C44AF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1"/>
    <w:link w:val="a7"/>
    <w:rsid w:val="00C44A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Примеры Знак"/>
    <w:rsid w:val="00C44AFE"/>
    <w:rPr>
      <w:rFonts w:ascii="Arial" w:hAnsi="Arial" w:cs="Arial"/>
      <w:b/>
      <w:sz w:val="24"/>
      <w:szCs w:val="24"/>
      <w:u w:val="single"/>
      <w:lang w:val="ru-RU" w:eastAsia="ru-RU" w:bidi="ar-SA"/>
    </w:rPr>
  </w:style>
  <w:style w:type="paragraph" w:styleId="aa">
    <w:name w:val="header"/>
    <w:basedOn w:val="a0"/>
    <w:link w:val="ab"/>
    <w:uiPriority w:val="99"/>
    <w:unhideWhenUsed/>
    <w:rsid w:val="00C44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C44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C44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44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uiPriority w:val="34"/>
    <w:qFormat/>
    <w:rsid w:val="00C44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2"/>
    <w:uiPriority w:val="59"/>
    <w:rsid w:val="00C44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9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46.bin"/><Relationship Id="rId89" Type="http://schemas.openxmlformats.org/officeDocument/2006/relationships/image" Target="media/image37.wmf"/><Relationship Id="rId112" Type="http://schemas.openxmlformats.org/officeDocument/2006/relationships/image" Target="media/image48.wmf"/><Relationship Id="rId133" Type="http://schemas.openxmlformats.org/officeDocument/2006/relationships/image" Target="media/image59.wmf"/><Relationship Id="rId138" Type="http://schemas.openxmlformats.org/officeDocument/2006/relationships/image" Target="media/image62.wmf"/><Relationship Id="rId154" Type="http://schemas.openxmlformats.org/officeDocument/2006/relationships/image" Target="media/image70.wmf"/><Relationship Id="rId159" Type="http://schemas.openxmlformats.org/officeDocument/2006/relationships/oleObject" Target="embeddings/oleObject83.bin"/><Relationship Id="rId175" Type="http://schemas.openxmlformats.org/officeDocument/2006/relationships/theme" Target="theme/theme1.xml"/><Relationship Id="rId170" Type="http://schemas.openxmlformats.org/officeDocument/2006/relationships/image" Target="media/image7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74" Type="http://schemas.openxmlformats.org/officeDocument/2006/relationships/oleObject" Target="embeddings/oleObject41.bin"/><Relationship Id="rId79" Type="http://schemas.openxmlformats.org/officeDocument/2006/relationships/image" Target="media/image32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6.bin"/><Relationship Id="rId128" Type="http://schemas.openxmlformats.org/officeDocument/2006/relationships/image" Target="media/image56.emf"/><Relationship Id="rId144" Type="http://schemas.openxmlformats.org/officeDocument/2006/relationships/image" Target="media/image65.wmf"/><Relationship Id="rId149" Type="http://schemas.openxmlformats.org/officeDocument/2006/relationships/oleObject" Target="embeddings/oleObject78.bin"/><Relationship Id="rId5" Type="http://schemas.openxmlformats.org/officeDocument/2006/relationships/image" Target="media/image1.wmf"/><Relationship Id="rId90" Type="http://schemas.openxmlformats.org/officeDocument/2006/relationships/oleObject" Target="embeddings/oleObject49.bin"/><Relationship Id="rId95" Type="http://schemas.openxmlformats.org/officeDocument/2006/relationships/image" Target="media/image40.wmf"/><Relationship Id="rId160" Type="http://schemas.openxmlformats.org/officeDocument/2006/relationships/image" Target="media/image73.wmf"/><Relationship Id="rId165" Type="http://schemas.openxmlformats.org/officeDocument/2006/relationships/image" Target="media/image7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8.bin"/><Relationship Id="rId113" Type="http://schemas.openxmlformats.org/officeDocument/2006/relationships/oleObject" Target="embeddings/oleObject61.bin"/><Relationship Id="rId118" Type="http://schemas.openxmlformats.org/officeDocument/2006/relationships/image" Target="media/image51.wmf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3.bin"/><Relationship Id="rId80" Type="http://schemas.openxmlformats.org/officeDocument/2006/relationships/oleObject" Target="embeddings/oleObject44.bin"/><Relationship Id="rId85" Type="http://schemas.openxmlformats.org/officeDocument/2006/relationships/image" Target="media/image35.wmf"/><Relationship Id="rId150" Type="http://schemas.openxmlformats.org/officeDocument/2006/relationships/image" Target="media/image68.wmf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0.bin"/><Relationship Id="rId176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1.bin"/><Relationship Id="rId103" Type="http://schemas.openxmlformats.org/officeDocument/2006/relationships/oleObject" Target="embeddings/oleObject56.bin"/><Relationship Id="rId108" Type="http://schemas.openxmlformats.org/officeDocument/2006/relationships/image" Target="media/image46.wmf"/><Relationship Id="rId124" Type="http://schemas.openxmlformats.org/officeDocument/2006/relationships/image" Target="media/image54.wmf"/><Relationship Id="rId129" Type="http://schemas.openxmlformats.org/officeDocument/2006/relationships/image" Target="media/image57.wmf"/><Relationship Id="rId54" Type="http://schemas.openxmlformats.org/officeDocument/2006/relationships/image" Target="media/image22.wmf"/><Relationship Id="rId70" Type="http://schemas.openxmlformats.org/officeDocument/2006/relationships/oleObject" Target="embeddings/oleObject39.bin"/><Relationship Id="rId75" Type="http://schemas.openxmlformats.org/officeDocument/2006/relationships/image" Target="media/image30.wmf"/><Relationship Id="rId91" Type="http://schemas.openxmlformats.org/officeDocument/2006/relationships/image" Target="media/image38.wmf"/><Relationship Id="rId96" Type="http://schemas.openxmlformats.org/officeDocument/2006/relationships/oleObject" Target="embeddings/oleObject52.bin"/><Relationship Id="rId140" Type="http://schemas.openxmlformats.org/officeDocument/2006/relationships/image" Target="media/image63.wmf"/><Relationship Id="rId145" Type="http://schemas.openxmlformats.org/officeDocument/2006/relationships/oleObject" Target="embeddings/oleObject76.bin"/><Relationship Id="rId161" Type="http://schemas.openxmlformats.org/officeDocument/2006/relationships/oleObject" Target="embeddings/oleObject84.bin"/><Relationship Id="rId166" Type="http://schemas.openxmlformats.org/officeDocument/2006/relationships/oleObject" Target="embeddings/oleObject8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6.bin"/><Relationship Id="rId114" Type="http://schemas.openxmlformats.org/officeDocument/2006/relationships/image" Target="media/image49.wmf"/><Relationship Id="rId119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5.bin"/><Relationship Id="rId73" Type="http://schemas.openxmlformats.org/officeDocument/2006/relationships/image" Target="media/image29.wmf"/><Relationship Id="rId78" Type="http://schemas.openxmlformats.org/officeDocument/2006/relationships/oleObject" Target="embeddings/oleObject43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7.bin"/><Relationship Id="rId94" Type="http://schemas.openxmlformats.org/officeDocument/2006/relationships/oleObject" Target="embeddings/oleObject51.bin"/><Relationship Id="rId99" Type="http://schemas.openxmlformats.org/officeDocument/2006/relationships/image" Target="media/image42.wmf"/><Relationship Id="rId101" Type="http://schemas.openxmlformats.org/officeDocument/2006/relationships/oleObject" Target="embeddings/oleObject55.bin"/><Relationship Id="rId122" Type="http://schemas.openxmlformats.org/officeDocument/2006/relationships/image" Target="media/image53.wmf"/><Relationship Id="rId130" Type="http://schemas.openxmlformats.org/officeDocument/2006/relationships/oleObject" Target="embeddings/oleObject69.bin"/><Relationship Id="rId135" Type="http://schemas.openxmlformats.org/officeDocument/2006/relationships/image" Target="media/image60.wmf"/><Relationship Id="rId143" Type="http://schemas.openxmlformats.org/officeDocument/2006/relationships/oleObject" Target="embeddings/oleObject75.bin"/><Relationship Id="rId148" Type="http://schemas.openxmlformats.org/officeDocument/2006/relationships/image" Target="media/image67.wmf"/><Relationship Id="rId151" Type="http://schemas.openxmlformats.org/officeDocument/2006/relationships/oleObject" Target="embeddings/oleObject79.bin"/><Relationship Id="rId156" Type="http://schemas.openxmlformats.org/officeDocument/2006/relationships/image" Target="media/image71.wmf"/><Relationship Id="rId164" Type="http://schemas.openxmlformats.org/officeDocument/2006/relationships/oleObject" Target="embeddings/oleObject86.bin"/><Relationship Id="rId169" Type="http://schemas.openxmlformats.org/officeDocument/2006/relationships/oleObject" Target="embeddings/oleObject8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78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oleObject" Target="embeddings/oleObject59.bin"/><Relationship Id="rId34" Type="http://schemas.openxmlformats.org/officeDocument/2006/relationships/image" Target="media/image13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2.bin"/><Relationship Id="rId97" Type="http://schemas.openxmlformats.org/officeDocument/2006/relationships/image" Target="media/image41.wmf"/><Relationship Id="rId104" Type="http://schemas.openxmlformats.org/officeDocument/2006/relationships/image" Target="media/image44.wmf"/><Relationship Id="rId120" Type="http://schemas.openxmlformats.org/officeDocument/2006/relationships/image" Target="media/image52.wmf"/><Relationship Id="rId125" Type="http://schemas.openxmlformats.org/officeDocument/2006/relationships/oleObject" Target="embeddings/oleObject67.bin"/><Relationship Id="rId141" Type="http://schemas.openxmlformats.org/officeDocument/2006/relationships/oleObject" Target="embeddings/oleObject74.bin"/><Relationship Id="rId146" Type="http://schemas.openxmlformats.org/officeDocument/2006/relationships/image" Target="media/image66.wmf"/><Relationship Id="rId167" Type="http://schemas.openxmlformats.org/officeDocument/2006/relationships/image" Target="media/image76.wmf"/><Relationship Id="rId7" Type="http://schemas.openxmlformats.org/officeDocument/2006/relationships/image" Target="media/image2.wmf"/><Relationship Id="rId71" Type="http://schemas.openxmlformats.org/officeDocument/2006/relationships/image" Target="media/image28.wmf"/><Relationship Id="rId92" Type="http://schemas.openxmlformats.org/officeDocument/2006/relationships/oleObject" Target="embeddings/oleObject50.bin"/><Relationship Id="rId162" Type="http://schemas.openxmlformats.org/officeDocument/2006/relationships/oleObject" Target="embeddings/oleObject85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image" Target="media/image10.wmf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7.wmf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115" Type="http://schemas.openxmlformats.org/officeDocument/2006/relationships/oleObject" Target="embeddings/oleObject62.bin"/><Relationship Id="rId131" Type="http://schemas.openxmlformats.org/officeDocument/2006/relationships/image" Target="media/image58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2.bin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5.bin"/><Relationship Id="rId152" Type="http://schemas.openxmlformats.org/officeDocument/2006/relationships/image" Target="media/image69.wmf"/><Relationship Id="rId173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3.wmf"/><Relationship Id="rId77" Type="http://schemas.openxmlformats.org/officeDocument/2006/relationships/image" Target="media/image31.wmf"/><Relationship Id="rId100" Type="http://schemas.openxmlformats.org/officeDocument/2006/relationships/oleObject" Target="embeddings/oleObject54.bin"/><Relationship Id="rId105" Type="http://schemas.openxmlformats.org/officeDocument/2006/relationships/oleObject" Target="embeddings/oleObject57.bin"/><Relationship Id="rId126" Type="http://schemas.openxmlformats.org/officeDocument/2006/relationships/image" Target="media/image55.wmf"/><Relationship Id="rId147" Type="http://schemas.openxmlformats.org/officeDocument/2006/relationships/oleObject" Target="embeddings/oleObject77.bin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40.bin"/><Relationship Id="rId93" Type="http://schemas.openxmlformats.org/officeDocument/2006/relationships/image" Target="media/image39.wmf"/><Relationship Id="rId98" Type="http://schemas.openxmlformats.org/officeDocument/2006/relationships/oleObject" Target="embeddings/oleObject53.bin"/><Relationship Id="rId121" Type="http://schemas.openxmlformats.org/officeDocument/2006/relationships/oleObject" Target="embeddings/oleObject65.bin"/><Relationship Id="rId142" Type="http://schemas.openxmlformats.org/officeDocument/2006/relationships/image" Target="media/image64.wmf"/><Relationship Id="rId163" Type="http://schemas.openxmlformats.org/officeDocument/2006/relationships/image" Target="media/image74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6.bin"/><Relationship Id="rId116" Type="http://schemas.openxmlformats.org/officeDocument/2006/relationships/image" Target="media/image50.wmf"/><Relationship Id="rId137" Type="http://schemas.openxmlformats.org/officeDocument/2006/relationships/image" Target="media/image61.wmf"/><Relationship Id="rId158" Type="http://schemas.openxmlformats.org/officeDocument/2006/relationships/image" Target="media/image72.wmf"/><Relationship Id="rId20" Type="http://schemas.openxmlformats.org/officeDocument/2006/relationships/image" Target="media/image8.wmf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8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0.bin"/><Relationship Id="rId174" Type="http://schemas.openxmlformats.org/officeDocument/2006/relationships/fontTable" Target="fontTable.xml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9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5.wmf"/><Relationship Id="rId127" Type="http://schemas.openxmlformats.org/officeDocument/2006/relationships/oleObject" Target="embeddings/oleObject6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2019-02-27T09:33:00Z</cp:lastPrinted>
  <dcterms:created xsi:type="dcterms:W3CDTF">2019-02-26T07:08:00Z</dcterms:created>
  <dcterms:modified xsi:type="dcterms:W3CDTF">2019-01-10T12:41:00Z</dcterms:modified>
</cp:coreProperties>
</file>