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D7" w:rsidRPr="009611D7" w:rsidRDefault="009611D7" w:rsidP="00B17870">
      <w:pPr>
        <w:ind w:left="-142" w:firstLine="142"/>
        <w:jc w:val="center"/>
        <w:rPr>
          <w:b/>
          <w:i/>
          <w:sz w:val="40"/>
          <w:szCs w:val="40"/>
        </w:rPr>
      </w:pPr>
      <w:r w:rsidRPr="009611D7">
        <w:rPr>
          <w:b/>
          <w:i/>
          <w:sz w:val="40"/>
          <w:szCs w:val="40"/>
        </w:rPr>
        <w:t>Управление образования</w:t>
      </w:r>
      <w:r w:rsidR="00B17870">
        <w:rPr>
          <w:b/>
          <w:i/>
          <w:sz w:val="40"/>
          <w:szCs w:val="40"/>
        </w:rPr>
        <w:t xml:space="preserve"> а</w:t>
      </w:r>
      <w:r w:rsidRPr="009611D7">
        <w:rPr>
          <w:b/>
          <w:i/>
          <w:sz w:val="40"/>
          <w:szCs w:val="40"/>
        </w:rPr>
        <w:t>дминистрации</w:t>
      </w:r>
    </w:p>
    <w:p w:rsidR="009611D7" w:rsidRDefault="009611D7" w:rsidP="00B17870">
      <w:pPr>
        <w:jc w:val="center"/>
        <w:rPr>
          <w:b/>
          <w:i/>
          <w:sz w:val="40"/>
          <w:szCs w:val="40"/>
        </w:rPr>
      </w:pPr>
      <w:r w:rsidRPr="009611D7">
        <w:rPr>
          <w:b/>
          <w:i/>
          <w:sz w:val="40"/>
          <w:szCs w:val="40"/>
        </w:rPr>
        <w:t>Сергиево</w:t>
      </w:r>
      <w:r w:rsidR="00636836">
        <w:rPr>
          <w:b/>
          <w:i/>
          <w:sz w:val="40"/>
          <w:szCs w:val="40"/>
        </w:rPr>
        <w:t xml:space="preserve"> </w:t>
      </w:r>
      <w:r w:rsidRPr="009611D7">
        <w:rPr>
          <w:b/>
          <w:i/>
          <w:sz w:val="40"/>
          <w:szCs w:val="40"/>
        </w:rPr>
        <w:t>-</w:t>
      </w:r>
      <w:r w:rsidR="00636836">
        <w:rPr>
          <w:b/>
          <w:i/>
          <w:sz w:val="40"/>
          <w:szCs w:val="40"/>
        </w:rPr>
        <w:t xml:space="preserve"> </w:t>
      </w:r>
      <w:r w:rsidRPr="009611D7">
        <w:rPr>
          <w:b/>
          <w:i/>
          <w:sz w:val="40"/>
          <w:szCs w:val="40"/>
        </w:rPr>
        <w:t>Посадского муниципального района</w:t>
      </w:r>
    </w:p>
    <w:p w:rsidR="009611D7" w:rsidRPr="009611D7" w:rsidRDefault="009611D7" w:rsidP="00B17870">
      <w:pPr>
        <w:jc w:val="center"/>
        <w:rPr>
          <w:b/>
          <w:bCs/>
          <w:sz w:val="40"/>
          <w:szCs w:val="40"/>
        </w:rPr>
      </w:pPr>
      <w:r w:rsidRPr="009611D7">
        <w:rPr>
          <w:b/>
          <w:i/>
          <w:sz w:val="40"/>
          <w:szCs w:val="40"/>
        </w:rPr>
        <w:t>Московской области</w:t>
      </w:r>
    </w:p>
    <w:p w:rsidR="009611D7" w:rsidRDefault="009611D7" w:rsidP="00C1034E">
      <w:pPr>
        <w:ind w:left="1416"/>
        <w:jc w:val="center"/>
        <w:rPr>
          <w:b/>
          <w:bCs/>
        </w:rPr>
      </w:pPr>
    </w:p>
    <w:tbl>
      <w:tblPr>
        <w:tblW w:w="11543" w:type="dxa"/>
        <w:tblInd w:w="-743" w:type="dxa"/>
        <w:tblLook w:val="04A0"/>
      </w:tblPr>
      <w:tblGrid>
        <w:gridCol w:w="11543"/>
      </w:tblGrid>
      <w:tr w:rsidR="009611D7" w:rsidTr="009611D7">
        <w:trPr>
          <w:trHeight w:val="4650"/>
        </w:trPr>
        <w:tc>
          <w:tcPr>
            <w:tcW w:w="11543" w:type="dxa"/>
            <w:vAlign w:val="center"/>
          </w:tcPr>
          <w:p w:rsidR="009611D7" w:rsidRDefault="009611D7" w:rsidP="009611D7">
            <w:pPr>
              <w:ind w:firstLine="743"/>
            </w:pPr>
          </w:p>
          <w:p w:rsidR="009611D7" w:rsidRDefault="009611D7" w:rsidP="009611D7">
            <w:pPr>
              <w:pStyle w:val="a3"/>
              <w:spacing w:line="312" w:lineRule="auto"/>
              <w:ind w:right="-108"/>
              <w:jc w:val="center"/>
              <w:rPr>
                <w:rFonts w:ascii="Times New Roman" w:hAnsi="Times New Roman" w:cs="Times New Roman"/>
                <w:b/>
                <w:i/>
                <w:sz w:val="36"/>
                <w:szCs w:val="36"/>
              </w:rPr>
            </w:pPr>
          </w:p>
          <w:p w:rsidR="009611D7" w:rsidRDefault="009611D7" w:rsidP="004C5763">
            <w:pPr>
              <w:pStyle w:val="a3"/>
              <w:spacing w:line="240" w:lineRule="auto"/>
              <w:ind w:right="-108"/>
              <w:jc w:val="center"/>
              <w:rPr>
                <w:rFonts w:ascii="Times New Roman" w:hAnsi="Times New Roman" w:cs="Times New Roman"/>
                <w:b/>
                <w:i/>
                <w:sz w:val="36"/>
                <w:szCs w:val="36"/>
              </w:rPr>
            </w:pPr>
            <w:r w:rsidRPr="009611D7">
              <w:rPr>
                <w:rFonts w:ascii="Times New Roman" w:hAnsi="Times New Roman" w:cs="Times New Roman"/>
                <w:b/>
                <w:i/>
                <w:sz w:val="36"/>
                <w:szCs w:val="36"/>
              </w:rPr>
              <w:t xml:space="preserve">Муниципальное </w:t>
            </w:r>
            <w:r>
              <w:rPr>
                <w:rFonts w:ascii="Times New Roman" w:hAnsi="Times New Roman" w:cs="Times New Roman"/>
                <w:b/>
                <w:i/>
                <w:sz w:val="36"/>
                <w:szCs w:val="36"/>
              </w:rPr>
              <w:t xml:space="preserve">бюджетное </w:t>
            </w:r>
          </w:p>
          <w:p w:rsidR="009611D7" w:rsidRPr="009611D7" w:rsidRDefault="009611D7" w:rsidP="004C5763">
            <w:pPr>
              <w:pStyle w:val="a3"/>
              <w:spacing w:line="240" w:lineRule="auto"/>
              <w:ind w:right="-108"/>
              <w:jc w:val="center"/>
              <w:rPr>
                <w:rFonts w:ascii="Times New Roman" w:hAnsi="Times New Roman" w:cs="Times New Roman"/>
                <w:b/>
                <w:i/>
                <w:sz w:val="36"/>
                <w:szCs w:val="36"/>
              </w:rPr>
            </w:pPr>
            <w:r w:rsidRPr="009611D7">
              <w:rPr>
                <w:rFonts w:ascii="Times New Roman" w:hAnsi="Times New Roman" w:cs="Times New Roman"/>
                <w:b/>
                <w:i/>
                <w:sz w:val="36"/>
                <w:szCs w:val="36"/>
              </w:rPr>
              <w:t>общеобразовательное</w:t>
            </w:r>
            <w:r w:rsidR="001A4F3D">
              <w:rPr>
                <w:rFonts w:ascii="Times New Roman" w:hAnsi="Times New Roman" w:cs="Times New Roman"/>
                <w:b/>
                <w:i/>
                <w:sz w:val="36"/>
                <w:szCs w:val="36"/>
              </w:rPr>
              <w:t xml:space="preserve"> </w:t>
            </w:r>
            <w:r w:rsidRPr="009611D7">
              <w:rPr>
                <w:rFonts w:ascii="Times New Roman" w:hAnsi="Times New Roman" w:cs="Times New Roman"/>
                <w:b/>
                <w:i/>
                <w:sz w:val="36"/>
                <w:szCs w:val="36"/>
              </w:rPr>
              <w:t>учреждение</w:t>
            </w:r>
          </w:p>
          <w:p w:rsidR="009611D7" w:rsidRPr="009611D7" w:rsidRDefault="009611D7" w:rsidP="004C5763">
            <w:pPr>
              <w:pStyle w:val="a3"/>
              <w:spacing w:line="240" w:lineRule="auto"/>
              <w:ind w:left="-108" w:right="-108"/>
              <w:jc w:val="center"/>
              <w:rPr>
                <w:rFonts w:ascii="Times New Roman" w:hAnsi="Times New Roman" w:cs="Times New Roman"/>
                <w:b/>
                <w:i/>
                <w:sz w:val="36"/>
                <w:szCs w:val="36"/>
              </w:rPr>
            </w:pPr>
            <w:r w:rsidRPr="009611D7">
              <w:rPr>
                <w:rFonts w:ascii="Times New Roman" w:hAnsi="Times New Roman" w:cs="Times New Roman"/>
                <w:b/>
                <w:i/>
                <w:sz w:val="36"/>
                <w:szCs w:val="36"/>
              </w:rPr>
              <w:t>«Физико</w:t>
            </w:r>
            <w:r w:rsidR="00636836">
              <w:rPr>
                <w:rFonts w:ascii="Times New Roman" w:hAnsi="Times New Roman" w:cs="Times New Roman"/>
                <w:b/>
                <w:i/>
                <w:sz w:val="36"/>
                <w:szCs w:val="36"/>
              </w:rPr>
              <w:t xml:space="preserve"> </w:t>
            </w:r>
            <w:r w:rsidRPr="009611D7">
              <w:rPr>
                <w:rFonts w:ascii="Times New Roman" w:hAnsi="Times New Roman" w:cs="Times New Roman"/>
                <w:b/>
                <w:i/>
                <w:sz w:val="36"/>
                <w:szCs w:val="36"/>
              </w:rPr>
              <w:t>-</w:t>
            </w:r>
            <w:r w:rsidR="00636836">
              <w:rPr>
                <w:rFonts w:ascii="Times New Roman" w:hAnsi="Times New Roman" w:cs="Times New Roman"/>
                <w:b/>
                <w:i/>
                <w:sz w:val="36"/>
                <w:szCs w:val="36"/>
              </w:rPr>
              <w:t xml:space="preserve"> </w:t>
            </w:r>
            <w:r w:rsidRPr="009611D7">
              <w:rPr>
                <w:rFonts w:ascii="Times New Roman" w:hAnsi="Times New Roman" w:cs="Times New Roman"/>
                <w:b/>
                <w:i/>
                <w:sz w:val="36"/>
                <w:szCs w:val="36"/>
              </w:rPr>
              <w:t>математический лицей»</w:t>
            </w:r>
          </w:p>
          <w:p w:rsidR="009611D7" w:rsidRDefault="00117845" w:rsidP="009611D7">
            <w:pPr>
              <w:jc w:val="center"/>
            </w:pPr>
            <w:r>
              <w:rPr>
                <w:noProof/>
              </w:rPr>
              <w:drawing>
                <wp:anchor distT="0" distB="0" distL="114300" distR="114300" simplePos="0" relativeHeight="251660800" behindDoc="0" locked="0" layoutInCell="1" allowOverlap="1">
                  <wp:simplePos x="0" y="0"/>
                  <wp:positionH relativeFrom="column">
                    <wp:posOffset>4465320</wp:posOffset>
                  </wp:positionH>
                  <wp:positionV relativeFrom="paragraph">
                    <wp:posOffset>-1750060</wp:posOffset>
                  </wp:positionV>
                  <wp:extent cx="2314575" cy="2714625"/>
                  <wp:effectExtent l="19050" t="0" r="9525"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14575" cy="2714625"/>
                          </a:xfrm>
                          <a:prstGeom prst="flowChartSummingJunction">
                            <a:avLst/>
                          </a:prstGeom>
                          <a:noFill/>
                          <a:ln w="9525">
                            <a:noFill/>
                            <a:miter lim="800000"/>
                            <a:headEnd/>
                            <a:tailEnd/>
                          </a:ln>
                        </pic:spPr>
                      </pic:pic>
                    </a:graphicData>
                  </a:graphic>
                </wp:anchor>
              </w:drawing>
            </w:r>
          </w:p>
        </w:tc>
      </w:tr>
    </w:tbl>
    <w:p w:rsidR="009611D7" w:rsidRDefault="009611D7"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9611D7" w:rsidRPr="009611D7" w:rsidRDefault="009611D7" w:rsidP="009611D7">
      <w:pPr>
        <w:autoSpaceDE w:val="0"/>
        <w:autoSpaceDN w:val="0"/>
        <w:adjustRightInd w:val="0"/>
        <w:jc w:val="center"/>
        <w:rPr>
          <w:b/>
          <w:bCs/>
          <w:sz w:val="52"/>
          <w:szCs w:val="52"/>
        </w:rPr>
      </w:pPr>
      <w:r w:rsidRPr="009611D7">
        <w:rPr>
          <w:b/>
          <w:bCs/>
          <w:sz w:val="52"/>
          <w:szCs w:val="52"/>
        </w:rPr>
        <w:t>ОБРАЗОВАТЕЛЬНАЯ    ПРОГРАММА</w:t>
      </w:r>
    </w:p>
    <w:p w:rsidR="009611D7" w:rsidRDefault="009611D7" w:rsidP="009611D7">
      <w:pPr>
        <w:autoSpaceDE w:val="0"/>
        <w:autoSpaceDN w:val="0"/>
        <w:adjustRightInd w:val="0"/>
        <w:jc w:val="center"/>
        <w:rPr>
          <w:rFonts w:ascii="Verdana-Bold" w:hAnsi="Verdana-Bold" w:cs="Verdana-Bold"/>
          <w:sz w:val="20"/>
          <w:szCs w:val="20"/>
        </w:rPr>
      </w:pPr>
    </w:p>
    <w:p w:rsidR="009611D7" w:rsidRDefault="009611D7" w:rsidP="00C1034E">
      <w:pPr>
        <w:ind w:left="1416"/>
        <w:jc w:val="center"/>
        <w:rPr>
          <w:b/>
          <w:bCs/>
        </w:rPr>
      </w:pPr>
    </w:p>
    <w:p w:rsidR="009611D7" w:rsidRDefault="009611D7" w:rsidP="00C1034E">
      <w:pPr>
        <w:ind w:left="1416"/>
        <w:jc w:val="center"/>
        <w:rPr>
          <w:b/>
          <w:bCs/>
        </w:rPr>
      </w:pPr>
    </w:p>
    <w:p w:rsidR="00392243" w:rsidRDefault="00392243" w:rsidP="00C1034E">
      <w:pPr>
        <w:ind w:left="1416"/>
        <w:jc w:val="center"/>
        <w:rPr>
          <w:b/>
          <w:bCs/>
        </w:rPr>
      </w:pPr>
    </w:p>
    <w:p w:rsidR="007E5629" w:rsidRPr="00133C69" w:rsidRDefault="0031551E" w:rsidP="00133C69">
      <w:pPr>
        <w:ind w:left="5103" w:right="272"/>
        <w:jc w:val="both"/>
        <w:rPr>
          <w:b/>
          <w:i/>
          <w:color w:val="000000"/>
        </w:rPr>
      </w:pPr>
      <w:r>
        <w:rPr>
          <w:color w:val="000000"/>
        </w:rPr>
        <w:t xml:space="preserve">     </w:t>
      </w:r>
      <w:r w:rsidR="00133C69" w:rsidRPr="00133C69">
        <w:rPr>
          <w:b/>
          <w:i/>
          <w:color w:val="000000"/>
        </w:rPr>
        <w:t>«</w:t>
      </w:r>
      <w:r w:rsidR="00D324FC" w:rsidRPr="00133C69">
        <w:rPr>
          <w:b/>
          <w:i/>
          <w:color w:val="000000"/>
        </w:rPr>
        <w:t xml:space="preserve">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    </w:t>
      </w:r>
    </w:p>
    <w:p w:rsidR="00392243" w:rsidRPr="00133C69" w:rsidRDefault="00D324FC" w:rsidP="00133C69">
      <w:pPr>
        <w:ind w:left="5103" w:right="272"/>
        <w:jc w:val="both"/>
        <w:rPr>
          <w:b/>
          <w:bCs/>
          <w:i/>
        </w:rPr>
      </w:pPr>
      <w:r w:rsidRPr="00133C69">
        <w:rPr>
          <w:b/>
          <w:i/>
          <w:color w:val="000000"/>
        </w:rPr>
        <w:t>(</w:t>
      </w:r>
      <w:r w:rsidR="00322553" w:rsidRPr="00133C69">
        <w:rPr>
          <w:b/>
          <w:i/>
          <w:color w:val="000000"/>
        </w:rPr>
        <w:t>Н</w:t>
      </w:r>
      <w:r w:rsidRPr="00133C69">
        <w:rPr>
          <w:b/>
          <w:i/>
          <w:color w:val="000000"/>
        </w:rPr>
        <w:t xml:space="preserve">ациональная образовательная инициатива </w:t>
      </w:r>
      <w:r w:rsidR="007E5629" w:rsidRPr="00133C69">
        <w:rPr>
          <w:b/>
          <w:i/>
          <w:color w:val="000000"/>
        </w:rPr>
        <w:t xml:space="preserve"> </w:t>
      </w:r>
      <w:r w:rsidRPr="00133C69">
        <w:rPr>
          <w:b/>
          <w:i/>
          <w:color w:val="000000"/>
        </w:rPr>
        <w:t>«Наша новая школа»)</w:t>
      </w:r>
    </w:p>
    <w:p w:rsidR="00392243" w:rsidRDefault="00392243" w:rsidP="00D324FC">
      <w:pPr>
        <w:ind w:left="5529"/>
        <w:rPr>
          <w:b/>
          <w:bCs/>
        </w:rPr>
      </w:pPr>
    </w:p>
    <w:p w:rsidR="00392243" w:rsidRDefault="00392243"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4C5763" w:rsidRDefault="004C5763"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875EE7" w:rsidRDefault="00875EE7" w:rsidP="00C1034E">
      <w:pPr>
        <w:ind w:left="1416"/>
        <w:jc w:val="center"/>
        <w:rPr>
          <w:b/>
          <w:bCs/>
        </w:rPr>
      </w:pPr>
    </w:p>
    <w:p w:rsidR="009611D7" w:rsidRDefault="009611D7" w:rsidP="00C1034E">
      <w:pPr>
        <w:ind w:left="1416"/>
        <w:jc w:val="center"/>
        <w:rPr>
          <w:b/>
          <w:bCs/>
        </w:rPr>
      </w:pPr>
    </w:p>
    <w:p w:rsidR="001A5226" w:rsidRDefault="001A5226" w:rsidP="00C1034E">
      <w:pPr>
        <w:ind w:left="1416"/>
        <w:jc w:val="center"/>
        <w:rPr>
          <w:b/>
          <w:bCs/>
        </w:rPr>
      </w:pPr>
    </w:p>
    <w:p w:rsidR="009611D7" w:rsidRDefault="00392243" w:rsidP="009D2E23">
      <w:pPr>
        <w:ind w:left="1416"/>
        <w:jc w:val="center"/>
        <w:rPr>
          <w:b/>
          <w:bCs/>
        </w:rPr>
      </w:pPr>
      <w:r>
        <w:rPr>
          <w:b/>
          <w:bCs/>
        </w:rPr>
        <w:t>201</w:t>
      </w:r>
      <w:r w:rsidR="005A79DD">
        <w:rPr>
          <w:b/>
          <w:bCs/>
        </w:rPr>
        <w:t>8</w:t>
      </w:r>
      <w:r>
        <w:rPr>
          <w:b/>
          <w:bCs/>
        </w:rPr>
        <w:t xml:space="preserve"> год</w:t>
      </w:r>
    </w:p>
    <w:p w:rsidR="00B17870" w:rsidRDefault="00B17870" w:rsidP="009611D7">
      <w:pPr>
        <w:pStyle w:val="Default"/>
        <w:jc w:val="right"/>
        <w:rPr>
          <w:rFonts w:ascii="Times New Roman" w:hAnsi="Times New Roman" w:cs="Times New Roman"/>
          <w:bCs/>
          <w:sz w:val="28"/>
          <w:szCs w:val="28"/>
        </w:rPr>
      </w:pPr>
    </w:p>
    <w:p w:rsidR="00B17870" w:rsidRDefault="00B17870" w:rsidP="009611D7">
      <w:pPr>
        <w:pStyle w:val="Default"/>
        <w:jc w:val="right"/>
        <w:rPr>
          <w:rFonts w:ascii="Times New Roman" w:hAnsi="Times New Roman" w:cs="Times New Roman"/>
          <w:bCs/>
          <w:sz w:val="28"/>
          <w:szCs w:val="28"/>
        </w:rPr>
      </w:pPr>
    </w:p>
    <w:p w:rsidR="009611D7" w:rsidRDefault="009611D7" w:rsidP="009611D7">
      <w:pPr>
        <w:pStyle w:val="Default"/>
        <w:jc w:val="right"/>
        <w:rPr>
          <w:rFonts w:ascii="Times New Roman" w:hAnsi="Times New Roman" w:cs="Times New Roman"/>
          <w:bCs/>
          <w:sz w:val="28"/>
          <w:szCs w:val="28"/>
        </w:rPr>
      </w:pPr>
      <w:r w:rsidRPr="009611D7">
        <w:rPr>
          <w:rFonts w:ascii="Times New Roman" w:hAnsi="Times New Roman" w:cs="Times New Roman"/>
          <w:bCs/>
          <w:sz w:val="28"/>
          <w:szCs w:val="28"/>
        </w:rPr>
        <w:lastRenderedPageBreak/>
        <w:t xml:space="preserve">«Утверждаю» </w:t>
      </w:r>
    </w:p>
    <w:p w:rsidR="00F52F78" w:rsidRPr="009611D7" w:rsidRDefault="00F52F78" w:rsidP="009611D7">
      <w:pPr>
        <w:pStyle w:val="Default"/>
        <w:jc w:val="right"/>
        <w:rPr>
          <w:rFonts w:ascii="Times New Roman" w:hAnsi="Times New Roman" w:cs="Times New Roman"/>
          <w:sz w:val="28"/>
          <w:szCs w:val="28"/>
        </w:rPr>
      </w:pPr>
    </w:p>
    <w:p w:rsidR="009611D7" w:rsidRPr="00397C6E" w:rsidRDefault="009611D7" w:rsidP="00F52F78">
      <w:pPr>
        <w:pStyle w:val="Default"/>
        <w:jc w:val="right"/>
        <w:rPr>
          <w:rFonts w:ascii="Times New Roman" w:hAnsi="Times New Roman" w:cs="Times New Roman"/>
        </w:rPr>
      </w:pPr>
      <w:r w:rsidRPr="00397C6E">
        <w:rPr>
          <w:rFonts w:ascii="Times New Roman" w:hAnsi="Times New Roman" w:cs="Times New Roman"/>
          <w:bCs/>
        </w:rPr>
        <w:t xml:space="preserve">Директор </w:t>
      </w:r>
      <w:r w:rsidR="00392243" w:rsidRPr="00397C6E">
        <w:rPr>
          <w:rFonts w:ascii="Times New Roman" w:hAnsi="Times New Roman" w:cs="Times New Roman"/>
          <w:bCs/>
        </w:rPr>
        <w:t>МБОУ ФМЛ</w:t>
      </w:r>
      <w:r w:rsidR="00F52F78">
        <w:rPr>
          <w:rFonts w:ascii="Times New Roman" w:hAnsi="Times New Roman" w:cs="Times New Roman"/>
          <w:bCs/>
        </w:rPr>
        <w:t xml:space="preserve"> _______________________</w:t>
      </w:r>
      <w:r w:rsidRPr="009611D7">
        <w:rPr>
          <w:rFonts w:ascii="Times New Roman" w:hAnsi="Times New Roman" w:cs="Times New Roman"/>
          <w:bCs/>
          <w:sz w:val="28"/>
          <w:szCs w:val="28"/>
        </w:rPr>
        <w:t xml:space="preserve"> </w:t>
      </w:r>
      <w:r w:rsidR="005A79DD">
        <w:rPr>
          <w:rFonts w:ascii="Times New Roman" w:hAnsi="Times New Roman" w:cs="Times New Roman"/>
          <w:bCs/>
        </w:rPr>
        <w:t>Макарова О.А.</w:t>
      </w:r>
      <w:r w:rsidRPr="00397C6E">
        <w:rPr>
          <w:rFonts w:ascii="Times New Roman" w:hAnsi="Times New Roman" w:cs="Times New Roman"/>
          <w:bCs/>
        </w:rPr>
        <w:t xml:space="preserve"> </w:t>
      </w:r>
    </w:p>
    <w:p w:rsidR="009611D7" w:rsidRDefault="009611D7" w:rsidP="009611D7">
      <w:pPr>
        <w:pStyle w:val="Default"/>
        <w:rPr>
          <w:rFonts w:cs="Times New Roman"/>
          <w:color w:val="auto"/>
        </w:rPr>
      </w:pPr>
    </w:p>
    <w:p w:rsidR="004411AF" w:rsidRDefault="004411AF" w:rsidP="004411AF">
      <w:pPr>
        <w:ind w:firstLine="284"/>
        <w:jc w:val="center"/>
        <w:outlineLvl w:val="0"/>
        <w:rPr>
          <w:b/>
          <w:sz w:val="28"/>
          <w:szCs w:val="28"/>
        </w:rPr>
      </w:pPr>
    </w:p>
    <w:p w:rsidR="007A199A" w:rsidRPr="00424182" w:rsidRDefault="007A199A" w:rsidP="007A199A">
      <w:pPr>
        <w:ind w:firstLine="284"/>
        <w:jc w:val="center"/>
        <w:outlineLvl w:val="0"/>
        <w:rPr>
          <w:b/>
          <w:sz w:val="28"/>
          <w:szCs w:val="28"/>
        </w:rPr>
      </w:pPr>
      <w:r w:rsidRPr="00424182">
        <w:rPr>
          <w:b/>
          <w:sz w:val="28"/>
          <w:szCs w:val="28"/>
        </w:rPr>
        <w:t>Оглавление</w:t>
      </w:r>
    </w:p>
    <w:p w:rsidR="007A199A" w:rsidRPr="00424182" w:rsidRDefault="007A199A" w:rsidP="007A199A">
      <w:pPr>
        <w:ind w:firstLine="284"/>
        <w:jc w:val="center"/>
        <w:outlineLvl w:val="0"/>
        <w:rPr>
          <w:b/>
          <w:sz w:val="28"/>
          <w:szCs w:val="28"/>
        </w:rPr>
      </w:pPr>
    </w:p>
    <w:tbl>
      <w:tblPr>
        <w:tblStyle w:val="afa"/>
        <w:tblW w:w="0" w:type="auto"/>
        <w:tblLook w:val="04A0"/>
      </w:tblPr>
      <w:tblGrid>
        <w:gridCol w:w="10031"/>
        <w:gridCol w:w="651"/>
      </w:tblGrid>
      <w:tr w:rsidR="007A199A" w:rsidTr="008F2415">
        <w:tc>
          <w:tcPr>
            <w:tcW w:w="10031" w:type="dxa"/>
          </w:tcPr>
          <w:p w:rsidR="007A199A" w:rsidRDefault="007A199A" w:rsidP="008F2415">
            <w:pPr>
              <w:outlineLvl w:val="0"/>
              <w:rPr>
                <w:rFonts w:ascii="Times New Roman" w:hAnsi="Times New Roman"/>
                <w:b/>
                <w:sz w:val="28"/>
                <w:szCs w:val="28"/>
              </w:rPr>
            </w:pPr>
            <w:r w:rsidRPr="00CC3718">
              <w:rPr>
                <w:rFonts w:ascii="Times New Roman" w:hAnsi="Times New Roman"/>
                <w:bCs/>
                <w:sz w:val="24"/>
                <w:szCs w:val="24"/>
              </w:rPr>
              <w:t>О</w:t>
            </w:r>
            <w:r>
              <w:rPr>
                <w:rFonts w:ascii="Times New Roman" w:hAnsi="Times New Roman"/>
                <w:bCs/>
                <w:sz w:val="24"/>
                <w:szCs w:val="24"/>
              </w:rPr>
              <w:t>бразовательная программа как программа развития образовательного учреждения</w:t>
            </w:r>
          </w:p>
        </w:tc>
        <w:tc>
          <w:tcPr>
            <w:tcW w:w="651" w:type="dxa"/>
          </w:tcPr>
          <w:p w:rsidR="007A199A" w:rsidRPr="00592273" w:rsidRDefault="007A199A" w:rsidP="008F2415">
            <w:pPr>
              <w:jc w:val="center"/>
              <w:outlineLvl w:val="0"/>
              <w:rPr>
                <w:rFonts w:ascii="Times New Roman" w:hAnsi="Times New Roman"/>
                <w:sz w:val="24"/>
                <w:szCs w:val="24"/>
              </w:rPr>
            </w:pPr>
            <w:r w:rsidRPr="00592273">
              <w:rPr>
                <w:rFonts w:ascii="Times New Roman" w:hAnsi="Times New Roman"/>
                <w:sz w:val="24"/>
                <w:szCs w:val="24"/>
              </w:rPr>
              <w:t>3</w:t>
            </w:r>
          </w:p>
        </w:tc>
      </w:tr>
      <w:tr w:rsidR="007A199A" w:rsidTr="008F2415">
        <w:tc>
          <w:tcPr>
            <w:tcW w:w="10031" w:type="dxa"/>
          </w:tcPr>
          <w:p w:rsidR="007A199A" w:rsidRPr="00CC3718" w:rsidRDefault="007A199A" w:rsidP="008F2415">
            <w:pPr>
              <w:pStyle w:val="151"/>
              <w:spacing w:before="0" w:line="240" w:lineRule="auto"/>
              <w:ind w:left="284"/>
              <w:rPr>
                <w:rFonts w:ascii="Times New Roman" w:hAnsi="Times New Roman" w:cs="Times New Roman"/>
                <w:bCs w:val="0"/>
                <w:sz w:val="24"/>
                <w:szCs w:val="24"/>
              </w:rPr>
            </w:pPr>
            <w:r>
              <w:rPr>
                <w:rFonts w:ascii="Times New Roman" w:hAnsi="Times New Roman" w:cs="Times New Roman"/>
                <w:b w:val="0"/>
                <w:sz w:val="24"/>
                <w:szCs w:val="24"/>
              </w:rPr>
              <w:t>Р</w:t>
            </w:r>
            <w:r w:rsidRPr="00CC3718">
              <w:rPr>
                <w:rFonts w:ascii="Times New Roman" w:hAnsi="Times New Roman" w:cs="Times New Roman"/>
                <w:b w:val="0"/>
                <w:sz w:val="24"/>
                <w:szCs w:val="24"/>
              </w:rPr>
              <w:t>аздел 1.</w:t>
            </w:r>
          </w:p>
        </w:tc>
        <w:tc>
          <w:tcPr>
            <w:tcW w:w="651" w:type="dxa"/>
          </w:tcPr>
          <w:p w:rsidR="007A199A" w:rsidRPr="00592273" w:rsidRDefault="007A199A" w:rsidP="008F2415">
            <w:pPr>
              <w:jc w:val="center"/>
              <w:outlineLvl w:val="0"/>
              <w:rPr>
                <w:rFonts w:ascii="Times New Roman" w:hAnsi="Times New Roman"/>
                <w:sz w:val="24"/>
                <w:szCs w:val="24"/>
              </w:rPr>
            </w:pPr>
          </w:p>
        </w:tc>
      </w:tr>
      <w:tr w:rsidR="007A199A" w:rsidTr="008F2415">
        <w:tc>
          <w:tcPr>
            <w:tcW w:w="10031" w:type="dxa"/>
          </w:tcPr>
          <w:p w:rsidR="007A199A" w:rsidRPr="00592273" w:rsidRDefault="007A199A" w:rsidP="008F2415">
            <w:pPr>
              <w:outlineLvl w:val="0"/>
              <w:rPr>
                <w:rFonts w:ascii="Times New Roman" w:hAnsi="Times New Roman"/>
                <w:bCs/>
                <w:sz w:val="24"/>
                <w:szCs w:val="24"/>
              </w:rPr>
            </w:pPr>
            <w:r w:rsidRPr="00592273">
              <w:rPr>
                <w:rFonts w:ascii="Times New Roman" w:hAnsi="Times New Roman"/>
                <w:sz w:val="24"/>
                <w:szCs w:val="24"/>
              </w:rPr>
              <w:t>Информационно-аналитические данные</w:t>
            </w:r>
          </w:p>
        </w:tc>
        <w:tc>
          <w:tcPr>
            <w:tcW w:w="651" w:type="dxa"/>
          </w:tcPr>
          <w:p w:rsidR="007A199A" w:rsidRPr="00592273" w:rsidRDefault="007A199A" w:rsidP="008F2415">
            <w:pPr>
              <w:jc w:val="center"/>
              <w:outlineLvl w:val="0"/>
              <w:rPr>
                <w:rFonts w:ascii="Times New Roman" w:hAnsi="Times New Roman"/>
                <w:sz w:val="24"/>
                <w:szCs w:val="24"/>
              </w:rPr>
            </w:pPr>
            <w:r>
              <w:rPr>
                <w:rFonts w:ascii="Times New Roman" w:hAnsi="Times New Roman"/>
                <w:sz w:val="24"/>
                <w:szCs w:val="24"/>
              </w:rPr>
              <w:t>3</w:t>
            </w:r>
          </w:p>
        </w:tc>
      </w:tr>
      <w:tr w:rsidR="007A199A" w:rsidTr="008F2415">
        <w:tc>
          <w:tcPr>
            <w:tcW w:w="10031" w:type="dxa"/>
          </w:tcPr>
          <w:p w:rsidR="007A199A" w:rsidRPr="00CC3718" w:rsidRDefault="007A199A" w:rsidP="008F2415">
            <w:pPr>
              <w:outlineLvl w:val="0"/>
              <w:rPr>
                <w:rFonts w:ascii="Times New Roman" w:hAnsi="Times New Roman"/>
                <w:bCs/>
                <w:sz w:val="24"/>
                <w:szCs w:val="24"/>
              </w:rPr>
            </w:pPr>
            <w:r w:rsidRPr="00CC3718">
              <w:rPr>
                <w:rFonts w:ascii="Times New Roman" w:hAnsi="Times New Roman"/>
                <w:sz w:val="24"/>
                <w:szCs w:val="24"/>
              </w:rPr>
              <w:t>Структура   управления   лицеем</w:t>
            </w:r>
          </w:p>
        </w:tc>
        <w:tc>
          <w:tcPr>
            <w:tcW w:w="651" w:type="dxa"/>
          </w:tcPr>
          <w:p w:rsidR="007A199A" w:rsidRPr="00592273" w:rsidRDefault="007A199A" w:rsidP="008F2415">
            <w:pPr>
              <w:jc w:val="center"/>
              <w:outlineLvl w:val="0"/>
              <w:rPr>
                <w:rFonts w:ascii="Times New Roman" w:hAnsi="Times New Roman"/>
                <w:sz w:val="24"/>
                <w:szCs w:val="24"/>
              </w:rPr>
            </w:pPr>
            <w:r>
              <w:rPr>
                <w:rFonts w:ascii="Times New Roman" w:hAnsi="Times New Roman"/>
                <w:sz w:val="24"/>
                <w:szCs w:val="24"/>
              </w:rPr>
              <w:t>4</w:t>
            </w:r>
          </w:p>
        </w:tc>
      </w:tr>
      <w:tr w:rsidR="007A199A" w:rsidTr="008F2415">
        <w:tc>
          <w:tcPr>
            <w:tcW w:w="10031" w:type="dxa"/>
          </w:tcPr>
          <w:p w:rsidR="007A199A" w:rsidRPr="00CC3718" w:rsidRDefault="007A199A" w:rsidP="008F2415">
            <w:pPr>
              <w:outlineLvl w:val="0"/>
              <w:rPr>
                <w:rFonts w:ascii="Times New Roman" w:hAnsi="Times New Roman"/>
                <w:bCs/>
                <w:sz w:val="24"/>
                <w:szCs w:val="24"/>
              </w:rPr>
            </w:pPr>
            <w:r w:rsidRPr="00592273">
              <w:rPr>
                <w:rFonts w:ascii="Times New Roman" w:hAnsi="Times New Roman"/>
                <w:sz w:val="24"/>
                <w:szCs w:val="24"/>
              </w:rPr>
              <w:t>Организационно-педагогическое обеспечение и характеристи</w:t>
            </w:r>
            <w:r w:rsidRPr="00592273">
              <w:rPr>
                <w:rFonts w:ascii="Times New Roman" w:hAnsi="Times New Roman"/>
                <w:sz w:val="24"/>
                <w:szCs w:val="24"/>
              </w:rPr>
              <w:softHyphen/>
              <w:t>ка учебно-воспитательного пр</w:t>
            </w:r>
            <w:r w:rsidRPr="00592273">
              <w:rPr>
                <w:rFonts w:ascii="Times New Roman" w:hAnsi="Times New Roman"/>
                <w:sz w:val="24"/>
                <w:szCs w:val="24"/>
              </w:rPr>
              <w:t>о</w:t>
            </w:r>
            <w:r w:rsidRPr="00592273">
              <w:rPr>
                <w:rFonts w:ascii="Times New Roman" w:hAnsi="Times New Roman"/>
                <w:sz w:val="24"/>
                <w:szCs w:val="24"/>
              </w:rPr>
              <w:t>цесса</w:t>
            </w:r>
          </w:p>
        </w:tc>
        <w:tc>
          <w:tcPr>
            <w:tcW w:w="651" w:type="dxa"/>
          </w:tcPr>
          <w:p w:rsidR="007A199A" w:rsidRPr="00592273" w:rsidRDefault="007A199A" w:rsidP="008F2415">
            <w:pPr>
              <w:jc w:val="center"/>
              <w:outlineLvl w:val="0"/>
              <w:rPr>
                <w:rFonts w:ascii="Times New Roman" w:hAnsi="Times New Roman"/>
                <w:sz w:val="24"/>
                <w:szCs w:val="24"/>
              </w:rPr>
            </w:pPr>
            <w:r>
              <w:rPr>
                <w:rFonts w:ascii="Times New Roman" w:hAnsi="Times New Roman"/>
                <w:sz w:val="24"/>
                <w:szCs w:val="24"/>
              </w:rPr>
              <w:t>4</w:t>
            </w:r>
          </w:p>
        </w:tc>
      </w:tr>
      <w:tr w:rsidR="007A199A" w:rsidTr="008F2415">
        <w:tc>
          <w:tcPr>
            <w:tcW w:w="10031" w:type="dxa"/>
          </w:tcPr>
          <w:p w:rsidR="007A199A" w:rsidRPr="00CC3718" w:rsidRDefault="007A199A" w:rsidP="008F2415">
            <w:pPr>
              <w:outlineLvl w:val="0"/>
              <w:rPr>
                <w:rFonts w:ascii="Times New Roman" w:hAnsi="Times New Roman"/>
                <w:bCs/>
                <w:sz w:val="24"/>
                <w:szCs w:val="24"/>
              </w:rPr>
            </w:pPr>
            <w:r w:rsidRPr="00592273">
              <w:rPr>
                <w:rFonts w:ascii="Times New Roman" w:hAnsi="Times New Roman"/>
                <w:sz w:val="24"/>
                <w:szCs w:val="24"/>
              </w:rPr>
              <w:t>Содержание образования</w:t>
            </w:r>
          </w:p>
        </w:tc>
        <w:tc>
          <w:tcPr>
            <w:tcW w:w="651" w:type="dxa"/>
          </w:tcPr>
          <w:p w:rsidR="007A199A" w:rsidRPr="00592273" w:rsidRDefault="00361264" w:rsidP="008F2415">
            <w:pPr>
              <w:jc w:val="center"/>
              <w:outlineLvl w:val="0"/>
              <w:rPr>
                <w:rFonts w:ascii="Times New Roman" w:hAnsi="Times New Roman"/>
                <w:sz w:val="24"/>
                <w:szCs w:val="24"/>
              </w:rPr>
            </w:pPr>
            <w:r>
              <w:rPr>
                <w:rFonts w:ascii="Times New Roman" w:hAnsi="Times New Roman"/>
                <w:sz w:val="24"/>
                <w:szCs w:val="24"/>
              </w:rPr>
              <w:t>5</w:t>
            </w:r>
          </w:p>
        </w:tc>
      </w:tr>
      <w:tr w:rsidR="007A199A" w:rsidTr="008F2415">
        <w:tc>
          <w:tcPr>
            <w:tcW w:w="10031" w:type="dxa"/>
          </w:tcPr>
          <w:p w:rsidR="007A199A" w:rsidRPr="00CC3718" w:rsidRDefault="007A199A" w:rsidP="008F2415">
            <w:pPr>
              <w:outlineLvl w:val="0"/>
              <w:rPr>
                <w:rFonts w:ascii="Times New Roman" w:hAnsi="Times New Roman"/>
                <w:bCs/>
                <w:sz w:val="24"/>
                <w:szCs w:val="24"/>
              </w:rPr>
            </w:pPr>
            <w:r w:rsidRPr="00592273">
              <w:rPr>
                <w:rFonts w:ascii="Times New Roman" w:hAnsi="Times New Roman"/>
                <w:sz w:val="24"/>
                <w:szCs w:val="24"/>
              </w:rPr>
              <w:t>Режим занятий обучающихся в лицее</w:t>
            </w:r>
          </w:p>
        </w:tc>
        <w:tc>
          <w:tcPr>
            <w:tcW w:w="651" w:type="dxa"/>
          </w:tcPr>
          <w:p w:rsidR="007A199A" w:rsidRPr="00592273" w:rsidRDefault="007A199A" w:rsidP="008F2415">
            <w:pPr>
              <w:jc w:val="center"/>
              <w:outlineLvl w:val="0"/>
              <w:rPr>
                <w:rFonts w:ascii="Times New Roman" w:hAnsi="Times New Roman"/>
                <w:sz w:val="24"/>
                <w:szCs w:val="24"/>
              </w:rPr>
            </w:pPr>
            <w:r>
              <w:rPr>
                <w:rFonts w:ascii="Times New Roman" w:hAnsi="Times New Roman"/>
                <w:sz w:val="24"/>
                <w:szCs w:val="24"/>
              </w:rPr>
              <w:t>6</w:t>
            </w:r>
          </w:p>
        </w:tc>
      </w:tr>
      <w:tr w:rsidR="007A199A" w:rsidTr="008F2415">
        <w:tc>
          <w:tcPr>
            <w:tcW w:w="10031" w:type="dxa"/>
          </w:tcPr>
          <w:p w:rsidR="007A199A" w:rsidRPr="00CC3718" w:rsidRDefault="007A199A" w:rsidP="008F2415">
            <w:pPr>
              <w:outlineLvl w:val="0"/>
              <w:rPr>
                <w:rFonts w:ascii="Times New Roman" w:hAnsi="Times New Roman"/>
                <w:bCs/>
                <w:sz w:val="24"/>
                <w:szCs w:val="24"/>
              </w:rPr>
            </w:pPr>
            <w:r w:rsidRPr="00592273">
              <w:rPr>
                <w:rStyle w:val="172"/>
                <w:rFonts w:ascii="Times New Roman" w:hAnsi="Times New Roman" w:cs="Times New Roman"/>
                <w:sz w:val="24"/>
                <w:szCs w:val="24"/>
                <w:u w:val="none"/>
              </w:rPr>
              <w:t>Сведения об учащихся</w:t>
            </w:r>
          </w:p>
        </w:tc>
        <w:tc>
          <w:tcPr>
            <w:tcW w:w="651" w:type="dxa"/>
          </w:tcPr>
          <w:p w:rsidR="007A199A" w:rsidRPr="00592273" w:rsidRDefault="007A199A" w:rsidP="008F2415">
            <w:pPr>
              <w:jc w:val="center"/>
              <w:outlineLvl w:val="0"/>
              <w:rPr>
                <w:rFonts w:ascii="Times New Roman" w:hAnsi="Times New Roman"/>
                <w:sz w:val="24"/>
                <w:szCs w:val="24"/>
              </w:rPr>
            </w:pPr>
            <w:r>
              <w:rPr>
                <w:rFonts w:ascii="Times New Roman" w:hAnsi="Times New Roman"/>
                <w:sz w:val="24"/>
                <w:szCs w:val="24"/>
              </w:rPr>
              <w:t>7</w:t>
            </w:r>
          </w:p>
        </w:tc>
      </w:tr>
      <w:tr w:rsidR="007A199A" w:rsidTr="008F2415">
        <w:tc>
          <w:tcPr>
            <w:tcW w:w="10031" w:type="dxa"/>
          </w:tcPr>
          <w:p w:rsidR="007A199A" w:rsidRPr="00CC3718" w:rsidRDefault="007A199A" w:rsidP="008F2415">
            <w:pPr>
              <w:outlineLvl w:val="0"/>
              <w:rPr>
                <w:rFonts w:ascii="Times New Roman" w:hAnsi="Times New Roman"/>
                <w:bCs/>
                <w:sz w:val="24"/>
                <w:szCs w:val="24"/>
              </w:rPr>
            </w:pPr>
            <w:r w:rsidRPr="00592273">
              <w:rPr>
                <w:rStyle w:val="182"/>
                <w:rFonts w:ascii="Times New Roman" w:eastAsia="Arial" w:hAnsi="Times New Roman" w:cs="Times New Roman"/>
                <w:sz w:val="24"/>
                <w:szCs w:val="24"/>
                <w:u w:val="none"/>
              </w:rPr>
              <w:t>Взаимодействие школы с различными учреждениями и органи</w:t>
            </w:r>
            <w:r w:rsidRPr="00592273">
              <w:rPr>
                <w:rStyle w:val="182"/>
                <w:rFonts w:ascii="Times New Roman" w:eastAsia="Arial" w:hAnsi="Times New Roman" w:cs="Times New Roman"/>
                <w:sz w:val="24"/>
                <w:szCs w:val="24"/>
                <w:u w:val="none"/>
              </w:rPr>
              <w:softHyphen/>
              <w:t>зациями</w:t>
            </w:r>
          </w:p>
        </w:tc>
        <w:tc>
          <w:tcPr>
            <w:tcW w:w="651" w:type="dxa"/>
          </w:tcPr>
          <w:p w:rsidR="007A199A" w:rsidRPr="00592273" w:rsidRDefault="007A199A" w:rsidP="008F2415">
            <w:pPr>
              <w:jc w:val="center"/>
              <w:outlineLvl w:val="0"/>
              <w:rPr>
                <w:rFonts w:ascii="Times New Roman" w:hAnsi="Times New Roman"/>
                <w:sz w:val="24"/>
                <w:szCs w:val="24"/>
              </w:rPr>
            </w:pPr>
            <w:r>
              <w:rPr>
                <w:rFonts w:ascii="Times New Roman" w:hAnsi="Times New Roman"/>
                <w:sz w:val="24"/>
                <w:szCs w:val="24"/>
              </w:rPr>
              <w:t>7</w:t>
            </w:r>
          </w:p>
        </w:tc>
      </w:tr>
      <w:tr w:rsidR="007A199A" w:rsidTr="008F2415">
        <w:tc>
          <w:tcPr>
            <w:tcW w:w="10031" w:type="dxa"/>
          </w:tcPr>
          <w:p w:rsidR="007A199A" w:rsidRPr="00CC3718" w:rsidRDefault="007A199A" w:rsidP="008F2415">
            <w:pPr>
              <w:outlineLvl w:val="0"/>
              <w:rPr>
                <w:rFonts w:ascii="Times New Roman" w:hAnsi="Times New Roman"/>
                <w:bCs/>
                <w:sz w:val="24"/>
                <w:szCs w:val="24"/>
              </w:rPr>
            </w:pPr>
            <w:r w:rsidRPr="00592273">
              <w:rPr>
                <w:rFonts w:ascii="Times New Roman" w:hAnsi="Times New Roman"/>
                <w:sz w:val="24"/>
                <w:szCs w:val="24"/>
              </w:rPr>
              <w:t>Отношение общественности к деятельности образовательного учреждения</w:t>
            </w:r>
          </w:p>
        </w:tc>
        <w:tc>
          <w:tcPr>
            <w:tcW w:w="651" w:type="dxa"/>
          </w:tcPr>
          <w:p w:rsidR="007A199A" w:rsidRPr="00592273" w:rsidRDefault="007A199A" w:rsidP="008F2415">
            <w:pPr>
              <w:jc w:val="center"/>
              <w:outlineLvl w:val="0"/>
              <w:rPr>
                <w:rFonts w:ascii="Times New Roman" w:hAnsi="Times New Roman"/>
                <w:sz w:val="24"/>
                <w:szCs w:val="24"/>
              </w:rPr>
            </w:pPr>
            <w:r>
              <w:rPr>
                <w:rFonts w:ascii="Times New Roman" w:hAnsi="Times New Roman"/>
                <w:sz w:val="24"/>
                <w:szCs w:val="24"/>
              </w:rPr>
              <w:t>9</w:t>
            </w:r>
          </w:p>
        </w:tc>
      </w:tr>
      <w:tr w:rsidR="007A199A" w:rsidTr="008F2415">
        <w:tc>
          <w:tcPr>
            <w:tcW w:w="10031" w:type="dxa"/>
          </w:tcPr>
          <w:p w:rsidR="007A199A" w:rsidRPr="00592273" w:rsidRDefault="007A199A" w:rsidP="008F2415">
            <w:pPr>
              <w:ind w:left="284"/>
              <w:rPr>
                <w:rFonts w:ascii="Times New Roman" w:hAnsi="Times New Roman"/>
                <w:sz w:val="24"/>
                <w:szCs w:val="24"/>
              </w:rPr>
            </w:pPr>
            <w:r>
              <w:rPr>
                <w:rFonts w:ascii="Times New Roman" w:hAnsi="Times New Roman"/>
                <w:sz w:val="24"/>
                <w:szCs w:val="24"/>
              </w:rPr>
              <w:t>Р</w:t>
            </w:r>
            <w:r w:rsidRPr="00CC3718">
              <w:rPr>
                <w:rFonts w:ascii="Times New Roman" w:hAnsi="Times New Roman"/>
                <w:sz w:val="24"/>
                <w:szCs w:val="24"/>
              </w:rPr>
              <w:t>аздел 2.</w:t>
            </w:r>
          </w:p>
        </w:tc>
        <w:tc>
          <w:tcPr>
            <w:tcW w:w="651" w:type="dxa"/>
          </w:tcPr>
          <w:p w:rsidR="007A199A" w:rsidRDefault="007A199A" w:rsidP="008F2415">
            <w:pPr>
              <w:jc w:val="center"/>
              <w:outlineLvl w:val="0"/>
              <w:rPr>
                <w:rFonts w:ascii="Times New Roman" w:hAnsi="Times New Roman"/>
                <w:sz w:val="24"/>
                <w:szCs w:val="24"/>
              </w:rPr>
            </w:pPr>
          </w:p>
        </w:tc>
      </w:tr>
      <w:tr w:rsidR="007A199A" w:rsidTr="008F2415">
        <w:tc>
          <w:tcPr>
            <w:tcW w:w="10031" w:type="dxa"/>
          </w:tcPr>
          <w:p w:rsidR="007A199A" w:rsidRPr="00874DFF" w:rsidRDefault="007A199A" w:rsidP="008F2415">
            <w:pPr>
              <w:outlineLvl w:val="0"/>
              <w:rPr>
                <w:rFonts w:ascii="Times New Roman" w:hAnsi="Times New Roman"/>
                <w:sz w:val="24"/>
                <w:szCs w:val="24"/>
              </w:rPr>
            </w:pPr>
            <w:r w:rsidRPr="00874DFF">
              <w:rPr>
                <w:rFonts w:ascii="Times New Roman" w:hAnsi="Times New Roman"/>
                <w:sz w:val="24"/>
                <w:szCs w:val="24"/>
              </w:rPr>
              <w:t>Моделирование образовательной деятельности с учетом социального заказа</w:t>
            </w:r>
          </w:p>
        </w:tc>
        <w:tc>
          <w:tcPr>
            <w:tcW w:w="651" w:type="dxa"/>
          </w:tcPr>
          <w:p w:rsidR="007A199A" w:rsidRDefault="007A199A" w:rsidP="008F2415">
            <w:pPr>
              <w:jc w:val="center"/>
              <w:outlineLvl w:val="0"/>
              <w:rPr>
                <w:rFonts w:ascii="Times New Roman" w:hAnsi="Times New Roman"/>
                <w:sz w:val="24"/>
                <w:szCs w:val="24"/>
              </w:rPr>
            </w:pPr>
            <w:r>
              <w:rPr>
                <w:rFonts w:ascii="Times New Roman" w:hAnsi="Times New Roman"/>
                <w:sz w:val="24"/>
                <w:szCs w:val="24"/>
              </w:rPr>
              <w:t>9</w:t>
            </w:r>
          </w:p>
        </w:tc>
      </w:tr>
      <w:tr w:rsidR="007A199A" w:rsidTr="008F2415">
        <w:tc>
          <w:tcPr>
            <w:tcW w:w="10031" w:type="dxa"/>
          </w:tcPr>
          <w:p w:rsidR="007A199A" w:rsidRPr="00592273" w:rsidRDefault="007A199A" w:rsidP="008F2415">
            <w:pPr>
              <w:pStyle w:val="1a"/>
              <w:spacing w:after="0" w:line="240" w:lineRule="auto"/>
              <w:ind w:left="284"/>
              <w:rPr>
                <w:rFonts w:ascii="Times New Roman" w:hAnsi="Times New Roman" w:cs="Times New Roman"/>
                <w:sz w:val="24"/>
                <w:szCs w:val="24"/>
              </w:rPr>
            </w:pPr>
            <w:r w:rsidRPr="00CC3718">
              <w:rPr>
                <w:rFonts w:ascii="Times New Roman" w:hAnsi="Times New Roman" w:cs="Times New Roman"/>
                <w:b w:val="0"/>
                <w:sz w:val="24"/>
                <w:szCs w:val="24"/>
              </w:rPr>
              <w:t>Раздел 3.</w:t>
            </w:r>
          </w:p>
        </w:tc>
        <w:tc>
          <w:tcPr>
            <w:tcW w:w="651" w:type="dxa"/>
          </w:tcPr>
          <w:p w:rsidR="007A199A" w:rsidRDefault="007A199A" w:rsidP="008F2415">
            <w:pPr>
              <w:jc w:val="center"/>
              <w:outlineLvl w:val="0"/>
              <w:rPr>
                <w:rFonts w:ascii="Times New Roman" w:hAnsi="Times New Roman"/>
                <w:sz w:val="24"/>
                <w:szCs w:val="24"/>
              </w:rPr>
            </w:pPr>
          </w:p>
        </w:tc>
      </w:tr>
      <w:tr w:rsidR="007A199A" w:rsidTr="008F2415">
        <w:tc>
          <w:tcPr>
            <w:tcW w:w="10031" w:type="dxa"/>
          </w:tcPr>
          <w:p w:rsidR="007A199A" w:rsidRPr="00874DFF" w:rsidRDefault="007A199A" w:rsidP="008F2415">
            <w:pPr>
              <w:outlineLvl w:val="0"/>
              <w:rPr>
                <w:rFonts w:ascii="Times New Roman" w:hAnsi="Times New Roman"/>
                <w:sz w:val="24"/>
                <w:szCs w:val="24"/>
              </w:rPr>
            </w:pPr>
            <w:r w:rsidRPr="00874DFF">
              <w:rPr>
                <w:rFonts w:ascii="Times New Roman" w:hAnsi="Times New Roman"/>
                <w:sz w:val="24"/>
                <w:szCs w:val="24"/>
              </w:rPr>
              <w:t>Цели и задачи учебно-воспитательного процесса</w:t>
            </w:r>
          </w:p>
        </w:tc>
        <w:tc>
          <w:tcPr>
            <w:tcW w:w="651" w:type="dxa"/>
          </w:tcPr>
          <w:p w:rsidR="007A199A" w:rsidRDefault="007A199A" w:rsidP="008F2415">
            <w:pPr>
              <w:jc w:val="center"/>
              <w:outlineLvl w:val="0"/>
              <w:rPr>
                <w:rFonts w:ascii="Times New Roman" w:hAnsi="Times New Roman"/>
                <w:sz w:val="24"/>
                <w:szCs w:val="24"/>
              </w:rPr>
            </w:pPr>
            <w:r>
              <w:rPr>
                <w:rFonts w:ascii="Times New Roman" w:hAnsi="Times New Roman"/>
                <w:sz w:val="24"/>
                <w:szCs w:val="24"/>
              </w:rPr>
              <w:t>10</w:t>
            </w:r>
          </w:p>
        </w:tc>
      </w:tr>
      <w:tr w:rsidR="007A199A" w:rsidTr="008F2415">
        <w:tc>
          <w:tcPr>
            <w:tcW w:w="10031" w:type="dxa"/>
          </w:tcPr>
          <w:p w:rsidR="007A199A" w:rsidRPr="00592273" w:rsidRDefault="007A199A" w:rsidP="008F2415">
            <w:pPr>
              <w:outlineLvl w:val="0"/>
              <w:rPr>
                <w:rFonts w:ascii="Times New Roman" w:hAnsi="Times New Roman"/>
                <w:sz w:val="24"/>
                <w:szCs w:val="24"/>
              </w:rPr>
            </w:pPr>
            <w:r w:rsidRPr="00592273">
              <w:rPr>
                <w:rStyle w:val="182"/>
                <w:rFonts w:ascii="Times New Roman" w:eastAsia="Arial" w:hAnsi="Times New Roman" w:cs="Times New Roman"/>
                <w:sz w:val="24"/>
                <w:szCs w:val="24"/>
                <w:u w:val="none"/>
              </w:rPr>
              <w:t>Качество образования и степень обученности</w:t>
            </w:r>
          </w:p>
        </w:tc>
        <w:tc>
          <w:tcPr>
            <w:tcW w:w="651" w:type="dxa"/>
          </w:tcPr>
          <w:p w:rsidR="007A199A" w:rsidRDefault="007A199A" w:rsidP="008F2415">
            <w:pPr>
              <w:jc w:val="center"/>
              <w:outlineLvl w:val="0"/>
              <w:rPr>
                <w:rFonts w:ascii="Times New Roman" w:hAnsi="Times New Roman"/>
                <w:sz w:val="24"/>
                <w:szCs w:val="24"/>
              </w:rPr>
            </w:pPr>
            <w:r>
              <w:rPr>
                <w:rFonts w:ascii="Times New Roman" w:hAnsi="Times New Roman"/>
                <w:sz w:val="24"/>
                <w:szCs w:val="24"/>
              </w:rPr>
              <w:t>11</w:t>
            </w:r>
          </w:p>
        </w:tc>
      </w:tr>
      <w:tr w:rsidR="007A199A" w:rsidTr="008F2415">
        <w:tc>
          <w:tcPr>
            <w:tcW w:w="10031" w:type="dxa"/>
          </w:tcPr>
          <w:p w:rsidR="007A199A" w:rsidRPr="00592273" w:rsidRDefault="007A199A" w:rsidP="008F2415">
            <w:pPr>
              <w:outlineLvl w:val="0"/>
              <w:rPr>
                <w:rFonts w:ascii="Times New Roman" w:hAnsi="Times New Roman"/>
                <w:sz w:val="24"/>
                <w:szCs w:val="24"/>
              </w:rPr>
            </w:pPr>
            <w:r w:rsidRPr="00592273">
              <w:rPr>
                <w:rFonts w:ascii="Times New Roman" w:hAnsi="Times New Roman"/>
                <w:sz w:val="24"/>
                <w:szCs w:val="24"/>
              </w:rPr>
              <w:t>Предметные олимпиады</w:t>
            </w:r>
          </w:p>
        </w:tc>
        <w:tc>
          <w:tcPr>
            <w:tcW w:w="651" w:type="dxa"/>
          </w:tcPr>
          <w:p w:rsidR="007A199A" w:rsidRDefault="007A199A" w:rsidP="008F2415">
            <w:pPr>
              <w:jc w:val="center"/>
              <w:outlineLvl w:val="0"/>
              <w:rPr>
                <w:rFonts w:ascii="Times New Roman" w:hAnsi="Times New Roman"/>
                <w:sz w:val="24"/>
                <w:szCs w:val="24"/>
              </w:rPr>
            </w:pPr>
            <w:r>
              <w:rPr>
                <w:rFonts w:ascii="Times New Roman" w:hAnsi="Times New Roman"/>
                <w:sz w:val="24"/>
                <w:szCs w:val="24"/>
              </w:rPr>
              <w:t>12</w:t>
            </w:r>
          </w:p>
        </w:tc>
      </w:tr>
      <w:tr w:rsidR="007A199A" w:rsidTr="008F2415">
        <w:tc>
          <w:tcPr>
            <w:tcW w:w="10031" w:type="dxa"/>
          </w:tcPr>
          <w:p w:rsidR="007A199A" w:rsidRPr="00592273" w:rsidRDefault="007A199A" w:rsidP="008F2415">
            <w:pPr>
              <w:outlineLvl w:val="0"/>
              <w:rPr>
                <w:rFonts w:ascii="Times New Roman" w:hAnsi="Times New Roman"/>
                <w:sz w:val="24"/>
                <w:szCs w:val="24"/>
              </w:rPr>
            </w:pPr>
            <w:r w:rsidRPr="00592273">
              <w:rPr>
                <w:rFonts w:ascii="Times New Roman" w:hAnsi="Times New Roman"/>
                <w:sz w:val="24"/>
                <w:szCs w:val="24"/>
              </w:rPr>
              <w:t>Научно-исследовательская деятельность лицеистов</w:t>
            </w:r>
          </w:p>
        </w:tc>
        <w:tc>
          <w:tcPr>
            <w:tcW w:w="651" w:type="dxa"/>
          </w:tcPr>
          <w:p w:rsidR="007A199A" w:rsidRDefault="007A199A" w:rsidP="008F2415">
            <w:pPr>
              <w:jc w:val="center"/>
              <w:outlineLvl w:val="0"/>
              <w:rPr>
                <w:rFonts w:ascii="Times New Roman" w:hAnsi="Times New Roman"/>
                <w:sz w:val="24"/>
                <w:szCs w:val="24"/>
              </w:rPr>
            </w:pPr>
            <w:r>
              <w:rPr>
                <w:rFonts w:ascii="Times New Roman" w:hAnsi="Times New Roman"/>
                <w:sz w:val="24"/>
                <w:szCs w:val="24"/>
              </w:rPr>
              <w:t>12</w:t>
            </w:r>
          </w:p>
        </w:tc>
      </w:tr>
      <w:tr w:rsidR="007A199A" w:rsidTr="008F2415">
        <w:tc>
          <w:tcPr>
            <w:tcW w:w="10031" w:type="dxa"/>
          </w:tcPr>
          <w:p w:rsidR="007A199A" w:rsidRPr="00592273" w:rsidRDefault="007A199A" w:rsidP="008F2415">
            <w:pPr>
              <w:outlineLvl w:val="0"/>
              <w:rPr>
                <w:rFonts w:ascii="Times New Roman" w:hAnsi="Times New Roman"/>
                <w:sz w:val="24"/>
                <w:szCs w:val="24"/>
              </w:rPr>
            </w:pPr>
            <w:r w:rsidRPr="00592273">
              <w:rPr>
                <w:rFonts w:ascii="Times New Roman" w:hAnsi="Times New Roman"/>
                <w:bCs/>
                <w:sz w:val="24"/>
                <w:szCs w:val="24"/>
              </w:rPr>
              <w:t>Воспитательная работа</w:t>
            </w:r>
          </w:p>
        </w:tc>
        <w:tc>
          <w:tcPr>
            <w:tcW w:w="651" w:type="dxa"/>
          </w:tcPr>
          <w:p w:rsidR="007A199A" w:rsidRDefault="007A199A" w:rsidP="008F2415">
            <w:pPr>
              <w:jc w:val="center"/>
              <w:outlineLvl w:val="0"/>
              <w:rPr>
                <w:rFonts w:ascii="Times New Roman" w:hAnsi="Times New Roman"/>
                <w:sz w:val="24"/>
                <w:szCs w:val="24"/>
              </w:rPr>
            </w:pPr>
            <w:r>
              <w:rPr>
                <w:rFonts w:ascii="Times New Roman" w:hAnsi="Times New Roman"/>
                <w:sz w:val="24"/>
                <w:szCs w:val="24"/>
              </w:rPr>
              <w:t>13</w:t>
            </w:r>
          </w:p>
        </w:tc>
      </w:tr>
      <w:tr w:rsidR="007A199A" w:rsidTr="008F2415">
        <w:tc>
          <w:tcPr>
            <w:tcW w:w="10031" w:type="dxa"/>
          </w:tcPr>
          <w:p w:rsidR="007A199A" w:rsidRPr="00592273" w:rsidRDefault="007A199A" w:rsidP="008F2415">
            <w:pPr>
              <w:outlineLvl w:val="0"/>
              <w:rPr>
                <w:rFonts w:ascii="Times New Roman" w:hAnsi="Times New Roman"/>
                <w:bCs/>
                <w:sz w:val="24"/>
                <w:szCs w:val="24"/>
              </w:rPr>
            </w:pPr>
            <w:r w:rsidRPr="00592273">
              <w:rPr>
                <w:rStyle w:val="182"/>
                <w:rFonts w:ascii="Times New Roman" w:eastAsia="Arial" w:hAnsi="Times New Roman" w:cs="Times New Roman"/>
                <w:sz w:val="24"/>
                <w:szCs w:val="24"/>
                <w:u w:val="none"/>
              </w:rPr>
              <w:t xml:space="preserve">Уровень воспитанности школьников по II, </w:t>
            </w:r>
            <w:r w:rsidRPr="00592273">
              <w:rPr>
                <w:rStyle w:val="182"/>
                <w:rFonts w:ascii="Times New Roman" w:eastAsia="Arial" w:hAnsi="Times New Roman" w:cs="Times New Roman"/>
                <w:sz w:val="24"/>
                <w:szCs w:val="24"/>
                <w:u w:val="none"/>
                <w:lang w:val="en-US"/>
              </w:rPr>
              <w:t>III</w:t>
            </w:r>
            <w:r w:rsidRPr="00592273">
              <w:rPr>
                <w:rStyle w:val="182"/>
                <w:rFonts w:ascii="Times New Roman" w:eastAsia="Arial" w:hAnsi="Times New Roman" w:cs="Times New Roman"/>
                <w:sz w:val="24"/>
                <w:szCs w:val="24"/>
                <w:u w:val="none"/>
              </w:rPr>
              <w:t xml:space="preserve"> ступеням обуче</w:t>
            </w:r>
            <w:r w:rsidRPr="00592273">
              <w:rPr>
                <w:rStyle w:val="182"/>
                <w:rFonts w:ascii="Times New Roman" w:eastAsia="Arial" w:hAnsi="Times New Roman" w:cs="Times New Roman"/>
                <w:sz w:val="24"/>
                <w:szCs w:val="24"/>
                <w:u w:val="none"/>
              </w:rPr>
              <w:softHyphen/>
              <w:t>ния</w:t>
            </w:r>
          </w:p>
        </w:tc>
        <w:tc>
          <w:tcPr>
            <w:tcW w:w="651" w:type="dxa"/>
          </w:tcPr>
          <w:p w:rsidR="007A199A" w:rsidRDefault="007A199A" w:rsidP="008F2415">
            <w:pPr>
              <w:jc w:val="center"/>
              <w:outlineLvl w:val="0"/>
              <w:rPr>
                <w:rFonts w:ascii="Times New Roman" w:hAnsi="Times New Roman"/>
                <w:sz w:val="24"/>
                <w:szCs w:val="24"/>
              </w:rPr>
            </w:pPr>
            <w:r>
              <w:rPr>
                <w:rFonts w:ascii="Times New Roman" w:hAnsi="Times New Roman"/>
                <w:sz w:val="24"/>
                <w:szCs w:val="24"/>
              </w:rPr>
              <w:t>14</w:t>
            </w:r>
          </w:p>
        </w:tc>
      </w:tr>
      <w:tr w:rsidR="007A199A" w:rsidTr="008F2415">
        <w:tc>
          <w:tcPr>
            <w:tcW w:w="10031" w:type="dxa"/>
          </w:tcPr>
          <w:p w:rsidR="007A199A" w:rsidRPr="00592273" w:rsidRDefault="007A199A" w:rsidP="008F2415">
            <w:pPr>
              <w:outlineLvl w:val="0"/>
              <w:rPr>
                <w:rFonts w:ascii="Times New Roman" w:hAnsi="Times New Roman"/>
                <w:bCs/>
                <w:sz w:val="24"/>
                <w:szCs w:val="24"/>
              </w:rPr>
            </w:pPr>
            <w:r w:rsidRPr="00592273">
              <w:rPr>
                <w:rFonts w:ascii="Times New Roman" w:eastAsia="Arial Unicode MS" w:hAnsi="Times New Roman"/>
                <w:sz w:val="24"/>
                <w:szCs w:val="24"/>
              </w:rPr>
              <w:t>Работа с родителями</w:t>
            </w:r>
          </w:p>
        </w:tc>
        <w:tc>
          <w:tcPr>
            <w:tcW w:w="651" w:type="dxa"/>
          </w:tcPr>
          <w:p w:rsidR="007A199A" w:rsidRDefault="007A199A" w:rsidP="008F2415">
            <w:pPr>
              <w:jc w:val="center"/>
              <w:outlineLvl w:val="0"/>
              <w:rPr>
                <w:rFonts w:ascii="Times New Roman" w:hAnsi="Times New Roman"/>
                <w:sz w:val="24"/>
                <w:szCs w:val="24"/>
              </w:rPr>
            </w:pPr>
            <w:r>
              <w:rPr>
                <w:rFonts w:ascii="Times New Roman" w:hAnsi="Times New Roman"/>
                <w:sz w:val="24"/>
                <w:szCs w:val="24"/>
              </w:rPr>
              <w:t>15</w:t>
            </w:r>
          </w:p>
        </w:tc>
      </w:tr>
      <w:tr w:rsidR="007A199A" w:rsidTr="008F2415">
        <w:tc>
          <w:tcPr>
            <w:tcW w:w="10031" w:type="dxa"/>
          </w:tcPr>
          <w:p w:rsidR="007A199A" w:rsidRPr="00592273" w:rsidRDefault="007A199A" w:rsidP="008F2415">
            <w:pPr>
              <w:outlineLvl w:val="0"/>
              <w:rPr>
                <w:rFonts w:ascii="Times New Roman" w:hAnsi="Times New Roman"/>
                <w:bCs/>
                <w:sz w:val="24"/>
                <w:szCs w:val="24"/>
              </w:rPr>
            </w:pPr>
            <w:r w:rsidRPr="00592273">
              <w:rPr>
                <w:rStyle w:val="42"/>
                <w:rFonts w:ascii="Times New Roman" w:eastAsia="Arial" w:hAnsi="Times New Roman" w:cs="Times New Roman"/>
                <w:sz w:val="24"/>
                <w:szCs w:val="24"/>
                <w:u w:val="none"/>
              </w:rPr>
              <w:t>Данные о здоровье учащихся</w:t>
            </w:r>
          </w:p>
        </w:tc>
        <w:tc>
          <w:tcPr>
            <w:tcW w:w="651" w:type="dxa"/>
          </w:tcPr>
          <w:p w:rsidR="007A199A" w:rsidRDefault="007A199A" w:rsidP="008F2415">
            <w:pPr>
              <w:jc w:val="center"/>
              <w:outlineLvl w:val="0"/>
              <w:rPr>
                <w:rFonts w:ascii="Times New Roman" w:hAnsi="Times New Roman"/>
                <w:sz w:val="24"/>
                <w:szCs w:val="24"/>
              </w:rPr>
            </w:pPr>
            <w:r>
              <w:rPr>
                <w:rFonts w:ascii="Times New Roman" w:hAnsi="Times New Roman"/>
                <w:sz w:val="24"/>
                <w:szCs w:val="24"/>
              </w:rPr>
              <w:t>15</w:t>
            </w:r>
          </w:p>
        </w:tc>
      </w:tr>
      <w:tr w:rsidR="007A199A" w:rsidTr="008F2415">
        <w:tc>
          <w:tcPr>
            <w:tcW w:w="10031" w:type="dxa"/>
          </w:tcPr>
          <w:p w:rsidR="007A199A" w:rsidRPr="00592273" w:rsidRDefault="007A199A" w:rsidP="008F2415">
            <w:pPr>
              <w:outlineLvl w:val="0"/>
              <w:rPr>
                <w:rFonts w:ascii="Times New Roman" w:hAnsi="Times New Roman"/>
                <w:bCs/>
                <w:sz w:val="24"/>
                <w:szCs w:val="24"/>
              </w:rPr>
            </w:pPr>
            <w:r w:rsidRPr="00592273">
              <w:rPr>
                <w:rFonts w:ascii="Times New Roman" w:hAnsi="Times New Roman"/>
                <w:sz w:val="24"/>
                <w:szCs w:val="24"/>
              </w:rPr>
              <w:t xml:space="preserve">Сведения о педагогических кадрах   </w:t>
            </w:r>
          </w:p>
        </w:tc>
        <w:tc>
          <w:tcPr>
            <w:tcW w:w="651" w:type="dxa"/>
          </w:tcPr>
          <w:p w:rsidR="007A199A" w:rsidRDefault="007A199A" w:rsidP="008F2415">
            <w:pPr>
              <w:jc w:val="center"/>
              <w:outlineLvl w:val="0"/>
              <w:rPr>
                <w:rFonts w:ascii="Times New Roman" w:hAnsi="Times New Roman"/>
                <w:sz w:val="24"/>
                <w:szCs w:val="24"/>
              </w:rPr>
            </w:pPr>
            <w:r>
              <w:rPr>
                <w:rFonts w:ascii="Times New Roman" w:hAnsi="Times New Roman"/>
                <w:sz w:val="24"/>
                <w:szCs w:val="24"/>
              </w:rPr>
              <w:t>16</w:t>
            </w:r>
          </w:p>
        </w:tc>
      </w:tr>
      <w:tr w:rsidR="007A199A" w:rsidTr="008F2415">
        <w:tc>
          <w:tcPr>
            <w:tcW w:w="10031" w:type="dxa"/>
          </w:tcPr>
          <w:p w:rsidR="007A199A" w:rsidRPr="00592273" w:rsidRDefault="007A199A" w:rsidP="008F2415">
            <w:pPr>
              <w:outlineLvl w:val="0"/>
              <w:rPr>
                <w:rFonts w:ascii="Times New Roman" w:hAnsi="Times New Roman"/>
                <w:bCs/>
                <w:sz w:val="24"/>
                <w:szCs w:val="24"/>
              </w:rPr>
            </w:pPr>
            <w:r w:rsidRPr="00592273">
              <w:rPr>
                <w:rStyle w:val="192"/>
                <w:rFonts w:ascii="Times New Roman" w:hAnsi="Times New Roman" w:cs="Times New Roman"/>
                <w:sz w:val="24"/>
                <w:szCs w:val="24"/>
                <w:u w:val="none"/>
              </w:rPr>
              <w:t xml:space="preserve">Сведения о материально-технической базе   </w:t>
            </w:r>
          </w:p>
        </w:tc>
        <w:tc>
          <w:tcPr>
            <w:tcW w:w="651" w:type="dxa"/>
          </w:tcPr>
          <w:p w:rsidR="007A199A" w:rsidRDefault="007A199A" w:rsidP="008F2415">
            <w:pPr>
              <w:jc w:val="center"/>
              <w:outlineLvl w:val="0"/>
              <w:rPr>
                <w:rFonts w:ascii="Times New Roman" w:hAnsi="Times New Roman"/>
                <w:sz w:val="24"/>
                <w:szCs w:val="24"/>
              </w:rPr>
            </w:pPr>
            <w:r>
              <w:rPr>
                <w:rFonts w:ascii="Times New Roman" w:hAnsi="Times New Roman"/>
                <w:sz w:val="24"/>
                <w:szCs w:val="24"/>
              </w:rPr>
              <w:t>16</w:t>
            </w:r>
          </w:p>
        </w:tc>
      </w:tr>
      <w:tr w:rsidR="007A199A" w:rsidTr="008F2415">
        <w:tc>
          <w:tcPr>
            <w:tcW w:w="10031" w:type="dxa"/>
          </w:tcPr>
          <w:p w:rsidR="007A199A" w:rsidRPr="00592273" w:rsidRDefault="007A199A" w:rsidP="008F2415">
            <w:pPr>
              <w:pStyle w:val="1710"/>
              <w:spacing w:before="0" w:line="240" w:lineRule="auto"/>
              <w:ind w:left="284" w:firstLine="0"/>
              <w:rPr>
                <w:rFonts w:ascii="Times New Roman" w:hAnsi="Times New Roman" w:cs="Times New Roman"/>
                <w:bCs w:val="0"/>
                <w:sz w:val="24"/>
                <w:szCs w:val="24"/>
              </w:rPr>
            </w:pPr>
            <w:r w:rsidRPr="00592273">
              <w:rPr>
                <w:rStyle w:val="1720"/>
                <w:rFonts w:ascii="Times New Roman" w:hAnsi="Times New Roman" w:cs="Times New Roman"/>
                <w:sz w:val="24"/>
                <w:szCs w:val="24"/>
                <w:u w:val="none"/>
              </w:rPr>
              <w:t>Раздел 4.</w:t>
            </w:r>
          </w:p>
        </w:tc>
        <w:tc>
          <w:tcPr>
            <w:tcW w:w="651" w:type="dxa"/>
          </w:tcPr>
          <w:p w:rsidR="007A199A" w:rsidRDefault="007A199A" w:rsidP="008F2415">
            <w:pPr>
              <w:jc w:val="center"/>
              <w:outlineLvl w:val="0"/>
              <w:rPr>
                <w:rFonts w:ascii="Times New Roman" w:hAnsi="Times New Roman"/>
                <w:sz w:val="24"/>
                <w:szCs w:val="24"/>
              </w:rPr>
            </w:pPr>
          </w:p>
        </w:tc>
      </w:tr>
      <w:tr w:rsidR="007A199A" w:rsidTr="008F2415">
        <w:tc>
          <w:tcPr>
            <w:tcW w:w="10031" w:type="dxa"/>
          </w:tcPr>
          <w:p w:rsidR="007A199A" w:rsidRPr="00592273" w:rsidRDefault="007A199A" w:rsidP="008F2415">
            <w:pPr>
              <w:rPr>
                <w:rFonts w:ascii="Times New Roman" w:hAnsi="Times New Roman"/>
                <w:bCs/>
                <w:sz w:val="24"/>
                <w:szCs w:val="24"/>
              </w:rPr>
            </w:pPr>
            <w:r w:rsidRPr="00CC3718">
              <w:rPr>
                <w:rFonts w:ascii="Times New Roman" w:hAnsi="Times New Roman"/>
                <w:sz w:val="24"/>
                <w:szCs w:val="24"/>
              </w:rPr>
              <w:t xml:space="preserve">Учебный  план физико-математического лицея на 2018-2019 учебный год  </w:t>
            </w:r>
          </w:p>
        </w:tc>
        <w:tc>
          <w:tcPr>
            <w:tcW w:w="651" w:type="dxa"/>
          </w:tcPr>
          <w:p w:rsidR="007A199A" w:rsidRDefault="007A199A" w:rsidP="008F2415">
            <w:pPr>
              <w:jc w:val="center"/>
              <w:outlineLvl w:val="0"/>
              <w:rPr>
                <w:rFonts w:ascii="Times New Roman" w:hAnsi="Times New Roman"/>
                <w:sz w:val="24"/>
                <w:szCs w:val="24"/>
              </w:rPr>
            </w:pPr>
            <w:r>
              <w:rPr>
                <w:rFonts w:ascii="Times New Roman" w:hAnsi="Times New Roman"/>
                <w:sz w:val="24"/>
                <w:szCs w:val="24"/>
              </w:rPr>
              <w:t>17</w:t>
            </w:r>
          </w:p>
        </w:tc>
      </w:tr>
      <w:tr w:rsidR="007A199A" w:rsidTr="008F2415">
        <w:tc>
          <w:tcPr>
            <w:tcW w:w="10031" w:type="dxa"/>
          </w:tcPr>
          <w:p w:rsidR="007A199A" w:rsidRPr="00A96849" w:rsidRDefault="007A199A" w:rsidP="008F2415">
            <w:pPr>
              <w:pStyle w:val="1710"/>
              <w:spacing w:before="0" w:line="240" w:lineRule="auto"/>
              <w:ind w:left="284" w:firstLine="0"/>
              <w:rPr>
                <w:rFonts w:ascii="Times New Roman" w:hAnsi="Times New Roman" w:cs="Times New Roman"/>
                <w:bCs w:val="0"/>
                <w:sz w:val="24"/>
                <w:szCs w:val="24"/>
              </w:rPr>
            </w:pPr>
            <w:r w:rsidRPr="00A96849">
              <w:rPr>
                <w:rStyle w:val="1720"/>
                <w:rFonts w:ascii="Times New Roman" w:hAnsi="Times New Roman" w:cs="Times New Roman"/>
                <w:sz w:val="24"/>
                <w:szCs w:val="24"/>
                <w:u w:val="none"/>
              </w:rPr>
              <w:t>Раздел 5.</w:t>
            </w:r>
          </w:p>
        </w:tc>
        <w:tc>
          <w:tcPr>
            <w:tcW w:w="651" w:type="dxa"/>
          </w:tcPr>
          <w:p w:rsidR="007A199A" w:rsidRDefault="007A199A" w:rsidP="008F2415">
            <w:pPr>
              <w:jc w:val="center"/>
              <w:outlineLvl w:val="0"/>
              <w:rPr>
                <w:rFonts w:ascii="Times New Roman" w:hAnsi="Times New Roman"/>
                <w:sz w:val="24"/>
                <w:szCs w:val="24"/>
              </w:rPr>
            </w:pPr>
          </w:p>
        </w:tc>
      </w:tr>
      <w:tr w:rsidR="007A199A" w:rsidTr="008F2415">
        <w:tc>
          <w:tcPr>
            <w:tcW w:w="10031" w:type="dxa"/>
          </w:tcPr>
          <w:p w:rsidR="007A199A" w:rsidRPr="00592273" w:rsidRDefault="007A199A" w:rsidP="008F2415">
            <w:pPr>
              <w:ind w:left="284" w:hanging="284"/>
              <w:rPr>
                <w:rFonts w:ascii="Times New Roman" w:hAnsi="Times New Roman"/>
                <w:bCs/>
                <w:sz w:val="24"/>
                <w:szCs w:val="24"/>
              </w:rPr>
            </w:pPr>
            <w:r w:rsidRPr="00CC3718">
              <w:rPr>
                <w:rFonts w:ascii="Times New Roman" w:hAnsi="Times New Roman"/>
                <w:sz w:val="24"/>
                <w:szCs w:val="24"/>
              </w:rPr>
              <w:t xml:space="preserve">5.1  Требования к уровню подготовки выпускников </w:t>
            </w:r>
          </w:p>
        </w:tc>
        <w:tc>
          <w:tcPr>
            <w:tcW w:w="651" w:type="dxa"/>
          </w:tcPr>
          <w:p w:rsidR="007A199A" w:rsidRDefault="007A199A" w:rsidP="008F2415">
            <w:pPr>
              <w:jc w:val="center"/>
              <w:outlineLvl w:val="0"/>
              <w:rPr>
                <w:rFonts w:ascii="Times New Roman" w:hAnsi="Times New Roman"/>
                <w:sz w:val="24"/>
                <w:szCs w:val="24"/>
              </w:rPr>
            </w:pPr>
            <w:r>
              <w:rPr>
                <w:rFonts w:ascii="Times New Roman" w:hAnsi="Times New Roman"/>
                <w:sz w:val="24"/>
                <w:szCs w:val="24"/>
              </w:rPr>
              <w:t>23</w:t>
            </w:r>
          </w:p>
        </w:tc>
      </w:tr>
      <w:tr w:rsidR="007A199A" w:rsidTr="008F2415">
        <w:tc>
          <w:tcPr>
            <w:tcW w:w="10031" w:type="dxa"/>
          </w:tcPr>
          <w:p w:rsidR="007A199A" w:rsidRPr="00592273" w:rsidRDefault="007A199A" w:rsidP="008F2415">
            <w:pPr>
              <w:outlineLvl w:val="0"/>
              <w:rPr>
                <w:rFonts w:ascii="Times New Roman" w:hAnsi="Times New Roman"/>
                <w:bCs/>
                <w:sz w:val="24"/>
                <w:szCs w:val="24"/>
              </w:rPr>
            </w:pPr>
            <w:r w:rsidRPr="00CC3718">
              <w:rPr>
                <w:rFonts w:ascii="Times New Roman" w:hAnsi="Times New Roman"/>
                <w:sz w:val="24"/>
                <w:szCs w:val="24"/>
              </w:rPr>
              <w:t xml:space="preserve">5.2. Использование современных педагогических технологий   </w:t>
            </w:r>
          </w:p>
        </w:tc>
        <w:tc>
          <w:tcPr>
            <w:tcW w:w="651" w:type="dxa"/>
          </w:tcPr>
          <w:p w:rsidR="007A199A" w:rsidRDefault="00170CE5" w:rsidP="008F2415">
            <w:pPr>
              <w:jc w:val="center"/>
              <w:outlineLvl w:val="0"/>
              <w:rPr>
                <w:rFonts w:ascii="Times New Roman" w:hAnsi="Times New Roman"/>
                <w:sz w:val="24"/>
                <w:szCs w:val="24"/>
              </w:rPr>
            </w:pPr>
            <w:r>
              <w:rPr>
                <w:rFonts w:ascii="Times New Roman" w:hAnsi="Times New Roman"/>
                <w:sz w:val="24"/>
                <w:szCs w:val="24"/>
              </w:rPr>
              <w:t>38</w:t>
            </w:r>
          </w:p>
        </w:tc>
      </w:tr>
      <w:tr w:rsidR="007A199A" w:rsidTr="008F2415">
        <w:tc>
          <w:tcPr>
            <w:tcW w:w="10031" w:type="dxa"/>
          </w:tcPr>
          <w:p w:rsidR="007A199A" w:rsidRPr="00592273" w:rsidRDefault="007A199A" w:rsidP="008F2415">
            <w:pPr>
              <w:ind w:left="284" w:hanging="284"/>
              <w:rPr>
                <w:rFonts w:ascii="Times New Roman" w:hAnsi="Times New Roman"/>
                <w:bCs/>
                <w:sz w:val="24"/>
                <w:szCs w:val="24"/>
              </w:rPr>
            </w:pPr>
            <w:r>
              <w:rPr>
                <w:rFonts w:ascii="Times New Roman" w:hAnsi="Times New Roman"/>
                <w:sz w:val="24"/>
                <w:szCs w:val="24"/>
              </w:rPr>
              <w:t xml:space="preserve">5.3. </w:t>
            </w:r>
            <w:r w:rsidRPr="00CC3718">
              <w:rPr>
                <w:rFonts w:ascii="Times New Roman" w:hAnsi="Times New Roman"/>
                <w:sz w:val="24"/>
                <w:szCs w:val="24"/>
              </w:rPr>
              <w:t>Перечень</w:t>
            </w:r>
            <w:r>
              <w:rPr>
                <w:rFonts w:ascii="Times New Roman" w:hAnsi="Times New Roman"/>
                <w:sz w:val="24"/>
                <w:szCs w:val="24"/>
              </w:rPr>
              <w:t xml:space="preserve"> </w:t>
            </w:r>
            <w:r w:rsidRPr="00CC3718">
              <w:rPr>
                <w:rFonts w:ascii="Times New Roman" w:hAnsi="Times New Roman"/>
                <w:sz w:val="24"/>
                <w:szCs w:val="24"/>
              </w:rPr>
              <w:t xml:space="preserve">реализуемых программ по учебным предметам, элективным курсам   </w:t>
            </w:r>
          </w:p>
        </w:tc>
        <w:tc>
          <w:tcPr>
            <w:tcW w:w="651" w:type="dxa"/>
          </w:tcPr>
          <w:p w:rsidR="007A199A" w:rsidRDefault="007A199A" w:rsidP="008F2415">
            <w:pPr>
              <w:jc w:val="center"/>
              <w:outlineLvl w:val="0"/>
              <w:rPr>
                <w:rFonts w:ascii="Times New Roman" w:hAnsi="Times New Roman"/>
                <w:sz w:val="24"/>
                <w:szCs w:val="24"/>
              </w:rPr>
            </w:pPr>
            <w:r>
              <w:rPr>
                <w:rFonts w:ascii="Times New Roman" w:hAnsi="Times New Roman"/>
                <w:sz w:val="24"/>
                <w:szCs w:val="24"/>
              </w:rPr>
              <w:t>40</w:t>
            </w:r>
          </w:p>
        </w:tc>
      </w:tr>
      <w:tr w:rsidR="007A199A" w:rsidTr="008F2415">
        <w:tc>
          <w:tcPr>
            <w:tcW w:w="10031" w:type="dxa"/>
          </w:tcPr>
          <w:p w:rsidR="007A199A" w:rsidRPr="00A96849" w:rsidRDefault="007A199A" w:rsidP="008F2415">
            <w:pPr>
              <w:pStyle w:val="1710"/>
              <w:spacing w:before="0" w:line="240" w:lineRule="auto"/>
              <w:ind w:left="284" w:firstLine="0"/>
              <w:rPr>
                <w:rFonts w:ascii="Times New Roman" w:hAnsi="Times New Roman" w:cs="Times New Roman"/>
                <w:bCs w:val="0"/>
                <w:sz w:val="24"/>
                <w:szCs w:val="24"/>
              </w:rPr>
            </w:pPr>
            <w:r w:rsidRPr="00A96849">
              <w:rPr>
                <w:rStyle w:val="1720"/>
                <w:rFonts w:ascii="Times New Roman" w:hAnsi="Times New Roman" w:cs="Times New Roman"/>
                <w:sz w:val="24"/>
                <w:szCs w:val="24"/>
                <w:u w:val="none"/>
              </w:rPr>
              <w:t>Раздел 6.</w:t>
            </w:r>
          </w:p>
        </w:tc>
        <w:tc>
          <w:tcPr>
            <w:tcW w:w="651" w:type="dxa"/>
          </w:tcPr>
          <w:p w:rsidR="007A199A" w:rsidRDefault="007A199A" w:rsidP="008F2415">
            <w:pPr>
              <w:jc w:val="center"/>
              <w:outlineLvl w:val="0"/>
              <w:rPr>
                <w:rFonts w:ascii="Times New Roman" w:hAnsi="Times New Roman"/>
                <w:sz w:val="24"/>
                <w:szCs w:val="24"/>
              </w:rPr>
            </w:pPr>
          </w:p>
        </w:tc>
      </w:tr>
      <w:tr w:rsidR="007A199A" w:rsidTr="008F2415">
        <w:tc>
          <w:tcPr>
            <w:tcW w:w="10031" w:type="dxa"/>
          </w:tcPr>
          <w:p w:rsidR="007A199A" w:rsidRPr="00592273" w:rsidRDefault="007A199A" w:rsidP="008F2415">
            <w:pPr>
              <w:outlineLvl w:val="0"/>
              <w:rPr>
                <w:rFonts w:ascii="Times New Roman" w:hAnsi="Times New Roman"/>
                <w:bCs/>
                <w:sz w:val="24"/>
                <w:szCs w:val="24"/>
              </w:rPr>
            </w:pPr>
            <w:r w:rsidRPr="00CC3718">
              <w:rPr>
                <w:rFonts w:ascii="Times New Roman" w:hAnsi="Times New Roman"/>
                <w:sz w:val="24"/>
                <w:szCs w:val="24"/>
              </w:rPr>
              <w:t>У</w:t>
            </w:r>
            <w:r>
              <w:rPr>
                <w:rFonts w:ascii="Times New Roman" w:hAnsi="Times New Roman"/>
                <w:sz w:val="24"/>
                <w:szCs w:val="24"/>
              </w:rPr>
              <w:t xml:space="preserve">правление реализацией образовательной программы </w:t>
            </w:r>
            <w:r w:rsidRPr="00CC3718">
              <w:rPr>
                <w:rFonts w:ascii="Times New Roman" w:hAnsi="Times New Roman"/>
                <w:sz w:val="24"/>
                <w:szCs w:val="24"/>
              </w:rPr>
              <w:t xml:space="preserve"> </w:t>
            </w:r>
          </w:p>
        </w:tc>
        <w:tc>
          <w:tcPr>
            <w:tcW w:w="651" w:type="dxa"/>
          </w:tcPr>
          <w:p w:rsidR="007A199A" w:rsidRDefault="007A199A" w:rsidP="008F2415">
            <w:pPr>
              <w:jc w:val="center"/>
              <w:outlineLvl w:val="0"/>
              <w:rPr>
                <w:rFonts w:ascii="Times New Roman" w:hAnsi="Times New Roman"/>
                <w:sz w:val="24"/>
                <w:szCs w:val="24"/>
              </w:rPr>
            </w:pPr>
            <w:r>
              <w:rPr>
                <w:rFonts w:ascii="Times New Roman" w:hAnsi="Times New Roman"/>
                <w:sz w:val="24"/>
                <w:szCs w:val="24"/>
              </w:rPr>
              <w:t>47</w:t>
            </w:r>
          </w:p>
        </w:tc>
      </w:tr>
    </w:tbl>
    <w:p w:rsidR="007A199A" w:rsidRDefault="007A199A" w:rsidP="00543CE3">
      <w:pPr>
        <w:ind w:left="1416"/>
        <w:jc w:val="center"/>
        <w:rPr>
          <w:b/>
          <w:bCs/>
        </w:rPr>
      </w:pPr>
    </w:p>
    <w:p w:rsidR="007A199A" w:rsidRDefault="007A199A" w:rsidP="00543CE3">
      <w:pPr>
        <w:ind w:left="1416"/>
        <w:jc w:val="center"/>
        <w:rPr>
          <w:b/>
          <w:bCs/>
        </w:rPr>
      </w:pPr>
    </w:p>
    <w:p w:rsidR="007A199A" w:rsidRDefault="007A199A" w:rsidP="00543CE3">
      <w:pPr>
        <w:ind w:left="1416"/>
        <w:jc w:val="center"/>
        <w:rPr>
          <w:b/>
          <w:bCs/>
        </w:rPr>
      </w:pPr>
    </w:p>
    <w:p w:rsidR="007A199A" w:rsidRDefault="007A199A" w:rsidP="00543CE3">
      <w:pPr>
        <w:ind w:left="1416"/>
        <w:jc w:val="center"/>
        <w:rPr>
          <w:b/>
          <w:bCs/>
        </w:rPr>
      </w:pPr>
    </w:p>
    <w:p w:rsidR="007A199A" w:rsidRDefault="007A199A" w:rsidP="00543CE3">
      <w:pPr>
        <w:ind w:left="1416"/>
        <w:jc w:val="center"/>
        <w:rPr>
          <w:b/>
          <w:bCs/>
        </w:rPr>
      </w:pPr>
    </w:p>
    <w:p w:rsidR="007A199A" w:rsidRDefault="007A199A" w:rsidP="00543CE3">
      <w:pPr>
        <w:ind w:left="1416"/>
        <w:jc w:val="center"/>
        <w:rPr>
          <w:b/>
          <w:bCs/>
        </w:rPr>
      </w:pPr>
    </w:p>
    <w:p w:rsidR="007A199A" w:rsidRDefault="007A199A" w:rsidP="00543CE3">
      <w:pPr>
        <w:ind w:left="1416"/>
        <w:jc w:val="center"/>
        <w:rPr>
          <w:b/>
          <w:bCs/>
        </w:rPr>
      </w:pPr>
    </w:p>
    <w:p w:rsidR="007A199A" w:rsidRDefault="007A199A" w:rsidP="00543CE3">
      <w:pPr>
        <w:ind w:left="1416"/>
        <w:jc w:val="center"/>
        <w:rPr>
          <w:b/>
          <w:bCs/>
        </w:rPr>
      </w:pPr>
    </w:p>
    <w:p w:rsidR="007A199A" w:rsidRDefault="007A199A" w:rsidP="00543CE3">
      <w:pPr>
        <w:ind w:left="1416"/>
        <w:jc w:val="center"/>
        <w:rPr>
          <w:b/>
          <w:bCs/>
        </w:rPr>
      </w:pPr>
    </w:p>
    <w:p w:rsidR="007A199A" w:rsidRDefault="007A199A" w:rsidP="00543CE3">
      <w:pPr>
        <w:ind w:left="1416"/>
        <w:jc w:val="center"/>
        <w:rPr>
          <w:b/>
          <w:bCs/>
        </w:rPr>
      </w:pPr>
    </w:p>
    <w:p w:rsidR="007A199A" w:rsidRDefault="007A199A" w:rsidP="00543CE3">
      <w:pPr>
        <w:ind w:left="1416"/>
        <w:jc w:val="center"/>
        <w:rPr>
          <w:b/>
          <w:bCs/>
        </w:rPr>
      </w:pPr>
    </w:p>
    <w:p w:rsidR="007A199A" w:rsidRDefault="007A199A" w:rsidP="00543CE3">
      <w:pPr>
        <w:ind w:left="1416"/>
        <w:jc w:val="center"/>
        <w:rPr>
          <w:b/>
          <w:bCs/>
        </w:rPr>
      </w:pPr>
    </w:p>
    <w:p w:rsidR="002823AF" w:rsidRDefault="00366469" w:rsidP="00543CE3">
      <w:pPr>
        <w:ind w:left="1416"/>
        <w:jc w:val="center"/>
        <w:rPr>
          <w:b/>
          <w:bCs/>
        </w:rPr>
      </w:pPr>
      <w:r w:rsidRPr="00366469">
        <w:rPr>
          <w:b/>
          <w:bCs/>
        </w:rPr>
        <w:lastRenderedPageBreak/>
        <w:t>ОБРАЗОВАТЕЛЬНАЯ ПРОГРАММА КАК ПРОГРАММА РАЗВИТИЯ</w:t>
      </w:r>
    </w:p>
    <w:p w:rsidR="00366469" w:rsidRPr="00366469" w:rsidRDefault="00366469" w:rsidP="00543CE3">
      <w:pPr>
        <w:ind w:left="1416"/>
        <w:jc w:val="center"/>
        <w:rPr>
          <w:b/>
          <w:bCs/>
        </w:rPr>
      </w:pPr>
      <w:r w:rsidRPr="00366469">
        <w:rPr>
          <w:b/>
          <w:bCs/>
        </w:rPr>
        <w:t>ОБРАЗОВАТЕЛЬНОГО УЧРЕЖДЕНИЯ</w:t>
      </w:r>
    </w:p>
    <w:p w:rsidR="000A3177" w:rsidRDefault="000A3177" w:rsidP="00366469">
      <w:pPr>
        <w:pStyle w:val="151"/>
        <w:spacing w:before="0" w:line="240" w:lineRule="auto"/>
        <w:ind w:left="80"/>
        <w:rPr>
          <w:rFonts w:ascii="Times New Roman" w:hAnsi="Times New Roman" w:cs="Times New Roman"/>
          <w:sz w:val="24"/>
          <w:szCs w:val="24"/>
        </w:rPr>
      </w:pPr>
    </w:p>
    <w:p w:rsidR="000B78D9" w:rsidRPr="002A558D" w:rsidRDefault="000B78D9" w:rsidP="00CD3475">
      <w:pPr>
        <w:autoSpaceDE w:val="0"/>
        <w:autoSpaceDN w:val="0"/>
        <w:adjustRightInd w:val="0"/>
        <w:ind w:firstLine="567"/>
        <w:jc w:val="both"/>
        <w:rPr>
          <w:color w:val="000000"/>
        </w:rPr>
      </w:pPr>
      <w:r w:rsidRPr="002A558D">
        <w:rPr>
          <w:color w:val="000000"/>
        </w:rPr>
        <w:t>«Модернизация и</w:t>
      </w:r>
      <w:r>
        <w:rPr>
          <w:color w:val="000000"/>
        </w:rPr>
        <w:t xml:space="preserve"> </w:t>
      </w:r>
      <w:r w:rsidRPr="002A558D">
        <w:rPr>
          <w:color w:val="000000"/>
        </w:rPr>
        <w:t>инновационное развитие - единственный путь, который позволит России стать</w:t>
      </w:r>
      <w:r>
        <w:rPr>
          <w:color w:val="000000"/>
        </w:rPr>
        <w:t xml:space="preserve"> </w:t>
      </w:r>
      <w:r w:rsidRPr="002A558D">
        <w:rPr>
          <w:color w:val="000000"/>
        </w:rPr>
        <w:t>конкурентным обществом в мире 21-го века, обеспечить достойную жизнь всем</w:t>
      </w:r>
      <w:r>
        <w:rPr>
          <w:color w:val="000000"/>
        </w:rPr>
        <w:t xml:space="preserve"> </w:t>
      </w:r>
      <w:r w:rsidRPr="002A558D">
        <w:rPr>
          <w:color w:val="000000"/>
        </w:rPr>
        <w:t>нашим гражданам. В условиях решения этих стратегических задач важнейшими</w:t>
      </w:r>
      <w:r>
        <w:rPr>
          <w:color w:val="000000"/>
        </w:rPr>
        <w:t xml:space="preserve"> </w:t>
      </w:r>
      <w:r w:rsidRPr="002A558D">
        <w:rPr>
          <w:color w:val="000000"/>
        </w:rPr>
        <w:t>качествами личности становятся инициати</w:t>
      </w:r>
      <w:r w:rsidRPr="002A558D">
        <w:rPr>
          <w:color w:val="000000"/>
        </w:rPr>
        <w:t>в</w:t>
      </w:r>
      <w:r w:rsidRPr="002A558D">
        <w:rPr>
          <w:color w:val="000000"/>
        </w:rPr>
        <w:t>ность, способность творчески</w:t>
      </w:r>
      <w:r>
        <w:rPr>
          <w:color w:val="000000"/>
        </w:rPr>
        <w:t xml:space="preserve"> </w:t>
      </w:r>
      <w:r w:rsidRPr="002A558D">
        <w:rPr>
          <w:color w:val="000000"/>
        </w:rPr>
        <w:t>мыслить и находить нестандартные решения, умение выбирать</w:t>
      </w:r>
      <w:r>
        <w:rPr>
          <w:color w:val="000000"/>
        </w:rPr>
        <w:t xml:space="preserve"> </w:t>
      </w:r>
      <w:r w:rsidRPr="002A558D">
        <w:rPr>
          <w:color w:val="000000"/>
        </w:rPr>
        <w:t>профе</w:t>
      </w:r>
      <w:r w:rsidRPr="002A558D">
        <w:rPr>
          <w:color w:val="000000"/>
        </w:rPr>
        <w:t>с</w:t>
      </w:r>
      <w:r w:rsidRPr="002A558D">
        <w:rPr>
          <w:color w:val="000000"/>
        </w:rPr>
        <w:t>сиональный путь, готовность обучаться в течение всей жизни. Все эти</w:t>
      </w:r>
      <w:r>
        <w:rPr>
          <w:color w:val="000000"/>
        </w:rPr>
        <w:t xml:space="preserve"> </w:t>
      </w:r>
      <w:r w:rsidRPr="002A558D">
        <w:rPr>
          <w:color w:val="000000"/>
        </w:rPr>
        <w:t>навыки формируются с детства. Школа является важным</w:t>
      </w:r>
      <w:r>
        <w:rPr>
          <w:color w:val="000000"/>
        </w:rPr>
        <w:t xml:space="preserve"> </w:t>
      </w:r>
      <w:r w:rsidRPr="002A558D">
        <w:rPr>
          <w:color w:val="000000"/>
        </w:rPr>
        <w:t>элементом в этом процессе. Главные задачи современной школы - раскрытие</w:t>
      </w:r>
      <w:r>
        <w:rPr>
          <w:color w:val="000000"/>
        </w:rPr>
        <w:t xml:space="preserve"> </w:t>
      </w:r>
      <w:r w:rsidRPr="002A558D">
        <w:rPr>
          <w:color w:val="000000"/>
        </w:rPr>
        <w:t>способностей каждого ученика, воспитание порядочного и патриотичного</w:t>
      </w:r>
      <w:r>
        <w:rPr>
          <w:color w:val="000000"/>
        </w:rPr>
        <w:t xml:space="preserve"> </w:t>
      </w:r>
      <w:r w:rsidRPr="002A558D">
        <w:rPr>
          <w:color w:val="000000"/>
        </w:rPr>
        <w:t>человека, личности, готовой к жизни в высокотехнологичном, конкурентном</w:t>
      </w:r>
      <w:r>
        <w:rPr>
          <w:color w:val="000000"/>
        </w:rPr>
        <w:t xml:space="preserve"> </w:t>
      </w:r>
      <w:r w:rsidRPr="002A558D">
        <w:rPr>
          <w:color w:val="000000"/>
        </w:rPr>
        <w:t>мире. Школьное обучение должно быть построено так, чтобы выпускники могли</w:t>
      </w:r>
      <w:r>
        <w:rPr>
          <w:color w:val="000000"/>
        </w:rPr>
        <w:t xml:space="preserve"> </w:t>
      </w:r>
      <w:r w:rsidRPr="002A558D">
        <w:rPr>
          <w:color w:val="000000"/>
        </w:rPr>
        <w:t>самостоятельно ставить и достигать серьёзных целей, умело реагировать на</w:t>
      </w:r>
      <w:r>
        <w:rPr>
          <w:color w:val="000000"/>
        </w:rPr>
        <w:t xml:space="preserve"> </w:t>
      </w:r>
      <w:r w:rsidRPr="002A558D">
        <w:rPr>
          <w:color w:val="000000"/>
        </w:rPr>
        <w:t>разные жизненные ситуации»</w:t>
      </w:r>
      <w:r>
        <w:rPr>
          <w:color w:val="000000"/>
        </w:rPr>
        <w:t xml:space="preserve"> (</w:t>
      </w:r>
      <w:r w:rsidR="00203EA3" w:rsidRPr="002A558D">
        <w:rPr>
          <w:color w:val="000000"/>
        </w:rPr>
        <w:t>национальн</w:t>
      </w:r>
      <w:r w:rsidR="00203EA3">
        <w:rPr>
          <w:color w:val="000000"/>
        </w:rPr>
        <w:t xml:space="preserve">ая </w:t>
      </w:r>
      <w:r w:rsidR="00203EA3" w:rsidRPr="002A558D">
        <w:rPr>
          <w:color w:val="000000"/>
        </w:rPr>
        <w:t>образовательн</w:t>
      </w:r>
      <w:r w:rsidR="00203EA3">
        <w:rPr>
          <w:color w:val="000000"/>
        </w:rPr>
        <w:t>ая</w:t>
      </w:r>
      <w:r w:rsidR="00203EA3" w:rsidRPr="002A558D">
        <w:rPr>
          <w:color w:val="000000"/>
        </w:rPr>
        <w:t xml:space="preserve"> инициатив</w:t>
      </w:r>
      <w:r w:rsidR="00203EA3">
        <w:rPr>
          <w:color w:val="000000"/>
        </w:rPr>
        <w:t>а</w:t>
      </w:r>
      <w:r w:rsidR="00203EA3" w:rsidRPr="002A558D">
        <w:rPr>
          <w:color w:val="000000"/>
        </w:rPr>
        <w:t xml:space="preserve"> </w:t>
      </w:r>
      <w:r w:rsidRPr="002A558D">
        <w:rPr>
          <w:color w:val="000000"/>
        </w:rPr>
        <w:t>«Наша новая школа»</w:t>
      </w:r>
      <w:r>
        <w:rPr>
          <w:color w:val="000000"/>
        </w:rPr>
        <w:t>)</w:t>
      </w:r>
      <w:r w:rsidR="00203EA3">
        <w:rPr>
          <w:color w:val="000000"/>
        </w:rPr>
        <w:t>.</w:t>
      </w:r>
    </w:p>
    <w:p w:rsidR="00E34C37" w:rsidRPr="002A558D" w:rsidRDefault="00E34C37" w:rsidP="000B78D9">
      <w:pPr>
        <w:autoSpaceDE w:val="0"/>
        <w:autoSpaceDN w:val="0"/>
        <w:adjustRightInd w:val="0"/>
        <w:ind w:firstLine="567"/>
        <w:jc w:val="both"/>
        <w:rPr>
          <w:color w:val="000000"/>
        </w:rPr>
      </w:pPr>
      <w:r w:rsidRPr="00D1721C">
        <w:rPr>
          <w:b/>
          <w:bCs/>
          <w:color w:val="000000"/>
        </w:rPr>
        <w:t>Назначение данной программы</w:t>
      </w:r>
      <w:r w:rsidRPr="002A558D">
        <w:rPr>
          <w:rFonts w:ascii="Times New Roman,Bold" w:hAnsi="Times New Roman,Bold" w:cs="Times New Roman,Bold"/>
          <w:b/>
          <w:bCs/>
          <w:color w:val="000000"/>
        </w:rPr>
        <w:t xml:space="preserve"> </w:t>
      </w:r>
      <w:r w:rsidRPr="002A558D">
        <w:rPr>
          <w:color w:val="000000"/>
        </w:rPr>
        <w:t>в том, чтобы создать такую психологически</w:t>
      </w:r>
      <w:r>
        <w:rPr>
          <w:color w:val="000000"/>
        </w:rPr>
        <w:t xml:space="preserve"> </w:t>
      </w:r>
      <w:r w:rsidRPr="002A558D">
        <w:rPr>
          <w:color w:val="000000"/>
        </w:rPr>
        <w:t>комфортную обр</w:t>
      </w:r>
      <w:r w:rsidRPr="002A558D">
        <w:rPr>
          <w:color w:val="000000"/>
        </w:rPr>
        <w:t>а</w:t>
      </w:r>
      <w:r w:rsidRPr="002A558D">
        <w:rPr>
          <w:color w:val="000000"/>
        </w:rPr>
        <w:t>зовательную среду, где высокое качество образования</w:t>
      </w:r>
      <w:r>
        <w:rPr>
          <w:color w:val="000000"/>
        </w:rPr>
        <w:t xml:space="preserve"> </w:t>
      </w:r>
      <w:r w:rsidRPr="002A558D">
        <w:rPr>
          <w:color w:val="000000"/>
        </w:rPr>
        <w:t>сочетается с учетом возможностей каждого школьника, где обеспечиваются</w:t>
      </w:r>
      <w:r>
        <w:rPr>
          <w:color w:val="000000"/>
        </w:rPr>
        <w:t xml:space="preserve"> </w:t>
      </w:r>
      <w:r w:rsidRPr="002A558D">
        <w:rPr>
          <w:color w:val="000000"/>
        </w:rPr>
        <w:t>условия для раскрытия способностей каждого обучающегося.</w:t>
      </w:r>
    </w:p>
    <w:p w:rsidR="00E34C37" w:rsidRPr="002A558D" w:rsidRDefault="00E34C37" w:rsidP="000B78D9">
      <w:pPr>
        <w:autoSpaceDE w:val="0"/>
        <w:autoSpaceDN w:val="0"/>
        <w:adjustRightInd w:val="0"/>
        <w:ind w:firstLine="567"/>
        <w:jc w:val="both"/>
        <w:rPr>
          <w:color w:val="000000"/>
        </w:rPr>
      </w:pPr>
      <w:r w:rsidRPr="00D1721C">
        <w:rPr>
          <w:b/>
          <w:bCs/>
          <w:color w:val="000000"/>
        </w:rPr>
        <w:t>Образовательная программа</w:t>
      </w:r>
      <w:r w:rsidRPr="002A558D">
        <w:rPr>
          <w:rFonts w:ascii="Times New Roman,Bold" w:hAnsi="Times New Roman,Bold" w:cs="Times New Roman,Bold"/>
          <w:b/>
          <w:bCs/>
          <w:color w:val="000000"/>
        </w:rPr>
        <w:t xml:space="preserve"> </w:t>
      </w:r>
      <w:r w:rsidRPr="002A558D">
        <w:rPr>
          <w:color w:val="000000"/>
        </w:rPr>
        <w:t>- это образовательный путь, при</w:t>
      </w:r>
      <w:r>
        <w:rPr>
          <w:color w:val="000000"/>
        </w:rPr>
        <w:t xml:space="preserve"> </w:t>
      </w:r>
      <w:r w:rsidRPr="002A558D">
        <w:rPr>
          <w:color w:val="000000"/>
        </w:rPr>
        <w:t>прохождении которого школа должна выйти на желаемый уровень образования</w:t>
      </w:r>
      <w:r>
        <w:rPr>
          <w:color w:val="000000"/>
        </w:rPr>
        <w:t xml:space="preserve"> </w:t>
      </w:r>
      <w:r w:rsidRPr="002A558D">
        <w:rPr>
          <w:color w:val="000000"/>
        </w:rPr>
        <w:t>в соответствии со статусом школы, государственными стандартами и</w:t>
      </w:r>
      <w:r w:rsidRPr="008639E6">
        <w:rPr>
          <w:color w:val="FF0000"/>
        </w:rPr>
        <w:t xml:space="preserve"> </w:t>
      </w:r>
      <w:r w:rsidRPr="002A558D">
        <w:rPr>
          <w:color w:val="000000"/>
        </w:rPr>
        <w:t>программами.</w:t>
      </w:r>
    </w:p>
    <w:p w:rsidR="00E34C37" w:rsidRPr="002A558D" w:rsidRDefault="00E34C37" w:rsidP="000B78D9">
      <w:pPr>
        <w:autoSpaceDE w:val="0"/>
        <w:autoSpaceDN w:val="0"/>
        <w:adjustRightInd w:val="0"/>
        <w:ind w:firstLine="567"/>
        <w:jc w:val="both"/>
        <w:rPr>
          <w:color w:val="000000"/>
        </w:rPr>
      </w:pPr>
      <w:r w:rsidRPr="002A558D">
        <w:rPr>
          <w:color w:val="000000"/>
        </w:rPr>
        <w:t>Образовательная программа призвана обеспечить такую модель</w:t>
      </w:r>
      <w:r>
        <w:rPr>
          <w:color w:val="000000"/>
        </w:rPr>
        <w:t xml:space="preserve"> </w:t>
      </w:r>
      <w:r w:rsidRPr="002A558D">
        <w:rPr>
          <w:color w:val="000000"/>
        </w:rPr>
        <w:t>образовательного учреждения, которая:</w:t>
      </w:r>
    </w:p>
    <w:p w:rsidR="00E34C37" w:rsidRPr="002A558D" w:rsidRDefault="00E34C37" w:rsidP="000B78D9">
      <w:pPr>
        <w:autoSpaceDE w:val="0"/>
        <w:autoSpaceDN w:val="0"/>
        <w:adjustRightInd w:val="0"/>
        <w:ind w:firstLine="567"/>
        <w:jc w:val="both"/>
        <w:rPr>
          <w:color w:val="000000"/>
        </w:rPr>
      </w:pPr>
      <w:r w:rsidRPr="002A558D">
        <w:rPr>
          <w:color w:val="000000"/>
        </w:rPr>
        <w:t>- максимально бы отвечала своеобразию и условиям жизни;</w:t>
      </w:r>
    </w:p>
    <w:p w:rsidR="00E34C37" w:rsidRPr="002A558D" w:rsidRDefault="00E34C37" w:rsidP="000B78D9">
      <w:pPr>
        <w:autoSpaceDE w:val="0"/>
        <w:autoSpaceDN w:val="0"/>
        <w:adjustRightInd w:val="0"/>
        <w:ind w:firstLine="567"/>
        <w:jc w:val="both"/>
        <w:rPr>
          <w:color w:val="000000"/>
        </w:rPr>
      </w:pPr>
      <w:r w:rsidRPr="002A558D">
        <w:rPr>
          <w:color w:val="000000"/>
        </w:rPr>
        <w:t>- обеспечивала бы гибкое удовлетворение образовательных запросов и</w:t>
      </w:r>
      <w:r>
        <w:rPr>
          <w:color w:val="000000"/>
        </w:rPr>
        <w:t xml:space="preserve"> </w:t>
      </w:r>
      <w:r w:rsidRPr="002A558D">
        <w:rPr>
          <w:color w:val="000000"/>
        </w:rPr>
        <w:t>потребность обучающихся и их родителей;</w:t>
      </w:r>
    </w:p>
    <w:p w:rsidR="00E34C37" w:rsidRPr="002A558D" w:rsidRDefault="00E34C37" w:rsidP="000B78D9">
      <w:pPr>
        <w:autoSpaceDE w:val="0"/>
        <w:autoSpaceDN w:val="0"/>
        <w:adjustRightInd w:val="0"/>
        <w:ind w:firstLine="567"/>
        <w:jc w:val="both"/>
        <w:rPr>
          <w:color w:val="000000"/>
        </w:rPr>
      </w:pPr>
      <w:r w:rsidRPr="002A558D">
        <w:rPr>
          <w:color w:val="000000"/>
        </w:rPr>
        <w:t>- обеспечила бы высокий уровень как базового, так и профильного</w:t>
      </w:r>
      <w:r>
        <w:rPr>
          <w:color w:val="000000"/>
        </w:rPr>
        <w:t xml:space="preserve"> </w:t>
      </w:r>
      <w:r w:rsidRPr="002A558D">
        <w:rPr>
          <w:color w:val="000000"/>
        </w:rPr>
        <w:t>образования;</w:t>
      </w:r>
    </w:p>
    <w:p w:rsidR="00E34C37" w:rsidRPr="002A558D" w:rsidRDefault="00E34C37" w:rsidP="000B78D9">
      <w:pPr>
        <w:autoSpaceDE w:val="0"/>
        <w:autoSpaceDN w:val="0"/>
        <w:adjustRightInd w:val="0"/>
        <w:ind w:firstLine="567"/>
        <w:jc w:val="both"/>
        <w:rPr>
          <w:color w:val="000000"/>
        </w:rPr>
      </w:pPr>
      <w:r w:rsidRPr="002A558D">
        <w:rPr>
          <w:color w:val="000000"/>
        </w:rPr>
        <w:t>- создавала бы условия для развития личности школьника, самостоятельного</w:t>
      </w:r>
      <w:r>
        <w:rPr>
          <w:color w:val="000000"/>
        </w:rPr>
        <w:t xml:space="preserve"> </w:t>
      </w:r>
      <w:r w:rsidRPr="002A558D">
        <w:rPr>
          <w:color w:val="000000"/>
        </w:rPr>
        <w:t>осознанного выбора профиля обучения и сознательного выбора дальнейшего</w:t>
      </w:r>
      <w:r>
        <w:rPr>
          <w:color w:val="000000"/>
        </w:rPr>
        <w:t xml:space="preserve"> </w:t>
      </w:r>
      <w:r w:rsidRPr="002A558D">
        <w:rPr>
          <w:color w:val="000000"/>
        </w:rPr>
        <w:t>жизненного пути.</w:t>
      </w:r>
    </w:p>
    <w:p w:rsidR="00E34C37" w:rsidRPr="002A558D" w:rsidRDefault="00E34C37" w:rsidP="000B78D9">
      <w:pPr>
        <w:autoSpaceDE w:val="0"/>
        <w:autoSpaceDN w:val="0"/>
        <w:adjustRightInd w:val="0"/>
        <w:ind w:firstLine="567"/>
        <w:jc w:val="both"/>
        <w:rPr>
          <w:color w:val="000000"/>
        </w:rPr>
      </w:pPr>
      <w:r w:rsidRPr="002A558D">
        <w:rPr>
          <w:color w:val="000000"/>
        </w:rPr>
        <w:t>Настоящая образовательная программа строится на основе важнейших</w:t>
      </w:r>
      <w:r>
        <w:rPr>
          <w:color w:val="000000"/>
        </w:rPr>
        <w:t xml:space="preserve"> </w:t>
      </w:r>
      <w:r w:rsidRPr="002A558D">
        <w:rPr>
          <w:color w:val="000000"/>
        </w:rPr>
        <w:t>положений:</w:t>
      </w:r>
    </w:p>
    <w:p w:rsidR="00E34C37" w:rsidRPr="002A558D" w:rsidRDefault="00E34C37" w:rsidP="000B78D9">
      <w:pPr>
        <w:autoSpaceDE w:val="0"/>
        <w:autoSpaceDN w:val="0"/>
        <w:adjustRightInd w:val="0"/>
        <w:ind w:firstLine="567"/>
        <w:jc w:val="both"/>
        <w:rPr>
          <w:color w:val="000000"/>
        </w:rPr>
      </w:pPr>
      <w:r w:rsidRPr="002A558D">
        <w:rPr>
          <w:color w:val="000000"/>
        </w:rPr>
        <w:t>- Конвенции ООН о правах ребенка;</w:t>
      </w:r>
    </w:p>
    <w:p w:rsidR="00E34C37" w:rsidRPr="002A558D" w:rsidRDefault="00E34C37" w:rsidP="000B78D9">
      <w:pPr>
        <w:autoSpaceDE w:val="0"/>
        <w:autoSpaceDN w:val="0"/>
        <w:adjustRightInd w:val="0"/>
        <w:ind w:firstLine="567"/>
        <w:jc w:val="both"/>
        <w:rPr>
          <w:color w:val="000000"/>
        </w:rPr>
      </w:pPr>
      <w:r w:rsidRPr="002A558D">
        <w:rPr>
          <w:color w:val="000000"/>
        </w:rPr>
        <w:t>- Конституции РФ;</w:t>
      </w:r>
    </w:p>
    <w:p w:rsidR="00E34C37" w:rsidRPr="002A558D" w:rsidRDefault="00E34C37" w:rsidP="000B78D9">
      <w:pPr>
        <w:autoSpaceDE w:val="0"/>
        <w:autoSpaceDN w:val="0"/>
        <w:adjustRightInd w:val="0"/>
        <w:ind w:firstLine="567"/>
        <w:jc w:val="both"/>
        <w:rPr>
          <w:color w:val="000000"/>
        </w:rPr>
      </w:pPr>
      <w:r w:rsidRPr="002A558D">
        <w:rPr>
          <w:color w:val="000000"/>
        </w:rPr>
        <w:t>- Закона РФ «Об образовании»;</w:t>
      </w:r>
    </w:p>
    <w:p w:rsidR="00E34C37" w:rsidRPr="002A558D" w:rsidRDefault="00E34C37" w:rsidP="000B78D9">
      <w:pPr>
        <w:autoSpaceDE w:val="0"/>
        <w:autoSpaceDN w:val="0"/>
        <w:adjustRightInd w:val="0"/>
        <w:ind w:firstLine="567"/>
        <w:jc w:val="both"/>
        <w:rPr>
          <w:color w:val="000000"/>
        </w:rPr>
      </w:pPr>
      <w:r w:rsidRPr="002A558D">
        <w:rPr>
          <w:color w:val="000000"/>
        </w:rPr>
        <w:t>- «Национальной доктрины образования в РФ до 2025 года»;</w:t>
      </w:r>
    </w:p>
    <w:p w:rsidR="00E34C37" w:rsidRPr="002A558D" w:rsidRDefault="00E34C37" w:rsidP="000B78D9">
      <w:pPr>
        <w:autoSpaceDE w:val="0"/>
        <w:autoSpaceDN w:val="0"/>
        <w:adjustRightInd w:val="0"/>
        <w:ind w:firstLine="567"/>
        <w:jc w:val="both"/>
        <w:rPr>
          <w:color w:val="000000"/>
        </w:rPr>
      </w:pPr>
      <w:r w:rsidRPr="002A558D">
        <w:rPr>
          <w:color w:val="000000"/>
        </w:rPr>
        <w:t>- Национальной образовательной инициативы «Наша новая школа»</w:t>
      </w:r>
      <w:r w:rsidR="000B78D9">
        <w:rPr>
          <w:color w:val="000000"/>
        </w:rPr>
        <w:t>;</w:t>
      </w:r>
    </w:p>
    <w:p w:rsidR="00E34C37" w:rsidRPr="002A558D" w:rsidRDefault="00E34C37" w:rsidP="000B78D9">
      <w:pPr>
        <w:autoSpaceDE w:val="0"/>
        <w:autoSpaceDN w:val="0"/>
        <w:adjustRightInd w:val="0"/>
        <w:ind w:firstLine="567"/>
        <w:jc w:val="both"/>
        <w:rPr>
          <w:color w:val="000000"/>
        </w:rPr>
      </w:pPr>
      <w:r w:rsidRPr="002A558D">
        <w:rPr>
          <w:color w:val="000000"/>
        </w:rPr>
        <w:t xml:space="preserve">- Устава </w:t>
      </w:r>
      <w:r w:rsidR="00545C62" w:rsidRPr="00545C62">
        <w:t>лицея</w:t>
      </w:r>
      <w:r w:rsidRPr="005F2FD8">
        <w:t>.</w:t>
      </w:r>
    </w:p>
    <w:p w:rsidR="000B78D9" w:rsidRDefault="000B78D9" w:rsidP="00366469">
      <w:pPr>
        <w:pStyle w:val="151"/>
        <w:spacing w:before="0" w:line="240" w:lineRule="auto"/>
        <w:ind w:left="80"/>
        <w:rPr>
          <w:rFonts w:ascii="Times New Roman" w:hAnsi="Times New Roman" w:cs="Times New Roman"/>
          <w:sz w:val="24"/>
          <w:szCs w:val="24"/>
        </w:rPr>
      </w:pPr>
    </w:p>
    <w:p w:rsidR="000A3177" w:rsidRDefault="000A3177" w:rsidP="00B70FF3">
      <w:pPr>
        <w:pStyle w:val="151"/>
        <w:spacing w:before="0" w:line="240" w:lineRule="auto"/>
        <w:ind w:left="80"/>
        <w:jc w:val="center"/>
        <w:rPr>
          <w:rFonts w:ascii="Times New Roman" w:hAnsi="Times New Roman" w:cs="Times New Roman"/>
          <w:sz w:val="24"/>
          <w:szCs w:val="24"/>
        </w:rPr>
      </w:pPr>
      <w:r>
        <w:rPr>
          <w:rFonts w:ascii="Times New Roman" w:hAnsi="Times New Roman" w:cs="Times New Roman"/>
          <w:sz w:val="24"/>
          <w:szCs w:val="24"/>
        </w:rPr>
        <w:t>Раздел 1.</w:t>
      </w:r>
    </w:p>
    <w:p w:rsidR="00B90030" w:rsidRDefault="00B90030" w:rsidP="00B70FF3">
      <w:pPr>
        <w:pStyle w:val="151"/>
        <w:spacing w:before="0" w:line="240" w:lineRule="auto"/>
        <w:ind w:left="80"/>
        <w:jc w:val="center"/>
        <w:rPr>
          <w:rFonts w:ascii="Times New Roman" w:hAnsi="Times New Roman" w:cs="Times New Roman"/>
          <w:sz w:val="24"/>
          <w:szCs w:val="24"/>
        </w:rPr>
      </w:pPr>
    </w:p>
    <w:p w:rsidR="00366469" w:rsidRDefault="00366469" w:rsidP="00B70FF3">
      <w:pPr>
        <w:pStyle w:val="151"/>
        <w:spacing w:before="0" w:line="240" w:lineRule="auto"/>
        <w:ind w:left="80"/>
        <w:jc w:val="center"/>
        <w:rPr>
          <w:rFonts w:ascii="Times New Roman" w:hAnsi="Times New Roman" w:cs="Times New Roman"/>
          <w:sz w:val="24"/>
          <w:szCs w:val="24"/>
        </w:rPr>
      </w:pPr>
      <w:r w:rsidRPr="00C86F7D">
        <w:rPr>
          <w:rFonts w:ascii="Times New Roman" w:hAnsi="Times New Roman" w:cs="Times New Roman"/>
          <w:sz w:val="24"/>
          <w:szCs w:val="24"/>
        </w:rPr>
        <w:t>ИНФОРМАЦИОННО-АНАЛИТИЧЕСКИЕ ДАННЫЕ</w:t>
      </w:r>
    </w:p>
    <w:p w:rsidR="005C0CBC" w:rsidRPr="00C86F7D" w:rsidRDefault="005C0CBC" w:rsidP="00B70FF3">
      <w:pPr>
        <w:pStyle w:val="151"/>
        <w:spacing w:before="0" w:line="240" w:lineRule="auto"/>
        <w:ind w:left="80"/>
        <w:jc w:val="center"/>
        <w:rPr>
          <w:rFonts w:ascii="Times New Roman" w:hAnsi="Times New Roman" w:cs="Times New Roman"/>
          <w:sz w:val="24"/>
          <w:szCs w:val="24"/>
        </w:rPr>
      </w:pPr>
    </w:p>
    <w:p w:rsidR="005573C4" w:rsidRDefault="005573C4" w:rsidP="005573C4">
      <w:pPr>
        <w:ind w:firstLine="567"/>
      </w:pPr>
      <w:r w:rsidRPr="00A326E6">
        <w:t xml:space="preserve">Учредителем </w:t>
      </w:r>
      <w:r>
        <w:t>организации</w:t>
      </w:r>
      <w:r w:rsidRPr="00A326E6">
        <w:t xml:space="preserve"> является муниципальное образование «Сергиево-Посадский муниц</w:t>
      </w:r>
      <w:r w:rsidRPr="00A326E6">
        <w:t>и</w:t>
      </w:r>
      <w:r w:rsidRPr="00A326E6">
        <w:t>пальный район Московской области».</w:t>
      </w:r>
    </w:p>
    <w:p w:rsidR="005573C4" w:rsidRPr="0079579E" w:rsidRDefault="005573C4" w:rsidP="005573C4">
      <w:pPr>
        <w:ind w:firstLine="567"/>
        <w:jc w:val="both"/>
      </w:pPr>
      <w:r w:rsidRPr="0079579E">
        <w:t xml:space="preserve">Физико-математический лицей  открыт </w:t>
      </w:r>
      <w:r w:rsidRPr="005C437F">
        <w:rPr>
          <w:b/>
          <w:i/>
          <w:color w:val="0000CC"/>
        </w:rPr>
        <w:t>01.09.1990 г</w:t>
      </w:r>
      <w:r w:rsidRPr="0079579E">
        <w:t>.</w:t>
      </w:r>
      <w:r>
        <w:t xml:space="preserve"> </w:t>
      </w:r>
      <w:r w:rsidRPr="0079579E">
        <w:t xml:space="preserve">За </w:t>
      </w:r>
      <w:r w:rsidR="005C0CBC">
        <w:t>время</w:t>
      </w:r>
      <w:r w:rsidRPr="0079579E">
        <w:t xml:space="preserve"> работы наше образовательное учр</w:t>
      </w:r>
      <w:r w:rsidRPr="0079579E">
        <w:t>е</w:t>
      </w:r>
      <w:r w:rsidRPr="0079579E">
        <w:t xml:space="preserve">ждение окончили </w:t>
      </w:r>
      <w:r w:rsidRPr="00F44E29">
        <w:rPr>
          <w:b/>
          <w:i/>
          <w:color w:val="0000CC"/>
        </w:rPr>
        <w:t>1</w:t>
      </w:r>
      <w:r w:rsidR="005A79DD">
        <w:rPr>
          <w:b/>
          <w:i/>
          <w:color w:val="0000CC"/>
        </w:rPr>
        <w:t>445</w:t>
      </w:r>
      <w:r>
        <w:rPr>
          <w:b/>
          <w:color w:val="FF0000"/>
        </w:rPr>
        <w:t xml:space="preserve"> </w:t>
      </w:r>
      <w:r>
        <w:t>выпускник</w:t>
      </w:r>
      <w:r w:rsidR="005C0CBC">
        <w:t>ов</w:t>
      </w:r>
      <w:r>
        <w:t xml:space="preserve"> и все </w:t>
      </w:r>
      <w:r w:rsidRPr="003733A4">
        <w:t>они</w:t>
      </w:r>
      <w:r w:rsidRPr="00F30166">
        <w:rPr>
          <w:color w:val="FF0000"/>
        </w:rPr>
        <w:t xml:space="preserve"> </w:t>
      </w:r>
      <w:r w:rsidRPr="0079579E">
        <w:t xml:space="preserve">поступили в высшие учебные заведения на дневные </w:t>
      </w:r>
      <w:r>
        <w:t xml:space="preserve">бюджетные </w:t>
      </w:r>
      <w:r w:rsidRPr="0079579E">
        <w:t xml:space="preserve">отделения (преимущественно в МФТИ, </w:t>
      </w:r>
      <w:r>
        <w:t xml:space="preserve">НИЯУ </w:t>
      </w:r>
      <w:r w:rsidRPr="0079579E">
        <w:t>МИФИ, МГУ им.  М.В. Ломоносова)</w:t>
      </w:r>
      <w:r>
        <w:t>. В н</w:t>
      </w:r>
      <w:r>
        <w:t>а</w:t>
      </w:r>
      <w:r>
        <w:t xml:space="preserve">стоящее время среди выпускников лицея более </w:t>
      </w:r>
      <w:r w:rsidRPr="00F44E29">
        <w:rPr>
          <w:b/>
          <w:i/>
          <w:color w:val="0000CC"/>
        </w:rPr>
        <w:t>100</w:t>
      </w:r>
      <w:r>
        <w:t xml:space="preserve">  кандидатов и докторов наук</w:t>
      </w:r>
      <w:r w:rsidRPr="0079579E">
        <w:t>.</w:t>
      </w:r>
    </w:p>
    <w:p w:rsidR="00B17870" w:rsidRPr="0079579E" w:rsidRDefault="00B17870" w:rsidP="00B17870">
      <w:pPr>
        <w:ind w:firstLine="567"/>
        <w:jc w:val="both"/>
      </w:pPr>
      <w:r w:rsidRPr="0079579E">
        <w:t>Юридический и фактический адрес:</w:t>
      </w:r>
    </w:p>
    <w:p w:rsidR="00B17870" w:rsidRDefault="00B17870" w:rsidP="00B17870">
      <w:pPr>
        <w:ind w:firstLine="567"/>
        <w:jc w:val="both"/>
      </w:pPr>
      <w:r w:rsidRPr="0079579E">
        <w:t>141300, Московская обл</w:t>
      </w:r>
      <w:r>
        <w:t>асть</w:t>
      </w:r>
      <w:r w:rsidRPr="0079579E">
        <w:t>, г</w:t>
      </w:r>
      <w:r>
        <w:t>ород</w:t>
      </w:r>
      <w:r w:rsidRPr="0079579E">
        <w:t xml:space="preserve"> Сергиев Посад, ул. К</w:t>
      </w:r>
      <w:r>
        <w:t>арла</w:t>
      </w:r>
      <w:r w:rsidRPr="0079579E">
        <w:t xml:space="preserve"> Маркса, д.3.</w:t>
      </w:r>
    </w:p>
    <w:p w:rsidR="005573C4" w:rsidRDefault="00B17870" w:rsidP="005573C4">
      <w:r w:rsidRPr="004501AB">
        <w:t xml:space="preserve">Лицензия Министерства образования  Московской обл.: </w:t>
      </w:r>
      <w:r w:rsidR="005573C4" w:rsidRPr="005573C4">
        <w:t>50 Л 01 № 0008037 от 10.08.2016 (регистрац</w:t>
      </w:r>
      <w:r w:rsidR="005573C4" w:rsidRPr="005573C4">
        <w:t>и</w:t>
      </w:r>
      <w:r w:rsidR="005573C4" w:rsidRPr="005573C4">
        <w:t xml:space="preserve">онный </w:t>
      </w:r>
      <w:r w:rsidR="005C0CBC">
        <w:t xml:space="preserve">номер </w:t>
      </w:r>
      <w:r w:rsidR="005573C4" w:rsidRPr="005573C4">
        <w:t>№ 76157)</w:t>
      </w:r>
      <w:r w:rsidR="00E45779">
        <w:t>.</w:t>
      </w:r>
    </w:p>
    <w:p w:rsidR="00E45779" w:rsidRPr="005573C4" w:rsidRDefault="00E45779" w:rsidP="005573C4">
      <w:r>
        <w:t>Свидетельство о государственной аккредитации: 50 А 01 № 0001290 (регистрационный номер № 3941) от 12.09.2016 года (срок действия свидетельства до 25.01.2025 года)</w:t>
      </w:r>
    </w:p>
    <w:p w:rsidR="00B17870" w:rsidRPr="0079579E" w:rsidRDefault="00B17870" w:rsidP="005573C4">
      <w:pPr>
        <w:ind w:firstLine="567"/>
      </w:pPr>
      <w:r w:rsidRPr="0079579E">
        <w:t>Телефон \ факс: (</w:t>
      </w:r>
      <w:r>
        <w:t>496</w:t>
      </w:r>
      <w:r w:rsidRPr="0079579E">
        <w:t>) 540-45-48, (</w:t>
      </w:r>
      <w:r>
        <w:t>496</w:t>
      </w:r>
      <w:r w:rsidRPr="0079579E">
        <w:t>) 540-45-4</w:t>
      </w:r>
      <w:r>
        <w:t>9,</w:t>
      </w:r>
      <w:r w:rsidRPr="0079579E">
        <w:t xml:space="preserve"> (</w:t>
      </w:r>
      <w:r>
        <w:t>496</w:t>
      </w:r>
      <w:r w:rsidRPr="0079579E">
        <w:t>) 540-</w:t>
      </w:r>
      <w:r>
        <w:t>50</w:t>
      </w:r>
      <w:r w:rsidRPr="0079579E">
        <w:t>-</w:t>
      </w:r>
      <w:r>
        <w:t>68</w:t>
      </w:r>
      <w:r w:rsidRPr="0079579E">
        <w:t xml:space="preserve">       </w:t>
      </w:r>
    </w:p>
    <w:p w:rsidR="00B17870" w:rsidRPr="009F2F51" w:rsidRDefault="00B17870" w:rsidP="00B17870">
      <w:pPr>
        <w:ind w:right="-1"/>
        <w:rPr>
          <w:b/>
          <w:color w:val="0000CC"/>
        </w:rPr>
      </w:pPr>
      <w:r w:rsidRPr="0079579E">
        <w:rPr>
          <w:lang w:val="en-US"/>
        </w:rPr>
        <w:t>E</w:t>
      </w:r>
      <w:r w:rsidRPr="009F2F51">
        <w:t>-</w:t>
      </w:r>
      <w:r w:rsidRPr="0079579E">
        <w:rPr>
          <w:lang w:val="en-US"/>
        </w:rPr>
        <w:t>mail</w:t>
      </w:r>
      <w:r w:rsidRPr="009F2F51">
        <w:rPr>
          <w:color w:val="000000"/>
        </w:rPr>
        <w:t xml:space="preserve">:  </w:t>
      </w:r>
      <w:r w:rsidRPr="00DE1EED">
        <w:rPr>
          <w:b/>
          <w:color w:val="0000CC"/>
          <w:u w:val="single"/>
          <w:lang w:val="en-US"/>
        </w:rPr>
        <w:t>sp</w:t>
      </w:r>
      <w:r w:rsidRPr="00DE1EED">
        <w:rPr>
          <w:b/>
          <w:color w:val="0000CC"/>
          <w:u w:val="single"/>
        </w:rPr>
        <w:t>1000@</w:t>
      </w:r>
      <w:r w:rsidRPr="00DE1EED">
        <w:rPr>
          <w:b/>
          <w:color w:val="0000CC"/>
          <w:u w:val="single"/>
          <w:lang w:val="en-US"/>
        </w:rPr>
        <w:t>yandex</w:t>
      </w:r>
      <w:r w:rsidRPr="00DE1EED">
        <w:rPr>
          <w:b/>
          <w:color w:val="0000CC"/>
          <w:u w:val="single"/>
        </w:rPr>
        <w:t>.</w:t>
      </w:r>
      <w:r w:rsidRPr="00DE1EED">
        <w:rPr>
          <w:b/>
          <w:color w:val="0000CC"/>
          <w:u w:val="single"/>
          <w:lang w:val="en-US"/>
        </w:rPr>
        <w:t>ru</w:t>
      </w:r>
      <w:r w:rsidRPr="009F2F51">
        <w:rPr>
          <w:color w:val="000000"/>
        </w:rPr>
        <w:t xml:space="preserve">         </w:t>
      </w:r>
      <w:hyperlink r:id="rId9" w:history="1">
        <w:r w:rsidRPr="00DF2249">
          <w:rPr>
            <w:rStyle w:val="ac"/>
            <w:b/>
            <w:color w:val="0000CC"/>
            <w:lang w:val="en-US"/>
          </w:rPr>
          <w:t>http</w:t>
        </w:r>
        <w:r w:rsidRPr="009F2F51">
          <w:rPr>
            <w:rStyle w:val="ac"/>
            <w:b/>
            <w:color w:val="0000CC"/>
          </w:rPr>
          <w:t>://</w:t>
        </w:r>
        <w:r w:rsidRPr="00DF2249">
          <w:rPr>
            <w:rStyle w:val="ac"/>
            <w:b/>
            <w:color w:val="0000CC"/>
          </w:rPr>
          <w:t>ФМЛ</w:t>
        </w:r>
        <w:r w:rsidRPr="009F2F51">
          <w:rPr>
            <w:rStyle w:val="ac"/>
            <w:b/>
            <w:color w:val="0000CC"/>
          </w:rPr>
          <w:t>.</w:t>
        </w:r>
        <w:r w:rsidRPr="00DF2249">
          <w:rPr>
            <w:rStyle w:val="ac"/>
            <w:b/>
            <w:color w:val="0000CC"/>
          </w:rPr>
          <w:t>РФ</w:t>
        </w:r>
      </w:hyperlink>
    </w:p>
    <w:p w:rsidR="00B17870" w:rsidRDefault="00B17870" w:rsidP="00B17870">
      <w:pPr>
        <w:ind w:firstLine="567"/>
        <w:jc w:val="both"/>
      </w:pPr>
    </w:p>
    <w:p w:rsidR="00957E62" w:rsidRDefault="00957E62" w:rsidP="00957E62">
      <w:pPr>
        <w:shd w:val="clear" w:color="auto" w:fill="FFFFFF"/>
        <w:jc w:val="center"/>
        <w:rPr>
          <w:rFonts w:ascii="Arial Black" w:hAnsi="Arial Black"/>
          <w:b/>
          <w:color w:val="0000CC"/>
          <w:sz w:val="36"/>
          <w:szCs w:val="36"/>
        </w:rPr>
      </w:pPr>
      <w:r w:rsidRPr="00AD4C90">
        <w:rPr>
          <w:rFonts w:ascii="Arial Black" w:hAnsi="Arial Black"/>
          <w:b/>
          <w:color w:val="0000CC"/>
          <w:sz w:val="36"/>
          <w:szCs w:val="36"/>
        </w:rPr>
        <w:t>Структура</w:t>
      </w:r>
      <w:r w:rsidRPr="00AD4C90">
        <w:rPr>
          <w:rFonts w:ascii="Antique Olive" w:hAnsi="Antique Olive"/>
          <w:b/>
          <w:color w:val="0000CC"/>
          <w:sz w:val="36"/>
          <w:szCs w:val="36"/>
        </w:rPr>
        <w:t xml:space="preserve">   </w:t>
      </w:r>
      <w:r w:rsidRPr="00AD4C90">
        <w:rPr>
          <w:rFonts w:ascii="Arial Black" w:hAnsi="Arial Black"/>
          <w:b/>
          <w:color w:val="0000CC"/>
          <w:sz w:val="36"/>
          <w:szCs w:val="36"/>
        </w:rPr>
        <w:t>управления</w:t>
      </w:r>
      <w:r w:rsidRPr="00AD4C90">
        <w:rPr>
          <w:rFonts w:ascii="Antique Olive" w:hAnsi="Antique Olive"/>
          <w:b/>
          <w:color w:val="0000CC"/>
          <w:sz w:val="36"/>
          <w:szCs w:val="36"/>
        </w:rPr>
        <w:t xml:space="preserve">   </w:t>
      </w:r>
      <w:r w:rsidRPr="00AD4C90">
        <w:rPr>
          <w:rFonts w:ascii="Arial Black" w:hAnsi="Arial Black"/>
          <w:b/>
          <w:color w:val="0000CC"/>
          <w:sz w:val="36"/>
          <w:szCs w:val="36"/>
        </w:rPr>
        <w:t>лицеем</w:t>
      </w:r>
    </w:p>
    <w:p w:rsidR="00957E62" w:rsidRDefault="00957E62" w:rsidP="009A1FA4">
      <w:pPr>
        <w:shd w:val="clear" w:color="auto" w:fill="FFFFFF"/>
        <w:ind w:left="142" w:hanging="284"/>
      </w:pPr>
    </w:p>
    <w:p w:rsidR="00957E62" w:rsidRDefault="00A343D6" w:rsidP="009A1FA4">
      <w:pPr>
        <w:shd w:val="clear" w:color="auto" w:fill="FFFFFF"/>
        <w:ind w:left="142" w:hanging="284"/>
      </w:pPr>
      <w:r>
        <w:rPr>
          <w:noProof/>
        </w:rPr>
        <w:pict>
          <v:rect id="_x0000_s1349" style="position:absolute;left:0;text-align:left;margin-left:305.05pt;margin-top:339.7pt;width:102.65pt;height:30.4pt;z-index:251657728">
            <v:shadow on="t"/>
            <v:textbox style="mso-next-textbox:#_x0000_s1349">
              <w:txbxContent>
                <w:p w:rsidR="008F2415" w:rsidRPr="00002DFD" w:rsidRDefault="008F2415" w:rsidP="00957E62">
                  <w:pPr>
                    <w:shd w:val="clear" w:color="auto" w:fill="DAEEF3"/>
                    <w:jc w:val="center"/>
                    <w:rPr>
                      <w:sz w:val="22"/>
                      <w:szCs w:val="22"/>
                    </w:rPr>
                  </w:pPr>
                  <w:r w:rsidRPr="00002DFD">
                    <w:rPr>
                      <w:sz w:val="22"/>
                      <w:szCs w:val="22"/>
                    </w:rPr>
                    <w:t>учащиеся</w:t>
                  </w:r>
                </w:p>
              </w:txbxContent>
            </v:textbox>
          </v:rect>
        </w:pict>
      </w:r>
      <w:r w:rsidRPr="00A343D6">
        <w:rPr>
          <w:shd w:val="clear" w:color="auto" w:fill="EEECE1"/>
        </w:rPr>
      </w:r>
      <w:r w:rsidRPr="00A343D6">
        <w:rPr>
          <w:shd w:val="clear" w:color="auto" w:fill="EEECE1"/>
        </w:rPr>
        <w:pict>
          <v:group id="_x0000_s1286" editas="canvas" style="width:547.1pt;height:373.75pt;mso-position-horizontal-relative:char;mso-position-vertical-relative:line" coordorigin="1878,3271" coordsize="7889,5387">
            <o:lock v:ext="edit" aspectratio="t"/>
            <v:shape id="_x0000_s1287" type="#_x0000_t75" style="position:absolute;left:1878;top:3271;width:7889;height:5387" o:preferrelative="f" filled="t">
              <v:fill o:detectmouseclick="t"/>
              <v:path o:extrusionok="t" o:connecttype="none"/>
            </v:shape>
            <v:rect id="_x0000_s1288" style="position:absolute;left:5943;top:3376;width:1570;height:648">
              <v:shadow on="t"/>
              <v:textbox style="mso-next-textbox:#_x0000_s1288">
                <w:txbxContent>
                  <w:p w:rsidR="008F2415" w:rsidRDefault="008F2415" w:rsidP="009D1782">
                    <w:pPr>
                      <w:shd w:val="clear" w:color="auto" w:fill="DAEEF3"/>
                      <w:spacing w:line="360" w:lineRule="auto"/>
                      <w:jc w:val="center"/>
                      <w:rPr>
                        <w:b/>
                        <w:sz w:val="22"/>
                        <w:szCs w:val="22"/>
                      </w:rPr>
                    </w:pPr>
                    <w:r>
                      <w:rPr>
                        <w:b/>
                        <w:sz w:val="22"/>
                        <w:szCs w:val="22"/>
                      </w:rPr>
                      <w:t>з</w:t>
                    </w:r>
                    <w:r w:rsidRPr="00002DFD">
                      <w:rPr>
                        <w:b/>
                        <w:sz w:val="22"/>
                        <w:szCs w:val="22"/>
                      </w:rPr>
                      <w:t>аместител</w:t>
                    </w:r>
                    <w:r>
                      <w:rPr>
                        <w:b/>
                        <w:sz w:val="22"/>
                        <w:szCs w:val="22"/>
                      </w:rPr>
                      <w:t>и</w:t>
                    </w:r>
                    <w:r w:rsidRPr="00002DFD">
                      <w:rPr>
                        <w:b/>
                        <w:sz w:val="22"/>
                        <w:szCs w:val="22"/>
                      </w:rPr>
                      <w:t xml:space="preserve"> </w:t>
                    </w:r>
                  </w:p>
                  <w:p w:rsidR="008F2415" w:rsidRPr="00002DFD" w:rsidRDefault="008F2415" w:rsidP="009D1782">
                    <w:pPr>
                      <w:shd w:val="clear" w:color="auto" w:fill="DAEEF3"/>
                      <w:spacing w:line="360" w:lineRule="auto"/>
                      <w:jc w:val="center"/>
                      <w:rPr>
                        <w:b/>
                        <w:sz w:val="22"/>
                        <w:szCs w:val="22"/>
                      </w:rPr>
                    </w:pPr>
                    <w:r w:rsidRPr="00002DFD">
                      <w:rPr>
                        <w:b/>
                        <w:sz w:val="22"/>
                        <w:szCs w:val="22"/>
                      </w:rPr>
                      <w:t>директора по УВР</w:t>
                    </w:r>
                  </w:p>
                  <w:p w:rsidR="008F2415" w:rsidRPr="00002DFD" w:rsidRDefault="008F2415" w:rsidP="009D1782">
                    <w:pPr>
                      <w:spacing w:line="360" w:lineRule="auto"/>
                      <w:jc w:val="center"/>
                      <w:rPr>
                        <w:b/>
                      </w:rPr>
                    </w:pPr>
                  </w:p>
                </w:txbxContent>
              </v:textbox>
            </v:rect>
            <v:line id="_x0000_s1289" style="position:absolute" from="4849,3805" to="4849,3805">
              <v:stroke endarrow="block"/>
            </v:line>
            <v:line id="_x0000_s1290" style="position:absolute" from="4849,3795" to="4849,3795">
              <v:stroke endarrow="block"/>
            </v:line>
            <v:line id="_x0000_s1291" style="position:absolute" from="4849,3926" to="4849,3926">
              <v:stroke endarrow="block"/>
            </v:line>
            <v:line id="_x0000_s1292" style="position:absolute" from="4849,3795" to="4849,3795">
              <v:stroke endarrow="block"/>
            </v:line>
            <v:line id="_x0000_s1293" style="position:absolute" from="4849,3926" to="4849,3926">
              <v:stroke endarrow="block"/>
            </v:line>
            <v:rect id="_x0000_s1294" style="position:absolute;left:1878;top:3565;width:1534;height:627">
              <v:shadow on="t"/>
              <v:textbox style="mso-next-textbox:#_x0000_s1294">
                <w:txbxContent>
                  <w:p w:rsidR="008F2415" w:rsidRPr="009D1782" w:rsidRDefault="008F2415" w:rsidP="009D1782">
                    <w:pPr>
                      <w:shd w:val="clear" w:color="auto" w:fill="EAF1DD"/>
                      <w:jc w:val="center"/>
                      <w:rPr>
                        <w:b/>
                        <w:sz w:val="26"/>
                        <w:szCs w:val="26"/>
                      </w:rPr>
                    </w:pPr>
                    <w:r w:rsidRPr="009D1782">
                      <w:rPr>
                        <w:b/>
                        <w:sz w:val="26"/>
                        <w:szCs w:val="26"/>
                      </w:rPr>
                      <w:t>Управляющий совет</w:t>
                    </w:r>
                  </w:p>
                </w:txbxContent>
              </v:textbox>
            </v:rect>
            <v:rect id="_x0000_s1295" style="position:absolute;left:3939;top:4113;width:1178;height:441">
              <v:shadow on="t"/>
              <v:textbox style="mso-next-textbox:#_x0000_s1295">
                <w:txbxContent>
                  <w:p w:rsidR="008F2415" w:rsidRPr="00834F49" w:rsidRDefault="008F2415" w:rsidP="009D1782">
                    <w:pPr>
                      <w:shd w:val="clear" w:color="auto" w:fill="EAF1DD"/>
                      <w:jc w:val="center"/>
                      <w:rPr>
                        <w:sz w:val="22"/>
                        <w:szCs w:val="22"/>
                      </w:rPr>
                    </w:pPr>
                    <w:r w:rsidRPr="00834F49">
                      <w:rPr>
                        <w:sz w:val="22"/>
                        <w:szCs w:val="22"/>
                      </w:rPr>
                      <w:t>учителя</w:t>
                    </w:r>
                  </w:p>
                </w:txbxContent>
              </v:textbox>
            </v:rect>
            <v:rect id="_x0000_s1296" style="position:absolute;left:6378;top:4113;width:1481;height:358">
              <v:shadow on="t"/>
              <v:textbox style="mso-next-textbox:#_x0000_s1296">
                <w:txbxContent>
                  <w:p w:rsidR="008F2415" w:rsidRPr="00002DFD" w:rsidRDefault="008F2415" w:rsidP="009D1782">
                    <w:pPr>
                      <w:shd w:val="clear" w:color="auto" w:fill="DAEEF3"/>
                      <w:spacing w:line="276" w:lineRule="auto"/>
                      <w:jc w:val="center"/>
                      <w:rPr>
                        <w:b/>
                        <w:sz w:val="22"/>
                        <w:szCs w:val="22"/>
                      </w:rPr>
                    </w:pPr>
                    <w:r w:rsidRPr="00002DFD">
                      <w:rPr>
                        <w:b/>
                        <w:sz w:val="22"/>
                        <w:szCs w:val="22"/>
                      </w:rPr>
                      <w:t>Методсовет</w:t>
                    </w:r>
                  </w:p>
                </w:txbxContent>
              </v:textbox>
            </v:rect>
            <v:rect id="_x0000_s1297" style="position:absolute;left:7988;top:4192;width:1288;height:518">
              <v:shadow on="t"/>
              <v:textbox style="mso-next-textbox:#_x0000_s1297">
                <w:txbxContent>
                  <w:p w:rsidR="008F2415" w:rsidRPr="00834F49" w:rsidRDefault="008F2415" w:rsidP="009D1782">
                    <w:pPr>
                      <w:shd w:val="clear" w:color="auto" w:fill="E5DFEC"/>
                      <w:jc w:val="center"/>
                      <w:rPr>
                        <w:sz w:val="22"/>
                        <w:szCs w:val="22"/>
                      </w:rPr>
                    </w:pPr>
                    <w:r w:rsidRPr="00834F49">
                      <w:rPr>
                        <w:sz w:val="22"/>
                        <w:szCs w:val="22"/>
                      </w:rPr>
                      <w:t>учителя</w:t>
                    </w:r>
                  </w:p>
                  <w:p w:rsidR="008F2415" w:rsidRPr="00191753" w:rsidRDefault="008F2415" w:rsidP="009D1782">
                    <w:pPr>
                      <w:shd w:val="clear" w:color="auto" w:fill="E5DFEC"/>
                      <w:rPr>
                        <w:szCs w:val="22"/>
                      </w:rPr>
                    </w:pPr>
                  </w:p>
                </w:txbxContent>
              </v:textbox>
            </v:rect>
            <v:rect id="_x0000_s1298" style="position:absolute;left:3939;top:4710;width:1178;height:523">
              <v:shadow on="t"/>
              <v:textbox style="mso-next-textbox:#_x0000_s1298">
                <w:txbxContent>
                  <w:p w:rsidR="008F2415" w:rsidRPr="00834F49" w:rsidRDefault="008F2415" w:rsidP="009D1782">
                    <w:pPr>
                      <w:shd w:val="clear" w:color="auto" w:fill="EAF1DD"/>
                      <w:jc w:val="center"/>
                      <w:rPr>
                        <w:sz w:val="22"/>
                        <w:szCs w:val="22"/>
                      </w:rPr>
                    </w:pPr>
                    <w:r w:rsidRPr="00834F49">
                      <w:rPr>
                        <w:sz w:val="22"/>
                        <w:szCs w:val="22"/>
                      </w:rPr>
                      <w:t>учащиеся</w:t>
                    </w:r>
                  </w:p>
                </w:txbxContent>
              </v:textbox>
            </v:rect>
            <v:rect id="_x0000_s1299" style="position:absolute;left:3939;top:5365;width:1178;height:654">
              <v:shadow on="t"/>
              <v:textbox style="mso-next-textbox:#_x0000_s1299">
                <w:txbxContent>
                  <w:p w:rsidR="008F2415" w:rsidRDefault="008F2415" w:rsidP="009D1782">
                    <w:pPr>
                      <w:shd w:val="clear" w:color="auto" w:fill="EAF1DD"/>
                      <w:jc w:val="center"/>
                      <w:rPr>
                        <w:sz w:val="22"/>
                        <w:szCs w:val="22"/>
                      </w:rPr>
                    </w:pPr>
                    <w:r>
                      <w:rPr>
                        <w:sz w:val="22"/>
                        <w:szCs w:val="22"/>
                      </w:rPr>
                      <w:t>родительский комитет</w:t>
                    </w:r>
                  </w:p>
                  <w:p w:rsidR="008F2415" w:rsidRDefault="008F2415" w:rsidP="009D1782">
                    <w:pPr>
                      <w:shd w:val="clear" w:color="auto" w:fill="EAF1DD"/>
                    </w:pPr>
                  </w:p>
                </w:txbxContent>
              </v:textbox>
            </v:rect>
            <v:rect id="_x0000_s1300" style="position:absolute;left:3939;top:6150;width:1178;height:768">
              <v:shadow on="t"/>
              <v:textbox style="mso-next-textbox:#_x0000_s1300">
                <w:txbxContent>
                  <w:p w:rsidR="008F2415" w:rsidRDefault="008F2415" w:rsidP="009D1782">
                    <w:pPr>
                      <w:shd w:val="clear" w:color="auto" w:fill="EAF1DD"/>
                      <w:jc w:val="center"/>
                      <w:rPr>
                        <w:sz w:val="22"/>
                        <w:szCs w:val="22"/>
                      </w:rPr>
                    </w:pPr>
                    <w:r>
                      <w:rPr>
                        <w:sz w:val="22"/>
                        <w:szCs w:val="22"/>
                      </w:rPr>
                      <w:t xml:space="preserve">классные </w:t>
                    </w:r>
                  </w:p>
                  <w:p w:rsidR="008F2415" w:rsidRDefault="008F2415" w:rsidP="009D1782">
                    <w:pPr>
                      <w:shd w:val="clear" w:color="auto" w:fill="EAF1DD"/>
                      <w:jc w:val="center"/>
                      <w:rPr>
                        <w:sz w:val="22"/>
                        <w:szCs w:val="22"/>
                      </w:rPr>
                    </w:pPr>
                    <w:r>
                      <w:rPr>
                        <w:sz w:val="22"/>
                        <w:szCs w:val="22"/>
                      </w:rPr>
                      <w:t>родительские комитеты</w:t>
                    </w:r>
                  </w:p>
                </w:txbxContent>
              </v:textbox>
            </v:rect>
            <v:line id="_x0000_s1301" style="position:absolute" from="5379,3951" to="5380,6543"/>
            <v:line id="_x0000_s1302" style="position:absolute;flip:x" from="5117,4384" to="5379,4385"/>
            <v:rect id="_x0000_s1303" style="position:absolute;left:2036;top:4768;width:1373;height:641">
              <v:shadow on="t"/>
              <v:textbox style="mso-next-textbox:#_x0000_s1303">
                <w:txbxContent>
                  <w:p w:rsidR="008F2415" w:rsidRPr="00803B54" w:rsidRDefault="008F2415" w:rsidP="009D1782">
                    <w:pPr>
                      <w:shd w:val="clear" w:color="auto" w:fill="EAF1DD"/>
                      <w:jc w:val="center"/>
                      <w:rPr>
                        <w:sz w:val="22"/>
                        <w:szCs w:val="22"/>
                      </w:rPr>
                    </w:pPr>
                    <w:r>
                      <w:rPr>
                        <w:sz w:val="22"/>
                        <w:szCs w:val="22"/>
                      </w:rPr>
                      <w:t>п</w:t>
                    </w:r>
                    <w:r w:rsidRPr="00803B54">
                      <w:rPr>
                        <w:sz w:val="22"/>
                        <w:szCs w:val="22"/>
                      </w:rPr>
                      <w:t>едагогический</w:t>
                    </w:r>
                    <w:r w:rsidRPr="00803B54">
                      <w:rPr>
                        <w:b/>
                        <w:sz w:val="22"/>
                        <w:szCs w:val="22"/>
                      </w:rPr>
                      <w:t xml:space="preserve"> </w:t>
                    </w:r>
                    <w:r w:rsidRPr="00803B54">
                      <w:rPr>
                        <w:sz w:val="22"/>
                        <w:szCs w:val="22"/>
                      </w:rPr>
                      <w:t>совет</w:t>
                    </w:r>
                    <w:r>
                      <w:rPr>
                        <w:sz w:val="22"/>
                        <w:szCs w:val="22"/>
                      </w:rPr>
                      <w:t xml:space="preserve"> лицея</w:t>
                    </w:r>
                  </w:p>
                  <w:p w:rsidR="008F2415" w:rsidRPr="00191753" w:rsidRDefault="008F2415" w:rsidP="009D1782">
                    <w:pPr>
                      <w:shd w:val="clear" w:color="auto" w:fill="EAF1DD"/>
                      <w:rPr>
                        <w:szCs w:val="22"/>
                      </w:rPr>
                    </w:pPr>
                  </w:p>
                </w:txbxContent>
              </v:textbox>
            </v:rect>
            <v:rect id="_x0000_s1304" style="position:absolute;left:2036;top:5496;width:1373;height:654">
              <v:shadow on="t"/>
              <v:textbox style="mso-next-textbox:#_x0000_s1304">
                <w:txbxContent>
                  <w:p w:rsidR="008F2415" w:rsidRPr="00191753" w:rsidRDefault="008F2415" w:rsidP="009D1782">
                    <w:pPr>
                      <w:shd w:val="clear" w:color="auto" w:fill="EAF1DD"/>
                      <w:jc w:val="center"/>
                      <w:rPr>
                        <w:szCs w:val="22"/>
                      </w:rPr>
                    </w:pPr>
                    <w:r>
                      <w:rPr>
                        <w:sz w:val="22"/>
                        <w:szCs w:val="22"/>
                      </w:rPr>
                      <w:t>родительские собрания</w:t>
                    </w:r>
                  </w:p>
                </w:txbxContent>
              </v:textbox>
            </v:rect>
            <v:rect id="_x0000_s1305" style="position:absolute;left:7931;top:3376;width:1607;height:648;flip:x">
              <v:shadow on="t"/>
              <v:textbox style="mso-next-textbox:#_x0000_s1305">
                <w:txbxContent>
                  <w:p w:rsidR="008F2415" w:rsidRDefault="008F2415" w:rsidP="009D1782">
                    <w:pPr>
                      <w:shd w:val="clear" w:color="auto" w:fill="E5DFEC"/>
                      <w:jc w:val="center"/>
                      <w:rPr>
                        <w:b/>
                        <w:sz w:val="22"/>
                        <w:szCs w:val="22"/>
                      </w:rPr>
                    </w:pPr>
                    <w:r>
                      <w:rPr>
                        <w:b/>
                        <w:sz w:val="22"/>
                        <w:szCs w:val="22"/>
                      </w:rPr>
                      <w:t>з</w:t>
                    </w:r>
                    <w:r w:rsidRPr="00002DFD">
                      <w:rPr>
                        <w:b/>
                        <w:sz w:val="22"/>
                        <w:szCs w:val="22"/>
                      </w:rPr>
                      <w:t xml:space="preserve">аместитель </w:t>
                    </w:r>
                  </w:p>
                  <w:p w:rsidR="008F2415" w:rsidRDefault="008F2415" w:rsidP="009D1782">
                    <w:pPr>
                      <w:shd w:val="clear" w:color="auto" w:fill="E5DFEC"/>
                      <w:jc w:val="center"/>
                      <w:rPr>
                        <w:b/>
                        <w:sz w:val="22"/>
                        <w:szCs w:val="22"/>
                      </w:rPr>
                    </w:pPr>
                    <w:r w:rsidRPr="00002DFD">
                      <w:rPr>
                        <w:b/>
                        <w:sz w:val="22"/>
                        <w:szCs w:val="22"/>
                      </w:rPr>
                      <w:t xml:space="preserve">директора </w:t>
                    </w:r>
                  </w:p>
                  <w:p w:rsidR="008F2415" w:rsidRPr="00002DFD" w:rsidRDefault="008F2415" w:rsidP="009D1782">
                    <w:pPr>
                      <w:shd w:val="clear" w:color="auto" w:fill="E5DFEC"/>
                      <w:jc w:val="center"/>
                      <w:rPr>
                        <w:b/>
                        <w:sz w:val="22"/>
                        <w:szCs w:val="22"/>
                      </w:rPr>
                    </w:pPr>
                    <w:r w:rsidRPr="00002DFD">
                      <w:rPr>
                        <w:b/>
                        <w:sz w:val="22"/>
                        <w:szCs w:val="22"/>
                      </w:rPr>
                      <w:t>по безопасности</w:t>
                    </w:r>
                  </w:p>
                  <w:p w:rsidR="008F2415" w:rsidRPr="00191753" w:rsidRDefault="008F2415" w:rsidP="009D1782"/>
                </w:txbxContent>
              </v:textbox>
            </v:rect>
            <v:rect id="_x0000_s1306" style="position:absolute;left:6378;top:4710;width:1481;height:700">
              <v:shadow on="t"/>
              <v:textbox style="mso-next-textbox:#_x0000_s1306">
                <w:txbxContent>
                  <w:p w:rsidR="008F2415" w:rsidRDefault="008F2415" w:rsidP="009D1782">
                    <w:pPr>
                      <w:shd w:val="clear" w:color="auto" w:fill="DAEEF3"/>
                      <w:jc w:val="center"/>
                      <w:rPr>
                        <w:sz w:val="22"/>
                        <w:szCs w:val="22"/>
                      </w:rPr>
                    </w:pPr>
                    <w:r>
                      <w:rPr>
                        <w:sz w:val="22"/>
                        <w:szCs w:val="22"/>
                      </w:rPr>
                      <w:t>МО учителей</w:t>
                    </w:r>
                  </w:p>
                  <w:p w:rsidR="008F2415" w:rsidRDefault="008F2415" w:rsidP="009D1782">
                    <w:pPr>
                      <w:shd w:val="clear" w:color="auto" w:fill="DAEEF3"/>
                      <w:jc w:val="center"/>
                      <w:rPr>
                        <w:sz w:val="22"/>
                        <w:szCs w:val="22"/>
                      </w:rPr>
                    </w:pPr>
                    <w:r>
                      <w:rPr>
                        <w:sz w:val="22"/>
                        <w:szCs w:val="22"/>
                      </w:rPr>
                      <w:t xml:space="preserve">математики и </w:t>
                    </w:r>
                  </w:p>
                  <w:p w:rsidR="008F2415" w:rsidRDefault="008F2415" w:rsidP="009D1782">
                    <w:pPr>
                      <w:shd w:val="clear" w:color="auto" w:fill="DAEEF3"/>
                      <w:jc w:val="center"/>
                      <w:rPr>
                        <w:sz w:val="22"/>
                        <w:szCs w:val="22"/>
                      </w:rPr>
                    </w:pPr>
                    <w:r>
                      <w:rPr>
                        <w:sz w:val="22"/>
                        <w:szCs w:val="22"/>
                      </w:rPr>
                      <w:t>информатики</w:t>
                    </w:r>
                  </w:p>
                </w:txbxContent>
              </v:textbox>
            </v:rect>
            <v:rect id="_x0000_s1307" style="position:absolute;left:6379;top:5410;width:1480;height:651">
              <v:shadow on="t"/>
              <v:textbox style="mso-next-textbox:#_x0000_s1307">
                <w:txbxContent>
                  <w:p w:rsidR="008F2415" w:rsidRDefault="008F2415" w:rsidP="009D1782">
                    <w:pPr>
                      <w:shd w:val="clear" w:color="auto" w:fill="DAEEF3"/>
                      <w:jc w:val="center"/>
                      <w:rPr>
                        <w:sz w:val="22"/>
                        <w:szCs w:val="22"/>
                      </w:rPr>
                    </w:pPr>
                    <w:r>
                      <w:rPr>
                        <w:sz w:val="22"/>
                        <w:szCs w:val="22"/>
                      </w:rPr>
                      <w:t>МО учителей</w:t>
                    </w:r>
                  </w:p>
                  <w:p w:rsidR="008F2415" w:rsidRDefault="008F2415" w:rsidP="009D1782">
                    <w:pPr>
                      <w:shd w:val="clear" w:color="auto" w:fill="DAEEF3"/>
                      <w:jc w:val="center"/>
                      <w:rPr>
                        <w:sz w:val="22"/>
                        <w:szCs w:val="22"/>
                      </w:rPr>
                    </w:pPr>
                    <w:r>
                      <w:rPr>
                        <w:sz w:val="22"/>
                        <w:szCs w:val="22"/>
                      </w:rPr>
                      <w:t>гуманитарного цикла</w:t>
                    </w:r>
                  </w:p>
                </w:txbxContent>
              </v:textbox>
            </v:rect>
            <v:rect id="_x0000_s1308" style="position:absolute;left:6379;top:6061;width:1480;height:743">
              <v:shadow on="t"/>
              <v:textbox style="mso-next-textbox:#_x0000_s1308">
                <w:txbxContent>
                  <w:p w:rsidR="008F2415" w:rsidRDefault="008F2415" w:rsidP="009D1782">
                    <w:pPr>
                      <w:shd w:val="clear" w:color="auto" w:fill="DAEEF3"/>
                      <w:jc w:val="center"/>
                      <w:rPr>
                        <w:sz w:val="22"/>
                        <w:szCs w:val="22"/>
                      </w:rPr>
                    </w:pPr>
                    <w:r>
                      <w:rPr>
                        <w:sz w:val="22"/>
                        <w:szCs w:val="22"/>
                      </w:rPr>
                      <w:t xml:space="preserve">МО учителей </w:t>
                    </w:r>
                  </w:p>
                  <w:p w:rsidR="008F2415" w:rsidRDefault="008F2415" w:rsidP="009D1782">
                    <w:pPr>
                      <w:shd w:val="clear" w:color="auto" w:fill="DAEEF3"/>
                      <w:jc w:val="center"/>
                      <w:rPr>
                        <w:sz w:val="22"/>
                        <w:szCs w:val="22"/>
                      </w:rPr>
                    </w:pPr>
                    <w:r>
                      <w:rPr>
                        <w:sz w:val="22"/>
                        <w:szCs w:val="22"/>
                      </w:rPr>
                      <w:t>естественнонау</w:t>
                    </w:r>
                    <w:r>
                      <w:rPr>
                        <w:sz w:val="22"/>
                        <w:szCs w:val="22"/>
                      </w:rPr>
                      <w:t>ч</w:t>
                    </w:r>
                    <w:r>
                      <w:rPr>
                        <w:sz w:val="22"/>
                        <w:szCs w:val="22"/>
                      </w:rPr>
                      <w:t>ного цикла</w:t>
                    </w:r>
                  </w:p>
                  <w:p w:rsidR="008F2415" w:rsidRPr="00191753" w:rsidRDefault="008F2415" w:rsidP="009D1782">
                    <w:pPr>
                      <w:shd w:val="clear" w:color="auto" w:fill="DAEEF3"/>
                      <w:rPr>
                        <w:szCs w:val="22"/>
                      </w:rPr>
                    </w:pPr>
                  </w:p>
                </w:txbxContent>
              </v:textbox>
            </v:rect>
            <v:rect id="_x0000_s1309" style="position:absolute;left:6378;top:6804;width:1481;height:524">
              <v:shadow on="t"/>
              <v:textbox style="mso-next-textbox:#_x0000_s1309">
                <w:txbxContent>
                  <w:p w:rsidR="008F2415" w:rsidRDefault="008F2415" w:rsidP="009D1782">
                    <w:pPr>
                      <w:shd w:val="clear" w:color="auto" w:fill="DAEEF3"/>
                      <w:jc w:val="center"/>
                      <w:rPr>
                        <w:sz w:val="22"/>
                        <w:szCs w:val="22"/>
                      </w:rPr>
                    </w:pPr>
                    <w:r>
                      <w:rPr>
                        <w:sz w:val="22"/>
                        <w:szCs w:val="22"/>
                      </w:rPr>
                      <w:t xml:space="preserve">МО классных </w:t>
                    </w:r>
                  </w:p>
                  <w:p w:rsidR="008F2415" w:rsidRDefault="008F2415" w:rsidP="009D1782">
                    <w:pPr>
                      <w:shd w:val="clear" w:color="auto" w:fill="DAEEF3"/>
                      <w:jc w:val="center"/>
                      <w:rPr>
                        <w:sz w:val="22"/>
                        <w:szCs w:val="22"/>
                      </w:rPr>
                    </w:pPr>
                    <w:r>
                      <w:rPr>
                        <w:sz w:val="22"/>
                        <w:szCs w:val="22"/>
                      </w:rPr>
                      <w:t>руководителей</w:t>
                    </w:r>
                  </w:p>
                  <w:p w:rsidR="008F2415" w:rsidRDefault="008F2415" w:rsidP="009D1782">
                    <w:pPr>
                      <w:jc w:val="center"/>
                      <w:rPr>
                        <w:sz w:val="22"/>
                        <w:szCs w:val="22"/>
                      </w:rPr>
                    </w:pPr>
                  </w:p>
                </w:txbxContent>
              </v:textbox>
            </v:rect>
            <v:rect id="_x0000_s1310" style="position:absolute;left:7988;top:5104;width:1288;height:528">
              <v:shadow on="t"/>
              <v:textbox style="mso-next-textbox:#_x0000_s1310">
                <w:txbxContent>
                  <w:p w:rsidR="008F2415" w:rsidRDefault="008F2415" w:rsidP="009D1782">
                    <w:pPr>
                      <w:shd w:val="clear" w:color="auto" w:fill="E5DFEC"/>
                      <w:jc w:val="center"/>
                      <w:rPr>
                        <w:sz w:val="22"/>
                        <w:szCs w:val="22"/>
                      </w:rPr>
                    </w:pPr>
                    <w:r>
                      <w:rPr>
                        <w:sz w:val="22"/>
                        <w:szCs w:val="22"/>
                      </w:rPr>
                      <w:t>учащиеся</w:t>
                    </w:r>
                  </w:p>
                  <w:p w:rsidR="008F2415" w:rsidRPr="00191753" w:rsidRDefault="008F2415" w:rsidP="009D1782">
                    <w:pPr>
                      <w:shd w:val="clear" w:color="auto" w:fill="E5DFEC"/>
                      <w:rPr>
                        <w:szCs w:val="22"/>
                      </w:rPr>
                    </w:pPr>
                  </w:p>
                </w:txbxContent>
              </v:textbox>
            </v:rect>
            <v:rect id="_x0000_s1311" style="position:absolute;left:7988;top:6061;width:1288;height:524">
              <v:shadow on="t"/>
              <v:textbox style="mso-next-textbox:#_x0000_s1311">
                <w:txbxContent>
                  <w:p w:rsidR="008F2415" w:rsidRPr="009D1782" w:rsidRDefault="008F2415" w:rsidP="009D1782">
                    <w:pPr>
                      <w:shd w:val="clear" w:color="auto" w:fill="E5DFEC"/>
                      <w:jc w:val="center"/>
                      <w:rPr>
                        <w:sz w:val="20"/>
                        <w:szCs w:val="20"/>
                      </w:rPr>
                    </w:pPr>
                    <w:r w:rsidRPr="009D1782">
                      <w:rPr>
                        <w:sz w:val="20"/>
                        <w:szCs w:val="20"/>
                      </w:rPr>
                      <w:t xml:space="preserve">обслуживающий </w:t>
                    </w:r>
                  </w:p>
                  <w:p w:rsidR="008F2415" w:rsidRPr="009D1782" w:rsidRDefault="008F2415" w:rsidP="009D1782">
                    <w:pPr>
                      <w:shd w:val="clear" w:color="auto" w:fill="E5DFEC"/>
                      <w:jc w:val="center"/>
                      <w:rPr>
                        <w:sz w:val="20"/>
                        <w:szCs w:val="20"/>
                      </w:rPr>
                    </w:pPr>
                    <w:r w:rsidRPr="009D1782">
                      <w:rPr>
                        <w:sz w:val="20"/>
                        <w:szCs w:val="20"/>
                      </w:rPr>
                      <w:t>персонал</w:t>
                    </w:r>
                  </w:p>
                </w:txbxContent>
              </v:textbox>
            </v:rect>
            <v:rect id="_x0000_s1312" style="position:absolute;left:6379;top:7493;width:1480;height:441">
              <v:shadow on="t"/>
              <v:textbox style="mso-next-textbox:#_x0000_s1312">
                <w:txbxContent>
                  <w:p w:rsidR="008F2415" w:rsidRPr="003E2B36" w:rsidRDefault="008F2415" w:rsidP="009D1782">
                    <w:pPr>
                      <w:shd w:val="clear" w:color="auto" w:fill="DAEEF3"/>
                      <w:spacing w:line="360" w:lineRule="auto"/>
                      <w:jc w:val="center"/>
                      <w:rPr>
                        <w:b/>
                        <w:sz w:val="22"/>
                        <w:szCs w:val="22"/>
                      </w:rPr>
                    </w:pPr>
                    <w:r>
                      <w:rPr>
                        <w:sz w:val="22"/>
                        <w:szCs w:val="22"/>
                      </w:rPr>
                      <w:t>учителя</w:t>
                    </w:r>
                  </w:p>
                  <w:p w:rsidR="008F2415" w:rsidRPr="00191753" w:rsidRDefault="008F2415" w:rsidP="009D1782">
                    <w:pPr>
                      <w:shd w:val="clear" w:color="auto" w:fill="DAEEF3"/>
                      <w:spacing w:line="360" w:lineRule="auto"/>
                      <w:jc w:val="center"/>
                    </w:pPr>
                  </w:p>
                </w:txbxContent>
              </v:textbox>
            </v:rect>
            <v:line id="_x0000_s1314" style="position:absolute;flip:x" from="3671,3737" to="3673,5887"/>
            <v:line id="_x0000_s1316" style="position:absolute;flip:x" from="3409,5037" to="3671,5038"/>
            <v:line id="_x0000_s1317" style="position:absolute;flip:x" from="3409,5888" to="3671,5889"/>
            <v:line id="_x0000_s1318" style="position:absolute;flip:x" from="5117,4971" to="5379,4972"/>
            <v:line id="_x0000_s1319" style="position:absolute;flip:x" from="5117,5699" to="5379,5700"/>
            <v:line id="_x0000_s1320" style="position:absolute;flip:x" from="5117,6542" to="5379,6543"/>
            <v:line id="_x0000_s1321" style="position:absolute" from="6105,4024" to="6108,8137"/>
            <v:line id="_x0000_s1322" style="position:absolute" from="6289,4710" to="6289,4710"/>
            <v:line id="_x0000_s1323" style="position:absolute;flip:x" from="6114,4385" to="6378,4386"/>
            <v:line id="_x0000_s1324" style="position:absolute;flip:x" from="6114,5193" to="6378,5194"/>
            <v:line id="_x0000_s1325" style="position:absolute;flip:x" from="6109,5887" to="6372,5888"/>
            <v:line id="_x0000_s1326" style="position:absolute" from="6551,7589" to="6551,7589"/>
            <v:line id="_x0000_s1327" style="position:absolute;flip:x" from="6108,6610" to="6372,6611"/>
            <v:line id="_x0000_s1328" style="position:absolute;flip:x" from="6116,7066" to="6379,7067"/>
            <v:line id="_x0000_s1329" style="position:absolute;flip:x" from="6113,7813" to="6377,7814"/>
            <v:line id="_x0000_s1330" style="position:absolute;flip:x" from="9539,3927" to="9541,6268"/>
            <v:line id="_x0000_s1331" style="position:absolute;flip:x" from="9276,4473" to="9537,4476"/>
            <v:line id="_x0000_s1332" style="position:absolute;flip:x" from="9276,5408" to="9537,5409"/>
            <v:rect id="_x0000_s1335" style="position:absolute;left:3971;top:3376;width:1569;height:648">
              <v:shadow on="t"/>
              <v:textbox style="mso-next-textbox:#_x0000_s1335">
                <w:txbxContent>
                  <w:p w:rsidR="008F2415" w:rsidRDefault="008F2415" w:rsidP="009D1782">
                    <w:pPr>
                      <w:shd w:val="clear" w:color="auto" w:fill="FDE9D9"/>
                      <w:jc w:val="center"/>
                      <w:rPr>
                        <w:b/>
                        <w:sz w:val="32"/>
                        <w:szCs w:val="32"/>
                      </w:rPr>
                    </w:pPr>
                    <w:r w:rsidRPr="00BB6F4D">
                      <w:rPr>
                        <w:b/>
                        <w:sz w:val="32"/>
                        <w:szCs w:val="32"/>
                      </w:rPr>
                      <w:t>Директор</w:t>
                    </w:r>
                  </w:p>
                  <w:p w:rsidR="008F2415" w:rsidRPr="00BB6F4D" w:rsidRDefault="008F2415" w:rsidP="009D1782">
                    <w:pPr>
                      <w:shd w:val="clear" w:color="auto" w:fill="FDE9D9"/>
                      <w:jc w:val="center"/>
                      <w:rPr>
                        <w:b/>
                        <w:sz w:val="32"/>
                        <w:szCs w:val="32"/>
                      </w:rPr>
                    </w:pPr>
                    <w:r>
                      <w:rPr>
                        <w:b/>
                        <w:sz w:val="32"/>
                        <w:szCs w:val="32"/>
                      </w:rPr>
                      <w:t>лицея</w:t>
                    </w:r>
                  </w:p>
                </w:txbxContent>
              </v:textbox>
            </v:rect>
            <v:shapetype id="_x0000_t32" coordsize="21600,21600" o:spt="32" o:oned="t" path="m,l21600,21600e" filled="f">
              <v:path arrowok="t" fillok="f" o:connecttype="none"/>
              <o:lock v:ext="edit" shapetype="t"/>
            </v:shapetype>
            <v:shape id="_x0000_s1336" type="#_x0000_t32" style="position:absolute;left:6113;top:7814;width:3;height:597" o:connectortype="straight"/>
            <v:shape id="_x0000_s1337" type="#_x0000_t32" style="position:absolute;left:6113;top:8410;width:259;height:1" o:connectortype="straight"/>
            <v:shape id="_x0000_s1338" type="#_x0000_t32" style="position:absolute;left:3671;top:5888;width:2;height:785" o:connectortype="straight"/>
            <v:shape id="_x0000_s1339" type="#_x0000_t32" style="position:absolute;left:3354;top:6619;width:319;height:1" o:connectortype="straight"/>
            <v:rect id="_x0000_s1340" style="position:absolute;left:2036;top:6212;width:1318;height:814">
              <v:shadow on="t"/>
              <v:textbox style="mso-next-textbox:#_x0000_s1340">
                <w:txbxContent>
                  <w:p w:rsidR="008F2415" w:rsidRDefault="008F2415" w:rsidP="00F85529">
                    <w:pPr>
                      <w:shd w:val="clear" w:color="auto" w:fill="EAF1DD"/>
                      <w:jc w:val="center"/>
                      <w:rPr>
                        <w:sz w:val="22"/>
                        <w:szCs w:val="22"/>
                      </w:rPr>
                    </w:pPr>
                    <w:r>
                      <w:rPr>
                        <w:sz w:val="22"/>
                        <w:szCs w:val="22"/>
                      </w:rPr>
                      <w:t>з</w:t>
                    </w:r>
                    <w:r w:rsidRPr="00834F49">
                      <w:rPr>
                        <w:sz w:val="22"/>
                        <w:szCs w:val="22"/>
                      </w:rPr>
                      <w:t>аместитель</w:t>
                    </w:r>
                  </w:p>
                  <w:p w:rsidR="008F2415" w:rsidRDefault="008F2415" w:rsidP="00F85529">
                    <w:pPr>
                      <w:shd w:val="clear" w:color="auto" w:fill="EAF1DD"/>
                      <w:jc w:val="center"/>
                      <w:rPr>
                        <w:sz w:val="22"/>
                        <w:szCs w:val="22"/>
                      </w:rPr>
                    </w:pPr>
                    <w:r w:rsidRPr="00834F49">
                      <w:rPr>
                        <w:sz w:val="22"/>
                        <w:szCs w:val="22"/>
                      </w:rPr>
                      <w:t>директора по</w:t>
                    </w:r>
                  </w:p>
                  <w:p w:rsidR="008F2415" w:rsidRPr="00834F49" w:rsidRDefault="008F2415" w:rsidP="00F85529">
                    <w:pPr>
                      <w:shd w:val="clear" w:color="auto" w:fill="EAF1DD"/>
                      <w:jc w:val="center"/>
                    </w:pPr>
                    <w:r w:rsidRPr="00834F49">
                      <w:rPr>
                        <w:sz w:val="22"/>
                        <w:szCs w:val="22"/>
                      </w:rPr>
                      <w:t>хозяйственной</w:t>
                    </w:r>
                    <w:r>
                      <w:rPr>
                        <w:sz w:val="22"/>
                        <w:szCs w:val="22"/>
                      </w:rPr>
                      <w:t xml:space="preserve"> части</w:t>
                    </w:r>
                  </w:p>
                </w:txbxContent>
              </v:textbox>
            </v:rect>
            <v:shape id="_x0000_s1341" type="#_x0000_t32" style="position:absolute;left:3671;top:6673;width:0;height:1010" o:connectortype="straight"/>
            <v:shape id="_x0000_s1342" type="#_x0000_t32" style="position:absolute;left:3554;top:7683;width:118;height:0;flip:x" o:connectortype="straight"/>
            <v:rect id="_x0000_s1343" style="position:absolute;left:3144;top:7589;width:1312;height:528">
              <v:shadow on="t"/>
              <v:textbox style="mso-next-textbox:#_x0000_s1343">
                <w:txbxContent>
                  <w:p w:rsidR="008F2415" w:rsidRPr="001D7005" w:rsidRDefault="008F2415" w:rsidP="009D1782">
                    <w:pPr>
                      <w:shd w:val="clear" w:color="auto" w:fill="DBE5F1"/>
                      <w:jc w:val="center"/>
                      <w:rPr>
                        <w:sz w:val="20"/>
                        <w:szCs w:val="20"/>
                      </w:rPr>
                    </w:pPr>
                    <w:r w:rsidRPr="001D7005">
                      <w:rPr>
                        <w:sz w:val="20"/>
                        <w:szCs w:val="20"/>
                      </w:rPr>
                      <w:t>обслуживающий персонал</w:t>
                    </w:r>
                  </w:p>
                </w:txbxContent>
              </v:textbox>
            </v:rect>
            <v:shape id="_x0000_s1344" type="#_x0000_t32" style="position:absolute;left:3939;top:5692;width:1;height:1" o:connectortype="straight"/>
            <v:shape id="_x0000_s1345" type="#_x0000_t32" style="position:absolute;left:3671;top:5692;width:268;height:196;flip:y" o:connectortype="straight"/>
            <v:shape id="_x0000_s1346" type="#_x0000_t32" style="position:absolute;left:2616;top:7026;width:528;height:787" o:connectortype="straight"/>
            <v:shape id="_x0000_s1347" type="#_x0000_t32" style="position:absolute;left:6114;top:5194;width:1;height:1" o:connectortype="straight"/>
            <v:shape id="_x0000_s1348" type="#_x0000_t32" style="position:absolute;left:7119;top:4471;width:1;height:239" o:connectortype="straight"/>
            <v:shape id="_x0000_s1413" type="#_x0000_t32" style="position:absolute;left:5540;top:3701;width:1;height:1" o:connectortype="straight"/>
            <v:shape id="_x0000_s1415" type="#_x0000_t32" style="position:absolute;left:5540;top:3271;width:345;height:320;flip:y" o:connectortype="straight"/>
            <v:shape id="_x0000_s1482" type="#_x0000_t32" style="position:absolute;left:5885;top:3271;width:1546;height:0" o:connectortype="straight"/>
            <v:shape id="_x0000_s1483" type="#_x0000_t32" style="position:absolute;left:7119;top:3271;width:312;height:0" o:connectortype="straight"/>
            <v:shape id="_x0000_s1484" type="#_x0000_t32" style="position:absolute;left:7120;top:3271;width:452;height:0" o:connectortype="straight"/>
            <v:shape id="_x0000_s1558" type="#_x0000_t32" style="position:absolute;left:3409;top:5037;width:262;height:1;flip:x" o:connectortype="straight">
              <v:stroke endarrow="block"/>
            </v:shape>
            <v:shape id="_x0000_s1559" type="#_x0000_t32" style="position:absolute;left:3409;top:5888;width:262;height:1;flip:x" o:connectortype="straight">
              <v:stroke endarrow="block"/>
            </v:shape>
            <v:shape id="_x0000_s1560" type="#_x0000_t32" style="position:absolute;left:3671;top:5692;width:268;height:196;flip:y" o:connectortype="straight">
              <v:stroke endarrow="block"/>
            </v:shape>
            <v:shape id="_x0000_s1572" type="#_x0000_t32" style="position:absolute;left:3354;top:6619;width:317;height:1;flip:x y" o:connectortype="straight">
              <v:stroke endarrow="block"/>
            </v:shape>
            <v:shape id="_x0000_s1579" type="#_x0000_t32" style="position:absolute;left:3144;top:7853;width:1;height:1" o:connectortype="straight">
              <v:stroke endarrow="block"/>
            </v:shape>
            <v:shape id="_x0000_s1583" type="#_x0000_t32" style="position:absolute;left:5117;top:4385;width:0;height:1" o:connectortype="straight">
              <v:stroke endarrow="block"/>
            </v:shape>
            <v:shape id="_x0000_s1586" type="#_x0000_t32" style="position:absolute;left:5117;top:4384;width:262;height:1;flip:x" o:connectortype="straight">
              <v:stroke endarrow="block"/>
            </v:shape>
            <v:shape id="_x0000_s1587" type="#_x0000_t32" style="position:absolute;left:5117;top:4971;width:262;height:1;flip:x" o:connectortype="straight">
              <v:stroke endarrow="block"/>
            </v:shape>
            <v:shape id="_x0000_s1588" type="#_x0000_t32" style="position:absolute;left:5117;top:5699;width:262;height:1;flip:x" o:connectortype="straight">
              <v:stroke endarrow="block"/>
            </v:shape>
            <v:shape id="_x0000_s1589" type="#_x0000_t32" style="position:absolute;left:5117;top:6542;width:262;height:1;flip:x" o:connectortype="straight">
              <v:stroke endarrow="block"/>
            </v:shape>
            <v:shape id="_x0000_s1704" type="#_x0000_t32" style="position:absolute;left:5766;top:3271;width:119;height:105;flip:y" o:connectortype="straight">
              <v:stroke endarrow="block"/>
            </v:shape>
            <v:shape id="_x0000_s1791" type="#_x0000_t32" style="position:absolute;left:7572;top:3271;width:0;height:0" o:connectortype="straight">
              <v:stroke endarrow="block"/>
            </v:shape>
            <v:shape id="_x0000_s1792" type="#_x0000_t32" style="position:absolute;left:5885;top:3271;width:1689;height:0" o:connectortype="straight">
              <v:stroke endarrow="block"/>
            </v:shape>
            <v:shape id="_x0000_s1797" type="#_x0000_t32" style="position:absolute;left:5540;top:3701;width:403;height:1" o:connectortype="straight">
              <v:stroke endarrow="block"/>
            </v:shape>
            <v:shape id="_x0000_s1798" type="#_x0000_t32" style="position:absolute;left:7119;top:4471;width:1;height:239" o:connectortype="straight">
              <v:stroke endarrow="block"/>
            </v:shape>
            <v:shape id="_x0000_s1799" type="#_x0000_t32" style="position:absolute;left:6114;top:4385;width:264;height:1;flip:y" o:connectortype="straight">
              <v:stroke endarrow="block"/>
            </v:shape>
            <v:shape id="_x0000_s1800" type="#_x0000_t32" style="position:absolute;left:6114;top:5193;width:264;height:1;flip:y" o:connectortype="straight">
              <v:stroke endarrow="block"/>
            </v:shape>
            <v:shape id="_x0000_s1801" type="#_x0000_t32" style="position:absolute;left:6109;top:5887;width:264;height:1;flip:y" o:connectortype="straight">
              <v:stroke endarrow="block"/>
            </v:shape>
            <v:shape id="_x0000_s1802" type="#_x0000_t32" style="position:absolute;left:6108;top:6610;width:264;height:1;flip:y" o:connectortype="straight">
              <v:stroke endarrow="block"/>
            </v:shape>
            <v:shape id="_x0000_s1803" type="#_x0000_t32" style="position:absolute;left:6117;top:7066;width:263;height:1;flip:y" o:connectortype="straight">
              <v:stroke endarrow="block"/>
            </v:shape>
            <v:shape id="_x0000_s1804" type="#_x0000_t32" style="position:absolute;left:6113;top:7813;width:264;height:1;flip:y" o:connectortype="straight">
              <v:stroke endarrow="block"/>
            </v:shape>
            <v:shape id="_x0000_s1805" type="#_x0000_t32" style="position:absolute;left:6117;top:8410;width:255;height:1" o:connectortype="straight">
              <v:stroke endarrow="block"/>
            </v:shape>
            <v:shape id="_x0000_s1808" type="#_x0000_t32" style="position:absolute;left:9276;top:5408;width:261;height:1;flip:x" o:connectortype="straight">
              <v:stroke endarrow="block"/>
            </v:shape>
            <v:shape id="_x0000_s1810" type="#_x0000_t32" style="position:absolute;left:9276;top:4473;width:261;height:3;flip:x" o:connectortype="straight">
              <v:stroke endarrow="block"/>
            </v:shape>
            <v:shape id="_x0000_s1811" type="#_x0000_t32" style="position:absolute;left:3671;top:6712;width:2;height:877;flip:x" o:connectortype="straight">
              <v:stroke endarrow="block"/>
            </v:shape>
            <v:shape id="_x0000_s2101" type="#_x0000_t32" style="position:absolute;left:7574;top:3271;width:357;height:429" o:connectortype="straight">
              <v:stroke endarrow="block"/>
            </v:shape>
            <v:shape id="_x0000_s2102" type="#_x0000_t32" style="position:absolute;left:3412;top:3810;width:1;height:1" o:connectortype="straight"/>
            <v:shape id="_x0000_s2104" type="#_x0000_t32" style="position:absolute;left:3412;top:3737;width:262;height:3;flip:x" o:connectortype="straight">
              <v:stroke endarrow="block"/>
            </v:shape>
            <v:shape id="_x0000_s2107" type="#_x0000_t32" style="position:absolute;left:9280;top:6270;width:261;height:2;flip:x" o:connectortype="straight">
              <v:stroke endarrow="block"/>
            </v:shape>
            <v:shape id="_x0000_s2111" type="#_x0000_t32" style="position:absolute;left:3971;top:3701;width:1;height:1" o:connectortype="straight"/>
            <v:shape id="_x0000_s2112" type="#_x0000_t32" style="position:absolute;left:3971;top:3701;width:1;height:1" o:connectortype="straigh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13" type="#_x0000_t34" style="position:absolute;left:3972;top:3740;width:1;height:2;rotation:180;flip:x y" o:connectortype="elbow" adj="-7776000,-82231200,75362400">
              <v:stroke endarrow="block"/>
            </v:shape>
            <w10:wrap type="none"/>
            <w10:anchorlock/>
          </v:group>
        </w:pict>
      </w:r>
    </w:p>
    <w:p w:rsidR="00A5706D" w:rsidRDefault="00A5706D" w:rsidP="00D46DE8">
      <w:pPr>
        <w:pStyle w:val="a3"/>
        <w:spacing w:before="0" w:line="278" w:lineRule="exact"/>
        <w:ind w:left="80" w:right="80" w:firstLine="487"/>
        <w:rPr>
          <w:rFonts w:ascii="Times New Roman" w:hAnsi="Times New Roman" w:cs="Times New Roman"/>
          <w:sz w:val="24"/>
          <w:szCs w:val="24"/>
          <w:u w:val="single"/>
        </w:rPr>
      </w:pPr>
    </w:p>
    <w:p w:rsidR="005A79DD" w:rsidRDefault="005A79DD" w:rsidP="00D46DE8">
      <w:pPr>
        <w:pStyle w:val="a3"/>
        <w:spacing w:before="0" w:line="278" w:lineRule="exact"/>
        <w:ind w:left="80" w:right="80" w:firstLine="487"/>
        <w:rPr>
          <w:rFonts w:ascii="Times New Roman" w:hAnsi="Times New Roman" w:cs="Times New Roman"/>
          <w:sz w:val="24"/>
          <w:szCs w:val="24"/>
          <w:u w:val="single"/>
        </w:rPr>
      </w:pPr>
    </w:p>
    <w:p w:rsidR="00B954A1" w:rsidRDefault="00D46DE8" w:rsidP="00B954A1">
      <w:pPr>
        <w:pStyle w:val="a3"/>
        <w:spacing w:before="0" w:line="278" w:lineRule="exact"/>
        <w:ind w:left="80" w:right="80" w:hanging="80"/>
        <w:jc w:val="center"/>
        <w:rPr>
          <w:rFonts w:ascii="Times New Roman" w:hAnsi="Times New Roman" w:cs="Times New Roman"/>
          <w:sz w:val="24"/>
          <w:szCs w:val="24"/>
          <w:u w:val="single"/>
        </w:rPr>
      </w:pPr>
      <w:r w:rsidRPr="00E42F66">
        <w:rPr>
          <w:rFonts w:ascii="Times New Roman" w:hAnsi="Times New Roman" w:cs="Times New Roman"/>
          <w:sz w:val="24"/>
          <w:szCs w:val="24"/>
          <w:u w:val="single"/>
        </w:rPr>
        <w:t>О</w:t>
      </w:r>
      <w:r w:rsidRPr="00C86F7D">
        <w:rPr>
          <w:rFonts w:ascii="Times New Roman" w:hAnsi="Times New Roman" w:cs="Times New Roman"/>
          <w:sz w:val="24"/>
          <w:szCs w:val="24"/>
          <w:u w:val="single"/>
        </w:rPr>
        <w:t>рганизационно-педагогическое обеспечение и характеристи</w:t>
      </w:r>
      <w:r w:rsidRPr="00C86F7D">
        <w:rPr>
          <w:rFonts w:ascii="Times New Roman" w:hAnsi="Times New Roman" w:cs="Times New Roman"/>
          <w:sz w:val="24"/>
          <w:szCs w:val="24"/>
          <w:u w:val="single"/>
        </w:rPr>
        <w:softHyphen/>
        <w:t>ка</w:t>
      </w:r>
    </w:p>
    <w:p w:rsidR="00D46DE8" w:rsidRDefault="00D46DE8" w:rsidP="00B954A1">
      <w:pPr>
        <w:pStyle w:val="a3"/>
        <w:spacing w:before="0" w:line="278" w:lineRule="exact"/>
        <w:ind w:left="80" w:right="80" w:hanging="80"/>
        <w:jc w:val="center"/>
        <w:rPr>
          <w:rFonts w:ascii="Times New Roman" w:hAnsi="Times New Roman" w:cs="Times New Roman"/>
          <w:sz w:val="24"/>
          <w:szCs w:val="24"/>
          <w:u w:val="single"/>
        </w:rPr>
      </w:pPr>
      <w:r w:rsidRPr="00C86F7D">
        <w:rPr>
          <w:rFonts w:ascii="Times New Roman" w:hAnsi="Times New Roman" w:cs="Times New Roman"/>
          <w:sz w:val="24"/>
          <w:szCs w:val="24"/>
          <w:u w:val="single"/>
        </w:rPr>
        <w:t>учебно-воспитательного процесса</w:t>
      </w:r>
    </w:p>
    <w:p w:rsidR="00D46DE8" w:rsidRPr="0093110D" w:rsidRDefault="00D46DE8" w:rsidP="00D46DE8">
      <w:pPr>
        <w:jc w:val="both"/>
      </w:pPr>
      <w:r>
        <w:t>У</w:t>
      </w:r>
      <w:r w:rsidRPr="0093110D">
        <w:t>чреждение осуществляет образовательный процесс в соответствии с уровнями общеобразовательных программ:</w:t>
      </w:r>
    </w:p>
    <w:p w:rsidR="00D46DE8" w:rsidRDefault="00D46DE8" w:rsidP="00D46DE8">
      <w:pPr>
        <w:jc w:val="both"/>
        <w:rPr>
          <w:b/>
          <w:i/>
          <w:color w:val="0000CC"/>
        </w:rPr>
      </w:pPr>
      <w:r w:rsidRPr="001E2D63">
        <w:rPr>
          <w:b/>
          <w:i/>
          <w:color w:val="0000CC"/>
        </w:rPr>
        <w:t xml:space="preserve"> </w:t>
      </w:r>
      <w:r w:rsidRPr="001E2D63">
        <w:rPr>
          <w:b/>
          <w:i/>
          <w:color w:val="0000CC"/>
          <w:lang w:val="en-US"/>
        </w:rPr>
        <w:t>I</w:t>
      </w:r>
      <w:r w:rsidRPr="001E2D63">
        <w:rPr>
          <w:b/>
          <w:i/>
          <w:color w:val="0000CC"/>
        </w:rPr>
        <w:t xml:space="preserve"> этап </w:t>
      </w:r>
      <w:r w:rsidRPr="001E2D63">
        <w:rPr>
          <w:b/>
          <w:bCs/>
          <w:i/>
          <w:color w:val="0000CC"/>
        </w:rPr>
        <w:t>–</w:t>
      </w:r>
      <w:r w:rsidRPr="001E2D63">
        <w:rPr>
          <w:b/>
          <w:i/>
          <w:color w:val="0000CC"/>
        </w:rPr>
        <w:t xml:space="preserve"> основное общее образование (9 класс).</w:t>
      </w:r>
    </w:p>
    <w:p w:rsidR="00D46DE8" w:rsidRPr="0093110D" w:rsidRDefault="00D46DE8" w:rsidP="00D46DE8">
      <w:pPr>
        <w:ind w:firstLine="567"/>
        <w:jc w:val="both"/>
      </w:pPr>
      <w:r w:rsidRPr="0093110D">
        <w:t>Задачи: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D46DE8" w:rsidRPr="0093110D" w:rsidRDefault="00D46DE8" w:rsidP="00D46DE8">
      <w:pPr>
        <w:ind w:firstLine="567"/>
        <w:jc w:val="both"/>
      </w:pPr>
      <w:r w:rsidRPr="0093110D">
        <w:t>Основное общее образование является базой для получения среднего (полного) общего образов</w:t>
      </w:r>
      <w:r w:rsidRPr="0093110D">
        <w:t>а</w:t>
      </w:r>
      <w:r w:rsidRPr="0093110D">
        <w:t>ния, начального и среднего профессионального образования.</w:t>
      </w:r>
    </w:p>
    <w:p w:rsidR="00D46DE8" w:rsidRPr="0093110D" w:rsidRDefault="00D46DE8" w:rsidP="00D46DE8">
      <w:pPr>
        <w:ind w:firstLine="567"/>
        <w:jc w:val="both"/>
      </w:pPr>
      <w:r w:rsidRPr="001E2D63">
        <w:t>Обеспечивает систематическое обучение и воспитание учащихся в рамках стандарта углубленного физико-математического  образования. Решает задачу ранней профориентации.</w:t>
      </w:r>
      <w:r w:rsidRPr="00780C4E">
        <w:t xml:space="preserve"> </w:t>
      </w:r>
    </w:p>
    <w:p w:rsidR="00D46DE8" w:rsidRDefault="00D46DE8" w:rsidP="00D46DE8">
      <w:pPr>
        <w:jc w:val="both"/>
        <w:rPr>
          <w:b/>
          <w:bCs/>
          <w:i/>
          <w:color w:val="0000CC"/>
        </w:rPr>
      </w:pPr>
      <w:r w:rsidRPr="001E2D63">
        <w:rPr>
          <w:b/>
          <w:bCs/>
          <w:i/>
          <w:color w:val="0000CC"/>
          <w:lang w:val="en-US"/>
        </w:rPr>
        <w:t>II</w:t>
      </w:r>
      <w:r w:rsidRPr="001E2D63">
        <w:rPr>
          <w:b/>
          <w:bCs/>
          <w:i/>
          <w:color w:val="0000CC"/>
        </w:rPr>
        <w:t xml:space="preserve"> этап – среднее общее образование (10 - 11классы). </w:t>
      </w:r>
    </w:p>
    <w:p w:rsidR="00D46DE8" w:rsidRPr="0093110D" w:rsidRDefault="00D46DE8" w:rsidP="00D46DE8">
      <w:pPr>
        <w:ind w:firstLine="567"/>
        <w:jc w:val="both"/>
      </w:pPr>
      <w:r w:rsidRPr="0093110D">
        <w:t>Задачи: развитие интереса к познанию и творческих способностей обучающихся, формирование навыков самостоятельной учебной деятельности на основе дифференциации обучения.</w:t>
      </w:r>
    </w:p>
    <w:p w:rsidR="00D46DE8" w:rsidRDefault="00D46DE8" w:rsidP="00D46DE8">
      <w:pPr>
        <w:ind w:firstLine="567"/>
        <w:jc w:val="both"/>
      </w:pPr>
      <w:r w:rsidRPr="0093110D">
        <w:t>Среднее (полное) общее образование является основой для получения начального профессионал</w:t>
      </w:r>
      <w:r w:rsidRPr="0093110D">
        <w:t>ь</w:t>
      </w:r>
      <w:r w:rsidRPr="0093110D">
        <w:t>ного, среднего профессионального (по сокращенным ускоренным программам) и высшего професси</w:t>
      </w:r>
      <w:r w:rsidRPr="0093110D">
        <w:t>о</w:t>
      </w:r>
      <w:r w:rsidRPr="0093110D">
        <w:t>нального образования.</w:t>
      </w:r>
    </w:p>
    <w:p w:rsidR="00D46DE8" w:rsidRPr="001E2D63" w:rsidRDefault="00D46DE8" w:rsidP="00D46DE8">
      <w:pPr>
        <w:ind w:firstLine="567"/>
        <w:jc w:val="both"/>
      </w:pPr>
      <w:r w:rsidRPr="001E2D63">
        <w:t xml:space="preserve">Обеспечивает изучение основ наук в соответствии с федеральным, региональным и школьным компонентами. На этом этапе ведется профилизация обучения путем углубления содержания основного  курса предметов и усиления их прикладной направленности. </w:t>
      </w:r>
    </w:p>
    <w:p w:rsidR="00D46DE8" w:rsidRDefault="00D46DE8" w:rsidP="00D46DE8">
      <w:pPr>
        <w:pStyle w:val="a3"/>
        <w:spacing w:before="0" w:line="278" w:lineRule="exact"/>
        <w:ind w:left="80" w:right="80" w:firstLine="487"/>
        <w:rPr>
          <w:rFonts w:ascii="Times New Roman" w:hAnsi="Times New Roman" w:cs="Times New Roman"/>
          <w:sz w:val="24"/>
          <w:szCs w:val="24"/>
        </w:rPr>
      </w:pPr>
      <w:r w:rsidRPr="001E2D63">
        <w:rPr>
          <w:rFonts w:ascii="Times New Roman" w:hAnsi="Times New Roman" w:cs="Times New Roman"/>
          <w:sz w:val="24"/>
          <w:szCs w:val="24"/>
        </w:rPr>
        <w:lastRenderedPageBreak/>
        <w:t>Лекционно-семинарские и лабораторно-практические учебные занятия, занятия в кружках, се</w:t>
      </w:r>
      <w:r w:rsidRPr="001E2D63">
        <w:rPr>
          <w:rFonts w:ascii="Times New Roman" w:hAnsi="Times New Roman" w:cs="Times New Roman"/>
          <w:sz w:val="24"/>
          <w:szCs w:val="24"/>
        </w:rPr>
        <w:t>к</w:t>
      </w:r>
      <w:r w:rsidRPr="001E2D63">
        <w:rPr>
          <w:rFonts w:ascii="Times New Roman" w:hAnsi="Times New Roman" w:cs="Times New Roman"/>
          <w:sz w:val="24"/>
          <w:szCs w:val="24"/>
        </w:rPr>
        <w:t>циях, факультативах расширяют знания учащихся и позволяют апробировать их возможности в ра</w:t>
      </w:r>
      <w:r w:rsidRPr="001E2D63">
        <w:rPr>
          <w:rFonts w:ascii="Times New Roman" w:hAnsi="Times New Roman" w:cs="Times New Roman"/>
          <w:sz w:val="24"/>
          <w:szCs w:val="24"/>
        </w:rPr>
        <w:t>з</w:t>
      </w:r>
      <w:r w:rsidRPr="001E2D63">
        <w:rPr>
          <w:rFonts w:ascii="Times New Roman" w:hAnsi="Times New Roman" w:cs="Times New Roman"/>
          <w:sz w:val="24"/>
          <w:szCs w:val="24"/>
        </w:rPr>
        <w:t>личных видах деятельности. Образовательный процесс  осуществляется  в форме уроков,  лекций, с</w:t>
      </w:r>
      <w:r w:rsidRPr="001E2D63">
        <w:rPr>
          <w:rFonts w:ascii="Times New Roman" w:hAnsi="Times New Roman" w:cs="Times New Roman"/>
          <w:sz w:val="24"/>
          <w:szCs w:val="24"/>
        </w:rPr>
        <w:t>е</w:t>
      </w:r>
      <w:r w:rsidRPr="001E2D63">
        <w:rPr>
          <w:rFonts w:ascii="Times New Roman" w:hAnsi="Times New Roman" w:cs="Times New Roman"/>
          <w:sz w:val="24"/>
          <w:szCs w:val="24"/>
        </w:rPr>
        <w:t>минаров, элективных курсов, лабораторно-практических занятий, факультативов, групповых и инд</w:t>
      </w:r>
      <w:r w:rsidRPr="001E2D63">
        <w:rPr>
          <w:rFonts w:ascii="Times New Roman" w:hAnsi="Times New Roman" w:cs="Times New Roman"/>
          <w:sz w:val="24"/>
          <w:szCs w:val="24"/>
        </w:rPr>
        <w:t>и</w:t>
      </w:r>
      <w:r w:rsidRPr="001E2D63">
        <w:rPr>
          <w:rFonts w:ascii="Times New Roman" w:hAnsi="Times New Roman" w:cs="Times New Roman"/>
          <w:sz w:val="24"/>
          <w:szCs w:val="24"/>
        </w:rPr>
        <w:t>видуальных консультаций, встреч с учеными, специалистами и т.д.</w:t>
      </w:r>
    </w:p>
    <w:p w:rsidR="008F2415" w:rsidRDefault="008F2415" w:rsidP="00D46DE8">
      <w:pPr>
        <w:pStyle w:val="a3"/>
        <w:spacing w:before="0" w:line="278" w:lineRule="exact"/>
        <w:ind w:left="80" w:right="80" w:firstLine="487"/>
        <w:rPr>
          <w:rFonts w:ascii="Times New Roman" w:hAnsi="Times New Roman" w:cs="Times New Roman"/>
          <w:sz w:val="24"/>
          <w:szCs w:val="24"/>
        </w:rPr>
      </w:pPr>
      <w:r>
        <w:rPr>
          <w:rFonts w:ascii="Times New Roman" w:hAnsi="Times New Roman" w:cs="Times New Roman"/>
          <w:sz w:val="24"/>
          <w:szCs w:val="24"/>
        </w:rPr>
        <w:t>Форма обучения – очная.</w:t>
      </w:r>
    </w:p>
    <w:p w:rsidR="008F2415" w:rsidRPr="001E2D63" w:rsidRDefault="008F2415" w:rsidP="00D46DE8">
      <w:pPr>
        <w:pStyle w:val="a3"/>
        <w:spacing w:before="0" w:line="278" w:lineRule="exact"/>
        <w:ind w:left="80" w:right="80" w:firstLine="487"/>
        <w:rPr>
          <w:rFonts w:ascii="Times New Roman" w:hAnsi="Times New Roman" w:cs="Times New Roman"/>
          <w:sz w:val="24"/>
          <w:szCs w:val="24"/>
          <w:u w:val="single"/>
        </w:rPr>
      </w:pPr>
      <w:r>
        <w:rPr>
          <w:rFonts w:ascii="Times New Roman" w:hAnsi="Times New Roman" w:cs="Times New Roman"/>
          <w:sz w:val="24"/>
          <w:szCs w:val="24"/>
        </w:rPr>
        <w:t>Срок обучения: основное общее образование – 1 год, среднее общее образование – 2 года.</w:t>
      </w:r>
    </w:p>
    <w:p w:rsidR="007A199A" w:rsidRDefault="007A199A" w:rsidP="00B954A1">
      <w:pPr>
        <w:pStyle w:val="410"/>
        <w:tabs>
          <w:tab w:val="left" w:pos="426"/>
        </w:tabs>
        <w:spacing w:before="53"/>
        <w:jc w:val="center"/>
        <w:rPr>
          <w:rFonts w:ascii="Times New Roman" w:hAnsi="Times New Roman" w:cs="Times New Roman"/>
          <w:sz w:val="24"/>
          <w:szCs w:val="24"/>
          <w:u w:val="single"/>
        </w:rPr>
      </w:pPr>
    </w:p>
    <w:p w:rsidR="00D919F7" w:rsidRDefault="00D919F7" w:rsidP="00B954A1">
      <w:pPr>
        <w:pStyle w:val="410"/>
        <w:tabs>
          <w:tab w:val="left" w:pos="426"/>
        </w:tabs>
        <w:spacing w:before="53"/>
        <w:jc w:val="center"/>
        <w:rPr>
          <w:rFonts w:ascii="Times New Roman" w:hAnsi="Times New Roman" w:cs="Times New Roman"/>
          <w:sz w:val="24"/>
          <w:szCs w:val="24"/>
          <w:u w:val="single"/>
        </w:rPr>
      </w:pPr>
      <w:r w:rsidRPr="00A14D1E">
        <w:rPr>
          <w:rFonts w:ascii="Times New Roman" w:hAnsi="Times New Roman" w:cs="Times New Roman"/>
          <w:sz w:val="24"/>
          <w:szCs w:val="24"/>
          <w:u w:val="single"/>
        </w:rPr>
        <w:t>Содержание образования</w:t>
      </w:r>
    </w:p>
    <w:p w:rsidR="0061382D" w:rsidRDefault="0061382D" w:rsidP="00A14D1E">
      <w:pPr>
        <w:pStyle w:val="410"/>
        <w:tabs>
          <w:tab w:val="left" w:pos="426"/>
        </w:tabs>
        <w:spacing w:before="53"/>
        <w:ind w:firstLine="709"/>
        <w:jc w:val="both"/>
        <w:rPr>
          <w:rFonts w:ascii="Times New Roman" w:hAnsi="Times New Roman" w:cs="Times New Roman"/>
          <w:sz w:val="24"/>
          <w:szCs w:val="24"/>
          <w:u w:val="single"/>
        </w:rPr>
      </w:pPr>
    </w:p>
    <w:p w:rsidR="001E2D63" w:rsidRDefault="00D919F7" w:rsidP="00D65FC6">
      <w:pPr>
        <w:ind w:firstLine="567"/>
        <w:jc w:val="both"/>
      </w:pPr>
      <w:r>
        <w:t xml:space="preserve">В соответствии с п. 6 ст.9 Закона Российской Федерации «Об </w:t>
      </w:r>
      <w:r w:rsidR="001E2D63">
        <w:t>образовании» используемые осно</w:t>
      </w:r>
      <w:r w:rsidR="001E2D63">
        <w:t>в</w:t>
      </w:r>
      <w:r w:rsidR="001E2D63">
        <w:t>ные общеобразовательные программы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и вкл</w:t>
      </w:r>
      <w:r w:rsidR="001E2D63">
        <w:t>ю</w:t>
      </w:r>
      <w:r w:rsidR="001E2D63">
        <w:t>чают в себя учебный план, рабочие программы по учебным предметам, рабочие программы элективных курсов и программы дополнительного образования.  Рабочие программы (базовый уровень) составлены на основе Федерального компонента государственного стандарта основного общего и среднего (полн</w:t>
      </w:r>
      <w:r w:rsidR="001E2D63">
        <w:t>о</w:t>
      </w:r>
      <w:r w:rsidR="001E2D63">
        <w:t>го) образования  и Примерных программ  основного общего и среднего (полного) образования по ру</w:t>
      </w:r>
      <w:r w:rsidR="001E2D63">
        <w:t>с</w:t>
      </w:r>
      <w:r w:rsidR="001E2D63">
        <w:t>скому языку, литературе,  истории, обществознанию, биологии, химии, английскому языку, информ</w:t>
      </w:r>
      <w:r w:rsidR="001E2D63">
        <w:t>а</w:t>
      </w:r>
      <w:r w:rsidR="001E2D63">
        <w:t>тике, географии. Рабочие программы направлены на формирование у обучающихся общеучебных ум</w:t>
      </w:r>
      <w:r w:rsidR="001E2D63">
        <w:t>е</w:t>
      </w:r>
      <w:r w:rsidR="001E2D63">
        <w:t>ний и навыков, универсальных способов деятельности и ключевых компетенций.</w:t>
      </w:r>
    </w:p>
    <w:p w:rsidR="001E2D63" w:rsidRPr="000B77AD" w:rsidRDefault="001E2D63" w:rsidP="00D919F7">
      <w:pPr>
        <w:jc w:val="both"/>
        <w:rPr>
          <w:b/>
          <w:i/>
          <w:color w:val="0000CC"/>
        </w:rPr>
      </w:pPr>
      <w:r w:rsidRPr="000B77AD">
        <w:rPr>
          <w:b/>
          <w:i/>
          <w:color w:val="0000CC"/>
        </w:rPr>
        <w:t>9 класс (углубленное изучение математики и физики).</w:t>
      </w:r>
    </w:p>
    <w:p w:rsidR="00630829" w:rsidRPr="00F52F78" w:rsidRDefault="00630829" w:rsidP="00F52F78">
      <w:pPr>
        <w:pStyle w:val="ConsPlusNormal"/>
        <w:widowControl/>
        <w:ind w:firstLine="567"/>
        <w:jc w:val="both"/>
        <w:rPr>
          <w:rFonts w:ascii="Times New Roman" w:hAnsi="Times New Roman" w:cs="Times New Roman"/>
          <w:sz w:val="24"/>
          <w:szCs w:val="24"/>
        </w:rPr>
      </w:pPr>
      <w:r w:rsidRPr="00534C7C">
        <w:rPr>
          <w:rFonts w:ascii="Times New Roman" w:hAnsi="Times New Roman" w:cs="Times New Roman"/>
          <w:sz w:val="24"/>
          <w:szCs w:val="24"/>
        </w:rPr>
        <w:t>Предпрофильная подготовка обучающихся 9-х классов – комплексная подготовка к жизненно важному выбору дальнейшей образовательной траектории. Каждый выпускник основной школы до</w:t>
      </w:r>
      <w:r w:rsidRPr="00534C7C">
        <w:rPr>
          <w:rFonts w:ascii="Times New Roman" w:hAnsi="Times New Roman" w:cs="Times New Roman"/>
          <w:sz w:val="24"/>
          <w:szCs w:val="24"/>
        </w:rPr>
        <w:t>л</w:t>
      </w:r>
      <w:r w:rsidRPr="00534C7C">
        <w:rPr>
          <w:rFonts w:ascii="Times New Roman" w:hAnsi="Times New Roman" w:cs="Times New Roman"/>
          <w:sz w:val="24"/>
          <w:szCs w:val="24"/>
        </w:rPr>
        <w:t>жен своевременно получить информацию о возможных путях продолжения образования, о территор</w:t>
      </w:r>
      <w:r w:rsidRPr="00534C7C">
        <w:rPr>
          <w:rFonts w:ascii="Times New Roman" w:hAnsi="Times New Roman" w:cs="Times New Roman"/>
          <w:sz w:val="24"/>
          <w:szCs w:val="24"/>
        </w:rPr>
        <w:t>и</w:t>
      </w:r>
      <w:r w:rsidRPr="00534C7C">
        <w:rPr>
          <w:rFonts w:ascii="Times New Roman" w:hAnsi="Times New Roman" w:cs="Times New Roman"/>
          <w:sz w:val="24"/>
          <w:szCs w:val="24"/>
        </w:rPr>
        <w:t>ально доступных для него образовательных учреждениях, оценить свои желания и возможности и на основании анализа имеющейся информации принять осознанное решение. Реализация предпрофильной подготовки осуществляется посредством элективных курсов.</w:t>
      </w:r>
      <w:r w:rsidRPr="00534C7C">
        <w:rPr>
          <w:rFonts w:ascii="Times New Roman" w:hAnsi="Times New Roman" w:cs="Times New Roman"/>
          <w:i/>
          <w:sz w:val="24"/>
          <w:szCs w:val="24"/>
        </w:rPr>
        <w:t xml:space="preserve"> </w:t>
      </w:r>
      <w:r w:rsidRPr="00534C7C">
        <w:rPr>
          <w:rFonts w:ascii="Times New Roman" w:hAnsi="Times New Roman" w:cs="Times New Roman"/>
          <w:sz w:val="24"/>
          <w:szCs w:val="24"/>
        </w:rPr>
        <w:t xml:space="preserve">Элективные учебные курсы </w:t>
      </w:r>
      <w:r w:rsidRPr="00F52F78">
        <w:rPr>
          <w:rFonts w:ascii="Times New Roman" w:hAnsi="Times New Roman" w:cs="Times New Roman"/>
          <w:sz w:val="24"/>
          <w:szCs w:val="24"/>
        </w:rPr>
        <w:t>предпрофил</w:t>
      </w:r>
      <w:r w:rsidRPr="00F52F78">
        <w:rPr>
          <w:rFonts w:ascii="Times New Roman" w:hAnsi="Times New Roman" w:cs="Times New Roman"/>
          <w:sz w:val="24"/>
          <w:szCs w:val="24"/>
        </w:rPr>
        <w:t>ь</w:t>
      </w:r>
      <w:r w:rsidRPr="00F52F78">
        <w:rPr>
          <w:rFonts w:ascii="Times New Roman" w:hAnsi="Times New Roman" w:cs="Times New Roman"/>
          <w:sz w:val="24"/>
          <w:szCs w:val="24"/>
        </w:rPr>
        <w:t>ной подготовки – учебные предметы по выбору обучающихся 9 классов из компонента общеобразов</w:t>
      </w:r>
      <w:r w:rsidRPr="00F52F78">
        <w:rPr>
          <w:rFonts w:ascii="Times New Roman" w:hAnsi="Times New Roman" w:cs="Times New Roman"/>
          <w:sz w:val="24"/>
          <w:szCs w:val="24"/>
        </w:rPr>
        <w:t>а</w:t>
      </w:r>
      <w:r w:rsidRPr="00F52F78">
        <w:rPr>
          <w:rFonts w:ascii="Times New Roman" w:hAnsi="Times New Roman" w:cs="Times New Roman"/>
          <w:sz w:val="24"/>
          <w:szCs w:val="24"/>
        </w:rPr>
        <w:t>тельного учреждения. В 9 классе часы компонента образовательного учреждения используются на о</w:t>
      </w:r>
      <w:r w:rsidRPr="00F52F78">
        <w:rPr>
          <w:rFonts w:ascii="Times New Roman" w:hAnsi="Times New Roman" w:cs="Times New Roman"/>
          <w:sz w:val="24"/>
          <w:szCs w:val="24"/>
        </w:rPr>
        <w:t>р</w:t>
      </w:r>
      <w:r w:rsidRPr="00F52F78">
        <w:rPr>
          <w:rFonts w:ascii="Times New Roman" w:hAnsi="Times New Roman" w:cs="Times New Roman"/>
          <w:sz w:val="24"/>
          <w:szCs w:val="24"/>
        </w:rPr>
        <w:t xml:space="preserve">ганизацию </w:t>
      </w:r>
      <w:r w:rsidR="00123C42" w:rsidRPr="00F52F78">
        <w:rPr>
          <w:rFonts w:ascii="Times New Roman" w:hAnsi="Times New Roman" w:cs="Times New Roman"/>
          <w:b/>
          <w:bCs/>
          <w:i/>
          <w:iCs/>
          <w:sz w:val="24"/>
          <w:szCs w:val="24"/>
        </w:rPr>
        <w:t>углубленной</w:t>
      </w:r>
      <w:r w:rsidRPr="00F52F78">
        <w:rPr>
          <w:rFonts w:ascii="Times New Roman" w:hAnsi="Times New Roman" w:cs="Times New Roman"/>
          <w:b/>
          <w:bCs/>
          <w:i/>
          <w:iCs/>
          <w:sz w:val="24"/>
          <w:szCs w:val="24"/>
        </w:rPr>
        <w:t xml:space="preserve"> подготовки </w:t>
      </w:r>
      <w:r w:rsidRPr="00F52F78">
        <w:rPr>
          <w:rFonts w:ascii="Times New Roman" w:hAnsi="Times New Roman" w:cs="Times New Roman"/>
          <w:sz w:val="24"/>
          <w:szCs w:val="24"/>
        </w:rPr>
        <w:t xml:space="preserve">учащихся по физико-математическому профилю, для проведения </w:t>
      </w:r>
      <w:r w:rsidRPr="00F52F78">
        <w:rPr>
          <w:rStyle w:val="ad"/>
          <w:rFonts w:ascii="Times New Roman" w:hAnsi="Times New Roman" w:cs="Times New Roman"/>
          <w:b/>
          <w:sz w:val="24"/>
          <w:szCs w:val="24"/>
        </w:rPr>
        <w:t>элективных учебных курсов</w:t>
      </w:r>
      <w:r w:rsidRPr="00F52F78">
        <w:rPr>
          <w:rFonts w:ascii="Times New Roman" w:hAnsi="Times New Roman" w:cs="Times New Roman"/>
          <w:b/>
          <w:sz w:val="24"/>
          <w:szCs w:val="24"/>
        </w:rPr>
        <w:t>.</w:t>
      </w:r>
    </w:p>
    <w:p w:rsidR="001E2D63" w:rsidRPr="00D919F7" w:rsidRDefault="001E2D63" w:rsidP="003E67CF">
      <w:pPr>
        <w:pStyle w:val="aa"/>
        <w:spacing w:after="0"/>
        <w:ind w:left="0"/>
        <w:jc w:val="both"/>
        <w:rPr>
          <w:b/>
          <w:i/>
          <w:color w:val="0000CC"/>
        </w:rPr>
      </w:pPr>
      <w:r w:rsidRPr="00D919F7">
        <w:rPr>
          <w:b/>
          <w:i/>
          <w:color w:val="0000CC"/>
        </w:rPr>
        <w:t>10-11 классы (профильное изучение математики</w:t>
      </w:r>
      <w:r w:rsidR="00076A7B">
        <w:rPr>
          <w:b/>
          <w:i/>
          <w:color w:val="0000CC"/>
        </w:rPr>
        <w:t>,</w:t>
      </w:r>
      <w:r w:rsidRPr="00D919F7">
        <w:rPr>
          <w:b/>
          <w:i/>
          <w:color w:val="0000CC"/>
        </w:rPr>
        <w:t xml:space="preserve">  физики</w:t>
      </w:r>
      <w:r w:rsidR="00E303C6">
        <w:rPr>
          <w:b/>
          <w:i/>
          <w:color w:val="0000CC"/>
        </w:rPr>
        <w:t xml:space="preserve"> </w:t>
      </w:r>
      <w:r w:rsidR="00076A7B">
        <w:rPr>
          <w:b/>
          <w:i/>
          <w:color w:val="0000CC"/>
        </w:rPr>
        <w:t xml:space="preserve">и </w:t>
      </w:r>
      <w:r w:rsidRPr="00D919F7">
        <w:rPr>
          <w:b/>
          <w:i/>
          <w:color w:val="0000CC"/>
        </w:rPr>
        <w:t>информатики</w:t>
      </w:r>
      <w:r w:rsidR="00BE1CD9">
        <w:rPr>
          <w:b/>
          <w:i/>
          <w:color w:val="0000CC"/>
        </w:rPr>
        <w:t xml:space="preserve"> и ИКТ</w:t>
      </w:r>
      <w:r w:rsidRPr="00D919F7">
        <w:rPr>
          <w:b/>
          <w:i/>
          <w:color w:val="0000CC"/>
        </w:rPr>
        <w:t>).</w:t>
      </w:r>
    </w:p>
    <w:p w:rsidR="00630829" w:rsidRPr="00187FE8" w:rsidRDefault="00630829" w:rsidP="00D65FC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87FE8">
        <w:rPr>
          <w:rFonts w:ascii="Times New Roman" w:hAnsi="Times New Roman" w:cs="Times New Roman"/>
          <w:sz w:val="24"/>
          <w:szCs w:val="24"/>
        </w:rPr>
        <w:t>Профильное обучение позволяет:</w:t>
      </w:r>
    </w:p>
    <w:p w:rsidR="00630829" w:rsidRPr="00187FE8" w:rsidRDefault="00630829" w:rsidP="00D65FC6">
      <w:pPr>
        <w:pStyle w:val="ConsPlusNormal"/>
        <w:widowControl/>
        <w:numPr>
          <w:ilvl w:val="0"/>
          <w:numId w:val="5"/>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87FE8">
        <w:rPr>
          <w:rFonts w:ascii="Times New Roman" w:hAnsi="Times New Roman" w:cs="Times New Roman"/>
          <w:sz w:val="24"/>
          <w:szCs w:val="24"/>
        </w:rPr>
        <w:t>создать условия для дифференциации содержания обучения старшеклассников, построения индив</w:t>
      </w:r>
      <w:r w:rsidRPr="00187FE8">
        <w:rPr>
          <w:rFonts w:ascii="Times New Roman" w:hAnsi="Times New Roman" w:cs="Times New Roman"/>
          <w:sz w:val="24"/>
          <w:szCs w:val="24"/>
        </w:rPr>
        <w:t>и</w:t>
      </w:r>
      <w:r w:rsidRPr="00187FE8">
        <w:rPr>
          <w:rFonts w:ascii="Times New Roman" w:hAnsi="Times New Roman" w:cs="Times New Roman"/>
          <w:sz w:val="24"/>
          <w:szCs w:val="24"/>
        </w:rPr>
        <w:t>дуальных образовательных программ;</w:t>
      </w:r>
    </w:p>
    <w:p w:rsidR="00630829" w:rsidRPr="00187FE8" w:rsidRDefault="00630829" w:rsidP="00D65FC6">
      <w:pPr>
        <w:pStyle w:val="ConsPlusNormal"/>
        <w:widowControl/>
        <w:numPr>
          <w:ilvl w:val="0"/>
          <w:numId w:val="5"/>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87FE8">
        <w:rPr>
          <w:rFonts w:ascii="Times New Roman" w:hAnsi="Times New Roman" w:cs="Times New Roman"/>
          <w:sz w:val="24"/>
          <w:szCs w:val="24"/>
        </w:rPr>
        <w:t>обеспечить углубленное изучение отдельных учебных предметов;</w:t>
      </w:r>
    </w:p>
    <w:p w:rsidR="00630829" w:rsidRPr="00187FE8" w:rsidRDefault="00630829" w:rsidP="00D65FC6">
      <w:pPr>
        <w:pStyle w:val="ConsPlusNormal"/>
        <w:widowControl/>
        <w:numPr>
          <w:ilvl w:val="0"/>
          <w:numId w:val="6"/>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87FE8">
        <w:rPr>
          <w:rFonts w:ascii="Times New Roman" w:hAnsi="Times New Roman" w:cs="Times New Roman"/>
          <w:sz w:val="24"/>
          <w:szCs w:val="24"/>
        </w:rPr>
        <w:t>установить равный доступ к полноценному образованию разным категориям обучающихся, расш</w:t>
      </w:r>
      <w:r w:rsidRPr="00187FE8">
        <w:rPr>
          <w:rFonts w:ascii="Times New Roman" w:hAnsi="Times New Roman" w:cs="Times New Roman"/>
          <w:sz w:val="24"/>
          <w:szCs w:val="24"/>
        </w:rPr>
        <w:t>и</w:t>
      </w:r>
      <w:r w:rsidRPr="00187FE8">
        <w:rPr>
          <w:rFonts w:ascii="Times New Roman" w:hAnsi="Times New Roman" w:cs="Times New Roman"/>
          <w:sz w:val="24"/>
          <w:szCs w:val="24"/>
        </w:rPr>
        <w:t>рить возможности их социализации;</w:t>
      </w:r>
    </w:p>
    <w:p w:rsidR="00630829" w:rsidRPr="00187FE8" w:rsidRDefault="00630829" w:rsidP="00D65FC6">
      <w:pPr>
        <w:pStyle w:val="ConsPlusNormal"/>
        <w:widowControl/>
        <w:numPr>
          <w:ilvl w:val="0"/>
          <w:numId w:val="7"/>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87FE8">
        <w:rPr>
          <w:rFonts w:ascii="Times New Roman" w:hAnsi="Times New Roman" w:cs="Times New Roman"/>
          <w:sz w:val="24"/>
          <w:szCs w:val="24"/>
        </w:rPr>
        <w:t>обеспечить преемственность между общим и профессиональным образованием.</w:t>
      </w:r>
    </w:p>
    <w:p w:rsidR="00630829" w:rsidRPr="000C09AB" w:rsidRDefault="00630829" w:rsidP="00D65FC6">
      <w:pPr>
        <w:pStyle w:val="ConsPlusNormal"/>
        <w:widowControl/>
        <w:ind w:firstLine="567"/>
        <w:jc w:val="both"/>
        <w:rPr>
          <w:rFonts w:ascii="Times New Roman" w:hAnsi="Times New Roman" w:cs="Times New Roman"/>
          <w:sz w:val="24"/>
          <w:szCs w:val="24"/>
        </w:rPr>
      </w:pPr>
      <w:r w:rsidRPr="000C09AB">
        <w:rPr>
          <w:rFonts w:ascii="Times New Roman" w:hAnsi="Times New Roman" w:cs="Times New Roman"/>
          <w:sz w:val="24"/>
          <w:szCs w:val="24"/>
        </w:rPr>
        <w:t>Профильное обучение – средство дифференциации и индивидуализации обучения, которое позв</w:t>
      </w:r>
      <w:r w:rsidRPr="000C09AB">
        <w:rPr>
          <w:rFonts w:ascii="Times New Roman" w:hAnsi="Times New Roman" w:cs="Times New Roman"/>
          <w:sz w:val="24"/>
          <w:szCs w:val="24"/>
        </w:rPr>
        <w:t>о</w:t>
      </w:r>
      <w:r w:rsidRPr="000C09AB">
        <w:rPr>
          <w:rFonts w:ascii="Times New Roman" w:hAnsi="Times New Roman" w:cs="Times New Roman"/>
          <w:sz w:val="24"/>
          <w:szCs w:val="24"/>
        </w:rPr>
        <w:t>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w:t>
      </w:r>
      <w:r w:rsidRPr="000C09AB">
        <w:rPr>
          <w:rFonts w:ascii="Times New Roman" w:hAnsi="Times New Roman" w:cs="Times New Roman"/>
          <w:sz w:val="24"/>
          <w:szCs w:val="24"/>
        </w:rPr>
        <w:t>ю</w:t>
      </w:r>
      <w:r w:rsidRPr="000C09AB">
        <w:rPr>
          <w:rFonts w:ascii="Times New Roman" w:hAnsi="Times New Roman" w:cs="Times New Roman"/>
          <w:sz w:val="24"/>
          <w:szCs w:val="24"/>
        </w:rPr>
        <w:t>щимся индивидуальной образовательной траектории.</w:t>
      </w:r>
    </w:p>
    <w:p w:rsidR="00630829" w:rsidRPr="001C36C8" w:rsidRDefault="00630829" w:rsidP="00D65FC6">
      <w:pPr>
        <w:shd w:val="clear" w:color="auto" w:fill="FFFFFF"/>
        <w:ind w:firstLine="567"/>
        <w:jc w:val="both"/>
      </w:pPr>
      <w:r w:rsidRPr="001C36C8">
        <w:rPr>
          <w:b/>
          <w:bCs/>
          <w:i/>
          <w:iCs/>
        </w:rPr>
        <w:t xml:space="preserve">Профильные общеобразовательные учебные предметы </w:t>
      </w:r>
      <w:r w:rsidRPr="001C36C8">
        <w:rPr>
          <w:i/>
          <w:iCs/>
        </w:rPr>
        <w:t xml:space="preserve">- </w:t>
      </w:r>
      <w:r w:rsidRPr="001C36C8">
        <w:t xml:space="preserve">учебные предметы </w:t>
      </w:r>
      <w:r w:rsidRPr="001C36C8">
        <w:rPr>
          <w:b/>
          <w:bCs/>
          <w:i/>
          <w:iCs/>
        </w:rPr>
        <w:t>федерального ко</w:t>
      </w:r>
      <w:r w:rsidRPr="001C36C8">
        <w:rPr>
          <w:b/>
          <w:bCs/>
          <w:i/>
          <w:iCs/>
        </w:rPr>
        <w:t>м</w:t>
      </w:r>
      <w:r w:rsidRPr="001C36C8">
        <w:rPr>
          <w:b/>
          <w:bCs/>
          <w:i/>
          <w:iCs/>
        </w:rPr>
        <w:t xml:space="preserve">понента </w:t>
      </w:r>
      <w:r w:rsidRPr="001C36C8">
        <w:t xml:space="preserve">повышенного уровня, определяющие специализацию </w:t>
      </w:r>
      <w:r w:rsidRPr="001C36C8">
        <w:rPr>
          <w:spacing w:val="-1"/>
        </w:rPr>
        <w:t>конкретного профиля обучения: «мат</w:t>
      </w:r>
      <w:r w:rsidRPr="001C36C8">
        <w:rPr>
          <w:spacing w:val="-1"/>
        </w:rPr>
        <w:t>е</w:t>
      </w:r>
      <w:r w:rsidRPr="001C36C8">
        <w:rPr>
          <w:spacing w:val="-1"/>
        </w:rPr>
        <w:t>матика», «физика»</w:t>
      </w:r>
      <w:r w:rsidR="00076A7B">
        <w:rPr>
          <w:spacing w:val="-1"/>
        </w:rPr>
        <w:t>, «информатика и ИКТ»</w:t>
      </w:r>
      <w:r w:rsidR="00E303C6">
        <w:rPr>
          <w:spacing w:val="-1"/>
        </w:rPr>
        <w:t>.</w:t>
      </w:r>
      <w:r w:rsidRPr="001C36C8">
        <w:rPr>
          <w:spacing w:val="-1"/>
        </w:rPr>
        <w:t xml:space="preserve"> </w:t>
      </w:r>
    </w:p>
    <w:p w:rsidR="00322553" w:rsidRDefault="00322553" w:rsidP="00322553">
      <w:pPr>
        <w:autoSpaceDE w:val="0"/>
        <w:autoSpaceDN w:val="0"/>
        <w:adjustRightInd w:val="0"/>
        <w:jc w:val="both"/>
      </w:pPr>
      <w:r w:rsidRPr="00EC3F18">
        <w:rPr>
          <w:b/>
          <w:i/>
          <w:iCs/>
          <w:color w:val="0000CC"/>
        </w:rPr>
        <w:t>Элективные учебные курсы</w:t>
      </w:r>
      <w:r w:rsidRPr="00EC3F18">
        <w:t xml:space="preserve"> </w:t>
      </w:r>
    </w:p>
    <w:p w:rsidR="00322553" w:rsidRDefault="00322553" w:rsidP="00322553">
      <w:pPr>
        <w:autoSpaceDE w:val="0"/>
        <w:autoSpaceDN w:val="0"/>
        <w:adjustRightInd w:val="0"/>
        <w:ind w:firstLine="567"/>
        <w:jc w:val="both"/>
      </w:pPr>
      <w:r w:rsidRPr="00EC3F18">
        <w:t xml:space="preserve">Рабочие программы элективных курсов для обучающихся 9 </w:t>
      </w:r>
      <w:r w:rsidR="00076A7B">
        <w:t>–</w:t>
      </w:r>
      <w:r w:rsidRPr="00EC3F18">
        <w:t xml:space="preserve"> х классов составлены по предметам углубленного изучения. Рабочие программы элективных курсов для обучающихся 10 -11 классов с</w:t>
      </w:r>
      <w:r w:rsidRPr="00EC3F18">
        <w:t>о</w:t>
      </w:r>
      <w:r w:rsidRPr="00EC3F18">
        <w:lastRenderedPageBreak/>
        <w:t>ставлены по предметам профильного обучения и являются последовательным продолжением электи</w:t>
      </w:r>
      <w:r w:rsidRPr="00EC3F18">
        <w:t>в</w:t>
      </w:r>
      <w:r w:rsidRPr="00EC3F18">
        <w:t>ных курсов 9 класса. Курсы ориентированы на обучающихся,  проявляющих повышенный интерес к данным наукам, способствуют развитию интеллектуальных и творческих способностей, совершенств</w:t>
      </w:r>
      <w:r w:rsidRPr="00EC3F18">
        <w:t>о</w:t>
      </w:r>
      <w:r w:rsidRPr="00EC3F18">
        <w:t>ванию  полученных знаний и умений, развитие логического мышления, навыков самостоятельной и</w:t>
      </w:r>
      <w:r w:rsidRPr="00EC3F18">
        <w:t>с</w:t>
      </w:r>
      <w:r w:rsidRPr="00EC3F18">
        <w:t xml:space="preserve">следовательской работы учащихся. </w:t>
      </w:r>
    </w:p>
    <w:p w:rsidR="00322553" w:rsidRPr="00EC3F18" w:rsidRDefault="00322553" w:rsidP="00322553">
      <w:pPr>
        <w:autoSpaceDE w:val="0"/>
        <w:autoSpaceDN w:val="0"/>
        <w:adjustRightInd w:val="0"/>
        <w:ind w:firstLine="567"/>
        <w:jc w:val="both"/>
      </w:pPr>
      <w:r>
        <w:t>Элективные курсы:</w:t>
      </w:r>
      <w:r w:rsidRPr="00EC3F18">
        <w:t xml:space="preserve"> </w:t>
      </w:r>
    </w:p>
    <w:p w:rsidR="00322553" w:rsidRPr="00EC3F18" w:rsidRDefault="00322553" w:rsidP="00322553">
      <w:pPr>
        <w:numPr>
          <w:ilvl w:val="0"/>
          <w:numId w:val="7"/>
        </w:numPr>
        <w:shd w:val="clear" w:color="auto" w:fill="FFFFFF"/>
        <w:tabs>
          <w:tab w:val="left" w:pos="284"/>
        </w:tabs>
        <w:ind w:left="0" w:firstLine="0"/>
        <w:jc w:val="both"/>
        <w:outlineLvl w:val="0"/>
        <w:rPr>
          <w:b/>
          <w:i/>
          <w:iCs/>
        </w:rPr>
      </w:pPr>
      <w:r w:rsidRPr="00EC3F18">
        <w:t xml:space="preserve"> «Введение в комбинаторику, теорию вероятностей и математическую статистику»; </w:t>
      </w:r>
    </w:p>
    <w:p w:rsidR="00322553" w:rsidRPr="00EC3F18" w:rsidRDefault="00322553" w:rsidP="00322553">
      <w:pPr>
        <w:numPr>
          <w:ilvl w:val="0"/>
          <w:numId w:val="7"/>
        </w:numPr>
        <w:shd w:val="clear" w:color="auto" w:fill="FFFFFF"/>
        <w:tabs>
          <w:tab w:val="left" w:pos="284"/>
        </w:tabs>
        <w:ind w:left="0" w:firstLine="0"/>
        <w:jc w:val="both"/>
      </w:pPr>
      <w:r w:rsidRPr="00EC3F18">
        <w:t>«Математика (теория и практика решения задач повышенной трудности по математике, олимпиадная подготовка по математике)»;</w:t>
      </w:r>
    </w:p>
    <w:p w:rsidR="00322553" w:rsidRPr="00EC3F18" w:rsidRDefault="00322553" w:rsidP="00322553">
      <w:pPr>
        <w:numPr>
          <w:ilvl w:val="0"/>
          <w:numId w:val="7"/>
        </w:numPr>
        <w:shd w:val="clear" w:color="auto" w:fill="FFFFFF"/>
        <w:tabs>
          <w:tab w:val="left" w:pos="284"/>
        </w:tabs>
        <w:ind w:left="0" w:firstLine="0"/>
        <w:jc w:val="both"/>
      </w:pPr>
      <w:r w:rsidRPr="00EC3F18">
        <w:t>«Физика (теория и практика решения задач повышенной трудности по физике, олимпиадная подг</w:t>
      </w:r>
      <w:r w:rsidRPr="00EC3F18">
        <w:t>о</w:t>
      </w:r>
      <w:r w:rsidRPr="00EC3F18">
        <w:t>товка по физике)»;</w:t>
      </w:r>
    </w:p>
    <w:p w:rsidR="00895482" w:rsidRPr="00D919F7" w:rsidRDefault="00895482" w:rsidP="00895482">
      <w:pPr>
        <w:pStyle w:val="410"/>
        <w:spacing w:line="240" w:lineRule="auto"/>
        <w:jc w:val="both"/>
        <w:rPr>
          <w:rFonts w:ascii="Times New Roman" w:hAnsi="Times New Roman" w:cs="Times New Roman"/>
          <w:b/>
          <w:i/>
          <w:color w:val="0000CC"/>
          <w:sz w:val="24"/>
          <w:szCs w:val="24"/>
        </w:rPr>
      </w:pPr>
      <w:r w:rsidRPr="00D919F7">
        <w:rPr>
          <w:rFonts w:ascii="Times New Roman" w:hAnsi="Times New Roman" w:cs="Times New Roman"/>
          <w:b/>
          <w:i/>
          <w:color w:val="0000CC"/>
          <w:sz w:val="24"/>
          <w:szCs w:val="24"/>
        </w:rPr>
        <w:t>Дополнительное образование</w:t>
      </w:r>
    </w:p>
    <w:p w:rsidR="00895482" w:rsidRPr="002A558D" w:rsidRDefault="00895482" w:rsidP="00D65FC6">
      <w:pPr>
        <w:autoSpaceDE w:val="0"/>
        <w:autoSpaceDN w:val="0"/>
        <w:adjustRightInd w:val="0"/>
        <w:ind w:firstLine="567"/>
        <w:jc w:val="both"/>
        <w:rPr>
          <w:color w:val="000000"/>
        </w:rPr>
      </w:pPr>
      <w:r w:rsidRPr="002A558D">
        <w:rPr>
          <w:color w:val="000000"/>
        </w:rPr>
        <w:t>В Концепции модернизации российской системы образования</w:t>
      </w:r>
      <w:r>
        <w:rPr>
          <w:color w:val="000000"/>
        </w:rPr>
        <w:t xml:space="preserve"> </w:t>
      </w:r>
      <w:r w:rsidRPr="002A558D">
        <w:rPr>
          <w:color w:val="000000"/>
        </w:rPr>
        <w:t>определены важность и значение системы дополнительного образования</w:t>
      </w:r>
      <w:r>
        <w:rPr>
          <w:color w:val="000000"/>
        </w:rPr>
        <w:t xml:space="preserve"> учащихся</w:t>
      </w:r>
      <w:r w:rsidRPr="002A558D">
        <w:rPr>
          <w:color w:val="000000"/>
        </w:rPr>
        <w:t>.</w:t>
      </w:r>
      <w:r>
        <w:rPr>
          <w:color w:val="000000"/>
        </w:rPr>
        <w:t xml:space="preserve"> </w:t>
      </w:r>
      <w:r w:rsidRPr="002A558D">
        <w:rPr>
          <w:color w:val="000000"/>
        </w:rPr>
        <w:t xml:space="preserve">Дополнительное образование </w:t>
      </w:r>
      <w:r w:rsidR="00076A7B">
        <w:rPr>
          <w:color w:val="000000"/>
        </w:rPr>
        <w:t>–</w:t>
      </w:r>
      <w:r w:rsidRPr="002A558D">
        <w:rPr>
          <w:color w:val="000000"/>
        </w:rPr>
        <w:t xml:space="preserve"> целенаправленный процесс</w:t>
      </w:r>
      <w:r>
        <w:rPr>
          <w:color w:val="000000"/>
        </w:rPr>
        <w:t xml:space="preserve"> </w:t>
      </w:r>
      <w:r w:rsidRPr="002A558D">
        <w:rPr>
          <w:color w:val="000000"/>
        </w:rPr>
        <w:t>воспитания, развития личности и обучения посредствам реализации</w:t>
      </w:r>
      <w:r>
        <w:rPr>
          <w:color w:val="000000"/>
        </w:rPr>
        <w:t xml:space="preserve"> </w:t>
      </w:r>
      <w:r w:rsidRPr="002A558D">
        <w:rPr>
          <w:color w:val="000000"/>
        </w:rPr>
        <w:t>дополнительных образов</w:t>
      </w:r>
      <w:r w:rsidRPr="002A558D">
        <w:rPr>
          <w:color w:val="000000"/>
        </w:rPr>
        <w:t>а</w:t>
      </w:r>
      <w:r w:rsidRPr="002A558D">
        <w:rPr>
          <w:color w:val="000000"/>
        </w:rPr>
        <w:t xml:space="preserve">тельных программ. </w:t>
      </w:r>
      <w:r>
        <w:rPr>
          <w:color w:val="000000"/>
        </w:rPr>
        <w:t>С</w:t>
      </w:r>
      <w:r w:rsidRPr="002A558D">
        <w:rPr>
          <w:color w:val="000000"/>
        </w:rPr>
        <w:t>истема дополнительного образования представляет</w:t>
      </w:r>
      <w:r>
        <w:rPr>
          <w:color w:val="000000"/>
        </w:rPr>
        <w:t xml:space="preserve"> </w:t>
      </w:r>
      <w:r w:rsidRPr="002A558D">
        <w:rPr>
          <w:color w:val="000000"/>
        </w:rPr>
        <w:t>возможность обучающи</w:t>
      </w:r>
      <w:r>
        <w:rPr>
          <w:color w:val="000000"/>
        </w:rPr>
        <w:t>м</w:t>
      </w:r>
      <w:r w:rsidRPr="002A558D">
        <w:rPr>
          <w:color w:val="000000"/>
        </w:rPr>
        <w:t>ся заниматься техническим творчеством, эколого-биологической деятельностью, спортом и исследов</w:t>
      </w:r>
      <w:r w:rsidRPr="002A558D">
        <w:rPr>
          <w:color w:val="000000"/>
        </w:rPr>
        <w:t>а</w:t>
      </w:r>
      <w:r w:rsidRPr="002A558D">
        <w:rPr>
          <w:color w:val="000000"/>
        </w:rPr>
        <w:t>тельской</w:t>
      </w:r>
      <w:r>
        <w:rPr>
          <w:color w:val="000000"/>
        </w:rPr>
        <w:t xml:space="preserve"> </w:t>
      </w:r>
      <w:r w:rsidRPr="002A558D">
        <w:rPr>
          <w:color w:val="000000"/>
        </w:rPr>
        <w:t>работой в соответствии со своими желаниями, интересами и</w:t>
      </w:r>
      <w:r>
        <w:rPr>
          <w:color w:val="000000"/>
        </w:rPr>
        <w:t xml:space="preserve"> </w:t>
      </w:r>
      <w:r w:rsidRPr="002A558D">
        <w:rPr>
          <w:color w:val="000000"/>
        </w:rPr>
        <w:t>потенциальными возможностями. Здесь есть широкая возможность</w:t>
      </w:r>
      <w:r>
        <w:rPr>
          <w:color w:val="000000"/>
        </w:rPr>
        <w:t xml:space="preserve"> </w:t>
      </w:r>
      <w:r w:rsidRPr="002A558D">
        <w:rPr>
          <w:color w:val="000000"/>
        </w:rPr>
        <w:t xml:space="preserve">выявить и развить способности и таланты каждого </w:t>
      </w:r>
      <w:r>
        <w:rPr>
          <w:color w:val="000000"/>
        </w:rPr>
        <w:t>ученика</w:t>
      </w:r>
      <w:r w:rsidRPr="002A558D">
        <w:rPr>
          <w:color w:val="000000"/>
        </w:rPr>
        <w:t>. Анализ</w:t>
      </w:r>
      <w:r>
        <w:rPr>
          <w:color w:val="000000"/>
        </w:rPr>
        <w:t xml:space="preserve"> </w:t>
      </w:r>
      <w:r w:rsidRPr="002A558D">
        <w:rPr>
          <w:color w:val="000000"/>
        </w:rPr>
        <w:t>существующей работы в блоке дополнительного образования показал, что</w:t>
      </w:r>
      <w:r>
        <w:rPr>
          <w:color w:val="000000"/>
        </w:rPr>
        <w:t xml:space="preserve"> </w:t>
      </w:r>
      <w:r w:rsidRPr="002A558D">
        <w:rPr>
          <w:color w:val="000000"/>
        </w:rPr>
        <w:t>эффективность ее зависит от того, насколько четко она планируется,</w:t>
      </w:r>
      <w:r>
        <w:rPr>
          <w:color w:val="000000"/>
        </w:rPr>
        <w:t xml:space="preserve"> </w:t>
      </w:r>
      <w:r w:rsidRPr="002A558D">
        <w:rPr>
          <w:color w:val="000000"/>
        </w:rPr>
        <w:t>организуется, контролируется.</w:t>
      </w:r>
      <w:r>
        <w:rPr>
          <w:color w:val="000000"/>
        </w:rPr>
        <w:t xml:space="preserve"> </w:t>
      </w:r>
      <w:r w:rsidRPr="002A558D">
        <w:rPr>
          <w:color w:val="000000"/>
        </w:rPr>
        <w:t>Система дополнительного обр</w:t>
      </w:r>
      <w:r w:rsidRPr="002A558D">
        <w:rPr>
          <w:color w:val="000000"/>
        </w:rPr>
        <w:t>а</w:t>
      </w:r>
      <w:r w:rsidRPr="002A558D">
        <w:rPr>
          <w:color w:val="000000"/>
        </w:rPr>
        <w:t>зования является составной частью</w:t>
      </w:r>
      <w:r>
        <w:rPr>
          <w:color w:val="000000"/>
        </w:rPr>
        <w:t xml:space="preserve"> </w:t>
      </w:r>
      <w:r w:rsidRPr="002A558D">
        <w:rPr>
          <w:color w:val="000000"/>
        </w:rPr>
        <w:t xml:space="preserve">образовательной программы </w:t>
      </w:r>
      <w:r>
        <w:rPr>
          <w:color w:val="000000"/>
        </w:rPr>
        <w:t>лицея</w:t>
      </w:r>
      <w:r w:rsidRPr="002A558D">
        <w:rPr>
          <w:color w:val="000000"/>
        </w:rPr>
        <w:t>, опирается на содержание о</w:t>
      </w:r>
      <w:r w:rsidRPr="002A558D">
        <w:rPr>
          <w:color w:val="000000"/>
        </w:rPr>
        <w:t>с</w:t>
      </w:r>
      <w:r w:rsidRPr="002A558D">
        <w:rPr>
          <w:color w:val="000000"/>
        </w:rPr>
        <w:t>новного</w:t>
      </w:r>
      <w:r>
        <w:rPr>
          <w:color w:val="000000"/>
        </w:rPr>
        <w:t xml:space="preserve"> </w:t>
      </w:r>
      <w:r w:rsidRPr="002A558D">
        <w:rPr>
          <w:color w:val="000000"/>
        </w:rPr>
        <w:t>образования и в то же время включает учащихся в занятия по интересам,</w:t>
      </w:r>
      <w:r>
        <w:rPr>
          <w:color w:val="000000"/>
        </w:rPr>
        <w:t xml:space="preserve"> </w:t>
      </w:r>
      <w:r w:rsidRPr="002A558D">
        <w:rPr>
          <w:color w:val="000000"/>
        </w:rPr>
        <w:t>создавая условия для достижения успехов с собственными способностями,</w:t>
      </w:r>
      <w:r>
        <w:rPr>
          <w:color w:val="000000"/>
        </w:rPr>
        <w:t xml:space="preserve"> </w:t>
      </w:r>
      <w:r w:rsidRPr="002A558D">
        <w:rPr>
          <w:color w:val="000000"/>
        </w:rPr>
        <w:t>увеличивая пространство, в котором школьники могут развивать</w:t>
      </w:r>
      <w:r>
        <w:rPr>
          <w:color w:val="000000"/>
        </w:rPr>
        <w:t xml:space="preserve"> </w:t>
      </w:r>
      <w:r w:rsidRPr="002A558D">
        <w:rPr>
          <w:color w:val="000000"/>
        </w:rPr>
        <w:t>познавательную творческую активность. Осуществление интеграции</w:t>
      </w:r>
      <w:r>
        <w:rPr>
          <w:color w:val="000000"/>
        </w:rPr>
        <w:t xml:space="preserve"> </w:t>
      </w:r>
      <w:r w:rsidRPr="002A558D">
        <w:rPr>
          <w:color w:val="000000"/>
        </w:rPr>
        <w:t>основного и д</w:t>
      </w:r>
      <w:r w:rsidRPr="002A558D">
        <w:rPr>
          <w:color w:val="000000"/>
        </w:rPr>
        <w:t>о</w:t>
      </w:r>
      <w:r w:rsidRPr="002A558D">
        <w:rPr>
          <w:color w:val="000000"/>
        </w:rPr>
        <w:t>полнительного образования позволяет сблизить процессы</w:t>
      </w:r>
      <w:r>
        <w:rPr>
          <w:color w:val="000000"/>
        </w:rPr>
        <w:t xml:space="preserve"> </w:t>
      </w:r>
      <w:r w:rsidRPr="002A558D">
        <w:rPr>
          <w:color w:val="000000"/>
        </w:rPr>
        <w:t>воспитания, обучения и развития.</w:t>
      </w:r>
      <w:r>
        <w:rPr>
          <w:color w:val="000000"/>
        </w:rPr>
        <w:t xml:space="preserve"> </w:t>
      </w:r>
      <w:r w:rsidRPr="002A558D">
        <w:rPr>
          <w:color w:val="000000"/>
        </w:rPr>
        <w:t xml:space="preserve">Главной задачей дополнительного образования </w:t>
      </w:r>
      <w:r w:rsidRPr="000E5CB6">
        <w:rPr>
          <w:bCs/>
          <w:color w:val="000000"/>
        </w:rPr>
        <w:t>в</w:t>
      </w:r>
      <w:r w:rsidRPr="002A558D">
        <w:rPr>
          <w:rFonts w:ascii="Times New Roman,Bold" w:hAnsi="Times New Roman,Bold" w:cs="Times New Roman,Bold"/>
          <w:b/>
          <w:bCs/>
          <w:color w:val="000000"/>
        </w:rPr>
        <w:t xml:space="preserve"> </w:t>
      </w:r>
      <w:r>
        <w:rPr>
          <w:color w:val="000000"/>
        </w:rPr>
        <w:t>лицее</w:t>
      </w:r>
      <w:r w:rsidRPr="002A558D">
        <w:rPr>
          <w:color w:val="000000"/>
        </w:rPr>
        <w:t>, вытекающей</w:t>
      </w:r>
      <w:r>
        <w:rPr>
          <w:color w:val="000000"/>
        </w:rPr>
        <w:t xml:space="preserve"> </w:t>
      </w:r>
      <w:r w:rsidRPr="002A558D">
        <w:rPr>
          <w:color w:val="000000"/>
        </w:rPr>
        <w:t>из законодательных актов и методических рекомендаций, является</w:t>
      </w:r>
      <w:r>
        <w:rPr>
          <w:color w:val="000000"/>
        </w:rPr>
        <w:t xml:space="preserve"> </w:t>
      </w:r>
      <w:r w:rsidRPr="002A558D">
        <w:rPr>
          <w:color w:val="000000"/>
        </w:rPr>
        <w:t>организация содержательного заполнения свободного времени с</w:t>
      </w:r>
      <w:r>
        <w:rPr>
          <w:color w:val="000000"/>
        </w:rPr>
        <w:t xml:space="preserve"> </w:t>
      </w:r>
      <w:r w:rsidRPr="002A558D">
        <w:rPr>
          <w:color w:val="000000"/>
        </w:rPr>
        <w:t>целью раскр</w:t>
      </w:r>
      <w:r w:rsidRPr="002A558D">
        <w:rPr>
          <w:color w:val="000000"/>
        </w:rPr>
        <w:t>ы</w:t>
      </w:r>
      <w:r w:rsidRPr="002A558D">
        <w:rPr>
          <w:color w:val="000000"/>
        </w:rPr>
        <w:t>тия творческих способностей учащихся, удовлетворение</w:t>
      </w:r>
      <w:r>
        <w:rPr>
          <w:color w:val="000000"/>
        </w:rPr>
        <w:t xml:space="preserve"> </w:t>
      </w:r>
      <w:r w:rsidRPr="002A558D">
        <w:rPr>
          <w:color w:val="000000"/>
        </w:rPr>
        <w:t>познавательных потребностей учащихся, ра</w:t>
      </w:r>
      <w:r w:rsidRPr="002A558D">
        <w:rPr>
          <w:color w:val="000000"/>
        </w:rPr>
        <w:t>з</w:t>
      </w:r>
      <w:r w:rsidRPr="002A558D">
        <w:rPr>
          <w:color w:val="000000"/>
        </w:rPr>
        <w:t xml:space="preserve">витие социально </w:t>
      </w:r>
      <w:r>
        <w:rPr>
          <w:color w:val="000000"/>
        </w:rPr>
        <w:t>–</w:t>
      </w:r>
      <w:r w:rsidRPr="002A558D">
        <w:rPr>
          <w:color w:val="000000"/>
        </w:rPr>
        <w:t xml:space="preserve"> значимых</w:t>
      </w:r>
      <w:r>
        <w:rPr>
          <w:color w:val="000000"/>
        </w:rPr>
        <w:t xml:space="preserve"> </w:t>
      </w:r>
      <w:r w:rsidRPr="002A558D">
        <w:rPr>
          <w:color w:val="000000"/>
        </w:rPr>
        <w:t>качеств личности, интеграция урочной деятельности с системой</w:t>
      </w:r>
      <w:r>
        <w:rPr>
          <w:color w:val="000000"/>
        </w:rPr>
        <w:t xml:space="preserve"> </w:t>
      </w:r>
      <w:r w:rsidRPr="002A558D">
        <w:rPr>
          <w:color w:val="000000"/>
        </w:rPr>
        <w:t>дополн</w:t>
      </w:r>
      <w:r w:rsidRPr="002A558D">
        <w:rPr>
          <w:color w:val="000000"/>
        </w:rPr>
        <w:t>и</w:t>
      </w:r>
      <w:r w:rsidRPr="002A558D">
        <w:rPr>
          <w:color w:val="000000"/>
        </w:rPr>
        <w:t>тельного образования.</w:t>
      </w:r>
      <w:r>
        <w:rPr>
          <w:color w:val="000000"/>
        </w:rPr>
        <w:t xml:space="preserve"> </w:t>
      </w:r>
      <w:r w:rsidRPr="002A558D">
        <w:rPr>
          <w:color w:val="000000"/>
        </w:rPr>
        <w:t>С учетом возрастных, психологических особенностей учащихся на</w:t>
      </w:r>
      <w:r>
        <w:rPr>
          <w:color w:val="000000"/>
        </w:rPr>
        <w:t xml:space="preserve"> </w:t>
      </w:r>
      <w:r w:rsidRPr="002A558D">
        <w:rPr>
          <w:color w:val="000000"/>
        </w:rPr>
        <w:t>каждом этапе обучения меняются задачи дополнительного образования:</w:t>
      </w:r>
    </w:p>
    <w:p w:rsidR="00895482" w:rsidRPr="002A558D" w:rsidRDefault="00895482" w:rsidP="00D65FC6">
      <w:pPr>
        <w:autoSpaceDE w:val="0"/>
        <w:autoSpaceDN w:val="0"/>
        <w:adjustRightInd w:val="0"/>
        <w:ind w:firstLine="567"/>
        <w:rPr>
          <w:color w:val="000000"/>
        </w:rPr>
      </w:pPr>
      <w:r>
        <w:rPr>
          <w:color w:val="000000"/>
        </w:rPr>
        <w:t>с</w:t>
      </w:r>
      <w:r w:rsidRPr="002A558D">
        <w:rPr>
          <w:color w:val="000000"/>
        </w:rPr>
        <w:t>редняя школа</w:t>
      </w:r>
      <w:r>
        <w:rPr>
          <w:color w:val="000000"/>
        </w:rPr>
        <w:t xml:space="preserve"> </w:t>
      </w:r>
      <w:r w:rsidR="00076A7B">
        <w:rPr>
          <w:color w:val="000000"/>
        </w:rPr>
        <w:t>–</w:t>
      </w:r>
      <w:r>
        <w:rPr>
          <w:color w:val="000000"/>
        </w:rPr>
        <w:t xml:space="preserve"> ф</w:t>
      </w:r>
      <w:r w:rsidRPr="002A558D">
        <w:rPr>
          <w:color w:val="000000"/>
        </w:rPr>
        <w:t>ормирование творческих знаний и практических навыков,</w:t>
      </w:r>
      <w:r>
        <w:rPr>
          <w:color w:val="000000"/>
        </w:rPr>
        <w:t xml:space="preserve"> </w:t>
      </w:r>
      <w:r w:rsidRPr="002A558D">
        <w:rPr>
          <w:color w:val="000000"/>
        </w:rPr>
        <w:t>раскрытие творч</w:t>
      </w:r>
      <w:r w:rsidRPr="002A558D">
        <w:rPr>
          <w:color w:val="000000"/>
        </w:rPr>
        <w:t>е</w:t>
      </w:r>
      <w:r w:rsidRPr="002A558D">
        <w:rPr>
          <w:color w:val="000000"/>
        </w:rPr>
        <w:t>ских способностей личности в избранной</w:t>
      </w:r>
      <w:r>
        <w:rPr>
          <w:color w:val="000000"/>
        </w:rPr>
        <w:t xml:space="preserve"> </w:t>
      </w:r>
      <w:r w:rsidRPr="002A558D">
        <w:rPr>
          <w:color w:val="000000"/>
        </w:rPr>
        <w:t>области деятельности</w:t>
      </w:r>
      <w:r>
        <w:rPr>
          <w:color w:val="000000"/>
        </w:rPr>
        <w:t>;</w:t>
      </w:r>
    </w:p>
    <w:p w:rsidR="00895482" w:rsidRPr="002A558D" w:rsidRDefault="00895482" w:rsidP="00D65FC6">
      <w:pPr>
        <w:autoSpaceDE w:val="0"/>
        <w:autoSpaceDN w:val="0"/>
        <w:adjustRightInd w:val="0"/>
        <w:ind w:firstLine="567"/>
        <w:rPr>
          <w:color w:val="000000"/>
        </w:rPr>
      </w:pPr>
      <w:r>
        <w:rPr>
          <w:color w:val="000000"/>
        </w:rPr>
        <w:t>с</w:t>
      </w:r>
      <w:r w:rsidRPr="002A558D">
        <w:rPr>
          <w:color w:val="000000"/>
        </w:rPr>
        <w:t xml:space="preserve">таршая школа </w:t>
      </w:r>
      <w:r w:rsidR="00076A7B">
        <w:rPr>
          <w:color w:val="000000"/>
        </w:rPr>
        <w:t>–</w:t>
      </w:r>
      <w:r>
        <w:rPr>
          <w:color w:val="000000"/>
        </w:rPr>
        <w:t xml:space="preserve"> д</w:t>
      </w:r>
      <w:r w:rsidRPr="002A558D">
        <w:rPr>
          <w:color w:val="000000"/>
        </w:rPr>
        <w:t>остижение повышенного уровня знаний, умений, навыков в</w:t>
      </w:r>
      <w:r>
        <w:rPr>
          <w:color w:val="000000"/>
        </w:rPr>
        <w:t xml:space="preserve"> </w:t>
      </w:r>
      <w:r w:rsidRPr="002A558D">
        <w:rPr>
          <w:color w:val="000000"/>
        </w:rPr>
        <w:t>избранной области, создание условий для самореализации,</w:t>
      </w:r>
      <w:r>
        <w:rPr>
          <w:color w:val="000000"/>
        </w:rPr>
        <w:t xml:space="preserve"> </w:t>
      </w:r>
      <w:r w:rsidRPr="002A558D">
        <w:rPr>
          <w:color w:val="000000"/>
        </w:rPr>
        <w:t>самоопределения личности, ее профориентации.</w:t>
      </w:r>
    </w:p>
    <w:p w:rsidR="00895482" w:rsidRDefault="00895482" w:rsidP="00D65FC6">
      <w:pPr>
        <w:autoSpaceDE w:val="0"/>
        <w:autoSpaceDN w:val="0"/>
        <w:adjustRightInd w:val="0"/>
        <w:ind w:firstLine="567"/>
        <w:jc w:val="both"/>
      </w:pPr>
      <w:r w:rsidRPr="00EC3F18">
        <w:t xml:space="preserve">Рабочие программы </w:t>
      </w:r>
      <w:r>
        <w:t xml:space="preserve">дополнительного образования </w:t>
      </w:r>
      <w:r w:rsidRPr="00EC3F18">
        <w:t>составлены в соответствии с требованиями ф</w:t>
      </w:r>
      <w:r w:rsidRPr="00EC3F18">
        <w:t>е</w:t>
      </w:r>
      <w:r w:rsidRPr="00EC3F18">
        <w:t>дерального компонента государственного образовательного стандарта основного образования по мат</w:t>
      </w:r>
      <w:r w:rsidRPr="00EC3F18">
        <w:t>е</w:t>
      </w:r>
      <w:r w:rsidRPr="00EC3F18">
        <w:t xml:space="preserve">матике, физике, информатике и на основе авторских программ.  </w:t>
      </w:r>
    </w:p>
    <w:p w:rsidR="00895482" w:rsidRDefault="00895482" w:rsidP="00D65FC6">
      <w:pPr>
        <w:autoSpaceDE w:val="0"/>
        <w:autoSpaceDN w:val="0"/>
        <w:adjustRightInd w:val="0"/>
        <w:ind w:firstLine="567"/>
        <w:jc w:val="both"/>
        <w:rPr>
          <w:color w:val="000000"/>
        </w:rPr>
      </w:pPr>
      <w:r w:rsidRPr="002A558D">
        <w:rPr>
          <w:color w:val="000000"/>
        </w:rPr>
        <w:t xml:space="preserve">Дополнительное образование </w:t>
      </w:r>
      <w:r>
        <w:rPr>
          <w:color w:val="000000"/>
        </w:rPr>
        <w:t>учащихся</w:t>
      </w:r>
      <w:r w:rsidRPr="002A558D">
        <w:rPr>
          <w:color w:val="000000"/>
        </w:rPr>
        <w:t xml:space="preserve"> расширяет вариативную</w:t>
      </w:r>
      <w:r>
        <w:rPr>
          <w:color w:val="000000"/>
        </w:rPr>
        <w:t xml:space="preserve"> </w:t>
      </w:r>
      <w:r w:rsidRPr="002A558D">
        <w:rPr>
          <w:color w:val="000000"/>
        </w:rPr>
        <w:t>составляющую общего образов</w:t>
      </w:r>
      <w:r w:rsidRPr="002A558D">
        <w:rPr>
          <w:color w:val="000000"/>
        </w:rPr>
        <w:t>а</w:t>
      </w:r>
      <w:r w:rsidRPr="002A558D">
        <w:rPr>
          <w:color w:val="000000"/>
        </w:rPr>
        <w:t>ния и помогает ребятам в</w:t>
      </w:r>
      <w:r>
        <w:rPr>
          <w:color w:val="000000"/>
        </w:rPr>
        <w:t xml:space="preserve"> </w:t>
      </w:r>
      <w:r w:rsidRPr="002A558D">
        <w:rPr>
          <w:color w:val="000000"/>
        </w:rPr>
        <w:t>профессиональном самоопределении, способствует реализации их сил,</w:t>
      </w:r>
      <w:r>
        <w:rPr>
          <w:color w:val="000000"/>
        </w:rPr>
        <w:t xml:space="preserve"> </w:t>
      </w:r>
      <w:r w:rsidRPr="002A558D">
        <w:rPr>
          <w:color w:val="000000"/>
        </w:rPr>
        <w:t>зн</w:t>
      </w:r>
      <w:r w:rsidRPr="002A558D">
        <w:rPr>
          <w:color w:val="000000"/>
        </w:rPr>
        <w:t>а</w:t>
      </w:r>
      <w:r w:rsidRPr="002A558D">
        <w:rPr>
          <w:color w:val="000000"/>
        </w:rPr>
        <w:t>ний, полученных в базовом компоненте.</w:t>
      </w:r>
      <w:r>
        <w:rPr>
          <w:color w:val="000000"/>
        </w:rPr>
        <w:t xml:space="preserve"> </w:t>
      </w:r>
      <w:r w:rsidRPr="002A558D">
        <w:rPr>
          <w:color w:val="000000"/>
        </w:rPr>
        <w:t xml:space="preserve">Реализуя задачи дополнительного образования, </w:t>
      </w:r>
      <w:r>
        <w:rPr>
          <w:color w:val="000000"/>
        </w:rPr>
        <w:t>лицей</w:t>
      </w:r>
      <w:r w:rsidRPr="002A558D">
        <w:rPr>
          <w:color w:val="000000"/>
        </w:rPr>
        <w:t xml:space="preserve"> пытается разрешить</w:t>
      </w:r>
      <w:r>
        <w:rPr>
          <w:color w:val="000000"/>
        </w:rPr>
        <w:t xml:space="preserve"> </w:t>
      </w:r>
      <w:r w:rsidRPr="002A558D">
        <w:rPr>
          <w:color w:val="000000"/>
        </w:rPr>
        <w:t>существующее противоречие между необходимостью, с одной стороны,</w:t>
      </w:r>
      <w:r>
        <w:rPr>
          <w:color w:val="000000"/>
        </w:rPr>
        <w:t xml:space="preserve"> </w:t>
      </w:r>
      <w:r w:rsidRPr="002A558D">
        <w:rPr>
          <w:color w:val="000000"/>
        </w:rPr>
        <w:t>осваивать образов</w:t>
      </w:r>
      <w:r w:rsidRPr="002A558D">
        <w:rPr>
          <w:color w:val="000000"/>
        </w:rPr>
        <w:t>а</w:t>
      </w:r>
      <w:r w:rsidRPr="002A558D">
        <w:rPr>
          <w:color w:val="000000"/>
        </w:rPr>
        <w:t>тельный стандарт, а с другой — создавать условия для</w:t>
      </w:r>
      <w:r>
        <w:rPr>
          <w:color w:val="000000"/>
        </w:rPr>
        <w:t xml:space="preserve"> </w:t>
      </w:r>
      <w:r w:rsidRPr="002A558D">
        <w:rPr>
          <w:color w:val="000000"/>
        </w:rPr>
        <w:t>свободного развития личности, что является о</w:t>
      </w:r>
      <w:r w:rsidRPr="002A558D">
        <w:rPr>
          <w:color w:val="000000"/>
        </w:rPr>
        <w:t>с</w:t>
      </w:r>
      <w:r w:rsidRPr="002A558D">
        <w:rPr>
          <w:color w:val="000000"/>
        </w:rPr>
        <w:t>новой гуманизации</w:t>
      </w:r>
      <w:r>
        <w:rPr>
          <w:color w:val="000000"/>
        </w:rPr>
        <w:t xml:space="preserve"> </w:t>
      </w:r>
      <w:r w:rsidRPr="002A558D">
        <w:rPr>
          <w:color w:val="000000"/>
        </w:rPr>
        <w:t>образования, провозглашенной в качестве важнейшего принципа реформы</w:t>
      </w:r>
      <w:r>
        <w:rPr>
          <w:color w:val="000000"/>
        </w:rPr>
        <w:t xml:space="preserve"> </w:t>
      </w:r>
      <w:r w:rsidRPr="002A558D">
        <w:rPr>
          <w:color w:val="000000"/>
        </w:rPr>
        <w:t>образ</w:t>
      </w:r>
      <w:r w:rsidRPr="002A558D">
        <w:rPr>
          <w:color w:val="000000"/>
        </w:rPr>
        <w:t>о</w:t>
      </w:r>
      <w:r w:rsidRPr="002A558D">
        <w:rPr>
          <w:color w:val="000000"/>
        </w:rPr>
        <w:t>вания.</w:t>
      </w:r>
    </w:p>
    <w:p w:rsidR="00A5706D" w:rsidRDefault="00A5706D" w:rsidP="00D65FC6">
      <w:pPr>
        <w:autoSpaceDE w:val="0"/>
        <w:autoSpaceDN w:val="0"/>
        <w:adjustRightInd w:val="0"/>
        <w:ind w:firstLine="567"/>
        <w:jc w:val="both"/>
        <w:rPr>
          <w:color w:val="000000"/>
        </w:rPr>
      </w:pPr>
    </w:p>
    <w:p w:rsidR="00780C4E" w:rsidRDefault="00780C4E" w:rsidP="00B954A1">
      <w:pPr>
        <w:jc w:val="center"/>
        <w:rPr>
          <w:u w:val="single"/>
        </w:rPr>
      </w:pPr>
      <w:r w:rsidRPr="00A14D1E">
        <w:rPr>
          <w:u w:val="single"/>
        </w:rPr>
        <w:t xml:space="preserve">Режим занятий обучающихся в </w:t>
      </w:r>
      <w:r w:rsidR="00EB1A30" w:rsidRPr="00A14D1E">
        <w:rPr>
          <w:u w:val="single"/>
        </w:rPr>
        <w:t>лицее</w:t>
      </w:r>
    </w:p>
    <w:p w:rsidR="0061382D" w:rsidRDefault="0061382D" w:rsidP="00780C4E">
      <w:pPr>
        <w:ind w:firstLine="708"/>
        <w:jc w:val="both"/>
        <w:rPr>
          <w:u w:val="single"/>
        </w:rPr>
      </w:pPr>
    </w:p>
    <w:p w:rsidR="00780C4E" w:rsidRPr="00A43658" w:rsidRDefault="00780C4E" w:rsidP="00D65FC6">
      <w:pPr>
        <w:ind w:firstLine="567"/>
        <w:jc w:val="both"/>
      </w:pPr>
      <w:r>
        <w:t xml:space="preserve">Учебный год в </w:t>
      </w:r>
      <w:r w:rsidR="00EB1A30">
        <w:t>лицее</w:t>
      </w:r>
      <w:r w:rsidRPr="0093110D">
        <w:t xml:space="preserve"> начинается 1 сентября. Пр</w:t>
      </w:r>
      <w:r>
        <w:t xml:space="preserve">одолжительность учебного года </w:t>
      </w:r>
      <w:r w:rsidR="00076A7B">
        <w:t>–</w:t>
      </w:r>
      <w:r w:rsidRPr="0093110D">
        <w:t xml:space="preserve"> не менее 34 </w:t>
      </w:r>
      <w:r>
        <w:t>н</w:t>
      </w:r>
      <w:r>
        <w:t>е</w:t>
      </w:r>
      <w:r>
        <w:t>дель,  не  считая  практики  (80  часов  для  учащихся  10  классов в летний период в согласованные ср</w:t>
      </w:r>
      <w:r>
        <w:t>о</w:t>
      </w:r>
      <w:r>
        <w:t xml:space="preserve">ки) </w:t>
      </w:r>
      <w:r w:rsidRPr="0093110D">
        <w:t>и не более 37 недель (с учетом экзаменационного периода).</w:t>
      </w:r>
      <w:r w:rsidR="000B2A04">
        <w:t xml:space="preserve"> </w:t>
      </w:r>
      <w:r w:rsidRPr="0093110D">
        <w:t xml:space="preserve">Продолжительность каникул в течение учебного года </w:t>
      </w:r>
      <w:r w:rsidR="00076A7B">
        <w:t>–</w:t>
      </w:r>
      <w:r w:rsidRPr="0093110D">
        <w:t xml:space="preserve"> не менее 30 календарных дней, летом </w:t>
      </w:r>
      <w:r w:rsidR="00076A7B">
        <w:t>–</w:t>
      </w:r>
      <w:r w:rsidRPr="0093110D">
        <w:t xml:space="preserve"> не менее 8 календарных недель</w:t>
      </w:r>
      <w:r>
        <w:t>.</w:t>
      </w:r>
      <w:r w:rsidR="000B2A04">
        <w:t xml:space="preserve"> </w:t>
      </w:r>
      <w:r w:rsidRPr="0093110D">
        <w:t>Годовой кале</w:t>
      </w:r>
      <w:r w:rsidRPr="0093110D">
        <w:t>н</w:t>
      </w:r>
      <w:r w:rsidRPr="0093110D">
        <w:lastRenderedPageBreak/>
        <w:t xml:space="preserve">дарный </w:t>
      </w:r>
      <w:r w:rsidR="00327012">
        <w:t xml:space="preserve">учебный </w:t>
      </w:r>
      <w:r w:rsidRPr="0093110D">
        <w:t>график утверждается</w:t>
      </w:r>
      <w:r>
        <w:t xml:space="preserve"> приказом директора </w:t>
      </w:r>
      <w:r w:rsidR="00EB1A30">
        <w:t>лицея</w:t>
      </w:r>
      <w:r w:rsidRPr="0093110D">
        <w:t xml:space="preserve"> с учетом мнения педагогического С</w:t>
      </w:r>
      <w:r w:rsidRPr="0093110D">
        <w:t>о</w:t>
      </w:r>
      <w:r w:rsidRPr="0093110D">
        <w:t>вета</w:t>
      </w:r>
      <w:r w:rsidR="00327012" w:rsidRPr="00327012">
        <w:rPr>
          <w:b/>
          <w:i/>
        </w:rPr>
        <w:t xml:space="preserve"> </w:t>
      </w:r>
      <w:r w:rsidR="00327012">
        <w:rPr>
          <w:b/>
          <w:i/>
        </w:rPr>
        <w:t xml:space="preserve"> </w:t>
      </w:r>
      <w:r w:rsidR="00327012" w:rsidRPr="00327012">
        <w:t xml:space="preserve">и согласовывается с </w:t>
      </w:r>
      <w:r w:rsidR="00CF35F6">
        <w:t xml:space="preserve"> з</w:t>
      </w:r>
      <w:r w:rsidR="00327012" w:rsidRPr="00327012">
        <w:t xml:space="preserve">аместителем главы администрации Сергиево-Посадского муниципального района </w:t>
      </w:r>
      <w:r w:rsidR="00076A7B">
        <w:t>–</w:t>
      </w:r>
      <w:r w:rsidR="00327012" w:rsidRPr="00327012">
        <w:t xml:space="preserve"> начальником управления образования</w:t>
      </w:r>
      <w:r w:rsidR="00327012">
        <w:t>.</w:t>
      </w:r>
      <w:r w:rsidRPr="00F17A54">
        <w:t xml:space="preserve"> </w:t>
      </w:r>
      <w:r>
        <w:t xml:space="preserve">Классы  делятся  на  2  группы  при  изучении  </w:t>
      </w:r>
      <w:r w:rsidR="00327012">
        <w:t>англи</w:t>
      </w:r>
      <w:r w:rsidR="00327012">
        <w:t>й</w:t>
      </w:r>
      <w:r w:rsidR="00327012">
        <w:t>ского</w:t>
      </w:r>
      <w:r>
        <w:t xml:space="preserve">  языка,  информатики,  на  семинарских  занятиях  по  математике,  физике, </w:t>
      </w:r>
      <w:r w:rsidR="000F2F92">
        <w:t>технологии</w:t>
      </w:r>
      <w:r>
        <w:t xml:space="preserve">  незав</w:t>
      </w:r>
      <w:r>
        <w:t>и</w:t>
      </w:r>
      <w:r>
        <w:t>симо  от  наполняемости.  Допускается  лекционная  работа  с  учащимися  на  параллели  классов.</w:t>
      </w:r>
      <w:r w:rsidR="000B2A04">
        <w:t xml:space="preserve"> </w:t>
      </w:r>
      <w:r>
        <w:t>Д</w:t>
      </w:r>
      <w:r>
        <w:t>е</w:t>
      </w:r>
      <w:r>
        <w:t xml:space="preserve">ление  классов  на  группы  проводится  в  соответствии  с  учебным  планом  </w:t>
      </w:r>
      <w:r w:rsidR="00EB1A30">
        <w:t>лицея</w:t>
      </w:r>
      <w:r>
        <w:t>. Допускается вед</w:t>
      </w:r>
      <w:r>
        <w:t>е</w:t>
      </w:r>
      <w:r>
        <w:t>ние отдельных предметов за счет часов и ставок педагогов дополнительного образования.</w:t>
      </w:r>
      <w:r w:rsidR="000B2A04">
        <w:t xml:space="preserve"> </w:t>
      </w:r>
      <w:r w:rsidR="00451EE3">
        <w:t xml:space="preserve">В физико-математическом лицее </w:t>
      </w:r>
      <w:r w:rsidR="005A79DD">
        <w:t>с 2018 года</w:t>
      </w:r>
      <w:r w:rsidR="00451EE3">
        <w:t xml:space="preserve"> – </w:t>
      </w:r>
      <w:r w:rsidR="005A79DD">
        <w:t>пятидневная</w:t>
      </w:r>
      <w:r w:rsidR="00451EE3">
        <w:t xml:space="preserve"> учебная неделя без наличия второй смены. </w:t>
      </w:r>
      <w:r w:rsidRPr="00A43658">
        <w:t>Режим з</w:t>
      </w:r>
      <w:r w:rsidRPr="00A43658">
        <w:t>а</w:t>
      </w:r>
      <w:r w:rsidRPr="00A43658">
        <w:t>нятий обучающихся определя</w:t>
      </w:r>
      <w:r w:rsidR="00EB1A30">
        <w:t>е</w:t>
      </w:r>
      <w:r w:rsidRPr="00A43658">
        <w:t xml:space="preserve">тся </w:t>
      </w:r>
      <w:r w:rsidR="00EB1A30">
        <w:t>лицеем</w:t>
      </w:r>
      <w:r w:rsidRPr="00A43658">
        <w:t xml:space="preserve"> в соответствии с санитарно-гигиеническими требованиями:</w:t>
      </w:r>
    </w:p>
    <w:p w:rsidR="00780C4E" w:rsidRPr="00A43658" w:rsidRDefault="00780C4E" w:rsidP="00D65FC6">
      <w:pPr>
        <w:numPr>
          <w:ilvl w:val="0"/>
          <w:numId w:val="8"/>
        </w:numPr>
        <w:tabs>
          <w:tab w:val="left" w:pos="284"/>
        </w:tabs>
        <w:ind w:left="0" w:firstLine="0"/>
        <w:jc w:val="both"/>
      </w:pPr>
      <w:r w:rsidRPr="00A43658">
        <w:t>начало уроков</w:t>
      </w:r>
      <w:r w:rsidR="00EB1A30">
        <w:t xml:space="preserve"> </w:t>
      </w:r>
      <w:r w:rsidRPr="00A43658">
        <w:t xml:space="preserve">– </w:t>
      </w:r>
      <w:r w:rsidR="00EB1A30" w:rsidRPr="00A43658">
        <w:t xml:space="preserve">  в</w:t>
      </w:r>
      <w:r w:rsidR="00EB1A30">
        <w:t xml:space="preserve"> </w:t>
      </w:r>
      <w:r w:rsidRPr="00A43658">
        <w:t>9.00 часов;</w:t>
      </w:r>
    </w:p>
    <w:p w:rsidR="00780C4E" w:rsidRPr="00A43658" w:rsidRDefault="00EB1A30" w:rsidP="00D65FC6">
      <w:pPr>
        <w:numPr>
          <w:ilvl w:val="0"/>
          <w:numId w:val="9"/>
        </w:numPr>
        <w:tabs>
          <w:tab w:val="left" w:pos="142"/>
          <w:tab w:val="num" w:pos="720"/>
        </w:tabs>
        <w:ind w:left="0" w:firstLine="0"/>
        <w:jc w:val="both"/>
        <w:rPr>
          <w:b/>
        </w:rPr>
      </w:pPr>
      <w:r>
        <w:t xml:space="preserve">  </w:t>
      </w:r>
      <w:r w:rsidR="00780C4E" w:rsidRPr="00A43658">
        <w:t xml:space="preserve">продолжительность урока (академического часа) во всех классах </w:t>
      </w:r>
      <w:r w:rsidR="00F7241D" w:rsidRPr="00A43658">
        <w:t xml:space="preserve">– </w:t>
      </w:r>
      <w:r w:rsidR="00780C4E" w:rsidRPr="00A43658">
        <w:t>45 минут;</w:t>
      </w:r>
    </w:p>
    <w:p w:rsidR="00780C4E" w:rsidRPr="00A43658" w:rsidRDefault="006A748F" w:rsidP="006A748F">
      <w:pPr>
        <w:numPr>
          <w:ilvl w:val="0"/>
          <w:numId w:val="8"/>
        </w:numPr>
        <w:tabs>
          <w:tab w:val="left" w:pos="142"/>
        </w:tabs>
        <w:ind w:left="0" w:firstLine="0"/>
        <w:jc w:val="both"/>
      </w:pPr>
      <w:r>
        <w:t xml:space="preserve">  </w:t>
      </w:r>
      <w:r w:rsidR="00780C4E" w:rsidRPr="00A43658">
        <w:t>перемены между уроками –  по 10 минут; обеденный перерыв – 45 минут.</w:t>
      </w:r>
    </w:p>
    <w:p w:rsidR="00780C4E" w:rsidRDefault="00EB1A30" w:rsidP="00D65FC6">
      <w:pPr>
        <w:widowControl w:val="0"/>
        <w:tabs>
          <w:tab w:val="left" w:pos="0"/>
        </w:tabs>
        <w:ind w:firstLine="567"/>
        <w:jc w:val="both"/>
      </w:pPr>
      <w:r>
        <w:t>Р</w:t>
      </w:r>
      <w:r w:rsidR="00780C4E" w:rsidRPr="00A43658">
        <w:t>асписание занятий предусматрива</w:t>
      </w:r>
      <w:r>
        <w:t>ет</w:t>
      </w:r>
      <w:r w:rsidR="00780C4E" w:rsidRPr="00A43658">
        <w:t xml:space="preserve"> перерыв достаточной продолжительности для питания об</w:t>
      </w:r>
      <w:r w:rsidR="00780C4E" w:rsidRPr="00A43658">
        <w:t>у</w:t>
      </w:r>
      <w:r w:rsidR="00780C4E" w:rsidRPr="00A43658">
        <w:t>чающихся</w:t>
      </w:r>
      <w:r>
        <w:t>.</w:t>
      </w:r>
      <w:r w:rsidR="00780C4E" w:rsidRPr="00A43658">
        <w:t xml:space="preserve"> </w:t>
      </w:r>
      <w:r w:rsidR="000B2A04">
        <w:t>О</w:t>
      </w:r>
      <w:r w:rsidR="000B2A04" w:rsidRPr="00A43658">
        <w:t>рганизация питания обучающихся производится в соответствии с утвержденным граф</w:t>
      </w:r>
      <w:r w:rsidR="000B2A04" w:rsidRPr="00A43658">
        <w:t>и</w:t>
      </w:r>
      <w:r w:rsidR="000B2A04" w:rsidRPr="00A43658">
        <w:t>ком</w:t>
      </w:r>
      <w:r w:rsidR="000B2A04">
        <w:t xml:space="preserve">. </w:t>
      </w:r>
      <w:r w:rsidR="00780C4E" w:rsidRPr="00A43658">
        <w:t>В исключительных случаях в отдельные дни (предпраздничные, последний день четверти и др.) по согласованию с администрацией и ходатайством профсоюзного комитета продолжительность уроков и рабочего дня может быть сокращена.</w:t>
      </w:r>
    </w:p>
    <w:p w:rsidR="00A5706D" w:rsidRDefault="00A5706D" w:rsidP="00A14D1E">
      <w:pPr>
        <w:pStyle w:val="171"/>
        <w:tabs>
          <w:tab w:val="left" w:pos="567"/>
          <w:tab w:val="left" w:pos="1166"/>
        </w:tabs>
        <w:ind w:firstLine="709"/>
        <w:rPr>
          <w:rStyle w:val="172"/>
          <w:rFonts w:ascii="Times New Roman" w:hAnsi="Times New Roman" w:cs="Times New Roman"/>
          <w:sz w:val="24"/>
          <w:szCs w:val="24"/>
        </w:rPr>
      </w:pPr>
    </w:p>
    <w:p w:rsidR="00366469" w:rsidRDefault="00366469" w:rsidP="00B954A1">
      <w:pPr>
        <w:pStyle w:val="171"/>
        <w:tabs>
          <w:tab w:val="left" w:pos="567"/>
          <w:tab w:val="left" w:pos="1166"/>
        </w:tabs>
        <w:ind w:firstLine="709"/>
        <w:jc w:val="center"/>
        <w:rPr>
          <w:rStyle w:val="172"/>
          <w:rFonts w:ascii="Times New Roman" w:hAnsi="Times New Roman" w:cs="Times New Roman"/>
          <w:sz w:val="24"/>
          <w:szCs w:val="24"/>
        </w:rPr>
      </w:pPr>
      <w:r w:rsidRPr="00C86F7D">
        <w:rPr>
          <w:rStyle w:val="172"/>
          <w:rFonts w:ascii="Times New Roman" w:hAnsi="Times New Roman" w:cs="Times New Roman"/>
          <w:sz w:val="24"/>
          <w:szCs w:val="24"/>
        </w:rPr>
        <w:t>Сведения об учащихся</w:t>
      </w:r>
    </w:p>
    <w:p w:rsidR="0061382D" w:rsidRDefault="0061382D" w:rsidP="00A14D1E">
      <w:pPr>
        <w:pStyle w:val="171"/>
        <w:tabs>
          <w:tab w:val="left" w:pos="567"/>
          <w:tab w:val="left" w:pos="1166"/>
        </w:tabs>
        <w:ind w:firstLine="709"/>
        <w:rPr>
          <w:rStyle w:val="172"/>
          <w:rFonts w:ascii="Times New Roman" w:hAnsi="Times New Roman" w:cs="Times New Roman"/>
          <w:sz w:val="24"/>
          <w:szCs w:val="24"/>
        </w:rPr>
      </w:pPr>
    </w:p>
    <w:p w:rsidR="00116C9D" w:rsidRPr="00A7347E" w:rsidRDefault="00116C9D" w:rsidP="00D65FC6">
      <w:pPr>
        <w:pStyle w:val="26"/>
        <w:spacing w:after="0" w:line="240" w:lineRule="auto"/>
        <w:ind w:left="0" w:firstLine="567"/>
        <w:jc w:val="both"/>
      </w:pPr>
      <w:r>
        <w:t>Муниципальное бюджетное общеобразовательное учреждение «Физико-мате</w:t>
      </w:r>
      <w:r>
        <w:softHyphen/>
        <w:t>матический лицей»    (ФМЛ) г. Сергиева Посада Московской области  осуществляет  обучение учащихся 9</w:t>
      </w:r>
      <w:r w:rsidR="00724724">
        <w:t xml:space="preserve"> </w:t>
      </w:r>
      <w:r>
        <w:t>классов по углу</w:t>
      </w:r>
      <w:r>
        <w:t>б</w:t>
      </w:r>
      <w:r>
        <w:t xml:space="preserve">ленным программам </w:t>
      </w:r>
      <w:r w:rsidR="00772459">
        <w:t>(</w:t>
      </w:r>
      <w:r>
        <w:t>физик</w:t>
      </w:r>
      <w:r w:rsidR="00772459">
        <w:t>а и</w:t>
      </w:r>
      <w:r>
        <w:t xml:space="preserve"> математик</w:t>
      </w:r>
      <w:r w:rsidR="00772459">
        <w:t>а)</w:t>
      </w:r>
      <w:r w:rsidR="00C76B04">
        <w:t>,</w:t>
      </w:r>
      <w:r>
        <w:t xml:space="preserve"> </w:t>
      </w:r>
      <w:r w:rsidR="00724724">
        <w:t xml:space="preserve">10-11 классов – профильное обучение </w:t>
      </w:r>
      <w:r w:rsidR="00772459">
        <w:t>(</w:t>
      </w:r>
      <w:r w:rsidR="00724724">
        <w:t>математик</w:t>
      </w:r>
      <w:r w:rsidR="00772459">
        <w:t>а</w:t>
      </w:r>
      <w:r w:rsidR="00724724">
        <w:t>, физик</w:t>
      </w:r>
      <w:r w:rsidR="00772459">
        <w:t>а</w:t>
      </w:r>
      <w:r w:rsidR="005A79DD">
        <w:t xml:space="preserve">, </w:t>
      </w:r>
      <w:r w:rsidR="00724724">
        <w:t>информатик</w:t>
      </w:r>
      <w:r w:rsidR="00772459">
        <w:t>а</w:t>
      </w:r>
      <w:r w:rsidR="00724724">
        <w:t xml:space="preserve"> и ИКТ</w:t>
      </w:r>
      <w:r w:rsidR="00772459">
        <w:t>)</w:t>
      </w:r>
      <w:r w:rsidR="00724724">
        <w:t>.</w:t>
      </w:r>
      <w:r>
        <w:t xml:space="preserve"> Приём учащихся в ФМЛ осуществляется в соответствии с федеральным законом «Об образовании», Уставом лицея и </w:t>
      </w:r>
      <w:r w:rsidR="0052485D">
        <w:t>п</w:t>
      </w:r>
      <w:r>
        <w:t xml:space="preserve">равилами приёма в ФМЛ. </w:t>
      </w:r>
      <w:r w:rsidR="006A748F">
        <w:t>В девятый класс принимаются учащи</w:t>
      </w:r>
      <w:r w:rsidR="006A748F">
        <w:t>е</w:t>
      </w:r>
      <w:r w:rsidR="006A748F">
        <w:t>ся, успешно выступающие на олимпиадах, проводимых ФМЛ, НИЯУ МИФИ, МФТИ, МГУ им. М.В. Ломоносова, ряда других профильных вузов, победители (призёры) муниципальных олимпиад и оли</w:t>
      </w:r>
      <w:r w:rsidR="006A748F">
        <w:t>м</w:t>
      </w:r>
      <w:r w:rsidR="006A748F">
        <w:t>пиад более высокого уровня, а также учащиеся, имеющие достаточную подготовку для успешного пр</w:t>
      </w:r>
      <w:r w:rsidR="006A748F">
        <w:t>о</w:t>
      </w:r>
      <w:r w:rsidR="006A748F">
        <w:t>должения обучения по программам профильного обучения. В десятый и одиннадцатый классы прин</w:t>
      </w:r>
      <w:r w:rsidR="006A748F">
        <w:t>и</w:t>
      </w:r>
      <w:r w:rsidR="006A748F">
        <w:t>маются учащиеся на свободные (освободившиеся) места, имеющие аттестат об основном общем обр</w:t>
      </w:r>
      <w:r w:rsidR="006A748F">
        <w:t>а</w:t>
      </w:r>
      <w:r w:rsidR="006A748F">
        <w:t>зовании (окончившие соответствующий класс) и набравшие наибольшее количество баллов на оли</w:t>
      </w:r>
      <w:r w:rsidR="006A748F">
        <w:t>м</w:t>
      </w:r>
      <w:r w:rsidR="006A748F">
        <w:t>пиадах, проводимых ФМЛ, НИЯУ МИФИ, МФТИ, МГУ им. М.В. Ломоносова, ряда других профил</w:t>
      </w:r>
      <w:r w:rsidR="006A748F">
        <w:t>ь</w:t>
      </w:r>
      <w:r w:rsidR="006A748F">
        <w:t>ных вузов, победители (призёры) муниципальных олимпиад и учащиеся, имеющие достаточную подг</w:t>
      </w:r>
      <w:r w:rsidR="006A748F">
        <w:t>о</w:t>
      </w:r>
      <w:r w:rsidR="006A748F">
        <w:t xml:space="preserve">товку для успешного продолжения обучения по вышеуказанным </w:t>
      </w:r>
      <w:r w:rsidR="005A79DD">
        <w:t>п</w:t>
      </w:r>
      <w:r w:rsidR="00076A7B">
        <w:t>рограм</w:t>
      </w:r>
      <w:r w:rsidR="006A748F">
        <w:t xml:space="preserve">мам. </w:t>
      </w:r>
      <w:r w:rsidRPr="0093110D">
        <w:t xml:space="preserve">Количество классов </w:t>
      </w:r>
      <w:r>
        <w:t>– 6</w:t>
      </w:r>
      <w:r w:rsidRPr="00A7347E">
        <w:t>. Наполняемость классов устанавливается в среднем по лицею в количестве 25 обучающихся.</w:t>
      </w:r>
    </w:p>
    <w:p w:rsidR="002A00E2" w:rsidRPr="00A7347E" w:rsidRDefault="002A00E2" w:rsidP="00D65FC6">
      <w:pPr>
        <w:pStyle w:val="26"/>
        <w:spacing w:after="0" w:line="240" w:lineRule="auto"/>
        <w:ind w:left="0" w:firstLine="567"/>
        <w:jc w:val="both"/>
      </w:pPr>
    </w:p>
    <w:tbl>
      <w:tblPr>
        <w:tblW w:w="10978" w:type="dxa"/>
        <w:tblLook w:val="04A0"/>
      </w:tblPr>
      <w:tblGrid>
        <w:gridCol w:w="3659"/>
        <w:gridCol w:w="3659"/>
        <w:gridCol w:w="3660"/>
      </w:tblGrid>
      <w:tr w:rsidR="00A7347E" w:rsidRPr="00A7347E" w:rsidTr="00B954A1">
        <w:tc>
          <w:tcPr>
            <w:tcW w:w="3659" w:type="dxa"/>
            <w:vAlign w:val="center"/>
          </w:tcPr>
          <w:p w:rsidR="00A7347E" w:rsidRPr="00A7347E" w:rsidRDefault="00A7347E" w:rsidP="002E2F72">
            <w:pPr>
              <w:jc w:val="center"/>
            </w:pPr>
            <w:r w:rsidRPr="00A7347E">
              <w:t>Учебный год</w:t>
            </w:r>
          </w:p>
        </w:tc>
        <w:tc>
          <w:tcPr>
            <w:tcW w:w="3659" w:type="dxa"/>
          </w:tcPr>
          <w:p w:rsidR="00A7347E" w:rsidRPr="00A7347E" w:rsidRDefault="00A7347E" w:rsidP="002E2F72">
            <w:pPr>
              <w:jc w:val="center"/>
            </w:pPr>
            <w:r w:rsidRPr="00A7347E">
              <w:t>Количество учащихся на начало учебного года</w:t>
            </w:r>
          </w:p>
        </w:tc>
        <w:tc>
          <w:tcPr>
            <w:tcW w:w="3660" w:type="dxa"/>
          </w:tcPr>
          <w:p w:rsidR="00A7347E" w:rsidRPr="00A7347E" w:rsidRDefault="00A7347E" w:rsidP="002E2F72">
            <w:pPr>
              <w:jc w:val="center"/>
            </w:pPr>
            <w:r w:rsidRPr="00A7347E">
              <w:t xml:space="preserve">Количество учащихся на конец учебного года </w:t>
            </w:r>
          </w:p>
        </w:tc>
      </w:tr>
      <w:tr w:rsidR="00A7347E" w:rsidRPr="00A7347E" w:rsidTr="00B954A1">
        <w:trPr>
          <w:trHeight w:val="227"/>
        </w:trPr>
        <w:tc>
          <w:tcPr>
            <w:tcW w:w="3659" w:type="dxa"/>
          </w:tcPr>
          <w:p w:rsidR="00A7347E" w:rsidRPr="00076A7B" w:rsidRDefault="00A7347E" w:rsidP="002E2F72">
            <w:pPr>
              <w:jc w:val="center"/>
            </w:pPr>
            <w:r w:rsidRPr="00076A7B">
              <w:t xml:space="preserve">2009 </w:t>
            </w:r>
            <w:r w:rsidR="00076A7B" w:rsidRPr="00076A7B">
              <w:t>–</w:t>
            </w:r>
            <w:r w:rsidRPr="00076A7B">
              <w:t xml:space="preserve"> 2010</w:t>
            </w:r>
          </w:p>
        </w:tc>
        <w:tc>
          <w:tcPr>
            <w:tcW w:w="3659" w:type="dxa"/>
          </w:tcPr>
          <w:p w:rsidR="00A7347E" w:rsidRPr="00076A7B" w:rsidRDefault="00A7347E" w:rsidP="002E2F72">
            <w:pPr>
              <w:spacing w:before="100" w:beforeAutospacing="1" w:after="100" w:afterAutospacing="1"/>
              <w:jc w:val="center"/>
            </w:pPr>
            <w:r w:rsidRPr="00076A7B">
              <w:t>138</w:t>
            </w:r>
          </w:p>
        </w:tc>
        <w:tc>
          <w:tcPr>
            <w:tcW w:w="3660" w:type="dxa"/>
          </w:tcPr>
          <w:p w:rsidR="00A7347E" w:rsidRPr="00076A7B" w:rsidRDefault="00A7347E" w:rsidP="002E2F72">
            <w:pPr>
              <w:spacing w:before="100" w:beforeAutospacing="1" w:after="100" w:afterAutospacing="1"/>
              <w:jc w:val="center"/>
            </w:pPr>
            <w:r w:rsidRPr="00076A7B">
              <w:t>136</w:t>
            </w:r>
          </w:p>
        </w:tc>
      </w:tr>
      <w:tr w:rsidR="00A7347E" w:rsidRPr="00A7347E" w:rsidTr="00B954A1">
        <w:trPr>
          <w:trHeight w:val="227"/>
        </w:trPr>
        <w:tc>
          <w:tcPr>
            <w:tcW w:w="3659" w:type="dxa"/>
          </w:tcPr>
          <w:p w:rsidR="00A7347E" w:rsidRPr="00076A7B" w:rsidRDefault="00A7347E" w:rsidP="002E2F72">
            <w:pPr>
              <w:spacing w:before="100" w:beforeAutospacing="1" w:after="100" w:afterAutospacing="1"/>
              <w:jc w:val="center"/>
            </w:pPr>
            <w:r w:rsidRPr="00076A7B">
              <w:t xml:space="preserve">2010 </w:t>
            </w:r>
            <w:r w:rsidR="00076A7B" w:rsidRPr="00076A7B">
              <w:t>–</w:t>
            </w:r>
            <w:r w:rsidRPr="00076A7B">
              <w:t xml:space="preserve"> 2011</w:t>
            </w:r>
          </w:p>
        </w:tc>
        <w:tc>
          <w:tcPr>
            <w:tcW w:w="3659" w:type="dxa"/>
          </w:tcPr>
          <w:p w:rsidR="00A7347E" w:rsidRPr="00076A7B" w:rsidRDefault="00A7347E" w:rsidP="002E2F72">
            <w:pPr>
              <w:spacing w:before="100" w:beforeAutospacing="1" w:after="100" w:afterAutospacing="1"/>
              <w:jc w:val="center"/>
            </w:pPr>
            <w:r w:rsidRPr="00076A7B">
              <w:t>150</w:t>
            </w:r>
          </w:p>
        </w:tc>
        <w:tc>
          <w:tcPr>
            <w:tcW w:w="3660" w:type="dxa"/>
          </w:tcPr>
          <w:p w:rsidR="00A7347E" w:rsidRPr="00076A7B" w:rsidRDefault="00A7347E" w:rsidP="002E2F72">
            <w:pPr>
              <w:spacing w:before="100" w:beforeAutospacing="1" w:after="100" w:afterAutospacing="1"/>
              <w:jc w:val="center"/>
            </w:pPr>
            <w:r w:rsidRPr="00076A7B">
              <w:t>146</w:t>
            </w:r>
          </w:p>
        </w:tc>
      </w:tr>
      <w:tr w:rsidR="00A7347E" w:rsidRPr="00A7347E" w:rsidTr="00B954A1">
        <w:trPr>
          <w:trHeight w:val="227"/>
        </w:trPr>
        <w:tc>
          <w:tcPr>
            <w:tcW w:w="3659" w:type="dxa"/>
          </w:tcPr>
          <w:p w:rsidR="00A7347E" w:rsidRPr="00076A7B" w:rsidRDefault="00A7347E" w:rsidP="002E2F72">
            <w:pPr>
              <w:spacing w:before="100" w:beforeAutospacing="1" w:after="100" w:afterAutospacing="1"/>
              <w:jc w:val="center"/>
            </w:pPr>
            <w:r w:rsidRPr="00076A7B">
              <w:t xml:space="preserve">2011 </w:t>
            </w:r>
            <w:r w:rsidR="00076A7B" w:rsidRPr="00076A7B">
              <w:t>–</w:t>
            </w:r>
            <w:r w:rsidRPr="00076A7B">
              <w:t xml:space="preserve"> 2012</w:t>
            </w:r>
          </w:p>
        </w:tc>
        <w:tc>
          <w:tcPr>
            <w:tcW w:w="3659" w:type="dxa"/>
          </w:tcPr>
          <w:p w:rsidR="00A7347E" w:rsidRPr="00076A7B" w:rsidRDefault="00A7347E" w:rsidP="002E2F72">
            <w:pPr>
              <w:spacing w:before="100" w:beforeAutospacing="1" w:after="100" w:afterAutospacing="1"/>
              <w:jc w:val="center"/>
            </w:pPr>
            <w:r w:rsidRPr="00076A7B">
              <w:t>150</w:t>
            </w:r>
          </w:p>
        </w:tc>
        <w:tc>
          <w:tcPr>
            <w:tcW w:w="3660" w:type="dxa"/>
          </w:tcPr>
          <w:p w:rsidR="00A7347E" w:rsidRPr="00076A7B" w:rsidRDefault="00A7347E" w:rsidP="002E2F72">
            <w:pPr>
              <w:spacing w:before="100" w:beforeAutospacing="1" w:after="100" w:afterAutospacing="1"/>
              <w:jc w:val="center"/>
            </w:pPr>
            <w:r w:rsidRPr="00076A7B">
              <w:t>149</w:t>
            </w:r>
          </w:p>
        </w:tc>
      </w:tr>
      <w:tr w:rsidR="00A7347E" w:rsidRPr="00A7347E" w:rsidTr="00B954A1">
        <w:trPr>
          <w:trHeight w:val="227"/>
        </w:trPr>
        <w:tc>
          <w:tcPr>
            <w:tcW w:w="3659" w:type="dxa"/>
          </w:tcPr>
          <w:p w:rsidR="00A7347E" w:rsidRPr="00076A7B" w:rsidRDefault="00A7347E" w:rsidP="002E2F72">
            <w:pPr>
              <w:spacing w:before="100" w:beforeAutospacing="1" w:after="100" w:afterAutospacing="1"/>
              <w:jc w:val="center"/>
            </w:pPr>
            <w:r w:rsidRPr="00076A7B">
              <w:t xml:space="preserve">2012 </w:t>
            </w:r>
            <w:r w:rsidR="00076A7B" w:rsidRPr="00076A7B">
              <w:t>–</w:t>
            </w:r>
            <w:r w:rsidRPr="00076A7B">
              <w:t xml:space="preserve"> 2013</w:t>
            </w:r>
          </w:p>
        </w:tc>
        <w:tc>
          <w:tcPr>
            <w:tcW w:w="3659" w:type="dxa"/>
          </w:tcPr>
          <w:p w:rsidR="00A7347E" w:rsidRPr="00076A7B" w:rsidRDefault="00A7347E" w:rsidP="002E2F72">
            <w:pPr>
              <w:spacing w:before="100" w:beforeAutospacing="1" w:after="100" w:afterAutospacing="1"/>
              <w:jc w:val="center"/>
            </w:pPr>
            <w:r w:rsidRPr="00076A7B">
              <w:t>154</w:t>
            </w:r>
          </w:p>
        </w:tc>
        <w:tc>
          <w:tcPr>
            <w:tcW w:w="3660" w:type="dxa"/>
          </w:tcPr>
          <w:p w:rsidR="00A7347E" w:rsidRPr="00076A7B" w:rsidRDefault="00A7347E" w:rsidP="002E2F72">
            <w:pPr>
              <w:spacing w:before="100" w:beforeAutospacing="1" w:after="100" w:afterAutospacing="1"/>
              <w:jc w:val="center"/>
            </w:pPr>
            <w:r w:rsidRPr="00076A7B">
              <w:t>147</w:t>
            </w:r>
          </w:p>
        </w:tc>
      </w:tr>
      <w:tr w:rsidR="00A7347E" w:rsidRPr="00A7347E" w:rsidTr="00B954A1">
        <w:trPr>
          <w:trHeight w:val="227"/>
        </w:trPr>
        <w:tc>
          <w:tcPr>
            <w:tcW w:w="3659" w:type="dxa"/>
          </w:tcPr>
          <w:p w:rsidR="00A7347E" w:rsidRPr="00076A7B" w:rsidRDefault="00A7347E" w:rsidP="00A7347E">
            <w:pPr>
              <w:spacing w:before="100" w:beforeAutospacing="1" w:after="100" w:afterAutospacing="1"/>
              <w:jc w:val="center"/>
            </w:pPr>
            <w:r w:rsidRPr="00076A7B">
              <w:t xml:space="preserve">2013 </w:t>
            </w:r>
            <w:r w:rsidR="00076A7B" w:rsidRPr="00076A7B">
              <w:t>–</w:t>
            </w:r>
            <w:r w:rsidRPr="00076A7B">
              <w:t xml:space="preserve"> 2014</w:t>
            </w:r>
          </w:p>
        </w:tc>
        <w:tc>
          <w:tcPr>
            <w:tcW w:w="3659" w:type="dxa"/>
          </w:tcPr>
          <w:p w:rsidR="00A7347E" w:rsidRPr="00076A7B" w:rsidRDefault="00A7347E" w:rsidP="002E2F72">
            <w:pPr>
              <w:spacing w:before="100" w:beforeAutospacing="1" w:after="100" w:afterAutospacing="1"/>
              <w:jc w:val="center"/>
            </w:pPr>
            <w:r w:rsidRPr="00076A7B">
              <w:t>154</w:t>
            </w:r>
          </w:p>
        </w:tc>
        <w:tc>
          <w:tcPr>
            <w:tcW w:w="3660" w:type="dxa"/>
          </w:tcPr>
          <w:p w:rsidR="00A7347E" w:rsidRPr="00076A7B" w:rsidRDefault="00FC4E38" w:rsidP="002E2F72">
            <w:pPr>
              <w:spacing w:before="100" w:beforeAutospacing="1" w:after="100" w:afterAutospacing="1"/>
              <w:jc w:val="center"/>
            </w:pPr>
            <w:r w:rsidRPr="00076A7B">
              <w:t>151</w:t>
            </w:r>
          </w:p>
        </w:tc>
      </w:tr>
      <w:tr w:rsidR="00A5706D" w:rsidRPr="00A7347E" w:rsidTr="00B954A1">
        <w:trPr>
          <w:trHeight w:val="227"/>
        </w:trPr>
        <w:tc>
          <w:tcPr>
            <w:tcW w:w="3659" w:type="dxa"/>
          </w:tcPr>
          <w:p w:rsidR="00A5706D" w:rsidRPr="00076A7B" w:rsidRDefault="00A5706D" w:rsidP="00A7347E">
            <w:pPr>
              <w:spacing w:before="100" w:beforeAutospacing="1" w:after="100" w:afterAutospacing="1"/>
              <w:jc w:val="center"/>
            </w:pPr>
            <w:r w:rsidRPr="00076A7B">
              <w:t xml:space="preserve">2014 </w:t>
            </w:r>
            <w:r w:rsidR="00076A7B" w:rsidRPr="00076A7B">
              <w:t>–</w:t>
            </w:r>
            <w:r w:rsidRPr="00076A7B">
              <w:t xml:space="preserve"> 2015</w:t>
            </w:r>
          </w:p>
        </w:tc>
        <w:tc>
          <w:tcPr>
            <w:tcW w:w="3659" w:type="dxa"/>
          </w:tcPr>
          <w:p w:rsidR="00A5706D" w:rsidRPr="00076A7B" w:rsidRDefault="00A5706D" w:rsidP="002E2F72">
            <w:pPr>
              <w:spacing w:before="100" w:beforeAutospacing="1" w:after="100" w:afterAutospacing="1"/>
              <w:jc w:val="center"/>
            </w:pPr>
            <w:r w:rsidRPr="00076A7B">
              <w:t>154</w:t>
            </w:r>
          </w:p>
        </w:tc>
        <w:tc>
          <w:tcPr>
            <w:tcW w:w="3660" w:type="dxa"/>
          </w:tcPr>
          <w:p w:rsidR="00A5706D" w:rsidRPr="00076A7B" w:rsidRDefault="00A5706D" w:rsidP="00210883">
            <w:pPr>
              <w:spacing w:before="100" w:beforeAutospacing="1" w:after="100" w:afterAutospacing="1"/>
              <w:jc w:val="center"/>
            </w:pPr>
            <w:r w:rsidRPr="00076A7B">
              <w:t>15</w:t>
            </w:r>
            <w:r w:rsidR="00210883" w:rsidRPr="00076A7B">
              <w:t>2</w:t>
            </w:r>
          </w:p>
        </w:tc>
      </w:tr>
      <w:tr w:rsidR="005A3163" w:rsidRPr="00A7347E" w:rsidTr="00B954A1">
        <w:tc>
          <w:tcPr>
            <w:tcW w:w="3659" w:type="dxa"/>
          </w:tcPr>
          <w:p w:rsidR="005A3163" w:rsidRPr="00076A7B" w:rsidRDefault="005A3163" w:rsidP="00A7347E">
            <w:pPr>
              <w:spacing w:before="100" w:beforeAutospacing="1" w:after="100" w:afterAutospacing="1"/>
              <w:jc w:val="center"/>
            </w:pPr>
            <w:r w:rsidRPr="00076A7B">
              <w:t xml:space="preserve">2015 </w:t>
            </w:r>
            <w:r w:rsidR="00076A7B" w:rsidRPr="00076A7B">
              <w:t>–</w:t>
            </w:r>
            <w:r w:rsidRPr="00076A7B">
              <w:t xml:space="preserve"> 2016</w:t>
            </w:r>
          </w:p>
        </w:tc>
        <w:tc>
          <w:tcPr>
            <w:tcW w:w="3659" w:type="dxa"/>
          </w:tcPr>
          <w:p w:rsidR="005A3163" w:rsidRPr="00076A7B" w:rsidRDefault="005A3163" w:rsidP="002E2F72">
            <w:pPr>
              <w:spacing w:before="100" w:beforeAutospacing="1" w:after="100" w:afterAutospacing="1"/>
              <w:jc w:val="center"/>
            </w:pPr>
            <w:r w:rsidRPr="00076A7B">
              <w:t>155</w:t>
            </w:r>
          </w:p>
        </w:tc>
        <w:tc>
          <w:tcPr>
            <w:tcW w:w="3660" w:type="dxa"/>
          </w:tcPr>
          <w:p w:rsidR="005A3163" w:rsidRPr="00076A7B" w:rsidRDefault="00076A7B" w:rsidP="0012467B">
            <w:pPr>
              <w:spacing w:before="100" w:beforeAutospacing="1" w:after="100" w:afterAutospacing="1"/>
              <w:jc w:val="center"/>
            </w:pPr>
            <w:r>
              <w:t>15</w:t>
            </w:r>
            <w:r w:rsidR="0012467B">
              <w:t>0</w:t>
            </w:r>
          </w:p>
        </w:tc>
      </w:tr>
      <w:tr w:rsidR="00076A7B" w:rsidRPr="00A7347E" w:rsidTr="00B954A1">
        <w:tc>
          <w:tcPr>
            <w:tcW w:w="3659" w:type="dxa"/>
          </w:tcPr>
          <w:p w:rsidR="00076A7B" w:rsidRDefault="00076A7B" w:rsidP="00A7347E">
            <w:pPr>
              <w:jc w:val="center"/>
            </w:pPr>
            <w:r w:rsidRPr="00076A7B">
              <w:t xml:space="preserve">2016 </w:t>
            </w:r>
            <w:r w:rsidR="005A79DD">
              <w:t>–</w:t>
            </w:r>
            <w:r w:rsidRPr="00076A7B">
              <w:t xml:space="preserve"> 2017</w:t>
            </w:r>
          </w:p>
          <w:p w:rsidR="005A79DD" w:rsidRDefault="005A79DD" w:rsidP="00A7347E">
            <w:pPr>
              <w:jc w:val="center"/>
            </w:pPr>
            <w:r>
              <w:t>2017 – 2018</w:t>
            </w:r>
          </w:p>
          <w:p w:rsidR="005A79DD" w:rsidRPr="00076A7B" w:rsidRDefault="005A79DD" w:rsidP="00A7347E">
            <w:pPr>
              <w:jc w:val="center"/>
            </w:pPr>
          </w:p>
        </w:tc>
        <w:tc>
          <w:tcPr>
            <w:tcW w:w="3659" w:type="dxa"/>
          </w:tcPr>
          <w:p w:rsidR="00076A7B" w:rsidRDefault="00076A7B" w:rsidP="0012467B">
            <w:pPr>
              <w:jc w:val="center"/>
            </w:pPr>
            <w:r w:rsidRPr="00076A7B">
              <w:t>15</w:t>
            </w:r>
            <w:r w:rsidR="0012467B">
              <w:t>6</w:t>
            </w:r>
          </w:p>
          <w:p w:rsidR="005A79DD" w:rsidRPr="00076A7B" w:rsidRDefault="005A79DD" w:rsidP="00C56E75">
            <w:pPr>
              <w:jc w:val="center"/>
            </w:pPr>
            <w:r>
              <w:t>155</w:t>
            </w:r>
          </w:p>
        </w:tc>
        <w:tc>
          <w:tcPr>
            <w:tcW w:w="3660" w:type="dxa"/>
          </w:tcPr>
          <w:p w:rsidR="00076A7B" w:rsidRDefault="00076A7B" w:rsidP="0012467B">
            <w:pPr>
              <w:spacing w:before="100" w:beforeAutospacing="1"/>
              <w:jc w:val="center"/>
            </w:pPr>
            <w:r>
              <w:t>15</w:t>
            </w:r>
            <w:r w:rsidR="0012467B">
              <w:t>2</w:t>
            </w:r>
          </w:p>
          <w:p w:rsidR="005A79DD" w:rsidRDefault="005A79DD" w:rsidP="0012467B">
            <w:pPr>
              <w:jc w:val="center"/>
            </w:pPr>
            <w:r>
              <w:t>151</w:t>
            </w:r>
          </w:p>
          <w:p w:rsidR="005A79DD" w:rsidRPr="00076A7B" w:rsidRDefault="005A79DD" w:rsidP="0012467B">
            <w:pPr>
              <w:jc w:val="center"/>
            </w:pPr>
          </w:p>
        </w:tc>
      </w:tr>
    </w:tbl>
    <w:p w:rsidR="00366469" w:rsidRPr="00C86F7D" w:rsidRDefault="00366469" w:rsidP="00B954A1">
      <w:pPr>
        <w:pStyle w:val="181"/>
        <w:tabs>
          <w:tab w:val="left" w:pos="907"/>
        </w:tabs>
        <w:ind w:right="280" w:firstLine="709"/>
        <w:jc w:val="center"/>
        <w:rPr>
          <w:rFonts w:ascii="Times New Roman" w:hAnsi="Times New Roman" w:cs="Times New Roman"/>
          <w:sz w:val="24"/>
          <w:szCs w:val="24"/>
        </w:rPr>
      </w:pPr>
      <w:r w:rsidRPr="00C86F7D">
        <w:rPr>
          <w:rStyle w:val="182"/>
          <w:rFonts w:ascii="Times New Roman" w:eastAsia="Arial" w:hAnsi="Times New Roman" w:cs="Times New Roman"/>
          <w:sz w:val="24"/>
          <w:szCs w:val="24"/>
        </w:rPr>
        <w:t>Взаимодействие школы с различными учреждениями и органи</w:t>
      </w:r>
      <w:r w:rsidRPr="00C86F7D">
        <w:rPr>
          <w:rStyle w:val="182"/>
          <w:rFonts w:ascii="Times New Roman" w:eastAsia="Arial" w:hAnsi="Times New Roman" w:cs="Times New Roman"/>
          <w:sz w:val="24"/>
          <w:szCs w:val="24"/>
        </w:rPr>
        <w:softHyphen/>
        <w:t>зациями</w:t>
      </w:r>
    </w:p>
    <w:p w:rsidR="00C56E75" w:rsidRDefault="00C56E75" w:rsidP="006768B2">
      <w:pPr>
        <w:pStyle w:val="aa"/>
        <w:spacing w:after="0"/>
        <w:ind w:left="0" w:firstLine="567"/>
        <w:jc w:val="both"/>
      </w:pPr>
    </w:p>
    <w:p w:rsidR="00E90E17" w:rsidRDefault="00E90E17" w:rsidP="006768B2">
      <w:pPr>
        <w:pStyle w:val="aa"/>
        <w:spacing w:after="0"/>
        <w:ind w:left="0" w:firstLine="567"/>
        <w:jc w:val="both"/>
      </w:pPr>
      <w:r w:rsidRPr="002D17A3">
        <w:t>Реализация проблемы взаимодействия общеобразовательных учреждений и учреждений высшего профессионального образования по подготовке учащихся к участию в предметных олимпиадах является достаточно многомерной задачей.</w:t>
      </w:r>
      <w:r>
        <w:t xml:space="preserve"> </w:t>
      </w:r>
      <w:r w:rsidRPr="002D17A3">
        <w:t>Отражением истинной заинтересованности в подготовке своих буд</w:t>
      </w:r>
      <w:r w:rsidRPr="002D17A3">
        <w:t>у</w:t>
      </w:r>
      <w:r w:rsidRPr="002D17A3">
        <w:lastRenderedPageBreak/>
        <w:t>щих студентов является творческое сотрудничество коллективов ВУЗов и физико-математического л</w:t>
      </w:r>
      <w:r w:rsidRPr="002D17A3">
        <w:t>и</w:t>
      </w:r>
      <w:r w:rsidRPr="002D17A3">
        <w:t>цея г</w:t>
      </w:r>
      <w:r>
        <w:t>орода</w:t>
      </w:r>
      <w:r w:rsidRPr="002D17A3">
        <w:t xml:space="preserve"> Сергиева Посада, основанное на договорах о сотрудничестве.</w:t>
      </w:r>
    </w:p>
    <w:p w:rsidR="00E90E17" w:rsidRDefault="00E90E17" w:rsidP="006768B2">
      <w:pPr>
        <w:ind w:firstLine="567"/>
        <w:jc w:val="both"/>
      </w:pPr>
      <w:r w:rsidRPr="009234B1">
        <w:t xml:space="preserve">Физико-математический </w:t>
      </w:r>
      <w:r>
        <w:t xml:space="preserve">  </w:t>
      </w:r>
      <w:r w:rsidRPr="009234B1">
        <w:t xml:space="preserve">лицей </w:t>
      </w:r>
      <w:r>
        <w:t xml:space="preserve">  </w:t>
      </w:r>
      <w:r w:rsidRPr="009234B1">
        <w:t xml:space="preserve">имеет </w:t>
      </w:r>
      <w:r>
        <w:t>д</w:t>
      </w:r>
      <w:r w:rsidRPr="009234B1">
        <w:t>оговор</w:t>
      </w:r>
      <w:r>
        <w:t>ы</w:t>
      </w:r>
      <w:r w:rsidRPr="009234B1">
        <w:t xml:space="preserve"> о сотрудничестве с Московским физико-техническим институтом (МФТИ), </w:t>
      </w:r>
      <w:r w:rsidR="007F665A">
        <w:t>Национальным исследовательским университетом</w:t>
      </w:r>
      <w:r w:rsidR="007F665A" w:rsidRPr="00B70FF3">
        <w:rPr>
          <w:color w:val="FF0000"/>
        </w:rPr>
        <w:t xml:space="preserve"> </w:t>
      </w:r>
      <w:r w:rsidR="007F665A" w:rsidRPr="00545C62">
        <w:t>(НИУ МИ</w:t>
      </w:r>
      <w:r w:rsidR="007F665A">
        <w:t>ЭТ</w:t>
      </w:r>
      <w:r w:rsidR="007F665A" w:rsidRPr="00545C62">
        <w:t>)</w:t>
      </w:r>
      <w:r w:rsidR="007F665A">
        <w:t xml:space="preserve">, </w:t>
      </w:r>
      <w:r w:rsidR="00545C62">
        <w:t>Национальным исследовательским ядерным университетом</w:t>
      </w:r>
      <w:r w:rsidRPr="00B70FF3">
        <w:rPr>
          <w:color w:val="FF0000"/>
        </w:rPr>
        <w:t xml:space="preserve"> </w:t>
      </w:r>
      <w:r w:rsidRPr="00545C62">
        <w:t>(НИЯУ МИФИ)</w:t>
      </w:r>
      <w:r w:rsidRPr="009234B1">
        <w:t xml:space="preserve"> и физическим факультетом МГУ им</w:t>
      </w:r>
      <w:r>
        <w:t>ени</w:t>
      </w:r>
      <w:r w:rsidRPr="009234B1">
        <w:t xml:space="preserve"> М.В. Ломоносова. Важная составляющая всей многоплановой работы – это </w:t>
      </w:r>
      <w:r w:rsidRPr="009234B1">
        <w:rPr>
          <w:bCs/>
        </w:rPr>
        <w:t>экспертное уч</w:t>
      </w:r>
      <w:r w:rsidRPr="009234B1">
        <w:rPr>
          <w:bCs/>
        </w:rPr>
        <w:t>а</w:t>
      </w:r>
      <w:r w:rsidRPr="009234B1">
        <w:rPr>
          <w:bCs/>
        </w:rPr>
        <w:t>стие</w:t>
      </w:r>
      <w:r>
        <w:rPr>
          <w:bCs/>
        </w:rPr>
        <w:t xml:space="preserve"> </w:t>
      </w:r>
      <w:r w:rsidRPr="009234B1">
        <w:rPr>
          <w:bCs/>
        </w:rPr>
        <w:t>ведущих преподавателей вузов в оценке уровня знаний</w:t>
      </w:r>
      <w:r>
        <w:rPr>
          <w:bCs/>
        </w:rPr>
        <w:t xml:space="preserve"> учащихся</w:t>
      </w:r>
      <w:r w:rsidRPr="009234B1">
        <w:rPr>
          <w:bCs/>
        </w:rPr>
        <w:t xml:space="preserve"> в рамках внутришкольного ко</w:t>
      </w:r>
      <w:r w:rsidRPr="009234B1">
        <w:rPr>
          <w:bCs/>
        </w:rPr>
        <w:t>н</w:t>
      </w:r>
      <w:r w:rsidRPr="009234B1">
        <w:rPr>
          <w:bCs/>
        </w:rPr>
        <w:t>троля</w:t>
      </w:r>
      <w:r>
        <w:t>.</w:t>
      </w:r>
      <w:r w:rsidRPr="009234B1">
        <w:t xml:space="preserve"> </w:t>
      </w:r>
      <w:r>
        <w:t>Это</w:t>
      </w:r>
      <w:r w:rsidRPr="009234B1">
        <w:t xml:space="preserve"> позволяет </w:t>
      </w:r>
      <w:r>
        <w:t>лицеистам</w:t>
      </w:r>
      <w:r w:rsidRPr="009234B1">
        <w:t xml:space="preserve"> и учителям </w:t>
      </w:r>
      <w:r w:rsidR="004A2DA6">
        <w:t xml:space="preserve">иметь </w:t>
      </w:r>
      <w:r w:rsidRPr="009234B1">
        <w:t>наиболее полную и объективную экспертную оценку знаний по физике и математике</w:t>
      </w:r>
      <w:r>
        <w:t xml:space="preserve">. </w:t>
      </w:r>
    </w:p>
    <w:p w:rsidR="00E90E17" w:rsidRDefault="00E90E17" w:rsidP="006768B2">
      <w:pPr>
        <w:ind w:firstLine="567"/>
        <w:jc w:val="both"/>
        <w:rPr>
          <w:snapToGrid w:val="0"/>
          <w:color w:val="000000"/>
          <w:w w:val="0"/>
          <w:sz w:val="0"/>
          <w:szCs w:val="0"/>
          <w:u w:color="000000"/>
          <w:bdr w:val="none" w:sz="0" w:space="0" w:color="000000"/>
          <w:shd w:val="clear" w:color="000000" w:fill="000000"/>
        </w:rPr>
      </w:pPr>
      <w:r w:rsidRPr="00384C26">
        <w:t>Отработанная в течение десяти с лишним лет стройная система тесных взаимоотношений между лицеем и вузами позволяет сказать об эффективности такого системного подхода. Р</w:t>
      </w:r>
      <w:r>
        <w:t>е</w:t>
      </w:r>
      <w:r w:rsidRPr="00384C26">
        <w:t xml:space="preserve">зультатом этого  является получение </w:t>
      </w:r>
      <w:r>
        <w:t xml:space="preserve">дипломов </w:t>
      </w:r>
      <w:r w:rsidRPr="00384C26">
        <w:t xml:space="preserve">учащимися ежегодно </w:t>
      </w:r>
      <w:r w:rsidRPr="00A37E29">
        <w:t xml:space="preserve">на </w:t>
      </w:r>
      <w:r>
        <w:t>региональных и Московских городских</w:t>
      </w:r>
      <w:r w:rsidRPr="00A37E29">
        <w:t xml:space="preserve"> оли</w:t>
      </w:r>
      <w:r w:rsidRPr="00A37E29">
        <w:t>м</w:t>
      </w:r>
      <w:r w:rsidRPr="00A37E29">
        <w:t>пиадах</w:t>
      </w:r>
      <w:r>
        <w:t>.</w:t>
      </w:r>
      <w:r w:rsidRPr="00384C26">
        <w:t xml:space="preserve"> </w:t>
      </w:r>
      <w:r w:rsidRPr="006D1B82">
        <w:t xml:space="preserve">С 1997 года было получено </w:t>
      </w:r>
      <w:r w:rsidR="00D30D1C">
        <w:t>1</w:t>
      </w:r>
      <w:r w:rsidR="007F665A">
        <w:t>5</w:t>
      </w:r>
      <w:r w:rsidR="00D30D1C">
        <w:t>7</w:t>
      </w:r>
      <w:r w:rsidRPr="006D1B82">
        <w:t xml:space="preserve"> наград международного </w:t>
      </w:r>
      <w:r w:rsidR="00D30D1C">
        <w:t xml:space="preserve">и всероссийского </w:t>
      </w:r>
      <w:r w:rsidRPr="006D1B82">
        <w:t>уровня,</w:t>
      </w:r>
      <w:r w:rsidRPr="00384C26">
        <w:t xml:space="preserve"> </w:t>
      </w:r>
      <w:r>
        <w:t>одержаны</w:t>
      </w:r>
      <w:r w:rsidRPr="00384C26">
        <w:t xml:space="preserve"> побед</w:t>
      </w:r>
      <w:r>
        <w:t>ы</w:t>
      </w:r>
      <w:r w:rsidRPr="00384C26">
        <w:t xml:space="preserve"> на </w:t>
      </w:r>
      <w:r w:rsidR="009D39EE">
        <w:t xml:space="preserve">заключительных турах </w:t>
      </w:r>
      <w:r w:rsidRPr="00384C26">
        <w:t>олимпиад</w:t>
      </w:r>
      <w:r w:rsidR="009D39EE">
        <w:t>ы</w:t>
      </w:r>
      <w:r w:rsidRPr="00384C26">
        <w:t xml:space="preserve"> </w:t>
      </w:r>
      <w:r w:rsidR="003A3945">
        <w:t>Росатома</w:t>
      </w:r>
      <w:r w:rsidRPr="00384C26">
        <w:t>, проводи</w:t>
      </w:r>
      <w:r>
        <w:t>вшихся</w:t>
      </w:r>
      <w:r w:rsidRPr="00384C26">
        <w:t xml:space="preserve"> </w:t>
      </w:r>
      <w:r w:rsidR="00860CF0">
        <w:t xml:space="preserve">НИЯУ </w:t>
      </w:r>
      <w:r w:rsidRPr="00384C26">
        <w:t xml:space="preserve">МИФИ, </w:t>
      </w:r>
      <w:r w:rsidR="009D39EE">
        <w:t xml:space="preserve">«Физтех», </w:t>
      </w:r>
      <w:r w:rsidR="009D39EE" w:rsidRPr="00384C26">
        <w:t>пр</w:t>
      </w:r>
      <w:r w:rsidR="009D39EE" w:rsidRPr="00384C26">
        <w:t>о</w:t>
      </w:r>
      <w:r w:rsidR="009D39EE" w:rsidRPr="00384C26">
        <w:t>води</w:t>
      </w:r>
      <w:r w:rsidR="009D39EE">
        <w:t>вшихся</w:t>
      </w:r>
      <w:r w:rsidR="009D39EE" w:rsidRPr="00384C26">
        <w:t xml:space="preserve"> </w:t>
      </w:r>
      <w:r w:rsidR="009D39EE">
        <w:t xml:space="preserve">МФТИ, </w:t>
      </w:r>
      <w:r>
        <w:t>было осуществлено большое количество</w:t>
      </w:r>
      <w:r w:rsidRPr="00384C26">
        <w:t xml:space="preserve"> публикаций в научных журналах</w:t>
      </w:r>
      <w:r>
        <w:t>.</w:t>
      </w:r>
      <w:r w:rsidRPr="00384C26">
        <w:t xml:space="preserve"> </w:t>
      </w:r>
      <w:r>
        <w:t>И</w:t>
      </w:r>
      <w:r w:rsidRPr="00384C26">
        <w:t>, м</w:t>
      </w:r>
      <w:r w:rsidRPr="00384C26">
        <w:t>о</w:t>
      </w:r>
      <w:r w:rsidRPr="00384C26">
        <w:t xml:space="preserve">жет быть, самое главное – </w:t>
      </w:r>
      <w:r w:rsidR="00122F7D" w:rsidRPr="00E303C6">
        <w:t>1</w:t>
      </w:r>
      <w:r w:rsidR="007F665A">
        <w:t>445</w:t>
      </w:r>
      <w:r w:rsidR="003A3945">
        <w:t xml:space="preserve"> </w:t>
      </w:r>
      <w:r w:rsidRPr="00384C26">
        <w:t>выпускник</w:t>
      </w:r>
      <w:r w:rsidR="00E303C6">
        <w:t>а</w:t>
      </w:r>
      <w:r>
        <w:t>,</w:t>
      </w:r>
      <w:r w:rsidRPr="00384C26">
        <w:t xml:space="preserve"> и все они студенты дневных отделений ведущих вузов.</w:t>
      </w:r>
      <w:r w:rsidRPr="00721FF0">
        <w:rPr>
          <w:snapToGrid w:val="0"/>
          <w:color w:val="000000"/>
          <w:w w:val="0"/>
          <w:sz w:val="0"/>
          <w:szCs w:val="0"/>
          <w:u w:color="000000"/>
          <w:bdr w:val="none" w:sz="0" w:space="0" w:color="000000"/>
          <w:shd w:val="clear" w:color="000000" w:fill="000000"/>
        </w:rPr>
        <w:t xml:space="preserve"> </w:t>
      </w:r>
    </w:p>
    <w:p w:rsidR="00E90E17" w:rsidRDefault="00E90E17" w:rsidP="00E90E17">
      <w:pPr>
        <w:jc w:val="both"/>
      </w:pPr>
      <w:r w:rsidRPr="002D17A3">
        <w:t>Основой договоров является стратегическая цель, направленная на системный подход в подготовке учащихся к олимпиадам, конкурсам, конференциям различных уровней.</w:t>
      </w:r>
      <w:r>
        <w:t xml:space="preserve"> </w:t>
      </w:r>
    </w:p>
    <w:p w:rsidR="00E90E17" w:rsidRDefault="00E90E17" w:rsidP="006768B2">
      <w:pPr>
        <w:ind w:firstLine="567"/>
        <w:jc w:val="both"/>
      </w:pPr>
      <w:r>
        <w:t>Эта цель может быть достигнута при организации работы по различным направлениям, на гла</w:t>
      </w:r>
      <w:r>
        <w:t>в</w:t>
      </w:r>
      <w:r>
        <w:t>ных из которых хотелось бы остановиться.</w:t>
      </w:r>
    </w:p>
    <w:p w:rsidR="00E90E17" w:rsidRPr="00E90E17" w:rsidRDefault="00E90E17" w:rsidP="006768B2">
      <w:pPr>
        <w:ind w:firstLine="567"/>
        <w:jc w:val="both"/>
      </w:pPr>
      <w:r>
        <w:rPr>
          <w:bCs/>
        </w:rPr>
        <w:t xml:space="preserve">Участие ведущих специалистов довузовской подготовки (МФТИ, </w:t>
      </w:r>
      <w:r w:rsidR="00860CF0">
        <w:rPr>
          <w:bCs/>
        </w:rPr>
        <w:t xml:space="preserve">НИЯУ </w:t>
      </w:r>
      <w:r>
        <w:rPr>
          <w:bCs/>
        </w:rPr>
        <w:t>МИФИ</w:t>
      </w:r>
      <w:r w:rsidR="003A4451">
        <w:rPr>
          <w:bCs/>
        </w:rPr>
        <w:t xml:space="preserve">, </w:t>
      </w:r>
      <w:r w:rsidR="007F665A">
        <w:rPr>
          <w:bCs/>
        </w:rPr>
        <w:t xml:space="preserve">НИУ </w:t>
      </w:r>
      <w:r w:rsidR="003A4451">
        <w:rPr>
          <w:bCs/>
        </w:rPr>
        <w:t>МИЭ</w:t>
      </w:r>
      <w:r w:rsidR="007F665A">
        <w:rPr>
          <w:bCs/>
        </w:rPr>
        <w:t>Т</w:t>
      </w:r>
      <w:r>
        <w:rPr>
          <w:bCs/>
        </w:rPr>
        <w:t xml:space="preserve"> и ряда других вузов) в повышении уровня знаний учащихся и преподавателей лицея. </w:t>
      </w:r>
      <w:r>
        <w:t>Одной из важных составляющих физико-математической подготовки выпускников является проведение обобщающих лекций ведущими преподавателями довузовской подготовки высших учебных заведений.</w:t>
      </w:r>
      <w:r>
        <w:rPr>
          <w:sz w:val="28"/>
        </w:rPr>
        <w:t xml:space="preserve"> </w:t>
      </w:r>
      <w:r w:rsidRPr="002D17A3">
        <w:t>Очень поле</w:t>
      </w:r>
      <w:r w:rsidRPr="002D17A3">
        <w:t>з</w:t>
      </w:r>
      <w:r w:rsidRPr="002D17A3">
        <w:t xml:space="preserve">но присутствие на </w:t>
      </w:r>
      <w:r w:rsidRPr="00E90E17">
        <w:t>этих лекциях и преподавателей лицея, что, безусловно, сказывается на росте их кв</w:t>
      </w:r>
      <w:r w:rsidRPr="00E90E17">
        <w:t>а</w:t>
      </w:r>
      <w:r w:rsidRPr="00E90E17">
        <w:t>лификации.</w:t>
      </w:r>
    </w:p>
    <w:p w:rsidR="00E90E17" w:rsidRPr="00E90E17" w:rsidRDefault="00E90E17" w:rsidP="00FE30CF">
      <w:pPr>
        <w:ind w:firstLine="567"/>
        <w:jc w:val="both"/>
      </w:pPr>
      <w:r w:rsidRPr="00E90E17">
        <w:rPr>
          <w:bCs/>
        </w:rPr>
        <w:t>Рецензирование соответствующими кафедрами институтов программ и пособий, разрабатываемых преподавателями лицея.</w:t>
      </w:r>
      <w:r w:rsidR="00A45E24">
        <w:rPr>
          <w:bCs/>
        </w:rPr>
        <w:t xml:space="preserve"> </w:t>
      </w:r>
      <w:r w:rsidRPr="00E90E17">
        <w:t>Преподавателями лицея разработаны интегрированные образовательные пр</w:t>
      </w:r>
      <w:r w:rsidRPr="00E90E17">
        <w:t>о</w:t>
      </w:r>
      <w:r w:rsidRPr="00E90E17">
        <w:t>граммы и курсы, методические пособия по углубленному изучению физики. Они рецензированы и с</w:t>
      </w:r>
      <w:r w:rsidRPr="00E90E17">
        <w:t>о</w:t>
      </w:r>
      <w:r w:rsidRPr="00E90E17">
        <w:t>гласованы с управлением образования и  руководителями вузов.</w:t>
      </w:r>
      <w:r w:rsidR="00A45E24">
        <w:t xml:space="preserve"> </w:t>
      </w:r>
      <w:r w:rsidRPr="00E90E17">
        <w:t xml:space="preserve">В течение </w:t>
      </w:r>
      <w:r w:rsidR="009D39EE">
        <w:t>многих</w:t>
      </w:r>
      <w:r w:rsidRPr="00E90E17">
        <w:t xml:space="preserve"> лет основным сбо</w:t>
      </w:r>
      <w:r w:rsidRPr="00E90E17">
        <w:t>р</w:t>
      </w:r>
      <w:r w:rsidRPr="00E90E17">
        <w:t>ником задач по физике (раздел «Механика») является пособие, подготовленное учителями лицея. На наш взгляд и по оценке  специалистов,  получился достаточно хороший сборник для школ с углубле</w:t>
      </w:r>
      <w:r w:rsidRPr="00E90E17">
        <w:t>н</w:t>
      </w:r>
      <w:r w:rsidRPr="00E90E17">
        <w:t>ным изучением физики.  В настоящее время он используется в лицеях городов Дубна, Фрязино, в лиц</w:t>
      </w:r>
      <w:r w:rsidRPr="00E90E17">
        <w:t>е</w:t>
      </w:r>
      <w:r w:rsidRPr="00E90E17">
        <w:t xml:space="preserve">ях при </w:t>
      </w:r>
      <w:r w:rsidR="00860CF0">
        <w:t xml:space="preserve">НИЯУ </w:t>
      </w:r>
      <w:r w:rsidRPr="00E90E17">
        <w:t xml:space="preserve">МИФИ. </w:t>
      </w:r>
    </w:p>
    <w:p w:rsidR="00E90E17" w:rsidRDefault="00E90E17" w:rsidP="00FE30CF">
      <w:pPr>
        <w:ind w:firstLine="567"/>
        <w:jc w:val="both"/>
      </w:pPr>
      <w:r w:rsidRPr="00E90E17">
        <w:rPr>
          <w:bCs/>
        </w:rPr>
        <w:t>Экспертная работа по оценке</w:t>
      </w:r>
      <w:r>
        <w:rPr>
          <w:bCs/>
        </w:rPr>
        <w:t xml:space="preserve"> уровня знаний учащихся провод</w:t>
      </w:r>
      <w:r w:rsidR="009D39EE">
        <w:rPr>
          <w:bCs/>
        </w:rPr>
        <w:t>ит</w:t>
      </w:r>
      <w:r>
        <w:rPr>
          <w:bCs/>
        </w:rPr>
        <w:t>ся в лицее ведущими преподав</w:t>
      </w:r>
      <w:r>
        <w:rPr>
          <w:bCs/>
        </w:rPr>
        <w:t>а</w:t>
      </w:r>
      <w:r>
        <w:rPr>
          <w:bCs/>
        </w:rPr>
        <w:t>телями вузов в рамках внутришкольного контроля.</w:t>
      </w:r>
      <w:r w:rsidR="00A45E24">
        <w:rPr>
          <w:bCs/>
        </w:rPr>
        <w:t xml:space="preserve"> </w:t>
      </w:r>
      <w:r>
        <w:t>Это важная составляющая всей многоплановой р</w:t>
      </w:r>
      <w:r>
        <w:t>а</w:t>
      </w:r>
      <w:r>
        <w:t>боты лицея, так как она позволяет получить учащимся и учителям наиболее полную и объективную экспертную оценку знаний по физике независимыми комиссиями (</w:t>
      </w:r>
      <w:r w:rsidR="009D39EE">
        <w:t>физический факультет МГУ имени М.В.Ломоносова</w:t>
      </w:r>
      <w:r>
        <w:t>), во многом предопределяет дальнейший выбор вуза, снимает психологическую н</w:t>
      </w:r>
      <w:r>
        <w:t>а</w:t>
      </w:r>
      <w:r>
        <w:t>пряженность у выпускников и повышает уверенность в успешном поступлении в вузы.</w:t>
      </w:r>
      <w:r w:rsidR="00E90A6F">
        <w:t xml:space="preserve"> </w:t>
      </w:r>
      <w:r>
        <w:rPr>
          <w:bCs/>
        </w:rPr>
        <w:t>Немаловажным критерием оценки в реализации вышеуказанной проблемы является участие лицеистов в научно-исследовательской работе и публикация их трудов в сборниках вузов.</w:t>
      </w:r>
      <w:r w:rsidR="00E90A6F">
        <w:rPr>
          <w:bCs/>
        </w:rPr>
        <w:t xml:space="preserve"> </w:t>
      </w:r>
      <w:r w:rsidRPr="00A45E24">
        <w:t>Преподавание физики невозмо</w:t>
      </w:r>
      <w:r w:rsidRPr="00A45E24">
        <w:t>ж</w:t>
      </w:r>
      <w:r w:rsidRPr="00A45E24">
        <w:t>но без серьезной исследовательской работы, которая проводится как в лаборатории лицея, так и в ле</w:t>
      </w:r>
      <w:r w:rsidRPr="00A45E24">
        <w:t>т</w:t>
      </w:r>
      <w:r w:rsidRPr="00A45E24">
        <w:t xml:space="preserve">них физических школах. </w:t>
      </w:r>
      <w:r>
        <w:t>Выполнение экспериментальных заданий, выбор методик их проведения, пр</w:t>
      </w:r>
      <w:r>
        <w:t>о</w:t>
      </w:r>
      <w:r>
        <w:t>цесс измерения и оценки погрешностей, обсуждение результатов, участие в конкурсах «Старт в науку» (МФТИ), «Юниор» (</w:t>
      </w:r>
      <w:r w:rsidR="00860CF0">
        <w:t xml:space="preserve">НИЯУ </w:t>
      </w:r>
      <w:r>
        <w:t>МИФИ), Балтийском конкурсе (г. Санкт - Петербург) и Харитоновских чт</w:t>
      </w:r>
      <w:r>
        <w:t>е</w:t>
      </w:r>
      <w:r>
        <w:t xml:space="preserve">ниях (г. Саров) дает замечательный результат. Учащиеся, как говорится, на кончиках пальцев учатся понимать окружающую нас природу, порой проникая в микромир без микроскопа. </w:t>
      </w:r>
    </w:p>
    <w:p w:rsidR="004411AF" w:rsidRDefault="004411AF" w:rsidP="00A45E24">
      <w:pPr>
        <w:jc w:val="center"/>
        <w:rPr>
          <w:u w:val="single"/>
        </w:rPr>
      </w:pPr>
    </w:p>
    <w:p w:rsidR="00E90E17" w:rsidRPr="00B954A1" w:rsidRDefault="00E90E17" w:rsidP="00A45E24">
      <w:pPr>
        <w:jc w:val="center"/>
        <w:rPr>
          <w:u w:val="single"/>
        </w:rPr>
      </w:pPr>
      <w:r w:rsidRPr="00B954A1">
        <w:rPr>
          <w:u w:val="single"/>
        </w:rPr>
        <w:t>Отношение общественности к деятельности образовательного учреждения</w:t>
      </w:r>
    </w:p>
    <w:p w:rsidR="003A3945" w:rsidRPr="00E90E17" w:rsidRDefault="003A3945" w:rsidP="00A45E24">
      <w:pPr>
        <w:jc w:val="center"/>
        <w:rPr>
          <w:b/>
          <w:i/>
          <w:color w:val="0000CC"/>
        </w:rPr>
      </w:pPr>
    </w:p>
    <w:p w:rsidR="00E90E17" w:rsidRDefault="00E90E17" w:rsidP="001B3CB0">
      <w:pPr>
        <w:pStyle w:val="aa"/>
        <w:spacing w:after="0"/>
        <w:ind w:left="0" w:firstLine="567"/>
        <w:jc w:val="both"/>
      </w:pPr>
      <w:r w:rsidRPr="00752681">
        <w:rPr>
          <w:b/>
          <w:i/>
        </w:rPr>
        <w:t xml:space="preserve"> </w:t>
      </w:r>
      <w:r w:rsidRPr="00752681">
        <w:t>На протяжении всего периода существования лицея идет процесс создания и совершенствования сплоченного коллектива единомышленников</w:t>
      </w:r>
      <w:r>
        <w:t>-</w:t>
      </w:r>
      <w:r w:rsidRPr="00752681">
        <w:t>педагогов. В учреждении работают профессионалы выс</w:t>
      </w:r>
      <w:r w:rsidRPr="00752681">
        <w:t>о</w:t>
      </w:r>
      <w:r w:rsidRPr="00752681">
        <w:lastRenderedPageBreak/>
        <w:t>кого класса, имеющие высшую квалификационную категорию. Все преподаватели прекрасно знают свой предмет. Умеют с</w:t>
      </w:r>
      <w:r>
        <w:t>тавить учебные и</w:t>
      </w:r>
      <w:r w:rsidRPr="00752681">
        <w:t xml:space="preserve"> воспита</w:t>
      </w:r>
      <w:r>
        <w:t>тельные цели и достигать их</w:t>
      </w:r>
      <w:r w:rsidRPr="00752681">
        <w:t>.  Создают творческую а</w:t>
      </w:r>
      <w:r w:rsidRPr="00752681">
        <w:t>т</w:t>
      </w:r>
      <w:r w:rsidRPr="00752681">
        <w:t>мосферу на уроках, предъявляют разумные педагогические требования. Педагоги лицея постоянно р</w:t>
      </w:r>
      <w:r w:rsidRPr="00752681">
        <w:t>а</w:t>
      </w:r>
      <w:r w:rsidRPr="00752681">
        <w:t>ботаю</w:t>
      </w:r>
      <w:r>
        <w:t>т</w:t>
      </w:r>
      <w:r w:rsidRPr="00752681">
        <w:t xml:space="preserve"> в тесном контакте, стараясь помочь ученикам в освоении необходимого объема знаний. Добр</w:t>
      </w:r>
      <w:r w:rsidRPr="00752681">
        <w:t>о</w:t>
      </w:r>
      <w:r w:rsidRPr="00752681">
        <w:t>желательные отношения внутри коллектива учителей созда</w:t>
      </w:r>
      <w:r>
        <w:t>ют комфортные условия для</w:t>
      </w:r>
      <w:r w:rsidRPr="00752681">
        <w:t xml:space="preserve"> учебно-воспитательного процесса в лицее.</w:t>
      </w:r>
    </w:p>
    <w:p w:rsidR="00E90E17" w:rsidRDefault="00E90E17" w:rsidP="001B3CB0">
      <w:pPr>
        <w:ind w:firstLine="567"/>
        <w:jc w:val="both"/>
      </w:pPr>
      <w:r w:rsidRPr="00EA6142">
        <w:rPr>
          <w:b/>
          <w:i/>
        </w:rPr>
        <w:t xml:space="preserve"> </w:t>
      </w:r>
      <w:r w:rsidRPr="00EA6142">
        <w:t>Проводимые в лицее опросы учащихся, их родителей, общественности показывают, что жители города и района заинтересованы  в успешной работе нашего образовательного учреждения, который имеет высокий рейтинг не только среди</w:t>
      </w:r>
      <w:r>
        <w:t xml:space="preserve"> школ города и района</w:t>
      </w:r>
      <w:r w:rsidRPr="00EA6142">
        <w:t xml:space="preserve">, но и в </w:t>
      </w:r>
      <w:r>
        <w:t>Московской области</w:t>
      </w:r>
      <w:r w:rsidR="003A4451">
        <w:t>, России</w:t>
      </w:r>
      <w:r w:rsidRPr="00EA6142">
        <w:t>. Об этом говорит большой конкурс при</w:t>
      </w:r>
      <w:r>
        <w:t xml:space="preserve"> поступлении учащихся в 9-е классы</w:t>
      </w:r>
      <w:r w:rsidRPr="00EA6142">
        <w:t>, а также неоднократные публ</w:t>
      </w:r>
      <w:r w:rsidRPr="00EA6142">
        <w:t>и</w:t>
      </w:r>
      <w:r w:rsidRPr="00EA6142">
        <w:t xml:space="preserve">кации в СМИ о </w:t>
      </w:r>
      <w:r>
        <w:t>ф</w:t>
      </w:r>
      <w:r w:rsidRPr="00EA6142">
        <w:t>изико-математическом лицее, его уч</w:t>
      </w:r>
      <w:r>
        <w:t>ащихся и</w:t>
      </w:r>
      <w:r w:rsidRPr="00EA6142">
        <w:t xml:space="preserve"> учителях, </w:t>
      </w:r>
      <w:r>
        <w:t xml:space="preserve">их </w:t>
      </w:r>
      <w:r w:rsidRPr="00EA6142">
        <w:t xml:space="preserve">достижениях на различных предметных олимпиадах </w:t>
      </w:r>
      <w:r>
        <w:t>и конкурсах</w:t>
      </w:r>
      <w:r w:rsidRPr="00EA6142">
        <w:t xml:space="preserve"> профессионального мастерства педагогов. </w:t>
      </w:r>
    </w:p>
    <w:p w:rsidR="00621375" w:rsidRDefault="00621375" w:rsidP="00621375">
      <w:pPr>
        <w:pStyle w:val="151"/>
        <w:spacing w:before="0" w:line="240" w:lineRule="auto"/>
        <w:ind w:left="80"/>
        <w:jc w:val="center"/>
        <w:rPr>
          <w:rStyle w:val="152"/>
          <w:rFonts w:ascii="Times New Roman" w:eastAsia="Arial" w:hAnsi="Times New Roman" w:cs="Times New Roman"/>
          <w:b/>
          <w:sz w:val="24"/>
          <w:szCs w:val="24"/>
          <w:u w:val="none"/>
        </w:rPr>
      </w:pPr>
    </w:p>
    <w:p w:rsidR="00EB2A2A" w:rsidRDefault="000A3177" w:rsidP="00621375">
      <w:pPr>
        <w:pStyle w:val="151"/>
        <w:spacing w:before="0" w:line="240" w:lineRule="auto"/>
        <w:ind w:left="80"/>
        <w:jc w:val="center"/>
        <w:rPr>
          <w:rStyle w:val="152"/>
          <w:rFonts w:ascii="Times New Roman" w:eastAsia="Arial" w:hAnsi="Times New Roman" w:cs="Times New Roman"/>
          <w:b/>
          <w:sz w:val="24"/>
          <w:szCs w:val="24"/>
          <w:u w:val="none"/>
        </w:rPr>
      </w:pPr>
      <w:r w:rsidRPr="00EF20E6">
        <w:rPr>
          <w:rStyle w:val="152"/>
          <w:rFonts w:ascii="Times New Roman" w:eastAsia="Arial" w:hAnsi="Times New Roman" w:cs="Times New Roman"/>
          <w:b/>
          <w:sz w:val="24"/>
          <w:szCs w:val="24"/>
          <w:u w:val="none"/>
        </w:rPr>
        <w:t>Раздел 2.</w:t>
      </w:r>
    </w:p>
    <w:p w:rsidR="00B70FF3" w:rsidRDefault="007019B0" w:rsidP="00621375">
      <w:pPr>
        <w:pStyle w:val="151"/>
        <w:spacing w:before="0" w:line="245" w:lineRule="exact"/>
        <w:jc w:val="center"/>
        <w:rPr>
          <w:rFonts w:ascii="Times New Roman" w:hAnsi="Times New Roman" w:cs="Times New Roman"/>
          <w:sz w:val="24"/>
          <w:szCs w:val="24"/>
        </w:rPr>
      </w:pPr>
      <w:r w:rsidRPr="00C86F7D">
        <w:rPr>
          <w:rFonts w:ascii="Times New Roman" w:hAnsi="Times New Roman" w:cs="Times New Roman"/>
          <w:sz w:val="24"/>
          <w:szCs w:val="24"/>
        </w:rPr>
        <w:t>МОДЕЛИРОВАНИЕ ОБРАЗОВАТЕЛЬНОЙ</w:t>
      </w:r>
      <w:r w:rsidR="00F1587C">
        <w:rPr>
          <w:rFonts w:ascii="Times New Roman" w:hAnsi="Times New Roman" w:cs="Times New Roman"/>
          <w:sz w:val="24"/>
          <w:szCs w:val="24"/>
        </w:rPr>
        <w:t xml:space="preserve">  </w:t>
      </w:r>
      <w:r w:rsidRPr="00C86F7D">
        <w:rPr>
          <w:rFonts w:ascii="Times New Roman" w:hAnsi="Times New Roman" w:cs="Times New Roman"/>
          <w:sz w:val="24"/>
          <w:szCs w:val="24"/>
        </w:rPr>
        <w:t>ДЕЯТЕЛЬНОСТИ</w:t>
      </w:r>
    </w:p>
    <w:p w:rsidR="007019B0" w:rsidRPr="00C86F7D" w:rsidRDefault="007019B0" w:rsidP="00B70FF3">
      <w:pPr>
        <w:pStyle w:val="151"/>
        <w:spacing w:before="0" w:line="245" w:lineRule="exact"/>
        <w:jc w:val="center"/>
        <w:rPr>
          <w:rFonts w:ascii="Times New Roman" w:hAnsi="Times New Roman" w:cs="Times New Roman"/>
          <w:sz w:val="24"/>
          <w:szCs w:val="24"/>
        </w:rPr>
      </w:pPr>
      <w:r w:rsidRPr="00C86F7D">
        <w:rPr>
          <w:rFonts w:ascii="Times New Roman" w:hAnsi="Times New Roman" w:cs="Times New Roman"/>
          <w:sz w:val="24"/>
          <w:szCs w:val="24"/>
        </w:rPr>
        <w:t>С УЧЕТОМ СОЦИАЛЬНОГО ЗАКАЗА</w:t>
      </w:r>
    </w:p>
    <w:p w:rsidR="00C062BA" w:rsidRDefault="00C062BA" w:rsidP="00B70FF3">
      <w:pPr>
        <w:pStyle w:val="a3"/>
        <w:spacing w:before="0"/>
        <w:ind w:left="320" w:right="40" w:firstLine="540"/>
        <w:jc w:val="center"/>
        <w:rPr>
          <w:rFonts w:ascii="Times New Roman" w:hAnsi="Times New Roman" w:cs="Times New Roman"/>
          <w:sz w:val="24"/>
          <w:szCs w:val="24"/>
        </w:rPr>
      </w:pPr>
    </w:p>
    <w:p w:rsidR="007019B0" w:rsidRPr="00C86F7D" w:rsidRDefault="007019B0" w:rsidP="001B3CB0">
      <w:pPr>
        <w:pStyle w:val="a3"/>
        <w:spacing w:before="0"/>
        <w:ind w:right="40" w:firstLine="567"/>
        <w:rPr>
          <w:rFonts w:ascii="Times New Roman" w:hAnsi="Times New Roman" w:cs="Times New Roman"/>
          <w:sz w:val="24"/>
          <w:szCs w:val="24"/>
        </w:rPr>
      </w:pPr>
      <w:r w:rsidRPr="00C86F7D">
        <w:rPr>
          <w:rFonts w:ascii="Times New Roman" w:hAnsi="Times New Roman" w:cs="Times New Roman"/>
          <w:sz w:val="24"/>
          <w:szCs w:val="24"/>
        </w:rPr>
        <w:t>«Модель выпускника», как и модель движения образовательного учреждения «от настоящего к будущему», строится с учетом мнения всех участников образовательного процесса - учащихся, педаг</w:t>
      </w:r>
      <w:r w:rsidRPr="00C86F7D">
        <w:rPr>
          <w:rFonts w:ascii="Times New Roman" w:hAnsi="Times New Roman" w:cs="Times New Roman"/>
          <w:sz w:val="24"/>
          <w:szCs w:val="24"/>
        </w:rPr>
        <w:t>о</w:t>
      </w:r>
      <w:r w:rsidRPr="00C86F7D">
        <w:rPr>
          <w:rFonts w:ascii="Times New Roman" w:hAnsi="Times New Roman" w:cs="Times New Roman"/>
          <w:sz w:val="24"/>
          <w:szCs w:val="24"/>
        </w:rPr>
        <w:t>гов и родителей (общественности). В основу разработки модели положены:</w:t>
      </w:r>
    </w:p>
    <w:p w:rsidR="007019B0" w:rsidRPr="00C86F7D" w:rsidRDefault="007019B0" w:rsidP="000E1B69">
      <w:pPr>
        <w:pStyle w:val="121"/>
        <w:numPr>
          <w:ilvl w:val="0"/>
          <w:numId w:val="1"/>
        </w:numPr>
        <w:tabs>
          <w:tab w:val="left" w:pos="284"/>
        </w:tabs>
        <w:ind w:left="0" w:right="40" w:firstLine="0"/>
        <w:rPr>
          <w:rFonts w:ascii="Times New Roman" w:hAnsi="Times New Roman" w:cs="Times New Roman"/>
          <w:sz w:val="24"/>
          <w:szCs w:val="24"/>
        </w:rPr>
      </w:pPr>
      <w:r w:rsidRPr="00C86F7D">
        <w:rPr>
          <w:rFonts w:ascii="Times New Roman" w:hAnsi="Times New Roman" w:cs="Times New Roman"/>
          <w:sz w:val="24"/>
          <w:szCs w:val="24"/>
        </w:rPr>
        <w:t>положения Устава образовательного учреждения в части со</w:t>
      </w:r>
      <w:r w:rsidRPr="00C86F7D">
        <w:rPr>
          <w:rFonts w:ascii="Times New Roman" w:hAnsi="Times New Roman" w:cs="Times New Roman"/>
          <w:sz w:val="24"/>
          <w:szCs w:val="24"/>
        </w:rPr>
        <w:softHyphen/>
        <w:t>держания и организации образовательн</w:t>
      </w:r>
      <w:r w:rsidRPr="00C86F7D">
        <w:rPr>
          <w:rFonts w:ascii="Times New Roman" w:hAnsi="Times New Roman" w:cs="Times New Roman"/>
          <w:sz w:val="24"/>
          <w:szCs w:val="24"/>
        </w:rPr>
        <w:t>о</w:t>
      </w:r>
      <w:r w:rsidRPr="00C86F7D">
        <w:rPr>
          <w:rFonts w:ascii="Times New Roman" w:hAnsi="Times New Roman" w:cs="Times New Roman"/>
          <w:sz w:val="24"/>
          <w:szCs w:val="24"/>
        </w:rPr>
        <w:t>го процесса;</w:t>
      </w:r>
    </w:p>
    <w:p w:rsidR="007019B0" w:rsidRPr="00C86F7D" w:rsidRDefault="007019B0" w:rsidP="000E1B69">
      <w:pPr>
        <w:pStyle w:val="121"/>
        <w:numPr>
          <w:ilvl w:val="0"/>
          <w:numId w:val="1"/>
        </w:numPr>
        <w:tabs>
          <w:tab w:val="left" w:pos="284"/>
        </w:tabs>
        <w:ind w:left="0" w:right="40" w:firstLine="0"/>
        <w:rPr>
          <w:rFonts w:ascii="Times New Roman" w:hAnsi="Times New Roman" w:cs="Times New Roman"/>
          <w:sz w:val="24"/>
          <w:szCs w:val="24"/>
        </w:rPr>
      </w:pPr>
      <w:r w:rsidRPr="00C86F7D">
        <w:rPr>
          <w:rFonts w:ascii="Times New Roman" w:hAnsi="Times New Roman" w:cs="Times New Roman"/>
          <w:sz w:val="24"/>
          <w:szCs w:val="24"/>
        </w:rPr>
        <w:t>современные тенденции развития системы образования и особенности региональной и муниципал</w:t>
      </w:r>
      <w:r w:rsidRPr="00C86F7D">
        <w:rPr>
          <w:rFonts w:ascii="Times New Roman" w:hAnsi="Times New Roman" w:cs="Times New Roman"/>
          <w:sz w:val="24"/>
          <w:szCs w:val="24"/>
        </w:rPr>
        <w:t>ь</w:t>
      </w:r>
      <w:r w:rsidRPr="00C86F7D">
        <w:rPr>
          <w:rFonts w:ascii="Times New Roman" w:hAnsi="Times New Roman" w:cs="Times New Roman"/>
          <w:sz w:val="24"/>
          <w:szCs w:val="24"/>
        </w:rPr>
        <w:t>ной политики в об</w:t>
      </w:r>
      <w:r w:rsidRPr="00C86F7D">
        <w:rPr>
          <w:rFonts w:ascii="Times New Roman" w:hAnsi="Times New Roman" w:cs="Times New Roman"/>
          <w:sz w:val="24"/>
          <w:szCs w:val="24"/>
        </w:rPr>
        <w:softHyphen/>
        <w:t>ласти образования;</w:t>
      </w:r>
    </w:p>
    <w:p w:rsidR="007019B0" w:rsidRPr="00C86F7D" w:rsidRDefault="007019B0" w:rsidP="000E1B69">
      <w:pPr>
        <w:pStyle w:val="121"/>
        <w:numPr>
          <w:ilvl w:val="0"/>
          <w:numId w:val="1"/>
        </w:numPr>
        <w:tabs>
          <w:tab w:val="left" w:pos="284"/>
        </w:tabs>
        <w:ind w:left="0" w:right="40" w:firstLine="0"/>
        <w:rPr>
          <w:rFonts w:ascii="Times New Roman" w:hAnsi="Times New Roman" w:cs="Times New Roman"/>
          <w:sz w:val="24"/>
          <w:szCs w:val="24"/>
        </w:rPr>
      </w:pPr>
      <w:r w:rsidRPr="00C86F7D">
        <w:rPr>
          <w:rFonts w:ascii="Times New Roman" w:hAnsi="Times New Roman" w:cs="Times New Roman"/>
          <w:sz w:val="24"/>
          <w:szCs w:val="24"/>
        </w:rPr>
        <w:t>обобщенные результаты исследования образовательных по</w:t>
      </w:r>
      <w:r w:rsidRPr="00C86F7D">
        <w:rPr>
          <w:rFonts w:ascii="Times New Roman" w:hAnsi="Times New Roman" w:cs="Times New Roman"/>
          <w:sz w:val="24"/>
          <w:szCs w:val="24"/>
        </w:rPr>
        <w:softHyphen/>
        <w:t>требностей учащихся и ожиданий их р</w:t>
      </w:r>
      <w:r w:rsidRPr="00C86F7D">
        <w:rPr>
          <w:rFonts w:ascii="Times New Roman" w:hAnsi="Times New Roman" w:cs="Times New Roman"/>
          <w:sz w:val="24"/>
          <w:szCs w:val="24"/>
        </w:rPr>
        <w:t>о</w:t>
      </w:r>
      <w:r w:rsidRPr="00C86F7D">
        <w:rPr>
          <w:rFonts w:ascii="Times New Roman" w:hAnsi="Times New Roman" w:cs="Times New Roman"/>
          <w:sz w:val="24"/>
          <w:szCs w:val="24"/>
        </w:rPr>
        <w:t>дителей.</w:t>
      </w:r>
    </w:p>
    <w:p w:rsidR="007019B0" w:rsidRDefault="007019B0" w:rsidP="001B3CB0">
      <w:pPr>
        <w:pStyle w:val="141"/>
        <w:ind w:left="320" w:right="40" w:firstLine="247"/>
        <w:rPr>
          <w:rFonts w:ascii="Times New Roman" w:hAnsi="Times New Roman" w:cs="Times New Roman"/>
          <w:sz w:val="24"/>
          <w:szCs w:val="24"/>
        </w:rPr>
      </w:pPr>
      <w:r w:rsidRPr="00C86F7D">
        <w:rPr>
          <w:rFonts w:ascii="Times New Roman" w:hAnsi="Times New Roman" w:cs="Times New Roman"/>
          <w:sz w:val="24"/>
          <w:szCs w:val="24"/>
        </w:rPr>
        <w:t>Характеристика результата деятельности («модель выпуск</w:t>
      </w:r>
      <w:r w:rsidRPr="00C86F7D">
        <w:rPr>
          <w:rFonts w:ascii="Times New Roman" w:hAnsi="Times New Roman" w:cs="Times New Roman"/>
          <w:sz w:val="24"/>
          <w:szCs w:val="24"/>
        </w:rPr>
        <w:softHyphen/>
        <w:t>ника»)</w:t>
      </w:r>
    </w:p>
    <w:p w:rsidR="007873FA" w:rsidRPr="007873FA" w:rsidRDefault="007873FA" w:rsidP="007873FA">
      <w:r w:rsidRPr="007873FA">
        <w:t>Результатом реализации Программы должна стать «модель» (образ) выпускника. Модель выпускника - совокупность качеств и умений, сформированных в результате реализации образовательной программы школы.  Образ выпускника является главным целевым ориентиром в учебно - воспитательной работе с обучающимися.  Качества, которые должны быть сформированы у выпускников школы в соответствии с задачами по ступеням образования, определены в программе развития школы:</w:t>
      </w:r>
    </w:p>
    <w:p w:rsidR="007873FA" w:rsidRPr="007873FA" w:rsidRDefault="00F54C83" w:rsidP="00DD7A61">
      <w:pPr>
        <w:pStyle w:val="af"/>
        <w:numPr>
          <w:ilvl w:val="0"/>
          <w:numId w:val="67"/>
        </w:numPr>
        <w:tabs>
          <w:tab w:val="left" w:pos="284"/>
        </w:tabs>
        <w:ind w:left="0" w:firstLine="0"/>
        <w:rPr>
          <w:szCs w:val="24"/>
        </w:rPr>
      </w:pPr>
      <w:r>
        <w:rPr>
          <w:szCs w:val="24"/>
          <w:lang w:val="ru-RU"/>
        </w:rPr>
        <w:t>в</w:t>
      </w:r>
      <w:r w:rsidR="007873FA" w:rsidRPr="007873FA">
        <w:rPr>
          <w:szCs w:val="24"/>
        </w:rPr>
        <w:t>ысокий</w:t>
      </w:r>
      <w:r w:rsidR="00F1587C">
        <w:rPr>
          <w:szCs w:val="24"/>
          <w:lang w:val="ru-RU"/>
        </w:rPr>
        <w:t xml:space="preserve"> </w:t>
      </w:r>
      <w:r w:rsidR="007873FA" w:rsidRPr="007873FA">
        <w:rPr>
          <w:szCs w:val="24"/>
        </w:rPr>
        <w:t xml:space="preserve"> уровень </w:t>
      </w:r>
      <w:r w:rsidR="00F1587C">
        <w:rPr>
          <w:szCs w:val="24"/>
          <w:lang w:val="ru-RU"/>
        </w:rPr>
        <w:t xml:space="preserve"> </w:t>
      </w:r>
      <w:r w:rsidR="007873FA" w:rsidRPr="007873FA">
        <w:rPr>
          <w:szCs w:val="24"/>
        </w:rPr>
        <w:t>образованности;</w:t>
      </w:r>
    </w:p>
    <w:p w:rsidR="007873FA" w:rsidRPr="007873FA" w:rsidRDefault="00F54C83" w:rsidP="00DD7A61">
      <w:pPr>
        <w:pStyle w:val="af"/>
        <w:numPr>
          <w:ilvl w:val="0"/>
          <w:numId w:val="67"/>
        </w:numPr>
        <w:tabs>
          <w:tab w:val="left" w:pos="284"/>
        </w:tabs>
        <w:ind w:left="0" w:firstLine="0"/>
        <w:rPr>
          <w:szCs w:val="24"/>
        </w:rPr>
      </w:pPr>
      <w:r>
        <w:rPr>
          <w:szCs w:val="24"/>
          <w:lang w:val="ru-RU"/>
        </w:rPr>
        <w:t>к</w:t>
      </w:r>
      <w:r w:rsidR="007873FA" w:rsidRPr="007873FA">
        <w:rPr>
          <w:szCs w:val="24"/>
        </w:rPr>
        <w:t>ультура мышления;</w:t>
      </w:r>
    </w:p>
    <w:p w:rsidR="007873FA" w:rsidRPr="007873FA" w:rsidRDefault="00F54C83" w:rsidP="00DD7A61">
      <w:pPr>
        <w:pStyle w:val="af"/>
        <w:numPr>
          <w:ilvl w:val="0"/>
          <w:numId w:val="67"/>
        </w:numPr>
        <w:tabs>
          <w:tab w:val="left" w:pos="284"/>
        </w:tabs>
        <w:ind w:left="0" w:firstLine="0"/>
        <w:rPr>
          <w:szCs w:val="24"/>
          <w:lang w:val="ru-RU"/>
        </w:rPr>
      </w:pPr>
      <w:r>
        <w:rPr>
          <w:szCs w:val="24"/>
          <w:lang w:val="ru-RU"/>
        </w:rPr>
        <w:t>г</w:t>
      </w:r>
      <w:r w:rsidR="007873FA" w:rsidRPr="007873FA">
        <w:rPr>
          <w:szCs w:val="24"/>
          <w:lang w:val="ru-RU"/>
        </w:rPr>
        <w:t>отовность к самостоятельной образовательной деятельности уровень развития познавательных и</w:t>
      </w:r>
      <w:r w:rsidR="007873FA" w:rsidRPr="007873FA">
        <w:rPr>
          <w:szCs w:val="24"/>
          <w:lang w:val="ru-RU"/>
        </w:rPr>
        <w:t>н</w:t>
      </w:r>
      <w:r w:rsidR="007873FA" w:rsidRPr="007873FA">
        <w:rPr>
          <w:szCs w:val="24"/>
          <w:lang w:val="ru-RU"/>
        </w:rPr>
        <w:t xml:space="preserve">тересов у учащихся; </w:t>
      </w:r>
    </w:p>
    <w:p w:rsidR="007873FA" w:rsidRPr="007873FA" w:rsidRDefault="00F54C83" w:rsidP="00DD7A61">
      <w:pPr>
        <w:pStyle w:val="af"/>
        <w:numPr>
          <w:ilvl w:val="0"/>
          <w:numId w:val="67"/>
        </w:numPr>
        <w:tabs>
          <w:tab w:val="left" w:pos="284"/>
        </w:tabs>
        <w:ind w:left="0" w:firstLine="0"/>
        <w:rPr>
          <w:szCs w:val="24"/>
          <w:lang w:val="ru-RU"/>
        </w:rPr>
      </w:pPr>
      <w:r>
        <w:rPr>
          <w:szCs w:val="24"/>
          <w:lang w:val="ru-RU"/>
        </w:rPr>
        <w:t>г</w:t>
      </w:r>
      <w:r w:rsidR="007873FA" w:rsidRPr="007873FA">
        <w:rPr>
          <w:szCs w:val="24"/>
          <w:lang w:val="ru-RU"/>
        </w:rPr>
        <w:t xml:space="preserve">отовность к творческой исследовательской продуктивной деятельности; </w:t>
      </w:r>
    </w:p>
    <w:p w:rsidR="007873FA" w:rsidRPr="007873FA" w:rsidRDefault="00F54C83" w:rsidP="00DD7A61">
      <w:pPr>
        <w:pStyle w:val="af"/>
        <w:numPr>
          <w:ilvl w:val="0"/>
          <w:numId w:val="67"/>
        </w:numPr>
        <w:tabs>
          <w:tab w:val="left" w:pos="284"/>
        </w:tabs>
        <w:ind w:left="0" w:firstLine="0"/>
        <w:rPr>
          <w:szCs w:val="24"/>
          <w:lang w:val="ru-RU"/>
        </w:rPr>
      </w:pPr>
      <w:r>
        <w:rPr>
          <w:szCs w:val="24"/>
          <w:lang w:val="ru-RU"/>
        </w:rPr>
        <w:t>у</w:t>
      </w:r>
      <w:r w:rsidR="007873FA" w:rsidRPr="007873FA">
        <w:rPr>
          <w:szCs w:val="24"/>
          <w:lang w:val="ru-RU"/>
        </w:rPr>
        <w:t>мение оценить явления и процессы окружающей жизни, самооценки собственных убеждений и п</w:t>
      </w:r>
      <w:r w:rsidR="007873FA" w:rsidRPr="007873FA">
        <w:rPr>
          <w:szCs w:val="24"/>
          <w:lang w:val="ru-RU"/>
        </w:rPr>
        <w:t>о</w:t>
      </w:r>
      <w:r w:rsidR="007873FA" w:rsidRPr="007873FA">
        <w:rPr>
          <w:szCs w:val="24"/>
          <w:lang w:val="ru-RU"/>
        </w:rPr>
        <w:t xml:space="preserve">ступков; </w:t>
      </w:r>
    </w:p>
    <w:p w:rsidR="007873FA" w:rsidRPr="007873FA" w:rsidRDefault="00F54C83" w:rsidP="00DD7A61">
      <w:pPr>
        <w:pStyle w:val="af"/>
        <w:numPr>
          <w:ilvl w:val="0"/>
          <w:numId w:val="67"/>
        </w:numPr>
        <w:tabs>
          <w:tab w:val="left" w:pos="284"/>
        </w:tabs>
        <w:ind w:left="0" w:firstLine="0"/>
        <w:rPr>
          <w:szCs w:val="24"/>
        </w:rPr>
      </w:pPr>
      <w:r>
        <w:rPr>
          <w:szCs w:val="24"/>
          <w:lang w:val="ru-RU"/>
        </w:rPr>
        <w:t>с</w:t>
      </w:r>
      <w:r w:rsidR="007873FA" w:rsidRPr="007873FA">
        <w:rPr>
          <w:szCs w:val="24"/>
        </w:rPr>
        <w:t xml:space="preserve">истема нравственно-этических качеств; </w:t>
      </w:r>
    </w:p>
    <w:p w:rsidR="007873FA" w:rsidRPr="007873FA" w:rsidRDefault="00F54C83" w:rsidP="00DD7A61">
      <w:pPr>
        <w:pStyle w:val="af"/>
        <w:numPr>
          <w:ilvl w:val="0"/>
          <w:numId w:val="67"/>
        </w:numPr>
        <w:tabs>
          <w:tab w:val="left" w:pos="284"/>
        </w:tabs>
        <w:ind w:left="0" w:firstLine="0"/>
        <w:rPr>
          <w:szCs w:val="24"/>
          <w:lang w:val="ru-RU"/>
        </w:rPr>
      </w:pPr>
      <w:r>
        <w:rPr>
          <w:szCs w:val="24"/>
          <w:lang w:val="ru-RU"/>
        </w:rPr>
        <w:t>г</w:t>
      </w:r>
      <w:r w:rsidR="007873FA" w:rsidRPr="007873FA">
        <w:rPr>
          <w:szCs w:val="24"/>
          <w:lang w:val="ru-RU"/>
        </w:rPr>
        <w:t xml:space="preserve">отовность к самоопределению, созданию семьи, межличностному общению с людьми независимо от их национальности и вероисповедания; </w:t>
      </w:r>
    </w:p>
    <w:p w:rsidR="007873FA" w:rsidRPr="007873FA" w:rsidRDefault="00F54C83" w:rsidP="00DD7A61">
      <w:pPr>
        <w:pStyle w:val="af"/>
        <w:numPr>
          <w:ilvl w:val="0"/>
          <w:numId w:val="67"/>
        </w:numPr>
        <w:tabs>
          <w:tab w:val="left" w:pos="284"/>
        </w:tabs>
        <w:ind w:left="0" w:firstLine="0"/>
        <w:rPr>
          <w:szCs w:val="24"/>
          <w:lang w:val="ru-RU"/>
        </w:rPr>
      </w:pPr>
      <w:r>
        <w:rPr>
          <w:szCs w:val="24"/>
          <w:lang w:val="ru-RU"/>
        </w:rPr>
        <w:t>п</w:t>
      </w:r>
      <w:r w:rsidR="007873FA" w:rsidRPr="007873FA">
        <w:rPr>
          <w:szCs w:val="24"/>
          <w:lang w:val="ru-RU"/>
        </w:rPr>
        <w:t xml:space="preserve">отребность ведения здорового образа жизни; </w:t>
      </w:r>
    </w:p>
    <w:p w:rsidR="007873FA" w:rsidRPr="00F54C83" w:rsidRDefault="00F54C83" w:rsidP="00DD7A61">
      <w:pPr>
        <w:pStyle w:val="af"/>
        <w:numPr>
          <w:ilvl w:val="0"/>
          <w:numId w:val="67"/>
        </w:numPr>
        <w:tabs>
          <w:tab w:val="left" w:pos="284"/>
        </w:tabs>
        <w:ind w:left="0" w:firstLine="0"/>
        <w:rPr>
          <w:szCs w:val="24"/>
          <w:lang w:val="ru-RU"/>
        </w:rPr>
      </w:pPr>
      <w:r>
        <w:rPr>
          <w:szCs w:val="24"/>
          <w:lang w:val="ru-RU"/>
        </w:rPr>
        <w:t>к</w:t>
      </w:r>
      <w:r w:rsidR="007873FA" w:rsidRPr="00F54C83">
        <w:rPr>
          <w:szCs w:val="24"/>
          <w:lang w:val="ru-RU"/>
        </w:rPr>
        <w:t>онкурентоспособность</w:t>
      </w:r>
      <w:r>
        <w:rPr>
          <w:szCs w:val="24"/>
          <w:lang w:val="ru-RU"/>
        </w:rPr>
        <w:t>.</w:t>
      </w:r>
      <w:r w:rsidR="007873FA" w:rsidRPr="00F54C83">
        <w:rPr>
          <w:szCs w:val="24"/>
          <w:lang w:val="ru-RU"/>
        </w:rPr>
        <w:t xml:space="preserve"> </w:t>
      </w:r>
    </w:p>
    <w:p w:rsidR="007019B0" w:rsidRPr="00C86F7D" w:rsidRDefault="007019B0" w:rsidP="001B3CB0">
      <w:pPr>
        <w:pStyle w:val="410"/>
        <w:spacing w:before="2" w:line="240" w:lineRule="auto"/>
        <w:ind w:left="340" w:firstLine="227"/>
        <w:rPr>
          <w:rFonts w:ascii="Times New Roman" w:hAnsi="Times New Roman" w:cs="Times New Roman"/>
          <w:sz w:val="24"/>
          <w:szCs w:val="24"/>
        </w:rPr>
      </w:pPr>
      <w:r w:rsidRPr="00C86F7D">
        <w:rPr>
          <w:rFonts w:ascii="Times New Roman" w:hAnsi="Times New Roman" w:cs="Times New Roman"/>
          <w:sz w:val="24"/>
          <w:szCs w:val="24"/>
        </w:rPr>
        <w:t>Учащиеся, получившие</w:t>
      </w:r>
      <w:r w:rsidRPr="00C86F7D">
        <w:rPr>
          <w:rStyle w:val="74"/>
          <w:rFonts w:ascii="Times New Roman" w:hAnsi="Times New Roman" w:cs="Times New Roman"/>
          <w:sz w:val="24"/>
          <w:szCs w:val="24"/>
        </w:rPr>
        <w:t xml:space="preserve"> </w:t>
      </w:r>
      <w:r w:rsidRPr="008635AC">
        <w:rPr>
          <w:rStyle w:val="74"/>
          <w:rFonts w:ascii="Times New Roman" w:hAnsi="Times New Roman" w:cs="Times New Roman"/>
          <w:color w:val="0000CC"/>
          <w:sz w:val="24"/>
          <w:szCs w:val="24"/>
        </w:rPr>
        <w:t>основное общее образование</w:t>
      </w:r>
      <w:r w:rsidRPr="00C86F7D">
        <w:rPr>
          <w:rStyle w:val="74"/>
          <w:rFonts w:ascii="Times New Roman" w:hAnsi="Times New Roman" w:cs="Times New Roman"/>
          <w:sz w:val="24"/>
          <w:szCs w:val="24"/>
        </w:rPr>
        <w:t>,</w:t>
      </w:r>
      <w:r w:rsidRPr="00C86F7D">
        <w:rPr>
          <w:rFonts w:ascii="Times New Roman" w:hAnsi="Times New Roman" w:cs="Times New Roman"/>
          <w:sz w:val="24"/>
          <w:szCs w:val="24"/>
        </w:rPr>
        <w:t xml:space="preserve"> должны:</w:t>
      </w:r>
    </w:p>
    <w:p w:rsidR="00C86F7D" w:rsidRDefault="007019B0" w:rsidP="000E1B69">
      <w:pPr>
        <w:pStyle w:val="201"/>
        <w:numPr>
          <w:ilvl w:val="0"/>
          <w:numId w:val="2"/>
        </w:numPr>
        <w:tabs>
          <w:tab w:val="left" w:pos="284"/>
        </w:tabs>
        <w:spacing w:before="0" w:line="240" w:lineRule="auto"/>
        <w:ind w:right="20"/>
        <w:jc w:val="left"/>
        <w:rPr>
          <w:rFonts w:ascii="Times New Roman" w:hAnsi="Times New Roman" w:cs="Times New Roman"/>
          <w:sz w:val="24"/>
          <w:szCs w:val="24"/>
        </w:rPr>
      </w:pPr>
      <w:r w:rsidRPr="00C86F7D">
        <w:rPr>
          <w:rFonts w:ascii="Times New Roman" w:hAnsi="Times New Roman" w:cs="Times New Roman"/>
          <w:sz w:val="24"/>
          <w:szCs w:val="24"/>
        </w:rPr>
        <w:t>освоить на уровне требований государственных программ учеб</w:t>
      </w:r>
      <w:r w:rsidRPr="00C86F7D">
        <w:rPr>
          <w:rFonts w:ascii="Times New Roman" w:hAnsi="Times New Roman" w:cs="Times New Roman"/>
          <w:sz w:val="24"/>
          <w:szCs w:val="24"/>
        </w:rPr>
        <w:softHyphen/>
        <w:t xml:space="preserve">ный материал по всем предметам школьного учебного плана; </w:t>
      </w:r>
    </w:p>
    <w:p w:rsidR="00080692" w:rsidRDefault="007019B0" w:rsidP="00C062BA">
      <w:pPr>
        <w:pStyle w:val="201"/>
        <w:tabs>
          <w:tab w:val="left" w:pos="540"/>
          <w:tab w:val="center" w:pos="5223"/>
        </w:tabs>
        <w:spacing w:before="0" w:line="240" w:lineRule="auto"/>
        <w:ind w:right="20"/>
        <w:jc w:val="left"/>
        <w:rPr>
          <w:rFonts w:ascii="Times New Roman" w:hAnsi="Times New Roman" w:cs="Times New Roman"/>
          <w:sz w:val="24"/>
          <w:szCs w:val="24"/>
        </w:rPr>
      </w:pPr>
      <w:r w:rsidRPr="00C86F7D">
        <w:rPr>
          <w:rFonts w:ascii="Times New Roman" w:hAnsi="Times New Roman" w:cs="Times New Roman"/>
          <w:sz w:val="24"/>
          <w:szCs w:val="24"/>
        </w:rPr>
        <w:t>освоить на повышенном уровне сложности (углубленно)</w:t>
      </w:r>
      <w:r w:rsidR="00080692">
        <w:rPr>
          <w:rFonts w:ascii="Times New Roman" w:hAnsi="Times New Roman" w:cs="Times New Roman"/>
          <w:sz w:val="24"/>
          <w:szCs w:val="24"/>
        </w:rPr>
        <w:t xml:space="preserve"> </w:t>
      </w:r>
      <w:r w:rsidRPr="00C86F7D">
        <w:rPr>
          <w:rFonts w:ascii="Times New Roman" w:hAnsi="Times New Roman" w:cs="Times New Roman"/>
          <w:sz w:val="24"/>
          <w:szCs w:val="24"/>
        </w:rPr>
        <w:t>учебные программы по предметам</w:t>
      </w:r>
      <w:r w:rsidR="00080692">
        <w:rPr>
          <w:rFonts w:ascii="Times New Roman" w:hAnsi="Times New Roman" w:cs="Times New Roman"/>
          <w:sz w:val="24"/>
          <w:szCs w:val="24"/>
        </w:rPr>
        <w:t xml:space="preserve"> алгебра, геометрия, физика</w:t>
      </w:r>
      <w:r w:rsidRPr="00C86F7D">
        <w:rPr>
          <w:rFonts w:ascii="Times New Roman" w:hAnsi="Times New Roman" w:cs="Times New Roman"/>
          <w:sz w:val="24"/>
          <w:szCs w:val="24"/>
        </w:rPr>
        <w:t xml:space="preserve">;  </w:t>
      </w:r>
    </w:p>
    <w:p w:rsidR="00080692" w:rsidRDefault="007019B0" w:rsidP="000E1B69">
      <w:pPr>
        <w:pStyle w:val="201"/>
        <w:numPr>
          <w:ilvl w:val="0"/>
          <w:numId w:val="2"/>
        </w:numPr>
        <w:tabs>
          <w:tab w:val="left" w:pos="284"/>
          <w:tab w:val="left" w:pos="540"/>
          <w:tab w:val="center" w:pos="5223"/>
        </w:tabs>
        <w:spacing w:before="0" w:line="240" w:lineRule="auto"/>
        <w:ind w:right="20"/>
        <w:jc w:val="left"/>
        <w:rPr>
          <w:rFonts w:ascii="Times New Roman" w:hAnsi="Times New Roman" w:cs="Times New Roman"/>
          <w:sz w:val="24"/>
          <w:szCs w:val="24"/>
        </w:rPr>
      </w:pPr>
      <w:r w:rsidRPr="00080692">
        <w:rPr>
          <w:rFonts w:ascii="Times New Roman" w:hAnsi="Times New Roman" w:cs="Times New Roman"/>
          <w:sz w:val="24"/>
          <w:szCs w:val="24"/>
        </w:rPr>
        <w:t>приобрести необходимые знания и навыки жизни в обществе,</w:t>
      </w:r>
      <w:r w:rsidR="00080692" w:rsidRPr="00080692">
        <w:rPr>
          <w:rFonts w:ascii="Times New Roman" w:hAnsi="Times New Roman" w:cs="Times New Roman"/>
          <w:sz w:val="24"/>
          <w:szCs w:val="24"/>
        </w:rPr>
        <w:t xml:space="preserve"> </w:t>
      </w:r>
      <w:r w:rsidRPr="00080692">
        <w:rPr>
          <w:rFonts w:ascii="Times New Roman" w:hAnsi="Times New Roman" w:cs="Times New Roman"/>
          <w:sz w:val="24"/>
          <w:szCs w:val="24"/>
        </w:rPr>
        <w:t xml:space="preserve">профессиональной среде, овладеть средствами коммуникации; </w:t>
      </w:r>
    </w:p>
    <w:p w:rsidR="00080692" w:rsidRDefault="007019B0" w:rsidP="000E1B69">
      <w:pPr>
        <w:pStyle w:val="201"/>
        <w:numPr>
          <w:ilvl w:val="0"/>
          <w:numId w:val="2"/>
        </w:numPr>
        <w:tabs>
          <w:tab w:val="left" w:pos="284"/>
          <w:tab w:val="left" w:pos="540"/>
          <w:tab w:val="center" w:pos="5223"/>
        </w:tabs>
        <w:spacing w:before="0" w:line="240" w:lineRule="auto"/>
        <w:ind w:right="20"/>
        <w:jc w:val="left"/>
        <w:rPr>
          <w:rFonts w:ascii="Times New Roman" w:hAnsi="Times New Roman" w:cs="Times New Roman"/>
          <w:sz w:val="24"/>
          <w:szCs w:val="24"/>
        </w:rPr>
      </w:pPr>
      <w:r w:rsidRPr="00080692">
        <w:rPr>
          <w:rFonts w:ascii="Times New Roman" w:hAnsi="Times New Roman" w:cs="Times New Roman"/>
          <w:sz w:val="24"/>
          <w:szCs w:val="24"/>
        </w:rPr>
        <w:t>достигнуть показателей развития интеллектуальной сферы, дос</w:t>
      </w:r>
      <w:r w:rsidRPr="00080692">
        <w:rPr>
          <w:rFonts w:ascii="Times New Roman" w:hAnsi="Times New Roman" w:cs="Times New Roman"/>
          <w:sz w:val="24"/>
          <w:szCs w:val="24"/>
        </w:rPr>
        <w:softHyphen/>
        <w:t>таточных для организации своей п</w:t>
      </w:r>
      <w:r w:rsidRPr="00080692">
        <w:rPr>
          <w:rFonts w:ascii="Times New Roman" w:hAnsi="Times New Roman" w:cs="Times New Roman"/>
          <w:sz w:val="24"/>
          <w:szCs w:val="24"/>
        </w:rPr>
        <w:t>о</w:t>
      </w:r>
      <w:r w:rsidRPr="00080692">
        <w:rPr>
          <w:rFonts w:ascii="Times New Roman" w:hAnsi="Times New Roman" w:cs="Times New Roman"/>
          <w:sz w:val="24"/>
          <w:szCs w:val="24"/>
        </w:rPr>
        <w:t>знавательной, проектиро</w:t>
      </w:r>
      <w:r w:rsidRPr="00080692">
        <w:rPr>
          <w:rFonts w:ascii="Times New Roman" w:hAnsi="Times New Roman" w:cs="Times New Roman"/>
          <w:sz w:val="24"/>
          <w:szCs w:val="24"/>
        </w:rPr>
        <w:softHyphen/>
        <w:t xml:space="preserve">вочной, оценочной деятельности; </w:t>
      </w:r>
    </w:p>
    <w:p w:rsidR="007019B0" w:rsidRPr="00080692" w:rsidRDefault="007019B0" w:rsidP="000E1B69">
      <w:pPr>
        <w:pStyle w:val="201"/>
        <w:numPr>
          <w:ilvl w:val="0"/>
          <w:numId w:val="2"/>
        </w:numPr>
        <w:tabs>
          <w:tab w:val="left" w:pos="284"/>
          <w:tab w:val="left" w:pos="540"/>
          <w:tab w:val="center" w:pos="5223"/>
        </w:tabs>
        <w:spacing w:before="0" w:line="240" w:lineRule="auto"/>
        <w:ind w:right="20"/>
        <w:jc w:val="left"/>
        <w:rPr>
          <w:rFonts w:ascii="Times New Roman" w:hAnsi="Times New Roman" w:cs="Times New Roman"/>
          <w:sz w:val="24"/>
          <w:szCs w:val="24"/>
        </w:rPr>
      </w:pPr>
      <w:r w:rsidRPr="00080692">
        <w:rPr>
          <w:rFonts w:ascii="Times New Roman" w:hAnsi="Times New Roman" w:cs="Times New Roman"/>
          <w:sz w:val="24"/>
          <w:szCs w:val="24"/>
        </w:rPr>
        <w:t xml:space="preserve">овладеть основами компьютерной грамотности; </w:t>
      </w:r>
    </w:p>
    <w:p w:rsidR="007019B0" w:rsidRPr="00C86F7D" w:rsidRDefault="007019B0" w:rsidP="000E1B69">
      <w:pPr>
        <w:pStyle w:val="410"/>
        <w:numPr>
          <w:ilvl w:val="0"/>
          <w:numId w:val="2"/>
        </w:numPr>
        <w:tabs>
          <w:tab w:val="left" w:pos="284"/>
        </w:tabs>
        <w:spacing w:line="240" w:lineRule="auto"/>
        <w:ind w:right="20"/>
        <w:rPr>
          <w:rFonts w:ascii="Times New Roman" w:hAnsi="Times New Roman" w:cs="Times New Roman"/>
          <w:sz w:val="24"/>
          <w:szCs w:val="24"/>
        </w:rPr>
      </w:pPr>
      <w:r w:rsidRPr="00C86F7D">
        <w:rPr>
          <w:rFonts w:ascii="Times New Roman" w:hAnsi="Times New Roman" w:cs="Times New Roman"/>
          <w:sz w:val="24"/>
          <w:szCs w:val="24"/>
        </w:rPr>
        <w:lastRenderedPageBreak/>
        <w:t>овладеть системой общеучебных умений (сравнение, обобще</w:t>
      </w:r>
      <w:r w:rsidRPr="00C86F7D">
        <w:rPr>
          <w:rFonts w:ascii="Times New Roman" w:hAnsi="Times New Roman" w:cs="Times New Roman"/>
          <w:sz w:val="24"/>
          <w:szCs w:val="24"/>
        </w:rPr>
        <w:softHyphen/>
        <w:t>ние, анализ, синтез, классификация, в</w:t>
      </w:r>
      <w:r w:rsidRPr="00C86F7D">
        <w:rPr>
          <w:rFonts w:ascii="Times New Roman" w:hAnsi="Times New Roman" w:cs="Times New Roman"/>
          <w:sz w:val="24"/>
          <w:szCs w:val="24"/>
        </w:rPr>
        <w:t>ы</w:t>
      </w:r>
      <w:r w:rsidRPr="00C86F7D">
        <w:rPr>
          <w:rFonts w:ascii="Times New Roman" w:hAnsi="Times New Roman" w:cs="Times New Roman"/>
          <w:sz w:val="24"/>
          <w:szCs w:val="24"/>
        </w:rPr>
        <w:t>деление главного);</w:t>
      </w:r>
    </w:p>
    <w:p w:rsidR="007019B0" w:rsidRPr="00C86F7D" w:rsidRDefault="007019B0" w:rsidP="000E1B69">
      <w:pPr>
        <w:pStyle w:val="410"/>
        <w:numPr>
          <w:ilvl w:val="0"/>
          <w:numId w:val="2"/>
        </w:numPr>
        <w:tabs>
          <w:tab w:val="left" w:pos="284"/>
        </w:tabs>
        <w:spacing w:line="240" w:lineRule="auto"/>
        <w:ind w:right="20"/>
        <w:rPr>
          <w:rFonts w:ascii="Times New Roman" w:hAnsi="Times New Roman" w:cs="Times New Roman"/>
          <w:sz w:val="24"/>
          <w:szCs w:val="24"/>
        </w:rPr>
      </w:pPr>
      <w:r w:rsidRPr="00C86F7D">
        <w:rPr>
          <w:rFonts w:ascii="Times New Roman" w:hAnsi="Times New Roman" w:cs="Times New Roman"/>
          <w:sz w:val="24"/>
          <w:szCs w:val="24"/>
        </w:rPr>
        <w:t xml:space="preserve"> знать свои гражданские права и уметь их реализовывать; </w:t>
      </w:r>
    </w:p>
    <w:p w:rsidR="007019B0" w:rsidRPr="00C86F7D" w:rsidRDefault="007019B0" w:rsidP="000E1B69">
      <w:pPr>
        <w:pStyle w:val="410"/>
        <w:numPr>
          <w:ilvl w:val="0"/>
          <w:numId w:val="2"/>
        </w:numPr>
        <w:tabs>
          <w:tab w:val="left" w:pos="284"/>
        </w:tabs>
        <w:spacing w:line="240" w:lineRule="auto"/>
        <w:ind w:right="20"/>
        <w:rPr>
          <w:rFonts w:ascii="Times New Roman" w:hAnsi="Times New Roman" w:cs="Times New Roman"/>
          <w:sz w:val="24"/>
          <w:szCs w:val="24"/>
        </w:rPr>
      </w:pPr>
      <w:r w:rsidRPr="00C86F7D">
        <w:rPr>
          <w:rFonts w:ascii="Times New Roman" w:hAnsi="Times New Roman" w:cs="Times New Roman"/>
          <w:sz w:val="24"/>
          <w:szCs w:val="24"/>
        </w:rPr>
        <w:t xml:space="preserve"> уважать свое и чужое достоинство;  уважать собственный труд и труд других людей.</w:t>
      </w:r>
    </w:p>
    <w:p w:rsidR="007019B0" w:rsidRPr="00C86F7D" w:rsidRDefault="007019B0" w:rsidP="003A3945">
      <w:pPr>
        <w:pStyle w:val="211"/>
        <w:spacing w:after="0" w:line="240" w:lineRule="auto"/>
        <w:ind w:firstLine="284"/>
        <w:rPr>
          <w:rFonts w:ascii="Times New Roman" w:hAnsi="Times New Roman" w:cs="Times New Roman"/>
          <w:sz w:val="24"/>
          <w:szCs w:val="24"/>
        </w:rPr>
      </w:pPr>
      <w:r w:rsidRPr="00C86F7D">
        <w:rPr>
          <w:rStyle w:val="212"/>
          <w:rFonts w:ascii="Times New Roman" w:eastAsia="Arial" w:hAnsi="Times New Roman" w:cs="Times New Roman"/>
          <w:sz w:val="24"/>
          <w:szCs w:val="24"/>
        </w:rPr>
        <w:t>Выпускник, получивший</w:t>
      </w:r>
      <w:r w:rsidRPr="00C86F7D">
        <w:rPr>
          <w:rFonts w:ascii="Times New Roman" w:hAnsi="Times New Roman" w:cs="Times New Roman"/>
          <w:sz w:val="24"/>
          <w:szCs w:val="24"/>
        </w:rPr>
        <w:t xml:space="preserve"> </w:t>
      </w:r>
      <w:r w:rsidRPr="008635AC">
        <w:rPr>
          <w:rFonts w:ascii="Times New Roman" w:hAnsi="Times New Roman" w:cs="Times New Roman"/>
          <w:color w:val="0000CC"/>
          <w:sz w:val="24"/>
          <w:szCs w:val="24"/>
        </w:rPr>
        <w:t>среднее общее образование</w:t>
      </w:r>
      <w:r w:rsidRPr="00C86F7D">
        <w:rPr>
          <w:rFonts w:ascii="Times New Roman" w:hAnsi="Times New Roman" w:cs="Times New Roman"/>
          <w:sz w:val="24"/>
          <w:szCs w:val="24"/>
        </w:rPr>
        <w:t>,</w:t>
      </w:r>
      <w:r w:rsidRPr="00C86F7D">
        <w:rPr>
          <w:rStyle w:val="212"/>
          <w:rFonts w:ascii="Times New Roman" w:eastAsia="Arial" w:hAnsi="Times New Roman" w:cs="Times New Roman"/>
          <w:sz w:val="24"/>
          <w:szCs w:val="24"/>
        </w:rPr>
        <w:t xml:space="preserve"> - это</w:t>
      </w:r>
      <w:r w:rsidR="00C86F7D">
        <w:rPr>
          <w:rStyle w:val="212"/>
          <w:rFonts w:ascii="Times New Roman" w:eastAsia="Arial" w:hAnsi="Times New Roman" w:cs="Times New Roman"/>
          <w:sz w:val="24"/>
          <w:szCs w:val="24"/>
        </w:rPr>
        <w:t xml:space="preserve"> </w:t>
      </w:r>
      <w:r w:rsidRPr="00C86F7D">
        <w:rPr>
          <w:rFonts w:ascii="Times New Roman" w:hAnsi="Times New Roman" w:cs="Times New Roman"/>
          <w:sz w:val="24"/>
          <w:szCs w:val="24"/>
        </w:rPr>
        <w:t>человек, который:</w:t>
      </w:r>
    </w:p>
    <w:p w:rsidR="007019B0" w:rsidRPr="00C86F7D" w:rsidRDefault="007019B0" w:rsidP="000E1B69">
      <w:pPr>
        <w:pStyle w:val="410"/>
        <w:numPr>
          <w:ilvl w:val="0"/>
          <w:numId w:val="4"/>
        </w:numPr>
        <w:tabs>
          <w:tab w:val="left" w:pos="284"/>
        </w:tabs>
        <w:spacing w:line="240" w:lineRule="auto"/>
        <w:ind w:left="0" w:right="20" w:firstLine="0"/>
        <w:rPr>
          <w:rFonts w:ascii="Times New Roman" w:hAnsi="Times New Roman" w:cs="Times New Roman"/>
          <w:sz w:val="24"/>
          <w:szCs w:val="24"/>
        </w:rPr>
      </w:pPr>
      <w:r w:rsidRPr="00C86F7D">
        <w:rPr>
          <w:rFonts w:ascii="Times New Roman" w:hAnsi="Times New Roman" w:cs="Times New Roman"/>
          <w:sz w:val="24"/>
          <w:szCs w:val="24"/>
        </w:rPr>
        <w:t>освоил все образовательные программы по предметам школь</w:t>
      </w:r>
      <w:r w:rsidRPr="00C86F7D">
        <w:rPr>
          <w:rFonts w:ascii="Times New Roman" w:hAnsi="Times New Roman" w:cs="Times New Roman"/>
          <w:sz w:val="24"/>
          <w:szCs w:val="24"/>
        </w:rPr>
        <w:softHyphen/>
        <w:t>ного учебного плана;</w:t>
      </w:r>
    </w:p>
    <w:p w:rsidR="00080692" w:rsidRDefault="007019B0" w:rsidP="000E1B69">
      <w:pPr>
        <w:pStyle w:val="410"/>
        <w:numPr>
          <w:ilvl w:val="0"/>
          <w:numId w:val="4"/>
        </w:numPr>
        <w:tabs>
          <w:tab w:val="left" w:pos="284"/>
        </w:tabs>
        <w:spacing w:line="240" w:lineRule="auto"/>
        <w:ind w:left="0" w:right="20" w:firstLine="0"/>
        <w:rPr>
          <w:rFonts w:ascii="Times New Roman" w:hAnsi="Times New Roman" w:cs="Times New Roman"/>
          <w:sz w:val="24"/>
          <w:szCs w:val="24"/>
        </w:rPr>
      </w:pPr>
      <w:r w:rsidRPr="00C86F7D">
        <w:rPr>
          <w:rFonts w:ascii="Times New Roman" w:hAnsi="Times New Roman" w:cs="Times New Roman"/>
          <w:sz w:val="24"/>
          <w:szCs w:val="24"/>
        </w:rPr>
        <w:t>освоил на повышенном уровне сложности (</w:t>
      </w:r>
      <w:r w:rsidR="00080692">
        <w:rPr>
          <w:rFonts w:ascii="Times New Roman" w:hAnsi="Times New Roman" w:cs="Times New Roman"/>
          <w:sz w:val="24"/>
          <w:szCs w:val="24"/>
        </w:rPr>
        <w:t>профильно</w:t>
      </w:r>
      <w:r w:rsidRPr="00C86F7D">
        <w:rPr>
          <w:rFonts w:ascii="Times New Roman" w:hAnsi="Times New Roman" w:cs="Times New Roman"/>
          <w:sz w:val="24"/>
          <w:szCs w:val="24"/>
        </w:rPr>
        <w:t>)</w:t>
      </w:r>
      <w:r w:rsidR="00C86F7D" w:rsidRPr="00C86F7D">
        <w:rPr>
          <w:rFonts w:ascii="Times New Roman" w:hAnsi="Times New Roman" w:cs="Times New Roman"/>
          <w:sz w:val="24"/>
          <w:szCs w:val="24"/>
        </w:rPr>
        <w:t xml:space="preserve"> </w:t>
      </w:r>
      <w:r w:rsidRPr="00C86F7D">
        <w:rPr>
          <w:rFonts w:ascii="Times New Roman" w:hAnsi="Times New Roman" w:cs="Times New Roman"/>
          <w:sz w:val="24"/>
          <w:szCs w:val="24"/>
        </w:rPr>
        <w:t>учебные программы по</w:t>
      </w:r>
      <w:r w:rsidR="00080692">
        <w:rPr>
          <w:rFonts w:ascii="Times New Roman" w:hAnsi="Times New Roman" w:cs="Times New Roman"/>
          <w:sz w:val="24"/>
          <w:szCs w:val="24"/>
        </w:rPr>
        <w:t xml:space="preserve"> алгебре, геометрии, физике, информатике и ИКТ</w:t>
      </w:r>
      <w:r w:rsidRPr="00C86F7D">
        <w:rPr>
          <w:rFonts w:ascii="Times New Roman" w:hAnsi="Times New Roman" w:cs="Times New Roman"/>
          <w:sz w:val="24"/>
          <w:szCs w:val="24"/>
        </w:rPr>
        <w:t xml:space="preserve">; </w:t>
      </w:r>
    </w:p>
    <w:p w:rsidR="007019B0" w:rsidRDefault="007019B0" w:rsidP="000E1B69">
      <w:pPr>
        <w:pStyle w:val="410"/>
        <w:numPr>
          <w:ilvl w:val="0"/>
          <w:numId w:val="4"/>
        </w:numPr>
        <w:tabs>
          <w:tab w:val="left" w:pos="284"/>
        </w:tabs>
        <w:spacing w:line="240" w:lineRule="auto"/>
        <w:ind w:left="0" w:right="20" w:firstLine="0"/>
        <w:rPr>
          <w:rFonts w:ascii="Times New Roman" w:hAnsi="Times New Roman" w:cs="Times New Roman"/>
          <w:sz w:val="24"/>
          <w:szCs w:val="24"/>
        </w:rPr>
      </w:pPr>
      <w:r w:rsidRPr="00C86F7D">
        <w:rPr>
          <w:rFonts w:ascii="Times New Roman" w:hAnsi="Times New Roman" w:cs="Times New Roman"/>
          <w:sz w:val="24"/>
          <w:szCs w:val="24"/>
        </w:rPr>
        <w:t>освоил содержание выбранного профиля обучения на уровне, способном обеспечить успешное об</w:t>
      </w:r>
      <w:r w:rsidRPr="00C86F7D">
        <w:rPr>
          <w:rFonts w:ascii="Times New Roman" w:hAnsi="Times New Roman" w:cs="Times New Roman"/>
          <w:sz w:val="24"/>
          <w:szCs w:val="24"/>
        </w:rPr>
        <w:t>у</w:t>
      </w:r>
      <w:r w:rsidRPr="00C86F7D">
        <w:rPr>
          <w:rFonts w:ascii="Times New Roman" w:hAnsi="Times New Roman" w:cs="Times New Roman"/>
          <w:sz w:val="24"/>
          <w:szCs w:val="24"/>
        </w:rPr>
        <w:t xml:space="preserve">чение в учреждениях высшего профессионального образования; </w:t>
      </w:r>
    </w:p>
    <w:p w:rsidR="00080692" w:rsidRPr="00C86F7D" w:rsidRDefault="00080692" w:rsidP="000E1B69">
      <w:pPr>
        <w:pStyle w:val="410"/>
        <w:numPr>
          <w:ilvl w:val="0"/>
          <w:numId w:val="4"/>
        </w:numPr>
        <w:tabs>
          <w:tab w:val="left" w:pos="284"/>
        </w:tabs>
        <w:spacing w:line="240" w:lineRule="auto"/>
        <w:ind w:left="0" w:right="20" w:firstLine="0"/>
        <w:rPr>
          <w:rFonts w:ascii="Times New Roman" w:hAnsi="Times New Roman" w:cs="Times New Roman"/>
          <w:sz w:val="24"/>
          <w:szCs w:val="24"/>
        </w:rPr>
      </w:pPr>
      <w:r w:rsidRPr="00C86F7D">
        <w:rPr>
          <w:rFonts w:ascii="Times New Roman" w:hAnsi="Times New Roman" w:cs="Times New Roman"/>
          <w:sz w:val="24"/>
          <w:szCs w:val="24"/>
        </w:rPr>
        <w:t>овладел основами компьютерной грамотности, программирова</w:t>
      </w:r>
      <w:r w:rsidRPr="00C86F7D">
        <w:rPr>
          <w:rFonts w:ascii="Times New Roman" w:hAnsi="Times New Roman" w:cs="Times New Roman"/>
          <w:sz w:val="24"/>
          <w:szCs w:val="24"/>
        </w:rPr>
        <w:softHyphen/>
        <w:t>ния, получил навыки технического обслуживания вычислитель</w:t>
      </w:r>
      <w:r w:rsidRPr="00C86F7D">
        <w:rPr>
          <w:rFonts w:ascii="Times New Roman" w:hAnsi="Times New Roman" w:cs="Times New Roman"/>
          <w:sz w:val="24"/>
          <w:szCs w:val="24"/>
        </w:rPr>
        <w:softHyphen/>
        <w:t>ной техники</w:t>
      </w:r>
      <w:r>
        <w:rPr>
          <w:rFonts w:ascii="Times New Roman" w:hAnsi="Times New Roman" w:cs="Times New Roman"/>
          <w:sz w:val="24"/>
          <w:szCs w:val="24"/>
        </w:rPr>
        <w:t>;</w:t>
      </w:r>
    </w:p>
    <w:p w:rsidR="00765155" w:rsidRDefault="00765155" w:rsidP="000E1B69">
      <w:pPr>
        <w:pStyle w:val="201"/>
        <w:numPr>
          <w:ilvl w:val="0"/>
          <w:numId w:val="3"/>
        </w:numPr>
        <w:tabs>
          <w:tab w:val="left" w:pos="-284"/>
          <w:tab w:val="left" w:pos="-142"/>
          <w:tab w:val="left" w:pos="0"/>
          <w:tab w:val="left" w:pos="142"/>
          <w:tab w:val="left" w:pos="284"/>
        </w:tabs>
        <w:spacing w:before="0" w:line="240" w:lineRule="auto"/>
        <w:ind w:left="0" w:right="2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7019B0" w:rsidRPr="00C86F7D">
        <w:rPr>
          <w:rFonts w:ascii="Times New Roman" w:hAnsi="Times New Roman" w:cs="Times New Roman"/>
          <w:sz w:val="24"/>
          <w:szCs w:val="24"/>
        </w:rPr>
        <w:t xml:space="preserve">умеет быстро адаптироваться к меняющимся социально-экономическим отношениям; знает свои гражданские права и умеет их реализовывать; </w:t>
      </w:r>
    </w:p>
    <w:p w:rsidR="00765155" w:rsidRDefault="007019B0" w:rsidP="000E1B69">
      <w:pPr>
        <w:pStyle w:val="201"/>
        <w:numPr>
          <w:ilvl w:val="0"/>
          <w:numId w:val="3"/>
        </w:numPr>
        <w:tabs>
          <w:tab w:val="left" w:pos="-284"/>
          <w:tab w:val="left" w:pos="-142"/>
          <w:tab w:val="left" w:pos="0"/>
          <w:tab w:val="left" w:pos="284"/>
        </w:tabs>
        <w:spacing w:before="0" w:line="240" w:lineRule="auto"/>
        <w:ind w:left="0" w:right="20" w:firstLine="0"/>
        <w:jc w:val="left"/>
        <w:rPr>
          <w:rFonts w:ascii="Times New Roman" w:hAnsi="Times New Roman" w:cs="Times New Roman"/>
          <w:sz w:val="24"/>
          <w:szCs w:val="24"/>
        </w:rPr>
      </w:pPr>
      <w:r w:rsidRPr="00C86F7D">
        <w:rPr>
          <w:rFonts w:ascii="Times New Roman" w:hAnsi="Times New Roman" w:cs="Times New Roman"/>
          <w:sz w:val="24"/>
          <w:szCs w:val="24"/>
        </w:rPr>
        <w:t>готов к формам и методам обучения, применяемым в учрежде</w:t>
      </w:r>
      <w:r w:rsidRPr="00C86F7D">
        <w:rPr>
          <w:rFonts w:ascii="Times New Roman" w:hAnsi="Times New Roman" w:cs="Times New Roman"/>
          <w:sz w:val="24"/>
          <w:szCs w:val="24"/>
        </w:rPr>
        <w:softHyphen/>
        <w:t>ниях высшего профессионального о</w:t>
      </w:r>
      <w:r w:rsidRPr="00C86F7D">
        <w:rPr>
          <w:rFonts w:ascii="Times New Roman" w:hAnsi="Times New Roman" w:cs="Times New Roman"/>
          <w:sz w:val="24"/>
          <w:szCs w:val="24"/>
        </w:rPr>
        <w:t>б</w:t>
      </w:r>
      <w:r w:rsidRPr="00C86F7D">
        <w:rPr>
          <w:rFonts w:ascii="Times New Roman" w:hAnsi="Times New Roman" w:cs="Times New Roman"/>
          <w:sz w:val="24"/>
          <w:szCs w:val="24"/>
        </w:rPr>
        <w:t xml:space="preserve">разования; </w:t>
      </w:r>
    </w:p>
    <w:p w:rsidR="007019B0" w:rsidRPr="00C86F7D" w:rsidRDefault="007019B0" w:rsidP="000E1B69">
      <w:pPr>
        <w:pStyle w:val="201"/>
        <w:numPr>
          <w:ilvl w:val="0"/>
          <w:numId w:val="3"/>
        </w:numPr>
        <w:tabs>
          <w:tab w:val="left" w:pos="-284"/>
          <w:tab w:val="left" w:pos="-142"/>
          <w:tab w:val="left" w:pos="0"/>
          <w:tab w:val="left" w:pos="284"/>
        </w:tabs>
        <w:spacing w:before="0" w:line="240" w:lineRule="auto"/>
        <w:ind w:left="0" w:right="20" w:firstLine="0"/>
        <w:jc w:val="left"/>
        <w:rPr>
          <w:rFonts w:ascii="Times New Roman" w:hAnsi="Times New Roman" w:cs="Times New Roman"/>
          <w:sz w:val="24"/>
          <w:szCs w:val="24"/>
        </w:rPr>
      </w:pPr>
      <w:r w:rsidRPr="00C86F7D">
        <w:rPr>
          <w:rFonts w:ascii="Times New Roman" w:hAnsi="Times New Roman" w:cs="Times New Roman"/>
          <w:sz w:val="24"/>
          <w:szCs w:val="24"/>
        </w:rPr>
        <w:t>умеет осмысленно и ответственно осуществлять выбор собст</w:t>
      </w:r>
      <w:r w:rsidRPr="00C86F7D">
        <w:rPr>
          <w:rFonts w:ascii="Times New Roman" w:hAnsi="Times New Roman" w:cs="Times New Roman"/>
          <w:sz w:val="24"/>
          <w:szCs w:val="24"/>
        </w:rPr>
        <w:softHyphen/>
        <w:t>венных действий и деятельности, ко</w:t>
      </w:r>
      <w:r w:rsidRPr="00C86F7D">
        <w:rPr>
          <w:rFonts w:ascii="Times New Roman" w:hAnsi="Times New Roman" w:cs="Times New Roman"/>
          <w:sz w:val="24"/>
          <w:szCs w:val="24"/>
        </w:rPr>
        <w:t>н</w:t>
      </w:r>
      <w:r w:rsidRPr="00C86F7D">
        <w:rPr>
          <w:rFonts w:ascii="Times New Roman" w:hAnsi="Times New Roman" w:cs="Times New Roman"/>
          <w:sz w:val="24"/>
          <w:szCs w:val="24"/>
        </w:rPr>
        <w:t>тролировать и анализиро</w:t>
      </w:r>
      <w:r w:rsidRPr="00C86F7D">
        <w:rPr>
          <w:rFonts w:ascii="Times New Roman" w:hAnsi="Times New Roman" w:cs="Times New Roman"/>
          <w:sz w:val="24"/>
          <w:szCs w:val="24"/>
        </w:rPr>
        <w:softHyphen/>
        <w:t>вать их;</w:t>
      </w:r>
    </w:p>
    <w:p w:rsidR="00306817" w:rsidRPr="00C86F7D" w:rsidRDefault="007019B0" w:rsidP="000E1B69">
      <w:pPr>
        <w:pStyle w:val="410"/>
        <w:numPr>
          <w:ilvl w:val="0"/>
          <w:numId w:val="3"/>
        </w:numPr>
        <w:tabs>
          <w:tab w:val="left" w:pos="284"/>
        </w:tabs>
        <w:spacing w:line="240" w:lineRule="auto"/>
        <w:ind w:left="0" w:right="300" w:firstLine="0"/>
        <w:rPr>
          <w:rFonts w:ascii="Times New Roman" w:hAnsi="Times New Roman" w:cs="Times New Roman"/>
          <w:sz w:val="24"/>
          <w:szCs w:val="24"/>
        </w:rPr>
      </w:pPr>
      <w:r w:rsidRPr="00C86F7D">
        <w:rPr>
          <w:rFonts w:ascii="Times New Roman" w:hAnsi="Times New Roman" w:cs="Times New Roman"/>
          <w:sz w:val="24"/>
          <w:szCs w:val="24"/>
        </w:rPr>
        <w:t xml:space="preserve">владеет культурой жизненного самоопределения и самореализации; </w:t>
      </w:r>
    </w:p>
    <w:p w:rsidR="00306817" w:rsidRPr="00C86F7D" w:rsidRDefault="007019B0" w:rsidP="000E1B69">
      <w:pPr>
        <w:pStyle w:val="410"/>
        <w:numPr>
          <w:ilvl w:val="0"/>
          <w:numId w:val="3"/>
        </w:numPr>
        <w:tabs>
          <w:tab w:val="left" w:pos="284"/>
        </w:tabs>
        <w:spacing w:line="240" w:lineRule="auto"/>
        <w:ind w:left="0" w:right="300" w:firstLine="0"/>
        <w:rPr>
          <w:rFonts w:ascii="Times New Roman" w:hAnsi="Times New Roman" w:cs="Times New Roman"/>
          <w:sz w:val="24"/>
          <w:szCs w:val="24"/>
        </w:rPr>
      </w:pPr>
      <w:r w:rsidRPr="00C86F7D">
        <w:rPr>
          <w:rFonts w:ascii="Times New Roman" w:hAnsi="Times New Roman" w:cs="Times New Roman"/>
          <w:sz w:val="24"/>
          <w:szCs w:val="24"/>
        </w:rPr>
        <w:t>уважает свое и чужое достоинство;</w:t>
      </w:r>
    </w:p>
    <w:p w:rsidR="007019B0" w:rsidRPr="00C86F7D" w:rsidRDefault="007019B0" w:rsidP="000E1B69">
      <w:pPr>
        <w:pStyle w:val="410"/>
        <w:numPr>
          <w:ilvl w:val="0"/>
          <w:numId w:val="3"/>
        </w:numPr>
        <w:tabs>
          <w:tab w:val="left" w:pos="284"/>
        </w:tabs>
        <w:spacing w:line="240" w:lineRule="auto"/>
        <w:ind w:left="0" w:right="300" w:firstLine="0"/>
        <w:rPr>
          <w:rFonts w:ascii="Times New Roman" w:hAnsi="Times New Roman" w:cs="Times New Roman"/>
          <w:sz w:val="24"/>
          <w:szCs w:val="24"/>
        </w:rPr>
      </w:pPr>
      <w:r w:rsidRPr="00C86F7D">
        <w:rPr>
          <w:rFonts w:ascii="Times New Roman" w:hAnsi="Times New Roman" w:cs="Times New Roman"/>
          <w:sz w:val="24"/>
          <w:szCs w:val="24"/>
        </w:rPr>
        <w:t>уважает собственный труд и труд других людей;</w:t>
      </w:r>
    </w:p>
    <w:p w:rsidR="00306817" w:rsidRPr="00C86F7D" w:rsidRDefault="007019B0" w:rsidP="000E1B69">
      <w:pPr>
        <w:pStyle w:val="221"/>
        <w:numPr>
          <w:ilvl w:val="0"/>
          <w:numId w:val="3"/>
        </w:numPr>
        <w:tabs>
          <w:tab w:val="left" w:pos="284"/>
        </w:tabs>
        <w:spacing w:line="240" w:lineRule="auto"/>
        <w:ind w:left="0" w:right="1880" w:firstLine="0"/>
        <w:rPr>
          <w:rFonts w:ascii="Times New Roman" w:hAnsi="Times New Roman" w:cs="Times New Roman"/>
          <w:sz w:val="24"/>
          <w:szCs w:val="24"/>
        </w:rPr>
      </w:pPr>
      <w:r w:rsidRPr="00C86F7D">
        <w:rPr>
          <w:rFonts w:ascii="Times New Roman" w:hAnsi="Times New Roman" w:cs="Times New Roman"/>
          <w:sz w:val="24"/>
          <w:szCs w:val="24"/>
        </w:rPr>
        <w:t>обладает чувством социальной ответственности;</w:t>
      </w:r>
    </w:p>
    <w:p w:rsidR="007019B0" w:rsidRDefault="007019B0" w:rsidP="000E1B69">
      <w:pPr>
        <w:pStyle w:val="221"/>
        <w:numPr>
          <w:ilvl w:val="0"/>
          <w:numId w:val="3"/>
        </w:numPr>
        <w:tabs>
          <w:tab w:val="left" w:pos="284"/>
        </w:tabs>
        <w:spacing w:line="240" w:lineRule="auto"/>
        <w:ind w:left="0" w:right="1880" w:firstLine="0"/>
        <w:rPr>
          <w:rFonts w:ascii="Times New Roman" w:hAnsi="Times New Roman" w:cs="Times New Roman"/>
          <w:sz w:val="24"/>
          <w:szCs w:val="24"/>
        </w:rPr>
      </w:pPr>
      <w:r w:rsidRPr="00C86F7D">
        <w:rPr>
          <w:rFonts w:ascii="Times New Roman" w:hAnsi="Times New Roman" w:cs="Times New Roman"/>
          <w:sz w:val="24"/>
          <w:szCs w:val="24"/>
        </w:rPr>
        <w:t>ведет здоровый образ жизни</w:t>
      </w:r>
      <w:r w:rsidR="00E90A6F">
        <w:rPr>
          <w:rFonts w:ascii="Times New Roman" w:hAnsi="Times New Roman" w:cs="Times New Roman"/>
          <w:sz w:val="24"/>
          <w:szCs w:val="24"/>
        </w:rPr>
        <w:t>.</w:t>
      </w:r>
    </w:p>
    <w:p w:rsidR="000D6C6D" w:rsidRPr="00C86F7D" w:rsidRDefault="000D6C6D" w:rsidP="003A4451">
      <w:pPr>
        <w:pStyle w:val="221"/>
        <w:tabs>
          <w:tab w:val="left" w:pos="284"/>
        </w:tabs>
        <w:spacing w:line="240" w:lineRule="auto"/>
        <w:ind w:right="1880" w:firstLine="0"/>
        <w:rPr>
          <w:rFonts w:ascii="Times New Roman" w:hAnsi="Times New Roman" w:cs="Times New Roman"/>
          <w:sz w:val="24"/>
          <w:szCs w:val="24"/>
        </w:rPr>
      </w:pPr>
    </w:p>
    <w:p w:rsidR="004E2E0F" w:rsidRDefault="004E2E0F" w:rsidP="00B70FF3">
      <w:pPr>
        <w:pStyle w:val="1a"/>
        <w:framePr w:wrap="notBeside" w:vAnchor="text" w:hAnchor="text" w:xAlign="cente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3.</w:t>
      </w:r>
    </w:p>
    <w:p w:rsidR="00306817" w:rsidRDefault="00306817" w:rsidP="00B70FF3">
      <w:pPr>
        <w:pStyle w:val="1a"/>
        <w:framePr w:wrap="notBeside" w:vAnchor="text" w:hAnchor="text" w:xAlign="center"/>
        <w:spacing w:after="0" w:line="240" w:lineRule="auto"/>
        <w:jc w:val="center"/>
        <w:rPr>
          <w:rFonts w:ascii="Times New Roman" w:hAnsi="Times New Roman" w:cs="Times New Roman"/>
          <w:sz w:val="24"/>
          <w:szCs w:val="24"/>
        </w:rPr>
      </w:pPr>
      <w:r w:rsidRPr="007C05C8">
        <w:rPr>
          <w:rFonts w:ascii="Times New Roman" w:hAnsi="Times New Roman" w:cs="Times New Roman"/>
          <w:sz w:val="24"/>
          <w:szCs w:val="24"/>
        </w:rPr>
        <w:t>ЦЕЛИ И ЗАДАЧИ УЧЕБНО-ВОСПИТАТЕЛЬНОГО ПРОЦЕССА</w:t>
      </w:r>
    </w:p>
    <w:p w:rsidR="004E2E0F" w:rsidRPr="007C05C8" w:rsidRDefault="004E2E0F" w:rsidP="00B70FF3">
      <w:pPr>
        <w:pStyle w:val="1a"/>
        <w:framePr w:wrap="notBeside" w:vAnchor="text" w:hAnchor="text" w:xAlign="center"/>
        <w:spacing w:after="0" w:line="240" w:lineRule="auto"/>
        <w:jc w:val="center"/>
        <w:rPr>
          <w:rFonts w:ascii="Times New Roman" w:hAnsi="Times New Roman" w:cs="Times New Roman"/>
          <w:sz w:val="24"/>
          <w:szCs w:val="24"/>
        </w:rPr>
      </w:pPr>
    </w:p>
    <w:p w:rsidR="00306817" w:rsidRDefault="00306817" w:rsidP="00306817">
      <w:pPr>
        <w:rPr>
          <w:sz w:val="2"/>
          <w:szCs w:val="2"/>
        </w:rPr>
      </w:pPr>
    </w:p>
    <w:p w:rsidR="00001179" w:rsidRPr="002126E6" w:rsidRDefault="00001179" w:rsidP="001B3CB0">
      <w:pPr>
        <w:pStyle w:val="aa"/>
        <w:spacing w:after="0"/>
        <w:ind w:left="0" w:firstLine="567"/>
        <w:jc w:val="both"/>
      </w:pPr>
      <w:r w:rsidRPr="002126E6">
        <w:rPr>
          <w:rStyle w:val="92"/>
          <w:rFonts w:ascii="Times New Roman" w:hAnsi="Times New Roman" w:cs="Times New Roman"/>
          <w:bCs w:val="0"/>
          <w:iCs w:val="0"/>
          <w:color w:val="0000CC"/>
          <w:sz w:val="24"/>
          <w:szCs w:val="24"/>
        </w:rPr>
        <w:t>Главная миссия лицея</w:t>
      </w:r>
      <w:r w:rsidRPr="002126E6">
        <w:rPr>
          <w:rStyle w:val="92"/>
          <w:rFonts w:ascii="Times New Roman" w:hAnsi="Times New Roman" w:cs="Times New Roman"/>
          <w:b w:val="0"/>
          <w:bCs w:val="0"/>
          <w:i w:val="0"/>
          <w:iCs w:val="0"/>
        </w:rPr>
        <w:t xml:space="preserve"> </w:t>
      </w:r>
      <w:r w:rsidRPr="002126E6">
        <w:t xml:space="preserve">состоит в формировании образованной личности, создание максимально благоприятных условий для разностороннего развития и </w:t>
      </w:r>
      <w:r w:rsidRPr="002126E6">
        <w:rPr>
          <w:lang w:eastAsia="en-US"/>
        </w:rPr>
        <w:t xml:space="preserve">самообразования </w:t>
      </w:r>
      <w:r w:rsidRPr="002126E6">
        <w:t>учащихся.</w:t>
      </w:r>
    </w:p>
    <w:p w:rsidR="00001179" w:rsidRPr="002126E6" w:rsidRDefault="00001179" w:rsidP="001B3CB0">
      <w:pPr>
        <w:ind w:firstLine="567"/>
        <w:jc w:val="both"/>
      </w:pPr>
      <w:r w:rsidRPr="002126E6">
        <w:t>Современные требования к обучению многогранны. С одной стороны, это усвоение учебного б</w:t>
      </w:r>
      <w:r w:rsidRPr="002126E6">
        <w:t>а</w:t>
      </w:r>
      <w:r w:rsidRPr="002126E6">
        <w:t>зового плана, с другой стороны, это развитие творческого, самостоятельного мышления учащихся.</w:t>
      </w:r>
    </w:p>
    <w:p w:rsidR="002126E6" w:rsidRDefault="002126E6" w:rsidP="001B3CB0">
      <w:pPr>
        <w:pStyle w:val="910"/>
        <w:spacing w:line="240" w:lineRule="auto"/>
        <w:ind w:firstLine="567"/>
        <w:rPr>
          <w:rFonts w:ascii="Times New Roman" w:hAnsi="Times New Roman" w:cs="Times New Roman"/>
          <w:b/>
          <w:color w:val="0000CC"/>
          <w:sz w:val="24"/>
          <w:szCs w:val="24"/>
        </w:rPr>
      </w:pPr>
    </w:p>
    <w:p w:rsidR="00001179" w:rsidRPr="002126E6" w:rsidRDefault="00001179" w:rsidP="001B3CB0">
      <w:pPr>
        <w:pStyle w:val="910"/>
        <w:spacing w:line="240" w:lineRule="auto"/>
        <w:ind w:firstLine="567"/>
        <w:rPr>
          <w:rFonts w:ascii="Times New Roman" w:hAnsi="Times New Roman" w:cs="Times New Roman"/>
          <w:b/>
          <w:color w:val="0000CC"/>
          <w:sz w:val="24"/>
          <w:szCs w:val="24"/>
        </w:rPr>
      </w:pPr>
      <w:r w:rsidRPr="002126E6">
        <w:rPr>
          <w:rFonts w:ascii="Times New Roman" w:hAnsi="Times New Roman" w:cs="Times New Roman"/>
          <w:b/>
          <w:color w:val="0000CC"/>
          <w:sz w:val="24"/>
          <w:szCs w:val="24"/>
        </w:rPr>
        <w:t>Стратегическими целями развития лицея являются:</w:t>
      </w:r>
    </w:p>
    <w:p w:rsidR="00001179" w:rsidRPr="002126E6" w:rsidRDefault="00195943" w:rsidP="00DD7A61">
      <w:pPr>
        <w:pStyle w:val="1110"/>
        <w:numPr>
          <w:ilvl w:val="0"/>
          <w:numId w:val="68"/>
        </w:numPr>
        <w:tabs>
          <w:tab w:val="left" w:pos="255"/>
          <w:tab w:val="left" w:pos="285"/>
          <w:tab w:val="left" w:pos="884"/>
        </w:tabs>
        <w:spacing w:line="240" w:lineRule="auto"/>
        <w:ind w:left="0" w:right="20" w:firstLine="0"/>
        <w:rPr>
          <w:rFonts w:ascii="Times New Roman" w:hAnsi="Times New Roman" w:cs="Times New Roman"/>
          <w:sz w:val="24"/>
          <w:szCs w:val="24"/>
        </w:rPr>
      </w:pPr>
      <w:r w:rsidRPr="002126E6">
        <w:rPr>
          <w:rFonts w:ascii="Times New Roman" w:hAnsi="Times New Roman" w:cs="Times New Roman"/>
          <w:sz w:val="24"/>
          <w:szCs w:val="24"/>
        </w:rPr>
        <w:t xml:space="preserve">создать условия для </w:t>
      </w:r>
      <w:r w:rsidR="00001179" w:rsidRPr="002126E6">
        <w:rPr>
          <w:rFonts w:ascii="Times New Roman" w:hAnsi="Times New Roman" w:cs="Times New Roman"/>
          <w:sz w:val="24"/>
          <w:szCs w:val="24"/>
        </w:rPr>
        <w:t>изучени</w:t>
      </w:r>
      <w:r w:rsidRPr="002126E6">
        <w:rPr>
          <w:rFonts w:ascii="Times New Roman" w:hAnsi="Times New Roman" w:cs="Times New Roman"/>
          <w:sz w:val="24"/>
          <w:szCs w:val="24"/>
        </w:rPr>
        <w:t>я</w:t>
      </w:r>
      <w:r w:rsidR="00001179" w:rsidRPr="002126E6">
        <w:rPr>
          <w:rFonts w:ascii="Times New Roman" w:hAnsi="Times New Roman" w:cs="Times New Roman"/>
          <w:sz w:val="24"/>
          <w:szCs w:val="24"/>
        </w:rPr>
        <w:t xml:space="preserve"> учащимися предметов физико-математического направления на пр</w:t>
      </w:r>
      <w:r w:rsidR="00001179" w:rsidRPr="002126E6">
        <w:rPr>
          <w:rFonts w:ascii="Times New Roman" w:hAnsi="Times New Roman" w:cs="Times New Roman"/>
          <w:sz w:val="24"/>
          <w:szCs w:val="24"/>
        </w:rPr>
        <w:t>о</w:t>
      </w:r>
      <w:r w:rsidR="00001179" w:rsidRPr="002126E6">
        <w:rPr>
          <w:rFonts w:ascii="Times New Roman" w:hAnsi="Times New Roman" w:cs="Times New Roman"/>
          <w:sz w:val="24"/>
          <w:szCs w:val="24"/>
        </w:rPr>
        <w:t>фильном уровне</w:t>
      </w:r>
    </w:p>
    <w:p w:rsidR="00001179" w:rsidRPr="002126E6" w:rsidRDefault="00001179" w:rsidP="00DD7A61">
      <w:pPr>
        <w:pStyle w:val="1110"/>
        <w:numPr>
          <w:ilvl w:val="0"/>
          <w:numId w:val="68"/>
        </w:numPr>
        <w:tabs>
          <w:tab w:val="left" w:pos="255"/>
          <w:tab w:val="left" w:pos="879"/>
        </w:tabs>
        <w:spacing w:line="240" w:lineRule="auto"/>
        <w:ind w:left="0" w:right="20" w:firstLine="0"/>
        <w:rPr>
          <w:rFonts w:ascii="Times New Roman" w:hAnsi="Times New Roman" w:cs="Times New Roman"/>
          <w:sz w:val="24"/>
          <w:szCs w:val="24"/>
        </w:rPr>
      </w:pPr>
      <w:r w:rsidRPr="002126E6">
        <w:rPr>
          <w:rFonts w:ascii="Times New Roman" w:hAnsi="Times New Roman" w:cs="Times New Roman"/>
          <w:sz w:val="24"/>
          <w:szCs w:val="24"/>
        </w:rPr>
        <w:t>созда</w:t>
      </w:r>
      <w:r w:rsidR="00195943" w:rsidRPr="002126E6">
        <w:rPr>
          <w:rFonts w:ascii="Times New Roman" w:hAnsi="Times New Roman" w:cs="Times New Roman"/>
          <w:sz w:val="24"/>
          <w:szCs w:val="24"/>
        </w:rPr>
        <w:t>ть</w:t>
      </w:r>
      <w:r w:rsidRPr="002126E6">
        <w:rPr>
          <w:rFonts w:ascii="Times New Roman" w:hAnsi="Times New Roman" w:cs="Times New Roman"/>
          <w:sz w:val="24"/>
          <w:szCs w:val="24"/>
        </w:rPr>
        <w:t xml:space="preserve"> адаптивн</w:t>
      </w:r>
      <w:r w:rsidR="00195943" w:rsidRPr="002126E6">
        <w:rPr>
          <w:rFonts w:ascii="Times New Roman" w:hAnsi="Times New Roman" w:cs="Times New Roman"/>
          <w:sz w:val="24"/>
          <w:szCs w:val="24"/>
        </w:rPr>
        <w:t>ую</w:t>
      </w:r>
      <w:r w:rsidRPr="002126E6">
        <w:rPr>
          <w:rFonts w:ascii="Times New Roman" w:hAnsi="Times New Roman" w:cs="Times New Roman"/>
          <w:sz w:val="24"/>
          <w:szCs w:val="24"/>
        </w:rPr>
        <w:t xml:space="preserve"> образовательн</w:t>
      </w:r>
      <w:r w:rsidR="00195943" w:rsidRPr="002126E6">
        <w:rPr>
          <w:rFonts w:ascii="Times New Roman" w:hAnsi="Times New Roman" w:cs="Times New Roman"/>
          <w:sz w:val="24"/>
          <w:szCs w:val="24"/>
        </w:rPr>
        <w:t>ую</w:t>
      </w:r>
      <w:r w:rsidRPr="002126E6">
        <w:rPr>
          <w:rFonts w:ascii="Times New Roman" w:hAnsi="Times New Roman" w:cs="Times New Roman"/>
          <w:sz w:val="24"/>
          <w:szCs w:val="24"/>
        </w:rPr>
        <w:t xml:space="preserve"> сред</w:t>
      </w:r>
      <w:r w:rsidR="00195943" w:rsidRPr="002126E6">
        <w:rPr>
          <w:rFonts w:ascii="Times New Roman" w:hAnsi="Times New Roman" w:cs="Times New Roman"/>
          <w:sz w:val="24"/>
          <w:szCs w:val="24"/>
        </w:rPr>
        <w:t>у</w:t>
      </w:r>
      <w:r w:rsidRPr="002126E6">
        <w:rPr>
          <w:rFonts w:ascii="Times New Roman" w:hAnsi="Times New Roman" w:cs="Times New Roman"/>
          <w:sz w:val="24"/>
          <w:szCs w:val="24"/>
        </w:rPr>
        <w:t xml:space="preserve"> для обеспечения  оптимального уровня развития кажд</w:t>
      </w:r>
      <w:r w:rsidRPr="002126E6">
        <w:rPr>
          <w:rFonts w:ascii="Times New Roman" w:hAnsi="Times New Roman" w:cs="Times New Roman"/>
          <w:sz w:val="24"/>
          <w:szCs w:val="24"/>
        </w:rPr>
        <w:t>о</w:t>
      </w:r>
      <w:r w:rsidRPr="002126E6">
        <w:rPr>
          <w:rFonts w:ascii="Times New Roman" w:hAnsi="Times New Roman" w:cs="Times New Roman"/>
          <w:sz w:val="24"/>
          <w:szCs w:val="24"/>
        </w:rPr>
        <w:t>го ученика, его задатков, способностей, творческого потенциала;</w:t>
      </w:r>
    </w:p>
    <w:p w:rsidR="00001179" w:rsidRPr="002126E6" w:rsidRDefault="00001179" w:rsidP="00DD7A61">
      <w:pPr>
        <w:pStyle w:val="af"/>
        <w:numPr>
          <w:ilvl w:val="0"/>
          <w:numId w:val="68"/>
        </w:numPr>
        <w:tabs>
          <w:tab w:val="left" w:pos="284"/>
        </w:tabs>
        <w:ind w:left="0" w:firstLine="0"/>
        <w:jc w:val="both"/>
        <w:outlineLvl w:val="0"/>
        <w:rPr>
          <w:lang w:val="ru-RU"/>
        </w:rPr>
      </w:pPr>
      <w:r w:rsidRPr="002126E6">
        <w:rPr>
          <w:lang w:val="ru-RU"/>
        </w:rPr>
        <w:t>предостав</w:t>
      </w:r>
      <w:r w:rsidR="00195943" w:rsidRPr="002126E6">
        <w:rPr>
          <w:lang w:val="ru-RU"/>
        </w:rPr>
        <w:t>ить</w:t>
      </w:r>
      <w:r w:rsidRPr="002126E6">
        <w:rPr>
          <w:lang w:val="ru-RU"/>
        </w:rPr>
        <w:t xml:space="preserve"> равны</w:t>
      </w:r>
      <w:r w:rsidR="00195943" w:rsidRPr="002126E6">
        <w:rPr>
          <w:lang w:val="ru-RU"/>
        </w:rPr>
        <w:t>е</w:t>
      </w:r>
      <w:r w:rsidRPr="002126E6">
        <w:rPr>
          <w:lang w:val="ru-RU"/>
        </w:rPr>
        <w:t xml:space="preserve"> возможност</w:t>
      </w:r>
      <w:r w:rsidR="00195943" w:rsidRPr="002126E6">
        <w:rPr>
          <w:lang w:val="ru-RU"/>
        </w:rPr>
        <w:t>и</w:t>
      </w:r>
      <w:r w:rsidRPr="002126E6">
        <w:rPr>
          <w:lang w:val="ru-RU"/>
        </w:rPr>
        <w:t xml:space="preserve"> при получении, в том числе и профильного</w:t>
      </w:r>
      <w:r w:rsidR="00195943" w:rsidRPr="002126E6">
        <w:rPr>
          <w:lang w:val="ru-RU"/>
        </w:rPr>
        <w:t xml:space="preserve"> образования</w:t>
      </w:r>
      <w:r w:rsidRPr="002126E6">
        <w:rPr>
          <w:lang w:val="ru-RU"/>
        </w:rPr>
        <w:t>, для всех учащихся лицея.</w:t>
      </w:r>
    </w:p>
    <w:p w:rsidR="002126E6" w:rsidRDefault="00001179" w:rsidP="001B3CB0">
      <w:pPr>
        <w:ind w:firstLine="567"/>
        <w:jc w:val="both"/>
        <w:outlineLvl w:val="0"/>
        <w:rPr>
          <w:color w:val="0000FF"/>
        </w:rPr>
      </w:pPr>
      <w:r w:rsidRPr="002126E6">
        <w:rPr>
          <w:color w:val="0000FF"/>
        </w:rPr>
        <w:t xml:space="preserve"> </w:t>
      </w:r>
    </w:p>
    <w:p w:rsidR="00001179" w:rsidRPr="002126E6" w:rsidRDefault="00001179" w:rsidP="001B3CB0">
      <w:pPr>
        <w:ind w:firstLine="567"/>
        <w:jc w:val="both"/>
        <w:outlineLvl w:val="0"/>
        <w:rPr>
          <w:b/>
          <w:color w:val="0000CC"/>
        </w:rPr>
      </w:pPr>
      <w:r w:rsidRPr="002126E6">
        <w:rPr>
          <w:b/>
          <w:i/>
          <w:color w:val="0000CC"/>
        </w:rPr>
        <w:t>Основными  задачами  являются:</w:t>
      </w:r>
    </w:p>
    <w:p w:rsidR="00001179" w:rsidRDefault="00001179" w:rsidP="001B3CB0">
      <w:pPr>
        <w:numPr>
          <w:ilvl w:val="0"/>
          <w:numId w:val="16"/>
        </w:numPr>
        <w:tabs>
          <w:tab w:val="left" w:pos="0"/>
          <w:tab w:val="left" w:pos="284"/>
        </w:tabs>
        <w:ind w:left="69" w:firstLine="0"/>
        <w:jc w:val="both"/>
      </w:pPr>
      <w:r>
        <w:t>разработка и внедрение мотивационных методов обучения с целью раннего вовлечения школьников в научную деятельность, активизация познавательных процессов, стимуляция изучения фундаментал</w:t>
      </w:r>
      <w:r>
        <w:t>ь</w:t>
      </w:r>
      <w:r>
        <w:t>ных дисциплин, использование в образовательной деятельности современных технологий обучения, расширение курса экспериментальной физики и совершенствование оборудования для физической л</w:t>
      </w:r>
      <w:r>
        <w:t>а</w:t>
      </w:r>
      <w:r>
        <w:t>боратории;</w:t>
      </w:r>
    </w:p>
    <w:p w:rsidR="00001179" w:rsidRDefault="00001179" w:rsidP="001B3CB0">
      <w:pPr>
        <w:numPr>
          <w:ilvl w:val="0"/>
          <w:numId w:val="16"/>
        </w:numPr>
        <w:tabs>
          <w:tab w:val="left" w:pos="0"/>
          <w:tab w:val="left" w:pos="284"/>
        </w:tabs>
        <w:ind w:left="69" w:firstLine="0"/>
        <w:jc w:val="both"/>
      </w:pPr>
      <w:r>
        <w:t>продолжение работы по совершенствованию программ интегрированных курсов довузовской подг</w:t>
      </w:r>
      <w:r>
        <w:t>о</w:t>
      </w:r>
      <w:r>
        <w:t>товки;</w:t>
      </w:r>
    </w:p>
    <w:p w:rsidR="00001179" w:rsidRDefault="00001179" w:rsidP="001B3CB0">
      <w:pPr>
        <w:numPr>
          <w:ilvl w:val="0"/>
          <w:numId w:val="16"/>
        </w:numPr>
        <w:tabs>
          <w:tab w:val="left" w:pos="0"/>
          <w:tab w:val="left" w:pos="284"/>
        </w:tabs>
        <w:ind w:left="69" w:firstLine="0"/>
        <w:jc w:val="both"/>
      </w:pPr>
      <w:r>
        <w:t>активизация участия школьников в муниципальных, региональных, вузовских олимпиадах, научных конференциях как средство выявления творческих способностей учащихся;</w:t>
      </w:r>
    </w:p>
    <w:p w:rsidR="00001179" w:rsidRDefault="00001179" w:rsidP="001B3CB0">
      <w:pPr>
        <w:numPr>
          <w:ilvl w:val="0"/>
          <w:numId w:val="16"/>
        </w:numPr>
        <w:tabs>
          <w:tab w:val="left" w:pos="0"/>
          <w:tab w:val="left" w:pos="284"/>
        </w:tabs>
        <w:ind w:left="69" w:firstLine="0"/>
        <w:jc w:val="both"/>
      </w:pPr>
      <w:r>
        <w:t>активизация работы педагогического коллектива по патриотическому, нравственному, трудовому воспитанию учащихся, по формированию здорового образа жизни;</w:t>
      </w:r>
    </w:p>
    <w:p w:rsidR="00001179" w:rsidRDefault="00001179" w:rsidP="001B3CB0">
      <w:pPr>
        <w:numPr>
          <w:ilvl w:val="0"/>
          <w:numId w:val="16"/>
        </w:numPr>
        <w:tabs>
          <w:tab w:val="left" w:pos="0"/>
          <w:tab w:val="left" w:pos="284"/>
        </w:tabs>
        <w:ind w:left="69" w:firstLine="0"/>
        <w:jc w:val="both"/>
      </w:pPr>
      <w:r>
        <w:lastRenderedPageBreak/>
        <w:t>создание среды общения учащихся, способствующей полной и всесторонней реализации их творч</w:t>
      </w:r>
      <w:r>
        <w:t>е</w:t>
      </w:r>
      <w:r>
        <w:t>ских способностей.</w:t>
      </w:r>
    </w:p>
    <w:p w:rsidR="00001179" w:rsidRDefault="00001179" w:rsidP="001B3CB0">
      <w:pPr>
        <w:numPr>
          <w:ilvl w:val="0"/>
          <w:numId w:val="15"/>
        </w:numPr>
        <w:tabs>
          <w:tab w:val="clear" w:pos="720"/>
          <w:tab w:val="left" w:pos="0"/>
          <w:tab w:val="left" w:pos="284"/>
          <w:tab w:val="left" w:pos="405"/>
        </w:tabs>
        <w:ind w:left="69" w:firstLine="0"/>
        <w:jc w:val="both"/>
      </w:pPr>
      <w:r>
        <w:t>формирование условий для осуществления учащимися осознанного, ответственного, успешного в</w:t>
      </w:r>
      <w:r>
        <w:t>ы</w:t>
      </w:r>
      <w:r>
        <w:t>бора профиля обучения;</w:t>
      </w:r>
    </w:p>
    <w:p w:rsidR="00001179" w:rsidRDefault="007F665A" w:rsidP="007F665A">
      <w:pPr>
        <w:numPr>
          <w:ilvl w:val="0"/>
          <w:numId w:val="15"/>
        </w:numPr>
        <w:tabs>
          <w:tab w:val="clear" w:pos="720"/>
          <w:tab w:val="left" w:pos="0"/>
          <w:tab w:val="left" w:pos="181"/>
          <w:tab w:val="left" w:pos="284"/>
          <w:tab w:val="left" w:pos="435"/>
        </w:tabs>
        <w:ind w:left="69" w:firstLine="0"/>
        <w:jc w:val="both"/>
      </w:pPr>
      <w:r>
        <w:t xml:space="preserve"> </w:t>
      </w:r>
      <w:r w:rsidR="00001179">
        <w:t>создание условий для обучения в соответствии с профессиональными интересами, способностями и жизненными планами обучаемых;</w:t>
      </w:r>
    </w:p>
    <w:p w:rsidR="00001179" w:rsidRDefault="00001179" w:rsidP="007F665A">
      <w:pPr>
        <w:numPr>
          <w:ilvl w:val="0"/>
          <w:numId w:val="15"/>
        </w:numPr>
        <w:tabs>
          <w:tab w:val="clear" w:pos="720"/>
          <w:tab w:val="left" w:pos="0"/>
          <w:tab w:val="left" w:pos="175"/>
          <w:tab w:val="left" w:pos="284"/>
          <w:tab w:val="left" w:pos="405"/>
        </w:tabs>
        <w:ind w:left="69" w:firstLine="0"/>
        <w:jc w:val="both"/>
      </w:pPr>
      <w:r>
        <w:t>обеспечение качественного углубленного изучения отдельных общеобразовательных предметов;</w:t>
      </w:r>
    </w:p>
    <w:p w:rsidR="00001179" w:rsidRDefault="00001179" w:rsidP="007F665A">
      <w:pPr>
        <w:numPr>
          <w:ilvl w:val="0"/>
          <w:numId w:val="15"/>
        </w:numPr>
        <w:tabs>
          <w:tab w:val="clear" w:pos="720"/>
          <w:tab w:val="left" w:pos="0"/>
          <w:tab w:val="left" w:pos="284"/>
          <w:tab w:val="left" w:pos="420"/>
        </w:tabs>
        <w:ind w:left="69" w:firstLine="0"/>
        <w:jc w:val="both"/>
      </w:pPr>
      <w:r>
        <w:t>осуществление психолого-педагогической поддержки личности обучаемого;</w:t>
      </w:r>
    </w:p>
    <w:p w:rsidR="00001179" w:rsidRDefault="00001179" w:rsidP="007F665A">
      <w:pPr>
        <w:numPr>
          <w:ilvl w:val="0"/>
          <w:numId w:val="15"/>
        </w:numPr>
        <w:tabs>
          <w:tab w:val="left" w:pos="0"/>
          <w:tab w:val="left" w:pos="142"/>
          <w:tab w:val="left" w:pos="284"/>
        </w:tabs>
        <w:ind w:left="69" w:firstLine="0"/>
        <w:jc w:val="both"/>
        <w:rPr>
          <w:b/>
          <w:i/>
          <w:color w:val="0000CC"/>
        </w:rPr>
      </w:pPr>
      <w:r>
        <w:t>формирование преемственности общего среднего и высшего образований.</w:t>
      </w:r>
    </w:p>
    <w:p w:rsidR="002126E6" w:rsidRPr="00155894" w:rsidRDefault="002126E6" w:rsidP="001B3CB0">
      <w:pPr>
        <w:ind w:firstLine="567"/>
        <w:jc w:val="both"/>
        <w:rPr>
          <w:b/>
          <w:color w:val="0000CC"/>
        </w:rPr>
      </w:pPr>
    </w:p>
    <w:p w:rsidR="005F2FD8" w:rsidRDefault="005F2FD8" w:rsidP="00B954A1">
      <w:pPr>
        <w:pStyle w:val="181"/>
        <w:tabs>
          <w:tab w:val="left" w:pos="567"/>
          <w:tab w:val="left" w:pos="952"/>
        </w:tabs>
        <w:ind w:right="40" w:firstLine="0"/>
        <w:jc w:val="center"/>
        <w:rPr>
          <w:rStyle w:val="182"/>
          <w:rFonts w:ascii="Times New Roman" w:eastAsia="Arial" w:hAnsi="Times New Roman" w:cs="Times New Roman"/>
          <w:sz w:val="24"/>
          <w:szCs w:val="24"/>
        </w:rPr>
      </w:pPr>
      <w:r>
        <w:rPr>
          <w:rStyle w:val="182"/>
          <w:rFonts w:ascii="Times New Roman" w:eastAsia="Arial" w:hAnsi="Times New Roman" w:cs="Times New Roman"/>
          <w:sz w:val="24"/>
          <w:szCs w:val="24"/>
        </w:rPr>
        <w:t>Качество образования и степень</w:t>
      </w:r>
      <w:r w:rsidRPr="00242F99">
        <w:rPr>
          <w:rStyle w:val="182"/>
          <w:rFonts w:ascii="Times New Roman" w:eastAsia="Arial" w:hAnsi="Times New Roman" w:cs="Times New Roman"/>
          <w:sz w:val="24"/>
          <w:szCs w:val="24"/>
        </w:rPr>
        <w:t xml:space="preserve"> обученности</w:t>
      </w:r>
    </w:p>
    <w:p w:rsidR="005F2FD8" w:rsidRPr="00116C9D" w:rsidRDefault="005F2FD8" w:rsidP="005F2FD8">
      <w:pPr>
        <w:pStyle w:val="181"/>
        <w:tabs>
          <w:tab w:val="left" w:pos="567"/>
          <w:tab w:val="left" w:pos="952"/>
        </w:tabs>
        <w:ind w:right="40" w:firstLine="709"/>
        <w:rPr>
          <w:rStyle w:val="182"/>
          <w:rFonts w:ascii="Times New Roman" w:hAnsi="Times New Roman" w:cs="Times New Roman"/>
          <w:sz w:val="24"/>
          <w:szCs w:val="24"/>
          <w:u w:val="none"/>
          <w:shd w:val="clear" w:color="auto" w:fill="auto"/>
        </w:rPr>
      </w:pPr>
    </w:p>
    <w:p w:rsidR="005F2FD8" w:rsidRDefault="005F2FD8" w:rsidP="005F2FD8">
      <w:pPr>
        <w:autoSpaceDE w:val="0"/>
        <w:autoSpaceDN w:val="0"/>
        <w:adjustRightInd w:val="0"/>
        <w:ind w:firstLine="567"/>
        <w:jc w:val="both"/>
        <w:rPr>
          <w:bCs/>
        </w:rPr>
      </w:pPr>
      <w:r w:rsidRPr="005F2FD8">
        <w:rPr>
          <w:bCs/>
        </w:rPr>
        <w:t>«Новая школа - это современная система оценки качества образования, которая должна обеспеч</w:t>
      </w:r>
      <w:r w:rsidRPr="005F2FD8">
        <w:rPr>
          <w:bCs/>
        </w:rPr>
        <w:t>и</w:t>
      </w:r>
      <w:r w:rsidRPr="005F2FD8">
        <w:rPr>
          <w:bCs/>
        </w:rPr>
        <w:t xml:space="preserve">вать нас достоверной информацией о том, как работают и отдельные образовательные учреждения, и система образования в целом... Чтобы работа по стандартам была эффективной, предстоит развивать систему оценки качества образования. Нужна независимая проверка знаний школьников»                                 </w:t>
      </w:r>
    </w:p>
    <w:p w:rsidR="005F2FD8" w:rsidRPr="005F2FD8" w:rsidRDefault="005F2FD8" w:rsidP="005F2FD8">
      <w:pPr>
        <w:autoSpaceDE w:val="0"/>
        <w:autoSpaceDN w:val="0"/>
        <w:adjustRightInd w:val="0"/>
        <w:ind w:firstLine="567"/>
        <w:jc w:val="right"/>
        <w:rPr>
          <w:bCs/>
        </w:rPr>
      </w:pPr>
      <w:r w:rsidRPr="005F2FD8">
        <w:rPr>
          <w:bCs/>
        </w:rPr>
        <w:t xml:space="preserve">(Национальная образовательная инициатива </w:t>
      </w:r>
      <w:r w:rsidRPr="005F2FD8">
        <w:rPr>
          <w:color w:val="000000"/>
        </w:rPr>
        <w:t>«Наша новая школа»</w:t>
      </w:r>
      <w:r w:rsidRPr="005F2FD8">
        <w:rPr>
          <w:bCs/>
        </w:rPr>
        <w:t>)</w:t>
      </w:r>
    </w:p>
    <w:p w:rsidR="005F2FD8" w:rsidRPr="005F2FD8" w:rsidRDefault="005F2FD8" w:rsidP="005F2FD8">
      <w:pPr>
        <w:ind w:firstLine="567"/>
        <w:jc w:val="both"/>
      </w:pPr>
    </w:p>
    <w:p w:rsidR="005F2FD8" w:rsidRPr="00FB6235" w:rsidRDefault="005F2FD8" w:rsidP="005F2FD8">
      <w:pPr>
        <w:ind w:firstLine="567"/>
        <w:jc w:val="both"/>
      </w:pPr>
      <w:r w:rsidRPr="00FB6235">
        <w:t>Содержание учебно-воспитательного процесса ориентировано на формирование обшей культуры личности обучающихся на основе усвоения обязательного минимума общеобразовательных программ, максимальное интеллектуальное и творческое развитие каждого ученика,  сохранение его неповтори</w:t>
      </w:r>
      <w:r w:rsidRPr="00FB6235">
        <w:softHyphen/>
        <w:t>мости и раскрытие потенциальных талантов, создание основы для осознанного выбора и после</w:t>
      </w:r>
      <w:r w:rsidRPr="00FB6235">
        <w:softHyphen/>
        <w:t>дующего усвоения профессиональных образовательных программ,  воспита</w:t>
      </w:r>
      <w:r w:rsidRPr="00FB6235">
        <w:softHyphen/>
        <w:t>ние гражданственности,  трудолюбия, уважения к правам  и свободам человека, любви к природе, Родине,  семье.</w:t>
      </w:r>
    </w:p>
    <w:p w:rsidR="005F2FD8" w:rsidRDefault="005F2FD8" w:rsidP="005F2FD8">
      <w:pPr>
        <w:ind w:firstLine="567"/>
        <w:jc w:val="both"/>
      </w:pPr>
    </w:p>
    <w:p w:rsidR="005F2FD8" w:rsidRPr="007E5381" w:rsidRDefault="005F2FD8" w:rsidP="005F2FD8">
      <w:pPr>
        <w:ind w:firstLine="567"/>
        <w:jc w:val="both"/>
      </w:pPr>
      <w:r w:rsidRPr="007E5381">
        <w:t>К основным методам и средствам диагностики результатов обучения следует отнести:</w:t>
      </w:r>
    </w:p>
    <w:p w:rsidR="005F2FD8" w:rsidRPr="007E5381" w:rsidRDefault="005F2FD8" w:rsidP="005F2FD8">
      <w:pPr>
        <w:pStyle w:val="af"/>
        <w:numPr>
          <w:ilvl w:val="0"/>
          <w:numId w:val="10"/>
        </w:numPr>
        <w:contextualSpacing w:val="0"/>
        <w:jc w:val="both"/>
      </w:pPr>
      <w:r w:rsidRPr="007E5381">
        <w:t>проведение контрольных работ;</w:t>
      </w:r>
    </w:p>
    <w:p w:rsidR="005F2FD8" w:rsidRPr="007E5381" w:rsidRDefault="005F2FD8" w:rsidP="005F2FD8">
      <w:pPr>
        <w:pStyle w:val="af"/>
        <w:numPr>
          <w:ilvl w:val="0"/>
          <w:numId w:val="10"/>
        </w:numPr>
        <w:contextualSpacing w:val="0"/>
        <w:jc w:val="both"/>
      </w:pPr>
      <w:r w:rsidRPr="007E5381">
        <w:t>тематически</w:t>
      </w:r>
      <w:r>
        <w:t>е</w:t>
      </w:r>
      <w:r w:rsidRPr="007E5381">
        <w:t xml:space="preserve"> «срез</w:t>
      </w:r>
      <w:r>
        <w:t>ы</w:t>
      </w:r>
      <w:r w:rsidRPr="007E5381">
        <w:t>»;</w:t>
      </w:r>
    </w:p>
    <w:p w:rsidR="005F2FD8" w:rsidRPr="007E5381" w:rsidRDefault="005F2FD8" w:rsidP="005F2FD8">
      <w:pPr>
        <w:pStyle w:val="af"/>
        <w:numPr>
          <w:ilvl w:val="0"/>
          <w:numId w:val="10"/>
        </w:numPr>
        <w:contextualSpacing w:val="0"/>
        <w:jc w:val="both"/>
      </w:pPr>
      <w:r w:rsidRPr="007E5381">
        <w:t>теоретически</w:t>
      </w:r>
      <w:r>
        <w:t>е</w:t>
      </w:r>
      <w:r w:rsidRPr="007E5381">
        <w:t xml:space="preserve"> зачет</w:t>
      </w:r>
      <w:r>
        <w:t>ы</w:t>
      </w:r>
      <w:r w:rsidRPr="007E5381">
        <w:t>;</w:t>
      </w:r>
    </w:p>
    <w:p w:rsidR="005F2FD8" w:rsidRPr="007E5381" w:rsidRDefault="005F2FD8" w:rsidP="005F2FD8">
      <w:pPr>
        <w:pStyle w:val="af"/>
        <w:numPr>
          <w:ilvl w:val="0"/>
          <w:numId w:val="10"/>
        </w:numPr>
        <w:contextualSpacing w:val="0"/>
        <w:jc w:val="both"/>
      </w:pPr>
      <w:r w:rsidRPr="007E5381">
        <w:t>защит</w:t>
      </w:r>
      <w:r>
        <w:t>а</w:t>
      </w:r>
      <w:r w:rsidRPr="007E5381">
        <w:t xml:space="preserve"> лабораторно-практических работ;</w:t>
      </w:r>
    </w:p>
    <w:p w:rsidR="005F2FD8" w:rsidRPr="00D81034" w:rsidRDefault="005F2FD8" w:rsidP="005F2FD8">
      <w:pPr>
        <w:pStyle w:val="af"/>
        <w:numPr>
          <w:ilvl w:val="0"/>
          <w:numId w:val="10"/>
        </w:numPr>
        <w:contextualSpacing w:val="0"/>
        <w:jc w:val="both"/>
        <w:rPr>
          <w:lang w:val="ru-RU"/>
        </w:rPr>
      </w:pPr>
      <w:r w:rsidRPr="00D81034">
        <w:rPr>
          <w:lang w:val="ru-RU"/>
        </w:rPr>
        <w:t>участие лицеистов в летних и зимних экзаменационных сессиях;</w:t>
      </w:r>
    </w:p>
    <w:p w:rsidR="005F2FD8" w:rsidRPr="00D81034" w:rsidRDefault="005F2FD8" w:rsidP="005F2FD8">
      <w:pPr>
        <w:pStyle w:val="af"/>
        <w:numPr>
          <w:ilvl w:val="0"/>
          <w:numId w:val="10"/>
        </w:numPr>
        <w:tabs>
          <w:tab w:val="left" w:pos="284"/>
        </w:tabs>
        <w:ind w:left="0" w:firstLine="0"/>
        <w:contextualSpacing w:val="0"/>
        <w:jc w:val="both"/>
        <w:rPr>
          <w:lang w:val="ru-RU"/>
        </w:rPr>
      </w:pPr>
      <w:r>
        <w:rPr>
          <w:lang w:val="ru-RU"/>
        </w:rPr>
        <w:t xml:space="preserve"> </w:t>
      </w:r>
      <w:r w:rsidRPr="00D81034">
        <w:rPr>
          <w:lang w:val="ru-RU"/>
        </w:rPr>
        <w:t xml:space="preserve">проведение независимой экспертной оценки знаний учащихся соответствующими  кафедрами вузов, с которыми лицей имеет договоры о сотрудничестве.                  </w:t>
      </w:r>
    </w:p>
    <w:p w:rsidR="005F2FD8" w:rsidRDefault="005F2FD8" w:rsidP="005F2FD8">
      <w:pPr>
        <w:pStyle w:val="181"/>
        <w:tabs>
          <w:tab w:val="left" w:pos="567"/>
          <w:tab w:val="left" w:pos="952"/>
        </w:tabs>
        <w:ind w:right="40" w:firstLine="567"/>
        <w:rPr>
          <w:rFonts w:ascii="Times New Roman" w:hAnsi="Times New Roman" w:cs="Times New Roman"/>
          <w:sz w:val="24"/>
          <w:szCs w:val="24"/>
        </w:rPr>
      </w:pPr>
    </w:p>
    <w:p w:rsidR="005F2FD8" w:rsidRPr="00D81034" w:rsidRDefault="005F2FD8" w:rsidP="005F2FD8">
      <w:pPr>
        <w:pStyle w:val="181"/>
        <w:tabs>
          <w:tab w:val="left" w:pos="567"/>
          <w:tab w:val="left" w:pos="952"/>
        </w:tabs>
        <w:ind w:right="40" w:firstLine="567"/>
        <w:rPr>
          <w:rStyle w:val="182"/>
          <w:rFonts w:ascii="Times New Roman" w:eastAsia="Arial" w:hAnsi="Times New Roman" w:cs="Times New Roman"/>
          <w:sz w:val="24"/>
          <w:szCs w:val="24"/>
        </w:rPr>
      </w:pPr>
      <w:r>
        <w:rPr>
          <w:rFonts w:ascii="Times New Roman" w:hAnsi="Times New Roman" w:cs="Times New Roman"/>
          <w:sz w:val="24"/>
          <w:szCs w:val="24"/>
        </w:rPr>
        <w:t xml:space="preserve"> </w:t>
      </w:r>
      <w:r w:rsidRPr="00D81034">
        <w:rPr>
          <w:rFonts w:ascii="Times New Roman" w:hAnsi="Times New Roman" w:cs="Times New Roman"/>
          <w:sz w:val="24"/>
          <w:szCs w:val="24"/>
        </w:rPr>
        <w:t>Обучение в лицее начинается</w:t>
      </w:r>
      <w:r w:rsidRPr="00D81034">
        <w:rPr>
          <w:rFonts w:ascii="Times New Roman" w:hAnsi="Times New Roman" w:cs="Times New Roman"/>
          <w:b/>
          <w:sz w:val="24"/>
          <w:szCs w:val="24"/>
        </w:rPr>
        <w:t xml:space="preserve"> </w:t>
      </w:r>
      <w:r w:rsidRPr="00D81034">
        <w:rPr>
          <w:rFonts w:ascii="Times New Roman" w:hAnsi="Times New Roman" w:cs="Times New Roman"/>
          <w:sz w:val="24"/>
          <w:szCs w:val="24"/>
        </w:rPr>
        <w:t>с 9 класса. Комплектование  ученических коллективов происходит из учащихся разных школ. Это объясняет трудности в отборе содержания учебной деятельности. Во</w:t>
      </w:r>
      <w:r w:rsidRPr="00D81034">
        <w:rPr>
          <w:rFonts w:ascii="Times New Roman" w:hAnsi="Times New Roman" w:cs="Times New Roman"/>
          <w:sz w:val="24"/>
          <w:szCs w:val="24"/>
        </w:rPr>
        <w:t>з</w:t>
      </w:r>
      <w:r w:rsidRPr="00D81034">
        <w:rPr>
          <w:rFonts w:ascii="Times New Roman" w:hAnsi="Times New Roman" w:cs="Times New Roman"/>
          <w:sz w:val="24"/>
          <w:szCs w:val="24"/>
        </w:rPr>
        <w:t>никает необходимость в помощи адаптации детей к новым условиям образовательной деятельности, изучении их личностных качеств, умственных и творческих способностей и возможностей.</w:t>
      </w:r>
    </w:p>
    <w:p w:rsidR="005F2FD8" w:rsidRDefault="005F2FD8" w:rsidP="005F2FD8">
      <w:pPr>
        <w:ind w:firstLine="567"/>
        <w:jc w:val="both"/>
        <w:rPr>
          <w:snapToGrid w:val="0"/>
          <w:color w:val="000000"/>
          <w:w w:val="0"/>
          <w:sz w:val="0"/>
          <w:szCs w:val="0"/>
          <w:u w:color="000000"/>
          <w:bdr w:val="none" w:sz="0" w:space="0" w:color="000000"/>
          <w:shd w:val="clear" w:color="000000" w:fill="000000"/>
        </w:rPr>
      </w:pPr>
      <w:r w:rsidRPr="00FA5A8B">
        <w:rPr>
          <w:color w:val="000000"/>
        </w:rPr>
        <w:t xml:space="preserve">В </w:t>
      </w:r>
      <w:r>
        <w:rPr>
          <w:color w:val="000000"/>
        </w:rPr>
        <w:t>лицее</w:t>
      </w:r>
      <w:r w:rsidRPr="00FA5A8B">
        <w:rPr>
          <w:color w:val="000000"/>
        </w:rPr>
        <w:t xml:space="preserve"> уже сложилась система оценки, контроля и учета знаний, которая позволяет отследить рост познавательных интересов учащихся, их стремления к знаниям, а также уровня ЗУН по всем н</w:t>
      </w:r>
      <w:r w:rsidRPr="00FA5A8B">
        <w:rPr>
          <w:color w:val="000000"/>
        </w:rPr>
        <w:t>а</w:t>
      </w:r>
      <w:r w:rsidRPr="00FA5A8B">
        <w:rPr>
          <w:color w:val="000000"/>
        </w:rPr>
        <w:t xml:space="preserve">правлениям деятельности. </w:t>
      </w:r>
      <w:r>
        <w:t>При организации контроля и учета результатов обучения педагогический коллектив опирается на многофункциональный контроль, что в свою очередь и обеспечивает результ</w:t>
      </w:r>
      <w:r>
        <w:t>а</w:t>
      </w:r>
      <w:r>
        <w:t xml:space="preserve">тивность обучения. </w:t>
      </w:r>
      <w:r>
        <w:rPr>
          <w:color w:val="000000"/>
        </w:rPr>
        <w:t>Система оценки</w:t>
      </w:r>
      <w:r w:rsidRPr="00FA5A8B">
        <w:rPr>
          <w:color w:val="000000"/>
        </w:rPr>
        <w:t xml:space="preserve"> включает в себя диагностические методы, тесты, контрольные р</w:t>
      </w:r>
      <w:r w:rsidRPr="00FA5A8B">
        <w:rPr>
          <w:color w:val="000000"/>
        </w:rPr>
        <w:t>а</w:t>
      </w:r>
      <w:r w:rsidRPr="00FA5A8B">
        <w:rPr>
          <w:color w:val="000000"/>
        </w:rPr>
        <w:t>боты и т.п. Сравнительный анализ, проводимый по полугодиям по различным предметам, позволяет о</w:t>
      </w:r>
      <w:r w:rsidRPr="00FA5A8B">
        <w:rPr>
          <w:color w:val="000000"/>
        </w:rPr>
        <w:t>т</w:t>
      </w:r>
      <w:r w:rsidRPr="00FA5A8B">
        <w:rPr>
          <w:color w:val="000000"/>
        </w:rPr>
        <w:t>следить эффективность процесса обучения и учения, определить дальнейшие шаги по ликвидации пр</w:t>
      </w:r>
      <w:r w:rsidRPr="00FA5A8B">
        <w:rPr>
          <w:color w:val="000000"/>
        </w:rPr>
        <w:t>о</w:t>
      </w:r>
      <w:r w:rsidRPr="00FA5A8B">
        <w:rPr>
          <w:color w:val="000000"/>
        </w:rPr>
        <w:t xml:space="preserve">блем в знаниях учащихся. </w:t>
      </w:r>
      <w:r w:rsidRPr="0093110D">
        <w:t>Ежегодная промежуточная аттестация в форме экзаменов или зачетов по о</w:t>
      </w:r>
      <w:r w:rsidRPr="0093110D">
        <w:t>т</w:t>
      </w:r>
      <w:r w:rsidRPr="0093110D">
        <w:t xml:space="preserve">дельным предметам проводится в конце </w:t>
      </w:r>
      <w:r>
        <w:t xml:space="preserve">каждого полугодия </w:t>
      </w:r>
      <w:r w:rsidRPr="0093110D">
        <w:t>учебного года</w:t>
      </w:r>
      <w:r>
        <w:t xml:space="preserve">. </w:t>
      </w:r>
      <w:r w:rsidRPr="0093110D">
        <w:t>Решение о проведении пр</w:t>
      </w:r>
      <w:r w:rsidRPr="0093110D">
        <w:t>о</w:t>
      </w:r>
      <w:r w:rsidRPr="0093110D">
        <w:t xml:space="preserve">межуточной аттестации в </w:t>
      </w:r>
      <w:r w:rsidR="005A75F3">
        <w:t>текущем</w:t>
      </w:r>
      <w:r w:rsidRPr="0093110D">
        <w:t xml:space="preserve"> учебном году принимается не позднее </w:t>
      </w:r>
      <w:r>
        <w:t>10</w:t>
      </w:r>
      <w:r w:rsidRPr="0093110D">
        <w:t xml:space="preserve"> </w:t>
      </w:r>
      <w:r>
        <w:t>ноября</w:t>
      </w:r>
      <w:r w:rsidRPr="0093110D">
        <w:t xml:space="preserve"> пед</w:t>
      </w:r>
      <w:r>
        <w:t>агогическим Советом</w:t>
      </w:r>
      <w:r w:rsidRPr="0093110D">
        <w:t>, который определяет формы, порядок и сроки проведения аттестации. Решение педаг</w:t>
      </w:r>
      <w:r>
        <w:t>огическ</w:t>
      </w:r>
      <w:r>
        <w:t>о</w:t>
      </w:r>
      <w:r>
        <w:t>го Совета лицея</w:t>
      </w:r>
      <w:r w:rsidRPr="0093110D">
        <w:t xml:space="preserve"> по данному вопросу доводится до сведения участников образовательного процесса</w:t>
      </w:r>
      <w:r>
        <w:t xml:space="preserve"> приказом директора лицея</w:t>
      </w:r>
      <w:r w:rsidRPr="0093110D">
        <w:t>.</w:t>
      </w:r>
      <w:r w:rsidRPr="000214C9">
        <w:t xml:space="preserve"> </w:t>
      </w:r>
      <w:r w:rsidRPr="00FB6235">
        <w:t xml:space="preserve">По итогам сессий, которые проводятся преподавателями вузов, проходят заседания соответствующих </w:t>
      </w:r>
      <w:r w:rsidR="005A75F3">
        <w:t>методических объединений</w:t>
      </w:r>
      <w:r w:rsidRPr="00FB6235">
        <w:t xml:space="preserve"> лицея, где анализируются полученные резул</w:t>
      </w:r>
      <w:r w:rsidRPr="00FB6235">
        <w:t>ь</w:t>
      </w:r>
      <w:r w:rsidRPr="00FB6235">
        <w:t>таты и ошибки, допущенные учащимися при изучении программного материала.</w:t>
      </w:r>
      <w:r>
        <w:t xml:space="preserve"> Анализируя результ</w:t>
      </w:r>
      <w:r>
        <w:t>а</w:t>
      </w:r>
      <w:r>
        <w:lastRenderedPageBreak/>
        <w:t>ты педагогической деятельности учителей, необходимо отметить, что они повышают уровень научно-теоретической подготовки через самообразование, работу методических объединений, общешкольную методическую работу, обмениваются опытом с учителями других МО.</w:t>
      </w:r>
      <w:r w:rsidRPr="003B42B2">
        <w:rPr>
          <w:snapToGrid w:val="0"/>
          <w:color w:val="000000"/>
          <w:w w:val="0"/>
          <w:sz w:val="0"/>
          <w:szCs w:val="0"/>
          <w:u w:color="000000"/>
          <w:bdr w:val="none" w:sz="0" w:space="0" w:color="000000"/>
          <w:shd w:val="clear" w:color="000000" w:fill="000000"/>
        </w:rPr>
        <w:t xml:space="preserve"> </w:t>
      </w:r>
    </w:p>
    <w:p w:rsidR="005F2FD8" w:rsidRDefault="005F2FD8" w:rsidP="005F2FD8">
      <w:pPr>
        <w:ind w:firstLine="567"/>
        <w:jc w:val="both"/>
      </w:pPr>
      <w:r w:rsidRPr="002C4216">
        <w:t>Обучение в 9-х и 11-х классах завершается прохождением обязательной государственной итог</w:t>
      </w:r>
      <w:r w:rsidRPr="002C4216">
        <w:t>о</w:t>
      </w:r>
      <w:r w:rsidRPr="002C4216">
        <w:t>вой аттестации. За курс основного общего образования учащиеся сдают два обязательных экзамена</w:t>
      </w:r>
      <w:r w:rsidR="005A75F3">
        <w:t xml:space="preserve"> и два экзамена по выбору,</w:t>
      </w:r>
      <w:r w:rsidRPr="002C4216">
        <w:t xml:space="preserve"> за курс среднего общего  образования - два обязательных и не менее одного по выбору. </w:t>
      </w:r>
      <w:r w:rsidR="005A75F3">
        <w:t>Э</w:t>
      </w:r>
      <w:r w:rsidRPr="002C4216">
        <w:t>кзамены выпускники 9 классов сдают в форме</w:t>
      </w:r>
      <w:r>
        <w:t xml:space="preserve"> ОГЭ</w:t>
      </w:r>
      <w:r w:rsidRPr="002C4216">
        <w:t xml:space="preserve">. </w:t>
      </w:r>
    </w:p>
    <w:p w:rsidR="005F2FD8" w:rsidRPr="00CE0F50" w:rsidRDefault="005F2FD8" w:rsidP="005F2FD8">
      <w:pPr>
        <w:ind w:firstLine="567"/>
        <w:jc w:val="both"/>
      </w:pPr>
      <w:r w:rsidRPr="00CE0F50">
        <w:t>В настоящее время ЕГЭ является одним из важнейших направлений по модернизации образов</w:t>
      </w:r>
      <w:r w:rsidRPr="00CE0F50">
        <w:t>а</w:t>
      </w:r>
      <w:r w:rsidRPr="00CE0F50">
        <w:t>ния. Единый экзамен совмещает в себе функции выпускного экзамена за курс средней школы и вступ</w:t>
      </w:r>
      <w:r w:rsidRPr="00CE0F50">
        <w:t>и</w:t>
      </w:r>
      <w:r w:rsidRPr="00CE0F50">
        <w:t>тельного экзамена в ВУЗ. Единый государственный экзамен – хорошая независимая экспертиза качес</w:t>
      </w:r>
      <w:r w:rsidRPr="00CE0F50">
        <w:t>т</w:t>
      </w:r>
      <w:r w:rsidRPr="00CE0F50">
        <w:t>ва знаний учащихся.</w:t>
      </w:r>
    </w:p>
    <w:p w:rsidR="005F2FD8" w:rsidRDefault="005F2FD8" w:rsidP="005F2FD8">
      <w:pPr>
        <w:tabs>
          <w:tab w:val="left" w:pos="1170"/>
        </w:tabs>
        <w:ind w:firstLine="567"/>
        <w:jc w:val="both"/>
        <w:rPr>
          <w:color w:val="000000"/>
        </w:rPr>
      </w:pPr>
      <w:r w:rsidRPr="003732C1">
        <w:rPr>
          <w:color w:val="000000"/>
        </w:rPr>
        <w:t xml:space="preserve">На протяжении </w:t>
      </w:r>
      <w:r>
        <w:rPr>
          <w:color w:val="000000"/>
        </w:rPr>
        <w:t>всех</w:t>
      </w:r>
      <w:r w:rsidRPr="003732C1">
        <w:rPr>
          <w:color w:val="000000"/>
        </w:rPr>
        <w:t xml:space="preserve"> лет пальму первенства, среди предпочтений учащихся, держат следующие предметы: </w:t>
      </w:r>
      <w:r>
        <w:rPr>
          <w:color w:val="000000"/>
        </w:rPr>
        <w:t>физика, информатика и ИКТ</w:t>
      </w:r>
      <w:r w:rsidRPr="003732C1">
        <w:rPr>
          <w:color w:val="000000"/>
        </w:rPr>
        <w:t>. Выбор вышеперечисленных предметов обуславливается треб</w:t>
      </w:r>
      <w:r w:rsidRPr="003732C1">
        <w:rPr>
          <w:color w:val="000000"/>
        </w:rPr>
        <w:t>о</w:t>
      </w:r>
      <w:r w:rsidRPr="003732C1">
        <w:rPr>
          <w:color w:val="000000"/>
        </w:rPr>
        <w:t>ваниями, предъявляемыми высшими учебными заведениями к качеству знаний и номенклатуре предм</w:t>
      </w:r>
      <w:r w:rsidRPr="003732C1">
        <w:rPr>
          <w:color w:val="000000"/>
        </w:rPr>
        <w:t>е</w:t>
      </w:r>
      <w:r w:rsidRPr="003732C1">
        <w:rPr>
          <w:color w:val="000000"/>
        </w:rPr>
        <w:t>тов для соответствующих специальностей на которые поступают наши выпускники в ВУЗы.</w:t>
      </w:r>
    </w:p>
    <w:p w:rsidR="005F2FD8" w:rsidRDefault="005F2FD8" w:rsidP="005F2FD8">
      <w:pPr>
        <w:tabs>
          <w:tab w:val="left" w:pos="1170"/>
        </w:tabs>
        <w:ind w:firstLine="567"/>
        <w:jc w:val="both"/>
        <w:rPr>
          <w:color w:val="000000"/>
        </w:rPr>
      </w:pPr>
    </w:p>
    <w:p w:rsidR="005F2FD8" w:rsidRPr="004400DC" w:rsidRDefault="005F2FD8" w:rsidP="005F2FD8">
      <w:pPr>
        <w:pStyle w:val="121"/>
        <w:tabs>
          <w:tab w:val="left" w:pos="567"/>
        </w:tabs>
        <w:ind w:left="1300" w:right="40" w:hanging="1300"/>
        <w:jc w:val="center"/>
        <w:rPr>
          <w:rFonts w:ascii="Times New Roman" w:hAnsi="Times New Roman" w:cs="Times New Roman"/>
          <w:sz w:val="24"/>
          <w:szCs w:val="24"/>
        </w:rPr>
      </w:pPr>
      <w:r w:rsidRPr="004400DC">
        <w:rPr>
          <w:rFonts w:ascii="Times New Roman" w:hAnsi="Times New Roman" w:cs="Times New Roman"/>
          <w:sz w:val="24"/>
          <w:szCs w:val="24"/>
          <w:u w:val="single"/>
        </w:rPr>
        <w:t>Предметные олимпиады</w:t>
      </w:r>
    </w:p>
    <w:p w:rsidR="005F2FD8" w:rsidRDefault="005F2FD8" w:rsidP="005F2FD8">
      <w:pPr>
        <w:ind w:hanging="1300"/>
        <w:jc w:val="center"/>
      </w:pPr>
    </w:p>
    <w:p w:rsidR="005F2FD8" w:rsidRDefault="005F2FD8" w:rsidP="005F2FD8">
      <w:pPr>
        <w:ind w:firstLine="567"/>
        <w:jc w:val="both"/>
      </w:pPr>
      <w:r w:rsidRPr="00FB6235">
        <w:t>К весьма важным методам диагностики качества обучения относится и результативность участия лицеистов в предметных олимпиадах (</w:t>
      </w:r>
      <w:r>
        <w:t>лицейских</w:t>
      </w:r>
      <w:r w:rsidRPr="00B90786">
        <w:t xml:space="preserve">, </w:t>
      </w:r>
      <w:r>
        <w:t>муниципальных</w:t>
      </w:r>
      <w:r w:rsidRPr="00B90786">
        <w:t xml:space="preserve">, </w:t>
      </w:r>
      <w:r>
        <w:t>региональных</w:t>
      </w:r>
      <w:r w:rsidRPr="00B90786">
        <w:t xml:space="preserve"> и </w:t>
      </w:r>
      <w:r>
        <w:t xml:space="preserve">Московских </w:t>
      </w:r>
      <w:r w:rsidRPr="00B90786">
        <w:t>горо</w:t>
      </w:r>
      <w:r w:rsidRPr="00B90786">
        <w:t>д</w:t>
      </w:r>
      <w:r w:rsidRPr="00B90786">
        <w:t>ских</w:t>
      </w:r>
      <w:r>
        <w:t>,</w:t>
      </w:r>
      <w:r w:rsidRPr="00B90786">
        <w:t xml:space="preserve"> </w:t>
      </w:r>
      <w:r>
        <w:t xml:space="preserve">международных, </w:t>
      </w:r>
      <w:r w:rsidRPr="00545C62">
        <w:t>имени</w:t>
      </w:r>
      <w:r w:rsidRPr="00FB6235">
        <w:t xml:space="preserve"> профессора И.В.Савельева, </w:t>
      </w:r>
      <w:r>
        <w:t>академика  И.В.Курчатова, «Физтех», закл</w:t>
      </w:r>
      <w:r>
        <w:t>ю</w:t>
      </w:r>
      <w:r>
        <w:t>чительных турах отраслевой олимпиады «Росатома»</w:t>
      </w:r>
      <w:r w:rsidRPr="00FB6235">
        <w:t>). Обучение в лицее  строится таким образом,   что участие  в олимпиадах становится потребностью каждого ученика. Безусловным результатом качес</w:t>
      </w:r>
      <w:r w:rsidRPr="00FB6235">
        <w:t>т</w:t>
      </w:r>
      <w:r w:rsidRPr="00FB6235">
        <w:t>венного преподавания учебных дисциплин являются</w:t>
      </w:r>
      <w:r>
        <w:t xml:space="preserve"> показатели</w:t>
      </w:r>
      <w:r w:rsidRPr="00FB6235">
        <w:t xml:space="preserve">   достижени</w:t>
      </w:r>
      <w:r>
        <w:t>й</w:t>
      </w:r>
      <w:r w:rsidRPr="00FB6235">
        <w:t xml:space="preserve"> учащихся в олимпиадах разного уровня</w:t>
      </w:r>
      <w:r>
        <w:t>.</w:t>
      </w:r>
      <w:r w:rsidRPr="002015FE">
        <w:t xml:space="preserve"> </w:t>
      </w:r>
    </w:p>
    <w:p w:rsidR="005F2FD8" w:rsidRDefault="005F2FD8" w:rsidP="005F2FD8">
      <w:pPr>
        <w:pStyle w:val="121"/>
        <w:tabs>
          <w:tab w:val="left" w:pos="567"/>
        </w:tabs>
        <w:ind w:left="1300" w:right="40" w:firstLine="0"/>
        <w:rPr>
          <w:rFonts w:ascii="Times New Roman" w:hAnsi="Times New Roman" w:cs="Times New Roman"/>
          <w:sz w:val="24"/>
          <w:szCs w:val="24"/>
        </w:rPr>
      </w:pPr>
    </w:p>
    <w:p w:rsidR="005F2FD8" w:rsidRPr="005F2FD8" w:rsidRDefault="005F2FD8" w:rsidP="005F2FD8">
      <w:pPr>
        <w:jc w:val="center"/>
        <w:rPr>
          <w:u w:val="single"/>
        </w:rPr>
      </w:pPr>
      <w:r w:rsidRPr="005F2FD8">
        <w:rPr>
          <w:u w:val="single"/>
        </w:rPr>
        <w:t>Научно-исследовательская деятельность лицеистов</w:t>
      </w:r>
    </w:p>
    <w:p w:rsidR="005F2FD8" w:rsidRPr="00802A2B" w:rsidRDefault="005F2FD8" w:rsidP="005F2FD8">
      <w:pPr>
        <w:jc w:val="center"/>
        <w:rPr>
          <w:b/>
          <w:i/>
          <w:color w:val="0000CC"/>
        </w:rPr>
      </w:pPr>
    </w:p>
    <w:p w:rsidR="005F2FD8" w:rsidRPr="005F2FD8" w:rsidRDefault="005F2FD8" w:rsidP="005F2FD8">
      <w:pPr>
        <w:autoSpaceDE w:val="0"/>
        <w:autoSpaceDN w:val="0"/>
        <w:adjustRightInd w:val="0"/>
        <w:ind w:firstLine="567"/>
        <w:jc w:val="both"/>
        <w:rPr>
          <w:bCs/>
          <w:color w:val="000000"/>
        </w:rPr>
      </w:pPr>
      <w:r w:rsidRPr="005F2FD8">
        <w:rPr>
          <w:bCs/>
          <w:color w:val="000000"/>
        </w:rPr>
        <w:t>«Новая школа - это институт, соответствующий целям опережающего развития. В школе будет обеспечено изучение не только достижений прошлого, но и технологий, которые пригодятся в буд</w:t>
      </w:r>
      <w:r w:rsidRPr="005F2FD8">
        <w:rPr>
          <w:bCs/>
          <w:color w:val="000000"/>
        </w:rPr>
        <w:t>у</w:t>
      </w:r>
      <w:r w:rsidRPr="005F2FD8">
        <w:rPr>
          <w:bCs/>
          <w:color w:val="000000"/>
        </w:rPr>
        <w:t>щем. Ребята будут вовлечены в исследовательские проекты и творческие занятия, чтобы научиться из</w:t>
      </w:r>
      <w:r w:rsidRPr="005F2FD8">
        <w:rPr>
          <w:bCs/>
          <w:color w:val="000000"/>
        </w:rPr>
        <w:t>о</w:t>
      </w:r>
      <w:r w:rsidRPr="005F2FD8">
        <w:rPr>
          <w:bCs/>
          <w:color w:val="000000"/>
        </w:rPr>
        <w:t>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w:t>
      </w:r>
    </w:p>
    <w:p w:rsidR="005F2FD8" w:rsidRPr="005F2FD8" w:rsidRDefault="005F2FD8" w:rsidP="005F2FD8">
      <w:pPr>
        <w:autoSpaceDE w:val="0"/>
        <w:autoSpaceDN w:val="0"/>
        <w:adjustRightInd w:val="0"/>
        <w:ind w:firstLine="567"/>
        <w:jc w:val="both"/>
        <w:rPr>
          <w:bCs/>
          <w:color w:val="000000"/>
        </w:rPr>
      </w:pPr>
      <w:r w:rsidRPr="005F2FD8">
        <w:rPr>
          <w:bCs/>
          <w:color w:val="000000"/>
        </w:rPr>
        <w:t>В ближайшие годы в России будет выстроена разветвленная система поиска, поддержки и сопр</w:t>
      </w:r>
      <w:r w:rsidRPr="005F2FD8">
        <w:rPr>
          <w:bCs/>
          <w:color w:val="000000"/>
        </w:rPr>
        <w:t>о</w:t>
      </w:r>
      <w:r w:rsidRPr="005F2FD8">
        <w:rPr>
          <w:bCs/>
          <w:color w:val="000000"/>
        </w:rPr>
        <w:t>вождения талантливых детей. Необходимо развивать творческую среду для выявления особо одаренных ребят в каждой общеобразовательной школе. Требуется развивать систему олимпиад и конкурсов школьников, практику дополнительного образования, отработать механизмы учета индивидуальных достижений обучающихся при приеме в вузы».</w:t>
      </w:r>
    </w:p>
    <w:p w:rsidR="005F2FD8" w:rsidRPr="00702CE3" w:rsidRDefault="005F2FD8" w:rsidP="005F2FD8">
      <w:pPr>
        <w:autoSpaceDE w:val="0"/>
        <w:autoSpaceDN w:val="0"/>
        <w:adjustRightInd w:val="0"/>
        <w:ind w:firstLine="567"/>
        <w:jc w:val="right"/>
        <w:rPr>
          <w:b/>
          <w:bCs/>
          <w:i/>
          <w:color w:val="000000"/>
        </w:rPr>
      </w:pPr>
      <w:r w:rsidRPr="005F2FD8">
        <w:rPr>
          <w:bCs/>
          <w:color w:val="000000"/>
        </w:rPr>
        <w:t xml:space="preserve"> (Национальная образовательная инициатива).</w:t>
      </w:r>
    </w:p>
    <w:p w:rsidR="005F2FD8" w:rsidRDefault="005F2FD8" w:rsidP="005F2FD8">
      <w:pPr>
        <w:autoSpaceDE w:val="0"/>
        <w:autoSpaceDN w:val="0"/>
        <w:adjustRightInd w:val="0"/>
        <w:ind w:firstLine="567"/>
        <w:jc w:val="both"/>
        <w:rPr>
          <w:color w:val="000000"/>
        </w:rPr>
      </w:pPr>
    </w:p>
    <w:p w:rsidR="005F2FD8" w:rsidRPr="002A558D" w:rsidRDefault="005F2FD8" w:rsidP="005F2FD8">
      <w:pPr>
        <w:autoSpaceDE w:val="0"/>
        <w:autoSpaceDN w:val="0"/>
        <w:adjustRightInd w:val="0"/>
        <w:ind w:firstLine="567"/>
        <w:jc w:val="both"/>
        <w:rPr>
          <w:color w:val="000000"/>
        </w:rPr>
      </w:pPr>
      <w:r w:rsidRPr="002A558D">
        <w:rPr>
          <w:color w:val="000000"/>
        </w:rPr>
        <w:t>По данным международных исследований российские школьники</w:t>
      </w:r>
      <w:r>
        <w:rPr>
          <w:color w:val="000000"/>
        </w:rPr>
        <w:t xml:space="preserve"> </w:t>
      </w:r>
      <w:r w:rsidRPr="002A558D">
        <w:rPr>
          <w:color w:val="000000"/>
        </w:rPr>
        <w:t>демонстрируют достаточно в</w:t>
      </w:r>
      <w:r w:rsidRPr="002A558D">
        <w:rPr>
          <w:color w:val="000000"/>
        </w:rPr>
        <w:t>ы</w:t>
      </w:r>
      <w:r w:rsidRPr="002A558D">
        <w:rPr>
          <w:color w:val="000000"/>
        </w:rPr>
        <w:t>сокий уровень владения предметными знаниями</w:t>
      </w:r>
      <w:r>
        <w:rPr>
          <w:color w:val="000000"/>
        </w:rPr>
        <w:t xml:space="preserve"> </w:t>
      </w:r>
      <w:r w:rsidRPr="002A558D">
        <w:rPr>
          <w:color w:val="000000"/>
        </w:rPr>
        <w:t>по математике и естествознанию, но значительно о</w:t>
      </w:r>
      <w:r w:rsidRPr="002A558D">
        <w:rPr>
          <w:color w:val="000000"/>
        </w:rPr>
        <w:t>т</w:t>
      </w:r>
      <w:r w:rsidRPr="002A558D">
        <w:rPr>
          <w:color w:val="000000"/>
        </w:rPr>
        <w:t>стают от своих сверстников</w:t>
      </w:r>
      <w:r>
        <w:rPr>
          <w:color w:val="000000"/>
        </w:rPr>
        <w:t xml:space="preserve"> </w:t>
      </w:r>
      <w:r w:rsidRPr="002A558D">
        <w:rPr>
          <w:color w:val="000000"/>
        </w:rPr>
        <w:t>из многих стран в умении применять эти знания на практике, использовать в</w:t>
      </w:r>
      <w:r>
        <w:rPr>
          <w:color w:val="000000"/>
        </w:rPr>
        <w:t xml:space="preserve"> </w:t>
      </w:r>
      <w:r w:rsidRPr="002A558D">
        <w:rPr>
          <w:color w:val="000000"/>
        </w:rPr>
        <w:t>различных продуктивных видах деятельности, например, выражать и</w:t>
      </w:r>
      <w:r>
        <w:rPr>
          <w:color w:val="000000"/>
        </w:rPr>
        <w:t xml:space="preserve"> </w:t>
      </w:r>
      <w:r w:rsidRPr="002A558D">
        <w:rPr>
          <w:color w:val="000000"/>
        </w:rPr>
        <w:t>обосновывать свою точку зр</w:t>
      </w:r>
      <w:r w:rsidRPr="002A558D">
        <w:rPr>
          <w:color w:val="000000"/>
        </w:rPr>
        <w:t>е</w:t>
      </w:r>
      <w:r w:rsidRPr="002A558D">
        <w:rPr>
          <w:color w:val="000000"/>
        </w:rPr>
        <w:t>ния, работать с различными источниками</w:t>
      </w:r>
      <w:r>
        <w:rPr>
          <w:color w:val="000000"/>
        </w:rPr>
        <w:t xml:space="preserve"> </w:t>
      </w:r>
      <w:r w:rsidRPr="002A558D">
        <w:rPr>
          <w:color w:val="000000"/>
        </w:rPr>
        <w:t>информации. Решить эту проблему поможет активное вкл</w:t>
      </w:r>
      <w:r w:rsidRPr="002A558D">
        <w:rPr>
          <w:color w:val="000000"/>
        </w:rPr>
        <w:t>ю</w:t>
      </w:r>
      <w:r w:rsidRPr="002A558D">
        <w:rPr>
          <w:color w:val="000000"/>
        </w:rPr>
        <w:t>чение учащихся в</w:t>
      </w:r>
      <w:r>
        <w:rPr>
          <w:color w:val="000000"/>
        </w:rPr>
        <w:t xml:space="preserve"> ис</w:t>
      </w:r>
      <w:r w:rsidRPr="002A558D">
        <w:rPr>
          <w:color w:val="000000"/>
        </w:rPr>
        <w:t xml:space="preserve">следовательскую деятельность, </w:t>
      </w:r>
      <w:r>
        <w:rPr>
          <w:color w:val="000000"/>
        </w:rPr>
        <w:t>решая при этом</w:t>
      </w:r>
      <w:r w:rsidRPr="002A558D">
        <w:rPr>
          <w:color w:val="000000"/>
        </w:rPr>
        <w:t xml:space="preserve"> ряд педагогических</w:t>
      </w:r>
      <w:r>
        <w:rPr>
          <w:color w:val="000000"/>
        </w:rPr>
        <w:t xml:space="preserve"> </w:t>
      </w:r>
      <w:r w:rsidRPr="002A558D">
        <w:rPr>
          <w:color w:val="000000"/>
        </w:rPr>
        <w:t>задач, которые сложно или невозможно решить в рамках классно-урочной</w:t>
      </w:r>
      <w:r>
        <w:rPr>
          <w:color w:val="000000"/>
        </w:rPr>
        <w:t xml:space="preserve"> </w:t>
      </w:r>
      <w:r w:rsidRPr="002A558D">
        <w:rPr>
          <w:color w:val="000000"/>
        </w:rPr>
        <w:t>системы. Это задачи индивидуализации о</w:t>
      </w:r>
      <w:r w:rsidRPr="002A558D">
        <w:rPr>
          <w:color w:val="000000"/>
        </w:rPr>
        <w:t>б</w:t>
      </w:r>
      <w:r w:rsidRPr="002A558D">
        <w:rPr>
          <w:color w:val="000000"/>
        </w:rPr>
        <w:t>разовательного процесса, становления</w:t>
      </w:r>
      <w:r>
        <w:rPr>
          <w:color w:val="000000"/>
        </w:rPr>
        <w:t xml:space="preserve"> </w:t>
      </w:r>
      <w:r w:rsidRPr="002A558D">
        <w:rPr>
          <w:color w:val="000000"/>
        </w:rPr>
        <w:t xml:space="preserve">субъективной позиции </w:t>
      </w:r>
      <w:r>
        <w:rPr>
          <w:color w:val="000000"/>
        </w:rPr>
        <w:t>ученика</w:t>
      </w:r>
      <w:r w:rsidRPr="002A558D">
        <w:rPr>
          <w:color w:val="000000"/>
        </w:rPr>
        <w:t xml:space="preserve"> в этом процессе, формирование ряда значимых</w:t>
      </w:r>
      <w:r>
        <w:rPr>
          <w:color w:val="000000"/>
        </w:rPr>
        <w:t xml:space="preserve"> </w:t>
      </w:r>
      <w:r w:rsidRPr="002A558D">
        <w:rPr>
          <w:color w:val="000000"/>
        </w:rPr>
        <w:t xml:space="preserve">компетентностей. </w:t>
      </w:r>
      <w:r>
        <w:rPr>
          <w:color w:val="000000"/>
        </w:rPr>
        <w:t>Обучающийся</w:t>
      </w:r>
      <w:r w:rsidRPr="002A558D">
        <w:rPr>
          <w:color w:val="000000"/>
        </w:rPr>
        <w:t xml:space="preserve"> получает опыт поиска, выбора, рефлексии, учится</w:t>
      </w:r>
      <w:r>
        <w:rPr>
          <w:color w:val="000000"/>
        </w:rPr>
        <w:t xml:space="preserve"> </w:t>
      </w:r>
      <w:r w:rsidRPr="002A558D">
        <w:rPr>
          <w:color w:val="000000"/>
        </w:rPr>
        <w:t>пр</w:t>
      </w:r>
      <w:r w:rsidRPr="002A558D">
        <w:rPr>
          <w:color w:val="000000"/>
        </w:rPr>
        <w:t>о</w:t>
      </w:r>
      <w:r w:rsidRPr="002A558D">
        <w:rPr>
          <w:color w:val="000000"/>
        </w:rPr>
        <w:t>гнозировать результат, планировать свои действия по его получению</w:t>
      </w:r>
      <w:r>
        <w:rPr>
          <w:color w:val="000000"/>
        </w:rPr>
        <w:t xml:space="preserve">. </w:t>
      </w:r>
      <w:r w:rsidRPr="002A558D">
        <w:rPr>
          <w:color w:val="000000"/>
        </w:rPr>
        <w:t>Позитивный опыт такого плана, а при целенаправленных</w:t>
      </w:r>
      <w:r>
        <w:rPr>
          <w:color w:val="000000"/>
        </w:rPr>
        <w:t xml:space="preserve"> </w:t>
      </w:r>
      <w:r w:rsidRPr="002A558D">
        <w:rPr>
          <w:color w:val="000000"/>
        </w:rPr>
        <w:t>педагогических усилиях и соответствующие умения, являются не менее</w:t>
      </w:r>
      <w:r>
        <w:rPr>
          <w:color w:val="000000"/>
        </w:rPr>
        <w:t xml:space="preserve"> </w:t>
      </w:r>
      <w:r w:rsidRPr="002A558D">
        <w:rPr>
          <w:color w:val="000000"/>
        </w:rPr>
        <w:t>знач</w:t>
      </w:r>
      <w:r w:rsidRPr="002A558D">
        <w:rPr>
          <w:color w:val="000000"/>
        </w:rPr>
        <w:t>и</w:t>
      </w:r>
      <w:r w:rsidRPr="002A558D">
        <w:rPr>
          <w:color w:val="000000"/>
        </w:rPr>
        <w:t>мыми в современном мире, чем те предметные знания, умения и навыки, с</w:t>
      </w:r>
      <w:r>
        <w:rPr>
          <w:color w:val="000000"/>
        </w:rPr>
        <w:t xml:space="preserve"> </w:t>
      </w:r>
      <w:r w:rsidRPr="002A558D">
        <w:rPr>
          <w:color w:val="000000"/>
        </w:rPr>
        <w:t>которыми выпускник пок</w:t>
      </w:r>
      <w:r w:rsidRPr="002A558D">
        <w:rPr>
          <w:color w:val="000000"/>
        </w:rPr>
        <w:t>и</w:t>
      </w:r>
      <w:r w:rsidRPr="002A558D">
        <w:rPr>
          <w:color w:val="000000"/>
        </w:rPr>
        <w:lastRenderedPageBreak/>
        <w:t xml:space="preserve">дает стены </w:t>
      </w:r>
      <w:r>
        <w:rPr>
          <w:color w:val="000000"/>
        </w:rPr>
        <w:t>лицея</w:t>
      </w:r>
      <w:r w:rsidRPr="002A558D">
        <w:rPr>
          <w:color w:val="000000"/>
        </w:rPr>
        <w:t>. Кроме того,</w:t>
      </w:r>
      <w:r>
        <w:rPr>
          <w:color w:val="000000"/>
        </w:rPr>
        <w:t xml:space="preserve"> </w:t>
      </w:r>
      <w:r w:rsidRPr="002A558D">
        <w:rPr>
          <w:color w:val="000000"/>
        </w:rPr>
        <w:t>проектно-исследовательская деятельность способствует развитию</w:t>
      </w:r>
      <w:r>
        <w:rPr>
          <w:color w:val="000000"/>
        </w:rPr>
        <w:t xml:space="preserve"> </w:t>
      </w:r>
      <w:r w:rsidRPr="002A558D">
        <w:rPr>
          <w:color w:val="000000"/>
        </w:rPr>
        <w:t>ин</w:t>
      </w:r>
      <w:r w:rsidRPr="002A558D">
        <w:rPr>
          <w:color w:val="000000"/>
        </w:rPr>
        <w:t>и</w:t>
      </w:r>
      <w:r w:rsidRPr="002A558D">
        <w:rPr>
          <w:color w:val="000000"/>
        </w:rPr>
        <w:t>циативы у подростков, а это одно из важнейших качеств современного</w:t>
      </w:r>
      <w:r>
        <w:rPr>
          <w:color w:val="000000"/>
        </w:rPr>
        <w:t xml:space="preserve"> </w:t>
      </w:r>
      <w:r w:rsidRPr="002A558D">
        <w:rPr>
          <w:color w:val="000000"/>
        </w:rPr>
        <w:t>выпускника.</w:t>
      </w:r>
    </w:p>
    <w:p w:rsidR="005F2FD8" w:rsidRPr="002A558D" w:rsidRDefault="005F2FD8" w:rsidP="005F2FD8">
      <w:pPr>
        <w:autoSpaceDE w:val="0"/>
        <w:autoSpaceDN w:val="0"/>
        <w:adjustRightInd w:val="0"/>
        <w:ind w:firstLine="567"/>
        <w:jc w:val="both"/>
        <w:rPr>
          <w:color w:val="000000"/>
        </w:rPr>
      </w:pPr>
      <w:r w:rsidRPr="002A558D">
        <w:rPr>
          <w:color w:val="000000"/>
        </w:rPr>
        <w:t>Обучение навыкам исследовательской деятельности учащихся актуально</w:t>
      </w:r>
      <w:r>
        <w:rPr>
          <w:color w:val="000000"/>
        </w:rPr>
        <w:t xml:space="preserve"> </w:t>
      </w:r>
      <w:r w:rsidRPr="002A558D">
        <w:rPr>
          <w:color w:val="000000"/>
        </w:rPr>
        <w:t xml:space="preserve">в </w:t>
      </w:r>
      <w:r>
        <w:rPr>
          <w:color w:val="000000"/>
        </w:rPr>
        <w:t>лицее</w:t>
      </w:r>
      <w:r w:rsidRPr="002A558D">
        <w:rPr>
          <w:color w:val="000000"/>
        </w:rPr>
        <w:t xml:space="preserve"> по следующим причинам:</w:t>
      </w:r>
    </w:p>
    <w:p w:rsidR="005F2FD8" w:rsidRPr="002A558D" w:rsidRDefault="005F2FD8" w:rsidP="005F2FD8">
      <w:pPr>
        <w:autoSpaceDE w:val="0"/>
        <w:autoSpaceDN w:val="0"/>
        <w:adjustRightInd w:val="0"/>
        <w:jc w:val="both"/>
        <w:rPr>
          <w:color w:val="000000"/>
        </w:rPr>
      </w:pPr>
      <w:r w:rsidRPr="002A558D">
        <w:rPr>
          <w:color w:val="000000"/>
        </w:rPr>
        <w:t>1. Овладение этими навыками в ходе обучения может повысить</w:t>
      </w:r>
      <w:r>
        <w:rPr>
          <w:color w:val="000000"/>
        </w:rPr>
        <w:t xml:space="preserve"> </w:t>
      </w:r>
      <w:r w:rsidRPr="002A558D">
        <w:rPr>
          <w:color w:val="000000"/>
        </w:rPr>
        <w:t>возможность учащихся успешно ос</w:t>
      </w:r>
      <w:r w:rsidRPr="002A558D">
        <w:rPr>
          <w:color w:val="000000"/>
        </w:rPr>
        <w:t>у</w:t>
      </w:r>
      <w:r w:rsidRPr="002A558D">
        <w:rPr>
          <w:color w:val="000000"/>
        </w:rPr>
        <w:t>ществлять самостоятельные виды</w:t>
      </w:r>
      <w:r>
        <w:rPr>
          <w:color w:val="000000"/>
        </w:rPr>
        <w:t xml:space="preserve"> </w:t>
      </w:r>
      <w:r w:rsidRPr="002A558D">
        <w:rPr>
          <w:color w:val="000000"/>
        </w:rPr>
        <w:t>работы, как на уроке, так и во внеурочное время без постоянной п</w:t>
      </w:r>
      <w:r w:rsidRPr="002A558D">
        <w:rPr>
          <w:color w:val="000000"/>
        </w:rPr>
        <w:t>о</w:t>
      </w:r>
      <w:r w:rsidRPr="002A558D">
        <w:rPr>
          <w:color w:val="000000"/>
        </w:rPr>
        <w:t>мощи</w:t>
      </w:r>
      <w:r>
        <w:rPr>
          <w:color w:val="000000"/>
        </w:rPr>
        <w:t xml:space="preserve"> </w:t>
      </w:r>
      <w:r w:rsidRPr="002A558D">
        <w:rPr>
          <w:color w:val="000000"/>
        </w:rPr>
        <w:t>учителя.</w:t>
      </w:r>
    </w:p>
    <w:p w:rsidR="005F2FD8" w:rsidRPr="002A558D" w:rsidRDefault="005F2FD8" w:rsidP="005F2FD8">
      <w:pPr>
        <w:autoSpaceDE w:val="0"/>
        <w:autoSpaceDN w:val="0"/>
        <w:adjustRightInd w:val="0"/>
        <w:jc w:val="both"/>
        <w:rPr>
          <w:color w:val="000000"/>
        </w:rPr>
      </w:pPr>
      <w:r w:rsidRPr="002A558D">
        <w:rPr>
          <w:color w:val="000000"/>
        </w:rPr>
        <w:t>2. Исследовательские способности позволят учащимся самостоятельно</w:t>
      </w:r>
      <w:r>
        <w:rPr>
          <w:color w:val="000000"/>
        </w:rPr>
        <w:t xml:space="preserve"> </w:t>
      </w:r>
      <w:r w:rsidRPr="002A558D">
        <w:rPr>
          <w:color w:val="000000"/>
        </w:rPr>
        <w:t>работать над усложненной пр</w:t>
      </w:r>
      <w:r w:rsidRPr="002A558D">
        <w:rPr>
          <w:color w:val="000000"/>
        </w:rPr>
        <w:t>о</w:t>
      </w:r>
      <w:r w:rsidRPr="002A558D">
        <w:rPr>
          <w:color w:val="000000"/>
        </w:rPr>
        <w:t>блематикой по предмету, что особенно</w:t>
      </w:r>
      <w:r>
        <w:rPr>
          <w:color w:val="000000"/>
        </w:rPr>
        <w:t xml:space="preserve"> </w:t>
      </w:r>
      <w:r w:rsidRPr="002A558D">
        <w:rPr>
          <w:color w:val="000000"/>
        </w:rPr>
        <w:t>актуально в рамках профильного обучения.</w:t>
      </w:r>
    </w:p>
    <w:p w:rsidR="005F2FD8" w:rsidRPr="002A558D" w:rsidRDefault="005F2FD8" w:rsidP="005F2FD8">
      <w:pPr>
        <w:autoSpaceDE w:val="0"/>
        <w:autoSpaceDN w:val="0"/>
        <w:adjustRightInd w:val="0"/>
        <w:jc w:val="both"/>
        <w:rPr>
          <w:color w:val="000000"/>
        </w:rPr>
      </w:pPr>
      <w:r w:rsidRPr="002A558D">
        <w:rPr>
          <w:color w:val="000000"/>
        </w:rPr>
        <w:t>3. Овладение навыками исследовательской деятельности и</w:t>
      </w:r>
      <w:r>
        <w:rPr>
          <w:color w:val="000000"/>
        </w:rPr>
        <w:t xml:space="preserve"> </w:t>
      </w:r>
      <w:r w:rsidRPr="002A558D">
        <w:rPr>
          <w:color w:val="000000"/>
        </w:rPr>
        <w:t>применение их повышает интеллектуальные возможности учащегося в</w:t>
      </w:r>
      <w:r>
        <w:rPr>
          <w:color w:val="000000"/>
        </w:rPr>
        <w:t xml:space="preserve"> </w:t>
      </w:r>
      <w:r w:rsidRPr="002A558D">
        <w:rPr>
          <w:color w:val="000000"/>
        </w:rPr>
        <w:t>целом.</w:t>
      </w:r>
    </w:p>
    <w:p w:rsidR="005F2FD8" w:rsidRPr="002A558D" w:rsidRDefault="005F2FD8" w:rsidP="005F2FD8">
      <w:pPr>
        <w:autoSpaceDE w:val="0"/>
        <w:autoSpaceDN w:val="0"/>
        <w:adjustRightInd w:val="0"/>
        <w:jc w:val="both"/>
        <w:rPr>
          <w:color w:val="000000"/>
        </w:rPr>
      </w:pPr>
      <w:r w:rsidRPr="002A558D">
        <w:rPr>
          <w:color w:val="000000"/>
        </w:rPr>
        <w:t>4. Способность к исследованию, доказательству и умозаключению</w:t>
      </w:r>
      <w:r>
        <w:rPr>
          <w:color w:val="000000"/>
        </w:rPr>
        <w:t xml:space="preserve"> </w:t>
      </w:r>
      <w:r w:rsidRPr="002A558D">
        <w:rPr>
          <w:color w:val="000000"/>
        </w:rPr>
        <w:t xml:space="preserve">повышают конкурентоспособность ученика при </w:t>
      </w:r>
      <w:r>
        <w:rPr>
          <w:color w:val="000000"/>
        </w:rPr>
        <w:t xml:space="preserve">сдаче ЕГЭ и </w:t>
      </w:r>
      <w:r w:rsidRPr="002A558D">
        <w:rPr>
          <w:color w:val="000000"/>
        </w:rPr>
        <w:t>поступлении в ВУЗ.</w:t>
      </w:r>
    </w:p>
    <w:p w:rsidR="005F2FD8" w:rsidRPr="006D63EB" w:rsidRDefault="005F2FD8" w:rsidP="005F2FD8">
      <w:pPr>
        <w:ind w:firstLine="567"/>
        <w:jc w:val="both"/>
      </w:pPr>
      <w:r w:rsidRPr="00216993">
        <w:t>Активные формы обучения позволяют сделать процесс обучения школьников более «живым» и насыщенным открытиями, что повышает интерес, мотивацию к обучению. В лицее для активного вн</w:t>
      </w:r>
      <w:r w:rsidRPr="00216993">
        <w:t>е</w:t>
      </w:r>
      <w:r w:rsidRPr="00216993">
        <w:t xml:space="preserve">дрения проектно-исследовательской деятельности в учебно-воспитательный процесс лицея сделано следующее: </w:t>
      </w:r>
      <w:r w:rsidRPr="00FE0E97">
        <w:t>проводятся</w:t>
      </w:r>
      <w:r w:rsidRPr="00216993">
        <w:t xml:space="preserve"> лицейские научно-практические конференции учащихся, на педагогических с</w:t>
      </w:r>
      <w:r w:rsidRPr="00216993">
        <w:t>о</w:t>
      </w:r>
      <w:r w:rsidRPr="00216993">
        <w:t xml:space="preserve">ветах и заседаниях методических объединений учителей-предметников </w:t>
      </w:r>
      <w:r w:rsidRPr="00FE0E97">
        <w:t>проходит</w:t>
      </w:r>
      <w:r w:rsidRPr="00216993">
        <w:t xml:space="preserve"> обучение педагогов технологиям проектно-исследовательской работы</w:t>
      </w:r>
      <w:r w:rsidRPr="002A558D">
        <w:rPr>
          <w:color w:val="000000"/>
        </w:rPr>
        <w:t xml:space="preserve">. </w:t>
      </w:r>
      <w:r w:rsidRPr="006D63EB">
        <w:t>Исследовательская деятельность является одним из средств формирования  интеллектуальных и практических умений школьников, она побуждает учащи</w:t>
      </w:r>
      <w:r w:rsidRPr="006D63EB">
        <w:t>х</w:t>
      </w:r>
      <w:r w:rsidRPr="006D63EB">
        <w:t>ся приобретать опыт решения комплексных проблем в процессе коллективного взаимодействия, дает возможность осознать свою значимость, учит общению и помогает найти единомышленников. Особе</w:t>
      </w:r>
      <w:r w:rsidRPr="006D63EB">
        <w:t>н</w:t>
      </w:r>
      <w:r w:rsidRPr="006D63EB">
        <w:t>но при этом важны выступления на конференциях различного уровня, позволяющие оценить собстве</w:t>
      </w:r>
      <w:r w:rsidRPr="006D63EB">
        <w:t>н</w:t>
      </w:r>
      <w:r w:rsidRPr="006D63EB">
        <w:t>ные способности: интеллектуальные, коммуникативные, ораторские – пройти своего рода экзамен. Уникальную возможность общения с учёными –</w:t>
      </w:r>
      <w:r>
        <w:t xml:space="preserve"> </w:t>
      </w:r>
      <w:r w:rsidRPr="006D63EB">
        <w:t xml:space="preserve">научными </w:t>
      </w:r>
      <w:r>
        <w:t>консультантами</w:t>
      </w:r>
      <w:r w:rsidRPr="006D63EB">
        <w:t>, получает юный исследов</w:t>
      </w:r>
      <w:r w:rsidRPr="006D63EB">
        <w:t>а</w:t>
      </w:r>
      <w:r w:rsidRPr="006D63EB">
        <w:t>тель  в рамках подобных мероприятий.</w:t>
      </w:r>
    </w:p>
    <w:p w:rsidR="005F2FD8" w:rsidRPr="006D63EB" w:rsidRDefault="005F2FD8" w:rsidP="005F2FD8">
      <w:pPr>
        <w:ind w:firstLine="567"/>
        <w:jc w:val="both"/>
      </w:pPr>
      <w:r w:rsidRPr="006D63EB">
        <w:t>Исследовательская деятельность является одним из средств формирования  интеллектуальных и практических умений школьников, она побуждает учащихся приобретать опыт решения комплексных проблем в процессе коллективного взаимодействия, дает возможность осознать свою значимость, учит общению и помогает найти единомышленников. Особенно при этом важны выступления на конфере</w:t>
      </w:r>
      <w:r w:rsidRPr="006D63EB">
        <w:t>н</w:t>
      </w:r>
      <w:r w:rsidRPr="006D63EB">
        <w:t>циях различного уровня, позволяющие оценить собственные способности: интеллектуальные, комм</w:t>
      </w:r>
      <w:r w:rsidRPr="006D63EB">
        <w:t>у</w:t>
      </w:r>
      <w:r w:rsidRPr="006D63EB">
        <w:t xml:space="preserve">никативные, ораторские – пройти своего рода экзамен. Уникальную возможность общения с учёными </w:t>
      </w:r>
      <w:r>
        <w:t>-</w:t>
      </w:r>
      <w:r w:rsidRPr="006D63EB">
        <w:t>научными специалистами, получает юный исследователь  в рамках подобных мероприятий.</w:t>
      </w:r>
    </w:p>
    <w:p w:rsidR="005F2FD8" w:rsidRDefault="005F2FD8" w:rsidP="005F2FD8">
      <w:pPr>
        <w:autoSpaceDE w:val="0"/>
        <w:autoSpaceDN w:val="0"/>
        <w:adjustRightInd w:val="0"/>
        <w:ind w:firstLine="567"/>
        <w:jc w:val="both"/>
      </w:pPr>
      <w:r w:rsidRPr="00F738A9">
        <w:t xml:space="preserve">Успехам в исследовательской деятельности во многом способствовало  наличие </w:t>
      </w:r>
      <w:r>
        <w:t>лицейской</w:t>
      </w:r>
      <w:r w:rsidRPr="00F738A9">
        <w:t xml:space="preserve"> физ</w:t>
      </w:r>
      <w:r w:rsidRPr="00F738A9">
        <w:t>и</w:t>
      </w:r>
      <w:r w:rsidRPr="00F738A9">
        <w:t>ческой лаборатории (разработка МФТИ) и желание специалистов МФТИ и преподавательского колле</w:t>
      </w:r>
      <w:r w:rsidRPr="00F738A9">
        <w:t>к</w:t>
      </w:r>
      <w:r w:rsidRPr="00F738A9">
        <w:t xml:space="preserve">тива нашего лицея </w:t>
      </w:r>
      <w:r>
        <w:t xml:space="preserve">участвовать </w:t>
      </w:r>
      <w:r w:rsidRPr="00F738A9">
        <w:t>в разработке методических пособий по экспериментальной физике, по уровню сложности занимающих промежуточное положение между лицеем и высшей школой, но не в</w:t>
      </w:r>
      <w:r w:rsidRPr="00F738A9">
        <w:t>ы</w:t>
      </w:r>
      <w:r w:rsidRPr="00F738A9">
        <w:t>ходящих за рамки углубленных программ. С 2000 года в лицее введен специальный курс «Экспериме</w:t>
      </w:r>
      <w:r w:rsidRPr="00F738A9">
        <w:t>н</w:t>
      </w:r>
      <w:r w:rsidRPr="00F738A9">
        <w:t xml:space="preserve">тальная физика», где учащиеся выполняют практические задания на оборудовании, установленном МФТИ. </w:t>
      </w:r>
      <w:r w:rsidRPr="005C0EF9">
        <w:t>Преподавание физики невозможно без серьезной исследовательской работы, проводящейся в лаборатории лицея. Выполнение экспериментальных заданий, выбор методик их проведения, процесс измерений и оценки погрешностей, обсуждение результатов, участие в конкурсах «Старт в науку» (МФТИ), «Юниор»</w:t>
      </w:r>
      <w:r>
        <w:t xml:space="preserve"> </w:t>
      </w:r>
      <w:r w:rsidRPr="005C0EF9">
        <w:t>(</w:t>
      </w:r>
      <w:r>
        <w:t xml:space="preserve">НИЯУ </w:t>
      </w:r>
      <w:r w:rsidRPr="005C0EF9">
        <w:t xml:space="preserve">МИФИ), – все это дает замечательный результат. </w:t>
      </w:r>
    </w:p>
    <w:p w:rsidR="005F2FD8" w:rsidRDefault="005F2FD8" w:rsidP="005F2FD8">
      <w:pPr>
        <w:pStyle w:val="181"/>
        <w:tabs>
          <w:tab w:val="left" w:pos="567"/>
          <w:tab w:val="left" w:pos="709"/>
          <w:tab w:val="left" w:pos="952"/>
        </w:tabs>
        <w:spacing w:line="276" w:lineRule="auto"/>
        <w:ind w:right="40" w:firstLine="1276"/>
        <w:jc w:val="left"/>
        <w:rPr>
          <w:rStyle w:val="182"/>
          <w:rFonts w:ascii="Times New Roman" w:eastAsia="Arial" w:hAnsi="Times New Roman" w:cs="Times New Roman"/>
          <w:sz w:val="24"/>
          <w:szCs w:val="24"/>
        </w:rPr>
      </w:pPr>
    </w:p>
    <w:p w:rsidR="005F2FD8" w:rsidRPr="005F2FD8" w:rsidRDefault="005F2FD8" w:rsidP="005F2FD8">
      <w:pPr>
        <w:ind w:firstLine="426"/>
        <w:jc w:val="center"/>
        <w:rPr>
          <w:bCs/>
          <w:u w:val="single"/>
        </w:rPr>
      </w:pPr>
      <w:r w:rsidRPr="005F2FD8">
        <w:rPr>
          <w:bCs/>
          <w:u w:val="single"/>
        </w:rPr>
        <w:t>Воспитательная работа</w:t>
      </w:r>
    </w:p>
    <w:p w:rsidR="005F2FD8" w:rsidRDefault="005F2FD8" w:rsidP="005F2FD8">
      <w:pPr>
        <w:ind w:firstLine="426"/>
        <w:jc w:val="center"/>
        <w:rPr>
          <w:b/>
          <w:bCs/>
          <w:i/>
          <w:color w:val="0000CC"/>
        </w:rPr>
      </w:pPr>
    </w:p>
    <w:p w:rsidR="005F2FD8" w:rsidRPr="00B13EB9" w:rsidRDefault="005F2FD8" w:rsidP="005F2FD8">
      <w:pPr>
        <w:jc w:val="both"/>
        <w:rPr>
          <w:rFonts w:eastAsia="Arial Unicode MS"/>
        </w:rPr>
      </w:pPr>
      <w:r w:rsidRPr="00B13EB9">
        <w:rPr>
          <w:rFonts w:eastAsia="Arial Unicode MS"/>
        </w:rPr>
        <w:t xml:space="preserve">Целью воспитательной работы МБОУ «Физико-математический  лицей»  является </w:t>
      </w:r>
      <w:r w:rsidRPr="00B13EB9">
        <w:t xml:space="preserve">создание условий для духовно-нравственного развития через систему урочной и внеурочной деятельности, </w:t>
      </w:r>
      <w:r w:rsidRPr="00B13EB9">
        <w:rPr>
          <w:rFonts w:eastAsia="Arial Unicode MS"/>
        </w:rPr>
        <w:t>создание у</w:t>
      </w:r>
      <w:r w:rsidRPr="00B13EB9">
        <w:rPr>
          <w:rFonts w:eastAsia="Arial Unicode MS"/>
        </w:rPr>
        <w:t>с</w:t>
      </w:r>
      <w:r w:rsidRPr="00B13EB9">
        <w:rPr>
          <w:rFonts w:eastAsia="Arial Unicode MS"/>
        </w:rPr>
        <w:t>ловий, способствующих развитию  творческих, личностных качеств учащихся, их социализации и ада</w:t>
      </w:r>
      <w:r w:rsidRPr="00B13EB9">
        <w:rPr>
          <w:rFonts w:eastAsia="Arial Unicode MS"/>
        </w:rPr>
        <w:t>п</w:t>
      </w:r>
      <w:r w:rsidRPr="00B13EB9">
        <w:rPr>
          <w:rFonts w:eastAsia="Arial Unicode MS"/>
        </w:rPr>
        <w:t xml:space="preserve">тации в обществе. Педагоги стремятся воспитать человека, отличающегося высокой образованностью, развитыми интеллектуальными способностями, обладающего глубокими познаниями для продолжения образования в вузе. Выпускник  лицея должен представлять собой духовно-нравственную личность, </w:t>
      </w:r>
      <w:r w:rsidRPr="00B13EB9">
        <w:rPr>
          <w:rFonts w:eastAsia="Arial Unicode MS"/>
        </w:rPr>
        <w:lastRenderedPageBreak/>
        <w:t>подготовленную к полноценной жизнедеятельности, социально-активную, знающую свои способности и возможности для самоопределения и самореализации. Срок реализации программы до 20</w:t>
      </w:r>
      <w:r w:rsidR="005A75F3">
        <w:rPr>
          <w:rFonts w:eastAsia="Arial Unicode MS"/>
        </w:rPr>
        <w:t>20</w:t>
      </w:r>
      <w:r w:rsidRPr="00B13EB9">
        <w:rPr>
          <w:rFonts w:eastAsia="Arial Unicode MS"/>
        </w:rPr>
        <w:t xml:space="preserve"> года.</w:t>
      </w:r>
    </w:p>
    <w:p w:rsidR="005F2FD8" w:rsidRPr="00B13EB9" w:rsidRDefault="005F2FD8" w:rsidP="005F2FD8">
      <w:pPr>
        <w:jc w:val="both"/>
        <w:rPr>
          <w:rFonts w:eastAsia="Arial Unicode MS"/>
        </w:rPr>
      </w:pPr>
    </w:p>
    <w:p w:rsidR="005F2FD8" w:rsidRPr="00B13EB9" w:rsidRDefault="005F2FD8" w:rsidP="005F2FD8">
      <w:pPr>
        <w:jc w:val="both"/>
      </w:pPr>
      <w:r w:rsidRPr="00B13EB9">
        <w:rPr>
          <w:rFonts w:eastAsia="Arial Unicode MS"/>
        </w:rPr>
        <w:t>Основные в</w:t>
      </w:r>
      <w:r w:rsidRPr="00B13EB9">
        <w:rPr>
          <w:bCs/>
        </w:rPr>
        <w:t>оспитательные задачи:</w:t>
      </w:r>
    </w:p>
    <w:p w:rsidR="005F2FD8" w:rsidRPr="001C75AD" w:rsidRDefault="005F2FD8" w:rsidP="005F2FD8">
      <w:pPr>
        <w:pStyle w:val="af"/>
        <w:numPr>
          <w:ilvl w:val="0"/>
          <w:numId w:val="81"/>
        </w:numPr>
        <w:shd w:val="clear" w:color="auto" w:fill="FFFFFF"/>
        <w:tabs>
          <w:tab w:val="left" w:pos="274"/>
        </w:tabs>
        <w:ind w:left="34" w:firstLine="0"/>
        <w:contextualSpacing w:val="0"/>
        <w:jc w:val="both"/>
        <w:outlineLvl w:val="3"/>
        <w:rPr>
          <w:bCs/>
          <w:color w:val="000000"/>
          <w:lang w:val="ru-RU"/>
        </w:rPr>
      </w:pPr>
      <w:r w:rsidRPr="001C75AD">
        <w:rPr>
          <w:bCs/>
          <w:color w:val="000000"/>
          <w:lang w:val="ru-RU"/>
        </w:rPr>
        <w:t>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w:t>
      </w:r>
      <w:r w:rsidRPr="001C75AD">
        <w:rPr>
          <w:bCs/>
          <w:color w:val="000000"/>
          <w:lang w:val="ru-RU"/>
        </w:rPr>
        <w:t>ж</w:t>
      </w:r>
      <w:r w:rsidRPr="001C75AD">
        <w:rPr>
          <w:bCs/>
          <w:color w:val="000000"/>
          <w:lang w:val="ru-RU"/>
        </w:rPr>
        <w:t xml:space="preserve">данского самосознания, </w:t>
      </w:r>
      <w:r w:rsidRPr="00B13EB9">
        <w:rPr>
          <w:bCs/>
          <w:color w:val="000000"/>
        </w:rPr>
        <w:t> </w:t>
      </w:r>
      <w:r w:rsidRPr="001C75AD">
        <w:rPr>
          <w:bCs/>
          <w:color w:val="000000"/>
          <w:lang w:val="ru-RU"/>
        </w:rPr>
        <w:t>воспитание любви к родной школе, малой родине;</w:t>
      </w:r>
    </w:p>
    <w:p w:rsidR="005F2FD8" w:rsidRPr="001C75AD" w:rsidRDefault="005F2FD8" w:rsidP="005F2FD8">
      <w:pPr>
        <w:pStyle w:val="af"/>
        <w:numPr>
          <w:ilvl w:val="0"/>
          <w:numId w:val="81"/>
        </w:numPr>
        <w:shd w:val="clear" w:color="auto" w:fill="FFFFFF"/>
        <w:tabs>
          <w:tab w:val="left" w:pos="274"/>
        </w:tabs>
        <w:ind w:left="34" w:firstLine="0"/>
        <w:contextualSpacing w:val="0"/>
        <w:jc w:val="both"/>
        <w:outlineLvl w:val="3"/>
        <w:rPr>
          <w:bCs/>
          <w:color w:val="000000"/>
          <w:lang w:val="ru-RU"/>
        </w:rPr>
      </w:pPr>
      <w:r w:rsidRPr="001C75AD">
        <w:rPr>
          <w:bCs/>
          <w:color w:val="000000"/>
          <w:lang w:val="ru-RU"/>
        </w:rPr>
        <w:t>продолжение работы по созданию условий для физического, интеллектуального, нравственного и д</w:t>
      </w:r>
      <w:r w:rsidRPr="001C75AD">
        <w:rPr>
          <w:bCs/>
          <w:color w:val="000000"/>
          <w:lang w:val="ru-RU"/>
        </w:rPr>
        <w:t>у</w:t>
      </w:r>
      <w:r w:rsidRPr="001C75AD">
        <w:rPr>
          <w:bCs/>
          <w:color w:val="000000"/>
          <w:lang w:val="ru-RU"/>
        </w:rPr>
        <w:t>ховного</w:t>
      </w:r>
      <w:r w:rsidRPr="00B13EB9">
        <w:rPr>
          <w:bCs/>
          <w:color w:val="000000"/>
        </w:rPr>
        <w:t>  </w:t>
      </w:r>
      <w:r w:rsidRPr="001C75AD">
        <w:rPr>
          <w:bCs/>
          <w:color w:val="000000"/>
          <w:lang w:val="ru-RU"/>
        </w:rPr>
        <w:t xml:space="preserve"> развития</w:t>
      </w:r>
      <w:r w:rsidRPr="00B13EB9">
        <w:rPr>
          <w:bCs/>
          <w:color w:val="000000"/>
        </w:rPr>
        <w:t> </w:t>
      </w:r>
      <w:r w:rsidRPr="001C75AD">
        <w:rPr>
          <w:bCs/>
          <w:color w:val="000000"/>
          <w:lang w:val="ru-RU"/>
        </w:rPr>
        <w:t xml:space="preserve"> детей на основе изучения личности учащихся, их интересов, стремлений и желаний;</w:t>
      </w:r>
    </w:p>
    <w:p w:rsidR="005F2FD8" w:rsidRPr="001C75AD" w:rsidRDefault="005F2FD8" w:rsidP="005F2FD8">
      <w:pPr>
        <w:pStyle w:val="af"/>
        <w:numPr>
          <w:ilvl w:val="0"/>
          <w:numId w:val="81"/>
        </w:numPr>
        <w:shd w:val="clear" w:color="auto" w:fill="FFFFFF"/>
        <w:tabs>
          <w:tab w:val="left" w:pos="274"/>
        </w:tabs>
        <w:ind w:left="34" w:firstLine="0"/>
        <w:contextualSpacing w:val="0"/>
        <w:jc w:val="both"/>
        <w:outlineLvl w:val="3"/>
        <w:rPr>
          <w:color w:val="000000"/>
          <w:lang w:val="ru-RU"/>
        </w:rPr>
      </w:pPr>
      <w:r w:rsidRPr="001C75AD">
        <w:rPr>
          <w:color w:val="000000"/>
          <w:lang w:val="ru-RU"/>
        </w:rPr>
        <w:t>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5F2FD8" w:rsidRPr="001C75AD" w:rsidRDefault="005F2FD8" w:rsidP="005F2FD8">
      <w:pPr>
        <w:pStyle w:val="af"/>
        <w:numPr>
          <w:ilvl w:val="0"/>
          <w:numId w:val="81"/>
        </w:numPr>
        <w:shd w:val="clear" w:color="auto" w:fill="FFFFFF"/>
        <w:tabs>
          <w:tab w:val="left" w:pos="274"/>
        </w:tabs>
        <w:ind w:left="34" w:firstLine="0"/>
        <w:contextualSpacing w:val="0"/>
        <w:jc w:val="both"/>
        <w:outlineLvl w:val="3"/>
        <w:rPr>
          <w:color w:val="000000"/>
          <w:lang w:val="ru-RU"/>
        </w:rPr>
      </w:pPr>
      <w:r w:rsidRPr="001C75AD">
        <w:rPr>
          <w:color w:val="000000"/>
          <w:lang w:val="ru-RU"/>
        </w:rPr>
        <w:t>повышение социальной активности учащихся, развитие деятельности</w:t>
      </w:r>
      <w:r w:rsidRPr="00B13EB9">
        <w:rPr>
          <w:color w:val="000000"/>
        </w:rPr>
        <w:t> </w:t>
      </w:r>
      <w:r w:rsidRPr="001C75AD">
        <w:rPr>
          <w:color w:val="000000"/>
          <w:lang w:val="ru-RU"/>
        </w:rPr>
        <w:t xml:space="preserve"> классного</w:t>
      </w:r>
      <w:r w:rsidRPr="00B13EB9">
        <w:rPr>
          <w:color w:val="000000"/>
        </w:rPr>
        <w:t> </w:t>
      </w:r>
      <w:r w:rsidRPr="001C75AD">
        <w:rPr>
          <w:color w:val="000000"/>
          <w:lang w:val="ru-RU"/>
        </w:rPr>
        <w:t xml:space="preserve"> и ученического</w:t>
      </w:r>
      <w:r w:rsidRPr="00B13EB9">
        <w:rPr>
          <w:color w:val="000000"/>
        </w:rPr>
        <w:t> </w:t>
      </w:r>
      <w:r w:rsidRPr="001C75AD">
        <w:rPr>
          <w:color w:val="000000"/>
          <w:lang w:val="ru-RU"/>
        </w:rPr>
        <w:t xml:space="preserve"> самоуправления</w:t>
      </w:r>
    </w:p>
    <w:p w:rsidR="005F2FD8" w:rsidRPr="001C75AD" w:rsidRDefault="005F2FD8" w:rsidP="005F2FD8">
      <w:pPr>
        <w:pStyle w:val="af"/>
        <w:numPr>
          <w:ilvl w:val="0"/>
          <w:numId w:val="81"/>
        </w:numPr>
        <w:shd w:val="clear" w:color="auto" w:fill="FFFFFF"/>
        <w:tabs>
          <w:tab w:val="left" w:pos="274"/>
        </w:tabs>
        <w:ind w:left="34" w:firstLine="0"/>
        <w:contextualSpacing w:val="0"/>
        <w:jc w:val="both"/>
        <w:outlineLvl w:val="3"/>
        <w:rPr>
          <w:color w:val="000000"/>
          <w:lang w:val="ru-RU"/>
        </w:rPr>
      </w:pPr>
      <w:r w:rsidRPr="001C75AD">
        <w:rPr>
          <w:color w:val="000000"/>
          <w:lang w:val="ru-RU"/>
        </w:rPr>
        <w:t>формирование и развитие системы работы с родителями и общественностью, привлечение родителей к организации воспитательного процесса в школе;</w:t>
      </w:r>
    </w:p>
    <w:p w:rsidR="005F2FD8" w:rsidRPr="001C75AD" w:rsidRDefault="005F2FD8" w:rsidP="005F2FD8">
      <w:pPr>
        <w:pStyle w:val="af"/>
        <w:numPr>
          <w:ilvl w:val="0"/>
          <w:numId w:val="81"/>
        </w:numPr>
        <w:shd w:val="clear" w:color="auto" w:fill="FFFFFF"/>
        <w:tabs>
          <w:tab w:val="left" w:pos="274"/>
        </w:tabs>
        <w:ind w:left="34" w:firstLine="0"/>
        <w:contextualSpacing w:val="0"/>
        <w:jc w:val="both"/>
        <w:outlineLvl w:val="3"/>
        <w:rPr>
          <w:bCs/>
          <w:color w:val="000000"/>
          <w:lang w:val="ru-RU"/>
        </w:rPr>
      </w:pPr>
      <w:r w:rsidRPr="001C75AD">
        <w:rPr>
          <w:color w:val="000000"/>
          <w:lang w:val="ru-RU"/>
        </w:rPr>
        <w:t>усилить работу с детьми «группы риска»;</w:t>
      </w:r>
    </w:p>
    <w:p w:rsidR="005F2FD8" w:rsidRPr="001C75AD" w:rsidRDefault="005F2FD8" w:rsidP="005F2FD8">
      <w:pPr>
        <w:pStyle w:val="af"/>
        <w:numPr>
          <w:ilvl w:val="0"/>
          <w:numId w:val="81"/>
        </w:numPr>
        <w:shd w:val="clear" w:color="auto" w:fill="FFFFFF"/>
        <w:tabs>
          <w:tab w:val="left" w:pos="274"/>
        </w:tabs>
        <w:ind w:left="34" w:firstLine="0"/>
        <w:contextualSpacing w:val="0"/>
        <w:jc w:val="both"/>
        <w:outlineLvl w:val="3"/>
        <w:rPr>
          <w:bCs/>
          <w:color w:val="000000"/>
          <w:lang w:val="ru-RU"/>
        </w:rPr>
      </w:pPr>
      <w:r w:rsidRPr="001C75AD">
        <w:rPr>
          <w:bCs/>
          <w:color w:val="000000"/>
          <w:lang w:val="ru-RU"/>
        </w:rPr>
        <w:t>повышение уровня профессиональной компетентности всех участников воспитательного процесса.</w:t>
      </w:r>
    </w:p>
    <w:p w:rsidR="005F2FD8" w:rsidRDefault="005F2FD8" w:rsidP="005F2FD8">
      <w:pPr>
        <w:jc w:val="both"/>
        <w:rPr>
          <w:rFonts w:eastAsia="Arial Unicode MS"/>
        </w:rPr>
      </w:pPr>
    </w:p>
    <w:p w:rsidR="005F2FD8" w:rsidRPr="00B13EB9" w:rsidRDefault="005F2FD8" w:rsidP="005F2FD8">
      <w:pPr>
        <w:jc w:val="both"/>
      </w:pPr>
      <w:r w:rsidRPr="00B13EB9">
        <w:rPr>
          <w:rFonts w:eastAsia="Arial Unicode MS"/>
        </w:rPr>
        <w:t>Воспитательная работа в лицее ведется по следующим программам:</w:t>
      </w:r>
    </w:p>
    <w:p w:rsidR="005F2FD8" w:rsidRPr="00B13EB9" w:rsidRDefault="005F2FD8" w:rsidP="005F2FD8">
      <w:pPr>
        <w:jc w:val="both"/>
        <w:textAlignment w:val="top"/>
        <w:rPr>
          <w:rFonts w:eastAsia="Arial Unicode MS"/>
        </w:rPr>
      </w:pPr>
      <w:r w:rsidRPr="00B13EB9">
        <w:rPr>
          <w:rFonts w:eastAsia="Arial Unicode MS"/>
        </w:rPr>
        <w:t>- программа «Здоровье»: основная цель – пропаганда здорового образа жизни, обеспечение здорового образа жизни обучающихся в ОУ;</w:t>
      </w:r>
    </w:p>
    <w:p w:rsidR="005F2FD8" w:rsidRPr="00B13EB9" w:rsidRDefault="005F2FD8" w:rsidP="005F2FD8">
      <w:pPr>
        <w:jc w:val="both"/>
        <w:textAlignment w:val="top"/>
        <w:rPr>
          <w:rFonts w:eastAsia="Arial Unicode MS"/>
        </w:rPr>
      </w:pPr>
      <w:r w:rsidRPr="00B13EB9">
        <w:rPr>
          <w:rFonts w:eastAsia="Arial Unicode MS"/>
        </w:rPr>
        <w:t>- программа «Эрудит»: основная цель -  развитие познавательной активности обучающихся, создание условий для реализации интеллектуальных возможностей обучающихся;</w:t>
      </w:r>
    </w:p>
    <w:p w:rsidR="005F2FD8" w:rsidRPr="00B13EB9" w:rsidRDefault="005F2FD8" w:rsidP="005F2FD8">
      <w:pPr>
        <w:jc w:val="both"/>
        <w:textAlignment w:val="top"/>
        <w:rPr>
          <w:rFonts w:eastAsia="Arial Unicode MS"/>
        </w:rPr>
      </w:pPr>
      <w:r w:rsidRPr="00B13EB9">
        <w:rPr>
          <w:rFonts w:eastAsia="Arial Unicode MS"/>
        </w:rPr>
        <w:t>- программа «Лидер»:  основная цель – формирование у подростков активной жизненной позиции, об</w:t>
      </w:r>
      <w:r w:rsidRPr="00B13EB9">
        <w:rPr>
          <w:rFonts w:eastAsia="Arial Unicode MS"/>
        </w:rPr>
        <w:t>у</w:t>
      </w:r>
      <w:r w:rsidRPr="00B13EB9">
        <w:rPr>
          <w:rFonts w:eastAsia="Arial Unicode MS"/>
        </w:rPr>
        <w:t>чение основам управленческой деятельности, развитие коллективных, организационных, деловых к</w:t>
      </w:r>
      <w:r w:rsidRPr="00B13EB9">
        <w:rPr>
          <w:rFonts w:eastAsia="Arial Unicode MS"/>
        </w:rPr>
        <w:t>а</w:t>
      </w:r>
      <w:r w:rsidRPr="00B13EB9">
        <w:rPr>
          <w:rFonts w:eastAsia="Arial Unicode MS"/>
        </w:rPr>
        <w:t>честв.</w:t>
      </w:r>
    </w:p>
    <w:p w:rsidR="005F2FD8" w:rsidRPr="00B13EB9" w:rsidRDefault="005F2FD8" w:rsidP="005F2FD8">
      <w:pPr>
        <w:jc w:val="both"/>
        <w:textAlignment w:val="top"/>
        <w:rPr>
          <w:rFonts w:eastAsia="Arial Unicode MS"/>
        </w:rPr>
      </w:pPr>
      <w:r w:rsidRPr="00B13EB9">
        <w:rPr>
          <w:rFonts w:eastAsia="Arial Unicode MS"/>
        </w:rPr>
        <w:t>- программа «Общение и культура»: основная цель – создание условий для социальной деятельности; развитие через творчество активности, инициативы обучающегося;</w:t>
      </w:r>
    </w:p>
    <w:p w:rsidR="005F2FD8" w:rsidRPr="00B13EB9" w:rsidRDefault="005F2FD8" w:rsidP="005F2FD8">
      <w:pPr>
        <w:jc w:val="both"/>
        <w:textAlignment w:val="top"/>
        <w:rPr>
          <w:rFonts w:eastAsia="Arial Unicode MS"/>
        </w:rPr>
      </w:pPr>
      <w:r w:rsidRPr="00B13EB9">
        <w:rPr>
          <w:rFonts w:eastAsia="Arial Unicode MS"/>
        </w:rPr>
        <w:t>- программа «Мой край родной»: основная цель – расширение знаний о малой родине, воспитание чу</w:t>
      </w:r>
      <w:r w:rsidRPr="00B13EB9">
        <w:rPr>
          <w:rFonts w:eastAsia="Arial Unicode MS"/>
        </w:rPr>
        <w:t>в</w:t>
      </w:r>
      <w:r w:rsidRPr="00B13EB9">
        <w:rPr>
          <w:rFonts w:eastAsia="Arial Unicode MS"/>
        </w:rPr>
        <w:t>ства патриотизма.</w:t>
      </w:r>
    </w:p>
    <w:p w:rsidR="005F2FD8" w:rsidRPr="00B13EB9" w:rsidRDefault="005F2FD8" w:rsidP="005F2FD8">
      <w:pPr>
        <w:jc w:val="both"/>
        <w:textAlignment w:val="top"/>
        <w:rPr>
          <w:rFonts w:eastAsia="Arial Unicode MS"/>
        </w:rPr>
      </w:pPr>
      <w:r w:rsidRPr="00B13EB9">
        <w:rPr>
          <w:rFonts w:eastAsia="Arial Unicode MS"/>
        </w:rPr>
        <w:t>- программа «Досуг»: основная цель – создание зоны для восстановления физических и духовных сил, развитие способностей и интересов обучающихся.</w:t>
      </w:r>
    </w:p>
    <w:p w:rsidR="005F2FD8" w:rsidRPr="00B13EB9" w:rsidRDefault="005F2FD8" w:rsidP="005F2FD8">
      <w:pPr>
        <w:jc w:val="both"/>
        <w:textAlignment w:val="top"/>
        <w:rPr>
          <w:rFonts w:eastAsia="Arial Unicode MS"/>
        </w:rPr>
      </w:pPr>
      <w:r w:rsidRPr="00B13EB9">
        <w:rPr>
          <w:rFonts w:eastAsia="Arial Unicode MS"/>
        </w:rPr>
        <w:t>- программа «Лицей + семья»: основная цель – укрепление взаимопонимания семьи и лицея; взаимоде</w:t>
      </w:r>
      <w:r w:rsidRPr="00B13EB9">
        <w:rPr>
          <w:rFonts w:eastAsia="Arial Unicode MS"/>
        </w:rPr>
        <w:t>й</w:t>
      </w:r>
      <w:r w:rsidRPr="00B13EB9">
        <w:rPr>
          <w:rFonts w:eastAsia="Arial Unicode MS"/>
        </w:rPr>
        <w:t>ствие педагогического коллектива и родителей в воспитании детей.</w:t>
      </w:r>
    </w:p>
    <w:p w:rsidR="005F2FD8" w:rsidRDefault="005F2FD8" w:rsidP="005F2FD8">
      <w:pPr>
        <w:jc w:val="both"/>
        <w:textAlignment w:val="top"/>
        <w:rPr>
          <w:rFonts w:eastAsia="Arial Unicode MS"/>
        </w:rPr>
      </w:pPr>
      <w:r w:rsidRPr="00B13EB9">
        <w:rPr>
          <w:rFonts w:eastAsia="Arial Unicode MS"/>
        </w:rPr>
        <w:t xml:space="preserve"> </w:t>
      </w:r>
    </w:p>
    <w:p w:rsidR="005F2FD8" w:rsidRPr="00B13EB9" w:rsidRDefault="005F2FD8" w:rsidP="005F2FD8">
      <w:pPr>
        <w:jc w:val="both"/>
        <w:textAlignment w:val="top"/>
        <w:rPr>
          <w:rFonts w:eastAsia="Arial Unicode MS"/>
        </w:rPr>
      </w:pPr>
      <w:r w:rsidRPr="00B13EB9">
        <w:rPr>
          <w:rFonts w:eastAsia="Arial Unicode MS"/>
        </w:rPr>
        <w:t>Основные формы работы с обучающимися</w:t>
      </w:r>
      <w:r w:rsidR="005A75F3">
        <w:rPr>
          <w:rFonts w:eastAsia="Arial Unicode MS"/>
        </w:rPr>
        <w:t>:</w:t>
      </w:r>
      <w:r w:rsidRPr="00B13EB9">
        <w:rPr>
          <w:rFonts w:eastAsia="Arial Unicode MS"/>
        </w:rPr>
        <w:t xml:space="preserve">  классные часы – размышление,  классные часы – беседы, клуб творческих  встреч</w:t>
      </w:r>
      <w:r w:rsidR="005A75F3">
        <w:rPr>
          <w:rFonts w:eastAsia="Arial Unicode MS"/>
        </w:rPr>
        <w:t xml:space="preserve"> (</w:t>
      </w:r>
      <w:r w:rsidRPr="00B13EB9">
        <w:rPr>
          <w:rFonts w:eastAsia="Arial Unicode MS"/>
        </w:rPr>
        <w:t>встречи  с интересными людьми</w:t>
      </w:r>
      <w:r w:rsidR="005A75F3">
        <w:rPr>
          <w:rFonts w:eastAsia="Arial Unicode MS"/>
        </w:rPr>
        <w:t>)</w:t>
      </w:r>
      <w:r w:rsidRPr="00B13EB9">
        <w:rPr>
          <w:rFonts w:eastAsia="Arial Unicode MS"/>
        </w:rPr>
        <w:t>;  «Минутки безопасности», Интернет – ур</w:t>
      </w:r>
      <w:r w:rsidRPr="00B13EB9">
        <w:rPr>
          <w:rFonts w:eastAsia="Arial Unicode MS"/>
        </w:rPr>
        <w:t>о</w:t>
      </w:r>
      <w:r w:rsidRPr="00B13EB9">
        <w:rPr>
          <w:rFonts w:eastAsia="Arial Unicode MS"/>
        </w:rPr>
        <w:t>ки, диспуты, экскурсии,  уроки краеведения, тематические праздники, игры – путешествия, трудовые десанты, занятия в кружках по интересам, олимпиады, вечера, викторины, конкурсы, спортивные мер</w:t>
      </w:r>
      <w:r w:rsidRPr="00B13EB9">
        <w:rPr>
          <w:rFonts w:eastAsia="Arial Unicode MS"/>
        </w:rPr>
        <w:t>о</w:t>
      </w:r>
      <w:r w:rsidRPr="00B13EB9">
        <w:rPr>
          <w:rFonts w:eastAsia="Arial Unicode MS"/>
        </w:rPr>
        <w:t>приятия, Дни профилактики, акции.</w:t>
      </w:r>
    </w:p>
    <w:p w:rsidR="005F2FD8" w:rsidRDefault="005F2FD8" w:rsidP="005F2FD8">
      <w:pPr>
        <w:jc w:val="center"/>
        <w:textAlignment w:val="top"/>
        <w:rPr>
          <w:rFonts w:eastAsia="Arial Unicode MS"/>
        </w:rPr>
      </w:pPr>
    </w:p>
    <w:p w:rsidR="005F2FD8" w:rsidRPr="004400DC" w:rsidRDefault="005F2FD8" w:rsidP="005F2FD8">
      <w:pPr>
        <w:pStyle w:val="181"/>
        <w:tabs>
          <w:tab w:val="left" w:pos="567"/>
          <w:tab w:val="left" w:pos="709"/>
          <w:tab w:val="left" w:pos="952"/>
        </w:tabs>
        <w:spacing w:line="276" w:lineRule="auto"/>
        <w:ind w:right="40" w:firstLine="1276"/>
        <w:jc w:val="left"/>
        <w:rPr>
          <w:rStyle w:val="182"/>
          <w:rFonts w:ascii="Times New Roman" w:eastAsia="Arial" w:hAnsi="Times New Roman" w:cs="Times New Roman"/>
          <w:sz w:val="24"/>
          <w:szCs w:val="24"/>
        </w:rPr>
      </w:pPr>
      <w:r w:rsidRPr="004400DC">
        <w:rPr>
          <w:rStyle w:val="182"/>
          <w:rFonts w:ascii="Times New Roman" w:eastAsia="Arial" w:hAnsi="Times New Roman" w:cs="Times New Roman"/>
          <w:sz w:val="24"/>
          <w:szCs w:val="24"/>
        </w:rPr>
        <w:t xml:space="preserve">Уровень воспитанности школьников по II, </w:t>
      </w:r>
      <w:r w:rsidRPr="004400DC">
        <w:rPr>
          <w:rStyle w:val="182"/>
          <w:rFonts w:ascii="Times New Roman" w:eastAsia="Arial" w:hAnsi="Times New Roman" w:cs="Times New Roman"/>
          <w:sz w:val="24"/>
          <w:szCs w:val="24"/>
          <w:lang w:val="en-US" w:eastAsia="en-US"/>
        </w:rPr>
        <w:t>III</w:t>
      </w:r>
      <w:r w:rsidRPr="004400DC">
        <w:rPr>
          <w:rStyle w:val="182"/>
          <w:rFonts w:ascii="Times New Roman" w:eastAsia="Arial" w:hAnsi="Times New Roman" w:cs="Times New Roman"/>
          <w:sz w:val="24"/>
          <w:szCs w:val="24"/>
          <w:lang w:eastAsia="en-US"/>
        </w:rPr>
        <w:t xml:space="preserve"> </w:t>
      </w:r>
      <w:r w:rsidRPr="004400DC">
        <w:rPr>
          <w:rStyle w:val="182"/>
          <w:rFonts w:ascii="Times New Roman" w:eastAsia="Arial" w:hAnsi="Times New Roman" w:cs="Times New Roman"/>
          <w:sz w:val="24"/>
          <w:szCs w:val="24"/>
        </w:rPr>
        <w:t>ступеням обуче</w:t>
      </w:r>
      <w:r w:rsidRPr="004400DC">
        <w:rPr>
          <w:rStyle w:val="182"/>
          <w:rFonts w:ascii="Times New Roman" w:eastAsia="Arial" w:hAnsi="Times New Roman" w:cs="Times New Roman"/>
          <w:sz w:val="24"/>
          <w:szCs w:val="24"/>
        </w:rPr>
        <w:softHyphen/>
        <w:t xml:space="preserve">ния  </w:t>
      </w:r>
    </w:p>
    <w:p w:rsidR="005F2FD8" w:rsidRDefault="005F2FD8" w:rsidP="005F2FD8">
      <w:pPr>
        <w:pStyle w:val="181"/>
        <w:tabs>
          <w:tab w:val="left" w:pos="567"/>
          <w:tab w:val="left" w:pos="709"/>
          <w:tab w:val="left" w:pos="952"/>
        </w:tabs>
        <w:ind w:right="40" w:firstLine="0"/>
        <w:rPr>
          <w:rStyle w:val="182"/>
          <w:rFonts w:ascii="Times New Roman" w:eastAsia="Arial" w:hAnsi="Times New Roman" w:cs="Times New Roman"/>
          <w:sz w:val="24"/>
          <w:szCs w:val="24"/>
        </w:rPr>
      </w:pPr>
    </w:p>
    <w:p w:rsidR="005F2FD8" w:rsidRDefault="005F2FD8" w:rsidP="005F2FD8">
      <w:pPr>
        <w:ind w:firstLine="567"/>
        <w:jc w:val="both"/>
      </w:pPr>
      <w:r>
        <w:t>Определение уровня воспитанности обучающихся помогает определить степень сформированн</w:t>
      </w:r>
      <w:r>
        <w:t>о</w:t>
      </w:r>
      <w:r>
        <w:t>сти  в соответствии с возрастом) важнейших качеств личности ребенка. Данная информация помогает определить воспитательную цель ОУ, задачи согласно с потребностями общества и ориентацией на ра</w:t>
      </w:r>
      <w:r>
        <w:t>з</w:t>
      </w:r>
      <w:r>
        <w:t>витие личности, организовать научно – методическое обеспечение воспитательной и учебной деятел</w:t>
      </w:r>
      <w:r>
        <w:t>ь</w:t>
      </w:r>
      <w:r>
        <w:t xml:space="preserve">ности, применить современные технологии воспитания и обучения, поднять уровень взаимодействия структур, коллективов, родителей, отдельных людей в интересах воспитанника. </w:t>
      </w:r>
      <w:r w:rsidRPr="005E4789">
        <w:t>В образовательном у</w:t>
      </w:r>
      <w:r w:rsidRPr="005E4789">
        <w:t>ч</w:t>
      </w:r>
      <w:r w:rsidRPr="005E4789">
        <w:t xml:space="preserve">реждении осуществляется диагностика уровня воспитанности учащихся на научной основе. </w:t>
      </w:r>
    </w:p>
    <w:p w:rsidR="005F2FD8" w:rsidRDefault="005F2FD8" w:rsidP="005F2FD8">
      <w:pPr>
        <w:ind w:firstLine="567"/>
        <w:jc w:val="both"/>
      </w:pPr>
      <w:r>
        <w:t xml:space="preserve">Исследование проводится по следующим уровням: </w:t>
      </w:r>
    </w:p>
    <w:p w:rsidR="005F2FD8" w:rsidRDefault="005F2FD8" w:rsidP="005F2FD8">
      <w:pPr>
        <w:jc w:val="both"/>
      </w:pPr>
      <w:r>
        <w:t>- интеллектуальный уровень;</w:t>
      </w:r>
    </w:p>
    <w:p w:rsidR="005F2FD8" w:rsidRDefault="005F2FD8" w:rsidP="005F2FD8">
      <w:pPr>
        <w:jc w:val="both"/>
      </w:pPr>
      <w:r>
        <w:t>- прилежание (отношение к учебе);</w:t>
      </w:r>
    </w:p>
    <w:p w:rsidR="005F2FD8" w:rsidRDefault="005F2FD8" w:rsidP="005F2FD8">
      <w:pPr>
        <w:jc w:val="both"/>
      </w:pPr>
      <w:r>
        <w:lastRenderedPageBreak/>
        <w:t>- трудолюбие (понимание труда как условия раскрытия творческой личности);</w:t>
      </w:r>
    </w:p>
    <w:p w:rsidR="005F2FD8" w:rsidRDefault="005F2FD8" w:rsidP="005F2FD8">
      <w:pPr>
        <w:jc w:val="both"/>
      </w:pPr>
      <w:r>
        <w:t>- Я и общество (патриотизм и гражданственность, отношение к общественным нормам и законам);</w:t>
      </w:r>
    </w:p>
    <w:p w:rsidR="005F2FD8" w:rsidRDefault="005F2FD8" w:rsidP="005F2FD8">
      <w:pPr>
        <w:jc w:val="both"/>
      </w:pPr>
      <w:r>
        <w:t>-  эстетический вкус (отношение к прекрасному, к природе);</w:t>
      </w:r>
    </w:p>
    <w:p w:rsidR="005F2FD8" w:rsidRDefault="005F2FD8" w:rsidP="005F2FD8">
      <w:pPr>
        <w:jc w:val="both"/>
      </w:pPr>
      <w:r>
        <w:t xml:space="preserve">- Я (отношение к себе). </w:t>
      </w:r>
    </w:p>
    <w:p w:rsidR="005F2FD8" w:rsidRDefault="005F2FD8" w:rsidP="005F2FD8">
      <w:pPr>
        <w:tabs>
          <w:tab w:val="left" w:pos="3828"/>
        </w:tabs>
        <w:ind w:firstLine="567"/>
        <w:jc w:val="both"/>
      </w:pPr>
      <w:r>
        <w:t>Каждый показатель оценивается по шкале: высокий, хороший, средний, низкий уровень сформ</w:t>
      </w:r>
      <w:r>
        <w:t>и</w:t>
      </w:r>
      <w:r>
        <w:t>рованности. В диагностике участвуют обучающиеся (самооцека), оценка родителей и учителей.  Баллы суммируются и выводится итоговый балл по каждому качеству личности ученика. Классные руковод</w:t>
      </w:r>
      <w:r>
        <w:t>и</w:t>
      </w:r>
      <w:r>
        <w:t>тели для изучения качества воспитанности и качества воспитательной системы применяют следующие методики: педагогическое наблюдение, ситуация поведенческого выбора, интервью, социометрия, с</w:t>
      </w:r>
      <w:r>
        <w:t>а</w:t>
      </w:r>
      <w:r>
        <w:t>мооценка. Проведенный анализ показал, что процент обучающ</w:t>
      </w:r>
      <w:r w:rsidRPr="005E4789">
        <w:t xml:space="preserve">ихся с высоким уровнем воспитанности </w:t>
      </w:r>
      <w:r>
        <w:t>в течение трех лет составляет 75—100%. Наблюдае</w:t>
      </w:r>
      <w:r w:rsidRPr="005E4789">
        <w:t>тся положительная динамика или ста</w:t>
      </w:r>
      <w:r w:rsidRPr="005E4789">
        <w:softHyphen/>
        <w:t>бильность</w:t>
      </w:r>
      <w:r>
        <w:t>.</w:t>
      </w:r>
    </w:p>
    <w:tbl>
      <w:tblPr>
        <w:tblW w:w="11565" w:type="dxa"/>
        <w:jc w:val="center"/>
        <w:tblLayout w:type="fixed"/>
        <w:tblLook w:val="04A0"/>
      </w:tblPr>
      <w:tblGrid>
        <w:gridCol w:w="11064"/>
        <w:gridCol w:w="265"/>
        <w:gridCol w:w="236"/>
      </w:tblGrid>
      <w:tr w:rsidR="005F2FD8" w:rsidTr="005F2FD8">
        <w:trPr>
          <w:jc w:val="center"/>
        </w:trPr>
        <w:tc>
          <w:tcPr>
            <w:tcW w:w="11064" w:type="dxa"/>
          </w:tcPr>
          <w:p w:rsidR="005F2FD8" w:rsidRPr="00854508" w:rsidRDefault="005F2FD8" w:rsidP="005F2FD8">
            <w:pPr>
              <w:tabs>
                <w:tab w:val="left" w:pos="3828"/>
              </w:tabs>
              <w:ind w:right="-455"/>
              <w:jc w:val="center"/>
              <w:rPr>
                <w:rFonts w:ascii="Calibri" w:eastAsia="Calibri" w:hAnsi="Calibri"/>
                <w:noProof/>
                <w:sz w:val="22"/>
                <w:szCs w:val="22"/>
              </w:rPr>
            </w:pPr>
          </w:p>
        </w:tc>
        <w:tc>
          <w:tcPr>
            <w:tcW w:w="265" w:type="dxa"/>
          </w:tcPr>
          <w:p w:rsidR="005F2FD8" w:rsidRPr="00854508" w:rsidRDefault="005F2FD8" w:rsidP="005F2FD8">
            <w:pPr>
              <w:tabs>
                <w:tab w:val="left" w:pos="3828"/>
              </w:tabs>
              <w:jc w:val="center"/>
              <w:rPr>
                <w:rFonts w:ascii="Calibri" w:eastAsia="Calibri" w:hAnsi="Calibri"/>
                <w:noProof/>
                <w:sz w:val="22"/>
                <w:szCs w:val="22"/>
              </w:rPr>
            </w:pPr>
          </w:p>
        </w:tc>
        <w:tc>
          <w:tcPr>
            <w:tcW w:w="236" w:type="dxa"/>
          </w:tcPr>
          <w:p w:rsidR="005F2FD8" w:rsidRPr="00854508" w:rsidRDefault="005F2FD8" w:rsidP="005F2FD8">
            <w:pPr>
              <w:tabs>
                <w:tab w:val="left" w:pos="3828"/>
              </w:tabs>
              <w:ind w:right="-134"/>
              <w:jc w:val="center"/>
              <w:rPr>
                <w:rFonts w:ascii="Calibri" w:eastAsia="Calibri" w:hAnsi="Calibri"/>
                <w:noProof/>
                <w:sz w:val="22"/>
                <w:szCs w:val="22"/>
              </w:rPr>
            </w:pPr>
          </w:p>
        </w:tc>
      </w:tr>
    </w:tbl>
    <w:p w:rsidR="005F2FD8" w:rsidRDefault="005F2FD8" w:rsidP="005F2FD8">
      <w:pPr>
        <w:jc w:val="center"/>
        <w:textAlignment w:val="top"/>
        <w:rPr>
          <w:rFonts w:eastAsia="Arial Unicode MS"/>
          <w:u w:val="single"/>
        </w:rPr>
      </w:pPr>
      <w:r w:rsidRPr="005F2FD8">
        <w:rPr>
          <w:rFonts w:eastAsia="Arial Unicode MS"/>
          <w:u w:val="single"/>
        </w:rPr>
        <w:t>Работа с родителями</w:t>
      </w:r>
    </w:p>
    <w:p w:rsidR="00B954A1" w:rsidRPr="005F2FD8" w:rsidRDefault="00B954A1" w:rsidP="005F2FD8">
      <w:pPr>
        <w:jc w:val="center"/>
        <w:textAlignment w:val="top"/>
        <w:rPr>
          <w:rFonts w:eastAsia="Arial Unicode MS"/>
          <w:u w:val="single"/>
        </w:rPr>
      </w:pPr>
    </w:p>
    <w:p w:rsidR="005F2FD8" w:rsidRPr="00B13EB9" w:rsidRDefault="005F2FD8" w:rsidP="005F2FD8">
      <w:pPr>
        <w:jc w:val="both"/>
        <w:textAlignment w:val="top"/>
      </w:pPr>
      <w:r w:rsidRPr="00B13EB9">
        <w:rPr>
          <w:rFonts w:eastAsia="Arial Unicode MS"/>
        </w:rPr>
        <w:t xml:space="preserve"> </w:t>
      </w:r>
      <w:r w:rsidRPr="00B13EB9">
        <w:t>Большую помощь в воспитательном процессе оказывают родители обучающихся. Они участвуют в з</w:t>
      </w:r>
      <w:r w:rsidRPr="00B13EB9">
        <w:t>а</w:t>
      </w:r>
      <w:r w:rsidRPr="00B13EB9">
        <w:t>седаниях Совета лицея, Управляющего совета,  решают текущие и острые проблемы на заседаниях р</w:t>
      </w:r>
      <w:r w:rsidRPr="00B13EB9">
        <w:t>о</w:t>
      </w:r>
      <w:r w:rsidRPr="00B13EB9">
        <w:t>дительского комитета. Члены родительской общественности  наделены субъектными полномочиями в решении некоторых вопросов работы образовательного учреждения, участвуют в организации вн</w:t>
      </w:r>
      <w:r w:rsidRPr="00B13EB9">
        <w:t>е</w:t>
      </w:r>
      <w:r w:rsidRPr="00B13EB9">
        <w:t>классных мероприятий. Важно создать  условия взаимодействия семьи и школы на основе сотруднич</w:t>
      </w:r>
      <w:r w:rsidRPr="00B13EB9">
        <w:t>е</w:t>
      </w:r>
      <w:r w:rsidRPr="00B13EB9">
        <w:t>ства, повысить  педагогическую  культуру родителей, вовлечь их  в учебно - воспитательный процесс.        Педагогический коллектив лицея использует различные формы работы с родителями: общешкольные родительские собрания; заседания общешкольного родительского комитета; индивидуальное консул</w:t>
      </w:r>
      <w:r w:rsidRPr="00B13EB9">
        <w:t>ь</w:t>
      </w:r>
      <w:r w:rsidRPr="00B13EB9">
        <w:t>тирование по вопросам обучения и воспитания; социальное консультирование малообеспеченных, н</w:t>
      </w:r>
      <w:r w:rsidRPr="00B13EB9">
        <w:t>е</w:t>
      </w:r>
      <w:r w:rsidRPr="00B13EB9">
        <w:t>полных семей; анкетирование родителей, оказание помощи родителям в организации внеурочного вр</w:t>
      </w:r>
      <w:r w:rsidRPr="00B13EB9">
        <w:t>е</w:t>
      </w:r>
      <w:r w:rsidRPr="00B13EB9">
        <w:t>мени учащихся; привлечение родителей к проведению общешкольных и классных мероприятий (праз</w:t>
      </w:r>
      <w:r w:rsidRPr="00B13EB9">
        <w:t>д</w:t>
      </w:r>
      <w:r w:rsidRPr="00B13EB9">
        <w:t xml:space="preserve">ники, концерты, спортивные соревнования), беседа </w:t>
      </w:r>
      <w:r>
        <w:t>–</w:t>
      </w:r>
      <w:r w:rsidRPr="00B13EB9">
        <w:t xml:space="preserve"> диалог</w:t>
      </w:r>
      <w:r>
        <w:t>,</w:t>
      </w:r>
      <w:r w:rsidRPr="00B13EB9">
        <w:t xml:space="preserve"> Интернет – уроки для родителей</w:t>
      </w:r>
      <w:r>
        <w:t>,</w:t>
      </w:r>
      <w:r w:rsidRPr="00B13EB9">
        <w:t xml:space="preserve"> консул</w:t>
      </w:r>
      <w:r w:rsidRPr="00B13EB9">
        <w:t>ь</w:t>
      </w:r>
      <w:r w:rsidRPr="00B13EB9">
        <w:t>тации с родителями по вопросам физического воспитания и другие, а также организация родительского всеобуча, семейные уроки ОБЖ.</w:t>
      </w:r>
    </w:p>
    <w:p w:rsidR="005F2FD8" w:rsidRDefault="005F2FD8" w:rsidP="005F2FD8">
      <w:pPr>
        <w:pStyle w:val="410"/>
        <w:tabs>
          <w:tab w:val="left" w:pos="567"/>
          <w:tab w:val="left" w:pos="1146"/>
        </w:tabs>
        <w:ind w:firstLine="1560"/>
        <w:rPr>
          <w:rStyle w:val="42"/>
          <w:rFonts w:ascii="Times New Roman" w:eastAsia="Arial" w:hAnsi="Times New Roman" w:cs="Times New Roman"/>
          <w:sz w:val="24"/>
          <w:szCs w:val="24"/>
        </w:rPr>
      </w:pPr>
    </w:p>
    <w:p w:rsidR="005F2FD8" w:rsidRPr="004400DC" w:rsidRDefault="005F2FD8" w:rsidP="00B954A1">
      <w:pPr>
        <w:pStyle w:val="410"/>
        <w:tabs>
          <w:tab w:val="left" w:pos="567"/>
          <w:tab w:val="left" w:pos="1146"/>
        </w:tabs>
        <w:jc w:val="center"/>
        <w:rPr>
          <w:rStyle w:val="42"/>
          <w:rFonts w:ascii="Times New Roman" w:hAnsi="Times New Roman" w:cs="Times New Roman"/>
          <w:sz w:val="24"/>
          <w:szCs w:val="24"/>
          <w:shd w:val="clear" w:color="auto" w:fill="auto"/>
        </w:rPr>
      </w:pPr>
      <w:r w:rsidRPr="004400DC">
        <w:rPr>
          <w:rStyle w:val="42"/>
          <w:rFonts w:ascii="Times New Roman" w:eastAsia="Arial" w:hAnsi="Times New Roman" w:cs="Times New Roman"/>
          <w:sz w:val="24"/>
          <w:szCs w:val="24"/>
        </w:rPr>
        <w:t>Данные о здоровье учащихся</w:t>
      </w:r>
    </w:p>
    <w:p w:rsidR="005F2FD8" w:rsidRPr="00C86F7D" w:rsidRDefault="005F2FD8" w:rsidP="005F2FD8">
      <w:pPr>
        <w:pStyle w:val="410"/>
        <w:tabs>
          <w:tab w:val="left" w:pos="567"/>
          <w:tab w:val="left" w:pos="1146"/>
        </w:tabs>
        <w:rPr>
          <w:rFonts w:ascii="Times New Roman" w:hAnsi="Times New Roman" w:cs="Times New Roman"/>
          <w:sz w:val="24"/>
          <w:szCs w:val="24"/>
        </w:rPr>
      </w:pPr>
    </w:p>
    <w:p w:rsidR="005F2FD8" w:rsidRDefault="005F2FD8" w:rsidP="005F2FD8">
      <w:pPr>
        <w:ind w:firstLine="567"/>
        <w:jc w:val="both"/>
      </w:pPr>
      <w:r w:rsidRPr="00C15330">
        <w:t xml:space="preserve">В МБОУ «Физико – математический лицей» оценка системы здоровьесберегающей деятельности  в ученическом коллективе, системы обеспечения безопасности жизнедеятельности учащихся </w:t>
      </w:r>
      <w:r>
        <w:t>осущест</w:t>
      </w:r>
      <w:r>
        <w:t>в</w:t>
      </w:r>
      <w:r>
        <w:t>ля</w:t>
      </w:r>
      <w:r w:rsidRPr="00C15330">
        <w:t>е</w:t>
      </w:r>
      <w:r>
        <w:t>т</w:t>
      </w:r>
      <w:r w:rsidRPr="00C15330">
        <w:t xml:space="preserve">ся как в каждом ученическом коллективе, так и </w:t>
      </w:r>
      <w:r>
        <w:t xml:space="preserve">в </w:t>
      </w:r>
      <w:r w:rsidRPr="00C15330">
        <w:t>ОУ в целом</w:t>
      </w:r>
      <w:r>
        <w:t xml:space="preserve"> по следующим направлениям</w:t>
      </w:r>
      <w:r w:rsidRPr="00C15330">
        <w:t>:</w:t>
      </w:r>
    </w:p>
    <w:p w:rsidR="005F2FD8" w:rsidRDefault="005F2FD8" w:rsidP="005F2FD8">
      <w:pPr>
        <w:jc w:val="both"/>
      </w:pPr>
      <w:r>
        <w:t>1. Анализ показателей</w:t>
      </w:r>
      <w:r w:rsidRPr="00C15330">
        <w:t xml:space="preserve"> состояния здоровья по данным профилактических медицинских осмотров</w:t>
      </w:r>
      <w:r>
        <w:t>. Пр</w:t>
      </w:r>
      <w:r>
        <w:t>о</w:t>
      </w:r>
      <w:r>
        <w:t>филактические прививки.</w:t>
      </w:r>
    </w:p>
    <w:p w:rsidR="005F2FD8" w:rsidRDefault="005F2FD8" w:rsidP="005F2FD8">
      <w:r>
        <w:t>2. Оформление «Листка здоровья»: определение группы здоровья, рекомендации врача.</w:t>
      </w:r>
    </w:p>
    <w:p w:rsidR="005F2FD8" w:rsidRDefault="005F2FD8" w:rsidP="005F2FD8">
      <w:r>
        <w:t>3. Составление паспорта здоровья класса.</w:t>
      </w:r>
    </w:p>
    <w:p w:rsidR="005F2FD8" w:rsidRDefault="005F2FD8" w:rsidP="005F2FD8">
      <w:r>
        <w:t>4. Организация горячего питания в ОУ, обеспечение обучающихся бесплатным питанием.</w:t>
      </w:r>
    </w:p>
    <w:p w:rsidR="005F2FD8" w:rsidRDefault="005F2FD8" w:rsidP="005F2FD8">
      <w:r>
        <w:t>5. Мониторинг здоровья обучающихся.</w:t>
      </w:r>
    </w:p>
    <w:p w:rsidR="005F2FD8" w:rsidRDefault="005F2FD8" w:rsidP="005F2FD8">
      <w:r>
        <w:t>6. Анализ посещаемости ОУ обучающимися, учет пропусков.</w:t>
      </w:r>
    </w:p>
    <w:p w:rsidR="005F2FD8" w:rsidRPr="00FB0E4B" w:rsidRDefault="005F2FD8" w:rsidP="005F2FD8">
      <w:pPr>
        <w:shd w:val="clear" w:color="auto" w:fill="FFFFFF"/>
        <w:autoSpaceDE w:val="0"/>
        <w:autoSpaceDN w:val="0"/>
        <w:adjustRightInd w:val="0"/>
        <w:jc w:val="both"/>
      </w:pPr>
      <w:r>
        <w:t>7</w:t>
      </w:r>
      <w:r w:rsidRPr="00FB0E4B">
        <w:rPr>
          <w:b/>
        </w:rPr>
        <w:t>.</w:t>
      </w:r>
      <w:r w:rsidRPr="00FB0E4B">
        <w:rPr>
          <w:b/>
          <w:color w:val="000000"/>
        </w:rPr>
        <w:t xml:space="preserve"> </w:t>
      </w:r>
      <w:r>
        <w:rPr>
          <w:color w:val="000000"/>
        </w:rPr>
        <w:t>Р</w:t>
      </w:r>
      <w:r w:rsidRPr="00FB0E4B">
        <w:rPr>
          <w:color w:val="000000"/>
        </w:rPr>
        <w:t>ационализац</w:t>
      </w:r>
      <w:r>
        <w:rPr>
          <w:color w:val="000000"/>
        </w:rPr>
        <w:t xml:space="preserve">ия </w:t>
      </w:r>
      <w:r w:rsidRPr="00FB0E4B">
        <w:rPr>
          <w:color w:val="000000"/>
        </w:rPr>
        <w:t xml:space="preserve"> досуговой деятельности, каникулярного времени и летнего отдыха.</w:t>
      </w:r>
    </w:p>
    <w:p w:rsidR="005F2FD8" w:rsidRDefault="005F2FD8" w:rsidP="005F2FD8">
      <w:r>
        <w:t>8. Применение здоровьесберегающей технологии в процессе обучения и воспитания.</w:t>
      </w:r>
    </w:p>
    <w:p w:rsidR="005F2FD8" w:rsidRDefault="005F2FD8" w:rsidP="005F2FD8">
      <w:pPr>
        <w:jc w:val="both"/>
      </w:pPr>
      <w:r>
        <w:t>9. Реализация программы «Здоровье» в рамках воспитательной работы в ОУ, направленная на обесп</w:t>
      </w:r>
      <w:r>
        <w:t>е</w:t>
      </w:r>
      <w:r>
        <w:t xml:space="preserve">чение и достижение здорового образа жизни: тематические классные часы, спортивные мероприятия,  Единые дни здоровья, </w:t>
      </w:r>
      <w:r>
        <w:rPr>
          <w:color w:val="000000"/>
          <w:shd w:val="clear" w:color="auto" w:fill="FFFFFF"/>
        </w:rPr>
        <w:t>первенство лицея</w:t>
      </w:r>
      <w:r w:rsidRPr="001D2B02">
        <w:rPr>
          <w:color w:val="000000"/>
          <w:shd w:val="clear" w:color="auto" w:fill="FFFFFF"/>
        </w:rPr>
        <w:t xml:space="preserve"> по баскетболу, волейболу, мини-футболу</w:t>
      </w:r>
      <w:r>
        <w:t xml:space="preserve"> Единые дни питания, встречи со специалистами – медиками,</w:t>
      </w:r>
      <w:r w:rsidRPr="007227AC">
        <w:rPr>
          <w:color w:val="000000"/>
          <w:shd w:val="clear" w:color="auto" w:fill="FFFFFF"/>
        </w:rPr>
        <w:t xml:space="preserve"> </w:t>
      </w:r>
      <w:r w:rsidRPr="001D2B02">
        <w:rPr>
          <w:color w:val="000000"/>
          <w:shd w:val="clear" w:color="auto" w:fill="FFFFFF"/>
        </w:rPr>
        <w:t>беседы о вреде курения и алкоголя, классные часы о соблюд</w:t>
      </w:r>
      <w:r w:rsidRPr="001D2B02">
        <w:rPr>
          <w:color w:val="000000"/>
          <w:shd w:val="clear" w:color="auto" w:fill="FFFFFF"/>
        </w:rPr>
        <w:t>е</w:t>
      </w:r>
      <w:r w:rsidRPr="001D2B02">
        <w:rPr>
          <w:color w:val="000000"/>
          <w:shd w:val="clear" w:color="auto" w:fill="FFFFFF"/>
        </w:rPr>
        <w:t xml:space="preserve">нии режима дня, </w:t>
      </w:r>
      <w:r>
        <w:t xml:space="preserve"> озеленение кабинетов.</w:t>
      </w:r>
    </w:p>
    <w:p w:rsidR="005F2FD8" w:rsidRDefault="005F2FD8" w:rsidP="005F2FD8">
      <w:pPr>
        <w:jc w:val="both"/>
      </w:pPr>
      <w:r>
        <w:t>10. Организация родительского всеобуча «Школа за здоровый образ жизни».</w:t>
      </w:r>
    </w:p>
    <w:p w:rsidR="005F2FD8" w:rsidRDefault="005F2FD8" w:rsidP="005F2FD8">
      <w:pPr>
        <w:jc w:val="both"/>
      </w:pPr>
      <w:r>
        <w:t>11. Организация работы «Кабинета здоровья».</w:t>
      </w:r>
    </w:p>
    <w:p w:rsidR="005F2FD8" w:rsidRDefault="005F2FD8" w:rsidP="005F2FD8">
      <w:pPr>
        <w:jc w:val="both"/>
      </w:pPr>
      <w:r>
        <w:t>12. Выпуск радиопередач «Мое здоровье», «Здоровое питание», «Народная академия здоровья».</w:t>
      </w:r>
    </w:p>
    <w:p w:rsidR="005F2FD8" w:rsidRDefault="005F2FD8" w:rsidP="005F2FD8">
      <w:pPr>
        <w:jc w:val="both"/>
      </w:pPr>
      <w:r>
        <w:t>13.</w:t>
      </w:r>
      <w:r w:rsidRPr="004B0A5B">
        <w:t xml:space="preserve"> </w:t>
      </w:r>
      <w:r>
        <w:t>Выполнение требований</w:t>
      </w:r>
      <w:r w:rsidRPr="005E4789">
        <w:t xml:space="preserve"> безопасности в образовательном учреждении.</w:t>
      </w:r>
    </w:p>
    <w:p w:rsidR="005F2FD8" w:rsidRDefault="005F2FD8" w:rsidP="005F2FD8">
      <w:pPr>
        <w:jc w:val="both"/>
      </w:pPr>
      <w:r>
        <w:t>14. Осуществление контроля за соблюдением норм учебной нагрузки (дневной, недельной, годовой).</w:t>
      </w:r>
    </w:p>
    <w:p w:rsidR="005F2FD8" w:rsidRDefault="005F2FD8" w:rsidP="005F2FD8">
      <w:pPr>
        <w:jc w:val="both"/>
      </w:pPr>
      <w:r>
        <w:lastRenderedPageBreak/>
        <w:t>15. Соблюдение санитарно – эпидемиологических требований к условиям и организации обучения в ОУ.</w:t>
      </w:r>
    </w:p>
    <w:p w:rsidR="005F2FD8" w:rsidRDefault="005F2FD8" w:rsidP="005F2FD8">
      <w:pPr>
        <w:ind w:firstLine="567"/>
        <w:jc w:val="both"/>
        <w:rPr>
          <w:color w:val="000000"/>
          <w:shd w:val="clear" w:color="auto" w:fill="FFFFFF"/>
        </w:rPr>
      </w:pPr>
      <w:r w:rsidRPr="007D59FF">
        <w:rPr>
          <w:color w:val="000000"/>
          <w:shd w:val="clear" w:color="auto" w:fill="FFFFFF"/>
        </w:rPr>
        <w:t>Анализ основных параметров состояния здоровья обучающихся  является неотъемлемой частью анализа деятельности образовательного учреждения. В лицее  реализуется план оздоровительных мер</w:t>
      </w:r>
      <w:r w:rsidRPr="007D59FF">
        <w:rPr>
          <w:color w:val="000000"/>
          <w:shd w:val="clear" w:color="auto" w:fill="FFFFFF"/>
        </w:rPr>
        <w:t>о</w:t>
      </w:r>
      <w:r w:rsidRPr="007D59FF">
        <w:rPr>
          <w:color w:val="000000"/>
          <w:shd w:val="clear" w:color="auto" w:fill="FFFFFF"/>
        </w:rPr>
        <w:t>приятий и гигиенического воспитания учащихся, результатом чего является стабилизация уровня заб</w:t>
      </w:r>
      <w:r w:rsidRPr="007D59FF">
        <w:rPr>
          <w:color w:val="000000"/>
          <w:shd w:val="clear" w:color="auto" w:fill="FFFFFF"/>
        </w:rPr>
        <w:t>о</w:t>
      </w:r>
      <w:r w:rsidRPr="007D59FF">
        <w:rPr>
          <w:color w:val="000000"/>
          <w:shd w:val="clear" w:color="auto" w:fill="FFFFFF"/>
        </w:rPr>
        <w:t>леваемости.</w:t>
      </w:r>
    </w:p>
    <w:p w:rsidR="005F2FD8" w:rsidRPr="001F536C" w:rsidRDefault="005F2FD8" w:rsidP="005F2FD8">
      <w:pPr>
        <w:ind w:firstLine="567"/>
        <w:jc w:val="both"/>
        <w:rPr>
          <w:color w:val="000000"/>
        </w:rPr>
      </w:pPr>
      <w:r w:rsidRPr="005E4789">
        <w:t>Здоровьесберегающая деятельность в образова</w:t>
      </w:r>
      <w:r w:rsidRPr="005E4789">
        <w:softHyphen/>
        <w:t>тельном учреждении ведется системно. Осущест</w:t>
      </w:r>
      <w:r w:rsidRPr="005E4789">
        <w:t>в</w:t>
      </w:r>
      <w:r w:rsidRPr="005E4789">
        <w:t>ляется мониторинг здоровья вос</w:t>
      </w:r>
      <w:r w:rsidRPr="005E4789">
        <w:softHyphen/>
        <w:t>питанников.</w:t>
      </w:r>
      <w:r>
        <w:t xml:space="preserve"> </w:t>
      </w:r>
      <w:r w:rsidRPr="00727F44">
        <w:t>Ведется с</w:t>
      </w:r>
      <w:r w:rsidRPr="000805C2">
        <w:rPr>
          <w:color w:val="000000"/>
        </w:rPr>
        <w:t>бор и накопление фактического материала о с</w:t>
      </w:r>
      <w:r w:rsidRPr="000805C2">
        <w:rPr>
          <w:color w:val="000000"/>
        </w:rPr>
        <w:t>о</w:t>
      </w:r>
      <w:r w:rsidRPr="000805C2">
        <w:rPr>
          <w:color w:val="000000"/>
        </w:rPr>
        <w:t>стоянии здоровьесберегающей деятельности образовательного учреждения и составление планов раб</w:t>
      </w:r>
      <w:r w:rsidRPr="000805C2">
        <w:rPr>
          <w:color w:val="000000"/>
        </w:rPr>
        <w:t>о</w:t>
      </w:r>
      <w:r w:rsidRPr="000805C2">
        <w:rPr>
          <w:color w:val="000000"/>
        </w:rPr>
        <w:t>ты а</w:t>
      </w:r>
      <w:r>
        <w:rPr>
          <w:color w:val="000000"/>
        </w:rPr>
        <w:t xml:space="preserve">дминистрации и коллектива школы по данному направлению. Целостное развитие обучающихся отслеживается по следующим компонентам: физическое развитие и его здоровье, социальное развитие и здоровье, психологическое развитие и здоровье. </w:t>
      </w:r>
      <w:r w:rsidRPr="005E4789">
        <w:t>Имеет место тенденция к стабильности. Требования безопасности в образовательном учреж</w:t>
      </w:r>
      <w:r w:rsidRPr="005E4789">
        <w:softHyphen/>
        <w:t>дении выполняются. Детский травматизм</w:t>
      </w:r>
      <w:r>
        <w:t xml:space="preserve"> отсутствует.</w:t>
      </w:r>
    </w:p>
    <w:p w:rsidR="005F2FD8" w:rsidRDefault="005F2FD8" w:rsidP="005F2FD8">
      <w:pPr>
        <w:tabs>
          <w:tab w:val="left" w:pos="3828"/>
        </w:tabs>
      </w:pPr>
    </w:p>
    <w:p w:rsidR="005F2FD8" w:rsidRPr="004400DC" w:rsidRDefault="005F2FD8" w:rsidP="00B954A1">
      <w:pPr>
        <w:jc w:val="center"/>
        <w:rPr>
          <w:u w:val="single"/>
        </w:rPr>
      </w:pPr>
      <w:r w:rsidRPr="004400DC">
        <w:rPr>
          <w:u w:val="single"/>
        </w:rPr>
        <w:t>Сведения о педагогических кадра</w:t>
      </w:r>
      <w:r>
        <w:rPr>
          <w:u w:val="single"/>
        </w:rPr>
        <w:t>х</w:t>
      </w:r>
    </w:p>
    <w:p w:rsidR="005F2FD8" w:rsidRDefault="005F2FD8" w:rsidP="005F2FD8">
      <w:pPr>
        <w:ind w:firstLine="567"/>
        <w:jc w:val="both"/>
      </w:pPr>
    </w:p>
    <w:p w:rsidR="005F2FD8" w:rsidRDefault="005F2FD8" w:rsidP="005F2FD8">
      <w:pPr>
        <w:ind w:firstLine="567"/>
        <w:jc w:val="both"/>
      </w:pPr>
      <w:r>
        <w:t>Методическая работа – одно из самых важных направлений организации учебно-воспитательного процесса в образовательном учреждении. Методическая служба – важное многофункциональное звено в управлении лицеем, способствующее совершенствованию уровня педагогического мастерства учит</w:t>
      </w:r>
      <w:r>
        <w:t>е</w:t>
      </w:r>
      <w:r>
        <w:t>лей, их профессиональной компетентности.</w:t>
      </w:r>
    </w:p>
    <w:p w:rsidR="005F2FD8" w:rsidRDefault="005F2FD8" w:rsidP="005F2FD8">
      <w:pPr>
        <w:jc w:val="both"/>
      </w:pPr>
      <w:r>
        <w:t>Основная цель научно-методической работы в лицее  – повышение уровня профессионального масте</w:t>
      </w:r>
      <w:r>
        <w:t>р</w:t>
      </w:r>
      <w:r>
        <w:t>ства педагогических работников.</w:t>
      </w:r>
    </w:p>
    <w:p w:rsidR="005F2FD8" w:rsidRDefault="005F2FD8" w:rsidP="005F2FD8">
      <w:r>
        <w:t>Основными направлениями методической работы в лицее являются:</w:t>
      </w:r>
    </w:p>
    <w:p w:rsidR="005F2FD8" w:rsidRDefault="005F2FD8" w:rsidP="005F2FD8">
      <w:pPr>
        <w:numPr>
          <w:ilvl w:val="0"/>
          <w:numId w:val="11"/>
        </w:numPr>
        <w:tabs>
          <w:tab w:val="num" w:pos="284"/>
          <w:tab w:val="left" w:pos="426"/>
        </w:tabs>
        <w:ind w:left="0" w:firstLine="0"/>
      </w:pPr>
      <w:r>
        <w:t xml:space="preserve">внедрение </w:t>
      </w:r>
      <w:r w:rsidRPr="0095060C">
        <w:t>в образовательн</w:t>
      </w:r>
      <w:r>
        <w:t>ом</w:t>
      </w:r>
      <w:r w:rsidRPr="0095060C">
        <w:t xml:space="preserve"> процесс</w:t>
      </w:r>
      <w:r>
        <w:t>е</w:t>
      </w:r>
      <w:r w:rsidRPr="0095060C">
        <w:t xml:space="preserve"> </w:t>
      </w:r>
      <w:r>
        <w:t>новых педагогических технологий;</w:t>
      </w:r>
    </w:p>
    <w:p w:rsidR="005F2FD8" w:rsidRDefault="005F2FD8" w:rsidP="005F2FD8">
      <w:pPr>
        <w:numPr>
          <w:ilvl w:val="0"/>
          <w:numId w:val="11"/>
        </w:numPr>
        <w:tabs>
          <w:tab w:val="num" w:pos="284"/>
        </w:tabs>
        <w:ind w:left="0" w:firstLine="0"/>
      </w:pPr>
      <w:r>
        <w:t>выявление и обобщение передового опыта, на который опираются молодые учителя;</w:t>
      </w:r>
    </w:p>
    <w:p w:rsidR="005F2FD8" w:rsidRDefault="005F2FD8" w:rsidP="005F2FD8">
      <w:pPr>
        <w:numPr>
          <w:ilvl w:val="0"/>
          <w:numId w:val="11"/>
        </w:numPr>
        <w:tabs>
          <w:tab w:val="num" w:pos="284"/>
        </w:tabs>
        <w:ind w:left="0" w:firstLine="0"/>
      </w:pPr>
      <w:r>
        <w:t>апробация и внедрение нового вариативного содержания образования.</w:t>
      </w:r>
    </w:p>
    <w:p w:rsidR="005F2FD8" w:rsidRDefault="005F2FD8" w:rsidP="005F2FD8">
      <w:pPr>
        <w:ind w:firstLine="567"/>
        <w:jc w:val="both"/>
      </w:pPr>
      <w:r>
        <w:t xml:space="preserve">Методическая работа в лицее основана на следующих принципах: </w:t>
      </w:r>
    </w:p>
    <w:p w:rsidR="005F2FD8" w:rsidRDefault="005F2FD8" w:rsidP="005F2FD8">
      <w:pPr>
        <w:numPr>
          <w:ilvl w:val="0"/>
          <w:numId w:val="13"/>
        </w:numPr>
        <w:tabs>
          <w:tab w:val="left" w:pos="284"/>
        </w:tabs>
        <w:ind w:left="0" w:firstLine="0"/>
        <w:jc w:val="both"/>
      </w:pPr>
      <w:r>
        <w:t>активное участие педагогов в разработке интегрированных уроков, в осуществлении межпредметных связей.</w:t>
      </w:r>
    </w:p>
    <w:p w:rsidR="005F2FD8" w:rsidRDefault="005F2FD8" w:rsidP="005F2FD8">
      <w:pPr>
        <w:numPr>
          <w:ilvl w:val="0"/>
          <w:numId w:val="14"/>
        </w:numPr>
        <w:tabs>
          <w:tab w:val="left" w:pos="284"/>
        </w:tabs>
        <w:ind w:left="0" w:firstLine="0"/>
        <w:jc w:val="both"/>
      </w:pPr>
      <w:r>
        <w:t>активное участие в работе муниципальных методических объединений, участие в подготовке и пр</w:t>
      </w:r>
      <w:r>
        <w:t>о</w:t>
      </w:r>
      <w:r>
        <w:t>ведении предметных олимпиад, в том числе региональных, международных.</w:t>
      </w:r>
    </w:p>
    <w:p w:rsidR="005F2FD8" w:rsidRDefault="005F2FD8" w:rsidP="005F2FD8">
      <w:pPr>
        <w:numPr>
          <w:ilvl w:val="0"/>
          <w:numId w:val="14"/>
        </w:numPr>
        <w:tabs>
          <w:tab w:val="left" w:pos="284"/>
        </w:tabs>
        <w:ind w:left="0" w:firstLine="0"/>
        <w:jc w:val="both"/>
      </w:pPr>
      <w:r>
        <w:t>участие в разработке методических пособий физико-математической направленности.</w:t>
      </w:r>
    </w:p>
    <w:p w:rsidR="005F2FD8" w:rsidRDefault="005F2FD8" w:rsidP="005F2FD8">
      <w:pPr>
        <w:numPr>
          <w:ilvl w:val="0"/>
          <w:numId w:val="14"/>
        </w:numPr>
        <w:tabs>
          <w:tab w:val="left" w:pos="284"/>
        </w:tabs>
        <w:ind w:left="0" w:firstLine="0"/>
        <w:jc w:val="both"/>
      </w:pPr>
      <w:r>
        <w:t>активное участие в проведении на базе лицея заседаний муниципальных методических объединений по внедрению передового педагогического опыта и освоению новых учебных технологий.</w:t>
      </w:r>
    </w:p>
    <w:p w:rsidR="005F2FD8" w:rsidRDefault="005F2FD8" w:rsidP="005F2FD8">
      <w:pPr>
        <w:numPr>
          <w:ilvl w:val="0"/>
          <w:numId w:val="14"/>
        </w:numPr>
        <w:tabs>
          <w:tab w:val="left" w:pos="284"/>
        </w:tabs>
        <w:ind w:left="0" w:firstLine="0"/>
        <w:jc w:val="both"/>
      </w:pPr>
      <w:r>
        <w:t>подготовка и проведение семинаров по обмену опытом.</w:t>
      </w:r>
    </w:p>
    <w:p w:rsidR="005F2FD8" w:rsidRDefault="005F2FD8" w:rsidP="005F2FD8">
      <w:pPr>
        <w:numPr>
          <w:ilvl w:val="0"/>
          <w:numId w:val="14"/>
        </w:numPr>
        <w:tabs>
          <w:tab w:val="left" w:pos="284"/>
        </w:tabs>
        <w:ind w:left="0" w:firstLine="0"/>
        <w:jc w:val="both"/>
        <w:outlineLvl w:val="0"/>
      </w:pPr>
      <w:r>
        <w:t>повышение квалификации учителей лицея по использованию интерактивных и медиасредств в уче</w:t>
      </w:r>
      <w:r>
        <w:t>б</w:t>
      </w:r>
      <w:r>
        <w:t>ном процессе.</w:t>
      </w:r>
    </w:p>
    <w:p w:rsidR="005F2FD8" w:rsidRDefault="005F2FD8" w:rsidP="005F2FD8">
      <w:pPr>
        <w:jc w:val="center"/>
        <w:rPr>
          <w:b/>
          <w:i/>
          <w:color w:val="0000CC"/>
          <w:sz w:val="26"/>
          <w:szCs w:val="26"/>
        </w:rPr>
      </w:pPr>
    </w:p>
    <w:p w:rsidR="005F2FD8" w:rsidRDefault="005F2FD8" w:rsidP="00B954A1">
      <w:pPr>
        <w:ind w:left="426" w:hanging="426"/>
        <w:jc w:val="center"/>
        <w:rPr>
          <w:rStyle w:val="192"/>
          <w:rFonts w:ascii="Times New Roman" w:hAnsi="Times New Roman" w:cs="Times New Roman"/>
        </w:rPr>
      </w:pPr>
      <w:r w:rsidRPr="009077BF">
        <w:rPr>
          <w:rStyle w:val="192"/>
          <w:rFonts w:ascii="Times New Roman" w:hAnsi="Times New Roman" w:cs="Times New Roman"/>
        </w:rPr>
        <w:t>Сведения</w:t>
      </w:r>
      <w:r w:rsidRPr="00C86F7D">
        <w:rPr>
          <w:rStyle w:val="192"/>
          <w:rFonts w:ascii="Times New Roman" w:hAnsi="Times New Roman" w:cs="Times New Roman"/>
        </w:rPr>
        <w:t xml:space="preserve"> о материально-технической базе</w:t>
      </w:r>
    </w:p>
    <w:p w:rsidR="005F2FD8" w:rsidRDefault="005F2FD8" w:rsidP="005F2FD8">
      <w:pPr>
        <w:ind w:left="426" w:firstLine="1134"/>
        <w:rPr>
          <w:rStyle w:val="192"/>
          <w:rFonts w:ascii="Times New Roman" w:hAnsi="Times New Roman" w:cs="Times New Roman"/>
        </w:rPr>
      </w:pPr>
    </w:p>
    <w:p w:rsidR="005F2FD8" w:rsidRDefault="005F2FD8" w:rsidP="005F2FD8">
      <w:pPr>
        <w:ind w:firstLine="567"/>
        <w:jc w:val="both"/>
      </w:pPr>
      <w:r>
        <w:t>Лицей располагает десятью учебными классами, оснащенными современными средствами эле</w:t>
      </w:r>
      <w:r>
        <w:t>к</w:t>
      </w:r>
      <w:r>
        <w:t>тронного обучения: интерактивными досками, мультимедийными проекторами для углубленного из</w:t>
      </w:r>
      <w:r>
        <w:t>у</w:t>
      </w:r>
      <w:r>
        <w:t>чения математики, информатики, физики и других учебных дисциплин. Наличие персональных комп</w:t>
      </w:r>
      <w:r>
        <w:t>ь</w:t>
      </w:r>
      <w:r>
        <w:t>ютеров у всех преподавателей, их обученность в качестве пользователей повышает уровень учебного процесса. Имеется специально оборудованный компьютерный кабинет, для углубленного изучения и</w:t>
      </w:r>
      <w:r>
        <w:t>н</w:t>
      </w:r>
      <w:r>
        <w:t>форматики и со свободным доступом учащихся лицея в Интернет.</w:t>
      </w:r>
    </w:p>
    <w:p w:rsidR="005F2FD8" w:rsidRPr="009E5EB8" w:rsidRDefault="005F2FD8" w:rsidP="005F2FD8">
      <w:pPr>
        <w:ind w:firstLine="567"/>
        <w:jc w:val="both"/>
      </w:pPr>
      <w:r>
        <w:t>Специально оборудованная физическая лаборатория, наличие учебно-методических пособий сп</w:t>
      </w:r>
      <w:r>
        <w:t>о</w:t>
      </w:r>
      <w:r>
        <w:t>собствуют развитию учащихся и приучению их к самостоятельным физическим исследованиям на о</w:t>
      </w:r>
      <w:r>
        <w:t>с</w:t>
      </w:r>
      <w:r>
        <w:t>нове практических опытов.  Это позволяет ускоренно адаптироваться по программе обучения в высшем учебном заведении.</w:t>
      </w:r>
    </w:p>
    <w:p w:rsidR="005F2FD8" w:rsidRPr="00C86F7D" w:rsidRDefault="005F2FD8" w:rsidP="005F2FD8">
      <w:pPr>
        <w:pStyle w:val="121"/>
        <w:ind w:right="280" w:firstLine="567"/>
        <w:rPr>
          <w:rFonts w:ascii="Times New Roman" w:hAnsi="Times New Roman" w:cs="Times New Roman"/>
          <w:sz w:val="24"/>
          <w:szCs w:val="24"/>
        </w:rPr>
      </w:pPr>
      <w:r w:rsidRPr="00C86F7D">
        <w:rPr>
          <w:rFonts w:ascii="Times New Roman" w:hAnsi="Times New Roman" w:cs="Times New Roman"/>
          <w:sz w:val="24"/>
          <w:szCs w:val="24"/>
        </w:rPr>
        <w:t>Фонд библиотеки (</w:t>
      </w:r>
      <w:r w:rsidR="009D66BC">
        <w:rPr>
          <w:rFonts w:ascii="Times New Roman" w:hAnsi="Times New Roman" w:cs="Times New Roman"/>
          <w:sz w:val="24"/>
          <w:szCs w:val="24"/>
        </w:rPr>
        <w:t>7036</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книг - </w:t>
      </w:r>
      <w:r w:rsidRPr="00C86F7D">
        <w:rPr>
          <w:rFonts w:ascii="Times New Roman" w:hAnsi="Times New Roman" w:cs="Times New Roman"/>
          <w:sz w:val="24"/>
          <w:szCs w:val="24"/>
        </w:rPr>
        <w:t>методической, научно</w:t>
      </w:r>
      <w:r>
        <w:rPr>
          <w:rFonts w:ascii="Times New Roman" w:hAnsi="Times New Roman" w:cs="Times New Roman"/>
          <w:sz w:val="24"/>
          <w:szCs w:val="24"/>
        </w:rPr>
        <w:t xml:space="preserve"> </w:t>
      </w:r>
      <w:r w:rsidRPr="00C86F7D">
        <w:rPr>
          <w:rFonts w:ascii="Times New Roman" w:hAnsi="Times New Roman" w:cs="Times New Roman"/>
          <w:sz w:val="24"/>
          <w:szCs w:val="24"/>
        </w:rPr>
        <w:t>- популярной, справочной и художестве</w:t>
      </w:r>
      <w:r w:rsidRPr="00C86F7D">
        <w:rPr>
          <w:rFonts w:ascii="Times New Roman" w:hAnsi="Times New Roman" w:cs="Times New Roman"/>
          <w:sz w:val="24"/>
          <w:szCs w:val="24"/>
        </w:rPr>
        <w:t>н</w:t>
      </w:r>
      <w:r w:rsidRPr="00C86F7D">
        <w:rPr>
          <w:rFonts w:ascii="Times New Roman" w:hAnsi="Times New Roman" w:cs="Times New Roman"/>
          <w:sz w:val="24"/>
          <w:szCs w:val="24"/>
        </w:rPr>
        <w:t>ной литературы</w:t>
      </w:r>
      <w:r>
        <w:rPr>
          <w:rFonts w:ascii="Times New Roman" w:hAnsi="Times New Roman" w:cs="Times New Roman"/>
          <w:sz w:val="24"/>
          <w:szCs w:val="24"/>
        </w:rPr>
        <w:t xml:space="preserve">, </w:t>
      </w:r>
      <w:r w:rsidRPr="00C86F7D">
        <w:rPr>
          <w:rFonts w:ascii="Times New Roman" w:hAnsi="Times New Roman" w:cs="Times New Roman"/>
          <w:sz w:val="24"/>
          <w:szCs w:val="24"/>
        </w:rPr>
        <w:t xml:space="preserve">в том числе </w:t>
      </w:r>
      <w:r w:rsidR="009D66BC">
        <w:rPr>
          <w:rFonts w:ascii="Times New Roman" w:hAnsi="Times New Roman" w:cs="Times New Roman"/>
          <w:sz w:val="24"/>
          <w:szCs w:val="24"/>
        </w:rPr>
        <w:t>5462</w:t>
      </w:r>
      <w:r>
        <w:rPr>
          <w:rFonts w:ascii="Times New Roman" w:hAnsi="Times New Roman" w:cs="Times New Roman"/>
          <w:sz w:val="24"/>
          <w:szCs w:val="24"/>
        </w:rPr>
        <w:t xml:space="preserve"> - </w:t>
      </w:r>
      <w:r w:rsidRPr="00C86F7D">
        <w:rPr>
          <w:rFonts w:ascii="Times New Roman" w:hAnsi="Times New Roman" w:cs="Times New Roman"/>
          <w:sz w:val="24"/>
          <w:szCs w:val="24"/>
        </w:rPr>
        <w:t>учебной).</w:t>
      </w:r>
    </w:p>
    <w:p w:rsidR="005F2FD8" w:rsidRDefault="005F2FD8" w:rsidP="005F2FD8">
      <w:pPr>
        <w:ind w:firstLine="567"/>
        <w:jc w:val="both"/>
      </w:pPr>
      <w:r>
        <w:lastRenderedPageBreak/>
        <w:t>Медиатека – это центр  педагогической физико-математической медиаинформации на уровне ра</w:t>
      </w:r>
      <w:r>
        <w:t>й</w:t>
      </w:r>
      <w:r>
        <w:t>она. Являясь частью единого информационного образовательного пространства, она представляется и</w:t>
      </w:r>
      <w:r>
        <w:t>н</w:t>
      </w:r>
      <w:r>
        <w:t>струментом, способным внести конструктивные изменения в школьное образование.</w:t>
      </w:r>
    </w:p>
    <w:p w:rsidR="005F2FD8" w:rsidRDefault="005F2FD8" w:rsidP="005F2FD8">
      <w:pPr>
        <w:ind w:firstLine="567"/>
        <w:jc w:val="both"/>
      </w:pPr>
      <w:r>
        <w:t>Медиатека создается для оказания помощи учителям и администраторам образовательных учре</w:t>
      </w:r>
      <w:r>
        <w:t>ж</w:t>
      </w:r>
      <w:r>
        <w:t>дений в использовании новых информационных технологий в образовательном процессе.</w:t>
      </w:r>
    </w:p>
    <w:p w:rsidR="005F2FD8" w:rsidRPr="00B248B4" w:rsidRDefault="005F2FD8" w:rsidP="005F2FD8">
      <w:pPr>
        <w:ind w:firstLine="567"/>
        <w:rPr>
          <w:i/>
        </w:rPr>
      </w:pPr>
      <w:r w:rsidRPr="00B248B4">
        <w:rPr>
          <w:i/>
        </w:rPr>
        <w:t>Основные задачи:</w:t>
      </w:r>
    </w:p>
    <w:p w:rsidR="005F2FD8" w:rsidRDefault="005F2FD8" w:rsidP="005F2FD8">
      <w:pPr>
        <w:numPr>
          <w:ilvl w:val="0"/>
          <w:numId w:val="46"/>
        </w:numPr>
        <w:tabs>
          <w:tab w:val="left" w:pos="284"/>
        </w:tabs>
        <w:ind w:left="0" w:firstLine="0"/>
        <w:jc w:val="both"/>
      </w:pPr>
      <w:r>
        <w:t>компьютерная каталогизация медиаресурсов;</w:t>
      </w:r>
    </w:p>
    <w:p w:rsidR="005F2FD8" w:rsidRDefault="005F2FD8" w:rsidP="005F2FD8">
      <w:pPr>
        <w:numPr>
          <w:ilvl w:val="0"/>
          <w:numId w:val="46"/>
        </w:numPr>
        <w:tabs>
          <w:tab w:val="left" w:pos="284"/>
        </w:tabs>
        <w:ind w:left="0" w:firstLine="0"/>
        <w:jc w:val="both"/>
      </w:pPr>
      <w:r>
        <w:t>организация обучения пользователей (педагогов, учеников) методике нахождения и получения и</w:t>
      </w:r>
      <w:r>
        <w:t>н</w:t>
      </w:r>
      <w:r>
        <w:t>формации из различных носителей;</w:t>
      </w:r>
    </w:p>
    <w:p w:rsidR="005F2FD8" w:rsidRDefault="005F2FD8" w:rsidP="005F2FD8">
      <w:pPr>
        <w:numPr>
          <w:ilvl w:val="0"/>
          <w:numId w:val="46"/>
        </w:numPr>
        <w:tabs>
          <w:tab w:val="left" w:pos="284"/>
        </w:tabs>
        <w:ind w:left="0" w:firstLine="0"/>
        <w:jc w:val="both"/>
      </w:pPr>
      <w:r>
        <w:t>выявление информационных потребностей и удовлетворение запросов образовательных учреждений в области новых информационных технологий;</w:t>
      </w:r>
    </w:p>
    <w:p w:rsidR="005F2FD8" w:rsidRDefault="005F2FD8" w:rsidP="005F2FD8">
      <w:pPr>
        <w:numPr>
          <w:ilvl w:val="0"/>
          <w:numId w:val="46"/>
        </w:numPr>
        <w:tabs>
          <w:tab w:val="left" w:pos="284"/>
        </w:tabs>
        <w:spacing w:line="276" w:lineRule="auto"/>
        <w:ind w:left="0" w:firstLine="0"/>
        <w:jc w:val="both"/>
      </w:pPr>
      <w:r>
        <w:t>методическое сопровождение медиаресурсов.</w:t>
      </w:r>
    </w:p>
    <w:p w:rsidR="005F2FD8" w:rsidRPr="003A3945" w:rsidRDefault="005F2FD8" w:rsidP="005F2FD8">
      <w:pPr>
        <w:ind w:firstLine="567"/>
        <w:jc w:val="both"/>
        <w:rPr>
          <w:i/>
        </w:rPr>
      </w:pPr>
      <w:r w:rsidRPr="003A3945">
        <w:rPr>
          <w:i/>
        </w:rPr>
        <w:t>Основные направления деятельности:</w:t>
      </w:r>
    </w:p>
    <w:p w:rsidR="005F2FD8" w:rsidRDefault="005F2FD8" w:rsidP="005F2FD8">
      <w:pPr>
        <w:numPr>
          <w:ilvl w:val="0"/>
          <w:numId w:val="46"/>
        </w:numPr>
        <w:tabs>
          <w:tab w:val="left" w:pos="284"/>
        </w:tabs>
        <w:ind w:left="0" w:firstLine="0"/>
        <w:jc w:val="both"/>
      </w:pPr>
      <w:r>
        <w:t>организация и проведение презентаций фирм-разработчиков образовательных программ;</w:t>
      </w:r>
    </w:p>
    <w:p w:rsidR="005F2FD8" w:rsidRDefault="005F2FD8" w:rsidP="005F2FD8">
      <w:pPr>
        <w:numPr>
          <w:ilvl w:val="0"/>
          <w:numId w:val="46"/>
        </w:numPr>
        <w:tabs>
          <w:tab w:val="left" w:pos="284"/>
        </w:tabs>
        <w:ind w:left="142" w:hanging="142"/>
        <w:jc w:val="both"/>
      </w:pPr>
      <w:r>
        <w:t>проведение обучающих семинаров для учителей-предметников округа с целью ознакомления и прио</w:t>
      </w:r>
      <w:r>
        <w:t>б</w:t>
      </w:r>
      <w:r>
        <w:t>ретения навыков работы с конкретными программными продуктами;</w:t>
      </w:r>
    </w:p>
    <w:p w:rsidR="005F2FD8" w:rsidRDefault="005F2FD8" w:rsidP="005F2FD8">
      <w:pPr>
        <w:numPr>
          <w:ilvl w:val="0"/>
          <w:numId w:val="46"/>
        </w:numPr>
        <w:tabs>
          <w:tab w:val="left" w:pos="284"/>
        </w:tabs>
        <w:ind w:left="142" w:hanging="142"/>
        <w:jc w:val="both"/>
      </w:pPr>
      <w:r>
        <w:t>постоянное информирование школ округа о новых поступлениях в медиатеку.</w:t>
      </w:r>
    </w:p>
    <w:p w:rsidR="005F2FD8" w:rsidRPr="00B248B4" w:rsidRDefault="005F2FD8" w:rsidP="005F2FD8">
      <w:pPr>
        <w:ind w:firstLine="567"/>
        <w:rPr>
          <w:i/>
        </w:rPr>
      </w:pPr>
      <w:r w:rsidRPr="00B248B4">
        <w:rPr>
          <w:i/>
        </w:rPr>
        <w:t>Фонд  медиатеки:</w:t>
      </w:r>
    </w:p>
    <w:p w:rsidR="005F2FD8" w:rsidRDefault="005F2FD8" w:rsidP="005F2FD8">
      <w:pPr>
        <w:jc w:val="both"/>
      </w:pPr>
      <w:r>
        <w:t>В последние годы для школ разрабатывается множество мультимедийных учебников для самостоятел</w:t>
      </w:r>
      <w:r>
        <w:t>ь</w:t>
      </w:r>
      <w:r>
        <w:t>ной работы учащихся по различным предметам и интегрированным областям знаний.  Фонд  медиатеки постепенно пополняется энциклопедиями и справочниками в электронной форме, виртуальными м</w:t>
      </w:r>
      <w:r>
        <w:t>у</w:t>
      </w:r>
      <w:r>
        <w:t>зеями, учебными тренажерами и т.д.</w:t>
      </w:r>
    </w:p>
    <w:p w:rsidR="005F2FD8" w:rsidRPr="00B248B4" w:rsidRDefault="005F2FD8" w:rsidP="005F2FD8">
      <w:pPr>
        <w:ind w:firstLine="567"/>
        <w:jc w:val="both"/>
        <w:rPr>
          <w:i/>
        </w:rPr>
      </w:pPr>
      <w:r w:rsidRPr="00B248B4">
        <w:rPr>
          <w:i/>
        </w:rPr>
        <w:t>Перспективные направления деятельности медиатеки:</w:t>
      </w:r>
    </w:p>
    <w:p w:rsidR="005F2FD8" w:rsidRPr="004307F6" w:rsidRDefault="005F2FD8" w:rsidP="005F2FD8">
      <w:pPr>
        <w:pStyle w:val="af"/>
        <w:numPr>
          <w:ilvl w:val="0"/>
          <w:numId w:val="47"/>
        </w:numPr>
        <w:tabs>
          <w:tab w:val="left" w:pos="142"/>
          <w:tab w:val="left" w:pos="284"/>
        </w:tabs>
        <w:ind w:left="0" w:firstLine="0"/>
        <w:jc w:val="both"/>
        <w:rPr>
          <w:lang w:val="ru-RU"/>
        </w:rPr>
      </w:pPr>
      <w:r w:rsidRPr="004307F6">
        <w:rPr>
          <w:lang w:val="ru-RU"/>
        </w:rPr>
        <w:t>организация медиапроката для образовательных учреждений;</w:t>
      </w:r>
    </w:p>
    <w:p w:rsidR="005F2FD8" w:rsidRPr="004307F6" w:rsidRDefault="005F2FD8" w:rsidP="005F2FD8">
      <w:pPr>
        <w:pStyle w:val="af"/>
        <w:numPr>
          <w:ilvl w:val="0"/>
          <w:numId w:val="47"/>
        </w:numPr>
        <w:tabs>
          <w:tab w:val="left" w:pos="142"/>
          <w:tab w:val="left" w:pos="284"/>
        </w:tabs>
        <w:ind w:left="0" w:firstLine="0"/>
        <w:jc w:val="both"/>
        <w:rPr>
          <w:lang w:val="ru-RU"/>
        </w:rPr>
      </w:pPr>
      <w:r w:rsidRPr="004307F6">
        <w:rPr>
          <w:lang w:val="ru-RU"/>
        </w:rPr>
        <w:t>предоставление фондов медиатеки (учителям и учащимся) во временное пользование на базе компь</w:t>
      </w:r>
      <w:r w:rsidRPr="004307F6">
        <w:rPr>
          <w:lang w:val="ru-RU"/>
        </w:rPr>
        <w:t>ю</w:t>
      </w:r>
      <w:r w:rsidRPr="004307F6">
        <w:rPr>
          <w:lang w:val="ru-RU"/>
        </w:rPr>
        <w:t>терных классов школ;</w:t>
      </w:r>
    </w:p>
    <w:p w:rsidR="005F2FD8" w:rsidRPr="004307F6" w:rsidRDefault="005F2FD8" w:rsidP="005F2FD8">
      <w:pPr>
        <w:pStyle w:val="af"/>
        <w:numPr>
          <w:ilvl w:val="0"/>
          <w:numId w:val="47"/>
        </w:numPr>
        <w:tabs>
          <w:tab w:val="left" w:pos="142"/>
          <w:tab w:val="left" w:pos="284"/>
        </w:tabs>
        <w:ind w:left="0" w:firstLine="0"/>
        <w:jc w:val="both"/>
        <w:rPr>
          <w:lang w:val="ru-RU"/>
        </w:rPr>
      </w:pPr>
      <w:r w:rsidRPr="004307F6">
        <w:rPr>
          <w:lang w:val="ru-RU"/>
        </w:rPr>
        <w:t>создание методических рекомендаций (для учителей-предметников) по использованию имеющихся ресурсов;</w:t>
      </w:r>
    </w:p>
    <w:p w:rsidR="005F2FD8" w:rsidRPr="004307F6" w:rsidRDefault="005F2FD8" w:rsidP="005F2FD8">
      <w:pPr>
        <w:pStyle w:val="af"/>
        <w:numPr>
          <w:ilvl w:val="0"/>
          <w:numId w:val="47"/>
        </w:numPr>
        <w:tabs>
          <w:tab w:val="left" w:pos="142"/>
          <w:tab w:val="left" w:pos="284"/>
        </w:tabs>
        <w:ind w:left="0" w:firstLine="0"/>
        <w:jc w:val="both"/>
        <w:rPr>
          <w:b/>
          <w:bCs/>
          <w:u w:val="single"/>
          <w:lang w:val="ru-RU"/>
        </w:rPr>
      </w:pPr>
      <w:r w:rsidRPr="004307F6">
        <w:rPr>
          <w:lang w:val="ru-RU"/>
        </w:rPr>
        <w:t>сбор, классификация и хранение творческих работ учителей и учащихся для дальнейшего использов</w:t>
      </w:r>
      <w:r w:rsidRPr="004307F6">
        <w:rPr>
          <w:lang w:val="ru-RU"/>
        </w:rPr>
        <w:t>а</w:t>
      </w:r>
      <w:r w:rsidRPr="004307F6">
        <w:rPr>
          <w:lang w:val="ru-RU"/>
        </w:rPr>
        <w:t>ния в электронном виде с аннотацией к работе.</w:t>
      </w:r>
    </w:p>
    <w:p w:rsidR="002126E6" w:rsidRDefault="002126E6" w:rsidP="005F5E5E">
      <w:pPr>
        <w:ind w:left="480"/>
        <w:jc w:val="center"/>
        <w:rPr>
          <w:b/>
          <w:color w:val="0E4F90"/>
        </w:rPr>
      </w:pPr>
    </w:p>
    <w:p w:rsidR="00BE4FFC" w:rsidRPr="00EF20E6" w:rsidRDefault="001967C8" w:rsidP="00E874D9">
      <w:pPr>
        <w:pStyle w:val="1710"/>
        <w:spacing w:before="0" w:line="276" w:lineRule="auto"/>
        <w:ind w:left="280" w:hanging="138"/>
        <w:jc w:val="center"/>
        <w:rPr>
          <w:rStyle w:val="1720"/>
          <w:rFonts w:ascii="Times New Roman" w:hAnsi="Times New Roman" w:cs="Times New Roman"/>
          <w:b/>
          <w:sz w:val="24"/>
          <w:szCs w:val="24"/>
          <w:u w:val="none"/>
        </w:rPr>
      </w:pPr>
      <w:r w:rsidRPr="00EF20E6">
        <w:rPr>
          <w:rStyle w:val="1720"/>
          <w:rFonts w:ascii="Times New Roman" w:hAnsi="Times New Roman" w:cs="Times New Roman"/>
          <w:b/>
          <w:sz w:val="24"/>
          <w:szCs w:val="24"/>
          <w:u w:val="none"/>
        </w:rPr>
        <w:t xml:space="preserve">Раздел </w:t>
      </w:r>
      <w:r w:rsidR="00B954A1">
        <w:rPr>
          <w:rStyle w:val="1720"/>
          <w:rFonts w:ascii="Times New Roman" w:hAnsi="Times New Roman" w:cs="Times New Roman"/>
          <w:b/>
          <w:sz w:val="24"/>
          <w:szCs w:val="24"/>
          <w:u w:val="none"/>
        </w:rPr>
        <w:t>4</w:t>
      </w:r>
      <w:r w:rsidRPr="00EF20E6">
        <w:rPr>
          <w:rStyle w:val="1720"/>
          <w:rFonts w:ascii="Times New Roman" w:hAnsi="Times New Roman" w:cs="Times New Roman"/>
          <w:b/>
          <w:sz w:val="24"/>
          <w:szCs w:val="24"/>
          <w:u w:val="none"/>
        </w:rPr>
        <w:t>.</w:t>
      </w:r>
    </w:p>
    <w:p w:rsidR="00155894" w:rsidRPr="009D16BA" w:rsidRDefault="00155894" w:rsidP="00155894">
      <w:pPr>
        <w:jc w:val="center"/>
        <w:rPr>
          <w:b/>
          <w:color w:val="0E4F90"/>
          <w:sz w:val="40"/>
          <w:szCs w:val="40"/>
        </w:rPr>
      </w:pPr>
      <w:r w:rsidRPr="009D16BA">
        <w:rPr>
          <w:b/>
          <w:color w:val="0E4F90"/>
          <w:sz w:val="40"/>
          <w:szCs w:val="40"/>
        </w:rPr>
        <w:t>Учебный  план</w:t>
      </w:r>
      <w:r w:rsidR="00B954A1">
        <w:rPr>
          <w:b/>
          <w:color w:val="0E4F90"/>
          <w:sz w:val="40"/>
          <w:szCs w:val="40"/>
        </w:rPr>
        <w:t xml:space="preserve"> </w:t>
      </w:r>
      <w:r w:rsidRPr="009D16BA">
        <w:rPr>
          <w:b/>
          <w:color w:val="0E4F90"/>
          <w:sz w:val="40"/>
          <w:szCs w:val="40"/>
        </w:rPr>
        <w:t xml:space="preserve">физико-математического лицея </w:t>
      </w:r>
    </w:p>
    <w:p w:rsidR="00155894" w:rsidRPr="009D16BA" w:rsidRDefault="00155894" w:rsidP="00155894">
      <w:pPr>
        <w:jc w:val="center"/>
        <w:rPr>
          <w:b/>
          <w:color w:val="0E4F90"/>
          <w:sz w:val="40"/>
          <w:szCs w:val="40"/>
        </w:rPr>
      </w:pPr>
      <w:r w:rsidRPr="009D16BA">
        <w:rPr>
          <w:b/>
          <w:color w:val="0E4F90"/>
          <w:sz w:val="40"/>
          <w:szCs w:val="40"/>
        </w:rPr>
        <w:t>на 201</w:t>
      </w:r>
      <w:r>
        <w:rPr>
          <w:b/>
          <w:color w:val="0E4F90"/>
          <w:sz w:val="40"/>
          <w:szCs w:val="40"/>
        </w:rPr>
        <w:t>8</w:t>
      </w:r>
      <w:r w:rsidRPr="009D16BA">
        <w:rPr>
          <w:b/>
          <w:color w:val="0E4F90"/>
          <w:sz w:val="40"/>
          <w:szCs w:val="40"/>
        </w:rPr>
        <w:t>-201</w:t>
      </w:r>
      <w:r>
        <w:rPr>
          <w:b/>
          <w:color w:val="0E4F90"/>
          <w:sz w:val="40"/>
          <w:szCs w:val="40"/>
        </w:rPr>
        <w:t>9</w:t>
      </w:r>
      <w:r w:rsidRPr="009D16BA">
        <w:rPr>
          <w:b/>
          <w:color w:val="0E4F90"/>
          <w:sz w:val="40"/>
          <w:szCs w:val="40"/>
        </w:rPr>
        <w:t xml:space="preserve"> учебный год</w:t>
      </w:r>
    </w:p>
    <w:p w:rsidR="00B954A1" w:rsidRDefault="00B954A1" w:rsidP="00155894">
      <w:pPr>
        <w:jc w:val="center"/>
        <w:outlineLvl w:val="0"/>
        <w:rPr>
          <w:b/>
          <w:sz w:val="32"/>
          <w:szCs w:val="32"/>
        </w:rPr>
      </w:pPr>
    </w:p>
    <w:p w:rsidR="00155894" w:rsidRPr="000A47C8" w:rsidRDefault="00155894" w:rsidP="00155894">
      <w:pPr>
        <w:jc w:val="center"/>
        <w:outlineLvl w:val="0"/>
        <w:rPr>
          <w:b/>
          <w:sz w:val="28"/>
          <w:szCs w:val="28"/>
        </w:rPr>
      </w:pPr>
      <w:r w:rsidRPr="000A47C8">
        <w:rPr>
          <w:b/>
          <w:sz w:val="32"/>
          <w:szCs w:val="32"/>
        </w:rPr>
        <w:t xml:space="preserve">Пояснительная записка </w:t>
      </w:r>
      <w:r w:rsidRPr="000A47C8">
        <w:rPr>
          <w:b/>
          <w:sz w:val="28"/>
          <w:szCs w:val="28"/>
        </w:rPr>
        <w:t>к учебному плану</w:t>
      </w:r>
    </w:p>
    <w:p w:rsidR="00155894" w:rsidRPr="000A47C8" w:rsidRDefault="00155894" w:rsidP="00155894">
      <w:pPr>
        <w:jc w:val="center"/>
        <w:outlineLvl w:val="0"/>
        <w:rPr>
          <w:b/>
          <w:sz w:val="28"/>
          <w:szCs w:val="28"/>
        </w:rPr>
      </w:pPr>
    </w:p>
    <w:p w:rsidR="00155894" w:rsidRDefault="00155894" w:rsidP="00155894">
      <w:pPr>
        <w:ind w:firstLine="284"/>
        <w:jc w:val="both"/>
      </w:pPr>
      <w:r w:rsidRPr="00AD6103">
        <w:t>В основе формирования учебного плана использована нормативно-правовая  и конституционная база содержания предпрофильного и профильного обучения:</w:t>
      </w:r>
    </w:p>
    <w:p w:rsidR="00155894" w:rsidRPr="00155894" w:rsidRDefault="00155894" w:rsidP="00155894">
      <w:pPr>
        <w:pStyle w:val="af"/>
        <w:numPr>
          <w:ilvl w:val="0"/>
          <w:numId w:val="82"/>
        </w:numPr>
        <w:tabs>
          <w:tab w:val="left" w:pos="284"/>
        </w:tabs>
        <w:ind w:left="0" w:firstLine="0"/>
        <w:contextualSpacing w:val="0"/>
        <w:jc w:val="both"/>
        <w:rPr>
          <w:lang w:val="ru-RU"/>
        </w:rPr>
      </w:pPr>
      <w:r w:rsidRPr="00155894">
        <w:rPr>
          <w:lang w:val="ru-RU"/>
        </w:rPr>
        <w:t>Федеральный закон «Об образовании в Российской Федерации» № 273-ФЗ от 29 декабря 2012 года, утвержденный Президентом РФ;</w:t>
      </w:r>
    </w:p>
    <w:p w:rsidR="00155894" w:rsidRPr="00155894" w:rsidRDefault="00155894" w:rsidP="00155894">
      <w:pPr>
        <w:pStyle w:val="af"/>
        <w:numPr>
          <w:ilvl w:val="0"/>
          <w:numId w:val="82"/>
        </w:numPr>
        <w:tabs>
          <w:tab w:val="left" w:pos="284"/>
        </w:tabs>
        <w:ind w:left="0" w:firstLine="0"/>
        <w:jc w:val="both"/>
        <w:rPr>
          <w:lang w:val="ru-RU"/>
        </w:rPr>
      </w:pPr>
      <w:r w:rsidRPr="00155894">
        <w:rPr>
          <w:lang w:val="ru-RU"/>
        </w:rPr>
        <w:t>Постановление Главного Государственного санитарного врача Российской Федерации «Об утве</w:t>
      </w:r>
      <w:r w:rsidRPr="00155894">
        <w:rPr>
          <w:lang w:val="ru-RU"/>
        </w:rPr>
        <w:t>р</w:t>
      </w:r>
      <w:r w:rsidRPr="00155894">
        <w:rPr>
          <w:lang w:val="ru-RU"/>
        </w:rPr>
        <w:t>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r w:rsidRPr="00155894">
        <w:rPr>
          <w:bCs/>
          <w:lang w:val="ru-RU"/>
        </w:rPr>
        <w:t>;</w:t>
      </w:r>
    </w:p>
    <w:p w:rsidR="00155894" w:rsidRPr="00155894" w:rsidRDefault="00155894" w:rsidP="00155894">
      <w:pPr>
        <w:pStyle w:val="af"/>
        <w:numPr>
          <w:ilvl w:val="0"/>
          <w:numId w:val="20"/>
        </w:numPr>
        <w:tabs>
          <w:tab w:val="left" w:pos="284"/>
        </w:tabs>
        <w:ind w:left="0" w:firstLine="0"/>
        <w:jc w:val="both"/>
        <w:rPr>
          <w:lang w:val="ru-RU"/>
        </w:rPr>
      </w:pPr>
      <w:r w:rsidRPr="00155894">
        <w:rPr>
          <w:lang w:val="ru-RU"/>
        </w:rPr>
        <w:t>«Об утверждении федерального базисного учебного плана и примерных учебных планов для образ</w:t>
      </w:r>
      <w:r w:rsidRPr="00155894">
        <w:rPr>
          <w:lang w:val="ru-RU"/>
        </w:rPr>
        <w:t>о</w:t>
      </w:r>
      <w:r w:rsidRPr="00155894">
        <w:rPr>
          <w:lang w:val="ru-RU"/>
        </w:rPr>
        <w:t>вательных учреждений РФ, реализующих программы общего образования» (приказ  МО РФ от 09.03.2004 г. № 1312);</w:t>
      </w:r>
    </w:p>
    <w:p w:rsidR="00155894" w:rsidRPr="00155894" w:rsidRDefault="00155894" w:rsidP="00155894">
      <w:pPr>
        <w:pStyle w:val="af"/>
        <w:numPr>
          <w:ilvl w:val="0"/>
          <w:numId w:val="19"/>
        </w:numPr>
        <w:tabs>
          <w:tab w:val="left" w:pos="284"/>
        </w:tabs>
        <w:ind w:left="0" w:firstLine="0"/>
        <w:jc w:val="both"/>
        <w:rPr>
          <w:lang w:val="ru-RU"/>
        </w:rPr>
      </w:pPr>
      <w:r w:rsidRPr="00155894">
        <w:rPr>
          <w:lang w:val="ru-RU"/>
        </w:rPr>
        <w:t>«Об утверждении федерального компонента государственных стандартов основного общего и сре</w:t>
      </w:r>
      <w:r w:rsidRPr="00155894">
        <w:rPr>
          <w:lang w:val="ru-RU"/>
        </w:rPr>
        <w:t>д</w:t>
      </w:r>
      <w:r w:rsidRPr="00155894">
        <w:rPr>
          <w:lang w:val="ru-RU"/>
        </w:rPr>
        <w:t>него (полного) общего образования» (приказ МО РФ от 05.03.2004 г. №1089);</w:t>
      </w:r>
    </w:p>
    <w:p w:rsidR="00155894" w:rsidRPr="00155894" w:rsidRDefault="00155894" w:rsidP="00155894">
      <w:pPr>
        <w:pStyle w:val="af"/>
        <w:numPr>
          <w:ilvl w:val="0"/>
          <w:numId w:val="19"/>
        </w:numPr>
        <w:tabs>
          <w:tab w:val="left" w:pos="284"/>
        </w:tabs>
        <w:ind w:left="0" w:firstLine="0"/>
        <w:jc w:val="both"/>
        <w:rPr>
          <w:lang w:val="ru-RU"/>
        </w:rPr>
      </w:pPr>
      <w:r w:rsidRPr="00155894">
        <w:rPr>
          <w:lang w:val="ru-RU"/>
        </w:rPr>
        <w:lastRenderedPageBreak/>
        <w:t>«О внесении изменений в федеральный базисный учебный план и примерные учебные планы для о</w:t>
      </w:r>
      <w:r w:rsidRPr="00155894">
        <w:rPr>
          <w:lang w:val="ru-RU"/>
        </w:rPr>
        <w:t>б</w:t>
      </w:r>
      <w:r w:rsidRPr="00155894">
        <w:rPr>
          <w:lang w:val="ru-RU"/>
        </w:rPr>
        <w:t>разовательных учреждений Российской Федерации, реализующих программы общего образования, у</w:t>
      </w:r>
      <w:r w:rsidRPr="00155894">
        <w:rPr>
          <w:lang w:val="ru-RU"/>
        </w:rPr>
        <w:t>т</w:t>
      </w:r>
      <w:r w:rsidRPr="00155894">
        <w:rPr>
          <w:lang w:val="ru-RU"/>
        </w:rPr>
        <w:t>вержденные приказом министерства образования Российской Федерации от 09.03.2004 г. № 1312» (пр</w:t>
      </w:r>
      <w:r w:rsidRPr="00155894">
        <w:rPr>
          <w:lang w:val="ru-RU"/>
        </w:rPr>
        <w:t>и</w:t>
      </w:r>
      <w:r w:rsidRPr="00155894">
        <w:rPr>
          <w:lang w:val="ru-RU"/>
        </w:rPr>
        <w:t>каз Минобрнауки России от 03.06.2011 г. № 1994);</w:t>
      </w:r>
    </w:p>
    <w:p w:rsidR="00155894" w:rsidRPr="00155894" w:rsidRDefault="00155894" w:rsidP="00155894">
      <w:pPr>
        <w:pStyle w:val="af"/>
        <w:numPr>
          <w:ilvl w:val="0"/>
          <w:numId w:val="19"/>
        </w:numPr>
        <w:shd w:val="clear" w:color="auto" w:fill="FFFFFF"/>
        <w:tabs>
          <w:tab w:val="left" w:pos="284"/>
        </w:tabs>
        <w:ind w:left="0" w:firstLine="0"/>
        <w:jc w:val="both"/>
        <w:rPr>
          <w:lang w:val="ru-RU"/>
        </w:rPr>
      </w:pPr>
      <w:r w:rsidRPr="00155894">
        <w:rPr>
          <w:lang w:val="ru-RU"/>
        </w:rPr>
        <w:t>Приказ Министерства образования и науки Российской Федерации от 31.03.2014 № 253 «Об утве</w:t>
      </w:r>
      <w:r w:rsidRPr="00155894">
        <w:rPr>
          <w:lang w:val="ru-RU"/>
        </w:rPr>
        <w:t>р</w:t>
      </w:r>
      <w:r w:rsidRPr="00155894">
        <w:rPr>
          <w:lang w:val="ru-RU"/>
        </w:rPr>
        <w:t>ждении федерального перечня учебников, рекомендованных к использованию при реализации име</w:t>
      </w:r>
      <w:r w:rsidRPr="00155894">
        <w:rPr>
          <w:lang w:val="ru-RU"/>
        </w:rPr>
        <w:t>ю</w:t>
      </w:r>
      <w:r w:rsidRPr="00155894">
        <w:rPr>
          <w:lang w:val="ru-RU"/>
        </w:rPr>
        <w:t>щих государственную аккредитацию образовательных программ начального общего, основного общего и среднего общего образования»;</w:t>
      </w:r>
    </w:p>
    <w:p w:rsidR="00155894" w:rsidRPr="00155894" w:rsidRDefault="00155894" w:rsidP="00155894">
      <w:pPr>
        <w:pStyle w:val="af"/>
        <w:numPr>
          <w:ilvl w:val="0"/>
          <w:numId w:val="19"/>
        </w:numPr>
        <w:shd w:val="clear" w:color="auto" w:fill="FFFFFF"/>
        <w:tabs>
          <w:tab w:val="left" w:pos="284"/>
        </w:tabs>
        <w:ind w:left="0" w:right="-24" w:firstLine="0"/>
        <w:jc w:val="both"/>
        <w:rPr>
          <w:lang w:val="ru-RU"/>
        </w:rPr>
      </w:pPr>
      <w:r w:rsidRPr="00155894">
        <w:rPr>
          <w:lang w:val="ru-RU"/>
        </w:rPr>
        <w:t xml:space="preserve">Приказ Министра образования Московской области от </w:t>
      </w:r>
      <w:r w:rsidRPr="00155894">
        <w:rPr>
          <w:bCs/>
          <w:lang w:val="ru-RU"/>
        </w:rPr>
        <w:t xml:space="preserve">23.04.2018 № 1172 </w:t>
      </w:r>
      <w:r w:rsidRPr="00155894">
        <w:rPr>
          <w:lang w:val="ru-RU"/>
        </w:rPr>
        <w:t>«Об утверждении учебного плана для государственных образовательных организаций Московской области, подведомственных М</w:t>
      </w:r>
      <w:r w:rsidRPr="00155894">
        <w:rPr>
          <w:lang w:val="ru-RU"/>
        </w:rPr>
        <w:t>и</w:t>
      </w:r>
      <w:r w:rsidRPr="00155894">
        <w:rPr>
          <w:lang w:val="ru-RU"/>
        </w:rPr>
        <w:t>нистерству образования Московской области, муниципальных образовательных организаций в Моско</w:t>
      </w:r>
      <w:r w:rsidRPr="00155894">
        <w:rPr>
          <w:lang w:val="ru-RU"/>
        </w:rPr>
        <w:t>в</w:t>
      </w:r>
      <w:r w:rsidRPr="00155894">
        <w:rPr>
          <w:lang w:val="ru-RU"/>
        </w:rPr>
        <w:t>ской области и частных образовательных организаций в Московской области, реализующих программы основного общего и среднего общего образования на 2018-2019 учебный год»;</w:t>
      </w:r>
    </w:p>
    <w:p w:rsidR="00155894" w:rsidRDefault="00155894" w:rsidP="00155894">
      <w:pPr>
        <w:pStyle w:val="ConsPlusTitle"/>
        <w:widowControl/>
        <w:numPr>
          <w:ilvl w:val="0"/>
          <w:numId w:val="19"/>
        </w:numPr>
        <w:tabs>
          <w:tab w:val="left" w:pos="284"/>
        </w:tabs>
        <w:ind w:left="0" w:firstLine="0"/>
        <w:rPr>
          <w:b w:val="0"/>
        </w:rPr>
      </w:pPr>
      <w:r w:rsidRPr="00315C46">
        <w:rPr>
          <w:b w:val="0"/>
        </w:rPr>
        <w:t>Устав Муниципального бюджетного общеобразовательного учреждения</w:t>
      </w:r>
      <w:r>
        <w:rPr>
          <w:b w:val="0"/>
        </w:rPr>
        <w:t xml:space="preserve"> </w:t>
      </w:r>
      <w:r w:rsidRPr="00315C46">
        <w:rPr>
          <w:b w:val="0"/>
        </w:rPr>
        <w:t>«Физико-математический лицей»</w:t>
      </w:r>
      <w:r>
        <w:rPr>
          <w:b w:val="0"/>
        </w:rPr>
        <w:t>,  утвержденный</w:t>
      </w:r>
      <w:r w:rsidRPr="00315C46">
        <w:rPr>
          <w:b w:val="0"/>
        </w:rPr>
        <w:t xml:space="preserve"> </w:t>
      </w:r>
      <w:r>
        <w:rPr>
          <w:b w:val="0"/>
        </w:rPr>
        <w:t xml:space="preserve"> </w:t>
      </w:r>
      <w:r w:rsidRPr="00315C46">
        <w:rPr>
          <w:b w:val="0"/>
        </w:rPr>
        <w:t xml:space="preserve">Постановлением </w:t>
      </w:r>
      <w:r>
        <w:rPr>
          <w:b w:val="0"/>
        </w:rPr>
        <w:t xml:space="preserve"> </w:t>
      </w:r>
      <w:r w:rsidRPr="00315C46">
        <w:rPr>
          <w:b w:val="0"/>
        </w:rPr>
        <w:t>Главы</w:t>
      </w:r>
      <w:r>
        <w:rPr>
          <w:b w:val="0"/>
        </w:rPr>
        <w:t xml:space="preserve"> </w:t>
      </w:r>
      <w:r w:rsidRPr="00315C46">
        <w:rPr>
          <w:b w:val="0"/>
        </w:rPr>
        <w:t>Сергиево-Посадского муниципального</w:t>
      </w:r>
      <w:r>
        <w:rPr>
          <w:b w:val="0"/>
        </w:rPr>
        <w:t xml:space="preserve"> </w:t>
      </w:r>
      <w:r w:rsidRPr="00315C46">
        <w:rPr>
          <w:b w:val="0"/>
        </w:rPr>
        <w:t>района Мо</w:t>
      </w:r>
      <w:r w:rsidRPr="00315C46">
        <w:rPr>
          <w:b w:val="0"/>
        </w:rPr>
        <w:t>с</w:t>
      </w:r>
      <w:r w:rsidRPr="00315C46">
        <w:rPr>
          <w:b w:val="0"/>
        </w:rPr>
        <w:t>ковской области</w:t>
      </w:r>
      <w:r>
        <w:rPr>
          <w:b w:val="0"/>
        </w:rPr>
        <w:t xml:space="preserve"> </w:t>
      </w:r>
      <w:r w:rsidRPr="00315C46">
        <w:rPr>
          <w:b w:val="0"/>
        </w:rPr>
        <w:t xml:space="preserve">от  </w:t>
      </w:r>
      <w:r>
        <w:rPr>
          <w:b w:val="0"/>
        </w:rPr>
        <w:t>07</w:t>
      </w:r>
      <w:r w:rsidRPr="00315C46">
        <w:rPr>
          <w:b w:val="0"/>
        </w:rPr>
        <w:t>.</w:t>
      </w:r>
      <w:r>
        <w:rPr>
          <w:b w:val="0"/>
        </w:rPr>
        <w:t>07</w:t>
      </w:r>
      <w:r w:rsidRPr="00315C46">
        <w:rPr>
          <w:b w:val="0"/>
        </w:rPr>
        <w:t>.201</w:t>
      </w:r>
      <w:r>
        <w:rPr>
          <w:b w:val="0"/>
        </w:rPr>
        <w:t>5</w:t>
      </w:r>
      <w:r w:rsidRPr="00315C46">
        <w:rPr>
          <w:b w:val="0"/>
        </w:rPr>
        <w:t xml:space="preserve"> г.  №  </w:t>
      </w:r>
      <w:r>
        <w:rPr>
          <w:b w:val="0"/>
        </w:rPr>
        <w:t>995</w:t>
      </w:r>
      <w:r w:rsidRPr="00315C46">
        <w:rPr>
          <w:b w:val="0"/>
        </w:rPr>
        <w:t>-ПГ</w:t>
      </w:r>
      <w:r>
        <w:rPr>
          <w:b w:val="0"/>
        </w:rPr>
        <w:t>;</w:t>
      </w:r>
    </w:p>
    <w:p w:rsidR="00155894" w:rsidRPr="00192E27" w:rsidRDefault="00155894" w:rsidP="00155894">
      <w:pPr>
        <w:pStyle w:val="ConsPlusTitle"/>
        <w:widowControl/>
        <w:numPr>
          <w:ilvl w:val="0"/>
          <w:numId w:val="19"/>
        </w:numPr>
        <w:tabs>
          <w:tab w:val="left" w:pos="284"/>
        </w:tabs>
        <w:ind w:left="0" w:firstLine="0"/>
        <w:rPr>
          <w:b w:val="0"/>
        </w:rPr>
      </w:pPr>
      <w:r>
        <w:rPr>
          <w:b w:val="0"/>
        </w:rPr>
        <w:t>Основная образовательная программа</w:t>
      </w:r>
      <w:r w:rsidRPr="00754971">
        <w:rPr>
          <w:spacing w:val="-6"/>
          <w:sz w:val="40"/>
          <w:szCs w:val="40"/>
        </w:rPr>
        <w:t xml:space="preserve"> </w:t>
      </w:r>
      <w:r w:rsidRPr="00754971">
        <w:rPr>
          <w:b w:val="0"/>
          <w:spacing w:val="-6"/>
        </w:rPr>
        <w:t xml:space="preserve">основного общего </w:t>
      </w:r>
      <w:r>
        <w:rPr>
          <w:b w:val="0"/>
          <w:spacing w:val="-6"/>
        </w:rPr>
        <w:t xml:space="preserve">и среднего общего </w:t>
      </w:r>
      <w:r w:rsidRPr="00754971">
        <w:rPr>
          <w:b w:val="0"/>
          <w:spacing w:val="-6"/>
        </w:rPr>
        <w:t>образования</w:t>
      </w:r>
      <w:r>
        <w:rPr>
          <w:b w:val="0"/>
          <w:spacing w:val="-6"/>
        </w:rPr>
        <w:t>, утвержденная приказом директором лицея от 1.09.2016 года;</w:t>
      </w:r>
    </w:p>
    <w:p w:rsidR="00155894" w:rsidRPr="00192E27" w:rsidRDefault="00155894" w:rsidP="00155894">
      <w:pPr>
        <w:pStyle w:val="ConsPlusTitle"/>
        <w:widowControl/>
        <w:numPr>
          <w:ilvl w:val="0"/>
          <w:numId w:val="19"/>
        </w:numPr>
        <w:tabs>
          <w:tab w:val="left" w:pos="284"/>
        </w:tabs>
        <w:ind w:left="0" w:firstLine="0"/>
        <w:rPr>
          <w:b w:val="0"/>
        </w:rPr>
      </w:pPr>
      <w:r>
        <w:rPr>
          <w:b w:val="0"/>
          <w:spacing w:val="-6"/>
        </w:rPr>
        <w:t>положение об аттестации учащихся,</w:t>
      </w:r>
      <w:r w:rsidRPr="00192E27">
        <w:rPr>
          <w:b w:val="0"/>
          <w:spacing w:val="-6"/>
        </w:rPr>
        <w:t xml:space="preserve"> </w:t>
      </w:r>
      <w:r>
        <w:rPr>
          <w:b w:val="0"/>
          <w:spacing w:val="-6"/>
        </w:rPr>
        <w:t>утвержденное приказом директором лицея от 1.09.2017 года.</w:t>
      </w:r>
    </w:p>
    <w:p w:rsidR="00155894" w:rsidRPr="00AD6103" w:rsidRDefault="00155894" w:rsidP="00155894">
      <w:pPr>
        <w:pStyle w:val="ConsPlusNormal"/>
        <w:widowControl/>
        <w:ind w:firstLine="567"/>
        <w:jc w:val="both"/>
        <w:rPr>
          <w:rFonts w:ascii="Times New Roman" w:hAnsi="Times New Roman" w:cs="Times New Roman"/>
          <w:sz w:val="24"/>
          <w:szCs w:val="24"/>
        </w:rPr>
      </w:pPr>
      <w:r w:rsidRPr="00AD6103">
        <w:rPr>
          <w:rFonts w:ascii="Times New Roman" w:hAnsi="Times New Roman" w:cs="Times New Roman"/>
          <w:sz w:val="24"/>
          <w:szCs w:val="24"/>
        </w:rPr>
        <w:t>Учебный план разработан в соответствии с приказом Министерства образования РФ от 9.03.2004 №1312 «Об утверждении федерального базисного учебного плана и примерных учебных планов для о</w:t>
      </w:r>
      <w:r w:rsidRPr="00AD6103">
        <w:rPr>
          <w:rFonts w:ascii="Times New Roman" w:hAnsi="Times New Roman" w:cs="Times New Roman"/>
          <w:sz w:val="24"/>
          <w:szCs w:val="24"/>
        </w:rPr>
        <w:t>б</w:t>
      </w:r>
      <w:r w:rsidRPr="00AD6103">
        <w:rPr>
          <w:rFonts w:ascii="Times New Roman" w:hAnsi="Times New Roman" w:cs="Times New Roman"/>
          <w:sz w:val="24"/>
          <w:szCs w:val="24"/>
        </w:rPr>
        <w:t>разовательных учреждений РФ, реализующих программы общего образования»</w:t>
      </w:r>
      <w:r>
        <w:rPr>
          <w:rFonts w:ascii="Times New Roman" w:hAnsi="Times New Roman" w:cs="Times New Roman"/>
          <w:sz w:val="24"/>
          <w:szCs w:val="24"/>
        </w:rPr>
        <w:t>,</w:t>
      </w:r>
      <w:r w:rsidRPr="00AD6103">
        <w:rPr>
          <w:rFonts w:ascii="Times New Roman" w:hAnsi="Times New Roman" w:cs="Times New Roman"/>
          <w:sz w:val="24"/>
          <w:szCs w:val="24"/>
        </w:rPr>
        <w:t xml:space="preserve"> явля</w:t>
      </w:r>
      <w:r>
        <w:rPr>
          <w:rFonts w:ascii="Times New Roman" w:hAnsi="Times New Roman" w:cs="Times New Roman"/>
          <w:sz w:val="24"/>
          <w:szCs w:val="24"/>
        </w:rPr>
        <w:t>ющегося</w:t>
      </w:r>
      <w:r w:rsidRPr="00AD6103">
        <w:rPr>
          <w:rFonts w:ascii="Times New Roman" w:hAnsi="Times New Roman" w:cs="Times New Roman"/>
          <w:sz w:val="24"/>
          <w:szCs w:val="24"/>
        </w:rPr>
        <w:t xml:space="preserve"> основой для формирования учебных планов в муниципальных, государственных и негосударственных образов</w:t>
      </w:r>
      <w:r w:rsidRPr="00AD6103">
        <w:rPr>
          <w:rFonts w:ascii="Times New Roman" w:hAnsi="Times New Roman" w:cs="Times New Roman"/>
          <w:sz w:val="24"/>
          <w:szCs w:val="24"/>
        </w:rPr>
        <w:t>а</w:t>
      </w:r>
      <w:r w:rsidRPr="00AD6103">
        <w:rPr>
          <w:rFonts w:ascii="Times New Roman" w:hAnsi="Times New Roman" w:cs="Times New Roman"/>
          <w:sz w:val="24"/>
          <w:szCs w:val="24"/>
        </w:rPr>
        <w:t>тельных организациях, реализующих программы общего образования независимо от форм собственн</w:t>
      </w:r>
      <w:r w:rsidRPr="00AD6103">
        <w:rPr>
          <w:rFonts w:ascii="Times New Roman" w:hAnsi="Times New Roman" w:cs="Times New Roman"/>
          <w:sz w:val="24"/>
          <w:szCs w:val="24"/>
        </w:rPr>
        <w:t>о</w:t>
      </w:r>
      <w:r w:rsidRPr="00AD6103">
        <w:rPr>
          <w:rFonts w:ascii="Times New Roman" w:hAnsi="Times New Roman" w:cs="Times New Roman"/>
          <w:sz w:val="24"/>
          <w:szCs w:val="24"/>
        </w:rPr>
        <w:t>сти, расположенных на территории Московской области. Федеральный компонент базисного учебного плана выдержан полностью.</w:t>
      </w:r>
    </w:p>
    <w:p w:rsidR="00155894" w:rsidRPr="00AD6103" w:rsidRDefault="00155894" w:rsidP="00155894">
      <w:pPr>
        <w:ind w:firstLine="540"/>
        <w:jc w:val="both"/>
      </w:pPr>
      <w:r w:rsidRPr="00AD6103">
        <w:t>Учебный план лицея направлен на обеспечение универсального образования повышенного уровня с учетом индивидуальных склонностей, познавательных интересов и профессиональных ориентаций учащихся.</w:t>
      </w:r>
    </w:p>
    <w:p w:rsidR="00155894" w:rsidRPr="00AD6103" w:rsidRDefault="00155894" w:rsidP="00155894">
      <w:pPr>
        <w:ind w:firstLine="540"/>
        <w:jc w:val="both"/>
      </w:pPr>
      <w:r w:rsidRPr="00AD6103">
        <w:t>Учебный план состоит из двух частей:</w:t>
      </w:r>
    </w:p>
    <w:p w:rsidR="00155894" w:rsidRPr="00AD6103" w:rsidRDefault="00155894" w:rsidP="00155894">
      <w:pPr>
        <w:jc w:val="both"/>
      </w:pPr>
      <w:r w:rsidRPr="00192E27">
        <w:t>федеральный и региональный компоненты</w:t>
      </w:r>
      <w:r>
        <w:t>,</w:t>
      </w:r>
      <w:r w:rsidRPr="00192E27">
        <w:t xml:space="preserve"> составляю</w:t>
      </w:r>
      <w:r>
        <w:t>щие</w:t>
      </w:r>
      <w:r w:rsidRPr="00192E27">
        <w:t xml:space="preserve"> его инвариантную</w:t>
      </w:r>
      <w:r>
        <w:t xml:space="preserve"> часть</w:t>
      </w:r>
      <w:r w:rsidRPr="00AD6103">
        <w:t xml:space="preserve">, </w:t>
      </w:r>
      <w:r>
        <w:t>обеспечивают до</w:t>
      </w:r>
      <w:r>
        <w:t>с</w:t>
      </w:r>
      <w:r>
        <w:t xml:space="preserve">тижение государственного </w:t>
      </w:r>
      <w:r w:rsidRPr="00AD6103">
        <w:t>образовательн</w:t>
      </w:r>
      <w:r>
        <w:t>ого</w:t>
      </w:r>
      <w:r w:rsidRPr="00AD6103">
        <w:t xml:space="preserve"> стандарт</w:t>
      </w:r>
      <w:r>
        <w:t>а</w:t>
      </w:r>
      <w:r w:rsidRPr="00AD6103">
        <w:t xml:space="preserve">; </w:t>
      </w:r>
    </w:p>
    <w:p w:rsidR="00155894" w:rsidRDefault="00155894" w:rsidP="00155894">
      <w:pPr>
        <w:jc w:val="both"/>
      </w:pPr>
      <w:r w:rsidRPr="00972B64">
        <w:t>вариативн</w:t>
      </w:r>
      <w:r>
        <w:t>ая часть</w:t>
      </w:r>
      <w:r w:rsidRPr="00972B64">
        <w:t>,</w:t>
      </w:r>
      <w:r w:rsidRPr="00AD6103">
        <w:t xml:space="preserve">  обеспечивающ</w:t>
      </w:r>
      <w:r>
        <w:t>ая</w:t>
      </w:r>
      <w:r w:rsidRPr="00AD6103">
        <w:t xml:space="preserve"> повышенный уровень обучения и  включающ</w:t>
      </w:r>
      <w:r>
        <w:t>ая</w:t>
      </w:r>
      <w:r w:rsidRPr="00AD6103">
        <w:t xml:space="preserve"> предметы, реал</w:t>
      </w:r>
      <w:r w:rsidRPr="00AD6103">
        <w:t>и</w:t>
      </w:r>
      <w:r w:rsidRPr="00AD6103">
        <w:t>зующие  компонент образовательного учреждения.</w:t>
      </w:r>
      <w:r>
        <w:t xml:space="preserve"> </w:t>
      </w:r>
    </w:p>
    <w:p w:rsidR="00155894" w:rsidRPr="00AD6103" w:rsidRDefault="00155894" w:rsidP="00155894">
      <w:pPr>
        <w:jc w:val="both"/>
      </w:pPr>
      <w:r>
        <w:t>Инвариантная часть учебного плана выдержана в полном объеме.</w:t>
      </w:r>
    </w:p>
    <w:p w:rsidR="00155894" w:rsidRPr="00AD6103" w:rsidRDefault="00155894" w:rsidP="00155894">
      <w:pPr>
        <w:ind w:firstLine="567"/>
        <w:jc w:val="both"/>
      </w:pPr>
      <w:r w:rsidRPr="00AD6103">
        <w:t>Часы компонента образовательно</w:t>
      </w:r>
      <w:r>
        <w:t>й</w:t>
      </w:r>
      <w:r w:rsidRPr="00AD6103">
        <w:t xml:space="preserve"> </w:t>
      </w:r>
      <w:r>
        <w:t>организации</w:t>
      </w:r>
      <w:r w:rsidRPr="00AD6103">
        <w:t xml:space="preserve"> используются для углубленного и профильного изучения учебных предметов, факультативов, спецкурсов и практикумов,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 на занятия проектной, исследовательской, эк</w:t>
      </w:r>
      <w:r w:rsidRPr="00AD6103">
        <w:t>с</w:t>
      </w:r>
      <w:r w:rsidRPr="00AD6103">
        <w:t>курсионной и другими видами и формами учебной деятельности.</w:t>
      </w:r>
    </w:p>
    <w:p w:rsidR="00155894" w:rsidRPr="00AD6103" w:rsidRDefault="00155894" w:rsidP="00155894">
      <w:pPr>
        <w:ind w:firstLine="567"/>
        <w:jc w:val="both"/>
      </w:pPr>
      <w:r w:rsidRPr="00AD6103">
        <w:t xml:space="preserve"> Данный учебный план рассчитан на введение профильного обучения на уровнях основного общ</w:t>
      </w:r>
      <w:r w:rsidRPr="00AD6103">
        <w:t>е</w:t>
      </w:r>
      <w:r w:rsidRPr="00AD6103">
        <w:t>го и среднего общего образования в соответствии с концепцией профильного обучения и является о</w:t>
      </w:r>
      <w:r w:rsidRPr="00AD6103">
        <w:t>д</w:t>
      </w:r>
      <w:r w:rsidRPr="00AD6103">
        <w:t>ним из механизмов, обеспечивающих процесс реализации направлений модернизации общего образ</w:t>
      </w:r>
      <w:r w:rsidRPr="00AD6103">
        <w:t>о</w:t>
      </w:r>
      <w:r w:rsidRPr="00AD6103">
        <w:t>вания. Учебный план определяет максимальный объем учебной нагрузки обучающихся, состав образ</w:t>
      </w:r>
      <w:r w:rsidRPr="00AD6103">
        <w:t>о</w:t>
      </w:r>
      <w:r w:rsidRPr="00AD6103">
        <w:t>вательных областей и учебных предметов, распределяет учебное время, отводимое на освоение соде</w:t>
      </w:r>
      <w:r w:rsidRPr="00AD6103">
        <w:t>р</w:t>
      </w:r>
      <w:r w:rsidRPr="00AD6103">
        <w:t xml:space="preserve">жания образования по классам, профильным группам, образовательным областям и предметам. </w:t>
      </w:r>
    </w:p>
    <w:p w:rsidR="00155894" w:rsidRPr="00AD6103" w:rsidRDefault="00155894" w:rsidP="00155894">
      <w:pPr>
        <w:ind w:firstLine="567"/>
        <w:jc w:val="both"/>
      </w:pPr>
      <w:r w:rsidRPr="00AD6103">
        <w:t xml:space="preserve"> Учебный план включает две части, ориентированные на уровни образования: основного общего и среднего общего образования.</w:t>
      </w:r>
    </w:p>
    <w:p w:rsidR="00155894" w:rsidRPr="00AD6103" w:rsidRDefault="00155894" w:rsidP="00155894">
      <w:pPr>
        <w:ind w:firstLine="567"/>
        <w:jc w:val="both"/>
      </w:pPr>
      <w:r w:rsidRPr="00AD6103">
        <w:t xml:space="preserve"> Учебный план соответствует действующему законодательству РФ в области образования, обесп</w:t>
      </w:r>
      <w:r w:rsidRPr="00AD6103">
        <w:t>е</w:t>
      </w:r>
      <w:r w:rsidRPr="00AD6103">
        <w:t xml:space="preserve">чивает исполнение Федеральных государственных образовательных стандартов общего образования.  </w:t>
      </w:r>
    </w:p>
    <w:p w:rsidR="00155894" w:rsidRPr="00AD6103" w:rsidRDefault="00155894" w:rsidP="00155894">
      <w:pPr>
        <w:ind w:firstLine="567"/>
        <w:jc w:val="both"/>
      </w:pPr>
      <w:r w:rsidRPr="00AD6103">
        <w:t>Содержание образования, определяемое инвариантной частью, обеспечивает приобщение об</w:t>
      </w:r>
      <w:r w:rsidRPr="00AD6103">
        <w:t>у</w:t>
      </w:r>
      <w:r w:rsidRPr="00AD6103">
        <w:t>чающихся к общекультурным и национально - значимым ценностям, формирует систему предметных навыков и личностных качеств, соответствующих требованиям стандарта. Общеобразовательное учр</w:t>
      </w:r>
      <w:r w:rsidRPr="00AD6103">
        <w:t>е</w:t>
      </w:r>
      <w:r w:rsidRPr="00AD6103">
        <w:lastRenderedPageBreak/>
        <w:t>ждение использует часы инвариантной части на различные виды деятельности по каждому предмету (элективные курсы, практические и лабораторные занятия, проектная деятельность). Вариативная часть, формируемая участниками образовательного процесса, обеспечивает региональные особенности соде</w:t>
      </w:r>
      <w:r w:rsidRPr="00AD6103">
        <w:t>р</w:t>
      </w:r>
      <w:r w:rsidRPr="00AD6103">
        <w:t>жания образования и индивидуальные потребности обучающихся. Содержание образования в лицее н</w:t>
      </w:r>
      <w:r w:rsidRPr="00AD6103">
        <w:t>а</w:t>
      </w:r>
      <w:r w:rsidRPr="00AD6103">
        <w:t>правлено на воспитание и развитие ключевых компетенций – целостной системы универсальных зн</w:t>
      </w:r>
      <w:r w:rsidRPr="00AD6103">
        <w:t>а</w:t>
      </w:r>
      <w:r w:rsidRPr="00AD6103">
        <w:t>ний, умений и навыков, самостоятельности, личностной ответственности.</w:t>
      </w:r>
    </w:p>
    <w:p w:rsidR="00155894" w:rsidRPr="00AD6103" w:rsidRDefault="00155894" w:rsidP="00155894">
      <w:pPr>
        <w:ind w:firstLine="567"/>
        <w:jc w:val="both"/>
      </w:pPr>
      <w:r w:rsidRPr="00AD6103">
        <w:t>Образовательная область «История» представлена учебным предметом история, в котором курсы «История России» и «Всеобщая история» изучаются, используя модульный и синхронно-параллельный подход, что позволяет формировать целостное представление о мире в историческом контексте, ра</w:t>
      </w:r>
      <w:r w:rsidRPr="00AD6103">
        <w:t>с</w:t>
      </w:r>
      <w:r w:rsidRPr="00AD6103">
        <w:t>крывать общемировые закономерности исторического развития, уникальные роли и исторические суд</w:t>
      </w:r>
      <w:r w:rsidRPr="00AD6103">
        <w:t>ь</w:t>
      </w:r>
      <w:r w:rsidRPr="00AD6103">
        <w:t>бы России на различных этапах. Такой подход соответствует методическим рекомендациям по реализ</w:t>
      </w:r>
      <w:r w:rsidRPr="00AD6103">
        <w:t>а</w:t>
      </w:r>
      <w:r w:rsidRPr="00AD6103">
        <w:t>ции исторического образования в соответствии со стандартами второго поколения, переход на которые – ближайшая перспектива образовательных организаций.</w:t>
      </w:r>
    </w:p>
    <w:p w:rsidR="00155894" w:rsidRDefault="00155894" w:rsidP="00155894">
      <w:pPr>
        <w:ind w:firstLine="567"/>
        <w:jc w:val="both"/>
      </w:pPr>
      <w:r>
        <w:t>Учебный предмет «Технология» реализуется в лицее на основе программ, связанных с работой на компьютере, освоением текстовых редакторов и обучением технологиям мультимедиа. Программа по технологии предусматривает проведение практикумов, ориентированных на знакомство учащихся с о</w:t>
      </w:r>
      <w:r>
        <w:t>с</w:t>
      </w:r>
      <w:r>
        <w:t>новными видами аппаратных и программных средств ИКТ. В рамках этой работы учащиеся выполняют проекты, в том числе относящиеся к другим школьным предметам, приобретают опыт создания, реда</w:t>
      </w:r>
      <w:r>
        <w:t>к</w:t>
      </w:r>
      <w:r>
        <w:t>тирования, оформления, сохранения, передачи информационных объектов различного типа с помощью современных программных средств. Практические навыки работы с компьютером и отдельные темы углубленного изучения материала по некоторым разделам курса технологии 10 класса реализуются в период летней практики (текстовый редактор; электронные таблицы; работа в графических редакторах).</w:t>
      </w:r>
    </w:p>
    <w:p w:rsidR="00155894" w:rsidRDefault="00155894" w:rsidP="00155894">
      <w:pPr>
        <w:ind w:firstLine="567"/>
        <w:jc w:val="both"/>
      </w:pPr>
      <w:r>
        <w:t>Учебный предмет «Математика» именуется «Математика (алгебра)», «Математика (геометрия)»,  в электронных журналах этим предметам отводятся отдельные листы.</w:t>
      </w:r>
    </w:p>
    <w:p w:rsidR="00155894" w:rsidRDefault="00155894" w:rsidP="00155894">
      <w:pPr>
        <w:ind w:firstLine="567"/>
        <w:jc w:val="both"/>
      </w:pPr>
      <w:r>
        <w:t>Учебный предмет «Физическая культура» реализуется в лицее на базе спортивных секций иных образовательных учреждений в связи с отсутствием физкультурного зала в учреждении.</w:t>
      </w:r>
    </w:p>
    <w:p w:rsidR="00155894" w:rsidRPr="00AD6103" w:rsidRDefault="00155894" w:rsidP="00155894">
      <w:pPr>
        <w:ind w:firstLine="567"/>
        <w:jc w:val="both"/>
      </w:pPr>
      <w:r w:rsidRPr="00AD6103">
        <w:t>Учебный план скорректирован в соответствии с повышенным уровнем изучения предметов физ</w:t>
      </w:r>
      <w:r w:rsidRPr="00AD6103">
        <w:t>и</w:t>
      </w:r>
      <w:r w:rsidRPr="00AD6103">
        <w:t>ко-математического профиля, недельная нагрузка не превышает предельно допустимую. Учебный план и логика его построения отражают основные задачи и цели, стоящие перед лицеем, и создают возмо</w:t>
      </w:r>
      <w:r w:rsidRPr="00AD6103">
        <w:t>ж</w:t>
      </w:r>
      <w:r w:rsidRPr="00AD6103">
        <w:t>ности для развития каждого ребенка с учетом его интересов и способностей. Продолжительность уче</w:t>
      </w:r>
      <w:r w:rsidRPr="00AD6103">
        <w:t>б</w:t>
      </w:r>
      <w:r w:rsidRPr="00AD6103">
        <w:t xml:space="preserve">ного года составляет 34 учебных недели, продолжительность учебной недели – </w:t>
      </w:r>
      <w:r>
        <w:t>5</w:t>
      </w:r>
      <w:r w:rsidRPr="00AD6103">
        <w:t xml:space="preserve"> дней. </w:t>
      </w:r>
    </w:p>
    <w:p w:rsidR="00155894" w:rsidRPr="000A47C8" w:rsidRDefault="00155894" w:rsidP="00155894">
      <w:pPr>
        <w:pStyle w:val="a3"/>
        <w:ind w:firstLine="540"/>
        <w:jc w:val="center"/>
        <w:rPr>
          <w:b/>
        </w:rPr>
      </w:pPr>
    </w:p>
    <w:p w:rsidR="00155894" w:rsidRPr="00155894" w:rsidRDefault="00155894" w:rsidP="00155894">
      <w:pPr>
        <w:jc w:val="center"/>
        <w:rPr>
          <w:b/>
        </w:rPr>
      </w:pPr>
      <w:r w:rsidRPr="00155894">
        <w:rPr>
          <w:b/>
        </w:rPr>
        <w:t>Основное общее образование</w:t>
      </w:r>
    </w:p>
    <w:p w:rsidR="00155894" w:rsidRPr="00155894" w:rsidRDefault="00155894" w:rsidP="00155894">
      <w:pPr>
        <w:jc w:val="center"/>
        <w:rPr>
          <w:b/>
        </w:rPr>
      </w:pPr>
    </w:p>
    <w:p w:rsidR="00155894" w:rsidRPr="00155894" w:rsidRDefault="00155894" w:rsidP="00155894">
      <w:pPr>
        <w:pStyle w:val="a3"/>
        <w:ind w:firstLine="540"/>
        <w:jc w:val="center"/>
        <w:rPr>
          <w:rFonts w:ascii="Times New Roman" w:hAnsi="Times New Roman" w:cs="Times New Roman"/>
          <w:b/>
          <w:sz w:val="24"/>
          <w:szCs w:val="24"/>
        </w:rPr>
      </w:pPr>
      <w:r w:rsidRPr="00155894">
        <w:rPr>
          <w:rFonts w:ascii="Times New Roman" w:hAnsi="Times New Roman" w:cs="Times New Roman"/>
          <w:b/>
          <w:sz w:val="24"/>
          <w:szCs w:val="24"/>
        </w:rPr>
        <w:t>Особенности распределения часов компонента учебного учреждения  на уровне</w:t>
      </w:r>
    </w:p>
    <w:p w:rsidR="00155894" w:rsidRPr="00155894" w:rsidRDefault="00155894" w:rsidP="00155894">
      <w:pPr>
        <w:pStyle w:val="a3"/>
        <w:ind w:firstLine="540"/>
        <w:jc w:val="center"/>
        <w:rPr>
          <w:rFonts w:ascii="Times New Roman" w:hAnsi="Times New Roman" w:cs="Times New Roman"/>
          <w:b/>
          <w:sz w:val="24"/>
          <w:szCs w:val="24"/>
        </w:rPr>
      </w:pPr>
      <w:r w:rsidRPr="00155894">
        <w:rPr>
          <w:rFonts w:ascii="Times New Roman" w:hAnsi="Times New Roman" w:cs="Times New Roman"/>
          <w:b/>
          <w:sz w:val="24"/>
          <w:szCs w:val="24"/>
        </w:rPr>
        <w:t>«Основное общее образование»</w:t>
      </w:r>
    </w:p>
    <w:p w:rsidR="00155894" w:rsidRPr="00155894" w:rsidRDefault="00155894" w:rsidP="00155894">
      <w:pPr>
        <w:pStyle w:val="a3"/>
        <w:ind w:firstLine="540"/>
        <w:jc w:val="center"/>
        <w:rPr>
          <w:rFonts w:ascii="Times New Roman" w:hAnsi="Times New Roman" w:cs="Times New Roman"/>
          <w:b/>
          <w:sz w:val="24"/>
          <w:szCs w:val="24"/>
        </w:rPr>
      </w:pPr>
    </w:p>
    <w:p w:rsidR="00155894" w:rsidRPr="00AD6103" w:rsidRDefault="00155894" w:rsidP="00155894">
      <w:pPr>
        <w:ind w:firstLine="567"/>
        <w:jc w:val="both"/>
      </w:pPr>
      <w:r w:rsidRPr="00AD6103">
        <w:t>Часы вариативной части распределены в соответствии с актуальными потребностями учащихся и задачами лицейского образования и используются для увеличения количества часов на изучение обяз</w:t>
      </w:r>
      <w:r w:rsidRPr="00AD6103">
        <w:t>а</w:t>
      </w:r>
      <w:r w:rsidRPr="00AD6103">
        <w:t>тельных предметов, на элективные и факультативные курсы с целью обеспечения повышенного уровня обучения и обеспечения возможностей успешной реализации стратегии непрерывного образования.</w:t>
      </w:r>
    </w:p>
    <w:p w:rsidR="00155894" w:rsidRPr="00AD6103" w:rsidRDefault="00155894" w:rsidP="00155894">
      <w:pPr>
        <w:snapToGrid w:val="0"/>
        <w:ind w:firstLine="567"/>
        <w:jc w:val="both"/>
      </w:pPr>
      <w:r w:rsidRPr="00AD6103">
        <w:t>Введение дополнительных часов на изучение математики, физики</w:t>
      </w:r>
      <w:r>
        <w:t>, информатики и ИКТ</w:t>
      </w:r>
      <w:r w:rsidRPr="00AD6103">
        <w:t xml:space="preserve"> обусло</w:t>
      </w:r>
      <w:r w:rsidRPr="00AD6103">
        <w:t>в</w:t>
      </w:r>
      <w:r w:rsidRPr="00AD6103">
        <w:t>лено необходимостью усиления физико-математической  составляющей лицейского образования.</w:t>
      </w:r>
    </w:p>
    <w:p w:rsidR="00155894" w:rsidRDefault="00155894" w:rsidP="00155894">
      <w:pPr>
        <w:shd w:val="clear" w:color="auto" w:fill="FFFFFF"/>
        <w:ind w:left="29" w:firstLine="567"/>
        <w:jc w:val="both"/>
      </w:pPr>
      <w:r w:rsidRPr="00AD6103">
        <w:t>В 9 классе завершается общеобразовательная подготовка по предметам основно</w:t>
      </w:r>
      <w:r>
        <w:t>го</w:t>
      </w:r>
      <w:r w:rsidRPr="00AD6103">
        <w:t xml:space="preserve"> </w:t>
      </w:r>
      <w:r>
        <w:t>общего образ</w:t>
      </w:r>
      <w:r>
        <w:t>о</w:t>
      </w:r>
      <w:r>
        <w:t>вания</w:t>
      </w:r>
      <w:r w:rsidRPr="00AD6103">
        <w:t xml:space="preserve"> и создаются условия для осознанного выбора обучающимися профиля обучения в старшем звене для получения общего среднего образования.</w:t>
      </w:r>
    </w:p>
    <w:p w:rsidR="00155894" w:rsidRPr="00AD6103" w:rsidRDefault="00155894" w:rsidP="00155894">
      <w:pPr>
        <w:shd w:val="clear" w:color="auto" w:fill="FFFFFF"/>
        <w:ind w:left="29" w:firstLine="567"/>
        <w:jc w:val="both"/>
        <w:rPr>
          <w:spacing w:val="-1"/>
        </w:rPr>
      </w:pPr>
      <w:r w:rsidRPr="003A1E08">
        <w:rPr>
          <w:b/>
          <w:bCs/>
          <w:i/>
          <w:iCs/>
        </w:rPr>
        <w:t xml:space="preserve"> </w:t>
      </w:r>
      <w:r w:rsidRPr="00AD6103">
        <w:rPr>
          <w:b/>
          <w:bCs/>
          <w:i/>
          <w:iCs/>
        </w:rPr>
        <w:t xml:space="preserve">Профильные общеобразовательные учебные предметы </w:t>
      </w:r>
      <w:r w:rsidRPr="00AD6103">
        <w:rPr>
          <w:i/>
          <w:iCs/>
        </w:rPr>
        <w:t xml:space="preserve">- </w:t>
      </w:r>
      <w:r w:rsidRPr="00AD6103">
        <w:t xml:space="preserve">учебные предметы </w:t>
      </w:r>
      <w:r w:rsidRPr="00AD6103">
        <w:rPr>
          <w:b/>
          <w:bCs/>
          <w:i/>
          <w:iCs/>
        </w:rPr>
        <w:t xml:space="preserve">федерального компонента </w:t>
      </w:r>
      <w:r w:rsidRPr="00AD6103">
        <w:t xml:space="preserve">повышенного уровня, определяющие специализацию </w:t>
      </w:r>
      <w:r w:rsidRPr="00AD6103">
        <w:rPr>
          <w:spacing w:val="-1"/>
        </w:rPr>
        <w:t>конкретного профиля обучения: «математика», «физика».</w:t>
      </w:r>
    </w:p>
    <w:p w:rsidR="00155894" w:rsidRPr="00AD6103" w:rsidRDefault="00155894" w:rsidP="00155894">
      <w:pPr>
        <w:shd w:val="clear" w:color="auto" w:fill="FFFFFF"/>
        <w:tabs>
          <w:tab w:val="left" w:pos="284"/>
        </w:tabs>
        <w:ind w:right="-24" w:firstLine="567"/>
        <w:jc w:val="both"/>
        <w:outlineLvl w:val="1"/>
      </w:pPr>
      <w:r w:rsidRPr="00AD6103">
        <w:t>Подготовке обучающихся по физике принадлежит значительная роль в формировании естестве</w:t>
      </w:r>
      <w:r w:rsidRPr="00AD6103">
        <w:t>н</w:t>
      </w:r>
      <w:r w:rsidRPr="00AD6103">
        <w:t>но-научного мышления, умения конструировать новые подходы в решении задач, в развитии творч</w:t>
      </w:r>
      <w:r w:rsidRPr="00AD6103">
        <w:t>е</w:t>
      </w:r>
      <w:r w:rsidRPr="00AD6103">
        <w:t xml:space="preserve">ских аспектов мышления.  В связи с этим в 9 классе увеличено количество часов на изучение предметов </w:t>
      </w:r>
      <w:r w:rsidRPr="00AD6103">
        <w:lastRenderedPageBreak/>
        <w:t xml:space="preserve">физико-математического профиля (по профилю лицея) на 1 час (за счет предмета искусство). Учебный предмет «Математика» в 9 классах именуется «Математика (алгебра)», «Математика (геометрия)».  </w:t>
      </w:r>
    </w:p>
    <w:p w:rsidR="00155894" w:rsidRDefault="00155894" w:rsidP="00155894">
      <w:pPr>
        <w:shd w:val="clear" w:color="auto" w:fill="FFFFFF"/>
        <w:ind w:left="96" w:right="62" w:firstLine="710"/>
        <w:jc w:val="both"/>
        <w:rPr>
          <w:spacing w:val="-1"/>
        </w:rPr>
      </w:pPr>
      <w:r>
        <w:rPr>
          <w:spacing w:val="-1"/>
        </w:rPr>
        <w:t>В 9 классе часы регионального компонента отведены на изучение предмета «Основы безопасн</w:t>
      </w:r>
      <w:r>
        <w:rPr>
          <w:spacing w:val="-1"/>
        </w:rPr>
        <w:t>о</w:t>
      </w:r>
      <w:r>
        <w:rPr>
          <w:spacing w:val="-1"/>
        </w:rPr>
        <w:t>сти жизнедеятельности».</w:t>
      </w:r>
    </w:p>
    <w:p w:rsidR="00155894" w:rsidRPr="00AD6103" w:rsidRDefault="00155894" w:rsidP="00155894">
      <w:pPr>
        <w:shd w:val="clear" w:color="auto" w:fill="FFFFFF"/>
        <w:ind w:left="96" w:right="62" w:firstLine="710"/>
        <w:jc w:val="both"/>
        <w:rPr>
          <w:i/>
        </w:rPr>
      </w:pPr>
      <w:r w:rsidRPr="00AD6103">
        <w:rPr>
          <w:spacing w:val="-1"/>
        </w:rPr>
        <w:t xml:space="preserve">За счет часов компонента образовательной организации </w:t>
      </w:r>
      <w:r w:rsidRPr="00AD6103">
        <w:t>в учебном плане выделяются дополн</w:t>
      </w:r>
      <w:r w:rsidRPr="00AD6103">
        <w:t>и</w:t>
      </w:r>
      <w:r w:rsidRPr="00AD6103">
        <w:t>тельные часы на организацию предпрофильной подготовки. Предпрофильная подготовка обучающи</w:t>
      </w:r>
      <w:r w:rsidRPr="00AD6103">
        <w:t>х</w:t>
      </w:r>
      <w:r w:rsidRPr="00AD6103">
        <w:t>ся 9-х классов – комплексная подготовка к жизненно важному выбору дальнейшей образовательной траектории. Каждый выпускник основной школы должен своевременно получить информацию о во</w:t>
      </w:r>
      <w:r w:rsidRPr="00AD6103">
        <w:t>з</w:t>
      </w:r>
      <w:r w:rsidRPr="00AD6103">
        <w:t>можных путях продолжения образования, о территориально доступных для него образовательных у</w:t>
      </w:r>
      <w:r w:rsidRPr="00AD6103">
        <w:t>ч</w:t>
      </w:r>
      <w:r w:rsidRPr="00AD6103">
        <w:t>реждениях, оценить свои желания и возможности и на основании анализа имеющейся информации принять осознанное решение. Реализация предпрофильной подготовки осуществляется посредством элективных курсов.</w:t>
      </w:r>
    </w:p>
    <w:p w:rsidR="00155894" w:rsidRPr="00AD6103" w:rsidRDefault="00155894" w:rsidP="00155894">
      <w:pPr>
        <w:shd w:val="clear" w:color="auto" w:fill="FFFFFF"/>
        <w:ind w:left="96" w:firstLine="710"/>
        <w:jc w:val="both"/>
      </w:pPr>
      <w:r w:rsidRPr="00AD6103">
        <w:t>Элективные учебные курсы предпрофильной подготовки – учебные предметы по выбору об</w:t>
      </w:r>
      <w:r w:rsidRPr="00AD6103">
        <w:t>у</w:t>
      </w:r>
      <w:r w:rsidRPr="00AD6103">
        <w:t>чающихся 9 классов из компонента общеобразовательного учреждения. Элективные курсы проводятся для оказания помощи обучающемуся в его профильном (профессиональном) и социальном самоопр</w:t>
      </w:r>
      <w:r w:rsidRPr="00AD6103">
        <w:t>е</w:t>
      </w:r>
      <w:r w:rsidRPr="00AD6103">
        <w:t>делении, помогают ему увидеть многообразие видов деятельности, оценить собственные способности, склонности и интересы и соотносить их с реальными потребностями государственного, регионального и муниципального рынков труда. Кроме того, подобные курсы должны помочь выстроить проект пр</w:t>
      </w:r>
      <w:r w:rsidRPr="00AD6103">
        <w:t>о</w:t>
      </w:r>
      <w:r w:rsidRPr="00AD6103">
        <w:t>фессиональной карьеры, освоить технологию выбора и реализации индивидуальной образовательной траектории обучающегося.</w:t>
      </w:r>
    </w:p>
    <w:p w:rsidR="00155894" w:rsidRPr="00AD6103" w:rsidRDefault="00155894" w:rsidP="00155894">
      <w:pPr>
        <w:ind w:left="96" w:firstLine="710"/>
        <w:jc w:val="both"/>
      </w:pPr>
      <w:r w:rsidRPr="00AD6103">
        <w:t xml:space="preserve">В 9 классе часы компонента образовательного учреждения используются на организацию </w:t>
      </w:r>
      <w:r w:rsidRPr="00AD6103">
        <w:rPr>
          <w:b/>
          <w:bCs/>
          <w:i/>
          <w:iCs/>
        </w:rPr>
        <w:t>пр</w:t>
      </w:r>
      <w:r w:rsidRPr="00AD6103">
        <w:rPr>
          <w:b/>
          <w:bCs/>
          <w:i/>
          <w:iCs/>
        </w:rPr>
        <w:t>о</w:t>
      </w:r>
      <w:r w:rsidRPr="00AD6103">
        <w:rPr>
          <w:b/>
          <w:bCs/>
          <w:i/>
          <w:iCs/>
        </w:rPr>
        <w:t xml:space="preserve">фильной подготовки </w:t>
      </w:r>
      <w:r w:rsidRPr="00AD6103">
        <w:t xml:space="preserve">учащихся по физико-математическому профилю, для проведения </w:t>
      </w:r>
      <w:r w:rsidRPr="00AD6103">
        <w:rPr>
          <w:rStyle w:val="ad"/>
        </w:rPr>
        <w:t>элективных учебных курсов</w:t>
      </w:r>
      <w:r w:rsidRPr="00AD6103">
        <w:rPr>
          <w:b/>
        </w:rPr>
        <w:t>:</w:t>
      </w:r>
    </w:p>
    <w:p w:rsidR="00155894" w:rsidRPr="000A47C8" w:rsidRDefault="00155894" w:rsidP="00155894">
      <w:pPr>
        <w:snapToGrid w:val="0"/>
        <w:ind w:firstLine="567"/>
        <w:jc w:val="both"/>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126"/>
        <w:gridCol w:w="7087"/>
      </w:tblGrid>
      <w:tr w:rsidR="00155894" w:rsidRPr="000A47C8" w:rsidTr="005F2FD8">
        <w:tc>
          <w:tcPr>
            <w:tcW w:w="1526" w:type="dxa"/>
          </w:tcPr>
          <w:p w:rsidR="00155894" w:rsidRPr="000A47C8" w:rsidRDefault="00155894" w:rsidP="005F2FD8">
            <w:pPr>
              <w:jc w:val="center"/>
              <w:rPr>
                <w:b/>
              </w:rPr>
            </w:pPr>
            <w:r w:rsidRPr="000A47C8">
              <w:rPr>
                <w:b/>
              </w:rPr>
              <w:t>Предмет</w:t>
            </w:r>
          </w:p>
        </w:tc>
        <w:tc>
          <w:tcPr>
            <w:tcW w:w="2126" w:type="dxa"/>
          </w:tcPr>
          <w:p w:rsidR="00155894" w:rsidRPr="000A47C8" w:rsidRDefault="00155894" w:rsidP="005F2FD8">
            <w:pPr>
              <w:jc w:val="center"/>
              <w:rPr>
                <w:b/>
              </w:rPr>
            </w:pPr>
            <w:r w:rsidRPr="000A47C8">
              <w:rPr>
                <w:b/>
              </w:rPr>
              <w:t xml:space="preserve">Количество </w:t>
            </w:r>
          </w:p>
          <w:p w:rsidR="00155894" w:rsidRPr="000A47C8" w:rsidRDefault="00155894" w:rsidP="005F2FD8">
            <w:pPr>
              <w:jc w:val="center"/>
              <w:rPr>
                <w:b/>
              </w:rPr>
            </w:pPr>
            <w:r w:rsidRPr="000A47C8">
              <w:rPr>
                <w:b/>
              </w:rPr>
              <w:t>часов (в неделю)</w:t>
            </w:r>
          </w:p>
        </w:tc>
        <w:tc>
          <w:tcPr>
            <w:tcW w:w="7087" w:type="dxa"/>
          </w:tcPr>
          <w:p w:rsidR="00155894" w:rsidRPr="000A47C8" w:rsidRDefault="00155894" w:rsidP="005F2FD8">
            <w:pPr>
              <w:jc w:val="center"/>
              <w:rPr>
                <w:b/>
              </w:rPr>
            </w:pPr>
            <w:r w:rsidRPr="000A47C8">
              <w:rPr>
                <w:b/>
              </w:rPr>
              <w:t>Особенности использования</w:t>
            </w:r>
          </w:p>
        </w:tc>
      </w:tr>
      <w:tr w:rsidR="00155894" w:rsidRPr="000A47C8" w:rsidTr="005F2FD8">
        <w:trPr>
          <w:trHeight w:val="454"/>
        </w:trPr>
        <w:tc>
          <w:tcPr>
            <w:tcW w:w="1526" w:type="dxa"/>
            <w:vAlign w:val="center"/>
          </w:tcPr>
          <w:p w:rsidR="00155894" w:rsidRPr="000A47C8" w:rsidRDefault="00155894" w:rsidP="005F2FD8">
            <w:pPr>
              <w:jc w:val="center"/>
            </w:pPr>
            <w:r w:rsidRPr="000A47C8">
              <w:t>математика (алгебра)</w:t>
            </w:r>
          </w:p>
        </w:tc>
        <w:tc>
          <w:tcPr>
            <w:tcW w:w="2126" w:type="dxa"/>
            <w:vAlign w:val="center"/>
          </w:tcPr>
          <w:p w:rsidR="00155894" w:rsidRPr="000A47C8" w:rsidRDefault="00155894" w:rsidP="005F2FD8">
            <w:pPr>
              <w:jc w:val="center"/>
            </w:pPr>
            <w:r>
              <w:t>1</w:t>
            </w:r>
          </w:p>
        </w:tc>
        <w:tc>
          <w:tcPr>
            <w:tcW w:w="7087" w:type="dxa"/>
            <w:vAlign w:val="center"/>
          </w:tcPr>
          <w:p w:rsidR="00155894" w:rsidRPr="000A47C8" w:rsidRDefault="00155894" w:rsidP="005F2FD8">
            <w:pPr>
              <w:jc w:val="center"/>
            </w:pPr>
            <w:r w:rsidRPr="000A47C8">
              <w:t xml:space="preserve">Теория и практика решения задач повышенной трудности </w:t>
            </w:r>
          </w:p>
          <w:p w:rsidR="00155894" w:rsidRPr="000A47C8" w:rsidRDefault="00155894" w:rsidP="005F2FD8">
            <w:pPr>
              <w:jc w:val="center"/>
            </w:pPr>
            <w:r w:rsidRPr="000A47C8">
              <w:t>по алгебре</w:t>
            </w:r>
          </w:p>
        </w:tc>
      </w:tr>
      <w:tr w:rsidR="00155894" w:rsidRPr="000A47C8" w:rsidTr="005F2FD8">
        <w:trPr>
          <w:trHeight w:val="454"/>
        </w:trPr>
        <w:tc>
          <w:tcPr>
            <w:tcW w:w="1526" w:type="dxa"/>
            <w:vAlign w:val="center"/>
          </w:tcPr>
          <w:p w:rsidR="00155894" w:rsidRPr="000A47C8" w:rsidRDefault="00155894" w:rsidP="005F2FD8">
            <w:pPr>
              <w:jc w:val="center"/>
            </w:pPr>
            <w:r w:rsidRPr="000A47C8">
              <w:t>математика (геометрия)</w:t>
            </w:r>
          </w:p>
        </w:tc>
        <w:tc>
          <w:tcPr>
            <w:tcW w:w="2126" w:type="dxa"/>
            <w:vAlign w:val="center"/>
          </w:tcPr>
          <w:p w:rsidR="00155894" w:rsidRPr="000A47C8" w:rsidRDefault="00155894" w:rsidP="005F2FD8">
            <w:pPr>
              <w:jc w:val="center"/>
            </w:pPr>
            <w:r w:rsidRPr="000A47C8">
              <w:t>1</w:t>
            </w:r>
          </w:p>
        </w:tc>
        <w:tc>
          <w:tcPr>
            <w:tcW w:w="7087" w:type="dxa"/>
            <w:vAlign w:val="center"/>
          </w:tcPr>
          <w:p w:rsidR="00155894" w:rsidRPr="000A47C8" w:rsidRDefault="00155894" w:rsidP="005F2FD8">
            <w:pPr>
              <w:jc w:val="center"/>
            </w:pPr>
            <w:r w:rsidRPr="000A47C8">
              <w:t xml:space="preserve">Теория и практика решения задач повышенной трудности </w:t>
            </w:r>
          </w:p>
          <w:p w:rsidR="00155894" w:rsidRPr="000A47C8" w:rsidRDefault="00155894" w:rsidP="005F2FD8">
            <w:pPr>
              <w:jc w:val="center"/>
            </w:pPr>
            <w:r w:rsidRPr="000A47C8">
              <w:t>по геометрии</w:t>
            </w:r>
          </w:p>
        </w:tc>
      </w:tr>
    </w:tbl>
    <w:p w:rsidR="00155894" w:rsidRDefault="00155894" w:rsidP="00155894">
      <w:pPr>
        <w:ind w:firstLine="567"/>
        <w:jc w:val="both"/>
      </w:pPr>
    </w:p>
    <w:p w:rsidR="00155894" w:rsidRDefault="00155894" w:rsidP="00155894">
      <w:pPr>
        <w:ind w:firstLine="567"/>
        <w:jc w:val="both"/>
      </w:pPr>
      <w:r w:rsidRPr="00AD6103">
        <w:t>Образовательный процесс осуществляется в форме уроков, лекций (математика, физика), семин</w:t>
      </w:r>
      <w:r w:rsidRPr="00AD6103">
        <w:t>а</w:t>
      </w:r>
      <w:r w:rsidRPr="00AD6103">
        <w:t>ров (математика, физика</w:t>
      </w:r>
      <w:r>
        <w:t>, информатика и ИКТ</w:t>
      </w:r>
      <w:r w:rsidRPr="00AD6103">
        <w:t>).  При проведении учебных занятий по математике, ф</w:t>
      </w:r>
      <w:r w:rsidRPr="00AD6103">
        <w:t>и</w:t>
      </w:r>
      <w:r w:rsidRPr="00AD6103">
        <w:t xml:space="preserve">зике, информатике и  ИКТ, английскому языку, при проведении занятий элективных учебных </w:t>
      </w:r>
      <w:r>
        <w:t>курсов</w:t>
      </w:r>
      <w:r w:rsidRPr="00AD6103">
        <w:t xml:space="preserve"> осуществляется деление класса на две группы. На реализацию вышеизложенного выделяются дополн</w:t>
      </w:r>
      <w:r w:rsidRPr="00AD6103">
        <w:t>и</w:t>
      </w:r>
      <w:r w:rsidRPr="00AD6103">
        <w:t xml:space="preserve">тельные часы в следующих объемах: </w:t>
      </w:r>
    </w:p>
    <w:p w:rsidR="00155894" w:rsidRPr="00AD6103" w:rsidRDefault="00155894" w:rsidP="00155894">
      <w:pPr>
        <w:ind w:firstLine="567"/>
        <w:jc w:val="both"/>
      </w:pPr>
      <w:r w:rsidRPr="00AD6103">
        <w:t xml:space="preserve">математика (алгебра) – </w:t>
      </w:r>
      <w:r>
        <w:t>3</w:t>
      </w:r>
      <w:r w:rsidRPr="00AD6103">
        <w:t xml:space="preserve"> часа; математика (геометрия) – 2 часа; физика – </w:t>
      </w:r>
      <w:r>
        <w:t>3</w:t>
      </w:r>
      <w:r w:rsidRPr="00AD6103">
        <w:t xml:space="preserve"> часа; иностранный язык - 3 часа; информатика – 2 часа.</w:t>
      </w:r>
    </w:p>
    <w:p w:rsidR="00155894" w:rsidRPr="000A47C8" w:rsidRDefault="00155894" w:rsidP="00155894">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8013"/>
        <w:gridCol w:w="1670"/>
      </w:tblGrid>
      <w:tr w:rsidR="00155894" w:rsidRPr="000A47C8" w:rsidTr="005F2FD8">
        <w:tc>
          <w:tcPr>
            <w:tcW w:w="742" w:type="dxa"/>
          </w:tcPr>
          <w:p w:rsidR="00155894" w:rsidRPr="00AD6103" w:rsidRDefault="00155894" w:rsidP="005F2FD8"/>
        </w:tc>
        <w:tc>
          <w:tcPr>
            <w:tcW w:w="8013" w:type="dxa"/>
          </w:tcPr>
          <w:p w:rsidR="00155894" w:rsidRPr="00AD6103" w:rsidRDefault="00155894" w:rsidP="005F2FD8">
            <w:pPr>
              <w:jc w:val="center"/>
            </w:pPr>
            <w:r w:rsidRPr="00AD6103">
              <w:t>Учебные предметы</w:t>
            </w:r>
          </w:p>
        </w:tc>
        <w:tc>
          <w:tcPr>
            <w:tcW w:w="1670" w:type="dxa"/>
          </w:tcPr>
          <w:p w:rsidR="00155894" w:rsidRPr="00AD6103" w:rsidRDefault="00155894" w:rsidP="005F2FD8">
            <w:pPr>
              <w:jc w:val="center"/>
            </w:pPr>
            <w:r w:rsidRPr="00AD6103">
              <w:t>9 класс</w:t>
            </w:r>
          </w:p>
        </w:tc>
      </w:tr>
      <w:tr w:rsidR="00155894" w:rsidRPr="000A47C8" w:rsidTr="005F2FD8">
        <w:tc>
          <w:tcPr>
            <w:tcW w:w="742" w:type="dxa"/>
          </w:tcPr>
          <w:p w:rsidR="00155894" w:rsidRPr="00AD6103" w:rsidRDefault="00155894" w:rsidP="005F2FD8"/>
        </w:tc>
        <w:tc>
          <w:tcPr>
            <w:tcW w:w="8013" w:type="dxa"/>
          </w:tcPr>
          <w:p w:rsidR="00155894" w:rsidRPr="00AD6103" w:rsidRDefault="00155894" w:rsidP="005F2FD8">
            <w:pPr>
              <w:jc w:val="center"/>
              <w:rPr>
                <w:b/>
              </w:rPr>
            </w:pPr>
            <w:r w:rsidRPr="00AD6103">
              <w:rPr>
                <w:b/>
              </w:rPr>
              <w:t>Федеральный компонент</w:t>
            </w:r>
          </w:p>
        </w:tc>
        <w:tc>
          <w:tcPr>
            <w:tcW w:w="1670" w:type="dxa"/>
          </w:tcPr>
          <w:p w:rsidR="00155894" w:rsidRPr="00AD6103" w:rsidRDefault="00155894" w:rsidP="005F2FD8">
            <w:pPr>
              <w:jc w:val="center"/>
            </w:pPr>
          </w:p>
        </w:tc>
      </w:tr>
      <w:tr w:rsidR="00155894" w:rsidRPr="00AD6103" w:rsidTr="0000671D">
        <w:trPr>
          <w:cantSplit/>
          <w:trHeight w:val="20"/>
        </w:trPr>
        <w:tc>
          <w:tcPr>
            <w:tcW w:w="742" w:type="dxa"/>
            <w:vMerge w:val="restart"/>
            <w:textDirection w:val="btLr"/>
          </w:tcPr>
          <w:p w:rsidR="00155894" w:rsidRPr="000A47C8" w:rsidRDefault="00155894" w:rsidP="005F2FD8">
            <w:pPr>
              <w:ind w:left="113" w:right="113"/>
              <w:jc w:val="center"/>
              <w:rPr>
                <w:b/>
              </w:rPr>
            </w:pPr>
            <w:r w:rsidRPr="000A47C8">
              <w:rPr>
                <w:b/>
              </w:rPr>
              <w:t>Инвариантная часть</w:t>
            </w:r>
          </w:p>
        </w:tc>
        <w:tc>
          <w:tcPr>
            <w:tcW w:w="8013" w:type="dxa"/>
          </w:tcPr>
          <w:p w:rsidR="00155894" w:rsidRPr="00AD6103" w:rsidRDefault="00155894" w:rsidP="005F2FD8">
            <w:r w:rsidRPr="00AD6103">
              <w:t>Русский язык</w:t>
            </w:r>
          </w:p>
        </w:tc>
        <w:tc>
          <w:tcPr>
            <w:tcW w:w="1670" w:type="dxa"/>
          </w:tcPr>
          <w:p w:rsidR="00155894" w:rsidRPr="00AD6103" w:rsidRDefault="00155894" w:rsidP="005F2FD8">
            <w:pPr>
              <w:jc w:val="center"/>
            </w:pPr>
            <w:r w:rsidRPr="00AD6103">
              <w:t>2</w:t>
            </w:r>
          </w:p>
        </w:tc>
      </w:tr>
      <w:tr w:rsidR="00155894" w:rsidRPr="00AD6103" w:rsidTr="0000671D">
        <w:trPr>
          <w:cantSplit/>
          <w:trHeight w:val="20"/>
        </w:trPr>
        <w:tc>
          <w:tcPr>
            <w:tcW w:w="742" w:type="dxa"/>
            <w:vMerge/>
          </w:tcPr>
          <w:p w:rsidR="00155894" w:rsidRPr="000A47C8" w:rsidRDefault="00155894" w:rsidP="005F2FD8"/>
        </w:tc>
        <w:tc>
          <w:tcPr>
            <w:tcW w:w="8013" w:type="dxa"/>
          </w:tcPr>
          <w:p w:rsidR="00155894" w:rsidRPr="00AD6103" w:rsidRDefault="00155894" w:rsidP="005F2FD8">
            <w:r w:rsidRPr="00AD6103">
              <w:t>Литература</w:t>
            </w:r>
          </w:p>
        </w:tc>
        <w:tc>
          <w:tcPr>
            <w:tcW w:w="1670" w:type="dxa"/>
          </w:tcPr>
          <w:p w:rsidR="00155894" w:rsidRPr="00AD6103" w:rsidRDefault="00155894" w:rsidP="005F2FD8">
            <w:pPr>
              <w:jc w:val="center"/>
            </w:pPr>
            <w:r w:rsidRPr="00AD6103">
              <w:t>3</w:t>
            </w:r>
          </w:p>
        </w:tc>
      </w:tr>
      <w:tr w:rsidR="00155894" w:rsidRPr="00AD6103" w:rsidTr="0000671D">
        <w:trPr>
          <w:cantSplit/>
          <w:trHeight w:val="20"/>
        </w:trPr>
        <w:tc>
          <w:tcPr>
            <w:tcW w:w="742" w:type="dxa"/>
            <w:vMerge/>
          </w:tcPr>
          <w:p w:rsidR="00155894" w:rsidRPr="000A47C8" w:rsidRDefault="00155894" w:rsidP="005F2FD8"/>
        </w:tc>
        <w:tc>
          <w:tcPr>
            <w:tcW w:w="8013" w:type="dxa"/>
          </w:tcPr>
          <w:p w:rsidR="00155894" w:rsidRPr="00AD6103" w:rsidRDefault="00155894" w:rsidP="005F2FD8">
            <w:r w:rsidRPr="00AD6103">
              <w:t>Иностранный язык (английский)</w:t>
            </w:r>
          </w:p>
        </w:tc>
        <w:tc>
          <w:tcPr>
            <w:tcW w:w="1670" w:type="dxa"/>
          </w:tcPr>
          <w:p w:rsidR="00155894" w:rsidRPr="00AD6103" w:rsidRDefault="00155894" w:rsidP="005F2FD8">
            <w:pPr>
              <w:jc w:val="center"/>
            </w:pPr>
            <w:r w:rsidRPr="00AD6103">
              <w:t>3</w:t>
            </w:r>
          </w:p>
        </w:tc>
      </w:tr>
      <w:tr w:rsidR="00155894" w:rsidRPr="00AD6103" w:rsidTr="0000671D">
        <w:trPr>
          <w:cantSplit/>
          <w:trHeight w:val="20"/>
        </w:trPr>
        <w:tc>
          <w:tcPr>
            <w:tcW w:w="742" w:type="dxa"/>
            <w:vMerge/>
          </w:tcPr>
          <w:p w:rsidR="00155894" w:rsidRPr="000A47C8" w:rsidRDefault="00155894" w:rsidP="005F2FD8"/>
        </w:tc>
        <w:tc>
          <w:tcPr>
            <w:tcW w:w="8013" w:type="dxa"/>
          </w:tcPr>
          <w:p w:rsidR="00155894" w:rsidRPr="00AD6103" w:rsidRDefault="00155894" w:rsidP="005F2FD8">
            <w:r w:rsidRPr="00AD6103">
              <w:t xml:space="preserve">Математика </w:t>
            </w:r>
            <w:r>
              <w:t>(алгебра)</w:t>
            </w:r>
          </w:p>
        </w:tc>
        <w:tc>
          <w:tcPr>
            <w:tcW w:w="1670" w:type="dxa"/>
          </w:tcPr>
          <w:p w:rsidR="00155894" w:rsidRPr="00AD6103" w:rsidRDefault="00155894" w:rsidP="005F2FD8">
            <w:pPr>
              <w:jc w:val="center"/>
            </w:pPr>
            <w:r>
              <w:t>3</w:t>
            </w:r>
          </w:p>
        </w:tc>
      </w:tr>
      <w:tr w:rsidR="00155894" w:rsidRPr="00AD6103" w:rsidTr="0000671D">
        <w:trPr>
          <w:cantSplit/>
          <w:trHeight w:val="20"/>
        </w:trPr>
        <w:tc>
          <w:tcPr>
            <w:tcW w:w="742" w:type="dxa"/>
            <w:vMerge/>
          </w:tcPr>
          <w:p w:rsidR="00155894" w:rsidRPr="000A47C8" w:rsidRDefault="00155894" w:rsidP="005F2FD8"/>
        </w:tc>
        <w:tc>
          <w:tcPr>
            <w:tcW w:w="8013" w:type="dxa"/>
          </w:tcPr>
          <w:p w:rsidR="00155894" w:rsidRPr="00AD6103" w:rsidRDefault="00155894" w:rsidP="005F2FD8">
            <w:r w:rsidRPr="00AD6103">
              <w:t xml:space="preserve">Математика </w:t>
            </w:r>
            <w:r>
              <w:t>(геометрия)</w:t>
            </w:r>
          </w:p>
        </w:tc>
        <w:tc>
          <w:tcPr>
            <w:tcW w:w="1670" w:type="dxa"/>
          </w:tcPr>
          <w:p w:rsidR="00155894" w:rsidRDefault="00155894" w:rsidP="005F2FD8">
            <w:pPr>
              <w:jc w:val="center"/>
            </w:pPr>
            <w:r>
              <w:t>2</w:t>
            </w:r>
          </w:p>
        </w:tc>
      </w:tr>
      <w:tr w:rsidR="00155894" w:rsidRPr="00AD6103" w:rsidTr="0000671D">
        <w:trPr>
          <w:cantSplit/>
          <w:trHeight w:val="20"/>
        </w:trPr>
        <w:tc>
          <w:tcPr>
            <w:tcW w:w="742" w:type="dxa"/>
            <w:vMerge/>
          </w:tcPr>
          <w:p w:rsidR="00155894" w:rsidRPr="000A47C8" w:rsidRDefault="00155894" w:rsidP="005F2FD8"/>
        </w:tc>
        <w:tc>
          <w:tcPr>
            <w:tcW w:w="8013" w:type="dxa"/>
          </w:tcPr>
          <w:p w:rsidR="00155894" w:rsidRPr="00AD6103" w:rsidRDefault="00155894" w:rsidP="005F2FD8">
            <w:r w:rsidRPr="00AD6103">
              <w:t>Информатика и ИКТ</w:t>
            </w:r>
          </w:p>
        </w:tc>
        <w:tc>
          <w:tcPr>
            <w:tcW w:w="1670" w:type="dxa"/>
          </w:tcPr>
          <w:p w:rsidR="00155894" w:rsidRPr="00AD6103" w:rsidRDefault="00155894" w:rsidP="005F2FD8">
            <w:pPr>
              <w:jc w:val="center"/>
            </w:pPr>
            <w:r w:rsidRPr="00AD6103">
              <w:t>2</w:t>
            </w:r>
          </w:p>
        </w:tc>
      </w:tr>
      <w:tr w:rsidR="00155894" w:rsidRPr="00AD6103" w:rsidTr="0000671D">
        <w:trPr>
          <w:cantSplit/>
          <w:trHeight w:val="20"/>
        </w:trPr>
        <w:tc>
          <w:tcPr>
            <w:tcW w:w="742" w:type="dxa"/>
            <w:vMerge/>
          </w:tcPr>
          <w:p w:rsidR="00155894" w:rsidRPr="000A47C8" w:rsidRDefault="00155894" w:rsidP="005F2FD8"/>
        </w:tc>
        <w:tc>
          <w:tcPr>
            <w:tcW w:w="8013" w:type="dxa"/>
          </w:tcPr>
          <w:p w:rsidR="00155894" w:rsidRPr="00AD6103" w:rsidRDefault="00155894" w:rsidP="005F2FD8">
            <w:r w:rsidRPr="00AD6103">
              <w:t xml:space="preserve">История </w:t>
            </w:r>
          </w:p>
        </w:tc>
        <w:tc>
          <w:tcPr>
            <w:tcW w:w="1670" w:type="dxa"/>
          </w:tcPr>
          <w:p w:rsidR="00155894" w:rsidRPr="00AD6103" w:rsidRDefault="00155894" w:rsidP="005F2FD8">
            <w:pPr>
              <w:jc w:val="center"/>
            </w:pPr>
            <w:r w:rsidRPr="00AD6103">
              <w:t>2</w:t>
            </w:r>
          </w:p>
        </w:tc>
      </w:tr>
      <w:tr w:rsidR="00155894" w:rsidRPr="00AD6103" w:rsidTr="0000671D">
        <w:trPr>
          <w:cantSplit/>
          <w:trHeight w:val="20"/>
        </w:trPr>
        <w:tc>
          <w:tcPr>
            <w:tcW w:w="742" w:type="dxa"/>
            <w:vMerge/>
          </w:tcPr>
          <w:p w:rsidR="00155894" w:rsidRPr="000A47C8" w:rsidRDefault="00155894" w:rsidP="005F2FD8"/>
        </w:tc>
        <w:tc>
          <w:tcPr>
            <w:tcW w:w="8013" w:type="dxa"/>
          </w:tcPr>
          <w:p w:rsidR="00155894" w:rsidRPr="00AD6103" w:rsidRDefault="00155894" w:rsidP="005F2FD8">
            <w:r w:rsidRPr="00AD6103">
              <w:t>Обществознание (включая экономику и право)</w:t>
            </w:r>
          </w:p>
        </w:tc>
        <w:tc>
          <w:tcPr>
            <w:tcW w:w="1670" w:type="dxa"/>
          </w:tcPr>
          <w:p w:rsidR="00155894" w:rsidRPr="00AD6103" w:rsidRDefault="00155894" w:rsidP="005F2FD8">
            <w:pPr>
              <w:jc w:val="center"/>
            </w:pPr>
            <w:r w:rsidRPr="00AD6103">
              <w:t>1</w:t>
            </w:r>
          </w:p>
        </w:tc>
      </w:tr>
      <w:tr w:rsidR="00155894" w:rsidRPr="00AD6103" w:rsidTr="0000671D">
        <w:trPr>
          <w:cantSplit/>
          <w:trHeight w:val="20"/>
        </w:trPr>
        <w:tc>
          <w:tcPr>
            <w:tcW w:w="742" w:type="dxa"/>
            <w:vMerge/>
          </w:tcPr>
          <w:p w:rsidR="00155894" w:rsidRPr="000A47C8" w:rsidRDefault="00155894" w:rsidP="005F2FD8"/>
        </w:tc>
        <w:tc>
          <w:tcPr>
            <w:tcW w:w="8013" w:type="dxa"/>
          </w:tcPr>
          <w:p w:rsidR="00155894" w:rsidRPr="00AD6103" w:rsidRDefault="00155894" w:rsidP="005F2FD8">
            <w:r w:rsidRPr="00AD6103">
              <w:t>География</w:t>
            </w:r>
          </w:p>
        </w:tc>
        <w:tc>
          <w:tcPr>
            <w:tcW w:w="1670" w:type="dxa"/>
          </w:tcPr>
          <w:p w:rsidR="00155894" w:rsidRPr="00AD6103" w:rsidRDefault="00155894" w:rsidP="005F2FD8">
            <w:pPr>
              <w:jc w:val="center"/>
            </w:pPr>
            <w:r w:rsidRPr="00AD6103">
              <w:t>2</w:t>
            </w:r>
          </w:p>
        </w:tc>
      </w:tr>
      <w:tr w:rsidR="00155894" w:rsidRPr="00AD6103" w:rsidTr="0000671D">
        <w:trPr>
          <w:cantSplit/>
          <w:trHeight w:val="20"/>
        </w:trPr>
        <w:tc>
          <w:tcPr>
            <w:tcW w:w="742" w:type="dxa"/>
            <w:vMerge/>
          </w:tcPr>
          <w:p w:rsidR="00155894" w:rsidRPr="000A47C8" w:rsidRDefault="00155894" w:rsidP="005F2FD8"/>
        </w:tc>
        <w:tc>
          <w:tcPr>
            <w:tcW w:w="8013" w:type="dxa"/>
          </w:tcPr>
          <w:p w:rsidR="00155894" w:rsidRPr="00AD6103" w:rsidRDefault="00155894" w:rsidP="005F2FD8">
            <w:r w:rsidRPr="00AD6103">
              <w:t>Физика</w:t>
            </w:r>
          </w:p>
        </w:tc>
        <w:tc>
          <w:tcPr>
            <w:tcW w:w="1670" w:type="dxa"/>
          </w:tcPr>
          <w:p w:rsidR="00155894" w:rsidRPr="00AD6103" w:rsidRDefault="00155894" w:rsidP="005F2FD8">
            <w:pPr>
              <w:jc w:val="center"/>
            </w:pPr>
            <w:r w:rsidRPr="00AD6103">
              <w:t>3</w:t>
            </w:r>
          </w:p>
        </w:tc>
      </w:tr>
      <w:tr w:rsidR="00155894" w:rsidRPr="00AD6103" w:rsidTr="0000671D">
        <w:trPr>
          <w:cantSplit/>
          <w:trHeight w:val="20"/>
        </w:trPr>
        <w:tc>
          <w:tcPr>
            <w:tcW w:w="742" w:type="dxa"/>
            <w:vMerge/>
          </w:tcPr>
          <w:p w:rsidR="00155894" w:rsidRPr="000A47C8" w:rsidRDefault="00155894" w:rsidP="005F2FD8"/>
        </w:tc>
        <w:tc>
          <w:tcPr>
            <w:tcW w:w="8013" w:type="dxa"/>
          </w:tcPr>
          <w:p w:rsidR="00155894" w:rsidRPr="00AD6103" w:rsidRDefault="00155894" w:rsidP="005F2FD8">
            <w:r w:rsidRPr="00AD6103">
              <w:t>Химия</w:t>
            </w:r>
          </w:p>
        </w:tc>
        <w:tc>
          <w:tcPr>
            <w:tcW w:w="1670" w:type="dxa"/>
          </w:tcPr>
          <w:p w:rsidR="00155894" w:rsidRPr="00AD6103" w:rsidRDefault="00155894" w:rsidP="005F2FD8">
            <w:pPr>
              <w:jc w:val="center"/>
            </w:pPr>
            <w:r w:rsidRPr="00AD6103">
              <w:t>2</w:t>
            </w:r>
          </w:p>
        </w:tc>
      </w:tr>
      <w:tr w:rsidR="00155894" w:rsidRPr="00AD6103" w:rsidTr="0000671D">
        <w:trPr>
          <w:cantSplit/>
          <w:trHeight w:val="20"/>
        </w:trPr>
        <w:tc>
          <w:tcPr>
            <w:tcW w:w="742" w:type="dxa"/>
            <w:vMerge/>
          </w:tcPr>
          <w:p w:rsidR="00155894" w:rsidRPr="000A47C8" w:rsidRDefault="00155894" w:rsidP="005F2FD8"/>
        </w:tc>
        <w:tc>
          <w:tcPr>
            <w:tcW w:w="8013" w:type="dxa"/>
          </w:tcPr>
          <w:p w:rsidR="00155894" w:rsidRPr="00AD6103" w:rsidRDefault="00155894" w:rsidP="005F2FD8">
            <w:r w:rsidRPr="00AD6103">
              <w:t>Биология</w:t>
            </w:r>
          </w:p>
        </w:tc>
        <w:tc>
          <w:tcPr>
            <w:tcW w:w="1670" w:type="dxa"/>
          </w:tcPr>
          <w:p w:rsidR="00155894" w:rsidRPr="00AD6103" w:rsidRDefault="00155894" w:rsidP="005F2FD8">
            <w:pPr>
              <w:jc w:val="center"/>
            </w:pPr>
            <w:r w:rsidRPr="00AD6103">
              <w:t>2</w:t>
            </w:r>
          </w:p>
        </w:tc>
      </w:tr>
      <w:tr w:rsidR="00155894" w:rsidRPr="00AD6103" w:rsidTr="0000671D">
        <w:trPr>
          <w:cantSplit/>
          <w:trHeight w:val="20"/>
        </w:trPr>
        <w:tc>
          <w:tcPr>
            <w:tcW w:w="742" w:type="dxa"/>
            <w:vMerge/>
          </w:tcPr>
          <w:p w:rsidR="00155894" w:rsidRPr="000A47C8" w:rsidRDefault="00155894" w:rsidP="005F2FD8"/>
        </w:tc>
        <w:tc>
          <w:tcPr>
            <w:tcW w:w="8013" w:type="dxa"/>
          </w:tcPr>
          <w:p w:rsidR="00155894" w:rsidRPr="00AD6103" w:rsidRDefault="00155894" w:rsidP="005F2FD8">
            <w:r>
              <w:t>Технология</w:t>
            </w:r>
          </w:p>
        </w:tc>
        <w:tc>
          <w:tcPr>
            <w:tcW w:w="1670" w:type="dxa"/>
          </w:tcPr>
          <w:p w:rsidR="00155894" w:rsidRPr="00AD6103" w:rsidRDefault="00155894" w:rsidP="005F2FD8">
            <w:pPr>
              <w:jc w:val="center"/>
            </w:pPr>
            <w:r>
              <w:t>-</w:t>
            </w:r>
          </w:p>
        </w:tc>
      </w:tr>
      <w:tr w:rsidR="00155894" w:rsidRPr="00AD6103" w:rsidTr="0000671D">
        <w:trPr>
          <w:cantSplit/>
          <w:trHeight w:val="20"/>
        </w:trPr>
        <w:tc>
          <w:tcPr>
            <w:tcW w:w="742" w:type="dxa"/>
            <w:vMerge/>
          </w:tcPr>
          <w:p w:rsidR="00155894" w:rsidRPr="000A47C8" w:rsidRDefault="00155894" w:rsidP="005F2FD8"/>
        </w:tc>
        <w:tc>
          <w:tcPr>
            <w:tcW w:w="8013" w:type="dxa"/>
          </w:tcPr>
          <w:p w:rsidR="00155894" w:rsidRPr="00AD6103" w:rsidRDefault="00155894" w:rsidP="005F2FD8">
            <w:r w:rsidRPr="00AD6103">
              <w:t>Физическая культура</w:t>
            </w:r>
          </w:p>
        </w:tc>
        <w:tc>
          <w:tcPr>
            <w:tcW w:w="1670" w:type="dxa"/>
          </w:tcPr>
          <w:p w:rsidR="00155894" w:rsidRPr="00AD6103" w:rsidRDefault="00155894" w:rsidP="005F2FD8">
            <w:pPr>
              <w:jc w:val="center"/>
            </w:pPr>
            <w:r w:rsidRPr="00AD6103">
              <w:t>3</w:t>
            </w:r>
          </w:p>
        </w:tc>
      </w:tr>
      <w:tr w:rsidR="00155894" w:rsidRPr="000A47C8" w:rsidTr="0000671D">
        <w:trPr>
          <w:cantSplit/>
          <w:trHeight w:val="20"/>
        </w:trPr>
        <w:tc>
          <w:tcPr>
            <w:tcW w:w="742" w:type="dxa"/>
            <w:vMerge/>
          </w:tcPr>
          <w:p w:rsidR="00155894" w:rsidRPr="000A47C8" w:rsidRDefault="00155894" w:rsidP="005F2FD8"/>
        </w:tc>
        <w:tc>
          <w:tcPr>
            <w:tcW w:w="9683" w:type="dxa"/>
            <w:gridSpan w:val="2"/>
          </w:tcPr>
          <w:p w:rsidR="00155894" w:rsidRPr="00AD6103" w:rsidRDefault="00155894" w:rsidP="005F2FD8">
            <w:pPr>
              <w:jc w:val="center"/>
            </w:pPr>
            <w:r w:rsidRPr="00AD6103">
              <w:rPr>
                <w:b/>
              </w:rPr>
              <w:t xml:space="preserve">Предметы регионального компонента </w:t>
            </w:r>
            <w:r>
              <w:rPr>
                <w:b/>
              </w:rPr>
              <w:t>и к</w:t>
            </w:r>
            <w:r w:rsidRPr="00AD6103">
              <w:rPr>
                <w:b/>
              </w:rPr>
              <w:t>омпонент</w:t>
            </w:r>
            <w:r>
              <w:rPr>
                <w:b/>
              </w:rPr>
              <w:t>а</w:t>
            </w:r>
            <w:r w:rsidRPr="00AD6103">
              <w:rPr>
                <w:b/>
              </w:rPr>
              <w:t xml:space="preserve"> образовательной организации</w:t>
            </w:r>
          </w:p>
        </w:tc>
      </w:tr>
      <w:tr w:rsidR="00155894" w:rsidRPr="000A47C8" w:rsidTr="0000671D">
        <w:trPr>
          <w:cantSplit/>
          <w:trHeight w:val="20"/>
        </w:trPr>
        <w:tc>
          <w:tcPr>
            <w:tcW w:w="742" w:type="dxa"/>
            <w:vMerge/>
          </w:tcPr>
          <w:p w:rsidR="00155894" w:rsidRPr="000A47C8" w:rsidRDefault="00155894" w:rsidP="005F2FD8"/>
        </w:tc>
        <w:tc>
          <w:tcPr>
            <w:tcW w:w="8013" w:type="dxa"/>
          </w:tcPr>
          <w:p w:rsidR="00155894" w:rsidRPr="00AD6103" w:rsidRDefault="00155894" w:rsidP="005F2FD8">
            <w:r w:rsidRPr="00AD6103">
              <w:t>Основы безопасности жизнедеятельности</w:t>
            </w:r>
          </w:p>
        </w:tc>
        <w:tc>
          <w:tcPr>
            <w:tcW w:w="1670" w:type="dxa"/>
          </w:tcPr>
          <w:p w:rsidR="00155894" w:rsidRPr="00AD6103" w:rsidRDefault="00155894" w:rsidP="005F2FD8">
            <w:pPr>
              <w:jc w:val="center"/>
            </w:pPr>
            <w:r w:rsidRPr="00AD6103">
              <w:t>1</w:t>
            </w:r>
          </w:p>
        </w:tc>
      </w:tr>
      <w:tr w:rsidR="00155894" w:rsidRPr="000A47C8" w:rsidTr="0000671D">
        <w:trPr>
          <w:trHeight w:val="20"/>
        </w:trPr>
        <w:tc>
          <w:tcPr>
            <w:tcW w:w="8755" w:type="dxa"/>
            <w:gridSpan w:val="2"/>
            <w:vAlign w:val="center"/>
          </w:tcPr>
          <w:p w:rsidR="00155894" w:rsidRPr="00AD6103" w:rsidRDefault="00155894" w:rsidP="005F2FD8">
            <w:pPr>
              <w:rPr>
                <w:b/>
              </w:rPr>
            </w:pPr>
            <w:r w:rsidRPr="00AD6103">
              <w:rPr>
                <w:b/>
              </w:rPr>
              <w:t>Итого:</w:t>
            </w:r>
          </w:p>
        </w:tc>
        <w:tc>
          <w:tcPr>
            <w:tcW w:w="1670" w:type="dxa"/>
            <w:vAlign w:val="center"/>
          </w:tcPr>
          <w:p w:rsidR="00155894" w:rsidRPr="00AD6103" w:rsidRDefault="00155894" w:rsidP="005F2FD8">
            <w:pPr>
              <w:jc w:val="center"/>
              <w:rPr>
                <w:b/>
              </w:rPr>
            </w:pPr>
            <w:r w:rsidRPr="00AD6103">
              <w:rPr>
                <w:b/>
              </w:rPr>
              <w:t>31</w:t>
            </w:r>
          </w:p>
        </w:tc>
      </w:tr>
      <w:tr w:rsidR="00155894" w:rsidRPr="000A47C8" w:rsidTr="0000671D">
        <w:trPr>
          <w:cantSplit/>
          <w:trHeight w:val="20"/>
        </w:trPr>
        <w:tc>
          <w:tcPr>
            <w:tcW w:w="742" w:type="dxa"/>
            <w:vMerge w:val="restart"/>
            <w:textDirection w:val="btLr"/>
          </w:tcPr>
          <w:p w:rsidR="00155894" w:rsidRPr="001464E3" w:rsidRDefault="00155894" w:rsidP="005F2FD8">
            <w:pPr>
              <w:ind w:left="113" w:right="113"/>
              <w:jc w:val="center"/>
              <w:rPr>
                <w:b/>
                <w:sz w:val="20"/>
                <w:szCs w:val="20"/>
              </w:rPr>
            </w:pPr>
            <w:r w:rsidRPr="001464E3">
              <w:rPr>
                <w:b/>
                <w:sz w:val="20"/>
                <w:szCs w:val="20"/>
              </w:rPr>
              <w:t>Вари</w:t>
            </w:r>
            <w:r w:rsidRPr="001464E3">
              <w:rPr>
                <w:b/>
                <w:sz w:val="20"/>
                <w:szCs w:val="20"/>
              </w:rPr>
              <w:t>а</w:t>
            </w:r>
            <w:r w:rsidRPr="001464E3">
              <w:rPr>
                <w:b/>
                <w:sz w:val="20"/>
                <w:szCs w:val="20"/>
              </w:rPr>
              <w:t>тивная часть</w:t>
            </w:r>
          </w:p>
        </w:tc>
        <w:tc>
          <w:tcPr>
            <w:tcW w:w="8013" w:type="dxa"/>
          </w:tcPr>
          <w:p w:rsidR="00155894" w:rsidRPr="001464E3" w:rsidRDefault="00155894" w:rsidP="005F2FD8">
            <w:r w:rsidRPr="001464E3">
              <w:t>Компонент образовательной организации</w:t>
            </w:r>
            <w:r>
              <w:t xml:space="preserve"> (5-ти дневная неделя)</w:t>
            </w:r>
          </w:p>
        </w:tc>
        <w:tc>
          <w:tcPr>
            <w:tcW w:w="1670" w:type="dxa"/>
          </w:tcPr>
          <w:p w:rsidR="00155894" w:rsidRPr="00AD6103" w:rsidRDefault="00155894" w:rsidP="005F2FD8">
            <w:pPr>
              <w:jc w:val="center"/>
            </w:pPr>
          </w:p>
        </w:tc>
      </w:tr>
      <w:tr w:rsidR="00155894" w:rsidRPr="000A47C8" w:rsidTr="0000671D">
        <w:trPr>
          <w:cantSplit/>
          <w:trHeight w:val="20"/>
        </w:trPr>
        <w:tc>
          <w:tcPr>
            <w:tcW w:w="742" w:type="dxa"/>
            <w:vMerge/>
            <w:textDirection w:val="btLr"/>
          </w:tcPr>
          <w:p w:rsidR="00155894" w:rsidRPr="000A47C8" w:rsidRDefault="00155894" w:rsidP="005F2FD8">
            <w:pPr>
              <w:ind w:left="113" w:right="113"/>
              <w:jc w:val="center"/>
              <w:rPr>
                <w:b/>
              </w:rPr>
            </w:pPr>
          </w:p>
        </w:tc>
        <w:tc>
          <w:tcPr>
            <w:tcW w:w="8013" w:type="dxa"/>
          </w:tcPr>
          <w:p w:rsidR="00155894" w:rsidRPr="00AD6103" w:rsidRDefault="00155894" w:rsidP="005F2FD8">
            <w:pPr>
              <w:rPr>
                <w:b/>
              </w:rPr>
            </w:pPr>
            <w:r w:rsidRPr="00AD6103">
              <w:rPr>
                <w:b/>
              </w:rPr>
              <w:t>Обязательные занятия по выбору обучающихся:</w:t>
            </w:r>
          </w:p>
          <w:p w:rsidR="00155894" w:rsidRDefault="00155894" w:rsidP="005F2FD8">
            <w:r w:rsidRPr="00AD6103">
              <w:t>Математика (алгебра</w:t>
            </w:r>
            <w:r>
              <w:t>)</w:t>
            </w:r>
          </w:p>
          <w:p w:rsidR="00155894" w:rsidRPr="00AD6103" w:rsidRDefault="00155894" w:rsidP="005F2FD8">
            <w:pPr>
              <w:rPr>
                <w:b/>
              </w:rPr>
            </w:pPr>
            <w:r>
              <w:t>Математика (геометрия</w:t>
            </w:r>
            <w:r w:rsidRPr="00AD6103">
              <w:t>)</w:t>
            </w:r>
          </w:p>
        </w:tc>
        <w:tc>
          <w:tcPr>
            <w:tcW w:w="1670" w:type="dxa"/>
          </w:tcPr>
          <w:p w:rsidR="00155894" w:rsidRDefault="00155894" w:rsidP="005F2FD8"/>
          <w:p w:rsidR="00155894" w:rsidRDefault="00155894" w:rsidP="005F2FD8">
            <w:pPr>
              <w:jc w:val="center"/>
            </w:pPr>
            <w:r>
              <w:t>1</w:t>
            </w:r>
          </w:p>
          <w:p w:rsidR="00155894" w:rsidRPr="00AD6103" w:rsidRDefault="00155894" w:rsidP="005F2FD8">
            <w:pPr>
              <w:jc w:val="center"/>
            </w:pPr>
            <w:r>
              <w:t>1</w:t>
            </w:r>
          </w:p>
        </w:tc>
      </w:tr>
      <w:tr w:rsidR="00155894" w:rsidRPr="000A47C8" w:rsidTr="0000671D">
        <w:trPr>
          <w:trHeight w:val="20"/>
        </w:trPr>
        <w:tc>
          <w:tcPr>
            <w:tcW w:w="8755" w:type="dxa"/>
            <w:gridSpan w:val="2"/>
          </w:tcPr>
          <w:p w:rsidR="00155894" w:rsidRPr="00AD6103" w:rsidRDefault="00155894" w:rsidP="005F2FD8">
            <w:pPr>
              <w:rPr>
                <w:b/>
              </w:rPr>
            </w:pPr>
            <w:r w:rsidRPr="00AD6103">
              <w:rPr>
                <w:b/>
              </w:rPr>
              <w:t xml:space="preserve">Итого учебная нагрузка при </w:t>
            </w:r>
            <w:r>
              <w:rPr>
                <w:b/>
              </w:rPr>
              <w:t>5</w:t>
            </w:r>
            <w:r w:rsidRPr="00AD6103">
              <w:rPr>
                <w:b/>
              </w:rPr>
              <w:t>-дневной учебной неделе</w:t>
            </w:r>
          </w:p>
        </w:tc>
        <w:tc>
          <w:tcPr>
            <w:tcW w:w="1670" w:type="dxa"/>
            <w:vAlign w:val="center"/>
          </w:tcPr>
          <w:p w:rsidR="00155894" w:rsidRPr="00AD6103" w:rsidRDefault="00155894" w:rsidP="005F2FD8">
            <w:pPr>
              <w:jc w:val="center"/>
              <w:rPr>
                <w:b/>
              </w:rPr>
            </w:pPr>
            <w:r w:rsidRPr="00AD6103">
              <w:rPr>
                <w:b/>
              </w:rPr>
              <w:t>3</w:t>
            </w:r>
            <w:r>
              <w:rPr>
                <w:b/>
              </w:rPr>
              <w:t>3</w:t>
            </w:r>
          </w:p>
        </w:tc>
      </w:tr>
    </w:tbl>
    <w:p w:rsidR="00B954A1" w:rsidRDefault="00B954A1" w:rsidP="00155894">
      <w:pPr>
        <w:jc w:val="center"/>
        <w:rPr>
          <w:b/>
        </w:rPr>
      </w:pPr>
    </w:p>
    <w:p w:rsidR="00155894" w:rsidRPr="00155894" w:rsidRDefault="00155894" w:rsidP="00155894">
      <w:pPr>
        <w:jc w:val="center"/>
        <w:rPr>
          <w:b/>
        </w:rPr>
      </w:pPr>
      <w:r w:rsidRPr="00155894">
        <w:rPr>
          <w:b/>
        </w:rPr>
        <w:t>Среднее общее образование</w:t>
      </w:r>
    </w:p>
    <w:p w:rsidR="00155894" w:rsidRPr="00155894" w:rsidRDefault="00155894" w:rsidP="00155894">
      <w:pPr>
        <w:jc w:val="center"/>
      </w:pPr>
    </w:p>
    <w:p w:rsidR="00155894" w:rsidRPr="00155894" w:rsidRDefault="00155894" w:rsidP="00155894">
      <w:pPr>
        <w:pStyle w:val="a3"/>
        <w:ind w:firstLine="540"/>
        <w:jc w:val="center"/>
        <w:rPr>
          <w:rFonts w:ascii="Times New Roman" w:hAnsi="Times New Roman" w:cs="Times New Roman"/>
          <w:b/>
          <w:i/>
          <w:sz w:val="24"/>
          <w:szCs w:val="24"/>
        </w:rPr>
      </w:pPr>
      <w:r w:rsidRPr="00155894">
        <w:rPr>
          <w:rFonts w:ascii="Times New Roman" w:hAnsi="Times New Roman" w:cs="Times New Roman"/>
          <w:b/>
          <w:i/>
          <w:sz w:val="24"/>
          <w:szCs w:val="24"/>
        </w:rPr>
        <w:t xml:space="preserve">Особенности распределения часов регионального компонента и компонента учебного </w:t>
      </w:r>
    </w:p>
    <w:p w:rsidR="00155894" w:rsidRPr="00155894" w:rsidRDefault="00155894" w:rsidP="00155894">
      <w:pPr>
        <w:pStyle w:val="a3"/>
        <w:ind w:firstLine="540"/>
        <w:jc w:val="center"/>
        <w:rPr>
          <w:rFonts w:ascii="Times New Roman" w:hAnsi="Times New Roman" w:cs="Times New Roman"/>
          <w:b/>
          <w:i/>
          <w:sz w:val="24"/>
          <w:szCs w:val="24"/>
        </w:rPr>
      </w:pPr>
      <w:r w:rsidRPr="00155894">
        <w:rPr>
          <w:rFonts w:ascii="Times New Roman" w:hAnsi="Times New Roman" w:cs="Times New Roman"/>
          <w:b/>
          <w:i/>
          <w:sz w:val="24"/>
          <w:szCs w:val="24"/>
        </w:rPr>
        <w:t>учреждения  на уровне «Среднее общее образование»</w:t>
      </w:r>
    </w:p>
    <w:p w:rsidR="00155894" w:rsidRPr="00155894" w:rsidRDefault="00155894" w:rsidP="00155894">
      <w:pPr>
        <w:pStyle w:val="a3"/>
        <w:ind w:firstLine="540"/>
        <w:jc w:val="center"/>
        <w:rPr>
          <w:rFonts w:ascii="Times New Roman" w:hAnsi="Times New Roman" w:cs="Times New Roman"/>
          <w:b/>
          <w:i/>
          <w:sz w:val="24"/>
          <w:szCs w:val="24"/>
        </w:rPr>
      </w:pPr>
    </w:p>
    <w:p w:rsidR="00155894" w:rsidRPr="00AD6103" w:rsidRDefault="00155894" w:rsidP="00155894">
      <w:pPr>
        <w:pStyle w:val="ConsPlusNormal"/>
        <w:widowControl/>
        <w:ind w:firstLine="540"/>
        <w:jc w:val="both"/>
        <w:rPr>
          <w:rFonts w:ascii="Times New Roman" w:hAnsi="Times New Roman" w:cs="Times New Roman"/>
          <w:sz w:val="24"/>
          <w:szCs w:val="24"/>
        </w:rPr>
      </w:pPr>
      <w:r w:rsidRPr="00AD6103">
        <w:rPr>
          <w:rFonts w:ascii="Times New Roman" w:hAnsi="Times New Roman" w:cs="Times New Roman"/>
          <w:sz w:val="24"/>
          <w:szCs w:val="24"/>
        </w:rPr>
        <w:t>Профильное обучение – средство дифференциации и индивидуализации обучения, которое позв</w:t>
      </w:r>
      <w:r w:rsidRPr="00AD6103">
        <w:rPr>
          <w:rFonts w:ascii="Times New Roman" w:hAnsi="Times New Roman" w:cs="Times New Roman"/>
          <w:sz w:val="24"/>
          <w:szCs w:val="24"/>
        </w:rPr>
        <w:t>о</w:t>
      </w:r>
      <w:r w:rsidRPr="00AD6103">
        <w:rPr>
          <w:rFonts w:ascii="Times New Roman" w:hAnsi="Times New Roman" w:cs="Times New Roman"/>
          <w:sz w:val="24"/>
          <w:szCs w:val="24"/>
        </w:rPr>
        <w:t>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w:t>
      </w:r>
      <w:r w:rsidRPr="00AD6103">
        <w:rPr>
          <w:rFonts w:ascii="Times New Roman" w:hAnsi="Times New Roman" w:cs="Times New Roman"/>
          <w:sz w:val="24"/>
          <w:szCs w:val="24"/>
        </w:rPr>
        <w:t>ю</w:t>
      </w:r>
      <w:r w:rsidRPr="00AD6103">
        <w:rPr>
          <w:rFonts w:ascii="Times New Roman" w:hAnsi="Times New Roman" w:cs="Times New Roman"/>
          <w:sz w:val="24"/>
          <w:szCs w:val="24"/>
        </w:rPr>
        <w:t>щимся индивидуальной образовательной траектории. Физико-математический лицей имеет договоры о сотрудничестве с Московским физико-техническим институтом  (МФТИ), Московским инженерно-физическим институтом (НИЯУ МИФИ)</w:t>
      </w:r>
      <w:r>
        <w:rPr>
          <w:rFonts w:ascii="Times New Roman" w:hAnsi="Times New Roman" w:cs="Times New Roman"/>
          <w:sz w:val="24"/>
          <w:szCs w:val="24"/>
        </w:rPr>
        <w:t>, Московским институтом электронной техники (НИУ МИЭТ)</w:t>
      </w:r>
      <w:r w:rsidRPr="00AD6103">
        <w:rPr>
          <w:rFonts w:ascii="Times New Roman" w:hAnsi="Times New Roman" w:cs="Times New Roman"/>
          <w:sz w:val="24"/>
          <w:szCs w:val="24"/>
        </w:rPr>
        <w:t xml:space="preserve"> и физическим факультетом МГУ имени М.В. Ломоносова. Анализ поступления в вузы свидетельствует  о  высоком качестве подготовки обучающихся. В вузы ежегодно поступает 100 %  выпускников в соо</w:t>
      </w:r>
      <w:r w:rsidRPr="00AD6103">
        <w:rPr>
          <w:rFonts w:ascii="Times New Roman" w:hAnsi="Times New Roman" w:cs="Times New Roman"/>
          <w:sz w:val="24"/>
          <w:szCs w:val="24"/>
        </w:rPr>
        <w:t>т</w:t>
      </w:r>
      <w:r w:rsidRPr="00AD6103">
        <w:rPr>
          <w:rFonts w:ascii="Times New Roman" w:hAnsi="Times New Roman" w:cs="Times New Roman"/>
          <w:sz w:val="24"/>
          <w:szCs w:val="24"/>
        </w:rPr>
        <w:t>ветствии с профилем обучения.</w:t>
      </w:r>
    </w:p>
    <w:p w:rsidR="00155894" w:rsidRPr="00AD6103" w:rsidRDefault="00155894" w:rsidP="00155894">
      <w:pPr>
        <w:shd w:val="clear" w:color="auto" w:fill="FFFFFF"/>
        <w:ind w:left="29" w:firstLine="567"/>
        <w:jc w:val="both"/>
        <w:rPr>
          <w:spacing w:val="-1"/>
        </w:rPr>
      </w:pPr>
      <w:r w:rsidRPr="00AD6103">
        <w:rPr>
          <w:b/>
          <w:bCs/>
          <w:i/>
          <w:iCs/>
        </w:rPr>
        <w:t xml:space="preserve">Профильные общеобразовательные учебные предметы </w:t>
      </w:r>
      <w:r w:rsidRPr="00AD6103">
        <w:rPr>
          <w:i/>
          <w:iCs/>
        </w:rPr>
        <w:t xml:space="preserve">- </w:t>
      </w:r>
      <w:r w:rsidRPr="00AD6103">
        <w:t xml:space="preserve">учебные предметы </w:t>
      </w:r>
      <w:r w:rsidRPr="00AD6103">
        <w:rPr>
          <w:b/>
          <w:bCs/>
          <w:i/>
          <w:iCs/>
        </w:rPr>
        <w:t>федерального ко</w:t>
      </w:r>
      <w:r w:rsidRPr="00AD6103">
        <w:rPr>
          <w:b/>
          <w:bCs/>
          <w:i/>
          <w:iCs/>
        </w:rPr>
        <w:t>м</w:t>
      </w:r>
      <w:r w:rsidRPr="00AD6103">
        <w:rPr>
          <w:b/>
          <w:bCs/>
          <w:i/>
          <w:iCs/>
        </w:rPr>
        <w:t xml:space="preserve">понента </w:t>
      </w:r>
      <w:r w:rsidRPr="00AD6103">
        <w:t xml:space="preserve">повышенного уровня, определяющие специализацию </w:t>
      </w:r>
      <w:r w:rsidRPr="00AD6103">
        <w:rPr>
          <w:spacing w:val="-1"/>
        </w:rPr>
        <w:t>конкретного профиля обучения: «мат</w:t>
      </w:r>
      <w:r w:rsidRPr="00AD6103">
        <w:rPr>
          <w:spacing w:val="-1"/>
        </w:rPr>
        <w:t>е</w:t>
      </w:r>
      <w:r w:rsidRPr="00AD6103">
        <w:rPr>
          <w:spacing w:val="-1"/>
        </w:rPr>
        <w:t>матика», «физика»</w:t>
      </w:r>
      <w:r>
        <w:rPr>
          <w:spacing w:val="-1"/>
        </w:rPr>
        <w:t>, «информатика и ИКТ»</w:t>
      </w:r>
      <w:r w:rsidRPr="00AD6103">
        <w:rPr>
          <w:spacing w:val="-1"/>
        </w:rPr>
        <w:t>.</w:t>
      </w:r>
    </w:p>
    <w:p w:rsidR="00155894" w:rsidRPr="00AD6103" w:rsidRDefault="00155894" w:rsidP="00155894">
      <w:pPr>
        <w:shd w:val="clear" w:color="auto" w:fill="FFFFFF"/>
        <w:ind w:left="29" w:hanging="29"/>
        <w:jc w:val="both"/>
      </w:pPr>
      <w:r w:rsidRPr="00AD6103">
        <w:t>Учебный предмет  «Математика» в 10-11 классах именуется «Математика (алгебра и начала анализа)», «Математика (геометрия)».</w:t>
      </w:r>
    </w:p>
    <w:p w:rsidR="00155894" w:rsidRPr="00AD6103" w:rsidRDefault="00155894" w:rsidP="00155894">
      <w:pPr>
        <w:ind w:firstLine="567"/>
        <w:jc w:val="both"/>
      </w:pPr>
      <w:r w:rsidRPr="00AD6103">
        <w:t>Часы вариативной части распределены в соответствии с актуальными потребностями учащихся и задачами лицейского образования и используются для увеличения количества часов на изучение обяз</w:t>
      </w:r>
      <w:r w:rsidRPr="00AD6103">
        <w:t>а</w:t>
      </w:r>
      <w:r w:rsidRPr="00AD6103">
        <w:t>тельных предметов, на элективные и факультативные курсы с целью обеспечения повышенного уровня обучения и обеспечения возможностей успешной реализации стратегии непрерывного образования. Ч</w:t>
      </w:r>
      <w:r w:rsidRPr="00AD6103">
        <w:t>а</w:t>
      </w:r>
      <w:r w:rsidRPr="00AD6103">
        <w:t>сы, отведённые на компонент образовательной организации, используются для увеличения количества часов, отведённых на преподавание профильных (физика</w:t>
      </w:r>
      <w:r>
        <w:t>, математика, информатика и ИКТ</w:t>
      </w:r>
      <w:r w:rsidRPr="00AD6103">
        <w:t>) учебных предметов федерального компонента Регионального базисного учебного плана.</w:t>
      </w:r>
    </w:p>
    <w:p w:rsidR="00155894" w:rsidRPr="00AD6103" w:rsidRDefault="00155894" w:rsidP="00155894">
      <w:pPr>
        <w:snapToGrid w:val="0"/>
        <w:ind w:firstLine="567"/>
        <w:jc w:val="both"/>
      </w:pPr>
      <w:r w:rsidRPr="00AD6103">
        <w:t>Введение дополнительных часов на изучение математики, физики</w:t>
      </w:r>
      <w:r>
        <w:t>, информатики и ИКТ</w:t>
      </w:r>
      <w:r w:rsidRPr="00AD6103">
        <w:t xml:space="preserve"> обусло</w:t>
      </w:r>
      <w:r w:rsidRPr="00AD6103">
        <w:t>в</w:t>
      </w:r>
      <w:r w:rsidRPr="00AD6103">
        <w:t>лено необходимостью усиления физико-математической  составляющей лицейского образования.</w:t>
      </w:r>
    </w:p>
    <w:p w:rsidR="00155894" w:rsidRPr="000A47C8" w:rsidRDefault="00155894" w:rsidP="00155894">
      <w:pPr>
        <w:snapToGrid w:val="0"/>
        <w:ind w:firstLine="567"/>
        <w:jc w:val="both"/>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126"/>
        <w:gridCol w:w="5812"/>
      </w:tblGrid>
      <w:tr w:rsidR="00155894" w:rsidRPr="000A47C8" w:rsidTr="0000671D">
        <w:tc>
          <w:tcPr>
            <w:tcW w:w="3085" w:type="dxa"/>
          </w:tcPr>
          <w:p w:rsidR="00155894" w:rsidRPr="000A47C8" w:rsidRDefault="00155894" w:rsidP="005F2FD8">
            <w:pPr>
              <w:jc w:val="center"/>
              <w:rPr>
                <w:b/>
              </w:rPr>
            </w:pPr>
            <w:r w:rsidRPr="000A47C8">
              <w:rPr>
                <w:b/>
              </w:rPr>
              <w:t>Предмет</w:t>
            </w:r>
          </w:p>
        </w:tc>
        <w:tc>
          <w:tcPr>
            <w:tcW w:w="2126" w:type="dxa"/>
          </w:tcPr>
          <w:p w:rsidR="00155894" w:rsidRPr="000A47C8" w:rsidRDefault="00155894" w:rsidP="005F2FD8">
            <w:pPr>
              <w:jc w:val="center"/>
              <w:rPr>
                <w:b/>
              </w:rPr>
            </w:pPr>
            <w:r w:rsidRPr="000A47C8">
              <w:rPr>
                <w:b/>
              </w:rPr>
              <w:t xml:space="preserve">Количество </w:t>
            </w:r>
          </w:p>
          <w:p w:rsidR="00155894" w:rsidRPr="000A47C8" w:rsidRDefault="00155894" w:rsidP="005F2FD8">
            <w:pPr>
              <w:jc w:val="center"/>
              <w:rPr>
                <w:b/>
              </w:rPr>
            </w:pPr>
            <w:r w:rsidRPr="000A47C8">
              <w:rPr>
                <w:b/>
              </w:rPr>
              <w:t>часов (в неделю)</w:t>
            </w:r>
          </w:p>
        </w:tc>
        <w:tc>
          <w:tcPr>
            <w:tcW w:w="5812" w:type="dxa"/>
          </w:tcPr>
          <w:p w:rsidR="00155894" w:rsidRPr="000A47C8" w:rsidRDefault="00155894" w:rsidP="005F2FD8">
            <w:pPr>
              <w:jc w:val="center"/>
              <w:rPr>
                <w:b/>
              </w:rPr>
            </w:pPr>
            <w:r w:rsidRPr="000A47C8">
              <w:rPr>
                <w:b/>
              </w:rPr>
              <w:t>Особенности использования</w:t>
            </w:r>
          </w:p>
        </w:tc>
      </w:tr>
      <w:tr w:rsidR="00155894" w:rsidRPr="000A47C8" w:rsidTr="0000671D">
        <w:tc>
          <w:tcPr>
            <w:tcW w:w="11023" w:type="dxa"/>
            <w:gridSpan w:val="3"/>
          </w:tcPr>
          <w:p w:rsidR="00155894" w:rsidRPr="000A47C8" w:rsidRDefault="00155894" w:rsidP="005F2FD8">
            <w:pPr>
              <w:jc w:val="center"/>
              <w:rPr>
                <w:b/>
              </w:rPr>
            </w:pPr>
            <w:r w:rsidRPr="000A47C8">
              <w:rPr>
                <w:b/>
              </w:rPr>
              <w:t>10 КЛАСС</w:t>
            </w:r>
          </w:p>
        </w:tc>
      </w:tr>
      <w:tr w:rsidR="00155894" w:rsidRPr="000A47C8" w:rsidTr="0000671D">
        <w:tc>
          <w:tcPr>
            <w:tcW w:w="3085" w:type="dxa"/>
          </w:tcPr>
          <w:p w:rsidR="00155894" w:rsidRPr="000A47C8" w:rsidRDefault="00155894" w:rsidP="005F2FD8">
            <w:pPr>
              <w:jc w:val="center"/>
            </w:pPr>
            <w:r w:rsidRPr="000A47C8">
              <w:t xml:space="preserve">математика </w:t>
            </w:r>
          </w:p>
          <w:p w:rsidR="00155894" w:rsidRPr="000A47C8" w:rsidRDefault="00155894" w:rsidP="005F2FD8">
            <w:pPr>
              <w:jc w:val="center"/>
            </w:pPr>
            <w:r w:rsidRPr="000A47C8">
              <w:t>(алгебра и начала анализа)</w:t>
            </w:r>
          </w:p>
        </w:tc>
        <w:tc>
          <w:tcPr>
            <w:tcW w:w="2126" w:type="dxa"/>
            <w:vAlign w:val="center"/>
          </w:tcPr>
          <w:p w:rsidR="00155894" w:rsidRPr="000A47C8" w:rsidRDefault="00155894" w:rsidP="005F2FD8">
            <w:pPr>
              <w:jc w:val="center"/>
            </w:pPr>
            <w:r>
              <w:t>1</w:t>
            </w:r>
          </w:p>
        </w:tc>
        <w:tc>
          <w:tcPr>
            <w:tcW w:w="5812" w:type="dxa"/>
            <w:vAlign w:val="center"/>
          </w:tcPr>
          <w:p w:rsidR="00155894" w:rsidRPr="000A47C8" w:rsidRDefault="00155894" w:rsidP="005F2FD8">
            <w:r w:rsidRPr="000A47C8">
              <w:t>Теория и практика решения задач повышенной тру</w:t>
            </w:r>
            <w:r w:rsidRPr="000A47C8">
              <w:t>д</w:t>
            </w:r>
            <w:r w:rsidRPr="000A47C8">
              <w:t>ности по математике (алгебра и начала анализа)</w:t>
            </w:r>
          </w:p>
        </w:tc>
      </w:tr>
      <w:tr w:rsidR="00155894" w:rsidRPr="000A47C8" w:rsidTr="0000671D">
        <w:tc>
          <w:tcPr>
            <w:tcW w:w="3085" w:type="dxa"/>
          </w:tcPr>
          <w:p w:rsidR="00155894" w:rsidRPr="000A47C8" w:rsidRDefault="00155894" w:rsidP="005F2FD8">
            <w:pPr>
              <w:jc w:val="center"/>
            </w:pPr>
            <w:r w:rsidRPr="000A47C8">
              <w:t xml:space="preserve">математика </w:t>
            </w:r>
          </w:p>
          <w:p w:rsidR="00155894" w:rsidRPr="000A47C8" w:rsidRDefault="00155894" w:rsidP="005F2FD8">
            <w:pPr>
              <w:jc w:val="center"/>
            </w:pPr>
            <w:r w:rsidRPr="000A47C8">
              <w:t>(геометрия)</w:t>
            </w:r>
          </w:p>
        </w:tc>
        <w:tc>
          <w:tcPr>
            <w:tcW w:w="2126" w:type="dxa"/>
            <w:vAlign w:val="center"/>
          </w:tcPr>
          <w:p w:rsidR="00155894" w:rsidRPr="000A47C8" w:rsidRDefault="00155894" w:rsidP="005F2FD8">
            <w:pPr>
              <w:jc w:val="center"/>
            </w:pPr>
            <w:r w:rsidRPr="000A47C8">
              <w:t>1</w:t>
            </w:r>
          </w:p>
        </w:tc>
        <w:tc>
          <w:tcPr>
            <w:tcW w:w="5812" w:type="dxa"/>
          </w:tcPr>
          <w:p w:rsidR="00155894" w:rsidRPr="000A47C8" w:rsidRDefault="00155894" w:rsidP="005F2FD8">
            <w:r w:rsidRPr="000A47C8">
              <w:t>Теория и практика решения задач повышенной тру</w:t>
            </w:r>
            <w:r w:rsidRPr="000A47C8">
              <w:t>д</w:t>
            </w:r>
            <w:r w:rsidRPr="000A47C8">
              <w:t>ности по математике (геометрия)</w:t>
            </w:r>
          </w:p>
        </w:tc>
      </w:tr>
      <w:tr w:rsidR="00155894" w:rsidRPr="000A47C8" w:rsidTr="0000671D">
        <w:tc>
          <w:tcPr>
            <w:tcW w:w="3085" w:type="dxa"/>
            <w:vAlign w:val="center"/>
          </w:tcPr>
          <w:p w:rsidR="00155894" w:rsidRPr="000A47C8" w:rsidRDefault="00155894" w:rsidP="005F2FD8">
            <w:pPr>
              <w:jc w:val="center"/>
            </w:pPr>
            <w:r w:rsidRPr="000A47C8">
              <w:t>физика</w:t>
            </w:r>
          </w:p>
        </w:tc>
        <w:tc>
          <w:tcPr>
            <w:tcW w:w="2126" w:type="dxa"/>
            <w:vAlign w:val="center"/>
          </w:tcPr>
          <w:p w:rsidR="00155894" w:rsidRPr="000A47C8" w:rsidRDefault="00155894" w:rsidP="005F2FD8">
            <w:pPr>
              <w:jc w:val="center"/>
            </w:pPr>
            <w:r>
              <w:t>2</w:t>
            </w:r>
          </w:p>
        </w:tc>
        <w:tc>
          <w:tcPr>
            <w:tcW w:w="5812" w:type="dxa"/>
          </w:tcPr>
          <w:p w:rsidR="00155894" w:rsidRPr="000A47C8" w:rsidRDefault="00155894" w:rsidP="005F2FD8">
            <w:r w:rsidRPr="000A47C8">
              <w:t>Теория и практика решения задач повышенной тру</w:t>
            </w:r>
            <w:r w:rsidRPr="000A47C8">
              <w:t>д</w:t>
            </w:r>
            <w:r w:rsidRPr="000A47C8">
              <w:t xml:space="preserve">ности и задач олимпиадного характера по физике </w:t>
            </w:r>
          </w:p>
        </w:tc>
      </w:tr>
      <w:tr w:rsidR="00155894" w:rsidRPr="000A47C8" w:rsidTr="0000671D">
        <w:tc>
          <w:tcPr>
            <w:tcW w:w="11023" w:type="dxa"/>
            <w:gridSpan w:val="3"/>
            <w:vAlign w:val="center"/>
          </w:tcPr>
          <w:p w:rsidR="00155894" w:rsidRPr="000A47C8" w:rsidRDefault="00155894" w:rsidP="005F2FD8">
            <w:pPr>
              <w:jc w:val="center"/>
              <w:rPr>
                <w:b/>
              </w:rPr>
            </w:pPr>
            <w:r w:rsidRPr="000A47C8">
              <w:rPr>
                <w:b/>
              </w:rPr>
              <w:lastRenderedPageBreak/>
              <w:t>11 КЛАСС</w:t>
            </w:r>
          </w:p>
        </w:tc>
      </w:tr>
      <w:tr w:rsidR="00155894" w:rsidRPr="000A47C8" w:rsidTr="0000671D">
        <w:tc>
          <w:tcPr>
            <w:tcW w:w="3085" w:type="dxa"/>
            <w:vAlign w:val="center"/>
          </w:tcPr>
          <w:p w:rsidR="00155894" w:rsidRPr="000A47C8" w:rsidRDefault="00155894" w:rsidP="005F2FD8">
            <w:pPr>
              <w:jc w:val="center"/>
            </w:pPr>
            <w:r w:rsidRPr="000A47C8">
              <w:t>математика</w:t>
            </w:r>
          </w:p>
          <w:p w:rsidR="00155894" w:rsidRPr="000A47C8" w:rsidRDefault="00155894" w:rsidP="005F2FD8">
            <w:pPr>
              <w:jc w:val="center"/>
            </w:pPr>
            <w:r w:rsidRPr="000A47C8">
              <w:t>(алгебра и начала анализа)</w:t>
            </w:r>
          </w:p>
        </w:tc>
        <w:tc>
          <w:tcPr>
            <w:tcW w:w="2126" w:type="dxa"/>
            <w:vAlign w:val="center"/>
          </w:tcPr>
          <w:p w:rsidR="00155894" w:rsidRPr="000A47C8" w:rsidRDefault="00155894" w:rsidP="005F2FD8">
            <w:pPr>
              <w:jc w:val="center"/>
            </w:pPr>
            <w:r w:rsidRPr="000A47C8">
              <w:t>1</w:t>
            </w:r>
          </w:p>
        </w:tc>
        <w:tc>
          <w:tcPr>
            <w:tcW w:w="5812" w:type="dxa"/>
            <w:vAlign w:val="center"/>
          </w:tcPr>
          <w:p w:rsidR="00155894" w:rsidRPr="000A47C8" w:rsidRDefault="00155894" w:rsidP="005F2FD8">
            <w:r w:rsidRPr="000A47C8">
              <w:t>Теория и практика решения задач повышенной тру</w:t>
            </w:r>
            <w:r w:rsidRPr="000A47C8">
              <w:t>д</w:t>
            </w:r>
            <w:r w:rsidRPr="000A47C8">
              <w:t>ности по математике (алгебра и начала анализа)</w:t>
            </w:r>
          </w:p>
        </w:tc>
      </w:tr>
      <w:tr w:rsidR="00155894" w:rsidRPr="000A47C8" w:rsidTr="0000671D">
        <w:tc>
          <w:tcPr>
            <w:tcW w:w="3085" w:type="dxa"/>
            <w:vAlign w:val="center"/>
          </w:tcPr>
          <w:p w:rsidR="00155894" w:rsidRPr="000A47C8" w:rsidRDefault="00155894" w:rsidP="005F2FD8">
            <w:pPr>
              <w:jc w:val="center"/>
            </w:pPr>
            <w:r w:rsidRPr="000A47C8">
              <w:t>математика</w:t>
            </w:r>
          </w:p>
          <w:p w:rsidR="00155894" w:rsidRPr="000A47C8" w:rsidRDefault="00155894" w:rsidP="005F2FD8">
            <w:pPr>
              <w:jc w:val="center"/>
            </w:pPr>
            <w:r w:rsidRPr="000A47C8">
              <w:t>(геометрия)</w:t>
            </w:r>
          </w:p>
        </w:tc>
        <w:tc>
          <w:tcPr>
            <w:tcW w:w="2126" w:type="dxa"/>
            <w:vAlign w:val="center"/>
          </w:tcPr>
          <w:p w:rsidR="00155894" w:rsidRPr="000A47C8" w:rsidRDefault="00155894" w:rsidP="005F2FD8">
            <w:pPr>
              <w:jc w:val="center"/>
            </w:pPr>
            <w:r w:rsidRPr="000A47C8">
              <w:t>1</w:t>
            </w:r>
          </w:p>
        </w:tc>
        <w:tc>
          <w:tcPr>
            <w:tcW w:w="5812" w:type="dxa"/>
          </w:tcPr>
          <w:p w:rsidR="00155894" w:rsidRPr="000A47C8" w:rsidRDefault="00155894" w:rsidP="005F2FD8">
            <w:r w:rsidRPr="000A47C8">
              <w:t>Теория и практика решения задач повышенной тру</w:t>
            </w:r>
            <w:r w:rsidRPr="000A47C8">
              <w:t>д</w:t>
            </w:r>
            <w:r w:rsidRPr="000A47C8">
              <w:t>ности по математике (геометрия)</w:t>
            </w:r>
          </w:p>
        </w:tc>
      </w:tr>
      <w:tr w:rsidR="00155894" w:rsidRPr="000A47C8" w:rsidTr="0000671D">
        <w:tc>
          <w:tcPr>
            <w:tcW w:w="3085" w:type="dxa"/>
            <w:vAlign w:val="center"/>
          </w:tcPr>
          <w:p w:rsidR="00155894" w:rsidRPr="000A47C8" w:rsidRDefault="00155894" w:rsidP="005F2FD8">
            <w:pPr>
              <w:jc w:val="center"/>
            </w:pPr>
            <w:r>
              <w:t>информатика и ИКТ</w:t>
            </w:r>
          </w:p>
        </w:tc>
        <w:tc>
          <w:tcPr>
            <w:tcW w:w="2126" w:type="dxa"/>
            <w:vAlign w:val="center"/>
          </w:tcPr>
          <w:p w:rsidR="00155894" w:rsidRPr="000A47C8" w:rsidRDefault="00155894" w:rsidP="005F2FD8">
            <w:pPr>
              <w:jc w:val="center"/>
            </w:pPr>
            <w:r w:rsidRPr="000A47C8">
              <w:t>1</w:t>
            </w:r>
          </w:p>
        </w:tc>
        <w:tc>
          <w:tcPr>
            <w:tcW w:w="5812" w:type="dxa"/>
          </w:tcPr>
          <w:p w:rsidR="00155894" w:rsidRPr="000A47C8" w:rsidRDefault="00155894" w:rsidP="005F2FD8">
            <w:r w:rsidRPr="000A47C8">
              <w:t>Теория и практика решения задач повышенной тру</w:t>
            </w:r>
            <w:r w:rsidRPr="000A47C8">
              <w:t>д</w:t>
            </w:r>
            <w:r w:rsidRPr="000A47C8">
              <w:t xml:space="preserve">ности по </w:t>
            </w:r>
            <w:r>
              <w:t>информатике</w:t>
            </w:r>
          </w:p>
        </w:tc>
      </w:tr>
      <w:tr w:rsidR="00155894" w:rsidRPr="000A47C8" w:rsidTr="0000671D">
        <w:tc>
          <w:tcPr>
            <w:tcW w:w="3085" w:type="dxa"/>
            <w:vAlign w:val="center"/>
          </w:tcPr>
          <w:p w:rsidR="00155894" w:rsidRPr="000A47C8" w:rsidRDefault="00155894" w:rsidP="005F2FD8">
            <w:pPr>
              <w:jc w:val="center"/>
            </w:pPr>
            <w:r w:rsidRPr="000A47C8">
              <w:t>физика</w:t>
            </w:r>
          </w:p>
        </w:tc>
        <w:tc>
          <w:tcPr>
            <w:tcW w:w="2126" w:type="dxa"/>
            <w:vAlign w:val="center"/>
          </w:tcPr>
          <w:p w:rsidR="00155894" w:rsidRPr="000A47C8" w:rsidRDefault="00155894" w:rsidP="005F2FD8">
            <w:pPr>
              <w:jc w:val="center"/>
            </w:pPr>
            <w:r>
              <w:t>1</w:t>
            </w:r>
          </w:p>
        </w:tc>
        <w:tc>
          <w:tcPr>
            <w:tcW w:w="5812" w:type="dxa"/>
          </w:tcPr>
          <w:p w:rsidR="00155894" w:rsidRPr="000A47C8" w:rsidRDefault="00155894" w:rsidP="005F2FD8">
            <w:r w:rsidRPr="000A47C8">
              <w:t>Теория и практика решения задач повышенной тру</w:t>
            </w:r>
            <w:r w:rsidRPr="000A47C8">
              <w:t>д</w:t>
            </w:r>
            <w:r w:rsidRPr="000A47C8">
              <w:t xml:space="preserve">ности и задач олимпиадного характера по физике </w:t>
            </w:r>
          </w:p>
        </w:tc>
      </w:tr>
    </w:tbl>
    <w:p w:rsidR="00155894" w:rsidRDefault="00155894" w:rsidP="00155894">
      <w:pPr>
        <w:pStyle w:val="ConsPlusNormal"/>
        <w:widowControl/>
        <w:ind w:firstLine="567"/>
        <w:jc w:val="both"/>
        <w:rPr>
          <w:rFonts w:ascii="Times New Roman" w:hAnsi="Times New Roman" w:cs="Times New Roman"/>
          <w:sz w:val="24"/>
          <w:szCs w:val="24"/>
        </w:rPr>
      </w:pPr>
    </w:p>
    <w:p w:rsidR="00155894" w:rsidRPr="00AD6103" w:rsidRDefault="00155894" w:rsidP="00155894">
      <w:pPr>
        <w:pStyle w:val="ConsPlusNormal"/>
        <w:widowControl/>
        <w:ind w:firstLine="567"/>
        <w:jc w:val="both"/>
        <w:rPr>
          <w:rFonts w:ascii="Times New Roman" w:hAnsi="Times New Roman" w:cs="Times New Roman"/>
          <w:sz w:val="24"/>
          <w:szCs w:val="24"/>
        </w:rPr>
      </w:pPr>
      <w:r w:rsidRPr="00AD6103">
        <w:rPr>
          <w:rFonts w:ascii="Times New Roman" w:hAnsi="Times New Roman" w:cs="Times New Roman"/>
          <w:sz w:val="24"/>
          <w:szCs w:val="24"/>
        </w:rPr>
        <w:t>Образовательный процесс осуществляется в форме уроков, лекций (математика, физика, информ</w:t>
      </w:r>
      <w:r w:rsidRPr="00AD6103">
        <w:rPr>
          <w:rFonts w:ascii="Times New Roman" w:hAnsi="Times New Roman" w:cs="Times New Roman"/>
          <w:sz w:val="24"/>
          <w:szCs w:val="24"/>
        </w:rPr>
        <w:t>а</w:t>
      </w:r>
      <w:r w:rsidRPr="00AD6103">
        <w:rPr>
          <w:rFonts w:ascii="Times New Roman" w:hAnsi="Times New Roman" w:cs="Times New Roman"/>
          <w:sz w:val="24"/>
          <w:szCs w:val="24"/>
        </w:rPr>
        <w:t>тика</w:t>
      </w:r>
      <w:r>
        <w:rPr>
          <w:rFonts w:ascii="Times New Roman" w:hAnsi="Times New Roman" w:cs="Times New Roman"/>
          <w:sz w:val="24"/>
          <w:szCs w:val="24"/>
        </w:rPr>
        <w:t xml:space="preserve"> и ИКТ</w:t>
      </w:r>
      <w:r w:rsidRPr="00AD6103">
        <w:rPr>
          <w:rFonts w:ascii="Times New Roman" w:hAnsi="Times New Roman" w:cs="Times New Roman"/>
          <w:sz w:val="24"/>
          <w:szCs w:val="24"/>
        </w:rPr>
        <w:t>), семинаров (математика, физика, информатика, технология), лабораторно-практических занятий, факультативов, групповых и индивидуальных консультаций.</w:t>
      </w:r>
    </w:p>
    <w:p w:rsidR="00155894" w:rsidRDefault="00155894" w:rsidP="00155894">
      <w:pPr>
        <w:ind w:firstLine="567"/>
        <w:jc w:val="both"/>
      </w:pPr>
      <w:r w:rsidRPr="00AD6103">
        <w:t xml:space="preserve"> При проведении учебных занятий по иностранному языку, технологии (ИКТ), математике, физ</w:t>
      </w:r>
      <w:r w:rsidRPr="00AD6103">
        <w:t>и</w:t>
      </w:r>
      <w:r w:rsidRPr="00AD6103">
        <w:t>ке, информатике, физкультуре, при проведении занятий элективных учебных предметов осуществляе</w:t>
      </w:r>
      <w:r w:rsidRPr="00AD6103">
        <w:t>т</w:t>
      </w:r>
      <w:r w:rsidRPr="00AD6103">
        <w:t xml:space="preserve">ся деление классов на две группы. На реализацию вышеизложенного выделяются дополнительные часы в 10 классах в следующих объемах: </w:t>
      </w:r>
    </w:p>
    <w:p w:rsidR="00155894" w:rsidRPr="00AD6103" w:rsidRDefault="00155894" w:rsidP="00155894">
      <w:pPr>
        <w:ind w:firstLine="567"/>
        <w:jc w:val="both"/>
      </w:pPr>
      <w:r w:rsidRPr="00AD6103">
        <w:t>математика (алгебра и начала анализа) – 4 часа; математика (геометрия) – 2 часа; физика – 4 часа; иностранный язык - 3 часа; информатика  и ИКТ –</w:t>
      </w:r>
      <w:r>
        <w:t xml:space="preserve"> 3</w:t>
      </w:r>
      <w:r w:rsidRPr="00AD6103">
        <w:t xml:space="preserve"> часа; </w:t>
      </w:r>
      <w:r>
        <w:t xml:space="preserve"> </w:t>
      </w:r>
      <w:r w:rsidRPr="00AD6103">
        <w:t>физкультура – 3 часа.</w:t>
      </w:r>
    </w:p>
    <w:p w:rsidR="00155894" w:rsidRDefault="00155894" w:rsidP="00155894">
      <w:pPr>
        <w:ind w:firstLine="567"/>
        <w:jc w:val="both"/>
      </w:pPr>
      <w:r w:rsidRPr="00AD6103">
        <w:t>в 1</w:t>
      </w:r>
      <w:r>
        <w:t>1</w:t>
      </w:r>
      <w:r w:rsidRPr="00AD6103">
        <w:t xml:space="preserve"> классах в следующих объемах: </w:t>
      </w:r>
    </w:p>
    <w:p w:rsidR="00155894" w:rsidRPr="00AD6103" w:rsidRDefault="00155894" w:rsidP="00155894">
      <w:pPr>
        <w:ind w:firstLine="567"/>
        <w:jc w:val="both"/>
      </w:pPr>
      <w:r w:rsidRPr="00AD6103">
        <w:t xml:space="preserve">математика (алгебра и начала анализа) – 4 часа; математика (геометрия) – </w:t>
      </w:r>
      <w:r>
        <w:t>1</w:t>
      </w:r>
      <w:r w:rsidRPr="00AD6103">
        <w:t xml:space="preserve"> час; физика – 4 часа; иностранный язык - 3 часа; информатика  и ИКТ –</w:t>
      </w:r>
      <w:r>
        <w:t xml:space="preserve"> 3</w:t>
      </w:r>
      <w:r w:rsidRPr="00AD6103">
        <w:t xml:space="preserve"> часа.</w:t>
      </w:r>
    </w:p>
    <w:p w:rsidR="00155894" w:rsidRPr="000A47C8" w:rsidRDefault="00155894" w:rsidP="00155894">
      <w:pPr>
        <w:jc w:val="center"/>
        <w:rPr>
          <w:b/>
          <w:sz w:val="28"/>
        </w:rPr>
      </w:pPr>
    </w:p>
    <w:p w:rsidR="00155894" w:rsidRDefault="00155894" w:rsidP="00155894">
      <w:pPr>
        <w:jc w:val="center"/>
        <w:rPr>
          <w:b/>
          <w:sz w:val="28"/>
          <w:szCs w:val="28"/>
        </w:rPr>
      </w:pPr>
      <w:r w:rsidRPr="00AD6103">
        <w:rPr>
          <w:b/>
          <w:sz w:val="28"/>
          <w:szCs w:val="28"/>
        </w:rPr>
        <w:t>Физико-математический профиль</w:t>
      </w:r>
    </w:p>
    <w:p w:rsidR="00155894" w:rsidRPr="00AD6103" w:rsidRDefault="00155894" w:rsidP="00155894">
      <w:pPr>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42"/>
        <w:gridCol w:w="1738"/>
        <w:gridCol w:w="1701"/>
      </w:tblGrid>
      <w:tr w:rsidR="00155894" w:rsidRPr="00AD6103" w:rsidTr="005F2FD8">
        <w:tc>
          <w:tcPr>
            <w:tcW w:w="675" w:type="dxa"/>
          </w:tcPr>
          <w:p w:rsidR="00155894" w:rsidRPr="00AD6103" w:rsidRDefault="00155894" w:rsidP="005F2FD8">
            <w:pPr>
              <w:jc w:val="center"/>
            </w:pPr>
          </w:p>
        </w:tc>
        <w:tc>
          <w:tcPr>
            <w:tcW w:w="6342" w:type="dxa"/>
          </w:tcPr>
          <w:p w:rsidR="00155894" w:rsidRPr="00AD6103" w:rsidRDefault="00155894" w:rsidP="005F2FD8">
            <w:pPr>
              <w:jc w:val="center"/>
            </w:pPr>
            <w:r w:rsidRPr="00AD6103">
              <w:t>Учебные предметы</w:t>
            </w:r>
          </w:p>
        </w:tc>
        <w:tc>
          <w:tcPr>
            <w:tcW w:w="3439" w:type="dxa"/>
            <w:gridSpan w:val="2"/>
          </w:tcPr>
          <w:p w:rsidR="00155894" w:rsidRPr="00AD6103" w:rsidRDefault="00155894" w:rsidP="005F2FD8">
            <w:pPr>
              <w:jc w:val="center"/>
            </w:pPr>
            <w:r w:rsidRPr="00AD6103">
              <w:rPr>
                <w:spacing w:val="-1"/>
              </w:rPr>
              <w:t>Количество часов в неделю</w:t>
            </w:r>
          </w:p>
        </w:tc>
      </w:tr>
      <w:tr w:rsidR="00155894" w:rsidRPr="00AD6103" w:rsidTr="005F2FD8">
        <w:trPr>
          <w:trHeight w:val="283"/>
        </w:trPr>
        <w:tc>
          <w:tcPr>
            <w:tcW w:w="675" w:type="dxa"/>
          </w:tcPr>
          <w:p w:rsidR="00155894" w:rsidRPr="00AD6103" w:rsidRDefault="00155894" w:rsidP="005F2FD8">
            <w:pPr>
              <w:jc w:val="center"/>
            </w:pPr>
          </w:p>
        </w:tc>
        <w:tc>
          <w:tcPr>
            <w:tcW w:w="6342" w:type="dxa"/>
            <w:vAlign w:val="center"/>
          </w:tcPr>
          <w:p w:rsidR="00155894" w:rsidRPr="00AD6103" w:rsidRDefault="00155894" w:rsidP="005F2FD8">
            <w:pPr>
              <w:jc w:val="center"/>
              <w:rPr>
                <w:b/>
              </w:rPr>
            </w:pPr>
            <w:r w:rsidRPr="00AD6103">
              <w:rPr>
                <w:b/>
              </w:rPr>
              <w:t>Федеральный компонент</w:t>
            </w:r>
          </w:p>
        </w:tc>
        <w:tc>
          <w:tcPr>
            <w:tcW w:w="1738" w:type="dxa"/>
            <w:vAlign w:val="center"/>
          </w:tcPr>
          <w:p w:rsidR="00155894" w:rsidRPr="00AD6103" w:rsidRDefault="00155894" w:rsidP="005F2FD8">
            <w:pPr>
              <w:jc w:val="center"/>
            </w:pPr>
            <w:r w:rsidRPr="00AD6103">
              <w:t>10 класс</w:t>
            </w:r>
          </w:p>
        </w:tc>
        <w:tc>
          <w:tcPr>
            <w:tcW w:w="1701" w:type="dxa"/>
            <w:vAlign w:val="center"/>
          </w:tcPr>
          <w:p w:rsidR="00155894" w:rsidRPr="00AD6103" w:rsidRDefault="00155894" w:rsidP="005F2FD8">
            <w:pPr>
              <w:jc w:val="center"/>
            </w:pPr>
            <w:r w:rsidRPr="00AD6103">
              <w:t>11 класс</w:t>
            </w:r>
          </w:p>
        </w:tc>
      </w:tr>
      <w:tr w:rsidR="00155894" w:rsidRPr="00AD6103" w:rsidTr="005F2FD8">
        <w:trPr>
          <w:trHeight w:val="227"/>
        </w:trPr>
        <w:tc>
          <w:tcPr>
            <w:tcW w:w="675" w:type="dxa"/>
          </w:tcPr>
          <w:p w:rsidR="00155894" w:rsidRPr="00AD6103" w:rsidRDefault="00155894" w:rsidP="005F2FD8">
            <w:pPr>
              <w:jc w:val="center"/>
              <w:rPr>
                <w:lang w:val="en-US"/>
              </w:rPr>
            </w:pPr>
          </w:p>
        </w:tc>
        <w:tc>
          <w:tcPr>
            <w:tcW w:w="9781" w:type="dxa"/>
            <w:gridSpan w:val="3"/>
            <w:vAlign w:val="center"/>
          </w:tcPr>
          <w:p w:rsidR="00155894" w:rsidRPr="00AD6103" w:rsidRDefault="00155894" w:rsidP="005F2FD8">
            <w:pPr>
              <w:jc w:val="center"/>
            </w:pPr>
            <w:r w:rsidRPr="00AD6103">
              <w:t>Обязательные учебные предметы на базовом уровне</w:t>
            </w:r>
          </w:p>
        </w:tc>
      </w:tr>
      <w:tr w:rsidR="00155894" w:rsidRPr="00AD6103" w:rsidTr="0000671D">
        <w:trPr>
          <w:cantSplit/>
          <w:trHeight w:val="20"/>
        </w:trPr>
        <w:tc>
          <w:tcPr>
            <w:tcW w:w="675" w:type="dxa"/>
            <w:vMerge w:val="restart"/>
            <w:textDirection w:val="btLr"/>
          </w:tcPr>
          <w:p w:rsidR="00155894" w:rsidRPr="00AD6103" w:rsidRDefault="00155894" w:rsidP="005F2FD8">
            <w:pPr>
              <w:ind w:left="113" w:right="113"/>
              <w:jc w:val="center"/>
              <w:rPr>
                <w:b/>
              </w:rPr>
            </w:pPr>
            <w:r w:rsidRPr="00AD6103">
              <w:rPr>
                <w:b/>
              </w:rPr>
              <w:t>Инвариантная часть</w:t>
            </w:r>
          </w:p>
        </w:tc>
        <w:tc>
          <w:tcPr>
            <w:tcW w:w="6342" w:type="dxa"/>
          </w:tcPr>
          <w:p w:rsidR="00155894" w:rsidRPr="00AD6103" w:rsidRDefault="00155894" w:rsidP="005F2FD8">
            <w:r w:rsidRPr="00AD6103">
              <w:t>Русский язык</w:t>
            </w:r>
          </w:p>
        </w:tc>
        <w:tc>
          <w:tcPr>
            <w:tcW w:w="1738" w:type="dxa"/>
          </w:tcPr>
          <w:p w:rsidR="00155894" w:rsidRPr="00AD6103" w:rsidRDefault="00155894" w:rsidP="005F2FD8">
            <w:pPr>
              <w:jc w:val="center"/>
            </w:pPr>
            <w:r w:rsidRPr="00AD6103">
              <w:t>1</w:t>
            </w:r>
          </w:p>
        </w:tc>
        <w:tc>
          <w:tcPr>
            <w:tcW w:w="1701" w:type="dxa"/>
          </w:tcPr>
          <w:p w:rsidR="00155894" w:rsidRPr="00AD6103" w:rsidRDefault="00155894" w:rsidP="005F2FD8">
            <w:pPr>
              <w:jc w:val="center"/>
            </w:pPr>
            <w:r w:rsidRPr="00AD6103">
              <w:t>1</w:t>
            </w:r>
          </w:p>
        </w:tc>
      </w:tr>
      <w:tr w:rsidR="00155894" w:rsidRPr="00AD6103" w:rsidTr="0000671D">
        <w:trPr>
          <w:cantSplit/>
          <w:trHeight w:val="20"/>
        </w:trPr>
        <w:tc>
          <w:tcPr>
            <w:tcW w:w="675" w:type="dxa"/>
            <w:vMerge/>
          </w:tcPr>
          <w:p w:rsidR="00155894" w:rsidRPr="00AD6103" w:rsidRDefault="00155894" w:rsidP="005F2FD8"/>
        </w:tc>
        <w:tc>
          <w:tcPr>
            <w:tcW w:w="6342" w:type="dxa"/>
          </w:tcPr>
          <w:p w:rsidR="00155894" w:rsidRPr="00AD6103" w:rsidRDefault="00155894" w:rsidP="005F2FD8">
            <w:r w:rsidRPr="00AD6103">
              <w:t>Литература</w:t>
            </w:r>
          </w:p>
        </w:tc>
        <w:tc>
          <w:tcPr>
            <w:tcW w:w="1738" w:type="dxa"/>
          </w:tcPr>
          <w:p w:rsidR="00155894" w:rsidRPr="00AD6103" w:rsidRDefault="00155894" w:rsidP="005F2FD8">
            <w:pPr>
              <w:jc w:val="center"/>
            </w:pPr>
            <w:r w:rsidRPr="00AD6103">
              <w:t>3</w:t>
            </w:r>
          </w:p>
        </w:tc>
        <w:tc>
          <w:tcPr>
            <w:tcW w:w="1701" w:type="dxa"/>
          </w:tcPr>
          <w:p w:rsidR="00155894" w:rsidRPr="00AD6103" w:rsidRDefault="00155894" w:rsidP="005F2FD8">
            <w:pPr>
              <w:jc w:val="center"/>
            </w:pPr>
            <w:r w:rsidRPr="00AD6103">
              <w:t>3</w:t>
            </w:r>
          </w:p>
        </w:tc>
      </w:tr>
      <w:tr w:rsidR="00155894" w:rsidRPr="00AD6103" w:rsidTr="0000671D">
        <w:trPr>
          <w:cantSplit/>
          <w:trHeight w:val="20"/>
        </w:trPr>
        <w:tc>
          <w:tcPr>
            <w:tcW w:w="675" w:type="dxa"/>
            <w:vMerge/>
          </w:tcPr>
          <w:p w:rsidR="00155894" w:rsidRPr="00AD6103" w:rsidRDefault="00155894" w:rsidP="005F2FD8"/>
        </w:tc>
        <w:tc>
          <w:tcPr>
            <w:tcW w:w="6342" w:type="dxa"/>
          </w:tcPr>
          <w:p w:rsidR="00155894" w:rsidRPr="00AD6103" w:rsidRDefault="00155894" w:rsidP="005F2FD8">
            <w:r w:rsidRPr="00AD6103">
              <w:t>Иностранный язык (английский)</w:t>
            </w:r>
          </w:p>
        </w:tc>
        <w:tc>
          <w:tcPr>
            <w:tcW w:w="1738" w:type="dxa"/>
          </w:tcPr>
          <w:p w:rsidR="00155894" w:rsidRPr="00AD6103" w:rsidRDefault="00155894" w:rsidP="005F2FD8">
            <w:pPr>
              <w:jc w:val="center"/>
            </w:pPr>
            <w:r w:rsidRPr="00AD6103">
              <w:t>3</w:t>
            </w:r>
          </w:p>
        </w:tc>
        <w:tc>
          <w:tcPr>
            <w:tcW w:w="1701" w:type="dxa"/>
          </w:tcPr>
          <w:p w:rsidR="00155894" w:rsidRPr="00AD6103" w:rsidRDefault="00155894" w:rsidP="005F2FD8">
            <w:pPr>
              <w:jc w:val="center"/>
            </w:pPr>
            <w:r w:rsidRPr="00AD6103">
              <w:t>3</w:t>
            </w:r>
          </w:p>
        </w:tc>
      </w:tr>
      <w:tr w:rsidR="00155894" w:rsidRPr="00AD6103" w:rsidTr="0000671D">
        <w:trPr>
          <w:cantSplit/>
          <w:trHeight w:val="20"/>
        </w:trPr>
        <w:tc>
          <w:tcPr>
            <w:tcW w:w="675" w:type="dxa"/>
            <w:vMerge/>
          </w:tcPr>
          <w:p w:rsidR="00155894" w:rsidRPr="00AD6103" w:rsidRDefault="00155894" w:rsidP="005F2FD8"/>
        </w:tc>
        <w:tc>
          <w:tcPr>
            <w:tcW w:w="6342" w:type="dxa"/>
          </w:tcPr>
          <w:p w:rsidR="00155894" w:rsidRPr="00AD6103" w:rsidRDefault="00155894" w:rsidP="005F2FD8">
            <w:r w:rsidRPr="00AD6103">
              <w:t xml:space="preserve">История </w:t>
            </w:r>
          </w:p>
        </w:tc>
        <w:tc>
          <w:tcPr>
            <w:tcW w:w="1738" w:type="dxa"/>
          </w:tcPr>
          <w:p w:rsidR="00155894" w:rsidRPr="00AD6103" w:rsidRDefault="00155894" w:rsidP="005F2FD8">
            <w:pPr>
              <w:jc w:val="center"/>
            </w:pPr>
            <w:r w:rsidRPr="00AD6103">
              <w:t>2</w:t>
            </w:r>
          </w:p>
        </w:tc>
        <w:tc>
          <w:tcPr>
            <w:tcW w:w="1701" w:type="dxa"/>
          </w:tcPr>
          <w:p w:rsidR="00155894" w:rsidRPr="00AD6103" w:rsidRDefault="00155894" w:rsidP="005F2FD8">
            <w:pPr>
              <w:jc w:val="center"/>
            </w:pPr>
            <w:r w:rsidRPr="00AD6103">
              <w:t>2</w:t>
            </w:r>
          </w:p>
        </w:tc>
      </w:tr>
      <w:tr w:rsidR="00155894" w:rsidRPr="00AD6103" w:rsidTr="0000671D">
        <w:trPr>
          <w:cantSplit/>
          <w:trHeight w:val="20"/>
        </w:trPr>
        <w:tc>
          <w:tcPr>
            <w:tcW w:w="675" w:type="dxa"/>
            <w:vMerge/>
          </w:tcPr>
          <w:p w:rsidR="00155894" w:rsidRPr="00AD6103" w:rsidRDefault="00155894" w:rsidP="005F2FD8"/>
        </w:tc>
        <w:tc>
          <w:tcPr>
            <w:tcW w:w="6342" w:type="dxa"/>
          </w:tcPr>
          <w:p w:rsidR="00155894" w:rsidRPr="00AD6103" w:rsidRDefault="00155894" w:rsidP="005F2FD8">
            <w:r w:rsidRPr="00AD6103">
              <w:t>Обществознание (включая экономику и право)</w:t>
            </w:r>
          </w:p>
        </w:tc>
        <w:tc>
          <w:tcPr>
            <w:tcW w:w="1738" w:type="dxa"/>
          </w:tcPr>
          <w:p w:rsidR="00155894" w:rsidRPr="00AD6103" w:rsidRDefault="00155894" w:rsidP="005F2FD8">
            <w:pPr>
              <w:jc w:val="center"/>
            </w:pPr>
            <w:r w:rsidRPr="00AD6103">
              <w:t>2</w:t>
            </w:r>
          </w:p>
        </w:tc>
        <w:tc>
          <w:tcPr>
            <w:tcW w:w="1701" w:type="dxa"/>
          </w:tcPr>
          <w:p w:rsidR="00155894" w:rsidRPr="00AD6103" w:rsidRDefault="00155894" w:rsidP="005F2FD8">
            <w:pPr>
              <w:jc w:val="center"/>
            </w:pPr>
            <w:r w:rsidRPr="00AD6103">
              <w:t>2</w:t>
            </w:r>
          </w:p>
        </w:tc>
      </w:tr>
      <w:tr w:rsidR="00155894" w:rsidRPr="00AD6103" w:rsidTr="0000671D">
        <w:trPr>
          <w:cantSplit/>
          <w:trHeight w:val="20"/>
        </w:trPr>
        <w:tc>
          <w:tcPr>
            <w:tcW w:w="675" w:type="dxa"/>
            <w:vMerge/>
          </w:tcPr>
          <w:p w:rsidR="00155894" w:rsidRPr="00AD6103" w:rsidRDefault="00155894" w:rsidP="005F2FD8"/>
        </w:tc>
        <w:tc>
          <w:tcPr>
            <w:tcW w:w="6342" w:type="dxa"/>
          </w:tcPr>
          <w:p w:rsidR="00155894" w:rsidRPr="00AD6103" w:rsidRDefault="00155894" w:rsidP="005F2FD8">
            <w:r>
              <w:t>Химия</w:t>
            </w:r>
          </w:p>
        </w:tc>
        <w:tc>
          <w:tcPr>
            <w:tcW w:w="1738" w:type="dxa"/>
          </w:tcPr>
          <w:p w:rsidR="00155894" w:rsidRPr="00AD6103" w:rsidRDefault="00155894" w:rsidP="005F2FD8">
            <w:pPr>
              <w:jc w:val="center"/>
            </w:pPr>
            <w:r>
              <w:t>1</w:t>
            </w:r>
          </w:p>
        </w:tc>
        <w:tc>
          <w:tcPr>
            <w:tcW w:w="1701" w:type="dxa"/>
          </w:tcPr>
          <w:p w:rsidR="00155894" w:rsidRPr="00AD6103" w:rsidRDefault="00155894" w:rsidP="005F2FD8">
            <w:pPr>
              <w:jc w:val="center"/>
            </w:pPr>
            <w:r>
              <w:t>1</w:t>
            </w:r>
          </w:p>
        </w:tc>
      </w:tr>
      <w:tr w:rsidR="00155894" w:rsidRPr="00AD6103" w:rsidTr="0000671D">
        <w:trPr>
          <w:cantSplit/>
          <w:trHeight w:val="20"/>
        </w:trPr>
        <w:tc>
          <w:tcPr>
            <w:tcW w:w="675" w:type="dxa"/>
            <w:vMerge/>
          </w:tcPr>
          <w:p w:rsidR="00155894" w:rsidRPr="00AD6103" w:rsidRDefault="00155894" w:rsidP="005F2FD8"/>
        </w:tc>
        <w:tc>
          <w:tcPr>
            <w:tcW w:w="6342" w:type="dxa"/>
          </w:tcPr>
          <w:p w:rsidR="00155894" w:rsidRDefault="00155894" w:rsidP="005F2FD8">
            <w:r>
              <w:t>Биология</w:t>
            </w:r>
          </w:p>
        </w:tc>
        <w:tc>
          <w:tcPr>
            <w:tcW w:w="1738" w:type="dxa"/>
          </w:tcPr>
          <w:p w:rsidR="00155894" w:rsidRDefault="00155894" w:rsidP="005F2FD8">
            <w:pPr>
              <w:jc w:val="center"/>
            </w:pPr>
            <w:r>
              <w:t>1</w:t>
            </w:r>
          </w:p>
        </w:tc>
        <w:tc>
          <w:tcPr>
            <w:tcW w:w="1701" w:type="dxa"/>
          </w:tcPr>
          <w:p w:rsidR="00155894" w:rsidRDefault="00155894" w:rsidP="005F2FD8">
            <w:pPr>
              <w:jc w:val="center"/>
            </w:pPr>
            <w:r>
              <w:t>1</w:t>
            </w:r>
          </w:p>
        </w:tc>
      </w:tr>
      <w:tr w:rsidR="00155894" w:rsidRPr="00AD6103" w:rsidTr="0000671D">
        <w:trPr>
          <w:cantSplit/>
          <w:trHeight w:val="20"/>
        </w:trPr>
        <w:tc>
          <w:tcPr>
            <w:tcW w:w="675" w:type="dxa"/>
            <w:vMerge/>
          </w:tcPr>
          <w:p w:rsidR="00155894" w:rsidRPr="00AD6103" w:rsidRDefault="00155894" w:rsidP="005F2FD8"/>
        </w:tc>
        <w:tc>
          <w:tcPr>
            <w:tcW w:w="6342" w:type="dxa"/>
          </w:tcPr>
          <w:p w:rsidR="00155894" w:rsidRPr="00AD6103" w:rsidRDefault="00155894" w:rsidP="005F2FD8">
            <w:r w:rsidRPr="00AD6103">
              <w:t>Физическая культура</w:t>
            </w:r>
          </w:p>
        </w:tc>
        <w:tc>
          <w:tcPr>
            <w:tcW w:w="1738" w:type="dxa"/>
          </w:tcPr>
          <w:p w:rsidR="00155894" w:rsidRPr="00AD6103" w:rsidRDefault="00155894" w:rsidP="005F2FD8">
            <w:pPr>
              <w:jc w:val="center"/>
            </w:pPr>
            <w:r w:rsidRPr="00AD6103">
              <w:t>3</w:t>
            </w:r>
          </w:p>
        </w:tc>
        <w:tc>
          <w:tcPr>
            <w:tcW w:w="1701" w:type="dxa"/>
          </w:tcPr>
          <w:p w:rsidR="00155894" w:rsidRPr="00AD6103" w:rsidRDefault="00155894" w:rsidP="005F2FD8">
            <w:pPr>
              <w:jc w:val="center"/>
            </w:pPr>
            <w:r w:rsidRPr="00AD6103">
              <w:t>3</w:t>
            </w:r>
          </w:p>
        </w:tc>
      </w:tr>
      <w:tr w:rsidR="00155894" w:rsidRPr="00AD6103" w:rsidTr="0000671D">
        <w:trPr>
          <w:cantSplit/>
          <w:trHeight w:val="20"/>
        </w:trPr>
        <w:tc>
          <w:tcPr>
            <w:tcW w:w="675" w:type="dxa"/>
            <w:vMerge/>
          </w:tcPr>
          <w:p w:rsidR="00155894" w:rsidRPr="00AD6103" w:rsidRDefault="00155894" w:rsidP="005F2FD8"/>
        </w:tc>
        <w:tc>
          <w:tcPr>
            <w:tcW w:w="6342" w:type="dxa"/>
          </w:tcPr>
          <w:p w:rsidR="00155894" w:rsidRPr="00AD6103" w:rsidRDefault="00155894" w:rsidP="005F2FD8">
            <w:r>
              <w:t>Астрономия</w:t>
            </w:r>
          </w:p>
        </w:tc>
        <w:tc>
          <w:tcPr>
            <w:tcW w:w="1738" w:type="dxa"/>
          </w:tcPr>
          <w:p w:rsidR="00155894" w:rsidRPr="00AD6103" w:rsidRDefault="00155894" w:rsidP="005F2FD8">
            <w:pPr>
              <w:jc w:val="center"/>
            </w:pPr>
            <w:r>
              <w:t>-</w:t>
            </w:r>
          </w:p>
        </w:tc>
        <w:tc>
          <w:tcPr>
            <w:tcW w:w="1701" w:type="dxa"/>
          </w:tcPr>
          <w:p w:rsidR="00155894" w:rsidRPr="00AD6103" w:rsidRDefault="00155894" w:rsidP="005F2FD8">
            <w:pPr>
              <w:jc w:val="center"/>
            </w:pPr>
            <w:r>
              <w:t>1</w:t>
            </w:r>
          </w:p>
        </w:tc>
      </w:tr>
      <w:tr w:rsidR="00155894" w:rsidRPr="00AD6103" w:rsidTr="0000671D">
        <w:trPr>
          <w:cantSplit/>
          <w:trHeight w:val="20"/>
        </w:trPr>
        <w:tc>
          <w:tcPr>
            <w:tcW w:w="675" w:type="dxa"/>
            <w:vMerge/>
          </w:tcPr>
          <w:p w:rsidR="00155894" w:rsidRPr="00AD6103" w:rsidRDefault="00155894" w:rsidP="005F2FD8"/>
        </w:tc>
        <w:tc>
          <w:tcPr>
            <w:tcW w:w="6342" w:type="dxa"/>
          </w:tcPr>
          <w:p w:rsidR="00155894" w:rsidRPr="00AD6103" w:rsidRDefault="00155894" w:rsidP="005F2FD8">
            <w:r w:rsidRPr="00AD6103">
              <w:t>Основы безопасности жизнедеятельности</w:t>
            </w:r>
          </w:p>
        </w:tc>
        <w:tc>
          <w:tcPr>
            <w:tcW w:w="1738" w:type="dxa"/>
          </w:tcPr>
          <w:p w:rsidR="00155894" w:rsidRPr="00AD6103" w:rsidRDefault="00155894" w:rsidP="005F2FD8">
            <w:pPr>
              <w:jc w:val="center"/>
            </w:pPr>
            <w:r w:rsidRPr="00AD6103">
              <w:t>1</w:t>
            </w:r>
          </w:p>
        </w:tc>
        <w:tc>
          <w:tcPr>
            <w:tcW w:w="1701" w:type="dxa"/>
          </w:tcPr>
          <w:p w:rsidR="00155894" w:rsidRPr="00AD6103" w:rsidRDefault="00155894" w:rsidP="005F2FD8">
            <w:pPr>
              <w:jc w:val="center"/>
            </w:pPr>
            <w:r w:rsidRPr="00AD6103">
              <w:t>1</w:t>
            </w:r>
          </w:p>
        </w:tc>
      </w:tr>
      <w:tr w:rsidR="00155894" w:rsidRPr="00AD6103" w:rsidTr="0000671D">
        <w:trPr>
          <w:trHeight w:val="20"/>
        </w:trPr>
        <w:tc>
          <w:tcPr>
            <w:tcW w:w="10456" w:type="dxa"/>
            <w:gridSpan w:val="4"/>
          </w:tcPr>
          <w:p w:rsidR="00155894" w:rsidRPr="00AD6103" w:rsidRDefault="00155894" w:rsidP="005F2FD8">
            <w:pPr>
              <w:jc w:val="center"/>
            </w:pPr>
            <w:r w:rsidRPr="00AD6103">
              <w:t>Учебные предметы на профильном уровне</w:t>
            </w:r>
          </w:p>
        </w:tc>
      </w:tr>
      <w:tr w:rsidR="00155894" w:rsidRPr="00AD6103" w:rsidTr="0000671D">
        <w:trPr>
          <w:cantSplit/>
          <w:trHeight w:val="20"/>
        </w:trPr>
        <w:tc>
          <w:tcPr>
            <w:tcW w:w="675" w:type="dxa"/>
            <w:vMerge w:val="restart"/>
            <w:textDirection w:val="btLr"/>
          </w:tcPr>
          <w:p w:rsidR="00155894" w:rsidRPr="00AD6103" w:rsidRDefault="00155894" w:rsidP="005F2FD8">
            <w:pPr>
              <w:ind w:left="113" w:right="113"/>
              <w:jc w:val="center"/>
            </w:pPr>
            <w:r w:rsidRPr="00AD6103">
              <w:rPr>
                <w:b/>
              </w:rPr>
              <w:t>Вариативная часть</w:t>
            </w:r>
          </w:p>
        </w:tc>
        <w:tc>
          <w:tcPr>
            <w:tcW w:w="6342" w:type="dxa"/>
          </w:tcPr>
          <w:p w:rsidR="00155894" w:rsidRPr="00AD6103" w:rsidRDefault="00155894" w:rsidP="005F2FD8">
            <w:r w:rsidRPr="00AD6103">
              <w:t xml:space="preserve">Математика </w:t>
            </w:r>
            <w:r>
              <w:t>(алгебра и начала анализа)</w:t>
            </w:r>
          </w:p>
        </w:tc>
        <w:tc>
          <w:tcPr>
            <w:tcW w:w="1738" w:type="dxa"/>
          </w:tcPr>
          <w:p w:rsidR="00155894" w:rsidRPr="00AD6103" w:rsidRDefault="00155894" w:rsidP="005F2FD8">
            <w:pPr>
              <w:jc w:val="center"/>
            </w:pPr>
            <w:r>
              <w:t>4</w:t>
            </w:r>
          </w:p>
        </w:tc>
        <w:tc>
          <w:tcPr>
            <w:tcW w:w="1701" w:type="dxa"/>
          </w:tcPr>
          <w:p w:rsidR="00155894" w:rsidRPr="00AD6103" w:rsidRDefault="00155894" w:rsidP="005F2FD8">
            <w:pPr>
              <w:jc w:val="center"/>
            </w:pPr>
            <w:r>
              <w:t>4</w:t>
            </w:r>
          </w:p>
        </w:tc>
      </w:tr>
      <w:tr w:rsidR="00155894" w:rsidRPr="00AD6103" w:rsidTr="0000671D">
        <w:trPr>
          <w:cantSplit/>
          <w:trHeight w:val="20"/>
        </w:trPr>
        <w:tc>
          <w:tcPr>
            <w:tcW w:w="675" w:type="dxa"/>
            <w:vMerge/>
            <w:textDirection w:val="btLr"/>
          </w:tcPr>
          <w:p w:rsidR="00155894" w:rsidRPr="00AD6103" w:rsidRDefault="00155894" w:rsidP="005F2FD8">
            <w:pPr>
              <w:ind w:left="113" w:right="113"/>
              <w:jc w:val="center"/>
              <w:rPr>
                <w:b/>
              </w:rPr>
            </w:pPr>
          </w:p>
        </w:tc>
        <w:tc>
          <w:tcPr>
            <w:tcW w:w="6342" w:type="dxa"/>
          </w:tcPr>
          <w:p w:rsidR="00155894" w:rsidRPr="00AD6103" w:rsidRDefault="00155894" w:rsidP="005F2FD8">
            <w:r w:rsidRPr="00AD6103">
              <w:t xml:space="preserve">Математика </w:t>
            </w:r>
            <w:r>
              <w:t>(геометрия)</w:t>
            </w:r>
          </w:p>
        </w:tc>
        <w:tc>
          <w:tcPr>
            <w:tcW w:w="1738" w:type="dxa"/>
          </w:tcPr>
          <w:p w:rsidR="00155894" w:rsidRDefault="00155894" w:rsidP="005F2FD8">
            <w:pPr>
              <w:jc w:val="center"/>
            </w:pPr>
            <w:r>
              <w:t>2</w:t>
            </w:r>
          </w:p>
        </w:tc>
        <w:tc>
          <w:tcPr>
            <w:tcW w:w="1701" w:type="dxa"/>
          </w:tcPr>
          <w:p w:rsidR="00155894" w:rsidRDefault="00155894" w:rsidP="005F2FD8">
            <w:pPr>
              <w:jc w:val="center"/>
            </w:pPr>
            <w:r>
              <w:t>1</w:t>
            </w:r>
          </w:p>
        </w:tc>
      </w:tr>
      <w:tr w:rsidR="00155894" w:rsidRPr="00AD6103" w:rsidTr="0000671D">
        <w:trPr>
          <w:cantSplit/>
          <w:trHeight w:val="20"/>
        </w:trPr>
        <w:tc>
          <w:tcPr>
            <w:tcW w:w="675" w:type="dxa"/>
            <w:vMerge/>
          </w:tcPr>
          <w:p w:rsidR="00155894" w:rsidRPr="00AD6103" w:rsidRDefault="00155894" w:rsidP="005F2FD8"/>
        </w:tc>
        <w:tc>
          <w:tcPr>
            <w:tcW w:w="6342" w:type="dxa"/>
          </w:tcPr>
          <w:p w:rsidR="00155894" w:rsidRPr="00AD6103" w:rsidRDefault="00155894" w:rsidP="005F2FD8">
            <w:r w:rsidRPr="00AD6103">
              <w:t>Физика</w:t>
            </w:r>
          </w:p>
        </w:tc>
        <w:tc>
          <w:tcPr>
            <w:tcW w:w="1738" w:type="dxa"/>
          </w:tcPr>
          <w:p w:rsidR="00155894" w:rsidRPr="00AD6103" w:rsidRDefault="00155894" w:rsidP="005F2FD8">
            <w:pPr>
              <w:jc w:val="center"/>
            </w:pPr>
            <w:r>
              <w:t>4</w:t>
            </w:r>
          </w:p>
        </w:tc>
        <w:tc>
          <w:tcPr>
            <w:tcW w:w="1701" w:type="dxa"/>
          </w:tcPr>
          <w:p w:rsidR="00155894" w:rsidRPr="00AD6103" w:rsidRDefault="00155894" w:rsidP="005F2FD8">
            <w:pPr>
              <w:jc w:val="center"/>
            </w:pPr>
            <w:r>
              <w:t>4</w:t>
            </w:r>
          </w:p>
        </w:tc>
      </w:tr>
      <w:tr w:rsidR="00155894" w:rsidRPr="00AD6103" w:rsidTr="0000671D">
        <w:trPr>
          <w:cantSplit/>
          <w:trHeight w:val="20"/>
        </w:trPr>
        <w:tc>
          <w:tcPr>
            <w:tcW w:w="675" w:type="dxa"/>
            <w:vMerge/>
          </w:tcPr>
          <w:p w:rsidR="00155894" w:rsidRPr="00AD6103" w:rsidRDefault="00155894" w:rsidP="005F2FD8"/>
        </w:tc>
        <w:tc>
          <w:tcPr>
            <w:tcW w:w="6342" w:type="dxa"/>
          </w:tcPr>
          <w:p w:rsidR="00155894" w:rsidRPr="00AD6103" w:rsidRDefault="00155894" w:rsidP="005F2FD8">
            <w:r>
              <w:t>Информатика и ИКТ</w:t>
            </w:r>
          </w:p>
        </w:tc>
        <w:tc>
          <w:tcPr>
            <w:tcW w:w="1738" w:type="dxa"/>
          </w:tcPr>
          <w:p w:rsidR="00155894" w:rsidRPr="00AD6103" w:rsidRDefault="00155894" w:rsidP="005F2FD8">
            <w:pPr>
              <w:jc w:val="center"/>
            </w:pPr>
            <w:r>
              <w:t>3</w:t>
            </w:r>
          </w:p>
        </w:tc>
        <w:tc>
          <w:tcPr>
            <w:tcW w:w="1701" w:type="dxa"/>
          </w:tcPr>
          <w:p w:rsidR="00155894" w:rsidRPr="00AD6103" w:rsidRDefault="00155894" w:rsidP="005F2FD8">
            <w:pPr>
              <w:jc w:val="center"/>
            </w:pPr>
            <w:r>
              <w:t>3</w:t>
            </w:r>
          </w:p>
        </w:tc>
      </w:tr>
      <w:tr w:rsidR="00155894" w:rsidRPr="00AD6103" w:rsidTr="0000671D">
        <w:trPr>
          <w:cantSplit/>
          <w:trHeight w:val="20"/>
        </w:trPr>
        <w:tc>
          <w:tcPr>
            <w:tcW w:w="675" w:type="dxa"/>
            <w:vMerge/>
          </w:tcPr>
          <w:p w:rsidR="00155894" w:rsidRPr="00AD6103" w:rsidRDefault="00155894" w:rsidP="005F2FD8"/>
        </w:tc>
        <w:tc>
          <w:tcPr>
            <w:tcW w:w="6342" w:type="dxa"/>
          </w:tcPr>
          <w:p w:rsidR="00155894" w:rsidRPr="00403E9E" w:rsidRDefault="00155894" w:rsidP="005F2FD8">
            <w:pPr>
              <w:rPr>
                <w:b/>
              </w:rPr>
            </w:pPr>
            <w:r w:rsidRPr="00403E9E">
              <w:rPr>
                <w:b/>
              </w:rPr>
              <w:t xml:space="preserve">Итого </w:t>
            </w:r>
          </w:p>
        </w:tc>
        <w:tc>
          <w:tcPr>
            <w:tcW w:w="1738" w:type="dxa"/>
          </w:tcPr>
          <w:p w:rsidR="00155894" w:rsidRPr="00403E9E" w:rsidRDefault="00155894" w:rsidP="005F2FD8">
            <w:pPr>
              <w:jc w:val="center"/>
              <w:rPr>
                <w:b/>
              </w:rPr>
            </w:pPr>
            <w:r w:rsidRPr="00403E9E">
              <w:rPr>
                <w:b/>
              </w:rPr>
              <w:t>3</w:t>
            </w:r>
            <w:r>
              <w:rPr>
                <w:b/>
              </w:rPr>
              <w:t>0</w:t>
            </w:r>
          </w:p>
        </w:tc>
        <w:tc>
          <w:tcPr>
            <w:tcW w:w="1701" w:type="dxa"/>
          </w:tcPr>
          <w:p w:rsidR="00155894" w:rsidRPr="00403E9E" w:rsidRDefault="00155894" w:rsidP="005F2FD8">
            <w:pPr>
              <w:jc w:val="center"/>
              <w:rPr>
                <w:b/>
              </w:rPr>
            </w:pPr>
            <w:r w:rsidRPr="00403E9E">
              <w:rPr>
                <w:b/>
              </w:rPr>
              <w:t>3</w:t>
            </w:r>
            <w:r>
              <w:rPr>
                <w:b/>
              </w:rPr>
              <w:t>0</w:t>
            </w:r>
          </w:p>
        </w:tc>
      </w:tr>
      <w:tr w:rsidR="00155894" w:rsidRPr="00AD6103" w:rsidTr="005F2FD8">
        <w:tc>
          <w:tcPr>
            <w:tcW w:w="675" w:type="dxa"/>
            <w:vMerge/>
          </w:tcPr>
          <w:p w:rsidR="00155894" w:rsidRPr="00AD6103" w:rsidRDefault="00155894" w:rsidP="005F2FD8">
            <w:pPr>
              <w:jc w:val="center"/>
              <w:rPr>
                <w:lang w:val="en-US"/>
              </w:rPr>
            </w:pPr>
          </w:p>
        </w:tc>
        <w:tc>
          <w:tcPr>
            <w:tcW w:w="9781" w:type="dxa"/>
            <w:gridSpan w:val="3"/>
          </w:tcPr>
          <w:p w:rsidR="00155894" w:rsidRPr="00AD6103" w:rsidRDefault="00155894" w:rsidP="005F2FD8">
            <w:pPr>
              <w:jc w:val="center"/>
            </w:pPr>
            <w:r w:rsidRPr="00AD6103">
              <w:rPr>
                <w:b/>
              </w:rPr>
              <w:t>Региональный компонент</w:t>
            </w:r>
            <w:r>
              <w:rPr>
                <w:b/>
              </w:rPr>
              <w:t xml:space="preserve"> и к</w:t>
            </w:r>
            <w:r w:rsidRPr="00AD6103">
              <w:rPr>
                <w:b/>
              </w:rPr>
              <w:t>омпонент образовательной организации</w:t>
            </w:r>
          </w:p>
        </w:tc>
      </w:tr>
      <w:tr w:rsidR="00155894" w:rsidRPr="00AD6103" w:rsidTr="005F2FD8">
        <w:trPr>
          <w:trHeight w:val="680"/>
        </w:trPr>
        <w:tc>
          <w:tcPr>
            <w:tcW w:w="675" w:type="dxa"/>
            <w:vMerge/>
          </w:tcPr>
          <w:p w:rsidR="00155894" w:rsidRPr="00AD6103" w:rsidRDefault="00155894" w:rsidP="005F2FD8"/>
        </w:tc>
        <w:tc>
          <w:tcPr>
            <w:tcW w:w="6342" w:type="dxa"/>
          </w:tcPr>
          <w:p w:rsidR="00155894" w:rsidRDefault="00155894" w:rsidP="005F2FD8">
            <w:r w:rsidRPr="00AD6103">
              <w:t xml:space="preserve">Математика </w:t>
            </w:r>
            <w:r>
              <w:t>(алгебра и начала анализа)</w:t>
            </w:r>
          </w:p>
          <w:p w:rsidR="00155894" w:rsidRDefault="00155894" w:rsidP="005F2FD8">
            <w:r w:rsidRPr="00AD6103">
              <w:t xml:space="preserve">Математика </w:t>
            </w:r>
            <w:r>
              <w:t>(геометрия)</w:t>
            </w:r>
          </w:p>
          <w:p w:rsidR="00155894" w:rsidRDefault="00155894" w:rsidP="005F2FD8">
            <w:r>
              <w:t>Физика</w:t>
            </w:r>
          </w:p>
          <w:p w:rsidR="00155894" w:rsidRPr="00AD6103" w:rsidRDefault="00155894" w:rsidP="005F2FD8">
            <w:r>
              <w:t>Информатика и ИКТ</w:t>
            </w:r>
          </w:p>
        </w:tc>
        <w:tc>
          <w:tcPr>
            <w:tcW w:w="1738" w:type="dxa"/>
          </w:tcPr>
          <w:p w:rsidR="00155894" w:rsidRDefault="00155894" w:rsidP="005F2FD8">
            <w:pPr>
              <w:jc w:val="center"/>
            </w:pPr>
            <w:r>
              <w:t>1</w:t>
            </w:r>
          </w:p>
          <w:p w:rsidR="00155894" w:rsidRDefault="00155894" w:rsidP="005F2FD8">
            <w:pPr>
              <w:jc w:val="center"/>
            </w:pPr>
            <w:r>
              <w:t>1</w:t>
            </w:r>
          </w:p>
          <w:p w:rsidR="00155894" w:rsidRPr="00AD6103" w:rsidRDefault="00155894" w:rsidP="005F2FD8">
            <w:pPr>
              <w:jc w:val="center"/>
            </w:pPr>
            <w:r>
              <w:t>2</w:t>
            </w:r>
          </w:p>
        </w:tc>
        <w:tc>
          <w:tcPr>
            <w:tcW w:w="1701" w:type="dxa"/>
          </w:tcPr>
          <w:p w:rsidR="00155894" w:rsidRDefault="00155894" w:rsidP="005F2FD8">
            <w:pPr>
              <w:jc w:val="center"/>
            </w:pPr>
            <w:r>
              <w:t>1</w:t>
            </w:r>
          </w:p>
          <w:p w:rsidR="00155894" w:rsidRDefault="00155894" w:rsidP="005F2FD8">
            <w:pPr>
              <w:jc w:val="center"/>
            </w:pPr>
            <w:r>
              <w:t>1</w:t>
            </w:r>
          </w:p>
          <w:p w:rsidR="00155894" w:rsidRDefault="00155894" w:rsidP="005F2FD8">
            <w:pPr>
              <w:jc w:val="center"/>
            </w:pPr>
            <w:r>
              <w:t>1</w:t>
            </w:r>
          </w:p>
          <w:p w:rsidR="00155894" w:rsidRPr="00AD6103" w:rsidRDefault="00155894" w:rsidP="005F2FD8">
            <w:pPr>
              <w:jc w:val="center"/>
            </w:pPr>
            <w:r>
              <w:t>1</w:t>
            </w:r>
          </w:p>
        </w:tc>
      </w:tr>
      <w:tr w:rsidR="00155894" w:rsidRPr="00AD6103" w:rsidTr="005F2FD8">
        <w:tc>
          <w:tcPr>
            <w:tcW w:w="675" w:type="dxa"/>
          </w:tcPr>
          <w:p w:rsidR="00155894" w:rsidRPr="00AD6103" w:rsidRDefault="00155894" w:rsidP="005F2FD8"/>
        </w:tc>
        <w:tc>
          <w:tcPr>
            <w:tcW w:w="6342" w:type="dxa"/>
          </w:tcPr>
          <w:p w:rsidR="00155894" w:rsidRPr="00AD6103" w:rsidRDefault="00155894" w:rsidP="005F2FD8">
            <w:pPr>
              <w:rPr>
                <w:b/>
              </w:rPr>
            </w:pPr>
            <w:r w:rsidRPr="00AD6103">
              <w:rPr>
                <w:b/>
              </w:rPr>
              <w:t xml:space="preserve">Итого учебная нагрузка при </w:t>
            </w:r>
            <w:r>
              <w:rPr>
                <w:b/>
              </w:rPr>
              <w:t>5</w:t>
            </w:r>
            <w:r w:rsidRPr="00AD6103">
              <w:rPr>
                <w:b/>
              </w:rPr>
              <w:t>-дневной учебной неделе</w:t>
            </w:r>
          </w:p>
        </w:tc>
        <w:tc>
          <w:tcPr>
            <w:tcW w:w="1738" w:type="dxa"/>
            <w:vAlign w:val="center"/>
          </w:tcPr>
          <w:p w:rsidR="00155894" w:rsidRPr="00AD6103" w:rsidRDefault="00155894" w:rsidP="005F2FD8">
            <w:pPr>
              <w:jc w:val="center"/>
              <w:rPr>
                <w:b/>
              </w:rPr>
            </w:pPr>
            <w:r w:rsidRPr="00AD6103">
              <w:rPr>
                <w:b/>
              </w:rPr>
              <w:t>3</w:t>
            </w:r>
            <w:r>
              <w:rPr>
                <w:b/>
              </w:rPr>
              <w:t>4</w:t>
            </w:r>
          </w:p>
        </w:tc>
        <w:tc>
          <w:tcPr>
            <w:tcW w:w="1701" w:type="dxa"/>
            <w:vAlign w:val="center"/>
          </w:tcPr>
          <w:p w:rsidR="00155894" w:rsidRPr="00AD6103" w:rsidRDefault="00155894" w:rsidP="005F2FD8">
            <w:pPr>
              <w:jc w:val="center"/>
              <w:rPr>
                <w:b/>
              </w:rPr>
            </w:pPr>
            <w:r w:rsidRPr="00AD6103">
              <w:rPr>
                <w:b/>
              </w:rPr>
              <w:t>3</w:t>
            </w:r>
            <w:r>
              <w:rPr>
                <w:b/>
              </w:rPr>
              <w:t>4</w:t>
            </w:r>
          </w:p>
        </w:tc>
      </w:tr>
    </w:tbl>
    <w:p w:rsidR="00155894" w:rsidRDefault="00155894" w:rsidP="00B83A75">
      <w:pPr>
        <w:jc w:val="center"/>
        <w:rPr>
          <w:b/>
          <w:color w:val="0E4F90"/>
          <w:sz w:val="40"/>
          <w:szCs w:val="40"/>
        </w:rPr>
      </w:pPr>
    </w:p>
    <w:p w:rsidR="00BE4FFC" w:rsidRDefault="001967C8" w:rsidP="00E874D9">
      <w:pPr>
        <w:pStyle w:val="1710"/>
        <w:spacing w:before="0" w:line="240" w:lineRule="auto"/>
        <w:ind w:left="280" w:hanging="280"/>
        <w:jc w:val="center"/>
        <w:rPr>
          <w:rStyle w:val="1720"/>
          <w:rFonts w:ascii="Times New Roman" w:hAnsi="Times New Roman" w:cs="Times New Roman"/>
          <w:b/>
          <w:sz w:val="24"/>
          <w:szCs w:val="24"/>
          <w:u w:val="none"/>
        </w:rPr>
      </w:pPr>
      <w:r w:rsidRPr="00EF20E6">
        <w:rPr>
          <w:rStyle w:val="1720"/>
          <w:rFonts w:ascii="Times New Roman" w:hAnsi="Times New Roman" w:cs="Times New Roman"/>
          <w:b/>
          <w:sz w:val="24"/>
          <w:szCs w:val="24"/>
          <w:u w:val="none"/>
        </w:rPr>
        <w:lastRenderedPageBreak/>
        <w:t xml:space="preserve">Раздел </w:t>
      </w:r>
      <w:r w:rsidR="00B954A1">
        <w:rPr>
          <w:rStyle w:val="1720"/>
          <w:rFonts w:ascii="Times New Roman" w:hAnsi="Times New Roman" w:cs="Times New Roman"/>
          <w:b/>
          <w:sz w:val="24"/>
          <w:szCs w:val="24"/>
          <w:u w:val="none"/>
        </w:rPr>
        <w:t>5</w:t>
      </w:r>
      <w:r w:rsidRPr="00EF20E6">
        <w:rPr>
          <w:rStyle w:val="1720"/>
          <w:rFonts w:ascii="Times New Roman" w:hAnsi="Times New Roman" w:cs="Times New Roman"/>
          <w:b/>
          <w:sz w:val="24"/>
          <w:szCs w:val="24"/>
          <w:u w:val="none"/>
        </w:rPr>
        <w:t>.</w:t>
      </w:r>
    </w:p>
    <w:p w:rsidR="00545C62" w:rsidRPr="00EF20E6" w:rsidRDefault="00545C62" w:rsidP="00E874D9">
      <w:pPr>
        <w:pStyle w:val="1710"/>
        <w:spacing w:before="0" w:line="240" w:lineRule="auto"/>
        <w:ind w:left="280" w:hanging="280"/>
        <w:jc w:val="center"/>
        <w:rPr>
          <w:rStyle w:val="1720"/>
          <w:rFonts w:ascii="Times New Roman" w:hAnsi="Times New Roman" w:cs="Times New Roman"/>
          <w:b/>
          <w:sz w:val="24"/>
          <w:szCs w:val="24"/>
          <w:u w:val="none"/>
        </w:rPr>
      </w:pPr>
    </w:p>
    <w:p w:rsidR="00FF5DD5" w:rsidRDefault="00183605" w:rsidP="00E874D9">
      <w:pPr>
        <w:pStyle w:val="1211"/>
        <w:spacing w:before="0" w:line="240" w:lineRule="auto"/>
        <w:ind w:left="20" w:right="-24"/>
        <w:jc w:val="center"/>
        <w:rPr>
          <w:rFonts w:ascii="Times New Roman" w:hAnsi="Times New Roman" w:cs="Times New Roman"/>
          <w:sz w:val="24"/>
          <w:szCs w:val="24"/>
        </w:rPr>
      </w:pPr>
      <w:r w:rsidRPr="001967C8">
        <w:rPr>
          <w:rFonts w:ascii="Times New Roman" w:hAnsi="Times New Roman" w:cs="Times New Roman"/>
          <w:sz w:val="24"/>
          <w:szCs w:val="24"/>
        </w:rPr>
        <w:t>ПРОГРАММНО-МЕТОДИЧЕСКОЕ</w:t>
      </w:r>
      <w:r w:rsidR="00065F5B">
        <w:rPr>
          <w:rFonts w:ascii="Times New Roman" w:hAnsi="Times New Roman" w:cs="Times New Roman"/>
          <w:sz w:val="24"/>
          <w:szCs w:val="24"/>
        </w:rPr>
        <w:t xml:space="preserve"> </w:t>
      </w:r>
      <w:r w:rsidRPr="001967C8">
        <w:rPr>
          <w:rFonts w:ascii="Times New Roman" w:hAnsi="Times New Roman" w:cs="Times New Roman"/>
          <w:sz w:val="24"/>
          <w:szCs w:val="24"/>
        </w:rPr>
        <w:t>И ТЕХНОЛОГИЧЕСКОЕ ОБЕСПЕЧЕНИЕ</w:t>
      </w:r>
    </w:p>
    <w:p w:rsidR="00183605" w:rsidRDefault="00183605" w:rsidP="00E874D9">
      <w:pPr>
        <w:pStyle w:val="1211"/>
        <w:spacing w:before="0" w:line="240" w:lineRule="auto"/>
        <w:ind w:left="20" w:right="-24"/>
        <w:jc w:val="center"/>
        <w:rPr>
          <w:rFonts w:ascii="Times New Roman" w:hAnsi="Times New Roman" w:cs="Times New Roman"/>
          <w:sz w:val="24"/>
          <w:szCs w:val="24"/>
        </w:rPr>
      </w:pPr>
      <w:r w:rsidRPr="001967C8">
        <w:rPr>
          <w:rFonts w:ascii="Times New Roman" w:hAnsi="Times New Roman" w:cs="Times New Roman"/>
          <w:sz w:val="24"/>
          <w:szCs w:val="24"/>
        </w:rPr>
        <w:t xml:space="preserve"> УЧЕБНОГО ПЛАНА</w:t>
      </w:r>
    </w:p>
    <w:p w:rsidR="00FF5DD5" w:rsidRDefault="00FF5DD5" w:rsidP="00E874D9">
      <w:pPr>
        <w:pStyle w:val="1211"/>
        <w:spacing w:before="0" w:line="240" w:lineRule="auto"/>
        <w:ind w:left="20" w:right="-24"/>
        <w:jc w:val="center"/>
        <w:rPr>
          <w:rFonts w:ascii="Times New Roman" w:hAnsi="Times New Roman" w:cs="Times New Roman"/>
          <w:sz w:val="24"/>
          <w:szCs w:val="24"/>
        </w:rPr>
      </w:pPr>
    </w:p>
    <w:p w:rsidR="00A13F54" w:rsidRDefault="00B954A1" w:rsidP="00FF5DD5">
      <w:pPr>
        <w:ind w:left="360"/>
        <w:jc w:val="center"/>
        <w:rPr>
          <w:b/>
          <w:sz w:val="28"/>
          <w:szCs w:val="28"/>
        </w:rPr>
      </w:pPr>
      <w:r>
        <w:rPr>
          <w:b/>
          <w:sz w:val="28"/>
          <w:szCs w:val="28"/>
        </w:rPr>
        <w:t>5</w:t>
      </w:r>
      <w:r w:rsidR="00A142E1">
        <w:rPr>
          <w:b/>
          <w:sz w:val="28"/>
          <w:szCs w:val="28"/>
        </w:rPr>
        <w:t xml:space="preserve">.1  </w:t>
      </w:r>
      <w:r w:rsidR="00FA43D2">
        <w:rPr>
          <w:b/>
          <w:sz w:val="28"/>
          <w:szCs w:val="28"/>
        </w:rPr>
        <w:t>Требования к уровню подготовки выпускников</w:t>
      </w:r>
    </w:p>
    <w:p w:rsidR="00FF5DD5" w:rsidRDefault="00FF5DD5" w:rsidP="00FF5DD5">
      <w:pPr>
        <w:autoSpaceDE w:val="0"/>
        <w:autoSpaceDN w:val="0"/>
        <w:adjustRightInd w:val="0"/>
        <w:jc w:val="center"/>
        <w:rPr>
          <w:rFonts w:eastAsia="Calibri"/>
          <w:b/>
          <w:bCs/>
          <w:caps/>
          <w:sz w:val="28"/>
          <w:szCs w:val="28"/>
          <w:lang w:eastAsia="en-US"/>
        </w:rPr>
      </w:pPr>
    </w:p>
    <w:p w:rsidR="00FA43D2" w:rsidRDefault="00FA43D2" w:rsidP="00FF5DD5">
      <w:pPr>
        <w:autoSpaceDE w:val="0"/>
        <w:autoSpaceDN w:val="0"/>
        <w:adjustRightInd w:val="0"/>
        <w:jc w:val="center"/>
        <w:rPr>
          <w:rFonts w:eastAsia="Calibri"/>
          <w:b/>
          <w:bCs/>
          <w:caps/>
          <w:sz w:val="28"/>
          <w:szCs w:val="28"/>
          <w:lang w:eastAsia="en-US"/>
        </w:rPr>
      </w:pPr>
      <w:r>
        <w:rPr>
          <w:rFonts w:eastAsia="Calibri"/>
          <w:b/>
          <w:bCs/>
          <w:caps/>
          <w:sz w:val="28"/>
          <w:szCs w:val="28"/>
          <w:lang w:eastAsia="en-US"/>
        </w:rPr>
        <w:t>Русский язык</w:t>
      </w:r>
    </w:p>
    <w:p w:rsidR="00FA43D2" w:rsidRDefault="00FA43D2" w:rsidP="00FF5DD5">
      <w:pPr>
        <w:autoSpaceDE w:val="0"/>
        <w:autoSpaceDN w:val="0"/>
        <w:adjustRightInd w:val="0"/>
        <w:jc w:val="center"/>
        <w:rPr>
          <w:rFonts w:eastAsia="Calibri"/>
          <w:b/>
          <w:bCs/>
        </w:rPr>
      </w:pPr>
      <w:r>
        <w:rPr>
          <w:rFonts w:eastAsia="Calibri"/>
          <w:b/>
          <w:bCs/>
          <w:sz w:val="28"/>
          <w:szCs w:val="28"/>
        </w:rPr>
        <w:t xml:space="preserve"> </w:t>
      </w:r>
      <w:r>
        <w:rPr>
          <w:rFonts w:eastAsia="Calibri"/>
          <w:b/>
          <w:bCs/>
        </w:rPr>
        <w:t>(базовый уровень)</w:t>
      </w:r>
    </w:p>
    <w:p w:rsidR="00FA43D2" w:rsidRPr="004F296E" w:rsidRDefault="00FA43D2" w:rsidP="00FF5DD5">
      <w:pPr>
        <w:tabs>
          <w:tab w:val="left" w:pos="284"/>
        </w:tabs>
        <w:jc w:val="both"/>
      </w:pPr>
      <w:r w:rsidRPr="004F296E">
        <w:t>В результате изучения русского языка в</w:t>
      </w:r>
      <w:r>
        <w:t xml:space="preserve">ыпускник должен </w:t>
      </w:r>
      <w:r w:rsidRPr="00D37A75">
        <w:rPr>
          <w:b/>
        </w:rPr>
        <w:t>знать/понимать</w:t>
      </w:r>
      <w:r>
        <w:t>:</w:t>
      </w:r>
    </w:p>
    <w:p w:rsidR="00FA43D2" w:rsidRPr="00FA43D2" w:rsidRDefault="00FA43D2" w:rsidP="00DD7A61">
      <w:pPr>
        <w:pStyle w:val="af"/>
        <w:numPr>
          <w:ilvl w:val="0"/>
          <w:numId w:val="21"/>
        </w:numPr>
        <w:tabs>
          <w:tab w:val="left" w:pos="284"/>
        </w:tabs>
        <w:ind w:left="0" w:firstLine="0"/>
        <w:jc w:val="both"/>
        <w:rPr>
          <w:szCs w:val="24"/>
          <w:lang w:val="ru-RU"/>
        </w:rPr>
      </w:pPr>
      <w:r w:rsidRPr="00FA43D2">
        <w:rPr>
          <w:szCs w:val="24"/>
          <w:lang w:val="ru-RU"/>
        </w:rPr>
        <w:t>связь языка и истории, культуру русского и других народов;</w:t>
      </w:r>
    </w:p>
    <w:p w:rsidR="00FA43D2" w:rsidRPr="00FA43D2" w:rsidRDefault="00FA43D2" w:rsidP="00DD7A61">
      <w:pPr>
        <w:pStyle w:val="af"/>
        <w:numPr>
          <w:ilvl w:val="0"/>
          <w:numId w:val="21"/>
        </w:numPr>
        <w:tabs>
          <w:tab w:val="left" w:pos="284"/>
        </w:tabs>
        <w:ind w:left="0" w:firstLine="0"/>
        <w:jc w:val="both"/>
        <w:rPr>
          <w:szCs w:val="24"/>
          <w:lang w:val="ru-RU"/>
        </w:rPr>
      </w:pPr>
      <w:r w:rsidRPr="00FA43D2">
        <w:rPr>
          <w:szCs w:val="24"/>
          <w:lang w:val="ru-RU"/>
        </w:rPr>
        <w:t>смысл понятий: речевая ситуация и её компоненты, литературный язык, языковая норма, культура речи;</w:t>
      </w:r>
    </w:p>
    <w:p w:rsidR="00FA43D2" w:rsidRPr="00FA43D2" w:rsidRDefault="00FA43D2" w:rsidP="00DD7A61">
      <w:pPr>
        <w:pStyle w:val="af"/>
        <w:numPr>
          <w:ilvl w:val="0"/>
          <w:numId w:val="21"/>
        </w:numPr>
        <w:tabs>
          <w:tab w:val="left" w:pos="284"/>
        </w:tabs>
        <w:ind w:left="0" w:firstLine="0"/>
        <w:jc w:val="both"/>
        <w:rPr>
          <w:szCs w:val="24"/>
          <w:lang w:val="ru-RU"/>
        </w:rPr>
      </w:pPr>
      <w:r w:rsidRPr="00FA43D2">
        <w:rPr>
          <w:szCs w:val="24"/>
          <w:lang w:val="ru-RU"/>
        </w:rPr>
        <w:t>основные единицы и уровни языка, их признаки и взаимосвязь;</w:t>
      </w:r>
    </w:p>
    <w:p w:rsidR="00FA43D2" w:rsidRPr="00FA43D2" w:rsidRDefault="00FA43D2" w:rsidP="00DD7A61">
      <w:pPr>
        <w:pStyle w:val="af"/>
        <w:numPr>
          <w:ilvl w:val="0"/>
          <w:numId w:val="21"/>
        </w:numPr>
        <w:tabs>
          <w:tab w:val="left" w:pos="284"/>
        </w:tabs>
        <w:ind w:left="0" w:firstLine="0"/>
        <w:jc w:val="both"/>
        <w:rPr>
          <w:szCs w:val="24"/>
          <w:lang w:val="ru-RU"/>
        </w:rPr>
      </w:pPr>
      <w:r w:rsidRPr="00FA43D2">
        <w:rPr>
          <w:szCs w:val="24"/>
          <w:lang w:val="ru-RU"/>
        </w:rPr>
        <w:t>орфоэпические, лексические, грамматические, орфографические и пунктуационные нормы совр</w:t>
      </w:r>
      <w:r w:rsidRPr="00FA43D2">
        <w:rPr>
          <w:szCs w:val="24"/>
          <w:lang w:val="ru-RU"/>
        </w:rPr>
        <w:t>е</w:t>
      </w:r>
      <w:r w:rsidRPr="00FA43D2">
        <w:rPr>
          <w:szCs w:val="24"/>
          <w:lang w:val="ru-RU"/>
        </w:rPr>
        <w:t>менного русского литературного языка; нормы речевого поведения в социально-культурной, учебно-научной, официально-деловой сферах общения;</w:t>
      </w:r>
    </w:p>
    <w:p w:rsidR="00FA43D2" w:rsidRPr="00D37A75" w:rsidRDefault="00FA43D2" w:rsidP="00EC1450">
      <w:pPr>
        <w:tabs>
          <w:tab w:val="left" w:pos="284"/>
        </w:tabs>
        <w:jc w:val="both"/>
        <w:rPr>
          <w:b/>
        </w:rPr>
      </w:pPr>
      <w:r w:rsidRPr="00D37A75">
        <w:rPr>
          <w:b/>
        </w:rPr>
        <w:t>уметь:</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информационно-смысловая переработка текста в процессе чтения и аудирования:</w:t>
      </w:r>
    </w:p>
    <w:p w:rsidR="00FA43D2" w:rsidRPr="00D37A75" w:rsidRDefault="00FA43D2" w:rsidP="00DD7A61">
      <w:pPr>
        <w:pStyle w:val="af"/>
        <w:numPr>
          <w:ilvl w:val="0"/>
          <w:numId w:val="22"/>
        </w:numPr>
        <w:tabs>
          <w:tab w:val="left" w:pos="284"/>
        </w:tabs>
        <w:ind w:left="0" w:firstLine="0"/>
        <w:jc w:val="both"/>
        <w:rPr>
          <w:szCs w:val="24"/>
        </w:rPr>
      </w:pPr>
      <w:r w:rsidRPr="00FA43D2">
        <w:rPr>
          <w:szCs w:val="24"/>
          <w:lang w:val="ru-RU"/>
        </w:rPr>
        <w:t xml:space="preserve">адекватно воспринимать информацию и понимать читаемый и аудируемый текст. </w:t>
      </w:r>
      <w:r w:rsidRPr="00D37A75">
        <w:rPr>
          <w:szCs w:val="24"/>
        </w:rPr>
        <w:t>Комментировать и оценивать информацию исходного текста, определять позицию автора;</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осознавать коммуникативную цель слушания текста и в соответствии с этим организовывать процесс аудирования;</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осознавать языковые, графические особенности текста, трудности его восприятия и самостоятельно организовывать процесс чтения в зависимости от коммуникативной задачи;</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извлекать необходимую информацию из различных источников: учебно-научных тестов, справочной литературы, средств массовой информации, в том числе представленных в электронном виде на ра</w:t>
      </w:r>
      <w:r w:rsidRPr="00FA43D2">
        <w:rPr>
          <w:szCs w:val="24"/>
          <w:lang w:val="ru-RU"/>
        </w:rPr>
        <w:t>з</w:t>
      </w:r>
      <w:r w:rsidRPr="00FA43D2">
        <w:rPr>
          <w:szCs w:val="24"/>
          <w:lang w:val="ru-RU"/>
        </w:rPr>
        <w:t>личных информационных носителях;</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свободно пользоваться справочной литературой по русскому языку;</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передать содержание прослушанного или прочитанного текста в виде развернутых или сжатых пл</w:t>
      </w:r>
      <w:r w:rsidRPr="00FA43D2">
        <w:rPr>
          <w:szCs w:val="24"/>
          <w:lang w:val="ru-RU"/>
        </w:rPr>
        <w:t>а</w:t>
      </w:r>
      <w:r w:rsidRPr="00FA43D2">
        <w:rPr>
          <w:szCs w:val="24"/>
          <w:lang w:val="ru-RU"/>
        </w:rPr>
        <w:t>нов, полного и сжатого пересказа, схем, таблиц, резюме, конспектов, аннотаций, сообщений, докладов, рефератов; уместно употреблять цитирование;</w:t>
      </w:r>
    </w:p>
    <w:p w:rsidR="00FA43D2" w:rsidRPr="00FA43D2" w:rsidRDefault="00FA43D2" w:rsidP="00DD7A61">
      <w:pPr>
        <w:pStyle w:val="af"/>
        <w:numPr>
          <w:ilvl w:val="0"/>
          <w:numId w:val="22"/>
        </w:numPr>
        <w:tabs>
          <w:tab w:val="left" w:pos="284"/>
        </w:tabs>
        <w:ind w:left="0" w:firstLine="0"/>
        <w:jc w:val="both"/>
        <w:rPr>
          <w:szCs w:val="24"/>
          <w:lang w:val="ru-RU"/>
        </w:rPr>
      </w:pPr>
      <w:r w:rsidRPr="00FA43D2">
        <w:rPr>
          <w:szCs w:val="24"/>
          <w:lang w:val="ru-RU"/>
        </w:rPr>
        <w:t>использовать информацию исходного текста других видов деятельности (при составлении рабочих материалов, при выполнении проектных заданий, подготовке докладов, рефератов);</w:t>
      </w:r>
    </w:p>
    <w:p w:rsidR="00FA43D2" w:rsidRPr="00D37A75" w:rsidRDefault="00FA43D2" w:rsidP="00EC1450">
      <w:pPr>
        <w:tabs>
          <w:tab w:val="left" w:pos="284"/>
        </w:tabs>
        <w:jc w:val="both"/>
        <w:rPr>
          <w:b/>
        </w:rPr>
      </w:pPr>
      <w:r w:rsidRPr="00D37A75">
        <w:rPr>
          <w:b/>
        </w:rPr>
        <w:t>создание устного и письменного речевого высказывания:</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t>создать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t>формулировать основную мысль своего высказывания, развивать эту мысль, убедительно аргумент</w:t>
      </w:r>
      <w:r w:rsidRPr="00FA43D2">
        <w:rPr>
          <w:szCs w:val="24"/>
          <w:lang w:val="ru-RU"/>
        </w:rPr>
        <w:t>и</w:t>
      </w:r>
      <w:r w:rsidRPr="00FA43D2">
        <w:rPr>
          <w:szCs w:val="24"/>
          <w:lang w:val="ru-RU"/>
        </w:rPr>
        <w:t>ровать свою точку зрения;</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t>выстраивать композицию письменного высказывания, обеспечивая последовательность и связность изложения, выбирать языковые средства, обеспечивающие правильность, точность и выразительность речи;</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t>высказывать свою позицию по вопросу, затронутому в прочитанном или прослушанном тексте, д</w:t>
      </w:r>
      <w:r w:rsidRPr="00FA43D2">
        <w:rPr>
          <w:szCs w:val="24"/>
          <w:lang w:val="ru-RU"/>
        </w:rPr>
        <w:t>а</w:t>
      </w:r>
      <w:r w:rsidRPr="00FA43D2">
        <w:rPr>
          <w:szCs w:val="24"/>
          <w:lang w:val="ru-RU"/>
        </w:rPr>
        <w:t>вать оценку художественным особенностям исходного текста;</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t>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социально-бытовые темы, и</w:t>
      </w:r>
      <w:r w:rsidRPr="00FA43D2">
        <w:rPr>
          <w:szCs w:val="24"/>
          <w:lang w:val="ru-RU"/>
        </w:rPr>
        <w:t>с</w:t>
      </w:r>
      <w:r w:rsidRPr="00FA43D2">
        <w:rPr>
          <w:szCs w:val="24"/>
          <w:lang w:val="ru-RU"/>
        </w:rPr>
        <w:t>пользовать в собственной речи многообразие грамматических форм и лексическое богатство языка;</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t>создавать устное высказывание на лингвистические темы;</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lastRenderedPageBreak/>
        <w:t>владеть приемами редактирования текста, используя возможности лексической и грамматической синонимии;</w:t>
      </w:r>
    </w:p>
    <w:p w:rsidR="00FA43D2" w:rsidRPr="00FA43D2" w:rsidRDefault="00FA43D2" w:rsidP="00DD7A61">
      <w:pPr>
        <w:pStyle w:val="af"/>
        <w:numPr>
          <w:ilvl w:val="0"/>
          <w:numId w:val="23"/>
        </w:numPr>
        <w:tabs>
          <w:tab w:val="left" w:pos="284"/>
        </w:tabs>
        <w:ind w:left="0" w:firstLine="0"/>
        <w:jc w:val="both"/>
        <w:rPr>
          <w:szCs w:val="24"/>
          <w:lang w:val="ru-RU"/>
        </w:rPr>
      </w:pPr>
      <w:r w:rsidRPr="00FA43D2">
        <w:rPr>
          <w:szCs w:val="24"/>
          <w:lang w:val="ru-RU"/>
        </w:rPr>
        <w:t>оценивать речевое высказывание с опорой на полученные  речеведческие знания;</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анализ текста и языковых единиц:</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проводить разные виды языкового разбора;</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опознавать и анализировать языковые единицы с точки зрения правильности, точности и уместности их употребления;</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w:t>
      </w:r>
      <w:r w:rsidRPr="00FA43D2">
        <w:rPr>
          <w:szCs w:val="24"/>
          <w:lang w:val="ru-RU"/>
        </w:rPr>
        <w:t>а</w:t>
      </w:r>
      <w:r w:rsidRPr="00FA43D2">
        <w:rPr>
          <w:szCs w:val="24"/>
          <w:lang w:val="ru-RU"/>
        </w:rPr>
        <w:t>тивных задач и использования изобразительно-выразительных средств языка:</w:t>
      </w:r>
    </w:p>
    <w:p w:rsidR="00FA43D2" w:rsidRPr="00FA43D2" w:rsidRDefault="00FA43D2" w:rsidP="00DD7A61">
      <w:pPr>
        <w:pStyle w:val="af"/>
        <w:numPr>
          <w:ilvl w:val="0"/>
          <w:numId w:val="23"/>
        </w:numPr>
        <w:tabs>
          <w:tab w:val="left" w:pos="284"/>
        </w:tabs>
        <w:spacing w:after="200"/>
        <w:ind w:left="0" w:firstLine="0"/>
        <w:jc w:val="both"/>
        <w:rPr>
          <w:b/>
          <w:szCs w:val="24"/>
          <w:lang w:val="ru-RU"/>
        </w:rPr>
      </w:pPr>
      <w:r w:rsidRPr="00FA43D2">
        <w:rPr>
          <w:b/>
          <w:szCs w:val="24"/>
          <w:lang w:val="ru-RU"/>
        </w:rPr>
        <w:t>соблюдение языковых норм и правил речевого поведения:</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соблюдать в процессе письма изученные орфографические и пунктуационные норы;</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эффективно использовать языковые единицы в речи;</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соблюдать нормы речевого поведения в социально-культурной, учебно-научной, официально-деловой сферах общения;</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участвовать в спорах, диспутах, дискуссиях, владеть умениями доказывать, отстаивать свою точку зрения, соглашаться или не соглашаться с мнением оппонента в соответствии с этикой речевого вза</w:t>
      </w:r>
      <w:r w:rsidRPr="00FA43D2">
        <w:rPr>
          <w:szCs w:val="24"/>
          <w:lang w:val="ru-RU"/>
        </w:rPr>
        <w:t>и</w:t>
      </w:r>
      <w:r w:rsidRPr="00FA43D2">
        <w:rPr>
          <w:szCs w:val="24"/>
          <w:lang w:val="ru-RU"/>
        </w:rPr>
        <w:t>модействия;</w:t>
      </w:r>
    </w:p>
    <w:p w:rsidR="00FA43D2" w:rsidRPr="00FA43D2" w:rsidRDefault="00FA43D2" w:rsidP="00DD7A61">
      <w:pPr>
        <w:pStyle w:val="af"/>
        <w:numPr>
          <w:ilvl w:val="0"/>
          <w:numId w:val="23"/>
        </w:numPr>
        <w:tabs>
          <w:tab w:val="left" w:pos="284"/>
        </w:tabs>
        <w:spacing w:after="200"/>
        <w:ind w:left="0" w:firstLine="0"/>
        <w:jc w:val="both"/>
        <w:rPr>
          <w:szCs w:val="24"/>
          <w:lang w:val="ru-RU"/>
        </w:rPr>
      </w:pPr>
      <w:r w:rsidRPr="00FA43D2">
        <w:rPr>
          <w:szCs w:val="24"/>
          <w:lang w:val="ru-RU"/>
        </w:rPr>
        <w:t>фиксировать замеченные нарушения норм в процессе аудирования, различать грамматические оши</w:t>
      </w:r>
      <w:r w:rsidRPr="00FA43D2">
        <w:rPr>
          <w:szCs w:val="24"/>
          <w:lang w:val="ru-RU"/>
        </w:rPr>
        <w:t>б</w:t>
      </w:r>
      <w:r w:rsidRPr="00FA43D2">
        <w:rPr>
          <w:szCs w:val="24"/>
          <w:lang w:val="ru-RU"/>
        </w:rPr>
        <w:t>ки и речевые недочеты, тактично реагировать на речевые погрешности в высказываниях собеседников.</w:t>
      </w:r>
    </w:p>
    <w:p w:rsidR="0000671D" w:rsidRDefault="0000671D" w:rsidP="00FA43D2">
      <w:pPr>
        <w:autoSpaceDE w:val="0"/>
        <w:autoSpaceDN w:val="0"/>
        <w:adjustRightInd w:val="0"/>
        <w:spacing w:line="264" w:lineRule="auto"/>
        <w:jc w:val="center"/>
        <w:rPr>
          <w:rFonts w:eastAsia="Calibri"/>
          <w:b/>
          <w:bCs/>
          <w:caps/>
          <w:sz w:val="28"/>
          <w:szCs w:val="28"/>
          <w:lang w:eastAsia="en-US"/>
        </w:rPr>
      </w:pPr>
    </w:p>
    <w:p w:rsidR="00FA43D2" w:rsidRDefault="00FA43D2" w:rsidP="00FA43D2">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Литература</w:t>
      </w:r>
    </w:p>
    <w:p w:rsidR="00FA43D2" w:rsidRDefault="00FA43D2" w:rsidP="00FA43D2">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(базовый уровень)</w:t>
      </w:r>
    </w:p>
    <w:p w:rsidR="00FA43D2" w:rsidRPr="009A74BF" w:rsidRDefault="00FA43D2" w:rsidP="00FA43D2">
      <w:pPr>
        <w:tabs>
          <w:tab w:val="left" w:pos="284"/>
        </w:tabs>
        <w:jc w:val="both"/>
        <w:rPr>
          <w:b/>
          <w:i/>
        </w:rPr>
      </w:pPr>
      <w:r w:rsidRPr="009A74BF">
        <w:rPr>
          <w:b/>
          <w:i/>
        </w:rPr>
        <w:t>В результате изучения литературы на базовом уровне ученик должен</w:t>
      </w:r>
    </w:p>
    <w:p w:rsidR="00FA43D2" w:rsidRPr="009A74BF" w:rsidRDefault="00FA43D2" w:rsidP="00FA43D2">
      <w:pPr>
        <w:tabs>
          <w:tab w:val="left" w:pos="284"/>
        </w:tabs>
        <w:jc w:val="both"/>
        <w:rPr>
          <w:b/>
          <w:i/>
        </w:rPr>
      </w:pPr>
      <w:r w:rsidRPr="009A74BF">
        <w:rPr>
          <w:b/>
        </w:rPr>
        <w:t>знать/понимать</w:t>
      </w:r>
    </w:p>
    <w:p w:rsidR="00FA43D2" w:rsidRPr="009A74BF" w:rsidRDefault="00FA43D2" w:rsidP="00DD7A61">
      <w:pPr>
        <w:numPr>
          <w:ilvl w:val="0"/>
          <w:numId w:val="24"/>
        </w:numPr>
        <w:tabs>
          <w:tab w:val="left" w:pos="284"/>
        </w:tabs>
        <w:ind w:left="0" w:firstLine="0"/>
        <w:jc w:val="both"/>
      </w:pPr>
      <w:r w:rsidRPr="009A74BF">
        <w:t>образную природу словесного искусства;</w:t>
      </w:r>
    </w:p>
    <w:p w:rsidR="00FA43D2" w:rsidRPr="009A74BF" w:rsidRDefault="00FA43D2" w:rsidP="00DD7A61">
      <w:pPr>
        <w:numPr>
          <w:ilvl w:val="0"/>
          <w:numId w:val="25"/>
        </w:numPr>
        <w:tabs>
          <w:tab w:val="left" w:pos="284"/>
        </w:tabs>
        <w:ind w:left="0" w:firstLine="0"/>
        <w:jc w:val="both"/>
      </w:pPr>
      <w:r w:rsidRPr="009A74BF">
        <w:t>содержание изученных литературных произведений;</w:t>
      </w:r>
    </w:p>
    <w:p w:rsidR="00FA43D2" w:rsidRPr="009A74BF" w:rsidRDefault="00FA43D2" w:rsidP="00DD7A61">
      <w:pPr>
        <w:numPr>
          <w:ilvl w:val="0"/>
          <w:numId w:val="24"/>
        </w:numPr>
        <w:tabs>
          <w:tab w:val="left" w:pos="284"/>
        </w:tabs>
        <w:spacing w:before="60"/>
        <w:ind w:left="0" w:firstLine="0"/>
        <w:jc w:val="both"/>
      </w:pPr>
      <w:r w:rsidRPr="009A74BF">
        <w:t xml:space="preserve">основные факты жизни и творчества писателей-классиков </w:t>
      </w:r>
      <w:r w:rsidRPr="009A74BF">
        <w:rPr>
          <w:lang w:val="en-US"/>
        </w:rPr>
        <w:t>XIX</w:t>
      </w:r>
      <w:r w:rsidRPr="009A74BF">
        <w:t>-</w:t>
      </w:r>
      <w:r w:rsidRPr="009A74BF">
        <w:rPr>
          <w:lang w:val="en-US"/>
        </w:rPr>
        <w:t>XX</w:t>
      </w:r>
      <w:r w:rsidRPr="009A74BF">
        <w:t xml:space="preserve"> вв.;</w:t>
      </w:r>
    </w:p>
    <w:p w:rsidR="00FA43D2" w:rsidRPr="009A74BF" w:rsidRDefault="00FA43D2" w:rsidP="00DD7A61">
      <w:pPr>
        <w:numPr>
          <w:ilvl w:val="0"/>
          <w:numId w:val="24"/>
        </w:numPr>
        <w:tabs>
          <w:tab w:val="left" w:pos="284"/>
        </w:tabs>
        <w:spacing w:before="60"/>
        <w:ind w:left="0" w:firstLine="0"/>
        <w:jc w:val="both"/>
      </w:pPr>
      <w:r w:rsidRPr="009A74BF">
        <w:t>основные закономерности историко-литературного процесса и черты литературных направлений;</w:t>
      </w:r>
    </w:p>
    <w:p w:rsidR="00FA43D2" w:rsidRPr="009A74BF" w:rsidRDefault="00FA43D2" w:rsidP="00DD7A61">
      <w:pPr>
        <w:numPr>
          <w:ilvl w:val="0"/>
          <w:numId w:val="24"/>
        </w:numPr>
        <w:tabs>
          <w:tab w:val="left" w:pos="284"/>
        </w:tabs>
        <w:ind w:left="0" w:firstLine="0"/>
        <w:jc w:val="both"/>
      </w:pPr>
      <w:r w:rsidRPr="009A74BF">
        <w:t xml:space="preserve">основные теоретико-литературные понятия; </w:t>
      </w:r>
    </w:p>
    <w:p w:rsidR="00FA43D2" w:rsidRPr="009A74BF" w:rsidRDefault="00FA43D2" w:rsidP="00FA43D2">
      <w:pPr>
        <w:tabs>
          <w:tab w:val="left" w:pos="284"/>
        </w:tabs>
        <w:jc w:val="both"/>
      </w:pPr>
      <w:r w:rsidRPr="009A74BF">
        <w:rPr>
          <w:b/>
        </w:rPr>
        <w:t>уметь</w:t>
      </w:r>
    </w:p>
    <w:p w:rsidR="00FA43D2" w:rsidRPr="009A74BF" w:rsidRDefault="00FA43D2" w:rsidP="00DD7A61">
      <w:pPr>
        <w:numPr>
          <w:ilvl w:val="0"/>
          <w:numId w:val="24"/>
        </w:numPr>
        <w:tabs>
          <w:tab w:val="left" w:pos="284"/>
        </w:tabs>
        <w:ind w:left="0" w:firstLine="0"/>
        <w:jc w:val="both"/>
      </w:pPr>
      <w:r w:rsidRPr="009A74BF">
        <w:t>воспроизводить содержание литературного произведения;</w:t>
      </w:r>
    </w:p>
    <w:p w:rsidR="00FA43D2" w:rsidRPr="009A74BF" w:rsidRDefault="00FA43D2" w:rsidP="00DD7A61">
      <w:pPr>
        <w:numPr>
          <w:ilvl w:val="0"/>
          <w:numId w:val="24"/>
        </w:numPr>
        <w:tabs>
          <w:tab w:val="left" w:pos="284"/>
        </w:tabs>
        <w:ind w:left="0" w:firstLine="0"/>
        <w:jc w:val="both"/>
      </w:pPr>
      <w:r w:rsidRPr="009A74BF">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w:t>
      </w:r>
      <w:r w:rsidRPr="009A74BF">
        <w:t>м</w:t>
      </w:r>
      <w:r w:rsidRPr="009A74BF">
        <w:t>позиции, изобразительно-выразительные средства языка, художественная деталь); анализировать эп</w:t>
      </w:r>
      <w:r w:rsidRPr="009A74BF">
        <w:t>и</w:t>
      </w:r>
      <w:r w:rsidRPr="009A74BF">
        <w:t>зод (сцену) изученного произведения, объяснять его связь с проблематикой произведения;</w:t>
      </w:r>
    </w:p>
    <w:p w:rsidR="00FA43D2" w:rsidRPr="009A74BF" w:rsidRDefault="00FA43D2" w:rsidP="00DD7A61">
      <w:pPr>
        <w:numPr>
          <w:ilvl w:val="0"/>
          <w:numId w:val="24"/>
        </w:numPr>
        <w:tabs>
          <w:tab w:val="left" w:pos="284"/>
        </w:tabs>
        <w:ind w:left="0" w:firstLine="0"/>
        <w:jc w:val="both"/>
      </w:pPr>
      <w:r w:rsidRPr="009A74BF">
        <w:t>соотносить художественную литературу с общественной жизнью и культурой; раскрывать конкре</w:t>
      </w:r>
      <w:r w:rsidRPr="009A74BF">
        <w:t>т</w:t>
      </w:r>
      <w:r w:rsidRPr="009A74BF">
        <w:t>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A43D2" w:rsidRPr="009A74BF" w:rsidRDefault="00FA43D2" w:rsidP="00DD7A61">
      <w:pPr>
        <w:numPr>
          <w:ilvl w:val="0"/>
          <w:numId w:val="24"/>
        </w:numPr>
        <w:tabs>
          <w:tab w:val="left" w:pos="284"/>
        </w:tabs>
        <w:ind w:left="0" w:firstLine="0"/>
        <w:jc w:val="both"/>
      </w:pPr>
      <w:r w:rsidRPr="009A74BF">
        <w:t>определять род и жанр произведения;</w:t>
      </w:r>
    </w:p>
    <w:p w:rsidR="00FA43D2" w:rsidRPr="009A74BF" w:rsidRDefault="00FA43D2" w:rsidP="00DD7A61">
      <w:pPr>
        <w:numPr>
          <w:ilvl w:val="0"/>
          <w:numId w:val="24"/>
        </w:numPr>
        <w:tabs>
          <w:tab w:val="left" w:pos="284"/>
        </w:tabs>
        <w:ind w:left="0" w:firstLine="0"/>
        <w:jc w:val="both"/>
      </w:pPr>
      <w:r w:rsidRPr="009A74BF">
        <w:t>сопоставлять литературные произведения;</w:t>
      </w:r>
    </w:p>
    <w:p w:rsidR="00FA43D2" w:rsidRPr="009A74BF" w:rsidRDefault="00FA43D2" w:rsidP="00DD7A61">
      <w:pPr>
        <w:numPr>
          <w:ilvl w:val="0"/>
          <w:numId w:val="24"/>
        </w:numPr>
        <w:tabs>
          <w:tab w:val="left" w:pos="284"/>
        </w:tabs>
        <w:ind w:left="0" w:firstLine="0"/>
        <w:jc w:val="both"/>
      </w:pPr>
      <w:r w:rsidRPr="009A74BF">
        <w:t xml:space="preserve">выявлять авторскую позицию; </w:t>
      </w:r>
    </w:p>
    <w:p w:rsidR="00FA43D2" w:rsidRPr="009A74BF" w:rsidRDefault="00FA43D2" w:rsidP="00DD7A61">
      <w:pPr>
        <w:numPr>
          <w:ilvl w:val="0"/>
          <w:numId w:val="24"/>
        </w:numPr>
        <w:tabs>
          <w:tab w:val="left" w:pos="284"/>
        </w:tabs>
        <w:ind w:left="0" w:firstLine="0"/>
        <w:jc w:val="both"/>
      </w:pPr>
      <w:r w:rsidRPr="009A74BF">
        <w:t>выразительно читать изученные произведения (или их фрагменты), соблюдая нормы литературного произношения;</w:t>
      </w:r>
    </w:p>
    <w:p w:rsidR="00FA43D2" w:rsidRPr="009A74BF" w:rsidRDefault="00FA43D2" w:rsidP="00DD7A61">
      <w:pPr>
        <w:numPr>
          <w:ilvl w:val="0"/>
          <w:numId w:val="24"/>
        </w:numPr>
        <w:tabs>
          <w:tab w:val="left" w:pos="284"/>
        </w:tabs>
        <w:ind w:left="0" w:firstLine="0"/>
        <w:jc w:val="both"/>
      </w:pPr>
      <w:r w:rsidRPr="009A74BF">
        <w:t>аргументировано формулировать свое отношение к прочитанному произведению;</w:t>
      </w:r>
    </w:p>
    <w:p w:rsidR="00FA43D2" w:rsidRPr="009A74BF" w:rsidRDefault="00FA43D2" w:rsidP="00DD7A61">
      <w:pPr>
        <w:numPr>
          <w:ilvl w:val="0"/>
          <w:numId w:val="24"/>
        </w:numPr>
        <w:tabs>
          <w:tab w:val="left" w:pos="284"/>
        </w:tabs>
        <w:spacing w:before="60"/>
        <w:ind w:left="0" w:firstLine="0"/>
        <w:jc w:val="both"/>
      </w:pPr>
      <w:r w:rsidRPr="009A74BF">
        <w:t>писать рецензии на прочитанные произведения и сочинения разных жанров на литературные темы.</w:t>
      </w:r>
    </w:p>
    <w:p w:rsidR="00545C62" w:rsidRDefault="00545C62" w:rsidP="003754AE">
      <w:pPr>
        <w:autoSpaceDE w:val="0"/>
        <w:autoSpaceDN w:val="0"/>
        <w:adjustRightInd w:val="0"/>
        <w:spacing w:line="264" w:lineRule="auto"/>
        <w:jc w:val="center"/>
        <w:rPr>
          <w:rFonts w:eastAsia="Calibri"/>
          <w:b/>
          <w:bCs/>
          <w:caps/>
          <w:sz w:val="28"/>
          <w:szCs w:val="28"/>
          <w:lang w:eastAsia="en-US"/>
        </w:rPr>
      </w:pPr>
    </w:p>
    <w:p w:rsidR="003754AE" w:rsidRDefault="003754AE" w:rsidP="003754AE">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lastRenderedPageBreak/>
        <w:t>Английски</w:t>
      </w:r>
      <w:r w:rsidR="006A62B5">
        <w:rPr>
          <w:rFonts w:eastAsia="Calibri"/>
          <w:b/>
          <w:bCs/>
          <w:caps/>
          <w:sz w:val="28"/>
          <w:szCs w:val="28"/>
          <w:lang w:eastAsia="en-US"/>
        </w:rPr>
        <w:t>й</w:t>
      </w:r>
      <w:r>
        <w:rPr>
          <w:rFonts w:eastAsia="Calibri"/>
          <w:b/>
          <w:bCs/>
          <w:caps/>
          <w:sz w:val="28"/>
          <w:szCs w:val="28"/>
          <w:lang w:eastAsia="en-US"/>
        </w:rPr>
        <w:t xml:space="preserve"> язык</w:t>
      </w:r>
    </w:p>
    <w:p w:rsidR="003754AE" w:rsidRDefault="003754AE" w:rsidP="003754AE">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(базовый уровень)</w:t>
      </w:r>
    </w:p>
    <w:p w:rsidR="003754AE" w:rsidRPr="00DB0A55" w:rsidRDefault="003754AE" w:rsidP="003754AE">
      <w:pPr>
        <w:shd w:val="clear" w:color="auto" w:fill="FFFFFF"/>
        <w:jc w:val="center"/>
        <w:rPr>
          <w:rFonts w:eastAsiaTheme="minorHAnsi"/>
          <w:b/>
          <w:bCs/>
          <w:iCs/>
          <w:lang w:eastAsia="en-US"/>
        </w:rPr>
      </w:pPr>
      <w:r w:rsidRPr="00DB0A55">
        <w:rPr>
          <w:rFonts w:eastAsiaTheme="minorHAnsi"/>
          <w:b/>
          <w:bCs/>
          <w:iCs/>
          <w:lang w:eastAsia="en-US"/>
        </w:rPr>
        <w:t>1. РЕЧЕВЫЕ УМЕНИЯ</w:t>
      </w:r>
    </w:p>
    <w:p w:rsidR="003754AE" w:rsidRPr="008B2CDB" w:rsidRDefault="003754AE" w:rsidP="003754AE">
      <w:pPr>
        <w:shd w:val="clear" w:color="auto" w:fill="FFFFFF"/>
        <w:jc w:val="both"/>
        <w:rPr>
          <w:rFonts w:eastAsiaTheme="minorHAnsi"/>
          <w:b/>
          <w:bCs/>
          <w:lang w:eastAsia="en-US"/>
        </w:rPr>
      </w:pPr>
      <w:r w:rsidRPr="00DB0A55">
        <w:rPr>
          <w:rFonts w:eastAsiaTheme="minorHAnsi"/>
          <w:b/>
          <w:bCs/>
          <w:lang w:val="en-US" w:eastAsia="en-US"/>
        </w:rPr>
        <w:t>I</w:t>
      </w:r>
      <w:r w:rsidRPr="00DB0A55">
        <w:rPr>
          <w:rFonts w:eastAsiaTheme="minorHAnsi"/>
          <w:b/>
          <w:bCs/>
          <w:lang w:eastAsia="en-US"/>
        </w:rPr>
        <w:t xml:space="preserve">. </w:t>
      </w:r>
      <w:r w:rsidRPr="008B2CDB">
        <w:rPr>
          <w:rFonts w:eastAsiaTheme="minorHAnsi"/>
          <w:b/>
          <w:bCs/>
          <w:lang w:eastAsia="en-US"/>
        </w:rPr>
        <w:t xml:space="preserve">Говорение </w:t>
      </w:r>
    </w:p>
    <w:p w:rsidR="00FF5DD5" w:rsidRDefault="003754AE" w:rsidP="003754AE">
      <w:pPr>
        <w:shd w:val="clear" w:color="auto" w:fill="FFFFFF"/>
        <w:tabs>
          <w:tab w:val="left" w:pos="284"/>
          <w:tab w:val="left" w:pos="567"/>
          <w:tab w:val="left" w:pos="709"/>
        </w:tabs>
        <w:jc w:val="both"/>
        <w:rPr>
          <w:rFonts w:eastAsiaTheme="minorHAnsi"/>
          <w:b/>
          <w:bCs/>
          <w:i/>
          <w:iCs/>
          <w:lang w:eastAsia="en-US"/>
        </w:rPr>
      </w:pPr>
      <w:r w:rsidRPr="008B2CDB">
        <w:rPr>
          <w:rFonts w:eastAsiaTheme="minorHAnsi"/>
          <w:b/>
          <w:bCs/>
          <w:i/>
          <w:iCs/>
          <w:lang w:eastAsia="en-US"/>
        </w:rPr>
        <w:t>Диалогическая речь</w:t>
      </w:r>
    </w:p>
    <w:p w:rsidR="003754AE" w:rsidRPr="0000671D" w:rsidRDefault="003754AE" w:rsidP="003754AE">
      <w:pPr>
        <w:shd w:val="clear" w:color="auto" w:fill="FFFFFF"/>
        <w:tabs>
          <w:tab w:val="left" w:pos="284"/>
          <w:tab w:val="left" w:pos="567"/>
          <w:tab w:val="left" w:pos="709"/>
        </w:tabs>
        <w:jc w:val="both"/>
        <w:rPr>
          <w:rFonts w:eastAsiaTheme="minorHAnsi"/>
          <w:sz w:val="23"/>
          <w:szCs w:val="23"/>
          <w:lang w:eastAsia="en-US"/>
        </w:rPr>
      </w:pPr>
      <w:r w:rsidRPr="0000671D">
        <w:rPr>
          <w:rFonts w:eastAsiaTheme="minorHAnsi"/>
          <w:sz w:val="23"/>
          <w:szCs w:val="23"/>
          <w:lang w:eastAsia="en-US"/>
        </w:rPr>
        <w:t>Совершенствование умений участвовать в диалогах этикетного характера, диалогах-расспросах, диалогах-побуждениях к действию, диалогах - обменах информацией, а также в диалогах смешанного типа, вкл</w:t>
      </w:r>
      <w:r w:rsidRPr="0000671D">
        <w:rPr>
          <w:rFonts w:eastAsiaTheme="minorHAnsi"/>
          <w:sz w:val="23"/>
          <w:szCs w:val="23"/>
          <w:lang w:eastAsia="en-US"/>
        </w:rPr>
        <w:t>ю</w:t>
      </w:r>
      <w:r w:rsidRPr="0000671D">
        <w:rPr>
          <w:rFonts w:eastAsiaTheme="minorHAnsi"/>
          <w:sz w:val="23"/>
          <w:szCs w:val="23"/>
          <w:lang w:eastAsia="en-US"/>
        </w:rPr>
        <w:t>чающих элементы разных типов</w:t>
      </w:r>
    </w:p>
    <w:p w:rsidR="003754AE" w:rsidRPr="0000671D" w:rsidRDefault="003754AE" w:rsidP="003754AE">
      <w:pPr>
        <w:shd w:val="clear" w:color="auto" w:fill="FFFFFF"/>
        <w:tabs>
          <w:tab w:val="left" w:pos="284"/>
          <w:tab w:val="left" w:pos="567"/>
          <w:tab w:val="left" w:pos="709"/>
        </w:tabs>
        <w:jc w:val="both"/>
        <w:rPr>
          <w:rFonts w:eastAsiaTheme="minorHAnsi"/>
          <w:sz w:val="23"/>
          <w:szCs w:val="23"/>
          <w:lang w:eastAsia="en-US"/>
        </w:rPr>
      </w:pPr>
      <w:r w:rsidRPr="0000671D">
        <w:rPr>
          <w:rFonts w:eastAsiaTheme="minorHAnsi"/>
          <w:spacing w:val="-2"/>
          <w:sz w:val="23"/>
          <w:szCs w:val="23"/>
          <w:lang w:eastAsia="en-US"/>
        </w:rPr>
        <w:t xml:space="preserve">диалогов на основе новой тематики, в тематических ситуациях </w:t>
      </w:r>
      <w:r w:rsidRPr="0000671D">
        <w:rPr>
          <w:rFonts w:eastAsiaTheme="minorHAnsi"/>
          <w:spacing w:val="-1"/>
          <w:sz w:val="23"/>
          <w:szCs w:val="23"/>
          <w:lang w:eastAsia="en-US"/>
        </w:rPr>
        <w:t>официального и неофициального повседневн</w:t>
      </w:r>
      <w:r w:rsidRPr="0000671D">
        <w:rPr>
          <w:rFonts w:eastAsiaTheme="minorHAnsi"/>
          <w:spacing w:val="-1"/>
          <w:sz w:val="23"/>
          <w:szCs w:val="23"/>
          <w:lang w:eastAsia="en-US"/>
        </w:rPr>
        <w:t>о</w:t>
      </w:r>
      <w:r w:rsidRPr="0000671D">
        <w:rPr>
          <w:rFonts w:eastAsiaTheme="minorHAnsi"/>
          <w:spacing w:val="-1"/>
          <w:sz w:val="23"/>
          <w:szCs w:val="23"/>
          <w:lang w:eastAsia="en-US"/>
        </w:rPr>
        <w:t xml:space="preserve">го общения. </w:t>
      </w:r>
      <w:r w:rsidRPr="0000671D">
        <w:rPr>
          <w:rFonts w:eastAsiaTheme="minorHAnsi"/>
          <w:sz w:val="23"/>
          <w:szCs w:val="23"/>
          <w:lang w:eastAsia="en-US"/>
        </w:rPr>
        <w:t>Развитие умений:</w:t>
      </w:r>
    </w:p>
    <w:p w:rsidR="003754AE" w:rsidRPr="0000671D" w:rsidRDefault="00955F9C" w:rsidP="00DD7A61">
      <w:pPr>
        <w:widowControl w:val="0"/>
        <w:numPr>
          <w:ilvl w:val="0"/>
          <w:numId w:val="48"/>
        </w:numPr>
        <w:shd w:val="clear" w:color="auto" w:fill="FFFFFF"/>
        <w:tabs>
          <w:tab w:val="left" w:pos="142"/>
          <w:tab w:val="left" w:pos="284"/>
          <w:tab w:val="left" w:pos="567"/>
          <w:tab w:val="left" w:pos="1435"/>
        </w:tabs>
        <w:autoSpaceDE w:val="0"/>
        <w:autoSpaceDN w:val="0"/>
        <w:adjustRightInd w:val="0"/>
        <w:ind w:hanging="720"/>
        <w:jc w:val="both"/>
        <w:rPr>
          <w:rFonts w:eastAsiaTheme="minorHAnsi"/>
          <w:b/>
          <w:bCs/>
          <w:sz w:val="23"/>
          <w:szCs w:val="23"/>
          <w:lang w:eastAsia="en-US"/>
        </w:rPr>
      </w:pPr>
      <w:r w:rsidRPr="0000671D">
        <w:rPr>
          <w:rFonts w:eastAsiaTheme="minorHAnsi"/>
          <w:sz w:val="23"/>
          <w:szCs w:val="23"/>
          <w:lang w:eastAsia="en-US"/>
        </w:rPr>
        <w:t xml:space="preserve">   </w:t>
      </w:r>
      <w:r w:rsidR="003754AE" w:rsidRPr="0000671D">
        <w:rPr>
          <w:rFonts w:eastAsiaTheme="minorHAnsi"/>
          <w:sz w:val="23"/>
          <w:szCs w:val="23"/>
          <w:lang w:eastAsia="en-US"/>
        </w:rPr>
        <w:t>участвовать в беседе/дискуссии на знакомую тему;</w:t>
      </w:r>
    </w:p>
    <w:p w:rsidR="003754AE" w:rsidRPr="0000671D" w:rsidRDefault="003754AE" w:rsidP="00DD7A61">
      <w:pPr>
        <w:widowControl w:val="0"/>
        <w:numPr>
          <w:ilvl w:val="0"/>
          <w:numId w:val="48"/>
        </w:numPr>
        <w:shd w:val="clear" w:color="auto" w:fill="FFFFFF"/>
        <w:tabs>
          <w:tab w:val="left" w:pos="284"/>
          <w:tab w:val="left" w:pos="567"/>
          <w:tab w:val="left" w:pos="1435"/>
        </w:tabs>
        <w:autoSpaceDE w:val="0"/>
        <w:autoSpaceDN w:val="0"/>
        <w:adjustRightInd w:val="0"/>
        <w:ind w:hanging="720"/>
        <w:jc w:val="both"/>
        <w:rPr>
          <w:rFonts w:eastAsiaTheme="minorHAnsi"/>
          <w:b/>
          <w:bCs/>
          <w:sz w:val="23"/>
          <w:szCs w:val="23"/>
          <w:lang w:eastAsia="en-US"/>
        </w:rPr>
      </w:pPr>
      <w:r w:rsidRPr="0000671D">
        <w:rPr>
          <w:rFonts w:eastAsiaTheme="minorHAnsi"/>
          <w:spacing w:val="-1"/>
          <w:sz w:val="23"/>
          <w:szCs w:val="23"/>
          <w:lang w:eastAsia="en-US"/>
        </w:rPr>
        <w:t>осуществлять запрос информации;</w:t>
      </w:r>
    </w:p>
    <w:p w:rsidR="003754AE" w:rsidRPr="0000671D" w:rsidRDefault="003754AE" w:rsidP="00DD7A61">
      <w:pPr>
        <w:widowControl w:val="0"/>
        <w:numPr>
          <w:ilvl w:val="0"/>
          <w:numId w:val="48"/>
        </w:numPr>
        <w:shd w:val="clear" w:color="auto" w:fill="FFFFFF"/>
        <w:tabs>
          <w:tab w:val="left" w:pos="284"/>
          <w:tab w:val="left" w:pos="567"/>
          <w:tab w:val="left" w:pos="1435"/>
        </w:tabs>
        <w:autoSpaceDE w:val="0"/>
        <w:autoSpaceDN w:val="0"/>
        <w:adjustRightInd w:val="0"/>
        <w:ind w:hanging="720"/>
        <w:jc w:val="both"/>
        <w:rPr>
          <w:rFonts w:eastAsiaTheme="minorHAnsi"/>
          <w:b/>
          <w:bCs/>
          <w:sz w:val="23"/>
          <w:szCs w:val="23"/>
          <w:lang w:eastAsia="en-US"/>
        </w:rPr>
      </w:pPr>
      <w:r w:rsidRPr="0000671D">
        <w:rPr>
          <w:rFonts w:eastAsiaTheme="minorHAnsi"/>
          <w:spacing w:val="-1"/>
          <w:sz w:val="23"/>
          <w:szCs w:val="23"/>
          <w:lang w:eastAsia="en-US"/>
        </w:rPr>
        <w:t>обращаться за разъяснениями;</w:t>
      </w:r>
    </w:p>
    <w:p w:rsidR="003754AE" w:rsidRPr="0000671D" w:rsidRDefault="003754AE" w:rsidP="00DD7A61">
      <w:pPr>
        <w:widowControl w:val="0"/>
        <w:numPr>
          <w:ilvl w:val="0"/>
          <w:numId w:val="48"/>
        </w:numPr>
        <w:shd w:val="clear" w:color="auto" w:fill="FFFFFF"/>
        <w:tabs>
          <w:tab w:val="left" w:pos="284"/>
          <w:tab w:val="left" w:pos="567"/>
          <w:tab w:val="left" w:pos="1435"/>
        </w:tabs>
        <w:autoSpaceDE w:val="0"/>
        <w:autoSpaceDN w:val="0"/>
        <w:adjustRightInd w:val="0"/>
        <w:ind w:hanging="720"/>
        <w:jc w:val="both"/>
        <w:rPr>
          <w:rFonts w:eastAsiaTheme="minorHAnsi"/>
          <w:b/>
          <w:bCs/>
          <w:sz w:val="23"/>
          <w:szCs w:val="23"/>
          <w:lang w:eastAsia="en-US"/>
        </w:rPr>
      </w:pPr>
      <w:r w:rsidRPr="0000671D">
        <w:rPr>
          <w:rFonts w:eastAsiaTheme="minorHAnsi"/>
          <w:spacing w:val="-2"/>
          <w:sz w:val="23"/>
          <w:szCs w:val="23"/>
          <w:lang w:eastAsia="en-US"/>
        </w:rPr>
        <w:t xml:space="preserve">выражать свое отношение к высказыванию партнера, </w:t>
      </w:r>
      <w:r w:rsidRPr="0000671D">
        <w:rPr>
          <w:rFonts w:eastAsiaTheme="minorHAnsi"/>
          <w:sz w:val="23"/>
          <w:szCs w:val="23"/>
          <w:lang w:eastAsia="en-US"/>
        </w:rPr>
        <w:t>свое мнение по обсуждаемой теме.</w:t>
      </w:r>
    </w:p>
    <w:p w:rsidR="003754AE" w:rsidRPr="0000671D" w:rsidRDefault="003754AE" w:rsidP="003754AE">
      <w:pPr>
        <w:shd w:val="clear" w:color="auto" w:fill="FFFFFF"/>
        <w:tabs>
          <w:tab w:val="left" w:pos="284"/>
          <w:tab w:val="left" w:pos="567"/>
          <w:tab w:val="left" w:pos="709"/>
          <w:tab w:val="left" w:pos="7005"/>
        </w:tabs>
        <w:jc w:val="both"/>
        <w:rPr>
          <w:rFonts w:eastAsiaTheme="minorHAnsi"/>
          <w:sz w:val="23"/>
          <w:szCs w:val="23"/>
          <w:lang w:eastAsia="en-US"/>
        </w:rPr>
      </w:pPr>
      <w:r w:rsidRPr="0000671D">
        <w:rPr>
          <w:rFonts w:eastAsiaTheme="minorHAnsi"/>
          <w:sz w:val="23"/>
          <w:szCs w:val="23"/>
          <w:lang w:eastAsia="en-US"/>
        </w:rPr>
        <w:t>Объем диалогов - до 6-7 реплик со стороны каждого учащегося.</w:t>
      </w:r>
      <w:r w:rsidRPr="0000671D">
        <w:rPr>
          <w:rFonts w:eastAsiaTheme="minorHAnsi"/>
          <w:sz w:val="23"/>
          <w:szCs w:val="23"/>
          <w:lang w:eastAsia="en-US"/>
        </w:rPr>
        <w:tab/>
      </w:r>
    </w:p>
    <w:p w:rsidR="003754AE" w:rsidRPr="0000671D" w:rsidRDefault="003754AE" w:rsidP="003754AE">
      <w:pPr>
        <w:shd w:val="clear" w:color="auto" w:fill="FFFFFF"/>
        <w:tabs>
          <w:tab w:val="left" w:pos="284"/>
          <w:tab w:val="left" w:pos="567"/>
          <w:tab w:val="left" w:pos="709"/>
        </w:tabs>
        <w:jc w:val="both"/>
        <w:rPr>
          <w:rFonts w:eastAsiaTheme="minorHAnsi"/>
          <w:sz w:val="23"/>
          <w:szCs w:val="23"/>
          <w:lang w:eastAsia="en-US"/>
        </w:rPr>
      </w:pPr>
      <w:r w:rsidRPr="0000671D">
        <w:rPr>
          <w:rFonts w:eastAsiaTheme="minorHAnsi"/>
          <w:b/>
          <w:bCs/>
          <w:i/>
          <w:iCs/>
          <w:sz w:val="23"/>
          <w:szCs w:val="23"/>
          <w:lang w:eastAsia="en-US"/>
        </w:rPr>
        <w:t>Монологическая речь</w:t>
      </w:r>
    </w:p>
    <w:p w:rsidR="003754AE" w:rsidRPr="0000671D" w:rsidRDefault="003754AE" w:rsidP="003754AE">
      <w:pPr>
        <w:shd w:val="clear" w:color="auto" w:fill="FFFFFF"/>
        <w:tabs>
          <w:tab w:val="left" w:pos="284"/>
          <w:tab w:val="left" w:pos="567"/>
          <w:tab w:val="left" w:pos="709"/>
        </w:tabs>
        <w:jc w:val="both"/>
        <w:rPr>
          <w:rFonts w:eastAsiaTheme="minorHAnsi"/>
          <w:sz w:val="23"/>
          <w:szCs w:val="23"/>
          <w:lang w:eastAsia="en-US"/>
        </w:rPr>
      </w:pPr>
      <w:r w:rsidRPr="0000671D">
        <w:rPr>
          <w:rFonts w:eastAsiaTheme="minorHAnsi"/>
          <w:sz w:val="23"/>
          <w:szCs w:val="23"/>
          <w:lang w:eastAsia="en-US"/>
        </w:rPr>
        <w:t xml:space="preserve">Совершенствование умений выступать с устными </w:t>
      </w:r>
      <w:r w:rsidRPr="0000671D">
        <w:rPr>
          <w:rFonts w:eastAsiaTheme="minorHAnsi"/>
          <w:spacing w:val="-2"/>
          <w:sz w:val="23"/>
          <w:szCs w:val="23"/>
          <w:lang w:eastAsia="en-US"/>
        </w:rPr>
        <w:t>сообщениями в связи с увиденным / прочитанным, по р</w:t>
      </w:r>
      <w:r w:rsidRPr="0000671D">
        <w:rPr>
          <w:rFonts w:eastAsiaTheme="minorHAnsi"/>
          <w:spacing w:val="-2"/>
          <w:sz w:val="23"/>
          <w:szCs w:val="23"/>
          <w:lang w:eastAsia="en-US"/>
        </w:rPr>
        <w:t>е</w:t>
      </w:r>
      <w:r w:rsidRPr="0000671D">
        <w:rPr>
          <w:rFonts w:eastAsiaTheme="minorHAnsi"/>
          <w:spacing w:val="-2"/>
          <w:sz w:val="23"/>
          <w:szCs w:val="23"/>
          <w:lang w:eastAsia="en-US"/>
        </w:rPr>
        <w:t xml:space="preserve">зультатам </w:t>
      </w:r>
      <w:r w:rsidRPr="0000671D">
        <w:rPr>
          <w:rFonts w:eastAsiaTheme="minorHAnsi"/>
          <w:sz w:val="23"/>
          <w:szCs w:val="23"/>
          <w:lang w:eastAsia="en-US"/>
        </w:rPr>
        <w:t>работы над иноязычным проектом.</w:t>
      </w:r>
    </w:p>
    <w:p w:rsidR="003754AE" w:rsidRPr="0000671D" w:rsidRDefault="003754AE" w:rsidP="003754AE">
      <w:pPr>
        <w:shd w:val="clear" w:color="auto" w:fill="FFFFFF"/>
        <w:tabs>
          <w:tab w:val="left" w:pos="284"/>
          <w:tab w:val="left" w:pos="567"/>
          <w:tab w:val="left" w:pos="709"/>
        </w:tabs>
        <w:jc w:val="both"/>
        <w:rPr>
          <w:rFonts w:eastAsiaTheme="minorHAnsi"/>
          <w:i/>
          <w:sz w:val="23"/>
          <w:szCs w:val="23"/>
          <w:u w:val="single"/>
          <w:lang w:eastAsia="en-US"/>
        </w:rPr>
      </w:pPr>
      <w:r w:rsidRPr="0000671D">
        <w:rPr>
          <w:rFonts w:eastAsiaTheme="minorHAnsi"/>
          <w:i/>
          <w:spacing w:val="-2"/>
          <w:sz w:val="23"/>
          <w:szCs w:val="23"/>
          <w:u w:val="single"/>
          <w:lang w:eastAsia="en-US"/>
        </w:rPr>
        <w:t>Развитие умений:</w:t>
      </w:r>
    </w:p>
    <w:p w:rsidR="003754AE" w:rsidRPr="0000671D" w:rsidRDefault="003754AE" w:rsidP="00DD7A61">
      <w:pPr>
        <w:widowControl w:val="0"/>
        <w:numPr>
          <w:ilvl w:val="0"/>
          <w:numId w:val="49"/>
        </w:numPr>
        <w:shd w:val="clear" w:color="auto" w:fill="FFFFFF"/>
        <w:tabs>
          <w:tab w:val="left" w:pos="284"/>
          <w:tab w:val="left" w:pos="567"/>
          <w:tab w:val="left" w:pos="709"/>
          <w:tab w:val="left" w:pos="1133"/>
        </w:tabs>
        <w:autoSpaceDE w:val="0"/>
        <w:autoSpaceDN w:val="0"/>
        <w:adjustRightInd w:val="0"/>
        <w:ind w:hanging="720"/>
        <w:jc w:val="both"/>
        <w:rPr>
          <w:rFonts w:eastAsiaTheme="minorHAnsi"/>
          <w:b/>
          <w:bCs/>
          <w:sz w:val="23"/>
          <w:szCs w:val="23"/>
          <w:lang w:eastAsia="en-US"/>
        </w:rPr>
      </w:pPr>
      <w:r w:rsidRPr="0000671D">
        <w:rPr>
          <w:rFonts w:eastAsiaTheme="minorHAnsi"/>
          <w:spacing w:val="-2"/>
          <w:sz w:val="23"/>
          <w:szCs w:val="23"/>
          <w:lang w:eastAsia="en-US"/>
        </w:rPr>
        <w:t xml:space="preserve">делать сообщения, содержащие наиболее важную </w:t>
      </w:r>
      <w:r w:rsidRPr="0000671D">
        <w:rPr>
          <w:rFonts w:eastAsiaTheme="minorHAnsi"/>
          <w:sz w:val="23"/>
          <w:szCs w:val="23"/>
          <w:lang w:eastAsia="en-US"/>
        </w:rPr>
        <w:t>информацию по теме/проблеме;</w:t>
      </w:r>
    </w:p>
    <w:p w:rsidR="003754AE" w:rsidRPr="0000671D" w:rsidRDefault="003754AE" w:rsidP="00DD7A61">
      <w:pPr>
        <w:widowControl w:val="0"/>
        <w:numPr>
          <w:ilvl w:val="0"/>
          <w:numId w:val="49"/>
        </w:numPr>
        <w:shd w:val="clear" w:color="auto" w:fill="FFFFFF"/>
        <w:tabs>
          <w:tab w:val="left" w:pos="284"/>
          <w:tab w:val="left" w:pos="567"/>
          <w:tab w:val="left" w:pos="709"/>
          <w:tab w:val="left" w:pos="1133"/>
        </w:tabs>
        <w:autoSpaceDE w:val="0"/>
        <w:autoSpaceDN w:val="0"/>
        <w:adjustRightInd w:val="0"/>
        <w:ind w:hanging="720"/>
        <w:jc w:val="both"/>
        <w:rPr>
          <w:rFonts w:eastAsiaTheme="minorHAnsi"/>
          <w:b/>
          <w:bCs/>
          <w:sz w:val="23"/>
          <w:szCs w:val="23"/>
          <w:lang w:eastAsia="en-US"/>
        </w:rPr>
      </w:pPr>
      <w:r w:rsidRPr="0000671D">
        <w:rPr>
          <w:rFonts w:eastAsiaTheme="minorHAnsi"/>
          <w:sz w:val="23"/>
          <w:szCs w:val="23"/>
          <w:lang w:eastAsia="en-US"/>
        </w:rPr>
        <w:t>кратко передавать содержание полученной информации;</w:t>
      </w:r>
    </w:p>
    <w:p w:rsidR="003754AE" w:rsidRPr="0000671D" w:rsidRDefault="003754AE" w:rsidP="00DD7A61">
      <w:pPr>
        <w:widowControl w:val="0"/>
        <w:numPr>
          <w:ilvl w:val="0"/>
          <w:numId w:val="49"/>
        </w:numPr>
        <w:shd w:val="clear" w:color="auto" w:fill="FFFFFF"/>
        <w:tabs>
          <w:tab w:val="left" w:pos="284"/>
          <w:tab w:val="left" w:pos="567"/>
          <w:tab w:val="left" w:pos="709"/>
          <w:tab w:val="left" w:pos="1133"/>
        </w:tabs>
        <w:autoSpaceDE w:val="0"/>
        <w:autoSpaceDN w:val="0"/>
        <w:adjustRightInd w:val="0"/>
        <w:ind w:hanging="720"/>
        <w:jc w:val="both"/>
        <w:rPr>
          <w:rFonts w:eastAsiaTheme="minorHAnsi"/>
          <w:b/>
          <w:bCs/>
          <w:sz w:val="23"/>
          <w:szCs w:val="23"/>
          <w:lang w:eastAsia="en-US"/>
        </w:rPr>
      </w:pPr>
      <w:r w:rsidRPr="0000671D">
        <w:rPr>
          <w:rFonts w:eastAsiaTheme="minorHAnsi"/>
          <w:spacing w:val="-2"/>
          <w:sz w:val="23"/>
          <w:szCs w:val="23"/>
          <w:lang w:eastAsia="en-US"/>
        </w:rPr>
        <w:t xml:space="preserve">рассказывать о себе, своем окружении, своих планах, </w:t>
      </w:r>
      <w:r w:rsidRPr="0000671D">
        <w:rPr>
          <w:rFonts w:eastAsiaTheme="minorHAnsi"/>
          <w:sz w:val="23"/>
          <w:szCs w:val="23"/>
          <w:lang w:eastAsia="en-US"/>
        </w:rPr>
        <w:t>обосновывая свои намерения/поступки;</w:t>
      </w:r>
    </w:p>
    <w:p w:rsidR="003754AE" w:rsidRPr="0000671D" w:rsidRDefault="003754AE" w:rsidP="00DD7A61">
      <w:pPr>
        <w:widowControl w:val="0"/>
        <w:numPr>
          <w:ilvl w:val="0"/>
          <w:numId w:val="49"/>
        </w:numPr>
        <w:shd w:val="clear" w:color="auto" w:fill="FFFFFF"/>
        <w:tabs>
          <w:tab w:val="left" w:pos="284"/>
          <w:tab w:val="left" w:pos="567"/>
          <w:tab w:val="left" w:pos="709"/>
          <w:tab w:val="left" w:pos="1133"/>
        </w:tabs>
        <w:autoSpaceDE w:val="0"/>
        <w:autoSpaceDN w:val="0"/>
        <w:adjustRightInd w:val="0"/>
        <w:ind w:hanging="720"/>
        <w:jc w:val="both"/>
        <w:rPr>
          <w:rFonts w:eastAsiaTheme="minorHAnsi"/>
          <w:b/>
          <w:bCs/>
          <w:sz w:val="23"/>
          <w:szCs w:val="23"/>
          <w:lang w:eastAsia="en-US"/>
        </w:rPr>
      </w:pPr>
      <w:r w:rsidRPr="0000671D">
        <w:rPr>
          <w:rFonts w:eastAsiaTheme="minorHAnsi"/>
          <w:spacing w:val="-2"/>
          <w:sz w:val="23"/>
          <w:szCs w:val="23"/>
          <w:lang w:eastAsia="en-US"/>
        </w:rPr>
        <w:t xml:space="preserve">рассуждать о фактах/событиях, приводя примеры, </w:t>
      </w:r>
      <w:r w:rsidRPr="0000671D">
        <w:rPr>
          <w:rFonts w:eastAsiaTheme="minorHAnsi"/>
          <w:sz w:val="23"/>
          <w:szCs w:val="23"/>
          <w:lang w:eastAsia="en-US"/>
        </w:rPr>
        <w:t>аргументы, делая выводы;</w:t>
      </w:r>
    </w:p>
    <w:p w:rsidR="003754AE" w:rsidRPr="0000671D" w:rsidRDefault="003754AE" w:rsidP="00DD7A61">
      <w:pPr>
        <w:widowControl w:val="0"/>
        <w:numPr>
          <w:ilvl w:val="0"/>
          <w:numId w:val="49"/>
        </w:numPr>
        <w:shd w:val="clear" w:color="auto" w:fill="FFFFFF"/>
        <w:tabs>
          <w:tab w:val="left" w:pos="284"/>
          <w:tab w:val="left" w:pos="567"/>
          <w:tab w:val="left" w:pos="709"/>
          <w:tab w:val="left" w:pos="1133"/>
        </w:tabs>
        <w:autoSpaceDE w:val="0"/>
        <w:autoSpaceDN w:val="0"/>
        <w:adjustRightInd w:val="0"/>
        <w:ind w:hanging="720"/>
        <w:jc w:val="both"/>
        <w:rPr>
          <w:rFonts w:eastAsiaTheme="minorHAnsi"/>
          <w:b/>
          <w:bCs/>
          <w:sz w:val="23"/>
          <w:szCs w:val="23"/>
          <w:lang w:eastAsia="en-US"/>
        </w:rPr>
      </w:pPr>
      <w:r w:rsidRPr="0000671D">
        <w:rPr>
          <w:rFonts w:eastAsiaTheme="minorHAnsi"/>
          <w:spacing w:val="-2"/>
          <w:sz w:val="23"/>
          <w:szCs w:val="23"/>
          <w:lang w:eastAsia="en-US"/>
        </w:rPr>
        <w:t xml:space="preserve">описывать особенности жизни и культуры своей страны и </w:t>
      </w:r>
      <w:r w:rsidRPr="0000671D">
        <w:rPr>
          <w:rFonts w:eastAsiaTheme="minorHAnsi"/>
          <w:sz w:val="23"/>
          <w:szCs w:val="23"/>
          <w:lang w:eastAsia="en-US"/>
        </w:rPr>
        <w:t>страны/стран изучаемого языка.</w:t>
      </w:r>
    </w:p>
    <w:p w:rsidR="003754AE" w:rsidRPr="0000671D" w:rsidRDefault="003754AE" w:rsidP="003754AE">
      <w:pPr>
        <w:shd w:val="clear" w:color="auto" w:fill="FFFFFF"/>
        <w:tabs>
          <w:tab w:val="left" w:pos="284"/>
          <w:tab w:val="left" w:pos="567"/>
          <w:tab w:val="left" w:pos="709"/>
        </w:tabs>
        <w:jc w:val="both"/>
        <w:rPr>
          <w:rFonts w:eastAsiaTheme="minorHAnsi"/>
          <w:sz w:val="23"/>
          <w:szCs w:val="23"/>
          <w:lang w:eastAsia="en-US"/>
        </w:rPr>
      </w:pPr>
      <w:r w:rsidRPr="0000671D">
        <w:rPr>
          <w:rFonts w:eastAsiaTheme="minorHAnsi"/>
          <w:sz w:val="23"/>
          <w:szCs w:val="23"/>
          <w:lang w:eastAsia="en-US"/>
        </w:rPr>
        <w:t>Объем монологического высказывания 12-15 фраз.</w:t>
      </w:r>
    </w:p>
    <w:p w:rsidR="003754AE" w:rsidRPr="0000671D" w:rsidRDefault="003754AE" w:rsidP="003754AE">
      <w:pPr>
        <w:shd w:val="clear" w:color="auto" w:fill="FFFFFF"/>
        <w:tabs>
          <w:tab w:val="left" w:pos="284"/>
          <w:tab w:val="left" w:pos="567"/>
          <w:tab w:val="left" w:pos="709"/>
        </w:tabs>
        <w:jc w:val="both"/>
        <w:rPr>
          <w:rFonts w:eastAsiaTheme="minorHAnsi"/>
          <w:sz w:val="23"/>
          <w:szCs w:val="23"/>
          <w:lang w:eastAsia="en-US"/>
        </w:rPr>
      </w:pPr>
      <w:r w:rsidRPr="0000671D">
        <w:rPr>
          <w:rFonts w:eastAsiaTheme="minorHAnsi"/>
          <w:b/>
          <w:bCs/>
          <w:spacing w:val="-2"/>
          <w:sz w:val="23"/>
          <w:szCs w:val="23"/>
          <w:lang w:val="en-US" w:eastAsia="en-US"/>
        </w:rPr>
        <w:t>II</w:t>
      </w:r>
      <w:r w:rsidRPr="0000671D">
        <w:rPr>
          <w:rFonts w:eastAsiaTheme="minorHAnsi"/>
          <w:b/>
          <w:bCs/>
          <w:spacing w:val="-2"/>
          <w:sz w:val="23"/>
          <w:szCs w:val="23"/>
          <w:lang w:eastAsia="en-US"/>
        </w:rPr>
        <w:t>. Аудирование</w:t>
      </w:r>
    </w:p>
    <w:p w:rsidR="003754AE" w:rsidRPr="0000671D" w:rsidRDefault="003754AE" w:rsidP="003754AE">
      <w:pPr>
        <w:shd w:val="clear" w:color="auto" w:fill="FFFFFF"/>
        <w:tabs>
          <w:tab w:val="left" w:pos="284"/>
          <w:tab w:val="left" w:pos="567"/>
          <w:tab w:val="left" w:pos="709"/>
        </w:tabs>
        <w:jc w:val="both"/>
        <w:rPr>
          <w:rFonts w:eastAsiaTheme="minorHAnsi"/>
          <w:sz w:val="23"/>
          <w:szCs w:val="23"/>
          <w:lang w:eastAsia="en-US"/>
        </w:rPr>
      </w:pPr>
      <w:r w:rsidRPr="0000671D">
        <w:rPr>
          <w:rFonts w:eastAsiaTheme="minorHAnsi"/>
          <w:spacing w:val="-9"/>
          <w:sz w:val="23"/>
          <w:szCs w:val="23"/>
          <w:lang w:eastAsia="en-US"/>
        </w:rPr>
        <w:t xml:space="preserve">Дальнейшее развитие понимания на слух (с различной </w:t>
      </w:r>
      <w:r w:rsidRPr="0000671D">
        <w:rPr>
          <w:rFonts w:eastAsiaTheme="minorHAnsi"/>
          <w:spacing w:val="-12"/>
          <w:sz w:val="23"/>
          <w:szCs w:val="23"/>
          <w:lang w:eastAsia="en-US"/>
        </w:rPr>
        <w:t xml:space="preserve">степенью полноты и точности) высказываний собеседников в </w:t>
      </w:r>
      <w:r w:rsidRPr="0000671D">
        <w:rPr>
          <w:rFonts w:eastAsiaTheme="minorHAnsi"/>
          <w:spacing w:val="-11"/>
          <w:sz w:val="23"/>
          <w:szCs w:val="23"/>
          <w:lang w:eastAsia="en-US"/>
        </w:rPr>
        <w:t xml:space="preserve">процессе общения, а также содержания аутентичных аудио- и </w:t>
      </w:r>
      <w:r w:rsidRPr="0000671D">
        <w:rPr>
          <w:rFonts w:eastAsiaTheme="minorHAnsi"/>
          <w:spacing w:val="-12"/>
          <w:sz w:val="23"/>
          <w:szCs w:val="23"/>
          <w:lang w:eastAsia="en-US"/>
        </w:rPr>
        <w:t xml:space="preserve">видеотекстов различных жанров и длительности звучания до 3 </w:t>
      </w:r>
      <w:r w:rsidRPr="0000671D">
        <w:rPr>
          <w:rFonts w:eastAsiaTheme="minorHAnsi"/>
          <w:sz w:val="23"/>
          <w:szCs w:val="23"/>
          <w:lang w:eastAsia="en-US"/>
        </w:rPr>
        <w:t>минут:</w:t>
      </w:r>
    </w:p>
    <w:p w:rsidR="003754AE" w:rsidRPr="0000671D" w:rsidRDefault="003754AE" w:rsidP="00DD7A61">
      <w:pPr>
        <w:widowControl w:val="0"/>
        <w:numPr>
          <w:ilvl w:val="0"/>
          <w:numId w:val="26"/>
        </w:numPr>
        <w:shd w:val="clear" w:color="auto" w:fill="FFFFFF"/>
        <w:tabs>
          <w:tab w:val="left" w:pos="284"/>
          <w:tab w:val="left" w:pos="567"/>
          <w:tab w:val="left" w:pos="709"/>
          <w:tab w:val="left" w:pos="854"/>
        </w:tabs>
        <w:autoSpaceDE w:val="0"/>
        <w:autoSpaceDN w:val="0"/>
        <w:adjustRightInd w:val="0"/>
        <w:jc w:val="both"/>
        <w:rPr>
          <w:rFonts w:eastAsiaTheme="minorHAnsi"/>
          <w:sz w:val="23"/>
          <w:szCs w:val="23"/>
          <w:lang w:eastAsia="en-US"/>
        </w:rPr>
      </w:pPr>
      <w:r w:rsidRPr="0000671D">
        <w:rPr>
          <w:rFonts w:eastAsiaTheme="minorHAnsi"/>
          <w:spacing w:val="-10"/>
          <w:sz w:val="23"/>
          <w:szCs w:val="23"/>
          <w:lang w:eastAsia="en-US"/>
        </w:rPr>
        <w:t xml:space="preserve">понимания основного содержания несложных звучащих </w:t>
      </w:r>
      <w:r w:rsidRPr="0000671D">
        <w:rPr>
          <w:rFonts w:eastAsiaTheme="minorHAnsi"/>
          <w:spacing w:val="-11"/>
          <w:sz w:val="23"/>
          <w:szCs w:val="23"/>
          <w:lang w:eastAsia="en-US"/>
        </w:rPr>
        <w:t xml:space="preserve">текстов монологического и диалогического характера: теле- и </w:t>
      </w:r>
      <w:r w:rsidRPr="0000671D">
        <w:rPr>
          <w:rFonts w:eastAsiaTheme="minorHAnsi"/>
          <w:sz w:val="23"/>
          <w:szCs w:val="23"/>
          <w:lang w:eastAsia="en-US"/>
        </w:rPr>
        <w:t>радиопередач в рамках изучаемых тем;</w:t>
      </w:r>
    </w:p>
    <w:p w:rsidR="003754AE" w:rsidRPr="0000671D" w:rsidRDefault="003754AE" w:rsidP="00DD7A61">
      <w:pPr>
        <w:widowControl w:val="0"/>
        <w:numPr>
          <w:ilvl w:val="0"/>
          <w:numId w:val="26"/>
        </w:numPr>
        <w:shd w:val="clear" w:color="auto" w:fill="FFFFFF"/>
        <w:tabs>
          <w:tab w:val="left" w:pos="284"/>
          <w:tab w:val="left" w:pos="567"/>
          <w:tab w:val="left" w:pos="709"/>
          <w:tab w:val="left" w:pos="854"/>
        </w:tabs>
        <w:autoSpaceDE w:val="0"/>
        <w:autoSpaceDN w:val="0"/>
        <w:adjustRightInd w:val="0"/>
        <w:jc w:val="both"/>
        <w:rPr>
          <w:rFonts w:eastAsiaTheme="minorHAnsi"/>
          <w:sz w:val="23"/>
          <w:szCs w:val="23"/>
          <w:lang w:eastAsia="en-US"/>
        </w:rPr>
      </w:pPr>
      <w:r w:rsidRPr="0000671D">
        <w:rPr>
          <w:rFonts w:eastAsiaTheme="minorHAnsi"/>
          <w:spacing w:val="-12"/>
          <w:sz w:val="23"/>
          <w:szCs w:val="23"/>
          <w:lang w:eastAsia="en-US"/>
        </w:rPr>
        <w:t xml:space="preserve">выборочного понимания необходимой информации в </w:t>
      </w:r>
      <w:r w:rsidRPr="0000671D">
        <w:rPr>
          <w:rFonts w:eastAsiaTheme="minorHAnsi"/>
          <w:spacing w:val="-10"/>
          <w:sz w:val="23"/>
          <w:szCs w:val="23"/>
          <w:lang w:eastAsia="en-US"/>
        </w:rPr>
        <w:t>объявлениях и информационной рекламе;</w:t>
      </w:r>
    </w:p>
    <w:p w:rsidR="003754AE" w:rsidRPr="0000671D" w:rsidRDefault="003754AE" w:rsidP="00DD7A61">
      <w:pPr>
        <w:widowControl w:val="0"/>
        <w:numPr>
          <w:ilvl w:val="0"/>
          <w:numId w:val="26"/>
        </w:numPr>
        <w:shd w:val="clear" w:color="auto" w:fill="FFFFFF"/>
        <w:tabs>
          <w:tab w:val="left" w:pos="284"/>
          <w:tab w:val="left" w:pos="567"/>
          <w:tab w:val="left" w:pos="709"/>
          <w:tab w:val="left" w:pos="854"/>
        </w:tabs>
        <w:autoSpaceDE w:val="0"/>
        <w:autoSpaceDN w:val="0"/>
        <w:adjustRightInd w:val="0"/>
        <w:jc w:val="both"/>
        <w:rPr>
          <w:rFonts w:eastAsiaTheme="minorHAnsi"/>
          <w:sz w:val="23"/>
          <w:szCs w:val="23"/>
          <w:lang w:eastAsia="en-US"/>
        </w:rPr>
      </w:pPr>
      <w:r w:rsidRPr="0000671D">
        <w:rPr>
          <w:rFonts w:eastAsiaTheme="minorHAnsi"/>
          <w:spacing w:val="-11"/>
          <w:sz w:val="23"/>
          <w:szCs w:val="23"/>
          <w:lang w:eastAsia="en-US"/>
        </w:rPr>
        <w:t xml:space="preserve">относительно полного понимания высказываний собеседника </w:t>
      </w:r>
      <w:r w:rsidRPr="0000671D">
        <w:rPr>
          <w:rFonts w:eastAsiaTheme="minorHAnsi"/>
          <w:spacing w:val="-10"/>
          <w:sz w:val="23"/>
          <w:szCs w:val="23"/>
          <w:lang w:eastAsia="en-US"/>
        </w:rPr>
        <w:t xml:space="preserve">в наиболее распространенных стандартных ситуациях </w:t>
      </w:r>
      <w:r w:rsidRPr="0000671D">
        <w:rPr>
          <w:rFonts w:eastAsiaTheme="minorHAnsi"/>
          <w:sz w:val="23"/>
          <w:szCs w:val="23"/>
          <w:lang w:eastAsia="en-US"/>
        </w:rPr>
        <w:t>повседневного общения.</w:t>
      </w:r>
    </w:p>
    <w:p w:rsidR="003754AE" w:rsidRPr="0000671D" w:rsidRDefault="003754AE" w:rsidP="003754AE">
      <w:pPr>
        <w:shd w:val="clear" w:color="auto" w:fill="FFFFFF"/>
        <w:tabs>
          <w:tab w:val="left" w:pos="284"/>
          <w:tab w:val="left" w:pos="567"/>
          <w:tab w:val="left" w:pos="709"/>
        </w:tabs>
        <w:jc w:val="both"/>
        <w:rPr>
          <w:rFonts w:eastAsiaTheme="minorHAnsi"/>
          <w:sz w:val="23"/>
          <w:szCs w:val="23"/>
          <w:lang w:eastAsia="en-US"/>
        </w:rPr>
      </w:pPr>
      <w:r w:rsidRPr="0000671D">
        <w:rPr>
          <w:rFonts w:eastAsiaTheme="minorHAnsi"/>
          <w:i/>
          <w:spacing w:val="-11"/>
          <w:sz w:val="23"/>
          <w:szCs w:val="23"/>
          <w:u w:val="single"/>
          <w:lang w:eastAsia="en-US"/>
        </w:rPr>
        <w:t>Развитие умений</w:t>
      </w:r>
      <w:r w:rsidRPr="0000671D">
        <w:rPr>
          <w:rFonts w:eastAsiaTheme="minorHAnsi"/>
          <w:spacing w:val="-11"/>
          <w:sz w:val="23"/>
          <w:szCs w:val="23"/>
          <w:lang w:eastAsia="en-US"/>
        </w:rPr>
        <w:t>:</w:t>
      </w:r>
    </w:p>
    <w:p w:rsidR="003754AE" w:rsidRPr="0000671D" w:rsidRDefault="003754AE" w:rsidP="00DD7A61">
      <w:pPr>
        <w:widowControl w:val="0"/>
        <w:numPr>
          <w:ilvl w:val="0"/>
          <w:numId w:val="50"/>
        </w:numPr>
        <w:shd w:val="clear" w:color="auto" w:fill="FFFFFF"/>
        <w:tabs>
          <w:tab w:val="left" w:pos="284"/>
          <w:tab w:val="left" w:pos="567"/>
          <w:tab w:val="left" w:pos="709"/>
          <w:tab w:val="left" w:pos="1445"/>
        </w:tabs>
        <w:autoSpaceDE w:val="0"/>
        <w:autoSpaceDN w:val="0"/>
        <w:adjustRightInd w:val="0"/>
        <w:jc w:val="both"/>
        <w:rPr>
          <w:rFonts w:eastAsiaTheme="minorHAnsi"/>
          <w:b/>
          <w:bCs/>
          <w:sz w:val="23"/>
          <w:szCs w:val="23"/>
          <w:lang w:eastAsia="en-US"/>
        </w:rPr>
      </w:pPr>
      <w:r w:rsidRPr="0000671D">
        <w:rPr>
          <w:rFonts w:eastAsiaTheme="minorHAnsi"/>
          <w:spacing w:val="-10"/>
          <w:sz w:val="23"/>
          <w:szCs w:val="23"/>
          <w:lang w:eastAsia="en-US"/>
        </w:rPr>
        <w:t>отделять главную информацию от второстепенной;</w:t>
      </w:r>
    </w:p>
    <w:p w:rsidR="003754AE" w:rsidRPr="0000671D" w:rsidRDefault="003754AE" w:rsidP="00DD7A61">
      <w:pPr>
        <w:widowControl w:val="0"/>
        <w:numPr>
          <w:ilvl w:val="0"/>
          <w:numId w:val="50"/>
        </w:numPr>
        <w:shd w:val="clear" w:color="auto" w:fill="FFFFFF"/>
        <w:tabs>
          <w:tab w:val="left" w:pos="284"/>
          <w:tab w:val="left" w:pos="567"/>
          <w:tab w:val="left" w:pos="709"/>
          <w:tab w:val="left" w:pos="1445"/>
        </w:tabs>
        <w:autoSpaceDE w:val="0"/>
        <w:autoSpaceDN w:val="0"/>
        <w:adjustRightInd w:val="0"/>
        <w:jc w:val="both"/>
        <w:rPr>
          <w:rFonts w:eastAsiaTheme="minorHAnsi"/>
          <w:b/>
          <w:bCs/>
          <w:sz w:val="23"/>
          <w:szCs w:val="23"/>
          <w:lang w:eastAsia="en-US"/>
        </w:rPr>
      </w:pPr>
      <w:r w:rsidRPr="0000671D">
        <w:rPr>
          <w:rFonts w:eastAsiaTheme="minorHAnsi"/>
          <w:spacing w:val="-10"/>
          <w:sz w:val="23"/>
          <w:szCs w:val="23"/>
          <w:lang w:eastAsia="en-US"/>
        </w:rPr>
        <w:t>выявлять наиболее значимые факты;</w:t>
      </w:r>
    </w:p>
    <w:p w:rsidR="003754AE" w:rsidRPr="0000671D" w:rsidRDefault="003754AE" w:rsidP="00DD7A61">
      <w:pPr>
        <w:widowControl w:val="0"/>
        <w:numPr>
          <w:ilvl w:val="0"/>
          <w:numId w:val="50"/>
        </w:numPr>
        <w:shd w:val="clear" w:color="auto" w:fill="FFFFFF"/>
        <w:tabs>
          <w:tab w:val="left" w:pos="284"/>
          <w:tab w:val="left" w:pos="567"/>
          <w:tab w:val="left" w:pos="709"/>
          <w:tab w:val="left" w:pos="1445"/>
        </w:tabs>
        <w:autoSpaceDE w:val="0"/>
        <w:autoSpaceDN w:val="0"/>
        <w:adjustRightInd w:val="0"/>
        <w:jc w:val="both"/>
        <w:rPr>
          <w:rFonts w:eastAsiaTheme="minorHAnsi"/>
          <w:b/>
          <w:bCs/>
          <w:sz w:val="23"/>
          <w:szCs w:val="23"/>
          <w:lang w:eastAsia="en-US"/>
        </w:rPr>
      </w:pPr>
      <w:r w:rsidRPr="0000671D">
        <w:rPr>
          <w:rFonts w:eastAsiaTheme="minorHAnsi"/>
          <w:spacing w:val="-11"/>
          <w:sz w:val="23"/>
          <w:szCs w:val="23"/>
          <w:lang w:eastAsia="en-US"/>
        </w:rPr>
        <w:t>определять свое отношение к ним, извлекать из аудио текста необходимую/интересующую информацию.</w:t>
      </w:r>
    </w:p>
    <w:p w:rsidR="003754AE" w:rsidRPr="0000671D" w:rsidRDefault="003754AE" w:rsidP="003754AE">
      <w:pPr>
        <w:shd w:val="clear" w:color="auto" w:fill="FFFFFF"/>
        <w:tabs>
          <w:tab w:val="left" w:pos="284"/>
          <w:tab w:val="left" w:pos="567"/>
          <w:tab w:val="left" w:pos="709"/>
        </w:tabs>
        <w:jc w:val="both"/>
        <w:rPr>
          <w:rFonts w:eastAsiaTheme="minorHAnsi"/>
          <w:sz w:val="23"/>
          <w:szCs w:val="23"/>
          <w:lang w:eastAsia="en-US"/>
        </w:rPr>
      </w:pPr>
      <w:r w:rsidRPr="0000671D">
        <w:rPr>
          <w:rFonts w:eastAsiaTheme="minorHAnsi"/>
          <w:b/>
          <w:bCs/>
          <w:spacing w:val="-11"/>
          <w:sz w:val="23"/>
          <w:szCs w:val="23"/>
          <w:lang w:val="en-US" w:eastAsia="en-US"/>
        </w:rPr>
        <w:t>III</w:t>
      </w:r>
      <w:r w:rsidRPr="0000671D">
        <w:rPr>
          <w:rFonts w:eastAsiaTheme="minorHAnsi"/>
          <w:b/>
          <w:bCs/>
          <w:spacing w:val="-11"/>
          <w:sz w:val="23"/>
          <w:szCs w:val="23"/>
          <w:lang w:eastAsia="en-US"/>
        </w:rPr>
        <w:t>. Чтение</w:t>
      </w:r>
    </w:p>
    <w:p w:rsidR="003754AE" w:rsidRPr="0000671D" w:rsidRDefault="003754AE" w:rsidP="0000671D">
      <w:pPr>
        <w:shd w:val="clear" w:color="auto" w:fill="FFFFFF"/>
        <w:tabs>
          <w:tab w:val="left" w:pos="284"/>
          <w:tab w:val="left" w:pos="567"/>
          <w:tab w:val="left" w:pos="709"/>
        </w:tabs>
        <w:jc w:val="both"/>
        <w:rPr>
          <w:rFonts w:eastAsiaTheme="minorHAnsi"/>
          <w:sz w:val="23"/>
          <w:szCs w:val="23"/>
          <w:lang w:eastAsia="en-US"/>
        </w:rPr>
      </w:pPr>
      <w:r w:rsidRPr="0000671D">
        <w:rPr>
          <w:rFonts w:eastAsiaTheme="minorHAnsi"/>
          <w:spacing w:val="-10"/>
          <w:sz w:val="23"/>
          <w:szCs w:val="23"/>
          <w:lang w:eastAsia="en-US"/>
        </w:rPr>
        <w:t xml:space="preserve">Дальнейшее развитие всех основных видов чтения </w:t>
      </w:r>
      <w:r w:rsidRPr="0000671D">
        <w:rPr>
          <w:rFonts w:eastAsiaTheme="minorHAnsi"/>
          <w:spacing w:val="-12"/>
          <w:sz w:val="23"/>
          <w:szCs w:val="23"/>
          <w:lang w:eastAsia="en-US"/>
        </w:rPr>
        <w:t>аутентичных текстов различных стилей: публицистических, научно-</w:t>
      </w:r>
      <w:r w:rsidRPr="0000671D">
        <w:rPr>
          <w:rFonts w:eastAsiaTheme="minorHAnsi"/>
          <w:spacing w:val="-9"/>
          <w:sz w:val="23"/>
          <w:szCs w:val="23"/>
          <w:lang w:eastAsia="en-US"/>
        </w:rPr>
        <w:t xml:space="preserve">популярных, художественных, прагматических, а также текстов из </w:t>
      </w:r>
      <w:r w:rsidRPr="0000671D">
        <w:rPr>
          <w:rFonts w:eastAsiaTheme="minorHAnsi"/>
          <w:spacing w:val="-10"/>
          <w:sz w:val="23"/>
          <w:szCs w:val="23"/>
          <w:lang w:eastAsia="en-US"/>
        </w:rPr>
        <w:t>разных областей знания (с учетом межпредметных связей):</w:t>
      </w:r>
    </w:p>
    <w:p w:rsidR="003754AE" w:rsidRPr="0000671D" w:rsidRDefault="003754AE" w:rsidP="0000671D">
      <w:pPr>
        <w:pStyle w:val="af"/>
        <w:numPr>
          <w:ilvl w:val="0"/>
          <w:numId w:val="51"/>
        </w:numPr>
        <w:shd w:val="clear" w:color="auto" w:fill="FFFFFF"/>
        <w:tabs>
          <w:tab w:val="left" w:pos="284"/>
          <w:tab w:val="left" w:pos="567"/>
        </w:tabs>
        <w:ind w:left="0" w:firstLine="0"/>
        <w:jc w:val="both"/>
        <w:rPr>
          <w:rFonts w:eastAsiaTheme="minorHAnsi"/>
          <w:sz w:val="23"/>
          <w:szCs w:val="23"/>
          <w:lang w:val="ru-RU"/>
        </w:rPr>
      </w:pPr>
      <w:r w:rsidRPr="0000671D">
        <w:rPr>
          <w:rFonts w:eastAsiaTheme="minorHAnsi"/>
          <w:spacing w:val="-8"/>
          <w:sz w:val="23"/>
          <w:szCs w:val="23"/>
          <w:lang w:val="ru-RU"/>
        </w:rPr>
        <w:t xml:space="preserve">ознакомительное чтение - с целью понимания основного </w:t>
      </w:r>
      <w:r w:rsidRPr="0000671D">
        <w:rPr>
          <w:rFonts w:eastAsiaTheme="minorHAnsi"/>
          <w:spacing w:val="-10"/>
          <w:sz w:val="23"/>
          <w:szCs w:val="23"/>
          <w:lang w:val="ru-RU"/>
        </w:rPr>
        <w:t>содержания сообщений, репортажей, отрывков из прои</w:t>
      </w:r>
      <w:r w:rsidRPr="0000671D">
        <w:rPr>
          <w:rFonts w:eastAsiaTheme="minorHAnsi"/>
          <w:spacing w:val="-10"/>
          <w:sz w:val="23"/>
          <w:szCs w:val="23"/>
          <w:lang w:val="ru-RU"/>
        </w:rPr>
        <w:t>з</w:t>
      </w:r>
      <w:r w:rsidRPr="0000671D">
        <w:rPr>
          <w:rFonts w:eastAsiaTheme="minorHAnsi"/>
          <w:spacing w:val="-10"/>
          <w:sz w:val="23"/>
          <w:szCs w:val="23"/>
          <w:lang w:val="ru-RU"/>
        </w:rPr>
        <w:t>ведений художественной литературы, несложных публикаций научно-познавательного характера;</w:t>
      </w:r>
    </w:p>
    <w:p w:rsidR="003754AE" w:rsidRPr="0000671D" w:rsidRDefault="003754AE" w:rsidP="0000671D">
      <w:pPr>
        <w:widowControl w:val="0"/>
        <w:numPr>
          <w:ilvl w:val="0"/>
          <w:numId w:val="51"/>
        </w:numPr>
        <w:shd w:val="clear" w:color="auto" w:fill="FFFFFF"/>
        <w:tabs>
          <w:tab w:val="left" w:pos="284"/>
          <w:tab w:val="left" w:pos="567"/>
          <w:tab w:val="left" w:pos="1262"/>
        </w:tabs>
        <w:autoSpaceDE w:val="0"/>
        <w:autoSpaceDN w:val="0"/>
        <w:adjustRightInd w:val="0"/>
        <w:ind w:left="0" w:firstLine="0"/>
        <w:jc w:val="both"/>
        <w:rPr>
          <w:rFonts w:eastAsiaTheme="minorHAnsi"/>
          <w:sz w:val="23"/>
          <w:szCs w:val="23"/>
          <w:lang w:eastAsia="en-US"/>
        </w:rPr>
      </w:pPr>
      <w:r w:rsidRPr="0000671D">
        <w:rPr>
          <w:rFonts w:eastAsiaTheme="minorHAnsi"/>
          <w:spacing w:val="-9"/>
          <w:sz w:val="23"/>
          <w:szCs w:val="23"/>
          <w:lang w:eastAsia="en-US"/>
        </w:rPr>
        <w:t xml:space="preserve">изучающее чтение - с целью полного и точного </w:t>
      </w:r>
      <w:r w:rsidRPr="0000671D">
        <w:rPr>
          <w:rFonts w:eastAsiaTheme="minorHAnsi"/>
          <w:spacing w:val="-12"/>
          <w:sz w:val="23"/>
          <w:szCs w:val="23"/>
          <w:lang w:eastAsia="en-US"/>
        </w:rPr>
        <w:t>понимания информации прагматических текстов (инструкций, реце</w:t>
      </w:r>
      <w:r w:rsidRPr="0000671D">
        <w:rPr>
          <w:rFonts w:eastAsiaTheme="minorHAnsi"/>
          <w:spacing w:val="-12"/>
          <w:sz w:val="23"/>
          <w:szCs w:val="23"/>
          <w:lang w:eastAsia="en-US"/>
        </w:rPr>
        <w:t>п</w:t>
      </w:r>
      <w:r w:rsidRPr="0000671D">
        <w:rPr>
          <w:rFonts w:eastAsiaTheme="minorHAnsi"/>
          <w:spacing w:val="-12"/>
          <w:sz w:val="23"/>
          <w:szCs w:val="23"/>
          <w:lang w:eastAsia="en-US"/>
        </w:rPr>
        <w:t>тов, статистических данных);</w:t>
      </w:r>
    </w:p>
    <w:p w:rsidR="003754AE" w:rsidRPr="0000671D" w:rsidRDefault="003754AE" w:rsidP="0000671D">
      <w:pPr>
        <w:widowControl w:val="0"/>
        <w:numPr>
          <w:ilvl w:val="0"/>
          <w:numId w:val="51"/>
        </w:numPr>
        <w:shd w:val="clear" w:color="auto" w:fill="FFFFFF"/>
        <w:tabs>
          <w:tab w:val="left" w:pos="284"/>
          <w:tab w:val="left" w:pos="567"/>
          <w:tab w:val="left" w:pos="1262"/>
        </w:tabs>
        <w:autoSpaceDE w:val="0"/>
        <w:autoSpaceDN w:val="0"/>
        <w:adjustRightInd w:val="0"/>
        <w:ind w:left="0" w:firstLine="0"/>
        <w:jc w:val="both"/>
        <w:rPr>
          <w:rFonts w:eastAsiaTheme="minorHAnsi"/>
          <w:sz w:val="23"/>
          <w:szCs w:val="23"/>
          <w:lang w:eastAsia="en-US"/>
        </w:rPr>
      </w:pPr>
      <w:r w:rsidRPr="0000671D">
        <w:rPr>
          <w:rFonts w:eastAsiaTheme="minorHAnsi"/>
          <w:spacing w:val="-11"/>
          <w:sz w:val="23"/>
          <w:szCs w:val="23"/>
          <w:lang w:eastAsia="en-US"/>
        </w:rPr>
        <w:t xml:space="preserve">просмотровое/поисковое чтение - с целью выборочного </w:t>
      </w:r>
      <w:r w:rsidRPr="0000671D">
        <w:rPr>
          <w:rFonts w:eastAsiaTheme="minorHAnsi"/>
          <w:spacing w:val="-12"/>
          <w:sz w:val="23"/>
          <w:szCs w:val="23"/>
          <w:lang w:eastAsia="en-US"/>
        </w:rPr>
        <w:t xml:space="preserve">понимания необходимой/интересующей информации из </w:t>
      </w:r>
      <w:r w:rsidRPr="0000671D">
        <w:rPr>
          <w:rFonts w:eastAsiaTheme="minorHAnsi"/>
          <w:sz w:val="23"/>
          <w:szCs w:val="23"/>
          <w:lang w:eastAsia="en-US"/>
        </w:rPr>
        <w:t>те</w:t>
      </w:r>
      <w:r w:rsidRPr="0000671D">
        <w:rPr>
          <w:rFonts w:eastAsiaTheme="minorHAnsi"/>
          <w:sz w:val="23"/>
          <w:szCs w:val="23"/>
          <w:lang w:eastAsia="en-US"/>
        </w:rPr>
        <w:t>к</w:t>
      </w:r>
      <w:r w:rsidRPr="0000671D">
        <w:rPr>
          <w:rFonts w:eastAsiaTheme="minorHAnsi"/>
          <w:sz w:val="23"/>
          <w:szCs w:val="23"/>
          <w:lang w:eastAsia="en-US"/>
        </w:rPr>
        <w:t>ста статьи, проспекта.</w:t>
      </w:r>
    </w:p>
    <w:p w:rsidR="003754AE" w:rsidRPr="0000671D" w:rsidRDefault="003754AE" w:rsidP="003754AE">
      <w:pPr>
        <w:shd w:val="clear" w:color="auto" w:fill="FFFFFF"/>
        <w:tabs>
          <w:tab w:val="left" w:pos="284"/>
          <w:tab w:val="left" w:pos="567"/>
          <w:tab w:val="left" w:pos="709"/>
        </w:tabs>
        <w:jc w:val="both"/>
        <w:rPr>
          <w:rFonts w:eastAsiaTheme="minorHAnsi"/>
          <w:i/>
          <w:sz w:val="23"/>
          <w:szCs w:val="23"/>
          <w:u w:val="single"/>
          <w:lang w:eastAsia="en-US"/>
        </w:rPr>
      </w:pPr>
      <w:r w:rsidRPr="0000671D">
        <w:rPr>
          <w:rFonts w:eastAsiaTheme="minorHAnsi"/>
          <w:i/>
          <w:spacing w:val="-11"/>
          <w:sz w:val="23"/>
          <w:szCs w:val="23"/>
          <w:u w:val="single"/>
          <w:lang w:eastAsia="en-US"/>
        </w:rPr>
        <w:t>Развитие умений:</w:t>
      </w:r>
    </w:p>
    <w:p w:rsidR="003754AE" w:rsidRPr="0000671D" w:rsidRDefault="003754AE" w:rsidP="00DD7A61">
      <w:pPr>
        <w:widowControl w:val="0"/>
        <w:numPr>
          <w:ilvl w:val="0"/>
          <w:numId w:val="52"/>
        </w:numPr>
        <w:shd w:val="clear" w:color="auto" w:fill="FFFFFF"/>
        <w:tabs>
          <w:tab w:val="left" w:pos="284"/>
          <w:tab w:val="left" w:pos="567"/>
          <w:tab w:val="left" w:pos="709"/>
          <w:tab w:val="left" w:pos="1430"/>
        </w:tabs>
        <w:autoSpaceDE w:val="0"/>
        <w:autoSpaceDN w:val="0"/>
        <w:adjustRightInd w:val="0"/>
        <w:jc w:val="both"/>
        <w:rPr>
          <w:rFonts w:eastAsiaTheme="minorHAnsi"/>
          <w:b/>
          <w:bCs/>
          <w:sz w:val="23"/>
          <w:szCs w:val="23"/>
          <w:lang w:eastAsia="en-US"/>
        </w:rPr>
      </w:pPr>
      <w:r w:rsidRPr="0000671D">
        <w:rPr>
          <w:rFonts w:eastAsiaTheme="minorHAnsi"/>
          <w:spacing w:val="-10"/>
          <w:sz w:val="23"/>
          <w:szCs w:val="23"/>
          <w:lang w:eastAsia="en-US"/>
        </w:rPr>
        <w:t>выделять основные факты;</w:t>
      </w:r>
    </w:p>
    <w:p w:rsidR="003754AE" w:rsidRPr="0000671D" w:rsidRDefault="003754AE" w:rsidP="00DD7A61">
      <w:pPr>
        <w:widowControl w:val="0"/>
        <w:numPr>
          <w:ilvl w:val="0"/>
          <w:numId w:val="52"/>
        </w:numPr>
        <w:shd w:val="clear" w:color="auto" w:fill="FFFFFF"/>
        <w:tabs>
          <w:tab w:val="left" w:pos="284"/>
          <w:tab w:val="left" w:pos="567"/>
          <w:tab w:val="left" w:pos="709"/>
          <w:tab w:val="left" w:pos="1430"/>
        </w:tabs>
        <w:autoSpaceDE w:val="0"/>
        <w:autoSpaceDN w:val="0"/>
        <w:adjustRightInd w:val="0"/>
        <w:jc w:val="both"/>
        <w:rPr>
          <w:rFonts w:eastAsiaTheme="minorHAnsi"/>
          <w:b/>
          <w:bCs/>
          <w:sz w:val="23"/>
          <w:szCs w:val="23"/>
          <w:lang w:eastAsia="en-US"/>
        </w:rPr>
      </w:pPr>
      <w:r w:rsidRPr="0000671D">
        <w:rPr>
          <w:rFonts w:eastAsiaTheme="minorHAnsi"/>
          <w:spacing w:val="-10"/>
          <w:sz w:val="23"/>
          <w:szCs w:val="23"/>
          <w:lang w:eastAsia="en-US"/>
        </w:rPr>
        <w:t>отделять главную информацию от второстепенной;</w:t>
      </w:r>
    </w:p>
    <w:p w:rsidR="003754AE" w:rsidRPr="008B2CDB" w:rsidRDefault="003754AE" w:rsidP="00DD7A61">
      <w:pPr>
        <w:widowControl w:val="0"/>
        <w:numPr>
          <w:ilvl w:val="0"/>
          <w:numId w:val="52"/>
        </w:numPr>
        <w:shd w:val="clear" w:color="auto" w:fill="FFFFFF"/>
        <w:tabs>
          <w:tab w:val="left" w:pos="284"/>
          <w:tab w:val="left" w:pos="567"/>
          <w:tab w:val="left" w:pos="709"/>
          <w:tab w:val="left" w:pos="1430"/>
        </w:tabs>
        <w:autoSpaceDE w:val="0"/>
        <w:autoSpaceDN w:val="0"/>
        <w:adjustRightInd w:val="0"/>
        <w:jc w:val="both"/>
        <w:rPr>
          <w:rFonts w:eastAsiaTheme="minorHAnsi"/>
          <w:b/>
          <w:bCs/>
          <w:lang w:eastAsia="en-US"/>
        </w:rPr>
      </w:pPr>
      <w:r w:rsidRPr="008B2CDB">
        <w:rPr>
          <w:rFonts w:eastAsiaTheme="minorHAnsi"/>
          <w:spacing w:val="-10"/>
          <w:lang w:eastAsia="en-US"/>
        </w:rPr>
        <w:t>предвосхищать возможные события/факты;</w:t>
      </w:r>
    </w:p>
    <w:p w:rsidR="003754AE" w:rsidRPr="008B2CDB" w:rsidRDefault="003754AE" w:rsidP="00DD7A61">
      <w:pPr>
        <w:widowControl w:val="0"/>
        <w:numPr>
          <w:ilvl w:val="0"/>
          <w:numId w:val="52"/>
        </w:numPr>
        <w:shd w:val="clear" w:color="auto" w:fill="FFFFFF"/>
        <w:tabs>
          <w:tab w:val="left" w:pos="284"/>
          <w:tab w:val="left" w:pos="567"/>
          <w:tab w:val="left" w:pos="709"/>
          <w:tab w:val="left" w:pos="1430"/>
        </w:tabs>
        <w:autoSpaceDE w:val="0"/>
        <w:autoSpaceDN w:val="0"/>
        <w:adjustRightInd w:val="0"/>
        <w:jc w:val="both"/>
        <w:rPr>
          <w:rFonts w:eastAsiaTheme="minorHAnsi"/>
          <w:b/>
          <w:bCs/>
          <w:lang w:eastAsia="en-US"/>
        </w:rPr>
      </w:pPr>
      <w:r w:rsidRPr="008B2CDB">
        <w:rPr>
          <w:rFonts w:eastAsiaTheme="minorHAnsi"/>
          <w:spacing w:val="-12"/>
          <w:lang w:eastAsia="en-US"/>
        </w:rPr>
        <w:t xml:space="preserve">раскрывать причинно-следственные связи между </w:t>
      </w:r>
      <w:r w:rsidRPr="008B2CDB">
        <w:rPr>
          <w:rFonts w:eastAsiaTheme="minorHAnsi"/>
          <w:lang w:eastAsia="en-US"/>
        </w:rPr>
        <w:t>фактами;</w:t>
      </w:r>
    </w:p>
    <w:p w:rsidR="003754AE" w:rsidRPr="008B2CDB" w:rsidRDefault="003754AE" w:rsidP="00DD7A61">
      <w:pPr>
        <w:widowControl w:val="0"/>
        <w:numPr>
          <w:ilvl w:val="0"/>
          <w:numId w:val="52"/>
        </w:numPr>
        <w:shd w:val="clear" w:color="auto" w:fill="FFFFFF"/>
        <w:tabs>
          <w:tab w:val="left" w:pos="284"/>
          <w:tab w:val="left" w:pos="567"/>
          <w:tab w:val="left" w:pos="709"/>
          <w:tab w:val="left" w:pos="1430"/>
        </w:tabs>
        <w:autoSpaceDE w:val="0"/>
        <w:autoSpaceDN w:val="0"/>
        <w:adjustRightInd w:val="0"/>
        <w:jc w:val="both"/>
        <w:rPr>
          <w:rFonts w:eastAsiaTheme="minorHAnsi"/>
          <w:lang w:eastAsia="en-US"/>
        </w:rPr>
      </w:pPr>
      <w:r w:rsidRPr="008B2CDB">
        <w:rPr>
          <w:rFonts w:eastAsiaTheme="minorHAnsi"/>
          <w:spacing w:val="-11"/>
          <w:lang w:eastAsia="en-US"/>
        </w:rPr>
        <w:lastRenderedPageBreak/>
        <w:t>понимать аргументацию;</w:t>
      </w:r>
    </w:p>
    <w:p w:rsidR="003754AE" w:rsidRPr="008B2CDB" w:rsidRDefault="003754AE" w:rsidP="00DD7A61">
      <w:pPr>
        <w:widowControl w:val="0"/>
        <w:numPr>
          <w:ilvl w:val="0"/>
          <w:numId w:val="52"/>
        </w:numPr>
        <w:shd w:val="clear" w:color="auto" w:fill="FFFFFF"/>
        <w:tabs>
          <w:tab w:val="left" w:pos="284"/>
          <w:tab w:val="left" w:pos="567"/>
          <w:tab w:val="left" w:pos="709"/>
          <w:tab w:val="left" w:pos="1430"/>
        </w:tabs>
        <w:autoSpaceDE w:val="0"/>
        <w:autoSpaceDN w:val="0"/>
        <w:adjustRightInd w:val="0"/>
        <w:jc w:val="both"/>
        <w:rPr>
          <w:rFonts w:eastAsiaTheme="minorHAnsi"/>
          <w:lang w:eastAsia="en-US"/>
        </w:rPr>
      </w:pPr>
      <w:r w:rsidRPr="008B2CDB">
        <w:rPr>
          <w:rFonts w:eastAsiaTheme="minorHAnsi"/>
          <w:spacing w:val="-11"/>
          <w:lang w:eastAsia="en-US"/>
        </w:rPr>
        <w:t>извлекать необходимую/интересующую информацию;</w:t>
      </w:r>
    </w:p>
    <w:p w:rsidR="003754AE" w:rsidRPr="008B2CDB" w:rsidRDefault="003754AE" w:rsidP="00DD7A61">
      <w:pPr>
        <w:widowControl w:val="0"/>
        <w:numPr>
          <w:ilvl w:val="0"/>
          <w:numId w:val="52"/>
        </w:numPr>
        <w:shd w:val="clear" w:color="auto" w:fill="FFFFFF"/>
        <w:tabs>
          <w:tab w:val="left" w:pos="284"/>
          <w:tab w:val="left" w:pos="567"/>
          <w:tab w:val="left" w:pos="709"/>
          <w:tab w:val="left" w:pos="1430"/>
        </w:tabs>
        <w:autoSpaceDE w:val="0"/>
        <w:autoSpaceDN w:val="0"/>
        <w:adjustRightInd w:val="0"/>
        <w:jc w:val="both"/>
        <w:rPr>
          <w:rFonts w:eastAsiaTheme="minorHAnsi"/>
          <w:lang w:eastAsia="en-US"/>
        </w:rPr>
      </w:pPr>
      <w:r w:rsidRPr="008B2CDB">
        <w:rPr>
          <w:rFonts w:eastAsiaTheme="minorHAnsi"/>
          <w:spacing w:val="-10"/>
          <w:lang w:eastAsia="en-US"/>
        </w:rPr>
        <w:t>определять свое отношение к прочитанному.</w:t>
      </w:r>
    </w:p>
    <w:p w:rsidR="003754AE" w:rsidRPr="008B2CDB" w:rsidRDefault="003754AE" w:rsidP="003754AE">
      <w:pPr>
        <w:shd w:val="clear" w:color="auto" w:fill="FFFFFF"/>
        <w:tabs>
          <w:tab w:val="left" w:pos="567"/>
          <w:tab w:val="left" w:pos="709"/>
        </w:tabs>
        <w:jc w:val="both"/>
        <w:rPr>
          <w:rFonts w:eastAsiaTheme="minorHAnsi"/>
          <w:lang w:eastAsia="en-US"/>
        </w:rPr>
      </w:pPr>
      <w:r w:rsidRPr="008B2CDB">
        <w:rPr>
          <w:rFonts w:eastAsiaTheme="minorHAnsi"/>
          <w:b/>
          <w:bCs/>
          <w:spacing w:val="-12"/>
          <w:lang w:val="en-US" w:eastAsia="en-US"/>
        </w:rPr>
        <w:t>IV</w:t>
      </w:r>
      <w:r w:rsidRPr="008B2CDB">
        <w:rPr>
          <w:rFonts w:eastAsiaTheme="minorHAnsi"/>
          <w:b/>
          <w:bCs/>
          <w:spacing w:val="-12"/>
          <w:lang w:eastAsia="en-US"/>
        </w:rPr>
        <w:t>. Письменная речь</w:t>
      </w:r>
    </w:p>
    <w:p w:rsidR="003754AE" w:rsidRPr="008B2CDB" w:rsidRDefault="003754AE" w:rsidP="003754AE">
      <w:pPr>
        <w:shd w:val="clear" w:color="auto" w:fill="FFFFFF"/>
        <w:tabs>
          <w:tab w:val="left" w:pos="567"/>
          <w:tab w:val="left" w:pos="709"/>
        </w:tabs>
        <w:jc w:val="both"/>
        <w:rPr>
          <w:rFonts w:eastAsiaTheme="minorHAnsi"/>
          <w:lang w:eastAsia="en-US"/>
        </w:rPr>
      </w:pPr>
      <w:r w:rsidRPr="008B2CDB">
        <w:rPr>
          <w:rFonts w:eastAsiaTheme="minorHAnsi"/>
          <w:spacing w:val="-11"/>
          <w:lang w:eastAsia="en-US"/>
        </w:rPr>
        <w:t>Развитие умений:</w:t>
      </w:r>
    </w:p>
    <w:p w:rsidR="003754AE" w:rsidRPr="008B2CDB" w:rsidRDefault="003754AE" w:rsidP="003754AE">
      <w:pPr>
        <w:shd w:val="clear" w:color="auto" w:fill="FFFFFF"/>
        <w:tabs>
          <w:tab w:val="left" w:pos="567"/>
          <w:tab w:val="left" w:pos="709"/>
        </w:tabs>
        <w:jc w:val="both"/>
        <w:rPr>
          <w:rFonts w:eastAsiaTheme="minorHAnsi"/>
          <w:lang w:eastAsia="en-US"/>
        </w:rPr>
      </w:pPr>
      <w:r w:rsidRPr="008B2CDB">
        <w:rPr>
          <w:rFonts w:eastAsiaTheme="minorHAnsi"/>
          <w:spacing w:val="-9"/>
          <w:lang w:eastAsia="en-US"/>
        </w:rPr>
        <w:t xml:space="preserve">писать личное письмо, заполнять анкеты, бланки; излагать сведения о себе в форме, принятой в </w:t>
      </w:r>
      <w:r w:rsidRPr="008B2CDB">
        <w:rPr>
          <w:rFonts w:eastAsiaTheme="minorHAnsi"/>
          <w:spacing w:val="-10"/>
          <w:lang w:eastAsia="en-US"/>
        </w:rPr>
        <w:t xml:space="preserve">англоязычных странах (автобиография/резюме); составлять план, тезисы устного/письменного </w:t>
      </w:r>
      <w:r w:rsidRPr="008B2CDB">
        <w:rPr>
          <w:rFonts w:eastAsiaTheme="minorHAnsi"/>
          <w:spacing w:val="-9"/>
          <w:lang w:eastAsia="en-US"/>
        </w:rPr>
        <w:t xml:space="preserve">сообщения, в том числе на основе выписок из текста; </w:t>
      </w:r>
      <w:r w:rsidRPr="008B2CDB">
        <w:rPr>
          <w:rFonts w:eastAsiaTheme="minorHAnsi"/>
          <w:spacing w:val="-12"/>
          <w:lang w:eastAsia="en-US"/>
        </w:rPr>
        <w:t xml:space="preserve">расспрашивать в личном письме о новостях и сообщать </w:t>
      </w:r>
      <w:r w:rsidRPr="008B2CDB">
        <w:rPr>
          <w:rFonts w:eastAsiaTheme="minorHAnsi"/>
          <w:lang w:eastAsia="en-US"/>
        </w:rPr>
        <w:t>их;</w:t>
      </w:r>
    </w:p>
    <w:p w:rsidR="003754AE" w:rsidRPr="008B2CDB" w:rsidRDefault="003754AE" w:rsidP="003754AE">
      <w:pPr>
        <w:shd w:val="clear" w:color="auto" w:fill="FFFFFF"/>
        <w:tabs>
          <w:tab w:val="left" w:pos="567"/>
          <w:tab w:val="left" w:pos="709"/>
        </w:tabs>
        <w:jc w:val="both"/>
        <w:rPr>
          <w:rFonts w:eastAsiaTheme="minorHAnsi"/>
          <w:lang w:eastAsia="en-US"/>
        </w:rPr>
      </w:pPr>
      <w:r w:rsidRPr="008B2CDB">
        <w:rPr>
          <w:rFonts w:eastAsiaTheme="minorHAnsi"/>
          <w:spacing w:val="-12"/>
          <w:lang w:eastAsia="en-US"/>
        </w:rPr>
        <w:t xml:space="preserve">рассказывать об отдельных фактах/событиях своей </w:t>
      </w:r>
      <w:r w:rsidRPr="008B2CDB">
        <w:rPr>
          <w:rFonts w:eastAsiaTheme="minorHAnsi"/>
          <w:spacing w:val="-10"/>
          <w:lang w:eastAsia="en-US"/>
        </w:rPr>
        <w:t xml:space="preserve">жизни, выражая свои суждения и чувства; </w:t>
      </w:r>
      <w:r w:rsidRPr="008B2CDB">
        <w:rPr>
          <w:rFonts w:eastAsiaTheme="minorHAnsi"/>
          <w:lang w:eastAsia="en-US"/>
        </w:rPr>
        <w:t>описывать свои планы на будущее.</w:t>
      </w:r>
    </w:p>
    <w:p w:rsidR="003754AE" w:rsidRPr="008B2CDB" w:rsidRDefault="003754AE" w:rsidP="003754AE">
      <w:pPr>
        <w:shd w:val="clear" w:color="auto" w:fill="FFFFFF"/>
        <w:jc w:val="center"/>
        <w:rPr>
          <w:rFonts w:eastAsiaTheme="minorHAnsi"/>
          <w:lang w:eastAsia="en-US"/>
        </w:rPr>
      </w:pPr>
      <w:r w:rsidRPr="008B2CDB">
        <w:rPr>
          <w:rFonts w:eastAsiaTheme="minorHAnsi"/>
          <w:b/>
          <w:bCs/>
          <w:iCs/>
          <w:lang w:eastAsia="en-US"/>
        </w:rPr>
        <w:t>2. КОМПЕНСАТОРНЫЕ УМЕНИЯ</w:t>
      </w:r>
    </w:p>
    <w:p w:rsidR="003754AE" w:rsidRPr="008B2CDB" w:rsidRDefault="003754AE" w:rsidP="003754AE">
      <w:pPr>
        <w:shd w:val="clear" w:color="auto" w:fill="FFFFFF"/>
        <w:jc w:val="both"/>
        <w:rPr>
          <w:rFonts w:eastAsiaTheme="minorHAnsi"/>
          <w:i/>
          <w:u w:val="single"/>
          <w:lang w:eastAsia="en-US"/>
        </w:rPr>
      </w:pPr>
      <w:r w:rsidRPr="008B2CDB">
        <w:rPr>
          <w:rFonts w:eastAsiaTheme="minorHAnsi"/>
          <w:i/>
          <w:spacing w:val="-1"/>
          <w:u w:val="single"/>
          <w:lang w:eastAsia="en-US"/>
        </w:rPr>
        <w:t>Совершенствование следующих умений:</w:t>
      </w:r>
    </w:p>
    <w:p w:rsidR="003754AE" w:rsidRPr="008B2CDB" w:rsidRDefault="003754AE" w:rsidP="00DD7A61">
      <w:pPr>
        <w:widowControl w:val="0"/>
        <w:numPr>
          <w:ilvl w:val="0"/>
          <w:numId w:val="53"/>
        </w:numPr>
        <w:shd w:val="clear" w:color="auto" w:fill="FFFFFF"/>
        <w:tabs>
          <w:tab w:val="left" w:pos="1435"/>
        </w:tabs>
        <w:autoSpaceDE w:val="0"/>
        <w:autoSpaceDN w:val="0"/>
        <w:adjustRightInd w:val="0"/>
        <w:jc w:val="both"/>
        <w:rPr>
          <w:rFonts w:eastAsiaTheme="minorHAnsi"/>
          <w:b/>
          <w:bCs/>
          <w:lang w:eastAsia="en-US"/>
        </w:rPr>
      </w:pPr>
      <w:r w:rsidRPr="008B2CDB">
        <w:rPr>
          <w:rFonts w:eastAsiaTheme="minorHAnsi"/>
          <w:spacing w:val="-2"/>
          <w:lang w:eastAsia="en-US"/>
        </w:rPr>
        <w:t xml:space="preserve">пользоваться языковой и контекстуальной догадкой при </w:t>
      </w:r>
      <w:r w:rsidRPr="008B2CDB">
        <w:rPr>
          <w:rFonts w:eastAsiaTheme="minorHAnsi"/>
          <w:lang w:eastAsia="en-US"/>
        </w:rPr>
        <w:t>чтении и аудировании;</w:t>
      </w:r>
    </w:p>
    <w:p w:rsidR="003754AE" w:rsidRPr="008B2CDB" w:rsidRDefault="003754AE" w:rsidP="00DD7A61">
      <w:pPr>
        <w:widowControl w:val="0"/>
        <w:numPr>
          <w:ilvl w:val="0"/>
          <w:numId w:val="53"/>
        </w:numPr>
        <w:shd w:val="clear" w:color="auto" w:fill="FFFFFF"/>
        <w:tabs>
          <w:tab w:val="left" w:pos="1435"/>
        </w:tabs>
        <w:autoSpaceDE w:val="0"/>
        <w:autoSpaceDN w:val="0"/>
        <w:adjustRightInd w:val="0"/>
        <w:jc w:val="both"/>
        <w:rPr>
          <w:rFonts w:eastAsiaTheme="minorHAnsi"/>
          <w:b/>
          <w:bCs/>
          <w:lang w:eastAsia="en-US"/>
        </w:rPr>
      </w:pPr>
      <w:r w:rsidRPr="008B2CDB">
        <w:rPr>
          <w:rFonts w:eastAsiaTheme="minorHAnsi"/>
          <w:spacing w:val="-2"/>
          <w:lang w:eastAsia="en-US"/>
        </w:rPr>
        <w:t>прогнозировать содержание текста по заголовку/началу текста, использовать текстовые опоры ра</w:t>
      </w:r>
      <w:r w:rsidRPr="008B2CDB">
        <w:rPr>
          <w:rFonts w:eastAsiaTheme="minorHAnsi"/>
          <w:spacing w:val="-2"/>
          <w:lang w:eastAsia="en-US"/>
        </w:rPr>
        <w:t>з</w:t>
      </w:r>
      <w:r w:rsidRPr="008B2CDB">
        <w:rPr>
          <w:rFonts w:eastAsiaTheme="minorHAnsi"/>
          <w:spacing w:val="-2"/>
          <w:lang w:eastAsia="en-US"/>
        </w:rPr>
        <w:t xml:space="preserve">личного рода </w:t>
      </w:r>
      <w:r w:rsidRPr="008B2CDB">
        <w:rPr>
          <w:rFonts w:eastAsiaTheme="minorHAnsi"/>
          <w:lang w:eastAsia="en-US"/>
        </w:rPr>
        <w:t>(подзаголовки, таблицы, графики, шрифтовые выделения, комментарии, сноски);</w:t>
      </w:r>
    </w:p>
    <w:p w:rsidR="003754AE" w:rsidRPr="008B2CDB" w:rsidRDefault="003754AE" w:rsidP="00DD7A61">
      <w:pPr>
        <w:widowControl w:val="0"/>
        <w:numPr>
          <w:ilvl w:val="0"/>
          <w:numId w:val="53"/>
        </w:numPr>
        <w:shd w:val="clear" w:color="auto" w:fill="FFFFFF"/>
        <w:tabs>
          <w:tab w:val="left" w:pos="1435"/>
        </w:tabs>
        <w:autoSpaceDE w:val="0"/>
        <w:autoSpaceDN w:val="0"/>
        <w:adjustRightInd w:val="0"/>
        <w:jc w:val="both"/>
        <w:rPr>
          <w:rFonts w:eastAsiaTheme="minorHAnsi"/>
          <w:b/>
          <w:bCs/>
          <w:lang w:eastAsia="en-US"/>
        </w:rPr>
      </w:pPr>
      <w:r w:rsidRPr="008B2CDB">
        <w:rPr>
          <w:rFonts w:eastAsiaTheme="minorHAnsi"/>
          <w:lang w:eastAsia="en-US"/>
        </w:rPr>
        <w:t xml:space="preserve">игнорировать лексические и смысловые трудности, не </w:t>
      </w:r>
      <w:r w:rsidRPr="008B2CDB">
        <w:rPr>
          <w:rFonts w:eastAsiaTheme="minorHAnsi"/>
          <w:spacing w:val="-2"/>
          <w:lang w:eastAsia="en-US"/>
        </w:rPr>
        <w:t>влияющие на понимание основного содерж</w:t>
      </w:r>
      <w:r w:rsidRPr="008B2CDB">
        <w:rPr>
          <w:rFonts w:eastAsiaTheme="minorHAnsi"/>
          <w:spacing w:val="-2"/>
          <w:lang w:eastAsia="en-US"/>
        </w:rPr>
        <w:t>а</w:t>
      </w:r>
      <w:r w:rsidRPr="008B2CDB">
        <w:rPr>
          <w:rFonts w:eastAsiaTheme="minorHAnsi"/>
          <w:spacing w:val="-2"/>
          <w:lang w:eastAsia="en-US"/>
        </w:rPr>
        <w:t xml:space="preserve">ния текста, использовать переспрос и словарные замены в процессе </w:t>
      </w:r>
      <w:r w:rsidRPr="008B2CDB">
        <w:rPr>
          <w:rFonts w:eastAsiaTheme="minorHAnsi"/>
          <w:spacing w:val="-1"/>
          <w:lang w:eastAsia="en-US"/>
        </w:rPr>
        <w:t>устного речевого общения; мим</w:t>
      </w:r>
      <w:r w:rsidRPr="008B2CDB">
        <w:rPr>
          <w:rFonts w:eastAsiaTheme="minorHAnsi"/>
          <w:spacing w:val="-1"/>
          <w:lang w:eastAsia="en-US"/>
        </w:rPr>
        <w:t>и</w:t>
      </w:r>
      <w:r w:rsidRPr="008B2CDB">
        <w:rPr>
          <w:rFonts w:eastAsiaTheme="minorHAnsi"/>
          <w:spacing w:val="-1"/>
          <w:lang w:eastAsia="en-US"/>
        </w:rPr>
        <w:t>ку, жесты.</w:t>
      </w:r>
    </w:p>
    <w:p w:rsidR="003754AE" w:rsidRPr="008B2CDB" w:rsidRDefault="003754AE" w:rsidP="003754AE">
      <w:pPr>
        <w:shd w:val="clear" w:color="auto" w:fill="FFFFFF"/>
        <w:ind w:left="1080"/>
        <w:jc w:val="center"/>
        <w:rPr>
          <w:rFonts w:eastAsiaTheme="minorHAnsi"/>
          <w:lang w:eastAsia="en-US"/>
        </w:rPr>
      </w:pPr>
      <w:r w:rsidRPr="008B2CDB">
        <w:rPr>
          <w:rFonts w:eastAsiaTheme="minorHAnsi"/>
          <w:b/>
          <w:bCs/>
          <w:iCs/>
          <w:lang w:eastAsia="en-US"/>
        </w:rPr>
        <w:t>3. УЧЕБНО-ПОЗНАВАТЕЛЬНЫЕ УМЕНИЯ</w:t>
      </w:r>
    </w:p>
    <w:p w:rsidR="003754AE" w:rsidRPr="008B2CDB" w:rsidRDefault="003754AE" w:rsidP="003754AE">
      <w:pPr>
        <w:shd w:val="clear" w:color="auto" w:fill="FFFFFF"/>
        <w:jc w:val="both"/>
        <w:rPr>
          <w:rFonts w:eastAsiaTheme="minorHAnsi"/>
          <w:i/>
          <w:u w:val="single"/>
          <w:lang w:eastAsia="en-US"/>
        </w:rPr>
      </w:pPr>
      <w:r w:rsidRPr="008B2CDB">
        <w:rPr>
          <w:rFonts w:eastAsiaTheme="minorHAnsi"/>
          <w:i/>
          <w:spacing w:val="-2"/>
          <w:u w:val="single"/>
          <w:lang w:eastAsia="en-US"/>
        </w:rPr>
        <w:t xml:space="preserve">Дальнейшее развитие общеучебных умений, связанных с </w:t>
      </w:r>
      <w:r w:rsidRPr="008B2CDB">
        <w:rPr>
          <w:rFonts w:eastAsiaTheme="minorHAnsi"/>
          <w:i/>
          <w:spacing w:val="-1"/>
          <w:u w:val="single"/>
          <w:lang w:eastAsia="en-US"/>
        </w:rPr>
        <w:t>приемами самостоятельного приобретения зн</w:t>
      </w:r>
      <w:r w:rsidRPr="008B2CDB">
        <w:rPr>
          <w:rFonts w:eastAsiaTheme="minorHAnsi"/>
          <w:i/>
          <w:spacing w:val="-1"/>
          <w:u w:val="single"/>
          <w:lang w:eastAsia="en-US"/>
        </w:rPr>
        <w:t>а</w:t>
      </w:r>
      <w:r w:rsidRPr="008B2CDB">
        <w:rPr>
          <w:rFonts w:eastAsiaTheme="minorHAnsi"/>
          <w:i/>
          <w:spacing w:val="-1"/>
          <w:u w:val="single"/>
          <w:lang w:eastAsia="en-US"/>
        </w:rPr>
        <w:t>ний:</w:t>
      </w:r>
    </w:p>
    <w:p w:rsidR="003754AE" w:rsidRPr="008B2CDB" w:rsidRDefault="003754AE" w:rsidP="00DD7A61">
      <w:pPr>
        <w:widowControl w:val="0"/>
        <w:numPr>
          <w:ilvl w:val="0"/>
          <w:numId w:val="54"/>
        </w:numPr>
        <w:shd w:val="clear" w:color="auto" w:fill="FFFFFF"/>
        <w:tabs>
          <w:tab w:val="left" w:pos="284"/>
          <w:tab w:val="left" w:pos="1435"/>
        </w:tabs>
        <w:autoSpaceDE w:val="0"/>
        <w:autoSpaceDN w:val="0"/>
        <w:adjustRightInd w:val="0"/>
        <w:ind w:left="0" w:firstLine="0"/>
        <w:jc w:val="both"/>
        <w:rPr>
          <w:rFonts w:eastAsiaTheme="minorHAnsi"/>
          <w:b/>
          <w:bCs/>
          <w:lang w:eastAsia="en-US"/>
        </w:rPr>
      </w:pPr>
      <w:r w:rsidRPr="008B2CDB">
        <w:rPr>
          <w:rFonts w:eastAsiaTheme="minorHAnsi"/>
          <w:lang w:eastAsia="en-US"/>
        </w:rPr>
        <w:t xml:space="preserve">использовать двуязычный и одноязычный (толковый) </w:t>
      </w:r>
      <w:r w:rsidRPr="008B2CDB">
        <w:rPr>
          <w:rFonts w:eastAsiaTheme="minorHAnsi"/>
          <w:spacing w:val="-2"/>
          <w:lang w:eastAsia="en-US"/>
        </w:rPr>
        <w:t xml:space="preserve">словари и другую справочную литературу, в том числе </w:t>
      </w:r>
      <w:r w:rsidRPr="008B2CDB">
        <w:rPr>
          <w:rFonts w:eastAsiaTheme="minorHAnsi"/>
          <w:lang w:eastAsia="en-US"/>
        </w:rPr>
        <w:t>лингвострановедческую;</w:t>
      </w:r>
    </w:p>
    <w:p w:rsidR="003754AE" w:rsidRPr="008B2CDB" w:rsidRDefault="003754AE" w:rsidP="00DD7A61">
      <w:pPr>
        <w:widowControl w:val="0"/>
        <w:numPr>
          <w:ilvl w:val="0"/>
          <w:numId w:val="54"/>
        </w:numPr>
        <w:shd w:val="clear" w:color="auto" w:fill="FFFFFF"/>
        <w:tabs>
          <w:tab w:val="left" w:pos="0"/>
          <w:tab w:val="left" w:pos="142"/>
        </w:tabs>
        <w:autoSpaceDE w:val="0"/>
        <w:autoSpaceDN w:val="0"/>
        <w:adjustRightInd w:val="0"/>
        <w:ind w:left="0" w:firstLine="0"/>
        <w:jc w:val="both"/>
        <w:rPr>
          <w:rFonts w:eastAsiaTheme="minorHAnsi"/>
          <w:b/>
          <w:bCs/>
          <w:lang w:eastAsia="en-US"/>
        </w:rPr>
      </w:pPr>
      <w:r w:rsidRPr="008B2CDB">
        <w:rPr>
          <w:rFonts w:eastAsiaTheme="minorHAnsi"/>
          <w:lang w:eastAsia="en-US"/>
        </w:rPr>
        <w:t xml:space="preserve">ориентироваться в письменном и аудиотексте на </w:t>
      </w:r>
      <w:r w:rsidRPr="008B2CDB">
        <w:rPr>
          <w:rFonts w:eastAsiaTheme="minorHAnsi"/>
          <w:spacing w:val="-2"/>
          <w:lang w:eastAsia="en-US"/>
        </w:rPr>
        <w:t>английском языке, обобщать информацию, фиксир</w:t>
      </w:r>
      <w:r w:rsidRPr="008B2CDB">
        <w:rPr>
          <w:rFonts w:eastAsiaTheme="minorHAnsi"/>
          <w:spacing w:val="-2"/>
          <w:lang w:eastAsia="en-US"/>
        </w:rPr>
        <w:t>о</w:t>
      </w:r>
      <w:r w:rsidRPr="008B2CDB">
        <w:rPr>
          <w:rFonts w:eastAsiaTheme="minorHAnsi"/>
          <w:spacing w:val="-2"/>
          <w:lang w:eastAsia="en-US"/>
        </w:rPr>
        <w:t xml:space="preserve">вать </w:t>
      </w:r>
      <w:r w:rsidRPr="008B2CDB">
        <w:rPr>
          <w:rFonts w:eastAsiaTheme="minorHAnsi"/>
          <w:lang w:eastAsia="en-US"/>
        </w:rPr>
        <w:t>содержание сообщений, выделять нужную/основную информацию из различных источников на английском языке.</w:t>
      </w:r>
    </w:p>
    <w:p w:rsidR="003754AE" w:rsidRPr="00955F9C" w:rsidRDefault="003754AE" w:rsidP="004B0B08">
      <w:pPr>
        <w:shd w:val="clear" w:color="auto" w:fill="FFFFFF"/>
        <w:ind w:left="360" w:hanging="360"/>
        <w:jc w:val="both"/>
        <w:rPr>
          <w:rFonts w:eastAsiaTheme="minorHAnsi"/>
        </w:rPr>
      </w:pPr>
      <w:r w:rsidRPr="00955F9C">
        <w:rPr>
          <w:rFonts w:eastAsiaTheme="minorHAnsi"/>
          <w:spacing w:val="-1"/>
        </w:rPr>
        <w:t>Развитие специальных учебных умений:</w:t>
      </w:r>
    </w:p>
    <w:p w:rsidR="003754AE" w:rsidRPr="00955F9C" w:rsidRDefault="003754AE" w:rsidP="00DD7A61">
      <w:pPr>
        <w:pStyle w:val="af"/>
        <w:numPr>
          <w:ilvl w:val="1"/>
          <w:numId w:val="54"/>
        </w:numPr>
        <w:shd w:val="clear" w:color="auto" w:fill="FFFFFF"/>
        <w:tabs>
          <w:tab w:val="left" w:pos="284"/>
          <w:tab w:val="left" w:pos="426"/>
          <w:tab w:val="left" w:pos="1435"/>
        </w:tabs>
        <w:ind w:left="0" w:firstLine="0"/>
        <w:jc w:val="both"/>
        <w:rPr>
          <w:rFonts w:eastAsiaTheme="minorHAnsi"/>
          <w:lang w:val="ru-RU"/>
        </w:rPr>
      </w:pPr>
      <w:r w:rsidRPr="00955F9C">
        <w:rPr>
          <w:rFonts w:eastAsiaTheme="minorHAnsi"/>
          <w:lang w:val="ru-RU"/>
        </w:rPr>
        <w:t xml:space="preserve">интерпретировать языковые средства, отражающие </w:t>
      </w:r>
      <w:r w:rsidRPr="00955F9C">
        <w:rPr>
          <w:rFonts w:eastAsiaTheme="minorHAnsi"/>
          <w:spacing w:val="-2"/>
          <w:lang w:val="ru-RU"/>
        </w:rPr>
        <w:t>особенности иной культуры, использовать выб</w:t>
      </w:r>
      <w:r w:rsidRPr="00955F9C">
        <w:rPr>
          <w:rFonts w:eastAsiaTheme="minorHAnsi"/>
          <w:spacing w:val="-2"/>
          <w:lang w:val="ru-RU"/>
        </w:rPr>
        <w:t>о</w:t>
      </w:r>
      <w:r w:rsidRPr="00955F9C">
        <w:rPr>
          <w:rFonts w:eastAsiaTheme="minorHAnsi"/>
          <w:spacing w:val="-2"/>
          <w:lang w:val="ru-RU"/>
        </w:rPr>
        <w:t xml:space="preserve">рочный перевод для уточнения понимания текста на английском </w:t>
      </w:r>
      <w:r w:rsidRPr="00955F9C">
        <w:rPr>
          <w:rFonts w:eastAsiaTheme="minorHAnsi"/>
          <w:lang w:val="ru-RU"/>
        </w:rPr>
        <w:t>языке.</w:t>
      </w:r>
    </w:p>
    <w:p w:rsidR="000B500C" w:rsidRDefault="000B500C" w:rsidP="003754AE">
      <w:pPr>
        <w:shd w:val="clear" w:color="auto" w:fill="FFFFFF"/>
        <w:ind w:left="1080"/>
        <w:jc w:val="center"/>
        <w:rPr>
          <w:rFonts w:eastAsiaTheme="minorHAnsi"/>
          <w:b/>
          <w:bCs/>
          <w:iCs/>
          <w:lang w:eastAsia="en-US"/>
        </w:rPr>
      </w:pPr>
    </w:p>
    <w:p w:rsidR="003754AE" w:rsidRPr="008B2CDB" w:rsidRDefault="003754AE" w:rsidP="003754AE">
      <w:pPr>
        <w:shd w:val="clear" w:color="auto" w:fill="FFFFFF"/>
        <w:ind w:left="1080"/>
        <w:jc w:val="center"/>
        <w:rPr>
          <w:rFonts w:eastAsiaTheme="minorHAnsi"/>
          <w:lang w:eastAsia="en-US"/>
        </w:rPr>
      </w:pPr>
      <w:r w:rsidRPr="008B2CDB">
        <w:rPr>
          <w:rFonts w:eastAsiaTheme="minorHAnsi"/>
          <w:b/>
          <w:bCs/>
          <w:iCs/>
          <w:lang w:eastAsia="en-US"/>
        </w:rPr>
        <w:t>4. СОЦИОКУЛЬТУРНЫЕ ЗНАНИЯ И УМЕНИЯ</w:t>
      </w:r>
    </w:p>
    <w:p w:rsidR="003754AE" w:rsidRPr="008B2CDB" w:rsidRDefault="003754AE" w:rsidP="003754AE">
      <w:pPr>
        <w:shd w:val="clear" w:color="auto" w:fill="FFFFFF"/>
        <w:tabs>
          <w:tab w:val="left" w:pos="284"/>
        </w:tabs>
        <w:jc w:val="both"/>
        <w:rPr>
          <w:rFonts w:eastAsiaTheme="minorHAnsi"/>
          <w:i/>
          <w:u w:val="single"/>
          <w:lang w:eastAsia="en-US"/>
        </w:rPr>
      </w:pPr>
      <w:r w:rsidRPr="008B2CDB">
        <w:rPr>
          <w:rFonts w:eastAsiaTheme="minorHAnsi"/>
          <w:i/>
          <w:spacing w:val="-2"/>
          <w:u w:val="single"/>
          <w:lang w:eastAsia="en-US"/>
        </w:rPr>
        <w:t xml:space="preserve">Дальнейшее развитие социокультурных знаний и умений </w:t>
      </w:r>
      <w:r w:rsidRPr="008B2CDB">
        <w:rPr>
          <w:rFonts w:eastAsiaTheme="minorHAnsi"/>
          <w:i/>
          <w:u w:val="single"/>
          <w:lang w:eastAsia="en-US"/>
        </w:rPr>
        <w:t>происходит за счет углубления:</w:t>
      </w:r>
    </w:p>
    <w:p w:rsidR="003754AE" w:rsidRPr="008B2CDB" w:rsidRDefault="003754AE" w:rsidP="00DD7A61">
      <w:pPr>
        <w:widowControl w:val="0"/>
        <w:numPr>
          <w:ilvl w:val="0"/>
          <w:numId w:val="55"/>
        </w:numPr>
        <w:shd w:val="clear" w:color="auto" w:fill="FFFFFF"/>
        <w:tabs>
          <w:tab w:val="left" w:pos="0"/>
          <w:tab w:val="left" w:pos="284"/>
        </w:tabs>
        <w:autoSpaceDE w:val="0"/>
        <w:autoSpaceDN w:val="0"/>
        <w:adjustRightInd w:val="0"/>
        <w:ind w:left="0" w:firstLine="0"/>
        <w:jc w:val="both"/>
        <w:rPr>
          <w:rFonts w:eastAsiaTheme="minorHAnsi"/>
          <w:b/>
          <w:bCs/>
          <w:lang w:eastAsia="en-US"/>
        </w:rPr>
      </w:pPr>
      <w:r w:rsidRPr="008B2CDB">
        <w:rPr>
          <w:rFonts w:eastAsiaTheme="minorHAnsi"/>
          <w:lang w:eastAsia="en-US"/>
        </w:rPr>
        <w:t xml:space="preserve">социокультурных знаний о правилах вежливого поведения в стандартных ситуациях социально-бытовой, </w:t>
      </w:r>
      <w:r w:rsidRPr="008B2CDB">
        <w:rPr>
          <w:rFonts w:eastAsiaTheme="minorHAnsi"/>
          <w:spacing w:val="-2"/>
          <w:lang w:eastAsia="en-US"/>
        </w:rPr>
        <w:t xml:space="preserve">социально-культурной и учебно-трудовой сфер общения в </w:t>
      </w:r>
      <w:r w:rsidRPr="008B2CDB">
        <w:rPr>
          <w:rFonts w:eastAsiaTheme="minorHAnsi"/>
          <w:lang w:eastAsia="en-US"/>
        </w:rPr>
        <w:t xml:space="preserve">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w:t>
      </w:r>
      <w:r w:rsidRPr="008B2CDB">
        <w:rPr>
          <w:rFonts w:eastAsiaTheme="minorHAnsi"/>
          <w:spacing w:val="-1"/>
          <w:lang w:eastAsia="en-US"/>
        </w:rPr>
        <w:t>официального и неофиц</w:t>
      </w:r>
      <w:r w:rsidRPr="008B2CDB">
        <w:rPr>
          <w:rFonts w:eastAsiaTheme="minorHAnsi"/>
          <w:spacing w:val="-1"/>
          <w:lang w:eastAsia="en-US"/>
        </w:rPr>
        <w:t>и</w:t>
      </w:r>
      <w:r w:rsidRPr="008B2CDB">
        <w:rPr>
          <w:rFonts w:eastAsiaTheme="minorHAnsi"/>
          <w:spacing w:val="-1"/>
          <w:lang w:eastAsia="en-US"/>
        </w:rPr>
        <w:t>ального характера;</w:t>
      </w:r>
    </w:p>
    <w:p w:rsidR="003754AE" w:rsidRPr="008B2CDB" w:rsidRDefault="003754AE" w:rsidP="00DD7A61">
      <w:pPr>
        <w:widowControl w:val="0"/>
        <w:numPr>
          <w:ilvl w:val="0"/>
          <w:numId w:val="55"/>
        </w:numPr>
        <w:shd w:val="clear" w:color="auto" w:fill="FFFFFF"/>
        <w:tabs>
          <w:tab w:val="left" w:pos="0"/>
          <w:tab w:val="left" w:pos="284"/>
          <w:tab w:val="left" w:pos="1272"/>
        </w:tabs>
        <w:autoSpaceDE w:val="0"/>
        <w:autoSpaceDN w:val="0"/>
        <w:adjustRightInd w:val="0"/>
        <w:ind w:left="0" w:firstLine="0"/>
        <w:jc w:val="both"/>
        <w:rPr>
          <w:rFonts w:eastAsiaTheme="minorHAnsi"/>
          <w:b/>
          <w:bCs/>
          <w:lang w:eastAsia="en-US"/>
        </w:rPr>
      </w:pPr>
      <w:r w:rsidRPr="008B2CDB">
        <w:rPr>
          <w:rFonts w:eastAsiaTheme="minorHAnsi"/>
          <w:lang w:eastAsia="en-US"/>
        </w:rPr>
        <w:t xml:space="preserve">межпредметных знаний о культурном наследии страны/стран, говорящих на английском языке, об условиях жизни разных слоев общества в ней/них, </w:t>
      </w:r>
      <w:r w:rsidRPr="008B2CDB">
        <w:rPr>
          <w:rFonts w:eastAsiaTheme="minorHAnsi"/>
          <w:spacing w:val="-2"/>
          <w:lang w:eastAsia="en-US"/>
        </w:rPr>
        <w:t>возможностях получения образования и трудоустро</w:t>
      </w:r>
      <w:r w:rsidRPr="008B2CDB">
        <w:rPr>
          <w:rFonts w:eastAsiaTheme="minorHAnsi"/>
          <w:spacing w:val="-2"/>
          <w:lang w:eastAsia="en-US"/>
        </w:rPr>
        <w:t>й</w:t>
      </w:r>
      <w:r w:rsidRPr="008B2CDB">
        <w:rPr>
          <w:rFonts w:eastAsiaTheme="minorHAnsi"/>
          <w:spacing w:val="-2"/>
          <w:lang w:eastAsia="en-US"/>
        </w:rPr>
        <w:t xml:space="preserve">ства, </w:t>
      </w:r>
      <w:r w:rsidRPr="008B2CDB">
        <w:rPr>
          <w:rFonts w:eastAsiaTheme="minorHAnsi"/>
          <w:lang w:eastAsia="en-US"/>
        </w:rPr>
        <w:t>их ценностных ориентирах; этническом составе и религиозных особенностях стран.</w:t>
      </w:r>
    </w:p>
    <w:p w:rsidR="003754AE" w:rsidRPr="004B0B08" w:rsidRDefault="003754AE" w:rsidP="004B0B08">
      <w:pPr>
        <w:shd w:val="clear" w:color="auto" w:fill="FFFFFF"/>
        <w:ind w:left="360"/>
        <w:jc w:val="both"/>
        <w:rPr>
          <w:rFonts w:eastAsiaTheme="minorHAnsi"/>
        </w:rPr>
      </w:pPr>
      <w:r w:rsidRPr="004B0B08">
        <w:rPr>
          <w:rFonts w:eastAsiaTheme="minorHAnsi"/>
          <w:spacing w:val="-3"/>
        </w:rPr>
        <w:t>Дальнейшее развитие социокультурных умений использовать:</w:t>
      </w:r>
    </w:p>
    <w:p w:rsidR="003754AE" w:rsidRPr="004B0B08" w:rsidRDefault="003754AE" w:rsidP="00DD7A61">
      <w:pPr>
        <w:pStyle w:val="af"/>
        <w:numPr>
          <w:ilvl w:val="1"/>
          <w:numId w:val="55"/>
        </w:numPr>
        <w:shd w:val="clear" w:color="auto" w:fill="FFFFFF"/>
        <w:tabs>
          <w:tab w:val="left" w:pos="284"/>
          <w:tab w:val="left" w:pos="426"/>
          <w:tab w:val="left" w:pos="1272"/>
        </w:tabs>
        <w:ind w:left="0" w:firstLine="0"/>
        <w:rPr>
          <w:rFonts w:eastAsiaTheme="minorHAnsi"/>
          <w:lang w:val="ru-RU"/>
        </w:rPr>
      </w:pPr>
      <w:r w:rsidRPr="004B0B08">
        <w:rPr>
          <w:rFonts w:eastAsiaTheme="minorHAnsi"/>
          <w:spacing w:val="-2"/>
          <w:lang w:val="ru-RU"/>
        </w:rPr>
        <w:t xml:space="preserve">необходимые языковые средства для выражения мнений </w:t>
      </w:r>
      <w:r w:rsidRPr="004B0B08">
        <w:rPr>
          <w:rFonts w:eastAsiaTheme="minorHAnsi"/>
          <w:lang w:val="ru-RU"/>
        </w:rPr>
        <w:t>(согласия/несогласия, отказа) в некатегори</w:t>
      </w:r>
      <w:r w:rsidRPr="004B0B08">
        <w:rPr>
          <w:rFonts w:eastAsiaTheme="minorHAnsi"/>
          <w:lang w:val="ru-RU"/>
        </w:rPr>
        <w:t>ч</w:t>
      </w:r>
      <w:r w:rsidRPr="004B0B08">
        <w:rPr>
          <w:rFonts w:eastAsiaTheme="minorHAnsi"/>
          <w:lang w:val="ru-RU"/>
        </w:rPr>
        <w:t>ной и неагрессивной форме, проявляя уважение к взглядам других;</w:t>
      </w:r>
    </w:p>
    <w:p w:rsidR="003754AE" w:rsidRPr="003754AE" w:rsidRDefault="003754AE" w:rsidP="00DD7A61">
      <w:pPr>
        <w:pStyle w:val="af"/>
        <w:numPr>
          <w:ilvl w:val="0"/>
          <w:numId w:val="55"/>
        </w:numPr>
        <w:shd w:val="clear" w:color="auto" w:fill="FFFFFF"/>
        <w:tabs>
          <w:tab w:val="left" w:pos="284"/>
        </w:tabs>
        <w:ind w:left="0" w:firstLine="0"/>
        <w:jc w:val="both"/>
        <w:rPr>
          <w:rFonts w:eastAsiaTheme="minorHAnsi"/>
          <w:szCs w:val="24"/>
          <w:lang w:val="ru-RU"/>
        </w:rPr>
      </w:pPr>
      <w:r w:rsidRPr="003754AE">
        <w:rPr>
          <w:rFonts w:eastAsiaTheme="minorHAnsi"/>
          <w:szCs w:val="24"/>
          <w:lang w:val="ru-RU"/>
        </w:rPr>
        <w:t>необходимые языковые средства, с помощью которых возможно представить родную страну и кул</w:t>
      </w:r>
      <w:r w:rsidRPr="003754AE">
        <w:rPr>
          <w:rFonts w:eastAsiaTheme="minorHAnsi"/>
          <w:szCs w:val="24"/>
          <w:lang w:val="ru-RU"/>
        </w:rPr>
        <w:t>ь</w:t>
      </w:r>
      <w:r w:rsidRPr="003754AE">
        <w:rPr>
          <w:rFonts w:eastAsiaTheme="minorHAnsi"/>
          <w:szCs w:val="24"/>
          <w:lang w:val="ru-RU"/>
        </w:rPr>
        <w:t xml:space="preserve">туру в </w:t>
      </w:r>
      <w:r w:rsidRPr="003754AE">
        <w:rPr>
          <w:rFonts w:eastAsiaTheme="minorHAnsi"/>
          <w:spacing w:val="-1"/>
          <w:szCs w:val="24"/>
          <w:lang w:val="ru-RU"/>
        </w:rPr>
        <w:t xml:space="preserve">иноязычной среде, оказать помощь зарубежным гостям в </w:t>
      </w:r>
      <w:r w:rsidRPr="003754AE">
        <w:rPr>
          <w:rFonts w:eastAsiaTheme="minorHAnsi"/>
          <w:szCs w:val="24"/>
          <w:lang w:val="ru-RU"/>
        </w:rPr>
        <w:t>ситуациях повседневного общения;</w:t>
      </w:r>
    </w:p>
    <w:p w:rsidR="003754AE" w:rsidRPr="003754AE" w:rsidRDefault="003754AE" w:rsidP="00DD7A61">
      <w:pPr>
        <w:pStyle w:val="af"/>
        <w:numPr>
          <w:ilvl w:val="0"/>
          <w:numId w:val="55"/>
        </w:numPr>
        <w:shd w:val="clear" w:color="auto" w:fill="FFFFFF"/>
        <w:tabs>
          <w:tab w:val="left" w:pos="142"/>
        </w:tabs>
        <w:ind w:left="0" w:firstLine="0"/>
        <w:jc w:val="both"/>
        <w:rPr>
          <w:rFonts w:eastAsiaTheme="minorHAnsi"/>
          <w:szCs w:val="24"/>
          <w:lang w:val="ru-RU"/>
        </w:rPr>
      </w:pPr>
      <w:r w:rsidRPr="003754AE">
        <w:rPr>
          <w:rFonts w:eastAsiaTheme="minorHAnsi"/>
          <w:spacing w:val="-1"/>
          <w:szCs w:val="24"/>
          <w:lang w:val="ru-RU"/>
        </w:rPr>
        <w:t xml:space="preserve">формулы речевого этикета в рамках стандартных </w:t>
      </w:r>
      <w:r w:rsidRPr="003754AE">
        <w:rPr>
          <w:rFonts w:eastAsiaTheme="minorHAnsi"/>
          <w:szCs w:val="24"/>
          <w:lang w:val="ru-RU"/>
        </w:rPr>
        <w:t>ситуаций общения.</w:t>
      </w:r>
    </w:p>
    <w:p w:rsidR="000B500C" w:rsidRDefault="000B500C" w:rsidP="003754AE">
      <w:pPr>
        <w:tabs>
          <w:tab w:val="left" w:pos="0"/>
        </w:tabs>
        <w:jc w:val="center"/>
        <w:rPr>
          <w:rFonts w:eastAsiaTheme="minorHAnsi"/>
          <w:b/>
          <w:lang w:eastAsia="en-US"/>
        </w:rPr>
      </w:pPr>
    </w:p>
    <w:p w:rsidR="003754AE" w:rsidRPr="008B2CDB" w:rsidRDefault="003754AE" w:rsidP="003754AE">
      <w:pPr>
        <w:tabs>
          <w:tab w:val="left" w:pos="0"/>
        </w:tabs>
        <w:jc w:val="center"/>
        <w:rPr>
          <w:rFonts w:eastAsiaTheme="minorHAnsi"/>
          <w:b/>
          <w:lang w:eastAsia="en-US"/>
        </w:rPr>
      </w:pPr>
      <w:r w:rsidRPr="008B2CDB">
        <w:rPr>
          <w:rFonts w:eastAsiaTheme="minorHAnsi"/>
          <w:b/>
          <w:lang w:eastAsia="en-US"/>
        </w:rPr>
        <w:t xml:space="preserve">5. </w:t>
      </w:r>
      <w:r>
        <w:rPr>
          <w:rFonts w:eastAsiaTheme="minorHAnsi"/>
          <w:b/>
          <w:lang w:eastAsia="en-US"/>
        </w:rPr>
        <w:t>ЯЗЫКОВЫЕ</w:t>
      </w:r>
      <w:r w:rsidRPr="008B2CDB">
        <w:rPr>
          <w:rFonts w:eastAsiaTheme="minorHAnsi"/>
          <w:b/>
          <w:lang w:eastAsia="en-US"/>
        </w:rPr>
        <w:t xml:space="preserve"> </w:t>
      </w:r>
      <w:r>
        <w:rPr>
          <w:rFonts w:eastAsiaTheme="minorHAnsi"/>
          <w:b/>
          <w:lang w:eastAsia="en-US"/>
        </w:rPr>
        <w:t>ЗНАНИЯ</w:t>
      </w:r>
      <w:r w:rsidRPr="008B2CDB">
        <w:rPr>
          <w:rFonts w:eastAsiaTheme="minorHAnsi"/>
          <w:b/>
          <w:lang w:eastAsia="en-US"/>
        </w:rPr>
        <w:t xml:space="preserve"> </w:t>
      </w:r>
      <w:r>
        <w:rPr>
          <w:rFonts w:eastAsiaTheme="minorHAnsi"/>
          <w:b/>
          <w:lang w:eastAsia="en-US"/>
        </w:rPr>
        <w:t>И</w:t>
      </w:r>
      <w:r w:rsidRPr="008B2CDB">
        <w:rPr>
          <w:rFonts w:eastAsiaTheme="minorHAnsi"/>
          <w:b/>
          <w:lang w:eastAsia="en-US"/>
        </w:rPr>
        <w:t xml:space="preserve"> </w:t>
      </w:r>
      <w:r>
        <w:rPr>
          <w:rFonts w:eastAsiaTheme="minorHAnsi"/>
          <w:b/>
          <w:lang w:eastAsia="en-US"/>
        </w:rPr>
        <w:t>НАВЫКИ</w:t>
      </w:r>
    </w:p>
    <w:p w:rsidR="003754AE" w:rsidRPr="008B2CDB" w:rsidRDefault="003754AE" w:rsidP="003754AE">
      <w:pPr>
        <w:shd w:val="clear" w:color="auto" w:fill="FFFFFF"/>
        <w:jc w:val="both"/>
        <w:rPr>
          <w:rFonts w:eastAsiaTheme="minorHAnsi"/>
          <w:lang w:eastAsia="en-US"/>
        </w:rPr>
      </w:pPr>
      <w:r w:rsidRPr="008B2CDB">
        <w:rPr>
          <w:rFonts w:eastAsiaTheme="minorHAnsi"/>
          <w:spacing w:val="-10"/>
          <w:lang w:eastAsia="en-US"/>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w:t>
      </w:r>
      <w:r w:rsidRPr="008B2CDB">
        <w:rPr>
          <w:rFonts w:eastAsiaTheme="minorHAnsi"/>
          <w:spacing w:val="-12"/>
          <w:lang w:eastAsia="en-US"/>
        </w:rPr>
        <w:t xml:space="preserve">соответствии с требованиями базового уровня владения английским </w:t>
      </w:r>
      <w:r w:rsidRPr="008B2CDB">
        <w:rPr>
          <w:rFonts w:eastAsiaTheme="minorHAnsi"/>
          <w:lang w:eastAsia="en-US"/>
        </w:rPr>
        <w:t>языком.</w:t>
      </w:r>
    </w:p>
    <w:p w:rsidR="003754AE" w:rsidRPr="008B2CDB" w:rsidRDefault="003754AE" w:rsidP="003754AE">
      <w:pPr>
        <w:shd w:val="clear" w:color="auto" w:fill="FFFFFF"/>
        <w:rPr>
          <w:rFonts w:eastAsiaTheme="minorHAnsi"/>
          <w:i/>
          <w:u w:val="single"/>
          <w:lang w:eastAsia="en-US"/>
        </w:rPr>
      </w:pPr>
      <w:r w:rsidRPr="008B2CDB">
        <w:rPr>
          <w:rFonts w:eastAsiaTheme="minorHAnsi"/>
          <w:i/>
          <w:spacing w:val="-12"/>
          <w:u w:val="single"/>
          <w:lang w:eastAsia="en-US"/>
        </w:rPr>
        <w:t>Орфография</w:t>
      </w:r>
    </w:p>
    <w:p w:rsidR="003754AE" w:rsidRPr="008B2CDB" w:rsidRDefault="003754AE" w:rsidP="003754AE">
      <w:pPr>
        <w:shd w:val="clear" w:color="auto" w:fill="FFFFFF"/>
        <w:jc w:val="both"/>
        <w:rPr>
          <w:rFonts w:eastAsiaTheme="minorHAnsi"/>
          <w:lang w:eastAsia="en-US"/>
        </w:rPr>
      </w:pPr>
      <w:r w:rsidRPr="008B2CDB">
        <w:rPr>
          <w:rFonts w:eastAsiaTheme="minorHAnsi"/>
          <w:spacing w:val="-12"/>
          <w:lang w:eastAsia="en-US"/>
        </w:rPr>
        <w:lastRenderedPageBreak/>
        <w:t xml:space="preserve">Совершенствование орфографических навыков, в том числе </w:t>
      </w:r>
      <w:r w:rsidRPr="008B2CDB">
        <w:rPr>
          <w:rFonts w:eastAsiaTheme="minorHAnsi"/>
          <w:spacing w:val="-10"/>
          <w:lang w:eastAsia="en-US"/>
        </w:rPr>
        <w:t>применительно к новому языковому материалу, вх</w:t>
      </w:r>
      <w:r w:rsidRPr="008B2CDB">
        <w:rPr>
          <w:rFonts w:eastAsiaTheme="minorHAnsi"/>
          <w:spacing w:val="-10"/>
          <w:lang w:eastAsia="en-US"/>
        </w:rPr>
        <w:t>о</w:t>
      </w:r>
      <w:r w:rsidRPr="008B2CDB">
        <w:rPr>
          <w:rFonts w:eastAsiaTheme="minorHAnsi"/>
          <w:spacing w:val="-10"/>
          <w:lang w:eastAsia="en-US"/>
        </w:rPr>
        <w:t>дящему в лексико-грамматический минимум базового уровня.</w:t>
      </w:r>
    </w:p>
    <w:p w:rsidR="003754AE" w:rsidRPr="008B2CDB" w:rsidRDefault="003754AE" w:rsidP="003754AE">
      <w:pPr>
        <w:shd w:val="clear" w:color="auto" w:fill="FFFFFF"/>
        <w:rPr>
          <w:rFonts w:eastAsiaTheme="minorHAnsi"/>
          <w:i/>
          <w:u w:val="single"/>
          <w:lang w:eastAsia="en-US"/>
        </w:rPr>
      </w:pPr>
      <w:r w:rsidRPr="008B2CDB">
        <w:rPr>
          <w:rFonts w:eastAsiaTheme="minorHAnsi"/>
          <w:i/>
          <w:spacing w:val="-10"/>
          <w:u w:val="single"/>
          <w:lang w:eastAsia="en-US"/>
        </w:rPr>
        <w:t>Фонетическая сторона речи</w:t>
      </w:r>
    </w:p>
    <w:p w:rsidR="003754AE" w:rsidRPr="008B2CDB" w:rsidRDefault="003754AE" w:rsidP="003754AE">
      <w:pPr>
        <w:shd w:val="clear" w:color="auto" w:fill="FFFFFF"/>
        <w:jc w:val="both"/>
        <w:rPr>
          <w:rFonts w:eastAsiaTheme="minorHAnsi"/>
          <w:lang w:eastAsia="en-US"/>
        </w:rPr>
      </w:pPr>
      <w:r w:rsidRPr="008B2CDB">
        <w:rPr>
          <w:rFonts w:eastAsiaTheme="minorHAnsi"/>
          <w:spacing w:val="-12"/>
          <w:lang w:eastAsia="en-US"/>
        </w:rPr>
        <w:t xml:space="preserve">Совершенствование слухопроизносительных навыков, в том </w:t>
      </w:r>
      <w:r w:rsidRPr="008B2CDB">
        <w:rPr>
          <w:rFonts w:eastAsiaTheme="minorHAnsi"/>
          <w:spacing w:val="-10"/>
          <w:lang w:eastAsia="en-US"/>
        </w:rPr>
        <w:t xml:space="preserve">числе применительно к новому языковому материалу, навыков </w:t>
      </w:r>
      <w:r w:rsidRPr="008B2CDB">
        <w:rPr>
          <w:rFonts w:eastAsiaTheme="minorHAnsi"/>
          <w:spacing w:val="-12"/>
          <w:lang w:eastAsia="en-US"/>
        </w:rPr>
        <w:t xml:space="preserve">правильного произношения; соблюдение ударения и интонации в </w:t>
      </w:r>
      <w:r w:rsidRPr="008B2CDB">
        <w:rPr>
          <w:rFonts w:eastAsiaTheme="minorHAnsi"/>
          <w:spacing w:val="-10"/>
          <w:lang w:eastAsia="en-US"/>
        </w:rPr>
        <w:t>английских словах и фразах; соверше</w:t>
      </w:r>
      <w:r w:rsidRPr="008B2CDB">
        <w:rPr>
          <w:rFonts w:eastAsiaTheme="minorHAnsi"/>
          <w:spacing w:val="-10"/>
          <w:lang w:eastAsia="en-US"/>
        </w:rPr>
        <w:t>н</w:t>
      </w:r>
      <w:r w:rsidRPr="008B2CDB">
        <w:rPr>
          <w:rFonts w:eastAsiaTheme="minorHAnsi"/>
          <w:spacing w:val="-10"/>
          <w:lang w:eastAsia="en-US"/>
        </w:rPr>
        <w:t xml:space="preserve">ствование ритмико-интонационных навыков оформления различных типов </w:t>
      </w:r>
      <w:r w:rsidRPr="008B2CDB">
        <w:rPr>
          <w:rFonts w:eastAsiaTheme="minorHAnsi"/>
          <w:lang w:eastAsia="en-US"/>
        </w:rPr>
        <w:t>предложений.</w:t>
      </w:r>
    </w:p>
    <w:p w:rsidR="003754AE" w:rsidRPr="008B2CDB" w:rsidRDefault="003754AE" w:rsidP="003754AE">
      <w:pPr>
        <w:shd w:val="clear" w:color="auto" w:fill="FFFFFF"/>
        <w:rPr>
          <w:rFonts w:eastAsiaTheme="minorHAnsi"/>
          <w:i/>
          <w:u w:val="single"/>
          <w:lang w:eastAsia="en-US"/>
        </w:rPr>
      </w:pPr>
      <w:r w:rsidRPr="008B2CDB">
        <w:rPr>
          <w:rFonts w:eastAsiaTheme="minorHAnsi"/>
          <w:i/>
          <w:spacing w:val="-10"/>
          <w:u w:val="single"/>
          <w:lang w:eastAsia="en-US"/>
        </w:rPr>
        <w:t>Лексическая сторона речи</w:t>
      </w:r>
    </w:p>
    <w:p w:rsidR="003754AE" w:rsidRPr="008B2CDB" w:rsidRDefault="003754AE" w:rsidP="003754AE">
      <w:pPr>
        <w:shd w:val="clear" w:color="auto" w:fill="FFFFFF"/>
        <w:jc w:val="both"/>
        <w:rPr>
          <w:rFonts w:eastAsiaTheme="minorHAnsi"/>
          <w:lang w:eastAsia="en-US"/>
        </w:rPr>
      </w:pPr>
      <w:r w:rsidRPr="008B2CDB">
        <w:rPr>
          <w:rFonts w:eastAsiaTheme="minorHAnsi"/>
          <w:spacing w:val="-9"/>
          <w:lang w:eastAsia="en-US"/>
        </w:rPr>
        <w:t xml:space="preserve">Систематизация лексических единиц, изученных  в </w:t>
      </w:r>
      <w:r w:rsidRPr="008B2CDB">
        <w:rPr>
          <w:rFonts w:eastAsiaTheme="minorHAnsi"/>
          <w:spacing w:val="-11"/>
          <w:lang w:eastAsia="en-US"/>
        </w:rPr>
        <w:t>5-9 классах; овладение лексическими средствами, обслуж</w:t>
      </w:r>
      <w:r w:rsidRPr="008B2CDB">
        <w:rPr>
          <w:rFonts w:eastAsiaTheme="minorHAnsi"/>
          <w:spacing w:val="-11"/>
          <w:lang w:eastAsia="en-US"/>
        </w:rPr>
        <w:t>и</w:t>
      </w:r>
      <w:r w:rsidRPr="008B2CDB">
        <w:rPr>
          <w:rFonts w:eastAsiaTheme="minorHAnsi"/>
          <w:spacing w:val="-11"/>
          <w:lang w:eastAsia="en-US"/>
        </w:rPr>
        <w:t xml:space="preserve">вающими </w:t>
      </w:r>
      <w:r w:rsidRPr="008B2CDB">
        <w:rPr>
          <w:rFonts w:eastAsiaTheme="minorHAnsi"/>
          <w:spacing w:val="-12"/>
          <w:lang w:eastAsia="en-US"/>
        </w:rPr>
        <w:t xml:space="preserve">новые темы, проблемы и ситуации устного и письменного общения. </w:t>
      </w:r>
      <w:r w:rsidRPr="008B2CDB">
        <w:rPr>
          <w:rFonts w:eastAsiaTheme="minorHAnsi"/>
          <w:spacing w:val="-10"/>
          <w:lang w:eastAsia="en-US"/>
        </w:rPr>
        <w:t xml:space="preserve">Лексический минимум выпускника полной средней школы </w:t>
      </w:r>
      <w:r w:rsidRPr="008B2CDB">
        <w:rPr>
          <w:rFonts w:eastAsiaTheme="minorHAnsi"/>
          <w:lang w:eastAsia="en-US"/>
        </w:rPr>
        <w:t>составляет 1400 лексических единиц.</w:t>
      </w:r>
    </w:p>
    <w:p w:rsidR="003754AE" w:rsidRPr="008B2CDB" w:rsidRDefault="003754AE" w:rsidP="003754AE">
      <w:pPr>
        <w:shd w:val="clear" w:color="auto" w:fill="FFFFFF"/>
        <w:jc w:val="both"/>
        <w:rPr>
          <w:rFonts w:eastAsiaTheme="minorHAnsi"/>
          <w:lang w:eastAsia="en-US"/>
        </w:rPr>
      </w:pPr>
      <w:r w:rsidRPr="008B2CDB">
        <w:rPr>
          <w:rFonts w:eastAsiaTheme="minorHAnsi"/>
          <w:lang w:eastAsia="en-US"/>
        </w:rPr>
        <w:t>Расширение потенциального словаря за счет овладения интернациональной лексикой, новыми знач</w:t>
      </w:r>
      <w:r w:rsidRPr="008B2CDB">
        <w:rPr>
          <w:rFonts w:eastAsiaTheme="minorHAnsi"/>
          <w:lang w:eastAsia="en-US"/>
        </w:rPr>
        <w:t>е</w:t>
      </w:r>
      <w:r w:rsidRPr="008B2CDB">
        <w:rPr>
          <w:rFonts w:eastAsiaTheme="minorHAnsi"/>
          <w:lang w:eastAsia="en-US"/>
        </w:rPr>
        <w:t xml:space="preserve">ниями известных и новых слов, образованных на основе продуктивных способов </w:t>
      </w:r>
      <w:r w:rsidRPr="008B2CDB">
        <w:rPr>
          <w:rFonts w:eastAsiaTheme="minorHAnsi"/>
          <w:spacing w:val="-1"/>
          <w:lang w:eastAsia="en-US"/>
        </w:rPr>
        <w:t xml:space="preserve">словообразования. Развитие навыков распознавания и употребления </w:t>
      </w:r>
      <w:r w:rsidRPr="008B2CDB">
        <w:rPr>
          <w:rFonts w:eastAsiaTheme="minorHAnsi"/>
          <w:lang w:eastAsia="en-US"/>
        </w:rPr>
        <w:t>в речи лексических единиц, обслуживающих ситуации в рамках тематики основной и старшей школы, наиболее распространенных устойчивых словосочет</w:t>
      </w:r>
      <w:r w:rsidRPr="008B2CDB">
        <w:rPr>
          <w:rFonts w:eastAsiaTheme="minorHAnsi"/>
          <w:lang w:eastAsia="en-US"/>
        </w:rPr>
        <w:t>а</w:t>
      </w:r>
      <w:r w:rsidRPr="008B2CDB">
        <w:rPr>
          <w:rFonts w:eastAsiaTheme="minorHAnsi"/>
          <w:lang w:eastAsia="en-US"/>
        </w:rPr>
        <w:t>ний, реплик-клише речевого этикета, характерных для культуры англоязычных стран; навыков испол</w:t>
      </w:r>
      <w:r w:rsidRPr="008B2CDB">
        <w:rPr>
          <w:rFonts w:eastAsiaTheme="minorHAnsi"/>
          <w:lang w:eastAsia="en-US"/>
        </w:rPr>
        <w:t>ь</w:t>
      </w:r>
      <w:r w:rsidRPr="008B2CDB">
        <w:rPr>
          <w:rFonts w:eastAsiaTheme="minorHAnsi"/>
          <w:lang w:eastAsia="en-US"/>
        </w:rPr>
        <w:t>зования словарей.</w:t>
      </w:r>
    </w:p>
    <w:p w:rsidR="003754AE" w:rsidRPr="008B2CDB" w:rsidRDefault="003754AE" w:rsidP="003754AE">
      <w:pPr>
        <w:shd w:val="clear" w:color="auto" w:fill="FFFFFF"/>
        <w:rPr>
          <w:rFonts w:eastAsiaTheme="minorHAnsi"/>
          <w:i/>
          <w:u w:val="single"/>
          <w:lang w:eastAsia="en-US"/>
        </w:rPr>
      </w:pPr>
      <w:r w:rsidRPr="008B2CDB">
        <w:rPr>
          <w:rFonts w:eastAsiaTheme="minorHAnsi"/>
          <w:i/>
          <w:u w:val="single"/>
          <w:lang w:eastAsia="en-US"/>
        </w:rPr>
        <w:t>Грамматическая сторона речи</w:t>
      </w:r>
    </w:p>
    <w:p w:rsidR="003754AE" w:rsidRPr="008B2CDB" w:rsidRDefault="003754AE" w:rsidP="003754AE">
      <w:pPr>
        <w:shd w:val="clear" w:color="auto" w:fill="FFFFFF"/>
        <w:jc w:val="both"/>
        <w:rPr>
          <w:rFonts w:eastAsiaTheme="minorHAnsi"/>
          <w:lang w:eastAsia="en-US"/>
        </w:rPr>
      </w:pPr>
      <w:r w:rsidRPr="008B2CDB">
        <w:rPr>
          <w:rFonts w:eastAsiaTheme="minorHAnsi"/>
          <w:lang w:eastAsia="en-US"/>
        </w:rPr>
        <w:t>Продуктивное овладение грамматическими явлениями, которые ранее были усвоены рецептивно, и коммуникативно-</w:t>
      </w:r>
      <w:r w:rsidRPr="008B2CDB">
        <w:rPr>
          <w:rFonts w:eastAsiaTheme="minorHAnsi"/>
          <w:spacing w:val="-1"/>
          <w:lang w:eastAsia="en-US"/>
        </w:rPr>
        <w:t xml:space="preserve">ориентированная систематизация грамматического материала, </w:t>
      </w:r>
      <w:r w:rsidRPr="008B2CDB">
        <w:rPr>
          <w:rFonts w:eastAsiaTheme="minorHAnsi"/>
          <w:lang w:eastAsia="en-US"/>
        </w:rPr>
        <w:t>усвоенного в основной школе.</w:t>
      </w:r>
    </w:p>
    <w:p w:rsidR="003754AE" w:rsidRPr="008B2CDB" w:rsidRDefault="003754AE" w:rsidP="003754AE">
      <w:pPr>
        <w:shd w:val="clear" w:color="auto" w:fill="FFFFFF"/>
        <w:jc w:val="both"/>
        <w:rPr>
          <w:rFonts w:eastAsiaTheme="minorHAnsi"/>
          <w:lang w:eastAsia="en-US"/>
        </w:rPr>
      </w:pPr>
      <w:r w:rsidRPr="008B2CDB">
        <w:rPr>
          <w:rFonts w:eastAsiaTheme="minorHAnsi"/>
          <w:spacing w:val="-1"/>
          <w:lang w:eastAsia="en-US"/>
        </w:rPr>
        <w:t xml:space="preserve">Совершенствование навыков распознавания и употребления в </w:t>
      </w:r>
      <w:r w:rsidRPr="008B2CDB">
        <w:rPr>
          <w:rFonts w:eastAsiaTheme="minorHAnsi"/>
          <w:lang w:eastAsia="en-US"/>
        </w:rPr>
        <w:t>речи изученных ранее коммуникативных и структурных типов предложений; систематизация знаний о сложносочиненных и сложноподчине</w:t>
      </w:r>
      <w:r w:rsidRPr="008B2CDB">
        <w:rPr>
          <w:rFonts w:eastAsiaTheme="minorHAnsi"/>
          <w:lang w:eastAsia="en-US"/>
        </w:rPr>
        <w:t>н</w:t>
      </w:r>
      <w:r w:rsidRPr="008B2CDB">
        <w:rPr>
          <w:rFonts w:eastAsiaTheme="minorHAnsi"/>
          <w:lang w:eastAsia="en-US"/>
        </w:rPr>
        <w:t xml:space="preserve">ных предложениях, в том числе условных предложениях с разной степенью вероятности: вероятных, маловероятных и невероятных: </w:t>
      </w:r>
      <w:r w:rsidRPr="008B2CDB">
        <w:rPr>
          <w:rFonts w:eastAsiaTheme="minorHAnsi"/>
          <w:lang w:val="en-US" w:eastAsia="en-US"/>
        </w:rPr>
        <w:t>Conditional</w:t>
      </w:r>
      <w:r w:rsidRPr="008B2CDB">
        <w:rPr>
          <w:rFonts w:eastAsiaTheme="minorHAnsi"/>
          <w:lang w:eastAsia="en-US"/>
        </w:rPr>
        <w:t xml:space="preserve"> </w:t>
      </w:r>
      <w:r w:rsidRPr="008B2CDB">
        <w:rPr>
          <w:rFonts w:eastAsiaTheme="minorHAnsi"/>
          <w:lang w:val="en-US" w:eastAsia="en-US"/>
        </w:rPr>
        <w:t>I</w:t>
      </w:r>
      <w:r w:rsidRPr="008B2CDB">
        <w:rPr>
          <w:rFonts w:eastAsiaTheme="minorHAnsi"/>
          <w:lang w:eastAsia="en-US"/>
        </w:rPr>
        <w:t xml:space="preserve">, </w:t>
      </w:r>
      <w:r w:rsidRPr="008B2CDB">
        <w:rPr>
          <w:rFonts w:eastAsiaTheme="minorHAnsi"/>
          <w:lang w:val="en-US" w:eastAsia="en-US"/>
        </w:rPr>
        <w:t>II</w:t>
      </w:r>
      <w:r w:rsidRPr="008B2CDB">
        <w:rPr>
          <w:rFonts w:eastAsiaTheme="minorHAnsi"/>
          <w:lang w:eastAsia="en-US"/>
        </w:rPr>
        <w:t xml:space="preserve">, </w:t>
      </w:r>
      <w:r w:rsidRPr="008B2CDB">
        <w:rPr>
          <w:rFonts w:eastAsiaTheme="minorHAnsi"/>
          <w:lang w:val="en-US" w:eastAsia="en-US"/>
        </w:rPr>
        <w:t>III</w:t>
      </w:r>
      <w:r w:rsidRPr="008B2CDB">
        <w:rPr>
          <w:rFonts w:eastAsiaTheme="minorHAnsi"/>
          <w:lang w:eastAsia="en-US"/>
        </w:rPr>
        <w:t>.</w:t>
      </w:r>
    </w:p>
    <w:p w:rsidR="003754AE" w:rsidRPr="008B2CDB" w:rsidRDefault="003754AE" w:rsidP="003754AE">
      <w:pPr>
        <w:shd w:val="clear" w:color="auto" w:fill="FFFFFF"/>
        <w:jc w:val="both"/>
        <w:rPr>
          <w:rFonts w:eastAsiaTheme="minorHAnsi"/>
          <w:lang w:val="en-US" w:eastAsia="en-US"/>
        </w:rPr>
      </w:pPr>
      <w:r w:rsidRPr="008B2CDB">
        <w:rPr>
          <w:rFonts w:eastAsiaTheme="minorHAnsi"/>
          <w:spacing w:val="-1"/>
          <w:lang w:eastAsia="en-US"/>
        </w:rPr>
        <w:t xml:space="preserve">Формирование навыков распознавания и употребления в речи </w:t>
      </w:r>
      <w:r w:rsidRPr="008B2CDB">
        <w:rPr>
          <w:rFonts w:eastAsiaTheme="minorHAnsi"/>
          <w:lang w:eastAsia="en-US"/>
        </w:rPr>
        <w:t xml:space="preserve">предложений с конструкцией </w:t>
      </w:r>
      <w:r w:rsidRPr="008B2CDB">
        <w:rPr>
          <w:rFonts w:eastAsiaTheme="minorHAnsi"/>
          <w:lang w:val="en-US" w:eastAsia="en-US"/>
        </w:rPr>
        <w:t>I</w:t>
      </w:r>
      <w:r w:rsidRPr="008B2CDB">
        <w:rPr>
          <w:rFonts w:eastAsiaTheme="minorHAnsi"/>
          <w:lang w:eastAsia="en-US"/>
        </w:rPr>
        <w:t xml:space="preserve"> </w:t>
      </w:r>
      <w:r w:rsidRPr="008B2CDB">
        <w:rPr>
          <w:rFonts w:eastAsiaTheme="minorHAnsi"/>
          <w:lang w:val="en-US" w:eastAsia="en-US"/>
        </w:rPr>
        <w:t>wish</w:t>
      </w:r>
      <w:r w:rsidRPr="008B2CDB">
        <w:rPr>
          <w:rFonts w:eastAsiaTheme="minorHAnsi"/>
          <w:lang w:eastAsia="en-US"/>
        </w:rPr>
        <w:t xml:space="preserve">… </w:t>
      </w:r>
      <w:r w:rsidRPr="008B2CDB">
        <w:rPr>
          <w:rFonts w:eastAsiaTheme="minorHAnsi"/>
          <w:lang w:val="en-US" w:eastAsia="en-US"/>
        </w:rPr>
        <w:t xml:space="preserve">(I wish I had my own room.), </w:t>
      </w:r>
      <w:r w:rsidRPr="008B2CDB">
        <w:rPr>
          <w:rFonts w:eastAsiaTheme="minorHAnsi"/>
          <w:lang w:eastAsia="en-US"/>
        </w:rPr>
        <w:t>конструкцией</w:t>
      </w:r>
      <w:r w:rsidRPr="008B2CDB">
        <w:rPr>
          <w:rFonts w:eastAsiaTheme="minorHAnsi"/>
          <w:lang w:val="en-US" w:eastAsia="en-US"/>
        </w:rPr>
        <w:t xml:space="preserve"> so/such + that (I was so busy that forgot to phone to my parents.), </w:t>
      </w:r>
      <w:r w:rsidRPr="008B2CDB">
        <w:rPr>
          <w:rFonts w:eastAsiaTheme="minorHAnsi"/>
          <w:lang w:eastAsia="en-US"/>
        </w:rPr>
        <w:t>эмфатических</w:t>
      </w:r>
      <w:r w:rsidRPr="008B2CDB">
        <w:rPr>
          <w:rFonts w:eastAsiaTheme="minorHAnsi"/>
          <w:lang w:val="en-US" w:eastAsia="en-US"/>
        </w:rPr>
        <w:t xml:space="preserve"> </w:t>
      </w:r>
      <w:r w:rsidRPr="008B2CDB">
        <w:rPr>
          <w:rFonts w:eastAsiaTheme="minorHAnsi"/>
          <w:lang w:eastAsia="en-US"/>
        </w:rPr>
        <w:t>конструкций</w:t>
      </w:r>
      <w:r w:rsidRPr="008B2CDB">
        <w:rPr>
          <w:rFonts w:eastAsiaTheme="minorHAnsi"/>
          <w:lang w:val="en-US" w:eastAsia="en-US"/>
        </w:rPr>
        <w:t xml:space="preserve"> </w:t>
      </w:r>
      <w:r w:rsidRPr="008B2CDB">
        <w:rPr>
          <w:rFonts w:eastAsiaTheme="minorHAnsi"/>
          <w:lang w:eastAsia="en-US"/>
        </w:rPr>
        <w:t>типа</w:t>
      </w:r>
      <w:r w:rsidRPr="008B2CDB">
        <w:rPr>
          <w:rFonts w:eastAsiaTheme="minorHAnsi"/>
          <w:lang w:val="en-US" w:eastAsia="en-US"/>
        </w:rPr>
        <w:t xml:space="preserve"> It’s him who…, It’s time you did sth.</w:t>
      </w:r>
    </w:p>
    <w:p w:rsidR="003754AE" w:rsidRPr="008B2CDB" w:rsidRDefault="003754AE" w:rsidP="003754AE">
      <w:pPr>
        <w:shd w:val="clear" w:color="auto" w:fill="FFFFFF"/>
        <w:jc w:val="both"/>
        <w:rPr>
          <w:rFonts w:eastAsiaTheme="minorHAnsi"/>
          <w:lang w:eastAsia="en-US"/>
        </w:rPr>
      </w:pPr>
      <w:r w:rsidRPr="008B2CDB">
        <w:rPr>
          <w:rFonts w:eastAsiaTheme="minorHAnsi"/>
          <w:spacing w:val="-1"/>
          <w:lang w:eastAsia="en-US"/>
        </w:rPr>
        <w:t xml:space="preserve">Совершенствование навыков распознавания и употребления в </w:t>
      </w:r>
      <w:r w:rsidRPr="008B2CDB">
        <w:rPr>
          <w:rFonts w:eastAsiaTheme="minorHAnsi"/>
          <w:lang w:eastAsia="en-US"/>
        </w:rPr>
        <w:t>речи глаголов в наиболее употребител</w:t>
      </w:r>
      <w:r w:rsidRPr="008B2CDB">
        <w:rPr>
          <w:rFonts w:eastAsiaTheme="minorHAnsi"/>
          <w:lang w:eastAsia="en-US"/>
        </w:rPr>
        <w:t>ь</w:t>
      </w:r>
      <w:r w:rsidRPr="008B2CDB">
        <w:rPr>
          <w:rFonts w:eastAsiaTheme="minorHAnsi"/>
          <w:lang w:eastAsia="en-US"/>
        </w:rPr>
        <w:t xml:space="preserve">ных временных формах </w:t>
      </w:r>
      <w:r w:rsidRPr="008B2CDB">
        <w:rPr>
          <w:rFonts w:eastAsiaTheme="minorHAnsi"/>
          <w:spacing w:val="-1"/>
          <w:lang w:eastAsia="en-US"/>
        </w:rPr>
        <w:t xml:space="preserve">действительного залога: </w:t>
      </w:r>
      <w:r w:rsidRPr="008B2CDB">
        <w:rPr>
          <w:rFonts w:eastAsiaTheme="minorHAnsi"/>
          <w:spacing w:val="-1"/>
          <w:lang w:val="en-US" w:eastAsia="en-US"/>
        </w:rPr>
        <w:t>Present</w:t>
      </w:r>
      <w:r w:rsidRPr="008B2CDB">
        <w:rPr>
          <w:rFonts w:eastAsiaTheme="minorHAnsi"/>
          <w:spacing w:val="-1"/>
          <w:lang w:eastAsia="en-US"/>
        </w:rPr>
        <w:t xml:space="preserve"> </w:t>
      </w:r>
      <w:r w:rsidRPr="008B2CDB">
        <w:rPr>
          <w:rFonts w:eastAsiaTheme="minorHAnsi"/>
          <w:spacing w:val="-1"/>
          <w:lang w:val="en-US" w:eastAsia="en-US"/>
        </w:rPr>
        <w:t>Simple</w:t>
      </w:r>
      <w:r w:rsidRPr="008B2CDB">
        <w:rPr>
          <w:rFonts w:eastAsiaTheme="minorHAnsi"/>
          <w:spacing w:val="-1"/>
          <w:lang w:eastAsia="en-US"/>
        </w:rPr>
        <w:t xml:space="preserve">, </w:t>
      </w:r>
      <w:r w:rsidRPr="008B2CDB">
        <w:rPr>
          <w:rFonts w:eastAsiaTheme="minorHAnsi"/>
          <w:spacing w:val="-1"/>
          <w:lang w:val="en-US" w:eastAsia="en-US"/>
        </w:rPr>
        <w:t>Future</w:t>
      </w:r>
      <w:r w:rsidRPr="008B2CDB">
        <w:rPr>
          <w:rFonts w:eastAsiaTheme="minorHAnsi"/>
          <w:spacing w:val="-1"/>
          <w:lang w:eastAsia="en-US"/>
        </w:rPr>
        <w:t xml:space="preserve"> </w:t>
      </w:r>
      <w:r w:rsidRPr="008B2CDB">
        <w:rPr>
          <w:rFonts w:eastAsiaTheme="minorHAnsi"/>
          <w:spacing w:val="-1"/>
          <w:lang w:val="en-US" w:eastAsia="en-US"/>
        </w:rPr>
        <w:t>Simple</w:t>
      </w:r>
      <w:r w:rsidRPr="008B2CDB">
        <w:rPr>
          <w:rFonts w:eastAsiaTheme="minorHAnsi"/>
          <w:spacing w:val="-1"/>
          <w:lang w:eastAsia="en-US"/>
        </w:rPr>
        <w:t xml:space="preserve"> и </w:t>
      </w:r>
      <w:r w:rsidRPr="008B2CDB">
        <w:rPr>
          <w:rFonts w:eastAsiaTheme="minorHAnsi"/>
          <w:spacing w:val="-1"/>
          <w:lang w:val="en-US" w:eastAsia="en-US"/>
        </w:rPr>
        <w:t>Past</w:t>
      </w:r>
      <w:r w:rsidRPr="008B2CDB">
        <w:rPr>
          <w:rFonts w:eastAsiaTheme="minorHAnsi"/>
          <w:spacing w:val="-1"/>
          <w:lang w:eastAsia="en-US"/>
        </w:rPr>
        <w:t xml:space="preserve"> </w:t>
      </w:r>
      <w:r w:rsidRPr="008B2CDB">
        <w:rPr>
          <w:rFonts w:eastAsiaTheme="minorHAnsi"/>
          <w:spacing w:val="-1"/>
          <w:lang w:val="en-US" w:eastAsia="en-US"/>
        </w:rPr>
        <w:t>Simple</w:t>
      </w:r>
      <w:r w:rsidRPr="008B2CDB">
        <w:rPr>
          <w:rFonts w:eastAsiaTheme="minorHAnsi"/>
          <w:spacing w:val="-1"/>
          <w:lang w:eastAsia="en-US"/>
        </w:rPr>
        <w:t>,</w:t>
      </w:r>
    </w:p>
    <w:p w:rsidR="003754AE" w:rsidRPr="008B2CDB" w:rsidRDefault="003754AE" w:rsidP="003754AE">
      <w:pPr>
        <w:shd w:val="clear" w:color="auto" w:fill="FFFFFF"/>
        <w:jc w:val="both"/>
        <w:rPr>
          <w:rFonts w:eastAsiaTheme="minorHAnsi"/>
          <w:lang w:eastAsia="en-US"/>
        </w:rPr>
      </w:pPr>
      <w:r w:rsidRPr="008B2CDB">
        <w:rPr>
          <w:rFonts w:eastAsiaTheme="minorHAnsi"/>
          <w:spacing w:val="-1"/>
          <w:lang w:val="en-US" w:eastAsia="en-US"/>
        </w:rPr>
        <w:t>Present</w:t>
      </w:r>
      <w:r w:rsidRPr="008B2CDB">
        <w:rPr>
          <w:rFonts w:eastAsiaTheme="minorHAnsi"/>
          <w:spacing w:val="-1"/>
          <w:lang w:eastAsia="en-US"/>
        </w:rPr>
        <w:t xml:space="preserve"> и </w:t>
      </w:r>
      <w:r w:rsidRPr="008B2CDB">
        <w:rPr>
          <w:rFonts w:eastAsiaTheme="minorHAnsi"/>
          <w:spacing w:val="-1"/>
          <w:lang w:val="en-US" w:eastAsia="en-US"/>
        </w:rPr>
        <w:t>Past</w:t>
      </w:r>
      <w:r w:rsidRPr="008B2CDB">
        <w:rPr>
          <w:rFonts w:eastAsiaTheme="minorHAnsi"/>
          <w:spacing w:val="-1"/>
          <w:lang w:eastAsia="en-US"/>
        </w:rPr>
        <w:t xml:space="preserve"> </w:t>
      </w:r>
      <w:r w:rsidRPr="008B2CDB">
        <w:rPr>
          <w:rFonts w:eastAsiaTheme="minorHAnsi"/>
          <w:spacing w:val="-1"/>
          <w:lang w:val="en-US" w:eastAsia="en-US"/>
        </w:rPr>
        <w:t>Continuous</w:t>
      </w:r>
      <w:r w:rsidRPr="008B2CDB">
        <w:rPr>
          <w:rFonts w:eastAsiaTheme="minorHAnsi"/>
          <w:spacing w:val="-1"/>
          <w:lang w:eastAsia="en-US"/>
        </w:rPr>
        <w:t xml:space="preserve">, </w:t>
      </w:r>
      <w:r w:rsidRPr="008B2CDB">
        <w:rPr>
          <w:rFonts w:eastAsiaTheme="minorHAnsi"/>
          <w:spacing w:val="-1"/>
          <w:lang w:val="en-US" w:eastAsia="en-US"/>
        </w:rPr>
        <w:t>Present</w:t>
      </w:r>
      <w:r w:rsidRPr="008B2CDB">
        <w:rPr>
          <w:rFonts w:eastAsiaTheme="minorHAnsi"/>
          <w:spacing w:val="-1"/>
          <w:lang w:eastAsia="en-US"/>
        </w:rPr>
        <w:t xml:space="preserve"> и </w:t>
      </w:r>
      <w:r w:rsidRPr="008B2CDB">
        <w:rPr>
          <w:rFonts w:eastAsiaTheme="minorHAnsi"/>
          <w:spacing w:val="-1"/>
          <w:lang w:val="en-US" w:eastAsia="en-US"/>
        </w:rPr>
        <w:t>Past</w:t>
      </w:r>
      <w:r w:rsidRPr="008B2CDB">
        <w:rPr>
          <w:rFonts w:eastAsiaTheme="minorHAnsi"/>
          <w:spacing w:val="-1"/>
          <w:lang w:eastAsia="en-US"/>
        </w:rPr>
        <w:t xml:space="preserve"> </w:t>
      </w:r>
      <w:r w:rsidRPr="008B2CDB">
        <w:rPr>
          <w:rFonts w:eastAsiaTheme="minorHAnsi"/>
          <w:spacing w:val="-1"/>
          <w:lang w:val="en-US" w:eastAsia="en-US"/>
        </w:rPr>
        <w:t>Perfect</w:t>
      </w:r>
      <w:r w:rsidRPr="008B2CDB">
        <w:rPr>
          <w:rFonts w:eastAsiaTheme="minorHAnsi"/>
          <w:spacing w:val="-1"/>
          <w:lang w:eastAsia="en-US"/>
        </w:rPr>
        <w:t xml:space="preserve">; модальных глаголов </w:t>
      </w:r>
      <w:r w:rsidRPr="008B2CDB">
        <w:rPr>
          <w:rFonts w:eastAsiaTheme="minorHAnsi"/>
          <w:lang w:eastAsia="en-US"/>
        </w:rPr>
        <w:t>и их эквивалентов.</w:t>
      </w:r>
    </w:p>
    <w:p w:rsidR="003754AE" w:rsidRPr="008B2CDB" w:rsidRDefault="003754AE" w:rsidP="003754AE">
      <w:pPr>
        <w:shd w:val="clear" w:color="auto" w:fill="FFFFFF"/>
        <w:jc w:val="both"/>
        <w:rPr>
          <w:rFonts w:eastAsiaTheme="minorHAnsi"/>
          <w:lang w:eastAsia="en-US"/>
        </w:rPr>
      </w:pPr>
      <w:r w:rsidRPr="008B2CDB">
        <w:rPr>
          <w:rFonts w:eastAsiaTheme="minorHAnsi"/>
          <w:lang w:eastAsia="en-US"/>
        </w:rPr>
        <w:t xml:space="preserve">Знание признаков и навыки распознавания и употребления в </w:t>
      </w:r>
      <w:r w:rsidRPr="008B2CDB">
        <w:rPr>
          <w:rFonts w:eastAsiaTheme="minorHAnsi"/>
          <w:spacing w:val="-1"/>
          <w:lang w:eastAsia="en-US"/>
        </w:rPr>
        <w:t>речи глаголов в следующих формах дейс</w:t>
      </w:r>
      <w:r w:rsidRPr="008B2CDB">
        <w:rPr>
          <w:rFonts w:eastAsiaTheme="minorHAnsi"/>
          <w:spacing w:val="-1"/>
          <w:lang w:eastAsia="en-US"/>
        </w:rPr>
        <w:t>т</w:t>
      </w:r>
      <w:r w:rsidRPr="008B2CDB">
        <w:rPr>
          <w:rFonts w:eastAsiaTheme="minorHAnsi"/>
          <w:spacing w:val="-1"/>
          <w:lang w:eastAsia="en-US"/>
        </w:rPr>
        <w:t xml:space="preserve">вительного залога: </w:t>
      </w:r>
      <w:r w:rsidRPr="008B2CDB">
        <w:rPr>
          <w:rFonts w:eastAsiaTheme="minorHAnsi"/>
          <w:spacing w:val="-1"/>
          <w:lang w:val="en-US" w:eastAsia="en-US"/>
        </w:rPr>
        <w:t>Present</w:t>
      </w:r>
      <w:r w:rsidRPr="008B2CDB">
        <w:rPr>
          <w:rFonts w:eastAsiaTheme="minorHAnsi"/>
          <w:spacing w:val="-1"/>
          <w:lang w:eastAsia="en-US"/>
        </w:rPr>
        <w:t xml:space="preserve"> </w:t>
      </w:r>
      <w:r w:rsidRPr="008B2CDB">
        <w:rPr>
          <w:rFonts w:eastAsiaTheme="minorHAnsi"/>
          <w:spacing w:val="-1"/>
          <w:lang w:val="en-US" w:eastAsia="en-US"/>
        </w:rPr>
        <w:t>Perfect</w:t>
      </w:r>
      <w:r w:rsidRPr="008B2CDB">
        <w:rPr>
          <w:rFonts w:eastAsiaTheme="minorHAnsi"/>
          <w:spacing w:val="-1"/>
          <w:lang w:eastAsia="en-US"/>
        </w:rPr>
        <w:t xml:space="preserve"> </w:t>
      </w:r>
      <w:r w:rsidRPr="008B2CDB">
        <w:rPr>
          <w:rFonts w:eastAsiaTheme="minorHAnsi"/>
          <w:spacing w:val="-1"/>
          <w:lang w:val="en-US" w:eastAsia="en-US"/>
        </w:rPr>
        <w:t>Continuous</w:t>
      </w:r>
      <w:r w:rsidRPr="008B2CDB">
        <w:rPr>
          <w:rFonts w:eastAsiaTheme="minorHAnsi"/>
          <w:spacing w:val="-1"/>
          <w:lang w:eastAsia="en-US"/>
        </w:rPr>
        <w:t xml:space="preserve"> и </w:t>
      </w:r>
      <w:r w:rsidRPr="008B2CDB">
        <w:rPr>
          <w:rFonts w:eastAsiaTheme="minorHAnsi"/>
          <w:spacing w:val="-1"/>
          <w:lang w:val="en-US" w:eastAsia="en-US"/>
        </w:rPr>
        <w:t>Past</w:t>
      </w:r>
      <w:r w:rsidRPr="008B2CDB">
        <w:rPr>
          <w:rFonts w:eastAsiaTheme="minorHAnsi"/>
          <w:spacing w:val="-1"/>
          <w:lang w:eastAsia="en-US"/>
        </w:rPr>
        <w:t xml:space="preserve"> </w:t>
      </w:r>
      <w:r w:rsidRPr="008B2CDB">
        <w:rPr>
          <w:rFonts w:eastAsiaTheme="minorHAnsi"/>
          <w:spacing w:val="-1"/>
          <w:lang w:val="en-US" w:eastAsia="en-US"/>
        </w:rPr>
        <w:t>Perfect</w:t>
      </w:r>
      <w:r w:rsidRPr="008B2CDB">
        <w:rPr>
          <w:rFonts w:eastAsiaTheme="minorHAnsi"/>
          <w:spacing w:val="-1"/>
          <w:lang w:eastAsia="en-US"/>
        </w:rPr>
        <w:t xml:space="preserve"> </w:t>
      </w:r>
      <w:r w:rsidRPr="008B2CDB">
        <w:rPr>
          <w:rFonts w:eastAsiaTheme="minorHAnsi"/>
          <w:spacing w:val="-1"/>
          <w:lang w:val="en-US" w:eastAsia="en-US"/>
        </w:rPr>
        <w:t>Continuous</w:t>
      </w:r>
      <w:r w:rsidRPr="008B2CDB">
        <w:rPr>
          <w:rFonts w:eastAsiaTheme="minorHAnsi"/>
          <w:spacing w:val="-1"/>
          <w:lang w:eastAsia="en-US"/>
        </w:rPr>
        <w:t xml:space="preserve">, и страдательного залога: </w:t>
      </w:r>
      <w:r w:rsidRPr="008B2CDB">
        <w:rPr>
          <w:rFonts w:eastAsiaTheme="minorHAnsi"/>
          <w:lang w:val="en-US" w:eastAsia="en-US"/>
        </w:rPr>
        <w:t>Present</w:t>
      </w:r>
      <w:r w:rsidRPr="008B2CDB">
        <w:rPr>
          <w:rFonts w:eastAsiaTheme="minorHAnsi"/>
          <w:lang w:eastAsia="en-US"/>
        </w:rPr>
        <w:t xml:space="preserve"> </w:t>
      </w:r>
      <w:r w:rsidRPr="008B2CDB">
        <w:rPr>
          <w:rFonts w:eastAsiaTheme="minorHAnsi"/>
          <w:lang w:val="en-US" w:eastAsia="en-US"/>
        </w:rPr>
        <w:t>Simple</w:t>
      </w:r>
      <w:r w:rsidRPr="008B2CDB">
        <w:rPr>
          <w:rFonts w:eastAsiaTheme="minorHAnsi"/>
          <w:lang w:eastAsia="en-US"/>
        </w:rPr>
        <w:t xml:space="preserve"> </w:t>
      </w:r>
      <w:r w:rsidRPr="008B2CDB">
        <w:rPr>
          <w:rFonts w:eastAsiaTheme="minorHAnsi"/>
          <w:lang w:val="en-US" w:eastAsia="en-US"/>
        </w:rPr>
        <w:t>Passive</w:t>
      </w:r>
      <w:r w:rsidRPr="008B2CDB">
        <w:rPr>
          <w:rFonts w:eastAsiaTheme="minorHAnsi"/>
          <w:lang w:eastAsia="en-US"/>
        </w:rPr>
        <w:t xml:space="preserve">, </w:t>
      </w:r>
      <w:r w:rsidRPr="008B2CDB">
        <w:rPr>
          <w:rFonts w:eastAsiaTheme="minorHAnsi"/>
          <w:lang w:val="en-US" w:eastAsia="en-US"/>
        </w:rPr>
        <w:t>Future</w:t>
      </w:r>
      <w:r w:rsidRPr="008B2CDB">
        <w:rPr>
          <w:rFonts w:eastAsiaTheme="minorHAnsi"/>
          <w:lang w:eastAsia="en-US"/>
        </w:rPr>
        <w:t xml:space="preserve"> </w:t>
      </w:r>
      <w:r w:rsidRPr="008B2CDB">
        <w:rPr>
          <w:rFonts w:eastAsiaTheme="minorHAnsi"/>
          <w:lang w:val="en-US" w:eastAsia="en-US"/>
        </w:rPr>
        <w:t>Simple</w:t>
      </w:r>
      <w:r w:rsidRPr="008B2CDB">
        <w:rPr>
          <w:rFonts w:eastAsiaTheme="minorHAnsi"/>
          <w:lang w:eastAsia="en-US"/>
        </w:rPr>
        <w:t xml:space="preserve"> </w:t>
      </w:r>
      <w:r w:rsidRPr="008B2CDB">
        <w:rPr>
          <w:rFonts w:eastAsiaTheme="minorHAnsi"/>
          <w:lang w:val="en-US" w:eastAsia="en-US"/>
        </w:rPr>
        <w:t>Passive</w:t>
      </w:r>
      <w:r w:rsidRPr="008B2CDB">
        <w:rPr>
          <w:rFonts w:eastAsiaTheme="minorHAnsi"/>
          <w:lang w:eastAsia="en-US"/>
        </w:rPr>
        <w:t xml:space="preserve">, </w:t>
      </w:r>
      <w:r w:rsidRPr="008B2CDB">
        <w:rPr>
          <w:rFonts w:eastAsiaTheme="minorHAnsi"/>
          <w:lang w:val="en-US" w:eastAsia="en-US"/>
        </w:rPr>
        <w:t>Past</w:t>
      </w:r>
      <w:r w:rsidRPr="008B2CDB">
        <w:rPr>
          <w:rFonts w:eastAsiaTheme="minorHAnsi"/>
          <w:lang w:eastAsia="en-US"/>
        </w:rPr>
        <w:t xml:space="preserve"> </w:t>
      </w:r>
      <w:r w:rsidRPr="008B2CDB">
        <w:rPr>
          <w:rFonts w:eastAsiaTheme="minorHAnsi"/>
          <w:lang w:val="en-US" w:eastAsia="en-US"/>
        </w:rPr>
        <w:t>Simple</w:t>
      </w:r>
      <w:r w:rsidRPr="008B2CDB">
        <w:rPr>
          <w:rFonts w:eastAsiaTheme="minorHAnsi"/>
          <w:lang w:eastAsia="en-US"/>
        </w:rPr>
        <w:t xml:space="preserve"> </w:t>
      </w:r>
      <w:r w:rsidRPr="008B2CDB">
        <w:rPr>
          <w:rFonts w:eastAsiaTheme="minorHAnsi"/>
          <w:lang w:val="en-US" w:eastAsia="en-US"/>
        </w:rPr>
        <w:t>Passive</w:t>
      </w:r>
      <w:r w:rsidRPr="008B2CDB">
        <w:rPr>
          <w:rFonts w:eastAsiaTheme="minorHAnsi"/>
          <w:lang w:eastAsia="en-US"/>
        </w:rPr>
        <w:t xml:space="preserve">, </w:t>
      </w:r>
      <w:r w:rsidRPr="008B2CDB">
        <w:rPr>
          <w:rFonts w:eastAsiaTheme="minorHAnsi"/>
          <w:lang w:val="en-US" w:eastAsia="en-US"/>
        </w:rPr>
        <w:t>Present</w:t>
      </w:r>
      <w:r w:rsidRPr="008B2CDB">
        <w:rPr>
          <w:rFonts w:eastAsiaTheme="minorHAnsi"/>
          <w:lang w:eastAsia="en-US"/>
        </w:rPr>
        <w:t xml:space="preserve"> </w:t>
      </w:r>
      <w:r w:rsidRPr="008B2CDB">
        <w:rPr>
          <w:rFonts w:eastAsiaTheme="minorHAnsi"/>
          <w:lang w:val="en-US" w:eastAsia="en-US"/>
        </w:rPr>
        <w:t>Perfect</w:t>
      </w:r>
      <w:r w:rsidRPr="008B2CDB">
        <w:rPr>
          <w:rFonts w:eastAsiaTheme="minorHAnsi"/>
          <w:lang w:eastAsia="en-US"/>
        </w:rPr>
        <w:t xml:space="preserve"> </w:t>
      </w:r>
      <w:r w:rsidRPr="008B2CDB">
        <w:rPr>
          <w:rFonts w:eastAsiaTheme="minorHAnsi"/>
          <w:lang w:val="en-US" w:eastAsia="en-US"/>
        </w:rPr>
        <w:t>Passive</w:t>
      </w:r>
      <w:r w:rsidRPr="008B2CDB">
        <w:rPr>
          <w:rFonts w:eastAsiaTheme="minorHAnsi"/>
          <w:lang w:eastAsia="en-US"/>
        </w:rPr>
        <w:t>.</w:t>
      </w:r>
    </w:p>
    <w:p w:rsidR="003754AE" w:rsidRPr="008B2CDB" w:rsidRDefault="003754AE" w:rsidP="003754AE">
      <w:pPr>
        <w:shd w:val="clear" w:color="auto" w:fill="FFFFFF"/>
        <w:jc w:val="both"/>
        <w:rPr>
          <w:rFonts w:eastAsiaTheme="minorHAnsi"/>
          <w:lang w:eastAsia="en-US"/>
        </w:rPr>
      </w:pPr>
      <w:r w:rsidRPr="008B2CDB">
        <w:rPr>
          <w:rFonts w:eastAsiaTheme="minorHAnsi"/>
          <w:lang w:eastAsia="en-US"/>
        </w:rPr>
        <w:t xml:space="preserve">Знание признаков и навыки распознавания при чтении </w:t>
      </w:r>
      <w:r w:rsidRPr="008B2CDB">
        <w:rPr>
          <w:rFonts w:eastAsiaTheme="minorHAnsi"/>
          <w:spacing w:val="-1"/>
          <w:lang w:eastAsia="en-US"/>
        </w:rPr>
        <w:t xml:space="preserve">глаголов в </w:t>
      </w:r>
      <w:r w:rsidRPr="008B2CDB">
        <w:rPr>
          <w:rFonts w:eastAsiaTheme="minorHAnsi"/>
          <w:spacing w:val="-1"/>
          <w:lang w:val="en-US" w:eastAsia="en-US"/>
        </w:rPr>
        <w:t>Past</w:t>
      </w:r>
      <w:r w:rsidRPr="008B2CDB">
        <w:rPr>
          <w:rFonts w:eastAsiaTheme="minorHAnsi"/>
          <w:spacing w:val="-1"/>
          <w:lang w:eastAsia="en-US"/>
        </w:rPr>
        <w:t xml:space="preserve"> </w:t>
      </w:r>
      <w:r w:rsidRPr="008B2CDB">
        <w:rPr>
          <w:rFonts w:eastAsiaTheme="minorHAnsi"/>
          <w:spacing w:val="-1"/>
          <w:lang w:val="en-US" w:eastAsia="en-US"/>
        </w:rPr>
        <w:t>Perfect</w:t>
      </w:r>
      <w:r w:rsidRPr="008B2CDB">
        <w:rPr>
          <w:rFonts w:eastAsiaTheme="minorHAnsi"/>
          <w:spacing w:val="-1"/>
          <w:lang w:eastAsia="en-US"/>
        </w:rPr>
        <w:t xml:space="preserve"> </w:t>
      </w:r>
      <w:r w:rsidRPr="008B2CDB">
        <w:rPr>
          <w:rFonts w:eastAsiaTheme="minorHAnsi"/>
          <w:spacing w:val="-1"/>
          <w:lang w:val="en-US" w:eastAsia="en-US"/>
        </w:rPr>
        <w:t>Passive</w:t>
      </w:r>
      <w:r w:rsidRPr="008B2CDB">
        <w:rPr>
          <w:rFonts w:eastAsiaTheme="minorHAnsi"/>
          <w:spacing w:val="-1"/>
          <w:lang w:eastAsia="en-US"/>
        </w:rPr>
        <w:t xml:space="preserve"> и </w:t>
      </w:r>
      <w:r w:rsidRPr="008B2CDB">
        <w:rPr>
          <w:rFonts w:eastAsiaTheme="minorHAnsi"/>
          <w:spacing w:val="-1"/>
          <w:lang w:val="en-US" w:eastAsia="en-US"/>
        </w:rPr>
        <w:t>Future</w:t>
      </w:r>
      <w:r w:rsidRPr="008B2CDB">
        <w:rPr>
          <w:rFonts w:eastAsiaTheme="minorHAnsi"/>
          <w:spacing w:val="-1"/>
          <w:lang w:eastAsia="en-US"/>
        </w:rPr>
        <w:t xml:space="preserve"> </w:t>
      </w:r>
      <w:r w:rsidRPr="008B2CDB">
        <w:rPr>
          <w:rFonts w:eastAsiaTheme="minorHAnsi"/>
          <w:spacing w:val="-1"/>
          <w:lang w:val="en-US" w:eastAsia="en-US"/>
        </w:rPr>
        <w:t>Perfect</w:t>
      </w:r>
      <w:r w:rsidRPr="008B2CDB">
        <w:rPr>
          <w:rFonts w:eastAsiaTheme="minorHAnsi"/>
          <w:spacing w:val="-1"/>
          <w:lang w:eastAsia="en-US"/>
        </w:rPr>
        <w:t xml:space="preserve"> </w:t>
      </w:r>
      <w:r w:rsidRPr="008B2CDB">
        <w:rPr>
          <w:rFonts w:eastAsiaTheme="minorHAnsi"/>
          <w:spacing w:val="-1"/>
          <w:lang w:val="en-US" w:eastAsia="en-US"/>
        </w:rPr>
        <w:t>Passive</w:t>
      </w:r>
      <w:r w:rsidRPr="008B2CDB">
        <w:rPr>
          <w:rFonts w:eastAsiaTheme="minorHAnsi"/>
          <w:spacing w:val="-1"/>
          <w:lang w:eastAsia="en-US"/>
        </w:rPr>
        <w:t xml:space="preserve">; и неличных </w:t>
      </w:r>
      <w:r w:rsidRPr="008B2CDB">
        <w:rPr>
          <w:rFonts w:eastAsiaTheme="minorHAnsi"/>
          <w:lang w:eastAsia="en-US"/>
        </w:rPr>
        <w:t>форм глагола (</w:t>
      </w:r>
      <w:r w:rsidRPr="008B2CDB">
        <w:rPr>
          <w:rFonts w:eastAsiaTheme="minorHAnsi"/>
          <w:lang w:val="en-US" w:eastAsia="en-US"/>
        </w:rPr>
        <w:t>Infinitive</w:t>
      </w:r>
      <w:r w:rsidRPr="008B2CDB">
        <w:rPr>
          <w:rFonts w:eastAsiaTheme="minorHAnsi"/>
          <w:lang w:eastAsia="en-US"/>
        </w:rPr>
        <w:t xml:space="preserve">, </w:t>
      </w:r>
      <w:r w:rsidRPr="008B2CDB">
        <w:rPr>
          <w:rFonts w:eastAsiaTheme="minorHAnsi"/>
          <w:lang w:val="en-US" w:eastAsia="en-US"/>
        </w:rPr>
        <w:t>Participle</w:t>
      </w:r>
      <w:r w:rsidRPr="008B2CDB">
        <w:rPr>
          <w:rFonts w:eastAsiaTheme="minorHAnsi"/>
          <w:lang w:eastAsia="en-US"/>
        </w:rPr>
        <w:t xml:space="preserve"> </w:t>
      </w:r>
      <w:r w:rsidRPr="008B2CDB">
        <w:rPr>
          <w:rFonts w:eastAsiaTheme="minorHAnsi"/>
          <w:lang w:val="en-US" w:eastAsia="en-US"/>
        </w:rPr>
        <w:t>I</w:t>
      </w:r>
      <w:r w:rsidRPr="008B2CDB">
        <w:rPr>
          <w:rFonts w:eastAsiaTheme="minorHAnsi"/>
          <w:lang w:eastAsia="en-US"/>
        </w:rPr>
        <w:t xml:space="preserve"> и </w:t>
      </w:r>
      <w:r w:rsidRPr="008B2CDB">
        <w:rPr>
          <w:rFonts w:eastAsiaTheme="minorHAnsi"/>
          <w:lang w:val="en-US" w:eastAsia="en-US"/>
        </w:rPr>
        <w:t>Gerund</w:t>
      </w:r>
      <w:r w:rsidRPr="008B2CDB">
        <w:rPr>
          <w:rFonts w:eastAsiaTheme="minorHAnsi"/>
          <w:lang w:eastAsia="en-US"/>
        </w:rPr>
        <w:t>) без различения их функций.</w:t>
      </w:r>
    </w:p>
    <w:p w:rsidR="003754AE" w:rsidRPr="008B2CDB" w:rsidRDefault="003754AE" w:rsidP="003754AE">
      <w:pPr>
        <w:shd w:val="clear" w:color="auto" w:fill="FFFFFF"/>
        <w:jc w:val="both"/>
        <w:rPr>
          <w:rFonts w:eastAsiaTheme="minorHAnsi"/>
          <w:lang w:eastAsia="en-US"/>
        </w:rPr>
      </w:pPr>
      <w:r w:rsidRPr="008B2CDB">
        <w:rPr>
          <w:rFonts w:eastAsiaTheme="minorHAnsi"/>
          <w:spacing w:val="-1"/>
          <w:lang w:eastAsia="en-US"/>
        </w:rPr>
        <w:t xml:space="preserve">Формирование навыков распознавания и употребления в речи </w:t>
      </w:r>
      <w:r w:rsidRPr="008B2CDB">
        <w:rPr>
          <w:rFonts w:eastAsiaTheme="minorHAnsi"/>
          <w:lang w:eastAsia="en-US"/>
        </w:rPr>
        <w:t xml:space="preserve">различных грамматических средств для выражения будущего времени: </w:t>
      </w:r>
      <w:r w:rsidRPr="008B2CDB">
        <w:rPr>
          <w:rFonts w:eastAsiaTheme="minorHAnsi"/>
          <w:lang w:val="en-US" w:eastAsia="en-US"/>
        </w:rPr>
        <w:t>Simple</w:t>
      </w:r>
      <w:r w:rsidRPr="008B2CDB">
        <w:rPr>
          <w:rFonts w:eastAsiaTheme="minorHAnsi"/>
          <w:lang w:eastAsia="en-US"/>
        </w:rPr>
        <w:t xml:space="preserve"> </w:t>
      </w:r>
      <w:r w:rsidRPr="008B2CDB">
        <w:rPr>
          <w:rFonts w:eastAsiaTheme="minorHAnsi"/>
          <w:lang w:val="en-US" w:eastAsia="en-US"/>
        </w:rPr>
        <w:t>Future</w:t>
      </w:r>
      <w:r w:rsidRPr="008B2CDB">
        <w:rPr>
          <w:rFonts w:eastAsiaTheme="minorHAnsi"/>
          <w:lang w:eastAsia="en-US"/>
        </w:rPr>
        <w:t xml:space="preserve">, </w:t>
      </w:r>
      <w:r w:rsidRPr="008B2CDB">
        <w:rPr>
          <w:rFonts w:eastAsiaTheme="minorHAnsi"/>
          <w:lang w:val="en-US" w:eastAsia="en-US"/>
        </w:rPr>
        <w:t>to</w:t>
      </w:r>
      <w:r w:rsidRPr="008B2CDB">
        <w:rPr>
          <w:rFonts w:eastAsiaTheme="minorHAnsi"/>
          <w:lang w:eastAsia="en-US"/>
        </w:rPr>
        <w:t xml:space="preserve"> </w:t>
      </w:r>
      <w:r w:rsidRPr="008B2CDB">
        <w:rPr>
          <w:rFonts w:eastAsiaTheme="minorHAnsi"/>
          <w:lang w:val="en-US" w:eastAsia="en-US"/>
        </w:rPr>
        <w:t>be</w:t>
      </w:r>
      <w:r w:rsidRPr="008B2CDB">
        <w:rPr>
          <w:rFonts w:eastAsiaTheme="minorHAnsi"/>
          <w:lang w:eastAsia="en-US"/>
        </w:rPr>
        <w:t xml:space="preserve"> </w:t>
      </w:r>
      <w:r w:rsidRPr="008B2CDB">
        <w:rPr>
          <w:rFonts w:eastAsiaTheme="minorHAnsi"/>
          <w:lang w:val="en-US" w:eastAsia="en-US"/>
        </w:rPr>
        <w:t>going</w:t>
      </w:r>
      <w:r w:rsidRPr="008B2CDB">
        <w:rPr>
          <w:rFonts w:eastAsiaTheme="minorHAnsi"/>
          <w:lang w:eastAsia="en-US"/>
        </w:rPr>
        <w:t xml:space="preserve"> </w:t>
      </w:r>
      <w:r w:rsidRPr="008B2CDB">
        <w:rPr>
          <w:rFonts w:eastAsiaTheme="minorHAnsi"/>
          <w:lang w:val="en-US" w:eastAsia="en-US"/>
        </w:rPr>
        <w:t>to</w:t>
      </w:r>
      <w:r w:rsidRPr="008B2CDB">
        <w:rPr>
          <w:rFonts w:eastAsiaTheme="minorHAnsi"/>
          <w:lang w:eastAsia="en-US"/>
        </w:rPr>
        <w:t xml:space="preserve">, </w:t>
      </w:r>
      <w:r w:rsidRPr="008B2CDB">
        <w:rPr>
          <w:rFonts w:eastAsiaTheme="minorHAnsi"/>
          <w:lang w:val="en-US" w:eastAsia="en-US"/>
        </w:rPr>
        <w:t>Present</w:t>
      </w:r>
      <w:r w:rsidRPr="008B2CDB">
        <w:rPr>
          <w:rFonts w:eastAsiaTheme="minorHAnsi"/>
          <w:lang w:eastAsia="en-US"/>
        </w:rPr>
        <w:t xml:space="preserve"> </w:t>
      </w:r>
      <w:r w:rsidRPr="008B2CDB">
        <w:rPr>
          <w:rFonts w:eastAsiaTheme="minorHAnsi"/>
          <w:lang w:val="en-US" w:eastAsia="en-US"/>
        </w:rPr>
        <w:t>Continuous</w:t>
      </w:r>
      <w:r w:rsidRPr="008B2CDB">
        <w:rPr>
          <w:rFonts w:eastAsiaTheme="minorHAnsi"/>
          <w:lang w:eastAsia="en-US"/>
        </w:rPr>
        <w:t>.</w:t>
      </w:r>
    </w:p>
    <w:p w:rsidR="003754AE" w:rsidRPr="008B2CDB" w:rsidRDefault="003754AE" w:rsidP="003754AE">
      <w:pPr>
        <w:shd w:val="clear" w:color="auto" w:fill="FFFFFF"/>
        <w:jc w:val="both"/>
        <w:rPr>
          <w:rFonts w:eastAsiaTheme="minorHAnsi"/>
          <w:lang w:eastAsia="en-US"/>
        </w:rPr>
      </w:pPr>
      <w:r w:rsidRPr="008B2CDB">
        <w:rPr>
          <w:rFonts w:eastAsiaTheme="minorHAnsi"/>
          <w:lang w:eastAsia="en-US"/>
        </w:rPr>
        <w:t xml:space="preserve">Совершенствование навыков употребления определенного/неопределенного/нулевого артиклей, имен </w:t>
      </w:r>
      <w:r w:rsidRPr="008B2CDB">
        <w:rPr>
          <w:rFonts w:eastAsiaTheme="minorHAnsi"/>
          <w:spacing w:val="-1"/>
          <w:lang w:eastAsia="en-US"/>
        </w:rPr>
        <w:t xml:space="preserve">существительных в единственном и множественном числе (в том </w:t>
      </w:r>
      <w:r w:rsidRPr="008B2CDB">
        <w:rPr>
          <w:rFonts w:eastAsiaTheme="minorHAnsi"/>
          <w:lang w:eastAsia="en-US"/>
        </w:rPr>
        <w:t>числе исключения).</w:t>
      </w:r>
    </w:p>
    <w:p w:rsidR="003754AE" w:rsidRPr="008B2CDB" w:rsidRDefault="003754AE" w:rsidP="003754AE">
      <w:pPr>
        <w:shd w:val="clear" w:color="auto" w:fill="FFFFFF"/>
        <w:jc w:val="both"/>
        <w:rPr>
          <w:rFonts w:eastAsiaTheme="minorHAnsi"/>
          <w:lang w:eastAsia="en-US"/>
        </w:rPr>
      </w:pPr>
      <w:r w:rsidRPr="008B2CDB">
        <w:rPr>
          <w:rFonts w:eastAsiaTheme="minorHAnsi"/>
          <w:lang w:eastAsia="en-US"/>
        </w:rPr>
        <w:t>Совершенствование навыков распознавания и употребления в речи личных, притяжательных, указ</w:t>
      </w:r>
      <w:r w:rsidRPr="008B2CDB">
        <w:rPr>
          <w:rFonts w:eastAsiaTheme="minorHAnsi"/>
          <w:lang w:eastAsia="en-US"/>
        </w:rPr>
        <w:t>а</w:t>
      </w:r>
      <w:r w:rsidRPr="008B2CDB">
        <w:rPr>
          <w:rFonts w:eastAsiaTheme="minorHAnsi"/>
          <w:lang w:eastAsia="en-US"/>
        </w:rPr>
        <w:t xml:space="preserve">тельных, неопределенных, относительных, вопросительных местоимений; прилагательных и </w:t>
      </w:r>
      <w:r w:rsidRPr="008B2CDB">
        <w:rPr>
          <w:rFonts w:eastAsiaTheme="minorHAnsi"/>
          <w:spacing w:val="-1"/>
          <w:lang w:eastAsia="en-US"/>
        </w:rPr>
        <w:t>наречий, в том числе наречий, выражающих количество (</w:t>
      </w:r>
      <w:r w:rsidRPr="008B2CDB">
        <w:rPr>
          <w:rFonts w:eastAsiaTheme="minorHAnsi"/>
          <w:spacing w:val="-1"/>
          <w:lang w:val="en-US" w:eastAsia="en-US"/>
        </w:rPr>
        <w:t>many</w:t>
      </w:r>
      <w:r w:rsidRPr="008B2CDB">
        <w:rPr>
          <w:rFonts w:eastAsiaTheme="minorHAnsi"/>
          <w:spacing w:val="-1"/>
          <w:lang w:eastAsia="en-US"/>
        </w:rPr>
        <w:t>/</w:t>
      </w:r>
      <w:r w:rsidRPr="008B2CDB">
        <w:rPr>
          <w:rFonts w:eastAsiaTheme="minorHAnsi"/>
          <w:spacing w:val="-1"/>
          <w:lang w:val="en-US" w:eastAsia="en-US"/>
        </w:rPr>
        <w:t>much</w:t>
      </w:r>
      <w:r w:rsidRPr="008B2CDB">
        <w:rPr>
          <w:rFonts w:eastAsiaTheme="minorHAnsi"/>
          <w:spacing w:val="-1"/>
          <w:lang w:eastAsia="en-US"/>
        </w:rPr>
        <w:t xml:space="preserve">, </w:t>
      </w:r>
      <w:r w:rsidRPr="008B2CDB">
        <w:rPr>
          <w:rFonts w:eastAsiaTheme="minorHAnsi"/>
          <w:lang w:val="en-US" w:eastAsia="en-US"/>
        </w:rPr>
        <w:t>few</w:t>
      </w:r>
      <w:r w:rsidRPr="008B2CDB">
        <w:rPr>
          <w:rFonts w:eastAsiaTheme="minorHAnsi"/>
          <w:lang w:eastAsia="en-US"/>
        </w:rPr>
        <w:t>/</w:t>
      </w:r>
      <w:r w:rsidRPr="008B2CDB">
        <w:rPr>
          <w:rFonts w:eastAsiaTheme="minorHAnsi"/>
          <w:lang w:val="en-US" w:eastAsia="en-US"/>
        </w:rPr>
        <w:t>a</w:t>
      </w:r>
      <w:r w:rsidRPr="008B2CDB">
        <w:rPr>
          <w:rFonts w:eastAsiaTheme="minorHAnsi"/>
          <w:lang w:eastAsia="en-US"/>
        </w:rPr>
        <w:t xml:space="preserve"> </w:t>
      </w:r>
      <w:r w:rsidRPr="008B2CDB">
        <w:rPr>
          <w:rFonts w:eastAsiaTheme="minorHAnsi"/>
          <w:lang w:val="en-US" w:eastAsia="en-US"/>
        </w:rPr>
        <w:t>few</w:t>
      </w:r>
      <w:r w:rsidRPr="008B2CDB">
        <w:rPr>
          <w:rFonts w:eastAsiaTheme="minorHAnsi"/>
          <w:lang w:eastAsia="en-US"/>
        </w:rPr>
        <w:t xml:space="preserve">, </w:t>
      </w:r>
      <w:r w:rsidRPr="008B2CDB">
        <w:rPr>
          <w:rFonts w:eastAsiaTheme="minorHAnsi"/>
          <w:lang w:val="en-US" w:eastAsia="en-US"/>
        </w:rPr>
        <w:t>little</w:t>
      </w:r>
      <w:r w:rsidRPr="008B2CDB">
        <w:rPr>
          <w:rFonts w:eastAsiaTheme="minorHAnsi"/>
          <w:lang w:eastAsia="en-US"/>
        </w:rPr>
        <w:t>/</w:t>
      </w:r>
      <w:r w:rsidRPr="008B2CDB">
        <w:rPr>
          <w:rFonts w:eastAsiaTheme="minorHAnsi"/>
          <w:lang w:val="en-US" w:eastAsia="en-US"/>
        </w:rPr>
        <w:t>a</w:t>
      </w:r>
      <w:r w:rsidRPr="008B2CDB">
        <w:rPr>
          <w:rFonts w:eastAsiaTheme="minorHAnsi"/>
          <w:lang w:eastAsia="en-US"/>
        </w:rPr>
        <w:t xml:space="preserve"> </w:t>
      </w:r>
      <w:r w:rsidRPr="008B2CDB">
        <w:rPr>
          <w:rFonts w:eastAsiaTheme="minorHAnsi"/>
          <w:lang w:val="en-US" w:eastAsia="en-US"/>
        </w:rPr>
        <w:t>little</w:t>
      </w:r>
      <w:r w:rsidRPr="008B2CDB">
        <w:rPr>
          <w:rFonts w:eastAsiaTheme="minorHAnsi"/>
          <w:lang w:eastAsia="en-US"/>
        </w:rPr>
        <w:t>); количественных и п</w:t>
      </w:r>
      <w:r w:rsidRPr="008B2CDB">
        <w:rPr>
          <w:rFonts w:eastAsiaTheme="minorHAnsi"/>
          <w:lang w:eastAsia="en-US"/>
        </w:rPr>
        <w:t>о</w:t>
      </w:r>
      <w:r w:rsidRPr="008B2CDB">
        <w:rPr>
          <w:rFonts w:eastAsiaTheme="minorHAnsi"/>
          <w:lang w:eastAsia="en-US"/>
        </w:rPr>
        <w:t>рядковых числительных.</w:t>
      </w:r>
    </w:p>
    <w:p w:rsidR="003754AE" w:rsidRPr="008B2CDB" w:rsidRDefault="003754AE" w:rsidP="003754AE">
      <w:pPr>
        <w:shd w:val="clear" w:color="auto" w:fill="FFFFFF"/>
        <w:jc w:val="both"/>
        <w:rPr>
          <w:rFonts w:eastAsiaTheme="minorHAnsi"/>
          <w:lang w:eastAsia="en-US"/>
        </w:rPr>
      </w:pPr>
      <w:r w:rsidRPr="008B2CDB">
        <w:rPr>
          <w:rFonts w:eastAsiaTheme="minorHAnsi"/>
          <w:lang w:eastAsia="en-US"/>
        </w:rPr>
        <w:t xml:space="preserve">Систематизация знаний о функциональной значимости </w:t>
      </w:r>
      <w:r w:rsidRPr="008B2CDB">
        <w:rPr>
          <w:rFonts w:eastAsiaTheme="minorHAnsi"/>
          <w:spacing w:val="-1"/>
          <w:lang w:eastAsia="en-US"/>
        </w:rPr>
        <w:t xml:space="preserve">предлогов и совершенствование навыков их употребления: предлоги </w:t>
      </w:r>
      <w:r w:rsidRPr="008B2CDB">
        <w:rPr>
          <w:rFonts w:eastAsiaTheme="minorHAnsi"/>
          <w:lang w:eastAsia="en-US"/>
        </w:rPr>
        <w:t>во фразах, выражающих направление, время, место действия; о разных средс</w:t>
      </w:r>
      <w:r w:rsidRPr="008B2CDB">
        <w:rPr>
          <w:rFonts w:eastAsiaTheme="minorHAnsi"/>
          <w:lang w:eastAsia="en-US"/>
        </w:rPr>
        <w:t>т</w:t>
      </w:r>
      <w:r w:rsidRPr="008B2CDB">
        <w:rPr>
          <w:rFonts w:eastAsiaTheme="minorHAnsi"/>
          <w:lang w:eastAsia="en-US"/>
        </w:rPr>
        <w:t>вах связи в тексте для обеспечения его целостности, например наречий (</w:t>
      </w:r>
      <w:r w:rsidRPr="008B2CDB">
        <w:rPr>
          <w:rFonts w:eastAsiaTheme="minorHAnsi"/>
          <w:lang w:val="en-US" w:eastAsia="en-US"/>
        </w:rPr>
        <w:t>firstly</w:t>
      </w:r>
      <w:r w:rsidRPr="008B2CDB">
        <w:rPr>
          <w:rFonts w:eastAsiaTheme="minorHAnsi"/>
          <w:lang w:eastAsia="en-US"/>
        </w:rPr>
        <w:t xml:space="preserve">, </w:t>
      </w:r>
      <w:r w:rsidRPr="008B2CDB">
        <w:rPr>
          <w:rFonts w:eastAsiaTheme="minorHAnsi"/>
          <w:lang w:val="en-US" w:eastAsia="en-US"/>
        </w:rPr>
        <w:t>finally</w:t>
      </w:r>
      <w:r w:rsidRPr="008B2CDB">
        <w:rPr>
          <w:rFonts w:eastAsiaTheme="minorHAnsi"/>
          <w:lang w:eastAsia="en-US"/>
        </w:rPr>
        <w:t xml:space="preserve">, </w:t>
      </w:r>
      <w:r w:rsidRPr="008B2CDB">
        <w:rPr>
          <w:rFonts w:eastAsiaTheme="minorHAnsi"/>
          <w:lang w:val="en-US" w:eastAsia="en-US"/>
        </w:rPr>
        <w:t>at</w:t>
      </w:r>
      <w:r w:rsidRPr="008B2CDB">
        <w:rPr>
          <w:rFonts w:eastAsiaTheme="minorHAnsi"/>
          <w:lang w:eastAsia="en-US"/>
        </w:rPr>
        <w:t xml:space="preserve"> </w:t>
      </w:r>
      <w:r w:rsidRPr="008B2CDB">
        <w:rPr>
          <w:rFonts w:eastAsiaTheme="minorHAnsi"/>
          <w:lang w:val="en-US" w:eastAsia="en-US"/>
        </w:rPr>
        <w:t>last</w:t>
      </w:r>
      <w:r w:rsidRPr="008B2CDB">
        <w:rPr>
          <w:rFonts w:eastAsiaTheme="minorHAnsi"/>
          <w:lang w:eastAsia="en-US"/>
        </w:rPr>
        <w:t xml:space="preserve">, </w:t>
      </w:r>
      <w:r w:rsidRPr="008B2CDB">
        <w:rPr>
          <w:rFonts w:eastAsiaTheme="minorHAnsi"/>
          <w:lang w:val="en-US" w:eastAsia="en-US"/>
        </w:rPr>
        <w:t>in</w:t>
      </w:r>
      <w:r w:rsidRPr="008B2CDB">
        <w:rPr>
          <w:rFonts w:eastAsiaTheme="minorHAnsi"/>
          <w:lang w:eastAsia="en-US"/>
        </w:rPr>
        <w:t xml:space="preserve"> </w:t>
      </w:r>
      <w:r w:rsidRPr="008B2CDB">
        <w:rPr>
          <w:rFonts w:eastAsiaTheme="minorHAnsi"/>
          <w:lang w:val="en-US" w:eastAsia="en-US"/>
        </w:rPr>
        <w:t>the</w:t>
      </w:r>
      <w:r w:rsidRPr="008B2CDB">
        <w:rPr>
          <w:rFonts w:eastAsiaTheme="minorHAnsi"/>
          <w:lang w:eastAsia="en-US"/>
        </w:rPr>
        <w:t xml:space="preserve"> </w:t>
      </w:r>
      <w:r w:rsidRPr="008B2CDB">
        <w:rPr>
          <w:rFonts w:eastAsiaTheme="minorHAnsi"/>
          <w:lang w:val="en-US" w:eastAsia="en-US"/>
        </w:rPr>
        <w:t>end</w:t>
      </w:r>
      <w:r w:rsidRPr="008B2CDB">
        <w:rPr>
          <w:rFonts w:eastAsiaTheme="minorHAnsi"/>
          <w:lang w:eastAsia="en-US"/>
        </w:rPr>
        <w:t xml:space="preserve">, </w:t>
      </w:r>
      <w:r w:rsidRPr="008B2CDB">
        <w:rPr>
          <w:rFonts w:eastAsiaTheme="minorHAnsi"/>
          <w:lang w:val="en-US" w:eastAsia="en-US"/>
        </w:rPr>
        <w:t>however</w:t>
      </w:r>
      <w:r w:rsidRPr="008B2CDB">
        <w:rPr>
          <w:rFonts w:eastAsiaTheme="minorHAnsi"/>
          <w:lang w:eastAsia="en-US"/>
        </w:rPr>
        <w:t xml:space="preserve">, </w:t>
      </w:r>
      <w:r w:rsidRPr="008B2CDB">
        <w:rPr>
          <w:rFonts w:eastAsiaTheme="minorHAnsi"/>
          <w:lang w:val="en-US" w:eastAsia="en-US"/>
        </w:rPr>
        <w:t>etc</w:t>
      </w:r>
      <w:r w:rsidRPr="008B2CDB">
        <w:rPr>
          <w:rFonts w:eastAsiaTheme="minorHAnsi"/>
          <w:lang w:eastAsia="en-US"/>
        </w:rPr>
        <w:t>.).</w:t>
      </w:r>
    </w:p>
    <w:p w:rsidR="003754AE" w:rsidRPr="008B2CDB" w:rsidRDefault="003754AE" w:rsidP="003754AE">
      <w:pPr>
        <w:shd w:val="clear" w:color="auto" w:fill="FFFFFF"/>
        <w:jc w:val="both"/>
        <w:rPr>
          <w:rFonts w:eastAsiaTheme="minorHAnsi"/>
          <w:lang w:eastAsia="en-US"/>
        </w:rPr>
      </w:pPr>
      <w:r w:rsidRPr="008B2CDB">
        <w:rPr>
          <w:rFonts w:eastAsiaTheme="minorHAnsi"/>
          <w:u w:val="single"/>
          <w:lang w:eastAsia="en-US"/>
        </w:rPr>
        <w:t>Учащиеся должны</w:t>
      </w:r>
      <w:r w:rsidRPr="008B2CDB">
        <w:rPr>
          <w:rFonts w:eastAsiaTheme="minorHAnsi"/>
          <w:lang w:eastAsia="en-US"/>
        </w:rPr>
        <w:t>:</w:t>
      </w:r>
    </w:p>
    <w:p w:rsidR="003754AE" w:rsidRPr="008B2CDB" w:rsidRDefault="003754AE" w:rsidP="00DD7A61">
      <w:pPr>
        <w:widowControl w:val="0"/>
        <w:numPr>
          <w:ilvl w:val="0"/>
          <w:numId w:val="56"/>
        </w:numPr>
        <w:shd w:val="clear" w:color="auto" w:fill="FFFFFF"/>
        <w:tabs>
          <w:tab w:val="left" w:pos="284"/>
          <w:tab w:val="left" w:pos="710"/>
        </w:tabs>
        <w:autoSpaceDE w:val="0"/>
        <w:autoSpaceDN w:val="0"/>
        <w:adjustRightInd w:val="0"/>
        <w:jc w:val="both"/>
        <w:rPr>
          <w:rFonts w:eastAsiaTheme="minorHAnsi"/>
          <w:b/>
          <w:bCs/>
          <w:lang w:eastAsia="en-US"/>
        </w:rPr>
      </w:pPr>
      <w:r w:rsidRPr="008B2CDB">
        <w:rPr>
          <w:rFonts w:eastAsiaTheme="minorHAnsi"/>
          <w:spacing w:val="-12"/>
          <w:lang w:eastAsia="en-US"/>
        </w:rPr>
        <w:t xml:space="preserve">быстро просматривать тексты и диалоги, чтобы найти </w:t>
      </w:r>
      <w:r w:rsidRPr="008B2CDB">
        <w:rPr>
          <w:rFonts w:eastAsiaTheme="minorHAnsi"/>
          <w:lang w:eastAsia="en-US"/>
        </w:rPr>
        <w:t>необходимую информацию;</w:t>
      </w:r>
    </w:p>
    <w:p w:rsidR="003754AE" w:rsidRPr="008B2CDB" w:rsidRDefault="003754AE" w:rsidP="00DD7A61">
      <w:pPr>
        <w:widowControl w:val="0"/>
        <w:numPr>
          <w:ilvl w:val="0"/>
          <w:numId w:val="56"/>
        </w:numPr>
        <w:shd w:val="clear" w:color="auto" w:fill="FFFFFF"/>
        <w:tabs>
          <w:tab w:val="left" w:pos="284"/>
          <w:tab w:val="left" w:pos="710"/>
        </w:tabs>
        <w:autoSpaceDE w:val="0"/>
        <w:autoSpaceDN w:val="0"/>
        <w:adjustRightInd w:val="0"/>
        <w:ind w:left="0" w:firstLine="0"/>
        <w:jc w:val="both"/>
        <w:rPr>
          <w:rFonts w:eastAsiaTheme="minorHAnsi"/>
          <w:b/>
          <w:bCs/>
          <w:lang w:eastAsia="en-US"/>
        </w:rPr>
      </w:pPr>
      <w:r w:rsidRPr="008B2CDB">
        <w:rPr>
          <w:rFonts w:eastAsiaTheme="minorHAnsi"/>
          <w:spacing w:val="-12"/>
          <w:lang w:eastAsia="en-US"/>
        </w:rPr>
        <w:t xml:space="preserve">иметь мотивацию к самостоятельному чтению на английском </w:t>
      </w:r>
      <w:r w:rsidRPr="008B2CDB">
        <w:rPr>
          <w:rFonts w:eastAsiaTheme="minorHAnsi"/>
          <w:spacing w:val="-10"/>
          <w:lang w:eastAsia="en-US"/>
        </w:rPr>
        <w:t>языке, благодаря сюжетным диалогам, отрывкам из литературных произведений, разножанровым текстам;</w:t>
      </w:r>
    </w:p>
    <w:p w:rsidR="003754AE" w:rsidRPr="008B2CDB" w:rsidRDefault="003754AE" w:rsidP="00DD7A61">
      <w:pPr>
        <w:widowControl w:val="0"/>
        <w:numPr>
          <w:ilvl w:val="0"/>
          <w:numId w:val="56"/>
        </w:numPr>
        <w:shd w:val="clear" w:color="auto" w:fill="FFFFFF"/>
        <w:tabs>
          <w:tab w:val="left" w:pos="284"/>
          <w:tab w:val="left" w:pos="710"/>
        </w:tabs>
        <w:autoSpaceDE w:val="0"/>
        <w:autoSpaceDN w:val="0"/>
        <w:adjustRightInd w:val="0"/>
        <w:ind w:left="0" w:firstLine="0"/>
        <w:jc w:val="both"/>
        <w:rPr>
          <w:rFonts w:eastAsiaTheme="minorHAnsi"/>
          <w:b/>
          <w:bCs/>
          <w:lang w:eastAsia="en-US"/>
        </w:rPr>
      </w:pPr>
      <w:r w:rsidRPr="008B2CDB">
        <w:rPr>
          <w:rFonts w:eastAsiaTheme="minorHAnsi"/>
          <w:spacing w:val="-10"/>
          <w:lang w:eastAsia="en-US"/>
        </w:rPr>
        <w:t>совершенствовать навыки письма;</w:t>
      </w:r>
    </w:p>
    <w:p w:rsidR="003754AE" w:rsidRPr="008B2CDB" w:rsidRDefault="003754AE" w:rsidP="00DD7A61">
      <w:pPr>
        <w:widowControl w:val="0"/>
        <w:numPr>
          <w:ilvl w:val="0"/>
          <w:numId w:val="56"/>
        </w:numPr>
        <w:shd w:val="clear" w:color="auto" w:fill="FFFFFF"/>
        <w:tabs>
          <w:tab w:val="left" w:pos="284"/>
          <w:tab w:val="left" w:pos="710"/>
        </w:tabs>
        <w:autoSpaceDE w:val="0"/>
        <w:autoSpaceDN w:val="0"/>
        <w:adjustRightInd w:val="0"/>
        <w:ind w:left="0" w:firstLine="0"/>
        <w:jc w:val="both"/>
        <w:rPr>
          <w:rFonts w:eastAsiaTheme="minorHAnsi"/>
          <w:b/>
          <w:bCs/>
          <w:lang w:eastAsia="en-US"/>
        </w:rPr>
      </w:pPr>
      <w:r w:rsidRPr="008B2CDB">
        <w:rPr>
          <w:rFonts w:eastAsiaTheme="minorHAnsi"/>
          <w:spacing w:val="-10"/>
          <w:lang w:eastAsia="en-US"/>
        </w:rPr>
        <w:lastRenderedPageBreak/>
        <w:t xml:space="preserve">оценивать себя, планировать свою деятельность, </w:t>
      </w:r>
      <w:r w:rsidRPr="008B2CDB">
        <w:rPr>
          <w:rFonts w:eastAsiaTheme="minorHAnsi"/>
          <w:spacing w:val="-12"/>
          <w:lang w:eastAsia="en-US"/>
        </w:rPr>
        <w:t xml:space="preserve">формулировать задачи и способы решения поставленных </w:t>
      </w:r>
      <w:r w:rsidRPr="008B2CDB">
        <w:rPr>
          <w:rFonts w:eastAsiaTheme="minorHAnsi"/>
          <w:spacing w:val="-9"/>
          <w:lang w:eastAsia="en-US"/>
        </w:rPr>
        <w:t>ц</w:t>
      </w:r>
      <w:r w:rsidRPr="008B2CDB">
        <w:rPr>
          <w:rFonts w:eastAsiaTheme="minorHAnsi"/>
          <w:spacing w:val="-9"/>
          <w:lang w:eastAsia="en-US"/>
        </w:rPr>
        <w:t>е</w:t>
      </w:r>
      <w:r w:rsidRPr="008B2CDB">
        <w:rPr>
          <w:rFonts w:eastAsiaTheme="minorHAnsi"/>
          <w:spacing w:val="-9"/>
          <w:lang w:eastAsia="en-US"/>
        </w:rPr>
        <w:t xml:space="preserve">лей, развивая, таким образом, умение работать </w:t>
      </w:r>
      <w:r w:rsidRPr="008B2CDB">
        <w:rPr>
          <w:rFonts w:eastAsiaTheme="minorHAnsi"/>
          <w:lang w:eastAsia="en-US"/>
        </w:rPr>
        <w:t>самостоятельно.</w:t>
      </w:r>
    </w:p>
    <w:p w:rsidR="00FF5DD5" w:rsidRDefault="00FF5DD5" w:rsidP="003754AE">
      <w:pPr>
        <w:autoSpaceDE w:val="0"/>
        <w:autoSpaceDN w:val="0"/>
        <w:adjustRightInd w:val="0"/>
        <w:spacing w:line="264" w:lineRule="auto"/>
        <w:jc w:val="center"/>
        <w:rPr>
          <w:rFonts w:eastAsia="Calibri"/>
          <w:b/>
          <w:bCs/>
          <w:caps/>
          <w:sz w:val="28"/>
          <w:szCs w:val="28"/>
        </w:rPr>
      </w:pPr>
    </w:p>
    <w:p w:rsidR="003754AE" w:rsidRPr="003754AE" w:rsidRDefault="003754AE" w:rsidP="003754AE">
      <w:pPr>
        <w:autoSpaceDE w:val="0"/>
        <w:autoSpaceDN w:val="0"/>
        <w:adjustRightInd w:val="0"/>
        <w:spacing w:line="264" w:lineRule="auto"/>
        <w:jc w:val="center"/>
        <w:rPr>
          <w:rFonts w:eastAsia="Calibri"/>
          <w:b/>
          <w:bCs/>
          <w:caps/>
          <w:sz w:val="28"/>
          <w:szCs w:val="28"/>
        </w:rPr>
      </w:pPr>
      <w:r w:rsidRPr="003754AE">
        <w:rPr>
          <w:rFonts w:eastAsia="Calibri"/>
          <w:b/>
          <w:bCs/>
          <w:caps/>
          <w:sz w:val="28"/>
          <w:szCs w:val="28"/>
        </w:rPr>
        <w:t>История</w:t>
      </w:r>
    </w:p>
    <w:p w:rsidR="003754AE" w:rsidRPr="003754AE" w:rsidRDefault="003754AE" w:rsidP="003754AE">
      <w:pPr>
        <w:autoSpaceDE w:val="0"/>
        <w:autoSpaceDN w:val="0"/>
        <w:adjustRightInd w:val="0"/>
        <w:spacing w:line="264" w:lineRule="auto"/>
        <w:jc w:val="center"/>
        <w:rPr>
          <w:rFonts w:eastAsia="Calibri"/>
          <w:b/>
          <w:bCs/>
        </w:rPr>
      </w:pPr>
      <w:r w:rsidRPr="003754AE">
        <w:rPr>
          <w:rFonts w:eastAsia="Calibri"/>
          <w:b/>
          <w:bCs/>
          <w:sz w:val="28"/>
          <w:szCs w:val="28"/>
        </w:rPr>
        <w:t xml:space="preserve"> </w:t>
      </w:r>
      <w:r w:rsidRPr="003754AE">
        <w:rPr>
          <w:rFonts w:eastAsia="Calibri"/>
          <w:b/>
          <w:bCs/>
        </w:rPr>
        <w:t>(базовый уровень)</w:t>
      </w:r>
    </w:p>
    <w:p w:rsidR="003754AE" w:rsidRPr="007601DD" w:rsidRDefault="003754AE" w:rsidP="003754AE">
      <w:pPr>
        <w:jc w:val="both"/>
        <w:rPr>
          <w:b/>
        </w:rPr>
      </w:pPr>
      <w:r w:rsidRPr="007601DD">
        <w:rPr>
          <w:b/>
        </w:rPr>
        <w:t>Знать/понимать:</w:t>
      </w:r>
    </w:p>
    <w:p w:rsidR="003754AE" w:rsidRPr="007601DD" w:rsidRDefault="003754AE" w:rsidP="00DD7A61">
      <w:pPr>
        <w:numPr>
          <w:ilvl w:val="0"/>
          <w:numId w:val="27"/>
        </w:numPr>
        <w:tabs>
          <w:tab w:val="left" w:pos="284"/>
        </w:tabs>
        <w:ind w:left="0" w:firstLine="0"/>
        <w:jc w:val="both"/>
      </w:pPr>
      <w:r w:rsidRPr="007601DD">
        <w:t>основные факты, процессы и явления, характеризующие целостность и системность отечественной и всемирной истории;</w:t>
      </w:r>
    </w:p>
    <w:p w:rsidR="003754AE" w:rsidRPr="007601DD" w:rsidRDefault="003754AE" w:rsidP="00DD7A61">
      <w:pPr>
        <w:numPr>
          <w:ilvl w:val="0"/>
          <w:numId w:val="27"/>
        </w:numPr>
        <w:tabs>
          <w:tab w:val="left" w:pos="284"/>
        </w:tabs>
        <w:ind w:left="0" w:firstLine="0"/>
        <w:jc w:val="both"/>
      </w:pPr>
      <w:r w:rsidRPr="007601DD">
        <w:t>периодизацию всемирной и отечественной истории;</w:t>
      </w:r>
    </w:p>
    <w:p w:rsidR="003754AE" w:rsidRPr="007601DD" w:rsidRDefault="003754AE" w:rsidP="00DD7A61">
      <w:pPr>
        <w:numPr>
          <w:ilvl w:val="0"/>
          <w:numId w:val="27"/>
        </w:numPr>
        <w:tabs>
          <w:tab w:val="left" w:pos="284"/>
        </w:tabs>
        <w:ind w:left="0" w:firstLine="0"/>
        <w:jc w:val="both"/>
      </w:pPr>
      <w:r w:rsidRPr="007601DD">
        <w:t>современные версии и трактовки важнейших проблем от и всемирной истории;</w:t>
      </w:r>
    </w:p>
    <w:p w:rsidR="003754AE" w:rsidRPr="007601DD" w:rsidRDefault="003754AE" w:rsidP="00DD7A61">
      <w:pPr>
        <w:numPr>
          <w:ilvl w:val="0"/>
          <w:numId w:val="27"/>
        </w:numPr>
        <w:tabs>
          <w:tab w:val="left" w:pos="284"/>
        </w:tabs>
        <w:ind w:left="0" w:firstLine="0"/>
        <w:jc w:val="both"/>
      </w:pPr>
      <w:r w:rsidRPr="007601DD">
        <w:t>историческую обусловленность современных общественных процессов;</w:t>
      </w:r>
    </w:p>
    <w:p w:rsidR="003754AE" w:rsidRPr="007601DD" w:rsidRDefault="003754AE" w:rsidP="00DD7A61">
      <w:pPr>
        <w:numPr>
          <w:ilvl w:val="0"/>
          <w:numId w:val="27"/>
        </w:numPr>
        <w:tabs>
          <w:tab w:val="left" w:pos="284"/>
        </w:tabs>
        <w:ind w:left="0" w:firstLine="0"/>
        <w:jc w:val="both"/>
      </w:pPr>
      <w:r w:rsidRPr="007601DD">
        <w:t>особенности исторического пути России, ее роль в мировом сообществе;</w:t>
      </w:r>
    </w:p>
    <w:p w:rsidR="003754AE" w:rsidRPr="007601DD" w:rsidRDefault="003754AE" w:rsidP="00A14678">
      <w:pPr>
        <w:jc w:val="both"/>
        <w:rPr>
          <w:b/>
        </w:rPr>
      </w:pPr>
      <w:r w:rsidRPr="007601DD">
        <w:rPr>
          <w:b/>
        </w:rPr>
        <w:t>Уметь:</w:t>
      </w:r>
    </w:p>
    <w:p w:rsidR="003754AE" w:rsidRPr="007601DD" w:rsidRDefault="003754AE" w:rsidP="00DD7A61">
      <w:pPr>
        <w:numPr>
          <w:ilvl w:val="0"/>
          <w:numId w:val="28"/>
        </w:numPr>
        <w:tabs>
          <w:tab w:val="left" w:pos="284"/>
        </w:tabs>
        <w:ind w:left="0" w:firstLine="0"/>
        <w:jc w:val="both"/>
      </w:pPr>
      <w:r w:rsidRPr="007601DD">
        <w:t>проводить поиск исторической информации в источниках разного типа;</w:t>
      </w:r>
    </w:p>
    <w:p w:rsidR="003754AE" w:rsidRPr="007601DD" w:rsidRDefault="003754AE" w:rsidP="00DD7A61">
      <w:pPr>
        <w:numPr>
          <w:ilvl w:val="0"/>
          <w:numId w:val="28"/>
        </w:numPr>
        <w:tabs>
          <w:tab w:val="left" w:pos="284"/>
        </w:tabs>
        <w:ind w:left="0" w:firstLine="0"/>
        <w:jc w:val="both"/>
      </w:pPr>
      <w:r w:rsidRPr="007601DD">
        <w:t>критически анализировать источник исторической информации (характеризовать авторство источн</w:t>
      </w:r>
      <w:r w:rsidRPr="007601DD">
        <w:t>и</w:t>
      </w:r>
      <w:r w:rsidRPr="007601DD">
        <w:t xml:space="preserve">ка, время, обстоятельства и цели его создания); </w:t>
      </w:r>
    </w:p>
    <w:p w:rsidR="003754AE" w:rsidRPr="007601DD" w:rsidRDefault="003754AE" w:rsidP="00DD7A61">
      <w:pPr>
        <w:numPr>
          <w:ilvl w:val="0"/>
          <w:numId w:val="28"/>
        </w:numPr>
        <w:tabs>
          <w:tab w:val="left" w:pos="284"/>
        </w:tabs>
        <w:ind w:left="0" w:firstLine="0"/>
        <w:jc w:val="both"/>
      </w:pPr>
      <w:r w:rsidRPr="007601DD">
        <w:t>анализировать историческую информацию, представленную в разных знаковых системах (текст, ка</w:t>
      </w:r>
      <w:r w:rsidRPr="007601DD">
        <w:t>р</w:t>
      </w:r>
      <w:r w:rsidRPr="007601DD">
        <w:t>та, таблица, схема, аудио-визуальный ряд);</w:t>
      </w:r>
    </w:p>
    <w:p w:rsidR="003754AE" w:rsidRPr="007601DD" w:rsidRDefault="003754AE" w:rsidP="00DD7A61">
      <w:pPr>
        <w:numPr>
          <w:ilvl w:val="0"/>
          <w:numId w:val="28"/>
        </w:numPr>
        <w:tabs>
          <w:tab w:val="left" w:pos="284"/>
        </w:tabs>
        <w:ind w:left="0" w:firstLine="0"/>
        <w:jc w:val="both"/>
      </w:pPr>
      <w:r w:rsidRPr="007601DD">
        <w:t>различать в исторической информации факты и мнения, исторические описания и исторические об</w:t>
      </w:r>
      <w:r w:rsidRPr="007601DD">
        <w:t>ъ</w:t>
      </w:r>
      <w:r w:rsidRPr="007601DD">
        <w:t>яснения;</w:t>
      </w:r>
    </w:p>
    <w:p w:rsidR="003754AE" w:rsidRPr="007601DD" w:rsidRDefault="003754AE" w:rsidP="00DD7A61">
      <w:pPr>
        <w:numPr>
          <w:ilvl w:val="0"/>
          <w:numId w:val="28"/>
        </w:numPr>
        <w:tabs>
          <w:tab w:val="left" w:pos="284"/>
        </w:tabs>
        <w:ind w:left="0" w:firstLine="0"/>
        <w:jc w:val="both"/>
      </w:pPr>
      <w:r w:rsidRPr="007601DD">
        <w:t>устанавливать причинно-следственные связи между явлениями, пространственные и временные ра</w:t>
      </w:r>
      <w:r w:rsidRPr="007601DD">
        <w:t>м</w:t>
      </w:r>
      <w:r w:rsidRPr="007601DD">
        <w:t>ки изучаемых исторических процессов и явлений;</w:t>
      </w:r>
    </w:p>
    <w:p w:rsidR="003754AE" w:rsidRPr="007601DD" w:rsidRDefault="003754AE" w:rsidP="00DD7A61">
      <w:pPr>
        <w:numPr>
          <w:ilvl w:val="0"/>
          <w:numId w:val="28"/>
        </w:numPr>
        <w:tabs>
          <w:tab w:val="left" w:pos="284"/>
        </w:tabs>
        <w:ind w:left="0" w:firstLine="0"/>
        <w:jc w:val="both"/>
      </w:pPr>
      <w:r w:rsidRPr="007601DD">
        <w:t>участвовать в дискуссиях по историческим проблемам, формулировать собственную позицию по о</w:t>
      </w:r>
      <w:r w:rsidRPr="007601DD">
        <w:t>б</w:t>
      </w:r>
      <w:r w:rsidRPr="007601DD">
        <w:t>суждаемым вопросам, используя для аргументации исторические сведения;</w:t>
      </w:r>
    </w:p>
    <w:p w:rsidR="003754AE" w:rsidRPr="007601DD" w:rsidRDefault="003754AE" w:rsidP="00DD7A61">
      <w:pPr>
        <w:numPr>
          <w:ilvl w:val="0"/>
          <w:numId w:val="28"/>
        </w:numPr>
        <w:tabs>
          <w:tab w:val="left" w:pos="284"/>
        </w:tabs>
        <w:ind w:left="0" w:firstLine="0"/>
        <w:jc w:val="both"/>
      </w:pPr>
      <w:r w:rsidRPr="007601DD">
        <w:t>представлять результаты изучения исторического материала в формах конспекта, реферата, реце</w:t>
      </w:r>
      <w:r w:rsidRPr="007601DD">
        <w:t>н</w:t>
      </w:r>
      <w:r w:rsidRPr="007601DD">
        <w:t>зии;</w:t>
      </w:r>
    </w:p>
    <w:p w:rsidR="003754AE" w:rsidRPr="007601DD" w:rsidRDefault="003754AE" w:rsidP="00A14678">
      <w:pPr>
        <w:jc w:val="both"/>
        <w:rPr>
          <w:b/>
        </w:rPr>
      </w:pPr>
      <w:r w:rsidRPr="007601DD">
        <w:rPr>
          <w:b/>
        </w:rPr>
        <w:t>Использовать приобретенные умения и знания в практической деятельности и повседневной жизни:</w:t>
      </w:r>
    </w:p>
    <w:p w:rsidR="003754AE" w:rsidRPr="007601DD" w:rsidRDefault="003754AE" w:rsidP="00DD7A61">
      <w:pPr>
        <w:numPr>
          <w:ilvl w:val="0"/>
          <w:numId w:val="29"/>
        </w:numPr>
        <w:tabs>
          <w:tab w:val="left" w:pos="284"/>
        </w:tabs>
        <w:ind w:left="0" w:firstLine="0"/>
        <w:jc w:val="both"/>
      </w:pPr>
      <w:r w:rsidRPr="007601DD">
        <w:t>определение собственной позиции к явлениям современной жизни исходя из их исторической об</w:t>
      </w:r>
      <w:r w:rsidRPr="007601DD">
        <w:t>у</w:t>
      </w:r>
      <w:r w:rsidRPr="007601DD">
        <w:t>словленности;</w:t>
      </w:r>
    </w:p>
    <w:p w:rsidR="003754AE" w:rsidRPr="007601DD" w:rsidRDefault="003754AE" w:rsidP="00DD7A61">
      <w:pPr>
        <w:numPr>
          <w:ilvl w:val="0"/>
          <w:numId w:val="29"/>
        </w:numPr>
        <w:tabs>
          <w:tab w:val="left" w:pos="284"/>
        </w:tabs>
        <w:ind w:left="0" w:firstLine="0"/>
        <w:jc w:val="both"/>
      </w:pPr>
      <w:r w:rsidRPr="007601DD">
        <w:t>использования навыков исторического анализа при критическом восприятии получаемой извне соц</w:t>
      </w:r>
      <w:r w:rsidRPr="007601DD">
        <w:t>и</w:t>
      </w:r>
      <w:r w:rsidRPr="007601DD">
        <w:t>альной информации;</w:t>
      </w:r>
    </w:p>
    <w:p w:rsidR="003754AE" w:rsidRPr="007601DD" w:rsidRDefault="003754AE" w:rsidP="00DD7A61">
      <w:pPr>
        <w:numPr>
          <w:ilvl w:val="0"/>
          <w:numId w:val="29"/>
        </w:numPr>
        <w:tabs>
          <w:tab w:val="left" w:pos="284"/>
        </w:tabs>
        <w:ind w:left="0" w:firstLine="0"/>
        <w:jc w:val="both"/>
      </w:pPr>
      <w:r w:rsidRPr="007601DD">
        <w:t>соотнесение своих действий и поступков окружающих с исторически возникшими формами соц</w:t>
      </w:r>
      <w:r w:rsidRPr="007601DD">
        <w:t>и</w:t>
      </w:r>
      <w:r w:rsidRPr="007601DD">
        <w:t>ального поведения;</w:t>
      </w:r>
    </w:p>
    <w:p w:rsidR="003754AE" w:rsidRPr="007601DD" w:rsidRDefault="003754AE" w:rsidP="00DD7A61">
      <w:pPr>
        <w:numPr>
          <w:ilvl w:val="0"/>
          <w:numId w:val="29"/>
        </w:numPr>
        <w:tabs>
          <w:tab w:val="left" w:pos="284"/>
        </w:tabs>
        <w:ind w:left="0" w:firstLine="0"/>
        <w:jc w:val="both"/>
      </w:pPr>
      <w:r w:rsidRPr="007601DD">
        <w:t>осознание себя как представителя исторически сложившегося гражданского, этнокультурного, ко</w:t>
      </w:r>
      <w:r w:rsidRPr="007601DD">
        <w:t>н</w:t>
      </w:r>
      <w:r w:rsidRPr="007601DD">
        <w:t>фессионального сообщества гражданина России.</w:t>
      </w:r>
    </w:p>
    <w:p w:rsidR="003754AE" w:rsidRDefault="003754AE" w:rsidP="003754AE">
      <w:pPr>
        <w:autoSpaceDE w:val="0"/>
        <w:autoSpaceDN w:val="0"/>
        <w:adjustRightInd w:val="0"/>
        <w:spacing w:line="264" w:lineRule="auto"/>
        <w:ind w:left="927"/>
        <w:jc w:val="center"/>
        <w:rPr>
          <w:rFonts w:eastAsia="Calibri"/>
          <w:b/>
          <w:bCs/>
          <w:caps/>
          <w:sz w:val="28"/>
          <w:szCs w:val="28"/>
        </w:rPr>
      </w:pPr>
    </w:p>
    <w:p w:rsidR="00A14678" w:rsidRDefault="00A14678" w:rsidP="00A14678">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обществознание</w:t>
      </w:r>
    </w:p>
    <w:p w:rsidR="00A14678" w:rsidRDefault="00A14678" w:rsidP="00A14678">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(базовый уровень)</w:t>
      </w:r>
    </w:p>
    <w:p w:rsidR="00A14678" w:rsidRPr="00FF5176" w:rsidRDefault="00A14678" w:rsidP="00A14678">
      <w:pPr>
        <w:shd w:val="clear" w:color="auto" w:fill="FFFFFF"/>
        <w:rPr>
          <w:b/>
        </w:rPr>
      </w:pPr>
      <w:r w:rsidRPr="00FF5176">
        <w:rPr>
          <w:b/>
          <w:spacing w:val="-4"/>
        </w:rPr>
        <w:t>Знать/понимать</w:t>
      </w:r>
    </w:p>
    <w:p w:rsidR="00A14678" w:rsidRPr="00FF5176" w:rsidRDefault="00A14678" w:rsidP="00DD7A61">
      <w:pPr>
        <w:widowControl w:val="0"/>
        <w:numPr>
          <w:ilvl w:val="0"/>
          <w:numId w:val="57"/>
        </w:numPr>
        <w:shd w:val="clear" w:color="auto" w:fill="FFFFFF"/>
        <w:tabs>
          <w:tab w:val="left" w:pos="284"/>
          <w:tab w:val="left" w:pos="672"/>
        </w:tabs>
        <w:autoSpaceDE w:val="0"/>
        <w:autoSpaceDN w:val="0"/>
        <w:adjustRightInd w:val="0"/>
        <w:ind w:left="0" w:firstLine="0"/>
        <w:jc w:val="both"/>
      </w:pPr>
      <w:r w:rsidRPr="00FF5176">
        <w:rPr>
          <w:spacing w:val="2"/>
        </w:rPr>
        <w:t xml:space="preserve">биосоциальную сущность человека, основные этапы и факторы социализации </w:t>
      </w:r>
      <w:r w:rsidRPr="00FF5176">
        <w:rPr>
          <w:spacing w:val="-3"/>
        </w:rPr>
        <w:t>личности, место и роль человека в системе общественных отношений;</w:t>
      </w:r>
    </w:p>
    <w:p w:rsidR="00A14678" w:rsidRPr="00FF5176" w:rsidRDefault="00A14678" w:rsidP="00DD7A61">
      <w:pPr>
        <w:widowControl w:val="0"/>
        <w:numPr>
          <w:ilvl w:val="0"/>
          <w:numId w:val="57"/>
        </w:numPr>
        <w:shd w:val="clear" w:color="auto" w:fill="FFFFFF"/>
        <w:tabs>
          <w:tab w:val="left" w:pos="284"/>
          <w:tab w:val="left" w:pos="672"/>
        </w:tabs>
        <w:autoSpaceDE w:val="0"/>
        <w:autoSpaceDN w:val="0"/>
        <w:adjustRightInd w:val="0"/>
        <w:ind w:left="0" w:firstLine="0"/>
        <w:jc w:val="both"/>
      </w:pPr>
      <w:r w:rsidRPr="00FF5176">
        <w:rPr>
          <w:spacing w:val="-2"/>
        </w:rPr>
        <w:t xml:space="preserve">тенденции развития общества в целом как сложной динамичной системы, а также </w:t>
      </w:r>
      <w:r w:rsidRPr="00FF5176">
        <w:rPr>
          <w:spacing w:val="-4"/>
        </w:rPr>
        <w:t>важнейших социал</w:t>
      </w:r>
      <w:r w:rsidRPr="00FF5176">
        <w:rPr>
          <w:spacing w:val="-4"/>
        </w:rPr>
        <w:t>ь</w:t>
      </w:r>
      <w:r w:rsidRPr="00FF5176">
        <w:rPr>
          <w:spacing w:val="-4"/>
        </w:rPr>
        <w:t>ных институтов;</w:t>
      </w:r>
    </w:p>
    <w:p w:rsidR="00A14678" w:rsidRPr="00FF5176" w:rsidRDefault="00A14678" w:rsidP="00DD7A61">
      <w:pPr>
        <w:widowControl w:val="0"/>
        <w:numPr>
          <w:ilvl w:val="0"/>
          <w:numId w:val="57"/>
        </w:numPr>
        <w:shd w:val="clear" w:color="auto" w:fill="FFFFFF"/>
        <w:tabs>
          <w:tab w:val="left" w:pos="284"/>
          <w:tab w:val="left" w:pos="672"/>
        </w:tabs>
        <w:autoSpaceDE w:val="0"/>
        <w:autoSpaceDN w:val="0"/>
        <w:adjustRightInd w:val="0"/>
        <w:ind w:left="0" w:firstLine="0"/>
        <w:jc w:val="both"/>
      </w:pPr>
      <w:r w:rsidRPr="00FF5176">
        <w:rPr>
          <w:spacing w:val="-1"/>
        </w:rPr>
        <w:t xml:space="preserve">необходимость регулирования общественных отношений, сущность социальных </w:t>
      </w:r>
      <w:r w:rsidRPr="00FF5176">
        <w:rPr>
          <w:spacing w:val="-3"/>
        </w:rPr>
        <w:t>норм, механизмы правового регулирования;</w:t>
      </w:r>
    </w:p>
    <w:p w:rsidR="00A14678" w:rsidRPr="00FF5176" w:rsidRDefault="00A14678" w:rsidP="00DD7A61">
      <w:pPr>
        <w:widowControl w:val="0"/>
        <w:numPr>
          <w:ilvl w:val="0"/>
          <w:numId w:val="57"/>
        </w:numPr>
        <w:shd w:val="clear" w:color="auto" w:fill="FFFFFF"/>
        <w:tabs>
          <w:tab w:val="left" w:pos="284"/>
          <w:tab w:val="left" w:pos="682"/>
        </w:tabs>
        <w:autoSpaceDE w:val="0"/>
        <w:autoSpaceDN w:val="0"/>
        <w:adjustRightInd w:val="0"/>
        <w:ind w:left="0" w:firstLine="0"/>
      </w:pPr>
      <w:r w:rsidRPr="00FF5176">
        <w:rPr>
          <w:bCs/>
          <w:spacing w:val="-5"/>
        </w:rPr>
        <w:t>особенности социально-гуманитарного познания.</w:t>
      </w:r>
      <w:r w:rsidRPr="00FF5176">
        <w:rPr>
          <w:bCs/>
          <w:spacing w:val="-5"/>
        </w:rPr>
        <w:br/>
      </w:r>
      <w:r w:rsidRPr="00FF5176">
        <w:rPr>
          <w:b/>
          <w:bCs/>
          <w:spacing w:val="-12"/>
        </w:rPr>
        <w:t>Уметь:</w:t>
      </w:r>
    </w:p>
    <w:p w:rsidR="00A14678" w:rsidRPr="00FF5176" w:rsidRDefault="00A14678" w:rsidP="00DD7A61">
      <w:pPr>
        <w:widowControl w:val="0"/>
        <w:numPr>
          <w:ilvl w:val="0"/>
          <w:numId w:val="58"/>
        </w:numPr>
        <w:shd w:val="clear" w:color="auto" w:fill="FFFFFF"/>
        <w:tabs>
          <w:tab w:val="left" w:pos="284"/>
          <w:tab w:val="left" w:pos="456"/>
        </w:tabs>
        <w:autoSpaceDE w:val="0"/>
        <w:autoSpaceDN w:val="0"/>
        <w:adjustRightInd w:val="0"/>
        <w:ind w:left="0" w:firstLine="0"/>
        <w:jc w:val="both"/>
        <w:rPr>
          <w:i/>
          <w:iCs/>
        </w:rPr>
      </w:pPr>
      <w:r w:rsidRPr="00FF5176">
        <w:rPr>
          <w:i/>
          <w:iCs/>
          <w:spacing w:val="-3"/>
        </w:rPr>
        <w:t xml:space="preserve">характеризовать </w:t>
      </w:r>
      <w:r w:rsidRPr="00FF5176">
        <w:rPr>
          <w:spacing w:val="-3"/>
        </w:rPr>
        <w:t xml:space="preserve">основные социальные объекты, выделяя их существенные признаки, </w:t>
      </w:r>
      <w:r w:rsidRPr="00FF5176">
        <w:rPr>
          <w:spacing w:val="-4"/>
        </w:rPr>
        <w:t>закономерности развития;</w:t>
      </w:r>
    </w:p>
    <w:p w:rsidR="00A14678" w:rsidRPr="00FF5176" w:rsidRDefault="00A14678" w:rsidP="00DD7A61">
      <w:pPr>
        <w:widowControl w:val="0"/>
        <w:numPr>
          <w:ilvl w:val="0"/>
          <w:numId w:val="58"/>
        </w:numPr>
        <w:shd w:val="clear" w:color="auto" w:fill="FFFFFF"/>
        <w:tabs>
          <w:tab w:val="left" w:pos="284"/>
          <w:tab w:val="left" w:pos="456"/>
        </w:tabs>
        <w:autoSpaceDE w:val="0"/>
        <w:autoSpaceDN w:val="0"/>
        <w:adjustRightInd w:val="0"/>
        <w:ind w:left="0" w:firstLine="0"/>
        <w:jc w:val="both"/>
      </w:pPr>
      <w:r w:rsidRPr="00FF5176">
        <w:rPr>
          <w:i/>
          <w:iCs/>
          <w:spacing w:val="-1"/>
        </w:rPr>
        <w:lastRenderedPageBreak/>
        <w:t xml:space="preserve">анализировать </w:t>
      </w:r>
      <w:r w:rsidRPr="00FF5176">
        <w:rPr>
          <w:spacing w:val="-1"/>
        </w:rPr>
        <w:t xml:space="preserve">актуальную информацию о социальных объектах, выявляя их общие </w:t>
      </w:r>
      <w:r w:rsidRPr="00FF5176">
        <w:rPr>
          <w:spacing w:val="-3"/>
        </w:rPr>
        <w:t xml:space="preserve">черты и различия; устанавливать соответствия между существенными чертами и признаками </w:t>
      </w:r>
      <w:r w:rsidRPr="00FF5176">
        <w:rPr>
          <w:spacing w:val="-4"/>
        </w:rPr>
        <w:t>изученных социальных явлений и обществоведческими терминами и понятиями;</w:t>
      </w:r>
    </w:p>
    <w:p w:rsidR="00A14678" w:rsidRPr="00FF5176" w:rsidRDefault="00A14678" w:rsidP="00DD7A61">
      <w:pPr>
        <w:widowControl w:val="0"/>
        <w:numPr>
          <w:ilvl w:val="0"/>
          <w:numId w:val="58"/>
        </w:numPr>
        <w:shd w:val="clear" w:color="auto" w:fill="FFFFFF"/>
        <w:tabs>
          <w:tab w:val="left" w:pos="284"/>
          <w:tab w:val="left" w:pos="456"/>
        </w:tabs>
        <w:autoSpaceDE w:val="0"/>
        <w:autoSpaceDN w:val="0"/>
        <w:adjustRightInd w:val="0"/>
        <w:ind w:left="0" w:firstLine="0"/>
        <w:jc w:val="both"/>
      </w:pPr>
      <w:r w:rsidRPr="00FF5176">
        <w:rPr>
          <w:i/>
          <w:iCs/>
          <w:spacing w:val="-2"/>
        </w:rPr>
        <w:t xml:space="preserve">объяснять: </w:t>
      </w:r>
      <w:r w:rsidRPr="00FF5176">
        <w:rPr>
          <w:spacing w:val="-2"/>
        </w:rPr>
        <w:t>причинно-следственные и функциональные связи изученных социальных</w:t>
      </w:r>
      <w:r w:rsidRPr="00FF5176">
        <w:rPr>
          <w:spacing w:val="-2"/>
        </w:rPr>
        <w:br/>
      </w:r>
      <w:r w:rsidRPr="00FF5176">
        <w:rPr>
          <w:spacing w:val="-3"/>
        </w:rPr>
        <w:t>объектов (включая взаимодействия человека и общества, важнейших социальных институтов,</w:t>
      </w:r>
      <w:r w:rsidRPr="00FF5176">
        <w:rPr>
          <w:spacing w:val="-3"/>
        </w:rPr>
        <w:br/>
      </w:r>
      <w:r w:rsidRPr="00FF5176">
        <w:rPr>
          <w:spacing w:val="1"/>
        </w:rPr>
        <w:t>общества и природной среды, общества и культуры, взаимосвязи подсистем и элементов</w:t>
      </w:r>
      <w:r w:rsidRPr="00FF5176">
        <w:rPr>
          <w:spacing w:val="1"/>
        </w:rPr>
        <w:br/>
      </w:r>
      <w:r w:rsidRPr="00FF5176">
        <w:rPr>
          <w:spacing w:val="-5"/>
        </w:rPr>
        <w:t>общества);</w:t>
      </w:r>
    </w:p>
    <w:p w:rsidR="00A14678" w:rsidRPr="004B0B08" w:rsidRDefault="00A14678" w:rsidP="00DD7A61">
      <w:pPr>
        <w:pStyle w:val="af"/>
        <w:numPr>
          <w:ilvl w:val="0"/>
          <w:numId w:val="58"/>
        </w:numPr>
        <w:shd w:val="clear" w:color="auto" w:fill="FFFFFF"/>
        <w:tabs>
          <w:tab w:val="left" w:pos="284"/>
        </w:tabs>
        <w:ind w:left="0" w:firstLine="0"/>
        <w:jc w:val="both"/>
        <w:rPr>
          <w:lang w:val="ru-RU"/>
        </w:rPr>
      </w:pPr>
      <w:r w:rsidRPr="004B0B08">
        <w:rPr>
          <w:i/>
          <w:iCs/>
          <w:spacing w:val="-1"/>
          <w:lang w:val="ru-RU"/>
        </w:rPr>
        <w:t xml:space="preserve">раскрывать на примерах </w:t>
      </w:r>
      <w:r w:rsidRPr="004B0B08">
        <w:rPr>
          <w:spacing w:val="-1"/>
          <w:lang w:val="ru-RU"/>
        </w:rPr>
        <w:t>изученные теоретические положения и понятия социально-</w:t>
      </w:r>
      <w:r w:rsidRPr="004B0B08">
        <w:rPr>
          <w:spacing w:val="-4"/>
          <w:lang w:val="ru-RU"/>
        </w:rPr>
        <w:t>экономических и гуманитарных наук;</w:t>
      </w:r>
    </w:p>
    <w:p w:rsidR="00A14678" w:rsidRPr="00FF5176" w:rsidRDefault="00A14678" w:rsidP="00DD7A61">
      <w:pPr>
        <w:widowControl w:val="0"/>
        <w:numPr>
          <w:ilvl w:val="0"/>
          <w:numId w:val="58"/>
        </w:numPr>
        <w:shd w:val="clear" w:color="auto" w:fill="FFFFFF"/>
        <w:tabs>
          <w:tab w:val="left" w:pos="284"/>
          <w:tab w:val="left" w:pos="456"/>
        </w:tabs>
        <w:autoSpaceDE w:val="0"/>
        <w:autoSpaceDN w:val="0"/>
        <w:adjustRightInd w:val="0"/>
        <w:ind w:left="0" w:firstLine="0"/>
        <w:jc w:val="both"/>
      </w:pPr>
      <w:r w:rsidRPr="00FF5176">
        <w:rPr>
          <w:i/>
          <w:iCs/>
          <w:spacing w:val="-3"/>
        </w:rPr>
        <w:t xml:space="preserve">осуществлять поиск </w:t>
      </w:r>
      <w:r w:rsidRPr="00FF5176">
        <w:rPr>
          <w:spacing w:val="-3"/>
        </w:rPr>
        <w:t xml:space="preserve">социальной информации, представленной в различных знаковых </w:t>
      </w:r>
      <w:r w:rsidRPr="00FF5176">
        <w:rPr>
          <w:spacing w:val="7"/>
        </w:rPr>
        <w:t xml:space="preserve">системах (текст,  схема, таблица, диаграмма,  аудиовизуальный ряд); извлекать из </w:t>
      </w:r>
      <w:r w:rsidRPr="00FF5176">
        <w:rPr>
          <w:spacing w:val="-4"/>
        </w:rPr>
        <w:t xml:space="preserve">неадаптированных оригинальных текстов (правовых, научно-популярных, публицистических и </w:t>
      </w:r>
      <w:r w:rsidRPr="00FF5176">
        <w:t>др. ) знания по заданным темам;    систем</w:t>
      </w:r>
      <w:r w:rsidRPr="00FF5176">
        <w:t>а</w:t>
      </w:r>
      <w:r w:rsidRPr="00FF5176">
        <w:t xml:space="preserve">тизировать, анализировать    и обобщать </w:t>
      </w:r>
      <w:r w:rsidRPr="00FF5176">
        <w:rPr>
          <w:spacing w:val="-1"/>
        </w:rPr>
        <w:t>неупорядоченную социальную информацию; различать в ней факты и мнения, аргументы и вывода;</w:t>
      </w:r>
    </w:p>
    <w:p w:rsidR="00A14678" w:rsidRPr="00FF5176" w:rsidRDefault="00A14678" w:rsidP="00DD7A61">
      <w:pPr>
        <w:widowControl w:val="0"/>
        <w:numPr>
          <w:ilvl w:val="0"/>
          <w:numId w:val="58"/>
        </w:numPr>
        <w:shd w:val="clear" w:color="auto" w:fill="FFFFFF"/>
        <w:tabs>
          <w:tab w:val="left" w:pos="284"/>
          <w:tab w:val="left" w:pos="456"/>
        </w:tabs>
        <w:autoSpaceDE w:val="0"/>
        <w:autoSpaceDN w:val="0"/>
        <w:adjustRightInd w:val="0"/>
        <w:ind w:left="0" w:firstLine="0"/>
        <w:jc w:val="both"/>
        <w:rPr>
          <w:i/>
          <w:iCs/>
        </w:rPr>
      </w:pPr>
      <w:r w:rsidRPr="00FF5176">
        <w:rPr>
          <w:i/>
          <w:iCs/>
          <w:spacing w:val="4"/>
        </w:rPr>
        <w:t xml:space="preserve">оценивать </w:t>
      </w:r>
      <w:r w:rsidRPr="00FF5176">
        <w:rPr>
          <w:spacing w:val="4"/>
        </w:rPr>
        <w:t xml:space="preserve">действия субъектов социальной жизни, включая личности, группы, </w:t>
      </w:r>
      <w:r w:rsidRPr="00FF5176">
        <w:rPr>
          <w:spacing w:val="-4"/>
        </w:rPr>
        <w:t>организации, с то</w:t>
      </w:r>
      <w:r w:rsidRPr="00FF5176">
        <w:rPr>
          <w:spacing w:val="-4"/>
        </w:rPr>
        <w:t>ч</w:t>
      </w:r>
      <w:r w:rsidRPr="00FF5176">
        <w:rPr>
          <w:spacing w:val="-4"/>
        </w:rPr>
        <w:t>ки зрения социальных норм, экономической рациональности;</w:t>
      </w:r>
    </w:p>
    <w:p w:rsidR="00A14678" w:rsidRPr="004B0B08" w:rsidRDefault="00A14678" w:rsidP="00DD7A61">
      <w:pPr>
        <w:pStyle w:val="af"/>
        <w:numPr>
          <w:ilvl w:val="0"/>
          <w:numId w:val="59"/>
        </w:numPr>
        <w:shd w:val="clear" w:color="auto" w:fill="FFFFFF"/>
        <w:tabs>
          <w:tab w:val="left" w:pos="284"/>
          <w:tab w:val="left" w:pos="499"/>
        </w:tabs>
        <w:ind w:left="0" w:firstLine="0"/>
        <w:jc w:val="both"/>
        <w:rPr>
          <w:lang w:val="ru-RU"/>
        </w:rPr>
      </w:pPr>
      <w:r w:rsidRPr="004B0B08">
        <w:rPr>
          <w:i/>
          <w:iCs/>
          <w:lang w:val="ru-RU"/>
        </w:rPr>
        <w:t xml:space="preserve">формулировать </w:t>
      </w:r>
      <w:r w:rsidRPr="004B0B08">
        <w:rPr>
          <w:lang w:val="ru-RU"/>
        </w:rPr>
        <w:t xml:space="preserve">на основе приобретенных обществоведческих знаний собственные </w:t>
      </w:r>
      <w:r w:rsidRPr="004B0B08">
        <w:rPr>
          <w:spacing w:val="-5"/>
          <w:lang w:val="ru-RU"/>
        </w:rPr>
        <w:t>суждения и арг</w:t>
      </w:r>
      <w:r w:rsidRPr="004B0B08">
        <w:rPr>
          <w:spacing w:val="-5"/>
          <w:lang w:val="ru-RU"/>
        </w:rPr>
        <w:t>у</w:t>
      </w:r>
      <w:r w:rsidRPr="004B0B08">
        <w:rPr>
          <w:spacing w:val="-5"/>
          <w:lang w:val="ru-RU"/>
        </w:rPr>
        <w:t>менты по определенным проблемам;</w:t>
      </w:r>
    </w:p>
    <w:p w:rsidR="00A14678" w:rsidRPr="00FF5176" w:rsidRDefault="00A14678" w:rsidP="00DD7A61">
      <w:pPr>
        <w:widowControl w:val="0"/>
        <w:numPr>
          <w:ilvl w:val="0"/>
          <w:numId w:val="59"/>
        </w:numPr>
        <w:shd w:val="clear" w:color="auto" w:fill="FFFFFF"/>
        <w:tabs>
          <w:tab w:val="left" w:pos="284"/>
        </w:tabs>
        <w:autoSpaceDE w:val="0"/>
        <w:autoSpaceDN w:val="0"/>
        <w:adjustRightInd w:val="0"/>
        <w:ind w:left="0" w:firstLine="0"/>
        <w:jc w:val="both"/>
      </w:pPr>
      <w:r w:rsidRPr="00FF5176">
        <w:rPr>
          <w:i/>
          <w:iCs/>
        </w:rPr>
        <w:t xml:space="preserve">подготовить </w:t>
      </w:r>
      <w:r w:rsidRPr="00FF5176">
        <w:t>устное выступление, творческую работу по социальной проблематике;</w:t>
      </w:r>
    </w:p>
    <w:p w:rsidR="00A14678" w:rsidRPr="004B0B08" w:rsidRDefault="00A14678" w:rsidP="00DD7A61">
      <w:pPr>
        <w:pStyle w:val="af"/>
        <w:numPr>
          <w:ilvl w:val="0"/>
          <w:numId w:val="59"/>
        </w:numPr>
        <w:shd w:val="clear" w:color="auto" w:fill="FFFFFF"/>
        <w:tabs>
          <w:tab w:val="left" w:pos="284"/>
          <w:tab w:val="left" w:pos="461"/>
        </w:tabs>
        <w:ind w:left="0" w:firstLine="0"/>
        <w:jc w:val="both"/>
        <w:rPr>
          <w:lang w:val="ru-RU"/>
        </w:rPr>
      </w:pPr>
      <w:r w:rsidRPr="004B0B08">
        <w:rPr>
          <w:i/>
          <w:iCs/>
          <w:lang w:val="ru-RU"/>
        </w:rPr>
        <w:t xml:space="preserve">применять </w:t>
      </w:r>
      <w:r w:rsidRPr="004B0B08">
        <w:rPr>
          <w:lang w:val="ru-RU"/>
        </w:rPr>
        <w:t xml:space="preserve">социально-экономические и гуманитарные </w:t>
      </w:r>
      <w:r w:rsidRPr="004B0B08">
        <w:rPr>
          <w:i/>
          <w:iCs/>
          <w:lang w:val="ru-RU"/>
        </w:rPr>
        <w:t xml:space="preserve">знания </w:t>
      </w:r>
      <w:r w:rsidRPr="004B0B08">
        <w:rPr>
          <w:lang w:val="ru-RU"/>
        </w:rPr>
        <w:t>в процессе решения познавательных задач по актуальным социальным проблемам.</w:t>
      </w:r>
    </w:p>
    <w:p w:rsidR="00A14678" w:rsidRPr="00FF5176" w:rsidRDefault="00A14678" w:rsidP="00C20F35">
      <w:pPr>
        <w:shd w:val="clear" w:color="auto" w:fill="FFFFFF"/>
        <w:jc w:val="both"/>
      </w:pPr>
      <w:r w:rsidRPr="00FF5176">
        <w:rPr>
          <w:b/>
          <w:bCs/>
        </w:rPr>
        <w:t xml:space="preserve">Использовать приобретенные знания и умения в практической деятельности и </w:t>
      </w:r>
      <w:r w:rsidRPr="00FF5176">
        <w:rPr>
          <w:b/>
          <w:bCs/>
          <w:spacing w:val="-1"/>
        </w:rPr>
        <w:t>повседневной жизни для:</w:t>
      </w:r>
    </w:p>
    <w:p w:rsidR="00A14678" w:rsidRPr="00FF5176" w:rsidRDefault="00A14678" w:rsidP="00DD7A61">
      <w:pPr>
        <w:widowControl w:val="0"/>
        <w:numPr>
          <w:ilvl w:val="0"/>
          <w:numId w:val="60"/>
        </w:numPr>
        <w:shd w:val="clear" w:color="auto" w:fill="FFFFFF"/>
        <w:tabs>
          <w:tab w:val="left" w:pos="0"/>
          <w:tab w:val="left" w:pos="284"/>
        </w:tabs>
        <w:autoSpaceDE w:val="0"/>
        <w:autoSpaceDN w:val="0"/>
        <w:adjustRightInd w:val="0"/>
        <w:ind w:left="0" w:firstLine="0"/>
        <w:jc w:val="both"/>
      </w:pPr>
      <w:r w:rsidRPr="00FF5176">
        <w:rPr>
          <w:spacing w:val="4"/>
        </w:rPr>
        <w:t xml:space="preserve">успешного    выполнения    типичных    социальных    ролей;    сознательного </w:t>
      </w:r>
      <w:r w:rsidRPr="00FF5176">
        <w:t>взаимодействия с различными социальными институтами;</w:t>
      </w:r>
    </w:p>
    <w:p w:rsidR="00A14678" w:rsidRPr="00FF5176" w:rsidRDefault="00A14678" w:rsidP="00DD7A61">
      <w:pPr>
        <w:widowControl w:val="0"/>
        <w:numPr>
          <w:ilvl w:val="0"/>
          <w:numId w:val="60"/>
        </w:numPr>
        <w:shd w:val="clear" w:color="auto" w:fill="FFFFFF"/>
        <w:tabs>
          <w:tab w:val="left" w:pos="0"/>
          <w:tab w:val="left" w:pos="284"/>
        </w:tabs>
        <w:autoSpaceDE w:val="0"/>
        <w:autoSpaceDN w:val="0"/>
        <w:adjustRightInd w:val="0"/>
        <w:ind w:left="0" w:firstLine="0"/>
        <w:jc w:val="both"/>
      </w:pPr>
      <w:r w:rsidRPr="00FF5176">
        <w:t>совершенствования собственной познавательной деятельности;</w:t>
      </w:r>
    </w:p>
    <w:p w:rsidR="00A14678" w:rsidRPr="00FF5176" w:rsidRDefault="00A14678" w:rsidP="00DD7A61">
      <w:pPr>
        <w:widowControl w:val="0"/>
        <w:numPr>
          <w:ilvl w:val="0"/>
          <w:numId w:val="60"/>
        </w:numPr>
        <w:shd w:val="clear" w:color="auto" w:fill="FFFFFF"/>
        <w:tabs>
          <w:tab w:val="left" w:pos="0"/>
          <w:tab w:val="left" w:pos="284"/>
        </w:tabs>
        <w:autoSpaceDE w:val="0"/>
        <w:autoSpaceDN w:val="0"/>
        <w:adjustRightInd w:val="0"/>
        <w:ind w:left="0" w:firstLine="0"/>
        <w:jc w:val="both"/>
      </w:pPr>
      <w:r w:rsidRPr="00FF5176">
        <w:rPr>
          <w:spacing w:val="-1"/>
        </w:rPr>
        <w:t xml:space="preserve">критического восприятия информации, получаемой в межличностном общении и в </w:t>
      </w:r>
      <w:r w:rsidRPr="00FF5176">
        <w:rPr>
          <w:spacing w:val="4"/>
        </w:rPr>
        <w:t>массовой   ко</w:t>
      </w:r>
      <w:r w:rsidRPr="00FF5176">
        <w:rPr>
          <w:spacing w:val="4"/>
        </w:rPr>
        <w:t>м</w:t>
      </w:r>
      <w:r w:rsidRPr="00FF5176">
        <w:rPr>
          <w:spacing w:val="4"/>
        </w:rPr>
        <w:t xml:space="preserve">муникации;   осуществления   самостоятельного   поиска,   анализа   и </w:t>
      </w:r>
      <w:r w:rsidRPr="00FF5176">
        <w:t>использования собранной с</w:t>
      </w:r>
      <w:r w:rsidRPr="00FF5176">
        <w:t>о</w:t>
      </w:r>
      <w:r w:rsidRPr="00FF5176">
        <w:t>циальной информации.</w:t>
      </w:r>
    </w:p>
    <w:p w:rsidR="00A14678" w:rsidRPr="00FF5176" w:rsidRDefault="00A14678" w:rsidP="00155894">
      <w:pPr>
        <w:widowControl w:val="0"/>
        <w:numPr>
          <w:ilvl w:val="0"/>
          <w:numId w:val="60"/>
        </w:numPr>
        <w:shd w:val="clear" w:color="auto" w:fill="FFFFFF"/>
        <w:tabs>
          <w:tab w:val="left" w:pos="0"/>
          <w:tab w:val="left" w:pos="284"/>
        </w:tabs>
        <w:autoSpaceDE w:val="0"/>
        <w:autoSpaceDN w:val="0"/>
        <w:adjustRightInd w:val="0"/>
        <w:ind w:left="0" w:firstLine="0"/>
      </w:pPr>
      <w:r w:rsidRPr="00FF5176">
        <w:rPr>
          <w:spacing w:val="4"/>
        </w:rPr>
        <w:t xml:space="preserve">решения   практических  жизненных   проблем,   возникающих  в  социальной </w:t>
      </w:r>
      <w:r w:rsidRPr="00FF5176">
        <w:t>деятельности;</w:t>
      </w:r>
    </w:p>
    <w:p w:rsidR="00A14678" w:rsidRPr="00FF5176" w:rsidRDefault="00A14678" w:rsidP="00155894">
      <w:pPr>
        <w:widowControl w:val="0"/>
        <w:numPr>
          <w:ilvl w:val="0"/>
          <w:numId w:val="60"/>
        </w:numPr>
        <w:shd w:val="clear" w:color="auto" w:fill="FFFFFF"/>
        <w:tabs>
          <w:tab w:val="left" w:pos="0"/>
          <w:tab w:val="left" w:pos="284"/>
        </w:tabs>
        <w:autoSpaceDE w:val="0"/>
        <w:autoSpaceDN w:val="0"/>
        <w:adjustRightInd w:val="0"/>
        <w:ind w:left="0" w:firstLine="0"/>
      </w:pPr>
      <w:r w:rsidRPr="00FF5176">
        <w:rPr>
          <w:spacing w:val="8"/>
        </w:rPr>
        <w:t xml:space="preserve">ориентировки в актуальных общественных событиях, определения личной </w:t>
      </w:r>
      <w:r w:rsidRPr="00FF5176">
        <w:t>гражданской поз</w:t>
      </w:r>
      <w:r w:rsidRPr="00FF5176">
        <w:t>и</w:t>
      </w:r>
      <w:r w:rsidRPr="00FF5176">
        <w:t>ции;</w:t>
      </w:r>
    </w:p>
    <w:p w:rsidR="00A14678" w:rsidRPr="00FF5176" w:rsidRDefault="00A14678" w:rsidP="00DD7A61">
      <w:pPr>
        <w:widowControl w:val="0"/>
        <w:numPr>
          <w:ilvl w:val="0"/>
          <w:numId w:val="60"/>
        </w:numPr>
        <w:shd w:val="clear" w:color="auto" w:fill="FFFFFF"/>
        <w:tabs>
          <w:tab w:val="left" w:pos="0"/>
          <w:tab w:val="left" w:pos="284"/>
        </w:tabs>
        <w:autoSpaceDE w:val="0"/>
        <w:autoSpaceDN w:val="0"/>
        <w:adjustRightInd w:val="0"/>
        <w:ind w:left="0" w:firstLine="0"/>
        <w:jc w:val="both"/>
      </w:pPr>
      <w:r w:rsidRPr="00FF5176">
        <w:rPr>
          <w:spacing w:val="1"/>
        </w:rPr>
        <w:t>предвидения  возможных последствий определенных социальных действий;</w:t>
      </w:r>
    </w:p>
    <w:p w:rsidR="00A14678" w:rsidRPr="00FF5176" w:rsidRDefault="00A14678" w:rsidP="00DD7A61">
      <w:pPr>
        <w:widowControl w:val="0"/>
        <w:numPr>
          <w:ilvl w:val="0"/>
          <w:numId w:val="60"/>
        </w:numPr>
        <w:shd w:val="clear" w:color="auto" w:fill="FFFFFF"/>
        <w:tabs>
          <w:tab w:val="left" w:pos="0"/>
          <w:tab w:val="left" w:pos="284"/>
        </w:tabs>
        <w:autoSpaceDE w:val="0"/>
        <w:autoSpaceDN w:val="0"/>
        <w:adjustRightInd w:val="0"/>
        <w:ind w:left="0" w:firstLine="0"/>
        <w:jc w:val="both"/>
      </w:pPr>
      <w:r w:rsidRPr="00FF5176">
        <w:t>оценки происходящих событий и поведения людей с точки зрения морали и права;</w:t>
      </w:r>
    </w:p>
    <w:p w:rsidR="00A14678" w:rsidRPr="00FF5176" w:rsidRDefault="00A14678" w:rsidP="00DD7A61">
      <w:pPr>
        <w:widowControl w:val="0"/>
        <w:numPr>
          <w:ilvl w:val="0"/>
          <w:numId w:val="60"/>
        </w:numPr>
        <w:shd w:val="clear" w:color="auto" w:fill="FFFFFF"/>
        <w:tabs>
          <w:tab w:val="left" w:pos="0"/>
          <w:tab w:val="left" w:pos="284"/>
        </w:tabs>
        <w:autoSpaceDE w:val="0"/>
        <w:autoSpaceDN w:val="0"/>
        <w:adjustRightInd w:val="0"/>
        <w:ind w:left="0" w:firstLine="0"/>
        <w:jc w:val="both"/>
      </w:pPr>
      <w:r w:rsidRPr="00FF5176">
        <w:rPr>
          <w:spacing w:val="6"/>
        </w:rPr>
        <w:t xml:space="preserve">реализации и защиты прав человека и гражданина, осознанного выполнения </w:t>
      </w:r>
      <w:r w:rsidRPr="00FF5176">
        <w:t>гражданских об</w:t>
      </w:r>
      <w:r w:rsidRPr="00FF5176">
        <w:t>я</w:t>
      </w:r>
      <w:r w:rsidRPr="00FF5176">
        <w:t>занностей;</w:t>
      </w:r>
    </w:p>
    <w:p w:rsidR="00A14678" w:rsidRPr="00FF5176" w:rsidRDefault="00A14678" w:rsidP="00DD7A61">
      <w:pPr>
        <w:widowControl w:val="0"/>
        <w:numPr>
          <w:ilvl w:val="0"/>
          <w:numId w:val="60"/>
        </w:numPr>
        <w:shd w:val="clear" w:color="auto" w:fill="FFFFFF"/>
        <w:tabs>
          <w:tab w:val="left" w:pos="0"/>
          <w:tab w:val="left" w:pos="284"/>
        </w:tabs>
        <w:autoSpaceDE w:val="0"/>
        <w:autoSpaceDN w:val="0"/>
        <w:adjustRightInd w:val="0"/>
        <w:ind w:left="0" w:firstLine="0"/>
        <w:jc w:val="both"/>
      </w:pPr>
      <w:r w:rsidRPr="00FF5176">
        <w:rPr>
          <w:spacing w:val="1"/>
        </w:rPr>
        <w:t xml:space="preserve">осуществления конструктивного взаимодействия людей с разными убеждениями, </w:t>
      </w:r>
      <w:r w:rsidRPr="00FF5176">
        <w:t>культурными це</w:t>
      </w:r>
      <w:r w:rsidRPr="00FF5176">
        <w:t>н</w:t>
      </w:r>
      <w:r w:rsidRPr="00FF5176">
        <w:t>ностями и социальным положением.</w:t>
      </w:r>
    </w:p>
    <w:p w:rsidR="00A14678" w:rsidRPr="00FF5176" w:rsidRDefault="00A14678" w:rsidP="00C20F35">
      <w:pPr>
        <w:shd w:val="clear" w:color="auto" w:fill="FFFFFF"/>
        <w:ind w:right="5"/>
        <w:jc w:val="both"/>
      </w:pPr>
      <w:r w:rsidRPr="00FF5176">
        <w:rPr>
          <w:spacing w:val="-1"/>
        </w:rPr>
        <w:t>Программа предусматривает формирование у школьников общеучебных умений и навыков, универсал</w:t>
      </w:r>
      <w:r w:rsidRPr="00FF5176">
        <w:rPr>
          <w:spacing w:val="-1"/>
        </w:rPr>
        <w:t>ь</w:t>
      </w:r>
      <w:r w:rsidRPr="00FF5176">
        <w:rPr>
          <w:spacing w:val="-1"/>
        </w:rPr>
        <w:t xml:space="preserve">ных способов деятельности и ключевых компетенций. В этом </w:t>
      </w:r>
      <w:r w:rsidRPr="00FF5176">
        <w:rPr>
          <w:spacing w:val="4"/>
        </w:rPr>
        <w:t xml:space="preserve">направлении приоритетами для учебного предмета «Обществознание» на этапе </w:t>
      </w:r>
      <w:r w:rsidRPr="00FF5176">
        <w:t>среднего (полного) общего образования являются:</w:t>
      </w:r>
    </w:p>
    <w:p w:rsidR="00A14678" w:rsidRPr="004B0B08" w:rsidRDefault="00A14678" w:rsidP="00DD7A61">
      <w:pPr>
        <w:pStyle w:val="af"/>
        <w:numPr>
          <w:ilvl w:val="0"/>
          <w:numId w:val="61"/>
        </w:numPr>
        <w:shd w:val="clear" w:color="auto" w:fill="FFFFFF"/>
        <w:tabs>
          <w:tab w:val="left" w:pos="284"/>
          <w:tab w:val="left" w:pos="437"/>
        </w:tabs>
        <w:ind w:left="0" w:firstLine="0"/>
        <w:jc w:val="both"/>
        <w:rPr>
          <w:lang w:val="ru-RU"/>
        </w:rPr>
      </w:pPr>
      <w:r w:rsidRPr="004B0B08">
        <w:rPr>
          <w:spacing w:val="8"/>
          <w:lang w:val="ru-RU"/>
        </w:rPr>
        <w:t xml:space="preserve">определение сущностных характеристик изучаемого объекта, сравнение, </w:t>
      </w:r>
      <w:r w:rsidRPr="004B0B08">
        <w:rPr>
          <w:spacing w:val="2"/>
          <w:lang w:val="ru-RU"/>
        </w:rPr>
        <w:t>сопоставление, оценка и классификация объектов по указанным критериям;</w:t>
      </w:r>
    </w:p>
    <w:p w:rsidR="00A14678" w:rsidRPr="00FF5176" w:rsidRDefault="00A14678" w:rsidP="00DD7A61">
      <w:pPr>
        <w:widowControl w:val="0"/>
        <w:numPr>
          <w:ilvl w:val="0"/>
          <w:numId w:val="62"/>
        </w:numPr>
        <w:shd w:val="clear" w:color="auto" w:fill="FFFFFF"/>
        <w:tabs>
          <w:tab w:val="left" w:pos="284"/>
          <w:tab w:val="left" w:pos="427"/>
        </w:tabs>
        <w:autoSpaceDE w:val="0"/>
        <w:autoSpaceDN w:val="0"/>
        <w:adjustRightInd w:val="0"/>
        <w:ind w:left="0" w:firstLine="0"/>
        <w:jc w:val="both"/>
      </w:pPr>
      <w:r w:rsidRPr="00FF5176">
        <w:t>объяснение изученных положений на предлагаемых конкретных примерах;</w:t>
      </w:r>
    </w:p>
    <w:p w:rsidR="00A14678" w:rsidRPr="00FF5176" w:rsidRDefault="00A14678" w:rsidP="00DD7A61">
      <w:pPr>
        <w:widowControl w:val="0"/>
        <w:numPr>
          <w:ilvl w:val="0"/>
          <w:numId w:val="62"/>
        </w:numPr>
        <w:shd w:val="clear" w:color="auto" w:fill="FFFFFF"/>
        <w:tabs>
          <w:tab w:val="left" w:pos="0"/>
          <w:tab w:val="left" w:pos="284"/>
        </w:tabs>
        <w:autoSpaceDE w:val="0"/>
        <w:autoSpaceDN w:val="0"/>
        <w:adjustRightInd w:val="0"/>
        <w:ind w:left="0" w:firstLine="0"/>
        <w:jc w:val="both"/>
      </w:pPr>
      <w:r w:rsidRPr="00FF5176">
        <w:rPr>
          <w:spacing w:val="7"/>
        </w:rPr>
        <w:t xml:space="preserve">решение  познавательных  и  практических задач,  отражающих типичные </w:t>
      </w:r>
      <w:r w:rsidRPr="00FF5176">
        <w:rPr>
          <w:spacing w:val="1"/>
        </w:rPr>
        <w:t>социальные ситуации;</w:t>
      </w:r>
    </w:p>
    <w:p w:rsidR="00A14678" w:rsidRPr="004B0B08" w:rsidRDefault="00A14678" w:rsidP="00DD7A61">
      <w:pPr>
        <w:pStyle w:val="af"/>
        <w:numPr>
          <w:ilvl w:val="0"/>
          <w:numId w:val="63"/>
        </w:numPr>
        <w:shd w:val="clear" w:color="auto" w:fill="FFFFFF"/>
        <w:tabs>
          <w:tab w:val="left" w:pos="293"/>
        </w:tabs>
        <w:ind w:left="0" w:firstLine="0"/>
        <w:jc w:val="both"/>
        <w:rPr>
          <w:lang w:val="ru-RU"/>
        </w:rPr>
      </w:pPr>
      <w:r w:rsidRPr="004B0B08">
        <w:rPr>
          <w:spacing w:val="2"/>
          <w:lang w:val="ru-RU"/>
        </w:rPr>
        <w:t>применение полученных знаний для определения экономически рационального,</w:t>
      </w:r>
      <w:r w:rsidRPr="004B0B08">
        <w:rPr>
          <w:lang w:val="ru-RU"/>
        </w:rPr>
        <w:t xml:space="preserve"> </w:t>
      </w:r>
      <w:r w:rsidRPr="004B0B08">
        <w:rPr>
          <w:spacing w:val="2"/>
          <w:lang w:val="ru-RU"/>
        </w:rPr>
        <w:t xml:space="preserve">правомерного и социально одобряемого поведения и порядка действий в </w:t>
      </w:r>
      <w:r w:rsidRPr="004B0B08">
        <w:rPr>
          <w:spacing w:val="1"/>
          <w:lang w:val="ru-RU"/>
        </w:rPr>
        <w:t>конкретных ситуациях;</w:t>
      </w:r>
    </w:p>
    <w:p w:rsidR="00A14678" w:rsidRPr="004B0B08" w:rsidRDefault="00A14678" w:rsidP="00DD7A61">
      <w:pPr>
        <w:pStyle w:val="af"/>
        <w:numPr>
          <w:ilvl w:val="0"/>
          <w:numId w:val="63"/>
        </w:numPr>
        <w:shd w:val="clear" w:color="auto" w:fill="FFFFFF"/>
        <w:tabs>
          <w:tab w:val="left" w:pos="293"/>
        </w:tabs>
        <w:ind w:left="0" w:firstLine="0"/>
        <w:jc w:val="both"/>
        <w:rPr>
          <w:lang w:val="ru-RU"/>
        </w:rPr>
      </w:pPr>
      <w:r w:rsidRPr="004B0B08">
        <w:rPr>
          <w:spacing w:val="2"/>
          <w:lang w:val="ru-RU"/>
        </w:rPr>
        <w:t>умение обосновывать суждения, давать определения, приводить доказательства</w:t>
      </w:r>
      <w:r w:rsidRPr="004B0B08">
        <w:rPr>
          <w:lang w:val="ru-RU"/>
        </w:rPr>
        <w:t xml:space="preserve"> </w:t>
      </w:r>
      <w:r w:rsidRPr="004B0B08">
        <w:rPr>
          <w:spacing w:val="1"/>
          <w:lang w:val="ru-RU"/>
        </w:rPr>
        <w:t>(в том числе от противного);</w:t>
      </w:r>
    </w:p>
    <w:p w:rsidR="00A14678" w:rsidRPr="004B0B08" w:rsidRDefault="00A14678" w:rsidP="0000671D">
      <w:pPr>
        <w:pStyle w:val="af"/>
        <w:numPr>
          <w:ilvl w:val="0"/>
          <w:numId w:val="63"/>
        </w:numPr>
        <w:shd w:val="clear" w:color="auto" w:fill="FFFFFF"/>
        <w:tabs>
          <w:tab w:val="left" w:pos="293"/>
        </w:tabs>
        <w:ind w:left="0" w:firstLine="0"/>
        <w:jc w:val="both"/>
        <w:rPr>
          <w:lang w:val="ru-RU"/>
        </w:rPr>
      </w:pPr>
      <w:r w:rsidRPr="004B0B08">
        <w:rPr>
          <w:spacing w:val="4"/>
          <w:lang w:val="ru-RU"/>
        </w:rPr>
        <w:lastRenderedPageBreak/>
        <w:t>поиск нужной информации по заданной теме в источниках различного типа и</w:t>
      </w:r>
      <w:r w:rsidRPr="004B0B08">
        <w:rPr>
          <w:lang w:val="ru-RU"/>
        </w:rPr>
        <w:t xml:space="preserve"> </w:t>
      </w:r>
      <w:r w:rsidRPr="004B0B08">
        <w:rPr>
          <w:spacing w:val="2"/>
          <w:lang w:val="ru-RU"/>
        </w:rPr>
        <w:t>извлечение необх</w:t>
      </w:r>
      <w:r w:rsidRPr="004B0B08">
        <w:rPr>
          <w:spacing w:val="2"/>
          <w:lang w:val="ru-RU"/>
        </w:rPr>
        <w:t>о</w:t>
      </w:r>
      <w:r w:rsidRPr="004B0B08">
        <w:rPr>
          <w:spacing w:val="2"/>
          <w:lang w:val="ru-RU"/>
        </w:rPr>
        <w:t xml:space="preserve">димой информации из источников, созданных в различных </w:t>
      </w:r>
      <w:r w:rsidRPr="004B0B08">
        <w:rPr>
          <w:spacing w:val="1"/>
          <w:lang w:val="ru-RU"/>
        </w:rPr>
        <w:t>знаковых системах (текст, таблица, гр</w:t>
      </w:r>
      <w:r w:rsidRPr="004B0B08">
        <w:rPr>
          <w:spacing w:val="1"/>
          <w:lang w:val="ru-RU"/>
        </w:rPr>
        <w:t>а</w:t>
      </w:r>
      <w:r w:rsidRPr="004B0B08">
        <w:rPr>
          <w:spacing w:val="1"/>
          <w:lang w:val="ru-RU"/>
        </w:rPr>
        <w:t xml:space="preserve">фик, диаграмма, аудиовизуальный ряд и </w:t>
      </w:r>
      <w:r w:rsidRPr="004B0B08">
        <w:rPr>
          <w:spacing w:val="-3"/>
          <w:lang w:val="ru-RU"/>
        </w:rPr>
        <w:t>др.).</w:t>
      </w:r>
    </w:p>
    <w:p w:rsidR="00A14678" w:rsidRPr="004B0B08" w:rsidRDefault="00A14678" w:rsidP="0000671D">
      <w:pPr>
        <w:pStyle w:val="af"/>
        <w:numPr>
          <w:ilvl w:val="0"/>
          <w:numId w:val="63"/>
        </w:numPr>
        <w:shd w:val="clear" w:color="auto" w:fill="FFFFFF"/>
        <w:tabs>
          <w:tab w:val="left" w:pos="293"/>
        </w:tabs>
        <w:ind w:left="0" w:firstLine="0"/>
        <w:jc w:val="both"/>
        <w:rPr>
          <w:lang w:val="ru-RU"/>
        </w:rPr>
      </w:pPr>
      <w:r w:rsidRPr="004B0B08">
        <w:rPr>
          <w:spacing w:val="4"/>
          <w:lang w:val="ru-RU"/>
        </w:rPr>
        <w:t>отделение основной информации от второстепенной, критическое оценивание</w:t>
      </w:r>
      <w:r w:rsidRPr="004B0B08">
        <w:rPr>
          <w:lang w:val="ru-RU"/>
        </w:rPr>
        <w:t xml:space="preserve"> </w:t>
      </w:r>
      <w:r w:rsidRPr="004B0B08">
        <w:rPr>
          <w:spacing w:val="1"/>
          <w:lang w:val="ru-RU"/>
        </w:rPr>
        <w:t>достоверности п</w:t>
      </w:r>
      <w:r w:rsidRPr="004B0B08">
        <w:rPr>
          <w:spacing w:val="1"/>
          <w:lang w:val="ru-RU"/>
        </w:rPr>
        <w:t>о</w:t>
      </w:r>
      <w:r w:rsidRPr="004B0B08">
        <w:rPr>
          <w:spacing w:val="1"/>
          <w:lang w:val="ru-RU"/>
        </w:rPr>
        <w:t xml:space="preserve">лученной информации, передача содержания информации </w:t>
      </w:r>
      <w:r w:rsidRPr="004B0B08">
        <w:rPr>
          <w:spacing w:val="2"/>
          <w:lang w:val="ru-RU"/>
        </w:rPr>
        <w:t>адекватно поставленной цели (сжато, по</w:t>
      </w:r>
      <w:r w:rsidRPr="004B0B08">
        <w:rPr>
          <w:spacing w:val="2"/>
          <w:lang w:val="ru-RU"/>
        </w:rPr>
        <w:t>л</w:t>
      </w:r>
      <w:r w:rsidRPr="004B0B08">
        <w:rPr>
          <w:spacing w:val="2"/>
          <w:lang w:val="ru-RU"/>
        </w:rPr>
        <w:t>но, выборочно);</w:t>
      </w:r>
    </w:p>
    <w:p w:rsidR="00A14678" w:rsidRPr="004B0B08" w:rsidRDefault="00A14678" w:rsidP="0000671D">
      <w:pPr>
        <w:pStyle w:val="af"/>
        <w:numPr>
          <w:ilvl w:val="0"/>
          <w:numId w:val="63"/>
        </w:numPr>
        <w:shd w:val="clear" w:color="auto" w:fill="FFFFFF"/>
        <w:tabs>
          <w:tab w:val="left" w:pos="293"/>
        </w:tabs>
        <w:ind w:left="0" w:firstLine="0"/>
        <w:jc w:val="both"/>
        <w:rPr>
          <w:lang w:val="ru-RU"/>
        </w:rPr>
      </w:pPr>
      <w:r w:rsidRPr="004B0B08">
        <w:rPr>
          <w:spacing w:val="8"/>
          <w:lang w:val="ru-RU"/>
        </w:rPr>
        <w:t>выбор вида чтения соответствии с поставленной целью (ознакомительное,</w:t>
      </w:r>
      <w:r w:rsidRPr="004B0B08">
        <w:rPr>
          <w:lang w:val="ru-RU"/>
        </w:rPr>
        <w:t xml:space="preserve"> </w:t>
      </w:r>
      <w:r w:rsidRPr="004B0B08">
        <w:rPr>
          <w:spacing w:val="1"/>
          <w:lang w:val="ru-RU"/>
        </w:rPr>
        <w:t>просмотровое, пои</w:t>
      </w:r>
      <w:r w:rsidRPr="004B0B08">
        <w:rPr>
          <w:spacing w:val="1"/>
          <w:lang w:val="ru-RU"/>
        </w:rPr>
        <w:t>с</w:t>
      </w:r>
      <w:r w:rsidRPr="004B0B08">
        <w:rPr>
          <w:spacing w:val="1"/>
          <w:lang w:val="ru-RU"/>
        </w:rPr>
        <w:t>ковое и др.);</w:t>
      </w:r>
    </w:p>
    <w:p w:rsidR="00A14678" w:rsidRPr="00875EE7" w:rsidRDefault="00A14678" w:rsidP="0000671D">
      <w:pPr>
        <w:pStyle w:val="af"/>
        <w:numPr>
          <w:ilvl w:val="0"/>
          <w:numId w:val="63"/>
        </w:numPr>
        <w:shd w:val="clear" w:color="auto" w:fill="FFFFFF"/>
        <w:tabs>
          <w:tab w:val="left" w:pos="336"/>
        </w:tabs>
        <w:ind w:left="0" w:firstLine="0"/>
        <w:jc w:val="both"/>
        <w:rPr>
          <w:lang w:val="ru-RU"/>
        </w:rPr>
      </w:pPr>
      <w:r w:rsidRPr="00875EE7">
        <w:rPr>
          <w:lang w:val="ru-RU"/>
        </w:rPr>
        <w:t>•</w:t>
      </w:r>
      <w:r w:rsidRPr="00875EE7">
        <w:rPr>
          <w:lang w:val="ru-RU"/>
        </w:rPr>
        <w:tab/>
      </w:r>
      <w:r w:rsidRPr="00875EE7">
        <w:rPr>
          <w:spacing w:val="9"/>
          <w:lang w:val="ru-RU"/>
        </w:rPr>
        <w:t>работа   с   текстами   различных   стилей,    понимание   их   специфики;</w:t>
      </w:r>
      <w:r w:rsidRPr="00875EE7">
        <w:rPr>
          <w:lang w:val="ru-RU"/>
        </w:rPr>
        <w:t xml:space="preserve"> </w:t>
      </w:r>
      <w:r w:rsidRPr="00875EE7">
        <w:rPr>
          <w:spacing w:val="1"/>
          <w:lang w:val="ru-RU"/>
        </w:rPr>
        <w:t>адекватное во</w:t>
      </w:r>
      <w:r w:rsidRPr="00875EE7">
        <w:rPr>
          <w:spacing w:val="1"/>
          <w:lang w:val="ru-RU"/>
        </w:rPr>
        <w:t>с</w:t>
      </w:r>
      <w:r w:rsidRPr="00875EE7">
        <w:rPr>
          <w:spacing w:val="1"/>
          <w:lang w:val="ru-RU"/>
        </w:rPr>
        <w:t>приятие языка средств массовой информации;</w:t>
      </w:r>
    </w:p>
    <w:p w:rsidR="00A14678" w:rsidRPr="004B0B08" w:rsidRDefault="00A14678" w:rsidP="0000671D">
      <w:pPr>
        <w:pStyle w:val="af"/>
        <w:numPr>
          <w:ilvl w:val="0"/>
          <w:numId w:val="63"/>
        </w:numPr>
        <w:shd w:val="clear" w:color="auto" w:fill="FFFFFF"/>
        <w:tabs>
          <w:tab w:val="left" w:pos="336"/>
        </w:tabs>
        <w:ind w:left="0" w:firstLine="0"/>
        <w:jc w:val="both"/>
        <w:rPr>
          <w:lang w:val="ru-RU"/>
        </w:rPr>
      </w:pPr>
      <w:r w:rsidRPr="004B0B08">
        <w:rPr>
          <w:spacing w:val="8"/>
          <w:lang w:val="ru-RU"/>
        </w:rPr>
        <w:t>самостоятельное создание  алгоритмов  познавательной деятельности  для</w:t>
      </w:r>
      <w:r w:rsidRPr="004B0B08">
        <w:rPr>
          <w:lang w:val="ru-RU"/>
        </w:rPr>
        <w:t xml:space="preserve"> </w:t>
      </w:r>
      <w:r w:rsidRPr="004B0B08">
        <w:rPr>
          <w:spacing w:val="2"/>
          <w:lang w:val="ru-RU"/>
        </w:rPr>
        <w:t>решения задач творческого и поискового характера;</w:t>
      </w:r>
    </w:p>
    <w:p w:rsidR="00A14678" w:rsidRPr="004B0B08" w:rsidRDefault="00A14678" w:rsidP="0000671D">
      <w:pPr>
        <w:pStyle w:val="af"/>
        <w:numPr>
          <w:ilvl w:val="0"/>
          <w:numId w:val="63"/>
        </w:numPr>
        <w:shd w:val="clear" w:color="auto" w:fill="FFFFFF"/>
        <w:tabs>
          <w:tab w:val="left" w:pos="336"/>
        </w:tabs>
        <w:ind w:left="0" w:firstLine="0"/>
        <w:jc w:val="both"/>
        <w:rPr>
          <w:lang w:val="ru-RU"/>
        </w:rPr>
      </w:pPr>
      <w:r w:rsidRPr="004B0B08">
        <w:rPr>
          <w:spacing w:val="8"/>
          <w:lang w:val="ru-RU"/>
        </w:rPr>
        <w:t>участие в проектной деятельности, владение приемами исследовательской</w:t>
      </w:r>
      <w:r w:rsidRPr="004B0B08">
        <w:rPr>
          <w:lang w:val="ru-RU"/>
        </w:rPr>
        <w:t xml:space="preserve"> </w:t>
      </w:r>
      <w:r w:rsidRPr="004B0B08">
        <w:rPr>
          <w:spacing w:val="1"/>
          <w:lang w:val="ru-RU"/>
        </w:rPr>
        <w:t>деятельности, эл</w:t>
      </w:r>
      <w:r w:rsidRPr="004B0B08">
        <w:rPr>
          <w:spacing w:val="1"/>
          <w:lang w:val="ru-RU"/>
        </w:rPr>
        <w:t>е</w:t>
      </w:r>
      <w:r w:rsidRPr="004B0B08">
        <w:rPr>
          <w:spacing w:val="1"/>
          <w:lang w:val="ru-RU"/>
        </w:rPr>
        <w:t>ментарными умениями прогноза (умение отвечать на вопрос: «Что произойдет, если...»);</w:t>
      </w:r>
    </w:p>
    <w:p w:rsidR="00A14678" w:rsidRPr="00E963F6" w:rsidRDefault="00A14678" w:rsidP="0000671D">
      <w:pPr>
        <w:widowControl w:val="0"/>
        <w:numPr>
          <w:ilvl w:val="0"/>
          <w:numId w:val="63"/>
        </w:numPr>
        <w:shd w:val="clear" w:color="auto" w:fill="FFFFFF"/>
        <w:tabs>
          <w:tab w:val="left" w:pos="336"/>
        </w:tabs>
        <w:autoSpaceDE w:val="0"/>
        <w:autoSpaceDN w:val="0"/>
        <w:adjustRightInd w:val="0"/>
        <w:ind w:left="0" w:firstLine="0"/>
        <w:jc w:val="both"/>
      </w:pPr>
      <w:r w:rsidRPr="00E963F6">
        <w:rPr>
          <w:spacing w:val="-1"/>
        </w:rPr>
        <w:t>формулирование полученных результатов;</w:t>
      </w:r>
    </w:p>
    <w:p w:rsidR="00A14678" w:rsidRPr="00E963F6" w:rsidRDefault="00A14678" w:rsidP="0000671D">
      <w:pPr>
        <w:widowControl w:val="0"/>
        <w:numPr>
          <w:ilvl w:val="0"/>
          <w:numId w:val="63"/>
        </w:numPr>
        <w:shd w:val="clear" w:color="auto" w:fill="FFFFFF"/>
        <w:tabs>
          <w:tab w:val="left" w:pos="336"/>
        </w:tabs>
        <w:autoSpaceDE w:val="0"/>
        <w:autoSpaceDN w:val="0"/>
        <w:adjustRightInd w:val="0"/>
        <w:ind w:left="0" w:firstLine="0"/>
      </w:pPr>
      <w:r w:rsidRPr="00E963F6">
        <w:rPr>
          <w:spacing w:val="2"/>
        </w:rPr>
        <w:t>создание собственных произведений, идеальных моделей социальных объектов,</w:t>
      </w:r>
      <w:r w:rsidRPr="00E963F6">
        <w:t xml:space="preserve"> </w:t>
      </w:r>
      <w:r w:rsidRPr="00E963F6">
        <w:rPr>
          <w:spacing w:val="8"/>
        </w:rPr>
        <w:t>процессов, явл</w:t>
      </w:r>
      <w:r w:rsidRPr="00E963F6">
        <w:rPr>
          <w:spacing w:val="8"/>
        </w:rPr>
        <w:t>е</w:t>
      </w:r>
      <w:r w:rsidRPr="00E963F6">
        <w:rPr>
          <w:spacing w:val="8"/>
        </w:rPr>
        <w:t xml:space="preserve">ний, в </w:t>
      </w:r>
      <w:r w:rsidR="0000671D">
        <w:rPr>
          <w:spacing w:val="8"/>
        </w:rPr>
        <w:t>том</w:t>
      </w:r>
      <w:r w:rsidRPr="00E963F6">
        <w:rPr>
          <w:spacing w:val="8"/>
        </w:rPr>
        <w:t xml:space="preserve"> числе с использованием </w:t>
      </w:r>
      <w:r w:rsidR="00C20F35" w:rsidRPr="00E963F6">
        <w:rPr>
          <w:spacing w:val="8"/>
        </w:rPr>
        <w:t>мультимедийных</w:t>
      </w:r>
      <w:r w:rsidRPr="00E963F6">
        <w:rPr>
          <w:spacing w:val="8"/>
        </w:rPr>
        <w:t xml:space="preserve"> </w:t>
      </w:r>
      <w:r w:rsidRPr="00E963F6">
        <w:rPr>
          <w:spacing w:val="-1"/>
        </w:rPr>
        <w:t>технологий;</w:t>
      </w:r>
    </w:p>
    <w:p w:rsidR="00A14678" w:rsidRPr="004B0B08" w:rsidRDefault="00A14678" w:rsidP="0000671D">
      <w:pPr>
        <w:pStyle w:val="af"/>
        <w:numPr>
          <w:ilvl w:val="0"/>
          <w:numId w:val="64"/>
        </w:numPr>
        <w:shd w:val="clear" w:color="auto" w:fill="FFFFFF"/>
        <w:tabs>
          <w:tab w:val="left" w:pos="336"/>
        </w:tabs>
        <w:ind w:left="0" w:firstLine="0"/>
        <w:jc w:val="both"/>
        <w:rPr>
          <w:lang w:val="ru-RU"/>
        </w:rPr>
      </w:pPr>
      <w:r w:rsidRPr="004B0B08">
        <w:rPr>
          <w:spacing w:val="2"/>
          <w:lang w:val="ru-RU"/>
        </w:rPr>
        <w:t>пользование мультимедийными ресурсами и компьютерными технологиями для</w:t>
      </w:r>
      <w:r w:rsidRPr="004B0B08">
        <w:rPr>
          <w:lang w:val="ru-RU"/>
        </w:rPr>
        <w:t xml:space="preserve"> </w:t>
      </w:r>
      <w:r w:rsidRPr="004B0B08">
        <w:rPr>
          <w:spacing w:val="1"/>
          <w:lang w:val="ru-RU"/>
        </w:rPr>
        <w:t>обработки, пер</w:t>
      </w:r>
      <w:r w:rsidRPr="004B0B08">
        <w:rPr>
          <w:spacing w:val="1"/>
          <w:lang w:val="ru-RU"/>
        </w:rPr>
        <w:t>е</w:t>
      </w:r>
      <w:r w:rsidRPr="004B0B08">
        <w:rPr>
          <w:spacing w:val="1"/>
          <w:lang w:val="ru-RU"/>
        </w:rPr>
        <w:t>дачи, систематизации информации, создания баз данных,</w:t>
      </w:r>
      <w:r w:rsidRPr="004B0B08">
        <w:rPr>
          <w:lang w:val="ru-RU"/>
        </w:rPr>
        <w:t xml:space="preserve"> презентации результатов познавательной и практической деятельности; владение основными видами публичных выступлений (высказывание, м</w:t>
      </w:r>
      <w:r w:rsidRPr="004B0B08">
        <w:rPr>
          <w:lang w:val="ru-RU"/>
        </w:rPr>
        <w:t>о</w:t>
      </w:r>
      <w:r w:rsidRPr="004B0B08">
        <w:rPr>
          <w:lang w:val="ru-RU"/>
        </w:rPr>
        <w:t xml:space="preserve">нолог, дискуссия, полемика), следование этическим нормам и правилам ведения </w:t>
      </w:r>
      <w:r w:rsidRPr="004B0B08">
        <w:rPr>
          <w:spacing w:val="1"/>
          <w:lang w:val="ru-RU"/>
        </w:rPr>
        <w:t>диалога (диспута).</w:t>
      </w:r>
    </w:p>
    <w:p w:rsidR="00A14678" w:rsidRPr="00FF5176" w:rsidRDefault="00A14678" w:rsidP="0000671D">
      <w:pPr>
        <w:shd w:val="clear" w:color="auto" w:fill="FFFFFF"/>
        <w:jc w:val="both"/>
      </w:pPr>
      <w:r w:rsidRPr="00FF5176">
        <w:rPr>
          <w:spacing w:val="-1"/>
        </w:rPr>
        <w:t xml:space="preserve">Программа призвана помочь осуществлению выпускниками осознанного выбора </w:t>
      </w:r>
      <w:r w:rsidRPr="00FF5176">
        <w:t>путей продолжения о</w:t>
      </w:r>
      <w:r w:rsidRPr="00FF5176">
        <w:t>б</w:t>
      </w:r>
      <w:r w:rsidRPr="00FF5176">
        <w:t>разования или будущей профессиональной деятельности.</w:t>
      </w:r>
    </w:p>
    <w:p w:rsidR="00A14678" w:rsidRPr="00FF5176" w:rsidRDefault="00A14678" w:rsidP="0000671D">
      <w:pPr>
        <w:jc w:val="both"/>
      </w:pPr>
      <w:r w:rsidRPr="00FF5176">
        <w:t>Результаты изучения курса «Обществознание»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 ориентированного подходов; освоение уч</w:t>
      </w:r>
      <w:r w:rsidRPr="00FF5176">
        <w:t>а</w:t>
      </w:r>
      <w:r w:rsidRPr="00FF5176">
        <w:t>щимися интеллектуальной и практической деятельности; овладение знаниями и умениями, востреб</w:t>
      </w:r>
      <w:r w:rsidRPr="00FF5176">
        <w:t>о</w:t>
      </w:r>
      <w:r w:rsidRPr="00FF5176">
        <w:t>ванными в повседневной жизни, позволяющими ориентироваться в социальной среде, делать созн</w:t>
      </w:r>
      <w:r w:rsidRPr="00FF5176">
        <w:t>а</w:t>
      </w:r>
      <w:r w:rsidRPr="00FF5176">
        <w:t>тельный выбор в условиях альтернатив.</w:t>
      </w:r>
    </w:p>
    <w:p w:rsidR="00A14678" w:rsidRPr="00FF5176" w:rsidRDefault="00A14678" w:rsidP="0000671D">
      <w:pPr>
        <w:jc w:val="both"/>
      </w:pPr>
      <w:r w:rsidRPr="00FF5176">
        <w:t>Рубрика «Знать/понимать» включает требования к учебному материалу, который усваивается и осо</w:t>
      </w:r>
      <w:r w:rsidRPr="00FF5176">
        <w:t>з</w:t>
      </w:r>
      <w:r w:rsidRPr="00FF5176">
        <w:t>нанно воспроизводится учащимися.</w:t>
      </w:r>
    </w:p>
    <w:p w:rsidR="00A14678" w:rsidRPr="00FF5176" w:rsidRDefault="00A14678" w:rsidP="0000671D">
      <w:pPr>
        <w:jc w:val="both"/>
      </w:pPr>
      <w:r w:rsidRPr="00FF5176">
        <w:t xml:space="preserve">Рубрика «Уметь» включает требования, основанные на более сложных видах деятельности, в том числе творческой: характеризовать, анализировать, объяснять, раскрывать на примерах, осуществлять поиск социальной информации, оценивать, формулировать собственные суждения и т.д. </w:t>
      </w:r>
    </w:p>
    <w:p w:rsidR="00A14678" w:rsidRPr="00FF5176" w:rsidRDefault="00A14678" w:rsidP="00C20F35">
      <w:pPr>
        <w:jc w:val="both"/>
      </w:pPr>
      <w:r w:rsidRPr="00FF5176">
        <w:t>В рубрике «Использовать приобретенные знания и умения в практической деятельности и повседне</w:t>
      </w:r>
      <w:r w:rsidRPr="00FF5176">
        <w:t>в</w:t>
      </w:r>
      <w:r w:rsidRPr="00FF5176">
        <w:t>ной жизни» представлены требования, выходящие за рамки учебного процесса и нацеленные на реш</w:t>
      </w:r>
      <w:r w:rsidRPr="00FF5176">
        <w:t>е</w:t>
      </w:r>
      <w:r w:rsidRPr="00FF5176">
        <w:t>ние разнообразных жизненных задач.</w:t>
      </w:r>
    </w:p>
    <w:p w:rsidR="00A14678" w:rsidRPr="00FF5176" w:rsidRDefault="00A14678" w:rsidP="00C20F35">
      <w:pPr>
        <w:jc w:val="both"/>
      </w:pPr>
      <w:r w:rsidRPr="00FF5176">
        <w:t>Некоторые результаты обучения могут быть определены как прогнозируемые и не подлежат непосре</w:t>
      </w:r>
      <w:r w:rsidRPr="00FF5176">
        <w:t>д</w:t>
      </w:r>
      <w:r w:rsidRPr="00FF5176">
        <w:t>ственной проверке, поскольку связаны с личностными чертами и мировоззренческими установками в</w:t>
      </w:r>
      <w:r w:rsidRPr="00FF5176">
        <w:t>ы</w:t>
      </w:r>
      <w:r w:rsidRPr="00FF5176">
        <w:t xml:space="preserve">пускников. </w:t>
      </w:r>
    </w:p>
    <w:p w:rsidR="00A14678" w:rsidRDefault="00A14678" w:rsidP="00C20F35">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география</w:t>
      </w:r>
    </w:p>
    <w:p w:rsidR="00A14678" w:rsidRDefault="00A14678" w:rsidP="00A14678">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(базовый уровень)</w:t>
      </w:r>
    </w:p>
    <w:p w:rsidR="00A14678" w:rsidRPr="00233982" w:rsidRDefault="00A14678" w:rsidP="00A14678">
      <w:pPr>
        <w:rPr>
          <w:rFonts w:eastAsiaTheme="minorHAnsi"/>
          <w:lang w:eastAsia="en-US"/>
        </w:rPr>
      </w:pPr>
      <w:r w:rsidRPr="00233982">
        <w:rPr>
          <w:rFonts w:eastAsiaTheme="minorHAnsi"/>
          <w:lang w:eastAsia="en-US"/>
        </w:rPr>
        <w:t>Учащиеся должны:</w:t>
      </w:r>
    </w:p>
    <w:p w:rsidR="00A14678" w:rsidRPr="00A14678" w:rsidRDefault="00A14678" w:rsidP="00A14678">
      <w:pPr>
        <w:rPr>
          <w:rFonts w:eastAsiaTheme="minorHAnsi"/>
          <w:i/>
          <w:lang w:eastAsia="en-US"/>
        </w:rPr>
      </w:pPr>
      <w:r w:rsidRPr="00A14678">
        <w:rPr>
          <w:rFonts w:eastAsiaTheme="minorHAnsi"/>
          <w:b/>
          <w:i/>
          <w:lang w:eastAsia="en-US"/>
        </w:rPr>
        <w:t>Знать (понимать):</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t>географические особенности природных регионов России; основные географические объекты;</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t>причины, обуславливающие разнообразие природы нашей Родины;</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t>связи между географическим положением, природными условиями и хозяйственными особенност</w:t>
      </w:r>
      <w:r w:rsidRPr="004B0B08">
        <w:rPr>
          <w:rFonts w:eastAsiaTheme="minorHAnsi"/>
          <w:lang w:val="ru-RU"/>
        </w:rPr>
        <w:t>я</w:t>
      </w:r>
      <w:r w:rsidRPr="004B0B08">
        <w:rPr>
          <w:rFonts w:eastAsiaTheme="minorHAnsi"/>
          <w:lang w:val="ru-RU"/>
        </w:rPr>
        <w:t>ми отдельных регионов страны;</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t>факторы размещения основных отраслей хозяйства России;</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t>основные отрасли хозяйства России, географию их размещения;</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t>крупнейшие городские агломерации нашей страны;</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lastRenderedPageBreak/>
        <w:t>причины возникновения геоэкологических проблем, а также меры по их предотвращению;</w:t>
      </w:r>
    </w:p>
    <w:p w:rsidR="00A14678" w:rsidRPr="004B0B08" w:rsidRDefault="00A14678" w:rsidP="00DD7A61">
      <w:pPr>
        <w:pStyle w:val="af"/>
        <w:numPr>
          <w:ilvl w:val="0"/>
          <w:numId w:val="65"/>
        </w:numPr>
        <w:tabs>
          <w:tab w:val="left" w:pos="284"/>
        </w:tabs>
        <w:ind w:left="0" w:firstLine="0"/>
        <w:jc w:val="both"/>
        <w:rPr>
          <w:rFonts w:eastAsiaTheme="minorHAnsi"/>
          <w:lang w:val="ru-RU"/>
        </w:rPr>
      </w:pPr>
      <w:r w:rsidRPr="004B0B08">
        <w:rPr>
          <w:rFonts w:eastAsiaTheme="minorHAnsi"/>
          <w:lang w:val="ru-RU"/>
        </w:rPr>
        <w:t>географию народов, населяющих нашу страну.</w:t>
      </w:r>
    </w:p>
    <w:p w:rsidR="00A14678" w:rsidRPr="00A14678" w:rsidRDefault="00A14678" w:rsidP="00C20F35">
      <w:pPr>
        <w:jc w:val="both"/>
        <w:rPr>
          <w:rFonts w:eastAsiaTheme="minorHAnsi"/>
          <w:b/>
          <w:i/>
          <w:lang w:eastAsia="en-US"/>
        </w:rPr>
      </w:pPr>
      <w:r w:rsidRPr="00A14678">
        <w:rPr>
          <w:rFonts w:eastAsiaTheme="minorHAnsi"/>
          <w:b/>
          <w:i/>
          <w:lang w:eastAsia="en-US"/>
        </w:rPr>
        <w:t>Уметь:</w:t>
      </w:r>
    </w:p>
    <w:p w:rsidR="00A14678" w:rsidRPr="004B0B08" w:rsidRDefault="00A14678" w:rsidP="00DD7A61">
      <w:pPr>
        <w:pStyle w:val="af"/>
        <w:numPr>
          <w:ilvl w:val="0"/>
          <w:numId w:val="66"/>
        </w:numPr>
        <w:tabs>
          <w:tab w:val="left" w:pos="284"/>
        </w:tabs>
        <w:ind w:left="0" w:firstLine="0"/>
        <w:jc w:val="both"/>
        <w:rPr>
          <w:rFonts w:eastAsiaTheme="minorHAnsi"/>
          <w:lang w:val="ru-RU"/>
        </w:rPr>
      </w:pPr>
      <w:r w:rsidRPr="004B0B08">
        <w:rPr>
          <w:rFonts w:eastAsiaTheme="minorHAnsi"/>
          <w:lang w:val="ru-RU"/>
        </w:rPr>
        <w:t>давать характеристики крупных регионов нашей страны, в том числе с использованием карт атласа;</w:t>
      </w:r>
    </w:p>
    <w:p w:rsidR="00A14678" w:rsidRPr="004B0B08" w:rsidRDefault="00A14678" w:rsidP="00DD7A61">
      <w:pPr>
        <w:pStyle w:val="af"/>
        <w:numPr>
          <w:ilvl w:val="0"/>
          <w:numId w:val="66"/>
        </w:numPr>
        <w:tabs>
          <w:tab w:val="left" w:pos="284"/>
        </w:tabs>
        <w:ind w:left="0" w:firstLine="0"/>
        <w:jc w:val="both"/>
        <w:rPr>
          <w:rFonts w:eastAsiaTheme="minorHAnsi"/>
          <w:lang w:val="ru-RU"/>
        </w:rPr>
      </w:pPr>
      <w:r w:rsidRPr="004B0B08">
        <w:rPr>
          <w:rFonts w:eastAsiaTheme="minorHAnsi"/>
          <w:lang w:val="ru-RU"/>
        </w:rPr>
        <w:t>приводить примеры рационального природопользования; прогнозировать изменения природных об</w:t>
      </w:r>
      <w:r w:rsidRPr="004B0B08">
        <w:rPr>
          <w:rFonts w:eastAsiaTheme="minorHAnsi"/>
          <w:lang w:val="ru-RU"/>
        </w:rPr>
        <w:t>ъ</w:t>
      </w:r>
      <w:r w:rsidRPr="004B0B08">
        <w:rPr>
          <w:rFonts w:eastAsiaTheme="minorHAnsi"/>
          <w:lang w:val="ru-RU"/>
        </w:rPr>
        <w:t>ектов в результате хозяйственной деятельности человека;</w:t>
      </w:r>
    </w:p>
    <w:p w:rsidR="00A14678" w:rsidRPr="004B0B08" w:rsidRDefault="00A14678" w:rsidP="00DD7A61">
      <w:pPr>
        <w:pStyle w:val="af"/>
        <w:numPr>
          <w:ilvl w:val="0"/>
          <w:numId w:val="66"/>
        </w:numPr>
        <w:tabs>
          <w:tab w:val="left" w:pos="284"/>
        </w:tabs>
        <w:ind w:left="0" w:firstLine="0"/>
        <w:jc w:val="both"/>
        <w:rPr>
          <w:rFonts w:eastAsiaTheme="minorHAnsi"/>
          <w:lang w:val="ru-RU"/>
        </w:rPr>
      </w:pPr>
      <w:r w:rsidRPr="004B0B08">
        <w:rPr>
          <w:rFonts w:eastAsiaTheme="minorHAnsi"/>
          <w:lang w:val="ru-RU"/>
        </w:rPr>
        <w:t xml:space="preserve"> объяснять особенности хозяйства регионов России и их экономические связи.</w:t>
      </w:r>
    </w:p>
    <w:p w:rsidR="00A14678" w:rsidRDefault="00A14678" w:rsidP="003754AE">
      <w:pPr>
        <w:autoSpaceDE w:val="0"/>
        <w:autoSpaceDN w:val="0"/>
        <w:adjustRightInd w:val="0"/>
        <w:spacing w:line="264" w:lineRule="auto"/>
        <w:ind w:left="927"/>
        <w:jc w:val="center"/>
        <w:rPr>
          <w:rFonts w:eastAsia="Calibri"/>
          <w:b/>
          <w:bCs/>
          <w:caps/>
          <w:sz w:val="28"/>
          <w:szCs w:val="28"/>
        </w:rPr>
      </w:pPr>
    </w:p>
    <w:p w:rsidR="003754AE" w:rsidRPr="003754AE" w:rsidRDefault="00B954A1" w:rsidP="003754AE">
      <w:pPr>
        <w:autoSpaceDE w:val="0"/>
        <w:autoSpaceDN w:val="0"/>
        <w:adjustRightInd w:val="0"/>
        <w:spacing w:line="264" w:lineRule="auto"/>
        <w:ind w:left="927"/>
        <w:jc w:val="center"/>
        <w:rPr>
          <w:rFonts w:eastAsia="Calibri"/>
          <w:b/>
          <w:bCs/>
          <w:caps/>
          <w:sz w:val="28"/>
          <w:szCs w:val="28"/>
        </w:rPr>
      </w:pPr>
      <w:r>
        <w:rPr>
          <w:rFonts w:eastAsia="Calibri"/>
          <w:b/>
          <w:bCs/>
          <w:caps/>
          <w:sz w:val="28"/>
          <w:szCs w:val="28"/>
        </w:rPr>
        <w:t xml:space="preserve">АЛГЕБРА. </w:t>
      </w:r>
      <w:r w:rsidR="003754AE" w:rsidRPr="003754AE">
        <w:rPr>
          <w:rFonts w:eastAsia="Calibri"/>
          <w:b/>
          <w:bCs/>
          <w:caps/>
          <w:sz w:val="28"/>
          <w:szCs w:val="28"/>
        </w:rPr>
        <w:t>Алгебра и начала анализа</w:t>
      </w:r>
    </w:p>
    <w:p w:rsidR="003754AE" w:rsidRPr="003754AE" w:rsidRDefault="003754AE" w:rsidP="003754AE">
      <w:pPr>
        <w:autoSpaceDE w:val="0"/>
        <w:autoSpaceDN w:val="0"/>
        <w:adjustRightInd w:val="0"/>
        <w:spacing w:line="264" w:lineRule="auto"/>
        <w:ind w:left="927"/>
        <w:jc w:val="center"/>
        <w:rPr>
          <w:rFonts w:eastAsia="Calibri"/>
          <w:b/>
          <w:bCs/>
        </w:rPr>
      </w:pPr>
      <w:r w:rsidRPr="003754AE">
        <w:rPr>
          <w:rFonts w:eastAsia="Calibri"/>
          <w:b/>
          <w:bCs/>
          <w:sz w:val="28"/>
          <w:szCs w:val="28"/>
        </w:rPr>
        <w:t xml:space="preserve"> </w:t>
      </w:r>
      <w:r w:rsidRPr="003754AE">
        <w:rPr>
          <w:rFonts w:eastAsia="Calibri"/>
          <w:b/>
          <w:bCs/>
        </w:rPr>
        <w:t>(профильное обучение)</w:t>
      </w:r>
    </w:p>
    <w:p w:rsidR="003754AE" w:rsidRPr="00400D7D" w:rsidRDefault="003754AE" w:rsidP="003754AE">
      <w:pPr>
        <w:autoSpaceDE w:val="0"/>
        <w:autoSpaceDN w:val="0"/>
        <w:adjustRightInd w:val="0"/>
        <w:spacing w:line="264" w:lineRule="auto"/>
        <w:rPr>
          <w:rFonts w:eastAsia="Calibri"/>
          <w:bCs/>
        </w:rPr>
      </w:pPr>
      <w:r w:rsidRPr="00400D7D">
        <w:rPr>
          <w:rFonts w:eastAsia="Calibri"/>
          <w:bCs/>
        </w:rPr>
        <w:t>В результате изучения математики на профильном уровне ученик должен:</w:t>
      </w:r>
    </w:p>
    <w:p w:rsidR="003754AE" w:rsidRPr="00400D7D" w:rsidRDefault="003754AE" w:rsidP="003754AE">
      <w:pPr>
        <w:autoSpaceDE w:val="0"/>
        <w:autoSpaceDN w:val="0"/>
        <w:adjustRightInd w:val="0"/>
        <w:spacing w:line="264" w:lineRule="auto"/>
        <w:rPr>
          <w:rFonts w:eastAsia="Calibri"/>
          <w:b/>
          <w:bCs/>
          <w:i/>
        </w:rPr>
      </w:pPr>
      <w:r w:rsidRPr="00400D7D">
        <w:rPr>
          <w:rFonts w:eastAsia="Calibri"/>
          <w:b/>
          <w:bCs/>
          <w:i/>
        </w:rPr>
        <w:t>знать / понимать:</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значение математической науки для решения задач, возникающих в теории и практике; широту и о</w:t>
      </w:r>
      <w:r w:rsidRPr="00D2067A">
        <w:rPr>
          <w:rFonts w:eastAsia="Calibri"/>
        </w:rPr>
        <w:t>г</w:t>
      </w:r>
      <w:r w:rsidRPr="00D2067A">
        <w:rPr>
          <w:rFonts w:eastAsia="Calibri"/>
        </w:rPr>
        <w:t>раниченность применения математических методов к анализу и исследованию процессов и явлений в природе и обществе;</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значение практики и вопросов, возникающих в самой математике, для формирования и развития м</w:t>
      </w:r>
      <w:r w:rsidRPr="00D2067A">
        <w:rPr>
          <w:rFonts w:eastAsia="Calibri"/>
        </w:rPr>
        <w:t>а</w:t>
      </w:r>
      <w:r w:rsidRPr="00D2067A">
        <w:rPr>
          <w:rFonts w:eastAsia="Calibri"/>
        </w:rPr>
        <w:t>тематической науки;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значение идей, методов и результатов алгебры и математического анализа для построения моделей реальных процессов и ситуаций;</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возможности геометрического языка как средства описания свойств реальных предметов и их взаи</w:t>
      </w:r>
      <w:r w:rsidRPr="00D2067A">
        <w:rPr>
          <w:rFonts w:eastAsia="Calibri"/>
        </w:rPr>
        <w:t>м</w:t>
      </w:r>
      <w:r w:rsidRPr="00D2067A">
        <w:rPr>
          <w:rFonts w:eastAsia="Calibri"/>
        </w:rPr>
        <w:t>ного расположения;</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универсальный характер законов логики математических рассуждений, их применимость в различных областях человеческой деятельности;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различие требований, предъявляемых к доказательствам в математике, естественных, социально-экономических и гуманитарных науках, на практике;</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вероятностный характер различных процессов и закономерностей окружающего мира.</w:t>
      </w:r>
    </w:p>
    <w:p w:rsidR="003754AE" w:rsidRPr="00D2067A" w:rsidRDefault="003754AE" w:rsidP="003754AE">
      <w:pPr>
        <w:tabs>
          <w:tab w:val="left" w:pos="705"/>
        </w:tabs>
        <w:autoSpaceDE w:val="0"/>
        <w:autoSpaceDN w:val="0"/>
        <w:adjustRightInd w:val="0"/>
        <w:rPr>
          <w:rFonts w:eastAsia="Calibri"/>
          <w:b/>
          <w:bCs/>
          <w:i/>
          <w:iCs/>
        </w:rPr>
      </w:pPr>
      <w:r w:rsidRPr="00D2067A">
        <w:rPr>
          <w:rFonts w:eastAsia="Calibri"/>
          <w:b/>
          <w:bCs/>
          <w:i/>
          <w:iCs/>
        </w:rPr>
        <w:t>уметь:</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выполнять арифметические действия, сочетая устные и письменные приемы, применение вычисл</w:t>
      </w:r>
      <w:r w:rsidRPr="00D2067A">
        <w:rPr>
          <w:rFonts w:eastAsia="Calibri"/>
        </w:rPr>
        <w:t>и</w:t>
      </w:r>
      <w:r w:rsidRPr="00D2067A">
        <w:rPr>
          <w:rFonts w:eastAsia="Calibri"/>
        </w:rPr>
        <w:t>тельных устройств; находить значения корня натуральной степени, степени с рациональным показат</w:t>
      </w:r>
      <w:r w:rsidRPr="00D2067A">
        <w:rPr>
          <w:rFonts w:eastAsia="Calibri"/>
        </w:rPr>
        <w:t>е</w:t>
      </w:r>
      <w:r w:rsidRPr="00D2067A">
        <w:rPr>
          <w:rFonts w:eastAsia="Calibri"/>
        </w:rPr>
        <w:t>лем, логарифма, используя при необходимости вычислительные устройства; пользоваться оценкой и прикидкой при практических расчетах;</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применять понятия, связанные с делимостью целых чисел, при решении математических задач;</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находить корни многочленов с одной переменной, раскладывать многочлены на множители;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проводить преобразования числовых и буквенных выражений, включающих степени, радикалы, лог</w:t>
      </w:r>
      <w:r w:rsidRPr="00D2067A">
        <w:rPr>
          <w:rFonts w:eastAsia="Calibri"/>
        </w:rPr>
        <w:t>а</w:t>
      </w:r>
      <w:r w:rsidRPr="00D2067A">
        <w:rPr>
          <w:rFonts w:eastAsia="Calibri"/>
        </w:rPr>
        <w:t>рифмы и тригонометрические функции;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определять значение функции по значению аргумента при различных способах задания функции; </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строить графики изученных функций, выполнять преобразования графиков;</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описывать по графику и по формуле поведение и свойства функций;</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находить сумму бесконечно убывающей геометрический прогрессии;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вычислять производные и первообразные элементарных функций, применяя правила вычисления пр</w:t>
      </w:r>
      <w:r w:rsidRPr="00D2067A">
        <w:rPr>
          <w:rFonts w:eastAsia="Calibri"/>
        </w:rPr>
        <w:t>о</w:t>
      </w:r>
      <w:r w:rsidRPr="00D2067A">
        <w:rPr>
          <w:rFonts w:eastAsia="Calibri"/>
        </w:rPr>
        <w:t xml:space="preserve">изводных и первообразных, используя справочные материалы; </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исследовать функции и строить их графики с помощью производной;</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решать задачи с применением уравнения касательной к графику функции;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решать задачи на нахождение наибольшего и наименьшего значения функции на отрезке;</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решать уравнения, системы уравнений, неравенства, используя свойства функций и их графические представления; </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lastRenderedPageBreak/>
        <w:t></w:t>
      </w:r>
      <w:r w:rsidRPr="00D2067A">
        <w:rPr>
          <w:rFonts w:eastAsia="Calibri"/>
        </w:rPr>
        <w:t xml:space="preserve"> решать рациональные, показательные и логарифмические уравнения и неравенства, иррациональные и тригонометрические уравнения, их системы;</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доказывать несложные неравенства;</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решать текстовые задачи с помощью составления уравнений и неравенств, интерпретируя результат с учетом ограничений условия задачи;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изображать на координатной плоскости множества решений уравнений и неравенств с двумя пер</w:t>
      </w:r>
      <w:r w:rsidRPr="00D2067A">
        <w:rPr>
          <w:rFonts w:eastAsia="Calibri"/>
        </w:rPr>
        <w:t>е</w:t>
      </w:r>
      <w:r w:rsidRPr="00D2067A">
        <w:rPr>
          <w:rFonts w:eastAsia="Calibri"/>
        </w:rPr>
        <w:t>менными и их систем.</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находить приближенные решения уравнений и их систем, используя графический метод;</w:t>
      </w:r>
    </w:p>
    <w:p w:rsidR="003754AE"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решать уравнения, неравенства и системы с применением графических представлений, свойств фун</w:t>
      </w:r>
      <w:r w:rsidRPr="00D2067A">
        <w:rPr>
          <w:rFonts w:eastAsia="Calibri"/>
        </w:rPr>
        <w:t>к</w:t>
      </w:r>
      <w:r w:rsidRPr="00D2067A">
        <w:rPr>
          <w:rFonts w:eastAsia="Calibri"/>
        </w:rPr>
        <w:t>ций, производной.</w:t>
      </w:r>
    </w:p>
    <w:p w:rsidR="003754AE" w:rsidRPr="00D2067A" w:rsidRDefault="003754AE" w:rsidP="003754AE">
      <w:pPr>
        <w:tabs>
          <w:tab w:val="left" w:pos="705"/>
        </w:tabs>
        <w:autoSpaceDE w:val="0"/>
        <w:autoSpaceDN w:val="0"/>
        <w:adjustRightInd w:val="0"/>
        <w:jc w:val="both"/>
        <w:rPr>
          <w:rFonts w:eastAsia="Calibri"/>
          <w:b/>
          <w:bCs/>
          <w:i/>
          <w:iCs/>
        </w:rPr>
      </w:pPr>
      <w:r w:rsidRPr="00D2067A">
        <w:rPr>
          <w:rFonts w:eastAsia="Calibri"/>
          <w:b/>
          <w:bCs/>
          <w:i/>
          <w:iCs/>
        </w:rPr>
        <w:t>Использовать приобретенные знания и умения в практической деятельности и повседневной жизни:</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для практических расчетов по формулам, включая формулы, содержащие степени, радикалы, лог</w:t>
      </w:r>
      <w:r w:rsidRPr="00D2067A">
        <w:rPr>
          <w:rFonts w:eastAsia="Calibri"/>
        </w:rPr>
        <w:t>а</w:t>
      </w:r>
      <w:r w:rsidRPr="00D2067A">
        <w:rPr>
          <w:rFonts w:eastAsia="Calibri"/>
        </w:rPr>
        <w:t>рифмы и тригонометрические функции, при необходимости используя справочные материалы и пр</w:t>
      </w:r>
      <w:r w:rsidRPr="00D2067A">
        <w:rPr>
          <w:rFonts w:eastAsia="Calibri"/>
        </w:rPr>
        <w:t>о</w:t>
      </w:r>
      <w:r w:rsidRPr="00D2067A">
        <w:rPr>
          <w:rFonts w:eastAsia="Calibri"/>
        </w:rPr>
        <w:t>стейшие вычислительные устройства;</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для описания и исследования с помощью функций реальных зависимостей, представления их граф</w:t>
      </w:r>
      <w:r w:rsidRPr="00D2067A">
        <w:rPr>
          <w:rFonts w:eastAsia="Calibri"/>
        </w:rPr>
        <w:t>и</w:t>
      </w:r>
      <w:r w:rsidRPr="00D2067A">
        <w:rPr>
          <w:rFonts w:eastAsia="Calibri"/>
        </w:rPr>
        <w:t>чески; интерпретации графиков реальных процессов;</w:t>
      </w:r>
    </w:p>
    <w:p w:rsidR="003754AE" w:rsidRPr="00D2067A" w:rsidRDefault="003754AE" w:rsidP="003754AE">
      <w:pPr>
        <w:tabs>
          <w:tab w:val="left" w:pos="705"/>
        </w:tabs>
        <w:autoSpaceDE w:val="0"/>
        <w:autoSpaceDN w:val="0"/>
        <w:adjustRightInd w:val="0"/>
        <w:spacing w:before="75" w:line="261" w:lineRule="auto"/>
        <w:jc w:val="both"/>
        <w:rPr>
          <w:rFonts w:eastAsia="Calibri"/>
        </w:rPr>
      </w:pPr>
      <w:r w:rsidRPr="00D2067A">
        <w:rPr>
          <w:rFonts w:ascii="Symbol" w:eastAsia="Calibri" w:hAnsi="Symbol" w:cs="Symbol"/>
          <w:noProof/>
        </w:rPr>
        <w:t></w:t>
      </w:r>
      <w:r w:rsidRPr="00D2067A">
        <w:rPr>
          <w:rFonts w:eastAsia="Calibri"/>
        </w:rPr>
        <w:t xml:space="preserve"> для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3754AE" w:rsidRPr="00D2067A" w:rsidRDefault="003754AE" w:rsidP="003754AE">
      <w:pPr>
        <w:tabs>
          <w:tab w:val="left" w:pos="705"/>
        </w:tabs>
        <w:autoSpaceDE w:val="0"/>
        <w:autoSpaceDN w:val="0"/>
        <w:adjustRightInd w:val="0"/>
        <w:jc w:val="both"/>
        <w:rPr>
          <w:rFonts w:eastAsia="Calibri"/>
        </w:rPr>
      </w:pPr>
      <w:r w:rsidRPr="00D2067A">
        <w:rPr>
          <w:rFonts w:ascii="Symbol" w:eastAsia="Calibri" w:hAnsi="Symbol" w:cs="Symbol"/>
          <w:noProof/>
        </w:rPr>
        <w:t></w:t>
      </w:r>
      <w:r w:rsidRPr="00D2067A">
        <w:rPr>
          <w:rFonts w:eastAsia="Calibri"/>
        </w:rPr>
        <w:t xml:space="preserve"> для построения и исследования простейших математических моделей.</w:t>
      </w:r>
    </w:p>
    <w:p w:rsidR="00155894" w:rsidRDefault="00155894" w:rsidP="00AC1A8D">
      <w:pPr>
        <w:autoSpaceDE w:val="0"/>
        <w:autoSpaceDN w:val="0"/>
        <w:adjustRightInd w:val="0"/>
        <w:spacing w:line="264" w:lineRule="auto"/>
        <w:jc w:val="center"/>
        <w:rPr>
          <w:rFonts w:eastAsia="Calibri"/>
          <w:b/>
          <w:bCs/>
          <w:caps/>
          <w:sz w:val="28"/>
          <w:szCs w:val="28"/>
          <w:lang w:eastAsia="en-US"/>
        </w:rPr>
      </w:pPr>
    </w:p>
    <w:p w:rsidR="00AC1A8D" w:rsidRDefault="00AC1A8D" w:rsidP="00AC1A8D">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Геометрия</w:t>
      </w:r>
    </w:p>
    <w:p w:rsidR="00AC1A8D" w:rsidRPr="00FE3401" w:rsidRDefault="00AC1A8D" w:rsidP="00AC1A8D">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(профильное обучение)</w:t>
      </w:r>
    </w:p>
    <w:p w:rsidR="00AC1A8D" w:rsidRPr="00FE3401" w:rsidRDefault="00AC1A8D" w:rsidP="00AC1A8D">
      <w:pPr>
        <w:rPr>
          <w:szCs w:val="28"/>
        </w:rPr>
      </w:pPr>
      <w:r w:rsidRPr="00FE3401">
        <w:rPr>
          <w:szCs w:val="28"/>
        </w:rPr>
        <w:t xml:space="preserve">В результате изучения геометрии выпускники должны </w:t>
      </w:r>
    </w:p>
    <w:p w:rsidR="00AC1A8D" w:rsidRPr="00FE3401" w:rsidRDefault="00AC1A8D" w:rsidP="00AC1A8D">
      <w:pPr>
        <w:rPr>
          <w:b/>
          <w:szCs w:val="28"/>
        </w:rPr>
      </w:pPr>
      <w:r w:rsidRPr="00FE3401">
        <w:rPr>
          <w:b/>
          <w:szCs w:val="28"/>
        </w:rPr>
        <w:t>знать/ понимать:</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Значение математической науки для решения задач, возникающих в теории и практике; широту и о</w:t>
      </w:r>
      <w:r w:rsidRPr="00AC1A8D">
        <w:rPr>
          <w:szCs w:val="28"/>
          <w:lang w:val="ru-RU"/>
        </w:rPr>
        <w:t>г</w:t>
      </w:r>
      <w:r w:rsidRPr="00AC1A8D">
        <w:rPr>
          <w:szCs w:val="28"/>
          <w:lang w:val="ru-RU"/>
        </w:rPr>
        <w:t>раниченность применения математических методов к анализу и исследованию процессов и явлений в природе и обществе;</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Значение практики и вопросов, возникающих в самой математики, для формирования и развития м</w:t>
      </w:r>
      <w:r w:rsidRPr="00AC1A8D">
        <w:rPr>
          <w:szCs w:val="28"/>
          <w:lang w:val="ru-RU"/>
        </w:rPr>
        <w:t>а</w:t>
      </w:r>
      <w:r w:rsidRPr="00AC1A8D">
        <w:rPr>
          <w:szCs w:val="28"/>
          <w:lang w:val="ru-RU"/>
        </w:rPr>
        <w:t>тематической науки;</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Значение идей , методов и результатов алгебры и математического анализа для построения моделей реальных процессов и ситуаций;</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Возможности геометрии для описания свойств реальных предметов и их взаимного расположения;</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Универсальный характер законов логики математических рассуждений их применимость в разли</w:t>
      </w:r>
      <w:r w:rsidRPr="00AC1A8D">
        <w:rPr>
          <w:szCs w:val="28"/>
          <w:lang w:val="ru-RU"/>
        </w:rPr>
        <w:t>ч</w:t>
      </w:r>
      <w:r w:rsidRPr="00AC1A8D">
        <w:rPr>
          <w:szCs w:val="28"/>
          <w:lang w:val="ru-RU"/>
        </w:rPr>
        <w:t>ных областях человеческой деятельности;</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Роль аксиоматике в математике, возможность построения математических теорий на аксиоматич</w:t>
      </w:r>
      <w:r w:rsidRPr="00AC1A8D">
        <w:rPr>
          <w:szCs w:val="28"/>
          <w:lang w:val="ru-RU"/>
        </w:rPr>
        <w:t>е</w:t>
      </w:r>
      <w:r w:rsidRPr="00AC1A8D">
        <w:rPr>
          <w:szCs w:val="28"/>
          <w:lang w:val="ru-RU"/>
        </w:rPr>
        <w:t>ской основе;</w:t>
      </w:r>
      <w:r>
        <w:rPr>
          <w:szCs w:val="28"/>
          <w:lang w:val="ru-RU"/>
        </w:rPr>
        <w:t xml:space="preserve"> </w:t>
      </w:r>
      <w:r w:rsidRPr="00AC1A8D">
        <w:rPr>
          <w:szCs w:val="28"/>
          <w:lang w:val="ru-RU"/>
        </w:rPr>
        <w:t>значение аксиоматики для других областей знания и для практики;</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Вероятностный характер различных процессов и закономерностей окружающего мира.</w:t>
      </w:r>
    </w:p>
    <w:p w:rsidR="00AC1A8D" w:rsidRPr="00FE3401" w:rsidRDefault="00AC1A8D" w:rsidP="00AC1A8D">
      <w:pPr>
        <w:rPr>
          <w:b/>
          <w:szCs w:val="28"/>
        </w:rPr>
      </w:pPr>
      <w:r w:rsidRPr="00FE3401">
        <w:rPr>
          <w:b/>
          <w:szCs w:val="28"/>
        </w:rPr>
        <w:t>Уметь:</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изображать геометрические фигуры и тела, выполнять чертеж по условию задачи, строить изображ</w:t>
      </w:r>
      <w:r w:rsidRPr="00AC1A8D">
        <w:rPr>
          <w:szCs w:val="28"/>
          <w:lang w:val="ru-RU"/>
        </w:rPr>
        <w:t>е</w:t>
      </w:r>
      <w:r w:rsidRPr="00AC1A8D">
        <w:rPr>
          <w:szCs w:val="28"/>
          <w:lang w:val="ru-RU"/>
        </w:rPr>
        <w:t>ния тел вращения, призм и пирамид, вписанных в них;</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решать задачи на нахождения полной и боковой поверхности многогранников и тел вращения, а та</w:t>
      </w:r>
      <w:r w:rsidRPr="00AC1A8D">
        <w:rPr>
          <w:szCs w:val="28"/>
          <w:lang w:val="ru-RU"/>
        </w:rPr>
        <w:t>к</w:t>
      </w:r>
      <w:r w:rsidRPr="00AC1A8D">
        <w:rPr>
          <w:szCs w:val="28"/>
          <w:lang w:val="ru-RU"/>
        </w:rPr>
        <w:t>же их объемов;</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t>выводить формулы вычисления площади поверхности и объема шара, шарового пояса, сектора и сегмента;</w:t>
      </w:r>
    </w:p>
    <w:p w:rsidR="00AC1A8D" w:rsidRPr="00AC1A8D" w:rsidRDefault="00AC1A8D" w:rsidP="00DD7A61">
      <w:pPr>
        <w:pStyle w:val="af"/>
        <w:numPr>
          <w:ilvl w:val="0"/>
          <w:numId w:val="30"/>
        </w:numPr>
        <w:tabs>
          <w:tab w:val="left" w:pos="284"/>
        </w:tabs>
        <w:ind w:left="0" w:firstLine="0"/>
        <w:rPr>
          <w:szCs w:val="28"/>
          <w:lang w:val="ru-RU"/>
        </w:rPr>
      </w:pPr>
      <w:r w:rsidRPr="00AC1A8D">
        <w:rPr>
          <w:szCs w:val="28"/>
          <w:lang w:val="ru-RU"/>
        </w:rPr>
        <w:lastRenderedPageBreak/>
        <w:t>корректно аргументировать утверждения, возникающих по ходу решения задач на комбинацию тел вращения и многогранников.</w:t>
      </w:r>
    </w:p>
    <w:p w:rsidR="003754AE" w:rsidRPr="008B2CDB" w:rsidRDefault="003754AE" w:rsidP="003754AE">
      <w:pPr>
        <w:shd w:val="clear" w:color="auto" w:fill="FFFFFF"/>
        <w:jc w:val="both"/>
        <w:rPr>
          <w:rFonts w:eastAsiaTheme="minorHAnsi"/>
          <w:lang w:eastAsia="en-US"/>
        </w:rPr>
      </w:pPr>
    </w:p>
    <w:p w:rsidR="00AC1A8D" w:rsidRDefault="00AC1A8D" w:rsidP="00AC1A8D">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Информатика и ИКТ</w:t>
      </w:r>
    </w:p>
    <w:p w:rsidR="00AC1A8D" w:rsidRPr="00F97057" w:rsidRDefault="00AC1A8D" w:rsidP="00AC1A8D">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w:t>
      </w:r>
      <w:r w:rsidR="00155894">
        <w:rPr>
          <w:rFonts w:eastAsia="Calibri"/>
          <w:b/>
          <w:bCs/>
        </w:rPr>
        <w:t>профильное обучение</w:t>
      </w:r>
      <w:r>
        <w:rPr>
          <w:rFonts w:eastAsia="Calibri"/>
          <w:b/>
          <w:bCs/>
        </w:rPr>
        <w:t>)</w:t>
      </w:r>
    </w:p>
    <w:p w:rsidR="00AC1A8D" w:rsidRPr="0056155F" w:rsidRDefault="00AC1A8D" w:rsidP="00AC1A8D">
      <w:pPr>
        <w:shd w:val="clear" w:color="auto" w:fill="FFFFFF"/>
        <w:ind w:firstLine="550"/>
        <w:rPr>
          <w:rFonts w:eastAsia="Calibri"/>
          <w:bCs/>
          <w:iCs/>
          <w:lang w:eastAsia="en-US"/>
        </w:rPr>
      </w:pPr>
      <w:r w:rsidRPr="0056155F">
        <w:rPr>
          <w:rFonts w:eastAsia="Calibri"/>
          <w:bCs/>
          <w:iCs/>
          <w:lang w:eastAsia="en-US"/>
        </w:rPr>
        <w:t>В результате изучения информатики и информационных технологий на профильном уровне уч</w:t>
      </w:r>
      <w:r w:rsidRPr="0056155F">
        <w:rPr>
          <w:rFonts w:eastAsia="Calibri"/>
          <w:bCs/>
          <w:iCs/>
          <w:lang w:eastAsia="en-US"/>
        </w:rPr>
        <w:t>е</w:t>
      </w:r>
      <w:r w:rsidRPr="0056155F">
        <w:rPr>
          <w:rFonts w:eastAsia="Calibri"/>
          <w:bCs/>
          <w:iCs/>
          <w:lang w:eastAsia="en-US"/>
        </w:rPr>
        <w:t>ник должен</w:t>
      </w:r>
    </w:p>
    <w:p w:rsidR="00AC1A8D" w:rsidRPr="0056155F" w:rsidRDefault="00AC1A8D" w:rsidP="00AC1A8D">
      <w:pPr>
        <w:ind w:firstLine="539"/>
        <w:jc w:val="both"/>
        <w:rPr>
          <w:rFonts w:eastAsia="Calibri"/>
          <w:b/>
          <w:i/>
          <w:iCs/>
          <w:lang w:eastAsia="en-US"/>
        </w:rPr>
      </w:pPr>
      <w:r w:rsidRPr="0056155F">
        <w:rPr>
          <w:rFonts w:eastAsia="Calibri"/>
          <w:b/>
          <w:i/>
          <w:iCs/>
          <w:lang w:eastAsia="en-US"/>
        </w:rPr>
        <w:t>знать/понимать:</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логическую символику;</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основные конструкции языка программирования;</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свойства алгоритмов и основные алгоритмические конструкции; тезис о полноте формализации п</w:t>
      </w:r>
      <w:r w:rsidRPr="0056155F">
        <w:rPr>
          <w:rFonts w:eastAsia="Calibri"/>
          <w:lang w:eastAsia="en-US"/>
        </w:rPr>
        <w:t>о</w:t>
      </w:r>
      <w:r w:rsidRPr="0056155F">
        <w:rPr>
          <w:rFonts w:eastAsia="Calibri"/>
          <w:lang w:eastAsia="en-US"/>
        </w:rPr>
        <w:t>нятия алгоритма;</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виды и свойства информационных моделей реальных объектов и процессов, методы и средства  ко</w:t>
      </w:r>
      <w:r w:rsidRPr="0056155F">
        <w:rPr>
          <w:rFonts w:eastAsia="Calibri"/>
          <w:lang w:eastAsia="en-US"/>
        </w:rPr>
        <w:t>м</w:t>
      </w:r>
      <w:r w:rsidRPr="0056155F">
        <w:rPr>
          <w:rFonts w:eastAsia="Calibri"/>
          <w:lang w:eastAsia="en-US"/>
        </w:rPr>
        <w:t xml:space="preserve">пьютерной реализации информационных моделей; </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общую структуру деятельности по созданию компьютерных моделей;</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назначение и области использования основных технических средств информационных и коммуник</w:t>
      </w:r>
      <w:r w:rsidRPr="0056155F">
        <w:rPr>
          <w:rFonts w:eastAsia="Calibri"/>
          <w:lang w:eastAsia="en-US"/>
        </w:rPr>
        <w:t>а</w:t>
      </w:r>
      <w:r w:rsidRPr="0056155F">
        <w:rPr>
          <w:rFonts w:eastAsia="Calibri"/>
          <w:lang w:eastAsia="en-US"/>
        </w:rPr>
        <w:t>ционных технологий и информационных ресурсов;</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w:t>
      </w:r>
      <w:r w:rsidRPr="0056155F">
        <w:rPr>
          <w:rFonts w:eastAsia="Calibri"/>
          <w:lang w:eastAsia="en-US"/>
        </w:rPr>
        <w:t>а</w:t>
      </w:r>
      <w:r w:rsidRPr="0056155F">
        <w:rPr>
          <w:rFonts w:eastAsia="Calibri"/>
          <w:lang w:eastAsia="en-US"/>
        </w:rPr>
        <w:t>чи информации;</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базовые принципы организации и функционирования компьютерных сетей;</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нормы информационной этики и права, информационной безопасности, принципы обеспечения и</w:t>
      </w:r>
      <w:r w:rsidRPr="0056155F">
        <w:rPr>
          <w:rFonts w:eastAsia="Calibri"/>
          <w:lang w:eastAsia="en-US"/>
        </w:rPr>
        <w:t>н</w:t>
      </w:r>
      <w:r w:rsidRPr="0056155F">
        <w:rPr>
          <w:rFonts w:eastAsia="Calibri"/>
          <w:lang w:eastAsia="en-US"/>
        </w:rPr>
        <w:t>формационной безопасности;</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способы и средства обеспечения надежного функционирования средств ИКТ;</w:t>
      </w:r>
    </w:p>
    <w:p w:rsidR="00AC1A8D" w:rsidRPr="0056155F" w:rsidRDefault="00AC1A8D" w:rsidP="004B0B08">
      <w:pPr>
        <w:jc w:val="both"/>
        <w:rPr>
          <w:rFonts w:eastAsia="Calibri"/>
          <w:b/>
          <w:i/>
          <w:iCs/>
          <w:lang w:eastAsia="en-US"/>
        </w:rPr>
      </w:pPr>
      <w:r w:rsidRPr="0056155F">
        <w:rPr>
          <w:rFonts w:eastAsia="Calibri"/>
          <w:b/>
          <w:i/>
          <w:iCs/>
          <w:lang w:eastAsia="en-US"/>
        </w:rPr>
        <w:t>уметь:</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выделять информационный аспект в деятельности человека; информационное взаимодействие в пр</w:t>
      </w:r>
      <w:r w:rsidRPr="0056155F">
        <w:rPr>
          <w:rFonts w:eastAsia="Calibri"/>
          <w:lang w:eastAsia="en-US"/>
        </w:rPr>
        <w:t>о</w:t>
      </w:r>
      <w:r w:rsidRPr="0056155F">
        <w:rPr>
          <w:rFonts w:eastAsia="Calibri"/>
          <w:lang w:eastAsia="en-US"/>
        </w:rPr>
        <w:t>стейших социальных, биологических и технических системах;</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строить информационные модели объектов, систем и процессов, используя для этого типовые сре</w:t>
      </w:r>
      <w:r w:rsidRPr="0056155F">
        <w:rPr>
          <w:rFonts w:eastAsia="Calibri"/>
          <w:lang w:eastAsia="en-US"/>
        </w:rPr>
        <w:t>д</w:t>
      </w:r>
      <w:r w:rsidRPr="0056155F">
        <w:rPr>
          <w:rFonts w:eastAsia="Calibri"/>
          <w:lang w:eastAsia="en-US"/>
        </w:rPr>
        <w:t xml:space="preserve">ства (язык программирования, таблицы, графики, диаграммы, формулы и т.п.); </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вычислять логическое значение сложного высказывания по известным значениям элементарных в</w:t>
      </w:r>
      <w:r w:rsidRPr="0056155F">
        <w:rPr>
          <w:rFonts w:eastAsia="Calibri"/>
          <w:lang w:eastAsia="en-US"/>
        </w:rPr>
        <w:t>ы</w:t>
      </w:r>
      <w:r w:rsidRPr="0056155F">
        <w:rPr>
          <w:rFonts w:eastAsia="Calibri"/>
          <w:lang w:eastAsia="en-US"/>
        </w:rPr>
        <w:t xml:space="preserve">сказываний; </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проводить статистическую обработку данных с помощью компьютера;</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интерпретировать результаты, получаемые в ходе моделирования реальных процессов;</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устранять простейшие неисправности, инструктировать пользователей по базовым принципам и</w:t>
      </w:r>
      <w:r w:rsidRPr="0056155F">
        <w:rPr>
          <w:rFonts w:eastAsia="Calibri"/>
          <w:lang w:eastAsia="en-US"/>
        </w:rPr>
        <w:t>с</w:t>
      </w:r>
      <w:r w:rsidRPr="0056155F">
        <w:rPr>
          <w:rFonts w:eastAsia="Calibri"/>
          <w:lang w:eastAsia="en-US"/>
        </w:rPr>
        <w:t>пользования ИКТ;</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оценивать числовые параметры информационных объектов и процессов: объем памяти, необход</w:t>
      </w:r>
      <w:r w:rsidRPr="0056155F">
        <w:rPr>
          <w:rFonts w:eastAsia="Calibri"/>
          <w:lang w:eastAsia="en-US"/>
        </w:rPr>
        <w:t>и</w:t>
      </w:r>
      <w:r w:rsidRPr="0056155F">
        <w:rPr>
          <w:rFonts w:eastAsia="Calibri"/>
          <w:lang w:eastAsia="en-US"/>
        </w:rPr>
        <w:t>мый для хранения информации; скорость передачи и обработки информации;</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оперировать информационными объектами, используя имеющиеся знания о возможностях информ</w:t>
      </w:r>
      <w:r w:rsidRPr="0056155F">
        <w:rPr>
          <w:rFonts w:eastAsia="Calibri"/>
          <w:lang w:eastAsia="en-US"/>
        </w:rPr>
        <w:t>а</w:t>
      </w:r>
      <w:r w:rsidRPr="0056155F">
        <w:rPr>
          <w:rFonts w:eastAsia="Calibri"/>
          <w:lang w:eastAsia="en-US"/>
        </w:rPr>
        <w:t>ционных и коммуникационных технологий, в том числе создавать структуры хранения данных;  пол</w:t>
      </w:r>
      <w:r w:rsidRPr="0056155F">
        <w:rPr>
          <w:rFonts w:eastAsia="Calibri"/>
          <w:lang w:eastAsia="en-US"/>
        </w:rPr>
        <w:t>ь</w:t>
      </w:r>
      <w:r w:rsidRPr="0056155F">
        <w:rPr>
          <w:rFonts w:eastAsia="Calibri"/>
          <w:lang w:eastAsia="en-US"/>
        </w:rPr>
        <w:t>зоваться справочными системами и другими источниками справочной информации; соблюдать права интеллектуальной собственности на информацию;</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проводить виртуальные эксперименты и самостоятельно создавать простейшие модели в учебных виртуальных лабораториях и моделирующих средах;</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AC1A8D" w:rsidRPr="0056155F" w:rsidRDefault="00AC1A8D" w:rsidP="00AC1A8D">
      <w:pPr>
        <w:ind w:firstLine="539"/>
        <w:jc w:val="both"/>
        <w:rPr>
          <w:rFonts w:eastAsia="Calibri"/>
          <w:b/>
          <w:i/>
          <w:iCs/>
          <w:lang w:eastAsia="en-US"/>
        </w:rPr>
      </w:pPr>
      <w:r w:rsidRPr="0056155F">
        <w:rPr>
          <w:rFonts w:eastAsia="Calibri"/>
          <w:b/>
          <w:i/>
          <w:iCs/>
          <w:lang w:eastAsia="en-US"/>
        </w:rPr>
        <w:t>использовать приобретенные знания и умения в практической деятельности и повседневной жизни для:</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поиска и отбора  информации, в частности, относящейся к личным познавательным  интересам, св</w:t>
      </w:r>
      <w:r w:rsidRPr="0056155F">
        <w:rPr>
          <w:rFonts w:eastAsia="Calibri"/>
          <w:lang w:eastAsia="en-US"/>
        </w:rPr>
        <w:t>я</w:t>
      </w:r>
      <w:r w:rsidRPr="0056155F">
        <w:rPr>
          <w:rFonts w:eastAsia="Calibri"/>
          <w:lang w:eastAsia="en-US"/>
        </w:rPr>
        <w:t>занной с самообразованием и профессиональной ориентацией;</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представления информации в виде мультимедиа объектов с системой ссылок (например, для разм</w:t>
      </w:r>
      <w:r w:rsidRPr="0056155F">
        <w:rPr>
          <w:rFonts w:eastAsia="Calibri"/>
          <w:lang w:eastAsia="en-US"/>
        </w:rPr>
        <w:t>е</w:t>
      </w:r>
      <w:r w:rsidRPr="0056155F">
        <w:rPr>
          <w:rFonts w:eastAsia="Calibri"/>
          <w:lang w:eastAsia="en-US"/>
        </w:rPr>
        <w:t xml:space="preserve">щения в сети); создания собственных баз данных, цифровых архивов, медиатек; </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 xml:space="preserve">подготовки и проведения выступления, участия в коллективном обсуждении, фиксации его хода и </w:t>
      </w:r>
      <w:r w:rsidRPr="0056155F">
        <w:rPr>
          <w:rFonts w:eastAsia="Calibri"/>
          <w:lang w:eastAsia="en-US"/>
        </w:rPr>
        <w:lastRenderedPageBreak/>
        <w:t>результатов;</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 xml:space="preserve">личного и коллективного общения с использованием современных программных и аппаратных средств коммуникаций; </w:t>
      </w:r>
    </w:p>
    <w:p w:rsidR="00AC1A8D" w:rsidRPr="0056155F" w:rsidRDefault="00AC1A8D" w:rsidP="00DD7A61">
      <w:pPr>
        <w:widowControl w:val="0"/>
        <w:numPr>
          <w:ilvl w:val="0"/>
          <w:numId w:val="31"/>
        </w:numPr>
        <w:shd w:val="clear" w:color="auto" w:fill="FFFFFF"/>
        <w:tabs>
          <w:tab w:val="left" w:pos="701"/>
        </w:tabs>
        <w:autoSpaceDE w:val="0"/>
        <w:autoSpaceDN w:val="0"/>
        <w:adjustRightInd w:val="0"/>
        <w:jc w:val="both"/>
        <w:rPr>
          <w:rFonts w:eastAsia="Calibri"/>
          <w:lang w:eastAsia="en-US"/>
        </w:rPr>
      </w:pPr>
      <w:r w:rsidRPr="0056155F">
        <w:rPr>
          <w:rFonts w:eastAsia="Calibri"/>
          <w:lang w:eastAsia="en-US"/>
        </w:rPr>
        <w:t>соблюдения требований информационной безопасности, информационной этики и права.</w:t>
      </w:r>
    </w:p>
    <w:p w:rsidR="00A14678" w:rsidRDefault="00A14678" w:rsidP="00AC1A8D">
      <w:pPr>
        <w:autoSpaceDE w:val="0"/>
        <w:autoSpaceDN w:val="0"/>
        <w:adjustRightInd w:val="0"/>
        <w:spacing w:line="264" w:lineRule="auto"/>
        <w:jc w:val="center"/>
        <w:rPr>
          <w:rFonts w:eastAsia="Calibri"/>
          <w:b/>
          <w:bCs/>
          <w:caps/>
          <w:sz w:val="28"/>
          <w:szCs w:val="28"/>
          <w:lang w:eastAsia="en-US"/>
        </w:rPr>
      </w:pPr>
    </w:p>
    <w:p w:rsidR="00A14678" w:rsidRDefault="00A14678" w:rsidP="00A14678">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информационные Технологии</w:t>
      </w:r>
    </w:p>
    <w:p w:rsidR="00A14678" w:rsidRPr="001C72F3" w:rsidRDefault="00A14678" w:rsidP="00A14678">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w:t>
      </w:r>
      <w:r w:rsidR="00155894">
        <w:rPr>
          <w:rFonts w:eastAsia="Calibri"/>
          <w:b/>
          <w:bCs/>
        </w:rPr>
        <w:t>профильное обучение</w:t>
      </w:r>
      <w:r>
        <w:rPr>
          <w:rFonts w:eastAsia="Calibri"/>
          <w:b/>
          <w:bCs/>
        </w:rPr>
        <w:t>)</w:t>
      </w:r>
    </w:p>
    <w:p w:rsidR="00A14678" w:rsidRPr="00533E91" w:rsidRDefault="00A14678" w:rsidP="00A14678">
      <w:pPr>
        <w:pStyle w:val="35"/>
        <w:spacing w:before="120" w:after="0"/>
        <w:ind w:left="0"/>
        <w:jc w:val="both"/>
        <w:rPr>
          <w:b/>
          <w:i/>
          <w:iCs/>
          <w:sz w:val="24"/>
          <w:szCs w:val="24"/>
        </w:rPr>
      </w:pPr>
      <w:r w:rsidRPr="00533E91">
        <w:rPr>
          <w:b/>
          <w:i/>
          <w:sz w:val="24"/>
          <w:szCs w:val="24"/>
        </w:rPr>
        <w:t>Учащиеся должны</w:t>
      </w:r>
      <w:r w:rsidRPr="00533E91">
        <w:rPr>
          <w:b/>
          <w:i/>
          <w:iCs/>
          <w:sz w:val="24"/>
          <w:szCs w:val="24"/>
        </w:rPr>
        <w:t xml:space="preserve"> знать/понимать:</w:t>
      </w:r>
    </w:p>
    <w:p w:rsidR="00A14678" w:rsidRPr="006B22AC" w:rsidRDefault="00A14678" w:rsidP="00DD7A61">
      <w:pPr>
        <w:numPr>
          <w:ilvl w:val="0"/>
          <w:numId w:val="38"/>
        </w:numPr>
        <w:ind w:left="0" w:firstLine="0"/>
        <w:jc w:val="both"/>
        <w:rPr>
          <w:b/>
        </w:rPr>
      </w:pPr>
      <w:r w:rsidRPr="006B22AC">
        <w:t xml:space="preserve"> что такое электронная таблица и табличный процессор;</w:t>
      </w:r>
    </w:p>
    <w:p w:rsidR="00A14678" w:rsidRPr="006B22AC" w:rsidRDefault="00A14678" w:rsidP="00DD7A61">
      <w:pPr>
        <w:numPr>
          <w:ilvl w:val="0"/>
          <w:numId w:val="38"/>
        </w:numPr>
        <w:ind w:left="0" w:firstLine="0"/>
        <w:jc w:val="both"/>
        <w:rPr>
          <w:b/>
        </w:rPr>
      </w:pPr>
      <w:r w:rsidRPr="006B22AC">
        <w:t xml:space="preserve"> основные информационные единицы электронной таблицы: ячейки, строки, столбцы, блоки и сп</w:t>
      </w:r>
      <w:r w:rsidRPr="006B22AC">
        <w:t>о</w:t>
      </w:r>
      <w:r w:rsidRPr="006B22AC">
        <w:t>собы их идентификации;</w:t>
      </w:r>
    </w:p>
    <w:p w:rsidR="00A14678" w:rsidRPr="006B22AC" w:rsidRDefault="00A14678" w:rsidP="00DD7A61">
      <w:pPr>
        <w:numPr>
          <w:ilvl w:val="0"/>
          <w:numId w:val="38"/>
        </w:numPr>
        <w:ind w:left="0" w:firstLine="0"/>
        <w:jc w:val="both"/>
        <w:rPr>
          <w:b/>
        </w:rPr>
      </w:pPr>
      <w:r w:rsidRPr="006B22AC">
        <w:t xml:space="preserve"> какие типы данных заносятся в электронную таблицу; как табличный процессор работает с форм</w:t>
      </w:r>
      <w:r w:rsidRPr="006B22AC">
        <w:t>у</w:t>
      </w:r>
      <w:r w:rsidRPr="006B22AC">
        <w:t>лами;</w:t>
      </w:r>
    </w:p>
    <w:p w:rsidR="00A14678" w:rsidRPr="006B22AC" w:rsidRDefault="00A14678" w:rsidP="00DD7A61">
      <w:pPr>
        <w:numPr>
          <w:ilvl w:val="0"/>
          <w:numId w:val="38"/>
        </w:numPr>
        <w:ind w:left="0" w:firstLine="0"/>
        <w:jc w:val="both"/>
        <w:rPr>
          <w:b/>
        </w:rPr>
      </w:pPr>
      <w:r w:rsidRPr="006B22AC">
        <w:t xml:space="preserve"> основные функции (математические, статистические), используемые при записи формул в электро</w:t>
      </w:r>
      <w:r w:rsidRPr="006B22AC">
        <w:t>н</w:t>
      </w:r>
      <w:r w:rsidRPr="006B22AC">
        <w:t xml:space="preserve">ную таблицу; </w:t>
      </w:r>
    </w:p>
    <w:p w:rsidR="00A14678" w:rsidRPr="006B22AC" w:rsidRDefault="00A14678" w:rsidP="00DD7A61">
      <w:pPr>
        <w:numPr>
          <w:ilvl w:val="0"/>
          <w:numId w:val="38"/>
        </w:numPr>
        <w:ind w:left="0" w:firstLine="0"/>
        <w:jc w:val="both"/>
        <w:rPr>
          <w:b/>
        </w:rPr>
      </w:pPr>
      <w:r w:rsidRPr="006B22AC">
        <w:t xml:space="preserve"> графические возможности табличного процессора.</w:t>
      </w:r>
    </w:p>
    <w:p w:rsidR="00A14678" w:rsidRPr="006B22AC" w:rsidRDefault="00A14678" w:rsidP="00DD7A61">
      <w:pPr>
        <w:numPr>
          <w:ilvl w:val="0"/>
          <w:numId w:val="38"/>
        </w:numPr>
        <w:ind w:left="0" w:firstLine="0"/>
        <w:jc w:val="both"/>
      </w:pPr>
      <w:r w:rsidRPr="006B22AC">
        <w:t>технологии обработки текстовой информации;</w:t>
      </w:r>
    </w:p>
    <w:p w:rsidR="00A14678" w:rsidRPr="006B22AC" w:rsidRDefault="00A14678" w:rsidP="00DD7A61">
      <w:pPr>
        <w:numPr>
          <w:ilvl w:val="0"/>
          <w:numId w:val="38"/>
        </w:numPr>
        <w:ind w:left="0" w:firstLine="0"/>
        <w:jc w:val="both"/>
      </w:pPr>
      <w:r w:rsidRPr="006B22AC">
        <w:t>приемы редактирования и форматирования текстовых документов в текстовом процессоре;</w:t>
      </w:r>
    </w:p>
    <w:p w:rsidR="00A14678" w:rsidRPr="006B22AC" w:rsidRDefault="00A14678" w:rsidP="00DD7A61">
      <w:pPr>
        <w:numPr>
          <w:ilvl w:val="0"/>
          <w:numId w:val="38"/>
        </w:numPr>
        <w:ind w:left="0" w:firstLine="0"/>
        <w:jc w:val="both"/>
      </w:pPr>
      <w:r w:rsidRPr="006B22AC">
        <w:t>инструменты текстового процессора при создании рефератов.</w:t>
      </w:r>
    </w:p>
    <w:p w:rsidR="00A14678" w:rsidRPr="006B22AC" w:rsidRDefault="00A14678" w:rsidP="00DD7A61">
      <w:pPr>
        <w:numPr>
          <w:ilvl w:val="0"/>
          <w:numId w:val="38"/>
        </w:numPr>
        <w:ind w:left="0" w:firstLine="0"/>
        <w:jc w:val="both"/>
      </w:pPr>
      <w:r w:rsidRPr="006B22AC">
        <w:t>основные теги и атрибуты языка HTML;</w:t>
      </w:r>
    </w:p>
    <w:p w:rsidR="00A14678" w:rsidRPr="006B22AC" w:rsidRDefault="00A14678" w:rsidP="00DD7A61">
      <w:pPr>
        <w:numPr>
          <w:ilvl w:val="0"/>
          <w:numId w:val="38"/>
        </w:numPr>
        <w:ind w:left="0" w:firstLine="0"/>
        <w:jc w:val="both"/>
      </w:pPr>
      <w:r w:rsidRPr="006B22AC">
        <w:t>методы и средства создания и сопровождения сайта.</w:t>
      </w:r>
    </w:p>
    <w:p w:rsidR="00A14678" w:rsidRPr="006B22AC" w:rsidRDefault="00A14678" w:rsidP="00DD7A61">
      <w:pPr>
        <w:numPr>
          <w:ilvl w:val="0"/>
          <w:numId w:val="38"/>
        </w:numPr>
        <w:ind w:left="0" w:firstLine="0"/>
        <w:jc w:val="both"/>
      </w:pPr>
      <w:r w:rsidRPr="006B22AC">
        <w:t>форматы растровых и векторных графических файлов;</w:t>
      </w:r>
    </w:p>
    <w:p w:rsidR="00A14678" w:rsidRPr="006B22AC" w:rsidRDefault="00A14678" w:rsidP="00DD7A61">
      <w:pPr>
        <w:numPr>
          <w:ilvl w:val="0"/>
          <w:numId w:val="38"/>
        </w:numPr>
        <w:ind w:left="0" w:firstLine="0"/>
        <w:jc w:val="both"/>
      </w:pPr>
      <w:r w:rsidRPr="006B22AC">
        <w:t>технологию рисования графических примитивов;</w:t>
      </w:r>
    </w:p>
    <w:p w:rsidR="00A14678" w:rsidRPr="006B22AC" w:rsidRDefault="00A14678" w:rsidP="00DD7A61">
      <w:pPr>
        <w:numPr>
          <w:ilvl w:val="0"/>
          <w:numId w:val="38"/>
        </w:numPr>
        <w:ind w:left="0" w:firstLine="0"/>
        <w:jc w:val="both"/>
      </w:pPr>
      <w:r w:rsidRPr="006B22AC">
        <w:t>понятие мультимедийного продукта;</w:t>
      </w:r>
    </w:p>
    <w:p w:rsidR="00A14678" w:rsidRPr="006B22AC" w:rsidRDefault="00A14678" w:rsidP="00DD7A61">
      <w:pPr>
        <w:numPr>
          <w:ilvl w:val="0"/>
          <w:numId w:val="38"/>
        </w:numPr>
        <w:ind w:left="0" w:firstLine="0"/>
        <w:jc w:val="both"/>
      </w:pPr>
      <w:r w:rsidRPr="006B22AC">
        <w:t xml:space="preserve">наиболее распространенные программы для подготовки мультимедийного продукта; </w:t>
      </w:r>
    </w:p>
    <w:p w:rsidR="00A14678" w:rsidRPr="006B22AC" w:rsidRDefault="00A14678" w:rsidP="00DD7A61">
      <w:pPr>
        <w:numPr>
          <w:ilvl w:val="0"/>
          <w:numId w:val="38"/>
        </w:numPr>
        <w:ind w:left="0" w:firstLine="0"/>
        <w:jc w:val="both"/>
      </w:pPr>
      <w:r w:rsidRPr="006B22AC">
        <w:t xml:space="preserve">этапы создания мультимедийного продукта; </w:t>
      </w:r>
    </w:p>
    <w:p w:rsidR="00A14678" w:rsidRPr="006B22AC" w:rsidRDefault="00A14678" w:rsidP="00DD7A61">
      <w:pPr>
        <w:numPr>
          <w:ilvl w:val="0"/>
          <w:numId w:val="38"/>
        </w:numPr>
        <w:ind w:left="0" w:firstLine="0"/>
        <w:jc w:val="both"/>
      </w:pPr>
      <w:r w:rsidRPr="006B22AC">
        <w:t>критерии оценивания мультимедийного продукта.</w:t>
      </w:r>
    </w:p>
    <w:p w:rsidR="00A14678" w:rsidRPr="00533E91" w:rsidRDefault="00A14678" w:rsidP="00C20F35">
      <w:pPr>
        <w:jc w:val="both"/>
        <w:rPr>
          <w:b/>
          <w:i/>
        </w:rPr>
      </w:pPr>
      <w:r w:rsidRPr="00533E91">
        <w:rPr>
          <w:b/>
          <w:i/>
        </w:rPr>
        <w:t>Учащиеся должны уметь:</w:t>
      </w:r>
    </w:p>
    <w:p w:rsidR="00A14678" w:rsidRPr="006B22AC" w:rsidRDefault="00A14678" w:rsidP="00DD7A61">
      <w:pPr>
        <w:numPr>
          <w:ilvl w:val="0"/>
          <w:numId w:val="38"/>
        </w:numPr>
        <w:ind w:left="0" w:firstLine="0"/>
        <w:jc w:val="both"/>
        <w:rPr>
          <w:b/>
        </w:rPr>
      </w:pPr>
      <w:r w:rsidRPr="006B22AC">
        <w:t xml:space="preserve"> редактировать содержимое ячеек; осуществлять расчеты по готовой электронной таблице;</w:t>
      </w:r>
    </w:p>
    <w:p w:rsidR="00A14678" w:rsidRPr="006B22AC" w:rsidRDefault="00A14678" w:rsidP="00DD7A61">
      <w:pPr>
        <w:numPr>
          <w:ilvl w:val="0"/>
          <w:numId w:val="38"/>
        </w:numPr>
        <w:ind w:left="0" w:firstLine="0"/>
        <w:jc w:val="both"/>
        <w:rPr>
          <w:b/>
        </w:rPr>
      </w:pPr>
      <w:r w:rsidRPr="006B22AC">
        <w:t xml:space="preserve"> выполнять основные операции манипулирования с фрагментами электронной таблицы: копиров</w:t>
      </w:r>
      <w:r w:rsidRPr="006B22AC">
        <w:t>а</w:t>
      </w:r>
      <w:r w:rsidRPr="006B22AC">
        <w:t>ние, удаление, вставку, сортировку;</w:t>
      </w:r>
    </w:p>
    <w:p w:rsidR="00A14678" w:rsidRPr="006B22AC" w:rsidRDefault="00A14678" w:rsidP="00DD7A61">
      <w:pPr>
        <w:numPr>
          <w:ilvl w:val="0"/>
          <w:numId w:val="38"/>
        </w:numPr>
        <w:ind w:left="0" w:firstLine="0"/>
        <w:jc w:val="both"/>
        <w:rPr>
          <w:b/>
        </w:rPr>
      </w:pPr>
      <w:r w:rsidRPr="006B22AC">
        <w:t xml:space="preserve"> получать диаграммы с помощью графических средств табличного процессора;</w:t>
      </w:r>
    </w:p>
    <w:p w:rsidR="00A14678" w:rsidRPr="006B22AC" w:rsidRDefault="00A14678" w:rsidP="00DD7A61">
      <w:pPr>
        <w:numPr>
          <w:ilvl w:val="0"/>
          <w:numId w:val="38"/>
        </w:numPr>
        <w:ind w:left="0" w:firstLine="0"/>
        <w:jc w:val="both"/>
        <w:rPr>
          <w:b/>
        </w:rPr>
      </w:pPr>
      <w:r w:rsidRPr="006B22AC">
        <w:t xml:space="preserve"> создавать электронную таблицу для несложных расчетов.</w:t>
      </w:r>
    </w:p>
    <w:p w:rsidR="00A14678" w:rsidRPr="006B22AC" w:rsidRDefault="00A14678" w:rsidP="00DD7A61">
      <w:pPr>
        <w:numPr>
          <w:ilvl w:val="0"/>
          <w:numId w:val="38"/>
        </w:numPr>
        <w:ind w:left="0" w:firstLine="0"/>
        <w:jc w:val="both"/>
      </w:pPr>
      <w:r w:rsidRPr="006B22AC">
        <w:t>редактировать и форматировать тексты большой сложной структуры;</w:t>
      </w:r>
    </w:p>
    <w:p w:rsidR="00A14678" w:rsidRPr="006B22AC" w:rsidRDefault="00A14678" w:rsidP="00DD7A61">
      <w:pPr>
        <w:numPr>
          <w:ilvl w:val="0"/>
          <w:numId w:val="38"/>
        </w:numPr>
        <w:ind w:left="0" w:firstLine="0"/>
        <w:jc w:val="both"/>
      </w:pPr>
      <w:r w:rsidRPr="006B22AC">
        <w:t>использовать системы проверки орфографии и грамматики;</w:t>
      </w:r>
    </w:p>
    <w:p w:rsidR="00A14678" w:rsidRDefault="00A14678" w:rsidP="00C20F35">
      <w:pPr>
        <w:jc w:val="both"/>
      </w:pPr>
      <w:r w:rsidRPr="006B22AC">
        <w:t>использовать системы распознавания текстов</w:t>
      </w:r>
    </w:p>
    <w:p w:rsidR="00A14678" w:rsidRPr="006B22AC" w:rsidRDefault="00A14678" w:rsidP="00DD7A61">
      <w:pPr>
        <w:numPr>
          <w:ilvl w:val="0"/>
          <w:numId w:val="38"/>
        </w:numPr>
        <w:ind w:left="0" w:firstLine="0"/>
        <w:jc w:val="both"/>
      </w:pPr>
      <w:r w:rsidRPr="006B22AC">
        <w:t>создавать и размещать многостраничный Web-сайт.</w:t>
      </w:r>
    </w:p>
    <w:p w:rsidR="00A14678" w:rsidRPr="006B22AC" w:rsidRDefault="00A14678" w:rsidP="00DD7A61">
      <w:pPr>
        <w:numPr>
          <w:ilvl w:val="0"/>
          <w:numId w:val="38"/>
        </w:numPr>
        <w:ind w:left="0" w:firstLine="0"/>
        <w:jc w:val="both"/>
      </w:pPr>
      <w:r w:rsidRPr="006B22AC">
        <w:t>создавать, редактировать растровые и векторные графические объекты;</w:t>
      </w:r>
    </w:p>
    <w:p w:rsidR="00A14678" w:rsidRPr="006B22AC" w:rsidRDefault="00A14678" w:rsidP="00DD7A61">
      <w:pPr>
        <w:numPr>
          <w:ilvl w:val="0"/>
          <w:numId w:val="38"/>
        </w:numPr>
        <w:ind w:left="0" w:firstLine="0"/>
        <w:jc w:val="both"/>
      </w:pPr>
      <w:r w:rsidRPr="006B22AC">
        <w:t>представлять информацию в виде мультимедийных объектов с системой ссылок;</w:t>
      </w:r>
    </w:p>
    <w:p w:rsidR="00A14678" w:rsidRPr="006B22AC" w:rsidRDefault="00A14678" w:rsidP="00DD7A61">
      <w:pPr>
        <w:numPr>
          <w:ilvl w:val="0"/>
          <w:numId w:val="38"/>
        </w:numPr>
        <w:ind w:left="0" w:firstLine="0"/>
        <w:jc w:val="both"/>
        <w:rPr>
          <w:i/>
        </w:rPr>
      </w:pPr>
      <w:r w:rsidRPr="006B22AC">
        <w:t>готовить и проводить выступления, включающие сформированную заранее систему изображений на проекционном экране.</w:t>
      </w:r>
    </w:p>
    <w:p w:rsidR="006A62B5" w:rsidRDefault="006A62B5" w:rsidP="006A62B5">
      <w:pPr>
        <w:autoSpaceDE w:val="0"/>
        <w:autoSpaceDN w:val="0"/>
        <w:adjustRightInd w:val="0"/>
        <w:jc w:val="center"/>
        <w:rPr>
          <w:rFonts w:eastAsia="Calibri"/>
          <w:b/>
          <w:bCs/>
          <w:caps/>
          <w:sz w:val="28"/>
          <w:szCs w:val="28"/>
        </w:rPr>
      </w:pPr>
      <w:r>
        <w:rPr>
          <w:rFonts w:eastAsia="Calibri"/>
          <w:b/>
          <w:bCs/>
          <w:caps/>
          <w:sz w:val="28"/>
          <w:szCs w:val="28"/>
        </w:rPr>
        <w:t>физика</w:t>
      </w:r>
    </w:p>
    <w:p w:rsidR="006A62B5" w:rsidRDefault="006A62B5" w:rsidP="006A62B5">
      <w:pPr>
        <w:autoSpaceDE w:val="0"/>
        <w:autoSpaceDN w:val="0"/>
        <w:adjustRightInd w:val="0"/>
        <w:jc w:val="center"/>
        <w:rPr>
          <w:rFonts w:eastAsia="Calibri"/>
          <w:b/>
          <w:bCs/>
        </w:rPr>
      </w:pPr>
      <w:r>
        <w:rPr>
          <w:rFonts w:eastAsia="Calibri"/>
          <w:b/>
          <w:bCs/>
          <w:sz w:val="28"/>
          <w:szCs w:val="28"/>
        </w:rPr>
        <w:t xml:space="preserve"> </w:t>
      </w:r>
      <w:r>
        <w:rPr>
          <w:rFonts w:eastAsia="Calibri"/>
          <w:b/>
          <w:bCs/>
        </w:rPr>
        <w:t>(профильное обучение)</w:t>
      </w:r>
    </w:p>
    <w:p w:rsidR="006A62B5" w:rsidRPr="00FA4BAC" w:rsidRDefault="006A62B5" w:rsidP="006A62B5">
      <w:pPr>
        <w:jc w:val="both"/>
        <w:rPr>
          <w:color w:val="333333"/>
        </w:rPr>
      </w:pPr>
      <w:r w:rsidRPr="00FA4BAC">
        <w:rPr>
          <w:b/>
          <w:bCs/>
          <w:color w:val="333333"/>
        </w:rPr>
        <w:t>знать/понимать</w:t>
      </w:r>
    </w:p>
    <w:p w:rsidR="006A62B5" w:rsidRPr="00FA4BAC" w:rsidRDefault="006A62B5" w:rsidP="00DD7A61">
      <w:pPr>
        <w:numPr>
          <w:ilvl w:val="0"/>
          <w:numId w:val="39"/>
        </w:numPr>
        <w:tabs>
          <w:tab w:val="left" w:pos="284"/>
        </w:tabs>
        <w:ind w:left="0" w:firstLine="0"/>
        <w:jc w:val="both"/>
        <w:rPr>
          <w:color w:val="333333"/>
        </w:rPr>
      </w:pPr>
      <w:r w:rsidRPr="00FA4BAC">
        <w:rPr>
          <w:b/>
          <w:bCs/>
          <w:i/>
          <w:iCs/>
          <w:color w:val="333333"/>
        </w:rPr>
        <w:t>смысл понятий:</w:t>
      </w:r>
      <w:r w:rsidRPr="00FA4BAC">
        <w:rPr>
          <w:color w:val="333333"/>
        </w:rPr>
        <w:t>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w:t>
      </w:r>
      <w:r w:rsidRPr="00FA4BAC">
        <w:rPr>
          <w:color w:val="333333"/>
        </w:rPr>
        <w:t>й</w:t>
      </w:r>
      <w:r w:rsidRPr="00FA4BAC">
        <w:rPr>
          <w:color w:val="333333"/>
        </w:rPr>
        <w:t>ствие, идеальный газ, резонанс, электромагнитные колебания, электромагнитное поле, электромагни</w:t>
      </w:r>
      <w:r w:rsidRPr="00FA4BAC">
        <w:rPr>
          <w:color w:val="333333"/>
        </w:rPr>
        <w:t>т</w:t>
      </w:r>
      <w:r w:rsidRPr="00FA4BAC">
        <w:rPr>
          <w:color w:val="333333"/>
        </w:rPr>
        <w:t>ная волна, атом, квант, фотон, атомное ядро, дефект массы, энергия связи, радиоактивность, иониз</w:t>
      </w:r>
      <w:r w:rsidRPr="00FA4BAC">
        <w:rPr>
          <w:color w:val="333333"/>
        </w:rPr>
        <w:t>и</w:t>
      </w:r>
      <w:r w:rsidRPr="00FA4BAC">
        <w:rPr>
          <w:color w:val="333333"/>
        </w:rPr>
        <w:t>рующее излучение, планета, звезда, галактика, Вселенная;</w:t>
      </w:r>
    </w:p>
    <w:p w:rsidR="006A62B5" w:rsidRPr="00FA4BAC" w:rsidRDefault="006A62B5" w:rsidP="00DD7A61">
      <w:pPr>
        <w:numPr>
          <w:ilvl w:val="0"/>
          <w:numId w:val="39"/>
        </w:numPr>
        <w:tabs>
          <w:tab w:val="left" w:pos="284"/>
        </w:tabs>
        <w:ind w:left="0" w:firstLine="0"/>
        <w:jc w:val="both"/>
        <w:rPr>
          <w:color w:val="333333"/>
        </w:rPr>
      </w:pPr>
      <w:r w:rsidRPr="00FA4BAC">
        <w:rPr>
          <w:b/>
          <w:bCs/>
          <w:i/>
          <w:iCs/>
          <w:color w:val="333333"/>
        </w:rPr>
        <w:lastRenderedPageBreak/>
        <w:t>смысл физических величин:</w:t>
      </w:r>
      <w:r w:rsidRPr="00FA4BAC">
        <w:rPr>
          <w:b/>
          <w:bCs/>
          <w:color w:val="333333"/>
        </w:rPr>
        <w:t> </w:t>
      </w:r>
      <w:r w:rsidRPr="00FA4BAC">
        <w:rPr>
          <w:color w:val="333333"/>
        </w:rPr>
        <w:t>перемещение,</w:t>
      </w:r>
      <w:r w:rsidRPr="00FA4BAC">
        <w:rPr>
          <w:b/>
          <w:bCs/>
          <w:color w:val="333333"/>
        </w:rPr>
        <w:t> </w:t>
      </w:r>
      <w:r w:rsidRPr="00FA4BAC">
        <w:rPr>
          <w:color w:val="333333"/>
        </w:rPr>
        <w:t>скорость, ускорение, масса, сила, давление, импульс, р</w:t>
      </w:r>
      <w:r w:rsidRPr="00FA4BAC">
        <w:rPr>
          <w:color w:val="333333"/>
        </w:rPr>
        <w:t>а</w:t>
      </w:r>
      <w:r w:rsidRPr="00FA4BAC">
        <w:rPr>
          <w:color w:val="333333"/>
        </w:rPr>
        <w:t>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w:t>
      </w:r>
      <w:r w:rsidRPr="00FA4BAC">
        <w:rPr>
          <w:color w:val="333333"/>
        </w:rPr>
        <w:t>е</w:t>
      </w:r>
      <w:r w:rsidRPr="00FA4BAC">
        <w:rPr>
          <w:color w:val="333333"/>
        </w:rPr>
        <w:t>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w:t>
      </w:r>
      <w:r w:rsidRPr="00FA4BAC">
        <w:rPr>
          <w:color w:val="333333"/>
        </w:rPr>
        <w:t>о</w:t>
      </w:r>
      <w:r w:rsidRPr="00FA4BAC">
        <w:rPr>
          <w:color w:val="333333"/>
        </w:rPr>
        <w:t>ток, индукция магнитного поля,  индуктивность, энергия магнитного поля, показатель преломления, о</w:t>
      </w:r>
      <w:r w:rsidRPr="00FA4BAC">
        <w:rPr>
          <w:color w:val="333333"/>
        </w:rPr>
        <w:t>п</w:t>
      </w:r>
      <w:r w:rsidRPr="00FA4BAC">
        <w:rPr>
          <w:color w:val="333333"/>
        </w:rPr>
        <w:t>тическая сила линзы;</w:t>
      </w:r>
    </w:p>
    <w:p w:rsidR="006A62B5" w:rsidRPr="00FA4BAC" w:rsidRDefault="006A62B5" w:rsidP="00DD7A61">
      <w:pPr>
        <w:numPr>
          <w:ilvl w:val="0"/>
          <w:numId w:val="39"/>
        </w:numPr>
        <w:tabs>
          <w:tab w:val="left" w:pos="284"/>
        </w:tabs>
        <w:ind w:left="0" w:firstLine="0"/>
        <w:jc w:val="both"/>
        <w:rPr>
          <w:color w:val="333333"/>
        </w:rPr>
      </w:pPr>
      <w:r w:rsidRPr="00FA4BAC">
        <w:rPr>
          <w:b/>
          <w:bCs/>
          <w:i/>
          <w:iCs/>
          <w:color w:val="333333"/>
        </w:rPr>
        <w:t>смысл физических законов, принципов и постулатов</w:t>
      </w:r>
      <w:r w:rsidR="000F160D">
        <w:rPr>
          <w:b/>
          <w:bCs/>
          <w:i/>
          <w:iCs/>
          <w:color w:val="333333"/>
        </w:rPr>
        <w:t xml:space="preserve"> </w:t>
      </w:r>
      <w:r w:rsidRPr="00FA4BAC">
        <w:rPr>
          <w:color w:val="333333"/>
        </w:rPr>
        <w:t>(формулировка, границы применим</w:t>
      </w:r>
      <w:r w:rsidRPr="00FA4BAC">
        <w:rPr>
          <w:color w:val="333333"/>
        </w:rPr>
        <w:t>о</w:t>
      </w:r>
      <w:r w:rsidRPr="00FA4BAC">
        <w:rPr>
          <w:color w:val="333333"/>
        </w:rPr>
        <w:t>сти):</w:t>
      </w:r>
      <w:r w:rsidRPr="00FA4BAC">
        <w:rPr>
          <w:b/>
          <w:bCs/>
          <w:color w:val="333333"/>
        </w:rPr>
        <w:t> </w:t>
      </w:r>
      <w:r w:rsidRPr="00FA4BAC">
        <w:rPr>
          <w:color w:val="333333"/>
        </w:rPr>
        <w:t>законы динамики Ньютона, принципы суперпозиции и относительности, закон Паскаля, закон А</w:t>
      </w:r>
      <w:r w:rsidRPr="00FA4BAC">
        <w:rPr>
          <w:color w:val="333333"/>
        </w:rPr>
        <w:t>р</w:t>
      </w:r>
      <w:r w:rsidRPr="00FA4BAC">
        <w:rPr>
          <w:color w:val="333333"/>
        </w:rPr>
        <w:t>химеда, закон Гука, закон всемирного тяготения, законы сохранения энергии, импульса и электрическ</w:t>
      </w:r>
      <w:r w:rsidRPr="00FA4BAC">
        <w:rPr>
          <w:color w:val="333333"/>
        </w:rPr>
        <w:t>о</w:t>
      </w:r>
      <w:r w:rsidRPr="00FA4BAC">
        <w:rPr>
          <w:color w:val="333333"/>
        </w:rPr>
        <w:t>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w:t>
      </w:r>
      <w:r w:rsidRPr="00FA4BAC">
        <w:rPr>
          <w:color w:val="333333"/>
        </w:rPr>
        <w:t>т</w:t>
      </w:r>
      <w:r w:rsidRPr="00FA4BAC">
        <w:rPr>
          <w:color w:val="333333"/>
        </w:rPr>
        <w:t>ной индукции, законы отражения и преломления света, постулаты специальной теории относительн</w:t>
      </w:r>
      <w:r w:rsidRPr="00FA4BAC">
        <w:rPr>
          <w:color w:val="333333"/>
        </w:rPr>
        <w:t>о</w:t>
      </w:r>
      <w:r w:rsidRPr="00FA4BAC">
        <w:rPr>
          <w:color w:val="333333"/>
        </w:rPr>
        <w:t>сти, закон связи массы и энергии, законы фотоэффекта, постулаты Бора, закон радиоактивного распада;</w:t>
      </w:r>
    </w:p>
    <w:p w:rsidR="006A62B5" w:rsidRPr="00FA4BAC" w:rsidRDefault="006A62B5" w:rsidP="00DD7A61">
      <w:pPr>
        <w:numPr>
          <w:ilvl w:val="0"/>
          <w:numId w:val="39"/>
        </w:numPr>
        <w:tabs>
          <w:tab w:val="left" w:pos="284"/>
        </w:tabs>
        <w:spacing w:after="120"/>
        <w:ind w:left="0" w:firstLine="0"/>
        <w:jc w:val="both"/>
        <w:rPr>
          <w:color w:val="333333"/>
        </w:rPr>
      </w:pPr>
      <w:r w:rsidRPr="00FA4BAC">
        <w:rPr>
          <w:b/>
          <w:bCs/>
          <w:i/>
          <w:iCs/>
          <w:color w:val="333333"/>
        </w:rPr>
        <w:t>вклад российских и зарубежных ученых</w:t>
      </w:r>
      <w:r w:rsidRPr="00FA4BAC">
        <w:rPr>
          <w:color w:val="333333"/>
        </w:rPr>
        <w:t>, оказавших наибольшее влияние на развитие физики;</w:t>
      </w:r>
    </w:p>
    <w:p w:rsidR="006A62B5" w:rsidRPr="00FA4BAC" w:rsidRDefault="006A62B5" w:rsidP="006A62B5">
      <w:pPr>
        <w:jc w:val="both"/>
        <w:rPr>
          <w:color w:val="333333"/>
        </w:rPr>
      </w:pPr>
      <w:r w:rsidRPr="00FA4BAC">
        <w:rPr>
          <w:b/>
          <w:bCs/>
          <w:color w:val="333333"/>
        </w:rPr>
        <w:t>уметь</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описывать и объяснять результаты наблюдений и экспериментов:</w:t>
      </w:r>
      <w:r w:rsidRPr="00FA4BAC">
        <w:rPr>
          <w:b/>
          <w:bCs/>
          <w:color w:val="333333"/>
        </w:rPr>
        <w:t> </w:t>
      </w:r>
      <w:r w:rsidRPr="00FA4BAC">
        <w:rPr>
          <w:color w:val="333333"/>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w:t>
      </w:r>
      <w:r w:rsidRPr="00FA4BAC">
        <w:rPr>
          <w:color w:val="333333"/>
        </w:rPr>
        <w:t>в</w:t>
      </w:r>
      <w:r w:rsidRPr="00FA4BAC">
        <w:rPr>
          <w:color w:val="333333"/>
        </w:rPr>
        <w:t>ское движение; электризация тел при их контакте; взаимодействие проводников с током; действие ма</w:t>
      </w:r>
      <w:r w:rsidRPr="00FA4BAC">
        <w:rPr>
          <w:color w:val="333333"/>
        </w:rPr>
        <w:t>г</w:t>
      </w:r>
      <w:r w:rsidRPr="00FA4BAC">
        <w:rPr>
          <w:color w:val="333333"/>
        </w:rPr>
        <w:t>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w:t>
      </w:r>
      <w:r w:rsidRPr="00FA4BAC">
        <w:rPr>
          <w:color w:val="333333"/>
        </w:rPr>
        <w:t>р</w:t>
      </w:r>
      <w:r w:rsidRPr="00FA4BAC">
        <w:rPr>
          <w:color w:val="333333"/>
        </w:rPr>
        <w:t>ференция и дифракция света; излучение и поглощение света атомами,  линейчатые спектры; фотоэ</w:t>
      </w:r>
      <w:r w:rsidRPr="00FA4BAC">
        <w:rPr>
          <w:color w:val="333333"/>
        </w:rPr>
        <w:t>ф</w:t>
      </w:r>
      <w:r w:rsidRPr="00FA4BAC">
        <w:rPr>
          <w:color w:val="333333"/>
        </w:rPr>
        <w:t>фект; радиоактивность;</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приводить примеры опытов, иллюстрирующих, что:</w:t>
      </w:r>
      <w:r>
        <w:rPr>
          <w:b/>
          <w:bCs/>
          <w:i/>
          <w:iCs/>
          <w:color w:val="333333"/>
        </w:rPr>
        <w:t xml:space="preserve"> </w:t>
      </w:r>
      <w:r w:rsidRPr="00FA4BAC">
        <w:rPr>
          <w:color w:val="333333"/>
        </w:rPr>
        <w:t>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описывать фундаментальные опыты, оказавшие существенное влияние на развитие физики</w:t>
      </w:r>
      <w:r w:rsidRPr="00FA4BAC">
        <w:rPr>
          <w:color w:val="333333"/>
        </w:rPr>
        <w:t>;</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применять полученные знания для решения физических задач;</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определять:</w:t>
      </w:r>
      <w:r w:rsidRPr="00FA4BAC">
        <w:rPr>
          <w:b/>
          <w:bCs/>
          <w:color w:val="333333"/>
        </w:rPr>
        <w:t> </w:t>
      </w:r>
      <w:r w:rsidRPr="00FA4BAC">
        <w:rPr>
          <w:color w:val="333333"/>
        </w:rPr>
        <w:t>характер физического процесса по графику, таблице, формуле; продукты ядерных р</w:t>
      </w:r>
      <w:r w:rsidRPr="00FA4BAC">
        <w:rPr>
          <w:color w:val="333333"/>
        </w:rPr>
        <w:t>е</w:t>
      </w:r>
      <w:r w:rsidRPr="00FA4BAC">
        <w:rPr>
          <w:color w:val="333333"/>
        </w:rPr>
        <w:t>акций на основе законов сохранения электрического заряда и массового числа;</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измерять:</w:t>
      </w:r>
      <w:r w:rsidRPr="00FA4BAC">
        <w:rPr>
          <w:b/>
          <w:bCs/>
          <w:color w:val="333333"/>
        </w:rPr>
        <w:t> </w:t>
      </w:r>
      <w:r w:rsidRPr="00FA4BAC">
        <w:rPr>
          <w:color w:val="333333"/>
        </w:rPr>
        <w:t>скорость,</w:t>
      </w:r>
      <w:r w:rsidRPr="00FA4BAC">
        <w:rPr>
          <w:b/>
          <w:bCs/>
          <w:color w:val="333333"/>
        </w:rPr>
        <w:t> </w:t>
      </w:r>
      <w:r w:rsidRPr="00FA4BAC">
        <w:rPr>
          <w:color w:val="333333"/>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w:t>
      </w:r>
      <w:r w:rsidRPr="00FA4BAC">
        <w:rPr>
          <w:color w:val="333333"/>
        </w:rPr>
        <w:t>е</w:t>
      </w:r>
      <w:r w:rsidRPr="00FA4BAC">
        <w:rPr>
          <w:color w:val="333333"/>
        </w:rPr>
        <w:t>щества, удельную теплоту плавления льда, электрическое сопротивление, ЭДС и внутреннее сопроти</w:t>
      </w:r>
      <w:r w:rsidRPr="00FA4BAC">
        <w:rPr>
          <w:color w:val="333333"/>
        </w:rPr>
        <w:t>в</w:t>
      </w:r>
      <w:r w:rsidRPr="00FA4BAC">
        <w:rPr>
          <w:color w:val="333333"/>
        </w:rPr>
        <w:t>ление источника тока, показатель преломления вещества, оптическую силу  линзы, длину световой во</w:t>
      </w:r>
      <w:r w:rsidRPr="00FA4BAC">
        <w:rPr>
          <w:color w:val="333333"/>
        </w:rPr>
        <w:t>л</w:t>
      </w:r>
      <w:r w:rsidRPr="00FA4BAC">
        <w:rPr>
          <w:color w:val="333333"/>
        </w:rPr>
        <w:t>ны; представлять результаты измерений с учетом их погрешностей;</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приводить примеры практического применения физических знаний: </w:t>
      </w:r>
      <w:r w:rsidRPr="00FA4BAC">
        <w:rPr>
          <w:color w:val="333333"/>
        </w:rPr>
        <w:t>законов механики, термод</w:t>
      </w:r>
      <w:r w:rsidRPr="00FA4BAC">
        <w:rPr>
          <w:color w:val="333333"/>
        </w:rPr>
        <w:t>и</w:t>
      </w:r>
      <w:r w:rsidRPr="00FA4BAC">
        <w:rPr>
          <w:color w:val="333333"/>
        </w:rPr>
        <w:t>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A62B5" w:rsidRPr="00FA4BAC" w:rsidRDefault="006A62B5" w:rsidP="00DD7A61">
      <w:pPr>
        <w:numPr>
          <w:ilvl w:val="0"/>
          <w:numId w:val="40"/>
        </w:numPr>
        <w:tabs>
          <w:tab w:val="left" w:pos="284"/>
        </w:tabs>
        <w:ind w:left="0" w:firstLine="0"/>
        <w:jc w:val="both"/>
        <w:rPr>
          <w:color w:val="333333"/>
        </w:rPr>
      </w:pPr>
      <w:r w:rsidRPr="00FA4BAC">
        <w:rPr>
          <w:b/>
          <w:bCs/>
          <w:i/>
          <w:iCs/>
          <w:color w:val="333333"/>
        </w:rPr>
        <w:t>воспринимать и на основе полученных знаний самостоятельно оценивать</w:t>
      </w:r>
      <w:r w:rsidRPr="00FA4BAC">
        <w:rPr>
          <w:b/>
          <w:bCs/>
          <w:color w:val="333333"/>
        </w:rPr>
        <w:t> </w:t>
      </w:r>
      <w:r w:rsidRPr="00FA4BAC">
        <w:rPr>
          <w:color w:val="333333"/>
        </w:rPr>
        <w:t>информацию, соде</w:t>
      </w:r>
      <w:r w:rsidRPr="00FA4BAC">
        <w:rPr>
          <w:color w:val="333333"/>
        </w:rPr>
        <w:t>р</w:t>
      </w:r>
      <w:r w:rsidRPr="00FA4BAC">
        <w:rPr>
          <w:color w:val="333333"/>
        </w:rPr>
        <w:t>жащуюся в сообщениях СМИ, научно-популярных статьях; </w:t>
      </w:r>
      <w:r w:rsidRPr="00FA4BAC">
        <w:rPr>
          <w:b/>
          <w:bCs/>
          <w:i/>
          <w:iCs/>
          <w:color w:val="333333"/>
        </w:rPr>
        <w:t>использовать</w:t>
      </w:r>
      <w:r>
        <w:rPr>
          <w:b/>
          <w:bCs/>
          <w:i/>
          <w:iCs/>
          <w:color w:val="333333"/>
        </w:rPr>
        <w:t xml:space="preserve"> </w:t>
      </w:r>
      <w:r w:rsidRPr="00FA4BAC">
        <w:rPr>
          <w:color w:val="333333"/>
        </w:rPr>
        <w:t>новые информационные те</w:t>
      </w:r>
      <w:r w:rsidRPr="00FA4BAC">
        <w:rPr>
          <w:color w:val="333333"/>
        </w:rPr>
        <w:t>х</w:t>
      </w:r>
      <w:r w:rsidRPr="00FA4BAC">
        <w:rPr>
          <w:color w:val="333333"/>
        </w:rPr>
        <w:t>нологии для поиска, обработки и предъявления информации по физике в компьютерных базах данных и сетях (сети Интернет);</w:t>
      </w:r>
    </w:p>
    <w:p w:rsidR="006A62B5" w:rsidRPr="00FA4BAC" w:rsidRDefault="006A62B5" w:rsidP="000E7267">
      <w:pPr>
        <w:tabs>
          <w:tab w:val="left" w:pos="284"/>
        </w:tabs>
        <w:jc w:val="both"/>
        <w:rPr>
          <w:color w:val="333333"/>
        </w:rPr>
      </w:pPr>
      <w:r w:rsidRPr="00FA4BAC">
        <w:rPr>
          <w:b/>
          <w:bCs/>
          <w:color w:val="333333"/>
        </w:rPr>
        <w:t>использовать приобретенные знания и умения в практической деятельности и повседневной жи</w:t>
      </w:r>
      <w:r w:rsidRPr="00FA4BAC">
        <w:rPr>
          <w:b/>
          <w:bCs/>
          <w:color w:val="333333"/>
        </w:rPr>
        <w:t>з</w:t>
      </w:r>
      <w:r w:rsidRPr="00FA4BAC">
        <w:rPr>
          <w:b/>
          <w:bCs/>
          <w:color w:val="333333"/>
        </w:rPr>
        <w:t>ни для:</w:t>
      </w:r>
    </w:p>
    <w:p w:rsidR="006A62B5" w:rsidRPr="00B83A75" w:rsidRDefault="006A62B5" w:rsidP="00DD7A61">
      <w:pPr>
        <w:numPr>
          <w:ilvl w:val="0"/>
          <w:numId w:val="41"/>
        </w:numPr>
        <w:tabs>
          <w:tab w:val="left" w:pos="284"/>
        </w:tabs>
        <w:ind w:left="0" w:firstLine="0"/>
        <w:jc w:val="both"/>
      </w:pPr>
      <w:r w:rsidRPr="00B83A75">
        <w:lastRenderedPageBreak/>
        <w:t>обеспечения безопасности жизнедеятельности в процессе использования транспортных средств, б</w:t>
      </w:r>
      <w:r w:rsidRPr="00B83A75">
        <w:t>ы</w:t>
      </w:r>
      <w:r w:rsidRPr="00B83A75">
        <w:t>товых электроприборов, средств радио- и телекоммуникационной связи;</w:t>
      </w:r>
    </w:p>
    <w:p w:rsidR="006A62B5" w:rsidRPr="00B83A75" w:rsidRDefault="006A62B5" w:rsidP="00DD7A61">
      <w:pPr>
        <w:numPr>
          <w:ilvl w:val="0"/>
          <w:numId w:val="41"/>
        </w:numPr>
        <w:tabs>
          <w:tab w:val="left" w:pos="284"/>
        </w:tabs>
        <w:ind w:left="0" w:firstLine="0"/>
        <w:jc w:val="both"/>
      </w:pPr>
      <w:r w:rsidRPr="00B83A75">
        <w:t>анализа и оценки влияния на организм человека и другие организмы загрязнения окружающей ср</w:t>
      </w:r>
      <w:r w:rsidRPr="00B83A75">
        <w:t>е</w:t>
      </w:r>
      <w:r w:rsidRPr="00B83A75">
        <w:t>ды;</w:t>
      </w:r>
    </w:p>
    <w:p w:rsidR="006A62B5" w:rsidRPr="00B83A75" w:rsidRDefault="006A62B5" w:rsidP="00DD7A61">
      <w:pPr>
        <w:numPr>
          <w:ilvl w:val="0"/>
          <w:numId w:val="41"/>
        </w:numPr>
        <w:tabs>
          <w:tab w:val="left" w:pos="284"/>
        </w:tabs>
        <w:ind w:left="0" w:firstLine="0"/>
        <w:jc w:val="both"/>
      </w:pPr>
      <w:r w:rsidRPr="00B83A75">
        <w:t>рационального природопользования и защиты окружающей среды;</w:t>
      </w:r>
    </w:p>
    <w:p w:rsidR="006A62B5" w:rsidRPr="00B83A75" w:rsidRDefault="006A62B5" w:rsidP="00DD7A61">
      <w:pPr>
        <w:numPr>
          <w:ilvl w:val="0"/>
          <w:numId w:val="41"/>
        </w:numPr>
        <w:tabs>
          <w:tab w:val="left" w:pos="284"/>
        </w:tabs>
        <w:ind w:left="0" w:firstLine="0"/>
        <w:jc w:val="both"/>
      </w:pPr>
      <w:r w:rsidRPr="00B83A75">
        <w:t>определения собственной позиции по отношению к экологическим проблемам и поведению в пр</w:t>
      </w:r>
      <w:r w:rsidRPr="00B83A75">
        <w:t>и</w:t>
      </w:r>
      <w:r w:rsidRPr="00B83A75">
        <w:t>родной среде.</w:t>
      </w:r>
    </w:p>
    <w:p w:rsidR="00AC1A8D" w:rsidRDefault="00AC1A8D" w:rsidP="00AC1A8D">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Биология</w:t>
      </w:r>
    </w:p>
    <w:p w:rsidR="00AC1A8D" w:rsidRDefault="00AC1A8D" w:rsidP="00AC1A8D">
      <w:pPr>
        <w:autoSpaceDE w:val="0"/>
        <w:autoSpaceDN w:val="0"/>
        <w:adjustRightInd w:val="0"/>
        <w:spacing w:line="264" w:lineRule="auto"/>
        <w:jc w:val="center"/>
        <w:rPr>
          <w:rFonts w:eastAsia="Calibri"/>
          <w:b/>
          <w:bCs/>
        </w:rPr>
      </w:pPr>
      <w:r>
        <w:rPr>
          <w:rFonts w:eastAsia="Calibri"/>
          <w:b/>
          <w:bCs/>
        </w:rPr>
        <w:t>(базовый уровень)</w:t>
      </w:r>
    </w:p>
    <w:p w:rsidR="00AC1A8D" w:rsidRPr="00A034A3" w:rsidRDefault="00AC1A8D" w:rsidP="00AC1A8D">
      <w:pPr>
        <w:jc w:val="both"/>
        <w:rPr>
          <w:color w:val="000000"/>
        </w:rPr>
      </w:pPr>
      <w:r w:rsidRPr="00A034A3">
        <w:rPr>
          <w:b/>
          <w:bCs/>
          <w:color w:val="000000"/>
        </w:rPr>
        <w:t>знать/понимать:</w:t>
      </w:r>
    </w:p>
    <w:p w:rsidR="00AC1A8D" w:rsidRPr="00A034A3" w:rsidRDefault="00AC1A8D" w:rsidP="00DD7A61">
      <w:pPr>
        <w:numPr>
          <w:ilvl w:val="0"/>
          <w:numId w:val="32"/>
        </w:numPr>
        <w:tabs>
          <w:tab w:val="clear" w:pos="720"/>
          <w:tab w:val="num" w:pos="0"/>
          <w:tab w:val="left" w:pos="284"/>
        </w:tabs>
        <w:ind w:left="0" w:firstLine="0"/>
        <w:jc w:val="both"/>
        <w:rPr>
          <w:color w:val="000000"/>
        </w:rPr>
      </w:pPr>
      <w:r w:rsidRPr="00A034A3">
        <w:rPr>
          <w:color w:val="000000"/>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AC1A8D" w:rsidRPr="00A034A3" w:rsidRDefault="00AC1A8D" w:rsidP="00DD7A61">
      <w:pPr>
        <w:numPr>
          <w:ilvl w:val="0"/>
          <w:numId w:val="32"/>
        </w:numPr>
        <w:tabs>
          <w:tab w:val="clear" w:pos="720"/>
          <w:tab w:val="num" w:pos="0"/>
          <w:tab w:val="left" w:pos="284"/>
        </w:tabs>
        <w:ind w:left="0" w:firstLine="0"/>
        <w:jc w:val="both"/>
        <w:rPr>
          <w:color w:val="000000"/>
        </w:rPr>
      </w:pPr>
      <w:r w:rsidRPr="00A034A3">
        <w:rPr>
          <w:color w:val="000000"/>
        </w:rPr>
        <w:t>строение биологических объектов: клетки; генов и хромосом; вида и экосистем (структура);</w:t>
      </w:r>
    </w:p>
    <w:p w:rsidR="00AC1A8D" w:rsidRPr="00A034A3" w:rsidRDefault="00AC1A8D" w:rsidP="00DD7A61">
      <w:pPr>
        <w:numPr>
          <w:ilvl w:val="0"/>
          <w:numId w:val="32"/>
        </w:numPr>
        <w:tabs>
          <w:tab w:val="clear" w:pos="720"/>
          <w:tab w:val="num" w:pos="0"/>
          <w:tab w:val="left" w:pos="284"/>
        </w:tabs>
        <w:ind w:left="0" w:firstLine="0"/>
        <w:jc w:val="both"/>
        <w:rPr>
          <w:color w:val="000000"/>
        </w:rPr>
      </w:pPr>
      <w:r w:rsidRPr="00A034A3">
        <w:rPr>
          <w:color w:val="000000"/>
        </w:rPr>
        <w:t>сущность биологических процессов: размножение, оплодотворение, действие искусственного и ест</w:t>
      </w:r>
      <w:r w:rsidRPr="00A034A3">
        <w:rPr>
          <w:color w:val="000000"/>
        </w:rPr>
        <w:t>е</w:t>
      </w:r>
      <w:r w:rsidRPr="00A034A3">
        <w:rPr>
          <w:color w:val="000000"/>
        </w:rPr>
        <w:t>ственного отбора, формирование приспособленности, образование видов, круговорот веществ и пр</w:t>
      </w:r>
      <w:r w:rsidRPr="00A034A3">
        <w:rPr>
          <w:color w:val="000000"/>
        </w:rPr>
        <w:t>е</w:t>
      </w:r>
      <w:r w:rsidRPr="00A034A3">
        <w:rPr>
          <w:color w:val="000000"/>
        </w:rPr>
        <w:t>вращения энергии в экосистемах и биосфере;</w:t>
      </w:r>
    </w:p>
    <w:p w:rsidR="00AC1A8D" w:rsidRPr="00A034A3" w:rsidRDefault="00AC1A8D" w:rsidP="00DD7A61">
      <w:pPr>
        <w:numPr>
          <w:ilvl w:val="0"/>
          <w:numId w:val="32"/>
        </w:numPr>
        <w:tabs>
          <w:tab w:val="clear" w:pos="720"/>
          <w:tab w:val="num" w:pos="0"/>
          <w:tab w:val="left" w:pos="284"/>
        </w:tabs>
        <w:ind w:left="0" w:firstLine="0"/>
        <w:jc w:val="both"/>
        <w:rPr>
          <w:color w:val="000000"/>
        </w:rPr>
      </w:pPr>
      <w:r w:rsidRPr="00A034A3">
        <w:rPr>
          <w:color w:val="000000"/>
        </w:rPr>
        <w:t>вклад выдающихся ученых в развитие биологической науки;</w:t>
      </w:r>
    </w:p>
    <w:p w:rsidR="00AC1A8D" w:rsidRPr="00A034A3" w:rsidRDefault="00AC1A8D" w:rsidP="00DD7A61">
      <w:pPr>
        <w:numPr>
          <w:ilvl w:val="0"/>
          <w:numId w:val="32"/>
        </w:numPr>
        <w:tabs>
          <w:tab w:val="clear" w:pos="720"/>
          <w:tab w:val="num" w:pos="0"/>
          <w:tab w:val="left" w:pos="284"/>
        </w:tabs>
        <w:ind w:left="0" w:firstLine="0"/>
        <w:jc w:val="both"/>
        <w:rPr>
          <w:color w:val="000000"/>
        </w:rPr>
      </w:pPr>
      <w:r w:rsidRPr="00A034A3">
        <w:rPr>
          <w:color w:val="000000"/>
        </w:rPr>
        <w:t>биологическую терминологию и символику;</w:t>
      </w:r>
    </w:p>
    <w:p w:rsidR="00AC1A8D" w:rsidRPr="00A034A3" w:rsidRDefault="00AC1A8D" w:rsidP="00AC1A8D">
      <w:pPr>
        <w:jc w:val="both"/>
        <w:rPr>
          <w:color w:val="000000"/>
        </w:rPr>
      </w:pPr>
      <w:r w:rsidRPr="00A034A3">
        <w:rPr>
          <w:b/>
          <w:bCs/>
          <w:color w:val="000000"/>
        </w:rPr>
        <w:t>уметь:</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объяснять:</w:t>
      </w:r>
      <w:r w:rsidRPr="00A034A3">
        <w:rPr>
          <w:b/>
          <w:bCs/>
          <w:i/>
          <w:iCs/>
          <w:color w:val="000000"/>
        </w:rPr>
        <w:t> </w:t>
      </w:r>
      <w:r w:rsidRPr="00A034A3">
        <w:rPr>
          <w:color w:val="000000"/>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w:t>
      </w:r>
      <w:r w:rsidRPr="00A034A3">
        <w:rPr>
          <w:color w:val="000000"/>
        </w:rPr>
        <w:t>з</w:t>
      </w:r>
      <w:r w:rsidRPr="00A034A3">
        <w:rPr>
          <w:color w:val="000000"/>
        </w:rPr>
        <w:t>витие зародыша человека; влияние мутагенов на организм человека, экологических факторов на орг</w:t>
      </w:r>
      <w:r w:rsidRPr="00A034A3">
        <w:rPr>
          <w:color w:val="000000"/>
        </w:rPr>
        <w:t>а</w:t>
      </w:r>
      <w:r w:rsidRPr="00A034A3">
        <w:rPr>
          <w:color w:val="000000"/>
        </w:rPr>
        <w:t>низмы; взаимосвязи организмов и окружающей среды; причины эволюции, изменяемости видов, нар</w:t>
      </w:r>
      <w:r w:rsidRPr="00A034A3">
        <w:rPr>
          <w:color w:val="000000"/>
        </w:rPr>
        <w:t>у</w:t>
      </w:r>
      <w:r w:rsidRPr="00A034A3">
        <w:rPr>
          <w:color w:val="000000"/>
        </w:rPr>
        <w:t>шений развития организмов, наследственных заболеваний, мутаций, устойчивости и смены экосистем; необходимости сохранения многообразия видов;</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описывать особей видов по морфологическому критерию;</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сравнивать: биологические объекты (тела живой и неживой природы по химическому составу, з</w:t>
      </w:r>
      <w:r w:rsidRPr="00A034A3">
        <w:rPr>
          <w:color w:val="000000"/>
        </w:rPr>
        <w:t>а</w:t>
      </w:r>
      <w:r w:rsidRPr="00A034A3">
        <w:rPr>
          <w:color w:val="000000"/>
        </w:rPr>
        <w:t>родыши человека и других млекопитающих, природные экосистемы и агроэкосистемы своей местн</w:t>
      </w:r>
      <w:r w:rsidRPr="00A034A3">
        <w:rPr>
          <w:color w:val="000000"/>
        </w:rPr>
        <w:t>о</w:t>
      </w:r>
      <w:r w:rsidRPr="00A034A3">
        <w:rPr>
          <w:color w:val="000000"/>
        </w:rPr>
        <w:t>сти), процессы (естественный и искусственный отбор, половое и бесполое размножение) и делать выв</w:t>
      </w:r>
      <w:r w:rsidRPr="00A034A3">
        <w:rPr>
          <w:color w:val="000000"/>
        </w:rPr>
        <w:t>о</w:t>
      </w:r>
      <w:r w:rsidRPr="00A034A3">
        <w:rPr>
          <w:color w:val="000000"/>
        </w:rPr>
        <w:t>ды на основе сравнения;</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анализировать и оценивать</w:t>
      </w:r>
      <w:r w:rsidRPr="00A034A3">
        <w:rPr>
          <w:b/>
          <w:bCs/>
          <w:i/>
          <w:iCs/>
          <w:color w:val="000000"/>
        </w:rPr>
        <w:t> </w:t>
      </w:r>
      <w:r w:rsidRPr="00A034A3">
        <w:rPr>
          <w:color w:val="000000"/>
        </w:rPr>
        <w:t>различные гипотезы сущности жизни, происхождения жизни и челов</w:t>
      </w:r>
      <w:r w:rsidRPr="00A034A3">
        <w:rPr>
          <w:color w:val="000000"/>
        </w:rPr>
        <w:t>е</w:t>
      </w:r>
      <w:r w:rsidRPr="00A034A3">
        <w:rPr>
          <w:color w:val="000000"/>
        </w:rPr>
        <w:t>ка, глобальные экологические проблемы и пути их решения, последствия собственной деятельности в окружающей среде;</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изучать изменения в экосистемах на биологических моделях;</w:t>
      </w:r>
    </w:p>
    <w:p w:rsidR="00AC1A8D" w:rsidRPr="00A034A3" w:rsidRDefault="00AC1A8D" w:rsidP="00DD7A61">
      <w:pPr>
        <w:numPr>
          <w:ilvl w:val="0"/>
          <w:numId w:val="33"/>
        </w:numPr>
        <w:tabs>
          <w:tab w:val="clear" w:pos="720"/>
          <w:tab w:val="left" w:pos="426"/>
        </w:tabs>
        <w:ind w:left="0" w:firstLine="0"/>
        <w:jc w:val="both"/>
        <w:rPr>
          <w:color w:val="000000"/>
        </w:rPr>
      </w:pPr>
      <w:r w:rsidRPr="00A034A3">
        <w:rPr>
          <w:color w:val="000000"/>
        </w:rPr>
        <w:t>находить информацию о биологических объектах в различных источниках (учебных текстах, спр</w:t>
      </w:r>
      <w:r w:rsidRPr="00A034A3">
        <w:rPr>
          <w:color w:val="000000"/>
        </w:rPr>
        <w:t>а</w:t>
      </w:r>
      <w:r w:rsidRPr="00A034A3">
        <w:rPr>
          <w:color w:val="000000"/>
        </w:rPr>
        <w:t>вочниках, научно-популярных изданиях, компьютерных базах данных, ресурсах Интернета) и критич</w:t>
      </w:r>
      <w:r w:rsidRPr="00A034A3">
        <w:rPr>
          <w:color w:val="000000"/>
        </w:rPr>
        <w:t>е</w:t>
      </w:r>
      <w:r w:rsidRPr="00A034A3">
        <w:rPr>
          <w:color w:val="000000"/>
        </w:rPr>
        <w:t>ски ее оценивать;</w:t>
      </w:r>
    </w:p>
    <w:p w:rsidR="00AC1A8D" w:rsidRPr="00A034A3" w:rsidRDefault="00AC1A8D" w:rsidP="00AC1A8D">
      <w:pPr>
        <w:jc w:val="both"/>
        <w:rPr>
          <w:color w:val="000000"/>
        </w:rPr>
      </w:pPr>
      <w:r w:rsidRPr="00A034A3">
        <w:rPr>
          <w:b/>
          <w:bCs/>
          <w:color w:val="000000"/>
        </w:rPr>
        <w:t>использовать приобретенные знания и умения в практической деятельности и повседневной жи</w:t>
      </w:r>
      <w:r w:rsidRPr="00A034A3">
        <w:rPr>
          <w:b/>
          <w:bCs/>
          <w:color w:val="000000"/>
        </w:rPr>
        <w:t>з</w:t>
      </w:r>
      <w:r w:rsidRPr="00A034A3">
        <w:rPr>
          <w:b/>
          <w:bCs/>
          <w:color w:val="000000"/>
        </w:rPr>
        <w:t>ни для</w:t>
      </w:r>
      <w:r w:rsidRPr="00A034A3">
        <w:rPr>
          <w:color w:val="000000"/>
        </w:rPr>
        <w:t>:</w:t>
      </w:r>
    </w:p>
    <w:p w:rsidR="00AC1A8D" w:rsidRPr="00A034A3" w:rsidRDefault="00AC1A8D" w:rsidP="00DD7A61">
      <w:pPr>
        <w:numPr>
          <w:ilvl w:val="0"/>
          <w:numId w:val="34"/>
        </w:numPr>
        <w:tabs>
          <w:tab w:val="clear" w:pos="720"/>
          <w:tab w:val="left" w:pos="426"/>
        </w:tabs>
        <w:ind w:left="0" w:firstLine="0"/>
        <w:jc w:val="both"/>
        <w:rPr>
          <w:color w:val="000000"/>
        </w:rPr>
      </w:pPr>
      <w:r w:rsidRPr="00A034A3">
        <w:rPr>
          <w:color w:val="000000"/>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C1A8D" w:rsidRPr="00A034A3" w:rsidRDefault="00AC1A8D" w:rsidP="00DD7A61">
      <w:pPr>
        <w:numPr>
          <w:ilvl w:val="0"/>
          <w:numId w:val="34"/>
        </w:numPr>
        <w:tabs>
          <w:tab w:val="clear" w:pos="720"/>
          <w:tab w:val="left" w:pos="426"/>
        </w:tabs>
        <w:ind w:left="0" w:firstLine="0"/>
        <w:jc w:val="both"/>
        <w:rPr>
          <w:color w:val="000000"/>
        </w:rPr>
      </w:pPr>
      <w:r w:rsidRPr="00A034A3">
        <w:rPr>
          <w:color w:val="000000"/>
        </w:rPr>
        <w:t>оказания первой помощи при простудных и других заболеваниях, отравлении пищевыми продукт</w:t>
      </w:r>
      <w:r w:rsidRPr="00A034A3">
        <w:rPr>
          <w:color w:val="000000"/>
        </w:rPr>
        <w:t>а</w:t>
      </w:r>
      <w:r w:rsidRPr="00A034A3">
        <w:rPr>
          <w:color w:val="000000"/>
        </w:rPr>
        <w:t>ми;</w:t>
      </w:r>
    </w:p>
    <w:p w:rsidR="00AC1A8D" w:rsidRPr="00A034A3" w:rsidRDefault="00AC1A8D" w:rsidP="00DD7A61">
      <w:pPr>
        <w:numPr>
          <w:ilvl w:val="0"/>
          <w:numId w:val="34"/>
        </w:numPr>
        <w:tabs>
          <w:tab w:val="clear" w:pos="720"/>
          <w:tab w:val="left" w:pos="426"/>
        </w:tabs>
        <w:ind w:left="0" w:firstLine="0"/>
        <w:jc w:val="both"/>
        <w:rPr>
          <w:color w:val="000000"/>
        </w:rPr>
      </w:pPr>
      <w:r w:rsidRPr="00A034A3">
        <w:rPr>
          <w:color w:val="000000"/>
        </w:rPr>
        <w:t>оценки этических аспектов некоторых исследований в области биотехнологии (клонирование, и</w:t>
      </w:r>
      <w:r w:rsidRPr="00A034A3">
        <w:rPr>
          <w:color w:val="000000"/>
        </w:rPr>
        <w:t>с</w:t>
      </w:r>
      <w:r w:rsidRPr="00A034A3">
        <w:rPr>
          <w:color w:val="000000"/>
        </w:rPr>
        <w:t>кусственное оплодотворение).</w:t>
      </w:r>
    </w:p>
    <w:p w:rsidR="003754AE" w:rsidRPr="008B2CDB" w:rsidRDefault="003754AE" w:rsidP="003754AE"/>
    <w:p w:rsidR="0000671D" w:rsidRDefault="0000671D" w:rsidP="00AC1A8D">
      <w:pPr>
        <w:autoSpaceDE w:val="0"/>
        <w:autoSpaceDN w:val="0"/>
        <w:adjustRightInd w:val="0"/>
        <w:spacing w:line="264" w:lineRule="auto"/>
        <w:jc w:val="center"/>
        <w:rPr>
          <w:rFonts w:eastAsia="Calibri"/>
          <w:b/>
          <w:bCs/>
          <w:caps/>
          <w:sz w:val="28"/>
          <w:szCs w:val="28"/>
          <w:lang w:eastAsia="en-US"/>
        </w:rPr>
      </w:pPr>
    </w:p>
    <w:p w:rsidR="00AC1A8D" w:rsidRDefault="00AC1A8D" w:rsidP="00AC1A8D">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lastRenderedPageBreak/>
        <w:t>химия</w:t>
      </w:r>
    </w:p>
    <w:p w:rsidR="00AC1A8D" w:rsidRDefault="00AC1A8D" w:rsidP="00AC1A8D">
      <w:pPr>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(базовый уровень)</w:t>
      </w:r>
    </w:p>
    <w:p w:rsidR="00AC1A8D" w:rsidRPr="007A6699" w:rsidRDefault="00A14678" w:rsidP="00AC1A8D">
      <w:pPr>
        <w:shd w:val="clear" w:color="auto" w:fill="FFFFFF"/>
        <w:spacing w:line="210" w:lineRule="atLeast"/>
        <w:ind w:left="75" w:right="75"/>
        <w:jc w:val="both"/>
      </w:pPr>
      <w:r>
        <w:rPr>
          <w:b/>
          <w:bCs/>
        </w:rPr>
        <w:t>З</w:t>
      </w:r>
      <w:r w:rsidR="00AC1A8D" w:rsidRPr="007A6699">
        <w:rPr>
          <w:b/>
          <w:bCs/>
        </w:rPr>
        <w:t>нать:</w:t>
      </w:r>
    </w:p>
    <w:p w:rsidR="00AC1A8D" w:rsidRPr="007A6699" w:rsidRDefault="00AC1A8D" w:rsidP="00DD7A61">
      <w:pPr>
        <w:numPr>
          <w:ilvl w:val="0"/>
          <w:numId w:val="35"/>
        </w:numPr>
        <w:shd w:val="clear" w:color="auto" w:fill="FFFFFF"/>
        <w:tabs>
          <w:tab w:val="clear" w:pos="360"/>
          <w:tab w:val="num" w:pos="0"/>
          <w:tab w:val="left" w:pos="284"/>
        </w:tabs>
        <w:spacing w:after="100" w:afterAutospacing="1"/>
        <w:ind w:left="0" w:firstLine="0"/>
        <w:jc w:val="both"/>
      </w:pPr>
      <w:r w:rsidRPr="007A6699">
        <w:t>Важнейшие химические понятия: вещество, химический элемент, атом, молекула, относительная атомная масса,   относительная молекулярная масса, ион, аллотропия, изотопы, химическая связь, эле</w:t>
      </w:r>
      <w:r w:rsidRPr="007A6699">
        <w:t>к</w:t>
      </w:r>
      <w:r w:rsidRPr="007A6699">
        <w:t>тротрицательность, валентность, степень окисления, вещества молекулярного и немолекулярного строения, электролит, неэлектролит, раствор, электролитическая диссоциация, окислитель, восстанов</w:t>
      </w:r>
      <w:r w:rsidRPr="007A6699">
        <w:t>и</w:t>
      </w:r>
      <w:r w:rsidRPr="007A6699">
        <w:t>тель, окисление и восстановление, тепловой эффект, скорость химической реакции, катализ, химич</w:t>
      </w:r>
      <w:r w:rsidRPr="007A6699">
        <w:t>е</w:t>
      </w:r>
      <w:r w:rsidRPr="007A6699">
        <w:t>ское равновесие;</w:t>
      </w:r>
    </w:p>
    <w:p w:rsidR="00AC1A8D" w:rsidRPr="007A6699" w:rsidRDefault="00AC1A8D" w:rsidP="00DD7A61">
      <w:pPr>
        <w:numPr>
          <w:ilvl w:val="0"/>
          <w:numId w:val="35"/>
        </w:numPr>
        <w:shd w:val="clear" w:color="auto" w:fill="FFFFFF"/>
        <w:tabs>
          <w:tab w:val="clear" w:pos="360"/>
          <w:tab w:val="num" w:pos="0"/>
          <w:tab w:val="left" w:pos="284"/>
        </w:tabs>
        <w:spacing w:before="100" w:beforeAutospacing="1" w:after="100" w:afterAutospacing="1"/>
        <w:ind w:left="0" w:firstLine="0"/>
        <w:jc w:val="both"/>
      </w:pPr>
      <w:r w:rsidRPr="007A6699">
        <w:t>основные законы химии: ЗСМВ, ЗПСВ, ПЗ.</w:t>
      </w:r>
    </w:p>
    <w:p w:rsidR="00AC1A8D" w:rsidRPr="007A6699" w:rsidRDefault="00AC1A8D" w:rsidP="00DD7A61">
      <w:pPr>
        <w:numPr>
          <w:ilvl w:val="0"/>
          <w:numId w:val="35"/>
        </w:numPr>
        <w:shd w:val="clear" w:color="auto" w:fill="FFFFFF"/>
        <w:tabs>
          <w:tab w:val="clear" w:pos="360"/>
          <w:tab w:val="num" w:pos="0"/>
          <w:tab w:val="left" w:pos="284"/>
        </w:tabs>
        <w:spacing w:before="100" w:beforeAutospacing="1" w:after="100" w:afterAutospacing="1"/>
        <w:ind w:left="0" w:firstLine="0"/>
        <w:jc w:val="both"/>
      </w:pPr>
      <w:r w:rsidRPr="007A6699">
        <w:t>основные теории: ТЭД.</w:t>
      </w:r>
    </w:p>
    <w:p w:rsidR="00AC1A8D" w:rsidRPr="007A6699" w:rsidRDefault="00AC1A8D" w:rsidP="00DD7A61">
      <w:pPr>
        <w:numPr>
          <w:ilvl w:val="0"/>
          <w:numId w:val="35"/>
        </w:numPr>
        <w:shd w:val="clear" w:color="auto" w:fill="FFFFFF"/>
        <w:tabs>
          <w:tab w:val="clear" w:pos="360"/>
          <w:tab w:val="num" w:pos="0"/>
          <w:tab w:val="left" w:pos="284"/>
        </w:tabs>
        <w:ind w:left="0" w:firstLine="0"/>
        <w:jc w:val="both"/>
      </w:pPr>
      <w:r w:rsidRPr="007A6699">
        <w:t>важнейшие вещества и материалы: основные металлы и сплавы; серная, соляная, азотная кислоты; щелочи, аммиак;  </w:t>
      </w:r>
    </w:p>
    <w:p w:rsidR="00AC1A8D" w:rsidRPr="007A6699" w:rsidRDefault="00AC1A8D" w:rsidP="00C20F35">
      <w:pPr>
        <w:shd w:val="clear" w:color="auto" w:fill="FFFFFF"/>
        <w:ind w:left="75" w:right="75"/>
        <w:jc w:val="both"/>
      </w:pPr>
      <w:r w:rsidRPr="007A6699">
        <w:rPr>
          <w:b/>
          <w:bCs/>
        </w:rPr>
        <w:t>Уметь:</w:t>
      </w:r>
    </w:p>
    <w:p w:rsidR="00AC1A8D" w:rsidRPr="007A6699" w:rsidRDefault="00AC1A8D" w:rsidP="00DD7A61">
      <w:pPr>
        <w:numPr>
          <w:ilvl w:val="0"/>
          <w:numId w:val="36"/>
        </w:numPr>
        <w:shd w:val="clear" w:color="auto" w:fill="FFFFFF"/>
        <w:tabs>
          <w:tab w:val="clear" w:pos="720"/>
          <w:tab w:val="num" w:pos="0"/>
          <w:tab w:val="left" w:pos="284"/>
        </w:tabs>
        <w:spacing w:after="100" w:afterAutospacing="1"/>
        <w:ind w:left="0" w:firstLine="0"/>
        <w:jc w:val="both"/>
      </w:pPr>
      <w:r w:rsidRPr="007A6699">
        <w:t>Называть вещества по тривиальной и или международной номенклатуре;</w:t>
      </w:r>
    </w:p>
    <w:p w:rsidR="00AC1A8D" w:rsidRPr="007A6699" w:rsidRDefault="00AC1A8D" w:rsidP="00DD7A61">
      <w:pPr>
        <w:numPr>
          <w:ilvl w:val="0"/>
          <w:numId w:val="36"/>
        </w:numPr>
        <w:shd w:val="clear" w:color="auto" w:fill="FFFFFF"/>
        <w:tabs>
          <w:tab w:val="clear" w:pos="720"/>
          <w:tab w:val="num" w:pos="0"/>
          <w:tab w:val="left" w:pos="284"/>
        </w:tabs>
        <w:spacing w:before="100" w:beforeAutospacing="1" w:after="100" w:afterAutospacing="1"/>
        <w:ind w:left="0" w:firstLine="0"/>
        <w:jc w:val="both"/>
      </w:pPr>
      <w:r w:rsidRPr="007A6699">
        <w:t>определять: валентность и степень окисления элемента, тип химической связи, окислитель и восст</w:t>
      </w:r>
      <w:r w:rsidRPr="007A6699">
        <w:t>а</w:t>
      </w:r>
      <w:r w:rsidRPr="007A6699">
        <w:t>новитель;</w:t>
      </w:r>
    </w:p>
    <w:p w:rsidR="00AC1A8D" w:rsidRPr="007A6699" w:rsidRDefault="00AC1A8D" w:rsidP="00DD7A61">
      <w:pPr>
        <w:numPr>
          <w:ilvl w:val="0"/>
          <w:numId w:val="36"/>
        </w:numPr>
        <w:shd w:val="clear" w:color="auto" w:fill="FFFFFF"/>
        <w:tabs>
          <w:tab w:val="clear" w:pos="720"/>
          <w:tab w:val="num" w:pos="0"/>
          <w:tab w:val="left" w:pos="284"/>
        </w:tabs>
        <w:spacing w:before="100" w:beforeAutospacing="1" w:after="100" w:afterAutospacing="1"/>
        <w:ind w:left="0" w:firstLine="0"/>
        <w:jc w:val="both"/>
      </w:pPr>
      <w:r w:rsidRPr="007A6699">
        <w:t>характеризовать: элементы малых периодов по их положению в ПСХЭ; общие химические свойства классов неорганических соединений;</w:t>
      </w:r>
    </w:p>
    <w:p w:rsidR="00AC1A8D" w:rsidRPr="007A6699" w:rsidRDefault="00AC1A8D" w:rsidP="00DD7A61">
      <w:pPr>
        <w:numPr>
          <w:ilvl w:val="0"/>
          <w:numId w:val="36"/>
        </w:numPr>
        <w:shd w:val="clear" w:color="auto" w:fill="FFFFFF"/>
        <w:tabs>
          <w:tab w:val="clear" w:pos="720"/>
          <w:tab w:val="num" w:pos="0"/>
          <w:tab w:val="left" w:pos="284"/>
        </w:tabs>
        <w:spacing w:before="100" w:beforeAutospacing="1" w:after="100" w:afterAutospacing="1"/>
        <w:ind w:left="0" w:firstLine="0"/>
        <w:jc w:val="both"/>
      </w:pPr>
      <w:r w:rsidRPr="007A6699">
        <w:t>объяснять: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C1A8D" w:rsidRPr="007A6699" w:rsidRDefault="00AC1A8D" w:rsidP="00DD7A61">
      <w:pPr>
        <w:numPr>
          <w:ilvl w:val="0"/>
          <w:numId w:val="36"/>
        </w:numPr>
        <w:shd w:val="clear" w:color="auto" w:fill="FFFFFF"/>
        <w:tabs>
          <w:tab w:val="clear" w:pos="720"/>
          <w:tab w:val="num" w:pos="0"/>
          <w:tab w:val="left" w:pos="284"/>
        </w:tabs>
        <w:spacing w:before="100" w:beforeAutospacing="1" w:after="100" w:afterAutospacing="1"/>
        <w:ind w:left="0" w:firstLine="0"/>
        <w:jc w:val="both"/>
      </w:pPr>
      <w:r w:rsidRPr="007A6699">
        <w:t>выполнять химический эксперимент на распознавание х</w:t>
      </w:r>
      <w:r w:rsidR="002729C2">
        <w:t>л</w:t>
      </w:r>
      <w:r w:rsidRPr="007A6699">
        <w:t>орид-ионов, сульфат-ионов, ацетат-ионов, ионов аммония. Определять белки, глюкозу, глицерин по характерным свойствам;</w:t>
      </w:r>
    </w:p>
    <w:p w:rsidR="00AC1A8D" w:rsidRPr="007A6699" w:rsidRDefault="00AC1A8D" w:rsidP="00DD7A61">
      <w:pPr>
        <w:numPr>
          <w:ilvl w:val="0"/>
          <w:numId w:val="36"/>
        </w:numPr>
        <w:shd w:val="clear" w:color="auto" w:fill="FFFFFF"/>
        <w:tabs>
          <w:tab w:val="clear" w:pos="720"/>
          <w:tab w:val="num" w:pos="0"/>
          <w:tab w:val="left" w:pos="284"/>
        </w:tabs>
        <w:ind w:left="0" w:firstLine="0"/>
        <w:jc w:val="both"/>
      </w:pPr>
      <w:r w:rsidRPr="007A6699">
        <w:t>проводить самостоятельный поиск химической информации с использованием различных источн</w:t>
      </w:r>
      <w:r w:rsidRPr="007A6699">
        <w:t>и</w:t>
      </w:r>
      <w:r w:rsidRPr="007A6699">
        <w:t>ков;</w:t>
      </w:r>
    </w:p>
    <w:p w:rsidR="00AC1A8D" w:rsidRPr="007A6699" w:rsidRDefault="00AC1A8D" w:rsidP="00C20F35">
      <w:pPr>
        <w:shd w:val="clear" w:color="auto" w:fill="FFFFFF"/>
        <w:spacing w:line="210" w:lineRule="atLeast"/>
        <w:ind w:left="75" w:right="75"/>
        <w:jc w:val="both"/>
        <w:rPr>
          <w:b/>
        </w:rPr>
      </w:pPr>
      <w:r w:rsidRPr="007A6699">
        <w:rPr>
          <w:b/>
        </w:rPr>
        <w:t>Использовать приобретенные знания и умения в практической  деятельности и повседневной жизни:</w:t>
      </w:r>
    </w:p>
    <w:p w:rsidR="00AC1A8D" w:rsidRPr="007A6699" w:rsidRDefault="00AC1A8D" w:rsidP="00DD7A61">
      <w:pPr>
        <w:numPr>
          <w:ilvl w:val="0"/>
          <w:numId w:val="37"/>
        </w:numPr>
        <w:shd w:val="clear" w:color="auto" w:fill="FFFFFF"/>
        <w:tabs>
          <w:tab w:val="clear" w:pos="644"/>
          <w:tab w:val="num" w:pos="0"/>
          <w:tab w:val="left" w:pos="284"/>
        </w:tabs>
        <w:spacing w:after="100" w:afterAutospacing="1"/>
        <w:ind w:left="0" w:firstLine="0"/>
        <w:jc w:val="both"/>
      </w:pPr>
      <w:r w:rsidRPr="007A6699">
        <w:t>для объяснения химических явлений, происходящих в природе, быту и ан производстве;</w:t>
      </w:r>
    </w:p>
    <w:p w:rsidR="00AC1A8D" w:rsidRPr="007A6699" w:rsidRDefault="00AC1A8D" w:rsidP="00DD7A61">
      <w:pPr>
        <w:numPr>
          <w:ilvl w:val="0"/>
          <w:numId w:val="37"/>
        </w:numPr>
        <w:shd w:val="clear" w:color="auto" w:fill="FFFFFF"/>
        <w:tabs>
          <w:tab w:val="clear" w:pos="644"/>
          <w:tab w:val="num" w:pos="0"/>
          <w:tab w:val="left" w:pos="284"/>
        </w:tabs>
        <w:spacing w:after="100" w:afterAutospacing="1"/>
        <w:ind w:left="0" w:firstLine="0"/>
        <w:jc w:val="both"/>
      </w:pPr>
      <w:r w:rsidRPr="007A6699">
        <w:t>определения возможности протекания химических реакций в различных условиях и оценки их п</w:t>
      </w:r>
      <w:r w:rsidRPr="007A6699">
        <w:t>о</w:t>
      </w:r>
      <w:r w:rsidRPr="007A6699">
        <w:t>следствий;</w:t>
      </w:r>
    </w:p>
    <w:p w:rsidR="00AC1A8D" w:rsidRPr="007A6699" w:rsidRDefault="00AC1A8D" w:rsidP="00DD7A61">
      <w:pPr>
        <w:numPr>
          <w:ilvl w:val="0"/>
          <w:numId w:val="37"/>
        </w:numPr>
        <w:shd w:val="clear" w:color="auto" w:fill="FFFFFF"/>
        <w:tabs>
          <w:tab w:val="clear" w:pos="644"/>
          <w:tab w:val="num" w:pos="0"/>
          <w:tab w:val="left" w:pos="284"/>
        </w:tabs>
        <w:spacing w:before="100" w:beforeAutospacing="1" w:after="100" w:afterAutospacing="1"/>
        <w:ind w:left="0" w:firstLine="0"/>
        <w:jc w:val="both"/>
      </w:pPr>
      <w:r w:rsidRPr="007A6699">
        <w:t>экологически грамотного поведения в окружающей среде;</w:t>
      </w:r>
    </w:p>
    <w:p w:rsidR="00AC1A8D" w:rsidRPr="007A6699" w:rsidRDefault="00AC1A8D" w:rsidP="00DD7A61">
      <w:pPr>
        <w:numPr>
          <w:ilvl w:val="0"/>
          <w:numId w:val="37"/>
        </w:numPr>
        <w:shd w:val="clear" w:color="auto" w:fill="FFFFFF"/>
        <w:tabs>
          <w:tab w:val="clear" w:pos="644"/>
          <w:tab w:val="num" w:pos="0"/>
          <w:tab w:val="left" w:pos="284"/>
        </w:tabs>
        <w:spacing w:before="100" w:beforeAutospacing="1" w:after="100" w:afterAutospacing="1"/>
        <w:ind w:left="0" w:firstLine="0"/>
        <w:jc w:val="both"/>
      </w:pPr>
      <w:r w:rsidRPr="007A6699">
        <w:t>оценки влияния химического загрязнения окружающей среды на организм человека;</w:t>
      </w:r>
    </w:p>
    <w:p w:rsidR="00AC1A8D" w:rsidRPr="007A6699" w:rsidRDefault="00AC1A8D" w:rsidP="00DD7A61">
      <w:pPr>
        <w:numPr>
          <w:ilvl w:val="0"/>
          <w:numId w:val="37"/>
        </w:numPr>
        <w:shd w:val="clear" w:color="auto" w:fill="FFFFFF"/>
        <w:tabs>
          <w:tab w:val="clear" w:pos="644"/>
          <w:tab w:val="num" w:pos="0"/>
          <w:tab w:val="left" w:pos="284"/>
        </w:tabs>
        <w:spacing w:before="100" w:beforeAutospacing="1" w:after="100" w:afterAutospacing="1"/>
        <w:ind w:left="0" w:firstLine="0"/>
        <w:jc w:val="both"/>
      </w:pPr>
      <w:r w:rsidRPr="007A6699">
        <w:t>безопасного обращения с горючими и токсичными веществами, лабораторным оборудованием;</w:t>
      </w:r>
    </w:p>
    <w:p w:rsidR="00AC1A8D" w:rsidRPr="007A6699" w:rsidRDefault="00AC1A8D" w:rsidP="00DD7A61">
      <w:pPr>
        <w:numPr>
          <w:ilvl w:val="0"/>
          <w:numId w:val="37"/>
        </w:numPr>
        <w:shd w:val="clear" w:color="auto" w:fill="FFFFFF"/>
        <w:tabs>
          <w:tab w:val="clear" w:pos="644"/>
          <w:tab w:val="num" w:pos="0"/>
          <w:tab w:val="left" w:pos="284"/>
        </w:tabs>
        <w:spacing w:before="100" w:beforeAutospacing="1" w:after="100" w:afterAutospacing="1"/>
        <w:ind w:left="0" w:firstLine="0"/>
        <w:jc w:val="both"/>
      </w:pPr>
      <w:r w:rsidRPr="007A6699">
        <w:t>приготовления растворов с определенной концентрацией в быту и на производстве;</w:t>
      </w:r>
    </w:p>
    <w:p w:rsidR="00AC1A8D" w:rsidRPr="007A6699" w:rsidRDefault="00AC1A8D" w:rsidP="00DD7A61">
      <w:pPr>
        <w:numPr>
          <w:ilvl w:val="0"/>
          <w:numId w:val="37"/>
        </w:numPr>
        <w:shd w:val="clear" w:color="auto" w:fill="FFFFFF"/>
        <w:tabs>
          <w:tab w:val="clear" w:pos="644"/>
          <w:tab w:val="num" w:pos="0"/>
          <w:tab w:val="left" w:pos="284"/>
        </w:tabs>
        <w:spacing w:before="100" w:beforeAutospacing="1" w:after="100" w:afterAutospacing="1"/>
        <w:ind w:left="0" w:firstLine="0"/>
        <w:jc w:val="both"/>
      </w:pPr>
      <w:r w:rsidRPr="007A6699">
        <w:t>критерии оценки достоверности химической информации, поступающей из различных источников.    </w:t>
      </w:r>
    </w:p>
    <w:p w:rsidR="006A62B5" w:rsidRPr="006A62B5" w:rsidRDefault="006A62B5" w:rsidP="006A62B5">
      <w:pPr>
        <w:autoSpaceDE w:val="0"/>
        <w:autoSpaceDN w:val="0"/>
        <w:adjustRightInd w:val="0"/>
        <w:spacing w:line="264" w:lineRule="auto"/>
        <w:ind w:left="284"/>
        <w:jc w:val="center"/>
        <w:rPr>
          <w:rFonts w:eastAsia="Calibri"/>
          <w:b/>
          <w:bCs/>
          <w:caps/>
          <w:sz w:val="28"/>
          <w:szCs w:val="28"/>
        </w:rPr>
      </w:pPr>
      <w:r w:rsidRPr="006A62B5">
        <w:rPr>
          <w:rFonts w:eastAsia="Calibri"/>
          <w:b/>
          <w:bCs/>
          <w:caps/>
          <w:sz w:val="28"/>
          <w:szCs w:val="28"/>
        </w:rPr>
        <w:t>основы безопасности жизнедеятельности</w:t>
      </w:r>
    </w:p>
    <w:p w:rsidR="006A62B5" w:rsidRPr="006A62B5" w:rsidRDefault="006A62B5" w:rsidP="006A62B5">
      <w:pPr>
        <w:autoSpaceDE w:val="0"/>
        <w:autoSpaceDN w:val="0"/>
        <w:adjustRightInd w:val="0"/>
        <w:spacing w:line="264" w:lineRule="auto"/>
        <w:ind w:left="284"/>
        <w:jc w:val="center"/>
        <w:rPr>
          <w:rFonts w:eastAsia="Calibri"/>
          <w:b/>
          <w:bCs/>
        </w:rPr>
      </w:pPr>
      <w:r w:rsidRPr="006A62B5">
        <w:rPr>
          <w:rFonts w:eastAsia="Calibri"/>
          <w:b/>
          <w:bCs/>
          <w:sz w:val="28"/>
          <w:szCs w:val="28"/>
        </w:rPr>
        <w:t xml:space="preserve"> </w:t>
      </w:r>
      <w:r w:rsidRPr="006A62B5">
        <w:rPr>
          <w:rFonts w:eastAsia="Calibri"/>
          <w:b/>
          <w:bCs/>
        </w:rPr>
        <w:t>(базовый уровень)</w:t>
      </w:r>
    </w:p>
    <w:p w:rsidR="006A62B5" w:rsidRPr="006A62B5" w:rsidRDefault="006A62B5" w:rsidP="006A62B5">
      <w:pPr>
        <w:widowControl w:val="0"/>
        <w:tabs>
          <w:tab w:val="num" w:pos="0"/>
          <w:tab w:val="left" w:pos="284"/>
        </w:tabs>
        <w:autoSpaceDE w:val="0"/>
        <w:autoSpaceDN w:val="0"/>
        <w:adjustRightInd w:val="0"/>
        <w:ind w:left="284"/>
        <w:jc w:val="both"/>
        <w:rPr>
          <w:iCs/>
        </w:rPr>
      </w:pPr>
      <w:r w:rsidRPr="006A62B5">
        <w:rPr>
          <w:iCs/>
        </w:rPr>
        <w:t>В результате изучения основ безопасности жизнедеятельности на базовом уровне ученик должен</w:t>
      </w:r>
    </w:p>
    <w:p w:rsidR="006A62B5" w:rsidRPr="006A62B5" w:rsidRDefault="006A62B5" w:rsidP="006A62B5">
      <w:pPr>
        <w:widowControl w:val="0"/>
        <w:tabs>
          <w:tab w:val="num" w:pos="0"/>
          <w:tab w:val="left" w:pos="284"/>
        </w:tabs>
        <w:autoSpaceDE w:val="0"/>
        <w:autoSpaceDN w:val="0"/>
        <w:adjustRightInd w:val="0"/>
        <w:ind w:left="284"/>
        <w:jc w:val="both"/>
        <w:rPr>
          <w:b/>
          <w:bCs/>
        </w:rPr>
      </w:pPr>
      <w:r w:rsidRPr="006A62B5">
        <w:rPr>
          <w:b/>
          <w:bCs/>
        </w:rPr>
        <w:t>знать/понимать:</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rPr>
          <w:lang w:val="ru-RU"/>
        </w:rPr>
      </w:pPr>
      <w:r w:rsidRPr="006A62B5">
        <w:rPr>
          <w:lang w:val="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потенциальные опасности приро</w:t>
      </w:r>
      <w:r w:rsidRPr="006A62B5">
        <w:rPr>
          <w:lang w:val="ru-RU"/>
        </w:rPr>
        <w:t>д</w:t>
      </w:r>
      <w:r w:rsidRPr="006A62B5">
        <w:rPr>
          <w:lang w:val="ru-RU"/>
        </w:rPr>
        <w:t>ного, техногенного и социального происхождения, характерные для региона проживания;</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основные задачи государственных служб по защите населения и территорий от чрезвычайных ситу</w:t>
      </w:r>
      <w:r w:rsidRPr="006A62B5">
        <w:rPr>
          <w:lang w:val="ru-RU"/>
        </w:rPr>
        <w:t>а</w:t>
      </w:r>
      <w:r w:rsidRPr="006A62B5">
        <w:rPr>
          <w:lang w:val="ru-RU"/>
        </w:rPr>
        <w:t>ций;</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основы российского законодательства об обороне государства и воинской обязанности граждан;</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состав и предназначение Вооруженных Сил Российской Федерации;</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порядок первоначальной постановки на воинский учет, медицинского освидетельствования, призыва на военную службу;</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основные права и обязанности граждан до призыва на военную службу, во время прохождения вое</w:t>
      </w:r>
      <w:r w:rsidRPr="006A62B5">
        <w:rPr>
          <w:lang w:val="ru-RU"/>
        </w:rPr>
        <w:t>н</w:t>
      </w:r>
      <w:r w:rsidRPr="006A62B5">
        <w:rPr>
          <w:lang w:val="ru-RU"/>
        </w:rPr>
        <w:t xml:space="preserve">ной службы и пребывания в запасе; </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 xml:space="preserve">основные виды военно-профессиональной деятельности; особенности прохождения военной службы </w:t>
      </w:r>
      <w:r w:rsidRPr="006A62B5">
        <w:rPr>
          <w:lang w:val="ru-RU"/>
        </w:rPr>
        <w:lastRenderedPageBreak/>
        <w:t>по призыву и контракту, альтернативной гражданской службы;</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требования, предъявляемые военной службой к уровню подготовки призывника;</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предназначение, структуру и задачи РСЧС;</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предназначение, структуру и задачи гражданской обороны;</w:t>
      </w:r>
    </w:p>
    <w:p w:rsidR="006A62B5" w:rsidRPr="006A62B5" w:rsidRDefault="006A62B5" w:rsidP="006A62B5">
      <w:pPr>
        <w:widowControl w:val="0"/>
        <w:tabs>
          <w:tab w:val="num" w:pos="0"/>
          <w:tab w:val="left" w:pos="284"/>
        </w:tabs>
        <w:autoSpaceDE w:val="0"/>
        <w:autoSpaceDN w:val="0"/>
        <w:adjustRightInd w:val="0"/>
        <w:ind w:left="284"/>
        <w:jc w:val="both"/>
        <w:rPr>
          <w:b/>
          <w:bCs/>
        </w:rPr>
      </w:pPr>
      <w:r w:rsidRPr="006A62B5">
        <w:rPr>
          <w:b/>
          <w:bCs/>
        </w:rPr>
        <w:t>уметь:</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владеть способами защиты населения от чрезвычайных ситуаций природного и техногенного хара</w:t>
      </w:r>
      <w:r w:rsidRPr="006A62B5">
        <w:rPr>
          <w:lang w:val="ru-RU"/>
        </w:rPr>
        <w:t>к</w:t>
      </w:r>
      <w:r w:rsidRPr="006A62B5">
        <w:rPr>
          <w:lang w:val="ru-RU"/>
        </w:rPr>
        <w:t>тера;</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владеть навыками в области гражданской обороны;</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 xml:space="preserve">пользоваться средствами индивидуальной и коллективной защиты; </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оценивать уровень своей подготовки и осуществлять осознанное самоопределение по отношению к военной службе;</w:t>
      </w:r>
    </w:p>
    <w:p w:rsidR="006A62B5" w:rsidRPr="006A62B5" w:rsidRDefault="006A62B5" w:rsidP="006A62B5">
      <w:pPr>
        <w:widowControl w:val="0"/>
        <w:tabs>
          <w:tab w:val="num" w:pos="0"/>
          <w:tab w:val="left" w:pos="284"/>
        </w:tabs>
        <w:autoSpaceDE w:val="0"/>
        <w:autoSpaceDN w:val="0"/>
        <w:adjustRightInd w:val="0"/>
        <w:ind w:left="284"/>
        <w:jc w:val="both"/>
        <w:rPr>
          <w:b/>
          <w:bCs/>
        </w:rPr>
      </w:pPr>
      <w:r w:rsidRPr="006A62B5">
        <w:rPr>
          <w:b/>
          <w:bCs/>
        </w:rPr>
        <w:t xml:space="preserve">использовать приобретенные знания и умения в практической деятельности и повседневной жизни </w:t>
      </w:r>
      <w:r w:rsidRPr="006A62B5">
        <w:rPr>
          <w:bCs/>
        </w:rPr>
        <w:t>для</w:t>
      </w:r>
      <w:r w:rsidRPr="006A62B5">
        <w:rPr>
          <w:b/>
          <w:bCs/>
        </w:rPr>
        <w:t>:</w:t>
      </w:r>
    </w:p>
    <w:p w:rsidR="006A62B5" w:rsidRPr="00902C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pPr>
      <w:r w:rsidRPr="00902CB5">
        <w:t>ведения здорового образа жизни;</w:t>
      </w:r>
    </w:p>
    <w:p w:rsidR="006A62B5" w:rsidRPr="00902C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pPr>
      <w:r w:rsidRPr="00902CB5">
        <w:t>оказания первой медицинской помощи;</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развития в себе духовных и физических качеств, необходимых для военной службы;</w:t>
      </w:r>
    </w:p>
    <w:p w:rsidR="006A62B5" w:rsidRPr="006A62B5" w:rsidRDefault="006A62B5" w:rsidP="00DD7A61">
      <w:pPr>
        <w:pStyle w:val="af"/>
        <w:widowControl w:val="0"/>
        <w:numPr>
          <w:ilvl w:val="0"/>
          <w:numId w:val="37"/>
        </w:numPr>
        <w:tabs>
          <w:tab w:val="clear" w:pos="644"/>
          <w:tab w:val="num" w:pos="0"/>
          <w:tab w:val="left" w:pos="284"/>
        </w:tabs>
        <w:autoSpaceDE w:val="0"/>
        <w:autoSpaceDN w:val="0"/>
        <w:adjustRightInd w:val="0"/>
        <w:ind w:left="0" w:firstLine="0"/>
        <w:jc w:val="both"/>
        <w:rPr>
          <w:lang w:val="ru-RU"/>
        </w:rPr>
      </w:pPr>
      <w:r w:rsidRPr="006A62B5">
        <w:rPr>
          <w:lang w:val="ru-RU"/>
        </w:rPr>
        <w:t xml:space="preserve">обращения в случае необходимости в службы экстренной помощи.  </w:t>
      </w:r>
    </w:p>
    <w:p w:rsidR="006A62B5" w:rsidRPr="006A62B5" w:rsidRDefault="006A62B5" w:rsidP="006A62B5">
      <w:pPr>
        <w:ind w:left="284"/>
      </w:pPr>
    </w:p>
    <w:p w:rsidR="006A62B5" w:rsidRDefault="006A62B5" w:rsidP="006A62B5">
      <w:pPr>
        <w:autoSpaceDE w:val="0"/>
        <w:autoSpaceDN w:val="0"/>
        <w:adjustRightInd w:val="0"/>
        <w:spacing w:line="264" w:lineRule="auto"/>
        <w:jc w:val="center"/>
        <w:rPr>
          <w:rFonts w:eastAsia="Calibri"/>
          <w:b/>
          <w:bCs/>
          <w:caps/>
          <w:sz w:val="28"/>
          <w:szCs w:val="28"/>
          <w:lang w:eastAsia="en-US"/>
        </w:rPr>
      </w:pPr>
      <w:r>
        <w:rPr>
          <w:rFonts w:eastAsia="Calibri"/>
          <w:b/>
          <w:bCs/>
          <w:caps/>
          <w:sz w:val="28"/>
          <w:szCs w:val="28"/>
          <w:lang w:eastAsia="en-US"/>
        </w:rPr>
        <w:t>физическая культура</w:t>
      </w:r>
    </w:p>
    <w:p w:rsidR="006A62B5" w:rsidRDefault="006A62B5" w:rsidP="00A142E1">
      <w:pPr>
        <w:tabs>
          <w:tab w:val="left" w:pos="284"/>
        </w:tabs>
        <w:autoSpaceDE w:val="0"/>
        <w:autoSpaceDN w:val="0"/>
        <w:adjustRightInd w:val="0"/>
        <w:spacing w:line="264" w:lineRule="auto"/>
        <w:jc w:val="center"/>
        <w:rPr>
          <w:rFonts w:eastAsia="Calibri"/>
          <w:b/>
          <w:bCs/>
        </w:rPr>
      </w:pPr>
      <w:r>
        <w:rPr>
          <w:rFonts w:eastAsia="Calibri"/>
          <w:b/>
          <w:bCs/>
          <w:sz w:val="28"/>
          <w:szCs w:val="28"/>
        </w:rPr>
        <w:t xml:space="preserve"> </w:t>
      </w:r>
      <w:r>
        <w:rPr>
          <w:rFonts w:eastAsia="Calibri"/>
          <w:b/>
          <w:bCs/>
        </w:rPr>
        <w:t>(базовый уровень)</w:t>
      </w:r>
    </w:p>
    <w:p w:rsidR="006A62B5" w:rsidRPr="00847813" w:rsidRDefault="006A62B5" w:rsidP="00A142E1">
      <w:pPr>
        <w:tabs>
          <w:tab w:val="left" w:pos="284"/>
        </w:tabs>
        <w:spacing w:line="270" w:lineRule="atLeast"/>
        <w:rPr>
          <w:color w:val="000000"/>
          <w:sz w:val="20"/>
          <w:szCs w:val="20"/>
        </w:rPr>
      </w:pPr>
      <w:r w:rsidRPr="00847813">
        <w:rPr>
          <w:b/>
          <w:bCs/>
          <w:color w:val="000000"/>
        </w:rPr>
        <w:t>знать/понимать</w:t>
      </w:r>
    </w:p>
    <w:p w:rsidR="006A62B5" w:rsidRPr="00847813" w:rsidRDefault="006A62B5" w:rsidP="00DD7A61">
      <w:pPr>
        <w:numPr>
          <w:ilvl w:val="0"/>
          <w:numId w:val="42"/>
        </w:numPr>
        <w:tabs>
          <w:tab w:val="left" w:pos="284"/>
        </w:tabs>
        <w:spacing w:line="285" w:lineRule="atLeast"/>
        <w:ind w:left="0" w:firstLine="0"/>
        <w:jc w:val="both"/>
        <w:rPr>
          <w:color w:val="000000"/>
          <w:sz w:val="20"/>
          <w:szCs w:val="20"/>
        </w:rPr>
      </w:pPr>
      <w:r w:rsidRPr="00847813">
        <w:rPr>
          <w:color w:val="000000"/>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A62B5" w:rsidRPr="00847813" w:rsidRDefault="006A62B5" w:rsidP="00DD7A61">
      <w:pPr>
        <w:numPr>
          <w:ilvl w:val="0"/>
          <w:numId w:val="42"/>
        </w:numPr>
        <w:tabs>
          <w:tab w:val="left" w:pos="284"/>
        </w:tabs>
        <w:spacing w:line="285" w:lineRule="atLeast"/>
        <w:ind w:left="0" w:firstLine="0"/>
        <w:jc w:val="both"/>
        <w:rPr>
          <w:color w:val="000000"/>
          <w:sz w:val="20"/>
          <w:szCs w:val="20"/>
        </w:rPr>
      </w:pPr>
      <w:r w:rsidRPr="00847813">
        <w:rPr>
          <w:color w:val="000000"/>
        </w:rPr>
        <w:t>способы контроля и оценки физического развития и физической подготовленности;</w:t>
      </w:r>
    </w:p>
    <w:p w:rsidR="006A62B5" w:rsidRPr="00847813" w:rsidRDefault="006A62B5" w:rsidP="00DD7A61">
      <w:pPr>
        <w:numPr>
          <w:ilvl w:val="0"/>
          <w:numId w:val="42"/>
        </w:numPr>
        <w:tabs>
          <w:tab w:val="left" w:pos="284"/>
        </w:tabs>
        <w:spacing w:line="285" w:lineRule="atLeast"/>
        <w:ind w:left="0" w:firstLine="0"/>
        <w:jc w:val="both"/>
        <w:rPr>
          <w:color w:val="000000"/>
          <w:sz w:val="20"/>
          <w:szCs w:val="20"/>
        </w:rPr>
      </w:pPr>
      <w:r w:rsidRPr="00847813">
        <w:rPr>
          <w:color w:val="000000"/>
        </w:rPr>
        <w:t>правила и способы планирования систем индивидуальных занятий физическими упражнениями ра</w:t>
      </w:r>
      <w:r w:rsidRPr="00847813">
        <w:rPr>
          <w:color w:val="000000"/>
        </w:rPr>
        <w:t>з</w:t>
      </w:r>
      <w:r w:rsidRPr="00847813">
        <w:rPr>
          <w:color w:val="000000"/>
        </w:rPr>
        <w:t>личной целевой направленности;</w:t>
      </w:r>
    </w:p>
    <w:p w:rsidR="006A62B5" w:rsidRPr="00847813" w:rsidRDefault="006A62B5" w:rsidP="00A142E1">
      <w:pPr>
        <w:tabs>
          <w:tab w:val="left" w:pos="284"/>
        </w:tabs>
        <w:spacing w:line="270" w:lineRule="atLeast"/>
        <w:rPr>
          <w:color w:val="000000"/>
          <w:sz w:val="20"/>
          <w:szCs w:val="20"/>
        </w:rPr>
      </w:pPr>
      <w:r w:rsidRPr="00847813">
        <w:rPr>
          <w:b/>
          <w:bCs/>
          <w:color w:val="000000"/>
        </w:rPr>
        <w:t>уметь</w:t>
      </w:r>
    </w:p>
    <w:p w:rsidR="006A62B5" w:rsidRPr="00847813" w:rsidRDefault="006A62B5" w:rsidP="00DD7A61">
      <w:pPr>
        <w:numPr>
          <w:ilvl w:val="0"/>
          <w:numId w:val="43"/>
        </w:numPr>
        <w:tabs>
          <w:tab w:val="left" w:pos="284"/>
        </w:tabs>
        <w:spacing w:line="285" w:lineRule="atLeast"/>
        <w:ind w:left="0" w:firstLine="0"/>
        <w:jc w:val="both"/>
        <w:rPr>
          <w:color w:val="000000"/>
          <w:sz w:val="20"/>
          <w:szCs w:val="20"/>
        </w:rPr>
      </w:pPr>
      <w:r w:rsidRPr="00847813">
        <w:rPr>
          <w:color w:val="000000"/>
        </w:rPr>
        <w:t>выполнять индивидуально подобранные комплексы оздоровительной и адаптивной (лечебной) физ</w:t>
      </w:r>
      <w:r w:rsidRPr="00847813">
        <w:rPr>
          <w:color w:val="000000"/>
        </w:rPr>
        <w:t>и</w:t>
      </w:r>
      <w:r w:rsidRPr="00847813">
        <w:rPr>
          <w:color w:val="000000"/>
        </w:rPr>
        <w:t>ческой культуры, композиции ритмической и аэробной гимнастики, комплексы упражнений атлетич</w:t>
      </w:r>
      <w:r w:rsidRPr="00847813">
        <w:rPr>
          <w:color w:val="000000"/>
        </w:rPr>
        <w:t>е</w:t>
      </w:r>
      <w:r w:rsidRPr="00847813">
        <w:rPr>
          <w:color w:val="000000"/>
        </w:rPr>
        <w:t>ской гимнастики;</w:t>
      </w:r>
    </w:p>
    <w:p w:rsidR="006A62B5" w:rsidRPr="00847813" w:rsidRDefault="006A62B5" w:rsidP="00DD7A61">
      <w:pPr>
        <w:numPr>
          <w:ilvl w:val="0"/>
          <w:numId w:val="43"/>
        </w:numPr>
        <w:tabs>
          <w:tab w:val="left" w:pos="284"/>
        </w:tabs>
        <w:spacing w:line="285" w:lineRule="atLeast"/>
        <w:ind w:left="0" w:firstLine="0"/>
        <w:jc w:val="both"/>
        <w:rPr>
          <w:color w:val="000000"/>
          <w:sz w:val="20"/>
          <w:szCs w:val="20"/>
        </w:rPr>
      </w:pPr>
      <w:r w:rsidRPr="00847813">
        <w:rPr>
          <w:color w:val="000000"/>
        </w:rPr>
        <w:t>выполнять простейшие приемы самомассажа и релаксации;</w:t>
      </w:r>
    </w:p>
    <w:p w:rsidR="006A62B5" w:rsidRPr="00847813" w:rsidRDefault="006A62B5" w:rsidP="00DD7A61">
      <w:pPr>
        <w:numPr>
          <w:ilvl w:val="0"/>
          <w:numId w:val="43"/>
        </w:numPr>
        <w:tabs>
          <w:tab w:val="left" w:pos="284"/>
        </w:tabs>
        <w:spacing w:line="285" w:lineRule="atLeast"/>
        <w:ind w:left="0" w:firstLine="0"/>
        <w:jc w:val="both"/>
        <w:rPr>
          <w:color w:val="000000"/>
          <w:sz w:val="20"/>
          <w:szCs w:val="20"/>
        </w:rPr>
      </w:pPr>
      <w:r w:rsidRPr="00847813">
        <w:rPr>
          <w:color w:val="000000"/>
        </w:rPr>
        <w:t>преодолевать искусственные и естественные препятствия с использованием разнообразных способов передвижения;</w:t>
      </w:r>
    </w:p>
    <w:p w:rsidR="006A62B5" w:rsidRPr="00847813" w:rsidRDefault="006A62B5" w:rsidP="00DD7A61">
      <w:pPr>
        <w:numPr>
          <w:ilvl w:val="0"/>
          <w:numId w:val="43"/>
        </w:numPr>
        <w:tabs>
          <w:tab w:val="left" w:pos="284"/>
        </w:tabs>
        <w:spacing w:line="285" w:lineRule="atLeast"/>
        <w:ind w:left="0" w:firstLine="0"/>
        <w:jc w:val="both"/>
        <w:rPr>
          <w:color w:val="000000"/>
          <w:sz w:val="20"/>
          <w:szCs w:val="20"/>
        </w:rPr>
      </w:pPr>
      <w:r w:rsidRPr="00847813">
        <w:rPr>
          <w:color w:val="000000"/>
        </w:rPr>
        <w:t>выполнять приемы защиты и самообороны, страховки и самостраховки;</w:t>
      </w:r>
    </w:p>
    <w:p w:rsidR="006A62B5" w:rsidRPr="00847813" w:rsidRDefault="006A62B5" w:rsidP="00DD7A61">
      <w:pPr>
        <w:numPr>
          <w:ilvl w:val="0"/>
          <w:numId w:val="43"/>
        </w:numPr>
        <w:tabs>
          <w:tab w:val="left" w:pos="284"/>
        </w:tabs>
        <w:spacing w:line="285" w:lineRule="atLeast"/>
        <w:ind w:left="0" w:firstLine="0"/>
        <w:jc w:val="both"/>
        <w:rPr>
          <w:color w:val="000000"/>
          <w:sz w:val="20"/>
          <w:szCs w:val="20"/>
        </w:rPr>
      </w:pPr>
      <w:r w:rsidRPr="00847813">
        <w:rPr>
          <w:color w:val="000000"/>
        </w:rPr>
        <w:t>осуществлять творческое сотрудничество в коллективных формах занятий физической культурой;</w:t>
      </w:r>
    </w:p>
    <w:p w:rsidR="006A62B5" w:rsidRPr="00847813" w:rsidRDefault="006A62B5" w:rsidP="00A142E1">
      <w:pPr>
        <w:tabs>
          <w:tab w:val="left" w:pos="284"/>
        </w:tabs>
        <w:spacing w:line="270" w:lineRule="atLeast"/>
        <w:rPr>
          <w:color w:val="000000"/>
          <w:sz w:val="20"/>
          <w:szCs w:val="20"/>
        </w:rPr>
      </w:pPr>
      <w:r w:rsidRPr="00847813">
        <w:rPr>
          <w:b/>
          <w:bCs/>
          <w:color w:val="000000"/>
        </w:rPr>
        <w:t>использовать приобретенные знания и умения в практической деятельности и повседневной жи</w:t>
      </w:r>
      <w:r w:rsidRPr="00847813">
        <w:rPr>
          <w:b/>
          <w:bCs/>
          <w:color w:val="000000"/>
        </w:rPr>
        <w:t>з</w:t>
      </w:r>
      <w:r w:rsidRPr="00847813">
        <w:rPr>
          <w:b/>
          <w:bCs/>
          <w:color w:val="000000"/>
        </w:rPr>
        <w:t>ни</w:t>
      </w:r>
      <w:r w:rsidRPr="00847813">
        <w:rPr>
          <w:color w:val="000000"/>
        </w:rPr>
        <w:t> для</w:t>
      </w:r>
    </w:p>
    <w:p w:rsidR="006A62B5" w:rsidRPr="00847813" w:rsidRDefault="006A62B5" w:rsidP="00DD7A61">
      <w:pPr>
        <w:numPr>
          <w:ilvl w:val="0"/>
          <w:numId w:val="44"/>
        </w:numPr>
        <w:tabs>
          <w:tab w:val="left" w:pos="284"/>
        </w:tabs>
        <w:spacing w:line="285" w:lineRule="atLeast"/>
        <w:ind w:left="0" w:firstLine="0"/>
        <w:jc w:val="both"/>
        <w:rPr>
          <w:color w:val="000000"/>
          <w:sz w:val="20"/>
          <w:szCs w:val="20"/>
        </w:rPr>
      </w:pPr>
      <w:r w:rsidRPr="00847813">
        <w:rPr>
          <w:color w:val="000000"/>
        </w:rPr>
        <w:t>повышения работоспособности, сохранения и укрепления здоровья;</w:t>
      </w:r>
    </w:p>
    <w:p w:rsidR="006A62B5" w:rsidRPr="00847813" w:rsidRDefault="006A62B5" w:rsidP="00DD7A61">
      <w:pPr>
        <w:numPr>
          <w:ilvl w:val="0"/>
          <w:numId w:val="44"/>
        </w:numPr>
        <w:tabs>
          <w:tab w:val="left" w:pos="284"/>
        </w:tabs>
        <w:spacing w:line="285" w:lineRule="atLeast"/>
        <w:ind w:left="0" w:firstLine="0"/>
        <w:jc w:val="both"/>
        <w:rPr>
          <w:color w:val="000000"/>
          <w:sz w:val="20"/>
          <w:szCs w:val="20"/>
        </w:rPr>
      </w:pPr>
      <w:r w:rsidRPr="00847813">
        <w:rPr>
          <w:color w:val="000000"/>
        </w:rPr>
        <w:t>подготовки к профессиональной деятельности и службе в Вооруженных Силах Российской Федер</w:t>
      </w:r>
      <w:r w:rsidRPr="00847813">
        <w:rPr>
          <w:color w:val="000000"/>
        </w:rPr>
        <w:t>а</w:t>
      </w:r>
      <w:r w:rsidRPr="00847813">
        <w:rPr>
          <w:color w:val="000000"/>
        </w:rPr>
        <w:t>ции;</w:t>
      </w:r>
    </w:p>
    <w:p w:rsidR="006A62B5" w:rsidRPr="00847813" w:rsidRDefault="006A62B5" w:rsidP="00DD7A61">
      <w:pPr>
        <w:numPr>
          <w:ilvl w:val="0"/>
          <w:numId w:val="44"/>
        </w:numPr>
        <w:tabs>
          <w:tab w:val="left" w:pos="284"/>
        </w:tabs>
        <w:spacing w:line="285" w:lineRule="atLeast"/>
        <w:ind w:left="0" w:firstLine="0"/>
        <w:jc w:val="both"/>
        <w:rPr>
          <w:color w:val="000000"/>
          <w:sz w:val="20"/>
          <w:szCs w:val="20"/>
        </w:rPr>
      </w:pPr>
      <w:r w:rsidRPr="00847813">
        <w:rPr>
          <w:color w:val="000000"/>
        </w:rPr>
        <w:t>организации и проведения индивидуального, коллективного и семейного отдыха, участия в массовых спортивных соревнованиях;</w:t>
      </w:r>
    </w:p>
    <w:p w:rsidR="006A62B5" w:rsidRPr="00847813" w:rsidRDefault="006A62B5" w:rsidP="00DD7A61">
      <w:pPr>
        <w:numPr>
          <w:ilvl w:val="0"/>
          <w:numId w:val="44"/>
        </w:numPr>
        <w:tabs>
          <w:tab w:val="left" w:pos="284"/>
        </w:tabs>
        <w:spacing w:line="285" w:lineRule="atLeast"/>
        <w:ind w:left="0" w:firstLine="0"/>
        <w:jc w:val="both"/>
        <w:rPr>
          <w:color w:val="000000"/>
          <w:sz w:val="20"/>
          <w:szCs w:val="20"/>
        </w:rPr>
      </w:pPr>
      <w:r w:rsidRPr="00847813">
        <w:rPr>
          <w:color w:val="000000"/>
        </w:rPr>
        <w:t>активной творческой деятельности, выбора и формирования здорового образа жизни.</w:t>
      </w:r>
    </w:p>
    <w:p w:rsidR="006A62B5" w:rsidRDefault="006A62B5" w:rsidP="00155894">
      <w:pPr>
        <w:ind w:left="360"/>
        <w:jc w:val="center"/>
        <w:rPr>
          <w:b/>
          <w:sz w:val="28"/>
          <w:szCs w:val="28"/>
        </w:rPr>
      </w:pPr>
    </w:p>
    <w:p w:rsidR="00974D49" w:rsidRPr="00155894" w:rsidRDefault="00B954A1" w:rsidP="00974D49">
      <w:pPr>
        <w:ind w:firstLine="708"/>
        <w:jc w:val="center"/>
        <w:rPr>
          <w:b/>
          <w:sz w:val="26"/>
          <w:szCs w:val="26"/>
        </w:rPr>
      </w:pPr>
      <w:r>
        <w:rPr>
          <w:b/>
          <w:sz w:val="26"/>
          <w:szCs w:val="26"/>
        </w:rPr>
        <w:t xml:space="preserve">5.2. </w:t>
      </w:r>
      <w:r w:rsidR="00974D49" w:rsidRPr="00155894">
        <w:rPr>
          <w:b/>
          <w:sz w:val="26"/>
          <w:szCs w:val="26"/>
        </w:rPr>
        <w:t>Использование современных педагогических технологий</w:t>
      </w:r>
    </w:p>
    <w:p w:rsidR="00106D34" w:rsidRDefault="00106D34" w:rsidP="00974D49">
      <w:pPr>
        <w:ind w:firstLine="708"/>
        <w:jc w:val="center"/>
        <w:rPr>
          <w:b/>
          <w:i/>
          <w:color w:val="0000CC"/>
          <w:sz w:val="26"/>
          <w:szCs w:val="26"/>
        </w:rPr>
      </w:pPr>
    </w:p>
    <w:p w:rsidR="002E7598" w:rsidRPr="0003411D" w:rsidRDefault="002E7598" w:rsidP="00FF7EE7">
      <w:pPr>
        <w:ind w:right="-11"/>
        <w:jc w:val="both"/>
      </w:pPr>
      <w:r w:rsidRPr="0003411D">
        <w:t>Педагогический процесс на основе педагогических технологий должен гарантировать достижение п</w:t>
      </w:r>
      <w:r w:rsidRPr="0003411D">
        <w:t>о</w:t>
      </w:r>
      <w:r w:rsidRPr="0003411D">
        <w:t>ставленных целей. Овладение педагогическими технологиями, умение самостоятельно разрабатывать конкретные воспитательные и образовательные технологии позволяет педагогу наилучшим образом осуществлять профессиональную деятельность, быстрее стать мастером своего дела.</w:t>
      </w:r>
    </w:p>
    <w:p w:rsidR="00974D49" w:rsidRPr="00B62C8E" w:rsidRDefault="00974D49" w:rsidP="00974D49">
      <w:pPr>
        <w:ind w:firstLine="708"/>
        <w:jc w:val="center"/>
        <w:rPr>
          <w:b/>
          <w:i/>
          <w:color w:val="0000CC"/>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3"/>
      </w:tblGrid>
      <w:tr w:rsidR="00FE4FC4" w:rsidRPr="006A34E8" w:rsidTr="006948F7">
        <w:trPr>
          <w:trHeight w:val="20"/>
        </w:trPr>
        <w:tc>
          <w:tcPr>
            <w:tcW w:w="10773" w:type="dxa"/>
            <w:vAlign w:val="center"/>
          </w:tcPr>
          <w:p w:rsidR="00FE4FC4" w:rsidRPr="00A142E1" w:rsidRDefault="00FE4FC4" w:rsidP="005B5156">
            <w:pPr>
              <w:jc w:val="center"/>
              <w:rPr>
                <w:b/>
                <w:sz w:val="22"/>
                <w:szCs w:val="22"/>
              </w:rPr>
            </w:pPr>
            <w:r w:rsidRPr="00A142E1">
              <w:rPr>
                <w:b/>
              </w:rPr>
              <w:lastRenderedPageBreak/>
              <w:t>Название технологии</w:t>
            </w:r>
          </w:p>
        </w:tc>
      </w:tr>
      <w:tr w:rsidR="00106D34" w:rsidRPr="006A34E8" w:rsidTr="006948F7">
        <w:trPr>
          <w:trHeight w:val="20"/>
        </w:trPr>
        <w:tc>
          <w:tcPr>
            <w:tcW w:w="10773" w:type="dxa"/>
          </w:tcPr>
          <w:p w:rsidR="00106D34" w:rsidRPr="00E321D1" w:rsidRDefault="00106D34" w:rsidP="00524423">
            <w:pPr>
              <w:jc w:val="center"/>
              <w:rPr>
                <w:b/>
                <w:color w:val="0000CC"/>
                <w:sz w:val="20"/>
                <w:szCs w:val="20"/>
              </w:rPr>
            </w:pPr>
            <w:r w:rsidRPr="00E321D1">
              <w:rPr>
                <w:b/>
                <w:i/>
                <w:color w:val="0000CC"/>
              </w:rPr>
              <w:t>Технологии     формирующего    обучения</w:t>
            </w:r>
            <w:r w:rsidRPr="00E321D1">
              <w:rPr>
                <w:b/>
                <w:color w:val="0000CC"/>
                <w:sz w:val="20"/>
                <w:szCs w:val="20"/>
              </w:rPr>
              <w:t xml:space="preserve"> </w:t>
            </w:r>
          </w:p>
        </w:tc>
      </w:tr>
      <w:tr w:rsidR="00106D34" w:rsidRPr="006A34E8" w:rsidTr="007D005A">
        <w:trPr>
          <w:trHeight w:val="283"/>
        </w:trPr>
        <w:tc>
          <w:tcPr>
            <w:tcW w:w="10773" w:type="dxa"/>
          </w:tcPr>
          <w:p w:rsidR="00106D34" w:rsidRDefault="00106D34" w:rsidP="0011789C">
            <w:pPr>
              <w:jc w:val="both"/>
              <w:rPr>
                <w:i/>
              </w:rPr>
            </w:pPr>
            <w:r w:rsidRPr="00413237">
              <w:rPr>
                <w:i/>
              </w:rPr>
              <w:t>Модульная технология</w:t>
            </w:r>
          </w:p>
          <w:p w:rsidR="00106D34" w:rsidRPr="000E243F" w:rsidRDefault="00106D34" w:rsidP="0011789C">
            <w:pPr>
              <w:jc w:val="both"/>
              <w:rPr>
                <w:b/>
              </w:rPr>
            </w:pPr>
            <w:r>
              <w:t xml:space="preserve">Осуществление </w:t>
            </w:r>
            <w:r w:rsidRPr="00EE5C1C">
              <w:t xml:space="preserve"> взаимодейст</w:t>
            </w:r>
            <w:r>
              <w:t>вия</w:t>
            </w:r>
            <w:r w:rsidRPr="00EE5C1C">
              <w:t xml:space="preserve"> педагога и обучающегося в учебном процес</w:t>
            </w:r>
            <w:r>
              <w:t>се</w:t>
            </w:r>
            <w:r w:rsidRPr="00EE5C1C">
              <w:t xml:space="preserve"> на принципиально н</w:t>
            </w:r>
            <w:r w:rsidRPr="00EE5C1C">
              <w:t>о</w:t>
            </w:r>
            <w:r w:rsidRPr="00EE5C1C">
              <w:t>вой ос</w:t>
            </w:r>
            <w:r>
              <w:t>нове,</w:t>
            </w:r>
            <w:r w:rsidRPr="00EE5C1C">
              <w:t xml:space="preserve"> обеспе</w:t>
            </w:r>
            <w:r>
              <w:t>чение</w:t>
            </w:r>
            <w:r w:rsidRPr="00EE5C1C">
              <w:t xml:space="preserve"> осознан</w:t>
            </w:r>
            <w:r>
              <w:t>ного</w:t>
            </w:r>
            <w:r w:rsidRPr="00EE5C1C">
              <w:t xml:space="preserve"> самостоятель</w:t>
            </w:r>
            <w:r>
              <w:t>ного</w:t>
            </w:r>
            <w:r w:rsidRPr="00EE5C1C">
              <w:t xml:space="preserve"> достиже</w:t>
            </w:r>
            <w:r>
              <w:t>ния</w:t>
            </w:r>
            <w:r w:rsidRPr="00EE5C1C">
              <w:t xml:space="preserve"> обучающимися определенного уровня подготовки</w:t>
            </w:r>
          </w:p>
        </w:tc>
      </w:tr>
      <w:tr w:rsidR="00106D34" w:rsidRPr="006A34E8" w:rsidTr="006948F7">
        <w:trPr>
          <w:trHeight w:val="227"/>
        </w:trPr>
        <w:tc>
          <w:tcPr>
            <w:tcW w:w="10773" w:type="dxa"/>
          </w:tcPr>
          <w:p w:rsidR="00106D34" w:rsidRPr="00E321D1" w:rsidRDefault="00106D34" w:rsidP="00895482">
            <w:pPr>
              <w:jc w:val="center"/>
              <w:rPr>
                <w:b/>
                <w:color w:val="0000CC"/>
                <w:sz w:val="20"/>
                <w:szCs w:val="20"/>
              </w:rPr>
            </w:pPr>
            <w:r w:rsidRPr="00041E2F">
              <w:rPr>
                <w:b/>
                <w:i/>
                <w:color w:val="0000CC"/>
              </w:rPr>
              <w:t>Педагогика сотрудничества</w:t>
            </w:r>
          </w:p>
        </w:tc>
      </w:tr>
      <w:tr w:rsidR="00106D34" w:rsidRPr="006A34E8" w:rsidTr="007D005A">
        <w:trPr>
          <w:trHeight w:val="346"/>
        </w:trPr>
        <w:tc>
          <w:tcPr>
            <w:tcW w:w="10773" w:type="dxa"/>
          </w:tcPr>
          <w:p w:rsidR="00106D34" w:rsidRPr="00305963" w:rsidRDefault="00106D34" w:rsidP="0011789C">
            <w:pPr>
              <w:spacing w:line="252" w:lineRule="auto"/>
              <w:jc w:val="both"/>
              <w:rPr>
                <w:b/>
                <w:i/>
              </w:rPr>
            </w:pPr>
            <w:r w:rsidRPr="00305963">
              <w:rPr>
                <w:i/>
              </w:rPr>
              <w:t xml:space="preserve">Обучение в сотрудничестве </w:t>
            </w:r>
          </w:p>
          <w:p w:rsidR="00106D34" w:rsidRPr="000E243F" w:rsidRDefault="00106D34" w:rsidP="0011789C">
            <w:pPr>
              <w:jc w:val="both"/>
              <w:rPr>
                <w:b/>
              </w:rPr>
            </w:pPr>
            <w:r w:rsidRPr="008C0EDC">
              <w:rPr>
                <w:rFonts w:eastAsia="Calibri"/>
              </w:rPr>
              <w:t xml:space="preserve">Применение групповых технологий </w:t>
            </w:r>
            <w:r w:rsidRPr="008C0EDC">
              <w:t>обучения оптимизирует учебный процесс, делает его более э</w:t>
            </w:r>
            <w:r w:rsidRPr="008C0EDC">
              <w:t>ф</w:t>
            </w:r>
            <w:r w:rsidRPr="008C0EDC">
              <w:t xml:space="preserve">фективным и личностно направленным. </w:t>
            </w:r>
            <w:r>
              <w:t>У учащихся формируются и совершенствуются умения:  д</w:t>
            </w:r>
            <w:r>
              <w:t>о</w:t>
            </w:r>
            <w:r>
              <w:t>бывать, обрабатывать, преобразовывать информацию, объяснять свою позицию, критически подх</w:t>
            </w:r>
            <w:r>
              <w:t>о</w:t>
            </w:r>
            <w:r>
              <w:t>дить к оценке своей и чужой работе,  формулировать цель, составлять план действий. Во время раб</w:t>
            </w:r>
            <w:r>
              <w:t>о</w:t>
            </w:r>
            <w:r>
              <w:t xml:space="preserve">ты в группах в классе улучшается психологический климат, снижается уровень тревожности. </w:t>
            </w:r>
            <w:r w:rsidRPr="002E7598">
              <w:t>Может быть рассмотрена как образовательная, так и воспитательная технология. Педагогику сотрудничества надо рассматривать как особого типа «проникающую» технологию, так как её идеи вошли почти во все современные педагогические технологии</w:t>
            </w:r>
          </w:p>
        </w:tc>
      </w:tr>
      <w:tr w:rsidR="00106D34" w:rsidRPr="006A34E8" w:rsidTr="006948F7">
        <w:trPr>
          <w:trHeight w:val="283"/>
        </w:trPr>
        <w:tc>
          <w:tcPr>
            <w:tcW w:w="10773" w:type="dxa"/>
          </w:tcPr>
          <w:p w:rsidR="00106D34" w:rsidRPr="00041E2F" w:rsidRDefault="00106D34" w:rsidP="005B5156">
            <w:pPr>
              <w:jc w:val="center"/>
              <w:rPr>
                <w:color w:val="0000CC"/>
              </w:rPr>
            </w:pPr>
            <w:r w:rsidRPr="00041E2F">
              <w:rPr>
                <w:b/>
                <w:i/>
                <w:color w:val="0000CC"/>
              </w:rPr>
              <w:t>Информационно-коммуника</w:t>
            </w:r>
            <w:r>
              <w:rPr>
                <w:b/>
                <w:i/>
                <w:color w:val="0000CC"/>
              </w:rPr>
              <w:t>цион</w:t>
            </w:r>
            <w:r w:rsidRPr="00041E2F">
              <w:rPr>
                <w:b/>
                <w:i/>
                <w:color w:val="0000CC"/>
              </w:rPr>
              <w:t>ные технологии</w:t>
            </w:r>
          </w:p>
        </w:tc>
      </w:tr>
      <w:tr w:rsidR="00106D34" w:rsidRPr="006A34E8" w:rsidTr="007D005A">
        <w:trPr>
          <w:trHeight w:val="1412"/>
        </w:trPr>
        <w:tc>
          <w:tcPr>
            <w:tcW w:w="10773" w:type="dxa"/>
          </w:tcPr>
          <w:p w:rsidR="00106D34" w:rsidRPr="000E243F" w:rsidRDefault="00106D34" w:rsidP="0011789C">
            <w:pPr>
              <w:spacing w:line="252" w:lineRule="auto"/>
              <w:jc w:val="both"/>
              <w:rPr>
                <w:b/>
              </w:rPr>
            </w:pPr>
            <w:r w:rsidRPr="00D91840">
              <w:t xml:space="preserve">Информационные технологии это процессы </w:t>
            </w:r>
            <w:r w:rsidRPr="00E5239B">
              <w:t>накопления, обработки, представления и использования информации с помощью электронных средств</w:t>
            </w:r>
            <w:r>
              <w:t xml:space="preserve">. </w:t>
            </w:r>
            <w:r w:rsidRPr="00E5239B">
              <w:rPr>
                <w:szCs w:val="36"/>
              </w:rPr>
              <w:t>Информационно-коммуника</w:t>
            </w:r>
            <w:r>
              <w:rPr>
                <w:szCs w:val="36"/>
              </w:rPr>
              <w:t>цион</w:t>
            </w:r>
            <w:r w:rsidRPr="00E5239B">
              <w:rPr>
                <w:szCs w:val="36"/>
              </w:rPr>
              <w:t>ные технологии ос</w:t>
            </w:r>
            <w:r w:rsidRPr="00E5239B">
              <w:rPr>
                <w:szCs w:val="36"/>
              </w:rPr>
              <w:t>о</w:t>
            </w:r>
            <w:r w:rsidRPr="00E5239B">
              <w:rPr>
                <w:szCs w:val="36"/>
              </w:rPr>
              <w:t xml:space="preserve">бенно широко используются </w:t>
            </w:r>
            <w:r>
              <w:rPr>
                <w:szCs w:val="36"/>
              </w:rPr>
              <w:t>в лицее</w:t>
            </w:r>
            <w:r w:rsidRPr="00E5239B">
              <w:rPr>
                <w:szCs w:val="36"/>
              </w:rPr>
              <w:t xml:space="preserve"> на семинарских и лекционных занятиях. Около 80% лекций идет с применением  мультимедийной доски, что позволяет увеличить темп урока, объём изучаемого мат</w:t>
            </w:r>
            <w:r w:rsidRPr="00E5239B">
              <w:rPr>
                <w:szCs w:val="36"/>
              </w:rPr>
              <w:t>е</w:t>
            </w:r>
            <w:r w:rsidRPr="00E5239B">
              <w:rPr>
                <w:szCs w:val="36"/>
              </w:rPr>
              <w:t>риала, уровень подачи материала</w:t>
            </w:r>
          </w:p>
        </w:tc>
      </w:tr>
      <w:tr w:rsidR="00106D34" w:rsidRPr="006A34E8" w:rsidTr="006948F7">
        <w:trPr>
          <w:trHeight w:val="283"/>
        </w:trPr>
        <w:tc>
          <w:tcPr>
            <w:tcW w:w="10773" w:type="dxa"/>
          </w:tcPr>
          <w:p w:rsidR="00106D34" w:rsidRPr="00041E2F" w:rsidRDefault="00106D34" w:rsidP="005B5156">
            <w:pPr>
              <w:tabs>
                <w:tab w:val="center" w:pos="4677"/>
                <w:tab w:val="right" w:pos="9355"/>
              </w:tabs>
              <w:jc w:val="center"/>
              <w:rPr>
                <w:color w:val="0000CC"/>
              </w:rPr>
            </w:pPr>
            <w:r w:rsidRPr="00041E2F">
              <w:rPr>
                <w:b/>
                <w:i/>
                <w:color w:val="0000CC"/>
              </w:rPr>
              <w:t>Тестовые технологии</w:t>
            </w:r>
          </w:p>
        </w:tc>
      </w:tr>
      <w:tr w:rsidR="00106D34" w:rsidRPr="006A34E8" w:rsidTr="007D005A">
        <w:trPr>
          <w:trHeight w:val="270"/>
        </w:trPr>
        <w:tc>
          <w:tcPr>
            <w:tcW w:w="10773" w:type="dxa"/>
          </w:tcPr>
          <w:p w:rsidR="00106D34" w:rsidRPr="000E243F" w:rsidRDefault="00106D34" w:rsidP="00D86209">
            <w:pPr>
              <w:tabs>
                <w:tab w:val="center" w:pos="4677"/>
                <w:tab w:val="right" w:pos="9355"/>
              </w:tabs>
              <w:jc w:val="both"/>
              <w:rPr>
                <w:b/>
              </w:rPr>
            </w:pPr>
            <w:r w:rsidRPr="000E2ED4">
              <w:t>Тестовые технологии помогают улучшить качество подготовки ученика, дифференцировать процесс обучения, достичь обратной связи в процессе диалога ученика и учителя. Они помогают воспитывать у учащихся собранность, внимание к деталям, развивают мышление, учат работать в соответствии с алгоритмом.</w:t>
            </w:r>
            <w:r>
              <w:t xml:space="preserve"> Результатом применения тестовых технологий  являются стабильно высокие  баллы учащихся на ГИА и ЕГЭ</w:t>
            </w:r>
          </w:p>
        </w:tc>
      </w:tr>
      <w:tr w:rsidR="00106D34" w:rsidRPr="006A34E8" w:rsidTr="006948F7">
        <w:trPr>
          <w:trHeight w:val="283"/>
        </w:trPr>
        <w:tc>
          <w:tcPr>
            <w:tcW w:w="10773" w:type="dxa"/>
          </w:tcPr>
          <w:p w:rsidR="00106D34" w:rsidRPr="00E321D1" w:rsidRDefault="00106D34" w:rsidP="005660B9">
            <w:pPr>
              <w:jc w:val="center"/>
              <w:rPr>
                <w:b/>
                <w:color w:val="0000CC"/>
              </w:rPr>
            </w:pPr>
            <w:r w:rsidRPr="00E321D1">
              <w:rPr>
                <w:b/>
                <w:i/>
                <w:color w:val="0000CC"/>
              </w:rPr>
              <w:t>Технологии    развивающего     обучения</w:t>
            </w:r>
            <w:r w:rsidRPr="00E321D1">
              <w:rPr>
                <w:b/>
                <w:color w:val="0000CC"/>
              </w:rPr>
              <w:t xml:space="preserve"> </w:t>
            </w:r>
          </w:p>
        </w:tc>
      </w:tr>
      <w:tr w:rsidR="00106D34" w:rsidRPr="006A34E8" w:rsidTr="007D005A">
        <w:trPr>
          <w:trHeight w:val="817"/>
        </w:trPr>
        <w:tc>
          <w:tcPr>
            <w:tcW w:w="10773" w:type="dxa"/>
          </w:tcPr>
          <w:p w:rsidR="00106D34" w:rsidRDefault="00106D34" w:rsidP="0011789C">
            <w:pPr>
              <w:jc w:val="both"/>
              <w:rPr>
                <w:i/>
              </w:rPr>
            </w:pPr>
            <w:r w:rsidRPr="006A34E8">
              <w:rPr>
                <w:sz w:val="20"/>
                <w:szCs w:val="20"/>
              </w:rPr>
              <w:t>1</w:t>
            </w:r>
            <w:r>
              <w:rPr>
                <w:sz w:val="20"/>
                <w:szCs w:val="20"/>
              </w:rPr>
              <w:t xml:space="preserve">.  </w:t>
            </w:r>
            <w:r w:rsidRPr="00413237">
              <w:rPr>
                <w:i/>
              </w:rPr>
              <w:t>Проблемно-исследовательская</w:t>
            </w:r>
          </w:p>
          <w:p w:rsidR="00106D34" w:rsidRPr="000E243F" w:rsidRDefault="00106D34" w:rsidP="0011789C">
            <w:pPr>
              <w:jc w:val="both"/>
              <w:rPr>
                <w:b/>
              </w:rPr>
            </w:pPr>
            <w:r w:rsidRPr="005F3692">
              <w:t>Развитие у учащихся критического мышления, опыта и инструментария учебно-исследовательской деятельности, возможности творчески осваивать новый опыт.</w:t>
            </w:r>
          </w:p>
        </w:tc>
      </w:tr>
      <w:tr w:rsidR="00106D34" w:rsidRPr="006A34E8" w:rsidTr="007D005A">
        <w:trPr>
          <w:trHeight w:val="276"/>
        </w:trPr>
        <w:tc>
          <w:tcPr>
            <w:tcW w:w="10773" w:type="dxa"/>
          </w:tcPr>
          <w:p w:rsidR="00106D34" w:rsidRPr="000E243F" w:rsidRDefault="00106D34" w:rsidP="00FE4FC4">
            <w:pPr>
              <w:rPr>
                <w:b/>
              </w:rPr>
            </w:pPr>
            <w:r w:rsidRPr="006A34E8">
              <w:rPr>
                <w:sz w:val="20"/>
                <w:szCs w:val="20"/>
              </w:rPr>
              <w:t>2</w:t>
            </w:r>
            <w:r>
              <w:rPr>
                <w:sz w:val="20"/>
                <w:szCs w:val="20"/>
              </w:rPr>
              <w:t xml:space="preserve">. </w:t>
            </w:r>
            <w:r w:rsidRPr="00413237">
              <w:rPr>
                <w:i/>
              </w:rPr>
              <w:t>Проблемно-поисковая</w:t>
            </w:r>
            <w:r>
              <w:rPr>
                <w:i/>
              </w:rPr>
              <w:t xml:space="preserve"> </w:t>
            </w:r>
            <w:r w:rsidRPr="00413237">
              <w:rPr>
                <w:i/>
              </w:rPr>
              <w:t xml:space="preserve">(«проблемное изложение», «мозговая атака») </w:t>
            </w:r>
          </w:p>
        </w:tc>
      </w:tr>
      <w:tr w:rsidR="00106D34" w:rsidRPr="006A34E8" w:rsidTr="007D005A">
        <w:trPr>
          <w:trHeight w:val="833"/>
        </w:trPr>
        <w:tc>
          <w:tcPr>
            <w:tcW w:w="10773" w:type="dxa"/>
          </w:tcPr>
          <w:p w:rsidR="00106D34" w:rsidRDefault="00106D34" w:rsidP="0011789C">
            <w:pPr>
              <w:spacing w:line="252" w:lineRule="auto"/>
              <w:jc w:val="both"/>
              <w:rPr>
                <w:i/>
              </w:rPr>
            </w:pPr>
            <w:r>
              <w:rPr>
                <w:sz w:val="20"/>
                <w:szCs w:val="20"/>
              </w:rPr>
              <w:t xml:space="preserve"> </w:t>
            </w:r>
            <w:r w:rsidRPr="006A34E8">
              <w:rPr>
                <w:sz w:val="20"/>
                <w:szCs w:val="20"/>
              </w:rPr>
              <w:t>3</w:t>
            </w:r>
            <w:r>
              <w:rPr>
                <w:sz w:val="20"/>
                <w:szCs w:val="20"/>
              </w:rPr>
              <w:t xml:space="preserve">. </w:t>
            </w:r>
            <w:r w:rsidRPr="00413237">
              <w:rPr>
                <w:i/>
              </w:rPr>
              <w:t>Коммуникативно-диалоговая технология</w:t>
            </w:r>
            <w:r>
              <w:rPr>
                <w:i/>
              </w:rPr>
              <w:t xml:space="preserve"> </w:t>
            </w:r>
            <w:r w:rsidRPr="00413237">
              <w:rPr>
                <w:i/>
              </w:rPr>
              <w:t xml:space="preserve">(дискуссия, диспут, др.) </w:t>
            </w:r>
          </w:p>
          <w:p w:rsidR="00106D34" w:rsidRPr="000E243F" w:rsidRDefault="00106D34" w:rsidP="0011789C">
            <w:pPr>
              <w:spacing w:line="252" w:lineRule="auto"/>
              <w:jc w:val="both"/>
              <w:rPr>
                <w:b/>
              </w:rPr>
            </w:pPr>
            <w:r>
              <w:t>Развитие</w:t>
            </w:r>
            <w:r w:rsidRPr="002D3B5B">
              <w:t xml:space="preserve"> </w:t>
            </w:r>
            <w:r>
              <w:t>диалоговой культуры учащегося, предполагающего обогащение опыта</w:t>
            </w:r>
            <w:r w:rsidRPr="002D3B5B">
              <w:t xml:space="preserve"> </w:t>
            </w:r>
            <w:r>
              <w:t xml:space="preserve"> </w:t>
            </w:r>
            <w:r w:rsidRPr="002D3B5B">
              <w:t xml:space="preserve"> творческо</w:t>
            </w:r>
            <w:r>
              <w:t>й</w:t>
            </w:r>
            <w:r w:rsidRPr="002D3B5B">
              <w:t xml:space="preserve"> </w:t>
            </w:r>
            <w:r>
              <w:t>деятел</w:t>
            </w:r>
            <w:r>
              <w:t>ь</w:t>
            </w:r>
            <w:r>
              <w:t>ности</w:t>
            </w:r>
            <w:r w:rsidRPr="002D3B5B">
              <w:t xml:space="preserve"> учащихся</w:t>
            </w:r>
          </w:p>
        </w:tc>
      </w:tr>
      <w:tr w:rsidR="00106D34" w:rsidRPr="006A34E8" w:rsidTr="007D005A">
        <w:trPr>
          <w:trHeight w:val="20"/>
        </w:trPr>
        <w:tc>
          <w:tcPr>
            <w:tcW w:w="10773" w:type="dxa"/>
          </w:tcPr>
          <w:p w:rsidR="00106D34" w:rsidRPr="000E243F" w:rsidRDefault="00106D34" w:rsidP="00FE4FC4">
            <w:pPr>
              <w:rPr>
                <w:b/>
              </w:rPr>
            </w:pPr>
            <w:r w:rsidRPr="006A34E8">
              <w:rPr>
                <w:sz w:val="20"/>
                <w:szCs w:val="20"/>
              </w:rPr>
              <w:t>4</w:t>
            </w:r>
            <w:r>
              <w:rPr>
                <w:sz w:val="20"/>
                <w:szCs w:val="20"/>
              </w:rPr>
              <w:t xml:space="preserve">. </w:t>
            </w:r>
            <w:r w:rsidRPr="00413237">
              <w:rPr>
                <w:i/>
              </w:rPr>
              <w:t xml:space="preserve">Технология моделирующего обучения (деловые игры) </w:t>
            </w:r>
          </w:p>
        </w:tc>
      </w:tr>
      <w:tr w:rsidR="00106D34" w:rsidRPr="006A34E8" w:rsidTr="007D005A">
        <w:trPr>
          <w:trHeight w:val="849"/>
        </w:trPr>
        <w:tc>
          <w:tcPr>
            <w:tcW w:w="10773" w:type="dxa"/>
          </w:tcPr>
          <w:p w:rsidR="00106D34" w:rsidRDefault="00106D34" w:rsidP="00FE4FC4">
            <w:pPr>
              <w:rPr>
                <w:i/>
              </w:rPr>
            </w:pPr>
            <w:r>
              <w:rPr>
                <w:sz w:val="20"/>
                <w:szCs w:val="20"/>
              </w:rPr>
              <w:t xml:space="preserve">5. </w:t>
            </w:r>
            <w:r w:rsidRPr="00701943">
              <w:rPr>
                <w:i/>
              </w:rPr>
              <w:t>Технология    «Портфолио»</w:t>
            </w:r>
          </w:p>
          <w:p w:rsidR="00106D34" w:rsidRPr="000E243F" w:rsidRDefault="00106D34" w:rsidP="005B5156">
            <w:pPr>
              <w:rPr>
                <w:sz w:val="22"/>
                <w:szCs w:val="22"/>
              </w:rPr>
            </w:pPr>
            <w:r>
              <w:rPr>
                <w:bCs/>
                <w:iCs/>
              </w:rPr>
              <w:t>Э</w:t>
            </w:r>
            <w:r w:rsidRPr="00870463">
              <w:rPr>
                <w:bCs/>
                <w:iCs/>
              </w:rPr>
              <w:t xml:space="preserve">то способ фиксирования, накопления и аутентичного оценивания индивидуальных образовательных результатов ученика </w:t>
            </w:r>
          </w:p>
        </w:tc>
      </w:tr>
      <w:tr w:rsidR="00106D34" w:rsidRPr="006A34E8" w:rsidTr="006948F7">
        <w:trPr>
          <w:trHeight w:val="283"/>
        </w:trPr>
        <w:tc>
          <w:tcPr>
            <w:tcW w:w="10773" w:type="dxa"/>
          </w:tcPr>
          <w:p w:rsidR="00106D34" w:rsidRPr="00E321D1" w:rsidRDefault="00106D34" w:rsidP="005660B9">
            <w:pPr>
              <w:jc w:val="center"/>
              <w:rPr>
                <w:b/>
                <w:color w:val="0000CC"/>
              </w:rPr>
            </w:pPr>
            <w:r w:rsidRPr="00E321D1">
              <w:rPr>
                <w:b/>
                <w:i/>
                <w:color w:val="0000CC"/>
              </w:rPr>
              <w:t>Технологии    личностно – ориентированного    обучения</w:t>
            </w:r>
          </w:p>
        </w:tc>
      </w:tr>
      <w:tr w:rsidR="00106D34" w:rsidRPr="006A34E8" w:rsidTr="007D005A">
        <w:trPr>
          <w:trHeight w:val="1122"/>
        </w:trPr>
        <w:tc>
          <w:tcPr>
            <w:tcW w:w="10773" w:type="dxa"/>
          </w:tcPr>
          <w:p w:rsidR="00106D34" w:rsidRDefault="00106D34" w:rsidP="0011789C">
            <w:pPr>
              <w:jc w:val="both"/>
              <w:rPr>
                <w:i/>
              </w:rPr>
            </w:pPr>
            <w:r w:rsidRPr="00413237">
              <w:rPr>
                <w:i/>
              </w:rPr>
              <w:t>Технология проектного обучения</w:t>
            </w:r>
          </w:p>
          <w:p w:rsidR="00106D34" w:rsidRPr="000E243F" w:rsidRDefault="00106D34" w:rsidP="0011789C">
            <w:pPr>
              <w:jc w:val="both"/>
              <w:rPr>
                <w:b/>
              </w:rPr>
            </w:pPr>
            <w:r>
              <w:t>Формирование</w:t>
            </w:r>
            <w:r w:rsidRPr="00870463">
              <w:t xml:space="preserve"> такой обучающей среды, которая мотивирует учащихся самостоятельно искать и о</w:t>
            </w:r>
            <w:r w:rsidRPr="00870463">
              <w:t>б</w:t>
            </w:r>
            <w:r w:rsidRPr="00870463">
              <w:t>рабатывать информацию, обмениваться ею, т.е. ориентироваться в информационном пространстве;</w:t>
            </w:r>
            <w:r>
              <w:t xml:space="preserve"> </w:t>
            </w:r>
            <w:r w:rsidRPr="00870463">
              <w:t>создание условий, способствующих наиболее полному развитию способностей учащихся</w:t>
            </w:r>
            <w:r>
              <w:t>.</w:t>
            </w:r>
          </w:p>
        </w:tc>
      </w:tr>
      <w:tr w:rsidR="00106D34" w:rsidRPr="006A34E8" w:rsidTr="007D005A">
        <w:tc>
          <w:tcPr>
            <w:tcW w:w="10773" w:type="dxa"/>
          </w:tcPr>
          <w:p w:rsidR="00106D34" w:rsidRDefault="00106D34" w:rsidP="005B5156">
            <w:pPr>
              <w:rPr>
                <w:b/>
                <w:i/>
                <w:color w:val="0000CC"/>
              </w:rPr>
            </w:pPr>
            <w:r w:rsidRPr="00974D49">
              <w:rPr>
                <w:b/>
                <w:i/>
                <w:color w:val="0000CC"/>
              </w:rPr>
              <w:t>Здоровьесберегающая технология обучения, обеспечивающая формирование заинтересованного отношения обучающихся к собственному здоровью, здоровому образу жизни</w:t>
            </w:r>
          </w:p>
          <w:p w:rsidR="00106D34" w:rsidRPr="00974D49" w:rsidRDefault="00106D34" w:rsidP="00FE4FC4">
            <w:pPr>
              <w:rPr>
                <w:i/>
              </w:rPr>
            </w:pPr>
            <w:r w:rsidRPr="00974D49">
              <w:rPr>
                <w:i/>
              </w:rPr>
              <w:t xml:space="preserve">информационно-обучающие, </w:t>
            </w:r>
          </w:p>
          <w:p w:rsidR="00106D34" w:rsidRDefault="00106D34" w:rsidP="00FE4FC4">
            <w:r w:rsidRPr="00974D49">
              <w:rPr>
                <w:i/>
              </w:rPr>
              <w:t>технологии обеспечения безопасности жизнедеятельности</w:t>
            </w:r>
          </w:p>
        </w:tc>
      </w:tr>
      <w:tr w:rsidR="00106D34" w:rsidRPr="006A34E8" w:rsidTr="006948F7">
        <w:trPr>
          <w:trHeight w:val="283"/>
        </w:trPr>
        <w:tc>
          <w:tcPr>
            <w:tcW w:w="10773" w:type="dxa"/>
          </w:tcPr>
          <w:p w:rsidR="00106D34" w:rsidRPr="00974D49" w:rsidRDefault="00106D34" w:rsidP="005660B9">
            <w:pPr>
              <w:jc w:val="center"/>
              <w:rPr>
                <w:b/>
                <w:i/>
                <w:color w:val="0000CC"/>
              </w:rPr>
            </w:pPr>
            <w:r w:rsidRPr="00974D49">
              <w:rPr>
                <w:b/>
                <w:i/>
                <w:color w:val="0000CC"/>
              </w:rPr>
              <w:t>Технология коллективного творческого воспитания</w:t>
            </w:r>
          </w:p>
        </w:tc>
      </w:tr>
      <w:tr w:rsidR="00106D34" w:rsidRPr="006A34E8" w:rsidTr="007D005A">
        <w:trPr>
          <w:trHeight w:val="290"/>
        </w:trPr>
        <w:tc>
          <w:tcPr>
            <w:tcW w:w="10773" w:type="dxa"/>
          </w:tcPr>
          <w:p w:rsidR="00106D34" w:rsidRPr="002E7598" w:rsidRDefault="00106D34" w:rsidP="0011789C">
            <w:pPr>
              <w:ind w:left="34" w:right="150" w:firstLine="116"/>
              <w:jc w:val="both"/>
            </w:pPr>
            <w:r>
              <w:t>Э</w:t>
            </w:r>
            <w:r w:rsidRPr="002E7598">
              <w:t>то система научно обоснованных приемов и методик, способствующих установлению таких о</w:t>
            </w:r>
            <w:r w:rsidRPr="002E7598">
              <w:t>т</w:t>
            </w:r>
            <w:r w:rsidRPr="002E7598">
              <w:lastRenderedPageBreak/>
              <w:t>ношений между субъектами процесса, при которых в непосредственном контакте достигается п</w:t>
            </w:r>
            <w:r w:rsidRPr="002E7598">
              <w:t>о</w:t>
            </w:r>
            <w:r w:rsidRPr="002E7598">
              <w:t>ставленная цель – приобщение  воспитуемых к общечеловеческим культурным ценностям.</w:t>
            </w:r>
          </w:p>
          <w:p w:rsidR="00106D34" w:rsidRPr="002E7598" w:rsidRDefault="00106D34" w:rsidP="0011789C">
            <w:pPr>
              <w:ind w:left="34" w:right="150" w:firstLine="116"/>
              <w:jc w:val="both"/>
              <w:rPr>
                <w:b/>
                <w:i/>
                <w:color w:val="0000CC"/>
              </w:rPr>
            </w:pPr>
            <w:r w:rsidRPr="002E7598">
              <w:t>Содержательный компонент  наряду с правильно поставленной диагностичной целью и определяет успешность и характер воспитательной технологии. От них зависит, будет ли воспитательная те</w:t>
            </w:r>
            <w:r w:rsidRPr="002E7598">
              <w:t>х</w:t>
            </w:r>
            <w:r w:rsidRPr="002E7598">
              <w:t>нология информативной или развивающей, традиционной или личностно – ориентированной, пр</w:t>
            </w:r>
            <w:r w:rsidRPr="002E7598">
              <w:t>о</w:t>
            </w:r>
            <w:r w:rsidRPr="002E7598">
              <w:t xml:space="preserve">дуктивной или малоэффективной. В основном эффективность воспитательной технологии зависит от того, насколько концептуально увязаны между собой цели и содержание деятельности. </w:t>
            </w:r>
          </w:p>
        </w:tc>
      </w:tr>
    </w:tbl>
    <w:p w:rsidR="005660B9" w:rsidRDefault="005660B9" w:rsidP="00183605">
      <w:pPr>
        <w:pStyle w:val="a3"/>
        <w:spacing w:before="120" w:line="250" w:lineRule="exact"/>
        <w:ind w:left="20" w:right="280" w:firstLine="580"/>
      </w:pPr>
    </w:p>
    <w:p w:rsidR="004A65C8" w:rsidRPr="009339B9" w:rsidRDefault="004A65C8" w:rsidP="004A65C8">
      <w:pPr>
        <w:spacing w:line="276" w:lineRule="auto"/>
        <w:ind w:left="360"/>
        <w:jc w:val="center"/>
        <w:rPr>
          <w:b/>
          <w:sz w:val="28"/>
          <w:szCs w:val="28"/>
        </w:rPr>
      </w:pPr>
      <w:r>
        <w:rPr>
          <w:b/>
          <w:sz w:val="28"/>
          <w:szCs w:val="28"/>
        </w:rPr>
        <w:t xml:space="preserve">5.3. </w:t>
      </w:r>
      <w:r w:rsidRPr="009339B9">
        <w:rPr>
          <w:b/>
          <w:sz w:val="28"/>
          <w:szCs w:val="28"/>
        </w:rPr>
        <w:t>Перечень</w:t>
      </w:r>
    </w:p>
    <w:p w:rsidR="004A65C8" w:rsidRPr="009339B9" w:rsidRDefault="004A65C8" w:rsidP="004A65C8">
      <w:pPr>
        <w:spacing w:line="276" w:lineRule="auto"/>
        <w:ind w:left="360"/>
        <w:jc w:val="center"/>
        <w:rPr>
          <w:b/>
          <w:sz w:val="28"/>
          <w:szCs w:val="28"/>
        </w:rPr>
      </w:pPr>
      <w:r w:rsidRPr="009339B9">
        <w:rPr>
          <w:b/>
          <w:sz w:val="28"/>
          <w:szCs w:val="28"/>
        </w:rPr>
        <w:t>реализуемых программ по учебным предметам,</w:t>
      </w:r>
      <w:r w:rsidR="002F35DB">
        <w:rPr>
          <w:b/>
          <w:sz w:val="28"/>
          <w:szCs w:val="28"/>
        </w:rPr>
        <w:t xml:space="preserve"> </w:t>
      </w:r>
      <w:r w:rsidRPr="009339B9">
        <w:rPr>
          <w:b/>
          <w:sz w:val="28"/>
          <w:szCs w:val="28"/>
        </w:rPr>
        <w:t>элективным курсам</w:t>
      </w:r>
    </w:p>
    <w:p w:rsidR="004A65C8" w:rsidRPr="009339B9" w:rsidRDefault="004A65C8" w:rsidP="004A65C8">
      <w:pPr>
        <w:spacing w:line="276" w:lineRule="auto"/>
        <w:ind w:left="360"/>
        <w:jc w:val="center"/>
        <w:rPr>
          <w:b/>
          <w:sz w:val="28"/>
          <w:szCs w:val="28"/>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1262"/>
        <w:gridCol w:w="4701"/>
        <w:gridCol w:w="3122"/>
        <w:gridCol w:w="1199"/>
      </w:tblGrid>
      <w:tr w:rsidR="004A65C8" w:rsidRPr="009339B9" w:rsidTr="00E14A37">
        <w:tc>
          <w:tcPr>
            <w:tcW w:w="5000" w:type="pct"/>
            <w:gridSpan w:val="5"/>
          </w:tcPr>
          <w:p w:rsidR="004A65C8" w:rsidRPr="009339B9" w:rsidRDefault="004A65C8" w:rsidP="004A65C8">
            <w:pPr>
              <w:jc w:val="center"/>
              <w:rPr>
                <w:b/>
                <w:sz w:val="22"/>
                <w:szCs w:val="22"/>
              </w:rPr>
            </w:pPr>
            <w:r w:rsidRPr="009339B9">
              <w:rPr>
                <w:b/>
                <w:sz w:val="22"/>
                <w:szCs w:val="22"/>
              </w:rPr>
              <w:t xml:space="preserve">На ступени начального, основного, среднего полного общего образования </w:t>
            </w:r>
          </w:p>
        </w:tc>
      </w:tr>
      <w:tr w:rsidR="004A65C8" w:rsidRPr="009339B9" w:rsidTr="00E14A37">
        <w:trPr>
          <w:trHeight w:val="454"/>
        </w:trPr>
        <w:tc>
          <w:tcPr>
            <w:tcW w:w="316" w:type="pct"/>
          </w:tcPr>
          <w:p w:rsidR="004A65C8" w:rsidRPr="009339B9" w:rsidRDefault="004A65C8" w:rsidP="004A65C8">
            <w:pPr>
              <w:rPr>
                <w:sz w:val="16"/>
                <w:szCs w:val="16"/>
              </w:rPr>
            </w:pPr>
            <w:r w:rsidRPr="009339B9">
              <w:rPr>
                <w:sz w:val="16"/>
                <w:szCs w:val="16"/>
              </w:rPr>
              <w:t>Кол-во уч</w:t>
            </w:r>
            <w:r w:rsidRPr="009339B9">
              <w:rPr>
                <w:sz w:val="16"/>
                <w:szCs w:val="16"/>
              </w:rPr>
              <w:t>а</w:t>
            </w:r>
            <w:r w:rsidRPr="009339B9">
              <w:rPr>
                <w:sz w:val="16"/>
                <w:szCs w:val="16"/>
              </w:rPr>
              <w:t>щихся</w:t>
            </w:r>
          </w:p>
        </w:tc>
        <w:tc>
          <w:tcPr>
            <w:tcW w:w="575" w:type="pct"/>
          </w:tcPr>
          <w:p w:rsidR="004A65C8" w:rsidRPr="004A65C8" w:rsidRDefault="004A65C8" w:rsidP="004A65C8">
            <w:pPr>
              <w:jc w:val="center"/>
              <w:rPr>
                <w:sz w:val="20"/>
                <w:szCs w:val="20"/>
              </w:rPr>
            </w:pPr>
            <w:r w:rsidRPr="004A65C8">
              <w:rPr>
                <w:sz w:val="20"/>
                <w:szCs w:val="20"/>
              </w:rPr>
              <w:t xml:space="preserve">Статус </w:t>
            </w:r>
          </w:p>
          <w:p w:rsidR="004A65C8" w:rsidRPr="004A65C8" w:rsidRDefault="004A65C8" w:rsidP="004A65C8">
            <w:pPr>
              <w:jc w:val="center"/>
              <w:rPr>
                <w:sz w:val="20"/>
                <w:szCs w:val="20"/>
              </w:rPr>
            </w:pPr>
            <w:r w:rsidRPr="004A65C8">
              <w:rPr>
                <w:sz w:val="20"/>
                <w:szCs w:val="20"/>
              </w:rPr>
              <w:t>программы</w:t>
            </w:r>
          </w:p>
        </w:tc>
        <w:tc>
          <w:tcPr>
            <w:tcW w:w="2141" w:type="pct"/>
          </w:tcPr>
          <w:p w:rsidR="004A65C8" w:rsidRPr="004A65C8" w:rsidRDefault="004A65C8" w:rsidP="004A65C8">
            <w:pPr>
              <w:jc w:val="center"/>
              <w:rPr>
                <w:sz w:val="20"/>
                <w:szCs w:val="20"/>
              </w:rPr>
            </w:pPr>
            <w:r w:rsidRPr="004A65C8">
              <w:rPr>
                <w:sz w:val="20"/>
                <w:szCs w:val="20"/>
              </w:rPr>
              <w:t>Программа (название, автор, год издания)</w:t>
            </w:r>
          </w:p>
        </w:tc>
        <w:tc>
          <w:tcPr>
            <w:tcW w:w="1422" w:type="pct"/>
          </w:tcPr>
          <w:p w:rsidR="004A65C8" w:rsidRPr="004A65C8" w:rsidRDefault="004A65C8" w:rsidP="004A65C8">
            <w:pPr>
              <w:jc w:val="center"/>
              <w:rPr>
                <w:sz w:val="20"/>
                <w:szCs w:val="20"/>
              </w:rPr>
            </w:pPr>
            <w:r w:rsidRPr="004A65C8">
              <w:rPr>
                <w:sz w:val="20"/>
                <w:szCs w:val="20"/>
              </w:rPr>
              <w:t>Учебник (название,</w:t>
            </w:r>
          </w:p>
          <w:p w:rsidR="004A65C8" w:rsidRPr="004A65C8" w:rsidRDefault="004A65C8" w:rsidP="004A65C8">
            <w:pPr>
              <w:jc w:val="center"/>
              <w:rPr>
                <w:sz w:val="20"/>
                <w:szCs w:val="20"/>
              </w:rPr>
            </w:pPr>
            <w:r w:rsidRPr="004A65C8">
              <w:rPr>
                <w:sz w:val="20"/>
                <w:szCs w:val="20"/>
              </w:rPr>
              <w:t xml:space="preserve"> автор, год издания)</w:t>
            </w:r>
          </w:p>
        </w:tc>
        <w:tc>
          <w:tcPr>
            <w:tcW w:w="546" w:type="pct"/>
          </w:tcPr>
          <w:p w:rsidR="004A65C8" w:rsidRPr="004A65C8" w:rsidRDefault="004A65C8" w:rsidP="004A65C8">
            <w:pPr>
              <w:jc w:val="center"/>
              <w:rPr>
                <w:sz w:val="20"/>
                <w:szCs w:val="20"/>
              </w:rPr>
            </w:pPr>
            <w:r w:rsidRPr="004A65C8">
              <w:rPr>
                <w:sz w:val="20"/>
                <w:szCs w:val="20"/>
              </w:rPr>
              <w:t>Кол-во часов</w:t>
            </w:r>
          </w:p>
        </w:tc>
      </w:tr>
      <w:tr w:rsidR="004A65C8" w:rsidRPr="009339B9" w:rsidTr="00E14A37">
        <w:tc>
          <w:tcPr>
            <w:tcW w:w="316" w:type="pct"/>
            <w:vMerge w:val="restart"/>
          </w:tcPr>
          <w:p w:rsidR="004A65C8" w:rsidRPr="004A65C8" w:rsidRDefault="004A65C8" w:rsidP="004A65C8">
            <w:pPr>
              <w:rPr>
                <w:sz w:val="20"/>
                <w:szCs w:val="20"/>
              </w:rPr>
            </w:pPr>
          </w:p>
          <w:p w:rsidR="004A65C8" w:rsidRPr="004A65C8" w:rsidRDefault="004A65C8" w:rsidP="004A65C8">
            <w:pPr>
              <w:rPr>
                <w:sz w:val="20"/>
                <w:szCs w:val="20"/>
              </w:rPr>
            </w:pPr>
            <w:r w:rsidRPr="004A65C8">
              <w:rPr>
                <w:sz w:val="20"/>
                <w:szCs w:val="20"/>
              </w:rPr>
              <w:t>9 кл</w:t>
            </w:r>
          </w:p>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Русский язык</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и программы общеобразовательных учреждений М.Т. Баранова, Т.А. Ладыженской, Н.М. Шанского, М</w:t>
            </w:r>
            <w:r w:rsidRPr="004A65C8">
              <w:rPr>
                <w:sz w:val="20"/>
                <w:szCs w:val="20"/>
              </w:rPr>
              <w:t>о</w:t>
            </w:r>
            <w:r w:rsidRPr="004A65C8">
              <w:rPr>
                <w:sz w:val="20"/>
                <w:szCs w:val="20"/>
              </w:rPr>
              <w:t>сква, Просвещение, 2016г.</w:t>
            </w:r>
          </w:p>
        </w:tc>
        <w:tc>
          <w:tcPr>
            <w:tcW w:w="1422" w:type="pct"/>
          </w:tcPr>
          <w:p w:rsidR="004A65C8" w:rsidRPr="004A65C8" w:rsidRDefault="004A65C8" w:rsidP="004A65C8">
            <w:pPr>
              <w:rPr>
                <w:b/>
                <w:sz w:val="20"/>
                <w:szCs w:val="20"/>
              </w:rPr>
            </w:pPr>
            <w:r w:rsidRPr="004A65C8">
              <w:rPr>
                <w:b/>
                <w:sz w:val="20"/>
                <w:szCs w:val="20"/>
              </w:rPr>
              <w:t>Русский язык, 9 класс</w:t>
            </w:r>
          </w:p>
          <w:p w:rsidR="004A65C8" w:rsidRPr="004A65C8" w:rsidRDefault="004A65C8" w:rsidP="004A65C8">
            <w:pPr>
              <w:rPr>
                <w:sz w:val="20"/>
                <w:szCs w:val="20"/>
              </w:rPr>
            </w:pPr>
            <w:r w:rsidRPr="004A65C8">
              <w:rPr>
                <w:sz w:val="20"/>
                <w:szCs w:val="20"/>
              </w:rPr>
              <w:t>Тростенцова А.А.,</w:t>
            </w:r>
            <w:r w:rsidR="002F35DB">
              <w:rPr>
                <w:sz w:val="20"/>
                <w:szCs w:val="20"/>
              </w:rPr>
              <w:t xml:space="preserve"> </w:t>
            </w:r>
            <w:r w:rsidRPr="004A65C8">
              <w:rPr>
                <w:sz w:val="20"/>
                <w:szCs w:val="20"/>
              </w:rPr>
              <w:t>Ладыженская Т.А.,</w:t>
            </w:r>
            <w:r w:rsidR="002F35DB">
              <w:rPr>
                <w:sz w:val="20"/>
                <w:szCs w:val="20"/>
              </w:rPr>
              <w:t xml:space="preserve"> </w:t>
            </w:r>
            <w:r w:rsidRPr="004A65C8">
              <w:rPr>
                <w:sz w:val="20"/>
                <w:szCs w:val="20"/>
              </w:rPr>
              <w:t>Дейкина А.Д.,</w:t>
            </w:r>
          </w:p>
          <w:p w:rsidR="004A65C8" w:rsidRPr="004A65C8" w:rsidRDefault="004A65C8" w:rsidP="004A65C8">
            <w:pPr>
              <w:rPr>
                <w:sz w:val="20"/>
                <w:szCs w:val="20"/>
              </w:rPr>
            </w:pPr>
            <w:r w:rsidRPr="004A65C8">
              <w:rPr>
                <w:sz w:val="20"/>
                <w:szCs w:val="20"/>
              </w:rPr>
              <w:t>Александрова О.М. М.: Просв</w:t>
            </w:r>
            <w:r w:rsidRPr="004A65C8">
              <w:rPr>
                <w:sz w:val="20"/>
                <w:szCs w:val="20"/>
              </w:rPr>
              <w:t>е</w:t>
            </w:r>
            <w:r w:rsidRPr="004A65C8">
              <w:rPr>
                <w:sz w:val="20"/>
                <w:szCs w:val="20"/>
              </w:rPr>
              <w:t>щение 2016 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4A65C8" w:rsidP="004A65C8">
            <w:pPr>
              <w:rPr>
                <w:sz w:val="20"/>
                <w:szCs w:val="20"/>
              </w:rPr>
            </w:pPr>
            <w:r w:rsidRPr="004A65C8">
              <w:rPr>
                <w:sz w:val="20"/>
                <w:szCs w:val="20"/>
              </w:rPr>
              <w:t xml:space="preserve"> (2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Литература</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сре</w:t>
            </w:r>
            <w:r w:rsidRPr="004A65C8">
              <w:rPr>
                <w:sz w:val="20"/>
                <w:szCs w:val="20"/>
              </w:rPr>
              <w:t>д</w:t>
            </w:r>
            <w:r w:rsidRPr="004A65C8">
              <w:rPr>
                <w:sz w:val="20"/>
                <w:szCs w:val="20"/>
              </w:rPr>
              <w:t>него  общего образования.Программа ориентиров</w:t>
            </w:r>
            <w:r w:rsidRPr="004A65C8">
              <w:rPr>
                <w:sz w:val="20"/>
                <w:szCs w:val="20"/>
              </w:rPr>
              <w:t>а</w:t>
            </w:r>
            <w:r w:rsidRPr="004A65C8">
              <w:rPr>
                <w:sz w:val="20"/>
                <w:szCs w:val="20"/>
              </w:rPr>
              <w:t>на на работу с учебником «Литература 9 класс. В 2-х частях» Зинина С.А., Сахарова В.И., Чалмаева В.А.. М.: Просвещение 2015</w:t>
            </w:r>
          </w:p>
        </w:tc>
        <w:tc>
          <w:tcPr>
            <w:tcW w:w="1422" w:type="pct"/>
          </w:tcPr>
          <w:p w:rsidR="002F35DB" w:rsidRDefault="004A65C8" w:rsidP="004A65C8">
            <w:pPr>
              <w:rPr>
                <w:sz w:val="20"/>
                <w:szCs w:val="20"/>
              </w:rPr>
            </w:pPr>
            <w:r w:rsidRPr="002F35DB">
              <w:rPr>
                <w:b/>
                <w:sz w:val="20"/>
                <w:szCs w:val="20"/>
              </w:rPr>
              <w:t>Литература 9 класс.</w:t>
            </w:r>
            <w:r w:rsidRPr="004A65C8">
              <w:rPr>
                <w:sz w:val="20"/>
                <w:szCs w:val="20"/>
              </w:rPr>
              <w:t xml:space="preserve"> </w:t>
            </w:r>
          </w:p>
          <w:p w:rsidR="004A65C8" w:rsidRPr="004A65C8" w:rsidRDefault="004A65C8" w:rsidP="004A65C8">
            <w:pPr>
              <w:rPr>
                <w:sz w:val="20"/>
                <w:szCs w:val="20"/>
              </w:rPr>
            </w:pPr>
            <w:r w:rsidRPr="004A65C8">
              <w:rPr>
                <w:sz w:val="20"/>
                <w:szCs w:val="20"/>
              </w:rPr>
              <w:t>В 2-х частях» Зинина С.А., Сах</w:t>
            </w:r>
            <w:r w:rsidRPr="004A65C8">
              <w:rPr>
                <w:sz w:val="20"/>
                <w:szCs w:val="20"/>
              </w:rPr>
              <w:t>а</w:t>
            </w:r>
            <w:r w:rsidRPr="004A65C8">
              <w:rPr>
                <w:sz w:val="20"/>
                <w:szCs w:val="20"/>
              </w:rPr>
              <w:t>рова В.И., Чалмаева В.А.. М.: Просвещение 2015</w:t>
            </w:r>
          </w:p>
        </w:tc>
        <w:tc>
          <w:tcPr>
            <w:tcW w:w="546" w:type="pct"/>
          </w:tcPr>
          <w:p w:rsidR="004A65C8" w:rsidRPr="004A65C8" w:rsidRDefault="004A65C8" w:rsidP="004A65C8">
            <w:pPr>
              <w:rPr>
                <w:sz w:val="20"/>
                <w:szCs w:val="20"/>
              </w:rPr>
            </w:pPr>
            <w:r w:rsidRPr="004A65C8">
              <w:rPr>
                <w:sz w:val="20"/>
                <w:szCs w:val="20"/>
              </w:rPr>
              <w:t xml:space="preserve">102 часа </w:t>
            </w:r>
          </w:p>
          <w:p w:rsidR="004A65C8" w:rsidRPr="004A65C8" w:rsidRDefault="004A65C8" w:rsidP="004A65C8">
            <w:pPr>
              <w:rPr>
                <w:sz w:val="20"/>
                <w:szCs w:val="20"/>
              </w:rPr>
            </w:pPr>
            <w:r w:rsidRPr="004A65C8">
              <w:rPr>
                <w:sz w:val="20"/>
                <w:szCs w:val="20"/>
              </w:rPr>
              <w:t>(3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ind w:left="-61"/>
              <w:rPr>
                <w:b/>
                <w:bCs/>
                <w:sz w:val="20"/>
                <w:szCs w:val="20"/>
              </w:rPr>
            </w:pPr>
            <w:r w:rsidRPr="004A65C8">
              <w:rPr>
                <w:b/>
                <w:bCs/>
                <w:sz w:val="20"/>
                <w:szCs w:val="20"/>
              </w:rPr>
              <w:t>История</w:t>
            </w:r>
          </w:p>
          <w:p w:rsidR="004A65C8" w:rsidRPr="004A65C8" w:rsidRDefault="004A65C8" w:rsidP="002F35DB">
            <w:pPr>
              <w:ind w:left="-61"/>
              <w:rPr>
                <w:sz w:val="20"/>
                <w:szCs w:val="20"/>
              </w:rPr>
            </w:pPr>
            <w:r w:rsidRPr="004A65C8">
              <w:rPr>
                <w:sz w:val="20"/>
                <w:szCs w:val="20"/>
              </w:rPr>
              <w:t>Рабочая программа по истории для 9 класса соста</w:t>
            </w:r>
            <w:r w:rsidRPr="004A65C8">
              <w:rPr>
                <w:sz w:val="20"/>
                <w:szCs w:val="20"/>
              </w:rPr>
              <w:t>в</w:t>
            </w:r>
            <w:r w:rsidRPr="004A65C8">
              <w:rPr>
                <w:sz w:val="20"/>
                <w:szCs w:val="20"/>
              </w:rPr>
              <w:t>лена на основе федерального компонента государс</w:t>
            </w:r>
            <w:r w:rsidRPr="004A65C8">
              <w:rPr>
                <w:sz w:val="20"/>
                <w:szCs w:val="20"/>
              </w:rPr>
              <w:t>т</w:t>
            </w:r>
            <w:r w:rsidRPr="004A65C8">
              <w:rPr>
                <w:sz w:val="20"/>
                <w:szCs w:val="20"/>
              </w:rPr>
              <w:t>венного стандарта среднего  общего образования.  Примерные программы по истории- М.: Дрофа, 2011, с учетом авторских программ по истории: Данилов А.А., Косулина Л.Г. Россия в 20в. //Программы общеобразовательных учреждений. История. Обществознание. 5-11кл. //-М.: Просвещ</w:t>
            </w:r>
            <w:r w:rsidRPr="004A65C8">
              <w:rPr>
                <w:sz w:val="20"/>
                <w:szCs w:val="20"/>
              </w:rPr>
              <w:t>е</w:t>
            </w:r>
            <w:r w:rsidRPr="004A65C8">
              <w:rPr>
                <w:sz w:val="20"/>
                <w:szCs w:val="20"/>
              </w:rPr>
              <w:t>ние, 2011; А.В. Игнатов «Всеобщая история с дре</w:t>
            </w:r>
            <w:r w:rsidRPr="004A65C8">
              <w:rPr>
                <w:sz w:val="20"/>
                <w:szCs w:val="20"/>
              </w:rPr>
              <w:t>в</w:t>
            </w:r>
            <w:r w:rsidRPr="004A65C8">
              <w:rPr>
                <w:sz w:val="20"/>
                <w:szCs w:val="20"/>
              </w:rPr>
              <w:t xml:space="preserve">нейших времен до начала 19 века» 5-9 классы. </w:t>
            </w:r>
          </w:p>
        </w:tc>
        <w:tc>
          <w:tcPr>
            <w:tcW w:w="1422" w:type="pct"/>
          </w:tcPr>
          <w:p w:rsidR="004A65C8" w:rsidRPr="004A65C8" w:rsidRDefault="004A65C8" w:rsidP="004A65C8">
            <w:pPr>
              <w:rPr>
                <w:b/>
                <w:sz w:val="20"/>
                <w:szCs w:val="20"/>
              </w:rPr>
            </w:pPr>
            <w:r w:rsidRPr="004A65C8">
              <w:rPr>
                <w:b/>
                <w:sz w:val="20"/>
                <w:szCs w:val="20"/>
              </w:rPr>
              <w:t xml:space="preserve">История России </w:t>
            </w:r>
            <w:r w:rsidRPr="004A65C8">
              <w:rPr>
                <w:b/>
                <w:sz w:val="20"/>
                <w:szCs w:val="20"/>
                <w:lang w:val="en-US"/>
              </w:rPr>
              <w:t>XX</w:t>
            </w:r>
            <w:r w:rsidRPr="004A65C8">
              <w:rPr>
                <w:b/>
                <w:sz w:val="20"/>
                <w:szCs w:val="20"/>
              </w:rPr>
              <w:t xml:space="preserve"> – начала </w:t>
            </w:r>
            <w:r w:rsidRPr="004A65C8">
              <w:rPr>
                <w:b/>
                <w:sz w:val="20"/>
                <w:szCs w:val="20"/>
                <w:lang w:val="en-US"/>
              </w:rPr>
              <w:t>XXI</w:t>
            </w:r>
            <w:r w:rsidRPr="004A65C8">
              <w:rPr>
                <w:b/>
                <w:sz w:val="20"/>
                <w:szCs w:val="20"/>
              </w:rPr>
              <w:t xml:space="preserve"> века.</w:t>
            </w:r>
          </w:p>
          <w:p w:rsidR="00E14A37" w:rsidRDefault="004A65C8" w:rsidP="004A65C8">
            <w:pPr>
              <w:rPr>
                <w:sz w:val="20"/>
                <w:szCs w:val="20"/>
              </w:rPr>
            </w:pPr>
            <w:r w:rsidRPr="004A65C8">
              <w:rPr>
                <w:sz w:val="20"/>
                <w:szCs w:val="20"/>
              </w:rPr>
              <w:t xml:space="preserve">Данилов А.А., Косулина Л.Г., Брандт М.Ю. М.: Просвещение 2014 г. </w:t>
            </w:r>
          </w:p>
          <w:p w:rsidR="004A65C8" w:rsidRPr="004A65C8" w:rsidRDefault="004A65C8" w:rsidP="004A65C8">
            <w:pPr>
              <w:rPr>
                <w:b/>
                <w:sz w:val="20"/>
                <w:szCs w:val="20"/>
              </w:rPr>
            </w:pPr>
            <w:r w:rsidRPr="004A65C8">
              <w:rPr>
                <w:b/>
                <w:sz w:val="20"/>
                <w:szCs w:val="20"/>
              </w:rPr>
              <w:t>Всеобщая история: Новейшая история</w:t>
            </w:r>
          </w:p>
          <w:p w:rsidR="004A65C8" w:rsidRPr="004A65C8" w:rsidRDefault="004A65C8" w:rsidP="002F35DB">
            <w:pPr>
              <w:rPr>
                <w:sz w:val="20"/>
                <w:szCs w:val="20"/>
              </w:rPr>
            </w:pPr>
            <w:r w:rsidRPr="004A65C8">
              <w:rPr>
                <w:sz w:val="20"/>
                <w:szCs w:val="20"/>
              </w:rPr>
              <w:t>А.В. Шубин</w:t>
            </w:r>
            <w:r w:rsidR="002F35DB">
              <w:rPr>
                <w:sz w:val="20"/>
                <w:szCs w:val="20"/>
              </w:rPr>
              <w:t xml:space="preserve"> </w:t>
            </w:r>
            <w:r w:rsidRPr="004A65C8">
              <w:rPr>
                <w:sz w:val="20"/>
                <w:szCs w:val="20"/>
              </w:rPr>
              <w:t>Дрофа, 2014</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4A65C8" w:rsidP="004A65C8">
            <w:pPr>
              <w:rPr>
                <w:sz w:val="20"/>
                <w:szCs w:val="20"/>
              </w:rPr>
            </w:pPr>
            <w:r w:rsidRPr="004A65C8">
              <w:rPr>
                <w:sz w:val="20"/>
                <w:szCs w:val="20"/>
              </w:rPr>
              <w:t>(2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Обществознание</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по обществознанию,</w:t>
            </w:r>
            <w:r>
              <w:rPr>
                <w:sz w:val="20"/>
                <w:szCs w:val="20"/>
              </w:rPr>
              <w:t xml:space="preserve"> </w:t>
            </w:r>
            <w:r w:rsidRPr="004A65C8">
              <w:rPr>
                <w:sz w:val="20"/>
                <w:szCs w:val="20"/>
              </w:rPr>
              <w:t>Базисного плана 2004 года и а</w:t>
            </w:r>
            <w:r w:rsidRPr="004A65C8">
              <w:rPr>
                <w:sz w:val="20"/>
                <w:szCs w:val="20"/>
              </w:rPr>
              <w:t>в</w:t>
            </w:r>
            <w:r w:rsidRPr="004A65C8">
              <w:rPr>
                <w:sz w:val="20"/>
                <w:szCs w:val="20"/>
              </w:rPr>
              <w:t>торской программы Л.Н. Боголюбова, Н.И. Гор</w:t>
            </w:r>
            <w:r w:rsidRPr="004A65C8">
              <w:rPr>
                <w:sz w:val="20"/>
                <w:szCs w:val="20"/>
              </w:rPr>
              <w:t>о</w:t>
            </w:r>
            <w:r w:rsidRPr="004A65C8">
              <w:rPr>
                <w:sz w:val="20"/>
                <w:szCs w:val="20"/>
              </w:rPr>
              <w:t>децкой, Л.Ф. Ивановой. Обществознание. Рабочие программы. Предметная линия учебников под ред. Л.Н.Боголюбова. 5-9 классы  (базовый уровень) по курсу «Обществознание» 9 класс к учебнику «О</w:t>
            </w:r>
            <w:r w:rsidRPr="004A65C8">
              <w:rPr>
                <w:sz w:val="20"/>
                <w:szCs w:val="20"/>
              </w:rPr>
              <w:t>б</w:t>
            </w:r>
            <w:r w:rsidRPr="004A65C8">
              <w:rPr>
                <w:sz w:val="20"/>
                <w:szCs w:val="20"/>
              </w:rPr>
              <w:t>ществознание» под ред. Л.Н.Боголюбова,</w:t>
            </w:r>
            <w:r>
              <w:rPr>
                <w:sz w:val="20"/>
                <w:szCs w:val="20"/>
              </w:rPr>
              <w:t xml:space="preserve"> </w:t>
            </w:r>
            <w:r w:rsidRPr="004A65C8">
              <w:rPr>
                <w:sz w:val="20"/>
                <w:szCs w:val="20"/>
              </w:rPr>
              <w:t>Лазебн</w:t>
            </w:r>
            <w:r w:rsidRPr="004A65C8">
              <w:rPr>
                <w:sz w:val="20"/>
                <w:szCs w:val="20"/>
              </w:rPr>
              <w:t>и</w:t>
            </w:r>
            <w:r w:rsidRPr="004A65C8">
              <w:rPr>
                <w:sz w:val="20"/>
                <w:szCs w:val="20"/>
              </w:rPr>
              <w:t>ковой</w:t>
            </w:r>
            <w:r>
              <w:rPr>
                <w:sz w:val="20"/>
                <w:szCs w:val="20"/>
              </w:rPr>
              <w:t xml:space="preserve"> А.Ю.</w:t>
            </w:r>
            <w:r w:rsidRPr="004A65C8">
              <w:rPr>
                <w:sz w:val="20"/>
                <w:szCs w:val="20"/>
              </w:rPr>
              <w:t>, А.И.Матвеева (базовый уровень).</w:t>
            </w:r>
          </w:p>
        </w:tc>
        <w:tc>
          <w:tcPr>
            <w:tcW w:w="1422" w:type="pct"/>
          </w:tcPr>
          <w:p w:rsidR="00E14A37" w:rsidRDefault="004A65C8" w:rsidP="00E14A37">
            <w:pPr>
              <w:rPr>
                <w:sz w:val="20"/>
                <w:szCs w:val="20"/>
              </w:rPr>
            </w:pPr>
            <w:r w:rsidRPr="004A65C8">
              <w:rPr>
                <w:b/>
                <w:sz w:val="20"/>
                <w:szCs w:val="20"/>
              </w:rPr>
              <w:t>Обществознание,  9 класс</w:t>
            </w:r>
            <w:r w:rsidRPr="004A65C8">
              <w:rPr>
                <w:sz w:val="20"/>
                <w:szCs w:val="20"/>
              </w:rPr>
              <w:t xml:space="preserve"> под ред. Л.Н.Боголюбова, А.Ю.</w:t>
            </w:r>
            <w:r w:rsidR="00E14A37">
              <w:rPr>
                <w:sz w:val="20"/>
                <w:szCs w:val="20"/>
              </w:rPr>
              <w:t xml:space="preserve"> </w:t>
            </w:r>
            <w:r w:rsidRPr="004A65C8">
              <w:rPr>
                <w:sz w:val="20"/>
                <w:szCs w:val="20"/>
              </w:rPr>
              <w:t>Л</w:t>
            </w:r>
            <w:r w:rsidR="005D04F4">
              <w:rPr>
                <w:sz w:val="20"/>
                <w:szCs w:val="20"/>
              </w:rPr>
              <w:t>а</w:t>
            </w:r>
            <w:r w:rsidRPr="004A65C8">
              <w:rPr>
                <w:sz w:val="20"/>
                <w:szCs w:val="20"/>
              </w:rPr>
              <w:t xml:space="preserve">зебниковой, А.И.Матвеева. </w:t>
            </w:r>
          </w:p>
          <w:p w:rsidR="004A65C8" w:rsidRPr="004A65C8" w:rsidRDefault="004A65C8" w:rsidP="00E14A37">
            <w:pPr>
              <w:rPr>
                <w:b/>
                <w:sz w:val="20"/>
                <w:szCs w:val="20"/>
              </w:rPr>
            </w:pPr>
            <w:r w:rsidRPr="004A65C8">
              <w:rPr>
                <w:sz w:val="20"/>
                <w:szCs w:val="20"/>
              </w:rPr>
              <w:t>М.: Просвещение, 2016г.</w:t>
            </w:r>
          </w:p>
        </w:tc>
        <w:tc>
          <w:tcPr>
            <w:tcW w:w="546" w:type="pct"/>
          </w:tcPr>
          <w:p w:rsidR="004A65C8" w:rsidRPr="004A65C8" w:rsidRDefault="004A65C8" w:rsidP="004A65C8">
            <w:pPr>
              <w:rPr>
                <w:sz w:val="20"/>
                <w:szCs w:val="20"/>
              </w:rPr>
            </w:pPr>
            <w:r w:rsidRPr="004A65C8">
              <w:rPr>
                <w:sz w:val="20"/>
                <w:szCs w:val="20"/>
              </w:rPr>
              <w:t>34 часа</w:t>
            </w:r>
          </w:p>
          <w:p w:rsidR="004A65C8" w:rsidRPr="004A65C8" w:rsidRDefault="004A65C8" w:rsidP="004A65C8">
            <w:pPr>
              <w:rPr>
                <w:sz w:val="20"/>
                <w:szCs w:val="20"/>
              </w:rPr>
            </w:pPr>
            <w:r w:rsidRPr="004A65C8">
              <w:rPr>
                <w:sz w:val="20"/>
                <w:szCs w:val="20"/>
              </w:rPr>
              <w:t>(1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Биология</w:t>
            </w:r>
          </w:p>
          <w:p w:rsidR="004A65C8" w:rsidRPr="004A65C8" w:rsidRDefault="004A65C8" w:rsidP="004A65C8">
            <w:pPr>
              <w:rPr>
                <w:sz w:val="20"/>
                <w:szCs w:val="20"/>
              </w:rPr>
            </w:pPr>
            <w:r w:rsidRPr="004A65C8">
              <w:rPr>
                <w:sz w:val="20"/>
                <w:szCs w:val="20"/>
              </w:rPr>
              <w:t>Рабочая программа по биологии для 9 класса разр</w:t>
            </w:r>
            <w:r w:rsidRPr="004A65C8">
              <w:rPr>
                <w:sz w:val="20"/>
                <w:szCs w:val="20"/>
              </w:rPr>
              <w:t>а</w:t>
            </w:r>
            <w:r w:rsidRPr="004A65C8">
              <w:rPr>
                <w:sz w:val="20"/>
                <w:szCs w:val="20"/>
              </w:rPr>
              <w:t>ботана на основе примерной программы основного общего образования по биологии, авторской пр</w:t>
            </w:r>
            <w:r w:rsidRPr="004A65C8">
              <w:rPr>
                <w:sz w:val="20"/>
                <w:szCs w:val="20"/>
              </w:rPr>
              <w:t>о</w:t>
            </w:r>
            <w:r w:rsidRPr="004A65C8">
              <w:rPr>
                <w:sz w:val="20"/>
                <w:szCs w:val="20"/>
              </w:rPr>
              <w:t>граммы И.Н. Пономаревой, Н.М. Черновой.</w:t>
            </w:r>
          </w:p>
        </w:tc>
        <w:tc>
          <w:tcPr>
            <w:tcW w:w="1422" w:type="pct"/>
          </w:tcPr>
          <w:p w:rsidR="002F35DB" w:rsidRDefault="004A65C8" w:rsidP="004A65C8">
            <w:pPr>
              <w:rPr>
                <w:sz w:val="20"/>
                <w:szCs w:val="20"/>
              </w:rPr>
            </w:pPr>
            <w:r w:rsidRPr="004A65C8">
              <w:rPr>
                <w:b/>
                <w:sz w:val="20"/>
                <w:szCs w:val="20"/>
              </w:rPr>
              <w:t>Биология</w:t>
            </w:r>
            <w:r w:rsidRPr="004A65C8">
              <w:rPr>
                <w:sz w:val="20"/>
                <w:szCs w:val="20"/>
              </w:rPr>
              <w:t xml:space="preserve">, </w:t>
            </w:r>
            <w:r w:rsidR="002F35DB" w:rsidRPr="002F35DB">
              <w:rPr>
                <w:b/>
                <w:sz w:val="20"/>
                <w:szCs w:val="20"/>
              </w:rPr>
              <w:t>9 класс</w:t>
            </w:r>
          </w:p>
          <w:p w:rsidR="004A65C8" w:rsidRPr="004A65C8" w:rsidRDefault="004A65C8" w:rsidP="004A65C8">
            <w:pPr>
              <w:rPr>
                <w:sz w:val="20"/>
                <w:szCs w:val="20"/>
              </w:rPr>
            </w:pPr>
            <w:r w:rsidRPr="004A65C8">
              <w:rPr>
                <w:sz w:val="20"/>
                <w:szCs w:val="20"/>
              </w:rPr>
              <w:t xml:space="preserve">учебное пособие для 9 классов. </w:t>
            </w:r>
            <w:r w:rsidR="002F35DB" w:rsidRPr="004A65C8">
              <w:rPr>
                <w:sz w:val="20"/>
                <w:szCs w:val="20"/>
              </w:rPr>
              <w:t xml:space="preserve">Пономарёва И.Н. и др. </w:t>
            </w:r>
            <w:r w:rsidRPr="004A65C8">
              <w:rPr>
                <w:sz w:val="20"/>
                <w:szCs w:val="20"/>
              </w:rPr>
              <w:t>М.: Вента-Граф 2015 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4A65C8" w:rsidP="004A65C8">
            <w:pPr>
              <w:rPr>
                <w:sz w:val="20"/>
                <w:szCs w:val="20"/>
              </w:rPr>
            </w:pPr>
            <w:r w:rsidRPr="004A65C8">
              <w:rPr>
                <w:sz w:val="20"/>
                <w:szCs w:val="20"/>
              </w:rPr>
              <w:t>(2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Химия</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сре</w:t>
            </w:r>
            <w:r w:rsidRPr="004A65C8">
              <w:rPr>
                <w:sz w:val="20"/>
                <w:szCs w:val="20"/>
              </w:rPr>
              <w:t>д</w:t>
            </w:r>
            <w:r w:rsidRPr="004A65C8">
              <w:rPr>
                <w:sz w:val="20"/>
                <w:szCs w:val="20"/>
              </w:rPr>
              <w:t xml:space="preserve">него  общего образования по химии и авторской программы  Н.Н. Гара по курсу «Химия». </w:t>
            </w:r>
          </w:p>
        </w:tc>
        <w:tc>
          <w:tcPr>
            <w:tcW w:w="1422" w:type="pct"/>
          </w:tcPr>
          <w:p w:rsidR="004A65C8" w:rsidRPr="004A65C8" w:rsidRDefault="004A65C8" w:rsidP="004A65C8">
            <w:pPr>
              <w:rPr>
                <w:sz w:val="20"/>
                <w:szCs w:val="20"/>
              </w:rPr>
            </w:pPr>
            <w:r w:rsidRPr="004A65C8">
              <w:rPr>
                <w:b/>
                <w:sz w:val="20"/>
                <w:szCs w:val="20"/>
              </w:rPr>
              <w:t>Химия: неорганическая химия. Органическая химия.</w:t>
            </w:r>
            <w:r w:rsidR="005D04F4">
              <w:rPr>
                <w:b/>
                <w:sz w:val="20"/>
                <w:szCs w:val="20"/>
              </w:rPr>
              <w:t xml:space="preserve">  </w:t>
            </w:r>
            <w:r w:rsidRPr="004A65C8">
              <w:rPr>
                <w:sz w:val="20"/>
                <w:szCs w:val="20"/>
              </w:rPr>
              <w:t>-</w:t>
            </w:r>
            <w:r w:rsidR="005D04F4">
              <w:rPr>
                <w:sz w:val="20"/>
                <w:szCs w:val="20"/>
              </w:rPr>
              <w:t xml:space="preserve"> </w:t>
            </w:r>
            <w:r w:rsidRPr="004A65C8">
              <w:rPr>
                <w:sz w:val="20"/>
                <w:szCs w:val="20"/>
              </w:rPr>
              <w:t xml:space="preserve">учебное пособие для 9 классов. </w:t>
            </w:r>
            <w:r w:rsidR="00E14A37" w:rsidRPr="004A65C8">
              <w:rPr>
                <w:sz w:val="20"/>
                <w:szCs w:val="20"/>
              </w:rPr>
              <w:t xml:space="preserve">Рудзитис Г.Е., Фельдман Ф.Г. </w:t>
            </w:r>
            <w:r w:rsidRPr="004A65C8">
              <w:rPr>
                <w:sz w:val="20"/>
                <w:szCs w:val="20"/>
              </w:rPr>
              <w:t>М.: Просв</w:t>
            </w:r>
            <w:r w:rsidRPr="004A65C8">
              <w:rPr>
                <w:sz w:val="20"/>
                <w:szCs w:val="20"/>
              </w:rPr>
              <w:t>е</w:t>
            </w:r>
            <w:r w:rsidRPr="004A65C8">
              <w:rPr>
                <w:sz w:val="20"/>
                <w:szCs w:val="20"/>
              </w:rPr>
              <w:t>щение 2015г.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4A65C8" w:rsidP="004A65C8">
            <w:pPr>
              <w:rPr>
                <w:sz w:val="20"/>
                <w:szCs w:val="20"/>
              </w:rPr>
            </w:pPr>
            <w:r w:rsidRPr="004A65C8">
              <w:rPr>
                <w:sz w:val="20"/>
                <w:szCs w:val="20"/>
              </w:rPr>
              <w:t xml:space="preserve"> (2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Английский язык</w:t>
            </w:r>
          </w:p>
          <w:p w:rsidR="004A65C8" w:rsidRPr="004A65C8" w:rsidRDefault="004A65C8" w:rsidP="004A65C8">
            <w:pPr>
              <w:rPr>
                <w:sz w:val="20"/>
                <w:szCs w:val="20"/>
              </w:rPr>
            </w:pPr>
            <w:r w:rsidRPr="004A65C8">
              <w:rPr>
                <w:sz w:val="20"/>
                <w:szCs w:val="20"/>
              </w:rPr>
              <w:t>Данная рабочая программа курса «Английский язык» для обучающихся 9-х классов составлена на основе авторской программы УМК «</w:t>
            </w:r>
            <w:r w:rsidRPr="004A65C8">
              <w:rPr>
                <w:sz w:val="20"/>
                <w:szCs w:val="20"/>
                <w:lang w:val="en-US"/>
              </w:rPr>
              <w:t>Forward</w:t>
            </w:r>
            <w:r w:rsidRPr="004A65C8">
              <w:rPr>
                <w:sz w:val="20"/>
                <w:szCs w:val="20"/>
              </w:rPr>
              <w:t>» под редакцией М.В. Вербицкой по английскому языку для 5-9 классов общеобразовательных учреждений.</w:t>
            </w:r>
          </w:p>
        </w:tc>
        <w:tc>
          <w:tcPr>
            <w:tcW w:w="1422" w:type="pct"/>
          </w:tcPr>
          <w:p w:rsidR="004A65C8" w:rsidRPr="004A65C8" w:rsidRDefault="00E14A37" w:rsidP="00E14A37">
            <w:pPr>
              <w:rPr>
                <w:sz w:val="20"/>
                <w:szCs w:val="20"/>
              </w:rPr>
            </w:pPr>
            <w:r w:rsidRPr="00E14A37">
              <w:rPr>
                <w:b/>
                <w:sz w:val="20"/>
                <w:szCs w:val="20"/>
              </w:rPr>
              <w:t>Английский язык: 9 класс.</w:t>
            </w:r>
            <w:r w:rsidRPr="004A65C8">
              <w:rPr>
                <w:sz w:val="20"/>
                <w:szCs w:val="20"/>
              </w:rPr>
              <w:t xml:space="preserve"> </w:t>
            </w:r>
            <w:r w:rsidR="004A65C8" w:rsidRPr="004A65C8">
              <w:rPr>
                <w:sz w:val="20"/>
                <w:szCs w:val="20"/>
              </w:rPr>
              <w:t xml:space="preserve">Вербицкая М.В., Эббс Б., Уорелл Э., Уорд Э. </w:t>
            </w:r>
            <w:r w:rsidR="004A65C8" w:rsidRPr="004A65C8">
              <w:rPr>
                <w:sz w:val="20"/>
                <w:szCs w:val="20"/>
                <w:lang w:val="en-US"/>
              </w:rPr>
              <w:t>FORWARD</w:t>
            </w:r>
            <w:r>
              <w:rPr>
                <w:sz w:val="20"/>
                <w:szCs w:val="20"/>
              </w:rPr>
              <w:t>.</w:t>
            </w:r>
            <w:r w:rsidR="004A65C8" w:rsidRPr="004A65C8">
              <w:rPr>
                <w:sz w:val="20"/>
                <w:szCs w:val="20"/>
              </w:rPr>
              <w:t>Учебник для общеобразовательных учр</w:t>
            </w:r>
            <w:r w:rsidR="004A65C8" w:rsidRPr="004A65C8">
              <w:rPr>
                <w:sz w:val="20"/>
                <w:szCs w:val="20"/>
              </w:rPr>
              <w:t>е</w:t>
            </w:r>
            <w:r w:rsidR="004A65C8" w:rsidRPr="004A65C8">
              <w:rPr>
                <w:sz w:val="20"/>
                <w:szCs w:val="20"/>
              </w:rPr>
              <w:t xml:space="preserve">ждений, Москва, Вента-граф, </w:t>
            </w:r>
            <w:r w:rsidR="004A65C8" w:rsidRPr="004A65C8">
              <w:rPr>
                <w:sz w:val="20"/>
                <w:szCs w:val="20"/>
                <w:lang w:val="en-US"/>
              </w:rPr>
              <w:t>PearsonEducationLimited</w:t>
            </w:r>
            <w:r w:rsidR="004A65C8" w:rsidRPr="004A65C8">
              <w:rPr>
                <w:sz w:val="20"/>
                <w:szCs w:val="20"/>
              </w:rPr>
              <w:t>,  2015</w:t>
            </w:r>
          </w:p>
        </w:tc>
        <w:tc>
          <w:tcPr>
            <w:tcW w:w="546" w:type="pct"/>
          </w:tcPr>
          <w:p w:rsidR="004A65C8" w:rsidRPr="004A65C8" w:rsidRDefault="004A65C8" w:rsidP="004A65C8">
            <w:pPr>
              <w:rPr>
                <w:sz w:val="20"/>
                <w:szCs w:val="20"/>
              </w:rPr>
            </w:pPr>
            <w:r w:rsidRPr="004A65C8">
              <w:rPr>
                <w:sz w:val="20"/>
                <w:szCs w:val="20"/>
              </w:rPr>
              <w:t>102 часа</w:t>
            </w:r>
          </w:p>
          <w:p w:rsidR="004A65C8" w:rsidRPr="004A65C8" w:rsidRDefault="004A65C8" w:rsidP="004A65C8">
            <w:pPr>
              <w:rPr>
                <w:sz w:val="20"/>
                <w:szCs w:val="20"/>
              </w:rPr>
            </w:pPr>
            <w:r w:rsidRPr="004A65C8">
              <w:rPr>
                <w:sz w:val="20"/>
                <w:szCs w:val="20"/>
              </w:rPr>
              <w:t xml:space="preserve"> (3 часа в неделю)</w:t>
            </w:r>
          </w:p>
        </w:tc>
      </w:tr>
      <w:tr w:rsidR="004A65C8" w:rsidRPr="009339B9" w:rsidTr="005D04F4">
        <w:trPr>
          <w:trHeight w:val="1164"/>
        </w:trPr>
        <w:tc>
          <w:tcPr>
            <w:tcW w:w="316" w:type="pct"/>
            <w:vMerge/>
          </w:tcPr>
          <w:p w:rsidR="004A65C8" w:rsidRPr="004A65C8" w:rsidRDefault="004A65C8" w:rsidP="004A65C8">
            <w:pPr>
              <w:rPr>
                <w:sz w:val="20"/>
                <w:szCs w:val="20"/>
                <w:lang w:val="en-US"/>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Информатика и ИКТ</w:t>
            </w:r>
          </w:p>
          <w:p w:rsidR="004A65C8" w:rsidRPr="004A65C8" w:rsidRDefault="004A65C8" w:rsidP="004A65C8">
            <w:pPr>
              <w:pStyle w:val="2b"/>
              <w:spacing w:line="240" w:lineRule="auto"/>
            </w:pPr>
            <w:r w:rsidRPr="004A65C8">
              <w:t>Программа базового курса написана на основе «Программа курса  «Информатика и ИКТ» для 8 и 9 класса.  Авторы: Семакин И.Г., Залогова Л.А., Р</w:t>
            </w:r>
            <w:r w:rsidRPr="004A65C8">
              <w:t>у</w:t>
            </w:r>
            <w:r w:rsidRPr="004A65C8">
              <w:t>саков С.В., Шестакова Л.В.</w:t>
            </w:r>
          </w:p>
        </w:tc>
        <w:tc>
          <w:tcPr>
            <w:tcW w:w="1422" w:type="pct"/>
          </w:tcPr>
          <w:p w:rsidR="004A65C8" w:rsidRPr="004A65C8" w:rsidRDefault="004A65C8" w:rsidP="004A65C8">
            <w:pPr>
              <w:rPr>
                <w:sz w:val="20"/>
                <w:szCs w:val="20"/>
              </w:rPr>
            </w:pPr>
            <w:r w:rsidRPr="004A65C8">
              <w:rPr>
                <w:b/>
                <w:sz w:val="20"/>
                <w:szCs w:val="20"/>
              </w:rPr>
              <w:t xml:space="preserve">Информатика и ИКТ: учебник для 9 класса, </w:t>
            </w:r>
            <w:r w:rsidR="00E14A37" w:rsidRPr="004A65C8">
              <w:rPr>
                <w:sz w:val="20"/>
                <w:szCs w:val="20"/>
              </w:rPr>
              <w:t>Семакин И.Г., З</w:t>
            </w:r>
            <w:r w:rsidR="00E14A37" w:rsidRPr="004A65C8">
              <w:rPr>
                <w:sz w:val="20"/>
                <w:szCs w:val="20"/>
              </w:rPr>
              <w:t>а</w:t>
            </w:r>
            <w:r w:rsidR="00E14A37" w:rsidRPr="004A65C8">
              <w:rPr>
                <w:sz w:val="20"/>
                <w:szCs w:val="20"/>
              </w:rPr>
              <w:t>логова Л.А., Русаков С.В., Ше</w:t>
            </w:r>
            <w:r w:rsidR="00E14A37" w:rsidRPr="004A65C8">
              <w:rPr>
                <w:sz w:val="20"/>
                <w:szCs w:val="20"/>
              </w:rPr>
              <w:t>с</w:t>
            </w:r>
            <w:r w:rsidR="00E14A37" w:rsidRPr="004A65C8">
              <w:rPr>
                <w:sz w:val="20"/>
                <w:szCs w:val="20"/>
              </w:rPr>
              <w:t xml:space="preserve">такова Л.В. </w:t>
            </w:r>
            <w:r w:rsidRPr="004A65C8">
              <w:rPr>
                <w:sz w:val="20"/>
                <w:szCs w:val="20"/>
              </w:rPr>
              <w:t>Бином 2016;</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4A65C8" w:rsidP="004A65C8">
            <w:pPr>
              <w:rPr>
                <w:sz w:val="20"/>
                <w:szCs w:val="20"/>
              </w:rPr>
            </w:pPr>
            <w:r w:rsidRPr="004A65C8">
              <w:rPr>
                <w:sz w:val="20"/>
                <w:szCs w:val="20"/>
              </w:rPr>
              <w:t>(2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Элективные курсы</w:t>
            </w:r>
          </w:p>
        </w:tc>
        <w:tc>
          <w:tcPr>
            <w:tcW w:w="2141" w:type="pct"/>
          </w:tcPr>
          <w:p w:rsidR="004A65C8" w:rsidRPr="004A65C8" w:rsidRDefault="004A65C8" w:rsidP="004A65C8">
            <w:pPr>
              <w:rPr>
                <w:b/>
                <w:bCs/>
                <w:sz w:val="20"/>
                <w:szCs w:val="20"/>
              </w:rPr>
            </w:pPr>
            <w:r w:rsidRPr="004A65C8">
              <w:rPr>
                <w:b/>
                <w:bCs/>
                <w:sz w:val="20"/>
                <w:szCs w:val="20"/>
              </w:rPr>
              <w:t>«Решение задач повышенной сложности по и</w:t>
            </w:r>
            <w:r w:rsidRPr="004A65C8">
              <w:rPr>
                <w:b/>
                <w:bCs/>
                <w:sz w:val="20"/>
                <w:szCs w:val="20"/>
              </w:rPr>
              <w:t>н</w:t>
            </w:r>
            <w:r w:rsidRPr="004A65C8">
              <w:rPr>
                <w:b/>
                <w:bCs/>
                <w:sz w:val="20"/>
                <w:szCs w:val="20"/>
              </w:rPr>
              <w:t>форматике и ИКТ»</w:t>
            </w:r>
          </w:p>
          <w:p w:rsidR="004A65C8" w:rsidRPr="004A65C8" w:rsidRDefault="004A65C8" w:rsidP="004A65C8">
            <w:pPr>
              <w:rPr>
                <w:b/>
                <w:bCs/>
                <w:sz w:val="20"/>
                <w:szCs w:val="20"/>
              </w:rPr>
            </w:pPr>
            <w:r w:rsidRPr="004A65C8">
              <w:rPr>
                <w:sz w:val="20"/>
                <w:szCs w:val="20"/>
              </w:rPr>
              <w:t xml:space="preserve">Курс рассчитан на повторение и углубление знаний, полученных учащимися при изучении в 8-9 классе информатики и </w:t>
            </w:r>
            <w:r>
              <w:rPr>
                <w:sz w:val="20"/>
                <w:szCs w:val="20"/>
              </w:rPr>
              <w:t>ИКТ</w:t>
            </w:r>
            <w:r w:rsidRPr="004A65C8">
              <w:rPr>
                <w:sz w:val="20"/>
                <w:szCs w:val="20"/>
              </w:rPr>
              <w:t xml:space="preserve"> по программе информацио</w:t>
            </w:r>
            <w:r w:rsidRPr="004A65C8">
              <w:rPr>
                <w:sz w:val="20"/>
                <w:szCs w:val="20"/>
              </w:rPr>
              <w:t>н</w:t>
            </w:r>
            <w:r w:rsidRPr="004A65C8">
              <w:rPr>
                <w:sz w:val="20"/>
                <w:szCs w:val="20"/>
              </w:rPr>
              <w:t>но-технологического профиля обучения общеобр</w:t>
            </w:r>
            <w:r w:rsidRPr="004A65C8">
              <w:rPr>
                <w:sz w:val="20"/>
                <w:szCs w:val="20"/>
              </w:rPr>
              <w:t>а</w:t>
            </w:r>
            <w:r w:rsidRPr="004A65C8">
              <w:rPr>
                <w:sz w:val="20"/>
                <w:szCs w:val="20"/>
              </w:rPr>
              <w:t>зовательной средней школы.</w:t>
            </w:r>
          </w:p>
        </w:tc>
        <w:tc>
          <w:tcPr>
            <w:tcW w:w="1422" w:type="pct"/>
          </w:tcPr>
          <w:p w:rsidR="004A65C8" w:rsidRPr="004A65C8" w:rsidRDefault="004A65C8" w:rsidP="005D04F4">
            <w:pPr>
              <w:rPr>
                <w:sz w:val="20"/>
                <w:szCs w:val="20"/>
              </w:rPr>
            </w:pPr>
            <w:r w:rsidRPr="004A65C8">
              <w:rPr>
                <w:sz w:val="20"/>
                <w:szCs w:val="20"/>
              </w:rPr>
              <w:t>ОГЭ по информатике: подготовка к ОГЭ</w:t>
            </w:r>
            <w:r w:rsidR="005D04F4">
              <w:rPr>
                <w:sz w:val="20"/>
                <w:szCs w:val="20"/>
              </w:rPr>
              <w:t xml:space="preserve"> </w:t>
            </w:r>
            <w:r w:rsidRPr="004A65C8">
              <w:rPr>
                <w:sz w:val="20"/>
                <w:szCs w:val="20"/>
              </w:rPr>
              <w:t>по информатике, разбор задач ОГЭ.</w:t>
            </w:r>
          </w:p>
        </w:tc>
        <w:tc>
          <w:tcPr>
            <w:tcW w:w="546" w:type="pct"/>
          </w:tcPr>
          <w:p w:rsidR="00F37053" w:rsidRDefault="004A65C8" w:rsidP="004A65C8">
            <w:pPr>
              <w:rPr>
                <w:sz w:val="20"/>
                <w:szCs w:val="20"/>
              </w:rPr>
            </w:pPr>
            <w:r w:rsidRPr="004A65C8">
              <w:rPr>
                <w:sz w:val="20"/>
                <w:szCs w:val="20"/>
              </w:rPr>
              <w:t>34 часа</w:t>
            </w:r>
          </w:p>
          <w:p w:rsidR="004A65C8" w:rsidRPr="004A65C8" w:rsidRDefault="004A65C8" w:rsidP="004A65C8">
            <w:pPr>
              <w:rPr>
                <w:sz w:val="20"/>
                <w:szCs w:val="20"/>
              </w:rPr>
            </w:pPr>
            <w:r w:rsidRPr="004A65C8">
              <w:rPr>
                <w:sz w:val="20"/>
                <w:szCs w:val="20"/>
              </w:rPr>
              <w:t xml:space="preserve"> (1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География</w:t>
            </w:r>
          </w:p>
          <w:p w:rsidR="004A65C8" w:rsidRPr="004A65C8" w:rsidRDefault="004A65C8" w:rsidP="004A65C8">
            <w:pPr>
              <w:rPr>
                <w:sz w:val="20"/>
                <w:szCs w:val="20"/>
              </w:rPr>
            </w:pPr>
            <w:r w:rsidRPr="004A65C8">
              <w:rPr>
                <w:sz w:val="20"/>
                <w:szCs w:val="20"/>
              </w:rPr>
              <w:t>Рабочая программа по учебному курсу «География» для 9 класса составлена на основе «Программы по географии для 6-10 классов для общеобразовател</w:t>
            </w:r>
            <w:r w:rsidRPr="004A65C8">
              <w:rPr>
                <w:sz w:val="20"/>
                <w:szCs w:val="20"/>
              </w:rPr>
              <w:t>ь</w:t>
            </w:r>
            <w:r w:rsidRPr="004A65C8">
              <w:rPr>
                <w:sz w:val="20"/>
                <w:szCs w:val="20"/>
              </w:rPr>
              <w:t>ных учреждений».- М.: ООО «Тид «Русское слово» - РС, 2011г. Автор Домогатских Е.М.</w:t>
            </w:r>
          </w:p>
        </w:tc>
        <w:tc>
          <w:tcPr>
            <w:tcW w:w="1422" w:type="pct"/>
          </w:tcPr>
          <w:p w:rsidR="00E14A37" w:rsidRDefault="004A65C8" w:rsidP="004A65C8">
            <w:pPr>
              <w:rPr>
                <w:sz w:val="20"/>
                <w:szCs w:val="20"/>
              </w:rPr>
            </w:pPr>
            <w:r w:rsidRPr="004A65C8">
              <w:rPr>
                <w:b/>
                <w:sz w:val="20"/>
                <w:szCs w:val="20"/>
              </w:rPr>
              <w:t>География</w:t>
            </w:r>
            <w:r w:rsidRPr="004A65C8">
              <w:rPr>
                <w:sz w:val="20"/>
                <w:szCs w:val="20"/>
              </w:rPr>
              <w:t xml:space="preserve">, учебное пособие для 9 классов. </w:t>
            </w:r>
            <w:r w:rsidR="00E14A37" w:rsidRPr="004A65C8">
              <w:rPr>
                <w:sz w:val="20"/>
                <w:szCs w:val="20"/>
              </w:rPr>
              <w:t>Домогатских Е.М., Алексеевский Н.И.,</w:t>
            </w:r>
          </w:p>
          <w:p w:rsidR="004A65C8" w:rsidRPr="004A65C8" w:rsidRDefault="004A65C8" w:rsidP="004A65C8">
            <w:pPr>
              <w:rPr>
                <w:sz w:val="20"/>
                <w:szCs w:val="20"/>
              </w:rPr>
            </w:pPr>
            <w:r w:rsidRPr="004A65C8">
              <w:rPr>
                <w:sz w:val="20"/>
                <w:szCs w:val="20"/>
              </w:rPr>
              <w:t>М.: Русское слово 2014 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4A65C8" w:rsidP="004A65C8">
            <w:pPr>
              <w:rPr>
                <w:sz w:val="20"/>
                <w:szCs w:val="20"/>
              </w:rPr>
            </w:pPr>
            <w:r w:rsidRPr="004A65C8">
              <w:rPr>
                <w:sz w:val="20"/>
                <w:szCs w:val="20"/>
              </w:rPr>
              <w:t xml:space="preserve"> (2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Основы безопасности жизнедеятельности</w:t>
            </w:r>
          </w:p>
          <w:p w:rsidR="004A65C8" w:rsidRPr="004A65C8" w:rsidRDefault="004A65C8" w:rsidP="004A65C8">
            <w:pPr>
              <w:rPr>
                <w:b/>
                <w:bCs/>
                <w:sz w:val="20"/>
                <w:szCs w:val="20"/>
              </w:rPr>
            </w:pPr>
            <w:r w:rsidRPr="004A65C8">
              <w:rPr>
                <w:b/>
                <w:bCs/>
                <w:sz w:val="20"/>
                <w:szCs w:val="20"/>
              </w:rPr>
              <w:t>П</w:t>
            </w:r>
            <w:r w:rsidRPr="004A65C8">
              <w:rPr>
                <w:sz w:val="20"/>
                <w:szCs w:val="20"/>
              </w:rPr>
              <w:t>рограмма общеобразовательных учреждений по основам безопасности жизнедеятельности для 9класса -  авторы В.Н. Латчук, В.В.Марков, М.И.Кузнецов, С.Н.Вангородский.</w:t>
            </w:r>
          </w:p>
          <w:p w:rsidR="004A65C8" w:rsidRPr="004A65C8" w:rsidRDefault="004A65C8" w:rsidP="004A65C8">
            <w:pPr>
              <w:rPr>
                <w:sz w:val="20"/>
                <w:szCs w:val="20"/>
              </w:rPr>
            </w:pPr>
            <w:r w:rsidRPr="004A65C8">
              <w:rPr>
                <w:sz w:val="20"/>
                <w:szCs w:val="20"/>
              </w:rPr>
              <w:t>М.: Дрофа, 2011 г.</w:t>
            </w:r>
          </w:p>
        </w:tc>
        <w:tc>
          <w:tcPr>
            <w:tcW w:w="1422" w:type="pct"/>
          </w:tcPr>
          <w:p w:rsidR="004A65C8" w:rsidRPr="004A65C8" w:rsidRDefault="004A65C8" w:rsidP="00E14A37">
            <w:pPr>
              <w:rPr>
                <w:sz w:val="20"/>
                <w:szCs w:val="20"/>
              </w:rPr>
            </w:pPr>
            <w:r w:rsidRPr="004A65C8">
              <w:rPr>
                <w:sz w:val="20"/>
                <w:szCs w:val="20"/>
              </w:rPr>
              <w:t>«</w:t>
            </w:r>
            <w:r w:rsidRPr="004A65C8">
              <w:rPr>
                <w:b/>
                <w:sz w:val="20"/>
                <w:szCs w:val="20"/>
              </w:rPr>
              <w:t>Основы безопасности жизн</w:t>
            </w:r>
            <w:r w:rsidRPr="004A65C8">
              <w:rPr>
                <w:b/>
                <w:sz w:val="20"/>
                <w:szCs w:val="20"/>
              </w:rPr>
              <w:t>е</w:t>
            </w:r>
            <w:r w:rsidRPr="004A65C8">
              <w:rPr>
                <w:b/>
                <w:sz w:val="20"/>
                <w:szCs w:val="20"/>
              </w:rPr>
              <w:t>деятельности</w:t>
            </w:r>
            <w:r w:rsidRPr="004A65C8">
              <w:rPr>
                <w:sz w:val="20"/>
                <w:szCs w:val="20"/>
              </w:rPr>
              <w:t>», авторы В.Н. Латчук, В.В.Марков, И.Кузнецов, Вангородский</w:t>
            </w:r>
            <w:r w:rsidR="00E14A37">
              <w:rPr>
                <w:sz w:val="20"/>
                <w:szCs w:val="20"/>
              </w:rPr>
              <w:t xml:space="preserve"> С.Н.</w:t>
            </w:r>
            <w:r w:rsidRPr="004A65C8">
              <w:rPr>
                <w:sz w:val="20"/>
                <w:szCs w:val="20"/>
              </w:rPr>
              <w:t>. М.: Дрофа 2014 г.</w:t>
            </w:r>
          </w:p>
        </w:tc>
        <w:tc>
          <w:tcPr>
            <w:tcW w:w="546" w:type="pct"/>
          </w:tcPr>
          <w:p w:rsidR="004A65C8" w:rsidRPr="004A65C8" w:rsidRDefault="004A65C8" w:rsidP="004A65C8">
            <w:pPr>
              <w:rPr>
                <w:sz w:val="20"/>
                <w:szCs w:val="20"/>
              </w:rPr>
            </w:pPr>
            <w:r w:rsidRPr="004A65C8">
              <w:rPr>
                <w:sz w:val="20"/>
                <w:szCs w:val="20"/>
              </w:rPr>
              <w:t>34 часа</w:t>
            </w:r>
          </w:p>
          <w:p w:rsidR="004A65C8" w:rsidRPr="004A65C8" w:rsidRDefault="004A65C8" w:rsidP="004A65C8">
            <w:pPr>
              <w:rPr>
                <w:sz w:val="20"/>
                <w:szCs w:val="20"/>
              </w:rPr>
            </w:pPr>
            <w:r w:rsidRPr="004A65C8">
              <w:rPr>
                <w:sz w:val="20"/>
                <w:szCs w:val="20"/>
              </w:rPr>
              <w:t xml:space="preserve"> (1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sz w:val="20"/>
                <w:szCs w:val="20"/>
              </w:rPr>
            </w:pPr>
            <w:r w:rsidRPr="004A65C8">
              <w:rPr>
                <w:b/>
                <w:sz w:val="20"/>
                <w:szCs w:val="20"/>
              </w:rPr>
              <w:t>Физическая культура</w:t>
            </w:r>
          </w:p>
          <w:p w:rsidR="004A65C8" w:rsidRPr="004A65C8" w:rsidRDefault="004A65C8" w:rsidP="004A65C8">
            <w:pPr>
              <w:rPr>
                <w:sz w:val="20"/>
                <w:szCs w:val="20"/>
              </w:rPr>
            </w:pPr>
            <w:r w:rsidRPr="004A65C8">
              <w:rPr>
                <w:sz w:val="20"/>
                <w:szCs w:val="20"/>
              </w:rPr>
              <w:t>Рабочая программа составлена в соответствии с Государственным стандартом общего образования;  автор-составитель программы А.П. Матвеев, М.: Просвещение, 2007</w:t>
            </w:r>
          </w:p>
        </w:tc>
        <w:tc>
          <w:tcPr>
            <w:tcW w:w="1422" w:type="pct"/>
          </w:tcPr>
          <w:p w:rsidR="004A65C8" w:rsidRPr="004A65C8" w:rsidRDefault="004A65C8" w:rsidP="004A65C8">
            <w:pPr>
              <w:rPr>
                <w:sz w:val="20"/>
                <w:szCs w:val="20"/>
              </w:rPr>
            </w:pPr>
          </w:p>
        </w:tc>
        <w:tc>
          <w:tcPr>
            <w:tcW w:w="546" w:type="pct"/>
          </w:tcPr>
          <w:p w:rsidR="004A65C8" w:rsidRPr="004A65C8" w:rsidRDefault="004A65C8" w:rsidP="004A65C8">
            <w:pPr>
              <w:rPr>
                <w:sz w:val="20"/>
                <w:szCs w:val="20"/>
              </w:rPr>
            </w:pPr>
            <w:r w:rsidRPr="004A65C8">
              <w:rPr>
                <w:sz w:val="20"/>
                <w:szCs w:val="20"/>
              </w:rPr>
              <w:t>102 часа</w:t>
            </w:r>
          </w:p>
          <w:p w:rsidR="004A65C8" w:rsidRPr="004A65C8" w:rsidRDefault="004A65C8" w:rsidP="004A65C8">
            <w:pPr>
              <w:rPr>
                <w:sz w:val="20"/>
                <w:szCs w:val="20"/>
              </w:rPr>
            </w:pPr>
            <w:r w:rsidRPr="004A65C8">
              <w:rPr>
                <w:sz w:val="20"/>
                <w:szCs w:val="20"/>
              </w:rPr>
              <w:t>(3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tabs>
                <w:tab w:val="left" w:pos="674"/>
              </w:tabs>
              <w:rPr>
                <w:sz w:val="20"/>
                <w:szCs w:val="20"/>
              </w:rPr>
            </w:pPr>
            <w:r w:rsidRPr="004A65C8">
              <w:rPr>
                <w:sz w:val="20"/>
                <w:szCs w:val="20"/>
              </w:rPr>
              <w:t>углубле</w:t>
            </w:r>
            <w:r w:rsidRPr="004A65C8">
              <w:rPr>
                <w:sz w:val="20"/>
                <w:szCs w:val="20"/>
              </w:rPr>
              <w:t>н</w:t>
            </w:r>
            <w:r w:rsidRPr="004A65C8">
              <w:rPr>
                <w:sz w:val="20"/>
                <w:szCs w:val="20"/>
              </w:rPr>
              <w:t>ное изуч</w:t>
            </w:r>
            <w:r w:rsidRPr="004A65C8">
              <w:rPr>
                <w:sz w:val="20"/>
                <w:szCs w:val="20"/>
              </w:rPr>
              <w:t>е</w:t>
            </w:r>
            <w:r w:rsidRPr="004A65C8">
              <w:rPr>
                <w:sz w:val="20"/>
                <w:szCs w:val="20"/>
              </w:rPr>
              <w:t>ние пре</w:t>
            </w:r>
            <w:r w:rsidRPr="004A65C8">
              <w:rPr>
                <w:sz w:val="20"/>
                <w:szCs w:val="20"/>
              </w:rPr>
              <w:t>д</w:t>
            </w:r>
            <w:r w:rsidRPr="004A65C8">
              <w:rPr>
                <w:sz w:val="20"/>
                <w:szCs w:val="20"/>
              </w:rPr>
              <w:t>мета</w:t>
            </w:r>
          </w:p>
        </w:tc>
        <w:tc>
          <w:tcPr>
            <w:tcW w:w="2141" w:type="pct"/>
          </w:tcPr>
          <w:p w:rsidR="004A65C8" w:rsidRPr="004A65C8" w:rsidRDefault="004A65C8" w:rsidP="004A65C8">
            <w:pPr>
              <w:ind w:left="-61"/>
              <w:rPr>
                <w:b/>
                <w:bCs/>
                <w:sz w:val="20"/>
                <w:szCs w:val="20"/>
              </w:rPr>
            </w:pPr>
            <w:r w:rsidRPr="004A65C8">
              <w:rPr>
                <w:b/>
                <w:bCs/>
                <w:sz w:val="20"/>
                <w:szCs w:val="20"/>
              </w:rPr>
              <w:t>Алгебра</w:t>
            </w:r>
          </w:p>
          <w:p w:rsidR="004A65C8" w:rsidRPr="004A65C8" w:rsidRDefault="004A65C8" w:rsidP="004A65C8">
            <w:pPr>
              <w:ind w:left="-61"/>
              <w:rPr>
                <w:sz w:val="20"/>
                <w:szCs w:val="20"/>
              </w:rPr>
            </w:pPr>
            <w:r w:rsidRPr="004A65C8">
              <w:rPr>
                <w:sz w:val="20"/>
                <w:szCs w:val="20"/>
              </w:rPr>
              <w:t>Рабочая программа по алгебре составлена на базе рабочих программ основного общего образования по алгебре Т.А. Бурмистровой по УМК С.М. Н</w:t>
            </w:r>
            <w:r w:rsidRPr="004A65C8">
              <w:rPr>
                <w:sz w:val="20"/>
                <w:szCs w:val="20"/>
              </w:rPr>
              <w:t>и</w:t>
            </w:r>
            <w:r w:rsidRPr="004A65C8">
              <w:rPr>
                <w:sz w:val="20"/>
                <w:szCs w:val="20"/>
              </w:rPr>
              <w:t>кольского, М.К. Потапова, Н.Н. Решетникова и др.</w:t>
            </w:r>
          </w:p>
        </w:tc>
        <w:tc>
          <w:tcPr>
            <w:tcW w:w="1422" w:type="pct"/>
          </w:tcPr>
          <w:p w:rsidR="004A65C8" w:rsidRPr="004A65C8" w:rsidRDefault="004A65C8" w:rsidP="004A65C8">
            <w:pPr>
              <w:rPr>
                <w:sz w:val="20"/>
                <w:szCs w:val="20"/>
              </w:rPr>
            </w:pPr>
            <w:r w:rsidRPr="00E14A37">
              <w:rPr>
                <w:b/>
                <w:sz w:val="20"/>
                <w:szCs w:val="20"/>
              </w:rPr>
              <w:t>Алгебра 9 класс</w:t>
            </w:r>
            <w:r w:rsidRPr="004A65C8">
              <w:rPr>
                <w:sz w:val="20"/>
                <w:szCs w:val="20"/>
              </w:rPr>
              <w:t>. Никольский С.М., Потапов М.К., Решетников Н.Н., Шевкин А.В.- М.: Просв</w:t>
            </w:r>
            <w:r w:rsidRPr="004A65C8">
              <w:rPr>
                <w:sz w:val="20"/>
                <w:szCs w:val="20"/>
              </w:rPr>
              <w:t>е</w:t>
            </w:r>
            <w:r w:rsidRPr="004A65C8">
              <w:rPr>
                <w:sz w:val="20"/>
                <w:szCs w:val="20"/>
              </w:rPr>
              <w:t>щение, 2014г.</w:t>
            </w:r>
          </w:p>
        </w:tc>
        <w:tc>
          <w:tcPr>
            <w:tcW w:w="546" w:type="pct"/>
          </w:tcPr>
          <w:p w:rsidR="004A65C8" w:rsidRPr="004A65C8" w:rsidRDefault="004A65C8" w:rsidP="00F37053">
            <w:pPr>
              <w:rPr>
                <w:sz w:val="20"/>
                <w:szCs w:val="20"/>
              </w:rPr>
            </w:pPr>
            <w:r w:rsidRPr="004A65C8">
              <w:rPr>
                <w:sz w:val="20"/>
                <w:szCs w:val="20"/>
              </w:rPr>
              <w:t xml:space="preserve">136 часов </w:t>
            </w:r>
            <w:r w:rsidR="00F37053" w:rsidRPr="004A65C8">
              <w:rPr>
                <w:sz w:val="20"/>
                <w:szCs w:val="20"/>
              </w:rPr>
              <w:t>(</w:t>
            </w:r>
            <w:r w:rsidR="00F37053">
              <w:rPr>
                <w:sz w:val="20"/>
                <w:szCs w:val="20"/>
              </w:rPr>
              <w:t>4 часа в неделю</w:t>
            </w:r>
            <w:r w:rsidR="00F37053" w:rsidRPr="004A65C8">
              <w:rPr>
                <w:sz w:val="20"/>
                <w:szCs w:val="20"/>
              </w:rPr>
              <w:t>)</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tabs>
                <w:tab w:val="left" w:pos="674"/>
              </w:tabs>
              <w:rPr>
                <w:sz w:val="20"/>
                <w:szCs w:val="20"/>
              </w:rPr>
            </w:pPr>
            <w:r w:rsidRPr="004A65C8">
              <w:rPr>
                <w:sz w:val="20"/>
                <w:szCs w:val="20"/>
              </w:rPr>
              <w:t>углубле</w:t>
            </w:r>
            <w:r w:rsidRPr="004A65C8">
              <w:rPr>
                <w:sz w:val="20"/>
                <w:szCs w:val="20"/>
              </w:rPr>
              <w:t>н</w:t>
            </w:r>
            <w:r w:rsidRPr="004A65C8">
              <w:rPr>
                <w:sz w:val="20"/>
                <w:szCs w:val="20"/>
              </w:rPr>
              <w:t>ное изуч</w:t>
            </w:r>
            <w:r w:rsidRPr="004A65C8">
              <w:rPr>
                <w:sz w:val="20"/>
                <w:szCs w:val="20"/>
              </w:rPr>
              <w:t>е</w:t>
            </w:r>
            <w:r w:rsidRPr="004A65C8">
              <w:rPr>
                <w:sz w:val="20"/>
                <w:szCs w:val="20"/>
              </w:rPr>
              <w:t>ние пре</w:t>
            </w:r>
            <w:r w:rsidRPr="004A65C8">
              <w:rPr>
                <w:sz w:val="20"/>
                <w:szCs w:val="20"/>
              </w:rPr>
              <w:t>д</w:t>
            </w:r>
            <w:r w:rsidRPr="004A65C8">
              <w:rPr>
                <w:sz w:val="20"/>
                <w:szCs w:val="20"/>
              </w:rPr>
              <w:t>мета</w:t>
            </w:r>
          </w:p>
        </w:tc>
        <w:tc>
          <w:tcPr>
            <w:tcW w:w="2141" w:type="pct"/>
          </w:tcPr>
          <w:p w:rsidR="004A65C8" w:rsidRPr="004A65C8" w:rsidRDefault="004A65C8" w:rsidP="004A65C8">
            <w:pPr>
              <w:ind w:left="-61"/>
              <w:rPr>
                <w:b/>
                <w:bCs/>
                <w:sz w:val="20"/>
                <w:szCs w:val="20"/>
              </w:rPr>
            </w:pPr>
            <w:r w:rsidRPr="004A65C8">
              <w:rPr>
                <w:b/>
                <w:bCs/>
                <w:sz w:val="20"/>
                <w:szCs w:val="20"/>
              </w:rPr>
              <w:t>Геометрия</w:t>
            </w:r>
          </w:p>
          <w:p w:rsidR="004A65C8" w:rsidRPr="004A65C8" w:rsidRDefault="004A65C8" w:rsidP="00E14A37">
            <w:pPr>
              <w:ind w:left="-61"/>
              <w:rPr>
                <w:sz w:val="20"/>
                <w:szCs w:val="20"/>
              </w:rPr>
            </w:pPr>
            <w:r w:rsidRPr="004A65C8">
              <w:rPr>
                <w:sz w:val="20"/>
                <w:szCs w:val="20"/>
              </w:rPr>
              <w:t>Рабочая программа разработана на основе Програ</w:t>
            </w:r>
            <w:r w:rsidRPr="004A65C8">
              <w:rPr>
                <w:sz w:val="20"/>
                <w:szCs w:val="20"/>
              </w:rPr>
              <w:t>м</w:t>
            </w:r>
            <w:r w:rsidRPr="004A65C8">
              <w:rPr>
                <w:sz w:val="20"/>
                <w:szCs w:val="20"/>
              </w:rPr>
              <w:t>мы среднего (полного) общего образования по ге</w:t>
            </w:r>
            <w:r w:rsidRPr="004A65C8">
              <w:rPr>
                <w:sz w:val="20"/>
                <w:szCs w:val="20"/>
              </w:rPr>
              <w:t>о</w:t>
            </w:r>
            <w:r w:rsidRPr="004A65C8">
              <w:rPr>
                <w:sz w:val="20"/>
                <w:szCs w:val="20"/>
              </w:rPr>
              <w:t>метрии и авторской программы авт.-сост. Т.А. Бу</w:t>
            </w:r>
            <w:r w:rsidRPr="004A65C8">
              <w:rPr>
                <w:sz w:val="20"/>
                <w:szCs w:val="20"/>
              </w:rPr>
              <w:t>р</w:t>
            </w:r>
            <w:r w:rsidRPr="004A65C8">
              <w:rPr>
                <w:sz w:val="20"/>
                <w:szCs w:val="20"/>
              </w:rPr>
              <w:t>мистрова. Геометрия 7-9 классы к УМК Атанасяна</w:t>
            </w:r>
            <w:r w:rsidR="00E14A37">
              <w:rPr>
                <w:sz w:val="20"/>
                <w:szCs w:val="20"/>
              </w:rPr>
              <w:t xml:space="preserve"> Л.С.</w:t>
            </w:r>
            <w:r w:rsidRPr="004A65C8">
              <w:rPr>
                <w:sz w:val="20"/>
                <w:szCs w:val="20"/>
              </w:rPr>
              <w:t>, В.Ф. Бутузова, С.Б. Кадомцева и др. -М.: Пр</w:t>
            </w:r>
            <w:r w:rsidRPr="004A65C8">
              <w:rPr>
                <w:sz w:val="20"/>
                <w:szCs w:val="20"/>
              </w:rPr>
              <w:t>о</w:t>
            </w:r>
            <w:r w:rsidRPr="004A65C8">
              <w:rPr>
                <w:sz w:val="20"/>
                <w:szCs w:val="20"/>
              </w:rPr>
              <w:t>свещение , 2014 г.</w:t>
            </w:r>
          </w:p>
        </w:tc>
        <w:tc>
          <w:tcPr>
            <w:tcW w:w="1422" w:type="pct"/>
          </w:tcPr>
          <w:p w:rsidR="004A65C8" w:rsidRPr="004A65C8" w:rsidRDefault="004A65C8" w:rsidP="004A65C8">
            <w:pPr>
              <w:rPr>
                <w:sz w:val="20"/>
                <w:szCs w:val="20"/>
              </w:rPr>
            </w:pPr>
            <w:r w:rsidRPr="00E14A37">
              <w:rPr>
                <w:b/>
                <w:sz w:val="20"/>
                <w:szCs w:val="20"/>
              </w:rPr>
              <w:t>Геометрия 7-9 классы</w:t>
            </w:r>
            <w:r w:rsidRPr="004A65C8">
              <w:rPr>
                <w:sz w:val="20"/>
                <w:szCs w:val="20"/>
              </w:rPr>
              <w:t xml:space="preserve"> к УМК Л.С.Атанасяна, В.Ф. Бутузова, С.Б. Кадомцева и др. -М.: Пр</w:t>
            </w:r>
            <w:r w:rsidRPr="004A65C8">
              <w:rPr>
                <w:sz w:val="20"/>
                <w:szCs w:val="20"/>
              </w:rPr>
              <w:t>о</w:t>
            </w:r>
            <w:r w:rsidRPr="004A65C8">
              <w:rPr>
                <w:sz w:val="20"/>
                <w:szCs w:val="20"/>
              </w:rPr>
              <w:t>свещение , 2014 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F37053" w:rsidP="00F37053">
            <w:pPr>
              <w:rPr>
                <w:sz w:val="20"/>
                <w:szCs w:val="20"/>
              </w:rPr>
            </w:pPr>
            <w:r w:rsidRPr="004A65C8">
              <w:rPr>
                <w:sz w:val="20"/>
                <w:szCs w:val="20"/>
              </w:rPr>
              <w:t>(</w:t>
            </w:r>
            <w:r>
              <w:rPr>
                <w:sz w:val="20"/>
                <w:szCs w:val="20"/>
              </w:rPr>
              <w:t>2 часа в неделю</w:t>
            </w:r>
            <w:r w:rsidRPr="004A65C8">
              <w:rPr>
                <w:sz w:val="20"/>
                <w:szCs w:val="20"/>
              </w:rPr>
              <w:t>)</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tabs>
                <w:tab w:val="left" w:pos="674"/>
              </w:tabs>
              <w:rPr>
                <w:sz w:val="20"/>
                <w:szCs w:val="20"/>
              </w:rPr>
            </w:pPr>
            <w:r w:rsidRPr="004A65C8">
              <w:rPr>
                <w:sz w:val="20"/>
                <w:szCs w:val="20"/>
              </w:rPr>
              <w:t>углубле</w:t>
            </w:r>
            <w:r w:rsidRPr="004A65C8">
              <w:rPr>
                <w:sz w:val="20"/>
                <w:szCs w:val="20"/>
              </w:rPr>
              <w:t>н</w:t>
            </w:r>
            <w:r w:rsidRPr="004A65C8">
              <w:rPr>
                <w:sz w:val="20"/>
                <w:szCs w:val="20"/>
              </w:rPr>
              <w:t>ное изуч</w:t>
            </w:r>
            <w:r w:rsidRPr="004A65C8">
              <w:rPr>
                <w:sz w:val="20"/>
                <w:szCs w:val="20"/>
              </w:rPr>
              <w:t>е</w:t>
            </w:r>
            <w:r w:rsidRPr="004A65C8">
              <w:rPr>
                <w:sz w:val="20"/>
                <w:szCs w:val="20"/>
              </w:rPr>
              <w:t>ние пре</w:t>
            </w:r>
            <w:r w:rsidRPr="004A65C8">
              <w:rPr>
                <w:sz w:val="20"/>
                <w:szCs w:val="20"/>
              </w:rPr>
              <w:t>д</w:t>
            </w:r>
            <w:r w:rsidRPr="004A65C8">
              <w:rPr>
                <w:sz w:val="20"/>
                <w:szCs w:val="20"/>
              </w:rPr>
              <w:t>мета</w:t>
            </w:r>
          </w:p>
        </w:tc>
        <w:tc>
          <w:tcPr>
            <w:tcW w:w="2141" w:type="pct"/>
          </w:tcPr>
          <w:p w:rsidR="004A65C8" w:rsidRPr="004A65C8" w:rsidRDefault="004A65C8" w:rsidP="004A65C8">
            <w:pPr>
              <w:ind w:left="-61"/>
              <w:rPr>
                <w:b/>
                <w:bCs/>
                <w:sz w:val="20"/>
                <w:szCs w:val="20"/>
              </w:rPr>
            </w:pPr>
            <w:r w:rsidRPr="004A65C8">
              <w:rPr>
                <w:b/>
                <w:bCs/>
                <w:sz w:val="20"/>
                <w:szCs w:val="20"/>
              </w:rPr>
              <w:t>Физика</w:t>
            </w:r>
          </w:p>
          <w:p w:rsidR="004A65C8" w:rsidRPr="004A65C8" w:rsidRDefault="004A65C8" w:rsidP="004A65C8">
            <w:pPr>
              <w:ind w:left="-61"/>
              <w:rPr>
                <w:sz w:val="20"/>
                <w:szCs w:val="20"/>
              </w:rPr>
            </w:pPr>
            <w:r w:rsidRPr="004A65C8">
              <w:rPr>
                <w:sz w:val="20"/>
                <w:szCs w:val="20"/>
              </w:rPr>
              <w:t>Данная программа разработана коллективом учит</w:t>
            </w:r>
            <w:r w:rsidRPr="004A65C8">
              <w:rPr>
                <w:sz w:val="20"/>
                <w:szCs w:val="20"/>
              </w:rPr>
              <w:t>е</w:t>
            </w:r>
            <w:r w:rsidRPr="004A65C8">
              <w:rPr>
                <w:sz w:val="20"/>
                <w:szCs w:val="20"/>
              </w:rPr>
              <w:t>лей физики физико-математического лицея г. Серг</w:t>
            </w:r>
            <w:r w:rsidRPr="004A65C8">
              <w:rPr>
                <w:sz w:val="20"/>
                <w:szCs w:val="20"/>
              </w:rPr>
              <w:t>и</w:t>
            </w:r>
            <w:r w:rsidRPr="004A65C8">
              <w:rPr>
                <w:sz w:val="20"/>
                <w:szCs w:val="20"/>
              </w:rPr>
              <w:t>ев Посад, на основе программы углубленного курса физики, требований и пожеланий предметных пр</w:t>
            </w:r>
            <w:r w:rsidRPr="004A65C8">
              <w:rPr>
                <w:sz w:val="20"/>
                <w:szCs w:val="20"/>
              </w:rPr>
              <w:t>и</w:t>
            </w:r>
            <w:r w:rsidRPr="004A65C8">
              <w:rPr>
                <w:sz w:val="20"/>
                <w:szCs w:val="20"/>
              </w:rPr>
              <w:t>емных комиссий ряда ведущих Московских вузов (МИФИ, МФТИ, физического факультета МГУ им. М.В. Ломоносова и др.)</w:t>
            </w:r>
          </w:p>
        </w:tc>
        <w:tc>
          <w:tcPr>
            <w:tcW w:w="1422" w:type="pct"/>
          </w:tcPr>
          <w:p w:rsidR="004A65C8" w:rsidRPr="004A65C8" w:rsidRDefault="004A65C8" w:rsidP="004A65C8">
            <w:pPr>
              <w:spacing w:line="276" w:lineRule="auto"/>
              <w:rPr>
                <w:rFonts w:eastAsiaTheme="minorEastAsia"/>
                <w:sz w:val="20"/>
                <w:szCs w:val="20"/>
              </w:rPr>
            </w:pPr>
            <w:r w:rsidRPr="004A65C8">
              <w:rPr>
                <w:rFonts w:eastAsiaTheme="minorEastAsia"/>
                <w:b/>
                <w:sz w:val="20"/>
                <w:szCs w:val="20"/>
              </w:rPr>
              <w:t>Физика</w:t>
            </w:r>
            <w:r w:rsidRPr="004A65C8">
              <w:rPr>
                <w:rFonts w:eastAsiaTheme="minorEastAsia"/>
                <w:sz w:val="20"/>
                <w:szCs w:val="20"/>
              </w:rPr>
              <w:t>.</w:t>
            </w:r>
          </w:p>
          <w:p w:rsidR="004A65C8" w:rsidRPr="004A65C8" w:rsidRDefault="004A65C8" w:rsidP="004A65C8">
            <w:pPr>
              <w:rPr>
                <w:rFonts w:eastAsiaTheme="minorEastAsia"/>
                <w:sz w:val="20"/>
                <w:szCs w:val="20"/>
              </w:rPr>
            </w:pPr>
            <w:r w:rsidRPr="004A65C8">
              <w:rPr>
                <w:rFonts w:eastAsiaTheme="minorEastAsia"/>
                <w:sz w:val="20"/>
                <w:szCs w:val="20"/>
              </w:rPr>
              <w:t>Механика. Учебное пособие для 10 классов. Профильный уровень (под редакцией Г.Я.  Мякишева.)</w:t>
            </w:r>
          </w:p>
          <w:p w:rsidR="004A65C8" w:rsidRPr="004A65C8" w:rsidRDefault="004A65C8" w:rsidP="004A65C8">
            <w:pPr>
              <w:spacing w:after="200" w:line="276" w:lineRule="auto"/>
              <w:rPr>
                <w:sz w:val="20"/>
                <w:szCs w:val="20"/>
              </w:rPr>
            </w:pPr>
            <w:r w:rsidRPr="004A65C8">
              <w:rPr>
                <w:rFonts w:eastAsiaTheme="minorEastAsia"/>
                <w:sz w:val="20"/>
                <w:szCs w:val="20"/>
              </w:rPr>
              <w:t>-М.: Просвещение, 2010 г.</w:t>
            </w:r>
          </w:p>
        </w:tc>
        <w:tc>
          <w:tcPr>
            <w:tcW w:w="546" w:type="pct"/>
          </w:tcPr>
          <w:p w:rsidR="004A65C8" w:rsidRPr="004A65C8" w:rsidRDefault="004A65C8" w:rsidP="00F37053">
            <w:pPr>
              <w:rPr>
                <w:sz w:val="20"/>
                <w:szCs w:val="20"/>
              </w:rPr>
            </w:pPr>
            <w:r w:rsidRPr="004A65C8">
              <w:rPr>
                <w:sz w:val="20"/>
                <w:szCs w:val="20"/>
              </w:rPr>
              <w:t>102 часов (</w:t>
            </w:r>
            <w:r w:rsidR="00F37053">
              <w:rPr>
                <w:sz w:val="20"/>
                <w:szCs w:val="20"/>
              </w:rPr>
              <w:t>3 часа в неделю</w:t>
            </w:r>
            <w:r w:rsidRPr="004A65C8">
              <w:rPr>
                <w:sz w:val="20"/>
                <w:szCs w:val="20"/>
              </w:rPr>
              <w:t>)</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 xml:space="preserve">элективные </w:t>
            </w:r>
          </w:p>
          <w:p w:rsidR="004A65C8" w:rsidRPr="004A65C8" w:rsidRDefault="004A65C8" w:rsidP="004A65C8">
            <w:pPr>
              <w:rPr>
                <w:sz w:val="20"/>
                <w:szCs w:val="20"/>
              </w:rPr>
            </w:pPr>
            <w:r w:rsidRPr="004A65C8">
              <w:rPr>
                <w:sz w:val="20"/>
                <w:szCs w:val="20"/>
              </w:rPr>
              <w:t xml:space="preserve">курсы </w:t>
            </w:r>
          </w:p>
        </w:tc>
        <w:tc>
          <w:tcPr>
            <w:tcW w:w="2141" w:type="pct"/>
          </w:tcPr>
          <w:p w:rsidR="004A65C8" w:rsidRPr="004A65C8" w:rsidRDefault="004A65C8" w:rsidP="004A65C8">
            <w:pPr>
              <w:rPr>
                <w:b/>
                <w:bCs/>
                <w:sz w:val="20"/>
                <w:szCs w:val="20"/>
              </w:rPr>
            </w:pPr>
            <w:r w:rsidRPr="004A65C8">
              <w:rPr>
                <w:b/>
                <w:bCs/>
                <w:sz w:val="20"/>
                <w:szCs w:val="20"/>
              </w:rPr>
              <w:t>«Введение в комбинаторику, теорию вероятн</w:t>
            </w:r>
            <w:r w:rsidRPr="004A65C8">
              <w:rPr>
                <w:b/>
                <w:bCs/>
                <w:sz w:val="20"/>
                <w:szCs w:val="20"/>
              </w:rPr>
              <w:t>о</w:t>
            </w:r>
            <w:r w:rsidRPr="004A65C8">
              <w:rPr>
                <w:b/>
                <w:bCs/>
                <w:sz w:val="20"/>
                <w:szCs w:val="20"/>
              </w:rPr>
              <w:t>стей и математическую статистику»</w:t>
            </w:r>
          </w:p>
          <w:p w:rsidR="004A65C8" w:rsidRPr="004A65C8" w:rsidRDefault="004A65C8" w:rsidP="004A65C8">
            <w:pPr>
              <w:rPr>
                <w:sz w:val="20"/>
                <w:szCs w:val="20"/>
              </w:rPr>
            </w:pPr>
            <w:r w:rsidRPr="004A65C8">
              <w:rPr>
                <w:sz w:val="20"/>
                <w:szCs w:val="20"/>
              </w:rPr>
              <w:t>Авторские программы 7-9 классов по математике авторов – составителей Зубаревой И.И., Мордков</w:t>
            </w:r>
            <w:r w:rsidRPr="004A65C8">
              <w:rPr>
                <w:sz w:val="20"/>
                <w:szCs w:val="20"/>
              </w:rPr>
              <w:t>и</w:t>
            </w:r>
            <w:r w:rsidRPr="004A65C8">
              <w:rPr>
                <w:sz w:val="20"/>
                <w:szCs w:val="20"/>
              </w:rPr>
              <w:t>ча А.Г. по изучаемым разделам  М.: Просвещение , 2008</w:t>
            </w:r>
          </w:p>
        </w:tc>
        <w:tc>
          <w:tcPr>
            <w:tcW w:w="1422" w:type="pct"/>
          </w:tcPr>
          <w:p w:rsidR="004A65C8" w:rsidRPr="004A65C8" w:rsidRDefault="004A65C8" w:rsidP="004A65C8">
            <w:pPr>
              <w:rPr>
                <w:sz w:val="20"/>
                <w:szCs w:val="20"/>
              </w:rPr>
            </w:pPr>
            <w:r w:rsidRPr="004A65C8">
              <w:rPr>
                <w:sz w:val="20"/>
                <w:szCs w:val="20"/>
              </w:rPr>
              <w:t>Авторские программы 7-9 кла</w:t>
            </w:r>
            <w:r w:rsidRPr="004A65C8">
              <w:rPr>
                <w:sz w:val="20"/>
                <w:szCs w:val="20"/>
              </w:rPr>
              <w:t>с</w:t>
            </w:r>
            <w:r w:rsidRPr="004A65C8">
              <w:rPr>
                <w:sz w:val="20"/>
                <w:szCs w:val="20"/>
              </w:rPr>
              <w:t>сов по математике авторов – с</w:t>
            </w:r>
            <w:r w:rsidRPr="004A65C8">
              <w:rPr>
                <w:sz w:val="20"/>
                <w:szCs w:val="20"/>
              </w:rPr>
              <w:t>о</w:t>
            </w:r>
            <w:r w:rsidRPr="004A65C8">
              <w:rPr>
                <w:sz w:val="20"/>
                <w:szCs w:val="20"/>
              </w:rPr>
              <w:t>ставителей Зубаревой И.И., Мордковича А.Г. по изучаемым разделам  М.: Просвещение , 2008</w:t>
            </w:r>
          </w:p>
        </w:tc>
        <w:tc>
          <w:tcPr>
            <w:tcW w:w="546" w:type="pct"/>
          </w:tcPr>
          <w:p w:rsidR="004A65C8" w:rsidRPr="004A65C8" w:rsidRDefault="004A65C8" w:rsidP="004A65C8">
            <w:pPr>
              <w:rPr>
                <w:sz w:val="20"/>
                <w:szCs w:val="20"/>
              </w:rPr>
            </w:pPr>
            <w:r w:rsidRPr="004A65C8">
              <w:rPr>
                <w:sz w:val="20"/>
                <w:szCs w:val="20"/>
              </w:rPr>
              <w:t>34 часа</w:t>
            </w:r>
          </w:p>
          <w:p w:rsidR="004A65C8" w:rsidRPr="004A65C8" w:rsidRDefault="004A65C8" w:rsidP="004A65C8">
            <w:pPr>
              <w:rPr>
                <w:sz w:val="20"/>
                <w:szCs w:val="20"/>
              </w:rPr>
            </w:pPr>
            <w:r w:rsidRPr="004A65C8">
              <w:rPr>
                <w:sz w:val="20"/>
                <w:szCs w:val="20"/>
              </w:rPr>
              <w:t xml:space="preserve"> (1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элективные</w:t>
            </w:r>
          </w:p>
          <w:p w:rsidR="004A65C8" w:rsidRPr="004A65C8" w:rsidRDefault="004A65C8" w:rsidP="004A65C8">
            <w:pPr>
              <w:rPr>
                <w:sz w:val="20"/>
                <w:szCs w:val="20"/>
              </w:rPr>
            </w:pPr>
            <w:r w:rsidRPr="004A65C8">
              <w:rPr>
                <w:sz w:val="20"/>
                <w:szCs w:val="20"/>
              </w:rPr>
              <w:lastRenderedPageBreak/>
              <w:t xml:space="preserve"> курсы</w:t>
            </w:r>
          </w:p>
        </w:tc>
        <w:tc>
          <w:tcPr>
            <w:tcW w:w="2141" w:type="pct"/>
          </w:tcPr>
          <w:p w:rsidR="004A65C8" w:rsidRPr="004A65C8" w:rsidRDefault="004A65C8" w:rsidP="004A65C8">
            <w:pPr>
              <w:rPr>
                <w:b/>
                <w:bCs/>
                <w:sz w:val="20"/>
                <w:szCs w:val="20"/>
              </w:rPr>
            </w:pPr>
            <w:r w:rsidRPr="004A65C8">
              <w:rPr>
                <w:b/>
                <w:bCs/>
                <w:sz w:val="20"/>
                <w:szCs w:val="20"/>
              </w:rPr>
              <w:lastRenderedPageBreak/>
              <w:t xml:space="preserve">«Теория и практика решения задач повышенной </w:t>
            </w:r>
            <w:r w:rsidRPr="004A65C8">
              <w:rPr>
                <w:b/>
                <w:bCs/>
                <w:sz w:val="20"/>
                <w:szCs w:val="20"/>
              </w:rPr>
              <w:lastRenderedPageBreak/>
              <w:t>трудности по алгебре»</w:t>
            </w:r>
          </w:p>
          <w:p w:rsidR="004A65C8" w:rsidRPr="004A65C8" w:rsidRDefault="004A65C8" w:rsidP="004A65C8">
            <w:pPr>
              <w:rPr>
                <w:sz w:val="20"/>
                <w:szCs w:val="20"/>
              </w:rPr>
            </w:pPr>
            <w:r w:rsidRPr="004A65C8">
              <w:rPr>
                <w:sz w:val="20"/>
                <w:szCs w:val="20"/>
              </w:rPr>
              <w:t>Рабочая программа по алгебре составлена на базе рабочих программ основного общего образования по алгебре Т.А. Бурмистровой по УМК С.М. Н</w:t>
            </w:r>
            <w:r w:rsidRPr="004A65C8">
              <w:rPr>
                <w:sz w:val="20"/>
                <w:szCs w:val="20"/>
              </w:rPr>
              <w:t>и</w:t>
            </w:r>
            <w:r w:rsidRPr="004A65C8">
              <w:rPr>
                <w:sz w:val="20"/>
                <w:szCs w:val="20"/>
              </w:rPr>
              <w:t>кольского, М.К. Потапова, Н.Н. Решетникова и др.</w:t>
            </w:r>
          </w:p>
        </w:tc>
        <w:tc>
          <w:tcPr>
            <w:tcW w:w="1422" w:type="pct"/>
          </w:tcPr>
          <w:p w:rsidR="004A65C8" w:rsidRPr="004A65C8" w:rsidRDefault="004A65C8" w:rsidP="004A65C8">
            <w:pPr>
              <w:rPr>
                <w:sz w:val="20"/>
                <w:szCs w:val="20"/>
              </w:rPr>
            </w:pPr>
            <w:r w:rsidRPr="00E14A37">
              <w:rPr>
                <w:b/>
                <w:sz w:val="20"/>
                <w:szCs w:val="20"/>
              </w:rPr>
              <w:lastRenderedPageBreak/>
              <w:t>Алгебра 9 класс</w:t>
            </w:r>
            <w:r w:rsidRPr="004A65C8">
              <w:rPr>
                <w:sz w:val="20"/>
                <w:szCs w:val="20"/>
              </w:rPr>
              <w:t xml:space="preserve">. Никольский </w:t>
            </w:r>
            <w:r w:rsidRPr="004A65C8">
              <w:rPr>
                <w:sz w:val="20"/>
                <w:szCs w:val="20"/>
              </w:rPr>
              <w:lastRenderedPageBreak/>
              <w:t xml:space="preserve">С.М., Потапов М.К., Решетников Н.Н., Шевкин А.В.- М.: </w:t>
            </w:r>
            <w:r w:rsidR="002F35DB">
              <w:rPr>
                <w:sz w:val="20"/>
                <w:szCs w:val="20"/>
              </w:rPr>
              <w:t xml:space="preserve"> </w:t>
            </w:r>
            <w:r w:rsidRPr="004A65C8">
              <w:rPr>
                <w:sz w:val="20"/>
                <w:szCs w:val="20"/>
              </w:rPr>
              <w:t>Просв</w:t>
            </w:r>
            <w:r w:rsidRPr="004A65C8">
              <w:rPr>
                <w:sz w:val="20"/>
                <w:szCs w:val="20"/>
              </w:rPr>
              <w:t>е</w:t>
            </w:r>
            <w:r w:rsidRPr="004A65C8">
              <w:rPr>
                <w:sz w:val="20"/>
                <w:szCs w:val="20"/>
              </w:rPr>
              <w:t>щение, 2014г.</w:t>
            </w:r>
          </w:p>
        </w:tc>
        <w:tc>
          <w:tcPr>
            <w:tcW w:w="546" w:type="pct"/>
          </w:tcPr>
          <w:p w:rsidR="004A65C8" w:rsidRPr="004A65C8" w:rsidRDefault="004A65C8" w:rsidP="004A65C8">
            <w:pPr>
              <w:rPr>
                <w:sz w:val="20"/>
                <w:szCs w:val="20"/>
              </w:rPr>
            </w:pPr>
            <w:r w:rsidRPr="004A65C8">
              <w:rPr>
                <w:sz w:val="20"/>
                <w:szCs w:val="20"/>
              </w:rPr>
              <w:lastRenderedPageBreak/>
              <w:t>34 часов</w:t>
            </w:r>
          </w:p>
          <w:p w:rsidR="004A65C8" w:rsidRPr="004A65C8" w:rsidRDefault="004A65C8" w:rsidP="004A65C8">
            <w:pPr>
              <w:rPr>
                <w:sz w:val="20"/>
                <w:szCs w:val="20"/>
              </w:rPr>
            </w:pPr>
            <w:r w:rsidRPr="004A65C8">
              <w:rPr>
                <w:sz w:val="20"/>
                <w:szCs w:val="20"/>
              </w:rPr>
              <w:lastRenderedPageBreak/>
              <w:t xml:space="preserve"> (1 час в</w:t>
            </w:r>
            <w:r w:rsidR="00F37053">
              <w:rPr>
                <w:sz w:val="20"/>
                <w:szCs w:val="20"/>
              </w:rPr>
              <w:t xml:space="preserve"> </w:t>
            </w:r>
            <w:r w:rsidRPr="004A65C8">
              <w:rPr>
                <w:sz w:val="20"/>
                <w:szCs w:val="20"/>
              </w:rPr>
              <w:t>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элективные</w:t>
            </w:r>
          </w:p>
          <w:p w:rsidR="004A65C8" w:rsidRPr="004A65C8" w:rsidRDefault="004A65C8" w:rsidP="004A65C8">
            <w:pPr>
              <w:rPr>
                <w:sz w:val="20"/>
                <w:szCs w:val="20"/>
              </w:rPr>
            </w:pPr>
            <w:r w:rsidRPr="004A65C8">
              <w:rPr>
                <w:sz w:val="20"/>
                <w:szCs w:val="20"/>
              </w:rPr>
              <w:t xml:space="preserve"> курсы</w:t>
            </w:r>
          </w:p>
        </w:tc>
        <w:tc>
          <w:tcPr>
            <w:tcW w:w="2141" w:type="pct"/>
          </w:tcPr>
          <w:p w:rsidR="004A65C8" w:rsidRPr="004A65C8" w:rsidRDefault="004A65C8" w:rsidP="004A65C8">
            <w:pPr>
              <w:rPr>
                <w:b/>
                <w:bCs/>
                <w:sz w:val="20"/>
                <w:szCs w:val="20"/>
              </w:rPr>
            </w:pPr>
            <w:r w:rsidRPr="004A65C8">
              <w:rPr>
                <w:b/>
                <w:bCs/>
                <w:sz w:val="20"/>
                <w:szCs w:val="20"/>
              </w:rPr>
              <w:t>«Теория и практика решения задач повышенной трудности по геометрии»</w:t>
            </w:r>
          </w:p>
          <w:p w:rsidR="004A65C8" w:rsidRPr="004A65C8" w:rsidRDefault="004A65C8" w:rsidP="004A65C8">
            <w:pPr>
              <w:rPr>
                <w:b/>
                <w:bCs/>
                <w:sz w:val="20"/>
                <w:szCs w:val="20"/>
              </w:rPr>
            </w:pPr>
            <w:r w:rsidRPr="004A65C8">
              <w:rPr>
                <w:sz w:val="20"/>
                <w:szCs w:val="20"/>
              </w:rPr>
              <w:t>Программа составлена на базе авторской програ</w:t>
            </w:r>
            <w:r w:rsidRPr="004A65C8">
              <w:rPr>
                <w:sz w:val="20"/>
                <w:szCs w:val="20"/>
              </w:rPr>
              <w:t>м</w:t>
            </w:r>
            <w:r w:rsidRPr="004A65C8">
              <w:rPr>
                <w:sz w:val="20"/>
                <w:szCs w:val="20"/>
              </w:rPr>
              <w:t>мы по геометрии для углубленного изучения Ат</w:t>
            </w:r>
            <w:r w:rsidRPr="004A65C8">
              <w:rPr>
                <w:sz w:val="20"/>
                <w:szCs w:val="20"/>
              </w:rPr>
              <w:t>а</w:t>
            </w:r>
            <w:r w:rsidRPr="004A65C8">
              <w:rPr>
                <w:sz w:val="20"/>
                <w:szCs w:val="20"/>
              </w:rPr>
              <w:t>насяна Л.С., Бутузова В.Ф.</w:t>
            </w:r>
          </w:p>
        </w:tc>
        <w:tc>
          <w:tcPr>
            <w:tcW w:w="1422" w:type="pct"/>
          </w:tcPr>
          <w:p w:rsidR="004A65C8" w:rsidRPr="004A65C8" w:rsidRDefault="00E14A37" w:rsidP="00E14A37">
            <w:pPr>
              <w:rPr>
                <w:sz w:val="20"/>
                <w:szCs w:val="20"/>
              </w:rPr>
            </w:pPr>
            <w:r w:rsidRPr="00E14A37">
              <w:rPr>
                <w:b/>
                <w:sz w:val="20"/>
                <w:szCs w:val="20"/>
              </w:rPr>
              <w:t>Геометрия 7-9 класс</w:t>
            </w:r>
            <w:r w:rsidRPr="004A65C8">
              <w:rPr>
                <w:sz w:val="20"/>
                <w:szCs w:val="20"/>
              </w:rPr>
              <w:t xml:space="preserve"> </w:t>
            </w:r>
            <w:r w:rsidR="004A65C8" w:rsidRPr="004A65C8">
              <w:rPr>
                <w:sz w:val="20"/>
                <w:szCs w:val="20"/>
              </w:rPr>
              <w:t>Л.С.Атанасян, В.Ф.Бутузов С.Б.Кадомцев, , М.: Просвещение 2014.;</w:t>
            </w:r>
          </w:p>
        </w:tc>
        <w:tc>
          <w:tcPr>
            <w:tcW w:w="546" w:type="pct"/>
          </w:tcPr>
          <w:p w:rsidR="004A65C8" w:rsidRPr="004A65C8" w:rsidRDefault="004A65C8" w:rsidP="004A65C8">
            <w:pPr>
              <w:rPr>
                <w:sz w:val="20"/>
                <w:szCs w:val="20"/>
              </w:rPr>
            </w:pPr>
            <w:r w:rsidRPr="004A65C8">
              <w:rPr>
                <w:sz w:val="20"/>
                <w:szCs w:val="20"/>
              </w:rPr>
              <w:t xml:space="preserve">34 часа </w:t>
            </w:r>
          </w:p>
          <w:p w:rsidR="004A65C8" w:rsidRPr="004A65C8" w:rsidRDefault="004A65C8" w:rsidP="004A65C8">
            <w:pPr>
              <w:rPr>
                <w:sz w:val="20"/>
                <w:szCs w:val="20"/>
              </w:rPr>
            </w:pPr>
            <w:r w:rsidRPr="004A65C8">
              <w:rPr>
                <w:sz w:val="20"/>
                <w:szCs w:val="20"/>
              </w:rPr>
              <w:t>(1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элективные курсы</w:t>
            </w:r>
          </w:p>
        </w:tc>
        <w:tc>
          <w:tcPr>
            <w:tcW w:w="2141" w:type="pct"/>
          </w:tcPr>
          <w:p w:rsidR="004A65C8" w:rsidRPr="004A65C8" w:rsidRDefault="004A65C8" w:rsidP="004A65C8">
            <w:pPr>
              <w:rPr>
                <w:b/>
                <w:bCs/>
                <w:sz w:val="20"/>
                <w:szCs w:val="20"/>
              </w:rPr>
            </w:pPr>
            <w:r w:rsidRPr="004A65C8">
              <w:rPr>
                <w:b/>
                <w:bCs/>
                <w:sz w:val="20"/>
                <w:szCs w:val="20"/>
              </w:rPr>
              <w:t>«Теория и практика решения задач повышенной трудности по математике»</w:t>
            </w:r>
          </w:p>
          <w:p w:rsidR="004A65C8" w:rsidRPr="004A65C8" w:rsidRDefault="004A65C8" w:rsidP="00F37053">
            <w:pPr>
              <w:rPr>
                <w:bCs/>
                <w:sz w:val="20"/>
                <w:szCs w:val="20"/>
              </w:rPr>
            </w:pPr>
            <w:r w:rsidRPr="004A65C8">
              <w:rPr>
                <w:bCs/>
                <w:sz w:val="20"/>
                <w:szCs w:val="20"/>
              </w:rPr>
              <w:t>Рабочая программа по алгебре составлена на базе рабочих программ основного общего образования по алгебре Т.А. Бурмистровой по УМК С.М. Н</w:t>
            </w:r>
            <w:r w:rsidRPr="004A65C8">
              <w:rPr>
                <w:bCs/>
                <w:sz w:val="20"/>
                <w:szCs w:val="20"/>
              </w:rPr>
              <w:t>и</w:t>
            </w:r>
            <w:r w:rsidRPr="004A65C8">
              <w:rPr>
                <w:bCs/>
                <w:sz w:val="20"/>
                <w:szCs w:val="20"/>
              </w:rPr>
              <w:t>кольского, М.К. Потапова, Н.Н.Решетникова и др.</w:t>
            </w:r>
          </w:p>
        </w:tc>
        <w:tc>
          <w:tcPr>
            <w:tcW w:w="1422" w:type="pct"/>
          </w:tcPr>
          <w:p w:rsidR="004A65C8" w:rsidRPr="004A65C8" w:rsidRDefault="004A65C8" w:rsidP="004A65C8">
            <w:pPr>
              <w:rPr>
                <w:sz w:val="20"/>
                <w:szCs w:val="20"/>
              </w:rPr>
            </w:pPr>
            <w:r w:rsidRPr="00E14A37">
              <w:rPr>
                <w:b/>
                <w:sz w:val="20"/>
                <w:szCs w:val="20"/>
              </w:rPr>
              <w:t>Алгебра 9 класс</w:t>
            </w:r>
            <w:r w:rsidRPr="004A65C8">
              <w:rPr>
                <w:sz w:val="20"/>
                <w:szCs w:val="20"/>
              </w:rPr>
              <w:t>. Никольский С.М., Потапов М.К., Решетников Н.Н., Шевкин А.В.- М.: Просв</w:t>
            </w:r>
            <w:r w:rsidRPr="004A65C8">
              <w:rPr>
                <w:sz w:val="20"/>
                <w:szCs w:val="20"/>
              </w:rPr>
              <w:t>е</w:t>
            </w:r>
            <w:r w:rsidRPr="004A65C8">
              <w:rPr>
                <w:sz w:val="20"/>
                <w:szCs w:val="20"/>
              </w:rPr>
              <w:t>щение, 2014г.</w:t>
            </w:r>
          </w:p>
        </w:tc>
        <w:tc>
          <w:tcPr>
            <w:tcW w:w="546" w:type="pct"/>
          </w:tcPr>
          <w:p w:rsidR="004A65C8" w:rsidRPr="004A65C8" w:rsidRDefault="004A65C8" w:rsidP="004A65C8">
            <w:pPr>
              <w:rPr>
                <w:sz w:val="20"/>
                <w:szCs w:val="20"/>
              </w:rPr>
            </w:pPr>
            <w:r w:rsidRPr="004A65C8">
              <w:rPr>
                <w:sz w:val="20"/>
                <w:szCs w:val="20"/>
              </w:rPr>
              <w:t xml:space="preserve">34 часа </w:t>
            </w:r>
          </w:p>
          <w:p w:rsidR="004A65C8" w:rsidRPr="004A65C8" w:rsidRDefault="004A65C8" w:rsidP="004A65C8">
            <w:pPr>
              <w:rPr>
                <w:sz w:val="20"/>
                <w:szCs w:val="20"/>
              </w:rPr>
            </w:pPr>
            <w:r w:rsidRPr="004A65C8">
              <w:rPr>
                <w:sz w:val="20"/>
                <w:szCs w:val="20"/>
              </w:rPr>
              <w:t>(1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 xml:space="preserve">элективные </w:t>
            </w:r>
          </w:p>
          <w:p w:rsidR="004A65C8" w:rsidRPr="004A65C8" w:rsidRDefault="004A65C8" w:rsidP="004A65C8">
            <w:pPr>
              <w:rPr>
                <w:sz w:val="20"/>
                <w:szCs w:val="20"/>
              </w:rPr>
            </w:pPr>
            <w:r w:rsidRPr="004A65C8">
              <w:rPr>
                <w:sz w:val="20"/>
                <w:szCs w:val="20"/>
              </w:rPr>
              <w:t>курсы</w:t>
            </w:r>
          </w:p>
        </w:tc>
        <w:tc>
          <w:tcPr>
            <w:tcW w:w="2141" w:type="pct"/>
          </w:tcPr>
          <w:p w:rsidR="004A65C8" w:rsidRPr="004A65C8" w:rsidRDefault="004A65C8" w:rsidP="004A65C8">
            <w:pPr>
              <w:rPr>
                <w:b/>
                <w:bCs/>
                <w:sz w:val="20"/>
                <w:szCs w:val="20"/>
              </w:rPr>
            </w:pPr>
            <w:r w:rsidRPr="004A65C8">
              <w:rPr>
                <w:b/>
                <w:bCs/>
                <w:sz w:val="20"/>
                <w:szCs w:val="20"/>
              </w:rPr>
              <w:t xml:space="preserve">«Решение задач повышенной трудности  и олимпиадного характера по физике»  </w:t>
            </w:r>
          </w:p>
          <w:p w:rsidR="004A65C8" w:rsidRPr="004A65C8" w:rsidRDefault="004A65C8" w:rsidP="004A65C8">
            <w:pPr>
              <w:rPr>
                <w:sz w:val="20"/>
                <w:szCs w:val="20"/>
              </w:rPr>
            </w:pPr>
            <w:r w:rsidRPr="004A65C8">
              <w:rPr>
                <w:sz w:val="20"/>
                <w:szCs w:val="20"/>
              </w:rPr>
              <w:t>Данная программа разработана коллективом учит</w:t>
            </w:r>
            <w:r w:rsidRPr="004A65C8">
              <w:rPr>
                <w:sz w:val="20"/>
                <w:szCs w:val="20"/>
              </w:rPr>
              <w:t>е</w:t>
            </w:r>
            <w:r w:rsidRPr="004A65C8">
              <w:rPr>
                <w:sz w:val="20"/>
                <w:szCs w:val="20"/>
              </w:rPr>
              <w:t>лей физики физико-математического лицея г. Се</w:t>
            </w:r>
            <w:r w:rsidRPr="004A65C8">
              <w:rPr>
                <w:sz w:val="20"/>
                <w:szCs w:val="20"/>
              </w:rPr>
              <w:t>р</w:t>
            </w:r>
            <w:r w:rsidRPr="004A65C8">
              <w:rPr>
                <w:sz w:val="20"/>
                <w:szCs w:val="20"/>
              </w:rPr>
              <w:t>гиев Посад, на основе программы углубленного курса физики, требований и пожеланий предметных приемных комиссий ряда ведущих Московских в</w:t>
            </w:r>
            <w:r w:rsidRPr="004A65C8">
              <w:rPr>
                <w:sz w:val="20"/>
                <w:szCs w:val="20"/>
              </w:rPr>
              <w:t>у</w:t>
            </w:r>
            <w:r w:rsidRPr="004A65C8">
              <w:rPr>
                <w:sz w:val="20"/>
                <w:szCs w:val="20"/>
              </w:rPr>
              <w:t>зов (МИФИ, МФТИ, физического факультета МГУ им. М.В. Ломоносова и др.)</w:t>
            </w:r>
          </w:p>
        </w:tc>
        <w:tc>
          <w:tcPr>
            <w:tcW w:w="1422" w:type="pct"/>
          </w:tcPr>
          <w:p w:rsidR="004A65C8" w:rsidRPr="004A65C8" w:rsidRDefault="004A65C8" w:rsidP="004A65C8">
            <w:pPr>
              <w:rPr>
                <w:sz w:val="20"/>
                <w:szCs w:val="20"/>
              </w:rPr>
            </w:pPr>
            <w:r w:rsidRPr="00E14A37">
              <w:rPr>
                <w:b/>
                <w:sz w:val="20"/>
                <w:szCs w:val="20"/>
              </w:rPr>
              <w:t>Физика</w:t>
            </w:r>
            <w:r w:rsidRPr="004A65C8">
              <w:rPr>
                <w:sz w:val="20"/>
                <w:szCs w:val="20"/>
              </w:rPr>
              <w:t>. Учебное пособие для 10 класса школ и классов с углу</w:t>
            </w:r>
            <w:r w:rsidRPr="004A65C8">
              <w:rPr>
                <w:sz w:val="20"/>
                <w:szCs w:val="20"/>
              </w:rPr>
              <w:t>б</w:t>
            </w:r>
            <w:r w:rsidRPr="004A65C8">
              <w:rPr>
                <w:sz w:val="20"/>
                <w:szCs w:val="20"/>
              </w:rPr>
              <w:t>ленным изучением физики. Под редакцией Г.Я. Мякишева, М.: Дрофа, 2015</w:t>
            </w:r>
          </w:p>
        </w:tc>
        <w:tc>
          <w:tcPr>
            <w:tcW w:w="546" w:type="pct"/>
          </w:tcPr>
          <w:p w:rsidR="004A65C8" w:rsidRPr="004A65C8" w:rsidRDefault="004A65C8" w:rsidP="004A65C8">
            <w:pPr>
              <w:rPr>
                <w:sz w:val="20"/>
                <w:szCs w:val="20"/>
              </w:rPr>
            </w:pPr>
            <w:r w:rsidRPr="004A65C8">
              <w:rPr>
                <w:sz w:val="20"/>
                <w:szCs w:val="20"/>
              </w:rPr>
              <w:t>102 часа</w:t>
            </w:r>
          </w:p>
          <w:p w:rsidR="004A65C8" w:rsidRPr="004A65C8" w:rsidRDefault="00F37053" w:rsidP="004A65C8">
            <w:pPr>
              <w:rPr>
                <w:sz w:val="20"/>
                <w:szCs w:val="20"/>
              </w:rPr>
            </w:pPr>
            <w:r w:rsidRPr="004A65C8">
              <w:rPr>
                <w:sz w:val="20"/>
                <w:szCs w:val="20"/>
              </w:rPr>
              <w:t>(</w:t>
            </w:r>
            <w:r>
              <w:rPr>
                <w:sz w:val="20"/>
                <w:szCs w:val="20"/>
              </w:rPr>
              <w:t>3 часа в неделю</w:t>
            </w:r>
            <w:r w:rsidRPr="004A65C8">
              <w:rPr>
                <w:sz w:val="20"/>
                <w:szCs w:val="20"/>
              </w:rPr>
              <w:t>)</w:t>
            </w:r>
          </w:p>
        </w:tc>
      </w:tr>
      <w:tr w:rsidR="004A65C8" w:rsidRPr="009339B9" w:rsidTr="00E14A37">
        <w:tc>
          <w:tcPr>
            <w:tcW w:w="316" w:type="pct"/>
            <w:vMerge w:val="restart"/>
          </w:tcPr>
          <w:p w:rsidR="004A65C8" w:rsidRPr="004A65C8" w:rsidRDefault="004A65C8" w:rsidP="004A65C8">
            <w:pPr>
              <w:rPr>
                <w:sz w:val="20"/>
                <w:szCs w:val="20"/>
              </w:rPr>
            </w:pPr>
            <w:r w:rsidRPr="004A65C8">
              <w:rPr>
                <w:sz w:val="20"/>
                <w:szCs w:val="20"/>
              </w:rPr>
              <w:t>10 класс</w:t>
            </w:r>
          </w:p>
          <w:p w:rsidR="004A65C8" w:rsidRPr="004A65C8" w:rsidRDefault="004A65C8" w:rsidP="00F37053">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Русский язык</w:t>
            </w:r>
          </w:p>
          <w:p w:rsidR="004A65C8" w:rsidRPr="004A65C8" w:rsidRDefault="004A65C8" w:rsidP="004A65C8">
            <w:pPr>
              <w:rPr>
                <w:sz w:val="20"/>
                <w:szCs w:val="20"/>
              </w:rPr>
            </w:pPr>
            <w:r w:rsidRPr="004A65C8">
              <w:rPr>
                <w:sz w:val="20"/>
                <w:szCs w:val="20"/>
              </w:rPr>
              <w:t>Рабочая программа по русскому языку для 10 кла</w:t>
            </w:r>
            <w:r w:rsidRPr="004A65C8">
              <w:rPr>
                <w:sz w:val="20"/>
                <w:szCs w:val="20"/>
              </w:rPr>
              <w:t>с</w:t>
            </w:r>
            <w:r w:rsidRPr="004A65C8">
              <w:rPr>
                <w:sz w:val="20"/>
                <w:szCs w:val="20"/>
              </w:rPr>
              <w:t>са составлена в соответствии с программой для 10-11 классов общеобразовательных учреждений «Русский язык, 10-11 классы» (автор А.И.Власенков, Л.М.Рыбченкова) и на основании рекомендаций методистов с учетом требований подготовки к ЕГЭ М.: Просвещение, - 2016 г.</w:t>
            </w:r>
          </w:p>
        </w:tc>
        <w:tc>
          <w:tcPr>
            <w:tcW w:w="1422" w:type="pct"/>
          </w:tcPr>
          <w:p w:rsidR="004A65C8" w:rsidRPr="004A65C8" w:rsidRDefault="00E14A37" w:rsidP="00E14A37">
            <w:pPr>
              <w:rPr>
                <w:sz w:val="20"/>
                <w:szCs w:val="20"/>
              </w:rPr>
            </w:pPr>
            <w:r w:rsidRPr="00E14A37">
              <w:rPr>
                <w:b/>
                <w:sz w:val="20"/>
                <w:szCs w:val="20"/>
              </w:rPr>
              <w:t>Русский язык, 10-11 классы</w:t>
            </w:r>
            <w:r w:rsidRPr="004A65C8">
              <w:rPr>
                <w:sz w:val="20"/>
                <w:szCs w:val="20"/>
              </w:rPr>
              <w:t xml:space="preserve"> </w:t>
            </w:r>
            <w:r w:rsidR="004A65C8" w:rsidRPr="004A65C8">
              <w:rPr>
                <w:sz w:val="20"/>
                <w:szCs w:val="20"/>
              </w:rPr>
              <w:t>Власенков А.И. , Рыбченко</w:t>
            </w:r>
            <w:r>
              <w:rPr>
                <w:sz w:val="20"/>
                <w:szCs w:val="20"/>
              </w:rPr>
              <w:t>ва Л.М.,</w:t>
            </w:r>
            <w:r w:rsidR="004A65C8" w:rsidRPr="004A65C8">
              <w:rPr>
                <w:sz w:val="20"/>
                <w:szCs w:val="20"/>
              </w:rPr>
              <w:t>. М.: Просвещение 2016 г.</w:t>
            </w:r>
          </w:p>
        </w:tc>
        <w:tc>
          <w:tcPr>
            <w:tcW w:w="546" w:type="pct"/>
          </w:tcPr>
          <w:p w:rsidR="004A65C8" w:rsidRPr="004A65C8" w:rsidRDefault="004A65C8" w:rsidP="004A65C8">
            <w:pPr>
              <w:rPr>
                <w:sz w:val="20"/>
                <w:szCs w:val="20"/>
              </w:rPr>
            </w:pPr>
            <w:r w:rsidRPr="004A65C8">
              <w:rPr>
                <w:sz w:val="20"/>
                <w:szCs w:val="20"/>
              </w:rPr>
              <w:t>34 часа</w:t>
            </w:r>
          </w:p>
          <w:p w:rsidR="004A65C8" w:rsidRPr="004A65C8" w:rsidRDefault="004A65C8" w:rsidP="004A65C8">
            <w:pPr>
              <w:rPr>
                <w:sz w:val="20"/>
                <w:szCs w:val="20"/>
              </w:rPr>
            </w:pPr>
            <w:r w:rsidRPr="004A65C8">
              <w:rPr>
                <w:sz w:val="20"/>
                <w:szCs w:val="20"/>
              </w:rPr>
              <w:t xml:space="preserve"> (1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Литература</w:t>
            </w:r>
          </w:p>
          <w:p w:rsidR="004A65C8" w:rsidRPr="004A65C8" w:rsidRDefault="004A65C8" w:rsidP="004A65C8">
            <w:pPr>
              <w:rPr>
                <w:b/>
                <w:bCs/>
                <w:sz w:val="20"/>
                <w:szCs w:val="20"/>
              </w:rPr>
            </w:pPr>
            <w:r w:rsidRPr="004A65C8">
              <w:rPr>
                <w:sz w:val="20"/>
                <w:szCs w:val="20"/>
              </w:rPr>
              <w:t>Рабочая программа по литературе для 10 класса создана на основе примерной программы по лит</w:t>
            </w:r>
            <w:r w:rsidRPr="004A65C8">
              <w:rPr>
                <w:sz w:val="20"/>
                <w:szCs w:val="20"/>
              </w:rPr>
              <w:t>е</w:t>
            </w:r>
            <w:r w:rsidRPr="004A65C8">
              <w:rPr>
                <w:sz w:val="20"/>
                <w:szCs w:val="20"/>
              </w:rPr>
              <w:t>ратуре для средней общеобразовательной школы авторской программы по литературе С.А. Зинина, В.С. Чалмаева.</w:t>
            </w:r>
          </w:p>
        </w:tc>
        <w:tc>
          <w:tcPr>
            <w:tcW w:w="1422" w:type="pct"/>
          </w:tcPr>
          <w:p w:rsidR="00E14A37" w:rsidRPr="00E14A37" w:rsidRDefault="004A65C8" w:rsidP="004A65C8">
            <w:pPr>
              <w:rPr>
                <w:b/>
                <w:sz w:val="20"/>
                <w:szCs w:val="20"/>
              </w:rPr>
            </w:pPr>
            <w:r w:rsidRPr="00E14A37">
              <w:rPr>
                <w:b/>
                <w:sz w:val="20"/>
                <w:szCs w:val="20"/>
              </w:rPr>
              <w:t xml:space="preserve">Литература 10 класс. </w:t>
            </w:r>
          </w:p>
          <w:p w:rsidR="004A65C8" w:rsidRPr="004A65C8" w:rsidRDefault="004A65C8" w:rsidP="00E14A37">
            <w:pPr>
              <w:rPr>
                <w:sz w:val="20"/>
                <w:szCs w:val="20"/>
              </w:rPr>
            </w:pPr>
            <w:r w:rsidRPr="004A65C8">
              <w:rPr>
                <w:sz w:val="20"/>
                <w:szCs w:val="20"/>
              </w:rPr>
              <w:t>В 2-х частях</w:t>
            </w:r>
            <w:r w:rsidR="00E14A37">
              <w:rPr>
                <w:sz w:val="20"/>
                <w:szCs w:val="20"/>
              </w:rPr>
              <w:t>.</w:t>
            </w:r>
            <w:r w:rsidRPr="004A65C8">
              <w:rPr>
                <w:sz w:val="20"/>
                <w:szCs w:val="20"/>
              </w:rPr>
              <w:t xml:space="preserve"> Зинина С.А., Сах</w:t>
            </w:r>
            <w:r w:rsidRPr="004A65C8">
              <w:rPr>
                <w:sz w:val="20"/>
                <w:szCs w:val="20"/>
              </w:rPr>
              <w:t>а</w:t>
            </w:r>
            <w:r w:rsidRPr="004A65C8">
              <w:rPr>
                <w:sz w:val="20"/>
                <w:szCs w:val="20"/>
              </w:rPr>
              <w:t>рава В.И. М.: Просвещение, 2016г.</w:t>
            </w:r>
          </w:p>
        </w:tc>
        <w:tc>
          <w:tcPr>
            <w:tcW w:w="546" w:type="pct"/>
          </w:tcPr>
          <w:p w:rsidR="004A65C8" w:rsidRPr="004A65C8" w:rsidRDefault="004A65C8" w:rsidP="004A65C8">
            <w:pPr>
              <w:rPr>
                <w:sz w:val="20"/>
                <w:szCs w:val="20"/>
              </w:rPr>
            </w:pPr>
            <w:r w:rsidRPr="004A65C8">
              <w:rPr>
                <w:sz w:val="20"/>
                <w:szCs w:val="20"/>
              </w:rPr>
              <w:t xml:space="preserve">102 часа </w:t>
            </w:r>
          </w:p>
          <w:p w:rsidR="004A65C8" w:rsidRPr="004A65C8" w:rsidRDefault="004A65C8" w:rsidP="004A65C8">
            <w:pPr>
              <w:rPr>
                <w:sz w:val="20"/>
                <w:szCs w:val="20"/>
              </w:rPr>
            </w:pPr>
            <w:r w:rsidRPr="004A65C8">
              <w:rPr>
                <w:sz w:val="20"/>
                <w:szCs w:val="20"/>
              </w:rPr>
              <w:t>(3 часа в неделю)</w:t>
            </w:r>
          </w:p>
        </w:tc>
      </w:tr>
      <w:tr w:rsidR="004A65C8" w:rsidRPr="009339B9" w:rsidTr="00E14A37">
        <w:tc>
          <w:tcPr>
            <w:tcW w:w="316" w:type="pct"/>
            <w:vMerge/>
            <w:tcBorders>
              <w:bottom w:val="nil"/>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История</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сре</w:t>
            </w:r>
            <w:r w:rsidRPr="004A65C8">
              <w:rPr>
                <w:sz w:val="20"/>
                <w:szCs w:val="20"/>
              </w:rPr>
              <w:t>д</w:t>
            </w:r>
            <w:r w:rsidRPr="004A65C8">
              <w:rPr>
                <w:sz w:val="20"/>
                <w:szCs w:val="20"/>
              </w:rPr>
              <w:t>него (полного) общего образования по предмету «История», «Всемирная история. История России и мира с древнейших времен до конца 19 века» А.Ф. Киселева для 10 класса</w:t>
            </w:r>
          </w:p>
        </w:tc>
        <w:tc>
          <w:tcPr>
            <w:tcW w:w="1422" w:type="pct"/>
          </w:tcPr>
          <w:p w:rsidR="004A65C8" w:rsidRPr="004A65C8" w:rsidRDefault="004A65C8" w:rsidP="004A65C8">
            <w:pPr>
              <w:rPr>
                <w:b/>
                <w:sz w:val="20"/>
                <w:szCs w:val="20"/>
              </w:rPr>
            </w:pPr>
            <w:r w:rsidRPr="00E14A37">
              <w:rPr>
                <w:b/>
                <w:sz w:val="20"/>
                <w:szCs w:val="20"/>
              </w:rPr>
              <w:t>«Всемирная история. История России и мира с древнейших времен до конца 19 века»</w:t>
            </w:r>
            <w:r w:rsidRPr="004A65C8">
              <w:rPr>
                <w:sz w:val="20"/>
                <w:szCs w:val="20"/>
              </w:rPr>
              <w:t xml:space="preserve"> О.В. Волобуев, А.А. Митрофанов, М.В. Пономарев</w:t>
            </w:r>
            <w:r w:rsidR="005D04F4">
              <w:rPr>
                <w:sz w:val="20"/>
                <w:szCs w:val="20"/>
              </w:rPr>
              <w:t xml:space="preserve"> </w:t>
            </w:r>
            <w:r w:rsidRPr="004A65C8">
              <w:rPr>
                <w:sz w:val="20"/>
                <w:szCs w:val="20"/>
              </w:rPr>
              <w:t>- М.: Дрофа, 2014г.</w:t>
            </w:r>
          </w:p>
        </w:tc>
        <w:tc>
          <w:tcPr>
            <w:tcW w:w="546" w:type="pct"/>
          </w:tcPr>
          <w:p w:rsidR="004A65C8" w:rsidRPr="004A65C8" w:rsidRDefault="004A65C8" w:rsidP="004A65C8">
            <w:pPr>
              <w:rPr>
                <w:sz w:val="20"/>
                <w:szCs w:val="20"/>
              </w:rPr>
            </w:pPr>
            <w:r w:rsidRPr="004A65C8">
              <w:rPr>
                <w:sz w:val="20"/>
                <w:szCs w:val="20"/>
              </w:rPr>
              <w:t>68 часов</w:t>
            </w:r>
          </w:p>
          <w:p w:rsidR="004A65C8" w:rsidRPr="004A65C8" w:rsidRDefault="004A65C8" w:rsidP="004A65C8">
            <w:pPr>
              <w:rPr>
                <w:sz w:val="20"/>
                <w:szCs w:val="20"/>
              </w:rPr>
            </w:pPr>
            <w:r w:rsidRPr="004A65C8">
              <w:rPr>
                <w:sz w:val="20"/>
                <w:szCs w:val="20"/>
              </w:rPr>
              <w:t xml:space="preserve"> (2 часа в неделю)</w:t>
            </w:r>
          </w:p>
        </w:tc>
      </w:tr>
      <w:tr w:rsidR="004A65C8" w:rsidRPr="009339B9" w:rsidTr="00E14A37">
        <w:tc>
          <w:tcPr>
            <w:tcW w:w="316" w:type="pct"/>
            <w:vMerge w:val="restart"/>
            <w:tcBorders>
              <w:top w:val="nil"/>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Обществознание</w:t>
            </w:r>
          </w:p>
          <w:p w:rsidR="004A65C8" w:rsidRPr="004A65C8" w:rsidRDefault="004A65C8" w:rsidP="004A65C8">
            <w:pPr>
              <w:rPr>
                <w:b/>
                <w:bCs/>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а</w:t>
            </w:r>
            <w:r w:rsidRPr="004A65C8">
              <w:rPr>
                <w:sz w:val="20"/>
                <w:szCs w:val="20"/>
              </w:rPr>
              <w:t>в</w:t>
            </w:r>
            <w:r w:rsidRPr="004A65C8">
              <w:rPr>
                <w:sz w:val="20"/>
                <w:szCs w:val="20"/>
              </w:rPr>
              <w:t>торской программы по обществознанию Боголюб</w:t>
            </w:r>
            <w:r w:rsidRPr="004A65C8">
              <w:rPr>
                <w:sz w:val="20"/>
                <w:szCs w:val="20"/>
              </w:rPr>
              <w:t>о</w:t>
            </w:r>
            <w:r w:rsidRPr="004A65C8">
              <w:rPr>
                <w:sz w:val="20"/>
                <w:szCs w:val="20"/>
              </w:rPr>
              <w:t>ва Л.Н., Городецкой Н.И., - М.: Просвещение», 2011</w:t>
            </w:r>
          </w:p>
        </w:tc>
        <w:tc>
          <w:tcPr>
            <w:tcW w:w="1422" w:type="pct"/>
          </w:tcPr>
          <w:p w:rsidR="00E14A37" w:rsidRDefault="00E14A37" w:rsidP="004A65C8">
            <w:pPr>
              <w:rPr>
                <w:sz w:val="20"/>
                <w:szCs w:val="20"/>
              </w:rPr>
            </w:pPr>
            <w:r w:rsidRPr="00E14A37">
              <w:rPr>
                <w:b/>
                <w:sz w:val="20"/>
                <w:szCs w:val="20"/>
              </w:rPr>
              <w:t>Обществознание, учебное пос</w:t>
            </w:r>
            <w:r w:rsidRPr="00E14A37">
              <w:rPr>
                <w:b/>
                <w:sz w:val="20"/>
                <w:szCs w:val="20"/>
              </w:rPr>
              <w:t>о</w:t>
            </w:r>
            <w:r w:rsidRPr="00E14A37">
              <w:rPr>
                <w:b/>
                <w:sz w:val="20"/>
                <w:szCs w:val="20"/>
              </w:rPr>
              <w:t>бие для 10 классов</w:t>
            </w:r>
            <w:r w:rsidRPr="004A65C8">
              <w:rPr>
                <w:sz w:val="20"/>
                <w:szCs w:val="20"/>
              </w:rPr>
              <w:t xml:space="preserve"> </w:t>
            </w:r>
          </w:p>
          <w:p w:rsidR="004A65C8" w:rsidRPr="004A65C8" w:rsidRDefault="004A65C8" w:rsidP="005D04F4">
            <w:pPr>
              <w:rPr>
                <w:sz w:val="20"/>
                <w:szCs w:val="20"/>
              </w:rPr>
            </w:pPr>
            <w:r w:rsidRPr="004A65C8">
              <w:rPr>
                <w:sz w:val="20"/>
                <w:szCs w:val="20"/>
              </w:rPr>
              <w:t>Боголюбов Л.Н.,</w:t>
            </w:r>
            <w:r w:rsidR="00AF0B4B">
              <w:rPr>
                <w:sz w:val="20"/>
                <w:szCs w:val="20"/>
              </w:rPr>
              <w:t xml:space="preserve"> </w:t>
            </w:r>
            <w:r w:rsidRPr="004A65C8">
              <w:rPr>
                <w:sz w:val="20"/>
                <w:szCs w:val="20"/>
              </w:rPr>
              <w:t>Лазебникова</w:t>
            </w:r>
            <w:r w:rsidR="00AF0B4B">
              <w:rPr>
                <w:sz w:val="20"/>
                <w:szCs w:val="20"/>
              </w:rPr>
              <w:t xml:space="preserve"> </w:t>
            </w:r>
            <w:r w:rsidRPr="004A65C8">
              <w:rPr>
                <w:sz w:val="20"/>
                <w:szCs w:val="20"/>
              </w:rPr>
              <w:t>А.Ю.</w:t>
            </w:r>
            <w:r w:rsidR="005D04F4">
              <w:rPr>
                <w:sz w:val="20"/>
                <w:szCs w:val="20"/>
              </w:rPr>
              <w:t xml:space="preserve"> </w:t>
            </w:r>
            <w:r w:rsidRPr="004A65C8">
              <w:rPr>
                <w:sz w:val="20"/>
                <w:szCs w:val="20"/>
              </w:rPr>
              <w:t xml:space="preserve"> М.: Просвещение 20016г.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4A65C8" w:rsidP="004A65C8">
            <w:pPr>
              <w:rPr>
                <w:sz w:val="20"/>
                <w:szCs w:val="20"/>
              </w:rPr>
            </w:pPr>
            <w:r w:rsidRPr="004A65C8">
              <w:rPr>
                <w:sz w:val="20"/>
                <w:szCs w:val="20"/>
              </w:rPr>
              <w:t>(2 часа в неделю)</w:t>
            </w:r>
          </w:p>
        </w:tc>
      </w:tr>
      <w:tr w:rsidR="00F37053" w:rsidRPr="009339B9" w:rsidTr="00E14A37">
        <w:tc>
          <w:tcPr>
            <w:tcW w:w="316" w:type="pct"/>
            <w:vMerge/>
          </w:tcPr>
          <w:p w:rsidR="00F37053" w:rsidRPr="004A65C8" w:rsidRDefault="00F37053" w:rsidP="004A65C8">
            <w:pPr>
              <w:rPr>
                <w:sz w:val="20"/>
                <w:szCs w:val="20"/>
              </w:rPr>
            </w:pPr>
          </w:p>
        </w:tc>
        <w:tc>
          <w:tcPr>
            <w:tcW w:w="575" w:type="pct"/>
          </w:tcPr>
          <w:p w:rsidR="00F37053" w:rsidRPr="004A65C8" w:rsidRDefault="00F37053" w:rsidP="004A65C8">
            <w:pPr>
              <w:rPr>
                <w:sz w:val="20"/>
                <w:szCs w:val="20"/>
              </w:rPr>
            </w:pPr>
            <w:r w:rsidRPr="004A65C8">
              <w:rPr>
                <w:sz w:val="20"/>
                <w:szCs w:val="20"/>
              </w:rPr>
              <w:t>Базовый  уровень</w:t>
            </w:r>
          </w:p>
        </w:tc>
        <w:tc>
          <w:tcPr>
            <w:tcW w:w="2141" w:type="pct"/>
          </w:tcPr>
          <w:p w:rsidR="00F37053" w:rsidRPr="004A65C8" w:rsidRDefault="00F37053" w:rsidP="004A65C8">
            <w:pPr>
              <w:rPr>
                <w:b/>
                <w:bCs/>
                <w:sz w:val="20"/>
                <w:szCs w:val="20"/>
              </w:rPr>
            </w:pPr>
            <w:r w:rsidRPr="004A65C8">
              <w:rPr>
                <w:b/>
                <w:bCs/>
                <w:sz w:val="20"/>
                <w:szCs w:val="20"/>
              </w:rPr>
              <w:t>Химия</w:t>
            </w:r>
          </w:p>
          <w:p w:rsidR="00F37053" w:rsidRPr="004A65C8" w:rsidRDefault="00F37053" w:rsidP="004A65C8">
            <w:pPr>
              <w:jc w:val="both"/>
              <w:rPr>
                <w:sz w:val="20"/>
                <w:szCs w:val="20"/>
              </w:rPr>
            </w:pPr>
            <w:r w:rsidRPr="004A65C8">
              <w:rPr>
                <w:sz w:val="20"/>
                <w:szCs w:val="20"/>
              </w:rPr>
              <w:t>Рабочая программа по химии для 10 классов нап</w:t>
            </w:r>
            <w:r w:rsidRPr="004A65C8">
              <w:rPr>
                <w:sz w:val="20"/>
                <w:szCs w:val="20"/>
              </w:rPr>
              <w:t>и</w:t>
            </w:r>
            <w:r w:rsidRPr="004A65C8">
              <w:rPr>
                <w:sz w:val="20"/>
                <w:szCs w:val="20"/>
              </w:rPr>
              <w:t>сана в соответствии с авторской программой для общеобразовательных учреждений И.Г.Остроумова, А.С.Боева, О.С.Габриеляна, да</w:t>
            </w:r>
            <w:r w:rsidRPr="004A65C8">
              <w:rPr>
                <w:sz w:val="20"/>
                <w:szCs w:val="20"/>
              </w:rPr>
              <w:t>н</w:t>
            </w:r>
            <w:r w:rsidRPr="004A65C8">
              <w:rPr>
                <w:sz w:val="20"/>
                <w:szCs w:val="20"/>
              </w:rPr>
              <w:t>ная программа соответствует требованиям фед</w:t>
            </w:r>
            <w:r w:rsidRPr="004A65C8">
              <w:rPr>
                <w:sz w:val="20"/>
                <w:szCs w:val="20"/>
              </w:rPr>
              <w:t>е</w:t>
            </w:r>
            <w:r w:rsidRPr="004A65C8">
              <w:rPr>
                <w:sz w:val="20"/>
                <w:szCs w:val="20"/>
              </w:rPr>
              <w:t>рального компонента Государственного стандарта общего образования.</w:t>
            </w:r>
            <w:r w:rsidR="005D04F4">
              <w:rPr>
                <w:sz w:val="20"/>
                <w:szCs w:val="20"/>
              </w:rPr>
              <w:t xml:space="preserve"> </w:t>
            </w:r>
            <w:r w:rsidRPr="004A65C8">
              <w:rPr>
                <w:sz w:val="20"/>
                <w:szCs w:val="20"/>
              </w:rPr>
              <w:t>М</w:t>
            </w:r>
            <w:r w:rsidR="005D04F4">
              <w:rPr>
                <w:sz w:val="20"/>
                <w:szCs w:val="20"/>
              </w:rPr>
              <w:t xml:space="preserve"> </w:t>
            </w:r>
            <w:r w:rsidRPr="004A65C8">
              <w:rPr>
                <w:sz w:val="20"/>
                <w:szCs w:val="20"/>
              </w:rPr>
              <w:t>.: Просвещение, 2007</w:t>
            </w:r>
          </w:p>
        </w:tc>
        <w:tc>
          <w:tcPr>
            <w:tcW w:w="1422" w:type="pct"/>
          </w:tcPr>
          <w:p w:rsidR="00AF0B4B" w:rsidRDefault="00AF0B4B" w:rsidP="00AF0B4B">
            <w:pPr>
              <w:rPr>
                <w:sz w:val="20"/>
                <w:szCs w:val="20"/>
              </w:rPr>
            </w:pPr>
            <w:r w:rsidRPr="00AF0B4B">
              <w:rPr>
                <w:b/>
                <w:sz w:val="20"/>
                <w:szCs w:val="20"/>
              </w:rPr>
              <w:t>Химия</w:t>
            </w:r>
            <w:r>
              <w:rPr>
                <w:b/>
                <w:sz w:val="20"/>
                <w:szCs w:val="20"/>
              </w:rPr>
              <w:t xml:space="preserve"> </w:t>
            </w:r>
            <w:r w:rsidRPr="00AF0B4B">
              <w:rPr>
                <w:b/>
                <w:sz w:val="20"/>
                <w:szCs w:val="20"/>
              </w:rPr>
              <w:t>-  учебное пособие для 10 классов</w:t>
            </w:r>
            <w:r w:rsidRPr="004A65C8">
              <w:rPr>
                <w:sz w:val="20"/>
                <w:szCs w:val="20"/>
              </w:rPr>
              <w:t xml:space="preserve"> </w:t>
            </w:r>
          </w:p>
          <w:p w:rsidR="00AF0B4B" w:rsidRDefault="00F37053" w:rsidP="00AF0B4B">
            <w:pPr>
              <w:rPr>
                <w:sz w:val="20"/>
                <w:szCs w:val="20"/>
              </w:rPr>
            </w:pPr>
            <w:r w:rsidRPr="004A65C8">
              <w:rPr>
                <w:sz w:val="20"/>
                <w:szCs w:val="20"/>
              </w:rPr>
              <w:t xml:space="preserve">Габриелян О.С. , Остроумов И.Г., Карцева А.А. </w:t>
            </w:r>
          </w:p>
          <w:p w:rsidR="00F37053" w:rsidRPr="004A65C8" w:rsidRDefault="00F37053" w:rsidP="00AF0B4B">
            <w:pPr>
              <w:rPr>
                <w:sz w:val="20"/>
                <w:szCs w:val="20"/>
              </w:rPr>
            </w:pPr>
            <w:r w:rsidRPr="004A65C8">
              <w:rPr>
                <w:sz w:val="20"/>
                <w:szCs w:val="20"/>
              </w:rPr>
              <w:t>М.: Просвещение 2014 г.</w:t>
            </w:r>
          </w:p>
        </w:tc>
        <w:tc>
          <w:tcPr>
            <w:tcW w:w="546" w:type="pct"/>
          </w:tcPr>
          <w:p w:rsidR="00F37053" w:rsidRPr="004A65C8" w:rsidRDefault="00F37053" w:rsidP="00AF0B4B">
            <w:pPr>
              <w:rPr>
                <w:sz w:val="20"/>
                <w:szCs w:val="20"/>
              </w:rPr>
            </w:pPr>
            <w:r w:rsidRPr="004A65C8">
              <w:rPr>
                <w:sz w:val="20"/>
                <w:szCs w:val="20"/>
              </w:rPr>
              <w:t>34 часа</w:t>
            </w:r>
          </w:p>
          <w:p w:rsidR="00F37053" w:rsidRPr="004A65C8" w:rsidRDefault="00F37053" w:rsidP="00AF0B4B">
            <w:pPr>
              <w:rPr>
                <w:sz w:val="20"/>
                <w:szCs w:val="20"/>
              </w:rPr>
            </w:pPr>
            <w:r w:rsidRPr="004A65C8">
              <w:rPr>
                <w:sz w:val="20"/>
                <w:szCs w:val="20"/>
              </w:rPr>
              <w:t xml:space="preserve"> (1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Биология</w:t>
            </w:r>
          </w:p>
          <w:p w:rsidR="004A65C8" w:rsidRPr="004A65C8" w:rsidRDefault="004A65C8" w:rsidP="004A65C8">
            <w:pPr>
              <w:jc w:val="both"/>
              <w:rPr>
                <w:sz w:val="20"/>
                <w:szCs w:val="20"/>
              </w:rPr>
            </w:pPr>
            <w:r w:rsidRPr="004A65C8">
              <w:rPr>
                <w:sz w:val="20"/>
                <w:szCs w:val="20"/>
              </w:rPr>
              <w:t>Рабочая программа по биологии написана в соо</w:t>
            </w:r>
            <w:r w:rsidRPr="004A65C8">
              <w:rPr>
                <w:sz w:val="20"/>
                <w:szCs w:val="20"/>
              </w:rPr>
              <w:t>т</w:t>
            </w:r>
            <w:r w:rsidRPr="004A65C8">
              <w:rPr>
                <w:sz w:val="20"/>
                <w:szCs w:val="20"/>
              </w:rPr>
              <w:t>ветствии с авторской программой основного общ</w:t>
            </w:r>
            <w:r w:rsidRPr="004A65C8">
              <w:rPr>
                <w:sz w:val="20"/>
                <w:szCs w:val="20"/>
              </w:rPr>
              <w:t>е</w:t>
            </w:r>
            <w:r w:rsidRPr="004A65C8">
              <w:rPr>
                <w:sz w:val="20"/>
                <w:szCs w:val="20"/>
              </w:rPr>
              <w:t xml:space="preserve">го образования А.П.Пуговкина, Н.А.Пуговкиной, </w:t>
            </w:r>
            <w:r w:rsidRPr="004A65C8">
              <w:rPr>
                <w:sz w:val="20"/>
                <w:szCs w:val="20"/>
              </w:rPr>
              <w:lastRenderedPageBreak/>
              <w:t>которая соответствует требованиям федерального компонента Государственного стандарта общего образования и обеспечивает изучение предмета на базовом уровне. – М.: Академия, 2007</w:t>
            </w:r>
          </w:p>
        </w:tc>
        <w:tc>
          <w:tcPr>
            <w:tcW w:w="1422" w:type="pct"/>
          </w:tcPr>
          <w:p w:rsidR="00AF0B4B" w:rsidRDefault="00AF0B4B" w:rsidP="00AF0B4B">
            <w:pPr>
              <w:rPr>
                <w:b/>
                <w:sz w:val="20"/>
                <w:szCs w:val="20"/>
              </w:rPr>
            </w:pPr>
            <w:r w:rsidRPr="004A65C8">
              <w:rPr>
                <w:b/>
                <w:sz w:val="20"/>
                <w:szCs w:val="20"/>
              </w:rPr>
              <w:lastRenderedPageBreak/>
              <w:t xml:space="preserve">Биология   10 </w:t>
            </w:r>
            <w:r>
              <w:rPr>
                <w:b/>
                <w:sz w:val="20"/>
                <w:szCs w:val="20"/>
              </w:rPr>
              <w:t>к</w:t>
            </w:r>
            <w:r w:rsidRPr="004A65C8">
              <w:rPr>
                <w:b/>
                <w:sz w:val="20"/>
                <w:szCs w:val="20"/>
              </w:rPr>
              <w:t>ласс</w:t>
            </w:r>
          </w:p>
          <w:p w:rsidR="004A65C8" w:rsidRPr="004A65C8" w:rsidRDefault="004A65C8" w:rsidP="00AF0B4B">
            <w:pPr>
              <w:rPr>
                <w:sz w:val="20"/>
                <w:szCs w:val="20"/>
              </w:rPr>
            </w:pPr>
            <w:r w:rsidRPr="004A65C8">
              <w:rPr>
                <w:sz w:val="20"/>
                <w:szCs w:val="20"/>
              </w:rPr>
              <w:t>Пономарева И.Н., Корнилова О.А., Лощинина Т.Е..- М.: Вента-Граф, 2015</w:t>
            </w:r>
          </w:p>
        </w:tc>
        <w:tc>
          <w:tcPr>
            <w:tcW w:w="546" w:type="pct"/>
          </w:tcPr>
          <w:p w:rsidR="004A65C8" w:rsidRPr="004A65C8" w:rsidRDefault="004A65C8" w:rsidP="004A65C8">
            <w:pPr>
              <w:rPr>
                <w:sz w:val="20"/>
                <w:szCs w:val="20"/>
              </w:rPr>
            </w:pPr>
            <w:r w:rsidRPr="004A65C8">
              <w:rPr>
                <w:sz w:val="20"/>
                <w:szCs w:val="20"/>
              </w:rPr>
              <w:t>34 часа</w:t>
            </w:r>
          </w:p>
          <w:p w:rsidR="004A65C8" w:rsidRPr="004A65C8" w:rsidRDefault="004A65C8" w:rsidP="004A65C8">
            <w:pPr>
              <w:rPr>
                <w:sz w:val="20"/>
                <w:szCs w:val="20"/>
              </w:rPr>
            </w:pPr>
            <w:r w:rsidRPr="004A65C8">
              <w:rPr>
                <w:sz w:val="20"/>
                <w:szCs w:val="20"/>
              </w:rPr>
              <w:t xml:space="preserve"> (1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Английский язык</w:t>
            </w:r>
          </w:p>
          <w:p w:rsidR="004A65C8" w:rsidRPr="004A65C8" w:rsidRDefault="004A65C8" w:rsidP="004A65C8">
            <w:pPr>
              <w:rPr>
                <w:b/>
                <w:bCs/>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пр</w:t>
            </w:r>
            <w:r w:rsidRPr="004A65C8">
              <w:rPr>
                <w:sz w:val="20"/>
                <w:szCs w:val="20"/>
              </w:rPr>
              <w:t>и</w:t>
            </w:r>
            <w:r w:rsidRPr="004A65C8">
              <w:rPr>
                <w:sz w:val="20"/>
                <w:szCs w:val="20"/>
              </w:rPr>
              <w:t>мерной программы основного общего образования по английскому языку- иностранный язык: 10-11 классы.- М.: издательство «Просвещение», 2010</w:t>
            </w:r>
          </w:p>
        </w:tc>
        <w:tc>
          <w:tcPr>
            <w:tcW w:w="1422" w:type="pct"/>
          </w:tcPr>
          <w:p w:rsidR="004A65C8" w:rsidRPr="004A65C8" w:rsidRDefault="004A65C8" w:rsidP="00AF0B4B">
            <w:pPr>
              <w:rPr>
                <w:sz w:val="20"/>
                <w:szCs w:val="20"/>
              </w:rPr>
            </w:pPr>
            <w:r w:rsidRPr="004A65C8">
              <w:rPr>
                <w:sz w:val="20"/>
                <w:szCs w:val="20"/>
              </w:rPr>
              <w:t>Учебник английского языка для средней школы 10 класс/М.В. Вербицкая</w:t>
            </w:r>
            <w:r w:rsidR="005D04F4">
              <w:rPr>
                <w:sz w:val="20"/>
                <w:szCs w:val="20"/>
              </w:rPr>
              <w:t xml:space="preserve"> </w:t>
            </w:r>
            <w:r w:rsidRPr="004A65C8">
              <w:rPr>
                <w:sz w:val="20"/>
                <w:szCs w:val="20"/>
              </w:rPr>
              <w:t>- Москва: Вентана-Граф, 2014.; Рабочая тетрадь по английскому языку</w:t>
            </w:r>
            <w:r w:rsidR="00AF0B4B">
              <w:rPr>
                <w:sz w:val="20"/>
                <w:szCs w:val="20"/>
              </w:rPr>
              <w:t>.</w:t>
            </w:r>
            <w:r w:rsidRPr="004A65C8">
              <w:rPr>
                <w:sz w:val="20"/>
                <w:szCs w:val="20"/>
              </w:rPr>
              <w:t>М.В. Верби</w:t>
            </w:r>
            <w:r w:rsidRPr="004A65C8">
              <w:rPr>
                <w:sz w:val="20"/>
                <w:szCs w:val="20"/>
              </w:rPr>
              <w:t>ц</w:t>
            </w:r>
            <w:r w:rsidRPr="004A65C8">
              <w:rPr>
                <w:sz w:val="20"/>
                <w:szCs w:val="20"/>
              </w:rPr>
              <w:t>кая.- Москва: Вентана-Граф, 2014</w:t>
            </w:r>
          </w:p>
        </w:tc>
        <w:tc>
          <w:tcPr>
            <w:tcW w:w="546" w:type="pct"/>
          </w:tcPr>
          <w:p w:rsidR="004A65C8" w:rsidRPr="004A65C8" w:rsidRDefault="004A65C8" w:rsidP="004A65C8">
            <w:pPr>
              <w:rPr>
                <w:sz w:val="20"/>
                <w:szCs w:val="20"/>
              </w:rPr>
            </w:pPr>
            <w:r w:rsidRPr="004A65C8">
              <w:rPr>
                <w:sz w:val="20"/>
                <w:szCs w:val="20"/>
              </w:rPr>
              <w:t>10</w:t>
            </w:r>
            <w:r w:rsidR="00F37053">
              <w:rPr>
                <w:sz w:val="20"/>
                <w:szCs w:val="20"/>
              </w:rPr>
              <w:t>2</w:t>
            </w:r>
            <w:r w:rsidRPr="004A65C8">
              <w:rPr>
                <w:sz w:val="20"/>
                <w:szCs w:val="20"/>
              </w:rPr>
              <w:t xml:space="preserve"> час</w:t>
            </w:r>
            <w:r w:rsidR="00F37053">
              <w:rPr>
                <w:sz w:val="20"/>
                <w:szCs w:val="20"/>
              </w:rPr>
              <w:t>а</w:t>
            </w:r>
          </w:p>
          <w:p w:rsidR="004A65C8" w:rsidRPr="004A65C8" w:rsidRDefault="004A65C8" w:rsidP="004A65C8">
            <w:pPr>
              <w:rPr>
                <w:sz w:val="20"/>
                <w:szCs w:val="20"/>
              </w:rPr>
            </w:pPr>
            <w:r w:rsidRPr="004A65C8">
              <w:rPr>
                <w:sz w:val="20"/>
                <w:szCs w:val="20"/>
              </w:rPr>
              <w:t>(3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Основы безопасности жизнедеятельности</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Т</w:t>
            </w:r>
            <w:r w:rsidRPr="004A65C8">
              <w:rPr>
                <w:sz w:val="20"/>
                <w:szCs w:val="20"/>
              </w:rPr>
              <w:t>е</w:t>
            </w:r>
            <w:r w:rsidRPr="004A65C8">
              <w:rPr>
                <w:sz w:val="20"/>
                <w:szCs w:val="20"/>
              </w:rPr>
              <w:t>матическое планирование составлено на основе программы общеобразовательных учреждений по основам безопасности жизнедеятельности для 10 класса общеобразовательных учреждений, что с</w:t>
            </w:r>
            <w:r w:rsidRPr="004A65C8">
              <w:rPr>
                <w:sz w:val="20"/>
                <w:szCs w:val="20"/>
              </w:rPr>
              <w:t>о</w:t>
            </w:r>
            <w:r w:rsidRPr="004A65C8">
              <w:rPr>
                <w:sz w:val="20"/>
                <w:szCs w:val="20"/>
              </w:rPr>
              <w:t>ответствует содержанию учебника для 10 класса «Основы безопасности жизнедеятельности», авторы В.Н. Латчук, В.В. Марков, К.С. Миронов, С.Н. Ва</w:t>
            </w:r>
            <w:r w:rsidRPr="004A65C8">
              <w:rPr>
                <w:sz w:val="20"/>
                <w:szCs w:val="20"/>
              </w:rPr>
              <w:t>н</w:t>
            </w:r>
            <w:r w:rsidRPr="004A65C8">
              <w:rPr>
                <w:sz w:val="20"/>
                <w:szCs w:val="20"/>
              </w:rPr>
              <w:t>городский</w:t>
            </w:r>
          </w:p>
        </w:tc>
        <w:tc>
          <w:tcPr>
            <w:tcW w:w="1422" w:type="pct"/>
          </w:tcPr>
          <w:p w:rsidR="00AF0B4B" w:rsidRDefault="00AF0B4B" w:rsidP="00AF0B4B">
            <w:pPr>
              <w:rPr>
                <w:sz w:val="20"/>
                <w:szCs w:val="20"/>
              </w:rPr>
            </w:pPr>
            <w:r w:rsidRPr="004A65C8">
              <w:rPr>
                <w:b/>
                <w:sz w:val="20"/>
                <w:szCs w:val="20"/>
              </w:rPr>
              <w:t>Основы безопасности жизн</w:t>
            </w:r>
            <w:r w:rsidRPr="004A65C8">
              <w:rPr>
                <w:b/>
                <w:sz w:val="20"/>
                <w:szCs w:val="20"/>
              </w:rPr>
              <w:t>е</w:t>
            </w:r>
            <w:r w:rsidRPr="004A65C8">
              <w:rPr>
                <w:b/>
                <w:sz w:val="20"/>
                <w:szCs w:val="20"/>
              </w:rPr>
              <w:t xml:space="preserve">деятельности </w:t>
            </w:r>
            <w:r w:rsidR="004A65C8" w:rsidRPr="004A65C8">
              <w:rPr>
                <w:sz w:val="20"/>
                <w:szCs w:val="20"/>
              </w:rPr>
              <w:t>Латчук В.Н., Ма</w:t>
            </w:r>
            <w:r w:rsidR="004A65C8" w:rsidRPr="004A65C8">
              <w:rPr>
                <w:sz w:val="20"/>
                <w:szCs w:val="20"/>
              </w:rPr>
              <w:t>р</w:t>
            </w:r>
            <w:r w:rsidR="004A65C8" w:rsidRPr="004A65C8">
              <w:rPr>
                <w:sz w:val="20"/>
                <w:szCs w:val="20"/>
              </w:rPr>
              <w:t xml:space="preserve">ков В.В., Миронов С.К., учебное пособие для 10 классов. </w:t>
            </w:r>
          </w:p>
          <w:p w:rsidR="004A65C8" w:rsidRPr="004A65C8" w:rsidRDefault="004A65C8" w:rsidP="00AF0B4B">
            <w:pPr>
              <w:rPr>
                <w:sz w:val="20"/>
                <w:szCs w:val="20"/>
              </w:rPr>
            </w:pPr>
            <w:r w:rsidRPr="004A65C8">
              <w:rPr>
                <w:sz w:val="20"/>
                <w:szCs w:val="20"/>
              </w:rPr>
              <w:t>М.: Дрофа 2015г.</w:t>
            </w:r>
          </w:p>
        </w:tc>
        <w:tc>
          <w:tcPr>
            <w:tcW w:w="546" w:type="pct"/>
          </w:tcPr>
          <w:p w:rsidR="004A65C8" w:rsidRPr="004A65C8" w:rsidRDefault="004A65C8" w:rsidP="004A65C8">
            <w:pPr>
              <w:rPr>
                <w:sz w:val="20"/>
                <w:szCs w:val="20"/>
              </w:rPr>
            </w:pPr>
            <w:r w:rsidRPr="004A65C8">
              <w:rPr>
                <w:sz w:val="20"/>
                <w:szCs w:val="20"/>
              </w:rPr>
              <w:t xml:space="preserve">34 часа  </w:t>
            </w:r>
          </w:p>
          <w:p w:rsidR="004A65C8" w:rsidRPr="004A65C8" w:rsidRDefault="004A65C8" w:rsidP="004A65C8">
            <w:pPr>
              <w:rPr>
                <w:sz w:val="20"/>
                <w:szCs w:val="20"/>
              </w:rPr>
            </w:pPr>
            <w:r w:rsidRPr="004A65C8">
              <w:rPr>
                <w:sz w:val="20"/>
                <w:szCs w:val="20"/>
              </w:rPr>
              <w:t>(1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sz w:val="20"/>
                <w:szCs w:val="20"/>
              </w:rPr>
            </w:pPr>
            <w:r w:rsidRPr="004A65C8">
              <w:rPr>
                <w:b/>
                <w:sz w:val="20"/>
                <w:szCs w:val="20"/>
              </w:rPr>
              <w:t>Физическая культура</w:t>
            </w:r>
          </w:p>
          <w:p w:rsidR="004A65C8" w:rsidRPr="004A65C8" w:rsidRDefault="004A65C8" w:rsidP="004A65C8">
            <w:pPr>
              <w:rPr>
                <w:sz w:val="20"/>
                <w:szCs w:val="20"/>
              </w:rPr>
            </w:pPr>
            <w:r w:rsidRPr="004A65C8">
              <w:rPr>
                <w:sz w:val="20"/>
                <w:szCs w:val="20"/>
              </w:rPr>
              <w:t>Рабочая программа составлена в соответствии с Государственным стандартом общего образования;  автор-составитель программы А.П. Матвеев, М.: Просвещение, 2007</w:t>
            </w:r>
          </w:p>
        </w:tc>
        <w:tc>
          <w:tcPr>
            <w:tcW w:w="1422" w:type="pct"/>
          </w:tcPr>
          <w:p w:rsidR="004A65C8" w:rsidRPr="004A65C8" w:rsidRDefault="004A65C8" w:rsidP="004A65C8">
            <w:pPr>
              <w:rPr>
                <w:sz w:val="20"/>
                <w:szCs w:val="20"/>
              </w:rPr>
            </w:pPr>
          </w:p>
        </w:tc>
        <w:tc>
          <w:tcPr>
            <w:tcW w:w="546" w:type="pct"/>
          </w:tcPr>
          <w:p w:rsidR="004A65C8" w:rsidRPr="004A65C8" w:rsidRDefault="004A65C8" w:rsidP="004A65C8">
            <w:pPr>
              <w:rPr>
                <w:sz w:val="20"/>
                <w:szCs w:val="20"/>
              </w:rPr>
            </w:pPr>
            <w:r w:rsidRPr="004A65C8">
              <w:rPr>
                <w:sz w:val="20"/>
                <w:szCs w:val="20"/>
              </w:rPr>
              <w:t>102</w:t>
            </w:r>
            <w:r w:rsidR="00F37053">
              <w:rPr>
                <w:sz w:val="20"/>
                <w:szCs w:val="20"/>
              </w:rPr>
              <w:t xml:space="preserve"> часа</w:t>
            </w:r>
          </w:p>
          <w:p w:rsidR="004A65C8" w:rsidRPr="004A65C8" w:rsidRDefault="004A65C8" w:rsidP="004A65C8">
            <w:pPr>
              <w:rPr>
                <w:sz w:val="20"/>
                <w:szCs w:val="20"/>
              </w:rPr>
            </w:pPr>
            <w:r w:rsidRPr="004A65C8">
              <w:rPr>
                <w:sz w:val="20"/>
                <w:szCs w:val="20"/>
              </w:rPr>
              <w:t xml:space="preserve"> (3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Профил</w:t>
            </w:r>
            <w:r w:rsidRPr="004A65C8">
              <w:rPr>
                <w:sz w:val="20"/>
                <w:szCs w:val="20"/>
              </w:rPr>
              <w:t>ь</w:t>
            </w:r>
            <w:r w:rsidRPr="004A65C8">
              <w:rPr>
                <w:sz w:val="20"/>
                <w:szCs w:val="20"/>
              </w:rPr>
              <w:t xml:space="preserve">ный </w:t>
            </w:r>
          </w:p>
          <w:p w:rsidR="004A65C8" w:rsidRPr="004A65C8" w:rsidRDefault="004A65C8" w:rsidP="004A65C8">
            <w:pPr>
              <w:rPr>
                <w:sz w:val="20"/>
                <w:szCs w:val="20"/>
              </w:rPr>
            </w:pPr>
            <w:r w:rsidRPr="004A65C8">
              <w:rPr>
                <w:sz w:val="20"/>
                <w:szCs w:val="20"/>
              </w:rPr>
              <w:t>уровень</w:t>
            </w:r>
          </w:p>
          <w:p w:rsidR="004A65C8" w:rsidRPr="004A65C8" w:rsidRDefault="004A65C8" w:rsidP="004A65C8">
            <w:pPr>
              <w:rPr>
                <w:sz w:val="20"/>
                <w:szCs w:val="20"/>
              </w:rPr>
            </w:pPr>
          </w:p>
          <w:p w:rsidR="004A65C8" w:rsidRPr="004A65C8" w:rsidRDefault="004A65C8" w:rsidP="004A65C8">
            <w:pPr>
              <w:rPr>
                <w:sz w:val="20"/>
                <w:szCs w:val="20"/>
              </w:rPr>
            </w:pPr>
          </w:p>
        </w:tc>
        <w:tc>
          <w:tcPr>
            <w:tcW w:w="2141" w:type="pct"/>
          </w:tcPr>
          <w:p w:rsidR="004A65C8" w:rsidRPr="004A65C8" w:rsidRDefault="004A65C8" w:rsidP="004A65C8">
            <w:pPr>
              <w:rPr>
                <w:b/>
                <w:bCs/>
                <w:sz w:val="20"/>
                <w:szCs w:val="20"/>
              </w:rPr>
            </w:pPr>
            <w:r w:rsidRPr="004A65C8">
              <w:rPr>
                <w:b/>
                <w:bCs/>
                <w:sz w:val="20"/>
                <w:szCs w:val="20"/>
              </w:rPr>
              <w:t>Алгебра и начала анализа</w:t>
            </w:r>
          </w:p>
          <w:p w:rsidR="004A65C8" w:rsidRPr="004A65C8" w:rsidRDefault="004A65C8" w:rsidP="004A65C8">
            <w:pPr>
              <w:rPr>
                <w:sz w:val="20"/>
                <w:szCs w:val="20"/>
              </w:rPr>
            </w:pPr>
            <w:r w:rsidRPr="004A65C8">
              <w:rPr>
                <w:sz w:val="20"/>
                <w:szCs w:val="20"/>
              </w:rPr>
              <w:t>Рабочая программа по алгебре и началам анализа составлена на базе рабочих программ среднего о</w:t>
            </w:r>
            <w:r w:rsidRPr="004A65C8">
              <w:rPr>
                <w:sz w:val="20"/>
                <w:szCs w:val="20"/>
              </w:rPr>
              <w:t>б</w:t>
            </w:r>
            <w:r w:rsidRPr="004A65C8">
              <w:rPr>
                <w:sz w:val="20"/>
                <w:szCs w:val="20"/>
              </w:rPr>
              <w:t>щего образования Т.А. Бурмистровойпо УМК С.М. Никольского, М.К. Потапова, Н.Н. Решетникова и др. «Математика: алгебра и начала математическ</w:t>
            </w:r>
            <w:r w:rsidRPr="004A65C8">
              <w:rPr>
                <w:sz w:val="20"/>
                <w:szCs w:val="20"/>
              </w:rPr>
              <w:t>о</w:t>
            </w:r>
            <w:r w:rsidRPr="004A65C8">
              <w:rPr>
                <w:sz w:val="20"/>
                <w:szCs w:val="20"/>
              </w:rPr>
              <w:t>го анализа, геометрия. Алгебра и начала математ</w:t>
            </w:r>
            <w:r w:rsidRPr="004A65C8">
              <w:rPr>
                <w:sz w:val="20"/>
                <w:szCs w:val="20"/>
              </w:rPr>
              <w:t>и</w:t>
            </w:r>
            <w:r w:rsidRPr="004A65C8">
              <w:rPr>
                <w:sz w:val="20"/>
                <w:szCs w:val="20"/>
              </w:rPr>
              <w:t>ческого анализа. 10-11 классы».Углубленный ур</w:t>
            </w:r>
            <w:r w:rsidRPr="004A65C8">
              <w:rPr>
                <w:sz w:val="20"/>
                <w:szCs w:val="20"/>
              </w:rPr>
              <w:t>о</w:t>
            </w:r>
            <w:r w:rsidRPr="004A65C8">
              <w:rPr>
                <w:sz w:val="20"/>
                <w:szCs w:val="20"/>
              </w:rPr>
              <w:t>вень (алгебра и начала математического анализа. Сборник рабочих программ.10-11 классы: учебное пособие для учителей общеобразовательных орг</w:t>
            </w:r>
            <w:r w:rsidRPr="004A65C8">
              <w:rPr>
                <w:sz w:val="20"/>
                <w:szCs w:val="20"/>
              </w:rPr>
              <w:t>а</w:t>
            </w:r>
            <w:r w:rsidRPr="004A65C8">
              <w:rPr>
                <w:sz w:val="20"/>
                <w:szCs w:val="20"/>
              </w:rPr>
              <w:t>низаций: базовый и углубленный уровни/ (сост. Т.А. Бурмистрова).-М.: Просвещение, 2016)</w:t>
            </w:r>
          </w:p>
        </w:tc>
        <w:tc>
          <w:tcPr>
            <w:tcW w:w="1422" w:type="pct"/>
          </w:tcPr>
          <w:p w:rsidR="00AF0B4B" w:rsidRDefault="00AF0B4B" w:rsidP="00AF0B4B">
            <w:pPr>
              <w:rPr>
                <w:b/>
                <w:sz w:val="20"/>
                <w:szCs w:val="20"/>
              </w:rPr>
            </w:pPr>
            <w:r w:rsidRPr="00AF0B4B">
              <w:rPr>
                <w:b/>
                <w:sz w:val="20"/>
                <w:szCs w:val="20"/>
              </w:rPr>
              <w:t>Алгебра и начала математич</w:t>
            </w:r>
            <w:r w:rsidRPr="00AF0B4B">
              <w:rPr>
                <w:b/>
                <w:sz w:val="20"/>
                <w:szCs w:val="20"/>
              </w:rPr>
              <w:t>е</w:t>
            </w:r>
            <w:r w:rsidRPr="00AF0B4B">
              <w:rPr>
                <w:b/>
                <w:sz w:val="20"/>
                <w:szCs w:val="20"/>
              </w:rPr>
              <w:t>ского анализа. 10 класс.</w:t>
            </w:r>
          </w:p>
          <w:p w:rsidR="004A65C8" w:rsidRPr="004A65C8" w:rsidRDefault="004A65C8" w:rsidP="00AF0B4B">
            <w:pPr>
              <w:rPr>
                <w:sz w:val="20"/>
                <w:szCs w:val="20"/>
              </w:rPr>
            </w:pPr>
            <w:r w:rsidRPr="004A65C8">
              <w:rPr>
                <w:sz w:val="20"/>
                <w:szCs w:val="20"/>
              </w:rPr>
              <w:t>Никольский С.М., Потапов М.К., Решетников Н.Н. и др. Базовый и углубленный уровни. М.: Пр</w:t>
            </w:r>
            <w:r w:rsidRPr="004A65C8">
              <w:rPr>
                <w:sz w:val="20"/>
                <w:szCs w:val="20"/>
              </w:rPr>
              <w:t>о</w:t>
            </w:r>
            <w:r w:rsidRPr="004A65C8">
              <w:rPr>
                <w:sz w:val="20"/>
                <w:szCs w:val="20"/>
              </w:rPr>
              <w:t>свещение, 2014г.</w:t>
            </w:r>
          </w:p>
        </w:tc>
        <w:tc>
          <w:tcPr>
            <w:tcW w:w="546" w:type="pct"/>
          </w:tcPr>
          <w:p w:rsidR="004A65C8" w:rsidRPr="004A65C8" w:rsidRDefault="004A65C8" w:rsidP="004A65C8">
            <w:pPr>
              <w:rPr>
                <w:sz w:val="20"/>
                <w:szCs w:val="20"/>
              </w:rPr>
            </w:pPr>
            <w:r w:rsidRPr="004A65C8">
              <w:rPr>
                <w:sz w:val="20"/>
                <w:szCs w:val="20"/>
              </w:rPr>
              <w:t xml:space="preserve">136 часов </w:t>
            </w:r>
          </w:p>
          <w:p w:rsidR="004A65C8" w:rsidRPr="004A65C8" w:rsidRDefault="00F37053" w:rsidP="00F37053">
            <w:pPr>
              <w:rPr>
                <w:sz w:val="20"/>
                <w:szCs w:val="20"/>
              </w:rPr>
            </w:pPr>
            <w:r w:rsidRPr="004A65C8">
              <w:rPr>
                <w:sz w:val="20"/>
                <w:szCs w:val="20"/>
              </w:rPr>
              <w:t>(</w:t>
            </w:r>
            <w:r>
              <w:rPr>
                <w:sz w:val="20"/>
                <w:szCs w:val="20"/>
              </w:rPr>
              <w:t>4</w:t>
            </w:r>
            <w:r w:rsidRPr="004A65C8">
              <w:rPr>
                <w:sz w:val="20"/>
                <w:szCs w:val="20"/>
              </w:rPr>
              <w:t xml:space="preserve"> часа в неделю)</w:t>
            </w:r>
          </w:p>
        </w:tc>
      </w:tr>
      <w:tr w:rsidR="004A65C8" w:rsidRPr="009339B9" w:rsidTr="00E14A37">
        <w:tc>
          <w:tcPr>
            <w:tcW w:w="316" w:type="pct"/>
            <w:vMerge/>
            <w:tcBorders>
              <w:bottom w:val="nil"/>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Профил</w:t>
            </w:r>
            <w:r w:rsidRPr="004A65C8">
              <w:rPr>
                <w:sz w:val="20"/>
                <w:szCs w:val="20"/>
              </w:rPr>
              <w:t>ь</w:t>
            </w:r>
            <w:r w:rsidRPr="004A65C8">
              <w:rPr>
                <w:sz w:val="20"/>
                <w:szCs w:val="20"/>
              </w:rPr>
              <w:t xml:space="preserve">ный </w:t>
            </w:r>
          </w:p>
          <w:p w:rsidR="004A65C8" w:rsidRPr="004A65C8" w:rsidRDefault="004A65C8" w:rsidP="004A65C8">
            <w:pPr>
              <w:rPr>
                <w:sz w:val="20"/>
                <w:szCs w:val="20"/>
              </w:rPr>
            </w:pPr>
            <w:r w:rsidRPr="004A65C8">
              <w:rPr>
                <w:sz w:val="20"/>
                <w:szCs w:val="20"/>
              </w:rPr>
              <w:t>уровень</w:t>
            </w:r>
          </w:p>
        </w:tc>
        <w:tc>
          <w:tcPr>
            <w:tcW w:w="2141" w:type="pct"/>
          </w:tcPr>
          <w:p w:rsidR="004A65C8" w:rsidRPr="004A65C8" w:rsidRDefault="004A65C8" w:rsidP="004A65C8">
            <w:pPr>
              <w:rPr>
                <w:b/>
                <w:bCs/>
                <w:sz w:val="20"/>
                <w:szCs w:val="20"/>
              </w:rPr>
            </w:pPr>
            <w:r w:rsidRPr="004A65C8">
              <w:rPr>
                <w:b/>
                <w:bCs/>
                <w:sz w:val="20"/>
                <w:szCs w:val="20"/>
              </w:rPr>
              <w:t>Геометрия</w:t>
            </w:r>
          </w:p>
          <w:p w:rsidR="004A65C8" w:rsidRPr="004A65C8" w:rsidRDefault="004A65C8" w:rsidP="004A65C8">
            <w:pPr>
              <w:rPr>
                <w:sz w:val="20"/>
                <w:szCs w:val="20"/>
              </w:rPr>
            </w:pPr>
            <w:r w:rsidRPr="004A65C8">
              <w:rPr>
                <w:sz w:val="20"/>
                <w:szCs w:val="20"/>
              </w:rPr>
              <w:t xml:space="preserve">Программа по геометрии для 10 класса разработана на основе программы среднего (полного) общего образования по геометрии, авторской программы Е.В. Потоскуева, Л.И. Звавича, Л.Я. Шляпочник. </w:t>
            </w:r>
          </w:p>
        </w:tc>
        <w:tc>
          <w:tcPr>
            <w:tcW w:w="1422" w:type="pct"/>
          </w:tcPr>
          <w:p w:rsidR="00AF0B4B" w:rsidRDefault="00AF0B4B" w:rsidP="00AF0B4B">
            <w:pPr>
              <w:rPr>
                <w:b/>
                <w:sz w:val="20"/>
                <w:szCs w:val="20"/>
              </w:rPr>
            </w:pPr>
            <w:r w:rsidRPr="004A65C8">
              <w:rPr>
                <w:b/>
                <w:sz w:val="20"/>
                <w:szCs w:val="20"/>
              </w:rPr>
              <w:t xml:space="preserve">Геометрия 10 класс </w:t>
            </w:r>
          </w:p>
          <w:p w:rsidR="004A65C8" w:rsidRPr="004A65C8" w:rsidRDefault="004A65C8" w:rsidP="00AF0B4B">
            <w:pPr>
              <w:rPr>
                <w:sz w:val="20"/>
                <w:szCs w:val="20"/>
              </w:rPr>
            </w:pPr>
            <w:r w:rsidRPr="004A65C8">
              <w:rPr>
                <w:sz w:val="20"/>
                <w:szCs w:val="20"/>
              </w:rPr>
              <w:t>Потоскуев Е.В., Звавич Л.И. М.: Дрофа;</w:t>
            </w:r>
            <w:r w:rsidR="00AF0B4B">
              <w:rPr>
                <w:sz w:val="20"/>
                <w:szCs w:val="20"/>
              </w:rPr>
              <w:t xml:space="preserve"> </w:t>
            </w:r>
            <w:r w:rsidRPr="004A65C8">
              <w:rPr>
                <w:sz w:val="20"/>
                <w:szCs w:val="20"/>
              </w:rPr>
              <w:t>Е.В. Потоскуев. ЕГЭ м</w:t>
            </w:r>
            <w:r w:rsidRPr="004A65C8">
              <w:rPr>
                <w:sz w:val="20"/>
                <w:szCs w:val="20"/>
              </w:rPr>
              <w:t>а</w:t>
            </w:r>
            <w:r w:rsidRPr="004A65C8">
              <w:rPr>
                <w:sz w:val="20"/>
                <w:szCs w:val="20"/>
              </w:rPr>
              <w:t>тематика, опорные задачи по геометрии, задания 14, 16. М.: «Экзамен», 2017г.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F37053" w:rsidP="00F37053">
            <w:pPr>
              <w:rPr>
                <w:sz w:val="20"/>
                <w:szCs w:val="20"/>
              </w:rPr>
            </w:pPr>
            <w:r w:rsidRPr="004A65C8">
              <w:rPr>
                <w:sz w:val="20"/>
                <w:szCs w:val="20"/>
              </w:rPr>
              <w:t>(</w:t>
            </w:r>
            <w:r>
              <w:rPr>
                <w:sz w:val="20"/>
                <w:szCs w:val="20"/>
              </w:rPr>
              <w:t>2</w:t>
            </w:r>
            <w:r w:rsidRPr="004A65C8">
              <w:rPr>
                <w:sz w:val="20"/>
                <w:szCs w:val="20"/>
              </w:rPr>
              <w:t xml:space="preserve"> часа в неделю)</w:t>
            </w:r>
          </w:p>
        </w:tc>
      </w:tr>
      <w:tr w:rsidR="00AF0B4B" w:rsidRPr="009339B9" w:rsidTr="00E14A37">
        <w:tc>
          <w:tcPr>
            <w:tcW w:w="316" w:type="pct"/>
            <w:tcBorders>
              <w:top w:val="nil"/>
              <w:bottom w:val="nil"/>
            </w:tcBorders>
          </w:tcPr>
          <w:p w:rsidR="00AF0B4B" w:rsidRPr="004A65C8" w:rsidRDefault="00AF0B4B" w:rsidP="004A65C8">
            <w:pPr>
              <w:rPr>
                <w:sz w:val="20"/>
                <w:szCs w:val="20"/>
              </w:rPr>
            </w:pPr>
          </w:p>
        </w:tc>
        <w:tc>
          <w:tcPr>
            <w:tcW w:w="575" w:type="pct"/>
          </w:tcPr>
          <w:p w:rsidR="00AF0B4B" w:rsidRPr="004A65C8" w:rsidRDefault="00AF0B4B" w:rsidP="004A65C8">
            <w:pPr>
              <w:rPr>
                <w:sz w:val="20"/>
                <w:szCs w:val="20"/>
              </w:rPr>
            </w:pPr>
            <w:r w:rsidRPr="004A65C8">
              <w:rPr>
                <w:sz w:val="20"/>
                <w:szCs w:val="20"/>
              </w:rPr>
              <w:t>Электи</w:t>
            </w:r>
            <w:r w:rsidRPr="004A65C8">
              <w:rPr>
                <w:sz w:val="20"/>
                <w:szCs w:val="20"/>
              </w:rPr>
              <w:t>в</w:t>
            </w:r>
            <w:r w:rsidRPr="004A65C8">
              <w:rPr>
                <w:sz w:val="20"/>
                <w:szCs w:val="20"/>
              </w:rPr>
              <w:t>ный курс</w:t>
            </w:r>
          </w:p>
        </w:tc>
        <w:tc>
          <w:tcPr>
            <w:tcW w:w="2141" w:type="pct"/>
          </w:tcPr>
          <w:p w:rsidR="00AF0B4B" w:rsidRPr="004A65C8" w:rsidRDefault="00AF0B4B" w:rsidP="004A65C8">
            <w:pPr>
              <w:rPr>
                <w:b/>
                <w:bCs/>
                <w:sz w:val="20"/>
                <w:szCs w:val="20"/>
              </w:rPr>
            </w:pPr>
            <w:r w:rsidRPr="004A65C8">
              <w:rPr>
                <w:b/>
                <w:bCs/>
                <w:sz w:val="20"/>
                <w:szCs w:val="20"/>
              </w:rPr>
              <w:t>«Решение задач повышенной трудности по ге</w:t>
            </w:r>
            <w:r w:rsidRPr="004A65C8">
              <w:rPr>
                <w:b/>
                <w:bCs/>
                <w:sz w:val="20"/>
                <w:szCs w:val="20"/>
              </w:rPr>
              <w:t>о</w:t>
            </w:r>
            <w:r w:rsidRPr="004A65C8">
              <w:rPr>
                <w:b/>
                <w:bCs/>
                <w:sz w:val="20"/>
                <w:szCs w:val="20"/>
              </w:rPr>
              <w:t>метрии»</w:t>
            </w:r>
          </w:p>
          <w:p w:rsidR="00AF0B4B" w:rsidRPr="004A65C8" w:rsidRDefault="00AF0B4B" w:rsidP="004A65C8">
            <w:pPr>
              <w:rPr>
                <w:bCs/>
                <w:sz w:val="20"/>
                <w:szCs w:val="20"/>
              </w:rPr>
            </w:pPr>
            <w:r w:rsidRPr="004A65C8">
              <w:rPr>
                <w:bCs/>
                <w:sz w:val="20"/>
                <w:szCs w:val="20"/>
              </w:rPr>
              <w:t>Систематическое изложение углубленного курса стереометрии.</w:t>
            </w:r>
          </w:p>
        </w:tc>
        <w:tc>
          <w:tcPr>
            <w:tcW w:w="1422" w:type="pct"/>
          </w:tcPr>
          <w:p w:rsidR="00AF0B4B" w:rsidRDefault="00AF0B4B" w:rsidP="00AF0B4B">
            <w:pPr>
              <w:rPr>
                <w:b/>
                <w:sz w:val="20"/>
                <w:szCs w:val="20"/>
              </w:rPr>
            </w:pPr>
            <w:r w:rsidRPr="004A65C8">
              <w:rPr>
                <w:b/>
                <w:sz w:val="20"/>
                <w:szCs w:val="20"/>
              </w:rPr>
              <w:t xml:space="preserve">Геометрия 10 класс </w:t>
            </w:r>
          </w:p>
          <w:p w:rsidR="00AF0B4B" w:rsidRPr="004A65C8" w:rsidRDefault="00AF0B4B" w:rsidP="00AF0B4B">
            <w:pPr>
              <w:rPr>
                <w:sz w:val="20"/>
                <w:szCs w:val="20"/>
              </w:rPr>
            </w:pPr>
            <w:r w:rsidRPr="004A65C8">
              <w:rPr>
                <w:sz w:val="20"/>
                <w:szCs w:val="20"/>
              </w:rPr>
              <w:t>Потоскуев Е.В., Звавич Л.И. М.: Дрофа;</w:t>
            </w:r>
            <w:r>
              <w:rPr>
                <w:sz w:val="20"/>
                <w:szCs w:val="20"/>
              </w:rPr>
              <w:t xml:space="preserve"> </w:t>
            </w:r>
            <w:r w:rsidRPr="004A65C8">
              <w:rPr>
                <w:sz w:val="20"/>
                <w:szCs w:val="20"/>
              </w:rPr>
              <w:t>Е.В. Потоскуев. ЕГЭ м</w:t>
            </w:r>
            <w:r w:rsidRPr="004A65C8">
              <w:rPr>
                <w:sz w:val="20"/>
                <w:szCs w:val="20"/>
              </w:rPr>
              <w:t>а</w:t>
            </w:r>
            <w:r w:rsidRPr="004A65C8">
              <w:rPr>
                <w:sz w:val="20"/>
                <w:szCs w:val="20"/>
              </w:rPr>
              <w:t>тематика, опорные задачи по геометрии, задания 14, 16. М.: «Экзамен», 2017г.</w:t>
            </w:r>
          </w:p>
        </w:tc>
        <w:tc>
          <w:tcPr>
            <w:tcW w:w="546" w:type="pct"/>
          </w:tcPr>
          <w:p w:rsidR="00AF0B4B" w:rsidRPr="004A65C8" w:rsidRDefault="00AF0B4B" w:rsidP="004A65C8">
            <w:pPr>
              <w:rPr>
                <w:sz w:val="20"/>
                <w:szCs w:val="20"/>
              </w:rPr>
            </w:pPr>
            <w:r w:rsidRPr="004A65C8">
              <w:rPr>
                <w:sz w:val="20"/>
                <w:szCs w:val="20"/>
              </w:rPr>
              <w:t>34 часа (1час в неделю)</w:t>
            </w:r>
          </w:p>
        </w:tc>
      </w:tr>
      <w:tr w:rsidR="004A65C8" w:rsidRPr="009339B9" w:rsidTr="00E14A37">
        <w:tc>
          <w:tcPr>
            <w:tcW w:w="316" w:type="pct"/>
            <w:vMerge w:val="restart"/>
            <w:tcBorders>
              <w:top w:val="nil"/>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Профил</w:t>
            </w:r>
            <w:r w:rsidRPr="004A65C8">
              <w:rPr>
                <w:sz w:val="20"/>
                <w:szCs w:val="20"/>
              </w:rPr>
              <w:t>ь</w:t>
            </w:r>
            <w:r w:rsidRPr="004A65C8">
              <w:rPr>
                <w:sz w:val="20"/>
                <w:szCs w:val="20"/>
              </w:rPr>
              <w:t xml:space="preserve">ный </w:t>
            </w:r>
          </w:p>
          <w:p w:rsidR="004A65C8" w:rsidRPr="004A65C8" w:rsidRDefault="004A65C8" w:rsidP="004A65C8">
            <w:pPr>
              <w:rPr>
                <w:sz w:val="20"/>
                <w:szCs w:val="20"/>
              </w:rPr>
            </w:pPr>
            <w:r w:rsidRPr="004A65C8">
              <w:rPr>
                <w:sz w:val="20"/>
                <w:szCs w:val="20"/>
              </w:rPr>
              <w:t>уровень</w:t>
            </w:r>
          </w:p>
        </w:tc>
        <w:tc>
          <w:tcPr>
            <w:tcW w:w="2141" w:type="pct"/>
          </w:tcPr>
          <w:p w:rsidR="004A65C8" w:rsidRPr="004A65C8" w:rsidRDefault="004A65C8" w:rsidP="004A65C8">
            <w:pPr>
              <w:rPr>
                <w:b/>
                <w:bCs/>
                <w:sz w:val="20"/>
                <w:szCs w:val="20"/>
              </w:rPr>
            </w:pPr>
            <w:r w:rsidRPr="004A65C8">
              <w:rPr>
                <w:b/>
                <w:bCs/>
                <w:sz w:val="20"/>
                <w:szCs w:val="20"/>
              </w:rPr>
              <w:t>Физика</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сре</w:t>
            </w:r>
            <w:r w:rsidRPr="004A65C8">
              <w:rPr>
                <w:sz w:val="20"/>
                <w:szCs w:val="20"/>
              </w:rPr>
              <w:t>д</w:t>
            </w:r>
            <w:r w:rsidRPr="004A65C8">
              <w:rPr>
                <w:sz w:val="20"/>
                <w:szCs w:val="20"/>
              </w:rPr>
              <w:t>него (полного) общего образования и авторской программы по физике О.Ф.Кабардина,</w:t>
            </w:r>
            <w:r w:rsidR="00C56E75">
              <w:rPr>
                <w:sz w:val="20"/>
                <w:szCs w:val="20"/>
              </w:rPr>
              <w:t xml:space="preserve"> </w:t>
            </w:r>
            <w:r w:rsidRPr="004A65C8">
              <w:rPr>
                <w:sz w:val="20"/>
                <w:szCs w:val="20"/>
              </w:rPr>
              <w:t>В.А.Орлова</w:t>
            </w:r>
          </w:p>
        </w:tc>
        <w:tc>
          <w:tcPr>
            <w:tcW w:w="1422" w:type="pct"/>
          </w:tcPr>
          <w:p w:rsidR="004A65C8" w:rsidRPr="004A65C8" w:rsidRDefault="004A65C8" w:rsidP="004A65C8">
            <w:pPr>
              <w:rPr>
                <w:sz w:val="20"/>
                <w:szCs w:val="20"/>
              </w:rPr>
            </w:pPr>
            <w:r w:rsidRPr="00AF0B4B">
              <w:rPr>
                <w:b/>
                <w:sz w:val="20"/>
                <w:szCs w:val="20"/>
              </w:rPr>
              <w:t>Физика. Механика</w:t>
            </w:r>
            <w:r w:rsidRPr="004A65C8">
              <w:rPr>
                <w:sz w:val="20"/>
                <w:szCs w:val="20"/>
              </w:rPr>
              <w:t>. Учебное пособие для школ с углубленным изучением физики. Под редакц</w:t>
            </w:r>
            <w:r w:rsidRPr="004A65C8">
              <w:rPr>
                <w:sz w:val="20"/>
                <w:szCs w:val="20"/>
              </w:rPr>
              <w:t>и</w:t>
            </w:r>
            <w:r w:rsidRPr="004A65C8">
              <w:rPr>
                <w:sz w:val="20"/>
                <w:szCs w:val="20"/>
              </w:rPr>
              <w:t>ей Г.Я. Мякишева. М., «Просв</w:t>
            </w:r>
            <w:r w:rsidRPr="004A65C8">
              <w:rPr>
                <w:sz w:val="20"/>
                <w:szCs w:val="20"/>
              </w:rPr>
              <w:t>е</w:t>
            </w:r>
            <w:r w:rsidRPr="004A65C8">
              <w:rPr>
                <w:sz w:val="20"/>
                <w:szCs w:val="20"/>
              </w:rPr>
              <w:t>щение», 2015г.;</w:t>
            </w:r>
            <w:r w:rsidR="00AF0B4B">
              <w:rPr>
                <w:sz w:val="20"/>
                <w:szCs w:val="20"/>
              </w:rPr>
              <w:t xml:space="preserve"> </w:t>
            </w:r>
            <w:r w:rsidRPr="004A65C8">
              <w:rPr>
                <w:sz w:val="20"/>
                <w:szCs w:val="20"/>
              </w:rPr>
              <w:t>Физика. Учебное пособие для 10 класса  с углу</w:t>
            </w:r>
            <w:r w:rsidRPr="004A65C8">
              <w:rPr>
                <w:sz w:val="20"/>
                <w:szCs w:val="20"/>
              </w:rPr>
              <w:t>б</w:t>
            </w:r>
            <w:r w:rsidRPr="004A65C8">
              <w:rPr>
                <w:sz w:val="20"/>
                <w:szCs w:val="20"/>
              </w:rPr>
              <w:t>ленным изучением физики. Под редакцией А.А. Пинского. М., «Просвещение», 2015;</w:t>
            </w:r>
          </w:p>
          <w:p w:rsidR="004A65C8" w:rsidRPr="004A65C8" w:rsidRDefault="004A65C8" w:rsidP="004A65C8">
            <w:pPr>
              <w:rPr>
                <w:sz w:val="20"/>
                <w:szCs w:val="20"/>
              </w:rPr>
            </w:pPr>
            <w:r w:rsidRPr="004A65C8">
              <w:rPr>
                <w:sz w:val="20"/>
                <w:szCs w:val="20"/>
              </w:rPr>
              <w:t xml:space="preserve">Физика. Учебное пособие для 11 класса  с углубленным изучением физики. Под редакцией А.А. </w:t>
            </w:r>
            <w:r w:rsidRPr="004A65C8">
              <w:rPr>
                <w:sz w:val="20"/>
                <w:szCs w:val="20"/>
              </w:rPr>
              <w:lastRenderedPageBreak/>
              <w:t>Пинского. М.; «Просвещение», 2015</w:t>
            </w:r>
          </w:p>
        </w:tc>
        <w:tc>
          <w:tcPr>
            <w:tcW w:w="546" w:type="pct"/>
          </w:tcPr>
          <w:p w:rsidR="004A65C8" w:rsidRPr="004A65C8" w:rsidRDefault="004A65C8" w:rsidP="004A65C8">
            <w:pPr>
              <w:rPr>
                <w:sz w:val="20"/>
                <w:szCs w:val="20"/>
              </w:rPr>
            </w:pPr>
            <w:r w:rsidRPr="004A65C8">
              <w:rPr>
                <w:sz w:val="20"/>
                <w:szCs w:val="20"/>
              </w:rPr>
              <w:lastRenderedPageBreak/>
              <w:t xml:space="preserve">170 часов </w:t>
            </w:r>
          </w:p>
          <w:p w:rsidR="004A65C8" w:rsidRPr="004A65C8" w:rsidRDefault="001A1F6C" w:rsidP="001A1F6C">
            <w:pPr>
              <w:rPr>
                <w:sz w:val="20"/>
                <w:szCs w:val="20"/>
              </w:rPr>
            </w:pPr>
            <w:r>
              <w:rPr>
                <w:sz w:val="20"/>
                <w:szCs w:val="20"/>
              </w:rPr>
              <w:t>(5</w:t>
            </w:r>
            <w:r w:rsidRPr="004A65C8">
              <w:rPr>
                <w:sz w:val="20"/>
                <w:szCs w:val="20"/>
              </w:rPr>
              <w:t>час</w:t>
            </w:r>
            <w:r>
              <w:rPr>
                <w:sz w:val="20"/>
                <w:szCs w:val="20"/>
              </w:rPr>
              <w:t xml:space="preserve">ов </w:t>
            </w:r>
            <w:r w:rsidRPr="004A65C8">
              <w:rPr>
                <w:sz w:val="20"/>
                <w:szCs w:val="20"/>
              </w:rPr>
              <w:t xml:space="preserve">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Профил</w:t>
            </w:r>
            <w:r w:rsidRPr="004A65C8">
              <w:rPr>
                <w:sz w:val="20"/>
                <w:szCs w:val="20"/>
              </w:rPr>
              <w:t>ь</w:t>
            </w:r>
            <w:r w:rsidRPr="004A65C8">
              <w:rPr>
                <w:sz w:val="20"/>
                <w:szCs w:val="20"/>
              </w:rPr>
              <w:t xml:space="preserve">ный </w:t>
            </w:r>
          </w:p>
          <w:p w:rsidR="004A65C8" w:rsidRPr="004A65C8" w:rsidRDefault="004A65C8" w:rsidP="004A65C8">
            <w:pPr>
              <w:rPr>
                <w:sz w:val="20"/>
                <w:szCs w:val="20"/>
              </w:rPr>
            </w:pPr>
            <w:r w:rsidRPr="004A65C8">
              <w:rPr>
                <w:sz w:val="20"/>
                <w:szCs w:val="20"/>
              </w:rPr>
              <w:t>уровень</w:t>
            </w:r>
          </w:p>
        </w:tc>
        <w:tc>
          <w:tcPr>
            <w:tcW w:w="2141" w:type="pct"/>
          </w:tcPr>
          <w:p w:rsidR="004A65C8" w:rsidRPr="004A65C8" w:rsidRDefault="004A65C8" w:rsidP="004A65C8">
            <w:pPr>
              <w:rPr>
                <w:b/>
                <w:bCs/>
                <w:sz w:val="20"/>
                <w:szCs w:val="20"/>
              </w:rPr>
            </w:pPr>
            <w:r w:rsidRPr="004A65C8">
              <w:rPr>
                <w:b/>
                <w:bCs/>
                <w:sz w:val="20"/>
                <w:szCs w:val="20"/>
              </w:rPr>
              <w:t>Информатика</w:t>
            </w:r>
          </w:p>
          <w:p w:rsidR="004A65C8" w:rsidRPr="004A65C8" w:rsidRDefault="004A65C8" w:rsidP="004A65C8">
            <w:pPr>
              <w:rPr>
                <w:sz w:val="20"/>
                <w:szCs w:val="20"/>
              </w:rPr>
            </w:pPr>
            <w:r w:rsidRPr="004A65C8">
              <w:rPr>
                <w:sz w:val="20"/>
                <w:szCs w:val="20"/>
              </w:rPr>
              <w:t>Рабочая программа составлена на основе Програ</w:t>
            </w:r>
            <w:r w:rsidRPr="004A65C8">
              <w:rPr>
                <w:sz w:val="20"/>
                <w:szCs w:val="20"/>
              </w:rPr>
              <w:t>м</w:t>
            </w:r>
            <w:r w:rsidRPr="004A65C8">
              <w:rPr>
                <w:sz w:val="20"/>
                <w:szCs w:val="20"/>
              </w:rPr>
              <w:t>мы полного общего образования по предмету «И</w:t>
            </w:r>
            <w:r w:rsidRPr="004A65C8">
              <w:rPr>
                <w:sz w:val="20"/>
                <w:szCs w:val="20"/>
              </w:rPr>
              <w:t>н</w:t>
            </w:r>
            <w:r w:rsidRPr="004A65C8">
              <w:rPr>
                <w:sz w:val="20"/>
                <w:szCs w:val="20"/>
              </w:rPr>
              <w:t>форматика» (углубленный уровень), разработанной автором учебника, К.Ю. Поляковым, Е.А. Ерем</w:t>
            </w:r>
            <w:r w:rsidRPr="004A65C8">
              <w:rPr>
                <w:sz w:val="20"/>
                <w:szCs w:val="20"/>
              </w:rPr>
              <w:t>и</w:t>
            </w:r>
            <w:r w:rsidRPr="004A65C8">
              <w:rPr>
                <w:sz w:val="20"/>
                <w:szCs w:val="20"/>
              </w:rPr>
              <w:t>ным, содержание которой соответствует Приме</w:t>
            </w:r>
            <w:r w:rsidRPr="004A65C8">
              <w:rPr>
                <w:sz w:val="20"/>
                <w:szCs w:val="20"/>
              </w:rPr>
              <w:t>р</w:t>
            </w:r>
            <w:r w:rsidRPr="004A65C8">
              <w:rPr>
                <w:sz w:val="20"/>
                <w:szCs w:val="20"/>
              </w:rPr>
              <w:t>ной программе среднего (полного) общего образ</w:t>
            </w:r>
            <w:r w:rsidRPr="004A65C8">
              <w:rPr>
                <w:sz w:val="20"/>
                <w:szCs w:val="20"/>
              </w:rPr>
              <w:t>о</w:t>
            </w:r>
            <w:r w:rsidRPr="004A65C8">
              <w:rPr>
                <w:sz w:val="20"/>
                <w:szCs w:val="20"/>
              </w:rPr>
              <w:t>вания по курсу «Информатика и ИКТ» на профил</w:t>
            </w:r>
            <w:r w:rsidRPr="004A65C8">
              <w:rPr>
                <w:sz w:val="20"/>
                <w:szCs w:val="20"/>
              </w:rPr>
              <w:t>ь</w:t>
            </w:r>
            <w:r w:rsidRPr="004A65C8">
              <w:rPr>
                <w:sz w:val="20"/>
                <w:szCs w:val="20"/>
              </w:rPr>
              <w:t>ном уровне, рекомендованной Министерством о</w:t>
            </w:r>
            <w:r w:rsidRPr="004A65C8">
              <w:rPr>
                <w:sz w:val="20"/>
                <w:szCs w:val="20"/>
              </w:rPr>
              <w:t>б</w:t>
            </w:r>
            <w:r w:rsidRPr="004A65C8">
              <w:rPr>
                <w:sz w:val="20"/>
                <w:szCs w:val="20"/>
              </w:rPr>
              <w:t>разования и науки РФ.</w:t>
            </w:r>
          </w:p>
        </w:tc>
        <w:tc>
          <w:tcPr>
            <w:tcW w:w="1422" w:type="pct"/>
          </w:tcPr>
          <w:p w:rsidR="00AF0B4B" w:rsidRDefault="00AF0B4B" w:rsidP="00AF0B4B">
            <w:pPr>
              <w:rPr>
                <w:sz w:val="20"/>
                <w:szCs w:val="20"/>
              </w:rPr>
            </w:pPr>
            <w:r w:rsidRPr="00AF0B4B">
              <w:rPr>
                <w:b/>
                <w:sz w:val="20"/>
                <w:szCs w:val="20"/>
              </w:rPr>
              <w:t>«Информатика. Углубленный уровень» для 10 класса</w:t>
            </w:r>
            <w:r w:rsidRPr="004A65C8">
              <w:rPr>
                <w:sz w:val="20"/>
                <w:szCs w:val="20"/>
              </w:rPr>
              <w:t xml:space="preserve"> </w:t>
            </w:r>
          </w:p>
          <w:p w:rsidR="004A65C8" w:rsidRPr="004A65C8" w:rsidRDefault="004A65C8" w:rsidP="00AF0B4B">
            <w:pPr>
              <w:rPr>
                <w:sz w:val="20"/>
                <w:szCs w:val="20"/>
              </w:rPr>
            </w:pPr>
            <w:r w:rsidRPr="004A65C8">
              <w:rPr>
                <w:sz w:val="20"/>
                <w:szCs w:val="20"/>
              </w:rPr>
              <w:t xml:space="preserve">К.Ю. Поляков, Е.А. Еремин М.: Бином 2017 </w:t>
            </w:r>
          </w:p>
        </w:tc>
        <w:tc>
          <w:tcPr>
            <w:tcW w:w="546" w:type="pct"/>
          </w:tcPr>
          <w:p w:rsidR="004A65C8" w:rsidRPr="004A65C8" w:rsidRDefault="004A65C8" w:rsidP="004A65C8">
            <w:pPr>
              <w:rPr>
                <w:sz w:val="20"/>
                <w:szCs w:val="20"/>
              </w:rPr>
            </w:pPr>
            <w:r w:rsidRPr="004A65C8">
              <w:rPr>
                <w:sz w:val="20"/>
                <w:szCs w:val="20"/>
              </w:rPr>
              <w:t xml:space="preserve">102 часа </w:t>
            </w:r>
          </w:p>
          <w:p w:rsidR="004A65C8" w:rsidRPr="004A65C8" w:rsidRDefault="004A65C8" w:rsidP="001A1F6C">
            <w:pPr>
              <w:rPr>
                <w:sz w:val="20"/>
                <w:szCs w:val="20"/>
              </w:rPr>
            </w:pPr>
            <w:r w:rsidRPr="004A65C8">
              <w:rPr>
                <w:sz w:val="20"/>
                <w:szCs w:val="20"/>
              </w:rPr>
              <w:t>(</w:t>
            </w:r>
            <w:r w:rsidR="001A1F6C">
              <w:rPr>
                <w:sz w:val="20"/>
                <w:szCs w:val="20"/>
              </w:rPr>
              <w:t>3</w:t>
            </w:r>
            <w:r w:rsidRPr="004A65C8">
              <w:rPr>
                <w:sz w:val="20"/>
                <w:szCs w:val="20"/>
              </w:rPr>
              <w:t xml:space="preserve"> час</w:t>
            </w:r>
            <w:r w:rsidR="001A1F6C">
              <w:rPr>
                <w:sz w:val="20"/>
                <w:szCs w:val="20"/>
              </w:rPr>
              <w:t>а</w:t>
            </w:r>
            <w:r w:rsidRPr="004A65C8">
              <w:rPr>
                <w:sz w:val="20"/>
                <w:szCs w:val="20"/>
              </w:rPr>
              <w:t xml:space="preserve"> в неделю)</w:t>
            </w:r>
          </w:p>
        </w:tc>
      </w:tr>
      <w:tr w:rsidR="00AF0B4B" w:rsidRPr="009339B9" w:rsidTr="00E14A37">
        <w:tc>
          <w:tcPr>
            <w:tcW w:w="316" w:type="pct"/>
            <w:vMerge/>
          </w:tcPr>
          <w:p w:rsidR="00AF0B4B" w:rsidRPr="004A65C8" w:rsidRDefault="00AF0B4B" w:rsidP="004A65C8">
            <w:pPr>
              <w:rPr>
                <w:sz w:val="20"/>
                <w:szCs w:val="20"/>
              </w:rPr>
            </w:pPr>
          </w:p>
        </w:tc>
        <w:tc>
          <w:tcPr>
            <w:tcW w:w="575" w:type="pct"/>
          </w:tcPr>
          <w:p w:rsidR="00AF0B4B" w:rsidRPr="004A65C8" w:rsidRDefault="00AF0B4B" w:rsidP="004A65C8">
            <w:pPr>
              <w:rPr>
                <w:sz w:val="20"/>
                <w:szCs w:val="20"/>
              </w:rPr>
            </w:pPr>
            <w:r w:rsidRPr="004A65C8">
              <w:rPr>
                <w:sz w:val="20"/>
                <w:szCs w:val="20"/>
              </w:rPr>
              <w:t>Профил</w:t>
            </w:r>
            <w:r w:rsidRPr="004A65C8">
              <w:rPr>
                <w:sz w:val="20"/>
                <w:szCs w:val="20"/>
              </w:rPr>
              <w:t>ь</w:t>
            </w:r>
            <w:r w:rsidRPr="004A65C8">
              <w:rPr>
                <w:sz w:val="20"/>
                <w:szCs w:val="20"/>
              </w:rPr>
              <w:t xml:space="preserve">ный </w:t>
            </w:r>
          </w:p>
          <w:p w:rsidR="00AF0B4B" w:rsidRPr="004A65C8" w:rsidRDefault="00AF0B4B" w:rsidP="004A65C8">
            <w:pPr>
              <w:rPr>
                <w:sz w:val="20"/>
                <w:szCs w:val="20"/>
              </w:rPr>
            </w:pPr>
            <w:r w:rsidRPr="004A65C8">
              <w:rPr>
                <w:sz w:val="20"/>
                <w:szCs w:val="20"/>
              </w:rPr>
              <w:t>уровень</w:t>
            </w:r>
          </w:p>
        </w:tc>
        <w:tc>
          <w:tcPr>
            <w:tcW w:w="2141" w:type="pct"/>
          </w:tcPr>
          <w:p w:rsidR="00AF0B4B" w:rsidRPr="004A65C8" w:rsidRDefault="00AF0B4B" w:rsidP="004A65C8">
            <w:pPr>
              <w:rPr>
                <w:b/>
                <w:bCs/>
                <w:sz w:val="20"/>
                <w:szCs w:val="20"/>
              </w:rPr>
            </w:pPr>
            <w:r w:rsidRPr="004A65C8">
              <w:rPr>
                <w:b/>
                <w:bCs/>
                <w:sz w:val="20"/>
                <w:szCs w:val="20"/>
              </w:rPr>
              <w:t>Информационные технологии</w:t>
            </w:r>
          </w:p>
          <w:p w:rsidR="00AF0B4B" w:rsidRPr="004A65C8" w:rsidRDefault="00AF0B4B" w:rsidP="004A65C8">
            <w:pPr>
              <w:rPr>
                <w:sz w:val="20"/>
                <w:szCs w:val="20"/>
              </w:rPr>
            </w:pPr>
            <w:r w:rsidRPr="004A65C8">
              <w:rPr>
                <w:sz w:val="20"/>
                <w:szCs w:val="20"/>
              </w:rPr>
              <w:t>Рабочая программа составлена на основе Програ</w:t>
            </w:r>
            <w:r w:rsidRPr="004A65C8">
              <w:rPr>
                <w:sz w:val="20"/>
                <w:szCs w:val="20"/>
              </w:rPr>
              <w:t>м</w:t>
            </w:r>
            <w:r w:rsidRPr="004A65C8">
              <w:rPr>
                <w:sz w:val="20"/>
                <w:szCs w:val="20"/>
              </w:rPr>
              <w:t>мы полного общего образования по предмету «И</w:t>
            </w:r>
            <w:r w:rsidRPr="004A65C8">
              <w:rPr>
                <w:sz w:val="20"/>
                <w:szCs w:val="20"/>
              </w:rPr>
              <w:t>н</w:t>
            </w:r>
            <w:r w:rsidRPr="004A65C8">
              <w:rPr>
                <w:sz w:val="20"/>
                <w:szCs w:val="20"/>
              </w:rPr>
              <w:t>форматика» (углубленный уровень), разработанной автором учебника, К.Ю. Поляковым, Е.А. Ерем</w:t>
            </w:r>
            <w:r w:rsidRPr="004A65C8">
              <w:rPr>
                <w:sz w:val="20"/>
                <w:szCs w:val="20"/>
              </w:rPr>
              <w:t>и</w:t>
            </w:r>
            <w:r w:rsidRPr="004A65C8">
              <w:rPr>
                <w:sz w:val="20"/>
                <w:szCs w:val="20"/>
              </w:rPr>
              <w:t>ным, содержание которой соответствует Приме</w:t>
            </w:r>
            <w:r w:rsidRPr="004A65C8">
              <w:rPr>
                <w:sz w:val="20"/>
                <w:szCs w:val="20"/>
              </w:rPr>
              <w:t>р</w:t>
            </w:r>
            <w:r w:rsidRPr="004A65C8">
              <w:rPr>
                <w:sz w:val="20"/>
                <w:szCs w:val="20"/>
              </w:rPr>
              <w:t>ной программе среднего (полного) общего образ</w:t>
            </w:r>
            <w:r w:rsidRPr="004A65C8">
              <w:rPr>
                <w:sz w:val="20"/>
                <w:szCs w:val="20"/>
              </w:rPr>
              <w:t>о</w:t>
            </w:r>
            <w:r w:rsidRPr="004A65C8">
              <w:rPr>
                <w:sz w:val="20"/>
                <w:szCs w:val="20"/>
              </w:rPr>
              <w:t>вания по курсу «Информатика и ИКТ» на профил</w:t>
            </w:r>
            <w:r w:rsidRPr="004A65C8">
              <w:rPr>
                <w:sz w:val="20"/>
                <w:szCs w:val="20"/>
              </w:rPr>
              <w:t>ь</w:t>
            </w:r>
            <w:r w:rsidRPr="004A65C8">
              <w:rPr>
                <w:sz w:val="20"/>
                <w:szCs w:val="20"/>
              </w:rPr>
              <w:t>ном уровне, рекомендованной Министерством о</w:t>
            </w:r>
            <w:r w:rsidRPr="004A65C8">
              <w:rPr>
                <w:sz w:val="20"/>
                <w:szCs w:val="20"/>
              </w:rPr>
              <w:t>б</w:t>
            </w:r>
            <w:r w:rsidRPr="004A65C8">
              <w:rPr>
                <w:sz w:val="20"/>
                <w:szCs w:val="20"/>
              </w:rPr>
              <w:t>разования и науки РФ.</w:t>
            </w:r>
          </w:p>
        </w:tc>
        <w:tc>
          <w:tcPr>
            <w:tcW w:w="1422" w:type="pct"/>
          </w:tcPr>
          <w:p w:rsidR="00AF0B4B" w:rsidRDefault="00AF0B4B" w:rsidP="00AF0B4B">
            <w:pPr>
              <w:rPr>
                <w:sz w:val="20"/>
                <w:szCs w:val="20"/>
              </w:rPr>
            </w:pPr>
            <w:r w:rsidRPr="00AF0B4B">
              <w:rPr>
                <w:b/>
                <w:sz w:val="20"/>
                <w:szCs w:val="20"/>
              </w:rPr>
              <w:t>«Информатика. Углубленный уровень» для 10 класса</w:t>
            </w:r>
            <w:r w:rsidRPr="004A65C8">
              <w:rPr>
                <w:sz w:val="20"/>
                <w:szCs w:val="20"/>
              </w:rPr>
              <w:t xml:space="preserve"> </w:t>
            </w:r>
          </w:p>
          <w:p w:rsidR="00AF0B4B" w:rsidRPr="004A65C8" w:rsidRDefault="00AF0B4B" w:rsidP="00AF0B4B">
            <w:pPr>
              <w:rPr>
                <w:sz w:val="20"/>
                <w:szCs w:val="20"/>
              </w:rPr>
            </w:pPr>
            <w:r w:rsidRPr="004A65C8">
              <w:rPr>
                <w:sz w:val="20"/>
                <w:szCs w:val="20"/>
              </w:rPr>
              <w:t xml:space="preserve">К.Ю. Поляков, Е.А. Еремин М.: Бином 2017 </w:t>
            </w:r>
          </w:p>
        </w:tc>
        <w:tc>
          <w:tcPr>
            <w:tcW w:w="546" w:type="pct"/>
          </w:tcPr>
          <w:p w:rsidR="00AF0B4B" w:rsidRPr="004A65C8" w:rsidRDefault="00AF0B4B" w:rsidP="004A65C8">
            <w:pPr>
              <w:rPr>
                <w:sz w:val="20"/>
                <w:szCs w:val="20"/>
              </w:rPr>
            </w:pPr>
            <w:r w:rsidRPr="004A65C8">
              <w:rPr>
                <w:sz w:val="20"/>
                <w:szCs w:val="20"/>
              </w:rPr>
              <w:t>34 часа</w:t>
            </w:r>
          </w:p>
          <w:p w:rsidR="00AF0B4B" w:rsidRPr="004A65C8" w:rsidRDefault="00AF0B4B" w:rsidP="004A65C8">
            <w:pPr>
              <w:rPr>
                <w:sz w:val="20"/>
                <w:szCs w:val="20"/>
              </w:rPr>
            </w:pPr>
            <w:r w:rsidRPr="004A65C8">
              <w:rPr>
                <w:sz w:val="20"/>
                <w:szCs w:val="20"/>
              </w:rPr>
              <w:t>(1 час в</w:t>
            </w:r>
          </w:p>
          <w:p w:rsidR="00AF0B4B" w:rsidRPr="004A65C8" w:rsidRDefault="00AF0B4B" w:rsidP="004A65C8">
            <w:pPr>
              <w:rPr>
                <w:sz w:val="20"/>
                <w:szCs w:val="20"/>
              </w:rPr>
            </w:pPr>
            <w:r w:rsidRPr="004A65C8">
              <w:rPr>
                <w:sz w:val="20"/>
                <w:szCs w:val="20"/>
              </w:rPr>
              <w:t>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элективные</w:t>
            </w:r>
          </w:p>
          <w:p w:rsidR="004A65C8" w:rsidRPr="004A65C8" w:rsidRDefault="004A65C8" w:rsidP="004A65C8">
            <w:pPr>
              <w:rPr>
                <w:sz w:val="20"/>
                <w:szCs w:val="20"/>
              </w:rPr>
            </w:pPr>
            <w:r w:rsidRPr="004A65C8">
              <w:rPr>
                <w:sz w:val="20"/>
                <w:szCs w:val="20"/>
              </w:rPr>
              <w:t xml:space="preserve"> курсы</w:t>
            </w:r>
          </w:p>
        </w:tc>
        <w:tc>
          <w:tcPr>
            <w:tcW w:w="2141" w:type="pct"/>
          </w:tcPr>
          <w:p w:rsidR="004A65C8" w:rsidRPr="004A65C8" w:rsidRDefault="004A65C8" w:rsidP="004A65C8">
            <w:pPr>
              <w:rPr>
                <w:sz w:val="20"/>
                <w:szCs w:val="20"/>
              </w:rPr>
            </w:pPr>
            <w:r w:rsidRPr="004A65C8">
              <w:rPr>
                <w:b/>
                <w:bCs/>
                <w:sz w:val="20"/>
                <w:szCs w:val="20"/>
              </w:rPr>
              <w:t>«Решение задач повышенной трудности и оли</w:t>
            </w:r>
            <w:r w:rsidRPr="004A65C8">
              <w:rPr>
                <w:b/>
                <w:bCs/>
                <w:sz w:val="20"/>
                <w:szCs w:val="20"/>
              </w:rPr>
              <w:t>м</w:t>
            </w:r>
            <w:r w:rsidRPr="004A65C8">
              <w:rPr>
                <w:b/>
                <w:bCs/>
                <w:sz w:val="20"/>
                <w:szCs w:val="20"/>
              </w:rPr>
              <w:t xml:space="preserve">пиадного характера по физике» </w:t>
            </w:r>
          </w:p>
          <w:p w:rsidR="004A65C8" w:rsidRPr="004A65C8" w:rsidRDefault="004A65C8" w:rsidP="004A65C8">
            <w:pPr>
              <w:rPr>
                <w:sz w:val="20"/>
                <w:szCs w:val="20"/>
              </w:rPr>
            </w:pPr>
            <w:r w:rsidRPr="004A65C8">
              <w:rPr>
                <w:sz w:val="20"/>
                <w:szCs w:val="20"/>
              </w:rPr>
              <w:t>Рабочая программа написана в соответствии с а</w:t>
            </w:r>
            <w:r w:rsidRPr="004A65C8">
              <w:rPr>
                <w:sz w:val="20"/>
                <w:szCs w:val="20"/>
              </w:rPr>
              <w:t>в</w:t>
            </w:r>
            <w:r w:rsidRPr="004A65C8">
              <w:rPr>
                <w:sz w:val="20"/>
                <w:szCs w:val="20"/>
              </w:rPr>
              <w:t>торской программой М.М. Балашова, Г.Я. Мякиш</w:t>
            </w:r>
            <w:r w:rsidRPr="004A65C8">
              <w:rPr>
                <w:sz w:val="20"/>
                <w:szCs w:val="20"/>
              </w:rPr>
              <w:t>е</w:t>
            </w:r>
            <w:r w:rsidRPr="004A65C8">
              <w:rPr>
                <w:sz w:val="20"/>
                <w:szCs w:val="20"/>
              </w:rPr>
              <w:t>ва, Э.Б. Филькенштейн, Л.А. Нотова, Г.Л. Золотник.</w:t>
            </w:r>
          </w:p>
        </w:tc>
        <w:tc>
          <w:tcPr>
            <w:tcW w:w="1422" w:type="pct"/>
          </w:tcPr>
          <w:p w:rsidR="004A65C8" w:rsidRPr="004A65C8" w:rsidRDefault="004A65C8" w:rsidP="004A65C8">
            <w:pPr>
              <w:rPr>
                <w:sz w:val="20"/>
                <w:szCs w:val="20"/>
              </w:rPr>
            </w:pPr>
            <w:r w:rsidRPr="00AF0B4B">
              <w:rPr>
                <w:b/>
                <w:sz w:val="20"/>
                <w:szCs w:val="20"/>
              </w:rPr>
              <w:t>Физика. Механика</w:t>
            </w:r>
            <w:r w:rsidRPr="004A65C8">
              <w:rPr>
                <w:sz w:val="20"/>
                <w:szCs w:val="20"/>
              </w:rPr>
              <w:t>. Учебное пособие для школ с углубленным изучением физики. Под редакц</w:t>
            </w:r>
            <w:r w:rsidRPr="004A65C8">
              <w:rPr>
                <w:sz w:val="20"/>
                <w:szCs w:val="20"/>
              </w:rPr>
              <w:t>и</w:t>
            </w:r>
            <w:r w:rsidRPr="004A65C8">
              <w:rPr>
                <w:sz w:val="20"/>
                <w:szCs w:val="20"/>
              </w:rPr>
              <w:t>ей Г.Я. Мякишева. М., «Просв</w:t>
            </w:r>
            <w:r w:rsidRPr="004A65C8">
              <w:rPr>
                <w:sz w:val="20"/>
                <w:szCs w:val="20"/>
              </w:rPr>
              <w:t>е</w:t>
            </w:r>
            <w:r w:rsidRPr="004A65C8">
              <w:rPr>
                <w:sz w:val="20"/>
                <w:szCs w:val="20"/>
              </w:rPr>
              <w:t>щение», 2015г.;</w:t>
            </w:r>
            <w:r w:rsidR="005D04F4">
              <w:rPr>
                <w:sz w:val="20"/>
                <w:szCs w:val="20"/>
              </w:rPr>
              <w:t xml:space="preserve"> </w:t>
            </w:r>
            <w:r w:rsidRPr="004A65C8">
              <w:rPr>
                <w:sz w:val="20"/>
                <w:szCs w:val="20"/>
              </w:rPr>
              <w:t>Физика. Учебное пособие для 10 класса  с углу</w:t>
            </w:r>
            <w:r w:rsidRPr="004A65C8">
              <w:rPr>
                <w:sz w:val="20"/>
                <w:szCs w:val="20"/>
              </w:rPr>
              <w:t>б</w:t>
            </w:r>
            <w:r w:rsidRPr="004A65C8">
              <w:rPr>
                <w:sz w:val="20"/>
                <w:szCs w:val="20"/>
              </w:rPr>
              <w:t>ленным изучением физики. Под редакцией А.А. Пинского. М., «Просвещение», 2015;</w:t>
            </w:r>
          </w:p>
          <w:p w:rsidR="004A65C8" w:rsidRPr="004A65C8" w:rsidRDefault="004A65C8" w:rsidP="002F35DB">
            <w:pPr>
              <w:rPr>
                <w:sz w:val="20"/>
                <w:szCs w:val="20"/>
              </w:rPr>
            </w:pPr>
            <w:r w:rsidRPr="004A65C8">
              <w:rPr>
                <w:sz w:val="20"/>
                <w:szCs w:val="20"/>
              </w:rPr>
              <w:t xml:space="preserve">Физика. Учебное пособие для 11 класса  с углубленным изучением физики. Под редакцией А.А. Пинского. М.; «Просвещение», </w:t>
            </w:r>
            <w:r w:rsidR="002F35DB">
              <w:rPr>
                <w:sz w:val="20"/>
                <w:szCs w:val="20"/>
              </w:rPr>
              <w:t>2</w:t>
            </w:r>
            <w:r w:rsidRPr="004A65C8">
              <w:rPr>
                <w:sz w:val="20"/>
                <w:szCs w:val="20"/>
              </w:rPr>
              <w:t>015;</w:t>
            </w:r>
            <w:r w:rsidR="002F35DB">
              <w:rPr>
                <w:sz w:val="20"/>
                <w:szCs w:val="20"/>
              </w:rPr>
              <w:t xml:space="preserve"> </w:t>
            </w:r>
            <w:r w:rsidRPr="004A65C8">
              <w:rPr>
                <w:sz w:val="20"/>
                <w:szCs w:val="20"/>
              </w:rPr>
              <w:t>Экзаменационные матери</w:t>
            </w:r>
            <w:r w:rsidRPr="004A65C8">
              <w:rPr>
                <w:sz w:val="20"/>
                <w:szCs w:val="20"/>
              </w:rPr>
              <w:t>а</w:t>
            </w:r>
            <w:r w:rsidRPr="004A65C8">
              <w:rPr>
                <w:sz w:val="20"/>
                <w:szCs w:val="20"/>
              </w:rPr>
              <w:t>лы для подготовки к единому государственному экзамену. ЕГЭ-2010-М., ООО РУСТЕСТ, 2008;</w:t>
            </w:r>
            <w:r w:rsidR="002F35DB">
              <w:rPr>
                <w:sz w:val="20"/>
                <w:szCs w:val="20"/>
              </w:rPr>
              <w:t xml:space="preserve"> </w:t>
            </w:r>
            <w:r w:rsidRPr="004A65C8">
              <w:rPr>
                <w:sz w:val="20"/>
                <w:szCs w:val="20"/>
              </w:rPr>
              <w:t>Л.Н. Терновая. Физика. Элективный курс. Подготовка к ЕГЭ.- М, Экзамен, 2007</w:t>
            </w:r>
          </w:p>
        </w:tc>
        <w:tc>
          <w:tcPr>
            <w:tcW w:w="546" w:type="pct"/>
          </w:tcPr>
          <w:p w:rsidR="004A65C8" w:rsidRPr="004A65C8" w:rsidRDefault="004A65C8" w:rsidP="004A65C8">
            <w:pPr>
              <w:rPr>
                <w:sz w:val="20"/>
                <w:szCs w:val="20"/>
              </w:rPr>
            </w:pPr>
            <w:r w:rsidRPr="004A65C8">
              <w:rPr>
                <w:sz w:val="20"/>
                <w:szCs w:val="20"/>
              </w:rPr>
              <w:t xml:space="preserve">34 часа </w:t>
            </w:r>
          </w:p>
          <w:p w:rsidR="004A65C8" w:rsidRPr="004A65C8" w:rsidRDefault="004A65C8" w:rsidP="004A65C8">
            <w:pPr>
              <w:rPr>
                <w:sz w:val="20"/>
                <w:szCs w:val="20"/>
              </w:rPr>
            </w:pPr>
            <w:r w:rsidRPr="004A65C8">
              <w:rPr>
                <w:sz w:val="20"/>
                <w:szCs w:val="20"/>
              </w:rPr>
              <w:t>(1 час в</w:t>
            </w:r>
          </w:p>
          <w:p w:rsidR="004A65C8" w:rsidRPr="004A65C8" w:rsidRDefault="004A65C8" w:rsidP="004A65C8">
            <w:pPr>
              <w:rPr>
                <w:sz w:val="20"/>
                <w:szCs w:val="20"/>
              </w:rPr>
            </w:pPr>
            <w:r w:rsidRPr="004A65C8">
              <w:rPr>
                <w:sz w:val="20"/>
                <w:szCs w:val="20"/>
              </w:rPr>
              <w:t>неделю)</w:t>
            </w:r>
          </w:p>
          <w:p w:rsidR="004A65C8" w:rsidRPr="004A65C8" w:rsidRDefault="004A65C8" w:rsidP="004A65C8">
            <w:pPr>
              <w:rPr>
                <w:sz w:val="20"/>
                <w:szCs w:val="20"/>
              </w:rPr>
            </w:pPr>
          </w:p>
          <w:p w:rsidR="004A65C8" w:rsidRPr="004A65C8" w:rsidRDefault="004A65C8" w:rsidP="004A65C8">
            <w:pPr>
              <w:rPr>
                <w:sz w:val="20"/>
                <w:szCs w:val="20"/>
              </w:rPr>
            </w:pPr>
          </w:p>
          <w:p w:rsidR="004A65C8" w:rsidRPr="004A65C8" w:rsidRDefault="004A65C8" w:rsidP="004A65C8">
            <w:pPr>
              <w:rPr>
                <w:sz w:val="20"/>
                <w:szCs w:val="20"/>
              </w:rPr>
            </w:pPr>
          </w:p>
          <w:p w:rsidR="004A65C8" w:rsidRPr="004A65C8" w:rsidRDefault="004A65C8" w:rsidP="004A65C8">
            <w:pPr>
              <w:rPr>
                <w:sz w:val="20"/>
                <w:szCs w:val="20"/>
              </w:rPr>
            </w:pPr>
          </w:p>
          <w:p w:rsidR="004A65C8" w:rsidRPr="004A65C8" w:rsidRDefault="004A65C8" w:rsidP="004A65C8">
            <w:pPr>
              <w:rPr>
                <w:sz w:val="20"/>
                <w:szCs w:val="20"/>
              </w:rPr>
            </w:pPr>
          </w:p>
          <w:p w:rsidR="004A65C8" w:rsidRPr="004A65C8" w:rsidRDefault="004A65C8" w:rsidP="004A65C8">
            <w:pPr>
              <w:rPr>
                <w:sz w:val="20"/>
                <w:szCs w:val="20"/>
              </w:rPr>
            </w:pPr>
          </w:p>
        </w:tc>
      </w:tr>
      <w:tr w:rsidR="004A65C8" w:rsidRPr="009339B9" w:rsidTr="00E14A37">
        <w:trPr>
          <w:trHeight w:val="3251"/>
        </w:trPr>
        <w:tc>
          <w:tcPr>
            <w:tcW w:w="316" w:type="pct"/>
            <w:vMerge/>
            <w:tcBorders>
              <w:bottom w:val="single" w:sz="4" w:space="0" w:color="auto"/>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 xml:space="preserve">элективные </w:t>
            </w:r>
          </w:p>
          <w:p w:rsidR="004A65C8" w:rsidRPr="004A65C8" w:rsidRDefault="004A65C8" w:rsidP="004A65C8">
            <w:pPr>
              <w:rPr>
                <w:sz w:val="20"/>
                <w:szCs w:val="20"/>
              </w:rPr>
            </w:pPr>
            <w:r w:rsidRPr="004A65C8">
              <w:rPr>
                <w:sz w:val="20"/>
                <w:szCs w:val="20"/>
              </w:rPr>
              <w:t>курсы</w:t>
            </w:r>
          </w:p>
        </w:tc>
        <w:tc>
          <w:tcPr>
            <w:tcW w:w="2141" w:type="pct"/>
          </w:tcPr>
          <w:p w:rsidR="004A65C8" w:rsidRPr="004A65C8" w:rsidRDefault="004A65C8" w:rsidP="004A65C8">
            <w:pPr>
              <w:rPr>
                <w:sz w:val="20"/>
                <w:szCs w:val="20"/>
              </w:rPr>
            </w:pPr>
            <w:r w:rsidRPr="004A65C8">
              <w:rPr>
                <w:b/>
                <w:bCs/>
                <w:sz w:val="20"/>
                <w:szCs w:val="20"/>
              </w:rPr>
              <w:t xml:space="preserve">«Теория и практика решения задач повышенной трудности по алгебре». </w:t>
            </w:r>
            <w:r w:rsidRPr="004A65C8">
              <w:rPr>
                <w:bCs/>
                <w:sz w:val="20"/>
                <w:szCs w:val="20"/>
              </w:rPr>
              <w:t>Рабочая программа с</w:t>
            </w:r>
            <w:r w:rsidRPr="004A65C8">
              <w:rPr>
                <w:bCs/>
                <w:sz w:val="20"/>
                <w:szCs w:val="20"/>
              </w:rPr>
              <w:t>о</w:t>
            </w:r>
            <w:r w:rsidRPr="004A65C8">
              <w:rPr>
                <w:bCs/>
                <w:sz w:val="20"/>
                <w:szCs w:val="20"/>
              </w:rPr>
              <w:t>ставлена на базе рабочих программ среднего общ</w:t>
            </w:r>
            <w:r w:rsidRPr="004A65C8">
              <w:rPr>
                <w:bCs/>
                <w:sz w:val="20"/>
                <w:szCs w:val="20"/>
              </w:rPr>
              <w:t>е</w:t>
            </w:r>
            <w:r w:rsidRPr="004A65C8">
              <w:rPr>
                <w:bCs/>
                <w:sz w:val="20"/>
                <w:szCs w:val="20"/>
              </w:rPr>
              <w:t>го образования по алгебре и началам анализа Т.А. Бурмистровой по УМК С.М. Никольского, М.К. Потапова, Н.Н. Решетникова и др. «Математика: алгебра и начала математического анализа, геоме</w:t>
            </w:r>
            <w:r w:rsidRPr="004A65C8">
              <w:rPr>
                <w:bCs/>
                <w:sz w:val="20"/>
                <w:szCs w:val="20"/>
              </w:rPr>
              <w:t>т</w:t>
            </w:r>
            <w:r w:rsidRPr="004A65C8">
              <w:rPr>
                <w:bCs/>
                <w:sz w:val="20"/>
                <w:szCs w:val="20"/>
              </w:rPr>
              <w:t>рия. Алгебра и начала математического анализа. 10-11 классы». Углубленный уровень -</w:t>
            </w:r>
            <w:r w:rsidR="001949EC">
              <w:rPr>
                <w:bCs/>
                <w:sz w:val="20"/>
                <w:szCs w:val="20"/>
              </w:rPr>
              <w:t xml:space="preserve"> </w:t>
            </w:r>
            <w:r w:rsidRPr="004A65C8">
              <w:rPr>
                <w:bCs/>
                <w:sz w:val="20"/>
                <w:szCs w:val="20"/>
              </w:rPr>
              <w:t>Алгебра и н</w:t>
            </w:r>
            <w:r w:rsidRPr="004A65C8">
              <w:rPr>
                <w:bCs/>
                <w:sz w:val="20"/>
                <w:szCs w:val="20"/>
              </w:rPr>
              <w:t>а</w:t>
            </w:r>
            <w:r w:rsidRPr="004A65C8">
              <w:rPr>
                <w:bCs/>
                <w:sz w:val="20"/>
                <w:szCs w:val="20"/>
              </w:rPr>
              <w:t>чала математического анализа. ( Сборник рабочих программ. 10-11 классы: учебное пособие для уч</w:t>
            </w:r>
            <w:r w:rsidRPr="004A65C8">
              <w:rPr>
                <w:bCs/>
                <w:sz w:val="20"/>
                <w:szCs w:val="20"/>
              </w:rPr>
              <w:t>и</w:t>
            </w:r>
            <w:r w:rsidRPr="004A65C8">
              <w:rPr>
                <w:bCs/>
                <w:sz w:val="20"/>
                <w:szCs w:val="20"/>
              </w:rPr>
              <w:t xml:space="preserve">телей общеобразовательных организаций: базовый и углубленный уровень.) - сост. Т.А. Бурмистрова. – М.: Просвещение, 2016-128 с. – </w:t>
            </w:r>
            <w:r w:rsidRPr="004A65C8">
              <w:rPr>
                <w:bCs/>
                <w:sz w:val="20"/>
                <w:szCs w:val="20"/>
                <w:lang w:val="en-US"/>
              </w:rPr>
              <w:t>ISBN</w:t>
            </w:r>
            <w:r w:rsidRPr="004A65C8">
              <w:rPr>
                <w:bCs/>
                <w:sz w:val="20"/>
                <w:szCs w:val="20"/>
              </w:rPr>
              <w:t xml:space="preserve">978-5-09-038782-8 </w:t>
            </w:r>
          </w:p>
        </w:tc>
        <w:tc>
          <w:tcPr>
            <w:tcW w:w="1422" w:type="pct"/>
          </w:tcPr>
          <w:p w:rsidR="001949EC" w:rsidRDefault="001949EC" w:rsidP="001949EC">
            <w:pPr>
              <w:rPr>
                <w:b/>
                <w:sz w:val="20"/>
                <w:szCs w:val="20"/>
              </w:rPr>
            </w:pPr>
            <w:r w:rsidRPr="001949EC">
              <w:rPr>
                <w:b/>
                <w:sz w:val="20"/>
                <w:szCs w:val="20"/>
              </w:rPr>
              <w:t>Алгебра и начала математич</w:t>
            </w:r>
            <w:r w:rsidRPr="001949EC">
              <w:rPr>
                <w:b/>
                <w:sz w:val="20"/>
                <w:szCs w:val="20"/>
              </w:rPr>
              <w:t>е</w:t>
            </w:r>
            <w:r w:rsidRPr="001949EC">
              <w:rPr>
                <w:b/>
                <w:sz w:val="20"/>
                <w:szCs w:val="20"/>
              </w:rPr>
              <w:t>ского анализа. 10 класс.</w:t>
            </w:r>
            <w:r>
              <w:rPr>
                <w:b/>
                <w:sz w:val="20"/>
                <w:szCs w:val="20"/>
              </w:rPr>
              <w:t xml:space="preserve"> </w:t>
            </w:r>
          </w:p>
          <w:p w:rsidR="001949EC" w:rsidRDefault="004A65C8" w:rsidP="001949EC">
            <w:pPr>
              <w:rPr>
                <w:sz w:val="20"/>
                <w:szCs w:val="20"/>
              </w:rPr>
            </w:pPr>
            <w:r w:rsidRPr="004A65C8">
              <w:rPr>
                <w:sz w:val="20"/>
                <w:szCs w:val="20"/>
              </w:rPr>
              <w:t>Никольский С.М., Потапов М.К., Решетников Н.Н. и др. Базовый и углубленный уровни.</w:t>
            </w:r>
          </w:p>
          <w:p w:rsidR="004A65C8" w:rsidRPr="004A65C8" w:rsidRDefault="004A65C8" w:rsidP="001949EC">
            <w:pPr>
              <w:rPr>
                <w:sz w:val="20"/>
                <w:szCs w:val="20"/>
              </w:rPr>
            </w:pPr>
            <w:r w:rsidRPr="004A65C8">
              <w:rPr>
                <w:sz w:val="20"/>
                <w:szCs w:val="20"/>
              </w:rPr>
              <w:t>М.: Просвещение, 2014г</w:t>
            </w:r>
          </w:p>
        </w:tc>
        <w:tc>
          <w:tcPr>
            <w:tcW w:w="546" w:type="pct"/>
          </w:tcPr>
          <w:p w:rsidR="004A65C8" w:rsidRPr="004A65C8" w:rsidRDefault="004A65C8" w:rsidP="004A65C8">
            <w:pPr>
              <w:rPr>
                <w:sz w:val="20"/>
                <w:szCs w:val="20"/>
              </w:rPr>
            </w:pPr>
            <w:r w:rsidRPr="004A65C8">
              <w:rPr>
                <w:sz w:val="20"/>
                <w:szCs w:val="20"/>
              </w:rPr>
              <w:t>68 часов</w:t>
            </w:r>
          </w:p>
          <w:p w:rsidR="004A65C8" w:rsidRPr="004A65C8" w:rsidRDefault="001A1F6C" w:rsidP="001A1F6C">
            <w:pPr>
              <w:rPr>
                <w:sz w:val="20"/>
                <w:szCs w:val="20"/>
              </w:rPr>
            </w:pPr>
            <w:r>
              <w:rPr>
                <w:sz w:val="20"/>
                <w:szCs w:val="20"/>
              </w:rPr>
              <w:t>(2</w:t>
            </w:r>
            <w:r w:rsidRPr="004A65C8">
              <w:rPr>
                <w:sz w:val="20"/>
                <w:szCs w:val="20"/>
              </w:rPr>
              <w:t>час</w:t>
            </w:r>
            <w:r>
              <w:rPr>
                <w:sz w:val="20"/>
                <w:szCs w:val="20"/>
              </w:rPr>
              <w:t>а</w:t>
            </w:r>
            <w:r w:rsidRPr="004A65C8">
              <w:rPr>
                <w:sz w:val="20"/>
                <w:szCs w:val="20"/>
              </w:rPr>
              <w:t xml:space="preserve"> в неделю)</w:t>
            </w:r>
          </w:p>
        </w:tc>
      </w:tr>
      <w:tr w:rsidR="004A65C8" w:rsidRPr="009339B9" w:rsidTr="00E14A37">
        <w:tc>
          <w:tcPr>
            <w:tcW w:w="316" w:type="pct"/>
            <w:tcBorders>
              <w:top w:val="single" w:sz="4" w:space="0" w:color="auto"/>
              <w:bottom w:val="nil"/>
            </w:tcBorders>
          </w:tcPr>
          <w:p w:rsidR="004A65C8" w:rsidRPr="004A65C8" w:rsidRDefault="004A65C8" w:rsidP="004A65C8">
            <w:pPr>
              <w:rPr>
                <w:sz w:val="20"/>
                <w:szCs w:val="20"/>
              </w:rPr>
            </w:pPr>
            <w:r w:rsidRPr="004A65C8">
              <w:rPr>
                <w:sz w:val="20"/>
                <w:szCs w:val="20"/>
              </w:rPr>
              <w:t>11 класс</w:t>
            </w:r>
          </w:p>
          <w:p w:rsidR="004A65C8" w:rsidRPr="004A65C8" w:rsidRDefault="004A65C8" w:rsidP="001A1F6C">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Русский язык</w:t>
            </w:r>
          </w:p>
          <w:p w:rsidR="004A65C8" w:rsidRPr="004A65C8" w:rsidRDefault="004A65C8" w:rsidP="004A65C8">
            <w:pPr>
              <w:rPr>
                <w:sz w:val="20"/>
                <w:szCs w:val="20"/>
              </w:rPr>
            </w:pPr>
            <w:r w:rsidRPr="004A65C8">
              <w:rPr>
                <w:sz w:val="20"/>
                <w:szCs w:val="20"/>
              </w:rPr>
              <w:t>Рабочая программа по русскому языку для 11 кла</w:t>
            </w:r>
            <w:r w:rsidRPr="004A65C8">
              <w:rPr>
                <w:sz w:val="20"/>
                <w:szCs w:val="20"/>
              </w:rPr>
              <w:t>с</w:t>
            </w:r>
            <w:r w:rsidRPr="004A65C8">
              <w:rPr>
                <w:sz w:val="20"/>
                <w:szCs w:val="20"/>
              </w:rPr>
              <w:t xml:space="preserve">са составлена в соответствии с программой для 10-11 классов общеобразовательных учреждений «Русский язык, 10-11 классы»(автор А.И.Власенков, Л.М.Рыбченкова) и на основании </w:t>
            </w:r>
            <w:r w:rsidRPr="004A65C8">
              <w:rPr>
                <w:sz w:val="20"/>
                <w:szCs w:val="20"/>
              </w:rPr>
              <w:lastRenderedPageBreak/>
              <w:t xml:space="preserve">рекомендаций методистов с учетом требований подготовки к ЕГЭ. </w:t>
            </w:r>
            <w:r w:rsidRPr="004A65C8">
              <w:rPr>
                <w:sz w:val="20"/>
                <w:szCs w:val="20"/>
                <w:shd w:val="clear" w:color="auto" w:fill="FFFFFF"/>
              </w:rPr>
              <w:t>М.: Просвещение, - 2016 г.</w:t>
            </w:r>
          </w:p>
        </w:tc>
        <w:tc>
          <w:tcPr>
            <w:tcW w:w="1422" w:type="pct"/>
          </w:tcPr>
          <w:p w:rsidR="001949EC" w:rsidRDefault="001949EC" w:rsidP="001949EC">
            <w:pPr>
              <w:rPr>
                <w:b/>
                <w:sz w:val="20"/>
                <w:szCs w:val="20"/>
              </w:rPr>
            </w:pPr>
            <w:r w:rsidRPr="001949EC">
              <w:rPr>
                <w:b/>
                <w:sz w:val="20"/>
                <w:szCs w:val="20"/>
              </w:rPr>
              <w:lastRenderedPageBreak/>
              <w:t>Русский язык, учебное пособие для 10-11 классов</w:t>
            </w:r>
          </w:p>
          <w:p w:rsidR="004A65C8" w:rsidRPr="004A65C8" w:rsidRDefault="001949EC" w:rsidP="001949EC">
            <w:pPr>
              <w:rPr>
                <w:sz w:val="20"/>
                <w:szCs w:val="20"/>
              </w:rPr>
            </w:pPr>
            <w:r w:rsidRPr="004A65C8">
              <w:rPr>
                <w:sz w:val="20"/>
                <w:szCs w:val="20"/>
              </w:rPr>
              <w:t xml:space="preserve"> </w:t>
            </w:r>
            <w:r w:rsidR="004A65C8" w:rsidRPr="004A65C8">
              <w:rPr>
                <w:sz w:val="20"/>
                <w:szCs w:val="20"/>
              </w:rPr>
              <w:t>Власенков А.И. , Рыбченкова Л.М., М.: Просвещение 2016 г.</w:t>
            </w:r>
          </w:p>
        </w:tc>
        <w:tc>
          <w:tcPr>
            <w:tcW w:w="546" w:type="pct"/>
          </w:tcPr>
          <w:p w:rsidR="004A65C8" w:rsidRPr="004A65C8" w:rsidRDefault="004A65C8" w:rsidP="004A65C8">
            <w:pPr>
              <w:rPr>
                <w:sz w:val="20"/>
                <w:szCs w:val="20"/>
              </w:rPr>
            </w:pPr>
            <w:r w:rsidRPr="004A65C8">
              <w:rPr>
                <w:sz w:val="20"/>
                <w:szCs w:val="20"/>
              </w:rPr>
              <w:t>34 часа</w:t>
            </w:r>
          </w:p>
          <w:p w:rsidR="004A65C8" w:rsidRPr="004A65C8" w:rsidRDefault="004A65C8" w:rsidP="004A65C8">
            <w:pPr>
              <w:rPr>
                <w:sz w:val="20"/>
                <w:szCs w:val="20"/>
              </w:rPr>
            </w:pPr>
            <w:r w:rsidRPr="004A65C8">
              <w:rPr>
                <w:sz w:val="20"/>
                <w:szCs w:val="20"/>
              </w:rPr>
              <w:t>(1 час в</w:t>
            </w:r>
          </w:p>
          <w:p w:rsidR="004A65C8" w:rsidRPr="004A65C8" w:rsidRDefault="004A65C8" w:rsidP="004A65C8">
            <w:pPr>
              <w:rPr>
                <w:sz w:val="20"/>
                <w:szCs w:val="20"/>
              </w:rPr>
            </w:pPr>
            <w:r w:rsidRPr="004A65C8">
              <w:rPr>
                <w:sz w:val="20"/>
                <w:szCs w:val="20"/>
              </w:rPr>
              <w:t>неделю)</w:t>
            </w:r>
          </w:p>
        </w:tc>
      </w:tr>
      <w:tr w:rsidR="004A65C8" w:rsidRPr="009339B9" w:rsidTr="00E14A37">
        <w:tc>
          <w:tcPr>
            <w:tcW w:w="316" w:type="pct"/>
            <w:vMerge w:val="restart"/>
            <w:tcBorders>
              <w:top w:val="nil"/>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Литература</w:t>
            </w:r>
          </w:p>
          <w:p w:rsidR="004A65C8" w:rsidRPr="004A65C8" w:rsidRDefault="004A65C8" w:rsidP="004A65C8">
            <w:pPr>
              <w:rPr>
                <w:sz w:val="20"/>
                <w:szCs w:val="20"/>
              </w:rPr>
            </w:pPr>
            <w:r w:rsidRPr="004A65C8">
              <w:rPr>
                <w:sz w:val="20"/>
                <w:szCs w:val="20"/>
              </w:rPr>
              <w:t>Рабочая программа по литературе создана на осн</w:t>
            </w:r>
            <w:r w:rsidRPr="004A65C8">
              <w:rPr>
                <w:sz w:val="20"/>
                <w:szCs w:val="20"/>
              </w:rPr>
              <w:t>о</w:t>
            </w:r>
            <w:r w:rsidRPr="004A65C8">
              <w:rPr>
                <w:sz w:val="20"/>
                <w:szCs w:val="20"/>
              </w:rPr>
              <w:t>ве примерной программы по литературе для сре</w:t>
            </w:r>
            <w:r w:rsidRPr="004A65C8">
              <w:rPr>
                <w:sz w:val="20"/>
                <w:szCs w:val="20"/>
              </w:rPr>
              <w:t>д</w:t>
            </w:r>
            <w:r w:rsidRPr="004A65C8">
              <w:rPr>
                <w:sz w:val="20"/>
                <w:szCs w:val="20"/>
              </w:rPr>
              <w:t>ней общеобразовательной школы, авторской пр</w:t>
            </w:r>
            <w:r w:rsidRPr="004A65C8">
              <w:rPr>
                <w:sz w:val="20"/>
                <w:szCs w:val="20"/>
              </w:rPr>
              <w:t>о</w:t>
            </w:r>
            <w:r w:rsidRPr="004A65C8">
              <w:rPr>
                <w:sz w:val="20"/>
                <w:szCs w:val="20"/>
              </w:rPr>
              <w:t>граммы по литературе С.А.Зинина, В.А Чалмаева</w:t>
            </w:r>
          </w:p>
        </w:tc>
        <w:tc>
          <w:tcPr>
            <w:tcW w:w="1422" w:type="pct"/>
          </w:tcPr>
          <w:p w:rsidR="001949EC" w:rsidRDefault="001949EC" w:rsidP="004A65C8">
            <w:pPr>
              <w:rPr>
                <w:sz w:val="20"/>
                <w:szCs w:val="20"/>
              </w:rPr>
            </w:pPr>
            <w:r w:rsidRPr="001949EC">
              <w:rPr>
                <w:b/>
                <w:sz w:val="20"/>
                <w:szCs w:val="20"/>
              </w:rPr>
              <w:t>«Литература 11 класс.</w:t>
            </w:r>
            <w:r w:rsidRPr="004A65C8">
              <w:rPr>
                <w:sz w:val="20"/>
                <w:szCs w:val="20"/>
              </w:rPr>
              <w:t xml:space="preserve"> </w:t>
            </w:r>
          </w:p>
          <w:p w:rsidR="001949EC" w:rsidRDefault="004A65C8" w:rsidP="001949EC">
            <w:pPr>
              <w:rPr>
                <w:sz w:val="20"/>
                <w:szCs w:val="20"/>
              </w:rPr>
            </w:pPr>
            <w:r w:rsidRPr="004A65C8">
              <w:rPr>
                <w:sz w:val="20"/>
                <w:szCs w:val="20"/>
              </w:rPr>
              <w:t xml:space="preserve">Чалмаев В.А., Зинин С.А. </w:t>
            </w:r>
          </w:p>
          <w:p w:rsidR="004A65C8" w:rsidRPr="004A65C8" w:rsidRDefault="004A65C8" w:rsidP="001949EC">
            <w:pPr>
              <w:rPr>
                <w:sz w:val="20"/>
                <w:szCs w:val="20"/>
              </w:rPr>
            </w:pPr>
            <w:r w:rsidRPr="004A65C8">
              <w:rPr>
                <w:sz w:val="20"/>
                <w:szCs w:val="20"/>
              </w:rPr>
              <w:t>М.: Просвещение 2016г.</w:t>
            </w:r>
          </w:p>
        </w:tc>
        <w:tc>
          <w:tcPr>
            <w:tcW w:w="546" w:type="pct"/>
          </w:tcPr>
          <w:p w:rsidR="004A65C8" w:rsidRPr="004A65C8" w:rsidRDefault="004A65C8" w:rsidP="004A65C8">
            <w:pPr>
              <w:rPr>
                <w:sz w:val="20"/>
                <w:szCs w:val="20"/>
              </w:rPr>
            </w:pPr>
            <w:r w:rsidRPr="004A65C8">
              <w:rPr>
                <w:sz w:val="20"/>
                <w:szCs w:val="20"/>
              </w:rPr>
              <w:t>102 часа</w:t>
            </w:r>
          </w:p>
          <w:p w:rsidR="004A65C8" w:rsidRPr="004A65C8" w:rsidRDefault="004A65C8" w:rsidP="004A65C8">
            <w:pPr>
              <w:rPr>
                <w:sz w:val="20"/>
                <w:szCs w:val="20"/>
              </w:rPr>
            </w:pPr>
            <w:r w:rsidRPr="004A65C8">
              <w:rPr>
                <w:sz w:val="20"/>
                <w:szCs w:val="20"/>
              </w:rPr>
              <w:t xml:space="preserve"> (3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p w:rsidR="004A65C8" w:rsidRPr="004A65C8" w:rsidRDefault="004A65C8" w:rsidP="004A65C8">
            <w:pPr>
              <w:rPr>
                <w:sz w:val="20"/>
                <w:szCs w:val="20"/>
              </w:rPr>
            </w:pPr>
          </w:p>
          <w:p w:rsidR="004A65C8" w:rsidRPr="004A65C8" w:rsidRDefault="004A65C8" w:rsidP="004A65C8">
            <w:pPr>
              <w:rPr>
                <w:sz w:val="20"/>
                <w:szCs w:val="20"/>
              </w:rPr>
            </w:pPr>
          </w:p>
        </w:tc>
        <w:tc>
          <w:tcPr>
            <w:tcW w:w="2141" w:type="pct"/>
          </w:tcPr>
          <w:p w:rsidR="004A65C8" w:rsidRPr="004A65C8" w:rsidRDefault="004A65C8" w:rsidP="004A65C8">
            <w:pPr>
              <w:rPr>
                <w:b/>
                <w:bCs/>
                <w:sz w:val="20"/>
                <w:szCs w:val="20"/>
              </w:rPr>
            </w:pPr>
            <w:r w:rsidRPr="004A65C8">
              <w:rPr>
                <w:b/>
                <w:bCs/>
                <w:sz w:val="20"/>
                <w:szCs w:val="20"/>
              </w:rPr>
              <w:t>История</w:t>
            </w:r>
          </w:p>
          <w:p w:rsidR="004A65C8" w:rsidRPr="004A65C8" w:rsidRDefault="004A65C8" w:rsidP="004A65C8">
            <w:pPr>
              <w:rPr>
                <w:sz w:val="20"/>
                <w:szCs w:val="20"/>
              </w:rPr>
            </w:pPr>
            <w:r w:rsidRPr="004A65C8">
              <w:rPr>
                <w:sz w:val="20"/>
                <w:szCs w:val="20"/>
              </w:rPr>
              <w:t>Рабочая программа составлена на основе приме</w:t>
            </w:r>
            <w:r w:rsidRPr="004A65C8">
              <w:rPr>
                <w:sz w:val="20"/>
                <w:szCs w:val="20"/>
              </w:rPr>
              <w:t>р</w:t>
            </w:r>
            <w:r w:rsidRPr="004A65C8">
              <w:rPr>
                <w:sz w:val="20"/>
                <w:szCs w:val="20"/>
              </w:rPr>
              <w:t>ной программы основного общего образования по истории.- Сборник нормативных документов. И</w:t>
            </w:r>
            <w:r w:rsidRPr="004A65C8">
              <w:rPr>
                <w:sz w:val="20"/>
                <w:szCs w:val="20"/>
              </w:rPr>
              <w:t>с</w:t>
            </w:r>
            <w:r w:rsidRPr="004A65C8">
              <w:rPr>
                <w:sz w:val="20"/>
                <w:szCs w:val="20"/>
              </w:rPr>
              <w:t>тория/сост. Э.Д. Днепров, А.Г. Аркадьев.- 2-е изд., стереотип. М.: Дрофа, 2011; методических рек</w:t>
            </w:r>
            <w:r w:rsidRPr="004A65C8">
              <w:rPr>
                <w:sz w:val="20"/>
                <w:szCs w:val="20"/>
              </w:rPr>
              <w:t>о</w:t>
            </w:r>
            <w:r w:rsidRPr="004A65C8">
              <w:rPr>
                <w:sz w:val="20"/>
                <w:szCs w:val="20"/>
              </w:rPr>
              <w:t>мендаций. История. Всеобщая история. 10-11 кла</w:t>
            </w:r>
            <w:r w:rsidRPr="004A65C8">
              <w:rPr>
                <w:sz w:val="20"/>
                <w:szCs w:val="20"/>
              </w:rPr>
              <w:t>с</w:t>
            </w:r>
            <w:r w:rsidRPr="004A65C8">
              <w:rPr>
                <w:sz w:val="20"/>
                <w:szCs w:val="20"/>
              </w:rPr>
              <w:t>сы. Базовый и углубленный уровни. Методические рекомендации и рабочая программа к линии УМК О.В. Волобуева, М.В. Пономарева, В.А. Рогожкина-М.: Дрофа, 2013г.</w:t>
            </w:r>
          </w:p>
        </w:tc>
        <w:tc>
          <w:tcPr>
            <w:tcW w:w="1422" w:type="pct"/>
          </w:tcPr>
          <w:p w:rsidR="001949EC" w:rsidRDefault="001949EC" w:rsidP="001949EC">
            <w:pPr>
              <w:rPr>
                <w:b/>
                <w:sz w:val="20"/>
                <w:szCs w:val="20"/>
              </w:rPr>
            </w:pPr>
            <w:r w:rsidRPr="001949EC">
              <w:rPr>
                <w:b/>
                <w:sz w:val="20"/>
                <w:szCs w:val="20"/>
              </w:rPr>
              <w:t>Всеобщая история.</w:t>
            </w:r>
          </w:p>
          <w:p w:rsidR="001949EC" w:rsidRDefault="004A65C8" w:rsidP="001949EC">
            <w:pPr>
              <w:rPr>
                <w:b/>
                <w:sz w:val="20"/>
                <w:szCs w:val="20"/>
              </w:rPr>
            </w:pPr>
            <w:r w:rsidRPr="004A65C8">
              <w:rPr>
                <w:sz w:val="20"/>
                <w:szCs w:val="20"/>
              </w:rPr>
              <w:t xml:space="preserve">Волобуев О.В. История: </w:t>
            </w:r>
          </w:p>
          <w:p w:rsidR="001949EC" w:rsidRDefault="004A65C8" w:rsidP="001949EC">
            <w:pPr>
              <w:rPr>
                <w:sz w:val="20"/>
                <w:szCs w:val="20"/>
              </w:rPr>
            </w:pPr>
            <w:r w:rsidRPr="004A65C8">
              <w:rPr>
                <w:sz w:val="20"/>
                <w:szCs w:val="20"/>
              </w:rPr>
              <w:t xml:space="preserve"> Базовый и углубленный уро</w:t>
            </w:r>
            <w:r w:rsidRPr="004A65C8">
              <w:rPr>
                <w:sz w:val="20"/>
                <w:szCs w:val="20"/>
              </w:rPr>
              <w:t>в</w:t>
            </w:r>
            <w:r w:rsidRPr="004A65C8">
              <w:rPr>
                <w:sz w:val="20"/>
                <w:szCs w:val="20"/>
              </w:rPr>
              <w:t>ни.11кл.: учебник. М.:</w:t>
            </w:r>
            <w:r w:rsidR="005D04F4">
              <w:rPr>
                <w:sz w:val="20"/>
                <w:szCs w:val="20"/>
              </w:rPr>
              <w:t xml:space="preserve"> </w:t>
            </w:r>
            <w:r w:rsidRPr="004A65C8">
              <w:rPr>
                <w:sz w:val="20"/>
                <w:szCs w:val="20"/>
              </w:rPr>
              <w:t xml:space="preserve">Дрофа, 2014; Киселев А.Ф. </w:t>
            </w:r>
          </w:p>
          <w:p w:rsidR="004A65C8" w:rsidRPr="004A65C8" w:rsidRDefault="004A65C8" w:rsidP="001949EC">
            <w:pPr>
              <w:rPr>
                <w:sz w:val="20"/>
                <w:szCs w:val="20"/>
              </w:rPr>
            </w:pPr>
            <w:r w:rsidRPr="001949EC">
              <w:rPr>
                <w:b/>
                <w:sz w:val="20"/>
                <w:szCs w:val="20"/>
              </w:rPr>
              <w:t xml:space="preserve">История России. </w:t>
            </w:r>
            <w:r w:rsidRPr="004A65C8">
              <w:rPr>
                <w:sz w:val="20"/>
                <w:szCs w:val="20"/>
              </w:rPr>
              <w:t>Базовый и у</w:t>
            </w:r>
            <w:r w:rsidRPr="004A65C8">
              <w:rPr>
                <w:sz w:val="20"/>
                <w:szCs w:val="20"/>
              </w:rPr>
              <w:t>г</w:t>
            </w:r>
            <w:r w:rsidRPr="004A65C8">
              <w:rPr>
                <w:sz w:val="20"/>
                <w:szCs w:val="20"/>
              </w:rPr>
              <w:t>лубленный уровни. 11 кл.: уче</w:t>
            </w:r>
            <w:r w:rsidRPr="004A65C8">
              <w:rPr>
                <w:sz w:val="20"/>
                <w:szCs w:val="20"/>
              </w:rPr>
              <w:t>б</w:t>
            </w:r>
            <w:r w:rsidRPr="004A65C8">
              <w:rPr>
                <w:sz w:val="20"/>
                <w:szCs w:val="20"/>
              </w:rPr>
              <w:t>ник. М.: Дрофа, 2014</w:t>
            </w:r>
          </w:p>
        </w:tc>
        <w:tc>
          <w:tcPr>
            <w:tcW w:w="546" w:type="pct"/>
          </w:tcPr>
          <w:p w:rsidR="004A65C8" w:rsidRPr="004A65C8" w:rsidRDefault="004A65C8" w:rsidP="004A65C8">
            <w:pPr>
              <w:rPr>
                <w:sz w:val="20"/>
                <w:szCs w:val="20"/>
              </w:rPr>
            </w:pPr>
            <w:r w:rsidRPr="004A65C8">
              <w:rPr>
                <w:sz w:val="20"/>
                <w:szCs w:val="20"/>
              </w:rPr>
              <w:t>68 часов</w:t>
            </w:r>
          </w:p>
          <w:p w:rsidR="004A65C8" w:rsidRPr="004A65C8" w:rsidRDefault="004A65C8" w:rsidP="004A65C8">
            <w:pPr>
              <w:rPr>
                <w:sz w:val="20"/>
                <w:szCs w:val="20"/>
              </w:rPr>
            </w:pPr>
            <w:r w:rsidRPr="004A65C8">
              <w:rPr>
                <w:sz w:val="20"/>
                <w:szCs w:val="20"/>
              </w:rPr>
              <w:t>(2 часа в неделю)</w:t>
            </w:r>
          </w:p>
        </w:tc>
      </w:tr>
      <w:tr w:rsidR="004A65C8" w:rsidRPr="009339B9" w:rsidTr="00E14A37">
        <w:trPr>
          <w:trHeight w:val="1388"/>
        </w:trPr>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Обществознание</w:t>
            </w:r>
          </w:p>
          <w:p w:rsidR="004A65C8" w:rsidRPr="004A65C8" w:rsidRDefault="004A65C8" w:rsidP="005D04F4">
            <w:pPr>
              <w:rPr>
                <w:sz w:val="20"/>
                <w:szCs w:val="20"/>
              </w:rPr>
            </w:pPr>
            <w:r w:rsidRPr="004A65C8">
              <w:rPr>
                <w:sz w:val="20"/>
                <w:szCs w:val="20"/>
              </w:rPr>
              <w:t>Рабочая программа по обществознанию для 11 класса разработана на основе Федерального комп</w:t>
            </w:r>
            <w:r w:rsidRPr="004A65C8">
              <w:rPr>
                <w:sz w:val="20"/>
                <w:szCs w:val="20"/>
              </w:rPr>
              <w:t>о</w:t>
            </w:r>
            <w:r w:rsidRPr="004A65C8">
              <w:rPr>
                <w:sz w:val="20"/>
                <w:szCs w:val="20"/>
              </w:rPr>
              <w:t>нента государственного стандарта. Авторской пр</w:t>
            </w:r>
            <w:r w:rsidRPr="004A65C8">
              <w:rPr>
                <w:sz w:val="20"/>
                <w:szCs w:val="20"/>
              </w:rPr>
              <w:t>о</w:t>
            </w:r>
            <w:r w:rsidRPr="004A65C8">
              <w:rPr>
                <w:sz w:val="20"/>
                <w:szCs w:val="20"/>
              </w:rPr>
              <w:t>граммы по обществознанию Боголюбова Л.Н., Г</w:t>
            </w:r>
            <w:r w:rsidRPr="004A65C8">
              <w:rPr>
                <w:sz w:val="20"/>
                <w:szCs w:val="20"/>
              </w:rPr>
              <w:t>о</w:t>
            </w:r>
            <w:r w:rsidRPr="004A65C8">
              <w:rPr>
                <w:sz w:val="20"/>
                <w:szCs w:val="20"/>
              </w:rPr>
              <w:t>родецкой Н.И.,-М.: «Просвещение», 2011г.</w:t>
            </w:r>
          </w:p>
        </w:tc>
        <w:tc>
          <w:tcPr>
            <w:tcW w:w="1422" w:type="pct"/>
          </w:tcPr>
          <w:p w:rsidR="001949EC" w:rsidRDefault="001949EC" w:rsidP="001949EC">
            <w:pPr>
              <w:rPr>
                <w:sz w:val="20"/>
                <w:szCs w:val="20"/>
              </w:rPr>
            </w:pPr>
            <w:r w:rsidRPr="004A65C8">
              <w:rPr>
                <w:b/>
                <w:sz w:val="20"/>
                <w:szCs w:val="20"/>
              </w:rPr>
              <w:t>Обществознание</w:t>
            </w:r>
            <w:r w:rsidRPr="004A65C8">
              <w:rPr>
                <w:sz w:val="20"/>
                <w:szCs w:val="20"/>
              </w:rPr>
              <w:t xml:space="preserve"> </w:t>
            </w:r>
          </w:p>
          <w:p w:rsidR="001949EC" w:rsidRDefault="004A65C8" w:rsidP="001949EC">
            <w:pPr>
              <w:rPr>
                <w:sz w:val="20"/>
                <w:szCs w:val="20"/>
              </w:rPr>
            </w:pPr>
            <w:r w:rsidRPr="004A65C8">
              <w:rPr>
                <w:sz w:val="20"/>
                <w:szCs w:val="20"/>
              </w:rPr>
              <w:t xml:space="preserve">Боголюбов Л.Н., Лазебникова А.Ю., Литвинова В.А.- учебное пособие для 11 класса. </w:t>
            </w:r>
          </w:p>
          <w:p w:rsidR="004A65C8" w:rsidRPr="004A65C8" w:rsidRDefault="004A65C8" w:rsidP="001949EC">
            <w:pPr>
              <w:rPr>
                <w:sz w:val="20"/>
                <w:szCs w:val="20"/>
              </w:rPr>
            </w:pPr>
            <w:r w:rsidRPr="004A65C8">
              <w:rPr>
                <w:sz w:val="20"/>
                <w:szCs w:val="20"/>
              </w:rPr>
              <w:t>М.: Просвещение 2014 г.</w:t>
            </w:r>
          </w:p>
        </w:tc>
        <w:tc>
          <w:tcPr>
            <w:tcW w:w="546" w:type="pct"/>
          </w:tcPr>
          <w:p w:rsidR="004A65C8" w:rsidRPr="004A65C8" w:rsidRDefault="004A65C8" w:rsidP="004A65C8">
            <w:pPr>
              <w:rPr>
                <w:sz w:val="20"/>
                <w:szCs w:val="20"/>
              </w:rPr>
            </w:pPr>
            <w:r w:rsidRPr="004A65C8">
              <w:rPr>
                <w:sz w:val="20"/>
                <w:szCs w:val="20"/>
              </w:rPr>
              <w:t>68 часов</w:t>
            </w:r>
          </w:p>
          <w:p w:rsidR="004A65C8" w:rsidRPr="004A65C8" w:rsidRDefault="004A65C8" w:rsidP="004A65C8">
            <w:pPr>
              <w:rPr>
                <w:sz w:val="20"/>
                <w:szCs w:val="20"/>
              </w:rPr>
            </w:pPr>
            <w:r w:rsidRPr="004A65C8">
              <w:rPr>
                <w:sz w:val="20"/>
                <w:szCs w:val="20"/>
              </w:rPr>
              <w:t xml:space="preserve"> (2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sz w:val="20"/>
                <w:szCs w:val="20"/>
              </w:rPr>
            </w:pPr>
            <w:r w:rsidRPr="004A65C8">
              <w:rPr>
                <w:b/>
                <w:bCs/>
                <w:sz w:val="20"/>
                <w:szCs w:val="20"/>
              </w:rPr>
              <w:t xml:space="preserve">Химия </w:t>
            </w:r>
            <w:r w:rsidRPr="004A65C8">
              <w:rPr>
                <w:sz w:val="20"/>
                <w:szCs w:val="20"/>
              </w:rPr>
              <w:t>Рабочая программа по химии написана в соответствии с авторской программой для общео</w:t>
            </w:r>
            <w:r w:rsidRPr="004A65C8">
              <w:rPr>
                <w:sz w:val="20"/>
                <w:szCs w:val="20"/>
              </w:rPr>
              <w:t>б</w:t>
            </w:r>
            <w:r w:rsidRPr="004A65C8">
              <w:rPr>
                <w:sz w:val="20"/>
                <w:szCs w:val="20"/>
              </w:rPr>
              <w:t>разовательных учреждений И.Г.Остроумова, А.С.Боева, О.С.Габриеляна, данная программа с</w:t>
            </w:r>
            <w:r w:rsidRPr="004A65C8">
              <w:rPr>
                <w:sz w:val="20"/>
                <w:szCs w:val="20"/>
              </w:rPr>
              <w:t>о</w:t>
            </w:r>
            <w:r w:rsidRPr="004A65C8">
              <w:rPr>
                <w:sz w:val="20"/>
                <w:szCs w:val="20"/>
              </w:rPr>
              <w:t>ответствует требованиям федерального компонента Государственного стандарта общего образования и обеспечивает изучение предмета на базовом уро</w:t>
            </w:r>
            <w:r w:rsidRPr="004A65C8">
              <w:rPr>
                <w:sz w:val="20"/>
                <w:szCs w:val="20"/>
              </w:rPr>
              <w:t>в</w:t>
            </w:r>
            <w:r w:rsidRPr="004A65C8">
              <w:rPr>
                <w:sz w:val="20"/>
                <w:szCs w:val="20"/>
              </w:rPr>
              <w:t>не.- М.: «Просвещение», 2007.</w:t>
            </w:r>
          </w:p>
        </w:tc>
        <w:tc>
          <w:tcPr>
            <w:tcW w:w="1422" w:type="pct"/>
          </w:tcPr>
          <w:p w:rsidR="001949EC" w:rsidRDefault="001949EC" w:rsidP="001949EC">
            <w:pPr>
              <w:rPr>
                <w:sz w:val="20"/>
                <w:szCs w:val="20"/>
              </w:rPr>
            </w:pPr>
            <w:r w:rsidRPr="004A65C8">
              <w:rPr>
                <w:b/>
                <w:sz w:val="20"/>
                <w:szCs w:val="20"/>
              </w:rPr>
              <w:t>Общая</w:t>
            </w:r>
            <w:r>
              <w:rPr>
                <w:b/>
                <w:sz w:val="20"/>
                <w:szCs w:val="20"/>
              </w:rPr>
              <w:t xml:space="preserve"> х</w:t>
            </w:r>
            <w:r w:rsidRPr="004A65C8">
              <w:rPr>
                <w:b/>
                <w:sz w:val="20"/>
                <w:szCs w:val="20"/>
              </w:rPr>
              <w:t>имия»</w:t>
            </w:r>
            <w:r w:rsidRPr="004A65C8">
              <w:rPr>
                <w:sz w:val="20"/>
                <w:szCs w:val="20"/>
              </w:rPr>
              <w:t xml:space="preserve"> </w:t>
            </w:r>
          </w:p>
          <w:p w:rsidR="001949EC" w:rsidRDefault="004A65C8" w:rsidP="001949EC">
            <w:pPr>
              <w:rPr>
                <w:sz w:val="20"/>
                <w:szCs w:val="20"/>
              </w:rPr>
            </w:pPr>
            <w:r w:rsidRPr="004A65C8">
              <w:rPr>
                <w:sz w:val="20"/>
                <w:szCs w:val="20"/>
              </w:rPr>
              <w:t>Габриелян О.С. , И.Г. Остроумов, С.Н. Соловьев, Ф.Н.Маскаев</w:t>
            </w:r>
          </w:p>
          <w:p w:rsidR="004A65C8" w:rsidRPr="004A65C8" w:rsidRDefault="004A65C8" w:rsidP="001949EC">
            <w:pPr>
              <w:rPr>
                <w:sz w:val="20"/>
                <w:szCs w:val="20"/>
              </w:rPr>
            </w:pPr>
            <w:r w:rsidRPr="004A65C8">
              <w:rPr>
                <w:sz w:val="20"/>
                <w:szCs w:val="20"/>
              </w:rPr>
              <w:t>учебное пособие для 11 классов. М.:</w:t>
            </w:r>
            <w:r w:rsidR="00C56E75">
              <w:rPr>
                <w:sz w:val="20"/>
                <w:szCs w:val="20"/>
              </w:rPr>
              <w:t xml:space="preserve"> </w:t>
            </w:r>
            <w:r w:rsidRPr="004A65C8">
              <w:rPr>
                <w:sz w:val="20"/>
                <w:szCs w:val="20"/>
              </w:rPr>
              <w:t>Просвещение, 2014 г.</w:t>
            </w:r>
          </w:p>
        </w:tc>
        <w:tc>
          <w:tcPr>
            <w:tcW w:w="546" w:type="pct"/>
          </w:tcPr>
          <w:p w:rsidR="004A65C8" w:rsidRPr="004A65C8" w:rsidRDefault="001A1F6C" w:rsidP="004A65C8">
            <w:pPr>
              <w:rPr>
                <w:sz w:val="20"/>
                <w:szCs w:val="20"/>
              </w:rPr>
            </w:pPr>
            <w:r>
              <w:rPr>
                <w:sz w:val="20"/>
                <w:szCs w:val="20"/>
              </w:rPr>
              <w:t>34</w:t>
            </w:r>
            <w:r w:rsidR="004A65C8" w:rsidRPr="004A65C8">
              <w:rPr>
                <w:sz w:val="20"/>
                <w:szCs w:val="20"/>
              </w:rPr>
              <w:t xml:space="preserve"> час</w:t>
            </w:r>
            <w:r>
              <w:rPr>
                <w:sz w:val="20"/>
                <w:szCs w:val="20"/>
              </w:rPr>
              <w:t>а</w:t>
            </w:r>
            <w:r w:rsidR="004A65C8" w:rsidRPr="004A65C8">
              <w:rPr>
                <w:sz w:val="20"/>
                <w:szCs w:val="20"/>
              </w:rPr>
              <w:t xml:space="preserve"> </w:t>
            </w:r>
          </w:p>
          <w:p w:rsidR="004A65C8" w:rsidRPr="004A65C8" w:rsidRDefault="004A65C8" w:rsidP="001A1F6C">
            <w:pPr>
              <w:rPr>
                <w:sz w:val="20"/>
                <w:szCs w:val="20"/>
              </w:rPr>
            </w:pPr>
            <w:r w:rsidRPr="004A65C8">
              <w:rPr>
                <w:sz w:val="20"/>
                <w:szCs w:val="20"/>
              </w:rPr>
              <w:t>(</w:t>
            </w:r>
            <w:r w:rsidR="001A1F6C">
              <w:rPr>
                <w:sz w:val="20"/>
                <w:szCs w:val="20"/>
              </w:rPr>
              <w:t>1</w:t>
            </w:r>
            <w:r w:rsidRPr="004A65C8">
              <w:rPr>
                <w:sz w:val="20"/>
                <w:szCs w:val="20"/>
              </w:rPr>
              <w:t xml:space="preserve">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Биология</w:t>
            </w:r>
          </w:p>
          <w:p w:rsidR="004A65C8" w:rsidRPr="004A65C8" w:rsidRDefault="004A65C8" w:rsidP="004A65C8">
            <w:pPr>
              <w:jc w:val="both"/>
              <w:rPr>
                <w:sz w:val="20"/>
                <w:szCs w:val="20"/>
              </w:rPr>
            </w:pPr>
            <w:r w:rsidRPr="004A65C8">
              <w:rPr>
                <w:sz w:val="20"/>
                <w:szCs w:val="20"/>
              </w:rPr>
              <w:t>Рабочая программа по биологии для 11 класса н</w:t>
            </w:r>
            <w:r w:rsidRPr="004A65C8">
              <w:rPr>
                <w:sz w:val="20"/>
                <w:szCs w:val="20"/>
              </w:rPr>
              <w:t>а</w:t>
            </w:r>
            <w:r w:rsidRPr="004A65C8">
              <w:rPr>
                <w:sz w:val="20"/>
                <w:szCs w:val="20"/>
              </w:rPr>
              <w:t>писана в соответствии с авторской программой о</w:t>
            </w:r>
            <w:r w:rsidRPr="004A65C8">
              <w:rPr>
                <w:sz w:val="20"/>
                <w:szCs w:val="20"/>
              </w:rPr>
              <w:t>с</w:t>
            </w:r>
            <w:r w:rsidRPr="004A65C8">
              <w:rPr>
                <w:sz w:val="20"/>
                <w:szCs w:val="20"/>
              </w:rPr>
              <w:t>новного общего образования А.П.Пуговкина, Н.А.Пуговкиной, которая соответствует требован</w:t>
            </w:r>
            <w:r w:rsidRPr="004A65C8">
              <w:rPr>
                <w:sz w:val="20"/>
                <w:szCs w:val="20"/>
              </w:rPr>
              <w:t>и</w:t>
            </w:r>
            <w:r w:rsidRPr="004A65C8">
              <w:rPr>
                <w:sz w:val="20"/>
                <w:szCs w:val="20"/>
              </w:rPr>
              <w:t xml:space="preserve">ям федерального компонента Государственного стандарта общего образования. </w:t>
            </w:r>
          </w:p>
        </w:tc>
        <w:tc>
          <w:tcPr>
            <w:tcW w:w="1422" w:type="pct"/>
          </w:tcPr>
          <w:p w:rsidR="001949EC" w:rsidRDefault="001949EC" w:rsidP="001949EC">
            <w:pPr>
              <w:rPr>
                <w:b/>
                <w:sz w:val="20"/>
                <w:szCs w:val="20"/>
              </w:rPr>
            </w:pPr>
            <w:r w:rsidRPr="004A65C8">
              <w:rPr>
                <w:b/>
                <w:sz w:val="20"/>
                <w:szCs w:val="20"/>
              </w:rPr>
              <w:t xml:space="preserve">Биология – 11 класс. </w:t>
            </w:r>
          </w:p>
          <w:p w:rsidR="001949EC" w:rsidRDefault="004A65C8" w:rsidP="001949EC">
            <w:pPr>
              <w:rPr>
                <w:sz w:val="20"/>
                <w:szCs w:val="20"/>
              </w:rPr>
            </w:pPr>
            <w:r w:rsidRPr="004A65C8">
              <w:rPr>
                <w:sz w:val="20"/>
                <w:szCs w:val="20"/>
              </w:rPr>
              <w:t>Пономарева И.Н., Корнилова О.А. и др.</w:t>
            </w:r>
          </w:p>
          <w:p w:rsidR="004A65C8" w:rsidRPr="004A65C8" w:rsidRDefault="004A65C8" w:rsidP="001949EC">
            <w:pPr>
              <w:rPr>
                <w:sz w:val="20"/>
                <w:szCs w:val="20"/>
              </w:rPr>
            </w:pPr>
            <w:r w:rsidRPr="004A65C8">
              <w:rPr>
                <w:sz w:val="20"/>
                <w:szCs w:val="20"/>
              </w:rPr>
              <w:t xml:space="preserve"> М.: Вента-Граф, 2014г.</w:t>
            </w:r>
          </w:p>
        </w:tc>
        <w:tc>
          <w:tcPr>
            <w:tcW w:w="546" w:type="pct"/>
          </w:tcPr>
          <w:p w:rsidR="004A65C8" w:rsidRPr="004A65C8" w:rsidRDefault="004A65C8" w:rsidP="004A65C8">
            <w:pPr>
              <w:rPr>
                <w:sz w:val="20"/>
                <w:szCs w:val="20"/>
              </w:rPr>
            </w:pPr>
            <w:r w:rsidRPr="004A65C8">
              <w:rPr>
                <w:sz w:val="20"/>
                <w:szCs w:val="20"/>
              </w:rPr>
              <w:t xml:space="preserve">34 часа </w:t>
            </w:r>
          </w:p>
          <w:p w:rsidR="004A65C8" w:rsidRPr="004A65C8" w:rsidRDefault="004A65C8" w:rsidP="004A65C8">
            <w:pPr>
              <w:rPr>
                <w:sz w:val="20"/>
                <w:szCs w:val="20"/>
              </w:rPr>
            </w:pPr>
            <w:r w:rsidRPr="004A65C8">
              <w:rPr>
                <w:sz w:val="20"/>
                <w:szCs w:val="20"/>
              </w:rPr>
              <w:t>(1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Английский язык</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пр</w:t>
            </w:r>
            <w:r w:rsidRPr="004A65C8">
              <w:rPr>
                <w:sz w:val="20"/>
                <w:szCs w:val="20"/>
              </w:rPr>
              <w:t>и</w:t>
            </w:r>
            <w:r w:rsidRPr="004A65C8">
              <w:rPr>
                <w:sz w:val="20"/>
                <w:szCs w:val="20"/>
              </w:rPr>
              <w:t>мерной программы основного общего образования по английскому языку, авторской программы курса английского языка для 10-11 классов общеобраз</w:t>
            </w:r>
            <w:r w:rsidRPr="004A65C8">
              <w:rPr>
                <w:sz w:val="20"/>
                <w:szCs w:val="20"/>
              </w:rPr>
              <w:t>о</w:t>
            </w:r>
            <w:r w:rsidRPr="004A65C8">
              <w:rPr>
                <w:sz w:val="20"/>
                <w:szCs w:val="20"/>
              </w:rPr>
              <w:t>вательных учреждений: Кауфман К.И., Кауфман М.Ю. Программа курса английского языка к УМК Счастливый английский. Ру/</w:t>
            </w:r>
            <w:r w:rsidRPr="004A65C8">
              <w:rPr>
                <w:sz w:val="20"/>
                <w:szCs w:val="20"/>
                <w:lang w:val="en-US"/>
              </w:rPr>
              <w:t>HappyEnglish</w:t>
            </w:r>
            <w:r w:rsidRPr="004A65C8">
              <w:rPr>
                <w:sz w:val="20"/>
                <w:szCs w:val="20"/>
              </w:rPr>
              <w:t>/</w:t>
            </w:r>
            <w:r w:rsidRPr="004A65C8">
              <w:rPr>
                <w:sz w:val="20"/>
                <w:szCs w:val="20"/>
                <w:lang w:val="en-US"/>
              </w:rPr>
              <w:t>ru</w:t>
            </w:r>
            <w:r w:rsidRPr="004A65C8">
              <w:rPr>
                <w:sz w:val="20"/>
                <w:szCs w:val="20"/>
              </w:rPr>
              <w:t xml:space="preserve"> -10-11 кл. общеобр. учреж.-М.: Титул, 2013 г.</w:t>
            </w:r>
          </w:p>
        </w:tc>
        <w:tc>
          <w:tcPr>
            <w:tcW w:w="1422" w:type="pct"/>
          </w:tcPr>
          <w:p w:rsidR="004A65C8" w:rsidRPr="004A65C8" w:rsidRDefault="004A65C8" w:rsidP="004A65C8">
            <w:pPr>
              <w:rPr>
                <w:sz w:val="20"/>
                <w:szCs w:val="20"/>
              </w:rPr>
            </w:pPr>
            <w:r w:rsidRPr="004A65C8">
              <w:rPr>
                <w:sz w:val="20"/>
                <w:szCs w:val="20"/>
              </w:rPr>
              <w:t>Учебно-методический комплект «</w:t>
            </w:r>
            <w:r w:rsidRPr="004A65C8">
              <w:rPr>
                <w:sz w:val="20"/>
                <w:szCs w:val="20"/>
                <w:lang w:val="en-US"/>
              </w:rPr>
              <w:t>Happy</w:t>
            </w:r>
            <w:r w:rsidR="001949EC">
              <w:rPr>
                <w:sz w:val="20"/>
                <w:szCs w:val="20"/>
              </w:rPr>
              <w:t xml:space="preserve"> </w:t>
            </w:r>
            <w:r w:rsidRPr="004A65C8">
              <w:rPr>
                <w:sz w:val="20"/>
                <w:szCs w:val="20"/>
                <w:lang w:val="en-US"/>
              </w:rPr>
              <w:t>English</w:t>
            </w:r>
            <w:r w:rsidRPr="004A65C8">
              <w:rPr>
                <w:sz w:val="20"/>
                <w:szCs w:val="20"/>
              </w:rPr>
              <w:t xml:space="preserve">» для 11 класса под редакцией К.И. Кауфман, М.Ю. Кауфман-М.: Титул, 2013 </w:t>
            </w:r>
          </w:p>
        </w:tc>
        <w:tc>
          <w:tcPr>
            <w:tcW w:w="546" w:type="pct"/>
          </w:tcPr>
          <w:p w:rsidR="004A65C8" w:rsidRPr="004A65C8" w:rsidRDefault="004A65C8" w:rsidP="004A65C8">
            <w:pPr>
              <w:rPr>
                <w:sz w:val="20"/>
                <w:szCs w:val="20"/>
              </w:rPr>
            </w:pPr>
            <w:r w:rsidRPr="004A65C8">
              <w:rPr>
                <w:sz w:val="20"/>
                <w:szCs w:val="20"/>
              </w:rPr>
              <w:t xml:space="preserve">102 часа </w:t>
            </w:r>
          </w:p>
          <w:p w:rsidR="004A65C8" w:rsidRPr="004A65C8" w:rsidRDefault="004A65C8" w:rsidP="004A65C8">
            <w:pPr>
              <w:rPr>
                <w:sz w:val="20"/>
                <w:szCs w:val="20"/>
              </w:rPr>
            </w:pPr>
            <w:r w:rsidRPr="004A65C8">
              <w:rPr>
                <w:sz w:val="20"/>
                <w:szCs w:val="20"/>
              </w:rPr>
              <w:t>(3 часа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Основы безопасности жизнедеятельности</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образовательн</w:t>
            </w:r>
            <w:r w:rsidRPr="004A65C8">
              <w:rPr>
                <w:sz w:val="20"/>
                <w:szCs w:val="20"/>
              </w:rPr>
              <w:t>о</w:t>
            </w:r>
            <w:r w:rsidRPr="004A65C8">
              <w:rPr>
                <w:sz w:val="20"/>
                <w:szCs w:val="20"/>
              </w:rPr>
              <w:t>го стандарта основного общего образования. Тем</w:t>
            </w:r>
            <w:r w:rsidRPr="004A65C8">
              <w:rPr>
                <w:sz w:val="20"/>
                <w:szCs w:val="20"/>
              </w:rPr>
              <w:t>а</w:t>
            </w:r>
            <w:r w:rsidRPr="004A65C8">
              <w:rPr>
                <w:sz w:val="20"/>
                <w:szCs w:val="20"/>
              </w:rPr>
              <w:t>тическое планирование составлено на основе пр</w:t>
            </w:r>
            <w:r w:rsidRPr="004A65C8">
              <w:rPr>
                <w:sz w:val="20"/>
                <w:szCs w:val="20"/>
              </w:rPr>
              <w:t>о</w:t>
            </w:r>
            <w:r w:rsidRPr="004A65C8">
              <w:rPr>
                <w:sz w:val="20"/>
                <w:szCs w:val="20"/>
              </w:rPr>
              <w:t>граммы общеобразовательных учреждений, что соответствует содержанию учебника для 11 класса «Основы безопасности жизнедеятельности», В.Н. Латчук, В.В. Марков, К.С. Миронов, С.Н. Ванг</w:t>
            </w:r>
            <w:r w:rsidRPr="004A65C8">
              <w:rPr>
                <w:sz w:val="20"/>
                <w:szCs w:val="20"/>
              </w:rPr>
              <w:t>о</w:t>
            </w:r>
            <w:r w:rsidRPr="004A65C8">
              <w:rPr>
                <w:sz w:val="20"/>
                <w:szCs w:val="20"/>
              </w:rPr>
              <w:t>родский</w:t>
            </w:r>
          </w:p>
        </w:tc>
        <w:tc>
          <w:tcPr>
            <w:tcW w:w="1422" w:type="pct"/>
          </w:tcPr>
          <w:p w:rsidR="004A65C8" w:rsidRPr="004A65C8" w:rsidRDefault="001949EC" w:rsidP="001949EC">
            <w:pPr>
              <w:rPr>
                <w:sz w:val="20"/>
                <w:szCs w:val="20"/>
              </w:rPr>
            </w:pPr>
            <w:r w:rsidRPr="004A65C8">
              <w:rPr>
                <w:b/>
                <w:sz w:val="20"/>
                <w:szCs w:val="20"/>
              </w:rPr>
              <w:t>Основы безопасности жизн</w:t>
            </w:r>
            <w:r w:rsidRPr="004A65C8">
              <w:rPr>
                <w:b/>
                <w:sz w:val="20"/>
                <w:szCs w:val="20"/>
              </w:rPr>
              <w:t>е</w:t>
            </w:r>
            <w:r w:rsidRPr="004A65C8">
              <w:rPr>
                <w:b/>
                <w:sz w:val="20"/>
                <w:szCs w:val="20"/>
              </w:rPr>
              <w:t xml:space="preserve">деятельности </w:t>
            </w:r>
            <w:r w:rsidR="004A65C8" w:rsidRPr="004A65C8">
              <w:rPr>
                <w:sz w:val="20"/>
                <w:szCs w:val="20"/>
              </w:rPr>
              <w:t>Марков В.В., Ла</w:t>
            </w:r>
            <w:r w:rsidR="004A65C8" w:rsidRPr="004A65C8">
              <w:rPr>
                <w:sz w:val="20"/>
                <w:szCs w:val="20"/>
              </w:rPr>
              <w:t>т</w:t>
            </w:r>
            <w:r w:rsidR="004A65C8" w:rsidRPr="004A65C8">
              <w:rPr>
                <w:sz w:val="20"/>
                <w:szCs w:val="20"/>
              </w:rPr>
              <w:t>чук В.Н., Миро</w:t>
            </w:r>
            <w:r>
              <w:rPr>
                <w:sz w:val="20"/>
                <w:szCs w:val="20"/>
              </w:rPr>
              <w:t>нов С.К. и др.</w:t>
            </w:r>
            <w:r w:rsidR="004A65C8" w:rsidRPr="004A65C8">
              <w:rPr>
                <w:sz w:val="20"/>
                <w:szCs w:val="20"/>
              </w:rPr>
              <w:t xml:space="preserve"> учебное пособие для 11 классов. М.: Дрофа 2012 г.</w:t>
            </w:r>
          </w:p>
        </w:tc>
        <w:tc>
          <w:tcPr>
            <w:tcW w:w="546" w:type="pct"/>
          </w:tcPr>
          <w:p w:rsidR="004A65C8" w:rsidRPr="004A65C8" w:rsidRDefault="004A65C8" w:rsidP="004A65C8">
            <w:pPr>
              <w:rPr>
                <w:sz w:val="20"/>
                <w:szCs w:val="20"/>
              </w:rPr>
            </w:pPr>
            <w:r w:rsidRPr="004A65C8">
              <w:rPr>
                <w:sz w:val="20"/>
                <w:szCs w:val="20"/>
              </w:rPr>
              <w:t xml:space="preserve">34 часа </w:t>
            </w:r>
          </w:p>
          <w:p w:rsidR="004A65C8" w:rsidRPr="004A65C8" w:rsidRDefault="004A65C8" w:rsidP="004A65C8">
            <w:pPr>
              <w:rPr>
                <w:sz w:val="20"/>
                <w:szCs w:val="20"/>
              </w:rPr>
            </w:pPr>
            <w:r w:rsidRPr="004A65C8">
              <w:rPr>
                <w:sz w:val="20"/>
                <w:szCs w:val="20"/>
              </w:rPr>
              <w:t>(1 час в неделю)</w:t>
            </w:r>
          </w:p>
        </w:tc>
      </w:tr>
      <w:tr w:rsidR="004A65C8" w:rsidRPr="009339B9" w:rsidTr="00E14A37">
        <w:tc>
          <w:tcPr>
            <w:tcW w:w="316" w:type="pct"/>
            <w:vMerge/>
            <w:tcBorders>
              <w:bottom w:val="nil"/>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sz w:val="20"/>
                <w:szCs w:val="20"/>
              </w:rPr>
            </w:pPr>
            <w:r w:rsidRPr="004A65C8">
              <w:rPr>
                <w:b/>
                <w:sz w:val="20"/>
                <w:szCs w:val="20"/>
              </w:rPr>
              <w:t>Физическая культура</w:t>
            </w:r>
          </w:p>
          <w:p w:rsidR="004A65C8" w:rsidRPr="004A65C8" w:rsidRDefault="004A65C8" w:rsidP="004A65C8">
            <w:pPr>
              <w:rPr>
                <w:sz w:val="20"/>
                <w:szCs w:val="20"/>
              </w:rPr>
            </w:pPr>
            <w:r w:rsidRPr="004A65C8">
              <w:rPr>
                <w:sz w:val="20"/>
                <w:szCs w:val="20"/>
              </w:rPr>
              <w:t xml:space="preserve">Рабочая программа составлена в соответствии с Государственным стандартом общего образования;  автор-составитель программы А.П. Матвеев, М.: </w:t>
            </w:r>
            <w:r w:rsidRPr="004A65C8">
              <w:rPr>
                <w:sz w:val="20"/>
                <w:szCs w:val="20"/>
              </w:rPr>
              <w:lastRenderedPageBreak/>
              <w:t>Просвещение, 2007</w:t>
            </w:r>
          </w:p>
        </w:tc>
        <w:tc>
          <w:tcPr>
            <w:tcW w:w="1422" w:type="pct"/>
          </w:tcPr>
          <w:p w:rsidR="004A65C8" w:rsidRPr="004A65C8" w:rsidRDefault="004A65C8" w:rsidP="004A65C8">
            <w:pPr>
              <w:rPr>
                <w:sz w:val="20"/>
                <w:szCs w:val="20"/>
              </w:rPr>
            </w:pPr>
          </w:p>
        </w:tc>
        <w:tc>
          <w:tcPr>
            <w:tcW w:w="546" w:type="pct"/>
          </w:tcPr>
          <w:p w:rsidR="004A65C8" w:rsidRPr="004A65C8" w:rsidRDefault="004A65C8" w:rsidP="004A65C8">
            <w:pPr>
              <w:rPr>
                <w:sz w:val="20"/>
                <w:szCs w:val="20"/>
              </w:rPr>
            </w:pPr>
            <w:r w:rsidRPr="004A65C8">
              <w:rPr>
                <w:sz w:val="20"/>
                <w:szCs w:val="20"/>
              </w:rPr>
              <w:t>102 часа</w:t>
            </w:r>
          </w:p>
          <w:p w:rsidR="004A65C8" w:rsidRPr="004A65C8" w:rsidRDefault="004A65C8" w:rsidP="004A65C8">
            <w:pPr>
              <w:rPr>
                <w:sz w:val="20"/>
                <w:szCs w:val="20"/>
              </w:rPr>
            </w:pPr>
            <w:r w:rsidRPr="004A65C8">
              <w:rPr>
                <w:sz w:val="20"/>
                <w:szCs w:val="20"/>
              </w:rPr>
              <w:t>(3 часа в неделю)</w:t>
            </w:r>
          </w:p>
        </w:tc>
      </w:tr>
      <w:tr w:rsidR="004A65C8" w:rsidRPr="009339B9" w:rsidTr="00E14A37">
        <w:tc>
          <w:tcPr>
            <w:tcW w:w="316" w:type="pct"/>
            <w:tcBorders>
              <w:top w:val="nil"/>
              <w:bottom w:val="nil"/>
            </w:tcBorders>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Базовый уровень</w:t>
            </w:r>
          </w:p>
        </w:tc>
        <w:tc>
          <w:tcPr>
            <w:tcW w:w="2141" w:type="pct"/>
          </w:tcPr>
          <w:p w:rsidR="004A65C8" w:rsidRPr="004A65C8" w:rsidRDefault="004A65C8" w:rsidP="004A65C8">
            <w:pPr>
              <w:rPr>
                <w:b/>
                <w:bCs/>
                <w:sz w:val="20"/>
                <w:szCs w:val="20"/>
              </w:rPr>
            </w:pPr>
            <w:r w:rsidRPr="004A65C8">
              <w:rPr>
                <w:b/>
                <w:bCs/>
                <w:sz w:val="20"/>
                <w:szCs w:val="20"/>
              </w:rPr>
              <w:t xml:space="preserve">«Классическая и современная астрономия».  </w:t>
            </w:r>
          </w:p>
          <w:p w:rsidR="004A65C8" w:rsidRPr="004A65C8" w:rsidRDefault="004A65C8" w:rsidP="004A65C8">
            <w:pPr>
              <w:rPr>
                <w:b/>
                <w:bCs/>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пр</w:t>
            </w:r>
            <w:r w:rsidRPr="004A65C8">
              <w:rPr>
                <w:sz w:val="20"/>
                <w:szCs w:val="20"/>
              </w:rPr>
              <w:t>и</w:t>
            </w:r>
            <w:r w:rsidRPr="004A65C8">
              <w:rPr>
                <w:sz w:val="20"/>
                <w:szCs w:val="20"/>
              </w:rPr>
              <w:t>мерной программы основного общего образования по астрономии и авторской программы по физике О.Ф. Кабардина, В.А.Орлова. Программы общео</w:t>
            </w:r>
            <w:r w:rsidRPr="004A65C8">
              <w:rPr>
                <w:sz w:val="20"/>
                <w:szCs w:val="20"/>
              </w:rPr>
              <w:t>б</w:t>
            </w:r>
            <w:r w:rsidRPr="004A65C8">
              <w:rPr>
                <w:sz w:val="20"/>
                <w:szCs w:val="20"/>
              </w:rPr>
              <w:t xml:space="preserve">разовательных учреждений. Физика. 10-11 классы. </w:t>
            </w:r>
          </w:p>
        </w:tc>
        <w:tc>
          <w:tcPr>
            <w:tcW w:w="1422" w:type="pct"/>
          </w:tcPr>
          <w:p w:rsidR="001949EC" w:rsidRDefault="001949EC" w:rsidP="001949EC">
            <w:pPr>
              <w:rPr>
                <w:sz w:val="20"/>
                <w:szCs w:val="20"/>
              </w:rPr>
            </w:pPr>
            <w:r w:rsidRPr="004A65C8">
              <w:rPr>
                <w:b/>
                <w:sz w:val="20"/>
                <w:szCs w:val="20"/>
              </w:rPr>
              <w:t>Астрономия</w:t>
            </w:r>
            <w:r w:rsidRPr="004A65C8">
              <w:rPr>
                <w:sz w:val="20"/>
                <w:szCs w:val="20"/>
              </w:rPr>
              <w:t xml:space="preserve"> </w:t>
            </w:r>
          </w:p>
          <w:p w:rsidR="001949EC" w:rsidRDefault="004A65C8" w:rsidP="001949EC">
            <w:pPr>
              <w:rPr>
                <w:sz w:val="20"/>
                <w:szCs w:val="20"/>
              </w:rPr>
            </w:pPr>
            <w:r w:rsidRPr="004A65C8">
              <w:rPr>
                <w:sz w:val="20"/>
                <w:szCs w:val="20"/>
              </w:rPr>
              <w:t xml:space="preserve">Левитан Е.П. учебное пособие для 11 классов. </w:t>
            </w:r>
          </w:p>
          <w:p w:rsidR="004A65C8" w:rsidRPr="004A65C8" w:rsidRDefault="004A65C8" w:rsidP="001949EC">
            <w:pPr>
              <w:rPr>
                <w:sz w:val="20"/>
                <w:szCs w:val="20"/>
              </w:rPr>
            </w:pPr>
            <w:r w:rsidRPr="004A65C8">
              <w:rPr>
                <w:sz w:val="20"/>
                <w:szCs w:val="20"/>
              </w:rPr>
              <w:t>М.: Просвещение, 2015г.</w:t>
            </w:r>
          </w:p>
        </w:tc>
        <w:tc>
          <w:tcPr>
            <w:tcW w:w="546" w:type="pct"/>
          </w:tcPr>
          <w:p w:rsidR="004A65C8" w:rsidRPr="004A65C8" w:rsidRDefault="004A65C8" w:rsidP="004A65C8">
            <w:pPr>
              <w:rPr>
                <w:sz w:val="20"/>
                <w:szCs w:val="20"/>
              </w:rPr>
            </w:pPr>
            <w:r w:rsidRPr="004A65C8">
              <w:rPr>
                <w:sz w:val="20"/>
                <w:szCs w:val="20"/>
              </w:rPr>
              <w:t>34 часа</w:t>
            </w:r>
          </w:p>
          <w:p w:rsidR="004A65C8" w:rsidRPr="004A65C8" w:rsidRDefault="004A65C8" w:rsidP="004A65C8">
            <w:pPr>
              <w:rPr>
                <w:sz w:val="20"/>
                <w:szCs w:val="20"/>
              </w:rPr>
            </w:pPr>
            <w:r w:rsidRPr="004A65C8">
              <w:rPr>
                <w:sz w:val="20"/>
                <w:szCs w:val="20"/>
              </w:rPr>
              <w:t xml:space="preserve"> (1 час в неделю)</w:t>
            </w:r>
          </w:p>
        </w:tc>
      </w:tr>
      <w:tr w:rsidR="001949EC" w:rsidRPr="009339B9" w:rsidTr="00E14A37">
        <w:trPr>
          <w:trHeight w:val="1871"/>
        </w:trPr>
        <w:tc>
          <w:tcPr>
            <w:tcW w:w="316" w:type="pct"/>
            <w:vMerge w:val="restart"/>
            <w:tcBorders>
              <w:top w:val="nil"/>
            </w:tcBorders>
          </w:tcPr>
          <w:p w:rsidR="001949EC" w:rsidRPr="004A65C8" w:rsidRDefault="001949EC" w:rsidP="004A65C8">
            <w:pPr>
              <w:rPr>
                <w:sz w:val="20"/>
                <w:szCs w:val="20"/>
              </w:rPr>
            </w:pPr>
          </w:p>
        </w:tc>
        <w:tc>
          <w:tcPr>
            <w:tcW w:w="575" w:type="pct"/>
          </w:tcPr>
          <w:p w:rsidR="001949EC" w:rsidRPr="004A65C8" w:rsidRDefault="001949EC" w:rsidP="004A65C8">
            <w:pPr>
              <w:rPr>
                <w:sz w:val="20"/>
                <w:szCs w:val="20"/>
              </w:rPr>
            </w:pPr>
            <w:r w:rsidRPr="004A65C8">
              <w:rPr>
                <w:sz w:val="20"/>
                <w:szCs w:val="20"/>
              </w:rPr>
              <w:t>Профил</w:t>
            </w:r>
            <w:r w:rsidRPr="004A65C8">
              <w:rPr>
                <w:sz w:val="20"/>
                <w:szCs w:val="20"/>
              </w:rPr>
              <w:t>ь</w:t>
            </w:r>
            <w:r w:rsidRPr="004A65C8">
              <w:rPr>
                <w:sz w:val="20"/>
                <w:szCs w:val="20"/>
              </w:rPr>
              <w:t>ный</w:t>
            </w:r>
          </w:p>
          <w:p w:rsidR="001949EC" w:rsidRPr="004A65C8" w:rsidRDefault="001949EC" w:rsidP="004A65C8">
            <w:pPr>
              <w:rPr>
                <w:sz w:val="20"/>
                <w:szCs w:val="20"/>
              </w:rPr>
            </w:pPr>
            <w:r w:rsidRPr="004A65C8">
              <w:rPr>
                <w:sz w:val="20"/>
                <w:szCs w:val="20"/>
              </w:rPr>
              <w:t>уровень</w:t>
            </w:r>
          </w:p>
        </w:tc>
        <w:tc>
          <w:tcPr>
            <w:tcW w:w="2141" w:type="pct"/>
          </w:tcPr>
          <w:p w:rsidR="001949EC" w:rsidRPr="004A65C8" w:rsidRDefault="001949EC" w:rsidP="004411AF">
            <w:pPr>
              <w:rPr>
                <w:b/>
                <w:bCs/>
                <w:sz w:val="20"/>
                <w:szCs w:val="20"/>
              </w:rPr>
            </w:pPr>
            <w:r w:rsidRPr="004A65C8">
              <w:rPr>
                <w:b/>
                <w:bCs/>
                <w:sz w:val="20"/>
                <w:szCs w:val="20"/>
              </w:rPr>
              <w:t>Алгебра и начала анализа</w:t>
            </w:r>
          </w:p>
          <w:p w:rsidR="001949EC" w:rsidRPr="004A65C8" w:rsidRDefault="001949EC" w:rsidP="004411AF">
            <w:pPr>
              <w:rPr>
                <w:sz w:val="20"/>
                <w:szCs w:val="20"/>
              </w:rPr>
            </w:pPr>
            <w:r w:rsidRPr="004A65C8">
              <w:rPr>
                <w:sz w:val="20"/>
                <w:szCs w:val="20"/>
              </w:rPr>
              <w:t>Рабочая программа по алгебре и началам анализа составлена на базе рабочих программ среднего о</w:t>
            </w:r>
            <w:r w:rsidRPr="004A65C8">
              <w:rPr>
                <w:sz w:val="20"/>
                <w:szCs w:val="20"/>
              </w:rPr>
              <w:t>б</w:t>
            </w:r>
            <w:r w:rsidRPr="004A65C8">
              <w:rPr>
                <w:sz w:val="20"/>
                <w:szCs w:val="20"/>
              </w:rPr>
              <w:t>щего образования Т.А. Бурмистровой</w:t>
            </w:r>
            <w:r>
              <w:rPr>
                <w:sz w:val="20"/>
                <w:szCs w:val="20"/>
              </w:rPr>
              <w:t xml:space="preserve"> </w:t>
            </w:r>
            <w:r w:rsidRPr="004A65C8">
              <w:rPr>
                <w:sz w:val="20"/>
                <w:szCs w:val="20"/>
              </w:rPr>
              <w:t>по УМК С.М. Никольского, М.К. Потапова, Н.Н. Решетникова и др. «Математика: алгебра и начала математическ</w:t>
            </w:r>
            <w:r w:rsidRPr="004A65C8">
              <w:rPr>
                <w:sz w:val="20"/>
                <w:szCs w:val="20"/>
              </w:rPr>
              <w:t>о</w:t>
            </w:r>
            <w:r w:rsidRPr="004A65C8">
              <w:rPr>
                <w:sz w:val="20"/>
                <w:szCs w:val="20"/>
              </w:rPr>
              <w:t>го анализа, геометрия. Алгебра и начала математ</w:t>
            </w:r>
            <w:r w:rsidRPr="004A65C8">
              <w:rPr>
                <w:sz w:val="20"/>
                <w:szCs w:val="20"/>
              </w:rPr>
              <w:t>и</w:t>
            </w:r>
            <w:r w:rsidRPr="004A65C8">
              <w:rPr>
                <w:sz w:val="20"/>
                <w:szCs w:val="20"/>
              </w:rPr>
              <w:t>ческого анализа. 10-11 классы».</w:t>
            </w:r>
            <w:r>
              <w:rPr>
                <w:sz w:val="20"/>
                <w:szCs w:val="20"/>
              </w:rPr>
              <w:t xml:space="preserve"> </w:t>
            </w:r>
            <w:r w:rsidRPr="004A65C8">
              <w:rPr>
                <w:sz w:val="20"/>
                <w:szCs w:val="20"/>
              </w:rPr>
              <w:t>Углубленный ур</w:t>
            </w:r>
            <w:r w:rsidRPr="004A65C8">
              <w:rPr>
                <w:sz w:val="20"/>
                <w:szCs w:val="20"/>
              </w:rPr>
              <w:t>о</w:t>
            </w:r>
            <w:r w:rsidRPr="004A65C8">
              <w:rPr>
                <w:sz w:val="20"/>
                <w:szCs w:val="20"/>
              </w:rPr>
              <w:t>вень (алгебра и начала математического анализа</w:t>
            </w:r>
            <w:r>
              <w:rPr>
                <w:sz w:val="20"/>
                <w:szCs w:val="20"/>
              </w:rPr>
              <w:t>)</w:t>
            </w:r>
            <w:r w:rsidRPr="004A65C8">
              <w:rPr>
                <w:sz w:val="20"/>
                <w:szCs w:val="20"/>
              </w:rPr>
              <w:t>. Сборник рабочих программ.10-11 классы: учебное пособие для учителей общеобразовательных орг</w:t>
            </w:r>
            <w:r w:rsidRPr="004A65C8">
              <w:rPr>
                <w:sz w:val="20"/>
                <w:szCs w:val="20"/>
              </w:rPr>
              <w:t>а</w:t>
            </w:r>
            <w:r w:rsidRPr="004A65C8">
              <w:rPr>
                <w:sz w:val="20"/>
                <w:szCs w:val="20"/>
              </w:rPr>
              <w:t>низаций: базовый и углубленный уровни/ (сост. Т.А. Бурмистрова).</w:t>
            </w:r>
            <w:r>
              <w:rPr>
                <w:sz w:val="20"/>
                <w:szCs w:val="20"/>
              </w:rPr>
              <w:t xml:space="preserve"> </w:t>
            </w:r>
            <w:r w:rsidRPr="004A65C8">
              <w:rPr>
                <w:sz w:val="20"/>
                <w:szCs w:val="20"/>
              </w:rPr>
              <w:t>-М.: Просвещение, 2016)</w:t>
            </w:r>
          </w:p>
        </w:tc>
        <w:tc>
          <w:tcPr>
            <w:tcW w:w="1422" w:type="pct"/>
          </w:tcPr>
          <w:p w:rsidR="001949EC" w:rsidRDefault="001949EC" w:rsidP="004411AF">
            <w:pPr>
              <w:rPr>
                <w:b/>
                <w:sz w:val="20"/>
                <w:szCs w:val="20"/>
              </w:rPr>
            </w:pPr>
            <w:r w:rsidRPr="00AF0B4B">
              <w:rPr>
                <w:b/>
                <w:sz w:val="20"/>
                <w:szCs w:val="20"/>
              </w:rPr>
              <w:t>Алгебра и начала математич</w:t>
            </w:r>
            <w:r w:rsidRPr="00AF0B4B">
              <w:rPr>
                <w:b/>
                <w:sz w:val="20"/>
                <w:szCs w:val="20"/>
              </w:rPr>
              <w:t>е</w:t>
            </w:r>
            <w:r w:rsidRPr="00AF0B4B">
              <w:rPr>
                <w:b/>
                <w:sz w:val="20"/>
                <w:szCs w:val="20"/>
              </w:rPr>
              <w:t>ского анализа. 1</w:t>
            </w:r>
            <w:r>
              <w:rPr>
                <w:b/>
                <w:sz w:val="20"/>
                <w:szCs w:val="20"/>
              </w:rPr>
              <w:t>1</w:t>
            </w:r>
            <w:r w:rsidRPr="00AF0B4B">
              <w:rPr>
                <w:b/>
                <w:sz w:val="20"/>
                <w:szCs w:val="20"/>
              </w:rPr>
              <w:t xml:space="preserve"> класс.</w:t>
            </w:r>
          </w:p>
          <w:p w:rsidR="001949EC" w:rsidRPr="004A65C8" w:rsidRDefault="001949EC" w:rsidP="004411AF">
            <w:pPr>
              <w:rPr>
                <w:sz w:val="20"/>
                <w:szCs w:val="20"/>
              </w:rPr>
            </w:pPr>
            <w:r w:rsidRPr="004A65C8">
              <w:rPr>
                <w:sz w:val="20"/>
                <w:szCs w:val="20"/>
              </w:rPr>
              <w:t>Никольский С.М., Потапов М.К., Решетников Н.Н. и др. Базовый и углубленный уровни. М.: Пр</w:t>
            </w:r>
            <w:r w:rsidRPr="004A65C8">
              <w:rPr>
                <w:sz w:val="20"/>
                <w:szCs w:val="20"/>
              </w:rPr>
              <w:t>о</w:t>
            </w:r>
            <w:r w:rsidRPr="004A65C8">
              <w:rPr>
                <w:sz w:val="20"/>
                <w:szCs w:val="20"/>
              </w:rPr>
              <w:t>свещение, 2014г.</w:t>
            </w:r>
          </w:p>
        </w:tc>
        <w:tc>
          <w:tcPr>
            <w:tcW w:w="546" w:type="pct"/>
          </w:tcPr>
          <w:p w:rsidR="001949EC" w:rsidRPr="004A65C8" w:rsidRDefault="001949EC" w:rsidP="004A65C8">
            <w:pPr>
              <w:rPr>
                <w:sz w:val="20"/>
                <w:szCs w:val="20"/>
              </w:rPr>
            </w:pPr>
            <w:r w:rsidRPr="004A65C8">
              <w:rPr>
                <w:sz w:val="20"/>
                <w:szCs w:val="20"/>
              </w:rPr>
              <w:t>136 часов</w:t>
            </w:r>
          </w:p>
          <w:p w:rsidR="001949EC" w:rsidRPr="004A65C8" w:rsidRDefault="001949EC" w:rsidP="001A1F6C">
            <w:pPr>
              <w:rPr>
                <w:sz w:val="20"/>
                <w:szCs w:val="20"/>
              </w:rPr>
            </w:pPr>
            <w:r w:rsidRPr="004A65C8">
              <w:rPr>
                <w:sz w:val="20"/>
                <w:szCs w:val="20"/>
              </w:rPr>
              <w:t xml:space="preserve"> (</w:t>
            </w:r>
            <w:r>
              <w:rPr>
                <w:sz w:val="20"/>
                <w:szCs w:val="20"/>
              </w:rPr>
              <w:t>4</w:t>
            </w:r>
            <w:r w:rsidRPr="004A65C8">
              <w:rPr>
                <w:sz w:val="20"/>
                <w:szCs w:val="20"/>
              </w:rPr>
              <w:t>час</w:t>
            </w:r>
            <w:r>
              <w:rPr>
                <w:sz w:val="20"/>
                <w:szCs w:val="20"/>
              </w:rPr>
              <w:t>а</w:t>
            </w:r>
            <w:r w:rsidRPr="004A65C8">
              <w:rPr>
                <w:sz w:val="20"/>
                <w:szCs w:val="20"/>
              </w:rPr>
              <w:t xml:space="preserve"> в неделю)</w:t>
            </w:r>
          </w:p>
        </w:tc>
      </w:tr>
      <w:tr w:rsidR="001949EC" w:rsidRPr="009339B9" w:rsidTr="00E14A37">
        <w:tc>
          <w:tcPr>
            <w:tcW w:w="316" w:type="pct"/>
            <w:vMerge/>
          </w:tcPr>
          <w:p w:rsidR="001949EC" w:rsidRPr="004A65C8" w:rsidRDefault="001949EC" w:rsidP="004A65C8">
            <w:pPr>
              <w:rPr>
                <w:sz w:val="20"/>
                <w:szCs w:val="20"/>
              </w:rPr>
            </w:pPr>
          </w:p>
        </w:tc>
        <w:tc>
          <w:tcPr>
            <w:tcW w:w="575" w:type="pct"/>
          </w:tcPr>
          <w:p w:rsidR="001949EC" w:rsidRPr="004A65C8" w:rsidRDefault="001949EC" w:rsidP="004A65C8">
            <w:pPr>
              <w:rPr>
                <w:sz w:val="20"/>
                <w:szCs w:val="20"/>
              </w:rPr>
            </w:pPr>
            <w:r w:rsidRPr="004A65C8">
              <w:rPr>
                <w:sz w:val="20"/>
                <w:szCs w:val="20"/>
              </w:rPr>
              <w:t>Электи</w:t>
            </w:r>
            <w:r w:rsidRPr="004A65C8">
              <w:rPr>
                <w:sz w:val="20"/>
                <w:szCs w:val="20"/>
              </w:rPr>
              <w:t>в</w:t>
            </w:r>
            <w:r w:rsidRPr="004A65C8">
              <w:rPr>
                <w:sz w:val="20"/>
                <w:szCs w:val="20"/>
              </w:rPr>
              <w:t>ный курс</w:t>
            </w:r>
          </w:p>
        </w:tc>
        <w:tc>
          <w:tcPr>
            <w:tcW w:w="2141" w:type="pct"/>
          </w:tcPr>
          <w:p w:rsidR="001949EC" w:rsidRPr="004A65C8" w:rsidRDefault="001949EC" w:rsidP="004411AF">
            <w:pPr>
              <w:rPr>
                <w:sz w:val="20"/>
                <w:szCs w:val="20"/>
              </w:rPr>
            </w:pPr>
            <w:r w:rsidRPr="004A65C8">
              <w:rPr>
                <w:b/>
                <w:bCs/>
                <w:sz w:val="20"/>
                <w:szCs w:val="20"/>
              </w:rPr>
              <w:t xml:space="preserve">«Теория и практика решения задач повышенной трудности по алгебре». </w:t>
            </w:r>
            <w:r w:rsidRPr="004A65C8">
              <w:rPr>
                <w:bCs/>
                <w:sz w:val="20"/>
                <w:szCs w:val="20"/>
              </w:rPr>
              <w:t>Рабочая программа с</w:t>
            </w:r>
            <w:r w:rsidRPr="004A65C8">
              <w:rPr>
                <w:bCs/>
                <w:sz w:val="20"/>
                <w:szCs w:val="20"/>
              </w:rPr>
              <w:t>о</w:t>
            </w:r>
            <w:r w:rsidRPr="004A65C8">
              <w:rPr>
                <w:bCs/>
                <w:sz w:val="20"/>
                <w:szCs w:val="20"/>
              </w:rPr>
              <w:t>ставлена на базе рабочих программ среднего общ</w:t>
            </w:r>
            <w:r w:rsidRPr="004A65C8">
              <w:rPr>
                <w:bCs/>
                <w:sz w:val="20"/>
                <w:szCs w:val="20"/>
              </w:rPr>
              <w:t>е</w:t>
            </w:r>
            <w:r w:rsidRPr="004A65C8">
              <w:rPr>
                <w:bCs/>
                <w:sz w:val="20"/>
                <w:szCs w:val="20"/>
              </w:rPr>
              <w:t>го образования по алгебре и началам анализа Т.А. Бурмистровой по УМК С.М. Никольского, М.К. Потапова, Н.Н. Решетникова и др. «Математика: алгебра и начала математического анализа, геоме</w:t>
            </w:r>
            <w:r w:rsidRPr="004A65C8">
              <w:rPr>
                <w:bCs/>
                <w:sz w:val="20"/>
                <w:szCs w:val="20"/>
              </w:rPr>
              <w:t>т</w:t>
            </w:r>
            <w:r w:rsidRPr="004A65C8">
              <w:rPr>
                <w:bCs/>
                <w:sz w:val="20"/>
                <w:szCs w:val="20"/>
              </w:rPr>
              <w:t>рия. Алгебра и начала математического анализа. 10-11 классы». Углубленный уровень -</w:t>
            </w:r>
            <w:r>
              <w:rPr>
                <w:bCs/>
                <w:sz w:val="20"/>
                <w:szCs w:val="20"/>
              </w:rPr>
              <w:t xml:space="preserve"> </w:t>
            </w:r>
            <w:r w:rsidRPr="004A65C8">
              <w:rPr>
                <w:bCs/>
                <w:sz w:val="20"/>
                <w:szCs w:val="20"/>
              </w:rPr>
              <w:t>Алгебра и н</w:t>
            </w:r>
            <w:r w:rsidRPr="004A65C8">
              <w:rPr>
                <w:bCs/>
                <w:sz w:val="20"/>
                <w:szCs w:val="20"/>
              </w:rPr>
              <w:t>а</w:t>
            </w:r>
            <w:r w:rsidRPr="004A65C8">
              <w:rPr>
                <w:bCs/>
                <w:sz w:val="20"/>
                <w:szCs w:val="20"/>
              </w:rPr>
              <w:t>чала математического анализа. ( Сборник рабочих программ. 10-11 классы: учебное пособие для уч</w:t>
            </w:r>
            <w:r w:rsidRPr="004A65C8">
              <w:rPr>
                <w:bCs/>
                <w:sz w:val="20"/>
                <w:szCs w:val="20"/>
              </w:rPr>
              <w:t>и</w:t>
            </w:r>
            <w:r w:rsidRPr="004A65C8">
              <w:rPr>
                <w:bCs/>
                <w:sz w:val="20"/>
                <w:szCs w:val="20"/>
              </w:rPr>
              <w:t xml:space="preserve">телей общеобразовательных организаций: базовый и углубленный уровень.) - сост. Т.А. Бурмистрова. – М.: Просвещение, 2016-128 с. – </w:t>
            </w:r>
            <w:r w:rsidRPr="004A65C8">
              <w:rPr>
                <w:bCs/>
                <w:sz w:val="20"/>
                <w:szCs w:val="20"/>
                <w:lang w:val="en-US"/>
              </w:rPr>
              <w:t>ISBN</w:t>
            </w:r>
            <w:r w:rsidRPr="004A65C8">
              <w:rPr>
                <w:bCs/>
                <w:sz w:val="20"/>
                <w:szCs w:val="20"/>
              </w:rPr>
              <w:t xml:space="preserve">978-5-09-038782-8 </w:t>
            </w:r>
          </w:p>
        </w:tc>
        <w:tc>
          <w:tcPr>
            <w:tcW w:w="1422" w:type="pct"/>
          </w:tcPr>
          <w:p w:rsidR="001949EC" w:rsidRDefault="001949EC" w:rsidP="004411AF">
            <w:pPr>
              <w:rPr>
                <w:b/>
                <w:sz w:val="20"/>
                <w:szCs w:val="20"/>
              </w:rPr>
            </w:pPr>
            <w:r w:rsidRPr="001949EC">
              <w:rPr>
                <w:b/>
                <w:sz w:val="20"/>
                <w:szCs w:val="20"/>
              </w:rPr>
              <w:t>Алгебра и начала математич</w:t>
            </w:r>
            <w:r w:rsidRPr="001949EC">
              <w:rPr>
                <w:b/>
                <w:sz w:val="20"/>
                <w:szCs w:val="20"/>
              </w:rPr>
              <w:t>е</w:t>
            </w:r>
            <w:r w:rsidRPr="001949EC">
              <w:rPr>
                <w:b/>
                <w:sz w:val="20"/>
                <w:szCs w:val="20"/>
              </w:rPr>
              <w:t>ского анализа. 1</w:t>
            </w:r>
            <w:r>
              <w:rPr>
                <w:b/>
                <w:sz w:val="20"/>
                <w:szCs w:val="20"/>
              </w:rPr>
              <w:t>1</w:t>
            </w:r>
            <w:r w:rsidRPr="001949EC">
              <w:rPr>
                <w:b/>
                <w:sz w:val="20"/>
                <w:szCs w:val="20"/>
              </w:rPr>
              <w:t xml:space="preserve"> класс.</w:t>
            </w:r>
            <w:r>
              <w:rPr>
                <w:b/>
                <w:sz w:val="20"/>
                <w:szCs w:val="20"/>
              </w:rPr>
              <w:t xml:space="preserve"> </w:t>
            </w:r>
          </w:p>
          <w:p w:rsidR="001949EC" w:rsidRDefault="001949EC" w:rsidP="004411AF">
            <w:pPr>
              <w:rPr>
                <w:sz w:val="20"/>
                <w:szCs w:val="20"/>
              </w:rPr>
            </w:pPr>
            <w:r w:rsidRPr="004A65C8">
              <w:rPr>
                <w:sz w:val="20"/>
                <w:szCs w:val="20"/>
              </w:rPr>
              <w:t>Никольский С.М., Потапов М.К., Решетников Н.Н. и др. Базовый и углубленный уровни.</w:t>
            </w:r>
          </w:p>
          <w:p w:rsidR="001949EC" w:rsidRPr="004A65C8" w:rsidRDefault="001949EC" w:rsidP="004411AF">
            <w:pPr>
              <w:rPr>
                <w:sz w:val="20"/>
                <w:szCs w:val="20"/>
              </w:rPr>
            </w:pPr>
            <w:r w:rsidRPr="004A65C8">
              <w:rPr>
                <w:sz w:val="20"/>
                <w:szCs w:val="20"/>
              </w:rPr>
              <w:t>М.: Просвещение, 2014г</w:t>
            </w:r>
          </w:p>
        </w:tc>
        <w:tc>
          <w:tcPr>
            <w:tcW w:w="546" w:type="pct"/>
          </w:tcPr>
          <w:p w:rsidR="001949EC" w:rsidRPr="004A65C8" w:rsidRDefault="001949EC" w:rsidP="004A65C8">
            <w:pPr>
              <w:rPr>
                <w:sz w:val="20"/>
                <w:szCs w:val="20"/>
              </w:rPr>
            </w:pPr>
            <w:r w:rsidRPr="004A65C8">
              <w:rPr>
                <w:sz w:val="20"/>
                <w:szCs w:val="20"/>
              </w:rPr>
              <w:t>68 часов</w:t>
            </w:r>
          </w:p>
          <w:p w:rsidR="001949EC" w:rsidRPr="004A65C8" w:rsidRDefault="001949EC" w:rsidP="001A1F6C">
            <w:pPr>
              <w:rPr>
                <w:sz w:val="20"/>
                <w:szCs w:val="20"/>
              </w:rPr>
            </w:pPr>
            <w:r w:rsidRPr="004A65C8">
              <w:rPr>
                <w:sz w:val="20"/>
                <w:szCs w:val="20"/>
              </w:rPr>
              <w:t xml:space="preserve"> (</w:t>
            </w:r>
            <w:r>
              <w:rPr>
                <w:sz w:val="20"/>
                <w:szCs w:val="20"/>
              </w:rPr>
              <w:t>2</w:t>
            </w:r>
            <w:r w:rsidRPr="004A65C8">
              <w:rPr>
                <w:sz w:val="20"/>
                <w:szCs w:val="20"/>
              </w:rPr>
              <w:t>час</w:t>
            </w:r>
            <w:r>
              <w:rPr>
                <w:sz w:val="20"/>
                <w:szCs w:val="20"/>
              </w:rPr>
              <w:t>а</w:t>
            </w:r>
            <w:r w:rsidRPr="004A65C8">
              <w:rPr>
                <w:sz w:val="20"/>
                <w:szCs w:val="20"/>
              </w:rPr>
              <w:t xml:space="preserve">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Профил</w:t>
            </w:r>
            <w:r w:rsidRPr="004A65C8">
              <w:rPr>
                <w:sz w:val="20"/>
                <w:szCs w:val="20"/>
              </w:rPr>
              <w:t>ь</w:t>
            </w:r>
            <w:r w:rsidRPr="004A65C8">
              <w:rPr>
                <w:sz w:val="20"/>
                <w:szCs w:val="20"/>
              </w:rPr>
              <w:t>ный</w:t>
            </w:r>
          </w:p>
          <w:p w:rsidR="004A65C8" w:rsidRPr="004A65C8" w:rsidRDefault="004A65C8" w:rsidP="004A65C8">
            <w:pPr>
              <w:rPr>
                <w:sz w:val="20"/>
                <w:szCs w:val="20"/>
              </w:rPr>
            </w:pPr>
            <w:r w:rsidRPr="004A65C8">
              <w:rPr>
                <w:sz w:val="20"/>
                <w:szCs w:val="20"/>
              </w:rPr>
              <w:t>уровень</w:t>
            </w:r>
          </w:p>
        </w:tc>
        <w:tc>
          <w:tcPr>
            <w:tcW w:w="2141" w:type="pct"/>
          </w:tcPr>
          <w:p w:rsidR="004A65C8" w:rsidRPr="004A65C8" w:rsidRDefault="004A65C8" w:rsidP="004A65C8">
            <w:pPr>
              <w:rPr>
                <w:b/>
                <w:bCs/>
                <w:sz w:val="20"/>
                <w:szCs w:val="20"/>
              </w:rPr>
            </w:pPr>
            <w:r w:rsidRPr="004A65C8">
              <w:rPr>
                <w:b/>
                <w:bCs/>
                <w:sz w:val="20"/>
                <w:szCs w:val="20"/>
              </w:rPr>
              <w:t>Геометрия</w:t>
            </w:r>
          </w:p>
          <w:p w:rsidR="004A65C8" w:rsidRPr="004A65C8" w:rsidRDefault="004A65C8" w:rsidP="004A65C8">
            <w:pPr>
              <w:rPr>
                <w:sz w:val="20"/>
                <w:szCs w:val="20"/>
              </w:rPr>
            </w:pPr>
            <w:r w:rsidRPr="004A65C8">
              <w:rPr>
                <w:sz w:val="20"/>
                <w:szCs w:val="20"/>
              </w:rPr>
              <w:t>Рабочая программа по геометрии для 11 класса ра</w:t>
            </w:r>
            <w:r w:rsidRPr="004A65C8">
              <w:rPr>
                <w:sz w:val="20"/>
                <w:szCs w:val="20"/>
              </w:rPr>
              <w:t>з</w:t>
            </w:r>
            <w:r w:rsidRPr="004A65C8">
              <w:rPr>
                <w:sz w:val="20"/>
                <w:szCs w:val="20"/>
              </w:rPr>
              <w:t>работана на основе программы среднего (полного) общего образования по геометрии и авторской пр</w:t>
            </w:r>
            <w:r w:rsidRPr="004A65C8">
              <w:rPr>
                <w:sz w:val="20"/>
                <w:szCs w:val="20"/>
              </w:rPr>
              <w:t>о</w:t>
            </w:r>
            <w:r w:rsidRPr="004A65C8">
              <w:rPr>
                <w:sz w:val="20"/>
                <w:szCs w:val="20"/>
              </w:rPr>
              <w:t>граммы Е.В.Потоскуева, Л.И.Звавича, Л.Я.Шляпочник М.: Дрофа.</w:t>
            </w:r>
          </w:p>
        </w:tc>
        <w:tc>
          <w:tcPr>
            <w:tcW w:w="1422" w:type="pct"/>
          </w:tcPr>
          <w:p w:rsidR="00BC1D10" w:rsidRDefault="001949EC" w:rsidP="00BC1D10">
            <w:pPr>
              <w:rPr>
                <w:sz w:val="20"/>
                <w:szCs w:val="20"/>
              </w:rPr>
            </w:pPr>
            <w:r w:rsidRPr="001949EC">
              <w:rPr>
                <w:b/>
                <w:sz w:val="20"/>
                <w:szCs w:val="20"/>
              </w:rPr>
              <w:t>Геометрия (профильный ур</w:t>
            </w:r>
            <w:r w:rsidRPr="001949EC">
              <w:rPr>
                <w:b/>
                <w:sz w:val="20"/>
                <w:szCs w:val="20"/>
              </w:rPr>
              <w:t>о</w:t>
            </w:r>
            <w:r w:rsidRPr="001949EC">
              <w:rPr>
                <w:b/>
                <w:sz w:val="20"/>
                <w:szCs w:val="20"/>
              </w:rPr>
              <w:t>вень), учебное пособие для 11</w:t>
            </w:r>
            <w:r w:rsidRPr="004A65C8">
              <w:rPr>
                <w:sz w:val="20"/>
                <w:szCs w:val="20"/>
              </w:rPr>
              <w:t xml:space="preserve"> </w:t>
            </w:r>
            <w:r w:rsidR="00BC1D10">
              <w:rPr>
                <w:sz w:val="20"/>
                <w:szCs w:val="20"/>
              </w:rPr>
              <w:t>классов</w:t>
            </w:r>
          </w:p>
          <w:p w:rsidR="00BC1D10" w:rsidRDefault="004A65C8" w:rsidP="00BC1D10">
            <w:pPr>
              <w:rPr>
                <w:sz w:val="20"/>
                <w:szCs w:val="20"/>
              </w:rPr>
            </w:pPr>
            <w:r w:rsidRPr="004A65C8">
              <w:rPr>
                <w:sz w:val="20"/>
                <w:szCs w:val="20"/>
              </w:rPr>
              <w:t xml:space="preserve">Потоскуев Е.В., Звавич Л.И. </w:t>
            </w:r>
          </w:p>
          <w:p w:rsidR="004A65C8" w:rsidRPr="004A65C8" w:rsidRDefault="004A65C8" w:rsidP="00BC1D10">
            <w:pPr>
              <w:rPr>
                <w:sz w:val="20"/>
                <w:szCs w:val="20"/>
              </w:rPr>
            </w:pPr>
            <w:r w:rsidRPr="004A65C8">
              <w:rPr>
                <w:sz w:val="20"/>
                <w:szCs w:val="20"/>
              </w:rPr>
              <w:t>М.: Дрофа , 2013г.</w:t>
            </w:r>
          </w:p>
        </w:tc>
        <w:tc>
          <w:tcPr>
            <w:tcW w:w="546" w:type="pct"/>
          </w:tcPr>
          <w:p w:rsidR="004A65C8" w:rsidRPr="004A65C8" w:rsidRDefault="004A65C8" w:rsidP="004A65C8">
            <w:pPr>
              <w:rPr>
                <w:sz w:val="20"/>
                <w:szCs w:val="20"/>
              </w:rPr>
            </w:pPr>
            <w:r w:rsidRPr="004A65C8">
              <w:rPr>
                <w:sz w:val="20"/>
                <w:szCs w:val="20"/>
              </w:rPr>
              <w:t xml:space="preserve">68 часов </w:t>
            </w:r>
          </w:p>
          <w:p w:rsidR="004A65C8" w:rsidRPr="004A65C8" w:rsidRDefault="001A1F6C" w:rsidP="001A1F6C">
            <w:pPr>
              <w:rPr>
                <w:sz w:val="20"/>
                <w:szCs w:val="20"/>
              </w:rPr>
            </w:pPr>
            <w:r>
              <w:rPr>
                <w:sz w:val="20"/>
                <w:szCs w:val="20"/>
              </w:rPr>
              <w:t>(2</w:t>
            </w:r>
            <w:r w:rsidRPr="004A65C8">
              <w:rPr>
                <w:sz w:val="20"/>
                <w:szCs w:val="20"/>
              </w:rPr>
              <w:t>час</w:t>
            </w:r>
            <w:r>
              <w:rPr>
                <w:sz w:val="20"/>
                <w:szCs w:val="20"/>
              </w:rPr>
              <w:t xml:space="preserve">а </w:t>
            </w:r>
            <w:r w:rsidRPr="004A65C8">
              <w:rPr>
                <w:sz w:val="20"/>
                <w:szCs w:val="20"/>
              </w:rPr>
              <w:t>в неделю)</w:t>
            </w:r>
          </w:p>
        </w:tc>
      </w:tr>
      <w:tr w:rsidR="00BC1D10" w:rsidRPr="009339B9" w:rsidTr="00E14A37">
        <w:tc>
          <w:tcPr>
            <w:tcW w:w="316" w:type="pct"/>
            <w:vMerge/>
          </w:tcPr>
          <w:p w:rsidR="00BC1D10" w:rsidRPr="004A65C8" w:rsidRDefault="00BC1D10" w:rsidP="004A65C8">
            <w:pPr>
              <w:rPr>
                <w:sz w:val="20"/>
                <w:szCs w:val="20"/>
              </w:rPr>
            </w:pPr>
          </w:p>
        </w:tc>
        <w:tc>
          <w:tcPr>
            <w:tcW w:w="575" w:type="pct"/>
          </w:tcPr>
          <w:p w:rsidR="00BC1D10" w:rsidRPr="004A65C8" w:rsidRDefault="00BC1D10" w:rsidP="004A65C8">
            <w:pPr>
              <w:rPr>
                <w:sz w:val="20"/>
                <w:szCs w:val="20"/>
              </w:rPr>
            </w:pPr>
            <w:r w:rsidRPr="004A65C8">
              <w:rPr>
                <w:sz w:val="20"/>
                <w:szCs w:val="20"/>
              </w:rPr>
              <w:t>Электи</w:t>
            </w:r>
            <w:r w:rsidRPr="004A65C8">
              <w:rPr>
                <w:sz w:val="20"/>
                <w:szCs w:val="20"/>
              </w:rPr>
              <w:t>в</w:t>
            </w:r>
            <w:r w:rsidRPr="004A65C8">
              <w:rPr>
                <w:sz w:val="20"/>
                <w:szCs w:val="20"/>
              </w:rPr>
              <w:t>ный курс</w:t>
            </w:r>
          </w:p>
        </w:tc>
        <w:tc>
          <w:tcPr>
            <w:tcW w:w="2141" w:type="pct"/>
          </w:tcPr>
          <w:p w:rsidR="00BC1D10" w:rsidRPr="004A65C8" w:rsidRDefault="00BC1D10" w:rsidP="004A65C8">
            <w:pPr>
              <w:rPr>
                <w:bCs/>
                <w:sz w:val="20"/>
                <w:szCs w:val="20"/>
              </w:rPr>
            </w:pPr>
            <w:r w:rsidRPr="004A65C8">
              <w:rPr>
                <w:b/>
                <w:bCs/>
                <w:sz w:val="20"/>
                <w:szCs w:val="20"/>
              </w:rPr>
              <w:t>«Решение задач повышенной трудности по ге</w:t>
            </w:r>
            <w:r w:rsidRPr="004A65C8">
              <w:rPr>
                <w:b/>
                <w:bCs/>
                <w:sz w:val="20"/>
                <w:szCs w:val="20"/>
              </w:rPr>
              <w:t>о</w:t>
            </w:r>
            <w:r w:rsidRPr="004A65C8">
              <w:rPr>
                <w:b/>
                <w:bCs/>
                <w:sz w:val="20"/>
                <w:szCs w:val="20"/>
              </w:rPr>
              <w:t xml:space="preserve">метрии» </w:t>
            </w:r>
            <w:r w:rsidRPr="004A65C8">
              <w:rPr>
                <w:bCs/>
                <w:sz w:val="20"/>
                <w:szCs w:val="20"/>
              </w:rPr>
              <w:t>Программа составлена на основе авто</w:t>
            </w:r>
            <w:r w:rsidRPr="004A65C8">
              <w:rPr>
                <w:bCs/>
                <w:sz w:val="20"/>
                <w:szCs w:val="20"/>
              </w:rPr>
              <w:t>р</w:t>
            </w:r>
            <w:r w:rsidRPr="004A65C8">
              <w:rPr>
                <w:bCs/>
                <w:sz w:val="20"/>
                <w:szCs w:val="20"/>
              </w:rPr>
              <w:t>ской программы по геометрии для углубленного изучения геометрии под редакцией Е.В. Потоску</w:t>
            </w:r>
            <w:r w:rsidRPr="004A65C8">
              <w:rPr>
                <w:bCs/>
                <w:sz w:val="20"/>
                <w:szCs w:val="20"/>
              </w:rPr>
              <w:t>е</w:t>
            </w:r>
            <w:r w:rsidRPr="004A65C8">
              <w:rPr>
                <w:bCs/>
                <w:sz w:val="20"/>
                <w:szCs w:val="20"/>
              </w:rPr>
              <w:t>ва, Л.И. Звавича</w:t>
            </w:r>
          </w:p>
        </w:tc>
        <w:tc>
          <w:tcPr>
            <w:tcW w:w="1422" w:type="pct"/>
          </w:tcPr>
          <w:p w:rsidR="00BC1D10" w:rsidRDefault="00BC1D10" w:rsidP="004411AF">
            <w:pPr>
              <w:rPr>
                <w:sz w:val="20"/>
                <w:szCs w:val="20"/>
              </w:rPr>
            </w:pPr>
            <w:r w:rsidRPr="001949EC">
              <w:rPr>
                <w:b/>
                <w:sz w:val="20"/>
                <w:szCs w:val="20"/>
              </w:rPr>
              <w:t>Геометрия (профильный ур</w:t>
            </w:r>
            <w:r w:rsidRPr="001949EC">
              <w:rPr>
                <w:b/>
                <w:sz w:val="20"/>
                <w:szCs w:val="20"/>
              </w:rPr>
              <w:t>о</w:t>
            </w:r>
            <w:r w:rsidRPr="001949EC">
              <w:rPr>
                <w:b/>
                <w:sz w:val="20"/>
                <w:szCs w:val="20"/>
              </w:rPr>
              <w:t>вень), учебное пособие для 11</w:t>
            </w:r>
            <w:r w:rsidRPr="004A65C8">
              <w:rPr>
                <w:sz w:val="20"/>
                <w:szCs w:val="20"/>
              </w:rPr>
              <w:t xml:space="preserve"> </w:t>
            </w:r>
            <w:r>
              <w:rPr>
                <w:sz w:val="20"/>
                <w:szCs w:val="20"/>
              </w:rPr>
              <w:t>классов</w:t>
            </w:r>
          </w:p>
          <w:p w:rsidR="00BC1D10" w:rsidRDefault="00BC1D10" w:rsidP="004411AF">
            <w:pPr>
              <w:rPr>
                <w:sz w:val="20"/>
                <w:szCs w:val="20"/>
              </w:rPr>
            </w:pPr>
            <w:r w:rsidRPr="004A65C8">
              <w:rPr>
                <w:sz w:val="20"/>
                <w:szCs w:val="20"/>
              </w:rPr>
              <w:t xml:space="preserve">Потоскуев Е.В., Звавич Л.И. </w:t>
            </w:r>
          </w:p>
          <w:p w:rsidR="00BC1D10" w:rsidRPr="004A65C8" w:rsidRDefault="00BC1D10" w:rsidP="004411AF">
            <w:pPr>
              <w:rPr>
                <w:sz w:val="20"/>
                <w:szCs w:val="20"/>
              </w:rPr>
            </w:pPr>
            <w:r w:rsidRPr="004A65C8">
              <w:rPr>
                <w:sz w:val="20"/>
                <w:szCs w:val="20"/>
              </w:rPr>
              <w:t>М.: Дрофа , 2013г.</w:t>
            </w:r>
          </w:p>
        </w:tc>
        <w:tc>
          <w:tcPr>
            <w:tcW w:w="546" w:type="pct"/>
          </w:tcPr>
          <w:p w:rsidR="00BC1D10" w:rsidRDefault="00BC1D10" w:rsidP="004A65C8">
            <w:pPr>
              <w:rPr>
                <w:sz w:val="20"/>
                <w:szCs w:val="20"/>
              </w:rPr>
            </w:pPr>
            <w:r w:rsidRPr="004A65C8">
              <w:rPr>
                <w:sz w:val="20"/>
                <w:szCs w:val="20"/>
              </w:rPr>
              <w:t xml:space="preserve">34 часа </w:t>
            </w:r>
          </w:p>
          <w:p w:rsidR="00BC1D10" w:rsidRPr="004A65C8" w:rsidRDefault="00BC1D10" w:rsidP="004A65C8">
            <w:pPr>
              <w:rPr>
                <w:sz w:val="20"/>
                <w:szCs w:val="20"/>
              </w:rPr>
            </w:pPr>
            <w:r w:rsidRPr="004A65C8">
              <w:rPr>
                <w:sz w:val="20"/>
                <w:szCs w:val="20"/>
              </w:rPr>
              <w:t>(1 час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Профил</w:t>
            </w:r>
            <w:r w:rsidRPr="004A65C8">
              <w:rPr>
                <w:sz w:val="20"/>
                <w:szCs w:val="20"/>
              </w:rPr>
              <w:t>ь</w:t>
            </w:r>
            <w:r w:rsidRPr="004A65C8">
              <w:rPr>
                <w:sz w:val="20"/>
                <w:szCs w:val="20"/>
              </w:rPr>
              <w:t>ный</w:t>
            </w:r>
          </w:p>
          <w:p w:rsidR="004A65C8" w:rsidRPr="004A65C8" w:rsidRDefault="004A65C8" w:rsidP="004A65C8">
            <w:pPr>
              <w:rPr>
                <w:sz w:val="20"/>
                <w:szCs w:val="20"/>
              </w:rPr>
            </w:pPr>
            <w:r w:rsidRPr="004A65C8">
              <w:rPr>
                <w:sz w:val="20"/>
                <w:szCs w:val="20"/>
              </w:rPr>
              <w:t>уровень</w:t>
            </w:r>
          </w:p>
        </w:tc>
        <w:tc>
          <w:tcPr>
            <w:tcW w:w="2141" w:type="pct"/>
          </w:tcPr>
          <w:p w:rsidR="004A65C8" w:rsidRPr="004A65C8" w:rsidRDefault="004A65C8" w:rsidP="004A65C8">
            <w:pPr>
              <w:rPr>
                <w:b/>
                <w:bCs/>
                <w:sz w:val="20"/>
                <w:szCs w:val="20"/>
              </w:rPr>
            </w:pPr>
            <w:r w:rsidRPr="004A65C8">
              <w:rPr>
                <w:b/>
                <w:bCs/>
                <w:sz w:val="20"/>
                <w:szCs w:val="20"/>
              </w:rPr>
              <w:t>Физика</w:t>
            </w:r>
          </w:p>
          <w:p w:rsidR="004A65C8" w:rsidRPr="004A65C8" w:rsidRDefault="004A65C8" w:rsidP="004A65C8">
            <w:pPr>
              <w:rPr>
                <w:sz w:val="20"/>
                <w:szCs w:val="20"/>
              </w:rPr>
            </w:pPr>
            <w:r w:rsidRPr="004A65C8">
              <w:rPr>
                <w:sz w:val="20"/>
                <w:szCs w:val="20"/>
              </w:rPr>
              <w:t>Рабочая программа составлена на основе федерал</w:t>
            </w:r>
            <w:r w:rsidRPr="004A65C8">
              <w:rPr>
                <w:sz w:val="20"/>
                <w:szCs w:val="20"/>
              </w:rPr>
              <w:t>ь</w:t>
            </w:r>
            <w:r w:rsidRPr="004A65C8">
              <w:rPr>
                <w:sz w:val="20"/>
                <w:szCs w:val="20"/>
              </w:rPr>
              <w:t>ного компонента Государственного стандарта сре</w:t>
            </w:r>
            <w:r w:rsidRPr="004A65C8">
              <w:rPr>
                <w:sz w:val="20"/>
                <w:szCs w:val="20"/>
              </w:rPr>
              <w:t>д</w:t>
            </w:r>
            <w:r w:rsidRPr="004A65C8">
              <w:rPr>
                <w:sz w:val="20"/>
                <w:szCs w:val="20"/>
              </w:rPr>
              <w:t>него (полного) общего образования и авторской программы по физике О.Ф.Кабардина, В.А.Орлова М.: Просвещение, 2007 г.</w:t>
            </w:r>
          </w:p>
        </w:tc>
        <w:tc>
          <w:tcPr>
            <w:tcW w:w="1422" w:type="pct"/>
          </w:tcPr>
          <w:p w:rsidR="00BC1D10" w:rsidRDefault="00BC1D10" w:rsidP="00BC1D10">
            <w:pPr>
              <w:rPr>
                <w:sz w:val="20"/>
                <w:szCs w:val="20"/>
              </w:rPr>
            </w:pPr>
            <w:r w:rsidRPr="00BC1D10">
              <w:rPr>
                <w:b/>
                <w:sz w:val="20"/>
                <w:szCs w:val="20"/>
              </w:rPr>
              <w:t>Физика (профильный уровень), учебное пособие для 11 кл</w:t>
            </w:r>
            <w:r w:rsidRPr="004A65C8">
              <w:rPr>
                <w:sz w:val="20"/>
                <w:szCs w:val="20"/>
              </w:rPr>
              <w:t xml:space="preserve"> </w:t>
            </w:r>
          </w:p>
          <w:p w:rsidR="004A65C8" w:rsidRPr="004A65C8" w:rsidRDefault="004A65C8" w:rsidP="00BC1D10">
            <w:pPr>
              <w:rPr>
                <w:sz w:val="20"/>
                <w:szCs w:val="20"/>
              </w:rPr>
            </w:pPr>
            <w:r w:rsidRPr="004A65C8">
              <w:rPr>
                <w:sz w:val="20"/>
                <w:szCs w:val="20"/>
              </w:rPr>
              <w:t>Глазунов А.Т., Кабардин О.Ф., Малинин А.Н. и др. / Под ред. Пинского А.А., Кабардина О.Ф.. М.: Просвещение 2014 г.</w:t>
            </w:r>
          </w:p>
        </w:tc>
        <w:tc>
          <w:tcPr>
            <w:tcW w:w="546" w:type="pct"/>
          </w:tcPr>
          <w:p w:rsidR="004A65C8" w:rsidRPr="004A65C8" w:rsidRDefault="004A65C8" w:rsidP="001A1F6C">
            <w:pPr>
              <w:rPr>
                <w:sz w:val="20"/>
                <w:szCs w:val="20"/>
              </w:rPr>
            </w:pPr>
            <w:r w:rsidRPr="004A65C8">
              <w:rPr>
                <w:sz w:val="20"/>
                <w:szCs w:val="20"/>
              </w:rPr>
              <w:t>170 часов (</w:t>
            </w:r>
            <w:r w:rsidR="001A1F6C">
              <w:rPr>
                <w:sz w:val="20"/>
                <w:szCs w:val="20"/>
              </w:rPr>
              <w:t>5</w:t>
            </w:r>
            <w:r w:rsidR="001A1F6C" w:rsidRPr="004A65C8">
              <w:rPr>
                <w:sz w:val="20"/>
                <w:szCs w:val="20"/>
              </w:rPr>
              <w:t>час</w:t>
            </w:r>
            <w:r w:rsidR="001A1F6C">
              <w:rPr>
                <w:sz w:val="20"/>
                <w:szCs w:val="20"/>
              </w:rPr>
              <w:t>ов</w:t>
            </w:r>
            <w:r w:rsidR="001A1F6C" w:rsidRPr="004A65C8">
              <w:rPr>
                <w:sz w:val="20"/>
                <w:szCs w:val="20"/>
              </w:rPr>
              <w:t xml:space="preserve"> в неделю)</w:t>
            </w:r>
          </w:p>
        </w:tc>
      </w:tr>
      <w:tr w:rsidR="004A65C8" w:rsidRPr="009339B9" w:rsidTr="00E14A37">
        <w:tc>
          <w:tcPr>
            <w:tcW w:w="316" w:type="pct"/>
            <w:vMerge/>
          </w:tcPr>
          <w:p w:rsidR="004A65C8" w:rsidRPr="004A65C8" w:rsidRDefault="004A65C8" w:rsidP="004A65C8">
            <w:pPr>
              <w:rPr>
                <w:sz w:val="20"/>
                <w:szCs w:val="20"/>
              </w:rPr>
            </w:pPr>
          </w:p>
        </w:tc>
        <w:tc>
          <w:tcPr>
            <w:tcW w:w="575" w:type="pct"/>
          </w:tcPr>
          <w:p w:rsidR="004A65C8" w:rsidRPr="004A65C8" w:rsidRDefault="004A65C8" w:rsidP="004A65C8">
            <w:pPr>
              <w:rPr>
                <w:sz w:val="20"/>
                <w:szCs w:val="20"/>
              </w:rPr>
            </w:pPr>
            <w:r w:rsidRPr="004A65C8">
              <w:rPr>
                <w:sz w:val="20"/>
                <w:szCs w:val="20"/>
              </w:rPr>
              <w:t>Профил</w:t>
            </w:r>
            <w:r w:rsidRPr="004A65C8">
              <w:rPr>
                <w:sz w:val="20"/>
                <w:szCs w:val="20"/>
              </w:rPr>
              <w:t>ь</w:t>
            </w:r>
            <w:r w:rsidRPr="004A65C8">
              <w:rPr>
                <w:sz w:val="20"/>
                <w:szCs w:val="20"/>
              </w:rPr>
              <w:t>ный</w:t>
            </w:r>
          </w:p>
          <w:p w:rsidR="004A65C8" w:rsidRPr="004A65C8" w:rsidRDefault="004A65C8" w:rsidP="004A65C8">
            <w:pPr>
              <w:rPr>
                <w:sz w:val="20"/>
                <w:szCs w:val="20"/>
              </w:rPr>
            </w:pPr>
            <w:r w:rsidRPr="004A65C8">
              <w:rPr>
                <w:sz w:val="20"/>
                <w:szCs w:val="20"/>
              </w:rPr>
              <w:t>уровень</w:t>
            </w:r>
          </w:p>
        </w:tc>
        <w:tc>
          <w:tcPr>
            <w:tcW w:w="2141" w:type="pct"/>
          </w:tcPr>
          <w:p w:rsidR="004A65C8" w:rsidRPr="004A65C8" w:rsidRDefault="004A65C8" w:rsidP="004A65C8">
            <w:pPr>
              <w:rPr>
                <w:b/>
                <w:bCs/>
                <w:sz w:val="20"/>
                <w:szCs w:val="20"/>
              </w:rPr>
            </w:pPr>
            <w:r w:rsidRPr="004A65C8">
              <w:rPr>
                <w:b/>
                <w:bCs/>
                <w:sz w:val="20"/>
                <w:szCs w:val="20"/>
              </w:rPr>
              <w:t>Информатика и ИКТ</w:t>
            </w:r>
          </w:p>
          <w:p w:rsidR="004A65C8" w:rsidRPr="004A65C8" w:rsidRDefault="004A65C8" w:rsidP="004A65C8">
            <w:pPr>
              <w:rPr>
                <w:sz w:val="20"/>
                <w:szCs w:val="20"/>
              </w:rPr>
            </w:pPr>
            <w:r w:rsidRPr="004A65C8">
              <w:rPr>
                <w:sz w:val="20"/>
                <w:szCs w:val="20"/>
              </w:rPr>
              <w:t>Рабочая программа составлена на основе Програ</w:t>
            </w:r>
            <w:r w:rsidRPr="004A65C8">
              <w:rPr>
                <w:sz w:val="20"/>
                <w:szCs w:val="20"/>
              </w:rPr>
              <w:t>м</w:t>
            </w:r>
            <w:r w:rsidRPr="004A65C8">
              <w:rPr>
                <w:sz w:val="20"/>
                <w:szCs w:val="20"/>
              </w:rPr>
              <w:t>мы полного общего образования по предмету «И</w:t>
            </w:r>
            <w:r w:rsidRPr="004A65C8">
              <w:rPr>
                <w:sz w:val="20"/>
                <w:szCs w:val="20"/>
              </w:rPr>
              <w:t>н</w:t>
            </w:r>
            <w:r w:rsidRPr="004A65C8">
              <w:rPr>
                <w:sz w:val="20"/>
                <w:szCs w:val="20"/>
              </w:rPr>
              <w:t>форматика» (углубленный уровень), разработанной автором учебника, К.Ю. Поляковым, Е.А. Ерем</w:t>
            </w:r>
            <w:r w:rsidRPr="004A65C8">
              <w:rPr>
                <w:sz w:val="20"/>
                <w:szCs w:val="20"/>
              </w:rPr>
              <w:t>и</w:t>
            </w:r>
            <w:r w:rsidRPr="004A65C8">
              <w:rPr>
                <w:sz w:val="20"/>
                <w:szCs w:val="20"/>
              </w:rPr>
              <w:t>ным, содержание которой соответствует Приме</w:t>
            </w:r>
            <w:r w:rsidRPr="004A65C8">
              <w:rPr>
                <w:sz w:val="20"/>
                <w:szCs w:val="20"/>
              </w:rPr>
              <w:t>р</w:t>
            </w:r>
            <w:r w:rsidRPr="004A65C8">
              <w:rPr>
                <w:sz w:val="20"/>
                <w:szCs w:val="20"/>
              </w:rPr>
              <w:t>ной программе среднего (полного) общего образ</w:t>
            </w:r>
            <w:r w:rsidRPr="004A65C8">
              <w:rPr>
                <w:sz w:val="20"/>
                <w:szCs w:val="20"/>
              </w:rPr>
              <w:t>о</w:t>
            </w:r>
            <w:r w:rsidRPr="004A65C8">
              <w:rPr>
                <w:sz w:val="20"/>
                <w:szCs w:val="20"/>
              </w:rPr>
              <w:t>вания по курсу «Информатика и ИКТ» на профил</w:t>
            </w:r>
            <w:r w:rsidRPr="004A65C8">
              <w:rPr>
                <w:sz w:val="20"/>
                <w:szCs w:val="20"/>
              </w:rPr>
              <w:t>ь</w:t>
            </w:r>
            <w:r w:rsidRPr="004A65C8">
              <w:rPr>
                <w:sz w:val="20"/>
                <w:szCs w:val="20"/>
              </w:rPr>
              <w:t>ном уровне, рекомендованной Министерством о</w:t>
            </w:r>
            <w:r w:rsidRPr="004A65C8">
              <w:rPr>
                <w:sz w:val="20"/>
                <w:szCs w:val="20"/>
              </w:rPr>
              <w:t>б</w:t>
            </w:r>
            <w:r w:rsidRPr="004A65C8">
              <w:rPr>
                <w:sz w:val="20"/>
                <w:szCs w:val="20"/>
              </w:rPr>
              <w:t>разования и науки РФ.</w:t>
            </w:r>
          </w:p>
        </w:tc>
        <w:tc>
          <w:tcPr>
            <w:tcW w:w="1422" w:type="pct"/>
          </w:tcPr>
          <w:p w:rsidR="00BC1D10" w:rsidRDefault="00BC1D10" w:rsidP="00BC1D10">
            <w:pPr>
              <w:rPr>
                <w:sz w:val="20"/>
                <w:szCs w:val="20"/>
              </w:rPr>
            </w:pPr>
            <w:r w:rsidRPr="00BC1D10">
              <w:rPr>
                <w:b/>
                <w:sz w:val="20"/>
                <w:szCs w:val="20"/>
              </w:rPr>
              <w:t>«Информатика. Углубленный уровень» для 11 класса</w:t>
            </w:r>
            <w:r w:rsidRPr="004A65C8">
              <w:rPr>
                <w:sz w:val="20"/>
                <w:szCs w:val="20"/>
              </w:rPr>
              <w:t xml:space="preserve"> </w:t>
            </w:r>
          </w:p>
          <w:p w:rsidR="00BC1D10" w:rsidRDefault="004A65C8" w:rsidP="00BC1D10">
            <w:pPr>
              <w:rPr>
                <w:sz w:val="20"/>
                <w:szCs w:val="20"/>
              </w:rPr>
            </w:pPr>
            <w:r w:rsidRPr="004A65C8">
              <w:rPr>
                <w:sz w:val="20"/>
                <w:szCs w:val="20"/>
              </w:rPr>
              <w:t xml:space="preserve">К.Ю. Поляков, Е.А. Еремин </w:t>
            </w:r>
          </w:p>
          <w:p w:rsidR="004A65C8" w:rsidRPr="004A65C8" w:rsidRDefault="004A65C8" w:rsidP="00BC1D10">
            <w:pPr>
              <w:rPr>
                <w:sz w:val="20"/>
                <w:szCs w:val="20"/>
              </w:rPr>
            </w:pPr>
            <w:r w:rsidRPr="004A65C8">
              <w:rPr>
                <w:sz w:val="20"/>
                <w:szCs w:val="20"/>
              </w:rPr>
              <w:t xml:space="preserve">М.: Бином 2017 </w:t>
            </w:r>
          </w:p>
        </w:tc>
        <w:tc>
          <w:tcPr>
            <w:tcW w:w="546" w:type="pct"/>
          </w:tcPr>
          <w:p w:rsidR="004A65C8" w:rsidRPr="004A65C8" w:rsidRDefault="004A65C8" w:rsidP="004A65C8">
            <w:pPr>
              <w:rPr>
                <w:sz w:val="20"/>
                <w:szCs w:val="20"/>
              </w:rPr>
            </w:pPr>
            <w:r w:rsidRPr="004A65C8">
              <w:rPr>
                <w:sz w:val="20"/>
                <w:szCs w:val="20"/>
              </w:rPr>
              <w:t>102 часа</w:t>
            </w:r>
          </w:p>
          <w:p w:rsidR="004A65C8" w:rsidRPr="004A65C8" w:rsidRDefault="004A65C8" w:rsidP="004A65C8">
            <w:pPr>
              <w:rPr>
                <w:sz w:val="20"/>
                <w:szCs w:val="20"/>
              </w:rPr>
            </w:pPr>
            <w:r w:rsidRPr="004A65C8">
              <w:rPr>
                <w:sz w:val="20"/>
                <w:szCs w:val="20"/>
              </w:rPr>
              <w:t xml:space="preserve"> (3 часа в неделю)</w:t>
            </w:r>
          </w:p>
        </w:tc>
      </w:tr>
      <w:tr w:rsidR="00BC1D10" w:rsidRPr="009339B9" w:rsidTr="00E14A37">
        <w:tc>
          <w:tcPr>
            <w:tcW w:w="316" w:type="pct"/>
            <w:vMerge/>
          </w:tcPr>
          <w:p w:rsidR="00BC1D10" w:rsidRPr="004A65C8" w:rsidRDefault="00BC1D10" w:rsidP="004A65C8">
            <w:pPr>
              <w:rPr>
                <w:sz w:val="20"/>
                <w:szCs w:val="20"/>
              </w:rPr>
            </w:pPr>
          </w:p>
        </w:tc>
        <w:tc>
          <w:tcPr>
            <w:tcW w:w="575" w:type="pct"/>
          </w:tcPr>
          <w:p w:rsidR="00BC1D10" w:rsidRPr="004A65C8" w:rsidRDefault="00BC1D10" w:rsidP="004A65C8">
            <w:pPr>
              <w:rPr>
                <w:sz w:val="20"/>
                <w:szCs w:val="20"/>
              </w:rPr>
            </w:pPr>
            <w:r w:rsidRPr="004A65C8">
              <w:rPr>
                <w:sz w:val="20"/>
                <w:szCs w:val="20"/>
              </w:rPr>
              <w:t>Профил</w:t>
            </w:r>
            <w:r w:rsidRPr="004A65C8">
              <w:rPr>
                <w:sz w:val="20"/>
                <w:szCs w:val="20"/>
              </w:rPr>
              <w:t>ь</w:t>
            </w:r>
            <w:r w:rsidRPr="004A65C8">
              <w:rPr>
                <w:sz w:val="20"/>
                <w:szCs w:val="20"/>
              </w:rPr>
              <w:t>ный</w:t>
            </w:r>
          </w:p>
          <w:p w:rsidR="00BC1D10" w:rsidRPr="004A65C8" w:rsidRDefault="00BC1D10" w:rsidP="004A65C8">
            <w:pPr>
              <w:rPr>
                <w:sz w:val="20"/>
                <w:szCs w:val="20"/>
              </w:rPr>
            </w:pPr>
            <w:r w:rsidRPr="004A65C8">
              <w:rPr>
                <w:sz w:val="20"/>
                <w:szCs w:val="20"/>
              </w:rPr>
              <w:t>уровень</w:t>
            </w:r>
          </w:p>
        </w:tc>
        <w:tc>
          <w:tcPr>
            <w:tcW w:w="2141" w:type="pct"/>
          </w:tcPr>
          <w:p w:rsidR="00BC1D10" w:rsidRPr="004A65C8" w:rsidRDefault="00BC1D10" w:rsidP="004A65C8">
            <w:pPr>
              <w:rPr>
                <w:b/>
                <w:bCs/>
                <w:sz w:val="20"/>
                <w:szCs w:val="20"/>
              </w:rPr>
            </w:pPr>
            <w:r w:rsidRPr="004A65C8">
              <w:rPr>
                <w:b/>
                <w:bCs/>
                <w:sz w:val="20"/>
                <w:szCs w:val="20"/>
              </w:rPr>
              <w:t>Информационные технологии</w:t>
            </w:r>
          </w:p>
          <w:p w:rsidR="00BC1D10" w:rsidRPr="004A65C8" w:rsidRDefault="00BC1D10" w:rsidP="004A65C8">
            <w:pPr>
              <w:rPr>
                <w:sz w:val="20"/>
                <w:szCs w:val="20"/>
              </w:rPr>
            </w:pPr>
            <w:r w:rsidRPr="004A65C8">
              <w:rPr>
                <w:sz w:val="20"/>
                <w:szCs w:val="20"/>
              </w:rPr>
              <w:t>Рабочая программа составлена на основе Програ</w:t>
            </w:r>
            <w:r w:rsidRPr="004A65C8">
              <w:rPr>
                <w:sz w:val="20"/>
                <w:szCs w:val="20"/>
              </w:rPr>
              <w:t>м</w:t>
            </w:r>
            <w:r w:rsidRPr="004A65C8">
              <w:rPr>
                <w:sz w:val="20"/>
                <w:szCs w:val="20"/>
              </w:rPr>
              <w:t>мы полного общего образования по предмету «И</w:t>
            </w:r>
            <w:r w:rsidRPr="004A65C8">
              <w:rPr>
                <w:sz w:val="20"/>
                <w:szCs w:val="20"/>
              </w:rPr>
              <w:t>н</w:t>
            </w:r>
            <w:r w:rsidRPr="004A65C8">
              <w:rPr>
                <w:sz w:val="20"/>
                <w:szCs w:val="20"/>
              </w:rPr>
              <w:t>форматика» (углубленный уровень), разработанной автором учебника, К.Ю. Поляковым, Е.А. Ерем</w:t>
            </w:r>
            <w:r w:rsidRPr="004A65C8">
              <w:rPr>
                <w:sz w:val="20"/>
                <w:szCs w:val="20"/>
              </w:rPr>
              <w:t>и</w:t>
            </w:r>
            <w:r w:rsidRPr="004A65C8">
              <w:rPr>
                <w:sz w:val="20"/>
                <w:szCs w:val="20"/>
              </w:rPr>
              <w:t>ным, содержание которой соответствует Приме</w:t>
            </w:r>
            <w:r w:rsidRPr="004A65C8">
              <w:rPr>
                <w:sz w:val="20"/>
                <w:szCs w:val="20"/>
              </w:rPr>
              <w:t>р</w:t>
            </w:r>
            <w:r w:rsidRPr="004A65C8">
              <w:rPr>
                <w:sz w:val="20"/>
                <w:szCs w:val="20"/>
              </w:rPr>
              <w:t>ной программе среднего (полного) общего образ</w:t>
            </w:r>
            <w:r w:rsidRPr="004A65C8">
              <w:rPr>
                <w:sz w:val="20"/>
                <w:szCs w:val="20"/>
              </w:rPr>
              <w:t>о</w:t>
            </w:r>
            <w:r w:rsidRPr="004A65C8">
              <w:rPr>
                <w:sz w:val="20"/>
                <w:szCs w:val="20"/>
              </w:rPr>
              <w:t>вания по курсу «Информатика и ИКТ» на профил</w:t>
            </w:r>
            <w:r w:rsidRPr="004A65C8">
              <w:rPr>
                <w:sz w:val="20"/>
                <w:szCs w:val="20"/>
              </w:rPr>
              <w:t>ь</w:t>
            </w:r>
            <w:r w:rsidRPr="004A65C8">
              <w:rPr>
                <w:sz w:val="20"/>
                <w:szCs w:val="20"/>
              </w:rPr>
              <w:t>ном уровне, рекомендованной Министерством о</w:t>
            </w:r>
            <w:r w:rsidRPr="004A65C8">
              <w:rPr>
                <w:sz w:val="20"/>
                <w:szCs w:val="20"/>
              </w:rPr>
              <w:t>б</w:t>
            </w:r>
            <w:r w:rsidRPr="004A65C8">
              <w:rPr>
                <w:sz w:val="20"/>
                <w:szCs w:val="20"/>
              </w:rPr>
              <w:t>разования и науки РФ.</w:t>
            </w:r>
          </w:p>
        </w:tc>
        <w:tc>
          <w:tcPr>
            <w:tcW w:w="1422" w:type="pct"/>
          </w:tcPr>
          <w:p w:rsidR="00BC1D10" w:rsidRDefault="00BC1D10" w:rsidP="004411AF">
            <w:pPr>
              <w:rPr>
                <w:sz w:val="20"/>
                <w:szCs w:val="20"/>
              </w:rPr>
            </w:pPr>
            <w:r w:rsidRPr="00BC1D10">
              <w:rPr>
                <w:b/>
                <w:sz w:val="20"/>
                <w:szCs w:val="20"/>
              </w:rPr>
              <w:t>«Информатика. Углубленный уровень» для 11 класса</w:t>
            </w:r>
            <w:r w:rsidRPr="004A65C8">
              <w:rPr>
                <w:sz w:val="20"/>
                <w:szCs w:val="20"/>
              </w:rPr>
              <w:t xml:space="preserve"> </w:t>
            </w:r>
          </w:p>
          <w:p w:rsidR="00BC1D10" w:rsidRDefault="00BC1D10" w:rsidP="004411AF">
            <w:pPr>
              <w:rPr>
                <w:sz w:val="20"/>
                <w:szCs w:val="20"/>
              </w:rPr>
            </w:pPr>
            <w:r w:rsidRPr="004A65C8">
              <w:rPr>
                <w:sz w:val="20"/>
                <w:szCs w:val="20"/>
              </w:rPr>
              <w:t xml:space="preserve">К.Ю. Поляков, Е.А. Еремин </w:t>
            </w:r>
          </w:p>
          <w:p w:rsidR="00BC1D10" w:rsidRPr="004A65C8" w:rsidRDefault="00BC1D10" w:rsidP="004411AF">
            <w:pPr>
              <w:rPr>
                <w:sz w:val="20"/>
                <w:szCs w:val="20"/>
              </w:rPr>
            </w:pPr>
            <w:r w:rsidRPr="004A65C8">
              <w:rPr>
                <w:sz w:val="20"/>
                <w:szCs w:val="20"/>
              </w:rPr>
              <w:t xml:space="preserve">М.: Бином 2017 </w:t>
            </w:r>
          </w:p>
        </w:tc>
        <w:tc>
          <w:tcPr>
            <w:tcW w:w="546" w:type="pct"/>
          </w:tcPr>
          <w:p w:rsidR="00BC1D10" w:rsidRPr="004A65C8" w:rsidRDefault="00BC1D10" w:rsidP="004A65C8">
            <w:pPr>
              <w:rPr>
                <w:sz w:val="20"/>
                <w:szCs w:val="20"/>
              </w:rPr>
            </w:pPr>
            <w:r w:rsidRPr="004A65C8">
              <w:rPr>
                <w:sz w:val="20"/>
                <w:szCs w:val="20"/>
              </w:rPr>
              <w:t>34 часа</w:t>
            </w:r>
          </w:p>
          <w:p w:rsidR="00BC1D10" w:rsidRPr="004A65C8" w:rsidRDefault="00BC1D10" w:rsidP="004A65C8">
            <w:pPr>
              <w:rPr>
                <w:sz w:val="20"/>
                <w:szCs w:val="20"/>
              </w:rPr>
            </w:pPr>
            <w:r w:rsidRPr="004A65C8">
              <w:rPr>
                <w:sz w:val="20"/>
                <w:szCs w:val="20"/>
              </w:rPr>
              <w:t xml:space="preserve"> (1 час в неделю)</w:t>
            </w:r>
          </w:p>
        </w:tc>
      </w:tr>
      <w:tr w:rsidR="001A1F6C" w:rsidRPr="009339B9" w:rsidTr="00E14A37">
        <w:tc>
          <w:tcPr>
            <w:tcW w:w="316" w:type="pct"/>
            <w:vMerge/>
          </w:tcPr>
          <w:p w:rsidR="001A1F6C" w:rsidRPr="004A65C8" w:rsidRDefault="001A1F6C" w:rsidP="004A65C8">
            <w:pPr>
              <w:rPr>
                <w:sz w:val="20"/>
                <w:szCs w:val="20"/>
              </w:rPr>
            </w:pPr>
          </w:p>
        </w:tc>
        <w:tc>
          <w:tcPr>
            <w:tcW w:w="575" w:type="pct"/>
          </w:tcPr>
          <w:p w:rsidR="001A1F6C" w:rsidRPr="004A65C8" w:rsidRDefault="001A1F6C" w:rsidP="004A65C8">
            <w:pPr>
              <w:rPr>
                <w:sz w:val="20"/>
                <w:szCs w:val="20"/>
              </w:rPr>
            </w:pPr>
            <w:r w:rsidRPr="004A65C8">
              <w:rPr>
                <w:sz w:val="20"/>
                <w:szCs w:val="20"/>
              </w:rPr>
              <w:t xml:space="preserve">элективные </w:t>
            </w:r>
          </w:p>
          <w:p w:rsidR="001A1F6C" w:rsidRPr="004A65C8" w:rsidRDefault="001A1F6C" w:rsidP="004A65C8">
            <w:pPr>
              <w:rPr>
                <w:sz w:val="20"/>
                <w:szCs w:val="20"/>
              </w:rPr>
            </w:pPr>
            <w:r w:rsidRPr="004A65C8">
              <w:rPr>
                <w:sz w:val="20"/>
                <w:szCs w:val="20"/>
              </w:rPr>
              <w:t>курсы</w:t>
            </w:r>
          </w:p>
        </w:tc>
        <w:tc>
          <w:tcPr>
            <w:tcW w:w="2141" w:type="pct"/>
          </w:tcPr>
          <w:p w:rsidR="001A1F6C" w:rsidRPr="004A65C8" w:rsidRDefault="001A1F6C" w:rsidP="004A65C8">
            <w:pPr>
              <w:rPr>
                <w:b/>
                <w:bCs/>
                <w:sz w:val="20"/>
                <w:szCs w:val="20"/>
              </w:rPr>
            </w:pPr>
            <w:r w:rsidRPr="004A65C8">
              <w:rPr>
                <w:b/>
                <w:bCs/>
                <w:sz w:val="20"/>
                <w:szCs w:val="20"/>
              </w:rPr>
              <w:t>«Решение задач повышенной сложности по и</w:t>
            </w:r>
            <w:r w:rsidRPr="004A65C8">
              <w:rPr>
                <w:b/>
                <w:bCs/>
                <w:sz w:val="20"/>
                <w:szCs w:val="20"/>
              </w:rPr>
              <w:t>н</w:t>
            </w:r>
            <w:r w:rsidRPr="004A65C8">
              <w:rPr>
                <w:b/>
                <w:bCs/>
                <w:sz w:val="20"/>
                <w:szCs w:val="20"/>
              </w:rPr>
              <w:t>форматике и ИКТ»</w:t>
            </w:r>
          </w:p>
          <w:p w:rsidR="001A1F6C" w:rsidRPr="004A65C8" w:rsidRDefault="001A1F6C" w:rsidP="004A65C8">
            <w:pPr>
              <w:rPr>
                <w:b/>
                <w:bCs/>
                <w:sz w:val="20"/>
                <w:szCs w:val="20"/>
              </w:rPr>
            </w:pPr>
            <w:r w:rsidRPr="004A65C8">
              <w:rPr>
                <w:sz w:val="20"/>
                <w:szCs w:val="20"/>
              </w:rPr>
              <w:t>Курс рассчитан на повторение и углубление знаний, полученных учащимися при изучении в 10-11 кла</w:t>
            </w:r>
            <w:r w:rsidRPr="004A65C8">
              <w:rPr>
                <w:sz w:val="20"/>
                <w:szCs w:val="20"/>
              </w:rPr>
              <w:t>с</w:t>
            </w:r>
            <w:r w:rsidRPr="004A65C8">
              <w:rPr>
                <w:sz w:val="20"/>
                <w:szCs w:val="20"/>
              </w:rPr>
              <w:t>се информатики и информационных технологий по программе информационно-технологического пр</w:t>
            </w:r>
            <w:r w:rsidRPr="004A65C8">
              <w:rPr>
                <w:sz w:val="20"/>
                <w:szCs w:val="20"/>
              </w:rPr>
              <w:t>о</w:t>
            </w:r>
            <w:r w:rsidRPr="004A65C8">
              <w:rPr>
                <w:sz w:val="20"/>
                <w:szCs w:val="20"/>
              </w:rPr>
              <w:t>филя обучения общеобразовательной средней шк</w:t>
            </w:r>
            <w:r w:rsidRPr="004A65C8">
              <w:rPr>
                <w:sz w:val="20"/>
                <w:szCs w:val="20"/>
              </w:rPr>
              <w:t>о</w:t>
            </w:r>
            <w:r w:rsidRPr="004A65C8">
              <w:rPr>
                <w:sz w:val="20"/>
                <w:szCs w:val="20"/>
              </w:rPr>
              <w:t>лы.</w:t>
            </w:r>
          </w:p>
        </w:tc>
        <w:tc>
          <w:tcPr>
            <w:tcW w:w="1422" w:type="pct"/>
          </w:tcPr>
          <w:p w:rsidR="001A1F6C" w:rsidRPr="004A65C8" w:rsidRDefault="001A1F6C" w:rsidP="004A65C8">
            <w:pPr>
              <w:rPr>
                <w:sz w:val="20"/>
                <w:szCs w:val="20"/>
              </w:rPr>
            </w:pPr>
            <w:r w:rsidRPr="004A65C8">
              <w:rPr>
                <w:sz w:val="20"/>
                <w:szCs w:val="20"/>
              </w:rPr>
              <w:t>Самылкина Н.Н. «Готовимся к ЕГЭ по информатике»,  М.:Бином. Лаборатория знаний, 2015г.</w:t>
            </w:r>
          </w:p>
        </w:tc>
        <w:tc>
          <w:tcPr>
            <w:tcW w:w="546" w:type="pct"/>
          </w:tcPr>
          <w:p w:rsidR="001A1F6C" w:rsidRPr="004A65C8" w:rsidRDefault="001A1F6C" w:rsidP="00AF0B4B">
            <w:pPr>
              <w:rPr>
                <w:sz w:val="20"/>
                <w:szCs w:val="20"/>
              </w:rPr>
            </w:pPr>
            <w:r w:rsidRPr="004A65C8">
              <w:rPr>
                <w:sz w:val="20"/>
                <w:szCs w:val="20"/>
              </w:rPr>
              <w:t>34 часа</w:t>
            </w:r>
          </w:p>
          <w:p w:rsidR="001A1F6C" w:rsidRPr="004A65C8" w:rsidRDefault="001A1F6C" w:rsidP="00AF0B4B">
            <w:pPr>
              <w:rPr>
                <w:sz w:val="20"/>
                <w:szCs w:val="20"/>
              </w:rPr>
            </w:pPr>
            <w:r w:rsidRPr="004A65C8">
              <w:rPr>
                <w:sz w:val="20"/>
                <w:szCs w:val="20"/>
              </w:rPr>
              <w:t xml:space="preserve"> (1 час в неделю)</w:t>
            </w:r>
          </w:p>
        </w:tc>
      </w:tr>
      <w:tr w:rsidR="001A1F6C" w:rsidRPr="009339B9" w:rsidTr="00E14A37">
        <w:trPr>
          <w:trHeight w:val="1611"/>
        </w:trPr>
        <w:tc>
          <w:tcPr>
            <w:tcW w:w="316" w:type="pct"/>
            <w:vMerge/>
          </w:tcPr>
          <w:p w:rsidR="001A1F6C" w:rsidRPr="004A65C8" w:rsidRDefault="001A1F6C" w:rsidP="004A65C8">
            <w:pPr>
              <w:rPr>
                <w:sz w:val="20"/>
                <w:szCs w:val="20"/>
              </w:rPr>
            </w:pPr>
          </w:p>
        </w:tc>
        <w:tc>
          <w:tcPr>
            <w:tcW w:w="575" w:type="pct"/>
          </w:tcPr>
          <w:p w:rsidR="001A1F6C" w:rsidRPr="004A65C8" w:rsidRDefault="001A1F6C" w:rsidP="004A65C8">
            <w:pPr>
              <w:rPr>
                <w:sz w:val="20"/>
                <w:szCs w:val="20"/>
              </w:rPr>
            </w:pPr>
            <w:r w:rsidRPr="004A65C8">
              <w:rPr>
                <w:sz w:val="20"/>
                <w:szCs w:val="20"/>
              </w:rPr>
              <w:t xml:space="preserve">элективные </w:t>
            </w:r>
          </w:p>
          <w:p w:rsidR="001A1F6C" w:rsidRPr="004A65C8" w:rsidRDefault="001A1F6C" w:rsidP="004A65C8">
            <w:pPr>
              <w:rPr>
                <w:sz w:val="20"/>
                <w:szCs w:val="20"/>
              </w:rPr>
            </w:pPr>
            <w:r w:rsidRPr="004A65C8">
              <w:rPr>
                <w:sz w:val="20"/>
                <w:szCs w:val="20"/>
              </w:rPr>
              <w:t>курсы</w:t>
            </w:r>
          </w:p>
        </w:tc>
        <w:tc>
          <w:tcPr>
            <w:tcW w:w="2141" w:type="pct"/>
          </w:tcPr>
          <w:p w:rsidR="001A1F6C" w:rsidRPr="004A65C8" w:rsidRDefault="001A1F6C" w:rsidP="004A65C8">
            <w:pPr>
              <w:rPr>
                <w:sz w:val="20"/>
                <w:szCs w:val="20"/>
              </w:rPr>
            </w:pPr>
            <w:r w:rsidRPr="004A65C8">
              <w:rPr>
                <w:b/>
                <w:bCs/>
                <w:sz w:val="20"/>
                <w:szCs w:val="20"/>
              </w:rPr>
              <w:t>«Решение задач повышенной трудности по ф</w:t>
            </w:r>
            <w:r w:rsidRPr="004A65C8">
              <w:rPr>
                <w:b/>
                <w:bCs/>
                <w:sz w:val="20"/>
                <w:szCs w:val="20"/>
              </w:rPr>
              <w:t>и</w:t>
            </w:r>
            <w:r w:rsidRPr="004A65C8">
              <w:rPr>
                <w:b/>
                <w:bCs/>
                <w:sz w:val="20"/>
                <w:szCs w:val="20"/>
              </w:rPr>
              <w:t xml:space="preserve">зике»  </w:t>
            </w:r>
            <w:r w:rsidRPr="004A65C8">
              <w:rPr>
                <w:sz w:val="20"/>
                <w:szCs w:val="20"/>
              </w:rPr>
              <w:t>Программа составлена с учётом Государс</w:t>
            </w:r>
            <w:r w:rsidRPr="004A65C8">
              <w:rPr>
                <w:sz w:val="20"/>
                <w:szCs w:val="20"/>
              </w:rPr>
              <w:t>т</w:t>
            </w:r>
            <w:r w:rsidRPr="004A65C8">
              <w:rPr>
                <w:sz w:val="20"/>
                <w:szCs w:val="20"/>
              </w:rPr>
              <w:t>венного образовательного стандарта и содержанием основных программ курса физики базовой и пр</w:t>
            </w:r>
            <w:r w:rsidRPr="004A65C8">
              <w:rPr>
                <w:sz w:val="20"/>
                <w:szCs w:val="20"/>
              </w:rPr>
              <w:t>о</w:t>
            </w:r>
            <w:r w:rsidRPr="004A65C8">
              <w:rPr>
                <w:sz w:val="20"/>
                <w:szCs w:val="20"/>
              </w:rPr>
              <w:t>фильной школы  Авторская программа  М.М. Б</w:t>
            </w:r>
            <w:r w:rsidRPr="004A65C8">
              <w:rPr>
                <w:sz w:val="20"/>
                <w:szCs w:val="20"/>
              </w:rPr>
              <w:t>а</w:t>
            </w:r>
            <w:r w:rsidRPr="004A65C8">
              <w:rPr>
                <w:sz w:val="20"/>
                <w:szCs w:val="20"/>
              </w:rPr>
              <w:t>лашова, Г.Я. Мякишева, Э.Б. Филькенштейн, Л.А.Нотова, Г.Л.Злотник</w:t>
            </w:r>
          </w:p>
        </w:tc>
        <w:tc>
          <w:tcPr>
            <w:tcW w:w="1422" w:type="pct"/>
          </w:tcPr>
          <w:p w:rsidR="001A1F6C" w:rsidRPr="004A65C8" w:rsidRDefault="00BC1D10" w:rsidP="00BC1D10">
            <w:pPr>
              <w:rPr>
                <w:sz w:val="20"/>
                <w:szCs w:val="20"/>
              </w:rPr>
            </w:pPr>
            <w:r w:rsidRPr="00BC1D10">
              <w:rPr>
                <w:b/>
                <w:sz w:val="20"/>
                <w:szCs w:val="20"/>
              </w:rPr>
              <w:t>Физика (профильный уровень), учебное пособие для 11 классов</w:t>
            </w:r>
            <w:r w:rsidRPr="004A65C8">
              <w:rPr>
                <w:sz w:val="20"/>
                <w:szCs w:val="20"/>
              </w:rPr>
              <w:t xml:space="preserve"> </w:t>
            </w:r>
            <w:r w:rsidR="001A1F6C" w:rsidRPr="004A65C8">
              <w:rPr>
                <w:sz w:val="20"/>
                <w:szCs w:val="20"/>
              </w:rPr>
              <w:t>Глазунов А.Т., Кабардин О.Ф., Малинин А.Н. и др. / Под ред. Пинского А.А., Кабардина О.Ф.. М.: Просвещение 2014г.</w:t>
            </w:r>
          </w:p>
        </w:tc>
        <w:tc>
          <w:tcPr>
            <w:tcW w:w="546" w:type="pct"/>
          </w:tcPr>
          <w:p w:rsidR="001A1F6C" w:rsidRPr="004A65C8" w:rsidRDefault="001A1F6C" w:rsidP="004A65C8">
            <w:pPr>
              <w:rPr>
                <w:sz w:val="20"/>
                <w:szCs w:val="20"/>
              </w:rPr>
            </w:pPr>
            <w:r w:rsidRPr="004A65C8">
              <w:rPr>
                <w:sz w:val="20"/>
                <w:szCs w:val="20"/>
              </w:rPr>
              <w:t xml:space="preserve">34 часа </w:t>
            </w:r>
          </w:p>
          <w:p w:rsidR="001A1F6C" w:rsidRPr="004A65C8" w:rsidRDefault="001A1F6C" w:rsidP="004A65C8">
            <w:pPr>
              <w:rPr>
                <w:sz w:val="20"/>
                <w:szCs w:val="20"/>
              </w:rPr>
            </w:pPr>
            <w:r w:rsidRPr="004A65C8">
              <w:rPr>
                <w:sz w:val="20"/>
                <w:szCs w:val="20"/>
              </w:rPr>
              <w:t>(1 час в</w:t>
            </w:r>
          </w:p>
          <w:p w:rsidR="001A1F6C" w:rsidRPr="004A65C8" w:rsidRDefault="001A1F6C" w:rsidP="004A65C8">
            <w:pPr>
              <w:rPr>
                <w:sz w:val="20"/>
                <w:szCs w:val="20"/>
              </w:rPr>
            </w:pPr>
            <w:r w:rsidRPr="004A65C8">
              <w:rPr>
                <w:sz w:val="20"/>
                <w:szCs w:val="20"/>
              </w:rPr>
              <w:t>неделю)</w:t>
            </w:r>
          </w:p>
          <w:p w:rsidR="001A1F6C" w:rsidRPr="004A65C8" w:rsidRDefault="001A1F6C" w:rsidP="004A65C8">
            <w:pPr>
              <w:rPr>
                <w:sz w:val="20"/>
                <w:szCs w:val="20"/>
              </w:rPr>
            </w:pPr>
          </w:p>
          <w:p w:rsidR="001A1F6C" w:rsidRPr="004A65C8" w:rsidRDefault="001A1F6C" w:rsidP="004A65C8">
            <w:pPr>
              <w:rPr>
                <w:sz w:val="20"/>
                <w:szCs w:val="20"/>
              </w:rPr>
            </w:pPr>
          </w:p>
          <w:p w:rsidR="001A1F6C" w:rsidRPr="004A65C8" w:rsidRDefault="001A1F6C" w:rsidP="004A65C8">
            <w:pPr>
              <w:rPr>
                <w:sz w:val="20"/>
                <w:szCs w:val="20"/>
              </w:rPr>
            </w:pPr>
          </w:p>
          <w:p w:rsidR="001A1F6C" w:rsidRPr="004A65C8" w:rsidRDefault="001A1F6C" w:rsidP="004A65C8">
            <w:pPr>
              <w:rPr>
                <w:sz w:val="20"/>
                <w:szCs w:val="20"/>
              </w:rPr>
            </w:pPr>
          </w:p>
        </w:tc>
      </w:tr>
    </w:tbl>
    <w:p w:rsidR="004A65C8" w:rsidRPr="009339B9" w:rsidRDefault="004A65C8" w:rsidP="004A65C8"/>
    <w:p w:rsidR="004A65C8" w:rsidRPr="009339B9" w:rsidRDefault="004A65C8" w:rsidP="004A65C8"/>
    <w:p w:rsidR="00C13D5D" w:rsidRDefault="00C13D5D" w:rsidP="00C13D5D">
      <w:pPr>
        <w:pStyle w:val="1710"/>
        <w:spacing w:before="0" w:line="240" w:lineRule="auto"/>
        <w:ind w:left="280" w:hanging="280"/>
        <w:jc w:val="center"/>
        <w:rPr>
          <w:rStyle w:val="1720"/>
          <w:rFonts w:ascii="Times New Roman" w:hAnsi="Times New Roman" w:cs="Times New Roman"/>
          <w:b/>
          <w:sz w:val="24"/>
          <w:szCs w:val="24"/>
          <w:u w:val="none"/>
        </w:rPr>
      </w:pPr>
      <w:r w:rsidRPr="00EF20E6">
        <w:rPr>
          <w:rStyle w:val="1720"/>
          <w:rFonts w:ascii="Times New Roman" w:hAnsi="Times New Roman" w:cs="Times New Roman"/>
          <w:b/>
          <w:sz w:val="24"/>
          <w:szCs w:val="24"/>
          <w:u w:val="none"/>
        </w:rPr>
        <w:t xml:space="preserve">Раздел </w:t>
      </w:r>
      <w:r w:rsidR="00B954A1">
        <w:rPr>
          <w:rStyle w:val="1720"/>
          <w:rFonts w:ascii="Times New Roman" w:hAnsi="Times New Roman" w:cs="Times New Roman"/>
          <w:b/>
          <w:sz w:val="24"/>
          <w:szCs w:val="24"/>
          <w:u w:val="none"/>
        </w:rPr>
        <w:t>6</w:t>
      </w:r>
      <w:r w:rsidRPr="00EF20E6">
        <w:rPr>
          <w:rStyle w:val="1720"/>
          <w:rFonts w:ascii="Times New Roman" w:hAnsi="Times New Roman" w:cs="Times New Roman"/>
          <w:b/>
          <w:sz w:val="24"/>
          <w:szCs w:val="24"/>
          <w:u w:val="none"/>
        </w:rPr>
        <w:t>.</w:t>
      </w:r>
    </w:p>
    <w:p w:rsidR="00C13D5D" w:rsidRDefault="00C13D5D" w:rsidP="00C13D5D">
      <w:pPr>
        <w:pStyle w:val="1710"/>
        <w:spacing w:before="0" w:line="240" w:lineRule="auto"/>
        <w:ind w:left="280" w:hanging="280"/>
        <w:jc w:val="center"/>
        <w:rPr>
          <w:rStyle w:val="1720"/>
          <w:rFonts w:ascii="Times New Roman" w:hAnsi="Times New Roman" w:cs="Times New Roman"/>
          <w:b/>
          <w:sz w:val="24"/>
          <w:szCs w:val="24"/>
          <w:u w:val="none"/>
        </w:rPr>
      </w:pPr>
    </w:p>
    <w:p w:rsidR="00020C39" w:rsidRDefault="00020C39" w:rsidP="00E874D9">
      <w:pPr>
        <w:pStyle w:val="1101"/>
        <w:spacing w:after="0" w:line="240" w:lineRule="auto"/>
        <w:ind w:left="40"/>
        <w:jc w:val="center"/>
        <w:rPr>
          <w:rFonts w:ascii="Times New Roman" w:hAnsi="Times New Roman" w:cs="Times New Roman"/>
          <w:sz w:val="24"/>
          <w:szCs w:val="24"/>
        </w:rPr>
      </w:pPr>
      <w:r w:rsidRPr="00915112">
        <w:rPr>
          <w:rFonts w:ascii="Times New Roman" w:hAnsi="Times New Roman" w:cs="Times New Roman"/>
          <w:sz w:val="24"/>
          <w:szCs w:val="24"/>
        </w:rPr>
        <w:t>УПРАВЛЕНИЕ РЕАЛИЗАЦИЕЙ ОБРАЗОВАТЕЛЬНОЙ ПРОГРАММЫ</w:t>
      </w:r>
    </w:p>
    <w:p w:rsidR="007D49A1" w:rsidRPr="007D49A1" w:rsidRDefault="007D49A1" w:rsidP="00A13F54">
      <w:pPr>
        <w:autoSpaceDE w:val="0"/>
        <w:autoSpaceDN w:val="0"/>
        <w:adjustRightInd w:val="0"/>
        <w:ind w:firstLine="567"/>
        <w:jc w:val="both"/>
        <w:rPr>
          <w:color w:val="000000"/>
        </w:rPr>
      </w:pPr>
      <w:r w:rsidRPr="007D49A1">
        <w:rPr>
          <w:color w:val="000000"/>
        </w:rPr>
        <w:t>Программа реализуется на основе учебного плана, который представляет собой вариант соедин</w:t>
      </w:r>
      <w:r w:rsidRPr="007D49A1">
        <w:rPr>
          <w:color w:val="000000"/>
        </w:rPr>
        <w:t>е</w:t>
      </w:r>
      <w:r w:rsidRPr="007D49A1">
        <w:rPr>
          <w:color w:val="000000"/>
        </w:rPr>
        <w:t>ния федерального, лицейского и регионального компонентов развития содержания образования, реал</w:t>
      </w:r>
      <w:r w:rsidRPr="007D49A1">
        <w:rPr>
          <w:color w:val="000000"/>
        </w:rPr>
        <w:t>и</w:t>
      </w:r>
      <w:r w:rsidRPr="007D49A1">
        <w:rPr>
          <w:color w:val="000000"/>
        </w:rPr>
        <w:t xml:space="preserve">зует основные направления концепции образования. В </w:t>
      </w:r>
      <w:r w:rsidR="00D86209">
        <w:rPr>
          <w:color w:val="000000"/>
        </w:rPr>
        <w:t>лицее</w:t>
      </w:r>
      <w:r w:rsidRPr="007D49A1">
        <w:rPr>
          <w:color w:val="000000"/>
        </w:rPr>
        <w:t xml:space="preserve"> создан коллектив единомышленников. Управление школой осуществляется администрацией на основе сотрудничества с опорой на инициат</w:t>
      </w:r>
      <w:r w:rsidRPr="007D49A1">
        <w:rPr>
          <w:color w:val="000000"/>
        </w:rPr>
        <w:t>и</w:t>
      </w:r>
      <w:r w:rsidRPr="007D49A1">
        <w:rPr>
          <w:color w:val="000000"/>
        </w:rPr>
        <w:t>ву и творчество всего педагогического коллектива. В лицее  постоянно совершенствуется деятельность управления. В реализации данной программы заинтересованы и участвуют администрация, руководит</w:t>
      </w:r>
      <w:r w:rsidRPr="007D49A1">
        <w:rPr>
          <w:color w:val="000000"/>
        </w:rPr>
        <w:t>е</w:t>
      </w:r>
      <w:r w:rsidRPr="007D49A1">
        <w:rPr>
          <w:color w:val="000000"/>
        </w:rPr>
        <w:t>ли  МО, учителя, библиотекарь, - функциональные области, которых четко определены. Деятельность педагогического совета, методических объединений составляют основу выполнения программы. На данное время материально-техническое обеспечение лицея удовлетворительное, предусмотрено его у</w:t>
      </w:r>
      <w:r w:rsidRPr="007D49A1">
        <w:rPr>
          <w:color w:val="000000"/>
        </w:rPr>
        <w:t>к</w:t>
      </w:r>
      <w:r w:rsidRPr="007D49A1">
        <w:rPr>
          <w:color w:val="000000"/>
        </w:rPr>
        <w:t xml:space="preserve">репление и дальнейшее развитие. </w:t>
      </w:r>
    </w:p>
    <w:p w:rsidR="007D49A1" w:rsidRDefault="007D49A1" w:rsidP="00A13F54">
      <w:pPr>
        <w:autoSpaceDE w:val="0"/>
        <w:autoSpaceDN w:val="0"/>
        <w:adjustRightInd w:val="0"/>
        <w:ind w:firstLine="567"/>
      </w:pPr>
      <w:r w:rsidRPr="007D49A1">
        <w:rPr>
          <w:color w:val="000000"/>
        </w:rPr>
        <w:t>Административное управление школой осуществляет директор, заместители директора. Ведущей функцией директора является: координация образовательного процесса. Заместители директора обесп</w:t>
      </w:r>
      <w:r w:rsidRPr="007D49A1">
        <w:rPr>
          <w:color w:val="000000"/>
        </w:rPr>
        <w:t>е</w:t>
      </w:r>
      <w:r w:rsidRPr="007D49A1">
        <w:rPr>
          <w:color w:val="000000"/>
        </w:rPr>
        <w:t>чивают оперативное</w:t>
      </w:r>
      <w:r w:rsidR="00A13F54">
        <w:rPr>
          <w:color w:val="000000"/>
        </w:rPr>
        <w:t xml:space="preserve"> </w:t>
      </w:r>
      <w:r w:rsidRPr="007D49A1">
        <w:rPr>
          <w:color w:val="000000"/>
        </w:rPr>
        <w:t xml:space="preserve"> управление </w:t>
      </w:r>
      <w:r w:rsidR="00A13F54">
        <w:rPr>
          <w:color w:val="000000"/>
        </w:rPr>
        <w:t xml:space="preserve"> </w:t>
      </w:r>
      <w:r w:rsidRPr="007D49A1">
        <w:rPr>
          <w:color w:val="000000"/>
        </w:rPr>
        <w:t xml:space="preserve">образовательным процессом и реализуют основные </w:t>
      </w:r>
      <w:r w:rsidR="00A13F54">
        <w:rPr>
          <w:color w:val="000000"/>
        </w:rPr>
        <w:t xml:space="preserve"> </w:t>
      </w:r>
      <w:r w:rsidRPr="007D49A1">
        <w:rPr>
          <w:color w:val="000000"/>
        </w:rPr>
        <w:t xml:space="preserve">управленческие </w:t>
      </w:r>
      <w:r w:rsidRPr="007D49A1">
        <w:t>функции: анализ, планирование, организацию общественного контроля, самоконтроля, регулирования деятельности</w:t>
      </w:r>
      <w:r w:rsidR="00A13F54">
        <w:t xml:space="preserve"> </w:t>
      </w:r>
      <w:r w:rsidRPr="007D49A1">
        <w:t xml:space="preserve">педагогического коллектива. </w:t>
      </w:r>
    </w:p>
    <w:p w:rsidR="00D86209" w:rsidRDefault="00D86209" w:rsidP="00D86209">
      <w:pPr>
        <w:autoSpaceDE w:val="0"/>
        <w:autoSpaceDN w:val="0"/>
        <w:adjustRightInd w:val="0"/>
        <w:ind w:firstLine="567"/>
        <w:jc w:val="both"/>
        <w:rPr>
          <w:color w:val="000000"/>
        </w:rPr>
      </w:pPr>
      <w:r w:rsidRPr="00917BA2">
        <w:rPr>
          <w:color w:val="000000"/>
        </w:rPr>
        <w:t xml:space="preserve">Общественное управление осуществляют: </w:t>
      </w:r>
    </w:p>
    <w:p w:rsidR="00D86209" w:rsidRPr="00C13D5D" w:rsidRDefault="00D86209" w:rsidP="00DD7A61">
      <w:pPr>
        <w:pStyle w:val="af"/>
        <w:numPr>
          <w:ilvl w:val="0"/>
          <w:numId w:val="45"/>
        </w:numPr>
        <w:tabs>
          <w:tab w:val="left" w:pos="284"/>
        </w:tabs>
        <w:autoSpaceDE w:val="0"/>
        <w:autoSpaceDN w:val="0"/>
        <w:adjustRightInd w:val="0"/>
        <w:ind w:left="0" w:firstLine="0"/>
        <w:jc w:val="both"/>
        <w:rPr>
          <w:color w:val="000000"/>
        </w:rPr>
      </w:pPr>
      <w:r w:rsidRPr="00C13D5D">
        <w:rPr>
          <w:color w:val="000000"/>
        </w:rPr>
        <w:t>управляющий совет;</w:t>
      </w:r>
    </w:p>
    <w:p w:rsidR="00D86209" w:rsidRPr="00C13D5D" w:rsidRDefault="00D86209" w:rsidP="00DD7A61">
      <w:pPr>
        <w:pStyle w:val="af"/>
        <w:numPr>
          <w:ilvl w:val="0"/>
          <w:numId w:val="45"/>
        </w:numPr>
        <w:tabs>
          <w:tab w:val="left" w:pos="284"/>
        </w:tabs>
        <w:autoSpaceDE w:val="0"/>
        <w:autoSpaceDN w:val="0"/>
        <w:adjustRightInd w:val="0"/>
        <w:ind w:left="0" w:firstLine="0"/>
        <w:jc w:val="both"/>
        <w:rPr>
          <w:color w:val="000000"/>
        </w:rPr>
      </w:pPr>
      <w:r w:rsidRPr="00C13D5D">
        <w:rPr>
          <w:color w:val="000000"/>
        </w:rPr>
        <w:t xml:space="preserve">педагогический совет; </w:t>
      </w:r>
    </w:p>
    <w:p w:rsidR="00D86209" w:rsidRPr="00C13D5D" w:rsidRDefault="00D86209" w:rsidP="00DD7A61">
      <w:pPr>
        <w:pStyle w:val="af"/>
        <w:numPr>
          <w:ilvl w:val="0"/>
          <w:numId w:val="45"/>
        </w:numPr>
        <w:tabs>
          <w:tab w:val="left" w:pos="284"/>
        </w:tabs>
        <w:autoSpaceDE w:val="0"/>
        <w:autoSpaceDN w:val="0"/>
        <w:adjustRightInd w:val="0"/>
        <w:ind w:left="0" w:firstLine="0"/>
        <w:jc w:val="both"/>
        <w:rPr>
          <w:color w:val="000000"/>
        </w:rPr>
      </w:pPr>
      <w:r w:rsidRPr="00C13D5D">
        <w:rPr>
          <w:color w:val="000000"/>
        </w:rPr>
        <w:t xml:space="preserve">научно-методический совет. </w:t>
      </w:r>
    </w:p>
    <w:p w:rsidR="00D86209" w:rsidRPr="00917BA2" w:rsidRDefault="00D86209" w:rsidP="00D86209">
      <w:pPr>
        <w:autoSpaceDE w:val="0"/>
        <w:autoSpaceDN w:val="0"/>
        <w:adjustRightInd w:val="0"/>
        <w:ind w:firstLine="567"/>
        <w:jc w:val="both"/>
        <w:rPr>
          <w:color w:val="000000"/>
        </w:rPr>
      </w:pPr>
      <w:r w:rsidRPr="00917BA2">
        <w:rPr>
          <w:color w:val="000000"/>
        </w:rPr>
        <w:t xml:space="preserve">Педагогический совет является постоянно действующим коллегиальным органом самоуправления педагогических работников </w:t>
      </w:r>
      <w:r>
        <w:rPr>
          <w:color w:val="000000"/>
        </w:rPr>
        <w:t>лицея</w:t>
      </w:r>
      <w:r w:rsidRPr="00917BA2">
        <w:rPr>
          <w:color w:val="000000"/>
        </w:rPr>
        <w:t>. Он рассматривает вопросы совершенствования учебно-воспитательного процесса, утверждает корректировку учебных планов и программ, а также индивид</w:t>
      </w:r>
      <w:r w:rsidRPr="00917BA2">
        <w:rPr>
          <w:color w:val="000000"/>
        </w:rPr>
        <w:t>у</w:t>
      </w:r>
      <w:r w:rsidRPr="00917BA2">
        <w:rPr>
          <w:color w:val="000000"/>
        </w:rPr>
        <w:t>альные планы и графики обучения школьников. Принимает решение о допуске к переводным и выпус</w:t>
      </w:r>
      <w:r w:rsidRPr="00917BA2">
        <w:rPr>
          <w:color w:val="000000"/>
        </w:rPr>
        <w:t>к</w:t>
      </w:r>
      <w:r w:rsidRPr="00917BA2">
        <w:rPr>
          <w:color w:val="000000"/>
        </w:rPr>
        <w:t xml:space="preserve">ным экзаменам, переводе учащихся в следующий класс, выпуске из </w:t>
      </w:r>
      <w:r>
        <w:rPr>
          <w:color w:val="000000"/>
        </w:rPr>
        <w:t>лицея</w:t>
      </w:r>
      <w:r w:rsidRPr="00917BA2">
        <w:rPr>
          <w:color w:val="000000"/>
        </w:rPr>
        <w:t>. Обсуждает план работы, в</w:t>
      </w:r>
      <w:r w:rsidRPr="00917BA2">
        <w:rPr>
          <w:color w:val="000000"/>
        </w:rPr>
        <w:t>ы</w:t>
      </w:r>
      <w:r w:rsidRPr="00917BA2">
        <w:rPr>
          <w:color w:val="000000"/>
        </w:rPr>
        <w:t xml:space="preserve">носит решение о представлении к награждению учителей и учащихся </w:t>
      </w:r>
      <w:r>
        <w:rPr>
          <w:color w:val="000000"/>
        </w:rPr>
        <w:t>учреждения</w:t>
      </w:r>
      <w:r w:rsidRPr="00917BA2">
        <w:rPr>
          <w:color w:val="000000"/>
        </w:rPr>
        <w:t>. В состав совета вх</w:t>
      </w:r>
      <w:r w:rsidRPr="00917BA2">
        <w:rPr>
          <w:color w:val="000000"/>
        </w:rPr>
        <w:t>о</w:t>
      </w:r>
      <w:r w:rsidRPr="00917BA2">
        <w:rPr>
          <w:color w:val="000000"/>
        </w:rPr>
        <w:t xml:space="preserve">дят директор </w:t>
      </w:r>
      <w:r>
        <w:rPr>
          <w:color w:val="000000"/>
        </w:rPr>
        <w:t>лицея</w:t>
      </w:r>
      <w:r w:rsidRPr="00917BA2">
        <w:rPr>
          <w:color w:val="000000"/>
        </w:rPr>
        <w:t xml:space="preserve"> (председатель), его заместители, учителя, библиотекарь. </w:t>
      </w:r>
    </w:p>
    <w:p w:rsidR="00D86209" w:rsidRPr="00917BA2" w:rsidRDefault="00D86209" w:rsidP="00D86209">
      <w:pPr>
        <w:autoSpaceDE w:val="0"/>
        <w:autoSpaceDN w:val="0"/>
        <w:adjustRightInd w:val="0"/>
        <w:ind w:firstLine="567"/>
        <w:jc w:val="both"/>
        <w:rPr>
          <w:color w:val="000000"/>
        </w:rPr>
      </w:pPr>
      <w:r w:rsidRPr="00917BA2">
        <w:rPr>
          <w:color w:val="000000"/>
        </w:rPr>
        <w:t xml:space="preserve">Научно-методический совет несет на себе функции методической службы и экспертного совета. </w:t>
      </w:r>
    </w:p>
    <w:p w:rsidR="00D86209" w:rsidRDefault="00D86209" w:rsidP="00D86209">
      <w:pPr>
        <w:autoSpaceDE w:val="0"/>
        <w:autoSpaceDN w:val="0"/>
        <w:adjustRightInd w:val="0"/>
        <w:ind w:firstLine="567"/>
        <w:jc w:val="both"/>
      </w:pPr>
      <w:r w:rsidRPr="00917BA2">
        <w:rPr>
          <w:color w:val="000000"/>
        </w:rPr>
        <w:lastRenderedPageBreak/>
        <w:t>Управление осуществляется дифференцированно на основе распределения функций и полном</w:t>
      </w:r>
      <w:r w:rsidRPr="00917BA2">
        <w:rPr>
          <w:color w:val="000000"/>
        </w:rPr>
        <w:t>о</w:t>
      </w:r>
      <w:r w:rsidRPr="00917BA2">
        <w:rPr>
          <w:color w:val="000000"/>
        </w:rPr>
        <w:t xml:space="preserve">чий. Коллектив </w:t>
      </w:r>
      <w:r>
        <w:rPr>
          <w:color w:val="000000"/>
        </w:rPr>
        <w:t>лицея</w:t>
      </w:r>
      <w:r w:rsidRPr="00917BA2">
        <w:rPr>
          <w:color w:val="000000"/>
        </w:rPr>
        <w:t xml:space="preserve"> предусматривает создать «картину» личности выпускника </w:t>
      </w:r>
      <w:r>
        <w:rPr>
          <w:color w:val="000000"/>
        </w:rPr>
        <w:t>лицея</w:t>
      </w:r>
      <w:r w:rsidRPr="00917BA2">
        <w:rPr>
          <w:color w:val="000000"/>
        </w:rPr>
        <w:t xml:space="preserve"> и педагога и на этой основе проанализировать свои возможности по созданию такой образовательной среды, которая позволит готовить всесторонне развитых выпускников, успешно решающих проблемы дальнейшего о</w:t>
      </w:r>
      <w:r w:rsidRPr="00917BA2">
        <w:rPr>
          <w:color w:val="000000"/>
        </w:rPr>
        <w:t>б</w:t>
      </w:r>
      <w:r w:rsidRPr="00917BA2">
        <w:rPr>
          <w:color w:val="000000"/>
        </w:rPr>
        <w:t>разования и трудоустройства, в условиях жесткой конкуренции на рынке труда. Педагогический ко</w:t>
      </w:r>
      <w:r w:rsidRPr="00917BA2">
        <w:rPr>
          <w:color w:val="000000"/>
        </w:rPr>
        <w:t>л</w:t>
      </w:r>
      <w:r w:rsidRPr="00917BA2">
        <w:rPr>
          <w:color w:val="000000"/>
        </w:rPr>
        <w:t xml:space="preserve">лектив </w:t>
      </w:r>
      <w:r>
        <w:rPr>
          <w:color w:val="000000"/>
        </w:rPr>
        <w:t>лицея</w:t>
      </w:r>
      <w:r w:rsidRPr="00917BA2">
        <w:rPr>
          <w:color w:val="000000"/>
        </w:rPr>
        <w:t xml:space="preserve"> считает, что решение задач предусмотренных данной образовательной программой, п</w:t>
      </w:r>
      <w:r w:rsidRPr="00917BA2">
        <w:rPr>
          <w:color w:val="000000"/>
        </w:rPr>
        <w:t>о</w:t>
      </w:r>
      <w:r w:rsidRPr="00917BA2">
        <w:rPr>
          <w:color w:val="000000"/>
        </w:rPr>
        <w:t xml:space="preserve">зволит нам успешно справиться с социальным заказом общества. </w:t>
      </w:r>
    </w:p>
    <w:p w:rsidR="007D49A1" w:rsidRDefault="007D49A1" w:rsidP="00D86209">
      <w:pPr>
        <w:autoSpaceDE w:val="0"/>
        <w:autoSpaceDN w:val="0"/>
        <w:adjustRightInd w:val="0"/>
        <w:ind w:firstLine="567"/>
        <w:jc w:val="both"/>
      </w:pPr>
      <w:r w:rsidRPr="00917BA2">
        <w:rPr>
          <w:color w:val="000000"/>
        </w:rPr>
        <w:t xml:space="preserve"> </w:t>
      </w:r>
    </w:p>
    <w:sectPr w:rsidR="007D49A1" w:rsidSect="004411AF">
      <w:footerReference w:type="default" r:id="rId10"/>
      <w:pgSz w:w="11906" w:h="16838"/>
      <w:pgMar w:top="567" w:right="424" w:bottom="284"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1C5" w:rsidRDefault="002601C5" w:rsidP="00366469">
      <w:r>
        <w:separator/>
      </w:r>
    </w:p>
  </w:endnote>
  <w:endnote w:type="continuationSeparator" w:id="1">
    <w:p w:rsidR="002601C5" w:rsidRDefault="002601C5" w:rsidP="003664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Verdana-Bold">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ntique Olive">
    <w:panose1 w:val="020B0603020204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7469"/>
      <w:docPartObj>
        <w:docPartGallery w:val="Page Numbers (Bottom of Page)"/>
        <w:docPartUnique/>
      </w:docPartObj>
    </w:sdtPr>
    <w:sdtContent>
      <w:p w:rsidR="008F2415" w:rsidRDefault="00A343D6">
        <w:pPr>
          <w:pStyle w:val="af8"/>
          <w:jc w:val="right"/>
        </w:pPr>
        <w:fldSimple w:instr=" PAGE   \* MERGEFORMAT ">
          <w:r w:rsidR="00170CE5">
            <w:rPr>
              <w:noProof/>
            </w:rPr>
            <w:t>2</w:t>
          </w:r>
        </w:fldSimple>
      </w:p>
    </w:sdtContent>
  </w:sdt>
  <w:p w:rsidR="008F2415" w:rsidRDefault="008F2415">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1C5" w:rsidRDefault="002601C5" w:rsidP="00366469">
      <w:r>
        <w:separator/>
      </w:r>
    </w:p>
  </w:footnote>
  <w:footnote w:type="continuationSeparator" w:id="1">
    <w:p w:rsidR="002601C5" w:rsidRDefault="002601C5" w:rsidP="00366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3"/>
      </v:shape>
    </w:pict>
  </w:numPicBullet>
  <w:abstractNum w:abstractNumId="0">
    <w:nsid w:val="FFFFFFFE"/>
    <w:multiLevelType w:val="singleLevel"/>
    <w:tmpl w:val="CBF03A2E"/>
    <w:lvl w:ilvl="0">
      <w:numFmt w:val="decimal"/>
      <w:lvlText w:val="*"/>
      <w:lvlJc w:val="left"/>
      <w:pPr>
        <w:ind w:left="0" w:firstLine="0"/>
      </w:pPr>
    </w:lvl>
  </w:abstractNum>
  <w:abstractNum w:abstractNumId="1">
    <w:nsid w:val="001857CD"/>
    <w:multiLevelType w:val="hybridMultilevel"/>
    <w:tmpl w:val="D338984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1E01773"/>
    <w:multiLevelType w:val="hybridMultilevel"/>
    <w:tmpl w:val="B532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002A2"/>
    <w:multiLevelType w:val="hybridMultilevel"/>
    <w:tmpl w:val="7688D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D4CCA"/>
    <w:multiLevelType w:val="hybridMultilevel"/>
    <w:tmpl w:val="43F0B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DC4267"/>
    <w:multiLevelType w:val="multilevel"/>
    <w:tmpl w:val="4802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9511DE"/>
    <w:multiLevelType w:val="multilevel"/>
    <w:tmpl w:val="34FE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86879"/>
    <w:multiLevelType w:val="hybridMultilevel"/>
    <w:tmpl w:val="894222C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8">
    <w:nsid w:val="1428798D"/>
    <w:multiLevelType w:val="hybridMultilevel"/>
    <w:tmpl w:val="D028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51AA1"/>
    <w:multiLevelType w:val="hybridMultilevel"/>
    <w:tmpl w:val="84FA0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94D4898"/>
    <w:multiLevelType w:val="hybridMultilevel"/>
    <w:tmpl w:val="D4AC749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C33BA"/>
    <w:multiLevelType w:val="hybridMultilevel"/>
    <w:tmpl w:val="39C6E4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182352"/>
    <w:multiLevelType w:val="multilevel"/>
    <w:tmpl w:val="66A08A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2A67AD2"/>
    <w:multiLevelType w:val="hybridMultilevel"/>
    <w:tmpl w:val="5D60C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C2304F"/>
    <w:multiLevelType w:val="hybridMultilevel"/>
    <w:tmpl w:val="1C58B74C"/>
    <w:lvl w:ilvl="0" w:tplc="04190001">
      <w:start w:val="1"/>
      <w:numFmt w:val="bullet"/>
      <w:lvlText w:val=""/>
      <w:lvlJc w:val="left"/>
      <w:pPr>
        <w:ind w:left="502" w:hanging="360"/>
      </w:pPr>
      <w:rPr>
        <w:rFonts w:ascii="Symbol" w:hAnsi="Symbol" w:hint="default"/>
      </w:rPr>
    </w:lvl>
    <w:lvl w:ilvl="1" w:tplc="04190001">
      <w:start w:val="1"/>
      <w:numFmt w:val="bullet"/>
      <w:lvlText w:val=""/>
      <w:lvlJc w:val="left"/>
      <w:pPr>
        <w:ind w:left="502"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120D5E"/>
    <w:multiLevelType w:val="hybridMultilevel"/>
    <w:tmpl w:val="FE76A2CC"/>
    <w:lvl w:ilvl="0" w:tplc="000F424B">
      <w:start w:val="1"/>
      <w:numFmt w:val="bullet"/>
      <w:lvlText w:val="*"/>
      <w:lvlJc w:val="left"/>
      <w:pPr>
        <w:ind w:left="720" w:hanging="360"/>
      </w:pPr>
      <w:rPr>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6B56A7"/>
    <w:multiLevelType w:val="hybridMultilevel"/>
    <w:tmpl w:val="00B0BB9C"/>
    <w:lvl w:ilvl="0" w:tplc="04190001">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D468AC"/>
    <w:multiLevelType w:val="hybridMultilevel"/>
    <w:tmpl w:val="B1C2E5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62F0033"/>
    <w:multiLevelType w:val="hybridMultilevel"/>
    <w:tmpl w:val="718099A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9">
    <w:nsid w:val="27564980"/>
    <w:multiLevelType w:val="hybridMultilevel"/>
    <w:tmpl w:val="137CEB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855986"/>
    <w:multiLevelType w:val="hybridMultilevel"/>
    <w:tmpl w:val="4DDC5C1E"/>
    <w:lvl w:ilvl="0" w:tplc="000F424B">
      <w:start w:val="1"/>
      <w:numFmt w:val="bullet"/>
      <w:lvlText w:val="*"/>
      <w:lvlJc w:val="left"/>
      <w:pPr>
        <w:ind w:left="720" w:hanging="360"/>
      </w:pPr>
      <w:rPr>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A823CE"/>
    <w:multiLevelType w:val="hybridMultilevel"/>
    <w:tmpl w:val="BA002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F01723F"/>
    <w:multiLevelType w:val="multilevel"/>
    <w:tmpl w:val="5A94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2A4CEC"/>
    <w:multiLevelType w:val="hybridMultilevel"/>
    <w:tmpl w:val="A19ED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28F4E8C"/>
    <w:multiLevelType w:val="hybridMultilevel"/>
    <w:tmpl w:val="CA5E047C"/>
    <w:lvl w:ilvl="0" w:tplc="53CE6AE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5571D8"/>
    <w:multiLevelType w:val="hybridMultilevel"/>
    <w:tmpl w:val="D29403D0"/>
    <w:lvl w:ilvl="0" w:tplc="87C64AE2">
      <w:start w:val="1"/>
      <w:numFmt w:val="bullet"/>
      <w:lvlText w:val=""/>
      <w:lvlJc w:val="left"/>
      <w:pPr>
        <w:ind w:left="360" w:hanging="360"/>
      </w:pPr>
      <w:rPr>
        <w:rFonts w:ascii="Symbol" w:hAnsi="Symbol" w:hint="default"/>
        <w:sz w:val="2"/>
        <w:szCs w:val="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9860EB"/>
    <w:multiLevelType w:val="hybridMultilevel"/>
    <w:tmpl w:val="E39A48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4DC2BA6"/>
    <w:multiLevelType w:val="hybridMultilevel"/>
    <w:tmpl w:val="72082E0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4F8469C"/>
    <w:multiLevelType w:val="multilevel"/>
    <w:tmpl w:val="1C52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6132B96"/>
    <w:multiLevelType w:val="multilevel"/>
    <w:tmpl w:val="BECC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6F04C90"/>
    <w:multiLevelType w:val="hybridMultilevel"/>
    <w:tmpl w:val="E82EC97C"/>
    <w:lvl w:ilvl="0" w:tplc="04190001">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AD1BCD"/>
    <w:multiLevelType w:val="hybridMultilevel"/>
    <w:tmpl w:val="90C0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D56D71"/>
    <w:multiLevelType w:val="multilevel"/>
    <w:tmpl w:val="882EE6CA"/>
    <w:lvl w:ilvl="0">
      <w:start w:val="1"/>
      <w:numFmt w:val="bullet"/>
      <w:lvlText w:val=""/>
      <w:lvlJc w:val="left"/>
      <w:pPr>
        <w:tabs>
          <w:tab w:val="num" w:pos="644"/>
        </w:tabs>
        <w:ind w:left="644" w:hanging="360"/>
      </w:pPr>
      <w:rPr>
        <w:rFonts w:ascii="Symbol" w:hAnsi="Symbol" w:hint="default"/>
        <w:sz w:val="20"/>
        <w:lang w:val="ru-RU"/>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3">
    <w:nsid w:val="39EA1634"/>
    <w:multiLevelType w:val="hybridMultilevel"/>
    <w:tmpl w:val="1F86D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9756D2"/>
    <w:multiLevelType w:val="hybridMultilevel"/>
    <w:tmpl w:val="13669A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CB53B1F"/>
    <w:multiLevelType w:val="hybridMultilevel"/>
    <w:tmpl w:val="9F4CB5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7876C1"/>
    <w:multiLevelType w:val="hybridMultilevel"/>
    <w:tmpl w:val="1B2A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3F43F6"/>
    <w:multiLevelType w:val="hybridMultilevel"/>
    <w:tmpl w:val="1360A7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13E1EF7"/>
    <w:multiLevelType w:val="hybridMultilevel"/>
    <w:tmpl w:val="61765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BB5A24"/>
    <w:multiLevelType w:val="hybridMultilevel"/>
    <w:tmpl w:val="9B0493F2"/>
    <w:lvl w:ilvl="0" w:tplc="3A52B2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334F8C"/>
    <w:multiLevelType w:val="hybridMultilevel"/>
    <w:tmpl w:val="085AA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3AB2D1A"/>
    <w:multiLevelType w:val="hybridMultilevel"/>
    <w:tmpl w:val="5ADE7EC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B4199B"/>
    <w:multiLevelType w:val="hybridMultilevel"/>
    <w:tmpl w:val="03040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9848B3"/>
    <w:multiLevelType w:val="multilevel"/>
    <w:tmpl w:val="9CC6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8010A76"/>
    <w:multiLevelType w:val="hybridMultilevel"/>
    <w:tmpl w:val="7FAECF3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500" w:hanging="42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4C242D"/>
    <w:multiLevelType w:val="hybridMultilevel"/>
    <w:tmpl w:val="EA5EDD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4E474454"/>
    <w:multiLevelType w:val="hybridMultilevel"/>
    <w:tmpl w:val="ABF0C8B6"/>
    <w:lvl w:ilvl="0" w:tplc="88A003D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BB1DA7"/>
    <w:multiLevelType w:val="multilevel"/>
    <w:tmpl w:val="312E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2FF5696"/>
    <w:multiLevelType w:val="multilevel"/>
    <w:tmpl w:val="94A6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5A72C3C"/>
    <w:multiLevelType w:val="hybridMultilevel"/>
    <w:tmpl w:val="5A6C6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7F169F"/>
    <w:multiLevelType w:val="hybridMultilevel"/>
    <w:tmpl w:val="ABEC099E"/>
    <w:lvl w:ilvl="0" w:tplc="4A0C0AFC">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601D0D5A"/>
    <w:multiLevelType w:val="hybridMultilevel"/>
    <w:tmpl w:val="6DB2D5E6"/>
    <w:lvl w:ilvl="0" w:tplc="54FE282A">
      <w:start w:val="1"/>
      <w:numFmt w:val="bullet"/>
      <w:lvlText w:val=""/>
      <w:lvlJc w:val="left"/>
      <w:pPr>
        <w:ind w:left="1146" w:hanging="360"/>
      </w:pPr>
      <w:rPr>
        <w:rFonts w:ascii="Symbol" w:hAnsi="Symbol" w:hint="default"/>
        <w:b w:val="0"/>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60E91325"/>
    <w:multiLevelType w:val="hybridMultilevel"/>
    <w:tmpl w:val="3DD22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2DC5C16"/>
    <w:multiLevelType w:val="hybridMultilevel"/>
    <w:tmpl w:val="F64A1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3003118"/>
    <w:multiLevelType w:val="hybridMultilevel"/>
    <w:tmpl w:val="3E00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421338"/>
    <w:multiLevelType w:val="hybridMultilevel"/>
    <w:tmpl w:val="19D69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6DB3192"/>
    <w:multiLevelType w:val="hybridMultilevel"/>
    <w:tmpl w:val="DC8098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6A1DA0"/>
    <w:multiLevelType w:val="hybridMultilevel"/>
    <w:tmpl w:val="9078B75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84143FC"/>
    <w:multiLevelType w:val="hybridMultilevel"/>
    <w:tmpl w:val="985683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690B2731"/>
    <w:multiLevelType w:val="multilevel"/>
    <w:tmpl w:val="5B9A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F60935"/>
    <w:multiLevelType w:val="hybridMultilevel"/>
    <w:tmpl w:val="B622B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C956B43"/>
    <w:multiLevelType w:val="hybridMultilevel"/>
    <w:tmpl w:val="68F01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EB27FD"/>
    <w:multiLevelType w:val="hybridMultilevel"/>
    <w:tmpl w:val="8C18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DD63D3"/>
    <w:multiLevelType w:val="hybridMultilevel"/>
    <w:tmpl w:val="E9588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EB589E"/>
    <w:multiLevelType w:val="hybridMultilevel"/>
    <w:tmpl w:val="E9AE7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F311CE"/>
    <w:multiLevelType w:val="hybridMultilevel"/>
    <w:tmpl w:val="18D89484"/>
    <w:lvl w:ilvl="0" w:tplc="04190001">
      <w:start w:val="1"/>
      <w:numFmt w:val="bullet"/>
      <w:lvlText w:val=""/>
      <w:lvlJc w:val="left"/>
      <w:rPr>
        <w:rFonts w:ascii="Symbol" w:hAnsi="Symbol" w:hint="default"/>
        <w:sz w:val="20"/>
        <w:szCs w:val="20"/>
      </w:rPr>
    </w:lvl>
    <w:lvl w:ilvl="1" w:tplc="000F424B">
      <w:start w:val="1"/>
      <w:numFmt w:val="bullet"/>
      <w:lvlText w:val="*"/>
      <w:lvlJc w:val="left"/>
      <w:rPr>
        <w:sz w:val="20"/>
        <w:szCs w:val="20"/>
      </w:rPr>
    </w:lvl>
    <w:lvl w:ilvl="2" w:tplc="000F424C">
      <w:start w:val="1"/>
      <w:numFmt w:val="bullet"/>
      <w:lvlText w:val="*"/>
      <w:lvlJc w:val="left"/>
      <w:rPr>
        <w:sz w:val="20"/>
        <w:szCs w:val="20"/>
      </w:rPr>
    </w:lvl>
    <w:lvl w:ilvl="3" w:tplc="000F424D">
      <w:start w:val="1"/>
      <w:numFmt w:val="bullet"/>
      <w:lvlText w:val="*"/>
      <w:lvlJc w:val="left"/>
      <w:rPr>
        <w:sz w:val="20"/>
        <w:szCs w:val="20"/>
      </w:rPr>
    </w:lvl>
    <w:lvl w:ilvl="4" w:tplc="000F424E">
      <w:start w:val="1"/>
      <w:numFmt w:val="bullet"/>
      <w:lvlText w:val="*"/>
      <w:lvlJc w:val="left"/>
      <w:rPr>
        <w:sz w:val="20"/>
        <w:szCs w:val="20"/>
      </w:rPr>
    </w:lvl>
    <w:lvl w:ilvl="5" w:tplc="000F424F">
      <w:start w:val="1"/>
      <w:numFmt w:val="bullet"/>
      <w:lvlText w:val="*"/>
      <w:lvlJc w:val="left"/>
      <w:rPr>
        <w:sz w:val="20"/>
        <w:szCs w:val="20"/>
      </w:rPr>
    </w:lvl>
    <w:lvl w:ilvl="6" w:tplc="000F4250">
      <w:start w:val="1"/>
      <w:numFmt w:val="bullet"/>
      <w:lvlText w:val="*"/>
      <w:lvlJc w:val="left"/>
      <w:rPr>
        <w:sz w:val="20"/>
        <w:szCs w:val="20"/>
      </w:rPr>
    </w:lvl>
    <w:lvl w:ilvl="7" w:tplc="000F4251">
      <w:start w:val="1"/>
      <w:numFmt w:val="bullet"/>
      <w:lvlText w:val="*"/>
      <w:lvlJc w:val="left"/>
      <w:rPr>
        <w:sz w:val="20"/>
        <w:szCs w:val="20"/>
      </w:rPr>
    </w:lvl>
    <w:lvl w:ilvl="8" w:tplc="000F4252">
      <w:start w:val="1"/>
      <w:numFmt w:val="bullet"/>
      <w:lvlText w:val="*"/>
      <w:lvlJc w:val="left"/>
      <w:rPr>
        <w:sz w:val="20"/>
        <w:szCs w:val="20"/>
      </w:rPr>
    </w:lvl>
  </w:abstractNum>
  <w:abstractNum w:abstractNumId="68">
    <w:nsid w:val="6FF60466"/>
    <w:multiLevelType w:val="hybridMultilevel"/>
    <w:tmpl w:val="3A625092"/>
    <w:lvl w:ilvl="0" w:tplc="48E2650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04E41AB"/>
    <w:multiLevelType w:val="hybridMultilevel"/>
    <w:tmpl w:val="20DAC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1DA1413"/>
    <w:multiLevelType w:val="hybridMultilevel"/>
    <w:tmpl w:val="83A6D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625B19"/>
    <w:multiLevelType w:val="hybridMultilevel"/>
    <w:tmpl w:val="6CD8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4C8682E"/>
    <w:multiLevelType w:val="hybridMultilevel"/>
    <w:tmpl w:val="868C16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5E80817"/>
    <w:multiLevelType w:val="hybridMultilevel"/>
    <w:tmpl w:val="2B1418B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A0F6768"/>
    <w:multiLevelType w:val="multilevel"/>
    <w:tmpl w:val="A952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B8C7D07"/>
    <w:multiLevelType w:val="hybridMultilevel"/>
    <w:tmpl w:val="5CB4FFF8"/>
    <w:lvl w:ilvl="0" w:tplc="7792B94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BB624E"/>
    <w:multiLevelType w:val="hybridMultilevel"/>
    <w:tmpl w:val="467678E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7CFA4A28"/>
    <w:multiLevelType w:val="multilevel"/>
    <w:tmpl w:val="2BF2448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7E926FD7"/>
    <w:multiLevelType w:val="hybridMultilevel"/>
    <w:tmpl w:val="B67E6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F331263"/>
    <w:multiLevelType w:val="hybridMultilevel"/>
    <w:tmpl w:val="010ECB84"/>
    <w:lvl w:ilvl="0" w:tplc="0419000D">
      <w:start w:val="1"/>
      <w:numFmt w:val="bullet"/>
      <w:lvlText w:val=""/>
      <w:lvlJc w:val="left"/>
      <w:pPr>
        <w:ind w:left="1600" w:hanging="360"/>
      </w:pPr>
      <w:rPr>
        <w:rFonts w:ascii="Wingdings" w:hAnsi="Wingdings"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80">
    <w:nsid w:val="7F55385D"/>
    <w:multiLevelType w:val="hybridMultilevel"/>
    <w:tmpl w:val="217877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9"/>
  </w:num>
  <w:num w:numId="2">
    <w:abstractNumId w:val="67"/>
  </w:num>
  <w:num w:numId="3">
    <w:abstractNumId w:val="35"/>
  </w:num>
  <w:num w:numId="4">
    <w:abstractNumId w:val="46"/>
  </w:num>
  <w:num w:numId="5">
    <w:abstractNumId w:val="75"/>
  </w:num>
  <w:num w:numId="6">
    <w:abstractNumId w:val="24"/>
  </w:num>
  <w:num w:numId="7">
    <w:abstractNumId w:val="39"/>
  </w:num>
  <w:num w:numId="8">
    <w:abstractNumId w:val="61"/>
  </w:num>
  <w:num w:numId="9">
    <w:abstractNumId w:val="51"/>
  </w:num>
  <w:num w:numId="10">
    <w:abstractNumId w:val="27"/>
  </w:num>
  <w:num w:numId="11">
    <w:abstractNumId w:val="73"/>
  </w:num>
  <w:num w:numId="12">
    <w:abstractNumId w:val="25"/>
  </w:num>
  <w:num w:numId="13">
    <w:abstractNumId w:val="38"/>
  </w:num>
  <w:num w:numId="14">
    <w:abstractNumId w:val="3"/>
  </w:num>
  <w:num w:numId="15">
    <w:abstractNumId w:val="47"/>
  </w:num>
  <w:num w:numId="16">
    <w:abstractNumId w:val="70"/>
  </w:num>
  <w:num w:numId="17">
    <w:abstractNumId w:val="14"/>
  </w:num>
  <w:num w:numId="18">
    <w:abstractNumId w:val="41"/>
  </w:num>
  <w:num w:numId="19">
    <w:abstractNumId w:val="7"/>
  </w:num>
  <w:num w:numId="20">
    <w:abstractNumId w:val="37"/>
  </w:num>
  <w:num w:numId="21">
    <w:abstractNumId w:val="13"/>
  </w:num>
  <w:num w:numId="22">
    <w:abstractNumId w:val="56"/>
  </w:num>
  <w:num w:numId="23">
    <w:abstractNumId w:val="71"/>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7">
    <w:abstractNumId w:val="40"/>
  </w:num>
  <w:num w:numId="28">
    <w:abstractNumId w:val="11"/>
  </w:num>
  <w:num w:numId="29">
    <w:abstractNumId w:val="23"/>
  </w:num>
  <w:num w:numId="30">
    <w:abstractNumId w:val="52"/>
  </w:num>
  <w:num w:numId="3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2">
    <w:abstractNumId w:val="5"/>
  </w:num>
  <w:num w:numId="33">
    <w:abstractNumId w:val="29"/>
  </w:num>
  <w:num w:numId="34">
    <w:abstractNumId w:val="60"/>
  </w:num>
  <w:num w:numId="35">
    <w:abstractNumId w:val="12"/>
  </w:num>
  <w:num w:numId="36">
    <w:abstractNumId w:val="22"/>
  </w:num>
  <w:num w:numId="37">
    <w:abstractNumId w:val="32"/>
  </w:num>
  <w:num w:numId="38">
    <w:abstractNumId w:val="0"/>
    <w:lvlOverride w:ilvl="0">
      <w:lvl w:ilvl="0">
        <w:numFmt w:val="bullet"/>
        <w:lvlText w:val=""/>
        <w:legacy w:legacy="1" w:legacySpace="0" w:legacyIndent="283"/>
        <w:lvlJc w:val="left"/>
        <w:pPr>
          <w:ind w:left="283" w:hanging="283"/>
        </w:pPr>
        <w:rPr>
          <w:rFonts w:ascii="Symbol" w:hAnsi="Symbol" w:hint="default"/>
        </w:rPr>
      </w:lvl>
    </w:lvlOverride>
  </w:num>
  <w:num w:numId="39">
    <w:abstractNumId w:val="6"/>
  </w:num>
  <w:num w:numId="40">
    <w:abstractNumId w:val="43"/>
  </w:num>
  <w:num w:numId="41">
    <w:abstractNumId w:val="74"/>
  </w:num>
  <w:num w:numId="42">
    <w:abstractNumId w:val="48"/>
  </w:num>
  <w:num w:numId="43">
    <w:abstractNumId w:val="77"/>
  </w:num>
  <w:num w:numId="44">
    <w:abstractNumId w:val="28"/>
  </w:num>
  <w:num w:numId="45">
    <w:abstractNumId w:val="69"/>
  </w:num>
  <w:num w:numId="46">
    <w:abstractNumId w:val="20"/>
  </w:num>
  <w:num w:numId="47">
    <w:abstractNumId w:val="15"/>
  </w:num>
  <w:num w:numId="48">
    <w:abstractNumId w:val="36"/>
  </w:num>
  <w:num w:numId="49">
    <w:abstractNumId w:val="64"/>
  </w:num>
  <w:num w:numId="50">
    <w:abstractNumId w:val="26"/>
  </w:num>
  <w:num w:numId="51">
    <w:abstractNumId w:val="78"/>
  </w:num>
  <w:num w:numId="52">
    <w:abstractNumId w:val="53"/>
  </w:num>
  <w:num w:numId="53">
    <w:abstractNumId w:val="34"/>
  </w:num>
  <w:num w:numId="54">
    <w:abstractNumId w:val="45"/>
  </w:num>
  <w:num w:numId="55">
    <w:abstractNumId w:val="10"/>
  </w:num>
  <w:num w:numId="56">
    <w:abstractNumId w:val="17"/>
  </w:num>
  <w:num w:numId="57">
    <w:abstractNumId w:val="21"/>
  </w:num>
  <w:num w:numId="58">
    <w:abstractNumId w:val="33"/>
  </w:num>
  <w:num w:numId="59">
    <w:abstractNumId w:val="66"/>
  </w:num>
  <w:num w:numId="60">
    <w:abstractNumId w:val="9"/>
  </w:num>
  <w:num w:numId="61">
    <w:abstractNumId w:val="2"/>
  </w:num>
  <w:num w:numId="62">
    <w:abstractNumId w:val="59"/>
  </w:num>
  <w:num w:numId="63">
    <w:abstractNumId w:val="31"/>
  </w:num>
  <w:num w:numId="64">
    <w:abstractNumId w:val="8"/>
  </w:num>
  <w:num w:numId="65">
    <w:abstractNumId w:val="55"/>
  </w:num>
  <w:num w:numId="66">
    <w:abstractNumId w:val="4"/>
  </w:num>
  <w:num w:numId="67">
    <w:abstractNumId w:val="30"/>
  </w:num>
  <w:num w:numId="68">
    <w:abstractNumId w:val="16"/>
  </w:num>
  <w:num w:numId="69">
    <w:abstractNumId w:val="18"/>
  </w:num>
  <w:num w:numId="70">
    <w:abstractNumId w:val="68"/>
  </w:num>
  <w:num w:numId="71">
    <w:abstractNumId w:val="63"/>
  </w:num>
  <w:num w:numId="72">
    <w:abstractNumId w:val="72"/>
  </w:num>
  <w:num w:numId="73">
    <w:abstractNumId w:val="50"/>
  </w:num>
  <w:num w:numId="74">
    <w:abstractNumId w:val="1"/>
  </w:num>
  <w:num w:numId="75">
    <w:abstractNumId w:val="65"/>
  </w:num>
  <w:num w:numId="76">
    <w:abstractNumId w:val="80"/>
  </w:num>
  <w:num w:numId="77">
    <w:abstractNumId w:val="57"/>
  </w:num>
  <w:num w:numId="78">
    <w:abstractNumId w:val="76"/>
  </w:num>
  <w:num w:numId="79">
    <w:abstractNumId w:val="58"/>
  </w:num>
  <w:num w:numId="80">
    <w:abstractNumId w:val="49"/>
  </w:num>
  <w:num w:numId="81">
    <w:abstractNumId w:val="19"/>
  </w:num>
  <w:num w:numId="82">
    <w:abstractNumId w:val="54"/>
  </w:num>
  <w:num w:numId="83">
    <w:abstractNumId w:val="6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drawingGridHorizontalSpacing w:val="120"/>
  <w:displayHorizontalDrawingGridEvery w:val="2"/>
  <w:characterSpacingControl w:val="doNotCompress"/>
  <w:footnotePr>
    <w:footnote w:id="0"/>
    <w:footnote w:id="1"/>
  </w:footnotePr>
  <w:endnotePr>
    <w:endnote w:id="0"/>
    <w:endnote w:id="1"/>
  </w:endnotePr>
  <w:compat/>
  <w:rsids>
    <w:rsidRoot w:val="00F61EF6"/>
    <w:rsid w:val="00000AFF"/>
    <w:rsid w:val="00001179"/>
    <w:rsid w:val="0000424A"/>
    <w:rsid w:val="0000671D"/>
    <w:rsid w:val="00006D9E"/>
    <w:rsid w:val="00010EA8"/>
    <w:rsid w:val="00014EFD"/>
    <w:rsid w:val="0001758E"/>
    <w:rsid w:val="00020C39"/>
    <w:rsid w:val="000214C9"/>
    <w:rsid w:val="00022483"/>
    <w:rsid w:val="00024E3B"/>
    <w:rsid w:val="00030B28"/>
    <w:rsid w:val="0003411D"/>
    <w:rsid w:val="00035279"/>
    <w:rsid w:val="0003532E"/>
    <w:rsid w:val="00036D12"/>
    <w:rsid w:val="00037FE1"/>
    <w:rsid w:val="00046CA8"/>
    <w:rsid w:val="000472D1"/>
    <w:rsid w:val="0004730E"/>
    <w:rsid w:val="0005537E"/>
    <w:rsid w:val="00064101"/>
    <w:rsid w:val="0006429D"/>
    <w:rsid w:val="00065F5B"/>
    <w:rsid w:val="00073912"/>
    <w:rsid w:val="00074CED"/>
    <w:rsid w:val="00076A7B"/>
    <w:rsid w:val="00076E2B"/>
    <w:rsid w:val="00080692"/>
    <w:rsid w:val="00081AD9"/>
    <w:rsid w:val="00086012"/>
    <w:rsid w:val="0009064D"/>
    <w:rsid w:val="00091E3C"/>
    <w:rsid w:val="00092F41"/>
    <w:rsid w:val="00093A27"/>
    <w:rsid w:val="00094054"/>
    <w:rsid w:val="00096907"/>
    <w:rsid w:val="000A3177"/>
    <w:rsid w:val="000A5471"/>
    <w:rsid w:val="000A5736"/>
    <w:rsid w:val="000A6698"/>
    <w:rsid w:val="000A6E3B"/>
    <w:rsid w:val="000B1B2A"/>
    <w:rsid w:val="000B2A04"/>
    <w:rsid w:val="000B3649"/>
    <w:rsid w:val="000B500C"/>
    <w:rsid w:val="000B7069"/>
    <w:rsid w:val="000B78D9"/>
    <w:rsid w:val="000C0009"/>
    <w:rsid w:val="000C0634"/>
    <w:rsid w:val="000C06DF"/>
    <w:rsid w:val="000C0B9E"/>
    <w:rsid w:val="000C1660"/>
    <w:rsid w:val="000C4737"/>
    <w:rsid w:val="000D1BA8"/>
    <w:rsid w:val="000D39F1"/>
    <w:rsid w:val="000D3E16"/>
    <w:rsid w:val="000D6C6D"/>
    <w:rsid w:val="000E0448"/>
    <w:rsid w:val="000E113C"/>
    <w:rsid w:val="000E1B69"/>
    <w:rsid w:val="000E4BD5"/>
    <w:rsid w:val="000E5CB6"/>
    <w:rsid w:val="000E7267"/>
    <w:rsid w:val="000F160D"/>
    <w:rsid w:val="000F2F92"/>
    <w:rsid w:val="00106D34"/>
    <w:rsid w:val="00107C53"/>
    <w:rsid w:val="00110DAA"/>
    <w:rsid w:val="001156C7"/>
    <w:rsid w:val="00116C9D"/>
    <w:rsid w:val="00117845"/>
    <w:rsid w:val="0011789C"/>
    <w:rsid w:val="00122F7D"/>
    <w:rsid w:val="00123457"/>
    <w:rsid w:val="00123C42"/>
    <w:rsid w:val="0012467B"/>
    <w:rsid w:val="00124E90"/>
    <w:rsid w:val="0012577F"/>
    <w:rsid w:val="00126B60"/>
    <w:rsid w:val="00126C8B"/>
    <w:rsid w:val="00126D1F"/>
    <w:rsid w:val="00127275"/>
    <w:rsid w:val="00127FC6"/>
    <w:rsid w:val="00132B12"/>
    <w:rsid w:val="00133024"/>
    <w:rsid w:val="00133C69"/>
    <w:rsid w:val="00134B1E"/>
    <w:rsid w:val="0013533D"/>
    <w:rsid w:val="00135833"/>
    <w:rsid w:val="00135FEE"/>
    <w:rsid w:val="00136ED4"/>
    <w:rsid w:val="00140F67"/>
    <w:rsid w:val="001410A7"/>
    <w:rsid w:val="00141907"/>
    <w:rsid w:val="00141A8D"/>
    <w:rsid w:val="00141D65"/>
    <w:rsid w:val="001529F9"/>
    <w:rsid w:val="001535B1"/>
    <w:rsid w:val="00155894"/>
    <w:rsid w:val="00156E74"/>
    <w:rsid w:val="0016493F"/>
    <w:rsid w:val="0016562D"/>
    <w:rsid w:val="00170CE5"/>
    <w:rsid w:val="0017344C"/>
    <w:rsid w:val="001739A8"/>
    <w:rsid w:val="00173A41"/>
    <w:rsid w:val="00183605"/>
    <w:rsid w:val="001844F1"/>
    <w:rsid w:val="00187125"/>
    <w:rsid w:val="001905C2"/>
    <w:rsid w:val="001931A3"/>
    <w:rsid w:val="001949EC"/>
    <w:rsid w:val="0019591F"/>
    <w:rsid w:val="00195943"/>
    <w:rsid w:val="001967C8"/>
    <w:rsid w:val="001A1F6C"/>
    <w:rsid w:val="001A2E2A"/>
    <w:rsid w:val="001A34D9"/>
    <w:rsid w:val="001A4873"/>
    <w:rsid w:val="001A4F3D"/>
    <w:rsid w:val="001A5226"/>
    <w:rsid w:val="001A524C"/>
    <w:rsid w:val="001B0364"/>
    <w:rsid w:val="001B064B"/>
    <w:rsid w:val="001B2778"/>
    <w:rsid w:val="001B2BD3"/>
    <w:rsid w:val="001B3CB0"/>
    <w:rsid w:val="001B494C"/>
    <w:rsid w:val="001B6587"/>
    <w:rsid w:val="001C21F1"/>
    <w:rsid w:val="001C2D95"/>
    <w:rsid w:val="001C3F50"/>
    <w:rsid w:val="001C465E"/>
    <w:rsid w:val="001C491A"/>
    <w:rsid w:val="001C6581"/>
    <w:rsid w:val="001C6D6B"/>
    <w:rsid w:val="001C75AD"/>
    <w:rsid w:val="001D0D6F"/>
    <w:rsid w:val="001D5090"/>
    <w:rsid w:val="001D7005"/>
    <w:rsid w:val="001E20EA"/>
    <w:rsid w:val="001E2D63"/>
    <w:rsid w:val="001E33E0"/>
    <w:rsid w:val="001E37C9"/>
    <w:rsid w:val="001E5946"/>
    <w:rsid w:val="001E5E17"/>
    <w:rsid w:val="001E5EAD"/>
    <w:rsid w:val="001F33AD"/>
    <w:rsid w:val="001F6750"/>
    <w:rsid w:val="001F692F"/>
    <w:rsid w:val="00203E0A"/>
    <w:rsid w:val="00203EA3"/>
    <w:rsid w:val="002051EA"/>
    <w:rsid w:val="00210047"/>
    <w:rsid w:val="00210883"/>
    <w:rsid w:val="002126E6"/>
    <w:rsid w:val="00214FAA"/>
    <w:rsid w:val="00215283"/>
    <w:rsid w:val="00216360"/>
    <w:rsid w:val="00220689"/>
    <w:rsid w:val="002229B7"/>
    <w:rsid w:val="002232E3"/>
    <w:rsid w:val="002238C5"/>
    <w:rsid w:val="00226987"/>
    <w:rsid w:val="00227DA1"/>
    <w:rsid w:val="00234371"/>
    <w:rsid w:val="00235D5F"/>
    <w:rsid w:val="00236769"/>
    <w:rsid w:val="00237BE7"/>
    <w:rsid w:val="00237F4E"/>
    <w:rsid w:val="00240451"/>
    <w:rsid w:val="0024156B"/>
    <w:rsid w:val="00242E62"/>
    <w:rsid w:val="00242EC9"/>
    <w:rsid w:val="00242F99"/>
    <w:rsid w:val="0024483B"/>
    <w:rsid w:val="00247F72"/>
    <w:rsid w:val="002601C5"/>
    <w:rsid w:val="002619CD"/>
    <w:rsid w:val="00265625"/>
    <w:rsid w:val="002712C3"/>
    <w:rsid w:val="0027159F"/>
    <w:rsid w:val="002729C2"/>
    <w:rsid w:val="00275512"/>
    <w:rsid w:val="00276615"/>
    <w:rsid w:val="002823AF"/>
    <w:rsid w:val="00283301"/>
    <w:rsid w:val="0028353E"/>
    <w:rsid w:val="00283586"/>
    <w:rsid w:val="0028388F"/>
    <w:rsid w:val="0028535B"/>
    <w:rsid w:val="00286AF3"/>
    <w:rsid w:val="002937FA"/>
    <w:rsid w:val="00294390"/>
    <w:rsid w:val="0029545C"/>
    <w:rsid w:val="002958B9"/>
    <w:rsid w:val="002961E3"/>
    <w:rsid w:val="002A00E2"/>
    <w:rsid w:val="002A13E3"/>
    <w:rsid w:val="002A1A56"/>
    <w:rsid w:val="002A39A8"/>
    <w:rsid w:val="002A3F4E"/>
    <w:rsid w:val="002A5234"/>
    <w:rsid w:val="002B0853"/>
    <w:rsid w:val="002B1515"/>
    <w:rsid w:val="002B4598"/>
    <w:rsid w:val="002B4F89"/>
    <w:rsid w:val="002B505B"/>
    <w:rsid w:val="002B52DC"/>
    <w:rsid w:val="002B65F4"/>
    <w:rsid w:val="002B726A"/>
    <w:rsid w:val="002C0733"/>
    <w:rsid w:val="002C1E8C"/>
    <w:rsid w:val="002C4216"/>
    <w:rsid w:val="002D2DB4"/>
    <w:rsid w:val="002D3B7F"/>
    <w:rsid w:val="002D7418"/>
    <w:rsid w:val="002D788C"/>
    <w:rsid w:val="002E16C3"/>
    <w:rsid w:val="002E283F"/>
    <w:rsid w:val="002E2F72"/>
    <w:rsid w:val="002E5D50"/>
    <w:rsid w:val="002E7598"/>
    <w:rsid w:val="002F1C10"/>
    <w:rsid w:val="002F35DB"/>
    <w:rsid w:val="0030219D"/>
    <w:rsid w:val="00306817"/>
    <w:rsid w:val="00307158"/>
    <w:rsid w:val="0030795A"/>
    <w:rsid w:val="00307FF3"/>
    <w:rsid w:val="0031144F"/>
    <w:rsid w:val="003146C5"/>
    <w:rsid w:val="0031551E"/>
    <w:rsid w:val="00316941"/>
    <w:rsid w:val="00322553"/>
    <w:rsid w:val="00323B08"/>
    <w:rsid w:val="00327012"/>
    <w:rsid w:val="00331D44"/>
    <w:rsid w:val="003358EE"/>
    <w:rsid w:val="00335DBE"/>
    <w:rsid w:val="00345BA0"/>
    <w:rsid w:val="003524C3"/>
    <w:rsid w:val="003575A4"/>
    <w:rsid w:val="00361264"/>
    <w:rsid w:val="0036498D"/>
    <w:rsid w:val="00366469"/>
    <w:rsid w:val="003703DF"/>
    <w:rsid w:val="00372568"/>
    <w:rsid w:val="0037367F"/>
    <w:rsid w:val="003754AE"/>
    <w:rsid w:val="0038251C"/>
    <w:rsid w:val="00385D08"/>
    <w:rsid w:val="00386D88"/>
    <w:rsid w:val="00391905"/>
    <w:rsid w:val="00392243"/>
    <w:rsid w:val="0039336C"/>
    <w:rsid w:val="00396EC5"/>
    <w:rsid w:val="00397C6E"/>
    <w:rsid w:val="003A3414"/>
    <w:rsid w:val="003A3823"/>
    <w:rsid w:val="003A3945"/>
    <w:rsid w:val="003A4451"/>
    <w:rsid w:val="003B0C8F"/>
    <w:rsid w:val="003B2D6A"/>
    <w:rsid w:val="003B58FB"/>
    <w:rsid w:val="003B7EB0"/>
    <w:rsid w:val="003C3213"/>
    <w:rsid w:val="003C4672"/>
    <w:rsid w:val="003C4E3F"/>
    <w:rsid w:val="003D0752"/>
    <w:rsid w:val="003D2E72"/>
    <w:rsid w:val="003D3ACA"/>
    <w:rsid w:val="003E073E"/>
    <w:rsid w:val="003E2DBA"/>
    <w:rsid w:val="003E3EE7"/>
    <w:rsid w:val="003E5B02"/>
    <w:rsid w:val="003E5B0C"/>
    <w:rsid w:val="003E6236"/>
    <w:rsid w:val="003E67CF"/>
    <w:rsid w:val="003F00FD"/>
    <w:rsid w:val="003F660B"/>
    <w:rsid w:val="003F7F2A"/>
    <w:rsid w:val="00405B6C"/>
    <w:rsid w:val="00407859"/>
    <w:rsid w:val="00410D99"/>
    <w:rsid w:val="0041107B"/>
    <w:rsid w:val="00412328"/>
    <w:rsid w:val="0041363C"/>
    <w:rsid w:val="004208CC"/>
    <w:rsid w:val="00423D7A"/>
    <w:rsid w:val="004307F6"/>
    <w:rsid w:val="0043225D"/>
    <w:rsid w:val="00434942"/>
    <w:rsid w:val="00435227"/>
    <w:rsid w:val="004354D2"/>
    <w:rsid w:val="0043754A"/>
    <w:rsid w:val="004400DC"/>
    <w:rsid w:val="004411AF"/>
    <w:rsid w:val="004428B6"/>
    <w:rsid w:val="0045098E"/>
    <w:rsid w:val="00451EE3"/>
    <w:rsid w:val="00452D89"/>
    <w:rsid w:val="0045675D"/>
    <w:rsid w:val="004600C3"/>
    <w:rsid w:val="00460C4C"/>
    <w:rsid w:val="004636C8"/>
    <w:rsid w:val="00463BE4"/>
    <w:rsid w:val="00467C5D"/>
    <w:rsid w:val="00470709"/>
    <w:rsid w:val="00471534"/>
    <w:rsid w:val="00475444"/>
    <w:rsid w:val="004803CF"/>
    <w:rsid w:val="00480AEC"/>
    <w:rsid w:val="00480AF1"/>
    <w:rsid w:val="004817F1"/>
    <w:rsid w:val="0048383E"/>
    <w:rsid w:val="00486889"/>
    <w:rsid w:val="00486E0E"/>
    <w:rsid w:val="0049264B"/>
    <w:rsid w:val="00495BEB"/>
    <w:rsid w:val="004A2DA6"/>
    <w:rsid w:val="004A6550"/>
    <w:rsid w:val="004A65C8"/>
    <w:rsid w:val="004A7E38"/>
    <w:rsid w:val="004B0B08"/>
    <w:rsid w:val="004B18E3"/>
    <w:rsid w:val="004B1CE2"/>
    <w:rsid w:val="004B4B77"/>
    <w:rsid w:val="004B4FB6"/>
    <w:rsid w:val="004C485C"/>
    <w:rsid w:val="004C48DB"/>
    <w:rsid w:val="004C515B"/>
    <w:rsid w:val="004C5763"/>
    <w:rsid w:val="004C77A2"/>
    <w:rsid w:val="004D14C5"/>
    <w:rsid w:val="004D2AAA"/>
    <w:rsid w:val="004D53B2"/>
    <w:rsid w:val="004E261A"/>
    <w:rsid w:val="004E2E0F"/>
    <w:rsid w:val="004E49C6"/>
    <w:rsid w:val="004E529E"/>
    <w:rsid w:val="004E55EA"/>
    <w:rsid w:val="004E7093"/>
    <w:rsid w:val="004F02A4"/>
    <w:rsid w:val="004F1563"/>
    <w:rsid w:val="00500D16"/>
    <w:rsid w:val="00500FA8"/>
    <w:rsid w:val="00502C3A"/>
    <w:rsid w:val="005030FF"/>
    <w:rsid w:val="0051503F"/>
    <w:rsid w:val="00517A55"/>
    <w:rsid w:val="00523993"/>
    <w:rsid w:val="00524423"/>
    <w:rsid w:val="0052485D"/>
    <w:rsid w:val="00524D95"/>
    <w:rsid w:val="005257A2"/>
    <w:rsid w:val="005374EA"/>
    <w:rsid w:val="005435E4"/>
    <w:rsid w:val="00543CE3"/>
    <w:rsid w:val="00545C62"/>
    <w:rsid w:val="005464F4"/>
    <w:rsid w:val="00547A72"/>
    <w:rsid w:val="00550A34"/>
    <w:rsid w:val="005513F6"/>
    <w:rsid w:val="00551E59"/>
    <w:rsid w:val="0055275A"/>
    <w:rsid w:val="005530F8"/>
    <w:rsid w:val="00553B56"/>
    <w:rsid w:val="005543B4"/>
    <w:rsid w:val="005573C4"/>
    <w:rsid w:val="005619A2"/>
    <w:rsid w:val="0056258D"/>
    <w:rsid w:val="005649F0"/>
    <w:rsid w:val="00565C1F"/>
    <w:rsid w:val="005660B9"/>
    <w:rsid w:val="00570083"/>
    <w:rsid w:val="00571073"/>
    <w:rsid w:val="005717DD"/>
    <w:rsid w:val="005719F4"/>
    <w:rsid w:val="00574D43"/>
    <w:rsid w:val="00576584"/>
    <w:rsid w:val="0057674A"/>
    <w:rsid w:val="00580601"/>
    <w:rsid w:val="00584440"/>
    <w:rsid w:val="00587B79"/>
    <w:rsid w:val="00590438"/>
    <w:rsid w:val="00591272"/>
    <w:rsid w:val="00595CBA"/>
    <w:rsid w:val="005A1904"/>
    <w:rsid w:val="005A2A30"/>
    <w:rsid w:val="005A3163"/>
    <w:rsid w:val="005A6C10"/>
    <w:rsid w:val="005A75F3"/>
    <w:rsid w:val="005A79DD"/>
    <w:rsid w:val="005B28C1"/>
    <w:rsid w:val="005B3A31"/>
    <w:rsid w:val="005B5156"/>
    <w:rsid w:val="005C04D7"/>
    <w:rsid w:val="005C0CBC"/>
    <w:rsid w:val="005C2571"/>
    <w:rsid w:val="005D04F4"/>
    <w:rsid w:val="005D354C"/>
    <w:rsid w:val="005D5003"/>
    <w:rsid w:val="005D5B68"/>
    <w:rsid w:val="005D6D9B"/>
    <w:rsid w:val="005E04AD"/>
    <w:rsid w:val="005E416D"/>
    <w:rsid w:val="005F0319"/>
    <w:rsid w:val="005F2FD8"/>
    <w:rsid w:val="005F5E5E"/>
    <w:rsid w:val="005F6CF2"/>
    <w:rsid w:val="00601923"/>
    <w:rsid w:val="00605EEC"/>
    <w:rsid w:val="00607027"/>
    <w:rsid w:val="00607FF0"/>
    <w:rsid w:val="006101DF"/>
    <w:rsid w:val="0061096E"/>
    <w:rsid w:val="006110F6"/>
    <w:rsid w:val="00611B54"/>
    <w:rsid w:val="00611E6D"/>
    <w:rsid w:val="0061382D"/>
    <w:rsid w:val="00615109"/>
    <w:rsid w:val="00615239"/>
    <w:rsid w:val="00615F8F"/>
    <w:rsid w:val="00616329"/>
    <w:rsid w:val="00617702"/>
    <w:rsid w:val="00621375"/>
    <w:rsid w:val="006258F1"/>
    <w:rsid w:val="00626686"/>
    <w:rsid w:val="00627A84"/>
    <w:rsid w:val="006300CD"/>
    <w:rsid w:val="00630325"/>
    <w:rsid w:val="00630829"/>
    <w:rsid w:val="00635FDE"/>
    <w:rsid w:val="00636836"/>
    <w:rsid w:val="006429E6"/>
    <w:rsid w:val="006430BB"/>
    <w:rsid w:val="0064317C"/>
    <w:rsid w:val="00643F0E"/>
    <w:rsid w:val="00652FE7"/>
    <w:rsid w:val="00654BB2"/>
    <w:rsid w:val="00657D0D"/>
    <w:rsid w:val="00666B3A"/>
    <w:rsid w:val="00666BEF"/>
    <w:rsid w:val="00670B31"/>
    <w:rsid w:val="0067587B"/>
    <w:rsid w:val="006768B2"/>
    <w:rsid w:val="00676E2D"/>
    <w:rsid w:val="0067779E"/>
    <w:rsid w:val="00681EA2"/>
    <w:rsid w:val="00685C02"/>
    <w:rsid w:val="00686FD0"/>
    <w:rsid w:val="00694192"/>
    <w:rsid w:val="006948F7"/>
    <w:rsid w:val="00695C07"/>
    <w:rsid w:val="006A0B39"/>
    <w:rsid w:val="006A245A"/>
    <w:rsid w:val="006A5656"/>
    <w:rsid w:val="006A62B5"/>
    <w:rsid w:val="006A674D"/>
    <w:rsid w:val="006A748F"/>
    <w:rsid w:val="006B04A7"/>
    <w:rsid w:val="006C1882"/>
    <w:rsid w:val="006C2587"/>
    <w:rsid w:val="006C313B"/>
    <w:rsid w:val="006C48FF"/>
    <w:rsid w:val="006C4C3F"/>
    <w:rsid w:val="006D1388"/>
    <w:rsid w:val="006D1BE9"/>
    <w:rsid w:val="006D6DD2"/>
    <w:rsid w:val="006D7A12"/>
    <w:rsid w:val="006E041B"/>
    <w:rsid w:val="006E374D"/>
    <w:rsid w:val="006E3BDC"/>
    <w:rsid w:val="006E4ABD"/>
    <w:rsid w:val="006F1863"/>
    <w:rsid w:val="006F1881"/>
    <w:rsid w:val="006F633B"/>
    <w:rsid w:val="007019B0"/>
    <w:rsid w:val="00701CF9"/>
    <w:rsid w:val="00702CE3"/>
    <w:rsid w:val="0070745E"/>
    <w:rsid w:val="00711389"/>
    <w:rsid w:val="00717412"/>
    <w:rsid w:val="00721E34"/>
    <w:rsid w:val="00722582"/>
    <w:rsid w:val="0072343E"/>
    <w:rsid w:val="007242AA"/>
    <w:rsid w:val="00724369"/>
    <w:rsid w:val="00724724"/>
    <w:rsid w:val="007249E1"/>
    <w:rsid w:val="00725E29"/>
    <w:rsid w:val="00727C14"/>
    <w:rsid w:val="007368A4"/>
    <w:rsid w:val="00741CA9"/>
    <w:rsid w:val="00742EE4"/>
    <w:rsid w:val="00743C73"/>
    <w:rsid w:val="00745A3C"/>
    <w:rsid w:val="007476A0"/>
    <w:rsid w:val="007531E3"/>
    <w:rsid w:val="00755C79"/>
    <w:rsid w:val="00756765"/>
    <w:rsid w:val="007600D7"/>
    <w:rsid w:val="0076122F"/>
    <w:rsid w:val="0076342B"/>
    <w:rsid w:val="00763A19"/>
    <w:rsid w:val="00765155"/>
    <w:rsid w:val="00767E70"/>
    <w:rsid w:val="00770ACE"/>
    <w:rsid w:val="00772459"/>
    <w:rsid w:val="00772825"/>
    <w:rsid w:val="00780C4E"/>
    <w:rsid w:val="00785C40"/>
    <w:rsid w:val="0078663C"/>
    <w:rsid w:val="007873FA"/>
    <w:rsid w:val="00791199"/>
    <w:rsid w:val="00792C18"/>
    <w:rsid w:val="00796035"/>
    <w:rsid w:val="00796229"/>
    <w:rsid w:val="007966B1"/>
    <w:rsid w:val="007A199A"/>
    <w:rsid w:val="007B2647"/>
    <w:rsid w:val="007B46BA"/>
    <w:rsid w:val="007B7FB4"/>
    <w:rsid w:val="007C05C8"/>
    <w:rsid w:val="007C0DCE"/>
    <w:rsid w:val="007C55DE"/>
    <w:rsid w:val="007C5B86"/>
    <w:rsid w:val="007C5DFD"/>
    <w:rsid w:val="007C6771"/>
    <w:rsid w:val="007D005A"/>
    <w:rsid w:val="007D07F5"/>
    <w:rsid w:val="007D1477"/>
    <w:rsid w:val="007D49A1"/>
    <w:rsid w:val="007D4A77"/>
    <w:rsid w:val="007D791D"/>
    <w:rsid w:val="007D7CAD"/>
    <w:rsid w:val="007E0050"/>
    <w:rsid w:val="007E1E49"/>
    <w:rsid w:val="007E32C3"/>
    <w:rsid w:val="007E5629"/>
    <w:rsid w:val="007E612C"/>
    <w:rsid w:val="007F00B8"/>
    <w:rsid w:val="007F0638"/>
    <w:rsid w:val="007F2FC6"/>
    <w:rsid w:val="007F436A"/>
    <w:rsid w:val="007F5766"/>
    <w:rsid w:val="007F665A"/>
    <w:rsid w:val="007F79B8"/>
    <w:rsid w:val="00800C46"/>
    <w:rsid w:val="008039A6"/>
    <w:rsid w:val="008057F7"/>
    <w:rsid w:val="00810B49"/>
    <w:rsid w:val="00813C5D"/>
    <w:rsid w:val="00822B77"/>
    <w:rsid w:val="0082411D"/>
    <w:rsid w:val="0082429C"/>
    <w:rsid w:val="0082541D"/>
    <w:rsid w:val="008257F3"/>
    <w:rsid w:val="008271EB"/>
    <w:rsid w:val="00827BC0"/>
    <w:rsid w:val="00836223"/>
    <w:rsid w:val="00842056"/>
    <w:rsid w:val="00853A35"/>
    <w:rsid w:val="00854508"/>
    <w:rsid w:val="00854D68"/>
    <w:rsid w:val="0085722C"/>
    <w:rsid w:val="00860CF0"/>
    <w:rsid w:val="008635AC"/>
    <w:rsid w:val="008639E6"/>
    <w:rsid w:val="0086534C"/>
    <w:rsid w:val="00865AD3"/>
    <w:rsid w:val="008666EC"/>
    <w:rsid w:val="00873A25"/>
    <w:rsid w:val="008753A3"/>
    <w:rsid w:val="00875EE7"/>
    <w:rsid w:val="008773F8"/>
    <w:rsid w:val="00882423"/>
    <w:rsid w:val="0088435E"/>
    <w:rsid w:val="00884837"/>
    <w:rsid w:val="008900C7"/>
    <w:rsid w:val="00891198"/>
    <w:rsid w:val="008917F3"/>
    <w:rsid w:val="0089440D"/>
    <w:rsid w:val="00895482"/>
    <w:rsid w:val="00896007"/>
    <w:rsid w:val="008A3DA8"/>
    <w:rsid w:val="008A460C"/>
    <w:rsid w:val="008A4BD3"/>
    <w:rsid w:val="008A6311"/>
    <w:rsid w:val="008A6F5D"/>
    <w:rsid w:val="008A7CED"/>
    <w:rsid w:val="008C0587"/>
    <w:rsid w:val="008C22BE"/>
    <w:rsid w:val="008C3D97"/>
    <w:rsid w:val="008C4AC0"/>
    <w:rsid w:val="008C6603"/>
    <w:rsid w:val="008D16EB"/>
    <w:rsid w:val="008D4E9D"/>
    <w:rsid w:val="008D690D"/>
    <w:rsid w:val="008E0FF0"/>
    <w:rsid w:val="008E4255"/>
    <w:rsid w:val="008E501D"/>
    <w:rsid w:val="008F2415"/>
    <w:rsid w:val="008F48F8"/>
    <w:rsid w:val="008F70EF"/>
    <w:rsid w:val="008F7EAE"/>
    <w:rsid w:val="00904081"/>
    <w:rsid w:val="00906E0B"/>
    <w:rsid w:val="009077BF"/>
    <w:rsid w:val="00913CCE"/>
    <w:rsid w:val="00915112"/>
    <w:rsid w:val="00920432"/>
    <w:rsid w:val="00921E71"/>
    <w:rsid w:val="009303E0"/>
    <w:rsid w:val="00935F02"/>
    <w:rsid w:val="009366AC"/>
    <w:rsid w:val="00941022"/>
    <w:rsid w:val="00941798"/>
    <w:rsid w:val="00945FB8"/>
    <w:rsid w:val="00946E0C"/>
    <w:rsid w:val="009472DE"/>
    <w:rsid w:val="00951CEE"/>
    <w:rsid w:val="00955240"/>
    <w:rsid w:val="00955F9C"/>
    <w:rsid w:val="00957DD2"/>
    <w:rsid w:val="00957E62"/>
    <w:rsid w:val="009611D7"/>
    <w:rsid w:val="00965F82"/>
    <w:rsid w:val="00966D90"/>
    <w:rsid w:val="00970982"/>
    <w:rsid w:val="009738D0"/>
    <w:rsid w:val="00974D49"/>
    <w:rsid w:val="0098042C"/>
    <w:rsid w:val="00981355"/>
    <w:rsid w:val="0098743A"/>
    <w:rsid w:val="00991C75"/>
    <w:rsid w:val="00992F6E"/>
    <w:rsid w:val="00994561"/>
    <w:rsid w:val="009A1FA4"/>
    <w:rsid w:val="009A366B"/>
    <w:rsid w:val="009A48F2"/>
    <w:rsid w:val="009A4A49"/>
    <w:rsid w:val="009A5ED2"/>
    <w:rsid w:val="009A6C7A"/>
    <w:rsid w:val="009A7BE7"/>
    <w:rsid w:val="009B5487"/>
    <w:rsid w:val="009C119D"/>
    <w:rsid w:val="009C4EE2"/>
    <w:rsid w:val="009C6103"/>
    <w:rsid w:val="009C624B"/>
    <w:rsid w:val="009C79FD"/>
    <w:rsid w:val="009D0740"/>
    <w:rsid w:val="009D1782"/>
    <w:rsid w:val="009D2E23"/>
    <w:rsid w:val="009D30F8"/>
    <w:rsid w:val="009D32B9"/>
    <w:rsid w:val="009D39EE"/>
    <w:rsid w:val="009D477E"/>
    <w:rsid w:val="009D66BC"/>
    <w:rsid w:val="009E4DCB"/>
    <w:rsid w:val="009F004C"/>
    <w:rsid w:val="009F0CD0"/>
    <w:rsid w:val="009F1D7C"/>
    <w:rsid w:val="00A000ED"/>
    <w:rsid w:val="00A02B68"/>
    <w:rsid w:val="00A045A3"/>
    <w:rsid w:val="00A047F4"/>
    <w:rsid w:val="00A04E0F"/>
    <w:rsid w:val="00A13F54"/>
    <w:rsid w:val="00A142E1"/>
    <w:rsid w:val="00A14678"/>
    <w:rsid w:val="00A14843"/>
    <w:rsid w:val="00A14D1E"/>
    <w:rsid w:val="00A16C92"/>
    <w:rsid w:val="00A17C26"/>
    <w:rsid w:val="00A2159A"/>
    <w:rsid w:val="00A235F2"/>
    <w:rsid w:val="00A25B76"/>
    <w:rsid w:val="00A32A60"/>
    <w:rsid w:val="00A343D6"/>
    <w:rsid w:val="00A34B52"/>
    <w:rsid w:val="00A45E24"/>
    <w:rsid w:val="00A45F7E"/>
    <w:rsid w:val="00A46A75"/>
    <w:rsid w:val="00A4739C"/>
    <w:rsid w:val="00A530ED"/>
    <w:rsid w:val="00A5706D"/>
    <w:rsid w:val="00A64D9C"/>
    <w:rsid w:val="00A65755"/>
    <w:rsid w:val="00A65FAD"/>
    <w:rsid w:val="00A667AD"/>
    <w:rsid w:val="00A679B3"/>
    <w:rsid w:val="00A71B6C"/>
    <w:rsid w:val="00A7347E"/>
    <w:rsid w:val="00A76EE1"/>
    <w:rsid w:val="00A848F2"/>
    <w:rsid w:val="00A86F33"/>
    <w:rsid w:val="00A9237E"/>
    <w:rsid w:val="00A94469"/>
    <w:rsid w:val="00A96508"/>
    <w:rsid w:val="00AA0E70"/>
    <w:rsid w:val="00AA5EDB"/>
    <w:rsid w:val="00AA676F"/>
    <w:rsid w:val="00AA6A15"/>
    <w:rsid w:val="00AC1307"/>
    <w:rsid w:val="00AC1A8D"/>
    <w:rsid w:val="00AC2716"/>
    <w:rsid w:val="00AC31DC"/>
    <w:rsid w:val="00AC3566"/>
    <w:rsid w:val="00AC572A"/>
    <w:rsid w:val="00AD0DA3"/>
    <w:rsid w:val="00AD1EF1"/>
    <w:rsid w:val="00AE3E30"/>
    <w:rsid w:val="00AE49E8"/>
    <w:rsid w:val="00AE54FE"/>
    <w:rsid w:val="00AE7AC4"/>
    <w:rsid w:val="00AF0B4B"/>
    <w:rsid w:val="00AF2ACC"/>
    <w:rsid w:val="00AF72E0"/>
    <w:rsid w:val="00B01414"/>
    <w:rsid w:val="00B043B7"/>
    <w:rsid w:val="00B04643"/>
    <w:rsid w:val="00B05FF8"/>
    <w:rsid w:val="00B10F25"/>
    <w:rsid w:val="00B11AFB"/>
    <w:rsid w:val="00B138FE"/>
    <w:rsid w:val="00B14E8F"/>
    <w:rsid w:val="00B17870"/>
    <w:rsid w:val="00B17BEE"/>
    <w:rsid w:val="00B22D1C"/>
    <w:rsid w:val="00B23046"/>
    <w:rsid w:val="00B24221"/>
    <w:rsid w:val="00B248B4"/>
    <w:rsid w:val="00B2761B"/>
    <w:rsid w:val="00B34720"/>
    <w:rsid w:val="00B35A1D"/>
    <w:rsid w:val="00B42050"/>
    <w:rsid w:val="00B50EA7"/>
    <w:rsid w:val="00B513A6"/>
    <w:rsid w:val="00B53E76"/>
    <w:rsid w:val="00B56EEF"/>
    <w:rsid w:val="00B60684"/>
    <w:rsid w:val="00B6556D"/>
    <w:rsid w:val="00B664C0"/>
    <w:rsid w:val="00B66F0D"/>
    <w:rsid w:val="00B70276"/>
    <w:rsid w:val="00B70FF3"/>
    <w:rsid w:val="00B72D3A"/>
    <w:rsid w:val="00B769F4"/>
    <w:rsid w:val="00B76B5A"/>
    <w:rsid w:val="00B771EC"/>
    <w:rsid w:val="00B827E6"/>
    <w:rsid w:val="00B83A75"/>
    <w:rsid w:val="00B90030"/>
    <w:rsid w:val="00B91E6B"/>
    <w:rsid w:val="00B93DF3"/>
    <w:rsid w:val="00B954A1"/>
    <w:rsid w:val="00B962D5"/>
    <w:rsid w:val="00B9643D"/>
    <w:rsid w:val="00BA15C4"/>
    <w:rsid w:val="00BA1894"/>
    <w:rsid w:val="00BA2906"/>
    <w:rsid w:val="00BA45AA"/>
    <w:rsid w:val="00BA581B"/>
    <w:rsid w:val="00BA5E4C"/>
    <w:rsid w:val="00BB28E8"/>
    <w:rsid w:val="00BB6BDC"/>
    <w:rsid w:val="00BB6F4D"/>
    <w:rsid w:val="00BC1CFF"/>
    <w:rsid w:val="00BC1D10"/>
    <w:rsid w:val="00BC5471"/>
    <w:rsid w:val="00BD35F3"/>
    <w:rsid w:val="00BD37B1"/>
    <w:rsid w:val="00BD4A8B"/>
    <w:rsid w:val="00BD7F54"/>
    <w:rsid w:val="00BE1CD9"/>
    <w:rsid w:val="00BE2E77"/>
    <w:rsid w:val="00BE3630"/>
    <w:rsid w:val="00BE3DFE"/>
    <w:rsid w:val="00BE4AB1"/>
    <w:rsid w:val="00BE4FFC"/>
    <w:rsid w:val="00BE51AD"/>
    <w:rsid w:val="00BF1727"/>
    <w:rsid w:val="00BF1E93"/>
    <w:rsid w:val="00C00F4D"/>
    <w:rsid w:val="00C04084"/>
    <w:rsid w:val="00C060A6"/>
    <w:rsid w:val="00C062BA"/>
    <w:rsid w:val="00C1034E"/>
    <w:rsid w:val="00C13D5D"/>
    <w:rsid w:val="00C165F6"/>
    <w:rsid w:val="00C1774D"/>
    <w:rsid w:val="00C20402"/>
    <w:rsid w:val="00C20F35"/>
    <w:rsid w:val="00C242F9"/>
    <w:rsid w:val="00C24FD3"/>
    <w:rsid w:val="00C30B31"/>
    <w:rsid w:val="00C31CF7"/>
    <w:rsid w:val="00C3309D"/>
    <w:rsid w:val="00C449CB"/>
    <w:rsid w:val="00C56E75"/>
    <w:rsid w:val="00C61EA4"/>
    <w:rsid w:val="00C63284"/>
    <w:rsid w:val="00C6453A"/>
    <w:rsid w:val="00C76B04"/>
    <w:rsid w:val="00C77734"/>
    <w:rsid w:val="00C86F7D"/>
    <w:rsid w:val="00C912BB"/>
    <w:rsid w:val="00C91FD3"/>
    <w:rsid w:val="00C92BE7"/>
    <w:rsid w:val="00C947C7"/>
    <w:rsid w:val="00CA2094"/>
    <w:rsid w:val="00CA23E2"/>
    <w:rsid w:val="00CB5F53"/>
    <w:rsid w:val="00CB74D1"/>
    <w:rsid w:val="00CB7C2E"/>
    <w:rsid w:val="00CC33D1"/>
    <w:rsid w:val="00CC3ECC"/>
    <w:rsid w:val="00CC5390"/>
    <w:rsid w:val="00CD09AF"/>
    <w:rsid w:val="00CD3475"/>
    <w:rsid w:val="00CD36A3"/>
    <w:rsid w:val="00CE027D"/>
    <w:rsid w:val="00CE2AF2"/>
    <w:rsid w:val="00CF35F6"/>
    <w:rsid w:val="00CF5388"/>
    <w:rsid w:val="00CF722F"/>
    <w:rsid w:val="00D058FF"/>
    <w:rsid w:val="00D06114"/>
    <w:rsid w:val="00D07C27"/>
    <w:rsid w:val="00D10653"/>
    <w:rsid w:val="00D1721C"/>
    <w:rsid w:val="00D17360"/>
    <w:rsid w:val="00D21ECC"/>
    <w:rsid w:val="00D22825"/>
    <w:rsid w:val="00D2318E"/>
    <w:rsid w:val="00D23EC1"/>
    <w:rsid w:val="00D26E05"/>
    <w:rsid w:val="00D30D1C"/>
    <w:rsid w:val="00D30EF9"/>
    <w:rsid w:val="00D32324"/>
    <w:rsid w:val="00D324FC"/>
    <w:rsid w:val="00D4268C"/>
    <w:rsid w:val="00D426B6"/>
    <w:rsid w:val="00D45288"/>
    <w:rsid w:val="00D46DE8"/>
    <w:rsid w:val="00D47F84"/>
    <w:rsid w:val="00D54BD7"/>
    <w:rsid w:val="00D60BC6"/>
    <w:rsid w:val="00D61FEC"/>
    <w:rsid w:val="00D64CFE"/>
    <w:rsid w:val="00D65FC6"/>
    <w:rsid w:val="00D70A76"/>
    <w:rsid w:val="00D721E3"/>
    <w:rsid w:val="00D75622"/>
    <w:rsid w:val="00D75F86"/>
    <w:rsid w:val="00D81034"/>
    <w:rsid w:val="00D86209"/>
    <w:rsid w:val="00D8720E"/>
    <w:rsid w:val="00D919F7"/>
    <w:rsid w:val="00D948DC"/>
    <w:rsid w:val="00D958CB"/>
    <w:rsid w:val="00DA0082"/>
    <w:rsid w:val="00DA1CD8"/>
    <w:rsid w:val="00DA4472"/>
    <w:rsid w:val="00DA7224"/>
    <w:rsid w:val="00DB0BB9"/>
    <w:rsid w:val="00DB26BF"/>
    <w:rsid w:val="00DC2063"/>
    <w:rsid w:val="00DC2879"/>
    <w:rsid w:val="00DC2A16"/>
    <w:rsid w:val="00DC65D7"/>
    <w:rsid w:val="00DD0FA3"/>
    <w:rsid w:val="00DD3186"/>
    <w:rsid w:val="00DD40D9"/>
    <w:rsid w:val="00DD4997"/>
    <w:rsid w:val="00DD4B5F"/>
    <w:rsid w:val="00DD4CDD"/>
    <w:rsid w:val="00DD5757"/>
    <w:rsid w:val="00DD7A61"/>
    <w:rsid w:val="00DE024C"/>
    <w:rsid w:val="00DE25BB"/>
    <w:rsid w:val="00DE27A8"/>
    <w:rsid w:val="00DE7391"/>
    <w:rsid w:val="00DF1912"/>
    <w:rsid w:val="00DF3504"/>
    <w:rsid w:val="00E0386C"/>
    <w:rsid w:val="00E03FDE"/>
    <w:rsid w:val="00E051EB"/>
    <w:rsid w:val="00E078C1"/>
    <w:rsid w:val="00E100B0"/>
    <w:rsid w:val="00E113B4"/>
    <w:rsid w:val="00E14A37"/>
    <w:rsid w:val="00E1565A"/>
    <w:rsid w:val="00E169AF"/>
    <w:rsid w:val="00E17A96"/>
    <w:rsid w:val="00E207BC"/>
    <w:rsid w:val="00E21DC9"/>
    <w:rsid w:val="00E23C73"/>
    <w:rsid w:val="00E23C7E"/>
    <w:rsid w:val="00E24DAB"/>
    <w:rsid w:val="00E257CF"/>
    <w:rsid w:val="00E303C6"/>
    <w:rsid w:val="00E30DE8"/>
    <w:rsid w:val="00E31497"/>
    <w:rsid w:val="00E3163F"/>
    <w:rsid w:val="00E34C37"/>
    <w:rsid w:val="00E36D77"/>
    <w:rsid w:val="00E412AC"/>
    <w:rsid w:val="00E42F66"/>
    <w:rsid w:val="00E45468"/>
    <w:rsid w:val="00E45779"/>
    <w:rsid w:val="00E45D16"/>
    <w:rsid w:val="00E46998"/>
    <w:rsid w:val="00E528A5"/>
    <w:rsid w:val="00E561FC"/>
    <w:rsid w:val="00E618D4"/>
    <w:rsid w:val="00E64880"/>
    <w:rsid w:val="00E75725"/>
    <w:rsid w:val="00E75761"/>
    <w:rsid w:val="00E810F9"/>
    <w:rsid w:val="00E81D18"/>
    <w:rsid w:val="00E841AE"/>
    <w:rsid w:val="00E874D9"/>
    <w:rsid w:val="00E90A6F"/>
    <w:rsid w:val="00E90E17"/>
    <w:rsid w:val="00E963F6"/>
    <w:rsid w:val="00EA180C"/>
    <w:rsid w:val="00EA2BDF"/>
    <w:rsid w:val="00EA4690"/>
    <w:rsid w:val="00EA4C19"/>
    <w:rsid w:val="00EA6602"/>
    <w:rsid w:val="00EB0B2F"/>
    <w:rsid w:val="00EB1A30"/>
    <w:rsid w:val="00EB2A2A"/>
    <w:rsid w:val="00EB3177"/>
    <w:rsid w:val="00EB4590"/>
    <w:rsid w:val="00EB7DEE"/>
    <w:rsid w:val="00EC1450"/>
    <w:rsid w:val="00EC342E"/>
    <w:rsid w:val="00ED5410"/>
    <w:rsid w:val="00ED6137"/>
    <w:rsid w:val="00EE207D"/>
    <w:rsid w:val="00EE4B7F"/>
    <w:rsid w:val="00EF149D"/>
    <w:rsid w:val="00EF1603"/>
    <w:rsid w:val="00EF17A0"/>
    <w:rsid w:val="00EF180A"/>
    <w:rsid w:val="00EF20E6"/>
    <w:rsid w:val="00EF368E"/>
    <w:rsid w:val="00EF49E9"/>
    <w:rsid w:val="00F01E02"/>
    <w:rsid w:val="00F033E8"/>
    <w:rsid w:val="00F04511"/>
    <w:rsid w:val="00F05F7D"/>
    <w:rsid w:val="00F06D31"/>
    <w:rsid w:val="00F1587C"/>
    <w:rsid w:val="00F16D31"/>
    <w:rsid w:val="00F22C70"/>
    <w:rsid w:val="00F2411E"/>
    <w:rsid w:val="00F24A1B"/>
    <w:rsid w:val="00F30824"/>
    <w:rsid w:val="00F30C4D"/>
    <w:rsid w:val="00F33979"/>
    <w:rsid w:val="00F34F70"/>
    <w:rsid w:val="00F37053"/>
    <w:rsid w:val="00F40E03"/>
    <w:rsid w:val="00F43BA1"/>
    <w:rsid w:val="00F45977"/>
    <w:rsid w:val="00F47457"/>
    <w:rsid w:val="00F52F78"/>
    <w:rsid w:val="00F53795"/>
    <w:rsid w:val="00F54C83"/>
    <w:rsid w:val="00F61EF6"/>
    <w:rsid w:val="00F678B2"/>
    <w:rsid w:val="00F7241D"/>
    <w:rsid w:val="00F77C8E"/>
    <w:rsid w:val="00F82025"/>
    <w:rsid w:val="00F82E9D"/>
    <w:rsid w:val="00F85529"/>
    <w:rsid w:val="00F876F6"/>
    <w:rsid w:val="00F95094"/>
    <w:rsid w:val="00F95A61"/>
    <w:rsid w:val="00FA43D2"/>
    <w:rsid w:val="00FA4794"/>
    <w:rsid w:val="00FA495C"/>
    <w:rsid w:val="00FA6A78"/>
    <w:rsid w:val="00FB1FEF"/>
    <w:rsid w:val="00FB7CC1"/>
    <w:rsid w:val="00FC0198"/>
    <w:rsid w:val="00FC4C3C"/>
    <w:rsid w:val="00FC4E38"/>
    <w:rsid w:val="00FC637F"/>
    <w:rsid w:val="00FC7A24"/>
    <w:rsid w:val="00FD2509"/>
    <w:rsid w:val="00FD2C33"/>
    <w:rsid w:val="00FD6BEF"/>
    <w:rsid w:val="00FE2661"/>
    <w:rsid w:val="00FE30CF"/>
    <w:rsid w:val="00FE4FC4"/>
    <w:rsid w:val="00FE7CDF"/>
    <w:rsid w:val="00FF0D99"/>
    <w:rsid w:val="00FF0F7A"/>
    <w:rsid w:val="00FF4A58"/>
    <w:rsid w:val="00FF5DD5"/>
    <w:rsid w:val="00FF6A81"/>
    <w:rsid w:val="00FF7524"/>
    <w:rsid w:val="00FF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colormenu v:ext="edit" fillcolor="none [3212]"/>
    </o:shapedefaults>
    <o:shapelayout v:ext="edit">
      <o:idmap v:ext="edit" data="1,2"/>
      <o:rules v:ext="edit">
        <o:r id="V:Rule49" type="connector" idref="#_x0000_s1801">
          <o:proxy start="" idref="#_x0000_s1325" connectloc="1"/>
          <o:proxy end="" idref="#_x0000_s1325" connectloc="0"/>
        </o:r>
        <o:r id="V:Rule50" type="connector" idref="#_x0000_s1583">
          <o:proxy start="" idref="#_x0000_s1302" connectloc="1"/>
        </o:r>
        <o:r id="V:Rule51" type="connector" idref="#_x0000_s2112">
          <o:proxy start="" idref="#_x0000_s1335" connectloc="1"/>
          <o:proxy end="" idref="#_x0000_s1335" connectloc="1"/>
        </o:r>
        <o:r id="V:Rule52" type="connector" idref="#_x0000_s1558">
          <o:proxy start="" idref="#_x0000_s1316" connectloc="0"/>
          <o:proxy end="" idref="#_x0000_s1316" connectloc="1"/>
        </o:r>
        <o:r id="V:Rule53" type="connector" idref="#_x0000_s1341"/>
        <o:r id="V:Rule54" type="connector" idref="#_x0000_s1803">
          <o:proxy start="" idref="#_x0000_s1328" connectloc="1"/>
          <o:proxy end="" idref="#_x0000_s1328" connectloc="0"/>
        </o:r>
        <o:r id="V:Rule55" type="connector" idref="#_x0000_s2102"/>
        <o:r id="V:Rule56" type="connector" idref="#_x0000_s1484"/>
        <o:r id="V:Rule57" type="connector" idref="#_x0000_s1798">
          <o:proxy start="" idref="#_x0000_s1296" connectloc="2"/>
          <o:proxy end="" idref="#_x0000_s1306" connectloc="0"/>
        </o:r>
        <o:r id="V:Rule58" type="connector" idref="#_x0000_s1804">
          <o:proxy start="" idref="#_x0000_s1329" connectloc="1"/>
          <o:proxy end="" idref="#_x0000_s1329" connectloc="0"/>
        </o:r>
        <o:r id="V:Rule59" type="connector" idref="#_x0000_s1799">
          <o:proxy start="" idref="#_x0000_s1323" connectloc="1"/>
          <o:proxy end="" idref="#_x0000_s1323" connectloc="0"/>
        </o:r>
        <o:r id="V:Rule60" type="connector" idref="#_x0000_s1791"/>
        <o:r id="V:Rule61" type="connector" idref="#_x0000_s1346"/>
        <o:r id="V:Rule62" type="connector" idref="#_x0000_s1483"/>
        <o:r id="V:Rule63" type="connector" idref="#_x0000_s1572">
          <o:proxy end="" idref="#_x0000_s1340" connectloc="3"/>
        </o:r>
        <o:r id="V:Rule64" type="connector" idref="#_x0000_s1805"/>
        <o:r id="V:Rule65" type="connector" idref="#_x0000_s1586">
          <o:proxy start="" idref="#_x0000_s1302" connectloc="0"/>
          <o:proxy end="" idref="#_x0000_s1302" connectloc="1"/>
        </o:r>
        <o:r id="V:Rule66" type="connector" idref="#_x0000_s1345">
          <o:proxy start="" idref="#_x0000_s1317" connectloc="0"/>
          <o:proxy end="" idref="#_x0000_s1299" connectloc="1"/>
        </o:r>
        <o:r id="V:Rule67" type="connector" idref="#_x0000_s1413">
          <o:proxy start="" idref="#_x0000_s1335" connectloc="3"/>
          <o:proxy end="" idref="#_x0000_s1335" connectloc="3"/>
        </o:r>
        <o:r id="V:Rule68" type="connector" idref="#_x0000_s1797">
          <o:proxy start="" idref="#_x0000_s1335" connectloc="3"/>
          <o:proxy end="" idref="#_x0000_s1288" connectloc="1"/>
        </o:r>
        <o:r id="V:Rule69" type="connector" idref="#_x0000_s1802">
          <o:proxy start="" idref="#_x0000_s1327" connectloc="1"/>
          <o:proxy end="" idref="#_x0000_s1327" connectloc="0"/>
        </o:r>
        <o:r id="V:Rule70" type="connector" idref="#_x0000_s2104"/>
        <o:r id="V:Rule71" type="connector" idref="#_x0000_s1560">
          <o:proxy start="" idref="#_x0000_s1317" connectloc="0"/>
          <o:proxy end="" idref="#_x0000_s1299" connectloc="1"/>
        </o:r>
        <o:r id="V:Rule72" type="connector" idref="#_x0000_s1342"/>
        <o:r id="V:Rule73" type="connector" idref="#_x0000_s1336">
          <o:proxy start="" idref="#_x0000_s1329" connectloc="1"/>
        </o:r>
        <o:r id="V:Rule74" type="connector" idref="#_x0000_s1348">
          <o:proxy start="" idref="#_x0000_s1296" connectloc="2"/>
          <o:proxy end="" idref="#_x0000_s1306" connectloc="0"/>
        </o:r>
        <o:r id="V:Rule75" type="connector" idref="#_x0000_s1337"/>
        <o:r id="V:Rule76" type="connector" idref="#_x0000_s1579">
          <o:proxy start="" idref="#_x0000_s1343" connectloc="1"/>
          <o:proxy end="" idref="#_x0000_s1343" connectloc="1"/>
        </o:r>
        <o:r id="V:Rule77" type="connector" idref="#_x0000_s2107"/>
        <o:r id="V:Rule78" type="connector" idref="#_x0000_s1704"/>
        <o:r id="V:Rule79" type="connector" idref="#_x0000_s1808">
          <o:proxy start="" idref="#_x0000_s1332" connectloc="0"/>
          <o:proxy end="" idref="#_x0000_s1332" connectloc="1"/>
        </o:r>
        <o:r id="V:Rule80" type="connector" idref="#_x0000_s1415"/>
        <o:r id="V:Rule81" type="connector" idref="#_x0000_s1344">
          <o:proxy start="" idref="#_x0000_s1299" connectloc="1"/>
          <o:proxy end="" idref="#_x0000_s1299" connectloc="1"/>
        </o:r>
        <o:r id="V:Rule82" type="connector" idref="#_x0000_s1338">
          <o:proxy start="" idref="#_x0000_s1317" connectloc="0"/>
        </o:r>
        <o:r id="V:Rule83" type="connector" idref="#_x0000_s1339">
          <o:proxy start="" idref="#_x0000_s1340" connectloc="3"/>
        </o:r>
        <o:r id="V:Rule84" type="connector" idref="#_x0000_s1482"/>
        <o:r id="V:Rule85" type="connector" idref="#_x0000_s1588">
          <o:proxy start="" idref="#_x0000_s1319" connectloc="0"/>
          <o:proxy end="" idref="#_x0000_s1319" connectloc="1"/>
        </o:r>
        <o:r id="V:Rule86" type="connector" idref="#_x0000_s2111">
          <o:proxy start="" idref="#_x0000_s1335" connectloc="1"/>
          <o:proxy end="" idref="#_x0000_s1335" connectloc="1"/>
        </o:r>
        <o:r id="V:Rule87" type="connector" idref="#_x0000_s1559">
          <o:proxy start="" idref="#_x0000_s1317" connectloc="0"/>
          <o:proxy end="" idref="#_x0000_s1317" connectloc="1"/>
        </o:r>
        <o:r id="V:Rule88" type="connector" idref="#_x0000_s1589">
          <o:proxy start="" idref="#_x0000_s1320" connectloc="0"/>
          <o:proxy end="" idref="#_x0000_s1320" connectloc="1"/>
        </o:r>
        <o:r id="V:Rule89" type="connector" idref="#_x0000_s2113"/>
        <o:r id="V:Rule90" type="connector" idref="#_x0000_s1587">
          <o:proxy start="" idref="#_x0000_s1318" connectloc="0"/>
          <o:proxy end="" idref="#_x0000_s1318" connectloc="1"/>
        </o:r>
        <o:r id="V:Rule91" type="connector" idref="#_x0000_s1810">
          <o:proxy start="" idref="#_x0000_s1331" connectloc="0"/>
          <o:proxy end="" idref="#_x0000_s1331" connectloc="1"/>
        </o:r>
        <o:r id="V:Rule92" type="connector" idref="#_x0000_s1800">
          <o:proxy start="" idref="#_x0000_s1324" connectloc="1"/>
          <o:proxy end="" idref="#_x0000_s1324" connectloc="0"/>
        </o:r>
        <o:r id="V:Rule93" type="connector" idref="#_x0000_s1811"/>
        <o:r id="V:Rule94" type="connector" idref="#_x0000_s1792"/>
        <o:r id="V:Rule95" type="connector" idref="#_x0000_s1347">
          <o:proxy start="" idref="#_x0000_s1324" connectloc="1"/>
          <o:proxy end="" idref="#_x0000_s1324" connectloc="1"/>
        </o:r>
        <o:r id="V:Rule96" type="connector" idref="#_x0000_s2101">
          <o:proxy end="" idref="#_x0000_s1305"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A25"/>
    <w:rPr>
      <w:sz w:val="24"/>
      <w:szCs w:val="24"/>
    </w:rPr>
  </w:style>
  <w:style w:type="paragraph" w:styleId="1">
    <w:name w:val="heading 1"/>
    <w:basedOn w:val="a"/>
    <w:next w:val="a"/>
    <w:link w:val="10"/>
    <w:qFormat/>
    <w:rsid w:val="0061770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C75AD"/>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C75AD"/>
    <w:pPr>
      <w:keepNext/>
      <w:spacing w:before="240" w:after="60"/>
      <w:outlineLvl w:val="2"/>
    </w:pPr>
    <w:rPr>
      <w:rFonts w:ascii="Arial" w:hAnsi="Arial" w:cs="Arial"/>
      <w:b/>
      <w:bCs/>
      <w:sz w:val="26"/>
      <w:szCs w:val="26"/>
    </w:rPr>
  </w:style>
  <w:style w:type="paragraph" w:styleId="4">
    <w:name w:val="heading 4"/>
    <w:basedOn w:val="a"/>
    <w:next w:val="a"/>
    <w:link w:val="40"/>
    <w:qFormat/>
    <w:rsid w:val="001C75AD"/>
    <w:pPr>
      <w:keepNext/>
      <w:spacing w:before="240" w:after="60"/>
      <w:outlineLvl w:val="3"/>
    </w:pPr>
    <w:rPr>
      <w:b/>
      <w:bCs/>
      <w:sz w:val="28"/>
      <w:szCs w:val="28"/>
    </w:rPr>
  </w:style>
  <w:style w:type="paragraph" w:styleId="5">
    <w:name w:val="heading 5"/>
    <w:basedOn w:val="a"/>
    <w:next w:val="a"/>
    <w:link w:val="50"/>
    <w:uiPriority w:val="9"/>
    <w:qFormat/>
    <w:rsid w:val="001C75AD"/>
    <w:pPr>
      <w:spacing w:before="240" w:after="60"/>
      <w:outlineLvl w:val="4"/>
    </w:pPr>
    <w:rPr>
      <w:b/>
      <w:bCs/>
      <w:i/>
      <w:iCs/>
      <w:sz w:val="26"/>
      <w:szCs w:val="26"/>
    </w:rPr>
  </w:style>
  <w:style w:type="paragraph" w:styleId="7">
    <w:name w:val="heading 7"/>
    <w:basedOn w:val="a"/>
    <w:next w:val="a"/>
    <w:link w:val="70"/>
    <w:qFormat/>
    <w:rsid w:val="001C75AD"/>
    <w:pPr>
      <w:spacing w:before="240" w:after="60"/>
      <w:outlineLvl w:val="6"/>
    </w:pPr>
  </w:style>
  <w:style w:type="paragraph" w:styleId="8">
    <w:name w:val="heading 8"/>
    <w:basedOn w:val="a"/>
    <w:next w:val="a"/>
    <w:link w:val="80"/>
    <w:qFormat/>
    <w:rsid w:val="001C75AD"/>
    <w:pPr>
      <w:spacing w:before="240" w:after="60"/>
      <w:outlineLvl w:val="7"/>
    </w:pPr>
    <w:rPr>
      <w:i/>
      <w:iCs/>
    </w:rPr>
  </w:style>
  <w:style w:type="paragraph" w:styleId="9">
    <w:name w:val="heading 9"/>
    <w:basedOn w:val="a"/>
    <w:next w:val="a"/>
    <w:link w:val="90"/>
    <w:qFormat/>
    <w:rsid w:val="001C75A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702"/>
    <w:rPr>
      <w:rFonts w:ascii="Arial" w:hAnsi="Arial" w:cs="Arial"/>
      <w:b/>
      <w:bCs/>
      <w:kern w:val="32"/>
      <w:sz w:val="32"/>
      <w:szCs w:val="32"/>
    </w:rPr>
  </w:style>
  <w:style w:type="character" w:customStyle="1" w:styleId="20">
    <w:name w:val="Заголовок 2 Знак"/>
    <w:basedOn w:val="a0"/>
    <w:link w:val="2"/>
    <w:uiPriority w:val="9"/>
    <w:rsid w:val="001C75AD"/>
    <w:rPr>
      <w:rFonts w:ascii="Arial" w:hAnsi="Arial" w:cs="Arial"/>
      <w:b/>
      <w:bCs/>
      <w:i/>
      <w:iCs/>
      <w:sz w:val="28"/>
      <w:szCs w:val="28"/>
    </w:rPr>
  </w:style>
  <w:style w:type="character" w:customStyle="1" w:styleId="30">
    <w:name w:val="Заголовок 3 Знак"/>
    <w:basedOn w:val="a0"/>
    <w:link w:val="3"/>
    <w:uiPriority w:val="9"/>
    <w:rsid w:val="001C75AD"/>
    <w:rPr>
      <w:rFonts w:ascii="Arial" w:hAnsi="Arial" w:cs="Arial"/>
      <w:b/>
      <w:bCs/>
      <w:sz w:val="26"/>
      <w:szCs w:val="26"/>
    </w:rPr>
  </w:style>
  <w:style w:type="character" w:customStyle="1" w:styleId="40">
    <w:name w:val="Заголовок 4 Знак"/>
    <w:basedOn w:val="a0"/>
    <w:link w:val="4"/>
    <w:rsid w:val="001C75AD"/>
    <w:rPr>
      <w:b/>
      <w:bCs/>
      <w:sz w:val="28"/>
      <w:szCs w:val="28"/>
    </w:rPr>
  </w:style>
  <w:style w:type="character" w:customStyle="1" w:styleId="50">
    <w:name w:val="Заголовок 5 Знак"/>
    <w:basedOn w:val="a0"/>
    <w:link w:val="5"/>
    <w:uiPriority w:val="9"/>
    <w:rsid w:val="001C75AD"/>
    <w:rPr>
      <w:b/>
      <w:bCs/>
      <w:i/>
      <w:iCs/>
      <w:sz w:val="26"/>
      <w:szCs w:val="26"/>
    </w:rPr>
  </w:style>
  <w:style w:type="character" w:customStyle="1" w:styleId="70">
    <w:name w:val="Заголовок 7 Знак"/>
    <w:basedOn w:val="a0"/>
    <w:link w:val="7"/>
    <w:rsid w:val="001C75AD"/>
    <w:rPr>
      <w:sz w:val="24"/>
      <w:szCs w:val="24"/>
    </w:rPr>
  </w:style>
  <w:style w:type="character" w:customStyle="1" w:styleId="80">
    <w:name w:val="Заголовок 8 Знак"/>
    <w:basedOn w:val="a0"/>
    <w:link w:val="8"/>
    <w:rsid w:val="001C75AD"/>
    <w:rPr>
      <w:i/>
      <w:iCs/>
      <w:sz w:val="24"/>
      <w:szCs w:val="24"/>
    </w:rPr>
  </w:style>
  <w:style w:type="character" w:customStyle="1" w:styleId="90">
    <w:name w:val="Заголовок 9 Знак"/>
    <w:basedOn w:val="a0"/>
    <w:link w:val="9"/>
    <w:rsid w:val="001C75AD"/>
    <w:rPr>
      <w:rFonts w:ascii="Arial" w:hAnsi="Arial" w:cs="Arial"/>
      <w:sz w:val="22"/>
      <w:szCs w:val="22"/>
    </w:rPr>
  </w:style>
  <w:style w:type="character" w:customStyle="1" w:styleId="41">
    <w:name w:val="Основной текст (4)"/>
    <w:basedOn w:val="a0"/>
    <w:link w:val="410"/>
    <w:uiPriority w:val="99"/>
    <w:rsid w:val="00366469"/>
    <w:rPr>
      <w:rFonts w:ascii="Arial" w:hAnsi="Arial" w:cs="Arial"/>
      <w:shd w:val="clear" w:color="auto" w:fill="FFFFFF"/>
    </w:rPr>
  </w:style>
  <w:style w:type="paragraph" w:customStyle="1" w:styleId="410">
    <w:name w:val="Основной текст (4)1"/>
    <w:basedOn w:val="a"/>
    <w:link w:val="41"/>
    <w:uiPriority w:val="99"/>
    <w:rsid w:val="00366469"/>
    <w:pPr>
      <w:shd w:val="clear" w:color="auto" w:fill="FFFFFF"/>
      <w:spacing w:line="245" w:lineRule="exact"/>
    </w:pPr>
    <w:rPr>
      <w:rFonts w:ascii="Arial" w:hAnsi="Arial" w:cs="Arial"/>
      <w:sz w:val="20"/>
      <w:szCs w:val="20"/>
    </w:rPr>
  </w:style>
  <w:style w:type="paragraph" w:styleId="a3">
    <w:name w:val="Body Text"/>
    <w:basedOn w:val="a"/>
    <w:link w:val="a4"/>
    <w:uiPriority w:val="99"/>
    <w:rsid w:val="00366469"/>
    <w:pPr>
      <w:shd w:val="clear" w:color="auto" w:fill="FFFFFF"/>
      <w:spacing w:before="60" w:line="245" w:lineRule="exact"/>
      <w:ind w:firstLine="560"/>
      <w:jc w:val="both"/>
    </w:pPr>
    <w:rPr>
      <w:rFonts w:ascii="Arial" w:eastAsia="Arial Unicode MS" w:hAnsi="Arial" w:cs="Arial"/>
      <w:sz w:val="20"/>
      <w:szCs w:val="20"/>
    </w:rPr>
  </w:style>
  <w:style w:type="character" w:customStyle="1" w:styleId="a4">
    <w:name w:val="Основной текст Знак"/>
    <w:basedOn w:val="a0"/>
    <w:link w:val="a3"/>
    <w:uiPriority w:val="99"/>
    <w:rsid w:val="00366469"/>
    <w:rPr>
      <w:rFonts w:ascii="Arial" w:eastAsia="Arial Unicode MS" w:hAnsi="Arial" w:cs="Arial"/>
      <w:shd w:val="clear" w:color="auto" w:fill="FFFFFF"/>
    </w:rPr>
  </w:style>
  <w:style w:type="character" w:customStyle="1" w:styleId="31">
    <w:name w:val="Основной текст (3)"/>
    <w:basedOn w:val="a0"/>
    <w:link w:val="310"/>
    <w:uiPriority w:val="99"/>
    <w:rsid w:val="00366469"/>
    <w:rPr>
      <w:rFonts w:ascii="Arial" w:hAnsi="Arial" w:cs="Arial"/>
      <w:i/>
      <w:iCs/>
      <w:shd w:val="clear" w:color="auto" w:fill="FFFFFF"/>
    </w:rPr>
  </w:style>
  <w:style w:type="paragraph" w:customStyle="1" w:styleId="310">
    <w:name w:val="Основной текст (3)1"/>
    <w:basedOn w:val="a"/>
    <w:link w:val="31"/>
    <w:uiPriority w:val="99"/>
    <w:rsid w:val="00366469"/>
    <w:pPr>
      <w:shd w:val="clear" w:color="auto" w:fill="FFFFFF"/>
      <w:spacing w:line="245" w:lineRule="exact"/>
      <w:ind w:firstLine="560"/>
      <w:jc w:val="both"/>
    </w:pPr>
    <w:rPr>
      <w:rFonts w:ascii="Arial" w:hAnsi="Arial" w:cs="Arial"/>
      <w:i/>
      <w:iCs/>
      <w:sz w:val="20"/>
      <w:szCs w:val="20"/>
    </w:rPr>
  </w:style>
  <w:style w:type="character" w:customStyle="1" w:styleId="32">
    <w:name w:val="Основной текст (3) + Не курсив"/>
    <w:basedOn w:val="31"/>
    <w:uiPriority w:val="99"/>
    <w:rsid w:val="00366469"/>
  </w:style>
  <w:style w:type="character" w:customStyle="1" w:styleId="33">
    <w:name w:val="Основной текст (3) + Полужирный"/>
    <w:basedOn w:val="31"/>
    <w:uiPriority w:val="99"/>
    <w:rsid w:val="00366469"/>
    <w:rPr>
      <w:b/>
      <w:bCs/>
    </w:rPr>
  </w:style>
  <w:style w:type="character" w:customStyle="1" w:styleId="a5">
    <w:name w:val="Основной текст + Полужирный"/>
    <w:aliases w:val="Курсив,Основной текст (12) + Полужирный,Курсив2,Основной текст + Полужирный1,Основной текст (29) + Полужирный"/>
    <w:uiPriority w:val="99"/>
    <w:rsid w:val="00366469"/>
    <w:rPr>
      <w:rFonts w:ascii="Arial" w:hAnsi="Arial" w:cs="Arial"/>
      <w:b/>
      <w:bCs/>
      <w:i/>
      <w:iCs/>
      <w:sz w:val="20"/>
      <w:szCs w:val="20"/>
    </w:rPr>
  </w:style>
  <w:style w:type="character" w:customStyle="1" w:styleId="a6">
    <w:name w:val="Сноска"/>
    <w:basedOn w:val="a0"/>
    <w:rsid w:val="00366469"/>
    <w:rPr>
      <w:rFonts w:ascii="Arial" w:eastAsia="Arial" w:hAnsi="Arial" w:cs="Arial"/>
      <w:b w:val="0"/>
      <w:bCs w:val="0"/>
      <w:i w:val="0"/>
      <w:iCs w:val="0"/>
      <w:smallCaps w:val="0"/>
      <w:strike w:val="0"/>
      <w:sz w:val="16"/>
      <w:szCs w:val="16"/>
    </w:rPr>
  </w:style>
  <w:style w:type="character" w:customStyle="1" w:styleId="21">
    <w:name w:val="Сноска (2)"/>
    <w:basedOn w:val="a0"/>
    <w:rsid w:val="00366469"/>
    <w:rPr>
      <w:rFonts w:ascii="Arial" w:eastAsia="Arial" w:hAnsi="Arial" w:cs="Arial"/>
      <w:b w:val="0"/>
      <w:bCs w:val="0"/>
      <w:i w:val="0"/>
      <w:iCs w:val="0"/>
      <w:smallCaps w:val="0"/>
      <w:strike w:val="0"/>
      <w:sz w:val="20"/>
      <w:szCs w:val="20"/>
    </w:rPr>
  </w:style>
  <w:style w:type="character" w:customStyle="1" w:styleId="71">
    <w:name w:val="Основной текст (7)"/>
    <w:basedOn w:val="a0"/>
    <w:link w:val="710"/>
    <w:uiPriority w:val="99"/>
    <w:rsid w:val="00366469"/>
    <w:rPr>
      <w:rFonts w:ascii="Arial" w:eastAsia="Arial" w:hAnsi="Arial" w:cs="Arial"/>
      <w:b w:val="0"/>
      <w:bCs w:val="0"/>
      <w:i w:val="0"/>
      <w:iCs w:val="0"/>
      <w:smallCaps w:val="0"/>
      <w:strike w:val="0"/>
      <w:sz w:val="20"/>
      <w:szCs w:val="20"/>
    </w:rPr>
  </w:style>
  <w:style w:type="paragraph" w:customStyle="1" w:styleId="710">
    <w:name w:val="Основной текст (7)1"/>
    <w:basedOn w:val="a"/>
    <w:link w:val="71"/>
    <w:uiPriority w:val="99"/>
    <w:rsid w:val="00366469"/>
    <w:pPr>
      <w:shd w:val="clear" w:color="auto" w:fill="FFFFFF"/>
      <w:spacing w:after="180" w:line="240" w:lineRule="exact"/>
      <w:jc w:val="both"/>
    </w:pPr>
    <w:rPr>
      <w:rFonts w:ascii="Arial" w:eastAsia="Arial" w:hAnsi="Arial" w:cs="Arial"/>
      <w:sz w:val="20"/>
      <w:szCs w:val="20"/>
    </w:rPr>
  </w:style>
  <w:style w:type="character" w:customStyle="1" w:styleId="72">
    <w:name w:val="Основной текст (7) + Полужирный;Курсив"/>
    <w:basedOn w:val="71"/>
    <w:rsid w:val="00366469"/>
    <w:rPr>
      <w:b/>
      <w:bCs/>
      <w:i/>
      <w:iCs/>
    </w:rPr>
  </w:style>
  <w:style w:type="character" w:customStyle="1" w:styleId="11">
    <w:name w:val="Основной текст1"/>
    <w:basedOn w:val="a0"/>
    <w:link w:val="22"/>
    <w:rsid w:val="00366469"/>
    <w:rPr>
      <w:rFonts w:ascii="Arial" w:eastAsia="Arial" w:hAnsi="Arial" w:cs="Arial"/>
      <w:shd w:val="clear" w:color="auto" w:fill="FFFFFF"/>
    </w:rPr>
  </w:style>
  <w:style w:type="paragraph" w:customStyle="1" w:styleId="22">
    <w:name w:val="Основной текст2"/>
    <w:basedOn w:val="a"/>
    <w:link w:val="11"/>
    <w:rsid w:val="00366469"/>
    <w:pPr>
      <w:shd w:val="clear" w:color="auto" w:fill="FFFFFF"/>
      <w:spacing w:before="60" w:line="245" w:lineRule="exact"/>
      <w:ind w:firstLine="560"/>
      <w:jc w:val="both"/>
    </w:pPr>
    <w:rPr>
      <w:rFonts w:ascii="Arial" w:eastAsia="Arial" w:hAnsi="Arial" w:cs="Arial"/>
      <w:sz w:val="20"/>
      <w:szCs w:val="20"/>
    </w:rPr>
  </w:style>
  <w:style w:type="character" w:customStyle="1" w:styleId="a7">
    <w:name w:val="Основной текст + Полужирный;Курсив"/>
    <w:basedOn w:val="11"/>
    <w:rsid w:val="00366469"/>
    <w:rPr>
      <w:b/>
      <w:bCs/>
      <w:i/>
      <w:iCs/>
    </w:rPr>
  </w:style>
  <w:style w:type="character" w:customStyle="1" w:styleId="a8">
    <w:name w:val="Основной текст + Курсив"/>
    <w:basedOn w:val="11"/>
    <w:uiPriority w:val="99"/>
    <w:rsid w:val="00366469"/>
    <w:rPr>
      <w:i/>
      <w:iCs/>
    </w:rPr>
  </w:style>
  <w:style w:type="character" w:customStyle="1" w:styleId="100">
    <w:name w:val="Основной текст (10)"/>
    <w:basedOn w:val="a0"/>
    <w:rsid w:val="00366469"/>
    <w:rPr>
      <w:rFonts w:ascii="Arial" w:eastAsia="Arial" w:hAnsi="Arial" w:cs="Arial"/>
      <w:b w:val="0"/>
      <w:bCs w:val="0"/>
      <w:i w:val="0"/>
      <w:iCs w:val="0"/>
      <w:smallCaps w:val="0"/>
      <w:strike w:val="0"/>
      <w:sz w:val="20"/>
      <w:szCs w:val="20"/>
    </w:rPr>
  </w:style>
  <w:style w:type="character" w:customStyle="1" w:styleId="101">
    <w:name w:val="Основной текст (10) + Не полужирный"/>
    <w:basedOn w:val="100"/>
    <w:rsid w:val="00366469"/>
    <w:rPr>
      <w:b/>
      <w:bCs/>
    </w:rPr>
  </w:style>
  <w:style w:type="character" w:customStyle="1" w:styleId="102">
    <w:name w:val="Основной текст (10) + Курсив"/>
    <w:basedOn w:val="100"/>
    <w:rsid w:val="00366469"/>
    <w:rPr>
      <w:i/>
      <w:iCs/>
    </w:rPr>
  </w:style>
  <w:style w:type="character" w:customStyle="1" w:styleId="73">
    <w:name w:val="Основной текст (7) + Курсив"/>
    <w:basedOn w:val="71"/>
    <w:uiPriority w:val="99"/>
    <w:rsid w:val="00366469"/>
    <w:rPr>
      <w:i/>
      <w:iCs/>
    </w:rPr>
  </w:style>
  <w:style w:type="character" w:customStyle="1" w:styleId="12">
    <w:name w:val="Основной текст (12)"/>
    <w:basedOn w:val="a0"/>
    <w:link w:val="121"/>
    <w:uiPriority w:val="99"/>
    <w:rsid w:val="00366469"/>
    <w:rPr>
      <w:rFonts w:ascii="Arial" w:hAnsi="Arial" w:cs="Arial"/>
      <w:shd w:val="clear" w:color="auto" w:fill="FFFFFF"/>
    </w:rPr>
  </w:style>
  <w:style w:type="paragraph" w:customStyle="1" w:styleId="121">
    <w:name w:val="Основной текст (12)1"/>
    <w:basedOn w:val="a"/>
    <w:link w:val="12"/>
    <w:uiPriority w:val="99"/>
    <w:rsid w:val="00366469"/>
    <w:pPr>
      <w:shd w:val="clear" w:color="auto" w:fill="FFFFFF"/>
      <w:spacing w:line="245" w:lineRule="exact"/>
      <w:ind w:hanging="300"/>
      <w:jc w:val="both"/>
    </w:pPr>
    <w:rPr>
      <w:rFonts w:ascii="Arial" w:hAnsi="Arial" w:cs="Arial"/>
      <w:sz w:val="20"/>
      <w:szCs w:val="20"/>
    </w:rPr>
  </w:style>
  <w:style w:type="character" w:customStyle="1" w:styleId="1210">
    <w:name w:val="Основной текст (12) + Полужирный1"/>
    <w:basedOn w:val="12"/>
    <w:uiPriority w:val="99"/>
    <w:rsid w:val="00366469"/>
    <w:rPr>
      <w:b/>
      <w:bCs/>
    </w:rPr>
  </w:style>
  <w:style w:type="character" w:customStyle="1" w:styleId="74">
    <w:name w:val="Основной текст (7) + Полужирный"/>
    <w:aliases w:val="Курсив1,Основной текст (4) + Полужирный"/>
    <w:basedOn w:val="71"/>
    <w:uiPriority w:val="99"/>
    <w:rsid w:val="00366469"/>
    <w:rPr>
      <w:b/>
      <w:bCs/>
      <w:i/>
      <w:iCs/>
    </w:rPr>
  </w:style>
  <w:style w:type="character" w:customStyle="1" w:styleId="11pt">
    <w:name w:val="Основной текст + 11 pt"/>
    <w:aliases w:val="Полужирный,Заголовок №1 (6) + 10 pt"/>
    <w:uiPriority w:val="99"/>
    <w:rsid w:val="00366469"/>
    <w:rPr>
      <w:rFonts w:ascii="Arial" w:hAnsi="Arial" w:cs="Arial"/>
      <w:b/>
      <w:bCs/>
      <w:sz w:val="22"/>
      <w:szCs w:val="22"/>
    </w:rPr>
  </w:style>
  <w:style w:type="character" w:customStyle="1" w:styleId="15">
    <w:name w:val="Основной текст (15)"/>
    <w:basedOn w:val="a0"/>
    <w:link w:val="151"/>
    <w:uiPriority w:val="99"/>
    <w:rsid w:val="00366469"/>
    <w:rPr>
      <w:rFonts w:ascii="Arial" w:hAnsi="Arial" w:cs="Arial"/>
      <w:b/>
      <w:bCs/>
      <w:shd w:val="clear" w:color="auto" w:fill="FFFFFF"/>
    </w:rPr>
  </w:style>
  <w:style w:type="paragraph" w:customStyle="1" w:styleId="151">
    <w:name w:val="Основной текст (15)1"/>
    <w:basedOn w:val="a"/>
    <w:link w:val="15"/>
    <w:uiPriority w:val="99"/>
    <w:rsid w:val="00366469"/>
    <w:pPr>
      <w:shd w:val="clear" w:color="auto" w:fill="FFFFFF"/>
      <w:spacing w:before="180" w:line="240" w:lineRule="atLeast"/>
    </w:pPr>
    <w:rPr>
      <w:rFonts w:ascii="Arial" w:hAnsi="Arial" w:cs="Arial"/>
      <w:b/>
      <w:bCs/>
      <w:sz w:val="20"/>
      <w:szCs w:val="20"/>
    </w:rPr>
  </w:style>
  <w:style w:type="character" w:customStyle="1" w:styleId="13">
    <w:name w:val="Заголовок №1"/>
    <w:basedOn w:val="a0"/>
    <w:link w:val="110"/>
    <w:uiPriority w:val="99"/>
    <w:rsid w:val="00366469"/>
    <w:rPr>
      <w:rFonts w:ascii="Arial" w:hAnsi="Arial" w:cs="Arial"/>
      <w:b/>
      <w:bCs/>
      <w:shd w:val="clear" w:color="auto" w:fill="FFFFFF"/>
    </w:rPr>
  </w:style>
  <w:style w:type="paragraph" w:customStyle="1" w:styleId="110">
    <w:name w:val="Заголовок №11"/>
    <w:basedOn w:val="a"/>
    <w:link w:val="13"/>
    <w:uiPriority w:val="99"/>
    <w:rsid w:val="00366469"/>
    <w:pPr>
      <w:shd w:val="clear" w:color="auto" w:fill="FFFFFF"/>
      <w:spacing w:before="660" w:after="480" w:line="245" w:lineRule="exact"/>
      <w:jc w:val="center"/>
      <w:outlineLvl w:val="0"/>
    </w:pPr>
    <w:rPr>
      <w:rFonts w:ascii="Arial" w:hAnsi="Arial" w:cs="Arial"/>
      <w:b/>
      <w:bCs/>
      <w:sz w:val="20"/>
      <w:szCs w:val="20"/>
    </w:rPr>
  </w:style>
  <w:style w:type="character" w:customStyle="1" w:styleId="152">
    <w:name w:val="Основной текст (15)2"/>
    <w:basedOn w:val="15"/>
    <w:uiPriority w:val="99"/>
    <w:rsid w:val="00366469"/>
    <w:rPr>
      <w:u w:val="single"/>
    </w:rPr>
  </w:style>
  <w:style w:type="character" w:customStyle="1" w:styleId="120">
    <w:name w:val="Заголовок №1 (2)"/>
    <w:basedOn w:val="a0"/>
    <w:link w:val="1211"/>
    <w:uiPriority w:val="99"/>
    <w:rsid w:val="00366469"/>
    <w:rPr>
      <w:rFonts w:ascii="Arial" w:hAnsi="Arial" w:cs="Arial"/>
      <w:b/>
      <w:bCs/>
      <w:shd w:val="clear" w:color="auto" w:fill="FFFFFF"/>
    </w:rPr>
  </w:style>
  <w:style w:type="paragraph" w:customStyle="1" w:styleId="1211">
    <w:name w:val="Заголовок №1 (2)1"/>
    <w:basedOn w:val="a"/>
    <w:link w:val="120"/>
    <w:uiPriority w:val="99"/>
    <w:rsid w:val="00366469"/>
    <w:pPr>
      <w:shd w:val="clear" w:color="auto" w:fill="FFFFFF"/>
      <w:spacing w:before="180" w:line="240" w:lineRule="atLeast"/>
      <w:outlineLvl w:val="0"/>
    </w:pPr>
    <w:rPr>
      <w:rFonts w:ascii="Arial" w:hAnsi="Arial" w:cs="Arial"/>
      <w:b/>
      <w:bCs/>
      <w:sz w:val="20"/>
      <w:szCs w:val="20"/>
    </w:rPr>
  </w:style>
  <w:style w:type="character" w:customStyle="1" w:styleId="17">
    <w:name w:val="Основной текст (17)"/>
    <w:basedOn w:val="a0"/>
    <w:link w:val="171"/>
    <w:uiPriority w:val="99"/>
    <w:rsid w:val="00366469"/>
    <w:rPr>
      <w:rFonts w:ascii="Arial" w:hAnsi="Arial" w:cs="Arial"/>
      <w:shd w:val="clear" w:color="auto" w:fill="FFFFFF"/>
    </w:rPr>
  </w:style>
  <w:style w:type="paragraph" w:customStyle="1" w:styleId="171">
    <w:name w:val="Основной текст (17)1"/>
    <w:basedOn w:val="a"/>
    <w:link w:val="17"/>
    <w:uiPriority w:val="99"/>
    <w:rsid w:val="00366469"/>
    <w:pPr>
      <w:shd w:val="clear" w:color="auto" w:fill="FFFFFF"/>
      <w:spacing w:line="245" w:lineRule="exact"/>
      <w:ind w:hanging="320"/>
    </w:pPr>
    <w:rPr>
      <w:rFonts w:ascii="Arial" w:hAnsi="Arial" w:cs="Arial"/>
      <w:sz w:val="20"/>
      <w:szCs w:val="20"/>
    </w:rPr>
  </w:style>
  <w:style w:type="character" w:customStyle="1" w:styleId="172">
    <w:name w:val="Основной текст (17)2"/>
    <w:basedOn w:val="17"/>
    <w:uiPriority w:val="99"/>
    <w:rsid w:val="00366469"/>
    <w:rPr>
      <w:u w:val="single"/>
    </w:rPr>
  </w:style>
  <w:style w:type="character" w:customStyle="1" w:styleId="18">
    <w:name w:val="Основной текст (18)"/>
    <w:basedOn w:val="a0"/>
    <w:link w:val="181"/>
    <w:uiPriority w:val="99"/>
    <w:rsid w:val="00366469"/>
    <w:rPr>
      <w:rFonts w:ascii="Arial" w:hAnsi="Arial" w:cs="Arial"/>
      <w:shd w:val="clear" w:color="auto" w:fill="FFFFFF"/>
    </w:rPr>
  </w:style>
  <w:style w:type="paragraph" w:customStyle="1" w:styleId="181">
    <w:name w:val="Основной текст (18)1"/>
    <w:basedOn w:val="a"/>
    <w:link w:val="18"/>
    <w:uiPriority w:val="99"/>
    <w:rsid w:val="00366469"/>
    <w:pPr>
      <w:shd w:val="clear" w:color="auto" w:fill="FFFFFF"/>
      <w:spacing w:line="245" w:lineRule="exact"/>
      <w:ind w:firstLine="780"/>
      <w:jc w:val="both"/>
    </w:pPr>
    <w:rPr>
      <w:rFonts w:ascii="Arial" w:hAnsi="Arial" w:cs="Arial"/>
      <w:sz w:val="20"/>
      <w:szCs w:val="20"/>
    </w:rPr>
  </w:style>
  <w:style w:type="character" w:customStyle="1" w:styleId="182">
    <w:name w:val="Основной текст (18)2"/>
    <w:basedOn w:val="18"/>
    <w:uiPriority w:val="99"/>
    <w:rsid w:val="00366469"/>
    <w:rPr>
      <w:u w:val="single"/>
    </w:rPr>
  </w:style>
  <w:style w:type="character" w:customStyle="1" w:styleId="42">
    <w:name w:val="Основной текст (4)2"/>
    <w:basedOn w:val="41"/>
    <w:uiPriority w:val="99"/>
    <w:rsid w:val="00366469"/>
    <w:rPr>
      <w:sz w:val="20"/>
      <w:szCs w:val="20"/>
      <w:u w:val="single"/>
    </w:rPr>
  </w:style>
  <w:style w:type="character" w:customStyle="1" w:styleId="19">
    <w:name w:val="Основной текст (19)"/>
    <w:basedOn w:val="a0"/>
    <w:link w:val="191"/>
    <w:uiPriority w:val="99"/>
    <w:rsid w:val="00366469"/>
    <w:rPr>
      <w:rFonts w:ascii="Arial" w:hAnsi="Arial" w:cs="Arial"/>
      <w:shd w:val="clear" w:color="auto" w:fill="FFFFFF"/>
    </w:rPr>
  </w:style>
  <w:style w:type="paragraph" w:customStyle="1" w:styleId="191">
    <w:name w:val="Основной текст (19)1"/>
    <w:basedOn w:val="a"/>
    <w:link w:val="19"/>
    <w:uiPriority w:val="99"/>
    <w:rsid w:val="00366469"/>
    <w:pPr>
      <w:shd w:val="clear" w:color="auto" w:fill="FFFFFF"/>
      <w:spacing w:before="180" w:line="245" w:lineRule="exact"/>
      <w:ind w:firstLine="660"/>
    </w:pPr>
    <w:rPr>
      <w:rFonts w:ascii="Arial" w:hAnsi="Arial" w:cs="Arial"/>
      <w:sz w:val="20"/>
      <w:szCs w:val="20"/>
    </w:rPr>
  </w:style>
  <w:style w:type="character" w:customStyle="1" w:styleId="192">
    <w:name w:val="Основной текст (19)2"/>
    <w:basedOn w:val="19"/>
    <w:uiPriority w:val="99"/>
    <w:rsid w:val="00366469"/>
    <w:rPr>
      <w:u w:val="single"/>
    </w:rPr>
  </w:style>
  <w:style w:type="character" w:customStyle="1" w:styleId="14">
    <w:name w:val="Заголовок №1 (4)"/>
    <w:basedOn w:val="a0"/>
    <w:link w:val="141"/>
    <w:uiPriority w:val="99"/>
    <w:rsid w:val="007019B0"/>
    <w:rPr>
      <w:rFonts w:ascii="Arial" w:hAnsi="Arial" w:cs="Arial"/>
      <w:b/>
      <w:bCs/>
      <w:shd w:val="clear" w:color="auto" w:fill="FFFFFF"/>
    </w:rPr>
  </w:style>
  <w:style w:type="paragraph" w:customStyle="1" w:styleId="141">
    <w:name w:val="Заголовок №1 (4)1"/>
    <w:basedOn w:val="a"/>
    <w:link w:val="14"/>
    <w:uiPriority w:val="99"/>
    <w:rsid w:val="007019B0"/>
    <w:pPr>
      <w:shd w:val="clear" w:color="auto" w:fill="FFFFFF"/>
      <w:spacing w:line="245" w:lineRule="exact"/>
      <w:ind w:firstLine="540"/>
      <w:jc w:val="both"/>
      <w:outlineLvl w:val="0"/>
    </w:pPr>
    <w:rPr>
      <w:rFonts w:ascii="Arial" w:hAnsi="Arial" w:cs="Arial"/>
      <w:b/>
      <w:bCs/>
      <w:sz w:val="20"/>
      <w:szCs w:val="20"/>
    </w:rPr>
  </w:style>
  <w:style w:type="character" w:customStyle="1" w:styleId="200">
    <w:name w:val="Основной текст (20)"/>
    <w:basedOn w:val="a0"/>
    <w:link w:val="201"/>
    <w:uiPriority w:val="99"/>
    <w:rsid w:val="007019B0"/>
    <w:rPr>
      <w:rFonts w:ascii="Arial" w:hAnsi="Arial" w:cs="Arial"/>
      <w:shd w:val="clear" w:color="auto" w:fill="FFFFFF"/>
    </w:rPr>
  </w:style>
  <w:style w:type="paragraph" w:customStyle="1" w:styleId="201">
    <w:name w:val="Основной текст (20)1"/>
    <w:basedOn w:val="a"/>
    <w:link w:val="200"/>
    <w:uiPriority w:val="99"/>
    <w:rsid w:val="007019B0"/>
    <w:pPr>
      <w:shd w:val="clear" w:color="auto" w:fill="FFFFFF"/>
      <w:spacing w:before="180" w:line="245" w:lineRule="exact"/>
      <w:jc w:val="center"/>
    </w:pPr>
    <w:rPr>
      <w:rFonts w:ascii="Arial" w:hAnsi="Arial" w:cs="Arial"/>
      <w:sz w:val="20"/>
      <w:szCs w:val="20"/>
    </w:rPr>
  </w:style>
  <w:style w:type="character" w:customStyle="1" w:styleId="202">
    <w:name w:val="Основной текст (20) + Полужирный"/>
    <w:basedOn w:val="200"/>
    <w:uiPriority w:val="99"/>
    <w:rsid w:val="007019B0"/>
    <w:rPr>
      <w:b/>
      <w:bCs/>
    </w:rPr>
  </w:style>
  <w:style w:type="character" w:customStyle="1" w:styleId="210">
    <w:name w:val="Основной текст (21)"/>
    <w:basedOn w:val="a0"/>
    <w:link w:val="211"/>
    <w:uiPriority w:val="99"/>
    <w:rsid w:val="007019B0"/>
    <w:rPr>
      <w:rFonts w:ascii="Arial" w:hAnsi="Arial" w:cs="Arial"/>
      <w:b/>
      <w:bCs/>
      <w:i/>
      <w:iCs/>
      <w:shd w:val="clear" w:color="auto" w:fill="FFFFFF"/>
    </w:rPr>
  </w:style>
  <w:style w:type="paragraph" w:customStyle="1" w:styleId="211">
    <w:name w:val="Основной текст (21)1"/>
    <w:basedOn w:val="a"/>
    <w:link w:val="210"/>
    <w:uiPriority w:val="99"/>
    <w:rsid w:val="007019B0"/>
    <w:pPr>
      <w:shd w:val="clear" w:color="auto" w:fill="FFFFFF"/>
      <w:spacing w:after="60" w:line="240" w:lineRule="atLeast"/>
    </w:pPr>
    <w:rPr>
      <w:rFonts w:ascii="Arial" w:hAnsi="Arial" w:cs="Arial"/>
      <w:b/>
      <w:bCs/>
      <w:i/>
      <w:iCs/>
      <w:sz w:val="20"/>
      <w:szCs w:val="20"/>
    </w:rPr>
  </w:style>
  <w:style w:type="character" w:customStyle="1" w:styleId="220">
    <w:name w:val="Основной текст (22)"/>
    <w:basedOn w:val="a0"/>
    <w:link w:val="221"/>
    <w:uiPriority w:val="99"/>
    <w:rsid w:val="007019B0"/>
    <w:rPr>
      <w:rFonts w:ascii="Arial" w:hAnsi="Arial" w:cs="Arial"/>
      <w:shd w:val="clear" w:color="auto" w:fill="FFFFFF"/>
    </w:rPr>
  </w:style>
  <w:style w:type="paragraph" w:customStyle="1" w:styleId="221">
    <w:name w:val="Основной текст (22)1"/>
    <w:basedOn w:val="a"/>
    <w:link w:val="220"/>
    <w:uiPriority w:val="99"/>
    <w:rsid w:val="007019B0"/>
    <w:pPr>
      <w:shd w:val="clear" w:color="auto" w:fill="FFFFFF"/>
      <w:spacing w:line="245" w:lineRule="exact"/>
      <w:ind w:firstLine="280"/>
    </w:pPr>
    <w:rPr>
      <w:rFonts w:ascii="Arial" w:hAnsi="Arial" w:cs="Arial"/>
      <w:sz w:val="20"/>
      <w:szCs w:val="20"/>
    </w:rPr>
  </w:style>
  <w:style w:type="character" w:customStyle="1" w:styleId="212">
    <w:name w:val="Основной текст (21) + Не полужирный"/>
    <w:aliases w:val="Не курсив,Основной текст (32) + Не полужирный"/>
    <w:basedOn w:val="210"/>
    <w:uiPriority w:val="99"/>
    <w:rsid w:val="007019B0"/>
  </w:style>
  <w:style w:type="character" w:customStyle="1" w:styleId="34">
    <w:name w:val="Сноска (3)"/>
    <w:basedOn w:val="a0"/>
    <w:link w:val="311"/>
    <w:uiPriority w:val="99"/>
    <w:rsid w:val="00306817"/>
    <w:rPr>
      <w:sz w:val="18"/>
      <w:szCs w:val="18"/>
      <w:shd w:val="clear" w:color="auto" w:fill="FFFFFF"/>
    </w:rPr>
  </w:style>
  <w:style w:type="paragraph" w:customStyle="1" w:styleId="311">
    <w:name w:val="Сноска (3)1"/>
    <w:basedOn w:val="a"/>
    <w:link w:val="34"/>
    <w:uiPriority w:val="99"/>
    <w:rsid w:val="00306817"/>
    <w:pPr>
      <w:shd w:val="clear" w:color="auto" w:fill="FFFFFF"/>
      <w:spacing w:line="211" w:lineRule="exact"/>
    </w:pPr>
    <w:rPr>
      <w:sz w:val="18"/>
      <w:szCs w:val="18"/>
    </w:rPr>
  </w:style>
  <w:style w:type="character" w:customStyle="1" w:styleId="150">
    <w:name w:val="Заголовок №1 (5)"/>
    <w:basedOn w:val="a0"/>
    <w:link w:val="1510"/>
    <w:uiPriority w:val="99"/>
    <w:rsid w:val="00306817"/>
    <w:rPr>
      <w:rFonts w:ascii="Arial" w:hAnsi="Arial" w:cs="Arial"/>
      <w:b/>
      <w:bCs/>
      <w:shd w:val="clear" w:color="auto" w:fill="FFFFFF"/>
    </w:rPr>
  </w:style>
  <w:style w:type="paragraph" w:customStyle="1" w:styleId="1510">
    <w:name w:val="Заголовок №1 (5)1"/>
    <w:basedOn w:val="a"/>
    <w:link w:val="150"/>
    <w:uiPriority w:val="99"/>
    <w:rsid w:val="00306817"/>
    <w:pPr>
      <w:shd w:val="clear" w:color="auto" w:fill="FFFFFF"/>
      <w:spacing w:before="180" w:after="180" w:line="240" w:lineRule="atLeast"/>
      <w:ind w:firstLine="280"/>
      <w:outlineLvl w:val="0"/>
    </w:pPr>
    <w:rPr>
      <w:rFonts w:ascii="Arial" w:hAnsi="Arial" w:cs="Arial"/>
      <w:b/>
      <w:bCs/>
      <w:sz w:val="20"/>
      <w:szCs w:val="20"/>
    </w:rPr>
  </w:style>
  <w:style w:type="character" w:customStyle="1" w:styleId="16">
    <w:name w:val="Заголовок №1 (6)"/>
    <w:basedOn w:val="a0"/>
    <w:link w:val="161"/>
    <w:uiPriority w:val="99"/>
    <w:rsid w:val="00306817"/>
    <w:rPr>
      <w:rFonts w:ascii="Arial" w:hAnsi="Arial" w:cs="Arial"/>
      <w:sz w:val="28"/>
      <w:szCs w:val="28"/>
      <w:shd w:val="clear" w:color="auto" w:fill="FFFFFF"/>
    </w:rPr>
  </w:style>
  <w:style w:type="paragraph" w:customStyle="1" w:styleId="161">
    <w:name w:val="Заголовок №1 (6)1"/>
    <w:basedOn w:val="a"/>
    <w:link w:val="16"/>
    <w:uiPriority w:val="99"/>
    <w:rsid w:val="00306817"/>
    <w:pPr>
      <w:shd w:val="clear" w:color="auto" w:fill="FFFFFF"/>
      <w:spacing w:before="60" w:line="245" w:lineRule="exact"/>
      <w:outlineLvl w:val="0"/>
    </w:pPr>
    <w:rPr>
      <w:rFonts w:ascii="Arial" w:hAnsi="Arial" w:cs="Arial"/>
      <w:sz w:val="28"/>
      <w:szCs w:val="28"/>
    </w:rPr>
  </w:style>
  <w:style w:type="character" w:customStyle="1" w:styleId="23">
    <w:name w:val="Заголовок №2"/>
    <w:basedOn w:val="a0"/>
    <w:link w:val="213"/>
    <w:uiPriority w:val="99"/>
    <w:rsid w:val="00306817"/>
    <w:rPr>
      <w:rFonts w:ascii="Arial" w:hAnsi="Arial" w:cs="Arial"/>
      <w:b/>
      <w:bCs/>
      <w:shd w:val="clear" w:color="auto" w:fill="FFFFFF"/>
    </w:rPr>
  </w:style>
  <w:style w:type="paragraph" w:customStyle="1" w:styleId="213">
    <w:name w:val="Заголовок №21"/>
    <w:basedOn w:val="a"/>
    <w:link w:val="23"/>
    <w:uiPriority w:val="99"/>
    <w:rsid w:val="00306817"/>
    <w:pPr>
      <w:shd w:val="clear" w:color="auto" w:fill="FFFFFF"/>
      <w:spacing w:line="245" w:lineRule="exact"/>
      <w:ind w:firstLine="560"/>
      <w:outlineLvl w:val="1"/>
    </w:pPr>
    <w:rPr>
      <w:rFonts w:ascii="Arial" w:hAnsi="Arial" w:cs="Arial"/>
      <w:b/>
      <w:bCs/>
      <w:sz w:val="20"/>
      <w:szCs w:val="20"/>
    </w:rPr>
  </w:style>
  <w:style w:type="character" w:customStyle="1" w:styleId="222">
    <w:name w:val="Заголовок №2 (2)"/>
    <w:basedOn w:val="a0"/>
    <w:link w:val="2210"/>
    <w:uiPriority w:val="99"/>
    <w:rsid w:val="00306817"/>
    <w:rPr>
      <w:rFonts w:ascii="Arial" w:hAnsi="Arial" w:cs="Arial"/>
      <w:b/>
      <w:bCs/>
      <w:shd w:val="clear" w:color="auto" w:fill="FFFFFF"/>
    </w:rPr>
  </w:style>
  <w:style w:type="paragraph" w:customStyle="1" w:styleId="2210">
    <w:name w:val="Заголовок №2 (2)1"/>
    <w:basedOn w:val="a"/>
    <w:link w:val="222"/>
    <w:uiPriority w:val="99"/>
    <w:rsid w:val="00306817"/>
    <w:pPr>
      <w:shd w:val="clear" w:color="auto" w:fill="FFFFFF"/>
      <w:spacing w:before="180" w:line="245" w:lineRule="exact"/>
      <w:outlineLvl w:val="1"/>
    </w:pPr>
    <w:rPr>
      <w:rFonts w:ascii="Arial" w:hAnsi="Arial" w:cs="Arial"/>
      <w:b/>
      <w:bCs/>
      <w:sz w:val="20"/>
      <w:szCs w:val="20"/>
    </w:rPr>
  </w:style>
  <w:style w:type="character" w:customStyle="1" w:styleId="230">
    <w:name w:val="Заголовок №2 (3)"/>
    <w:basedOn w:val="a0"/>
    <w:link w:val="231"/>
    <w:uiPriority w:val="99"/>
    <w:rsid w:val="00306817"/>
    <w:rPr>
      <w:rFonts w:ascii="Arial" w:hAnsi="Arial" w:cs="Arial"/>
      <w:b/>
      <w:bCs/>
      <w:i/>
      <w:iCs/>
      <w:shd w:val="clear" w:color="auto" w:fill="FFFFFF"/>
    </w:rPr>
  </w:style>
  <w:style w:type="paragraph" w:customStyle="1" w:styleId="231">
    <w:name w:val="Заголовок №2 (3)1"/>
    <w:basedOn w:val="a"/>
    <w:link w:val="230"/>
    <w:uiPriority w:val="99"/>
    <w:rsid w:val="00306817"/>
    <w:pPr>
      <w:shd w:val="clear" w:color="auto" w:fill="FFFFFF"/>
      <w:spacing w:line="245" w:lineRule="exact"/>
      <w:ind w:firstLine="580"/>
      <w:jc w:val="both"/>
      <w:outlineLvl w:val="1"/>
    </w:pPr>
    <w:rPr>
      <w:rFonts w:ascii="Arial" w:hAnsi="Arial" w:cs="Arial"/>
      <w:b/>
      <w:bCs/>
      <w:i/>
      <w:iCs/>
      <w:sz w:val="20"/>
      <w:szCs w:val="20"/>
    </w:rPr>
  </w:style>
  <w:style w:type="character" w:customStyle="1" w:styleId="170">
    <w:name w:val="Заголовок №1 (7)"/>
    <w:basedOn w:val="a0"/>
    <w:link w:val="1710"/>
    <w:uiPriority w:val="99"/>
    <w:rsid w:val="00306817"/>
    <w:rPr>
      <w:rFonts w:ascii="Arial" w:hAnsi="Arial" w:cs="Arial"/>
      <w:b/>
      <w:bCs/>
      <w:shd w:val="clear" w:color="auto" w:fill="FFFFFF"/>
    </w:rPr>
  </w:style>
  <w:style w:type="paragraph" w:customStyle="1" w:styleId="1710">
    <w:name w:val="Заголовок №1 (7)1"/>
    <w:basedOn w:val="a"/>
    <w:link w:val="170"/>
    <w:uiPriority w:val="99"/>
    <w:rsid w:val="00306817"/>
    <w:pPr>
      <w:shd w:val="clear" w:color="auto" w:fill="FFFFFF"/>
      <w:spacing w:before="420" w:line="240" w:lineRule="atLeast"/>
      <w:ind w:firstLine="600"/>
      <w:outlineLvl w:val="0"/>
    </w:pPr>
    <w:rPr>
      <w:rFonts w:ascii="Arial" w:hAnsi="Arial" w:cs="Arial"/>
      <w:b/>
      <w:bCs/>
      <w:sz w:val="20"/>
      <w:szCs w:val="20"/>
    </w:rPr>
  </w:style>
  <w:style w:type="character" w:customStyle="1" w:styleId="1720">
    <w:name w:val="Заголовок №1 (7)2"/>
    <w:basedOn w:val="170"/>
    <w:uiPriority w:val="99"/>
    <w:rsid w:val="00306817"/>
    <w:rPr>
      <w:u w:val="single"/>
    </w:rPr>
  </w:style>
  <w:style w:type="character" w:customStyle="1" w:styleId="28">
    <w:name w:val="Основной текст (28)"/>
    <w:basedOn w:val="a0"/>
    <w:link w:val="281"/>
    <w:uiPriority w:val="99"/>
    <w:rsid w:val="00306817"/>
    <w:rPr>
      <w:rFonts w:ascii="Arial" w:hAnsi="Arial" w:cs="Arial"/>
      <w:b/>
      <w:bCs/>
      <w:sz w:val="16"/>
      <w:szCs w:val="16"/>
      <w:shd w:val="clear" w:color="auto" w:fill="FFFFFF"/>
    </w:rPr>
  </w:style>
  <w:style w:type="paragraph" w:customStyle="1" w:styleId="281">
    <w:name w:val="Основной текст (28)1"/>
    <w:basedOn w:val="a"/>
    <w:link w:val="28"/>
    <w:uiPriority w:val="99"/>
    <w:rsid w:val="00306817"/>
    <w:pPr>
      <w:shd w:val="clear" w:color="auto" w:fill="FFFFFF"/>
      <w:spacing w:after="60" w:line="240" w:lineRule="atLeast"/>
    </w:pPr>
    <w:rPr>
      <w:rFonts w:ascii="Arial" w:hAnsi="Arial" w:cs="Arial"/>
      <w:b/>
      <w:bCs/>
      <w:sz w:val="16"/>
      <w:szCs w:val="16"/>
    </w:rPr>
  </w:style>
  <w:style w:type="character" w:customStyle="1" w:styleId="180">
    <w:name w:val="Заголовок №1 (8)"/>
    <w:basedOn w:val="a0"/>
    <w:link w:val="1810"/>
    <w:uiPriority w:val="99"/>
    <w:rsid w:val="00306817"/>
    <w:rPr>
      <w:rFonts w:ascii="Arial" w:hAnsi="Arial" w:cs="Arial"/>
      <w:b/>
      <w:bCs/>
      <w:shd w:val="clear" w:color="auto" w:fill="FFFFFF"/>
    </w:rPr>
  </w:style>
  <w:style w:type="paragraph" w:customStyle="1" w:styleId="1810">
    <w:name w:val="Заголовок №1 (8)1"/>
    <w:basedOn w:val="a"/>
    <w:link w:val="180"/>
    <w:uiPriority w:val="99"/>
    <w:rsid w:val="00306817"/>
    <w:pPr>
      <w:shd w:val="clear" w:color="auto" w:fill="FFFFFF"/>
      <w:spacing w:before="60" w:after="60" w:line="245" w:lineRule="exact"/>
      <w:ind w:hanging="280"/>
      <w:jc w:val="both"/>
      <w:outlineLvl w:val="0"/>
    </w:pPr>
    <w:rPr>
      <w:rFonts w:ascii="Arial" w:hAnsi="Arial" w:cs="Arial"/>
      <w:b/>
      <w:bCs/>
      <w:sz w:val="20"/>
      <w:szCs w:val="20"/>
    </w:rPr>
  </w:style>
  <w:style w:type="character" w:customStyle="1" w:styleId="52">
    <w:name w:val="Основной текст (5)2"/>
    <w:basedOn w:val="a0"/>
    <w:uiPriority w:val="99"/>
    <w:rsid w:val="00306817"/>
    <w:rPr>
      <w:rFonts w:ascii="Arial" w:hAnsi="Arial" w:cs="Arial"/>
      <w:i/>
      <w:iCs/>
      <w:strike/>
      <w:sz w:val="20"/>
      <w:szCs w:val="20"/>
    </w:rPr>
  </w:style>
  <w:style w:type="character" w:customStyle="1" w:styleId="29">
    <w:name w:val="Основной текст (29)"/>
    <w:basedOn w:val="a0"/>
    <w:link w:val="291"/>
    <w:uiPriority w:val="99"/>
    <w:rsid w:val="00306817"/>
    <w:rPr>
      <w:rFonts w:ascii="Arial" w:hAnsi="Arial" w:cs="Arial"/>
      <w:shd w:val="clear" w:color="auto" w:fill="FFFFFF"/>
    </w:rPr>
  </w:style>
  <w:style w:type="paragraph" w:customStyle="1" w:styleId="291">
    <w:name w:val="Основной текст (29)1"/>
    <w:basedOn w:val="a"/>
    <w:link w:val="29"/>
    <w:uiPriority w:val="99"/>
    <w:rsid w:val="00306817"/>
    <w:pPr>
      <w:shd w:val="clear" w:color="auto" w:fill="FFFFFF"/>
      <w:spacing w:line="245" w:lineRule="exact"/>
      <w:jc w:val="right"/>
    </w:pPr>
    <w:rPr>
      <w:rFonts w:ascii="Arial" w:hAnsi="Arial" w:cs="Arial"/>
      <w:sz w:val="20"/>
      <w:szCs w:val="20"/>
    </w:rPr>
  </w:style>
  <w:style w:type="character" w:customStyle="1" w:styleId="27">
    <w:name w:val="Основной текст (27)"/>
    <w:basedOn w:val="a0"/>
    <w:link w:val="271"/>
    <w:uiPriority w:val="99"/>
    <w:rsid w:val="00306817"/>
    <w:rPr>
      <w:rFonts w:ascii="Arial" w:hAnsi="Arial" w:cs="Arial"/>
      <w:sz w:val="14"/>
      <w:szCs w:val="14"/>
      <w:shd w:val="clear" w:color="auto" w:fill="FFFFFF"/>
    </w:rPr>
  </w:style>
  <w:style w:type="paragraph" w:customStyle="1" w:styleId="271">
    <w:name w:val="Основной текст (27)1"/>
    <w:basedOn w:val="a"/>
    <w:link w:val="27"/>
    <w:uiPriority w:val="99"/>
    <w:rsid w:val="00306817"/>
    <w:pPr>
      <w:shd w:val="clear" w:color="auto" w:fill="FFFFFF"/>
      <w:spacing w:line="139" w:lineRule="exact"/>
      <w:jc w:val="center"/>
    </w:pPr>
    <w:rPr>
      <w:rFonts w:ascii="Arial" w:hAnsi="Arial" w:cs="Arial"/>
      <w:sz w:val="14"/>
      <w:szCs w:val="14"/>
    </w:rPr>
  </w:style>
  <w:style w:type="character" w:customStyle="1" w:styleId="300">
    <w:name w:val="Основной текст (30)"/>
    <w:basedOn w:val="a0"/>
    <w:link w:val="301"/>
    <w:uiPriority w:val="99"/>
    <w:rsid w:val="00306817"/>
    <w:rPr>
      <w:rFonts w:ascii="Arial" w:hAnsi="Arial" w:cs="Arial"/>
      <w:sz w:val="14"/>
      <w:szCs w:val="14"/>
      <w:shd w:val="clear" w:color="auto" w:fill="FFFFFF"/>
    </w:rPr>
  </w:style>
  <w:style w:type="paragraph" w:customStyle="1" w:styleId="301">
    <w:name w:val="Основной текст (30)1"/>
    <w:basedOn w:val="a"/>
    <w:link w:val="300"/>
    <w:uiPriority w:val="99"/>
    <w:rsid w:val="00306817"/>
    <w:pPr>
      <w:shd w:val="clear" w:color="auto" w:fill="FFFFFF"/>
      <w:spacing w:line="158" w:lineRule="exact"/>
      <w:jc w:val="right"/>
    </w:pPr>
    <w:rPr>
      <w:rFonts w:ascii="Arial" w:hAnsi="Arial" w:cs="Arial"/>
      <w:sz w:val="14"/>
      <w:szCs w:val="14"/>
    </w:rPr>
  </w:style>
  <w:style w:type="character" w:customStyle="1" w:styleId="24">
    <w:name w:val="Основной текст (24)"/>
    <w:basedOn w:val="a0"/>
    <w:link w:val="241"/>
    <w:uiPriority w:val="99"/>
    <w:rsid w:val="00306817"/>
    <w:rPr>
      <w:rFonts w:ascii="Arial" w:hAnsi="Arial" w:cs="Arial"/>
      <w:sz w:val="14"/>
      <w:szCs w:val="14"/>
      <w:shd w:val="clear" w:color="auto" w:fill="FFFFFF"/>
    </w:rPr>
  </w:style>
  <w:style w:type="paragraph" w:customStyle="1" w:styleId="241">
    <w:name w:val="Основной текст (24)1"/>
    <w:basedOn w:val="a"/>
    <w:link w:val="24"/>
    <w:uiPriority w:val="99"/>
    <w:rsid w:val="00306817"/>
    <w:pPr>
      <w:shd w:val="clear" w:color="auto" w:fill="FFFFFF"/>
      <w:spacing w:line="240" w:lineRule="atLeast"/>
    </w:pPr>
    <w:rPr>
      <w:rFonts w:ascii="Arial" w:hAnsi="Arial" w:cs="Arial"/>
      <w:sz w:val="14"/>
      <w:szCs w:val="14"/>
    </w:rPr>
  </w:style>
  <w:style w:type="character" w:customStyle="1" w:styleId="a9">
    <w:name w:val="Подпись к таблице"/>
    <w:basedOn w:val="a0"/>
    <w:link w:val="1a"/>
    <w:uiPriority w:val="99"/>
    <w:rsid w:val="00306817"/>
    <w:rPr>
      <w:rFonts w:ascii="Arial" w:hAnsi="Arial" w:cs="Arial"/>
      <w:b/>
      <w:bCs/>
      <w:shd w:val="clear" w:color="auto" w:fill="FFFFFF"/>
    </w:rPr>
  </w:style>
  <w:style w:type="paragraph" w:customStyle="1" w:styleId="1a">
    <w:name w:val="Подпись к таблице1"/>
    <w:basedOn w:val="a"/>
    <w:link w:val="a9"/>
    <w:uiPriority w:val="99"/>
    <w:rsid w:val="00306817"/>
    <w:pPr>
      <w:shd w:val="clear" w:color="auto" w:fill="FFFFFF"/>
      <w:spacing w:after="60" w:line="240" w:lineRule="atLeast"/>
    </w:pPr>
    <w:rPr>
      <w:rFonts w:ascii="Arial" w:hAnsi="Arial" w:cs="Arial"/>
      <w:b/>
      <w:bCs/>
      <w:sz w:val="20"/>
      <w:szCs w:val="20"/>
    </w:rPr>
  </w:style>
  <w:style w:type="character" w:customStyle="1" w:styleId="25">
    <w:name w:val="Подпись к таблице2"/>
    <w:basedOn w:val="a9"/>
    <w:uiPriority w:val="99"/>
    <w:rsid w:val="00306817"/>
    <w:rPr>
      <w:u w:val="single"/>
    </w:rPr>
  </w:style>
  <w:style w:type="character" w:customStyle="1" w:styleId="122">
    <w:name w:val="Заголовок №1 (2)2"/>
    <w:basedOn w:val="120"/>
    <w:uiPriority w:val="99"/>
    <w:rsid w:val="00183605"/>
    <w:rPr>
      <w:b/>
      <w:bCs/>
      <w:sz w:val="20"/>
      <w:szCs w:val="20"/>
      <w:u w:val="single"/>
    </w:rPr>
  </w:style>
  <w:style w:type="character" w:customStyle="1" w:styleId="190">
    <w:name w:val="Заголовок №1 (9)"/>
    <w:basedOn w:val="a0"/>
    <w:link w:val="1910"/>
    <w:uiPriority w:val="99"/>
    <w:rsid w:val="00183605"/>
    <w:rPr>
      <w:rFonts w:ascii="Arial" w:hAnsi="Arial" w:cs="Arial"/>
      <w:b/>
      <w:bCs/>
      <w:shd w:val="clear" w:color="auto" w:fill="FFFFFF"/>
    </w:rPr>
  </w:style>
  <w:style w:type="paragraph" w:customStyle="1" w:styleId="1910">
    <w:name w:val="Заголовок №1 (9)1"/>
    <w:basedOn w:val="a"/>
    <w:link w:val="190"/>
    <w:uiPriority w:val="99"/>
    <w:rsid w:val="00183605"/>
    <w:pPr>
      <w:shd w:val="clear" w:color="auto" w:fill="FFFFFF"/>
      <w:spacing w:before="120" w:after="120" w:line="245" w:lineRule="exact"/>
      <w:jc w:val="right"/>
      <w:outlineLvl w:val="0"/>
    </w:pPr>
    <w:rPr>
      <w:rFonts w:ascii="Arial" w:hAnsi="Arial" w:cs="Arial"/>
      <w:b/>
      <w:bCs/>
      <w:sz w:val="20"/>
      <w:szCs w:val="20"/>
    </w:rPr>
  </w:style>
  <w:style w:type="character" w:customStyle="1" w:styleId="312">
    <w:name w:val="Основной текст (31)"/>
    <w:basedOn w:val="a0"/>
    <w:link w:val="3110"/>
    <w:uiPriority w:val="99"/>
    <w:rsid w:val="00183605"/>
    <w:rPr>
      <w:rFonts w:ascii="Arial" w:hAnsi="Arial" w:cs="Arial"/>
      <w:sz w:val="14"/>
      <w:szCs w:val="14"/>
      <w:shd w:val="clear" w:color="auto" w:fill="FFFFFF"/>
    </w:rPr>
  </w:style>
  <w:style w:type="paragraph" w:customStyle="1" w:styleId="3110">
    <w:name w:val="Основной текст (31)1"/>
    <w:basedOn w:val="a"/>
    <w:link w:val="312"/>
    <w:uiPriority w:val="99"/>
    <w:rsid w:val="00183605"/>
    <w:pPr>
      <w:shd w:val="clear" w:color="auto" w:fill="FFFFFF"/>
      <w:spacing w:line="178" w:lineRule="exact"/>
      <w:jc w:val="both"/>
    </w:pPr>
    <w:rPr>
      <w:rFonts w:ascii="Arial" w:hAnsi="Arial" w:cs="Arial"/>
      <w:sz w:val="14"/>
      <w:szCs w:val="14"/>
    </w:rPr>
  </w:style>
  <w:style w:type="character" w:customStyle="1" w:styleId="2117pt">
    <w:name w:val="Основной текст (21) + 17 pt"/>
    <w:aliases w:val="Не полужирный"/>
    <w:basedOn w:val="210"/>
    <w:uiPriority w:val="99"/>
    <w:rsid w:val="00183605"/>
    <w:rPr>
      <w:i/>
      <w:iCs/>
      <w:noProof/>
      <w:sz w:val="34"/>
      <w:szCs w:val="34"/>
    </w:rPr>
  </w:style>
  <w:style w:type="character" w:customStyle="1" w:styleId="320">
    <w:name w:val="Основной текст (32)"/>
    <w:basedOn w:val="a0"/>
    <w:link w:val="321"/>
    <w:uiPriority w:val="99"/>
    <w:rsid w:val="00183605"/>
    <w:rPr>
      <w:rFonts w:ascii="Arial" w:hAnsi="Arial" w:cs="Arial"/>
      <w:b/>
      <w:bCs/>
      <w:i/>
      <w:iCs/>
      <w:shd w:val="clear" w:color="auto" w:fill="FFFFFF"/>
    </w:rPr>
  </w:style>
  <w:style w:type="paragraph" w:customStyle="1" w:styleId="321">
    <w:name w:val="Основной текст (32)1"/>
    <w:basedOn w:val="a"/>
    <w:link w:val="320"/>
    <w:uiPriority w:val="99"/>
    <w:rsid w:val="00183605"/>
    <w:pPr>
      <w:shd w:val="clear" w:color="auto" w:fill="FFFFFF"/>
      <w:spacing w:line="245" w:lineRule="exact"/>
      <w:ind w:firstLine="580"/>
      <w:jc w:val="both"/>
    </w:pPr>
    <w:rPr>
      <w:rFonts w:ascii="Arial" w:hAnsi="Arial" w:cs="Arial"/>
      <w:b/>
      <w:bCs/>
      <w:i/>
      <w:iCs/>
      <w:sz w:val="20"/>
      <w:szCs w:val="20"/>
    </w:rPr>
  </w:style>
  <w:style w:type="character" w:customStyle="1" w:styleId="1100">
    <w:name w:val="Заголовок №1 (10)"/>
    <w:basedOn w:val="a0"/>
    <w:link w:val="1101"/>
    <w:uiPriority w:val="99"/>
    <w:rsid w:val="00020C39"/>
    <w:rPr>
      <w:rFonts w:ascii="Arial" w:hAnsi="Arial" w:cs="Arial"/>
      <w:b/>
      <w:bCs/>
      <w:shd w:val="clear" w:color="auto" w:fill="FFFFFF"/>
    </w:rPr>
  </w:style>
  <w:style w:type="paragraph" w:customStyle="1" w:styleId="1101">
    <w:name w:val="Заголовок №1 (10)1"/>
    <w:basedOn w:val="a"/>
    <w:link w:val="1100"/>
    <w:uiPriority w:val="99"/>
    <w:rsid w:val="00020C39"/>
    <w:pPr>
      <w:shd w:val="clear" w:color="auto" w:fill="FFFFFF"/>
      <w:spacing w:after="120" w:line="240" w:lineRule="atLeast"/>
      <w:jc w:val="both"/>
      <w:outlineLvl w:val="0"/>
    </w:pPr>
    <w:rPr>
      <w:rFonts w:ascii="Arial" w:hAnsi="Arial" w:cs="Arial"/>
      <w:b/>
      <w:bCs/>
      <w:sz w:val="20"/>
      <w:szCs w:val="20"/>
    </w:rPr>
  </w:style>
  <w:style w:type="character" w:customStyle="1" w:styleId="36">
    <w:name w:val="Основной текст (36)"/>
    <w:basedOn w:val="a0"/>
    <w:link w:val="361"/>
    <w:uiPriority w:val="99"/>
    <w:rsid w:val="00020C39"/>
    <w:rPr>
      <w:rFonts w:ascii="Century Gothic" w:hAnsi="Century Gothic" w:cs="Century Gothic"/>
      <w:b/>
      <w:bCs/>
      <w:sz w:val="18"/>
      <w:szCs w:val="18"/>
      <w:shd w:val="clear" w:color="auto" w:fill="FFFFFF"/>
    </w:rPr>
  </w:style>
  <w:style w:type="paragraph" w:customStyle="1" w:styleId="361">
    <w:name w:val="Основной текст (36)1"/>
    <w:basedOn w:val="a"/>
    <w:link w:val="36"/>
    <w:uiPriority w:val="99"/>
    <w:rsid w:val="00020C39"/>
    <w:pPr>
      <w:shd w:val="clear" w:color="auto" w:fill="FFFFFF"/>
      <w:spacing w:line="226" w:lineRule="exact"/>
    </w:pPr>
    <w:rPr>
      <w:rFonts w:ascii="Century Gothic" w:hAnsi="Century Gothic" w:cs="Century Gothic"/>
      <w:b/>
      <w:bCs/>
      <w:sz w:val="18"/>
      <w:szCs w:val="18"/>
    </w:rPr>
  </w:style>
  <w:style w:type="character" w:customStyle="1" w:styleId="37">
    <w:name w:val="Основной текст (37)"/>
    <w:basedOn w:val="a0"/>
    <w:link w:val="371"/>
    <w:uiPriority w:val="99"/>
    <w:rsid w:val="00020C39"/>
    <w:rPr>
      <w:rFonts w:ascii="Arial" w:hAnsi="Arial" w:cs="Arial"/>
      <w:shd w:val="clear" w:color="auto" w:fill="FFFFFF"/>
    </w:rPr>
  </w:style>
  <w:style w:type="paragraph" w:customStyle="1" w:styleId="371">
    <w:name w:val="Основной текст (37)1"/>
    <w:basedOn w:val="a"/>
    <w:link w:val="37"/>
    <w:uiPriority w:val="99"/>
    <w:rsid w:val="00020C39"/>
    <w:pPr>
      <w:shd w:val="clear" w:color="auto" w:fill="FFFFFF"/>
      <w:spacing w:line="226" w:lineRule="exact"/>
    </w:pPr>
    <w:rPr>
      <w:rFonts w:ascii="Arial" w:hAnsi="Arial" w:cs="Arial"/>
      <w:sz w:val="20"/>
      <w:szCs w:val="20"/>
    </w:rPr>
  </w:style>
  <w:style w:type="paragraph" w:styleId="35">
    <w:name w:val="Body Text Indent 3"/>
    <w:basedOn w:val="a"/>
    <w:link w:val="38"/>
    <w:rsid w:val="00064101"/>
    <w:pPr>
      <w:spacing w:after="120"/>
      <w:ind w:left="283"/>
    </w:pPr>
    <w:rPr>
      <w:sz w:val="16"/>
      <w:szCs w:val="16"/>
    </w:rPr>
  </w:style>
  <w:style w:type="character" w:customStyle="1" w:styleId="38">
    <w:name w:val="Основной текст с отступом 3 Знак"/>
    <w:basedOn w:val="a0"/>
    <w:link w:val="35"/>
    <w:rsid w:val="00064101"/>
    <w:rPr>
      <w:sz w:val="16"/>
      <w:szCs w:val="16"/>
    </w:rPr>
  </w:style>
  <w:style w:type="paragraph" w:styleId="aa">
    <w:name w:val="Body Text Indent"/>
    <w:basedOn w:val="a"/>
    <w:link w:val="ab"/>
    <w:rsid w:val="001E2D63"/>
    <w:pPr>
      <w:spacing w:after="120"/>
      <w:ind w:left="283"/>
    </w:pPr>
  </w:style>
  <w:style w:type="character" w:customStyle="1" w:styleId="ab">
    <w:name w:val="Основной текст с отступом Знак"/>
    <w:basedOn w:val="a0"/>
    <w:link w:val="aa"/>
    <w:rsid w:val="001E2D63"/>
    <w:rPr>
      <w:sz w:val="24"/>
      <w:szCs w:val="24"/>
    </w:rPr>
  </w:style>
  <w:style w:type="character" w:styleId="ac">
    <w:name w:val="Hyperlink"/>
    <w:basedOn w:val="a0"/>
    <w:uiPriority w:val="99"/>
    <w:rsid w:val="001E2D63"/>
    <w:rPr>
      <w:rFonts w:cs="Times New Roman"/>
      <w:color w:val="0000FF"/>
      <w:u w:val="single"/>
    </w:rPr>
  </w:style>
  <w:style w:type="character" w:styleId="ad">
    <w:name w:val="Emphasis"/>
    <w:basedOn w:val="a0"/>
    <w:uiPriority w:val="99"/>
    <w:qFormat/>
    <w:rsid w:val="00630829"/>
    <w:rPr>
      <w:i/>
      <w:iCs/>
    </w:rPr>
  </w:style>
  <w:style w:type="paragraph" w:customStyle="1" w:styleId="ConsPlusNormal">
    <w:name w:val="ConsPlusNormal"/>
    <w:rsid w:val="00630829"/>
    <w:pPr>
      <w:widowControl w:val="0"/>
      <w:autoSpaceDE w:val="0"/>
      <w:autoSpaceDN w:val="0"/>
      <w:adjustRightInd w:val="0"/>
      <w:ind w:firstLine="720"/>
    </w:pPr>
    <w:rPr>
      <w:rFonts w:ascii="Arial" w:hAnsi="Arial" w:cs="Arial"/>
    </w:rPr>
  </w:style>
  <w:style w:type="character" w:styleId="ae">
    <w:name w:val="Intense Emphasis"/>
    <w:basedOn w:val="a0"/>
    <w:uiPriority w:val="21"/>
    <w:qFormat/>
    <w:rsid w:val="00242F99"/>
    <w:rPr>
      <w:b/>
      <w:bCs/>
      <w:i/>
      <w:iCs/>
      <w:color w:val="4F81BD"/>
    </w:rPr>
  </w:style>
  <w:style w:type="paragraph" w:styleId="af">
    <w:name w:val="List Paragraph"/>
    <w:basedOn w:val="a"/>
    <w:uiPriority w:val="34"/>
    <w:qFormat/>
    <w:rsid w:val="00D81034"/>
    <w:pPr>
      <w:ind w:left="720"/>
      <w:contextualSpacing/>
    </w:pPr>
    <w:rPr>
      <w:szCs w:val="22"/>
      <w:lang w:val="en-US" w:eastAsia="en-US" w:bidi="en-US"/>
    </w:rPr>
  </w:style>
  <w:style w:type="paragraph" w:styleId="26">
    <w:name w:val="Body Text Indent 2"/>
    <w:basedOn w:val="a"/>
    <w:link w:val="2a"/>
    <w:rsid w:val="00116C9D"/>
    <w:pPr>
      <w:spacing w:after="120" w:line="480" w:lineRule="auto"/>
      <w:ind w:left="283"/>
    </w:pPr>
  </w:style>
  <w:style w:type="character" w:customStyle="1" w:styleId="2a">
    <w:name w:val="Основной текст с отступом 2 Знак"/>
    <w:basedOn w:val="a0"/>
    <w:link w:val="26"/>
    <w:rsid w:val="00116C9D"/>
    <w:rPr>
      <w:sz w:val="24"/>
      <w:szCs w:val="24"/>
    </w:rPr>
  </w:style>
  <w:style w:type="paragraph" w:customStyle="1" w:styleId="af0">
    <w:name w:val="Стиль"/>
    <w:rsid w:val="00765155"/>
    <w:pPr>
      <w:widowControl w:val="0"/>
      <w:autoSpaceDE w:val="0"/>
      <w:autoSpaceDN w:val="0"/>
      <w:adjustRightInd w:val="0"/>
    </w:pPr>
    <w:rPr>
      <w:rFonts w:ascii="Arial" w:hAnsi="Arial" w:cs="Arial"/>
      <w:sz w:val="24"/>
      <w:szCs w:val="24"/>
    </w:rPr>
  </w:style>
  <w:style w:type="paragraph" w:customStyle="1" w:styleId="msolistparagraph0">
    <w:name w:val="msolistparagraph"/>
    <w:basedOn w:val="a"/>
    <w:rsid w:val="00765155"/>
    <w:pPr>
      <w:ind w:left="720"/>
      <w:contextualSpacing/>
    </w:pPr>
  </w:style>
  <w:style w:type="paragraph" w:styleId="af1">
    <w:name w:val="Title"/>
    <w:basedOn w:val="a"/>
    <w:link w:val="af2"/>
    <w:qFormat/>
    <w:rsid w:val="00765155"/>
    <w:pPr>
      <w:jc w:val="center"/>
    </w:pPr>
    <w:rPr>
      <w:szCs w:val="20"/>
    </w:rPr>
  </w:style>
  <w:style w:type="character" w:customStyle="1" w:styleId="af2">
    <w:name w:val="Название Знак"/>
    <w:basedOn w:val="a0"/>
    <w:link w:val="af1"/>
    <w:rsid w:val="00765155"/>
    <w:rPr>
      <w:sz w:val="24"/>
    </w:rPr>
  </w:style>
  <w:style w:type="character" w:styleId="af3">
    <w:name w:val="Intense Reference"/>
    <w:basedOn w:val="a0"/>
    <w:uiPriority w:val="32"/>
    <w:qFormat/>
    <w:rsid w:val="00765155"/>
    <w:rPr>
      <w:b/>
      <w:bCs/>
      <w:smallCaps/>
      <w:color w:val="C0504D"/>
      <w:spacing w:val="5"/>
      <w:u w:val="single"/>
    </w:rPr>
  </w:style>
  <w:style w:type="character" w:styleId="af4">
    <w:name w:val="Subtle Reference"/>
    <w:basedOn w:val="a0"/>
    <w:uiPriority w:val="31"/>
    <w:qFormat/>
    <w:rsid w:val="00765155"/>
    <w:rPr>
      <w:smallCaps/>
      <w:color w:val="C0504D"/>
      <w:u w:val="single"/>
    </w:rPr>
  </w:style>
  <w:style w:type="character" w:styleId="af5">
    <w:name w:val="Strong"/>
    <w:basedOn w:val="a0"/>
    <w:uiPriority w:val="22"/>
    <w:qFormat/>
    <w:rsid w:val="00765155"/>
    <w:rPr>
      <w:b/>
      <w:bCs/>
    </w:rPr>
  </w:style>
  <w:style w:type="paragraph" w:styleId="af6">
    <w:name w:val="header"/>
    <w:basedOn w:val="a"/>
    <w:link w:val="af7"/>
    <w:uiPriority w:val="99"/>
    <w:rsid w:val="00765155"/>
    <w:pPr>
      <w:tabs>
        <w:tab w:val="center" w:pos="4677"/>
        <w:tab w:val="right" w:pos="9355"/>
      </w:tabs>
      <w:spacing w:after="200" w:line="276" w:lineRule="auto"/>
    </w:pPr>
    <w:rPr>
      <w:rFonts w:ascii="Calibri" w:hAnsi="Calibri" w:cs="Calibri"/>
      <w:sz w:val="22"/>
      <w:szCs w:val="22"/>
    </w:rPr>
  </w:style>
  <w:style w:type="character" w:customStyle="1" w:styleId="af7">
    <w:name w:val="Верхний колонтитул Знак"/>
    <w:basedOn w:val="a0"/>
    <w:link w:val="af6"/>
    <w:uiPriority w:val="99"/>
    <w:rsid w:val="00765155"/>
    <w:rPr>
      <w:rFonts w:ascii="Calibri" w:hAnsi="Calibri" w:cs="Calibri"/>
      <w:sz w:val="22"/>
      <w:szCs w:val="22"/>
    </w:rPr>
  </w:style>
  <w:style w:type="paragraph" w:styleId="af8">
    <w:name w:val="footer"/>
    <w:basedOn w:val="a"/>
    <w:link w:val="af9"/>
    <w:uiPriority w:val="99"/>
    <w:rsid w:val="00765155"/>
    <w:pPr>
      <w:tabs>
        <w:tab w:val="center" w:pos="4677"/>
        <w:tab w:val="right" w:pos="9355"/>
      </w:tabs>
      <w:spacing w:after="200" w:line="276" w:lineRule="auto"/>
    </w:pPr>
    <w:rPr>
      <w:rFonts w:ascii="Calibri" w:hAnsi="Calibri" w:cs="Calibri"/>
      <w:sz w:val="22"/>
      <w:szCs w:val="22"/>
    </w:rPr>
  </w:style>
  <w:style w:type="character" w:customStyle="1" w:styleId="af9">
    <w:name w:val="Нижний колонтитул Знак"/>
    <w:basedOn w:val="a0"/>
    <w:link w:val="af8"/>
    <w:uiPriority w:val="99"/>
    <w:rsid w:val="00765155"/>
    <w:rPr>
      <w:rFonts w:ascii="Calibri" w:hAnsi="Calibri" w:cs="Calibri"/>
      <w:sz w:val="22"/>
      <w:szCs w:val="22"/>
    </w:rPr>
  </w:style>
  <w:style w:type="character" w:customStyle="1" w:styleId="91">
    <w:name w:val="Основной текст (9)"/>
    <w:basedOn w:val="a0"/>
    <w:link w:val="910"/>
    <w:uiPriority w:val="99"/>
    <w:rsid w:val="00001179"/>
    <w:rPr>
      <w:rFonts w:ascii="Arial" w:hAnsi="Arial" w:cs="Arial"/>
      <w:i/>
      <w:iCs/>
      <w:shd w:val="clear" w:color="auto" w:fill="FFFFFF"/>
    </w:rPr>
  </w:style>
  <w:style w:type="paragraph" w:customStyle="1" w:styleId="910">
    <w:name w:val="Основной текст (9)1"/>
    <w:basedOn w:val="a"/>
    <w:link w:val="91"/>
    <w:uiPriority w:val="99"/>
    <w:rsid w:val="00001179"/>
    <w:pPr>
      <w:shd w:val="clear" w:color="auto" w:fill="FFFFFF"/>
      <w:spacing w:line="245" w:lineRule="exact"/>
      <w:ind w:firstLine="620"/>
      <w:jc w:val="both"/>
    </w:pPr>
    <w:rPr>
      <w:rFonts w:ascii="Arial" w:hAnsi="Arial" w:cs="Arial"/>
      <w:i/>
      <w:iCs/>
      <w:sz w:val="20"/>
      <w:szCs w:val="20"/>
    </w:rPr>
  </w:style>
  <w:style w:type="character" w:customStyle="1" w:styleId="92">
    <w:name w:val="Основной текст (9) + Полужирный"/>
    <w:aliases w:val="Не курсив1,Основной текст (18) + Не полужирный,Основной текст (9) + Не полужирный"/>
    <w:basedOn w:val="91"/>
    <w:uiPriority w:val="99"/>
    <w:rsid w:val="00001179"/>
    <w:rPr>
      <w:b/>
      <w:bCs/>
      <w:sz w:val="20"/>
      <w:szCs w:val="20"/>
    </w:rPr>
  </w:style>
  <w:style w:type="character" w:customStyle="1" w:styleId="111">
    <w:name w:val="Основной текст (11)"/>
    <w:basedOn w:val="a0"/>
    <w:link w:val="1110"/>
    <w:uiPriority w:val="99"/>
    <w:rsid w:val="00001179"/>
    <w:rPr>
      <w:rFonts w:ascii="Arial" w:hAnsi="Arial" w:cs="Arial"/>
      <w:shd w:val="clear" w:color="auto" w:fill="FFFFFF"/>
    </w:rPr>
  </w:style>
  <w:style w:type="paragraph" w:customStyle="1" w:styleId="1110">
    <w:name w:val="Основной текст (11)1"/>
    <w:basedOn w:val="a"/>
    <w:link w:val="111"/>
    <w:uiPriority w:val="99"/>
    <w:rsid w:val="00001179"/>
    <w:pPr>
      <w:shd w:val="clear" w:color="auto" w:fill="FFFFFF"/>
      <w:spacing w:line="245" w:lineRule="exact"/>
      <w:ind w:hanging="260"/>
      <w:jc w:val="both"/>
    </w:pPr>
    <w:rPr>
      <w:rFonts w:ascii="Arial" w:hAnsi="Arial" w:cs="Arial"/>
      <w:sz w:val="20"/>
      <w:szCs w:val="20"/>
    </w:rPr>
  </w:style>
  <w:style w:type="character" w:customStyle="1" w:styleId="112">
    <w:name w:val="Основной текст (11) + Полужирный"/>
    <w:basedOn w:val="111"/>
    <w:uiPriority w:val="99"/>
    <w:rsid w:val="00195943"/>
    <w:rPr>
      <w:b/>
      <w:bCs/>
      <w:sz w:val="20"/>
      <w:szCs w:val="20"/>
    </w:rPr>
  </w:style>
  <w:style w:type="table" w:styleId="afa">
    <w:name w:val="Table Grid"/>
    <w:basedOn w:val="a1"/>
    <w:uiPriority w:val="59"/>
    <w:rsid w:val="008753A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Normal (Web)"/>
    <w:basedOn w:val="a"/>
    <w:uiPriority w:val="99"/>
    <w:rsid w:val="00ED6137"/>
    <w:pPr>
      <w:spacing w:before="30" w:after="30"/>
    </w:pPr>
    <w:rPr>
      <w:sz w:val="20"/>
      <w:szCs w:val="20"/>
    </w:rPr>
  </w:style>
  <w:style w:type="paragraph" w:styleId="afc">
    <w:name w:val="No Spacing"/>
    <w:uiPriority w:val="1"/>
    <w:qFormat/>
    <w:rsid w:val="000A3177"/>
    <w:rPr>
      <w:rFonts w:ascii="Calibri" w:eastAsia="Calibri" w:hAnsi="Calibri"/>
      <w:sz w:val="22"/>
      <w:szCs w:val="22"/>
      <w:lang w:eastAsia="en-US"/>
    </w:rPr>
  </w:style>
  <w:style w:type="paragraph" w:styleId="afd">
    <w:name w:val="Balloon Text"/>
    <w:basedOn w:val="a"/>
    <w:link w:val="afe"/>
    <w:uiPriority w:val="99"/>
    <w:rsid w:val="00EF20E6"/>
    <w:rPr>
      <w:rFonts w:ascii="Tahoma" w:hAnsi="Tahoma" w:cs="Tahoma"/>
      <w:sz w:val="16"/>
      <w:szCs w:val="16"/>
    </w:rPr>
  </w:style>
  <w:style w:type="character" w:customStyle="1" w:styleId="afe">
    <w:name w:val="Текст выноски Знак"/>
    <w:basedOn w:val="a0"/>
    <w:link w:val="afd"/>
    <w:uiPriority w:val="99"/>
    <w:rsid w:val="00EF20E6"/>
    <w:rPr>
      <w:rFonts w:ascii="Tahoma" w:hAnsi="Tahoma" w:cs="Tahoma"/>
      <w:sz w:val="16"/>
      <w:szCs w:val="16"/>
    </w:rPr>
  </w:style>
  <w:style w:type="paragraph" w:customStyle="1" w:styleId="aff">
    <w:name w:val="А_основной"/>
    <w:basedOn w:val="a"/>
    <w:link w:val="aff0"/>
    <w:qFormat/>
    <w:rsid w:val="00626686"/>
    <w:pPr>
      <w:widowControl w:val="0"/>
      <w:autoSpaceDE w:val="0"/>
      <w:autoSpaceDN w:val="0"/>
      <w:adjustRightInd w:val="0"/>
      <w:spacing w:line="360" w:lineRule="auto"/>
      <w:ind w:firstLine="454"/>
      <w:jc w:val="both"/>
    </w:pPr>
    <w:rPr>
      <w:rFonts w:cs="Arial"/>
      <w:sz w:val="28"/>
      <w:szCs w:val="20"/>
    </w:rPr>
  </w:style>
  <w:style w:type="character" w:customStyle="1" w:styleId="aff0">
    <w:name w:val="А_основной Знак"/>
    <w:basedOn w:val="a0"/>
    <w:link w:val="aff"/>
    <w:rsid w:val="00626686"/>
    <w:rPr>
      <w:rFonts w:cs="Arial"/>
      <w:sz w:val="28"/>
    </w:rPr>
  </w:style>
  <w:style w:type="paragraph" w:styleId="2b">
    <w:name w:val="Body Text 2"/>
    <w:basedOn w:val="a"/>
    <w:link w:val="2c"/>
    <w:rsid w:val="00626686"/>
    <w:pPr>
      <w:spacing w:after="120" w:line="480" w:lineRule="auto"/>
    </w:pPr>
    <w:rPr>
      <w:sz w:val="20"/>
      <w:szCs w:val="20"/>
    </w:rPr>
  </w:style>
  <w:style w:type="character" w:customStyle="1" w:styleId="2c">
    <w:name w:val="Основной текст 2 Знак"/>
    <w:basedOn w:val="a0"/>
    <w:link w:val="2b"/>
    <w:rsid w:val="00626686"/>
  </w:style>
  <w:style w:type="paragraph" w:customStyle="1" w:styleId="Default">
    <w:name w:val="Default"/>
    <w:rsid w:val="009611D7"/>
    <w:pPr>
      <w:autoSpaceDE w:val="0"/>
      <w:autoSpaceDN w:val="0"/>
      <w:adjustRightInd w:val="0"/>
    </w:pPr>
    <w:rPr>
      <w:rFonts w:ascii="Verdana" w:hAnsi="Verdana" w:cs="Verdana"/>
      <w:color w:val="000000"/>
      <w:sz w:val="24"/>
      <w:szCs w:val="24"/>
    </w:rPr>
  </w:style>
  <w:style w:type="paragraph" w:customStyle="1" w:styleId="intro">
    <w:name w:val="intro"/>
    <w:basedOn w:val="a"/>
    <w:rsid w:val="00A045A3"/>
    <w:pPr>
      <w:spacing w:before="100" w:beforeAutospacing="1" w:after="100" w:afterAutospacing="1"/>
    </w:pPr>
  </w:style>
  <w:style w:type="paragraph" w:customStyle="1" w:styleId="39">
    <w:name w:val="Абзац списка3"/>
    <w:basedOn w:val="a"/>
    <w:rsid w:val="00E45468"/>
    <w:pPr>
      <w:spacing w:after="200" w:line="276" w:lineRule="auto"/>
      <w:ind w:left="720"/>
    </w:pPr>
    <w:rPr>
      <w:rFonts w:ascii="Calibri" w:hAnsi="Calibri" w:cs="Calibri"/>
      <w:sz w:val="22"/>
      <w:szCs w:val="22"/>
    </w:rPr>
  </w:style>
  <w:style w:type="character" w:customStyle="1" w:styleId="wmi-callto">
    <w:name w:val="wmi-callto"/>
    <w:basedOn w:val="a0"/>
    <w:rsid w:val="0048383E"/>
  </w:style>
  <w:style w:type="character" w:customStyle="1" w:styleId="aff1">
    <w:name w:val="Основной текст_"/>
    <w:basedOn w:val="a0"/>
    <w:rsid w:val="00D46DE8"/>
    <w:rPr>
      <w:rFonts w:ascii="Times New Roman" w:eastAsia="Times New Roman" w:hAnsi="Times New Roman" w:cs="Times New Roman"/>
      <w:spacing w:val="2"/>
      <w:sz w:val="25"/>
      <w:szCs w:val="25"/>
      <w:shd w:val="clear" w:color="auto" w:fill="FFFFFF"/>
    </w:rPr>
  </w:style>
  <w:style w:type="paragraph" w:styleId="3a">
    <w:name w:val="Body Text 3"/>
    <w:basedOn w:val="a"/>
    <w:link w:val="3b"/>
    <w:rsid w:val="00617702"/>
    <w:pPr>
      <w:spacing w:after="120"/>
    </w:pPr>
    <w:rPr>
      <w:sz w:val="16"/>
      <w:szCs w:val="16"/>
    </w:rPr>
  </w:style>
  <w:style w:type="character" w:customStyle="1" w:styleId="3b">
    <w:name w:val="Основной текст 3 Знак"/>
    <w:basedOn w:val="a0"/>
    <w:link w:val="3a"/>
    <w:rsid w:val="00617702"/>
    <w:rPr>
      <w:sz w:val="16"/>
      <w:szCs w:val="16"/>
    </w:rPr>
  </w:style>
  <w:style w:type="paragraph" w:customStyle="1" w:styleId="214">
    <w:name w:val="Основной текст 21"/>
    <w:basedOn w:val="a"/>
    <w:rsid w:val="008057F7"/>
    <w:pPr>
      <w:ind w:firstLine="720"/>
      <w:jc w:val="both"/>
    </w:pPr>
    <w:rPr>
      <w:sz w:val="28"/>
      <w:szCs w:val="20"/>
      <w:u w:val="single"/>
    </w:rPr>
  </w:style>
  <w:style w:type="character" w:customStyle="1" w:styleId="apple-converted-space">
    <w:name w:val="apple-converted-space"/>
    <w:basedOn w:val="a0"/>
    <w:rsid w:val="00135833"/>
  </w:style>
  <w:style w:type="paragraph" w:customStyle="1" w:styleId="aff2">
    <w:name w:val="МОН основной"/>
    <w:basedOn w:val="a"/>
    <w:rsid w:val="001C75AD"/>
    <w:pPr>
      <w:widowControl w:val="0"/>
      <w:autoSpaceDE w:val="0"/>
      <w:autoSpaceDN w:val="0"/>
      <w:adjustRightInd w:val="0"/>
      <w:spacing w:line="360" w:lineRule="auto"/>
      <w:ind w:firstLine="709"/>
      <w:jc w:val="both"/>
    </w:pPr>
    <w:rPr>
      <w:rFonts w:ascii="Arial" w:hAnsi="Arial" w:cs="Arial"/>
      <w:sz w:val="28"/>
      <w:szCs w:val="20"/>
    </w:rPr>
  </w:style>
  <w:style w:type="character" w:styleId="aff3">
    <w:name w:val="page number"/>
    <w:basedOn w:val="a0"/>
    <w:rsid w:val="001C75AD"/>
  </w:style>
  <w:style w:type="paragraph" w:customStyle="1" w:styleId="1b">
    <w:name w:val="Абзац списка1"/>
    <w:basedOn w:val="a"/>
    <w:rsid w:val="001C75AD"/>
    <w:pPr>
      <w:spacing w:after="200" w:line="276" w:lineRule="auto"/>
    </w:pPr>
    <w:rPr>
      <w:rFonts w:ascii="Cambria" w:hAnsi="Cambria"/>
      <w:sz w:val="22"/>
    </w:rPr>
  </w:style>
  <w:style w:type="paragraph" w:customStyle="1" w:styleId="2d">
    <w:name w:val="Абзац списка2"/>
    <w:basedOn w:val="a"/>
    <w:rsid w:val="001C75AD"/>
    <w:pPr>
      <w:spacing w:after="200" w:line="276" w:lineRule="auto"/>
    </w:pPr>
    <w:rPr>
      <w:rFonts w:ascii="Cambria" w:hAnsi="Cambria"/>
      <w:sz w:val="22"/>
    </w:rPr>
  </w:style>
  <w:style w:type="paragraph" w:styleId="aff4">
    <w:name w:val="caption"/>
    <w:basedOn w:val="a"/>
    <w:next w:val="a"/>
    <w:uiPriority w:val="35"/>
    <w:unhideWhenUsed/>
    <w:qFormat/>
    <w:rsid w:val="001C75AD"/>
    <w:pPr>
      <w:spacing w:after="200"/>
    </w:pPr>
    <w:rPr>
      <w:b/>
      <w:bCs/>
      <w:color w:val="4F81BD" w:themeColor="accent1"/>
      <w:sz w:val="18"/>
      <w:szCs w:val="18"/>
    </w:rPr>
  </w:style>
  <w:style w:type="paragraph" w:styleId="aff5">
    <w:name w:val="Plain Text"/>
    <w:basedOn w:val="a"/>
    <w:link w:val="aff6"/>
    <w:rsid w:val="001C75AD"/>
    <w:rPr>
      <w:rFonts w:ascii="Courier New" w:hAnsi="Courier New"/>
      <w:sz w:val="20"/>
      <w:szCs w:val="20"/>
    </w:rPr>
  </w:style>
  <w:style w:type="character" w:customStyle="1" w:styleId="aff6">
    <w:name w:val="Текст Знак"/>
    <w:basedOn w:val="a0"/>
    <w:link w:val="aff5"/>
    <w:rsid w:val="001C75AD"/>
    <w:rPr>
      <w:rFonts w:ascii="Courier New" w:hAnsi="Courier New"/>
    </w:rPr>
  </w:style>
  <w:style w:type="character" w:styleId="aff7">
    <w:name w:val="FollowedHyperlink"/>
    <w:basedOn w:val="a0"/>
    <w:uiPriority w:val="99"/>
    <w:unhideWhenUsed/>
    <w:rsid w:val="001C75AD"/>
    <w:rPr>
      <w:color w:val="800080" w:themeColor="followedHyperlink"/>
      <w:u w:val="single"/>
    </w:rPr>
  </w:style>
  <w:style w:type="paragraph" w:customStyle="1" w:styleId="Style9">
    <w:name w:val="Style9"/>
    <w:basedOn w:val="a"/>
    <w:uiPriority w:val="99"/>
    <w:rsid w:val="001C75AD"/>
    <w:pPr>
      <w:widowControl w:val="0"/>
      <w:autoSpaceDE w:val="0"/>
      <w:autoSpaceDN w:val="0"/>
      <w:adjustRightInd w:val="0"/>
      <w:spacing w:line="226" w:lineRule="exact"/>
      <w:ind w:firstLine="485"/>
      <w:jc w:val="both"/>
    </w:pPr>
    <w:rPr>
      <w:rFonts w:eastAsiaTheme="minorEastAsia"/>
    </w:rPr>
  </w:style>
  <w:style w:type="paragraph" w:customStyle="1" w:styleId="Style12">
    <w:name w:val="Style12"/>
    <w:basedOn w:val="a"/>
    <w:uiPriority w:val="99"/>
    <w:rsid w:val="001C75AD"/>
    <w:pPr>
      <w:widowControl w:val="0"/>
      <w:autoSpaceDE w:val="0"/>
      <w:autoSpaceDN w:val="0"/>
      <w:adjustRightInd w:val="0"/>
      <w:spacing w:line="221" w:lineRule="exact"/>
      <w:jc w:val="both"/>
    </w:pPr>
    <w:rPr>
      <w:rFonts w:eastAsiaTheme="minorEastAsia"/>
    </w:rPr>
  </w:style>
  <w:style w:type="paragraph" w:customStyle="1" w:styleId="Style29">
    <w:name w:val="Style29"/>
    <w:basedOn w:val="a"/>
    <w:uiPriority w:val="99"/>
    <w:rsid w:val="001C75AD"/>
    <w:pPr>
      <w:widowControl w:val="0"/>
      <w:autoSpaceDE w:val="0"/>
      <w:autoSpaceDN w:val="0"/>
      <w:adjustRightInd w:val="0"/>
      <w:spacing w:line="223" w:lineRule="exact"/>
      <w:ind w:firstLine="374"/>
      <w:jc w:val="both"/>
    </w:pPr>
    <w:rPr>
      <w:rFonts w:eastAsiaTheme="minorEastAsia"/>
    </w:rPr>
  </w:style>
  <w:style w:type="character" w:customStyle="1" w:styleId="FontStyle38">
    <w:name w:val="Font Style38"/>
    <w:basedOn w:val="a0"/>
    <w:uiPriority w:val="99"/>
    <w:rsid w:val="001C75AD"/>
    <w:rPr>
      <w:rFonts w:ascii="Times New Roman" w:hAnsi="Times New Roman" w:cs="Times New Roman"/>
      <w:color w:val="000000"/>
      <w:sz w:val="18"/>
      <w:szCs w:val="18"/>
    </w:rPr>
  </w:style>
  <w:style w:type="character" w:customStyle="1" w:styleId="FontStyle40">
    <w:name w:val="Font Style40"/>
    <w:basedOn w:val="a0"/>
    <w:uiPriority w:val="99"/>
    <w:rsid w:val="001C75AD"/>
    <w:rPr>
      <w:rFonts w:ascii="Times New Roman" w:hAnsi="Times New Roman" w:cs="Times New Roman"/>
      <w:i/>
      <w:iCs/>
      <w:color w:val="000000"/>
      <w:sz w:val="18"/>
      <w:szCs w:val="18"/>
    </w:rPr>
  </w:style>
  <w:style w:type="paragraph" w:customStyle="1" w:styleId="43">
    <w:name w:val="Абзац списка4"/>
    <w:basedOn w:val="a"/>
    <w:rsid w:val="001C75AD"/>
    <w:pPr>
      <w:spacing w:after="200" w:line="276" w:lineRule="auto"/>
      <w:ind w:left="720"/>
      <w:contextualSpacing/>
    </w:pPr>
    <w:rPr>
      <w:rFonts w:ascii="Calibri" w:hAnsi="Calibri"/>
      <w:sz w:val="22"/>
      <w:szCs w:val="22"/>
    </w:rPr>
  </w:style>
  <w:style w:type="paragraph" w:customStyle="1" w:styleId="3c">
    <w:name w:val=". 3 текст"/>
    <w:basedOn w:val="a"/>
    <w:link w:val="3d"/>
    <w:qFormat/>
    <w:rsid w:val="001C75AD"/>
    <w:rPr>
      <w:sz w:val="20"/>
      <w:szCs w:val="20"/>
    </w:rPr>
  </w:style>
  <w:style w:type="character" w:customStyle="1" w:styleId="3d">
    <w:name w:val=". 3 текст Знак"/>
    <w:link w:val="3c"/>
    <w:locked/>
    <w:rsid w:val="001C75AD"/>
  </w:style>
  <w:style w:type="paragraph" w:customStyle="1" w:styleId="31015">
    <w:name w:val="Стиль Стиль3 + 10 пт Авто Перед:  15 пт"/>
    <w:basedOn w:val="a"/>
    <w:rsid w:val="001C75AD"/>
    <w:pPr>
      <w:keepNext/>
      <w:keepLines/>
      <w:spacing w:before="300" w:after="200"/>
      <w:jc w:val="center"/>
    </w:pPr>
    <w:rPr>
      <w:b/>
      <w:bCs/>
      <w:sz w:val="20"/>
      <w:szCs w:val="20"/>
      <w:lang w:eastAsia="en-US"/>
    </w:rPr>
  </w:style>
  <w:style w:type="paragraph" w:customStyle="1" w:styleId="51">
    <w:name w:val="Абзац списка5"/>
    <w:basedOn w:val="a"/>
    <w:rsid w:val="001C75AD"/>
    <w:pPr>
      <w:spacing w:after="200" w:line="276" w:lineRule="auto"/>
      <w:ind w:left="720"/>
      <w:contextualSpacing/>
    </w:pPr>
    <w:rPr>
      <w:rFonts w:ascii="Calibri" w:hAnsi="Calibri"/>
      <w:sz w:val="22"/>
      <w:szCs w:val="22"/>
    </w:rPr>
  </w:style>
  <w:style w:type="paragraph" w:customStyle="1" w:styleId="93">
    <w:name w:val=".9 текст в табл"/>
    <w:basedOn w:val="3c"/>
    <w:link w:val="94"/>
    <w:qFormat/>
    <w:rsid w:val="001C75AD"/>
    <w:pPr>
      <w:jc w:val="center"/>
    </w:pPr>
    <w:rPr>
      <w:sz w:val="18"/>
      <w:szCs w:val="18"/>
    </w:rPr>
  </w:style>
  <w:style w:type="character" w:customStyle="1" w:styleId="94">
    <w:name w:val=".9 текст в табл Знак"/>
    <w:link w:val="93"/>
    <w:rsid w:val="001C75AD"/>
    <w:rPr>
      <w:sz w:val="18"/>
      <w:szCs w:val="18"/>
    </w:rPr>
  </w:style>
  <w:style w:type="paragraph" w:customStyle="1" w:styleId="first-para">
    <w:name w:val="first-para"/>
    <w:basedOn w:val="a"/>
    <w:rsid w:val="001C75AD"/>
    <w:pPr>
      <w:spacing w:before="100" w:beforeAutospacing="1" w:after="100" w:afterAutospacing="1"/>
    </w:pPr>
  </w:style>
  <w:style w:type="paragraph" w:customStyle="1" w:styleId="6">
    <w:name w:val="Абзац списка6"/>
    <w:basedOn w:val="a"/>
    <w:rsid w:val="001C75AD"/>
    <w:pPr>
      <w:spacing w:after="200" w:line="276" w:lineRule="auto"/>
      <w:ind w:left="720"/>
    </w:pPr>
    <w:rPr>
      <w:rFonts w:ascii="Calibri" w:hAnsi="Calibri" w:cs="Calibri"/>
      <w:sz w:val="22"/>
      <w:szCs w:val="22"/>
    </w:rPr>
  </w:style>
  <w:style w:type="paragraph" w:styleId="aff8">
    <w:name w:val="Subtitle"/>
    <w:basedOn w:val="a"/>
    <w:link w:val="aff9"/>
    <w:qFormat/>
    <w:rsid w:val="001C75AD"/>
    <w:pPr>
      <w:ind w:right="-1327"/>
      <w:jc w:val="center"/>
    </w:pPr>
    <w:rPr>
      <w:b/>
      <w:bCs/>
      <w:sz w:val="28"/>
    </w:rPr>
  </w:style>
  <w:style w:type="character" w:customStyle="1" w:styleId="aff9">
    <w:name w:val="Подзаголовок Знак"/>
    <w:basedOn w:val="a0"/>
    <w:link w:val="aff8"/>
    <w:rsid w:val="001C75AD"/>
    <w:rPr>
      <w:b/>
      <w:bCs/>
      <w:sz w:val="28"/>
      <w:szCs w:val="24"/>
    </w:rPr>
  </w:style>
  <w:style w:type="character" w:customStyle="1" w:styleId="style11">
    <w:name w:val="style11"/>
    <w:rsid w:val="001C75AD"/>
    <w:rPr>
      <w:rFonts w:ascii="Times New Roman" w:hAnsi="Times New Roman" w:cs="Times New Roman" w:hint="default"/>
    </w:rPr>
  </w:style>
  <w:style w:type="paragraph" w:styleId="affa">
    <w:name w:val="footnote text"/>
    <w:basedOn w:val="a"/>
    <w:link w:val="affb"/>
    <w:unhideWhenUsed/>
    <w:rsid w:val="001C75AD"/>
    <w:pPr>
      <w:widowControl w:val="0"/>
      <w:autoSpaceDE w:val="0"/>
      <w:autoSpaceDN w:val="0"/>
      <w:adjustRightInd w:val="0"/>
    </w:pPr>
    <w:rPr>
      <w:sz w:val="20"/>
      <w:szCs w:val="20"/>
    </w:rPr>
  </w:style>
  <w:style w:type="character" w:customStyle="1" w:styleId="affb">
    <w:name w:val="Текст сноски Знак"/>
    <w:basedOn w:val="a0"/>
    <w:link w:val="affa"/>
    <w:rsid w:val="001C75AD"/>
  </w:style>
  <w:style w:type="character" w:styleId="affc">
    <w:name w:val="footnote reference"/>
    <w:unhideWhenUsed/>
    <w:rsid w:val="001C75AD"/>
    <w:rPr>
      <w:vertAlign w:val="superscript"/>
    </w:rPr>
  </w:style>
  <w:style w:type="paragraph" w:customStyle="1" w:styleId="75">
    <w:name w:val="Абзац списка7"/>
    <w:basedOn w:val="a"/>
    <w:rsid w:val="001C75AD"/>
    <w:pPr>
      <w:spacing w:after="200" w:line="276" w:lineRule="auto"/>
      <w:ind w:left="720"/>
    </w:pPr>
    <w:rPr>
      <w:rFonts w:ascii="Calibri" w:hAnsi="Calibri" w:cs="Calibri"/>
      <w:sz w:val="22"/>
      <w:szCs w:val="22"/>
    </w:rPr>
  </w:style>
  <w:style w:type="paragraph" w:customStyle="1" w:styleId="p1">
    <w:name w:val="p1"/>
    <w:basedOn w:val="a"/>
    <w:rsid w:val="001C75AD"/>
    <w:pPr>
      <w:spacing w:before="100" w:beforeAutospacing="1" w:after="100" w:afterAutospacing="1"/>
    </w:pPr>
  </w:style>
  <w:style w:type="paragraph" w:customStyle="1" w:styleId="affd">
    <w:name w:val="Редакционный"/>
    <w:basedOn w:val="a"/>
    <w:autoRedefine/>
    <w:rsid w:val="001C75AD"/>
    <w:pPr>
      <w:jc w:val="center"/>
    </w:pPr>
  </w:style>
  <w:style w:type="paragraph" w:customStyle="1" w:styleId="81">
    <w:name w:val="Абзац списка8"/>
    <w:basedOn w:val="a"/>
    <w:rsid w:val="001C75AD"/>
    <w:pPr>
      <w:spacing w:after="200" w:line="276" w:lineRule="auto"/>
      <w:ind w:left="720"/>
    </w:pPr>
    <w:rPr>
      <w:rFonts w:ascii="Calibri" w:hAnsi="Calibri" w:cs="Calibri"/>
      <w:sz w:val="22"/>
      <w:szCs w:val="22"/>
    </w:rPr>
  </w:style>
  <w:style w:type="character" w:customStyle="1" w:styleId="2e">
    <w:name w:val="Основной текст (2)_"/>
    <w:link w:val="2f"/>
    <w:rsid w:val="001C75AD"/>
    <w:rPr>
      <w:sz w:val="26"/>
      <w:szCs w:val="26"/>
      <w:shd w:val="clear" w:color="auto" w:fill="FFFFFF"/>
    </w:rPr>
  </w:style>
  <w:style w:type="paragraph" w:customStyle="1" w:styleId="2f">
    <w:name w:val="Основной текст (2)"/>
    <w:basedOn w:val="a"/>
    <w:link w:val="2e"/>
    <w:rsid w:val="001C75AD"/>
    <w:pPr>
      <w:widowControl w:val="0"/>
      <w:shd w:val="clear" w:color="auto" w:fill="FFFFFF"/>
      <w:spacing w:before="300" w:line="312" w:lineRule="exact"/>
      <w:ind w:hanging="360"/>
      <w:jc w:val="both"/>
    </w:pPr>
    <w:rPr>
      <w:sz w:val="26"/>
      <w:szCs w:val="26"/>
    </w:rPr>
  </w:style>
  <w:style w:type="character" w:customStyle="1" w:styleId="2f0">
    <w:name w:val="Основной текст (2) + Полужирный"/>
    <w:rsid w:val="001C75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f1">
    <w:name w:val="Основной текст (2) + Полужирный;Курсив"/>
    <w:rsid w:val="001C75A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f2">
    <w:name w:val="Основной текст (2) + Курсив"/>
    <w:rsid w:val="001C75A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0">
    <w:name w:val="Основной текст (6)_"/>
    <w:link w:val="61"/>
    <w:rsid w:val="001C75AD"/>
    <w:rPr>
      <w:b/>
      <w:bCs/>
      <w:i/>
      <w:iCs/>
      <w:sz w:val="26"/>
      <w:szCs w:val="26"/>
      <w:shd w:val="clear" w:color="auto" w:fill="FFFFFF"/>
    </w:rPr>
  </w:style>
  <w:style w:type="paragraph" w:customStyle="1" w:styleId="61">
    <w:name w:val="Основной текст (6)"/>
    <w:basedOn w:val="a"/>
    <w:link w:val="60"/>
    <w:rsid w:val="001C75AD"/>
    <w:pPr>
      <w:widowControl w:val="0"/>
      <w:shd w:val="clear" w:color="auto" w:fill="FFFFFF"/>
      <w:spacing w:before="120" w:line="312" w:lineRule="exact"/>
      <w:ind w:firstLine="720"/>
      <w:jc w:val="both"/>
    </w:pPr>
    <w:rPr>
      <w:b/>
      <w:bCs/>
      <w:i/>
      <w:iCs/>
      <w:sz w:val="26"/>
      <w:szCs w:val="26"/>
    </w:rPr>
  </w:style>
  <w:style w:type="paragraph" w:customStyle="1" w:styleId="lead">
    <w:name w:val="lead"/>
    <w:basedOn w:val="a"/>
    <w:rsid w:val="001C75AD"/>
    <w:pPr>
      <w:spacing w:before="100" w:beforeAutospacing="1" w:after="100" w:afterAutospacing="1"/>
    </w:pPr>
  </w:style>
  <w:style w:type="paragraph" w:customStyle="1" w:styleId="ConsPlusTitle">
    <w:name w:val="ConsPlusTitle"/>
    <w:rsid w:val="00B83A75"/>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044910605">
      <w:bodyDiv w:val="1"/>
      <w:marLeft w:val="0"/>
      <w:marRight w:val="0"/>
      <w:marTop w:val="0"/>
      <w:marBottom w:val="0"/>
      <w:divBdr>
        <w:top w:val="none" w:sz="0" w:space="0" w:color="auto"/>
        <w:left w:val="none" w:sz="0" w:space="0" w:color="auto"/>
        <w:bottom w:val="none" w:sz="0" w:space="0" w:color="auto"/>
        <w:right w:val="none" w:sz="0" w:space="0" w:color="auto"/>
      </w:divBdr>
    </w:div>
    <w:div w:id="10558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60;&#1052;&#1051;.&#1056;&#10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9B0C-A938-4753-AEDB-8D2B0E9B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48</Pages>
  <Words>23344</Words>
  <Characters>133063</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FML</Company>
  <LinksUpToDate>false</LinksUpToDate>
  <CharactersWithSpaces>156095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ВИЮ</dc:creator>
  <cp:keywords/>
  <dc:description/>
  <cp:lastModifiedBy>USER</cp:lastModifiedBy>
  <cp:revision>11</cp:revision>
  <cp:lastPrinted>2018-12-29T00:51:00Z</cp:lastPrinted>
  <dcterms:created xsi:type="dcterms:W3CDTF">2015-03-14T04:28:00Z</dcterms:created>
  <dcterms:modified xsi:type="dcterms:W3CDTF">2018-12-29T01:22:00Z</dcterms:modified>
</cp:coreProperties>
</file>