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A9" w:rsidRDefault="00E722A9" w:rsidP="00091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для учителей района </w:t>
      </w:r>
    </w:p>
    <w:p w:rsidR="00091DCC" w:rsidRDefault="00E722A9" w:rsidP="00091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теме:</w:t>
      </w:r>
      <w:r w:rsidR="003A43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1DCC" w:rsidRPr="00091DCC">
        <w:rPr>
          <w:rFonts w:ascii="Times New Roman" w:hAnsi="Times New Roman" w:cs="Times New Roman"/>
          <w:b/>
          <w:bCs/>
          <w:sz w:val="32"/>
          <w:szCs w:val="32"/>
        </w:rPr>
        <w:t>«Работа со строками при решении задач ЕГЭ»</w:t>
      </w:r>
    </w:p>
    <w:p w:rsidR="00E722A9" w:rsidRPr="00091DCC" w:rsidRDefault="00E722A9" w:rsidP="00091D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учителя информатики и ИКТ МБОУ ФМЛ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Барулиной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Н.Н.</w:t>
      </w:r>
    </w:p>
    <w:p w:rsidR="0005074A" w:rsidRPr="003E4D23" w:rsidRDefault="00091DCC" w:rsidP="00B23B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74A" w:rsidRPr="003E4D23">
        <w:rPr>
          <w:rFonts w:ascii="Times New Roman" w:hAnsi="Times New Roman" w:cs="Times New Roman"/>
          <w:b/>
          <w:bCs/>
          <w:sz w:val="28"/>
          <w:szCs w:val="28"/>
        </w:rPr>
        <w:t>Строка в Паскале</w:t>
      </w:r>
      <w:r w:rsidR="0005074A" w:rsidRPr="003E4D23">
        <w:rPr>
          <w:rFonts w:ascii="Times New Roman" w:hAnsi="Times New Roman" w:cs="Times New Roman"/>
          <w:sz w:val="28"/>
          <w:szCs w:val="28"/>
        </w:rPr>
        <w:t xml:space="preserve"> – упорядоченная последовательность символов. Количество символов в строке называется ее </w:t>
      </w:r>
      <w:r w:rsidR="0005074A" w:rsidRPr="003E4D23">
        <w:rPr>
          <w:rFonts w:ascii="Times New Roman" w:hAnsi="Times New Roman" w:cs="Times New Roman"/>
          <w:b/>
          <w:bCs/>
          <w:sz w:val="28"/>
          <w:szCs w:val="28"/>
        </w:rPr>
        <w:t>длиной</w:t>
      </w:r>
      <w:r w:rsidR="0005074A" w:rsidRPr="003E4D23">
        <w:rPr>
          <w:rFonts w:ascii="Times New Roman" w:hAnsi="Times New Roman" w:cs="Times New Roman"/>
          <w:sz w:val="28"/>
          <w:szCs w:val="28"/>
        </w:rPr>
        <w:t xml:space="preserve">. </w:t>
      </w:r>
      <w:r w:rsidR="0005074A" w:rsidRPr="003E4D23">
        <w:rPr>
          <w:rFonts w:ascii="Times New Roman" w:hAnsi="Times New Roman" w:cs="Times New Roman"/>
          <w:b/>
          <w:bCs/>
          <w:sz w:val="28"/>
          <w:szCs w:val="28"/>
        </w:rPr>
        <w:t>Длина строки в Паскале</w:t>
      </w:r>
      <w:r w:rsidR="0005074A" w:rsidRPr="003E4D23">
        <w:rPr>
          <w:rFonts w:ascii="Times New Roman" w:hAnsi="Times New Roman" w:cs="Times New Roman"/>
          <w:sz w:val="28"/>
          <w:szCs w:val="28"/>
        </w:rPr>
        <w:t xml:space="preserve"> может лежать в диапазоне от 0 до 255. Каждый символ строковой величины занимает 1 байт памяти и имеет числовой код в соответствии с таблицей кодов ASCII. 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Строковая константа Паскаля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последовательность символов, заключенная в апострофы. </w:t>
      </w:r>
      <w:bookmarkStart w:id="0" w:name="pascal-lines_and_chars_2"/>
      <w:bookmarkEnd w:id="0"/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описания строковых переменных в Паскале существует предопределенный тип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string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Символы в строке упорядочены, каждый из них имеет порядковый номер, начиная с первого. Имеется возможность обратиться к любому элементу строки, указав его номер, так же как это делается в одномерных массивах. </w:t>
      </w:r>
    </w:p>
    <w:p w:rsidR="0005074A" w:rsidRPr="0005074A" w:rsidRDefault="0005074A" w:rsidP="00050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scal-lines_and_chars_3"/>
      <w:bookmarkStart w:id="2" w:name="pascal-lines_and_chars_4"/>
      <w:bookmarkEnd w:id="1"/>
      <w:bookmarkEnd w:id="2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Стандартные функции для работы со строками в Паскале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Copy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(S, 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poz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из строки S, начиная с позиции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poz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подстроку из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символов. Здесь S – любое строковое выражение,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poz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целочисленные выражения.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Concat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(s1, s2,...,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sn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слияние строк s1, s2,...,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sn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строку.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Length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(S)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текущую длину строкового выражения S. Результат – значение целого типа.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Pos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subS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S)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позицию первого вхождения подстроки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subS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строку S. Результат – целое число, равное номеру позиции, где находится первый символ искомой подстроки. Если вхождение подстроки не обнаружено, то результат функции будет равен 0.</w:t>
      </w:r>
    </w:p>
    <w:p w:rsidR="0005074A" w:rsidRPr="0005074A" w:rsidRDefault="0005074A" w:rsidP="00050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ascal-lines_and_chars_5"/>
      <w:bookmarkEnd w:id="3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Стандартные процедуры для работы со строками в Паскале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Delete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(S, 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poz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удаляет из строки S, начиная с позиции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poz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подстроку из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символов. Здесь S – строковая переменная (в данном случае нельзя записать никакое другое строковое выражение, кроме имени строковой переменной, 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т.к. только с именем переменной связана область памяти, куда будет помещен результат выполнения процедуры);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poz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любые целочисленные выражения.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Insert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subS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S, 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poz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вставляет в строку S, начиная с позиции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poz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подстроку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subS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subS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строковое выражение, S – строковая переменная (именно ей будет присвоен результат выполнения процедуры), 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poz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целочисленное выражение.</w:t>
      </w:r>
    </w:p>
    <w:p w:rsidR="0005074A" w:rsidRPr="0005074A" w:rsidRDefault="0005074A" w:rsidP="00050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scal-lines_and_chars_6"/>
      <w:bookmarkEnd w:id="4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Процедуры преобразования типов в Паскале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Str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S)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преобразует число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строковый формат. Здесь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числовое выражение, S – строковая переменная. В процедуре есть возможность задавать формат числа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str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8: 3, S), где 8 – общее число знаков в числе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3 – число знаков после запятой.</w:t>
      </w:r>
    </w:p>
    <w:p w:rsidR="0005074A" w:rsidRPr="0005074A" w:rsidRDefault="0005074A" w:rsidP="0005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Val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(S, 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kod</w:t>
      </w:r>
      <w:proofErr w:type="spellEnd"/>
      <w:r w:rsidRPr="0005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преобразует строку символов S в число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S – строковое выражение,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числовая переменная </w:t>
      </w:r>
      <w:r w:rsidRPr="00050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(именно туда будет помещен результат)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kod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целочисленная переменная </w:t>
      </w:r>
      <w:r w:rsidRPr="00050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(типа </w:t>
      </w:r>
      <w:proofErr w:type="spellStart"/>
      <w:r w:rsidRPr="00050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integer</w:t>
      </w:r>
      <w:proofErr w:type="spellEnd"/>
      <w:r w:rsidRPr="00050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равна номеру позиции в строке S, начиная с которой произошла ошибка преобразования, если преобразование прошло без ошибок, то переменная </w:t>
      </w:r>
      <w:proofErr w:type="spellStart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>kod</w:t>
      </w:r>
      <w:proofErr w:type="spellEnd"/>
      <w:r w:rsidRPr="000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0.</w:t>
      </w:r>
    </w:p>
    <w:p w:rsidR="00B23B76" w:rsidRPr="003E4D23" w:rsidRDefault="00B23B76" w:rsidP="00B23B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 xml:space="preserve">При решении задач  ЕГЭ работа со строками может встретиться в 27 задании.  Это задание относится к повышенному уровню сложности. Недостаточно знание процедур и функций для работы со строками. Оценивается умение написания эффективной по времени и памяти программы, а значит, нельзя использовать массив, зависящий от количества входных строк. </w:t>
      </w:r>
    </w:p>
    <w:p w:rsidR="00B23B76" w:rsidRPr="003E4D23" w:rsidRDefault="0005074A" w:rsidP="005E30D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 xml:space="preserve">Разберем написание эффективной программы на примере решения следующей задачи: </w:t>
      </w:r>
    </w:p>
    <w:p w:rsidR="00CC3195" w:rsidRPr="003E4D23" w:rsidRDefault="00CC3195" w:rsidP="0005074A">
      <w:pPr>
        <w:pStyle w:val="a4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 xml:space="preserve">На автозаправочных станциях (АЗС) продается бензин с маркировкой 92, 95 и 98. В городе N был проведен мониторинг цены бензина на </w:t>
      </w:r>
      <w:proofErr w:type="gramStart"/>
      <w:r w:rsidRPr="003E4D2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3E4D23">
        <w:rPr>
          <w:rFonts w:ascii="Times New Roman" w:hAnsi="Times New Roman" w:cs="Times New Roman"/>
          <w:sz w:val="28"/>
          <w:szCs w:val="28"/>
        </w:rPr>
        <w:t xml:space="preserve"> АЗС. </w:t>
      </w:r>
    </w:p>
    <w:p w:rsidR="00CC3195" w:rsidRPr="003E4D23" w:rsidRDefault="00CC3195" w:rsidP="00CC3195">
      <w:pPr>
        <w:pStyle w:val="Default"/>
        <w:ind w:left="284" w:hanging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 xml:space="preserve">Напишите эффективную по времени работы и по используемой памяти программу (укажите используемую версию языка программирования, например, </w:t>
      </w:r>
      <w:proofErr w:type="spellStart"/>
      <w:r w:rsidRPr="003E4D23">
        <w:rPr>
          <w:sz w:val="28"/>
          <w:szCs w:val="28"/>
        </w:rPr>
        <w:t>Borland</w:t>
      </w:r>
      <w:proofErr w:type="spellEnd"/>
      <w:r w:rsidRPr="003E4D23">
        <w:rPr>
          <w:sz w:val="28"/>
          <w:szCs w:val="28"/>
        </w:rPr>
        <w:t xml:space="preserve"> </w:t>
      </w:r>
      <w:proofErr w:type="spellStart"/>
      <w:r w:rsidRPr="003E4D23">
        <w:rPr>
          <w:sz w:val="28"/>
          <w:szCs w:val="28"/>
        </w:rPr>
        <w:t>Pascal</w:t>
      </w:r>
      <w:proofErr w:type="spellEnd"/>
      <w:r w:rsidRPr="003E4D23">
        <w:rPr>
          <w:sz w:val="28"/>
          <w:szCs w:val="28"/>
        </w:rPr>
        <w:t xml:space="preserve"> 7.0), которая будет определять для каждого вида бензина, сколько АЗС продают его дешевле всего. На вход программе в первой строке подается число данных о стоимости бензина. В каждой из последующих </w:t>
      </w:r>
      <w:r w:rsidRPr="003E4D23">
        <w:rPr>
          <w:i/>
          <w:iCs/>
          <w:sz w:val="28"/>
          <w:szCs w:val="28"/>
        </w:rPr>
        <w:t xml:space="preserve">N </w:t>
      </w:r>
      <w:r w:rsidRPr="003E4D23">
        <w:rPr>
          <w:sz w:val="28"/>
          <w:szCs w:val="28"/>
        </w:rPr>
        <w:t xml:space="preserve">строк находится информация в следующем формате: </w:t>
      </w:r>
    </w:p>
    <w:p w:rsidR="00CC3195" w:rsidRPr="003E4D23" w:rsidRDefault="00CC3195" w:rsidP="00CC3195">
      <w:pPr>
        <w:pStyle w:val="Default"/>
        <w:ind w:left="284" w:hanging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 xml:space="preserve">&lt;Компания&gt; &lt;Улица&gt; &lt;Марка&gt; &lt;Цена&gt; </w:t>
      </w:r>
    </w:p>
    <w:p w:rsidR="00CC3195" w:rsidRPr="003E4D23" w:rsidRDefault="00CC3195" w:rsidP="00CC3195">
      <w:pPr>
        <w:pStyle w:val="Default"/>
        <w:ind w:left="284" w:hanging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где &lt;Компания&gt; – строка, состоящая не более</w:t>
      </w:r>
      <w:proofErr w:type="gramStart"/>
      <w:r w:rsidRPr="003E4D23">
        <w:rPr>
          <w:sz w:val="28"/>
          <w:szCs w:val="28"/>
        </w:rPr>
        <w:t>,</w:t>
      </w:r>
      <w:proofErr w:type="gramEnd"/>
      <w:r w:rsidRPr="003E4D23">
        <w:rPr>
          <w:sz w:val="28"/>
          <w:szCs w:val="28"/>
        </w:rPr>
        <w:t xml:space="preserve"> чем из 20 символов без пробелов, &lt;Улица&gt; – строка, состоящая не более, чем из 20 символов без пробелов, &lt;Марка&gt; – одно из чисел – 92, 95 или 98, &lt;Цена&gt; – целое число в диапазоне от 1000 до 3000, обозначающее стоимость одного литра бензина в </w:t>
      </w:r>
      <w:r w:rsidRPr="003E4D23">
        <w:rPr>
          <w:sz w:val="28"/>
          <w:szCs w:val="28"/>
        </w:rPr>
        <w:lastRenderedPageBreak/>
        <w:t xml:space="preserve">копейках. &lt;Компания&gt; и &lt;Улица&gt;, &lt;Улица&gt; и &lt;Марка&gt;, а также &lt;Марка&gt; и &lt;цена&gt; </w:t>
      </w:r>
      <w:proofErr w:type="gramStart"/>
      <w:r w:rsidRPr="003E4D23">
        <w:rPr>
          <w:sz w:val="28"/>
          <w:szCs w:val="28"/>
        </w:rPr>
        <w:t>разделены</w:t>
      </w:r>
      <w:proofErr w:type="gramEnd"/>
      <w:r w:rsidRPr="003E4D23">
        <w:rPr>
          <w:sz w:val="28"/>
          <w:szCs w:val="28"/>
        </w:rPr>
        <w:t xml:space="preserve"> ровно одним пробелом. Пример входной строки: </w:t>
      </w:r>
    </w:p>
    <w:p w:rsidR="00CC3195" w:rsidRPr="003E4D23" w:rsidRDefault="00CC3195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  <w:proofErr w:type="spellStart"/>
      <w:r w:rsidRPr="003E4D23">
        <w:rPr>
          <w:sz w:val="28"/>
          <w:szCs w:val="28"/>
        </w:rPr>
        <w:t>Синойл</w:t>
      </w:r>
      <w:proofErr w:type="spellEnd"/>
      <w:r w:rsidRPr="003E4D23">
        <w:rPr>
          <w:sz w:val="28"/>
          <w:szCs w:val="28"/>
        </w:rPr>
        <w:t xml:space="preserve"> Цветочная 95 2250 </w:t>
      </w:r>
    </w:p>
    <w:p w:rsidR="00CC3195" w:rsidRPr="003E4D23" w:rsidRDefault="00CC3195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 xml:space="preserve">Программа должна выводить через пробел 3 числа – количество АЗС, </w:t>
      </w:r>
      <w:proofErr w:type="gramStart"/>
      <w:r w:rsidRPr="003E4D23">
        <w:rPr>
          <w:sz w:val="28"/>
          <w:szCs w:val="28"/>
        </w:rPr>
        <w:t>продающих</w:t>
      </w:r>
      <w:proofErr w:type="gramEnd"/>
      <w:r w:rsidRPr="003E4D23">
        <w:rPr>
          <w:sz w:val="28"/>
          <w:szCs w:val="28"/>
        </w:rPr>
        <w:t xml:space="preserve"> дешевле всего 92-й, 95-й и 98-й бензин соответственно. Если бензин какой-то марки нигде не продавался, то следует вывести 0. Пример выходных данных: </w:t>
      </w:r>
    </w:p>
    <w:p w:rsidR="00CC3195" w:rsidRPr="003E4D23" w:rsidRDefault="00CC3195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12 1 0</w:t>
      </w:r>
    </w:p>
    <w:p w:rsidR="0005074A" w:rsidRPr="003E4D23" w:rsidRDefault="0005074A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</w:p>
    <w:p w:rsidR="0005074A" w:rsidRPr="003E4D23" w:rsidRDefault="0005074A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Информация вводится построчно. Будем читать каждую строку посимвольно</w:t>
      </w:r>
      <w:r w:rsidR="00B17244" w:rsidRPr="003E4D23">
        <w:rPr>
          <w:sz w:val="28"/>
          <w:szCs w:val="28"/>
        </w:rPr>
        <w:t>, что позволит пропустить необрабатываемую информацию и считать целые числа, не используя перевод из строки в число. В данной задаче нельзя обойтись без массива, но мы будем использовать массив</w:t>
      </w:r>
      <w:proofErr w:type="gramStart"/>
      <w:r w:rsidR="00B17244" w:rsidRPr="003E4D23">
        <w:rPr>
          <w:sz w:val="28"/>
          <w:szCs w:val="28"/>
        </w:rPr>
        <w:t xml:space="preserve"> В</w:t>
      </w:r>
      <w:proofErr w:type="gramEnd"/>
      <w:r w:rsidR="00B17244" w:rsidRPr="003E4D23">
        <w:rPr>
          <w:sz w:val="28"/>
          <w:szCs w:val="28"/>
        </w:rPr>
        <w:t>, не зависящий от количества входных строк. Наш массив будет содержать элементы от 92 по 98, т.е. номер элемента массива будет являться маркой бензина, а содержать элемент массива будет число автозаправочных станций, продающий бензин по минимальной цене. Для нахождения минимальной цены возьмем ещё один массив</w:t>
      </w:r>
      <w:proofErr w:type="gramStart"/>
      <w:r w:rsidR="00B17244" w:rsidRPr="003E4D23">
        <w:rPr>
          <w:sz w:val="28"/>
          <w:szCs w:val="28"/>
        </w:rPr>
        <w:t xml:space="preserve"> А</w:t>
      </w:r>
      <w:proofErr w:type="gramEnd"/>
      <w:r w:rsidR="00B17244" w:rsidRPr="003E4D23">
        <w:rPr>
          <w:sz w:val="28"/>
          <w:szCs w:val="28"/>
        </w:rPr>
        <w:t>, тоже содержащий элементы с  92 по 98, но хранящий минимальную стоимость бензина данной марки.</w:t>
      </w:r>
    </w:p>
    <w:p w:rsidR="003E4D23" w:rsidRDefault="003E4D23" w:rsidP="00CC3195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</w:p>
    <w:p w:rsidR="00B17244" w:rsidRPr="003E4D23" w:rsidRDefault="00B17244" w:rsidP="00CC3195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  <w:r w:rsidRPr="003E4D23">
        <w:rPr>
          <w:i/>
          <w:sz w:val="28"/>
          <w:szCs w:val="28"/>
        </w:rPr>
        <w:t>{раздел описаний}</w:t>
      </w:r>
    </w:p>
    <w:p w:rsidR="00B17244" w:rsidRPr="003E4D23" w:rsidRDefault="00B17244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  <w:lang w:val="en-US"/>
        </w:rPr>
      </w:pPr>
      <w:proofErr w:type="spellStart"/>
      <w:r w:rsidRPr="003E4D23">
        <w:rPr>
          <w:sz w:val="28"/>
          <w:szCs w:val="28"/>
          <w:lang w:val="en-US"/>
        </w:rPr>
        <w:t>Var</w:t>
      </w:r>
      <w:proofErr w:type="spellEnd"/>
    </w:p>
    <w:p w:rsidR="00B17244" w:rsidRPr="003E4D23" w:rsidRDefault="00B17244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  <w:lang w:val="en-US"/>
        </w:rPr>
      </w:pPr>
      <w:proofErr w:type="spellStart"/>
      <w:r w:rsidRPr="003E4D23">
        <w:rPr>
          <w:sz w:val="28"/>
          <w:szCs w:val="28"/>
          <w:lang w:val="en-US"/>
        </w:rPr>
        <w:t>A</w:t>
      </w:r>
      <w:proofErr w:type="gramStart"/>
      <w:r w:rsidRPr="003E4D23">
        <w:rPr>
          <w:sz w:val="28"/>
          <w:szCs w:val="28"/>
          <w:lang w:val="en-US"/>
        </w:rPr>
        <w:t>,b</w:t>
      </w:r>
      <w:proofErr w:type="spellEnd"/>
      <w:proofErr w:type="gramEnd"/>
      <w:r w:rsidRPr="003E4D23">
        <w:rPr>
          <w:sz w:val="28"/>
          <w:szCs w:val="28"/>
          <w:lang w:val="en-US"/>
        </w:rPr>
        <w:t>: array [92..98]  of word;</w:t>
      </w:r>
    </w:p>
    <w:p w:rsidR="00B17244" w:rsidRPr="003E4D23" w:rsidRDefault="00B17244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  <w:lang w:val="en-US"/>
        </w:rPr>
      </w:pPr>
      <w:r w:rsidRPr="003E4D23">
        <w:rPr>
          <w:sz w:val="28"/>
          <w:szCs w:val="28"/>
          <w:lang w:val="en-US"/>
        </w:rPr>
        <w:t>C: char;</w:t>
      </w:r>
    </w:p>
    <w:p w:rsidR="00B17244" w:rsidRPr="003E4D23" w:rsidRDefault="004B2068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  <w:lang w:val="en-US"/>
        </w:rPr>
      </w:pPr>
      <w:proofErr w:type="spellStart"/>
      <w:r w:rsidRPr="003E4D23">
        <w:rPr>
          <w:sz w:val="28"/>
          <w:szCs w:val="28"/>
          <w:lang w:val="en-US"/>
        </w:rPr>
        <w:t>I</w:t>
      </w:r>
      <w:proofErr w:type="gramStart"/>
      <w:r w:rsidRPr="003E4D23">
        <w:rPr>
          <w:sz w:val="28"/>
          <w:szCs w:val="28"/>
          <w:lang w:val="en-US"/>
        </w:rPr>
        <w:t>,marka,st,n:integer</w:t>
      </w:r>
      <w:proofErr w:type="spellEnd"/>
      <w:proofErr w:type="gramEnd"/>
      <w:r w:rsidRPr="003E4D23">
        <w:rPr>
          <w:sz w:val="28"/>
          <w:szCs w:val="28"/>
          <w:lang w:val="en-US"/>
        </w:rPr>
        <w:t>;</w:t>
      </w:r>
    </w:p>
    <w:p w:rsidR="004B2068" w:rsidRPr="00091DCC" w:rsidRDefault="004B2068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3E4D23">
        <w:rPr>
          <w:sz w:val="28"/>
          <w:szCs w:val="28"/>
          <w:lang w:val="en-US"/>
        </w:rPr>
        <w:t>Begin</w:t>
      </w:r>
    </w:p>
    <w:p w:rsidR="004B2068" w:rsidRPr="003E4D23" w:rsidRDefault="004B2068" w:rsidP="00CC3195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  <w:proofErr w:type="spellStart"/>
      <w:r w:rsidRPr="003E4D23">
        <w:rPr>
          <w:sz w:val="28"/>
          <w:szCs w:val="28"/>
          <w:lang w:val="en-US"/>
        </w:rPr>
        <w:t>Readln</w:t>
      </w:r>
      <w:proofErr w:type="spellEnd"/>
      <w:r w:rsidRPr="003E4D23">
        <w:rPr>
          <w:sz w:val="28"/>
          <w:szCs w:val="28"/>
        </w:rPr>
        <w:t xml:space="preserve"> (</w:t>
      </w:r>
      <w:r w:rsidRPr="003E4D23">
        <w:rPr>
          <w:sz w:val="28"/>
          <w:szCs w:val="28"/>
          <w:lang w:val="en-US"/>
        </w:rPr>
        <w:t>N</w:t>
      </w:r>
      <w:r w:rsidRPr="003E4D23">
        <w:rPr>
          <w:sz w:val="28"/>
          <w:szCs w:val="28"/>
        </w:rPr>
        <w:t>);</w:t>
      </w:r>
      <w:r w:rsidRPr="003E4D23">
        <w:rPr>
          <w:i/>
          <w:sz w:val="28"/>
          <w:szCs w:val="28"/>
        </w:rPr>
        <w:t xml:space="preserve"> {</w:t>
      </w:r>
      <w:r w:rsidR="00B71BB9" w:rsidRPr="003E4D23">
        <w:rPr>
          <w:i/>
          <w:sz w:val="28"/>
          <w:szCs w:val="28"/>
        </w:rPr>
        <w:t>считываем количество строк</w:t>
      </w:r>
      <w:r w:rsidRPr="003E4D23">
        <w:rPr>
          <w:i/>
          <w:sz w:val="28"/>
          <w:szCs w:val="28"/>
        </w:rPr>
        <w:t>}</w:t>
      </w:r>
    </w:p>
    <w:p w:rsidR="004B2068" w:rsidRPr="003E4D23" w:rsidRDefault="004B2068" w:rsidP="00CC3195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  <w:r w:rsidRPr="003E4D23">
        <w:rPr>
          <w:sz w:val="28"/>
          <w:szCs w:val="28"/>
          <w:lang w:val="en-US"/>
        </w:rPr>
        <w:t>For</w:t>
      </w:r>
      <w:r w:rsidRPr="00091DCC">
        <w:rPr>
          <w:sz w:val="28"/>
          <w:szCs w:val="28"/>
        </w:rPr>
        <w:t xml:space="preserve"> </w:t>
      </w:r>
      <w:proofErr w:type="spellStart"/>
      <w:r w:rsidRPr="003E4D23">
        <w:rPr>
          <w:sz w:val="28"/>
          <w:szCs w:val="28"/>
          <w:lang w:val="en-US"/>
        </w:rPr>
        <w:t>i</w:t>
      </w:r>
      <w:proofErr w:type="spellEnd"/>
      <w:proofErr w:type="gramStart"/>
      <w:r w:rsidRPr="00091DCC">
        <w:rPr>
          <w:sz w:val="28"/>
          <w:szCs w:val="28"/>
        </w:rPr>
        <w:t>:=</w:t>
      </w:r>
      <w:proofErr w:type="gramEnd"/>
      <w:r w:rsidRPr="00091DCC">
        <w:rPr>
          <w:sz w:val="28"/>
          <w:szCs w:val="28"/>
        </w:rPr>
        <w:t xml:space="preserve">92 </w:t>
      </w:r>
      <w:r w:rsidRPr="003E4D23">
        <w:rPr>
          <w:sz w:val="28"/>
          <w:szCs w:val="28"/>
          <w:lang w:val="en-US"/>
        </w:rPr>
        <w:t>to</w:t>
      </w:r>
      <w:r w:rsidRPr="00091DCC">
        <w:rPr>
          <w:sz w:val="28"/>
          <w:szCs w:val="28"/>
        </w:rPr>
        <w:t xml:space="preserve"> 98 </w:t>
      </w:r>
      <w:r w:rsidRPr="003E4D23">
        <w:rPr>
          <w:sz w:val="28"/>
          <w:szCs w:val="28"/>
          <w:lang w:val="en-US"/>
        </w:rPr>
        <w:t>do</w:t>
      </w:r>
      <w:r w:rsidRPr="00091DCC">
        <w:rPr>
          <w:sz w:val="28"/>
          <w:szCs w:val="28"/>
        </w:rPr>
        <w:t xml:space="preserve"> </w:t>
      </w:r>
      <w:r w:rsidRPr="003E4D23">
        <w:rPr>
          <w:sz w:val="28"/>
          <w:szCs w:val="28"/>
          <w:lang w:val="en-US"/>
        </w:rPr>
        <w:t>begin</w:t>
      </w:r>
      <w:r w:rsidRPr="00091DCC">
        <w:rPr>
          <w:sz w:val="28"/>
          <w:szCs w:val="28"/>
        </w:rPr>
        <w:t xml:space="preserve"> </w:t>
      </w:r>
      <w:r w:rsidRPr="003E4D23">
        <w:rPr>
          <w:sz w:val="28"/>
          <w:szCs w:val="28"/>
          <w:lang w:val="en-US"/>
        </w:rPr>
        <w:t>a</w:t>
      </w:r>
      <w:r w:rsidRPr="00091DCC">
        <w:rPr>
          <w:sz w:val="28"/>
          <w:szCs w:val="28"/>
        </w:rPr>
        <w:t>[</w:t>
      </w:r>
      <w:proofErr w:type="spellStart"/>
      <w:r w:rsidRPr="003E4D23">
        <w:rPr>
          <w:sz w:val="28"/>
          <w:szCs w:val="28"/>
          <w:lang w:val="en-US"/>
        </w:rPr>
        <w:t>marka</w:t>
      </w:r>
      <w:proofErr w:type="spellEnd"/>
      <w:r w:rsidRPr="00091DCC">
        <w:rPr>
          <w:sz w:val="28"/>
          <w:szCs w:val="28"/>
        </w:rPr>
        <w:t xml:space="preserve">]:=3001; </w:t>
      </w:r>
      <w:r w:rsidRPr="003E4D23">
        <w:rPr>
          <w:sz w:val="28"/>
          <w:szCs w:val="28"/>
          <w:lang w:val="en-US"/>
        </w:rPr>
        <w:t>b</w:t>
      </w:r>
      <w:r w:rsidRPr="00091DCC">
        <w:rPr>
          <w:sz w:val="28"/>
          <w:szCs w:val="28"/>
        </w:rPr>
        <w:t>[</w:t>
      </w:r>
      <w:proofErr w:type="spellStart"/>
      <w:r w:rsidRPr="003E4D23">
        <w:rPr>
          <w:sz w:val="28"/>
          <w:szCs w:val="28"/>
          <w:lang w:val="en-US"/>
        </w:rPr>
        <w:t>marka</w:t>
      </w:r>
      <w:proofErr w:type="spellEnd"/>
      <w:r w:rsidRPr="00091DCC">
        <w:rPr>
          <w:sz w:val="28"/>
          <w:szCs w:val="28"/>
        </w:rPr>
        <w:t xml:space="preserve">]:=0 </w:t>
      </w:r>
      <w:r w:rsidRPr="003E4D23">
        <w:rPr>
          <w:sz w:val="28"/>
          <w:szCs w:val="28"/>
          <w:lang w:val="en-US"/>
        </w:rPr>
        <w:t>end</w:t>
      </w:r>
      <w:r w:rsidRPr="00091DCC">
        <w:rPr>
          <w:sz w:val="28"/>
          <w:szCs w:val="28"/>
        </w:rPr>
        <w:t>;</w:t>
      </w:r>
      <w:r w:rsidRPr="00091DCC">
        <w:rPr>
          <w:i/>
          <w:sz w:val="28"/>
          <w:szCs w:val="28"/>
        </w:rPr>
        <w:t xml:space="preserve"> {</w:t>
      </w:r>
      <w:r w:rsidR="00B71BB9" w:rsidRPr="003E4D23">
        <w:rPr>
          <w:i/>
          <w:sz w:val="28"/>
          <w:szCs w:val="28"/>
        </w:rPr>
        <w:t>заносим</w:t>
      </w:r>
      <w:r w:rsidR="00B71BB9" w:rsidRPr="00091DCC">
        <w:rPr>
          <w:i/>
          <w:sz w:val="28"/>
          <w:szCs w:val="28"/>
        </w:rPr>
        <w:t xml:space="preserve"> </w:t>
      </w:r>
      <w:r w:rsidR="00B71BB9" w:rsidRPr="003E4D23">
        <w:rPr>
          <w:i/>
          <w:sz w:val="28"/>
          <w:szCs w:val="28"/>
        </w:rPr>
        <w:t>первоначальные</w:t>
      </w:r>
      <w:r w:rsidR="00B71BB9" w:rsidRPr="00091DCC">
        <w:rPr>
          <w:i/>
          <w:sz w:val="28"/>
          <w:szCs w:val="28"/>
        </w:rPr>
        <w:t xml:space="preserve"> </w:t>
      </w:r>
      <w:r w:rsidR="00B71BB9" w:rsidRPr="003E4D23">
        <w:rPr>
          <w:i/>
          <w:sz w:val="28"/>
          <w:szCs w:val="28"/>
        </w:rPr>
        <w:t>значения</w:t>
      </w:r>
      <w:r w:rsidR="00B71BB9" w:rsidRPr="00091DCC">
        <w:rPr>
          <w:i/>
          <w:sz w:val="28"/>
          <w:szCs w:val="28"/>
        </w:rPr>
        <w:t xml:space="preserve"> </w:t>
      </w:r>
      <w:r w:rsidR="00B71BB9" w:rsidRPr="003E4D23">
        <w:rPr>
          <w:i/>
          <w:sz w:val="28"/>
          <w:szCs w:val="28"/>
        </w:rPr>
        <w:t>в</w:t>
      </w:r>
      <w:r w:rsidR="00B71BB9" w:rsidRPr="00091DCC">
        <w:rPr>
          <w:i/>
          <w:sz w:val="28"/>
          <w:szCs w:val="28"/>
        </w:rPr>
        <w:t xml:space="preserve"> </w:t>
      </w:r>
      <w:r w:rsidR="00B71BB9" w:rsidRPr="003E4D23">
        <w:rPr>
          <w:i/>
          <w:sz w:val="28"/>
          <w:szCs w:val="28"/>
        </w:rPr>
        <w:t>массив</w:t>
      </w:r>
      <w:r w:rsidR="00B71BB9" w:rsidRPr="00091DCC">
        <w:rPr>
          <w:i/>
          <w:sz w:val="28"/>
          <w:szCs w:val="28"/>
        </w:rPr>
        <w:t xml:space="preserve">. </w:t>
      </w:r>
      <w:r w:rsidR="00B71BB9" w:rsidRPr="003E4D23">
        <w:rPr>
          <w:i/>
          <w:sz w:val="28"/>
          <w:szCs w:val="28"/>
        </w:rPr>
        <w:t>Для массива</w:t>
      </w:r>
      <w:proofErr w:type="gramStart"/>
      <w:r w:rsidR="00B71BB9" w:rsidRPr="003E4D23">
        <w:rPr>
          <w:i/>
          <w:sz w:val="28"/>
          <w:szCs w:val="28"/>
        </w:rPr>
        <w:t xml:space="preserve"> А</w:t>
      </w:r>
      <w:proofErr w:type="gramEnd"/>
      <w:r w:rsidR="00B71BB9" w:rsidRPr="003E4D23">
        <w:rPr>
          <w:i/>
          <w:sz w:val="28"/>
          <w:szCs w:val="28"/>
        </w:rPr>
        <w:t xml:space="preserve"> это 3001, т.к. будем искать минимальные значения и обнуляем массив В</w:t>
      </w:r>
      <w:r w:rsidRPr="003E4D23">
        <w:rPr>
          <w:i/>
          <w:sz w:val="28"/>
          <w:szCs w:val="28"/>
        </w:rPr>
        <w:t>}</w:t>
      </w:r>
    </w:p>
    <w:p w:rsidR="004B2068" w:rsidRPr="003E4D23" w:rsidRDefault="004B2068" w:rsidP="00CC3195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</w:p>
    <w:p w:rsidR="004B2068" w:rsidRPr="003E4D23" w:rsidRDefault="004B2068" w:rsidP="00CC3195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  <w:r w:rsidRPr="003E4D23">
        <w:rPr>
          <w:i/>
          <w:sz w:val="28"/>
          <w:szCs w:val="28"/>
        </w:rPr>
        <w:t>{</w:t>
      </w:r>
      <w:r w:rsidR="00B71BB9" w:rsidRPr="003E4D23">
        <w:rPr>
          <w:i/>
          <w:sz w:val="28"/>
          <w:szCs w:val="28"/>
        </w:rPr>
        <w:t>Организуем цикл для считывания строк</w:t>
      </w:r>
      <w:r w:rsidRPr="003E4D23">
        <w:rPr>
          <w:i/>
          <w:sz w:val="28"/>
          <w:szCs w:val="28"/>
        </w:rPr>
        <w:t>}</w:t>
      </w:r>
    </w:p>
    <w:p w:rsidR="004B2068" w:rsidRPr="003E4D23" w:rsidRDefault="004B2068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  <w:lang w:val="en-US"/>
        </w:rPr>
      </w:pPr>
      <w:r w:rsidRPr="003E4D23">
        <w:rPr>
          <w:sz w:val="28"/>
          <w:szCs w:val="28"/>
          <w:lang w:val="en-US"/>
        </w:rPr>
        <w:t xml:space="preserve">For </w:t>
      </w:r>
      <w:proofErr w:type="spellStart"/>
      <w:r w:rsidRPr="003E4D23">
        <w:rPr>
          <w:sz w:val="28"/>
          <w:szCs w:val="28"/>
          <w:lang w:val="en-US"/>
        </w:rPr>
        <w:t>i</w:t>
      </w:r>
      <w:proofErr w:type="spellEnd"/>
      <w:proofErr w:type="gramStart"/>
      <w:r w:rsidRPr="003E4D23">
        <w:rPr>
          <w:sz w:val="28"/>
          <w:szCs w:val="28"/>
          <w:lang w:val="en-US"/>
        </w:rPr>
        <w:t>:=</w:t>
      </w:r>
      <w:proofErr w:type="gramEnd"/>
      <w:r w:rsidRPr="003E4D23">
        <w:rPr>
          <w:sz w:val="28"/>
          <w:szCs w:val="28"/>
          <w:lang w:val="en-US"/>
        </w:rPr>
        <w:t>1 to n do begin</w:t>
      </w:r>
    </w:p>
    <w:p w:rsidR="004B2068" w:rsidRPr="003E4D23" w:rsidRDefault="004B2068" w:rsidP="00CC3195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  <w:lang w:val="en-US"/>
        </w:rPr>
      </w:pPr>
      <w:r w:rsidRPr="003E4D23">
        <w:rPr>
          <w:sz w:val="28"/>
          <w:szCs w:val="28"/>
          <w:lang w:val="en-US"/>
        </w:rPr>
        <w:tab/>
        <w:t>Read (c);</w:t>
      </w:r>
    </w:p>
    <w:p w:rsidR="004B2068" w:rsidRPr="003E4D23" w:rsidRDefault="004B2068" w:rsidP="00CC3195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  <w:r w:rsidRPr="003E4D23">
        <w:rPr>
          <w:sz w:val="28"/>
          <w:szCs w:val="28"/>
          <w:lang w:val="en-US"/>
        </w:rPr>
        <w:tab/>
        <w:t>While</w:t>
      </w:r>
      <w:r w:rsidRPr="003E4D23">
        <w:rPr>
          <w:sz w:val="28"/>
          <w:szCs w:val="28"/>
        </w:rPr>
        <w:t xml:space="preserve"> </w:t>
      </w:r>
      <w:r w:rsidRPr="003E4D23">
        <w:rPr>
          <w:sz w:val="28"/>
          <w:szCs w:val="28"/>
          <w:lang w:val="en-US"/>
        </w:rPr>
        <w:t>c</w:t>
      </w:r>
      <w:r w:rsidRPr="003E4D23">
        <w:rPr>
          <w:sz w:val="28"/>
          <w:szCs w:val="28"/>
        </w:rPr>
        <w:t xml:space="preserve">&lt;&gt;’ </w:t>
      </w:r>
      <w:proofErr w:type="gramStart"/>
      <w:r w:rsidRPr="003E4D23">
        <w:rPr>
          <w:sz w:val="28"/>
          <w:szCs w:val="28"/>
        </w:rPr>
        <w:t xml:space="preserve">‘ </w:t>
      </w:r>
      <w:r w:rsidRPr="003E4D23">
        <w:rPr>
          <w:sz w:val="28"/>
          <w:szCs w:val="28"/>
          <w:lang w:val="en-US"/>
        </w:rPr>
        <w:t>do</w:t>
      </w:r>
      <w:proofErr w:type="gramEnd"/>
      <w:r w:rsidRPr="003E4D23">
        <w:rPr>
          <w:sz w:val="28"/>
          <w:szCs w:val="28"/>
        </w:rPr>
        <w:t xml:space="preserve"> </w:t>
      </w:r>
      <w:r w:rsidRPr="003E4D23">
        <w:rPr>
          <w:sz w:val="28"/>
          <w:szCs w:val="28"/>
          <w:lang w:val="en-US"/>
        </w:rPr>
        <w:t>read</w:t>
      </w:r>
      <w:r w:rsidRPr="003E4D23">
        <w:rPr>
          <w:sz w:val="28"/>
          <w:szCs w:val="28"/>
        </w:rPr>
        <w:t xml:space="preserve"> (</w:t>
      </w:r>
      <w:r w:rsidRPr="003E4D23">
        <w:rPr>
          <w:sz w:val="28"/>
          <w:szCs w:val="28"/>
          <w:lang w:val="en-US"/>
        </w:rPr>
        <w:t>c</w:t>
      </w:r>
      <w:r w:rsidRPr="003E4D23">
        <w:rPr>
          <w:sz w:val="28"/>
          <w:szCs w:val="28"/>
        </w:rPr>
        <w:t>);</w:t>
      </w:r>
      <w:r w:rsidRPr="003E4D23">
        <w:rPr>
          <w:i/>
          <w:sz w:val="28"/>
          <w:szCs w:val="28"/>
        </w:rPr>
        <w:t>{</w:t>
      </w:r>
      <w:r w:rsidR="00B71BB9" w:rsidRPr="003E4D23">
        <w:rPr>
          <w:i/>
          <w:sz w:val="28"/>
          <w:szCs w:val="28"/>
        </w:rPr>
        <w:t>считываем и пропускаем первое слово</w:t>
      </w:r>
      <w:r w:rsidRPr="003E4D23">
        <w:rPr>
          <w:i/>
          <w:sz w:val="28"/>
          <w:szCs w:val="28"/>
        </w:rPr>
        <w:t>}</w:t>
      </w:r>
    </w:p>
    <w:p w:rsidR="004B2068" w:rsidRPr="003E4D23" w:rsidRDefault="004B2068" w:rsidP="004B2068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3E4D23">
        <w:rPr>
          <w:i/>
          <w:sz w:val="28"/>
          <w:szCs w:val="28"/>
        </w:rPr>
        <w:tab/>
      </w:r>
      <w:r w:rsidRPr="003E4D23">
        <w:rPr>
          <w:sz w:val="28"/>
          <w:szCs w:val="28"/>
          <w:lang w:val="en-US"/>
        </w:rPr>
        <w:t>Read</w:t>
      </w:r>
      <w:r w:rsidRPr="003E4D23">
        <w:rPr>
          <w:sz w:val="28"/>
          <w:szCs w:val="28"/>
        </w:rPr>
        <w:t xml:space="preserve"> (</w:t>
      </w:r>
      <w:r w:rsidRPr="003E4D23">
        <w:rPr>
          <w:sz w:val="28"/>
          <w:szCs w:val="28"/>
          <w:lang w:val="en-US"/>
        </w:rPr>
        <w:t>c</w:t>
      </w:r>
      <w:r w:rsidRPr="003E4D23">
        <w:rPr>
          <w:sz w:val="28"/>
          <w:szCs w:val="28"/>
        </w:rPr>
        <w:t>);</w:t>
      </w:r>
    </w:p>
    <w:p w:rsidR="004B2068" w:rsidRPr="003E4D23" w:rsidRDefault="004B2068" w:rsidP="004B2068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  <w:r w:rsidRPr="003E4D23">
        <w:rPr>
          <w:sz w:val="28"/>
          <w:szCs w:val="28"/>
        </w:rPr>
        <w:tab/>
      </w:r>
      <w:r w:rsidRPr="003E4D23">
        <w:rPr>
          <w:sz w:val="28"/>
          <w:szCs w:val="28"/>
          <w:lang w:val="en-US"/>
        </w:rPr>
        <w:t>While</w:t>
      </w:r>
      <w:r w:rsidRPr="003E4D23">
        <w:rPr>
          <w:sz w:val="28"/>
          <w:szCs w:val="28"/>
        </w:rPr>
        <w:t xml:space="preserve"> </w:t>
      </w:r>
      <w:r w:rsidRPr="003E4D23">
        <w:rPr>
          <w:sz w:val="28"/>
          <w:szCs w:val="28"/>
          <w:lang w:val="en-US"/>
        </w:rPr>
        <w:t>c</w:t>
      </w:r>
      <w:r w:rsidRPr="003E4D23">
        <w:rPr>
          <w:sz w:val="28"/>
          <w:szCs w:val="28"/>
        </w:rPr>
        <w:t xml:space="preserve">&lt;&gt;’ </w:t>
      </w:r>
      <w:proofErr w:type="gramStart"/>
      <w:r w:rsidRPr="003E4D23">
        <w:rPr>
          <w:sz w:val="28"/>
          <w:szCs w:val="28"/>
        </w:rPr>
        <w:t xml:space="preserve">‘ </w:t>
      </w:r>
      <w:r w:rsidRPr="003E4D23">
        <w:rPr>
          <w:sz w:val="28"/>
          <w:szCs w:val="28"/>
          <w:lang w:val="en-US"/>
        </w:rPr>
        <w:t>do</w:t>
      </w:r>
      <w:proofErr w:type="gramEnd"/>
      <w:r w:rsidRPr="003E4D23">
        <w:rPr>
          <w:sz w:val="28"/>
          <w:szCs w:val="28"/>
        </w:rPr>
        <w:t xml:space="preserve"> </w:t>
      </w:r>
      <w:r w:rsidRPr="003E4D23">
        <w:rPr>
          <w:sz w:val="28"/>
          <w:szCs w:val="28"/>
          <w:lang w:val="en-US"/>
        </w:rPr>
        <w:t>read</w:t>
      </w:r>
      <w:r w:rsidRPr="003E4D23">
        <w:rPr>
          <w:sz w:val="28"/>
          <w:szCs w:val="28"/>
        </w:rPr>
        <w:t xml:space="preserve"> (</w:t>
      </w:r>
      <w:r w:rsidRPr="003E4D23">
        <w:rPr>
          <w:sz w:val="28"/>
          <w:szCs w:val="28"/>
          <w:lang w:val="en-US"/>
        </w:rPr>
        <w:t>c</w:t>
      </w:r>
      <w:r w:rsidRPr="003E4D23">
        <w:rPr>
          <w:sz w:val="28"/>
          <w:szCs w:val="28"/>
        </w:rPr>
        <w:t>);</w:t>
      </w:r>
      <w:r w:rsidRPr="003E4D23">
        <w:rPr>
          <w:i/>
          <w:sz w:val="28"/>
          <w:szCs w:val="28"/>
        </w:rPr>
        <w:t>{</w:t>
      </w:r>
      <w:r w:rsidR="00B71BB9" w:rsidRPr="003E4D23">
        <w:rPr>
          <w:i/>
          <w:sz w:val="28"/>
          <w:szCs w:val="28"/>
        </w:rPr>
        <w:t>считываем и пропускаем второе слово</w:t>
      </w:r>
      <w:r w:rsidRPr="003E4D23">
        <w:rPr>
          <w:i/>
          <w:sz w:val="28"/>
          <w:szCs w:val="28"/>
        </w:rPr>
        <w:t>}</w:t>
      </w:r>
    </w:p>
    <w:p w:rsidR="004B2068" w:rsidRPr="003E4D23" w:rsidRDefault="004B2068" w:rsidP="004B2068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  <w:r w:rsidRPr="003E4D23">
        <w:rPr>
          <w:i/>
          <w:sz w:val="28"/>
          <w:szCs w:val="28"/>
        </w:rPr>
        <w:tab/>
      </w:r>
      <w:r w:rsidRPr="003E4D23">
        <w:rPr>
          <w:sz w:val="28"/>
          <w:szCs w:val="28"/>
          <w:lang w:val="en-US"/>
        </w:rPr>
        <w:t>Read</w:t>
      </w:r>
      <w:r w:rsidRPr="003E4D23">
        <w:rPr>
          <w:sz w:val="28"/>
          <w:szCs w:val="28"/>
        </w:rPr>
        <w:t xml:space="preserve"> (</w:t>
      </w:r>
      <w:proofErr w:type="spellStart"/>
      <w:r w:rsidRPr="003E4D23">
        <w:rPr>
          <w:sz w:val="28"/>
          <w:szCs w:val="28"/>
          <w:lang w:val="en-US"/>
        </w:rPr>
        <w:t>marka</w:t>
      </w:r>
      <w:proofErr w:type="spellEnd"/>
      <w:r w:rsidRPr="003E4D23">
        <w:rPr>
          <w:sz w:val="28"/>
          <w:szCs w:val="28"/>
        </w:rPr>
        <w:t xml:space="preserve">, </w:t>
      </w:r>
      <w:proofErr w:type="spellStart"/>
      <w:r w:rsidRPr="003E4D23">
        <w:rPr>
          <w:sz w:val="28"/>
          <w:szCs w:val="28"/>
          <w:lang w:val="en-US"/>
        </w:rPr>
        <w:t>st</w:t>
      </w:r>
      <w:proofErr w:type="spellEnd"/>
      <w:proofErr w:type="gramStart"/>
      <w:r w:rsidRPr="003E4D23">
        <w:rPr>
          <w:sz w:val="28"/>
          <w:szCs w:val="28"/>
        </w:rPr>
        <w:t>)</w:t>
      </w:r>
      <w:r w:rsidRPr="003E4D23">
        <w:rPr>
          <w:i/>
          <w:sz w:val="28"/>
          <w:szCs w:val="28"/>
        </w:rPr>
        <w:t>;</w:t>
      </w:r>
      <w:proofErr w:type="gramEnd"/>
      <w:r w:rsidR="00B71BB9" w:rsidRPr="003E4D23">
        <w:rPr>
          <w:i/>
          <w:sz w:val="28"/>
          <w:szCs w:val="28"/>
        </w:rPr>
        <w:t>{считываем марку и стоимость бензина}</w:t>
      </w:r>
    </w:p>
    <w:p w:rsidR="00B71BB9" w:rsidRPr="003E4D23" w:rsidRDefault="004B2068" w:rsidP="004B2068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  <w:lang w:val="en-US"/>
        </w:rPr>
      </w:pPr>
      <w:r w:rsidRPr="003E4D23">
        <w:rPr>
          <w:i/>
          <w:sz w:val="28"/>
          <w:szCs w:val="28"/>
        </w:rPr>
        <w:tab/>
      </w:r>
      <w:r w:rsidRPr="003E4D23">
        <w:rPr>
          <w:sz w:val="28"/>
          <w:szCs w:val="28"/>
          <w:lang w:val="en-US"/>
        </w:rPr>
        <w:t xml:space="preserve">If </w:t>
      </w:r>
      <w:proofErr w:type="gramStart"/>
      <w:r w:rsidRPr="003E4D23">
        <w:rPr>
          <w:sz w:val="28"/>
          <w:szCs w:val="28"/>
          <w:lang w:val="en-US"/>
        </w:rPr>
        <w:t>a[</w:t>
      </w:r>
      <w:proofErr w:type="spellStart"/>
      <w:proofErr w:type="gramEnd"/>
      <w:r w:rsidRPr="003E4D23">
        <w:rPr>
          <w:sz w:val="28"/>
          <w:szCs w:val="28"/>
          <w:lang w:val="en-US"/>
        </w:rPr>
        <w:t>marka</w:t>
      </w:r>
      <w:proofErr w:type="spellEnd"/>
      <w:r w:rsidRPr="003E4D23">
        <w:rPr>
          <w:sz w:val="28"/>
          <w:szCs w:val="28"/>
          <w:lang w:val="en-US"/>
        </w:rPr>
        <w:t>]&gt;</w:t>
      </w:r>
      <w:proofErr w:type="spellStart"/>
      <w:r w:rsidRPr="003E4D23">
        <w:rPr>
          <w:sz w:val="28"/>
          <w:szCs w:val="28"/>
          <w:lang w:val="en-US"/>
        </w:rPr>
        <w:t>st</w:t>
      </w:r>
      <w:proofErr w:type="spellEnd"/>
      <w:r w:rsidRPr="003E4D23">
        <w:rPr>
          <w:sz w:val="28"/>
          <w:szCs w:val="28"/>
          <w:lang w:val="en-US"/>
        </w:rPr>
        <w:t xml:space="preserve"> then begin a[</w:t>
      </w:r>
      <w:proofErr w:type="spellStart"/>
      <w:r w:rsidRPr="003E4D23">
        <w:rPr>
          <w:sz w:val="28"/>
          <w:szCs w:val="28"/>
          <w:lang w:val="en-US"/>
        </w:rPr>
        <w:t>marka</w:t>
      </w:r>
      <w:proofErr w:type="spellEnd"/>
      <w:r w:rsidRPr="003E4D23">
        <w:rPr>
          <w:sz w:val="28"/>
          <w:szCs w:val="28"/>
          <w:lang w:val="en-US"/>
        </w:rPr>
        <w:t>]:=</w:t>
      </w:r>
      <w:proofErr w:type="spellStart"/>
      <w:r w:rsidRPr="003E4D23">
        <w:rPr>
          <w:sz w:val="28"/>
          <w:szCs w:val="28"/>
          <w:lang w:val="en-US"/>
        </w:rPr>
        <w:t>st</w:t>
      </w:r>
      <w:proofErr w:type="spellEnd"/>
      <w:r w:rsidRPr="003E4D23">
        <w:rPr>
          <w:sz w:val="28"/>
          <w:szCs w:val="28"/>
          <w:lang w:val="en-US"/>
        </w:rPr>
        <w:t>; b[</w:t>
      </w:r>
      <w:proofErr w:type="spellStart"/>
      <w:r w:rsidRPr="003E4D23">
        <w:rPr>
          <w:sz w:val="28"/>
          <w:szCs w:val="28"/>
          <w:lang w:val="en-US"/>
        </w:rPr>
        <w:t>marka</w:t>
      </w:r>
      <w:proofErr w:type="spellEnd"/>
      <w:r w:rsidRPr="003E4D23">
        <w:rPr>
          <w:sz w:val="28"/>
          <w:szCs w:val="28"/>
          <w:lang w:val="en-US"/>
        </w:rPr>
        <w:t xml:space="preserve">]:=1 end </w:t>
      </w:r>
    </w:p>
    <w:p w:rsidR="004B2068" w:rsidRPr="003E4D23" w:rsidRDefault="00B71BB9" w:rsidP="004B2068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  <w:r w:rsidRPr="003E4D23">
        <w:rPr>
          <w:sz w:val="28"/>
          <w:szCs w:val="28"/>
          <w:lang w:val="en-US"/>
        </w:rPr>
        <w:tab/>
      </w:r>
      <w:r w:rsidRPr="003E4D23">
        <w:rPr>
          <w:sz w:val="28"/>
          <w:szCs w:val="28"/>
          <w:lang w:val="en-US"/>
        </w:rPr>
        <w:tab/>
      </w:r>
      <w:proofErr w:type="gramStart"/>
      <w:r w:rsidR="004B2068" w:rsidRPr="003E4D23">
        <w:rPr>
          <w:sz w:val="28"/>
          <w:szCs w:val="28"/>
          <w:lang w:val="en-US"/>
        </w:rPr>
        <w:t>else</w:t>
      </w:r>
      <w:proofErr w:type="gramEnd"/>
      <w:r w:rsidR="004B2068" w:rsidRPr="003E4D23">
        <w:rPr>
          <w:sz w:val="28"/>
          <w:szCs w:val="28"/>
        </w:rPr>
        <w:t xml:space="preserve"> </w:t>
      </w:r>
      <w:r w:rsidR="004B2068" w:rsidRPr="003E4D23">
        <w:rPr>
          <w:sz w:val="28"/>
          <w:szCs w:val="28"/>
          <w:lang w:val="en-US"/>
        </w:rPr>
        <w:t>if</w:t>
      </w:r>
      <w:r w:rsidR="004B2068" w:rsidRPr="003E4D23">
        <w:rPr>
          <w:sz w:val="28"/>
          <w:szCs w:val="28"/>
        </w:rPr>
        <w:t xml:space="preserve"> </w:t>
      </w:r>
      <w:r w:rsidR="004B2068" w:rsidRPr="003E4D23">
        <w:rPr>
          <w:sz w:val="28"/>
          <w:szCs w:val="28"/>
          <w:lang w:val="en-US"/>
        </w:rPr>
        <w:t>a</w:t>
      </w:r>
      <w:r w:rsidR="004B2068" w:rsidRPr="003E4D23">
        <w:rPr>
          <w:sz w:val="28"/>
          <w:szCs w:val="28"/>
        </w:rPr>
        <w:t>[</w:t>
      </w:r>
      <w:proofErr w:type="spellStart"/>
      <w:r w:rsidR="004B2068" w:rsidRPr="003E4D23">
        <w:rPr>
          <w:sz w:val="28"/>
          <w:szCs w:val="28"/>
          <w:lang w:val="en-US"/>
        </w:rPr>
        <w:t>marka</w:t>
      </w:r>
      <w:proofErr w:type="spellEnd"/>
      <w:r w:rsidR="004B2068" w:rsidRPr="003E4D23">
        <w:rPr>
          <w:sz w:val="28"/>
          <w:szCs w:val="28"/>
        </w:rPr>
        <w:t>]=</w:t>
      </w:r>
      <w:proofErr w:type="spellStart"/>
      <w:r w:rsidR="004B2068" w:rsidRPr="003E4D23">
        <w:rPr>
          <w:sz w:val="28"/>
          <w:szCs w:val="28"/>
          <w:lang w:val="en-US"/>
        </w:rPr>
        <w:t>st</w:t>
      </w:r>
      <w:proofErr w:type="spellEnd"/>
      <w:r w:rsidR="004B2068" w:rsidRPr="003E4D23">
        <w:rPr>
          <w:sz w:val="28"/>
          <w:szCs w:val="28"/>
        </w:rPr>
        <w:t xml:space="preserve"> </w:t>
      </w:r>
      <w:r w:rsidR="004B2068" w:rsidRPr="003E4D23">
        <w:rPr>
          <w:sz w:val="28"/>
          <w:szCs w:val="28"/>
          <w:lang w:val="en-US"/>
        </w:rPr>
        <w:t>then</w:t>
      </w:r>
      <w:r w:rsidR="004B2068" w:rsidRPr="003E4D23">
        <w:rPr>
          <w:sz w:val="28"/>
          <w:szCs w:val="28"/>
        </w:rPr>
        <w:t xml:space="preserve">  </w:t>
      </w:r>
      <w:r w:rsidR="004B2068" w:rsidRPr="003E4D23">
        <w:rPr>
          <w:sz w:val="28"/>
          <w:szCs w:val="28"/>
          <w:lang w:val="en-US"/>
        </w:rPr>
        <w:t>inc</w:t>
      </w:r>
      <w:r w:rsidR="004B2068" w:rsidRPr="003E4D23">
        <w:rPr>
          <w:sz w:val="28"/>
          <w:szCs w:val="28"/>
        </w:rPr>
        <w:t xml:space="preserve"> </w:t>
      </w:r>
      <w:r w:rsidRPr="003E4D23">
        <w:rPr>
          <w:sz w:val="28"/>
          <w:szCs w:val="28"/>
        </w:rPr>
        <w:t>(</w:t>
      </w:r>
      <w:r w:rsidRPr="003E4D23">
        <w:rPr>
          <w:sz w:val="28"/>
          <w:szCs w:val="28"/>
          <w:lang w:val="en-US"/>
        </w:rPr>
        <w:t>b</w:t>
      </w:r>
      <w:r w:rsidRPr="003E4D23">
        <w:rPr>
          <w:sz w:val="28"/>
          <w:szCs w:val="28"/>
        </w:rPr>
        <w:t>[</w:t>
      </w:r>
      <w:proofErr w:type="spellStart"/>
      <w:r w:rsidRPr="003E4D23">
        <w:rPr>
          <w:sz w:val="28"/>
          <w:szCs w:val="28"/>
          <w:lang w:val="en-US"/>
        </w:rPr>
        <w:t>marka</w:t>
      </w:r>
      <w:proofErr w:type="spellEnd"/>
      <w:r w:rsidRPr="003E4D23">
        <w:rPr>
          <w:sz w:val="28"/>
          <w:szCs w:val="28"/>
        </w:rPr>
        <w:t xml:space="preserve">]); </w:t>
      </w:r>
      <w:r w:rsidRPr="003E4D23">
        <w:rPr>
          <w:i/>
          <w:sz w:val="28"/>
          <w:szCs w:val="28"/>
        </w:rPr>
        <w:t>{если стоимость данной марки бензина меньше минимальной, то мы её запоминаем и заносим в счетчик автостанций  1, а если стоимость  равна минимальной, то увеличиваем счетчик на единицу}</w:t>
      </w:r>
    </w:p>
    <w:p w:rsidR="00B71BB9" w:rsidRPr="00091DCC" w:rsidRDefault="00B71BB9" w:rsidP="004B2068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  <w:proofErr w:type="gramStart"/>
      <w:r w:rsidRPr="003E4D23">
        <w:rPr>
          <w:sz w:val="28"/>
          <w:szCs w:val="28"/>
          <w:lang w:val="en-US"/>
        </w:rPr>
        <w:t>end</w:t>
      </w:r>
      <w:proofErr w:type="gramEnd"/>
      <w:r w:rsidRPr="00091DCC">
        <w:rPr>
          <w:sz w:val="28"/>
          <w:szCs w:val="28"/>
        </w:rPr>
        <w:t>;</w:t>
      </w:r>
    </w:p>
    <w:p w:rsidR="00B71BB9" w:rsidRPr="003E4D23" w:rsidRDefault="00B71BB9" w:rsidP="004B2068">
      <w:pPr>
        <w:pStyle w:val="Default"/>
        <w:tabs>
          <w:tab w:val="left" w:pos="709"/>
        </w:tabs>
        <w:ind w:left="284" w:hanging="284"/>
        <w:jc w:val="both"/>
        <w:rPr>
          <w:i/>
          <w:sz w:val="28"/>
          <w:szCs w:val="28"/>
        </w:rPr>
      </w:pPr>
      <w:proofErr w:type="spellStart"/>
      <w:proofErr w:type="gramStart"/>
      <w:r w:rsidRPr="003E4D23">
        <w:rPr>
          <w:sz w:val="28"/>
          <w:szCs w:val="28"/>
          <w:lang w:val="en-US"/>
        </w:rPr>
        <w:t>writeln</w:t>
      </w:r>
      <w:proofErr w:type="spellEnd"/>
      <w:proofErr w:type="gramEnd"/>
      <w:r w:rsidRPr="003E4D23">
        <w:rPr>
          <w:sz w:val="28"/>
          <w:szCs w:val="28"/>
        </w:rPr>
        <w:t xml:space="preserve"> (</w:t>
      </w:r>
      <w:r w:rsidRPr="003E4D23">
        <w:rPr>
          <w:sz w:val="28"/>
          <w:szCs w:val="28"/>
          <w:lang w:val="en-US"/>
        </w:rPr>
        <w:t>b</w:t>
      </w:r>
      <w:r w:rsidRPr="003E4D23">
        <w:rPr>
          <w:sz w:val="28"/>
          <w:szCs w:val="28"/>
        </w:rPr>
        <w:t xml:space="preserve">[92],’ ‘, </w:t>
      </w:r>
      <w:r w:rsidRPr="003E4D23">
        <w:rPr>
          <w:sz w:val="28"/>
          <w:szCs w:val="28"/>
          <w:lang w:val="en-US"/>
        </w:rPr>
        <w:t>b</w:t>
      </w:r>
      <w:r w:rsidRPr="003E4D23">
        <w:rPr>
          <w:sz w:val="28"/>
          <w:szCs w:val="28"/>
        </w:rPr>
        <w:t>[95], ‘ ‘,</w:t>
      </w:r>
      <w:r w:rsidRPr="003E4D23">
        <w:rPr>
          <w:sz w:val="28"/>
          <w:szCs w:val="28"/>
          <w:lang w:val="en-US"/>
        </w:rPr>
        <w:t>b</w:t>
      </w:r>
      <w:r w:rsidRPr="003E4D23">
        <w:rPr>
          <w:sz w:val="28"/>
          <w:szCs w:val="28"/>
        </w:rPr>
        <w:t xml:space="preserve"> [98])</w:t>
      </w:r>
      <w:r w:rsidRPr="003E4D23">
        <w:rPr>
          <w:i/>
          <w:sz w:val="28"/>
          <w:szCs w:val="28"/>
        </w:rPr>
        <w:t>{выводим результат}</w:t>
      </w:r>
    </w:p>
    <w:p w:rsidR="00B71BB9" w:rsidRPr="003E4D23" w:rsidRDefault="00B71BB9" w:rsidP="004B2068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  <w:proofErr w:type="gramStart"/>
      <w:r w:rsidRPr="003E4D23">
        <w:rPr>
          <w:sz w:val="28"/>
          <w:szCs w:val="28"/>
          <w:lang w:val="en-US"/>
        </w:rPr>
        <w:lastRenderedPageBreak/>
        <w:t>end</w:t>
      </w:r>
      <w:proofErr w:type="gramEnd"/>
      <w:r w:rsidRPr="003E4D23">
        <w:rPr>
          <w:sz w:val="28"/>
          <w:szCs w:val="28"/>
        </w:rPr>
        <w:t>.</w:t>
      </w:r>
    </w:p>
    <w:p w:rsidR="00B71BB9" w:rsidRPr="003E4D23" w:rsidRDefault="00B71BB9" w:rsidP="00B71BB9">
      <w:pPr>
        <w:pStyle w:val="Default"/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Аналогично решим следующие задачи:</w:t>
      </w:r>
    </w:p>
    <w:p w:rsidR="00CC3195" w:rsidRPr="003E4D23" w:rsidRDefault="00CC3195" w:rsidP="003E4D23">
      <w:pPr>
        <w:pStyle w:val="Default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3E4D23">
        <w:rPr>
          <w:sz w:val="28"/>
          <w:szCs w:val="28"/>
        </w:rPr>
        <w:t>После единых выпускных экзаменов по информатике в район пришла информация о том, какой ученик, какой школы сколько баллов набрал. Эта информация в том же виде была разослана в школы.</w:t>
      </w:r>
    </w:p>
    <w:p w:rsidR="00CC3195" w:rsidRPr="003E4D23" w:rsidRDefault="00CC3195" w:rsidP="00CC3195">
      <w:pPr>
        <w:pStyle w:val="a4"/>
        <w:keepNext/>
        <w:keepLines/>
        <w:ind w:left="284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 xml:space="preserve">Завуч школы № 50 решила наградить двух учащихся, которые </w:t>
      </w:r>
      <w:proofErr w:type="spellStart"/>
      <w:r w:rsidRPr="003E4D23">
        <w:rPr>
          <w:rFonts w:ascii="Times New Roman" w:hAnsi="Times New Roman" w:cs="Times New Roman"/>
          <w:sz w:val="28"/>
          <w:szCs w:val="28"/>
        </w:rPr>
        <w:t>лушче</w:t>
      </w:r>
      <w:proofErr w:type="spellEnd"/>
      <w:r w:rsidRPr="003E4D23">
        <w:rPr>
          <w:rFonts w:ascii="Times New Roman" w:hAnsi="Times New Roman" w:cs="Times New Roman"/>
          <w:sz w:val="28"/>
          <w:szCs w:val="28"/>
        </w:rPr>
        <w:t xml:space="preserve"> всех в школе сдали информатику.</w:t>
      </w:r>
    </w:p>
    <w:p w:rsidR="00CC3195" w:rsidRPr="003E4D23" w:rsidRDefault="00CC3195" w:rsidP="00CC3195">
      <w:pPr>
        <w:pStyle w:val="a4"/>
        <w:keepNext/>
        <w:keepLines/>
        <w:ind w:left="284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>Программа должна вывести на экран имена и фамилии этих двух учеников.</w:t>
      </w:r>
    </w:p>
    <w:p w:rsidR="00CC3195" w:rsidRPr="003E4D23" w:rsidRDefault="00CC3195" w:rsidP="00CC3195">
      <w:pPr>
        <w:pStyle w:val="a4"/>
        <w:keepNext/>
        <w:keepLines/>
        <w:ind w:left="284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>Если наибольший балл набрал один человек, а следующий балл набрало несколько человек _ нужно вывести только фамилию и имя лучшего.</w:t>
      </w:r>
    </w:p>
    <w:p w:rsidR="00CC3195" w:rsidRPr="003E4D23" w:rsidRDefault="00CC3195" w:rsidP="00CC3195">
      <w:pPr>
        <w:pStyle w:val="a4"/>
        <w:keepNext/>
        <w:keepLines/>
        <w:ind w:left="284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>Напишите эффективную программу, которая должна вывести на экран требуемую информацию. Известно, что информатику сдавало больше 5-ти учеников школы №50.</w:t>
      </w:r>
    </w:p>
    <w:p w:rsidR="00CC3195" w:rsidRPr="003E4D23" w:rsidRDefault="00CC3195" w:rsidP="00CC3195">
      <w:pPr>
        <w:pStyle w:val="a4"/>
        <w:keepNext/>
        <w:keepLines/>
        <w:ind w:left="284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 xml:space="preserve">На вход программе сначала подается число учеников, сдававших экзамен. В каждой из последующих </w:t>
      </w:r>
      <w:r w:rsidRPr="003E4D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E4D23">
        <w:rPr>
          <w:rFonts w:ascii="Times New Roman" w:hAnsi="Times New Roman" w:cs="Times New Roman"/>
          <w:sz w:val="28"/>
          <w:szCs w:val="28"/>
        </w:rPr>
        <w:t xml:space="preserve"> строк находится информация об учениках в формате:</w:t>
      </w:r>
    </w:p>
    <w:p w:rsidR="00CC3195" w:rsidRPr="003E4D23" w:rsidRDefault="00CC3195" w:rsidP="00CC3195">
      <w:pPr>
        <w:pStyle w:val="a4"/>
        <w:keepNext/>
        <w:keepLines/>
        <w:ind w:left="284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 xml:space="preserve">&lt;Фамилия&gt; &lt;Имя&gt; &lt;номер школы&gt; &lt;баллы&gt;, где &lt;Фамилия&gt; – строка, состоящая не более чем из 30 символов, &lt;Имя&gt; – строка, состоящая не более чем из 20 символов, где &lt;номер школы&gt; - целое число в диапазоне от 1 до 99, где &lt;баллы&gt; - целое число в диапазоне от 1 </w:t>
      </w:r>
      <w:proofErr w:type="gramStart"/>
      <w:r w:rsidRPr="003E4D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4D23">
        <w:rPr>
          <w:rFonts w:ascii="Times New Roman" w:hAnsi="Times New Roman" w:cs="Times New Roman"/>
          <w:sz w:val="28"/>
          <w:szCs w:val="28"/>
        </w:rPr>
        <w:t xml:space="preserve"> 100.  Все элемента одной строки отделены друг от друга одним пробелом. Пример входной строки:</w:t>
      </w:r>
    </w:p>
    <w:p w:rsidR="00CC3195" w:rsidRPr="003E4D23" w:rsidRDefault="00CC3195" w:rsidP="00CC3195">
      <w:pPr>
        <w:pStyle w:val="Default"/>
        <w:ind w:left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 xml:space="preserve">Иванов Иван 23 57 </w:t>
      </w:r>
    </w:p>
    <w:p w:rsidR="00CC3195" w:rsidRPr="003E4D23" w:rsidRDefault="00CC3195" w:rsidP="00CC3195">
      <w:pPr>
        <w:pStyle w:val="Default"/>
        <w:ind w:left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Пример выходных данных:</w:t>
      </w:r>
    </w:p>
    <w:p w:rsidR="00CC3195" w:rsidRPr="003E4D23" w:rsidRDefault="00CC3195" w:rsidP="00CC3195">
      <w:pPr>
        <w:pStyle w:val="Default"/>
        <w:ind w:left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Круглов Василий</w:t>
      </w:r>
    </w:p>
    <w:p w:rsidR="00CC3195" w:rsidRPr="003E4D23" w:rsidRDefault="00CC3195" w:rsidP="00CC3195">
      <w:pPr>
        <w:pStyle w:val="Default"/>
        <w:ind w:left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Тарасова Дарья</w:t>
      </w:r>
    </w:p>
    <w:p w:rsidR="00CC3195" w:rsidRPr="003E4D23" w:rsidRDefault="00CC3195" w:rsidP="00CC3195">
      <w:pPr>
        <w:pStyle w:val="Default"/>
        <w:ind w:left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Другой вариант выходных данных:</w:t>
      </w:r>
    </w:p>
    <w:p w:rsidR="00CC3195" w:rsidRPr="003E4D23" w:rsidRDefault="00CC3195" w:rsidP="00CC3195">
      <w:pPr>
        <w:pStyle w:val="Default"/>
        <w:ind w:left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7</w:t>
      </w:r>
    </w:p>
    <w:p w:rsidR="00CC3195" w:rsidRPr="003E4D23" w:rsidRDefault="00CC3195" w:rsidP="00CC3195">
      <w:pPr>
        <w:pStyle w:val="Default"/>
        <w:ind w:left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Третий вариант выходных данных:</w:t>
      </w:r>
    </w:p>
    <w:p w:rsidR="00CC3195" w:rsidRPr="003E4D23" w:rsidRDefault="00CC3195" w:rsidP="00CC3195">
      <w:pPr>
        <w:pStyle w:val="Default"/>
        <w:ind w:left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>Гусарский Илья</w:t>
      </w:r>
    </w:p>
    <w:p w:rsidR="00CC3195" w:rsidRPr="003E4D23" w:rsidRDefault="00CC3195" w:rsidP="00CC3195">
      <w:pPr>
        <w:pStyle w:val="a4"/>
        <w:keepNext/>
        <w:keepLines/>
        <w:ind w:left="284"/>
        <w:rPr>
          <w:rFonts w:ascii="Times New Roman" w:hAnsi="Times New Roman" w:cs="Times New Roman"/>
          <w:sz w:val="28"/>
          <w:szCs w:val="28"/>
        </w:rPr>
      </w:pPr>
    </w:p>
    <w:p w:rsidR="00CC3195" w:rsidRPr="003E4D23" w:rsidRDefault="00CC3195" w:rsidP="003E4D23">
      <w:pPr>
        <w:pStyle w:val="a4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t xml:space="preserve">На вход программе подаются сведения о результатах олимпиады по информатике. В первой строке сообщается количество участников N, каждая из следующих N строк имеет формат: &lt;Фамилия&gt;  &lt;номер школы&gt; &lt;баллы&gt;, где &lt;Фамилия&gt; – строка, состоящая не более чем из 20 символов, &lt;номер школы&gt; – не более чем двузначный номер, &lt;баллы&gt; - количество набранных баллов (целое число в диапазоне от 0 до 100).  Все элемента одной строки отделены друг от друга одним пробелом. Пример входной строки: </w:t>
      </w:r>
    </w:p>
    <w:p w:rsidR="00CC3195" w:rsidRPr="003E4D23" w:rsidRDefault="00CC3195" w:rsidP="00CC3195">
      <w:pPr>
        <w:pStyle w:val="Default"/>
        <w:ind w:left="284" w:hanging="284"/>
        <w:jc w:val="both"/>
        <w:rPr>
          <w:sz w:val="28"/>
          <w:szCs w:val="28"/>
        </w:rPr>
      </w:pPr>
      <w:r w:rsidRPr="003E4D23">
        <w:rPr>
          <w:sz w:val="28"/>
          <w:szCs w:val="28"/>
        </w:rPr>
        <w:t xml:space="preserve">Иванов 23 57 </w:t>
      </w:r>
    </w:p>
    <w:p w:rsidR="00CC3195" w:rsidRPr="00091DCC" w:rsidRDefault="00CC3195" w:rsidP="00CC3195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E4D23">
        <w:rPr>
          <w:rFonts w:ascii="Times New Roman" w:hAnsi="Times New Roman" w:cs="Times New Roman"/>
          <w:sz w:val="28"/>
          <w:szCs w:val="28"/>
        </w:rPr>
        <w:lastRenderedPageBreak/>
        <w:t>Требуется написать как можно более эффективную программу, которая будет выводить на экран в порядке возрастания номеров школ список, каждая строка которого содержит номер школы и максимальный набранный балл участниками олимпиады из этой школы. Номера школ, из которых не было участников, не выводятся.</w:t>
      </w:r>
    </w:p>
    <w:p w:rsidR="0051388E" w:rsidRPr="003E4D23" w:rsidRDefault="0051388E" w:rsidP="00513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D23">
        <w:rPr>
          <w:rFonts w:ascii="Times New Roman" w:hAnsi="Times New Roman" w:cs="Times New Roman"/>
          <w:i/>
          <w:sz w:val="28"/>
          <w:szCs w:val="28"/>
        </w:rPr>
        <w:t>Используемые материалы:</w:t>
      </w:r>
    </w:p>
    <w:p w:rsidR="0051388E" w:rsidRPr="003E4D23" w:rsidRDefault="003E4D23" w:rsidP="005138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D23">
        <w:rPr>
          <w:rFonts w:ascii="Times New Roman" w:hAnsi="Times New Roman" w:cs="Times New Roman"/>
          <w:i/>
          <w:sz w:val="28"/>
          <w:szCs w:val="28"/>
        </w:rPr>
        <w:t>Справочная информация по строкам</w:t>
      </w:r>
      <w:r w:rsidR="005B7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88E" w:rsidRPr="003E4D23">
        <w:rPr>
          <w:rFonts w:ascii="Times New Roman" w:hAnsi="Times New Roman" w:cs="Times New Roman"/>
          <w:i/>
          <w:sz w:val="28"/>
          <w:szCs w:val="28"/>
        </w:rPr>
        <w:t>(</w:t>
      </w:r>
      <w:r w:rsidRPr="003E4D23">
        <w:rPr>
          <w:rFonts w:ascii="Times New Roman" w:hAnsi="Times New Roman" w:cs="Times New Roman"/>
          <w:sz w:val="28"/>
          <w:szCs w:val="28"/>
        </w:rPr>
        <w:t>http://www.pascal.helpov.net/index/pascal_lines_and_chars_programming</w:t>
      </w:r>
      <w:r w:rsidR="0051388E" w:rsidRPr="003E4D23">
        <w:rPr>
          <w:rFonts w:ascii="Times New Roman" w:hAnsi="Times New Roman" w:cs="Times New Roman"/>
          <w:i/>
          <w:sz w:val="28"/>
          <w:szCs w:val="28"/>
        </w:rPr>
        <w:t>)</w:t>
      </w:r>
    </w:p>
    <w:p w:rsidR="009C4BAA" w:rsidRPr="003E4D23" w:rsidRDefault="003E4D23" w:rsidP="009C4BAA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4D23">
        <w:rPr>
          <w:rFonts w:ascii="Times New Roman" w:hAnsi="Times New Roman" w:cs="Times New Roman"/>
          <w:sz w:val="28"/>
          <w:szCs w:val="28"/>
        </w:rPr>
        <w:t>Задачи</w:t>
      </w:r>
      <w:r w:rsidR="009C4BAA" w:rsidRPr="003E4D23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9C4BAA" w:rsidRPr="003E4D23">
          <w:rPr>
            <w:rStyle w:val="a5"/>
            <w:rFonts w:ascii="Times New Roman" w:hAnsi="Times New Roman" w:cs="Times New Roman"/>
            <w:sz w:val="28"/>
            <w:szCs w:val="28"/>
          </w:rPr>
          <w:t>http://kpolyakov.</w:t>
        </w:r>
        <w:proofErr w:type="spellStart"/>
        <w:r w:rsidR="009C4BAA" w:rsidRPr="003E4D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="009C4BAA" w:rsidRPr="003E4D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4BAA" w:rsidRPr="003E4D23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51388E" w:rsidRPr="003E4D23" w:rsidRDefault="0051388E" w:rsidP="009C4BAA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5" w:name="_GoBack"/>
      <w:bookmarkEnd w:id="5"/>
    </w:p>
    <w:sectPr w:rsidR="0051388E" w:rsidRPr="003E4D23" w:rsidSect="005E30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270"/>
    <w:multiLevelType w:val="hybridMultilevel"/>
    <w:tmpl w:val="7D9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7F47"/>
    <w:multiLevelType w:val="hybridMultilevel"/>
    <w:tmpl w:val="D45A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4502"/>
    <w:multiLevelType w:val="hybridMultilevel"/>
    <w:tmpl w:val="7712541A"/>
    <w:lvl w:ilvl="0" w:tplc="66ECC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6C3164"/>
    <w:multiLevelType w:val="hybridMultilevel"/>
    <w:tmpl w:val="D45A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22F82"/>
    <w:multiLevelType w:val="hybridMultilevel"/>
    <w:tmpl w:val="8476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80B14"/>
    <w:multiLevelType w:val="hybridMultilevel"/>
    <w:tmpl w:val="587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C4969"/>
    <w:multiLevelType w:val="hybridMultilevel"/>
    <w:tmpl w:val="03262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2615D6"/>
    <w:multiLevelType w:val="hybridMultilevel"/>
    <w:tmpl w:val="28A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93"/>
    <w:rsid w:val="00043480"/>
    <w:rsid w:val="0005074A"/>
    <w:rsid w:val="00091DCC"/>
    <w:rsid w:val="002E32B1"/>
    <w:rsid w:val="003A436B"/>
    <w:rsid w:val="003E4D23"/>
    <w:rsid w:val="004B2068"/>
    <w:rsid w:val="0051388E"/>
    <w:rsid w:val="005B7F66"/>
    <w:rsid w:val="005E30D2"/>
    <w:rsid w:val="006C779E"/>
    <w:rsid w:val="006E2686"/>
    <w:rsid w:val="006E3036"/>
    <w:rsid w:val="00734E63"/>
    <w:rsid w:val="007F001C"/>
    <w:rsid w:val="00827B34"/>
    <w:rsid w:val="00855293"/>
    <w:rsid w:val="008D2304"/>
    <w:rsid w:val="009C4BAA"/>
    <w:rsid w:val="00AF6094"/>
    <w:rsid w:val="00B17244"/>
    <w:rsid w:val="00B23B76"/>
    <w:rsid w:val="00B71BB9"/>
    <w:rsid w:val="00CC3195"/>
    <w:rsid w:val="00D35C3A"/>
    <w:rsid w:val="00E722A9"/>
    <w:rsid w:val="00FA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93"/>
  </w:style>
  <w:style w:type="paragraph" w:styleId="3">
    <w:name w:val="heading 3"/>
    <w:basedOn w:val="a"/>
    <w:link w:val="30"/>
    <w:uiPriority w:val="9"/>
    <w:qFormat/>
    <w:rsid w:val="00050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38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88E"/>
    <w:rPr>
      <w:color w:val="0000FF" w:themeColor="hyperlink"/>
      <w:u w:val="single"/>
    </w:rPr>
  </w:style>
  <w:style w:type="paragraph" w:customStyle="1" w:styleId="Default">
    <w:name w:val="Default"/>
    <w:rsid w:val="00CC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ljs-keyword">
    <w:name w:val="hljs-keyword"/>
    <w:basedOn w:val="a0"/>
    <w:rsid w:val="0005074A"/>
  </w:style>
  <w:style w:type="character" w:customStyle="1" w:styleId="hljs-number">
    <w:name w:val="hljs-number"/>
    <w:basedOn w:val="a0"/>
    <w:rsid w:val="0005074A"/>
  </w:style>
  <w:style w:type="character" w:customStyle="1" w:styleId="hljs-string">
    <w:name w:val="hljs-string"/>
    <w:basedOn w:val="a0"/>
    <w:rsid w:val="0005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38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olyak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FIRST 1</cp:lastModifiedBy>
  <cp:revision>5</cp:revision>
  <dcterms:created xsi:type="dcterms:W3CDTF">2018-04-08T17:28:00Z</dcterms:created>
  <dcterms:modified xsi:type="dcterms:W3CDTF">2018-04-08T20:05:00Z</dcterms:modified>
</cp:coreProperties>
</file>