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word/charts/chart10.xml" ContentType="application/vnd.openxmlformats-officedocument.drawingml.chart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1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11D7" w:rsidRPr="009611D7" w:rsidRDefault="009611D7" w:rsidP="004C5763">
      <w:pPr>
        <w:ind w:left="-142" w:firstLine="142"/>
        <w:jc w:val="center"/>
        <w:rPr>
          <w:b/>
          <w:i/>
          <w:sz w:val="40"/>
          <w:szCs w:val="40"/>
        </w:rPr>
      </w:pPr>
      <w:r w:rsidRPr="009611D7">
        <w:rPr>
          <w:b/>
          <w:i/>
          <w:sz w:val="40"/>
          <w:szCs w:val="40"/>
        </w:rPr>
        <w:t>Управление образования</w:t>
      </w:r>
    </w:p>
    <w:p w:rsidR="009611D7" w:rsidRPr="009611D7" w:rsidRDefault="009611D7" w:rsidP="004C5763">
      <w:pPr>
        <w:ind w:left="-142" w:firstLine="142"/>
        <w:jc w:val="center"/>
        <w:rPr>
          <w:b/>
          <w:i/>
          <w:sz w:val="40"/>
          <w:szCs w:val="40"/>
        </w:rPr>
      </w:pPr>
      <w:r w:rsidRPr="009611D7">
        <w:rPr>
          <w:b/>
          <w:i/>
          <w:sz w:val="40"/>
          <w:szCs w:val="40"/>
        </w:rPr>
        <w:t xml:space="preserve">Администрации </w:t>
      </w:r>
    </w:p>
    <w:p w:rsidR="009611D7" w:rsidRDefault="009611D7" w:rsidP="004C5763">
      <w:pPr>
        <w:ind w:left="1416"/>
        <w:jc w:val="center"/>
        <w:rPr>
          <w:b/>
          <w:i/>
          <w:sz w:val="40"/>
          <w:szCs w:val="40"/>
        </w:rPr>
      </w:pPr>
      <w:r w:rsidRPr="009611D7">
        <w:rPr>
          <w:b/>
          <w:i/>
          <w:sz w:val="40"/>
          <w:szCs w:val="40"/>
        </w:rPr>
        <w:t>Сергиево</w:t>
      </w:r>
      <w:r w:rsidR="00636836">
        <w:rPr>
          <w:b/>
          <w:i/>
          <w:sz w:val="40"/>
          <w:szCs w:val="40"/>
        </w:rPr>
        <w:t xml:space="preserve"> </w:t>
      </w:r>
      <w:r w:rsidRPr="009611D7">
        <w:rPr>
          <w:b/>
          <w:i/>
          <w:sz w:val="40"/>
          <w:szCs w:val="40"/>
        </w:rPr>
        <w:t>-</w:t>
      </w:r>
      <w:r w:rsidR="00636836">
        <w:rPr>
          <w:b/>
          <w:i/>
          <w:sz w:val="40"/>
          <w:szCs w:val="40"/>
        </w:rPr>
        <w:t xml:space="preserve"> </w:t>
      </w:r>
      <w:r w:rsidRPr="009611D7">
        <w:rPr>
          <w:b/>
          <w:i/>
          <w:sz w:val="40"/>
          <w:szCs w:val="40"/>
        </w:rPr>
        <w:t>Посадского муниципального района</w:t>
      </w:r>
    </w:p>
    <w:p w:rsidR="009611D7" w:rsidRPr="009611D7" w:rsidRDefault="009611D7" w:rsidP="004C5763">
      <w:pPr>
        <w:ind w:left="1416"/>
        <w:jc w:val="center"/>
        <w:rPr>
          <w:b/>
          <w:bCs/>
          <w:sz w:val="40"/>
          <w:szCs w:val="40"/>
        </w:rPr>
      </w:pPr>
      <w:r w:rsidRPr="009611D7">
        <w:rPr>
          <w:b/>
          <w:i/>
          <w:sz w:val="40"/>
          <w:szCs w:val="40"/>
        </w:rPr>
        <w:t xml:space="preserve"> Московской области</w:t>
      </w:r>
    </w:p>
    <w:p w:rsidR="009611D7" w:rsidRDefault="009611D7" w:rsidP="00C1034E">
      <w:pPr>
        <w:ind w:left="1416"/>
        <w:jc w:val="center"/>
        <w:rPr>
          <w:b/>
          <w:bCs/>
        </w:rPr>
      </w:pPr>
    </w:p>
    <w:tbl>
      <w:tblPr>
        <w:tblStyle w:val="afa"/>
        <w:tblW w:w="11543" w:type="dxa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543"/>
      </w:tblGrid>
      <w:tr w:rsidR="009611D7" w:rsidTr="009611D7">
        <w:trPr>
          <w:trHeight w:val="4650"/>
        </w:trPr>
        <w:tc>
          <w:tcPr>
            <w:tcW w:w="11543" w:type="dxa"/>
            <w:vAlign w:val="center"/>
          </w:tcPr>
          <w:p w:rsidR="009611D7" w:rsidRDefault="009611D7" w:rsidP="009611D7">
            <w:pPr>
              <w:ind w:firstLine="743"/>
            </w:pPr>
          </w:p>
          <w:p w:rsidR="009611D7" w:rsidRDefault="009611D7" w:rsidP="009611D7">
            <w:pPr>
              <w:pStyle w:val="a3"/>
              <w:spacing w:line="312" w:lineRule="auto"/>
              <w:ind w:right="-108"/>
              <w:jc w:val="center"/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</w:pPr>
          </w:p>
          <w:p w:rsidR="009611D7" w:rsidRDefault="009611D7" w:rsidP="004C5763">
            <w:pPr>
              <w:pStyle w:val="a3"/>
              <w:spacing w:line="240" w:lineRule="auto"/>
              <w:ind w:right="-108"/>
              <w:jc w:val="center"/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</w:pPr>
            <w:r w:rsidRPr="009611D7"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  <w:t xml:space="preserve">бюджетное </w:t>
            </w:r>
          </w:p>
          <w:p w:rsidR="009611D7" w:rsidRPr="009611D7" w:rsidRDefault="009611D7" w:rsidP="004C5763">
            <w:pPr>
              <w:pStyle w:val="a3"/>
              <w:spacing w:line="240" w:lineRule="auto"/>
              <w:ind w:right="-108"/>
              <w:jc w:val="center"/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</w:pPr>
            <w:r w:rsidRPr="009611D7"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  <w:t>общеобразовательное</w:t>
            </w:r>
          </w:p>
          <w:p w:rsidR="009611D7" w:rsidRPr="009611D7" w:rsidRDefault="009611D7" w:rsidP="004C5763">
            <w:pPr>
              <w:pStyle w:val="a3"/>
              <w:spacing w:line="240" w:lineRule="auto"/>
              <w:ind w:right="-108"/>
              <w:jc w:val="center"/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</w:pPr>
            <w:r w:rsidRPr="009611D7"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  <w:t>учреждение</w:t>
            </w:r>
          </w:p>
          <w:p w:rsidR="009611D7" w:rsidRPr="009611D7" w:rsidRDefault="009611D7" w:rsidP="004C5763">
            <w:pPr>
              <w:pStyle w:val="a3"/>
              <w:spacing w:line="240" w:lineRule="auto"/>
              <w:ind w:left="-108" w:right="-108"/>
              <w:jc w:val="center"/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</w:pPr>
            <w:r w:rsidRPr="009611D7"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  <w:t>«Физико</w:t>
            </w:r>
            <w:r w:rsidR="00636836"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  <w:t xml:space="preserve"> </w:t>
            </w:r>
            <w:r w:rsidRPr="009611D7"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  <w:t>-</w:t>
            </w:r>
            <w:r w:rsidR="00636836"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  <w:t xml:space="preserve"> </w:t>
            </w:r>
            <w:r w:rsidRPr="009611D7">
              <w:rPr>
                <w:rFonts w:ascii="Times New Roman" w:hAnsi="Times New Roman" w:cs="Times New Roman"/>
                <w:b/>
                <w:i/>
                <w:sz w:val="36"/>
                <w:szCs w:val="36"/>
              </w:rPr>
              <w:t>математический лицей»</w:t>
            </w:r>
          </w:p>
          <w:p w:rsidR="009611D7" w:rsidRDefault="00117845" w:rsidP="009611D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0800" behindDoc="0" locked="0" layoutInCell="1" allowOverlap="1">
                  <wp:simplePos x="0" y="0"/>
                  <wp:positionH relativeFrom="column">
                    <wp:posOffset>4465320</wp:posOffset>
                  </wp:positionH>
                  <wp:positionV relativeFrom="paragraph">
                    <wp:posOffset>-1750060</wp:posOffset>
                  </wp:positionV>
                  <wp:extent cx="2314575" cy="2714625"/>
                  <wp:effectExtent l="19050" t="0" r="9525" b="0"/>
                  <wp:wrapSquare wrapText="bothSides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2714625"/>
                          </a:xfrm>
                          <a:prstGeom prst="flowChartSummingJunction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Pr="009611D7" w:rsidRDefault="009611D7" w:rsidP="009611D7">
      <w:pPr>
        <w:autoSpaceDE w:val="0"/>
        <w:autoSpaceDN w:val="0"/>
        <w:adjustRightInd w:val="0"/>
        <w:jc w:val="center"/>
        <w:rPr>
          <w:b/>
          <w:bCs/>
          <w:sz w:val="52"/>
          <w:szCs w:val="52"/>
        </w:rPr>
      </w:pPr>
      <w:r w:rsidRPr="009611D7">
        <w:rPr>
          <w:b/>
          <w:bCs/>
          <w:sz w:val="52"/>
          <w:szCs w:val="52"/>
        </w:rPr>
        <w:t>ОБРАЗОВАТЕЛЬНАЯ    ПРОГРАММА</w:t>
      </w:r>
    </w:p>
    <w:p w:rsidR="009611D7" w:rsidRDefault="009611D7" w:rsidP="009611D7">
      <w:pPr>
        <w:autoSpaceDE w:val="0"/>
        <w:autoSpaceDN w:val="0"/>
        <w:adjustRightInd w:val="0"/>
        <w:jc w:val="center"/>
        <w:rPr>
          <w:rFonts w:ascii="Verdana-Bold" w:hAnsi="Verdana-Bold" w:cs="Verdana-Bold"/>
          <w:sz w:val="20"/>
          <w:szCs w:val="20"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392243" w:rsidRDefault="00392243" w:rsidP="00C1034E">
      <w:pPr>
        <w:ind w:left="1416"/>
        <w:jc w:val="center"/>
        <w:rPr>
          <w:b/>
          <w:bCs/>
        </w:rPr>
      </w:pPr>
    </w:p>
    <w:p w:rsidR="007E5629" w:rsidRPr="00133C69" w:rsidRDefault="0031551E" w:rsidP="00133C69">
      <w:pPr>
        <w:ind w:left="5103" w:right="272"/>
        <w:jc w:val="both"/>
        <w:rPr>
          <w:b/>
          <w:i/>
          <w:color w:val="000000"/>
        </w:rPr>
      </w:pPr>
      <w:r>
        <w:rPr>
          <w:color w:val="000000"/>
        </w:rPr>
        <w:t xml:space="preserve">     </w:t>
      </w:r>
      <w:r w:rsidR="00133C69" w:rsidRPr="00133C69">
        <w:rPr>
          <w:b/>
          <w:i/>
          <w:color w:val="000000"/>
        </w:rPr>
        <w:t>«</w:t>
      </w:r>
      <w:r w:rsidR="00D324FC" w:rsidRPr="00133C69">
        <w:rPr>
          <w:b/>
          <w:i/>
          <w:color w:val="000000"/>
        </w:rPr>
        <w:t xml:space="preserve">Школьное обучение должно быть построено так, чтобы  выпускники  могли  самостоятельно ставить и  достигать  серьёзных  целей,  умело  реагировать на  разные  жизненные ситуации»    </w:t>
      </w:r>
    </w:p>
    <w:p w:rsidR="00392243" w:rsidRPr="00133C69" w:rsidRDefault="00D324FC" w:rsidP="00133C69">
      <w:pPr>
        <w:ind w:left="5103" w:right="272"/>
        <w:jc w:val="both"/>
        <w:rPr>
          <w:b/>
          <w:bCs/>
          <w:i/>
        </w:rPr>
      </w:pPr>
      <w:r w:rsidRPr="00133C69">
        <w:rPr>
          <w:b/>
          <w:i/>
          <w:color w:val="000000"/>
        </w:rPr>
        <w:t>(</w:t>
      </w:r>
      <w:r w:rsidR="00322553" w:rsidRPr="00133C69">
        <w:rPr>
          <w:b/>
          <w:i/>
          <w:color w:val="000000"/>
        </w:rPr>
        <w:t>Н</w:t>
      </w:r>
      <w:r w:rsidRPr="00133C69">
        <w:rPr>
          <w:b/>
          <w:i/>
          <w:color w:val="000000"/>
        </w:rPr>
        <w:t xml:space="preserve">ациональная образовательная инициатива </w:t>
      </w:r>
      <w:r w:rsidR="007E5629" w:rsidRPr="00133C69">
        <w:rPr>
          <w:b/>
          <w:i/>
          <w:color w:val="000000"/>
        </w:rPr>
        <w:t xml:space="preserve"> </w:t>
      </w:r>
      <w:r w:rsidRPr="00133C69">
        <w:rPr>
          <w:b/>
          <w:i/>
          <w:color w:val="000000"/>
        </w:rPr>
        <w:t>«Наша новая школа»)</w:t>
      </w:r>
    </w:p>
    <w:p w:rsidR="00392243" w:rsidRDefault="00392243" w:rsidP="00D324FC">
      <w:pPr>
        <w:ind w:left="5529"/>
        <w:rPr>
          <w:b/>
          <w:bCs/>
        </w:rPr>
      </w:pPr>
    </w:p>
    <w:p w:rsidR="00392243" w:rsidRDefault="00392243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4C5763" w:rsidRDefault="004C5763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875EE7" w:rsidRDefault="00875EE7" w:rsidP="00C1034E">
      <w:pPr>
        <w:ind w:left="1416"/>
        <w:jc w:val="center"/>
        <w:rPr>
          <w:b/>
          <w:bCs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1A5226" w:rsidRDefault="001A5226" w:rsidP="00C1034E">
      <w:pPr>
        <w:ind w:left="1416"/>
        <w:jc w:val="center"/>
        <w:rPr>
          <w:b/>
          <w:bCs/>
        </w:rPr>
      </w:pPr>
    </w:p>
    <w:p w:rsidR="009611D7" w:rsidRDefault="00392243" w:rsidP="009D2E23">
      <w:pPr>
        <w:ind w:left="1416"/>
        <w:jc w:val="center"/>
        <w:rPr>
          <w:b/>
          <w:bCs/>
        </w:rPr>
      </w:pPr>
      <w:r>
        <w:rPr>
          <w:b/>
          <w:bCs/>
        </w:rPr>
        <w:t>201</w:t>
      </w:r>
      <w:r w:rsidR="00093A27">
        <w:rPr>
          <w:b/>
          <w:bCs/>
        </w:rPr>
        <w:t>4</w:t>
      </w:r>
      <w:r>
        <w:rPr>
          <w:b/>
          <w:bCs/>
        </w:rPr>
        <w:t xml:space="preserve"> год</w:t>
      </w:r>
    </w:p>
    <w:p w:rsidR="009611D7" w:rsidRDefault="009611D7" w:rsidP="009611D7">
      <w:pPr>
        <w:pStyle w:val="Default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9611D7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«Утверждаю» </w:t>
      </w:r>
    </w:p>
    <w:p w:rsidR="00F52F78" w:rsidRPr="009611D7" w:rsidRDefault="00F52F78" w:rsidP="009611D7">
      <w:pPr>
        <w:pStyle w:val="Default"/>
        <w:jc w:val="right"/>
        <w:rPr>
          <w:rFonts w:ascii="Times New Roman" w:hAnsi="Times New Roman" w:cs="Times New Roman"/>
          <w:sz w:val="28"/>
          <w:szCs w:val="28"/>
        </w:rPr>
      </w:pPr>
    </w:p>
    <w:p w:rsidR="009611D7" w:rsidRPr="00397C6E" w:rsidRDefault="009611D7" w:rsidP="00F52F78">
      <w:pPr>
        <w:pStyle w:val="Default"/>
        <w:jc w:val="right"/>
        <w:rPr>
          <w:rFonts w:ascii="Times New Roman" w:hAnsi="Times New Roman" w:cs="Times New Roman"/>
        </w:rPr>
      </w:pPr>
      <w:r w:rsidRPr="00397C6E">
        <w:rPr>
          <w:rFonts w:ascii="Times New Roman" w:hAnsi="Times New Roman" w:cs="Times New Roman"/>
          <w:bCs/>
        </w:rPr>
        <w:t xml:space="preserve">Директор </w:t>
      </w:r>
      <w:r w:rsidR="00392243" w:rsidRPr="00397C6E">
        <w:rPr>
          <w:rFonts w:ascii="Times New Roman" w:hAnsi="Times New Roman" w:cs="Times New Roman"/>
          <w:bCs/>
        </w:rPr>
        <w:t>МБОУ ФМЛ</w:t>
      </w:r>
      <w:r w:rsidR="00F52F78">
        <w:rPr>
          <w:rFonts w:ascii="Times New Roman" w:hAnsi="Times New Roman" w:cs="Times New Roman"/>
          <w:bCs/>
        </w:rPr>
        <w:t xml:space="preserve"> _______________________</w:t>
      </w:r>
      <w:r w:rsidRPr="009611D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92243" w:rsidRPr="00397C6E">
        <w:rPr>
          <w:rFonts w:ascii="Times New Roman" w:hAnsi="Times New Roman" w:cs="Times New Roman"/>
          <w:bCs/>
        </w:rPr>
        <w:t>Сухов В.Г.</w:t>
      </w:r>
      <w:r w:rsidRPr="00397C6E">
        <w:rPr>
          <w:rFonts w:ascii="Times New Roman" w:hAnsi="Times New Roman" w:cs="Times New Roman"/>
          <w:bCs/>
        </w:rPr>
        <w:t xml:space="preserve"> </w:t>
      </w:r>
    </w:p>
    <w:p w:rsidR="009611D7" w:rsidRDefault="009611D7" w:rsidP="009611D7">
      <w:pPr>
        <w:pStyle w:val="Default"/>
        <w:rPr>
          <w:rFonts w:cs="Times New Roman"/>
          <w:color w:val="auto"/>
        </w:rPr>
      </w:pPr>
    </w:p>
    <w:p w:rsidR="009611D7" w:rsidRDefault="009611D7" w:rsidP="00C1034E">
      <w:pPr>
        <w:ind w:left="1416"/>
        <w:jc w:val="center"/>
        <w:rPr>
          <w:b/>
          <w:bCs/>
        </w:rPr>
      </w:pPr>
    </w:p>
    <w:p w:rsidR="002823AF" w:rsidRDefault="00366469" w:rsidP="00C1034E">
      <w:pPr>
        <w:ind w:left="1416"/>
        <w:jc w:val="center"/>
        <w:rPr>
          <w:b/>
          <w:bCs/>
        </w:rPr>
      </w:pPr>
      <w:r w:rsidRPr="00366469">
        <w:rPr>
          <w:b/>
          <w:bCs/>
        </w:rPr>
        <w:t>ОБРАЗОВАТЕЛЬНАЯ ПРОГРАММА КАК ПРОГРАММА РАЗВИТИЯ</w:t>
      </w:r>
    </w:p>
    <w:p w:rsidR="00366469" w:rsidRPr="00366469" w:rsidRDefault="00366469" w:rsidP="002823AF">
      <w:pPr>
        <w:jc w:val="center"/>
        <w:rPr>
          <w:b/>
          <w:bCs/>
        </w:rPr>
      </w:pPr>
      <w:r w:rsidRPr="00366469">
        <w:rPr>
          <w:b/>
          <w:bCs/>
        </w:rPr>
        <w:t>ОБРАЗОВАТЕЛЬНОГО УЧРЕЖДЕНИЯ</w:t>
      </w:r>
    </w:p>
    <w:p w:rsidR="000A3177" w:rsidRDefault="000A3177" w:rsidP="00366469">
      <w:pPr>
        <w:pStyle w:val="151"/>
        <w:spacing w:before="0" w:line="240" w:lineRule="auto"/>
        <w:ind w:left="80"/>
        <w:rPr>
          <w:rFonts w:ascii="Times New Roman" w:hAnsi="Times New Roman" w:cs="Times New Roman"/>
          <w:sz w:val="24"/>
          <w:szCs w:val="24"/>
        </w:rPr>
      </w:pPr>
    </w:p>
    <w:p w:rsidR="000B78D9" w:rsidRPr="002A558D" w:rsidRDefault="000B78D9" w:rsidP="00CD3475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«Модернизация и</w:t>
      </w:r>
      <w:r>
        <w:rPr>
          <w:color w:val="000000"/>
        </w:rPr>
        <w:t xml:space="preserve"> </w:t>
      </w:r>
      <w:r w:rsidRPr="002A558D">
        <w:rPr>
          <w:color w:val="000000"/>
        </w:rPr>
        <w:t>инновационное развитие - единственный путь, который позволит России стать</w:t>
      </w:r>
      <w:r>
        <w:rPr>
          <w:color w:val="000000"/>
        </w:rPr>
        <w:t xml:space="preserve"> </w:t>
      </w:r>
      <w:r w:rsidRPr="002A558D">
        <w:rPr>
          <w:color w:val="000000"/>
        </w:rPr>
        <w:t>конкурентным обществом в мире 21-го века, обеспечить достойную жизнь всем</w:t>
      </w:r>
      <w:r>
        <w:rPr>
          <w:color w:val="000000"/>
        </w:rPr>
        <w:t xml:space="preserve"> </w:t>
      </w:r>
      <w:r w:rsidRPr="002A558D">
        <w:rPr>
          <w:color w:val="000000"/>
        </w:rPr>
        <w:t>нашим гражданам. В условиях решения этих стратегических задач важнейшими</w:t>
      </w:r>
      <w:r>
        <w:rPr>
          <w:color w:val="000000"/>
        </w:rPr>
        <w:t xml:space="preserve"> </w:t>
      </w:r>
      <w:r w:rsidRPr="002A558D">
        <w:rPr>
          <w:color w:val="000000"/>
        </w:rPr>
        <w:t>качествами личности становятся инициати</w:t>
      </w:r>
      <w:r w:rsidRPr="002A558D">
        <w:rPr>
          <w:color w:val="000000"/>
        </w:rPr>
        <w:t>в</w:t>
      </w:r>
      <w:r w:rsidRPr="002A558D">
        <w:rPr>
          <w:color w:val="000000"/>
        </w:rPr>
        <w:t>ность, способность творчески</w:t>
      </w:r>
      <w:r>
        <w:rPr>
          <w:color w:val="000000"/>
        </w:rPr>
        <w:t xml:space="preserve"> </w:t>
      </w:r>
      <w:r w:rsidRPr="002A558D">
        <w:rPr>
          <w:color w:val="000000"/>
        </w:rPr>
        <w:t>мыслить и находить нестандартные решения, умение выбирать</w:t>
      </w:r>
      <w:r>
        <w:rPr>
          <w:color w:val="000000"/>
        </w:rPr>
        <w:t xml:space="preserve"> </w:t>
      </w:r>
      <w:r w:rsidRPr="002A558D">
        <w:rPr>
          <w:color w:val="000000"/>
        </w:rPr>
        <w:t>профе</w:t>
      </w:r>
      <w:r w:rsidRPr="002A558D">
        <w:rPr>
          <w:color w:val="000000"/>
        </w:rPr>
        <w:t>с</w:t>
      </w:r>
      <w:r w:rsidRPr="002A558D">
        <w:rPr>
          <w:color w:val="000000"/>
        </w:rPr>
        <w:t>сиональный путь, готовность обучаться в течение всей жизни. Все эти</w:t>
      </w:r>
      <w:r>
        <w:rPr>
          <w:color w:val="000000"/>
        </w:rPr>
        <w:t xml:space="preserve"> </w:t>
      </w:r>
      <w:r w:rsidRPr="002A558D">
        <w:rPr>
          <w:color w:val="000000"/>
        </w:rPr>
        <w:t>навыки формируются с детства. Школа является важным</w:t>
      </w:r>
      <w:r>
        <w:rPr>
          <w:color w:val="000000"/>
        </w:rPr>
        <w:t xml:space="preserve"> </w:t>
      </w:r>
      <w:r w:rsidRPr="002A558D">
        <w:rPr>
          <w:color w:val="000000"/>
        </w:rPr>
        <w:t>элементом в этом процессе. Главные задачи современной школы - раскрытие</w:t>
      </w:r>
      <w:r>
        <w:rPr>
          <w:color w:val="000000"/>
        </w:rPr>
        <w:t xml:space="preserve"> </w:t>
      </w:r>
      <w:r w:rsidRPr="002A558D">
        <w:rPr>
          <w:color w:val="000000"/>
        </w:rPr>
        <w:t>способностей каждого ученика, воспитание порядочного и патриотичного</w:t>
      </w:r>
      <w:r>
        <w:rPr>
          <w:color w:val="000000"/>
        </w:rPr>
        <w:t xml:space="preserve"> </w:t>
      </w:r>
      <w:r w:rsidRPr="002A558D">
        <w:rPr>
          <w:color w:val="000000"/>
        </w:rPr>
        <w:t>человека, личности, готовой к жизни в высокотехнологичном, конкурентном</w:t>
      </w:r>
      <w:r>
        <w:rPr>
          <w:color w:val="000000"/>
        </w:rPr>
        <w:t xml:space="preserve"> </w:t>
      </w:r>
      <w:r w:rsidRPr="002A558D">
        <w:rPr>
          <w:color w:val="000000"/>
        </w:rPr>
        <w:t>мире. Школьное обучение должно быть построено так, чтобы выпускники могли</w:t>
      </w:r>
      <w:r>
        <w:rPr>
          <w:color w:val="000000"/>
        </w:rPr>
        <w:t xml:space="preserve"> </w:t>
      </w:r>
      <w:r w:rsidRPr="002A558D">
        <w:rPr>
          <w:color w:val="000000"/>
        </w:rPr>
        <w:t>самостоятельно ставить и достигать серьёзных целей, умело реагировать на</w:t>
      </w:r>
      <w:r>
        <w:rPr>
          <w:color w:val="000000"/>
        </w:rPr>
        <w:t xml:space="preserve"> </w:t>
      </w:r>
      <w:r w:rsidRPr="002A558D">
        <w:rPr>
          <w:color w:val="000000"/>
        </w:rPr>
        <w:t>разные жизненные ситуации»</w:t>
      </w:r>
      <w:r>
        <w:rPr>
          <w:color w:val="000000"/>
        </w:rPr>
        <w:t xml:space="preserve"> (</w:t>
      </w:r>
      <w:r w:rsidR="00203EA3" w:rsidRPr="002A558D">
        <w:rPr>
          <w:color w:val="000000"/>
        </w:rPr>
        <w:t>национальн</w:t>
      </w:r>
      <w:r w:rsidR="00203EA3">
        <w:rPr>
          <w:color w:val="000000"/>
        </w:rPr>
        <w:t xml:space="preserve">ая </w:t>
      </w:r>
      <w:r w:rsidR="00203EA3" w:rsidRPr="002A558D">
        <w:rPr>
          <w:color w:val="000000"/>
        </w:rPr>
        <w:t>образовательн</w:t>
      </w:r>
      <w:r w:rsidR="00203EA3">
        <w:rPr>
          <w:color w:val="000000"/>
        </w:rPr>
        <w:t>ая</w:t>
      </w:r>
      <w:r w:rsidR="00203EA3" w:rsidRPr="002A558D">
        <w:rPr>
          <w:color w:val="000000"/>
        </w:rPr>
        <w:t xml:space="preserve"> инициатив</w:t>
      </w:r>
      <w:r w:rsidR="00203EA3">
        <w:rPr>
          <w:color w:val="000000"/>
        </w:rPr>
        <w:t>а</w:t>
      </w:r>
      <w:r w:rsidR="00203EA3" w:rsidRPr="002A558D">
        <w:rPr>
          <w:color w:val="000000"/>
        </w:rPr>
        <w:t xml:space="preserve"> </w:t>
      </w:r>
      <w:r w:rsidRPr="002A558D">
        <w:rPr>
          <w:color w:val="000000"/>
        </w:rPr>
        <w:t>«Наша новая школа»</w:t>
      </w:r>
      <w:r>
        <w:rPr>
          <w:color w:val="000000"/>
        </w:rPr>
        <w:t>)</w:t>
      </w:r>
      <w:r w:rsidR="00203EA3">
        <w:rPr>
          <w:color w:val="000000"/>
        </w:rPr>
        <w:t>.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rFonts w:ascii="Times New Roman,Bold" w:hAnsi="Times New Roman,Bold" w:cs="Times New Roman,Bold"/>
          <w:b/>
          <w:bCs/>
          <w:color w:val="000000"/>
        </w:rPr>
        <w:t xml:space="preserve">Назначение данной программы </w:t>
      </w:r>
      <w:r w:rsidRPr="002A558D">
        <w:rPr>
          <w:color w:val="000000"/>
        </w:rPr>
        <w:t>в том, чтобы создать такую психологически</w:t>
      </w:r>
      <w:r>
        <w:rPr>
          <w:color w:val="000000"/>
        </w:rPr>
        <w:t xml:space="preserve"> </w:t>
      </w:r>
      <w:r w:rsidRPr="002A558D">
        <w:rPr>
          <w:color w:val="000000"/>
        </w:rPr>
        <w:t>комфортную обр</w:t>
      </w:r>
      <w:r w:rsidRPr="002A558D">
        <w:rPr>
          <w:color w:val="000000"/>
        </w:rPr>
        <w:t>а</w:t>
      </w:r>
      <w:r w:rsidRPr="002A558D">
        <w:rPr>
          <w:color w:val="000000"/>
        </w:rPr>
        <w:t>зовательную среду, где высокое качество образования</w:t>
      </w:r>
      <w:r>
        <w:rPr>
          <w:color w:val="000000"/>
        </w:rPr>
        <w:t xml:space="preserve"> </w:t>
      </w:r>
      <w:r w:rsidRPr="002A558D">
        <w:rPr>
          <w:color w:val="000000"/>
        </w:rPr>
        <w:t>сочетается с учетом возможностей каждого школьника, где обеспечиваются</w:t>
      </w:r>
      <w:r>
        <w:rPr>
          <w:color w:val="000000"/>
        </w:rPr>
        <w:t xml:space="preserve"> </w:t>
      </w:r>
      <w:r w:rsidRPr="002A558D">
        <w:rPr>
          <w:color w:val="000000"/>
        </w:rPr>
        <w:t>условия для раскрытия способностей каждого обучающегося.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rFonts w:ascii="Times New Roman,Bold" w:hAnsi="Times New Roman,Bold" w:cs="Times New Roman,Bold"/>
          <w:b/>
          <w:bCs/>
          <w:color w:val="000000"/>
        </w:rPr>
        <w:t xml:space="preserve">Образовательная программа </w:t>
      </w:r>
      <w:r w:rsidRPr="002A558D">
        <w:rPr>
          <w:color w:val="000000"/>
        </w:rPr>
        <w:t>- это образовательный путь, при</w:t>
      </w:r>
      <w:r>
        <w:rPr>
          <w:color w:val="000000"/>
        </w:rPr>
        <w:t xml:space="preserve"> </w:t>
      </w:r>
      <w:r w:rsidRPr="002A558D">
        <w:rPr>
          <w:color w:val="000000"/>
        </w:rPr>
        <w:t>прохождении которого школа должна выйти на желаемый уровень образования</w:t>
      </w:r>
      <w:r>
        <w:rPr>
          <w:color w:val="000000"/>
        </w:rPr>
        <w:t xml:space="preserve"> </w:t>
      </w:r>
      <w:r w:rsidRPr="002A558D">
        <w:rPr>
          <w:color w:val="000000"/>
        </w:rPr>
        <w:t>в соответствии со статусом школы, государственными стандартами и</w:t>
      </w:r>
      <w:r w:rsidRPr="008639E6">
        <w:rPr>
          <w:color w:val="FF0000"/>
        </w:rPr>
        <w:t xml:space="preserve"> </w:t>
      </w:r>
      <w:r w:rsidRPr="002A558D">
        <w:rPr>
          <w:color w:val="000000"/>
        </w:rPr>
        <w:t>программами.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Образовательная программа призвана обеспечить такую модель</w:t>
      </w:r>
      <w:r>
        <w:rPr>
          <w:color w:val="000000"/>
        </w:rPr>
        <w:t xml:space="preserve"> </w:t>
      </w:r>
      <w:r w:rsidRPr="002A558D">
        <w:rPr>
          <w:color w:val="000000"/>
        </w:rPr>
        <w:t>образовательного учреждения, которая: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- максимально бы отвечала своеобразию и условиям жизни;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- обеспечивала бы гибкое удовлетворение образовательных запросов и</w:t>
      </w:r>
      <w:r>
        <w:rPr>
          <w:color w:val="000000"/>
        </w:rPr>
        <w:t xml:space="preserve"> </w:t>
      </w:r>
      <w:r w:rsidRPr="002A558D">
        <w:rPr>
          <w:color w:val="000000"/>
        </w:rPr>
        <w:t>потребность обучающихся и их родителей;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- обеспечила бы высокий уровень как базового, так и профильного</w:t>
      </w:r>
      <w:r>
        <w:rPr>
          <w:color w:val="000000"/>
        </w:rPr>
        <w:t xml:space="preserve"> </w:t>
      </w:r>
      <w:r w:rsidRPr="002A558D">
        <w:rPr>
          <w:color w:val="000000"/>
        </w:rPr>
        <w:t>образования;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- создавала бы условия для развития личности школьника, самостоятельного</w:t>
      </w:r>
      <w:r>
        <w:rPr>
          <w:color w:val="000000"/>
        </w:rPr>
        <w:t xml:space="preserve"> </w:t>
      </w:r>
      <w:r w:rsidRPr="002A558D">
        <w:rPr>
          <w:color w:val="000000"/>
        </w:rPr>
        <w:t>осознанного выбора профиля обучения и сознательного выбора дальнейшего</w:t>
      </w:r>
      <w:r>
        <w:rPr>
          <w:color w:val="000000"/>
        </w:rPr>
        <w:t xml:space="preserve"> </w:t>
      </w:r>
      <w:r w:rsidRPr="002A558D">
        <w:rPr>
          <w:color w:val="000000"/>
        </w:rPr>
        <w:t>жизненного пути.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Настоящая образовательная программа строится на основе важнейших</w:t>
      </w:r>
      <w:r>
        <w:rPr>
          <w:color w:val="000000"/>
        </w:rPr>
        <w:t xml:space="preserve"> </w:t>
      </w:r>
      <w:r w:rsidRPr="002A558D">
        <w:rPr>
          <w:color w:val="000000"/>
        </w:rPr>
        <w:t>положений: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- Конвенции ООН о правах ребенка;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- Конституции РФ;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- Закона РФ «Об образовании»;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- «Национальной доктрины образования в РФ до 2025 года»;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- Национальной образовательной инициативы «Наша новая школа»</w:t>
      </w:r>
      <w:r w:rsidR="000B78D9">
        <w:rPr>
          <w:color w:val="000000"/>
        </w:rPr>
        <w:t>;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- Концепции Федеральной целевой программы развития образования на</w:t>
      </w:r>
      <w:r>
        <w:rPr>
          <w:color w:val="000000"/>
        </w:rPr>
        <w:t xml:space="preserve"> </w:t>
      </w:r>
      <w:r w:rsidRPr="002A558D">
        <w:rPr>
          <w:color w:val="000000"/>
        </w:rPr>
        <w:t>2011-2015 годы;</w:t>
      </w:r>
    </w:p>
    <w:p w:rsidR="00E34C37" w:rsidRPr="002A558D" w:rsidRDefault="00E34C37" w:rsidP="000B78D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 xml:space="preserve">- Устава </w:t>
      </w:r>
      <w:r w:rsidR="00545C62" w:rsidRPr="00545C62">
        <w:t>лицея</w:t>
      </w:r>
      <w:r w:rsidRPr="008639E6">
        <w:rPr>
          <w:color w:val="FF0000"/>
        </w:rPr>
        <w:t>.</w:t>
      </w:r>
    </w:p>
    <w:p w:rsidR="000B78D9" w:rsidRDefault="000B78D9" w:rsidP="00366469">
      <w:pPr>
        <w:pStyle w:val="151"/>
        <w:spacing w:before="0" w:line="240" w:lineRule="auto"/>
        <w:ind w:left="80"/>
        <w:rPr>
          <w:rFonts w:ascii="Times New Roman" w:hAnsi="Times New Roman" w:cs="Times New Roman"/>
          <w:sz w:val="24"/>
          <w:szCs w:val="24"/>
        </w:rPr>
      </w:pPr>
    </w:p>
    <w:p w:rsidR="000A3177" w:rsidRDefault="000A3177" w:rsidP="00B70FF3">
      <w:pPr>
        <w:pStyle w:val="151"/>
        <w:spacing w:before="0" w:line="240" w:lineRule="auto"/>
        <w:ind w:left="8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Раздел 1.</w:t>
      </w:r>
    </w:p>
    <w:p w:rsidR="00B90030" w:rsidRDefault="00B90030" w:rsidP="00B70FF3">
      <w:pPr>
        <w:pStyle w:val="151"/>
        <w:spacing w:before="0" w:line="240" w:lineRule="auto"/>
        <w:ind w:left="80"/>
        <w:jc w:val="center"/>
        <w:rPr>
          <w:rFonts w:ascii="Times New Roman" w:hAnsi="Times New Roman" w:cs="Times New Roman"/>
          <w:sz w:val="24"/>
          <w:szCs w:val="24"/>
        </w:rPr>
      </w:pPr>
    </w:p>
    <w:p w:rsidR="00366469" w:rsidRPr="00C86F7D" w:rsidRDefault="00366469" w:rsidP="00B70FF3">
      <w:pPr>
        <w:pStyle w:val="151"/>
        <w:spacing w:before="0" w:line="240" w:lineRule="auto"/>
        <w:ind w:left="80"/>
        <w:jc w:val="center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ИНФОРМАЦИОННО-АНАЛИТИЧЕСКИЕ ДАННЫЕ</w:t>
      </w:r>
    </w:p>
    <w:p w:rsidR="00366469" w:rsidRDefault="00064101" w:rsidP="00366469">
      <w:pPr>
        <w:pStyle w:val="1211"/>
        <w:spacing w:before="147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bookmark1"/>
      <w:r>
        <w:rPr>
          <w:rFonts w:ascii="Times New Roman" w:hAnsi="Times New Roman" w:cs="Times New Roman"/>
          <w:sz w:val="24"/>
          <w:szCs w:val="24"/>
        </w:rPr>
        <w:t xml:space="preserve">Краткая информационная </w:t>
      </w:r>
      <w:r w:rsidR="00366469" w:rsidRPr="00C86F7D">
        <w:rPr>
          <w:rFonts w:ascii="Times New Roman" w:hAnsi="Times New Roman" w:cs="Times New Roman"/>
          <w:sz w:val="24"/>
          <w:szCs w:val="24"/>
        </w:rPr>
        <w:t xml:space="preserve"> справка</w:t>
      </w:r>
      <w:bookmarkEnd w:id="0"/>
    </w:p>
    <w:p w:rsidR="00064101" w:rsidRDefault="00064101" w:rsidP="00064101">
      <w:pPr>
        <w:ind w:firstLine="720"/>
        <w:jc w:val="both"/>
      </w:pPr>
      <w:r w:rsidRPr="0079579E">
        <w:t>Физико-математический лицей  расположен в центре города и открыт 01.09.</w:t>
      </w:r>
      <w:r>
        <w:t>19</w:t>
      </w:r>
      <w:r w:rsidRPr="0079579E">
        <w:t>90 г.</w:t>
      </w:r>
    </w:p>
    <w:p w:rsidR="00064101" w:rsidRPr="0079579E" w:rsidRDefault="00064101" w:rsidP="00064101">
      <w:pPr>
        <w:ind w:firstLine="720"/>
        <w:jc w:val="both"/>
      </w:pPr>
      <w:r w:rsidRPr="0079579E">
        <w:t>Директор лицея - Сухов Вячеслав Григорьевич, учитель физики, кандидат технических наук, З</w:t>
      </w:r>
      <w:r w:rsidRPr="0079579E">
        <w:t>а</w:t>
      </w:r>
      <w:r w:rsidRPr="0079579E">
        <w:t>служенный учитель РФ, Член-Корреспондент Международной академии общественных наук.</w:t>
      </w:r>
    </w:p>
    <w:p w:rsidR="00CD3475" w:rsidRDefault="00064101" w:rsidP="00064101">
      <w:pPr>
        <w:ind w:firstLine="720"/>
        <w:jc w:val="both"/>
      </w:pPr>
      <w:r w:rsidRPr="0079579E">
        <w:t xml:space="preserve">За </w:t>
      </w:r>
      <w:r>
        <w:t>год</w:t>
      </w:r>
      <w:r w:rsidR="00DA1CD8">
        <w:t>ы</w:t>
      </w:r>
      <w:r w:rsidRPr="0079579E">
        <w:t xml:space="preserve"> работы наше образовательное учреждение </w:t>
      </w:r>
      <w:r w:rsidRPr="00F45977">
        <w:t xml:space="preserve">окончили </w:t>
      </w:r>
      <w:r w:rsidR="00F45977" w:rsidRPr="00F45977">
        <w:t>1245</w:t>
      </w:r>
      <w:r>
        <w:t xml:space="preserve"> выпускников: все </w:t>
      </w:r>
      <w:r w:rsidR="00F45977" w:rsidRPr="00F45977">
        <w:t>1245</w:t>
      </w:r>
      <w:r w:rsidR="00F45977">
        <w:rPr>
          <w:color w:val="FF0000"/>
        </w:rPr>
        <w:t xml:space="preserve"> </w:t>
      </w:r>
      <w:r w:rsidRPr="0079579E">
        <w:t>вып</w:t>
      </w:r>
      <w:r w:rsidRPr="0079579E">
        <w:t>у</w:t>
      </w:r>
      <w:r w:rsidRPr="0079579E">
        <w:t>скник</w:t>
      </w:r>
      <w:r>
        <w:t>ов</w:t>
      </w:r>
      <w:r w:rsidRPr="0079579E">
        <w:t xml:space="preserve"> поступили в высшие учебные заведения на дневные отделения (преимущественно в МФТИ, </w:t>
      </w:r>
      <w:r>
        <w:t xml:space="preserve">НИЯУ </w:t>
      </w:r>
      <w:r w:rsidRPr="0079579E">
        <w:t>МИФИ, МГУ им.  М.В. Ломоносова).</w:t>
      </w:r>
      <w:r w:rsidR="004C5763">
        <w:t xml:space="preserve"> </w:t>
      </w:r>
      <w:r w:rsidRPr="0079579E">
        <w:t>Выпускники лицея - в будущем специалисты по прикла</w:t>
      </w:r>
      <w:r w:rsidRPr="0079579E">
        <w:t>д</w:t>
      </w:r>
      <w:r w:rsidRPr="0079579E">
        <w:t>ной математике, теоретической и экспериментальной физике, математики-экономисты, программисты, врачи, специалисты по внешним экономическим связям.</w:t>
      </w:r>
      <w:r w:rsidR="00CD3475">
        <w:t xml:space="preserve"> </w:t>
      </w:r>
    </w:p>
    <w:p w:rsidR="00064101" w:rsidRPr="0079579E" w:rsidRDefault="00064101" w:rsidP="00064101">
      <w:pPr>
        <w:ind w:firstLine="720"/>
        <w:jc w:val="both"/>
      </w:pPr>
      <w:r w:rsidRPr="0079579E">
        <w:t xml:space="preserve">Лицей имеет победителей не только </w:t>
      </w:r>
      <w:r>
        <w:t>муниципальных</w:t>
      </w:r>
      <w:r w:rsidRPr="0079579E">
        <w:t xml:space="preserve"> и </w:t>
      </w:r>
      <w:r>
        <w:t>региональных</w:t>
      </w:r>
      <w:r w:rsidRPr="0079579E">
        <w:t xml:space="preserve"> олимпиад, но и федерал</w:t>
      </w:r>
      <w:r w:rsidRPr="0079579E">
        <w:t>ь</w:t>
      </w:r>
      <w:r w:rsidRPr="0079579E">
        <w:t>ных окружных, Московских городских, республиканских и олимпиад Дж. Сороса, а также Междун</w:t>
      </w:r>
      <w:r w:rsidRPr="0079579E">
        <w:t>а</w:t>
      </w:r>
      <w:r w:rsidRPr="0079579E">
        <w:t>родных олимпиад.</w:t>
      </w:r>
    </w:p>
    <w:p w:rsidR="008F48F8" w:rsidRPr="0079579E" w:rsidRDefault="008F48F8" w:rsidP="008F48F8">
      <w:pPr>
        <w:ind w:firstLine="720"/>
        <w:jc w:val="both"/>
      </w:pPr>
      <w:r w:rsidRPr="0079579E">
        <w:lastRenderedPageBreak/>
        <w:t>С 1990 года подготовлено:</w:t>
      </w:r>
    </w:p>
    <w:p w:rsidR="008F48F8" w:rsidRPr="00284A39" w:rsidRDefault="008F48F8" w:rsidP="008F48F8">
      <w:pPr>
        <w:jc w:val="both"/>
        <w:rPr>
          <w:b/>
          <w:i/>
        </w:rPr>
      </w:pPr>
      <w:r w:rsidRPr="0079579E">
        <w:t>-</w:t>
      </w:r>
      <w:r>
        <w:t xml:space="preserve"> </w:t>
      </w:r>
      <w:r w:rsidRPr="00284A39">
        <w:rPr>
          <w:b/>
          <w:i/>
        </w:rPr>
        <w:t xml:space="preserve">победителей и призеров муниципальных олимпиад – </w:t>
      </w:r>
      <w:r w:rsidR="004E49C6">
        <w:rPr>
          <w:b/>
          <w:i/>
        </w:rPr>
        <w:t>5</w:t>
      </w:r>
      <w:r w:rsidR="001A5226">
        <w:rPr>
          <w:b/>
          <w:i/>
        </w:rPr>
        <w:t>54</w:t>
      </w:r>
      <w:r w:rsidRPr="00284A39">
        <w:rPr>
          <w:b/>
          <w:i/>
        </w:rPr>
        <w:t xml:space="preserve">; </w:t>
      </w:r>
    </w:p>
    <w:p w:rsidR="008F48F8" w:rsidRPr="00284A39" w:rsidRDefault="008F48F8" w:rsidP="008F48F8">
      <w:pPr>
        <w:jc w:val="both"/>
        <w:rPr>
          <w:b/>
          <w:i/>
        </w:rPr>
      </w:pPr>
      <w:r w:rsidRPr="00284A39">
        <w:rPr>
          <w:b/>
          <w:i/>
        </w:rPr>
        <w:t xml:space="preserve">- победителей и призеров </w:t>
      </w:r>
      <w:r>
        <w:rPr>
          <w:b/>
          <w:i/>
        </w:rPr>
        <w:t>региональных</w:t>
      </w:r>
      <w:r w:rsidRPr="00284A39">
        <w:rPr>
          <w:b/>
          <w:i/>
        </w:rPr>
        <w:t xml:space="preserve"> олимпиад –</w:t>
      </w:r>
      <w:r w:rsidRPr="00065995">
        <w:rPr>
          <w:b/>
          <w:i/>
        </w:rPr>
        <w:t>3</w:t>
      </w:r>
      <w:r w:rsidR="001A5226">
        <w:rPr>
          <w:b/>
          <w:i/>
        </w:rPr>
        <w:t>3</w:t>
      </w:r>
      <w:r w:rsidR="00117845">
        <w:rPr>
          <w:b/>
          <w:i/>
        </w:rPr>
        <w:t>1</w:t>
      </w:r>
      <w:r w:rsidRPr="00284A39">
        <w:rPr>
          <w:b/>
          <w:i/>
        </w:rPr>
        <w:t>;</w:t>
      </w:r>
    </w:p>
    <w:p w:rsidR="008F48F8" w:rsidRPr="00284A39" w:rsidRDefault="008F48F8" w:rsidP="008F48F8">
      <w:pPr>
        <w:jc w:val="both"/>
        <w:rPr>
          <w:b/>
          <w:i/>
        </w:rPr>
      </w:pPr>
      <w:r w:rsidRPr="00284A39">
        <w:rPr>
          <w:b/>
          <w:i/>
        </w:rPr>
        <w:t xml:space="preserve">- победителей и призеров федеральных окружных олимпиад </w:t>
      </w:r>
      <w:r w:rsidRPr="00853D66">
        <w:rPr>
          <w:b/>
          <w:i/>
        </w:rPr>
        <w:t>– 48</w:t>
      </w:r>
      <w:r w:rsidRPr="00284A39">
        <w:rPr>
          <w:b/>
          <w:i/>
        </w:rPr>
        <w:t>;</w:t>
      </w:r>
    </w:p>
    <w:p w:rsidR="008F48F8" w:rsidRPr="00284A39" w:rsidRDefault="008F48F8" w:rsidP="008F48F8">
      <w:pPr>
        <w:jc w:val="both"/>
        <w:rPr>
          <w:b/>
          <w:i/>
        </w:rPr>
      </w:pPr>
      <w:r w:rsidRPr="00284A39">
        <w:rPr>
          <w:b/>
          <w:i/>
        </w:rPr>
        <w:t>- победителей общероссийской заключительной олимпиады Дж. Сороса – 10;</w:t>
      </w:r>
    </w:p>
    <w:p w:rsidR="008F48F8" w:rsidRPr="00284A39" w:rsidRDefault="008F48F8" w:rsidP="008F48F8">
      <w:pPr>
        <w:jc w:val="both"/>
        <w:rPr>
          <w:b/>
          <w:i/>
        </w:rPr>
      </w:pPr>
      <w:r w:rsidRPr="00284A39">
        <w:rPr>
          <w:b/>
          <w:i/>
        </w:rPr>
        <w:t>- победител</w:t>
      </w:r>
      <w:r>
        <w:rPr>
          <w:b/>
          <w:i/>
        </w:rPr>
        <w:t>ей</w:t>
      </w:r>
      <w:r w:rsidRPr="00284A39">
        <w:rPr>
          <w:b/>
          <w:i/>
        </w:rPr>
        <w:t xml:space="preserve"> Международных олимпиад и конкурсов – </w:t>
      </w:r>
      <w:r w:rsidR="001E37C9">
        <w:rPr>
          <w:b/>
          <w:i/>
        </w:rPr>
        <w:t>3</w:t>
      </w:r>
      <w:r w:rsidR="000C1660">
        <w:rPr>
          <w:b/>
          <w:i/>
        </w:rPr>
        <w:t>8</w:t>
      </w:r>
      <w:r w:rsidRPr="003E4F2B">
        <w:rPr>
          <w:b/>
          <w:i/>
        </w:rPr>
        <w:t>.</w:t>
      </w:r>
    </w:p>
    <w:p w:rsidR="006A5656" w:rsidRDefault="006A5656" w:rsidP="008F48F8">
      <w:pPr>
        <w:ind w:firstLine="709"/>
        <w:jc w:val="both"/>
        <w:rPr>
          <w:rFonts w:ascii="Arial Black" w:hAnsi="Arial Black"/>
          <w:b/>
          <w:color w:val="0000CC"/>
        </w:rPr>
      </w:pPr>
    </w:p>
    <w:p w:rsidR="008F48F8" w:rsidRDefault="008F48F8" w:rsidP="008F48F8">
      <w:pPr>
        <w:ind w:firstLine="709"/>
        <w:jc w:val="both"/>
        <w:rPr>
          <w:rFonts w:ascii="Arial Black" w:hAnsi="Arial Black"/>
          <w:b/>
          <w:color w:val="0000CC"/>
        </w:rPr>
      </w:pPr>
      <w:r w:rsidRPr="00BE1CD9">
        <w:rPr>
          <w:rFonts w:ascii="Arial Black" w:hAnsi="Arial Black"/>
          <w:b/>
          <w:color w:val="0000CC"/>
        </w:rPr>
        <w:t>Победители Международных олимпиад:</w:t>
      </w:r>
    </w:p>
    <w:p w:rsidR="0045098E" w:rsidRPr="00BE1CD9" w:rsidRDefault="0045098E" w:rsidP="008F48F8">
      <w:pPr>
        <w:ind w:firstLine="709"/>
        <w:jc w:val="both"/>
        <w:rPr>
          <w:rFonts w:ascii="Arial Black" w:hAnsi="Arial Black"/>
          <w:b/>
          <w:color w:val="0000CC"/>
        </w:rPr>
      </w:pPr>
    </w:p>
    <w:p w:rsidR="008F48F8" w:rsidRPr="008F48F8" w:rsidRDefault="008F48F8" w:rsidP="0045675D">
      <w:pPr>
        <w:pStyle w:val="af"/>
        <w:numPr>
          <w:ilvl w:val="0"/>
          <w:numId w:val="49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8F48F8">
        <w:rPr>
          <w:b/>
          <w:i/>
          <w:u w:val="single"/>
          <w:lang w:val="ru-RU"/>
        </w:rPr>
        <w:t>Канада</w:t>
      </w:r>
      <w:r w:rsidRPr="008F48F8">
        <w:rPr>
          <w:lang w:val="ru-RU"/>
        </w:rPr>
        <w:t xml:space="preserve">. Макаров Алексей награждён </w:t>
      </w:r>
      <w:r w:rsidRPr="00BE1CD9">
        <w:rPr>
          <w:rFonts w:ascii="Arial Black" w:hAnsi="Arial Black"/>
          <w:b/>
          <w:i/>
          <w:color w:val="0000CC"/>
          <w:lang w:val="ru-RU"/>
        </w:rPr>
        <w:t>СЕРЕБРЯНОЙ МЕДАЛЬЮ</w:t>
      </w:r>
      <w:r w:rsidRPr="008F48F8">
        <w:rPr>
          <w:lang w:val="ru-RU"/>
        </w:rPr>
        <w:t xml:space="preserve"> на 28-ой Международной ф</w:t>
      </w:r>
      <w:r w:rsidRPr="008F48F8">
        <w:rPr>
          <w:lang w:val="ru-RU"/>
        </w:rPr>
        <w:t>и</w:t>
      </w:r>
      <w:r w:rsidRPr="008F48F8">
        <w:rPr>
          <w:lang w:val="ru-RU"/>
        </w:rPr>
        <w:t xml:space="preserve">зической олимпиаде (г. Садбери, 1997 год); </w:t>
      </w:r>
    </w:p>
    <w:p w:rsidR="008F48F8" w:rsidRPr="008F48F8" w:rsidRDefault="008F48F8" w:rsidP="0045675D">
      <w:pPr>
        <w:pStyle w:val="af"/>
        <w:numPr>
          <w:ilvl w:val="0"/>
          <w:numId w:val="49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8F48F8">
        <w:rPr>
          <w:b/>
          <w:i/>
          <w:u w:val="single"/>
          <w:lang w:val="ru-RU"/>
        </w:rPr>
        <w:t>Якутия.</w:t>
      </w:r>
      <w:r w:rsidRPr="008F48F8">
        <w:rPr>
          <w:lang w:val="ru-RU"/>
        </w:rPr>
        <w:t xml:space="preserve"> Дзябура Евгений награждён  </w:t>
      </w:r>
      <w:r w:rsidRPr="00BE1CD9">
        <w:rPr>
          <w:rFonts w:ascii="Arial Black" w:hAnsi="Arial Black"/>
          <w:b/>
          <w:i/>
          <w:color w:val="0000CC"/>
          <w:lang w:val="ru-RU"/>
        </w:rPr>
        <w:t>СЕРЕБРЯНОЙ МЕДАЛЬЮ</w:t>
      </w:r>
      <w:r w:rsidRPr="008F48F8">
        <w:rPr>
          <w:lang w:val="ru-RU"/>
        </w:rPr>
        <w:t xml:space="preserve"> на 10-ой Международной олимпиаде «</w:t>
      </w:r>
      <w:r w:rsidRPr="00E903FB">
        <w:t>TUYMAADA</w:t>
      </w:r>
      <w:r w:rsidRPr="008F48F8">
        <w:rPr>
          <w:lang w:val="ru-RU"/>
        </w:rPr>
        <w:t>»   (высшая лига, физика, 2003 г.);</w:t>
      </w:r>
    </w:p>
    <w:p w:rsidR="008F48F8" w:rsidRPr="008F48F8" w:rsidRDefault="008F48F8" w:rsidP="0045675D">
      <w:pPr>
        <w:pStyle w:val="af"/>
        <w:numPr>
          <w:ilvl w:val="0"/>
          <w:numId w:val="49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8F48F8">
        <w:rPr>
          <w:b/>
          <w:i/>
          <w:u w:val="single"/>
          <w:lang w:val="ru-RU"/>
        </w:rPr>
        <w:t>Индонезия.</w:t>
      </w:r>
      <w:r w:rsidRPr="008F48F8">
        <w:rPr>
          <w:lang w:val="ru-RU"/>
        </w:rPr>
        <w:t xml:space="preserve"> Марковцев Вадим награждён </w:t>
      </w:r>
      <w:r w:rsidRPr="00BE1CD9">
        <w:rPr>
          <w:rFonts w:ascii="Arial Black" w:hAnsi="Arial Black"/>
          <w:b/>
          <w:i/>
          <w:color w:val="009999"/>
          <w:lang w:val="ru-RU"/>
        </w:rPr>
        <w:t>ЗОЛОТОЙ МЕДАЛЬЮ</w:t>
      </w:r>
      <w:r w:rsidRPr="008F48F8">
        <w:rPr>
          <w:lang w:val="ru-RU"/>
        </w:rPr>
        <w:t xml:space="preserve"> на 1-й Международной естес</w:t>
      </w:r>
      <w:r w:rsidRPr="008F48F8">
        <w:rPr>
          <w:lang w:val="ru-RU"/>
        </w:rPr>
        <w:t>т</w:t>
      </w:r>
      <w:r w:rsidRPr="008F48F8">
        <w:rPr>
          <w:lang w:val="ru-RU"/>
        </w:rPr>
        <w:t>веннонаучной олимпиаде «</w:t>
      </w:r>
      <w:r w:rsidRPr="00E903FB">
        <w:t>JUNIOR</w:t>
      </w:r>
      <w:r w:rsidRPr="008F48F8">
        <w:rPr>
          <w:lang w:val="ru-RU"/>
        </w:rPr>
        <w:t>» (г. Джакарта, 2004 г.);</w:t>
      </w:r>
    </w:p>
    <w:p w:rsidR="008F48F8" w:rsidRPr="008F48F8" w:rsidRDefault="008F48F8" w:rsidP="0045675D">
      <w:pPr>
        <w:pStyle w:val="af"/>
        <w:numPr>
          <w:ilvl w:val="0"/>
          <w:numId w:val="49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8F48F8">
        <w:rPr>
          <w:b/>
          <w:i/>
          <w:u w:val="single"/>
          <w:lang w:val="ru-RU"/>
        </w:rPr>
        <w:t>Якутия.</w:t>
      </w:r>
      <w:r w:rsidRPr="008F48F8">
        <w:rPr>
          <w:lang w:val="ru-RU"/>
        </w:rPr>
        <w:t xml:space="preserve"> Марковцев Вадим награждён  </w:t>
      </w:r>
      <w:r w:rsidRPr="00BE1CD9">
        <w:rPr>
          <w:rFonts w:ascii="Arial Black" w:hAnsi="Arial Black"/>
          <w:b/>
          <w:i/>
          <w:color w:val="0000CC"/>
          <w:lang w:val="ru-RU"/>
        </w:rPr>
        <w:t>СЕРЕБРЯНОЙ МЕДАЛЬЮ</w:t>
      </w:r>
      <w:r w:rsidRPr="008F48F8">
        <w:rPr>
          <w:lang w:val="ru-RU"/>
        </w:rPr>
        <w:t xml:space="preserve"> на 12-ой Международной олимпиаде «</w:t>
      </w:r>
      <w:r w:rsidRPr="00E903FB">
        <w:t>TUYMAADA</w:t>
      </w:r>
      <w:r w:rsidRPr="008F48F8">
        <w:rPr>
          <w:lang w:val="ru-RU"/>
        </w:rPr>
        <w:t>»   (высшая лига, физика, 2005 г.);</w:t>
      </w:r>
    </w:p>
    <w:p w:rsidR="008F48F8" w:rsidRPr="008F48F8" w:rsidRDefault="008F48F8" w:rsidP="0045675D">
      <w:pPr>
        <w:pStyle w:val="af"/>
        <w:numPr>
          <w:ilvl w:val="0"/>
          <w:numId w:val="49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8F48F8">
        <w:rPr>
          <w:b/>
          <w:i/>
          <w:u w:val="single"/>
          <w:lang w:val="ru-RU"/>
        </w:rPr>
        <w:t>Испания.</w:t>
      </w:r>
      <w:r w:rsidRPr="008F48F8">
        <w:rPr>
          <w:lang w:val="ru-RU"/>
        </w:rPr>
        <w:t xml:space="preserve"> Мозгунов Евгений награждён </w:t>
      </w:r>
      <w:r w:rsidRPr="00BE1CD9">
        <w:rPr>
          <w:rFonts w:ascii="Arial Black" w:hAnsi="Arial Black"/>
          <w:b/>
          <w:i/>
          <w:color w:val="009999"/>
          <w:lang w:val="ru-RU"/>
        </w:rPr>
        <w:t>ЗОЛОТОЙ МЕДАЛЬЮ</w:t>
      </w:r>
      <w:r w:rsidRPr="008F48F8">
        <w:rPr>
          <w:lang w:val="ru-RU"/>
        </w:rPr>
        <w:t xml:space="preserve"> на 36-ой Международной физ</w:t>
      </w:r>
      <w:r w:rsidRPr="008F48F8">
        <w:rPr>
          <w:lang w:val="ru-RU"/>
        </w:rPr>
        <w:t>и</w:t>
      </w:r>
      <w:r w:rsidRPr="008F48F8">
        <w:rPr>
          <w:lang w:val="ru-RU"/>
        </w:rPr>
        <w:t xml:space="preserve">ческой олимпиаде (г. Саламанка, </w:t>
      </w:r>
      <w:smartTag w:uri="urn:schemas-microsoft-com:office:smarttags" w:element="metricconverter">
        <w:smartTagPr>
          <w:attr w:name="ProductID" w:val="2005 г"/>
        </w:smartTagPr>
        <w:r w:rsidRPr="008F48F8">
          <w:rPr>
            <w:lang w:val="ru-RU"/>
          </w:rPr>
          <w:t>2005 г</w:t>
        </w:r>
      </w:smartTag>
      <w:r w:rsidRPr="008F48F8">
        <w:rPr>
          <w:lang w:val="ru-RU"/>
        </w:rPr>
        <w:t>.);</w:t>
      </w:r>
    </w:p>
    <w:p w:rsidR="008F48F8" w:rsidRPr="008F48F8" w:rsidRDefault="008F48F8" w:rsidP="0045675D">
      <w:pPr>
        <w:pStyle w:val="af"/>
        <w:numPr>
          <w:ilvl w:val="0"/>
          <w:numId w:val="49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8F48F8">
        <w:rPr>
          <w:b/>
          <w:i/>
          <w:u w:val="single"/>
          <w:lang w:val="ru-RU"/>
        </w:rPr>
        <w:t>Индонезия.</w:t>
      </w:r>
      <w:r w:rsidRPr="008F48F8">
        <w:rPr>
          <w:lang w:val="ru-RU"/>
        </w:rPr>
        <w:t xml:space="preserve"> Галахов Дмитрий награждён </w:t>
      </w:r>
      <w:r w:rsidRPr="008F48F8">
        <w:rPr>
          <w:b/>
          <w:i/>
          <w:color w:val="9900CC"/>
          <w:lang w:val="ru-RU"/>
        </w:rPr>
        <w:t>СПЕЦИАЛЬНЫМ ПРИЗОМ</w:t>
      </w:r>
      <w:r w:rsidRPr="008F48F8">
        <w:rPr>
          <w:lang w:val="ru-RU"/>
        </w:rPr>
        <w:t xml:space="preserve"> на 6-й Международной аз</w:t>
      </w:r>
      <w:r w:rsidRPr="008F48F8">
        <w:rPr>
          <w:lang w:val="ru-RU"/>
        </w:rPr>
        <w:t>и</w:t>
      </w:r>
      <w:r w:rsidRPr="008F48F8">
        <w:rPr>
          <w:lang w:val="ru-RU"/>
        </w:rPr>
        <w:t xml:space="preserve">атской физической олимпиаде (г. Пеканбару, </w:t>
      </w:r>
      <w:smartTag w:uri="urn:schemas-microsoft-com:office:smarttags" w:element="metricconverter">
        <w:smartTagPr>
          <w:attr w:name="ProductID" w:val="2005 г"/>
        </w:smartTagPr>
        <w:r w:rsidRPr="008F48F8">
          <w:rPr>
            <w:lang w:val="ru-RU"/>
          </w:rPr>
          <w:t>2005 г</w:t>
        </w:r>
      </w:smartTag>
      <w:r w:rsidRPr="008F48F8">
        <w:rPr>
          <w:lang w:val="ru-RU"/>
        </w:rPr>
        <w:t xml:space="preserve">.); </w:t>
      </w:r>
    </w:p>
    <w:p w:rsidR="008F48F8" w:rsidRPr="008F48F8" w:rsidRDefault="008F48F8" w:rsidP="0045675D">
      <w:pPr>
        <w:pStyle w:val="af"/>
        <w:numPr>
          <w:ilvl w:val="0"/>
          <w:numId w:val="49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8F48F8">
        <w:rPr>
          <w:b/>
          <w:i/>
          <w:u w:val="single"/>
          <w:lang w:val="ru-RU"/>
        </w:rPr>
        <w:t>Якутия</w:t>
      </w:r>
      <w:r w:rsidRPr="008F48F8">
        <w:rPr>
          <w:lang w:val="ru-RU"/>
        </w:rPr>
        <w:t xml:space="preserve">. Дианова Анастасия и Склонин Илья награждены  </w:t>
      </w:r>
      <w:r w:rsidRPr="00BE1CD9">
        <w:rPr>
          <w:rFonts w:ascii="Arial Black" w:hAnsi="Arial Black"/>
          <w:b/>
          <w:i/>
          <w:color w:val="CC3300"/>
          <w:lang w:val="ru-RU"/>
        </w:rPr>
        <w:t>БРОНЗОВЫМИ МЕДАЛЯМИ</w:t>
      </w:r>
      <w:r w:rsidRPr="008F48F8">
        <w:rPr>
          <w:lang w:val="ru-RU"/>
        </w:rPr>
        <w:t xml:space="preserve"> и специальными призами за лучшее выполнение заданий экспериментального тура на 18-ой Междун</w:t>
      </w:r>
      <w:r w:rsidRPr="008F48F8">
        <w:rPr>
          <w:lang w:val="ru-RU"/>
        </w:rPr>
        <w:t>а</w:t>
      </w:r>
      <w:r w:rsidRPr="008F48F8">
        <w:rPr>
          <w:lang w:val="ru-RU"/>
        </w:rPr>
        <w:t>родной олимпиаде «</w:t>
      </w:r>
      <w:r w:rsidRPr="00E903FB">
        <w:t>TUYMAADA</w:t>
      </w:r>
      <w:r w:rsidRPr="008F48F8">
        <w:rPr>
          <w:lang w:val="ru-RU"/>
        </w:rPr>
        <w:t>»   (первая лига, физика, 2011г.);</w:t>
      </w:r>
    </w:p>
    <w:p w:rsidR="008F48F8" w:rsidRPr="008F48F8" w:rsidRDefault="008F48F8" w:rsidP="0045675D">
      <w:pPr>
        <w:pStyle w:val="af"/>
        <w:numPr>
          <w:ilvl w:val="0"/>
          <w:numId w:val="49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8F48F8">
        <w:rPr>
          <w:b/>
          <w:i/>
          <w:u w:val="single"/>
          <w:lang w:val="ru-RU"/>
        </w:rPr>
        <w:t>Якутия.</w:t>
      </w:r>
      <w:r w:rsidRPr="008F48F8">
        <w:rPr>
          <w:lang w:val="ru-RU"/>
        </w:rPr>
        <w:t xml:space="preserve"> Константинов Федор (высшая лига) и Новицкий Василий (первая лига) награждены  </w:t>
      </w:r>
      <w:r w:rsidRPr="00BE1CD9">
        <w:rPr>
          <w:rFonts w:ascii="Arial Black" w:hAnsi="Arial Black"/>
          <w:b/>
          <w:i/>
          <w:color w:val="CC3300"/>
          <w:lang w:val="ru-RU"/>
        </w:rPr>
        <w:t>БРОНЗОВЫМИ МЕДАЛЯМИ</w:t>
      </w:r>
      <w:r w:rsidRPr="008F48F8">
        <w:rPr>
          <w:lang w:val="ru-RU"/>
        </w:rPr>
        <w:t xml:space="preserve"> и специальными призами за лучшее выполнение заданий экспер</w:t>
      </w:r>
      <w:r w:rsidRPr="008F48F8">
        <w:rPr>
          <w:lang w:val="ru-RU"/>
        </w:rPr>
        <w:t>и</w:t>
      </w:r>
      <w:r w:rsidRPr="008F48F8">
        <w:rPr>
          <w:lang w:val="ru-RU"/>
        </w:rPr>
        <w:t>ментального тура на 19-ой Международной олимпиаде «</w:t>
      </w:r>
      <w:r w:rsidRPr="00E903FB">
        <w:t>TUYMAADA</w:t>
      </w:r>
      <w:r w:rsidRPr="008F48F8">
        <w:rPr>
          <w:lang w:val="ru-RU"/>
        </w:rPr>
        <w:t>»   (физика, 2012г.);</w:t>
      </w:r>
    </w:p>
    <w:p w:rsidR="00D65FC6" w:rsidRPr="00D65FC6" w:rsidRDefault="008F48F8" w:rsidP="0045675D">
      <w:pPr>
        <w:pStyle w:val="af"/>
        <w:numPr>
          <w:ilvl w:val="0"/>
          <w:numId w:val="49"/>
        </w:numPr>
        <w:shd w:val="clear" w:color="auto" w:fill="FFFFFF"/>
        <w:tabs>
          <w:tab w:val="left" w:pos="284"/>
        </w:tabs>
        <w:ind w:left="0" w:firstLine="0"/>
        <w:jc w:val="both"/>
        <w:rPr>
          <w:bCs/>
          <w:lang w:val="ru-RU"/>
        </w:rPr>
      </w:pPr>
      <w:r w:rsidRPr="008F48F8">
        <w:rPr>
          <w:b/>
          <w:i/>
          <w:u w:val="single"/>
          <w:lang w:val="ru-RU"/>
        </w:rPr>
        <w:t>Казахстан.</w:t>
      </w:r>
      <w:r w:rsidRPr="008F48F8">
        <w:rPr>
          <w:lang w:val="ru-RU"/>
        </w:rPr>
        <w:t xml:space="preserve"> </w:t>
      </w:r>
      <w:r w:rsidR="00D65FC6">
        <w:rPr>
          <w:lang w:val="ru-RU"/>
        </w:rPr>
        <w:t xml:space="preserve"> </w:t>
      </w:r>
      <w:r w:rsidRPr="008F48F8">
        <w:rPr>
          <w:lang w:val="ru-RU"/>
        </w:rPr>
        <w:t xml:space="preserve">Илья Склонин и Фёдор Константинов награждены </w:t>
      </w:r>
      <w:r w:rsidRPr="00BE1CD9">
        <w:rPr>
          <w:rFonts w:ascii="Arial Black" w:hAnsi="Arial Black"/>
          <w:b/>
          <w:i/>
          <w:color w:val="CC3300"/>
          <w:lang w:val="ru-RU"/>
        </w:rPr>
        <w:t>БРОНЗОВЫМИ МЕДАЛЯМИ</w:t>
      </w:r>
      <w:r w:rsidRPr="008F48F8">
        <w:rPr>
          <w:lang w:val="ru-RU"/>
        </w:rPr>
        <w:t xml:space="preserve"> </w:t>
      </w:r>
    </w:p>
    <w:p w:rsidR="008F48F8" w:rsidRPr="00D65FC6" w:rsidRDefault="008F48F8" w:rsidP="00D65FC6">
      <w:pPr>
        <w:shd w:val="clear" w:color="auto" w:fill="FFFFFF"/>
        <w:tabs>
          <w:tab w:val="left" w:pos="284"/>
        </w:tabs>
        <w:jc w:val="both"/>
        <w:rPr>
          <w:bCs/>
        </w:rPr>
      </w:pPr>
      <w:r w:rsidRPr="00D65FC6">
        <w:t xml:space="preserve">и соответствующими дипломами на </w:t>
      </w:r>
      <w:r w:rsidRPr="00D65FC6">
        <w:rPr>
          <w:bCs/>
        </w:rPr>
        <w:t>IХ Международной Жаутыковской олимпиаде школьников по м</w:t>
      </w:r>
      <w:r w:rsidRPr="00D65FC6">
        <w:rPr>
          <w:bCs/>
        </w:rPr>
        <w:t>а</w:t>
      </w:r>
      <w:r w:rsidRPr="00D65FC6">
        <w:rPr>
          <w:bCs/>
        </w:rPr>
        <w:t>тематике, физике и информатике (г. Алматы, физика, 2013г.).</w:t>
      </w:r>
    </w:p>
    <w:p w:rsidR="00093A27" w:rsidRDefault="00093A27" w:rsidP="0045675D">
      <w:pPr>
        <w:pStyle w:val="af"/>
        <w:numPr>
          <w:ilvl w:val="0"/>
          <w:numId w:val="49"/>
        </w:numPr>
        <w:shd w:val="clear" w:color="auto" w:fill="FFFFFF"/>
        <w:tabs>
          <w:tab w:val="left" w:pos="284"/>
        </w:tabs>
        <w:ind w:left="0" w:firstLine="0"/>
        <w:jc w:val="both"/>
        <w:rPr>
          <w:bCs/>
          <w:lang w:val="ru-RU"/>
        </w:rPr>
      </w:pPr>
      <w:r w:rsidRPr="00093A27">
        <w:rPr>
          <w:b/>
          <w:i/>
          <w:u w:val="single"/>
          <w:lang w:val="ru-RU"/>
        </w:rPr>
        <w:t>Казахстан.</w:t>
      </w:r>
      <w:r w:rsidRPr="008F48F8">
        <w:rPr>
          <w:lang w:val="ru-RU"/>
        </w:rPr>
        <w:t xml:space="preserve"> </w:t>
      </w:r>
      <w:r>
        <w:rPr>
          <w:lang w:val="ru-RU"/>
        </w:rPr>
        <w:t xml:space="preserve"> Денис Бибик</w:t>
      </w:r>
      <w:r w:rsidRPr="008F48F8">
        <w:rPr>
          <w:lang w:val="ru-RU"/>
        </w:rPr>
        <w:t xml:space="preserve"> награжден </w:t>
      </w:r>
      <w:r w:rsidRPr="00093A27">
        <w:rPr>
          <w:rFonts w:ascii="Arial Black" w:hAnsi="Arial Black"/>
          <w:b/>
          <w:i/>
          <w:color w:val="CC3300"/>
          <w:lang w:val="ru-RU"/>
        </w:rPr>
        <w:t>БРОНЗОВОЙ МЕДАЛЬЮ</w:t>
      </w:r>
      <w:r w:rsidRPr="008F48F8">
        <w:rPr>
          <w:lang w:val="ru-RU"/>
        </w:rPr>
        <w:t xml:space="preserve"> </w:t>
      </w:r>
      <w:r w:rsidRPr="00093A27">
        <w:rPr>
          <w:lang w:val="ru-RU"/>
        </w:rPr>
        <w:t>и соответствующим диплом</w:t>
      </w:r>
      <w:r>
        <w:rPr>
          <w:lang w:val="ru-RU"/>
        </w:rPr>
        <w:t>ом</w:t>
      </w:r>
      <w:r w:rsidRPr="00093A27">
        <w:rPr>
          <w:lang w:val="ru-RU"/>
        </w:rPr>
        <w:t xml:space="preserve"> на </w:t>
      </w:r>
      <w:r w:rsidRPr="00093A27">
        <w:rPr>
          <w:bCs/>
          <w:lang w:val="ru-RU"/>
        </w:rPr>
        <w:t>Х Международной Жаутыковской олимпиаде школьников по математике, физике и информатике (г. Алматы, физика, 201</w:t>
      </w:r>
      <w:r>
        <w:rPr>
          <w:bCs/>
          <w:lang w:val="ru-RU"/>
        </w:rPr>
        <w:t xml:space="preserve">4 </w:t>
      </w:r>
      <w:r w:rsidRPr="00093A27">
        <w:rPr>
          <w:bCs/>
          <w:lang w:val="ru-RU"/>
        </w:rPr>
        <w:t>г.).</w:t>
      </w:r>
    </w:p>
    <w:p w:rsidR="0045098E" w:rsidRPr="0045098E" w:rsidRDefault="0045098E" w:rsidP="0045098E">
      <w:pPr>
        <w:shd w:val="clear" w:color="auto" w:fill="FFFFFF"/>
        <w:tabs>
          <w:tab w:val="left" w:pos="284"/>
        </w:tabs>
        <w:ind w:left="360"/>
        <w:jc w:val="both"/>
        <w:rPr>
          <w:bCs/>
        </w:rPr>
      </w:pPr>
    </w:p>
    <w:tbl>
      <w:tblPr>
        <w:tblStyle w:val="af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85"/>
        <w:gridCol w:w="2384"/>
        <w:gridCol w:w="2241"/>
        <w:gridCol w:w="2241"/>
        <w:gridCol w:w="2327"/>
      </w:tblGrid>
      <w:tr w:rsidR="0045098E" w:rsidTr="0045098E">
        <w:tc>
          <w:tcPr>
            <w:tcW w:w="2556" w:type="dxa"/>
          </w:tcPr>
          <w:p w:rsidR="0045098E" w:rsidRDefault="0045098E" w:rsidP="0045098E">
            <w:pPr>
              <w:jc w:val="both"/>
              <w:rPr>
                <w:rFonts w:ascii="Arial Black" w:hAnsi="Arial Black"/>
                <w:b/>
                <w:color w:val="0000CC"/>
              </w:rPr>
            </w:pPr>
            <w:r w:rsidRPr="0045098E">
              <w:rPr>
                <w:rFonts w:ascii="Arial Black" w:hAnsi="Arial Black"/>
                <w:b/>
                <w:noProof/>
                <w:color w:val="0000CC"/>
              </w:rPr>
              <w:drawing>
                <wp:anchor distT="0" distB="0" distL="114300" distR="114300" simplePos="0" relativeHeight="251856384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43815</wp:posOffset>
                  </wp:positionV>
                  <wp:extent cx="1020445" cy="1990725"/>
                  <wp:effectExtent l="19050" t="0" r="8255" b="0"/>
                  <wp:wrapSquare wrapText="bothSides"/>
                  <wp:docPr id="35" name="Рисунок 6" descr="D:\учителя\награды\награды\награды учащихся\DSC_0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учителя\награды\награды\награды учащихся\DSC_0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0009" t="7111" r="185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445" cy="1990725"/>
                          </a:xfrm>
                          <a:prstGeom prst="teardrop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6" w:type="dxa"/>
          </w:tcPr>
          <w:p w:rsidR="0045098E" w:rsidRDefault="0045098E" w:rsidP="0045098E">
            <w:pPr>
              <w:jc w:val="both"/>
              <w:rPr>
                <w:rFonts w:ascii="Arial Black" w:hAnsi="Arial Black"/>
                <w:b/>
                <w:color w:val="0000CC"/>
              </w:rPr>
            </w:pPr>
            <w:r w:rsidRPr="0045098E">
              <w:rPr>
                <w:noProof/>
              </w:rPr>
              <w:drawing>
                <wp:anchor distT="0" distB="0" distL="114300" distR="114300" simplePos="0" relativeHeight="251854336" behindDoc="0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-3810</wp:posOffset>
                  </wp:positionV>
                  <wp:extent cx="1427480" cy="1971675"/>
                  <wp:effectExtent l="19050" t="0" r="1270" b="0"/>
                  <wp:wrapSquare wrapText="bothSides"/>
                  <wp:docPr id="27" name="Рисунок 7" descr="D:\учителя\награды\награды\награды учащихся\ol_sakha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учителя\награды\награды\награды учащихся\ol_sakha_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480" cy="1971675"/>
                          </a:xfrm>
                          <a:prstGeom prst="flowChartConnector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36" w:type="dxa"/>
          </w:tcPr>
          <w:p w:rsidR="0045098E" w:rsidRDefault="0045098E" w:rsidP="0045098E">
            <w:pPr>
              <w:jc w:val="both"/>
              <w:rPr>
                <w:rFonts w:ascii="Arial Black" w:hAnsi="Arial Black"/>
                <w:b/>
                <w:color w:val="0000CC"/>
              </w:rPr>
            </w:pPr>
            <w:r w:rsidRPr="0045098E">
              <w:rPr>
                <w:rFonts w:ascii="Arial Black" w:hAnsi="Arial Black"/>
                <w:b/>
                <w:noProof/>
                <w:color w:val="0000CC"/>
              </w:rPr>
              <w:drawing>
                <wp:anchor distT="0" distB="0" distL="114300" distR="114300" simplePos="0" relativeHeight="251852288" behindDoc="0" locked="0" layoutInCell="1" allowOverlap="1">
                  <wp:simplePos x="0" y="0"/>
                  <wp:positionH relativeFrom="column">
                    <wp:posOffset>320040</wp:posOffset>
                  </wp:positionH>
                  <wp:positionV relativeFrom="paragraph">
                    <wp:posOffset>-6290310</wp:posOffset>
                  </wp:positionV>
                  <wp:extent cx="1333500" cy="2000250"/>
                  <wp:effectExtent l="19050" t="0" r="0" b="0"/>
                  <wp:wrapSquare wrapText="bothSides"/>
                  <wp:docPr id="32" name="Рисунок 5" descr="D:\учителя\награды\награды\награды учащихся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учителя\награды\награды\награды учащихся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2000250"/>
                          </a:xfrm>
                          <a:prstGeom prst="flowChartInputOutpu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2" w:type="dxa"/>
          </w:tcPr>
          <w:p w:rsidR="0045098E" w:rsidRDefault="0045098E" w:rsidP="0045098E">
            <w:pPr>
              <w:jc w:val="both"/>
              <w:rPr>
                <w:rFonts w:ascii="Arial Black" w:hAnsi="Arial Black"/>
                <w:b/>
                <w:color w:val="0000CC"/>
              </w:rPr>
            </w:pPr>
            <w:r w:rsidRPr="0045098E">
              <w:rPr>
                <w:rFonts w:ascii="Arial Black" w:hAnsi="Arial Black"/>
                <w:b/>
                <w:noProof/>
                <w:color w:val="0000CC"/>
              </w:rPr>
              <w:drawing>
                <wp:anchor distT="0" distB="0" distL="114300" distR="114300" simplePos="0" relativeHeight="251853312" behindDoc="0" locked="0" layoutInCell="1" allowOverlap="1">
                  <wp:simplePos x="0" y="0"/>
                  <wp:positionH relativeFrom="column">
                    <wp:posOffset>-69850</wp:posOffset>
                  </wp:positionH>
                  <wp:positionV relativeFrom="paragraph">
                    <wp:posOffset>1905</wp:posOffset>
                  </wp:positionV>
                  <wp:extent cx="1333500" cy="1847850"/>
                  <wp:effectExtent l="19050" t="0" r="0" b="0"/>
                  <wp:wrapSquare wrapText="bothSides"/>
                  <wp:docPr id="28" name="Рисунок 10" descr="D:\учителя\награды\награды\награды учащихся\Меда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учителя\награды\награды\награды учащихся\Меда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847850"/>
                          </a:xfrm>
                          <a:prstGeom prst="flowChartDisplay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36" w:type="dxa"/>
          </w:tcPr>
          <w:p w:rsidR="0045098E" w:rsidRDefault="0045098E" w:rsidP="0045098E">
            <w:pPr>
              <w:jc w:val="both"/>
              <w:rPr>
                <w:rFonts w:ascii="Arial Black" w:hAnsi="Arial Black"/>
                <w:b/>
                <w:color w:val="0000CC"/>
              </w:rPr>
            </w:pPr>
            <w:r>
              <w:rPr>
                <w:rFonts w:ascii="Arial Black" w:hAnsi="Arial Black"/>
                <w:b/>
                <w:noProof/>
                <w:color w:val="0000CC"/>
              </w:rPr>
              <w:drawing>
                <wp:anchor distT="0" distB="0" distL="114300" distR="114300" simplePos="0" relativeHeight="251848192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34290</wp:posOffset>
                  </wp:positionV>
                  <wp:extent cx="1381125" cy="2000250"/>
                  <wp:effectExtent l="19050" t="0" r="9525" b="0"/>
                  <wp:wrapSquare wrapText="bothSides"/>
                  <wp:docPr id="9" name="Рисунок 1" descr="C:\Documents and Settings\USER\Рабочий стол\Медаль Марковцева Вадима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Documents and Settings\USER\Рабочий стол\Медаль Марковцева Вадима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13"/>
                          <a:srcRect t="11221" b="-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2000250"/>
                          </a:xfrm>
                          <a:prstGeom prst="flowChartMagneticTape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8F48F8" w:rsidRDefault="008F48F8" w:rsidP="008F48F8">
      <w:pPr>
        <w:ind w:firstLine="709"/>
        <w:jc w:val="both"/>
        <w:rPr>
          <w:rFonts w:ascii="Arial Black" w:hAnsi="Arial Black"/>
          <w:b/>
          <w:color w:val="0000CC"/>
        </w:rPr>
      </w:pPr>
      <w:r w:rsidRPr="00BE1CD9">
        <w:rPr>
          <w:rFonts w:ascii="Arial Black" w:hAnsi="Arial Black"/>
          <w:b/>
          <w:color w:val="0000CC"/>
        </w:rPr>
        <w:t>Победители Международных конкурсов:</w:t>
      </w:r>
    </w:p>
    <w:p w:rsidR="001E37C9" w:rsidRPr="001E37C9" w:rsidRDefault="001E37C9" w:rsidP="001E37C9">
      <w:pPr>
        <w:pStyle w:val="af"/>
        <w:numPr>
          <w:ilvl w:val="0"/>
          <w:numId w:val="84"/>
        </w:numPr>
        <w:tabs>
          <w:tab w:val="left" w:pos="284"/>
        </w:tabs>
        <w:ind w:left="0" w:firstLine="0"/>
        <w:jc w:val="both"/>
        <w:rPr>
          <w:bCs/>
          <w:color w:val="000000"/>
          <w:szCs w:val="24"/>
          <w:lang w:val="ru-RU"/>
        </w:rPr>
      </w:pPr>
      <w:r w:rsidRPr="001E37C9">
        <w:rPr>
          <w:b/>
          <w:bCs/>
          <w:i/>
          <w:color w:val="000000"/>
          <w:szCs w:val="24"/>
          <w:u w:val="single"/>
          <w:lang w:val="ru-RU"/>
        </w:rPr>
        <w:t>Саров.</w:t>
      </w:r>
      <w:r w:rsidRPr="001E37C9">
        <w:rPr>
          <w:bCs/>
          <w:color w:val="000000"/>
          <w:szCs w:val="24"/>
          <w:lang w:val="ru-RU"/>
        </w:rPr>
        <w:t xml:space="preserve"> Международная научная конференция «</w:t>
      </w:r>
      <w:r w:rsidRPr="001E37C9">
        <w:rPr>
          <w:bCs/>
          <w:color w:val="000000"/>
          <w:szCs w:val="24"/>
        </w:rPr>
        <w:t>VI</w:t>
      </w:r>
      <w:r w:rsidRPr="001E37C9">
        <w:rPr>
          <w:bCs/>
          <w:color w:val="000000"/>
          <w:szCs w:val="24"/>
          <w:lang w:val="ru-RU"/>
        </w:rPr>
        <w:t xml:space="preserve"> школьные Харитоновские чтения». Артемьева М</w:t>
      </w:r>
      <w:r w:rsidRPr="001E37C9">
        <w:rPr>
          <w:bCs/>
          <w:color w:val="000000"/>
          <w:szCs w:val="24"/>
          <w:lang w:val="ru-RU"/>
        </w:rPr>
        <w:t>а</w:t>
      </w:r>
      <w:r w:rsidRPr="001E37C9">
        <w:rPr>
          <w:bCs/>
          <w:color w:val="000000"/>
          <w:szCs w:val="24"/>
          <w:lang w:val="ru-RU"/>
        </w:rPr>
        <w:t xml:space="preserve">рия награждена дипломом  </w:t>
      </w:r>
      <w:r w:rsidRPr="001E37C9">
        <w:rPr>
          <w:bCs/>
          <w:color w:val="000000"/>
          <w:szCs w:val="24"/>
        </w:rPr>
        <w:t>III</w:t>
      </w:r>
      <w:r w:rsidRPr="001E37C9">
        <w:rPr>
          <w:bCs/>
          <w:color w:val="000000"/>
          <w:szCs w:val="24"/>
          <w:lang w:val="ru-RU"/>
        </w:rPr>
        <w:t xml:space="preserve"> степени (Саров, биология</w:t>
      </w:r>
      <w:r>
        <w:rPr>
          <w:bCs/>
          <w:color w:val="000000"/>
          <w:szCs w:val="24"/>
          <w:lang w:val="ru-RU"/>
        </w:rPr>
        <w:t>, 2006 г.</w:t>
      </w:r>
      <w:r w:rsidRPr="001E37C9">
        <w:rPr>
          <w:bCs/>
          <w:color w:val="000000"/>
          <w:szCs w:val="24"/>
          <w:lang w:val="ru-RU"/>
        </w:rPr>
        <w:t xml:space="preserve">); </w:t>
      </w:r>
    </w:p>
    <w:p w:rsidR="001E37C9" w:rsidRPr="001E37C9" w:rsidRDefault="001E37C9" w:rsidP="001E37C9">
      <w:pPr>
        <w:pStyle w:val="af"/>
        <w:numPr>
          <w:ilvl w:val="0"/>
          <w:numId w:val="83"/>
        </w:numPr>
        <w:tabs>
          <w:tab w:val="left" w:pos="284"/>
        </w:tabs>
        <w:ind w:left="0" w:firstLine="0"/>
        <w:jc w:val="both"/>
        <w:rPr>
          <w:b/>
          <w:color w:val="0000CC"/>
          <w:szCs w:val="24"/>
          <w:lang w:val="ru-RU"/>
        </w:rPr>
      </w:pPr>
      <w:r w:rsidRPr="001E37C9">
        <w:rPr>
          <w:b/>
          <w:i/>
          <w:szCs w:val="24"/>
          <w:u w:val="single"/>
          <w:lang w:val="ru-RU"/>
        </w:rPr>
        <w:t>Санкт-Петербург</w:t>
      </w:r>
      <w:r w:rsidRPr="001E37C9">
        <w:rPr>
          <w:bCs/>
          <w:color w:val="000000"/>
          <w:szCs w:val="24"/>
          <w:lang w:val="ru-RU"/>
        </w:rPr>
        <w:t xml:space="preserve">. Балтийский научно-инженерный конкурс, Артемьева Мария награждена </w:t>
      </w:r>
      <w:r w:rsidRPr="001E37C9">
        <w:rPr>
          <w:b/>
          <w:bCs/>
          <w:i/>
          <w:color w:val="31849B" w:themeColor="accent5" w:themeShade="BF"/>
          <w:szCs w:val="24"/>
          <w:lang w:val="ru-RU"/>
        </w:rPr>
        <w:t>Звездой Даринского</w:t>
      </w:r>
      <w:r w:rsidRPr="001E37C9">
        <w:rPr>
          <w:bCs/>
          <w:color w:val="000000"/>
          <w:szCs w:val="24"/>
          <w:lang w:val="ru-RU"/>
        </w:rPr>
        <w:t xml:space="preserve"> (Санкт-Петербург, биология</w:t>
      </w:r>
      <w:r>
        <w:rPr>
          <w:bCs/>
          <w:color w:val="000000"/>
          <w:szCs w:val="24"/>
          <w:lang w:val="ru-RU"/>
        </w:rPr>
        <w:t>, 2006 г.</w:t>
      </w:r>
      <w:r w:rsidRPr="001E37C9">
        <w:rPr>
          <w:bCs/>
          <w:color w:val="000000"/>
          <w:szCs w:val="24"/>
          <w:lang w:val="ru-RU"/>
        </w:rPr>
        <w:t>);</w:t>
      </w:r>
    </w:p>
    <w:p w:rsidR="008F48F8" w:rsidRPr="004307F6" w:rsidRDefault="008F48F8" w:rsidP="0045675D">
      <w:pPr>
        <w:pStyle w:val="af"/>
        <w:numPr>
          <w:ilvl w:val="0"/>
          <w:numId w:val="50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4307F6">
        <w:rPr>
          <w:b/>
          <w:i/>
          <w:u w:val="single"/>
          <w:lang w:val="ru-RU"/>
        </w:rPr>
        <w:lastRenderedPageBreak/>
        <w:t>Соединенные Штаты Америки</w:t>
      </w:r>
      <w:r w:rsidRPr="004307F6">
        <w:rPr>
          <w:lang w:val="ru-RU"/>
        </w:rPr>
        <w:t xml:space="preserve">. Щигрев Иван награжден </w:t>
      </w:r>
      <w:r w:rsidRPr="00BE1CD9">
        <w:rPr>
          <w:rFonts w:ascii="Arial Black" w:hAnsi="Arial Black"/>
          <w:b/>
          <w:i/>
          <w:color w:val="9900FF"/>
          <w:lang w:val="ru-RU"/>
        </w:rPr>
        <w:t>МАЛОЙ ЗОЛОТОЙ МЕДАЛЬЮ</w:t>
      </w:r>
      <w:r w:rsidR="00322553">
        <w:rPr>
          <w:rFonts w:ascii="Arial Black" w:hAnsi="Arial Black"/>
          <w:b/>
          <w:i/>
          <w:color w:val="9900FF"/>
          <w:lang w:val="ru-RU"/>
        </w:rPr>
        <w:t xml:space="preserve"> </w:t>
      </w:r>
      <w:r w:rsidRPr="004307F6">
        <w:rPr>
          <w:lang w:val="ru-RU"/>
        </w:rPr>
        <w:t xml:space="preserve"> на престижной Международной научно-инженерной конференции-конкурсе (2007 г, физика, США, Ал</w:t>
      </w:r>
      <w:r w:rsidRPr="004307F6">
        <w:rPr>
          <w:lang w:val="ru-RU"/>
        </w:rPr>
        <w:t>ь</w:t>
      </w:r>
      <w:r w:rsidRPr="004307F6">
        <w:rPr>
          <w:lang w:val="ru-RU"/>
        </w:rPr>
        <w:t>букерка);</w:t>
      </w:r>
    </w:p>
    <w:p w:rsidR="008F48F8" w:rsidRPr="004307F6" w:rsidRDefault="008F48F8" w:rsidP="0045675D">
      <w:pPr>
        <w:pStyle w:val="af"/>
        <w:numPr>
          <w:ilvl w:val="0"/>
          <w:numId w:val="50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4307F6">
        <w:rPr>
          <w:b/>
          <w:i/>
          <w:u w:val="single"/>
          <w:lang w:val="ru-RU"/>
        </w:rPr>
        <w:t>Москва.</w:t>
      </w:r>
      <w:r w:rsidRPr="004307F6">
        <w:rPr>
          <w:lang w:val="ru-RU"/>
        </w:rPr>
        <w:t xml:space="preserve"> На международных научно-технических конкурсах «Старт в науку» и «Юниор» Хартикова Анастасия награждена дипломами (Москва, физика, </w:t>
      </w:r>
      <w:smartTag w:uri="urn:schemas-microsoft-com:office:smarttags" w:element="metricconverter">
        <w:smartTagPr>
          <w:attr w:name="ProductID" w:val="2008 г"/>
        </w:smartTagPr>
        <w:r w:rsidRPr="004307F6">
          <w:rPr>
            <w:lang w:val="ru-RU"/>
          </w:rPr>
          <w:t>2008 г</w:t>
        </w:r>
      </w:smartTag>
      <w:r w:rsidRPr="004307F6">
        <w:rPr>
          <w:lang w:val="ru-RU"/>
        </w:rPr>
        <w:t>.);</w:t>
      </w:r>
      <w:r w:rsidR="0045098E" w:rsidRPr="0045098E">
        <w:rPr>
          <w:b/>
          <w:noProof/>
          <w:color w:val="0000CC"/>
          <w:lang w:val="ru-RU"/>
        </w:rPr>
        <w:t xml:space="preserve"> </w:t>
      </w:r>
    </w:p>
    <w:p w:rsidR="008F48F8" w:rsidRPr="004307F6" w:rsidRDefault="008F48F8" w:rsidP="0045675D">
      <w:pPr>
        <w:pStyle w:val="af"/>
        <w:numPr>
          <w:ilvl w:val="0"/>
          <w:numId w:val="50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4307F6">
        <w:rPr>
          <w:b/>
          <w:i/>
          <w:u w:val="single"/>
          <w:lang w:val="ru-RU"/>
        </w:rPr>
        <w:t>Санкт-Петербург.</w:t>
      </w:r>
      <w:r w:rsidRPr="004307F6">
        <w:rPr>
          <w:lang w:val="ru-RU"/>
        </w:rPr>
        <w:t xml:space="preserve"> Склонин Илья удостоен звания </w:t>
      </w:r>
      <w:r w:rsidR="006A5656" w:rsidRPr="006A5656">
        <w:rPr>
          <w:rFonts w:ascii="Arial Black" w:hAnsi="Arial Black"/>
          <w:i/>
          <w:color w:val="FF0000"/>
          <w:lang w:val="ru-RU"/>
        </w:rPr>
        <w:t>лауреат премии</w:t>
      </w:r>
      <w:r w:rsidR="006A5656" w:rsidRPr="006A5656">
        <w:rPr>
          <w:lang w:val="ru-RU"/>
        </w:rPr>
        <w:t xml:space="preserve"> </w:t>
      </w:r>
      <w:r w:rsidR="006A5656">
        <w:rPr>
          <w:lang w:val="ru-RU"/>
        </w:rPr>
        <w:t xml:space="preserve"> </w:t>
      </w:r>
      <w:r w:rsidRPr="004307F6">
        <w:rPr>
          <w:lang w:val="ru-RU"/>
        </w:rPr>
        <w:t>С.И.Вавилова на Межд</w:t>
      </w:r>
      <w:r w:rsidRPr="004307F6">
        <w:rPr>
          <w:lang w:val="ru-RU"/>
        </w:rPr>
        <w:t>у</w:t>
      </w:r>
      <w:r w:rsidRPr="004307F6">
        <w:rPr>
          <w:lang w:val="ru-RU"/>
        </w:rPr>
        <w:t>народном конкурсе «Созвездие талантов» (2011 год, математика, Санкт-Петербург);</w:t>
      </w:r>
    </w:p>
    <w:p w:rsidR="008F48F8" w:rsidRDefault="008F48F8" w:rsidP="0045675D">
      <w:pPr>
        <w:pStyle w:val="af"/>
        <w:numPr>
          <w:ilvl w:val="0"/>
          <w:numId w:val="50"/>
        </w:numPr>
        <w:tabs>
          <w:tab w:val="left" w:pos="142"/>
          <w:tab w:val="left" w:pos="284"/>
        </w:tabs>
        <w:ind w:left="0" w:firstLine="0"/>
        <w:jc w:val="both"/>
        <w:rPr>
          <w:lang w:val="ru-RU"/>
        </w:rPr>
      </w:pPr>
      <w:r w:rsidRPr="004307F6">
        <w:rPr>
          <w:b/>
          <w:i/>
          <w:u w:val="single"/>
          <w:lang w:val="ru-RU"/>
        </w:rPr>
        <w:t>Москва.</w:t>
      </w:r>
      <w:r w:rsidRPr="004307F6">
        <w:rPr>
          <w:lang w:val="ru-RU"/>
        </w:rPr>
        <w:t xml:space="preserve"> На международном научно-техническом конкурсе «Старт в науку» Путинцев Даниил н</w:t>
      </w:r>
      <w:r w:rsidRPr="004307F6">
        <w:rPr>
          <w:lang w:val="ru-RU"/>
        </w:rPr>
        <w:t>а</w:t>
      </w:r>
      <w:r w:rsidRPr="004307F6">
        <w:rPr>
          <w:lang w:val="ru-RU"/>
        </w:rPr>
        <w:t>гражден дипломом 3 степени, Гудыма Денис – дипломом 2 степени (Москва,</w:t>
      </w:r>
      <w:r w:rsidR="00F52F78">
        <w:rPr>
          <w:lang w:val="ru-RU"/>
        </w:rPr>
        <w:t xml:space="preserve"> физика и математика, 2012 год);</w:t>
      </w:r>
    </w:p>
    <w:p w:rsidR="00F52F78" w:rsidRDefault="00F52F78" w:rsidP="0045675D">
      <w:pPr>
        <w:pStyle w:val="af"/>
        <w:numPr>
          <w:ilvl w:val="0"/>
          <w:numId w:val="50"/>
        </w:numPr>
        <w:tabs>
          <w:tab w:val="left" w:pos="142"/>
          <w:tab w:val="left" w:pos="284"/>
        </w:tabs>
        <w:ind w:left="0" w:firstLine="0"/>
        <w:jc w:val="both"/>
        <w:rPr>
          <w:lang w:val="ru-RU"/>
        </w:rPr>
      </w:pPr>
      <w:r w:rsidRPr="004307F6">
        <w:rPr>
          <w:b/>
          <w:i/>
          <w:u w:val="single"/>
          <w:lang w:val="ru-RU"/>
        </w:rPr>
        <w:t>Москва.</w:t>
      </w:r>
      <w:r w:rsidRPr="004307F6">
        <w:rPr>
          <w:lang w:val="ru-RU"/>
        </w:rPr>
        <w:t xml:space="preserve"> На международном научно-техническом конкурсе «Старт в науку» Гудыма Денис награ</w:t>
      </w:r>
      <w:r w:rsidRPr="004307F6">
        <w:rPr>
          <w:lang w:val="ru-RU"/>
        </w:rPr>
        <w:t>ж</w:t>
      </w:r>
      <w:r w:rsidRPr="004307F6">
        <w:rPr>
          <w:lang w:val="ru-RU"/>
        </w:rPr>
        <w:t>ден дипломом 3 степени (Москва, математика, 201</w:t>
      </w:r>
      <w:r>
        <w:rPr>
          <w:lang w:val="ru-RU"/>
        </w:rPr>
        <w:t>3</w:t>
      </w:r>
      <w:r w:rsidRPr="004307F6">
        <w:rPr>
          <w:lang w:val="ru-RU"/>
        </w:rPr>
        <w:t xml:space="preserve"> год)</w:t>
      </w:r>
      <w:r w:rsidR="001C3F50">
        <w:rPr>
          <w:lang w:val="ru-RU"/>
        </w:rPr>
        <w:t>;</w:t>
      </w:r>
    </w:p>
    <w:p w:rsidR="00EB7DEE" w:rsidRDefault="00EB7DEE" w:rsidP="0045675D">
      <w:pPr>
        <w:numPr>
          <w:ilvl w:val="0"/>
          <w:numId w:val="50"/>
        </w:numPr>
        <w:tabs>
          <w:tab w:val="left" w:pos="142"/>
          <w:tab w:val="left" w:pos="284"/>
          <w:tab w:val="left" w:pos="567"/>
        </w:tabs>
        <w:ind w:left="0" w:firstLine="0"/>
        <w:jc w:val="both"/>
      </w:pPr>
      <w:r w:rsidRPr="00EB7DEE">
        <w:rPr>
          <w:b/>
          <w:i/>
          <w:u w:val="single"/>
        </w:rPr>
        <w:t>Москва.</w:t>
      </w:r>
      <w:r>
        <w:t xml:space="preserve"> На </w:t>
      </w:r>
      <w:r>
        <w:rPr>
          <w:lang w:val="en-US"/>
        </w:rPr>
        <w:t>VII</w:t>
      </w:r>
      <w:r>
        <w:t xml:space="preserve"> Международном конкурсе «Математика и проектирование» </w:t>
      </w:r>
      <w:r w:rsidRPr="00EB7DEE">
        <w:t>Гудыма Денис</w:t>
      </w:r>
      <w:r>
        <w:rPr>
          <w:rFonts w:ascii="Arial Black" w:hAnsi="Arial Black"/>
          <w:color w:val="0000CC"/>
        </w:rPr>
        <w:t xml:space="preserve"> </w:t>
      </w:r>
      <w:r w:rsidRPr="009445B5">
        <w:t xml:space="preserve">и </w:t>
      </w:r>
      <w:r w:rsidRPr="00EB7DEE">
        <w:t>Скл</w:t>
      </w:r>
      <w:r w:rsidRPr="00EB7DEE">
        <w:t>о</w:t>
      </w:r>
      <w:r w:rsidRPr="00EB7DEE">
        <w:t>нин Илья награждены дипломами за 2 место (Москва, 2013 г.)</w:t>
      </w:r>
      <w:r w:rsidR="001C3F50">
        <w:t>;</w:t>
      </w:r>
    </w:p>
    <w:p w:rsidR="001C3F50" w:rsidRPr="009445B5" w:rsidRDefault="003B7EB0" w:rsidP="0045675D">
      <w:pPr>
        <w:numPr>
          <w:ilvl w:val="0"/>
          <w:numId w:val="50"/>
        </w:numPr>
        <w:tabs>
          <w:tab w:val="left" w:pos="142"/>
          <w:tab w:val="left" w:pos="284"/>
          <w:tab w:val="left" w:pos="567"/>
        </w:tabs>
        <w:ind w:left="0" w:firstLine="0"/>
        <w:jc w:val="both"/>
      </w:pPr>
      <w:r>
        <w:rPr>
          <w:b/>
          <w:i/>
          <w:noProof/>
          <w:u w:val="single"/>
        </w:rPr>
        <w:drawing>
          <wp:anchor distT="0" distB="0" distL="114300" distR="114300" simplePos="0" relativeHeight="251730432" behindDoc="0" locked="0" layoutInCell="1" allowOverlap="1">
            <wp:simplePos x="0" y="0"/>
            <wp:positionH relativeFrom="column">
              <wp:posOffset>4048125</wp:posOffset>
            </wp:positionH>
            <wp:positionV relativeFrom="paragraph">
              <wp:posOffset>394335</wp:posOffset>
            </wp:positionV>
            <wp:extent cx="2790825" cy="2057400"/>
            <wp:effectExtent l="19050" t="0" r="9525" b="0"/>
            <wp:wrapSquare wrapText="bothSides"/>
            <wp:docPr id="48" name="Рисунок 1" descr="C:\Documents and Settings\USER\Рабочий стол\план работы 2014-2015\СПБ-НАГРАЖДЕНИЕ\IMG_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лан работы 2014-2015\СПБ-НАГРАЖДЕНИЕ\IMG_21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20000" contrast="10000"/>
                    </a:blip>
                    <a:srcRect l="1602" r="8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C3F50">
        <w:rPr>
          <w:b/>
          <w:i/>
          <w:u w:val="single"/>
        </w:rPr>
        <w:t>Москва.</w:t>
      </w:r>
      <w:r w:rsidR="001C3F50">
        <w:t xml:space="preserve"> На Международной научной конференции школьников «</w:t>
      </w:r>
      <w:r w:rsidR="001C3F50">
        <w:rPr>
          <w:lang w:val="en-US"/>
        </w:rPr>
        <w:t>XIII</w:t>
      </w:r>
      <w:r w:rsidR="001C3F50" w:rsidRPr="00CA42E8">
        <w:t xml:space="preserve"> </w:t>
      </w:r>
      <w:r w:rsidR="001C3F50">
        <w:t>Колмогоровские чтения» Н</w:t>
      </w:r>
      <w:r w:rsidR="001C3F50">
        <w:t>о</w:t>
      </w:r>
      <w:r w:rsidR="001C3F50">
        <w:t>вицкий Василий награжден дипломом 2 степени</w:t>
      </w:r>
      <w:r w:rsidR="007E5629">
        <w:t xml:space="preserve"> и серебряной медалью</w:t>
      </w:r>
      <w:r w:rsidR="001C3F50">
        <w:t>, Бондарь Арина</w:t>
      </w:r>
      <w:r w:rsidR="00587B79">
        <w:t xml:space="preserve"> </w:t>
      </w:r>
      <w:r w:rsidR="001C3F50">
        <w:t>–</w:t>
      </w:r>
      <w:r w:rsidR="00587B79">
        <w:t xml:space="preserve"> </w:t>
      </w:r>
      <w:r w:rsidR="001C3F50">
        <w:t>дипломом 3 степени</w:t>
      </w:r>
      <w:r w:rsidR="006A748F">
        <w:t xml:space="preserve"> </w:t>
      </w:r>
      <w:r w:rsidR="007E5629">
        <w:t xml:space="preserve">и бронзовой медалью </w:t>
      </w:r>
      <w:r w:rsidR="006A748F" w:rsidRPr="00EB7DEE">
        <w:t>(Москва, 2013 г.)</w:t>
      </w:r>
      <w:r w:rsidR="001C3F50">
        <w:t>.</w:t>
      </w:r>
    </w:p>
    <w:p w:rsidR="002238C5" w:rsidRDefault="002238C5" w:rsidP="0045675D">
      <w:pPr>
        <w:numPr>
          <w:ilvl w:val="0"/>
          <w:numId w:val="50"/>
        </w:numPr>
        <w:tabs>
          <w:tab w:val="left" w:pos="284"/>
        </w:tabs>
        <w:ind w:left="0" w:firstLine="0"/>
        <w:jc w:val="both"/>
      </w:pPr>
      <w:r w:rsidRPr="002238C5">
        <w:rPr>
          <w:b/>
          <w:i/>
          <w:u w:val="single"/>
        </w:rPr>
        <w:t>Санкт-Петербург</w:t>
      </w:r>
      <w:r>
        <w:t>.</w:t>
      </w:r>
      <w:r w:rsidRPr="007837F2">
        <w:rPr>
          <w:rFonts w:ascii="Arial Black" w:hAnsi="Arial Black"/>
          <w:color w:val="0000CC"/>
        </w:rPr>
        <w:t xml:space="preserve"> </w:t>
      </w:r>
      <w:r w:rsidRPr="002238C5">
        <w:t>Дианова Анастасия</w:t>
      </w:r>
      <w:r>
        <w:t xml:space="preserve"> удостоена зв</w:t>
      </w:r>
      <w:r>
        <w:t>а</w:t>
      </w:r>
      <w:r>
        <w:t xml:space="preserve">ния </w:t>
      </w:r>
      <w:r w:rsidRPr="002238C5">
        <w:rPr>
          <w:rFonts w:ascii="Arial Black" w:hAnsi="Arial Black"/>
          <w:i/>
          <w:color w:val="FF0000"/>
        </w:rPr>
        <w:t>лауреат премии</w:t>
      </w:r>
      <w:r>
        <w:t xml:space="preserve"> С.И.Вавилова на Междунаро</w:t>
      </w:r>
      <w:r>
        <w:t>д</w:t>
      </w:r>
      <w:r>
        <w:t xml:space="preserve">ном конкурсе </w:t>
      </w:r>
      <w:r w:rsidRPr="0049442E">
        <w:rPr>
          <w:b/>
          <w:i/>
          <w:color w:val="0000CC"/>
        </w:rPr>
        <w:t>«СОЗВЕЗДИЕ ТАЛАНТОВ»</w:t>
      </w:r>
      <w:r>
        <w:t xml:space="preserve"> (2013 год, </w:t>
      </w:r>
      <w:r w:rsidR="00636836">
        <w:t>ф</w:t>
      </w:r>
      <w:r w:rsidR="00636836">
        <w:t>и</w:t>
      </w:r>
      <w:r w:rsidR="00636836">
        <w:t>зика</w:t>
      </w:r>
      <w:r>
        <w:t>, Санкт-Петербург);</w:t>
      </w:r>
    </w:p>
    <w:p w:rsidR="002238C5" w:rsidRDefault="002238C5" w:rsidP="0045675D">
      <w:pPr>
        <w:numPr>
          <w:ilvl w:val="0"/>
          <w:numId w:val="50"/>
        </w:numPr>
        <w:tabs>
          <w:tab w:val="left" w:pos="284"/>
        </w:tabs>
        <w:ind w:left="0" w:firstLine="0"/>
        <w:jc w:val="both"/>
      </w:pPr>
      <w:r w:rsidRPr="006A5656">
        <w:rPr>
          <w:b/>
          <w:i/>
          <w:u w:val="single"/>
        </w:rPr>
        <w:t>Санкт-Петербург.</w:t>
      </w:r>
      <w:r w:rsidRPr="006A5656">
        <w:rPr>
          <w:rFonts w:ascii="Arial Black" w:hAnsi="Arial Black"/>
          <w:b/>
          <w:i/>
          <w:color w:val="0000CC"/>
        </w:rPr>
        <w:t xml:space="preserve"> </w:t>
      </w:r>
      <w:r w:rsidRPr="002238C5">
        <w:t>Новицкий Василий</w:t>
      </w:r>
      <w:r>
        <w:t xml:space="preserve"> удостоен звания </w:t>
      </w:r>
      <w:r w:rsidRPr="002238C5">
        <w:rPr>
          <w:rFonts w:ascii="Arial Black" w:hAnsi="Arial Black"/>
          <w:b/>
          <w:i/>
          <w:color w:val="FF0000"/>
        </w:rPr>
        <w:t>лауреат</w:t>
      </w:r>
      <w:r w:rsidR="002B0853">
        <w:rPr>
          <w:rFonts w:ascii="Arial Black" w:hAnsi="Arial Black"/>
          <w:b/>
          <w:i/>
          <w:color w:val="FF0000"/>
        </w:rPr>
        <w:t>а</w:t>
      </w:r>
      <w:r w:rsidRPr="002238C5">
        <w:rPr>
          <w:rFonts w:ascii="Arial Black" w:hAnsi="Arial Black"/>
          <w:b/>
          <w:i/>
          <w:color w:val="FF0000"/>
        </w:rPr>
        <w:t xml:space="preserve"> </w:t>
      </w:r>
      <w:r>
        <w:t xml:space="preserve">на Международном конкурсе </w:t>
      </w:r>
      <w:r w:rsidRPr="0049442E">
        <w:rPr>
          <w:b/>
          <w:i/>
          <w:color w:val="0000CC"/>
        </w:rPr>
        <w:t>«СОЗВЕЗДИЕ ТАЛАНТОВ»</w:t>
      </w:r>
      <w:r>
        <w:rPr>
          <w:b/>
          <w:i/>
          <w:color w:val="0000CC"/>
        </w:rPr>
        <w:t xml:space="preserve"> </w:t>
      </w:r>
      <w:r w:rsidRPr="004D53FF">
        <w:t>с присуждением</w:t>
      </w:r>
      <w:r>
        <w:rPr>
          <w:b/>
          <w:i/>
          <w:color w:val="0000CC"/>
        </w:rPr>
        <w:t xml:space="preserve"> </w:t>
      </w:r>
      <w:r>
        <w:t>высшей молодежной нагр</w:t>
      </w:r>
      <w:r>
        <w:t>а</w:t>
      </w:r>
      <w:r>
        <w:t xml:space="preserve">ды </w:t>
      </w:r>
      <w:r w:rsidRPr="002238C5">
        <w:rPr>
          <w:rFonts w:ascii="Arial Black" w:hAnsi="Arial Black"/>
          <w:b/>
          <w:i/>
          <w:color w:val="2F7C91"/>
        </w:rPr>
        <w:t>«Звезда академика Д.С.Лихачева»</w:t>
      </w:r>
      <w:r>
        <w:t xml:space="preserve"> и звания </w:t>
      </w:r>
      <w:r>
        <w:rPr>
          <w:rFonts w:ascii="Arial Black" w:hAnsi="Arial Black"/>
          <w:b/>
          <w:i/>
          <w:color w:val="FF0000"/>
        </w:rPr>
        <w:t>лауреат</w:t>
      </w:r>
      <w:r w:rsidRPr="002238C5">
        <w:rPr>
          <w:rFonts w:ascii="Arial Black" w:hAnsi="Arial Black"/>
          <w:b/>
          <w:i/>
          <w:color w:val="FF0000"/>
        </w:rPr>
        <w:t xml:space="preserve"> премии</w:t>
      </w:r>
      <w:r>
        <w:t xml:space="preserve"> П.Н.Демидова  (2013 го</w:t>
      </w:r>
      <w:r w:rsidR="001A5226">
        <w:t>д, математ</w:t>
      </w:r>
      <w:r w:rsidR="001A5226">
        <w:t>и</w:t>
      </w:r>
      <w:r w:rsidR="001A5226">
        <w:t>ка, Санкт-Петербург);</w:t>
      </w:r>
    </w:p>
    <w:p w:rsidR="001A5226" w:rsidRDefault="001A5226" w:rsidP="0045675D">
      <w:pPr>
        <w:pStyle w:val="af"/>
        <w:numPr>
          <w:ilvl w:val="0"/>
          <w:numId w:val="50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1A5226">
        <w:rPr>
          <w:b/>
          <w:i/>
          <w:u w:val="single"/>
          <w:lang w:val="ru-RU"/>
        </w:rPr>
        <w:t xml:space="preserve"> Москва.</w:t>
      </w:r>
      <w:r w:rsidRPr="001A5226">
        <w:rPr>
          <w:lang w:val="ru-RU"/>
        </w:rPr>
        <w:t xml:space="preserve"> На </w:t>
      </w:r>
      <w:r>
        <w:rPr>
          <w:lang w:val="ru-RU"/>
        </w:rPr>
        <w:t xml:space="preserve">16 </w:t>
      </w:r>
      <w:r w:rsidRPr="001A5226">
        <w:rPr>
          <w:lang w:val="ru-RU"/>
        </w:rPr>
        <w:t>международном научно-техническом конкурсе «Старт в науку» Меркулова Анастасия (10 класс) награждена дипломом 1 степени, Товкес А</w:t>
      </w:r>
      <w:r w:rsidRPr="001A5226">
        <w:rPr>
          <w:lang w:val="ru-RU"/>
        </w:rPr>
        <w:t>р</w:t>
      </w:r>
      <w:r w:rsidRPr="001A5226">
        <w:rPr>
          <w:lang w:val="ru-RU"/>
        </w:rPr>
        <w:t>тем (10 класс) – дипломом 3 степени</w:t>
      </w:r>
      <w:r w:rsidR="00636836">
        <w:rPr>
          <w:lang w:val="ru-RU"/>
        </w:rPr>
        <w:t>,</w:t>
      </w:r>
      <w:r w:rsidRPr="001A5226">
        <w:rPr>
          <w:lang w:val="ru-RU"/>
        </w:rPr>
        <w:t xml:space="preserve">  Бондарь Арина (11 класс) – дипломом 3 степени</w:t>
      </w:r>
      <w:r w:rsidR="00636836">
        <w:rPr>
          <w:lang w:val="ru-RU"/>
        </w:rPr>
        <w:t xml:space="preserve"> </w:t>
      </w:r>
      <w:r w:rsidR="00636836" w:rsidRPr="001A5226">
        <w:rPr>
          <w:lang w:val="ru-RU"/>
        </w:rPr>
        <w:t>(Москва, мат</w:t>
      </w:r>
      <w:r w:rsidR="00636836" w:rsidRPr="001A5226">
        <w:rPr>
          <w:lang w:val="ru-RU"/>
        </w:rPr>
        <w:t>е</w:t>
      </w:r>
      <w:r w:rsidR="00636836" w:rsidRPr="001A5226">
        <w:rPr>
          <w:lang w:val="ru-RU"/>
        </w:rPr>
        <w:t>матика</w:t>
      </w:r>
      <w:r w:rsidR="001E37C9">
        <w:rPr>
          <w:lang w:val="ru-RU"/>
        </w:rPr>
        <w:t>, 2014 г.</w:t>
      </w:r>
      <w:r w:rsidR="00636836" w:rsidRPr="001A5226">
        <w:rPr>
          <w:lang w:val="ru-RU"/>
        </w:rPr>
        <w:t>)</w:t>
      </w:r>
      <w:r w:rsidR="00CD36A3">
        <w:rPr>
          <w:lang w:val="ru-RU"/>
        </w:rPr>
        <w:t>;</w:t>
      </w:r>
    </w:p>
    <w:p w:rsidR="00CD36A3" w:rsidRPr="00CD36A3" w:rsidRDefault="00CD36A3" w:rsidP="00CD36A3">
      <w:pPr>
        <w:pStyle w:val="af"/>
        <w:numPr>
          <w:ilvl w:val="0"/>
          <w:numId w:val="50"/>
        </w:numPr>
        <w:tabs>
          <w:tab w:val="left" w:pos="284"/>
        </w:tabs>
        <w:ind w:left="0" w:firstLine="0"/>
        <w:jc w:val="both"/>
        <w:rPr>
          <w:lang w:val="ru-RU"/>
        </w:rPr>
      </w:pPr>
      <w:r w:rsidRPr="00CD36A3">
        <w:rPr>
          <w:b/>
          <w:i/>
          <w:u w:val="single"/>
          <w:lang w:val="ru-RU"/>
        </w:rPr>
        <w:t>2014 год, Москва.</w:t>
      </w:r>
      <w:r w:rsidRPr="00CD36A3">
        <w:rPr>
          <w:lang w:val="ru-RU"/>
        </w:rPr>
        <w:t xml:space="preserve"> На Международной научной конференции школьников «</w:t>
      </w:r>
      <w:r w:rsidRPr="000C4EFA">
        <w:t>XIV</w:t>
      </w:r>
      <w:r w:rsidRPr="00CD36A3">
        <w:rPr>
          <w:lang w:val="ru-RU"/>
        </w:rPr>
        <w:t xml:space="preserve"> Колмогоровские чтения» Меркулова Анастасия награждена дипломом 2 степени, Новицкий Василий – дипломом 3 ст</w:t>
      </w:r>
      <w:r w:rsidRPr="00CD36A3">
        <w:rPr>
          <w:lang w:val="ru-RU"/>
        </w:rPr>
        <w:t>е</w:t>
      </w:r>
      <w:r w:rsidRPr="00CD36A3">
        <w:rPr>
          <w:lang w:val="ru-RU"/>
        </w:rPr>
        <w:t>пени и Бондарь Арина – похвальной грамотой (Москва, математика).</w:t>
      </w:r>
      <w:r w:rsidRPr="00CD36A3">
        <w:rPr>
          <w:noProof/>
          <w:lang w:val="ru-RU"/>
        </w:rPr>
        <w:t xml:space="preserve"> </w:t>
      </w:r>
    </w:p>
    <w:p w:rsidR="008F48F8" w:rsidRPr="009D2E23" w:rsidRDefault="008F48F8" w:rsidP="008F48F8">
      <w:pPr>
        <w:ind w:firstLine="720"/>
        <w:jc w:val="both"/>
        <w:rPr>
          <w:color w:val="0000CC"/>
          <w:sz w:val="26"/>
          <w:szCs w:val="26"/>
        </w:rPr>
      </w:pPr>
      <w:r w:rsidRPr="00805713">
        <w:t xml:space="preserve">Педагогический коллектив - </w:t>
      </w:r>
      <w:r>
        <w:t>19</w:t>
      </w:r>
      <w:r w:rsidRPr="00065995">
        <w:t xml:space="preserve"> человек. Из них </w:t>
      </w:r>
      <w:r>
        <w:t>12</w:t>
      </w:r>
      <w:r w:rsidRPr="00805713">
        <w:t xml:space="preserve"> имеют высшую квалификационную катег</w:t>
      </w:r>
      <w:r w:rsidRPr="00805713">
        <w:t>о</w:t>
      </w:r>
      <w:r w:rsidRPr="00805713">
        <w:t xml:space="preserve">рию,  </w:t>
      </w:r>
      <w:r w:rsidR="00D26E05">
        <w:t>4</w:t>
      </w:r>
      <w:r w:rsidRPr="00805713">
        <w:t xml:space="preserve"> учителя - первую квалификационную категорию. В педагогическом коллективе работают </w:t>
      </w:r>
      <w:r w:rsidRPr="00065995">
        <w:t>в</w:t>
      </w:r>
      <w:r w:rsidRPr="00065995">
        <w:t>о</w:t>
      </w:r>
      <w:r w:rsidRPr="00065995">
        <w:t>семь</w:t>
      </w:r>
      <w:r w:rsidRPr="00805713">
        <w:t xml:space="preserve"> педагогов, имеющих звания </w:t>
      </w:r>
      <w:r>
        <w:t xml:space="preserve">  </w:t>
      </w:r>
      <w:r w:rsidRPr="009D2E23">
        <w:rPr>
          <w:b/>
          <w:i/>
          <w:color w:val="0000CC"/>
          <w:sz w:val="26"/>
          <w:szCs w:val="26"/>
        </w:rPr>
        <w:t>Заслуженный  учитель</w:t>
      </w:r>
      <w:r w:rsidRPr="009D2E23">
        <w:rPr>
          <w:color w:val="0000CC"/>
        </w:rPr>
        <w:t xml:space="preserve"> и </w:t>
      </w:r>
      <w:r w:rsidRPr="009D2E23">
        <w:rPr>
          <w:b/>
          <w:i/>
          <w:color w:val="0000CC"/>
          <w:sz w:val="26"/>
          <w:szCs w:val="26"/>
        </w:rPr>
        <w:t>Почетный работник общего обр</w:t>
      </w:r>
      <w:r w:rsidRPr="009D2E23">
        <w:rPr>
          <w:b/>
          <w:i/>
          <w:color w:val="0000CC"/>
          <w:sz w:val="26"/>
          <w:szCs w:val="26"/>
        </w:rPr>
        <w:t>а</w:t>
      </w:r>
      <w:r w:rsidRPr="009D2E23">
        <w:rPr>
          <w:b/>
          <w:i/>
          <w:color w:val="0000CC"/>
          <w:sz w:val="26"/>
          <w:szCs w:val="26"/>
        </w:rPr>
        <w:t>зования Российской Федерации</w:t>
      </w:r>
      <w:r w:rsidRPr="009D2E23">
        <w:rPr>
          <w:color w:val="0000CC"/>
          <w:sz w:val="26"/>
          <w:szCs w:val="26"/>
        </w:rPr>
        <w:t>.</w:t>
      </w:r>
    </w:p>
    <w:p w:rsidR="00064101" w:rsidRPr="00DA1CD8" w:rsidRDefault="004C5763" w:rsidP="00DA1CD8">
      <w:pPr>
        <w:jc w:val="both"/>
        <w:rPr>
          <w:bCs/>
          <w:color w:val="000000"/>
        </w:rPr>
      </w:pPr>
      <w:r>
        <w:t>С</w:t>
      </w:r>
      <w:r w:rsidR="00064101" w:rsidRPr="0079579E">
        <w:t xml:space="preserve"> первых дней работы лицея в </w:t>
      </w:r>
      <w:r w:rsidR="00064101">
        <w:t>нем</w:t>
      </w:r>
      <w:r w:rsidR="00064101" w:rsidRPr="0079579E">
        <w:t xml:space="preserve"> трудятся: директор  лицея - Сухов В.Г., зам</w:t>
      </w:r>
      <w:r w:rsidR="00064101">
        <w:t>еститель</w:t>
      </w:r>
      <w:r w:rsidR="00064101" w:rsidRPr="0079579E">
        <w:t xml:space="preserve"> директора - С</w:t>
      </w:r>
      <w:r w:rsidR="00064101" w:rsidRPr="0079579E">
        <w:t>у</w:t>
      </w:r>
      <w:r w:rsidR="00064101" w:rsidRPr="0079579E">
        <w:t xml:space="preserve">хова В.В., такие учителя, как  </w:t>
      </w:r>
      <w:r w:rsidR="00064101" w:rsidRPr="003F5EEC">
        <w:t>Николаев Н.В.,</w:t>
      </w:r>
      <w:r w:rsidR="00064101" w:rsidRPr="0079579E">
        <w:t xml:space="preserve"> Мрачковская Т.Г., Маслова Г.Ю. </w:t>
      </w:r>
      <w:r w:rsidR="00064101">
        <w:t xml:space="preserve"> </w:t>
      </w:r>
      <w:r w:rsidR="00064101" w:rsidRPr="0079579E">
        <w:t>Отличительной особе</w:t>
      </w:r>
      <w:r w:rsidR="00064101" w:rsidRPr="0079579E">
        <w:t>н</w:t>
      </w:r>
      <w:r w:rsidR="00064101" w:rsidRPr="0079579E">
        <w:t>ностью коллектива преподавателей является их высокий профессиональный уровень</w:t>
      </w:r>
      <w:r w:rsidR="00064101">
        <w:t xml:space="preserve"> </w:t>
      </w:r>
      <w:r w:rsidR="00064101" w:rsidRPr="0079579E">
        <w:t xml:space="preserve"> как в методич</w:t>
      </w:r>
      <w:r w:rsidR="00064101" w:rsidRPr="0079579E">
        <w:t>е</w:t>
      </w:r>
      <w:r w:rsidR="00064101" w:rsidRPr="0079579E">
        <w:t xml:space="preserve">ской, так и в предметной областях. В лицее работает творческий коллектив, принимающий активное участие в работе  </w:t>
      </w:r>
      <w:r w:rsidR="00064101">
        <w:t>муниципальных</w:t>
      </w:r>
      <w:r w:rsidR="00064101" w:rsidRPr="0079579E">
        <w:t xml:space="preserve"> методических объединений.</w:t>
      </w:r>
      <w:r w:rsidR="00064101">
        <w:t xml:space="preserve"> </w:t>
      </w:r>
      <w:r w:rsidR="00064101" w:rsidRPr="0079579E">
        <w:t>В коллективе разрабатываются учебные пособия в помощь учащимся и учителям, ведущим углубленную подготовку по физике, математике</w:t>
      </w:r>
      <w:r w:rsidR="00064101">
        <w:t xml:space="preserve">. </w:t>
      </w:r>
      <w:r w:rsidR="00064101" w:rsidRPr="0079579E">
        <w:t xml:space="preserve">Преподавательский коллектив активен в научной работе: вышли в свет </w:t>
      </w:r>
      <w:r w:rsidR="00286AF3" w:rsidRPr="00D26E05">
        <w:t>67</w:t>
      </w:r>
      <w:r w:rsidR="00DA1CD8">
        <w:rPr>
          <w:color w:val="FF0000"/>
        </w:rPr>
        <w:t xml:space="preserve"> </w:t>
      </w:r>
      <w:r w:rsidR="00064101" w:rsidRPr="00DA1CD8">
        <w:t>научны</w:t>
      </w:r>
      <w:r w:rsidR="00DA1CD8" w:rsidRPr="00DA1CD8">
        <w:t>х</w:t>
      </w:r>
      <w:r w:rsidR="00064101" w:rsidRPr="00DA1CD8">
        <w:t xml:space="preserve"> публикации по ра</w:t>
      </w:r>
      <w:r w:rsidR="00064101" w:rsidRPr="00DA1CD8">
        <w:t>з</w:t>
      </w:r>
      <w:r w:rsidR="00064101" w:rsidRPr="00DA1CD8">
        <w:t>личным направлениям внедрения новых информационных технологий в образовании.</w:t>
      </w:r>
      <w:r w:rsidR="00327012" w:rsidRPr="00DA1CD8">
        <w:t xml:space="preserve"> </w:t>
      </w:r>
      <w:r w:rsidR="00064101" w:rsidRPr="00DA1CD8">
        <w:t>Все учителя ф</w:t>
      </w:r>
      <w:r w:rsidR="00064101" w:rsidRPr="00DA1CD8">
        <w:t>и</w:t>
      </w:r>
      <w:r w:rsidR="00064101" w:rsidRPr="00DA1CD8">
        <w:t>зики и   математики   являются неоднократными обладателями  Дипломов  "Соросовский учитель сре</w:t>
      </w:r>
      <w:r w:rsidR="00064101" w:rsidRPr="00DA1CD8">
        <w:t>д</w:t>
      </w:r>
      <w:r w:rsidR="00064101" w:rsidRPr="00DA1CD8">
        <w:t xml:space="preserve">ней школы ". </w:t>
      </w:r>
      <w:r w:rsidR="00064101" w:rsidRPr="00DA1CD8">
        <w:rPr>
          <w:bCs/>
          <w:color w:val="000000"/>
        </w:rPr>
        <w:t xml:space="preserve"> Учителя Мрачковская Т.Г., Чумичева Л.В., Русаков А.В. </w:t>
      </w:r>
      <w:r w:rsidR="00A045A3">
        <w:rPr>
          <w:bCs/>
          <w:color w:val="000000"/>
        </w:rPr>
        <w:t xml:space="preserve">и Перепелкин О.В. </w:t>
      </w:r>
      <w:r w:rsidR="00064101" w:rsidRPr="00DA1CD8">
        <w:rPr>
          <w:bCs/>
          <w:color w:val="000000"/>
        </w:rPr>
        <w:t>–</w:t>
      </w:r>
      <w:r w:rsidR="00A045A3">
        <w:rPr>
          <w:bCs/>
          <w:color w:val="000000"/>
        </w:rPr>
        <w:t xml:space="preserve"> </w:t>
      </w:r>
      <w:r w:rsidR="00064101" w:rsidRPr="00DA1CD8">
        <w:rPr>
          <w:bCs/>
          <w:color w:val="000000"/>
        </w:rPr>
        <w:t>победители Всероссийского конкурса школьных учителей физики</w:t>
      </w:r>
      <w:r w:rsidR="00A045A3">
        <w:rPr>
          <w:bCs/>
          <w:color w:val="000000"/>
        </w:rPr>
        <w:t>,</w:t>
      </w:r>
      <w:r w:rsidR="00064101" w:rsidRPr="00DA1CD8">
        <w:rPr>
          <w:bCs/>
          <w:color w:val="000000"/>
        </w:rPr>
        <w:t xml:space="preserve"> математики</w:t>
      </w:r>
      <w:r w:rsidR="00A045A3">
        <w:rPr>
          <w:bCs/>
          <w:color w:val="000000"/>
        </w:rPr>
        <w:t>, химии и биологии</w:t>
      </w:r>
      <w:r w:rsidR="00064101" w:rsidRPr="00DA1CD8">
        <w:rPr>
          <w:bCs/>
          <w:color w:val="000000"/>
        </w:rPr>
        <w:t xml:space="preserve"> Фонда  Д. Зим</w:t>
      </w:r>
      <w:r w:rsidR="00064101" w:rsidRPr="00DA1CD8">
        <w:rPr>
          <w:bCs/>
          <w:color w:val="000000"/>
        </w:rPr>
        <w:t>и</w:t>
      </w:r>
      <w:r w:rsidR="00064101" w:rsidRPr="00DA1CD8">
        <w:rPr>
          <w:bCs/>
          <w:color w:val="000000"/>
        </w:rPr>
        <w:t>на «Династия» в номинации «Наставник будущих ученых»</w:t>
      </w:r>
      <w:r w:rsidR="00DA1CD8">
        <w:rPr>
          <w:bCs/>
          <w:color w:val="000000"/>
        </w:rPr>
        <w:t>, Николаев Н.В. – в ном</w:t>
      </w:r>
      <w:r w:rsidR="00AA5EDB">
        <w:rPr>
          <w:bCs/>
          <w:color w:val="000000"/>
        </w:rPr>
        <w:t>и</w:t>
      </w:r>
      <w:r w:rsidR="00DA1CD8">
        <w:rPr>
          <w:bCs/>
          <w:color w:val="000000"/>
        </w:rPr>
        <w:t xml:space="preserve">нации «Учитель, воспитавший </w:t>
      </w:r>
      <w:r w:rsidR="00A045A3">
        <w:rPr>
          <w:bCs/>
          <w:color w:val="000000"/>
        </w:rPr>
        <w:t>У</w:t>
      </w:r>
      <w:r w:rsidR="00DA1CD8">
        <w:rPr>
          <w:bCs/>
          <w:color w:val="000000"/>
        </w:rPr>
        <w:t>ченика»</w:t>
      </w:r>
      <w:r w:rsidR="00064101" w:rsidRPr="00DA1CD8">
        <w:rPr>
          <w:bCs/>
          <w:color w:val="000000"/>
        </w:rPr>
        <w:t xml:space="preserve">. </w:t>
      </w:r>
      <w:r w:rsidR="00064101" w:rsidRPr="00DA1CD8">
        <w:t xml:space="preserve">Мрачковская Т.Г., Чумичева Л.В., Маслова Г.Ю., Перлова Н.В., Николаев Н.В., </w:t>
      </w:r>
      <w:r w:rsidR="00724724">
        <w:t>Р</w:t>
      </w:r>
      <w:r w:rsidR="00064101" w:rsidRPr="00DA1CD8">
        <w:t xml:space="preserve">усаков А.В.,  </w:t>
      </w:r>
      <w:r w:rsidR="00064101" w:rsidRPr="00DA1CD8">
        <w:rPr>
          <w:bCs/>
        </w:rPr>
        <w:t>–</w:t>
      </w:r>
      <w:r w:rsidR="00064101" w:rsidRPr="00DA1CD8">
        <w:t xml:space="preserve"> победители конкурса приоритетного национального проекта «Образование» на фед</w:t>
      </w:r>
      <w:r w:rsidR="00064101" w:rsidRPr="00DA1CD8">
        <w:t>е</w:t>
      </w:r>
      <w:r w:rsidR="00064101" w:rsidRPr="00DA1CD8">
        <w:t>ральном и региональном уровнях.</w:t>
      </w:r>
      <w:r w:rsidR="00064101" w:rsidRPr="00DA1CD8">
        <w:rPr>
          <w:bCs/>
          <w:color w:val="000000"/>
        </w:rPr>
        <w:t xml:space="preserve">  Директор лицея Сухов В.Г. - победитель  Всероссийского  конкурса работ в области педагогики,  работы с детьми  и  молодёжью  «За нравственный подвиг учителя».</w:t>
      </w:r>
    </w:p>
    <w:p w:rsidR="00064101" w:rsidRDefault="00064101" w:rsidP="00DA1CD8">
      <w:pPr>
        <w:jc w:val="both"/>
      </w:pPr>
      <w:r w:rsidRPr="00DA1CD8">
        <w:lastRenderedPageBreak/>
        <w:t>Лицей дважды награжден грантом Дж. Сороса, а также грантами Главы Сергиево-Посадского района и  федерального телеканала  «Звезды НТВ».</w:t>
      </w:r>
    </w:p>
    <w:p w:rsidR="00064101" w:rsidRPr="00FA3BA5" w:rsidRDefault="00064101" w:rsidP="00064101">
      <w:pPr>
        <w:jc w:val="both"/>
        <w:rPr>
          <w:b/>
          <w:i/>
          <w:color w:val="0000CC"/>
        </w:rPr>
      </w:pPr>
      <w:r w:rsidRPr="002A3F4E">
        <w:rPr>
          <w:rFonts w:ascii="Arial Black" w:hAnsi="Arial Black"/>
          <w:b/>
          <w:i/>
          <w:color w:val="0000CC"/>
        </w:rPr>
        <w:t>2006 год</w:t>
      </w:r>
      <w:r>
        <w:rPr>
          <w:b/>
          <w:i/>
          <w:color w:val="0000CC"/>
        </w:rPr>
        <w:t xml:space="preserve">. </w:t>
      </w:r>
      <w:r w:rsidRPr="00FA3BA5">
        <w:rPr>
          <w:b/>
          <w:i/>
          <w:color w:val="0000CC"/>
        </w:rPr>
        <w:t>В рамках приоритетного национального проекта «Образование» лицей является поб</w:t>
      </w:r>
      <w:r w:rsidRPr="00FA3BA5">
        <w:rPr>
          <w:b/>
          <w:i/>
          <w:color w:val="0000CC"/>
        </w:rPr>
        <w:t>е</w:t>
      </w:r>
      <w:r w:rsidRPr="00FA3BA5">
        <w:rPr>
          <w:b/>
          <w:i/>
          <w:color w:val="0000CC"/>
        </w:rPr>
        <w:t>дителем конкурса образовательных учреждений, активно внедряющих инновационные программы</w:t>
      </w:r>
      <w:r>
        <w:rPr>
          <w:b/>
          <w:i/>
          <w:color w:val="0000CC"/>
        </w:rPr>
        <w:t>.</w:t>
      </w:r>
    </w:p>
    <w:p w:rsidR="00064101" w:rsidRPr="00FA3BA5" w:rsidRDefault="00064101" w:rsidP="00064101">
      <w:pPr>
        <w:jc w:val="both"/>
        <w:rPr>
          <w:i/>
          <w:color w:val="0000CC"/>
        </w:rPr>
      </w:pPr>
      <w:r w:rsidRPr="002A3F4E">
        <w:rPr>
          <w:rFonts w:ascii="Arial Black" w:hAnsi="Arial Black"/>
          <w:b/>
          <w:i/>
          <w:color w:val="0000CC"/>
        </w:rPr>
        <w:t>2009 год</w:t>
      </w:r>
      <w:r w:rsidR="00322553">
        <w:rPr>
          <w:rFonts w:ascii="Arial Black" w:hAnsi="Arial Black"/>
          <w:b/>
          <w:i/>
          <w:color w:val="0000CC"/>
        </w:rPr>
        <w:t xml:space="preserve"> - </w:t>
      </w:r>
      <w:r w:rsidRPr="00FA3BA5">
        <w:rPr>
          <w:b/>
          <w:i/>
          <w:color w:val="0000CC"/>
        </w:rPr>
        <w:t xml:space="preserve">  лицей признан лауреатом  конкурса «Лучшие школы Подмосковья» (2 место)</w:t>
      </w:r>
      <w:r w:rsidRPr="00FA3BA5">
        <w:rPr>
          <w:i/>
          <w:color w:val="0000CC"/>
        </w:rPr>
        <w:t>.</w:t>
      </w:r>
      <w:r w:rsidR="00724724" w:rsidRPr="00724724">
        <w:rPr>
          <w:noProof/>
        </w:rPr>
        <w:t xml:space="preserve"> </w:t>
      </w:r>
    </w:p>
    <w:p w:rsidR="00064101" w:rsidRDefault="00064101" w:rsidP="00064101">
      <w:pPr>
        <w:spacing w:line="22" w:lineRule="atLeast"/>
        <w:jc w:val="both"/>
        <w:rPr>
          <w:b/>
          <w:bCs/>
          <w:i/>
          <w:color w:val="0000CC"/>
        </w:rPr>
      </w:pPr>
      <w:r w:rsidRPr="002A3F4E">
        <w:rPr>
          <w:rFonts w:ascii="Arial Black" w:hAnsi="Arial Black"/>
          <w:b/>
          <w:bCs/>
          <w:i/>
          <w:color w:val="0000CC"/>
        </w:rPr>
        <w:t>2011 год</w:t>
      </w:r>
      <w:r>
        <w:rPr>
          <w:b/>
          <w:bCs/>
          <w:i/>
          <w:color w:val="0000CC"/>
        </w:rPr>
        <w:t xml:space="preserve"> - </w:t>
      </w:r>
      <w:r w:rsidRPr="00FA3BA5">
        <w:rPr>
          <w:b/>
          <w:bCs/>
          <w:i/>
          <w:color w:val="0000CC"/>
        </w:rPr>
        <w:t xml:space="preserve"> победител</w:t>
      </w:r>
      <w:r>
        <w:rPr>
          <w:b/>
          <w:bCs/>
          <w:i/>
          <w:color w:val="0000CC"/>
        </w:rPr>
        <w:t>ь</w:t>
      </w:r>
      <w:r w:rsidRPr="00FA3BA5">
        <w:rPr>
          <w:b/>
          <w:bCs/>
          <w:i/>
          <w:color w:val="0000CC"/>
        </w:rPr>
        <w:t xml:space="preserve"> областного конкурса муниципальных общеобразовательных учреждений в Московской области, разрабатывающих и внедряющих инновационные образовательные пр</w:t>
      </w:r>
      <w:r w:rsidRPr="00FA3BA5">
        <w:rPr>
          <w:b/>
          <w:bCs/>
          <w:i/>
          <w:color w:val="0000CC"/>
        </w:rPr>
        <w:t>о</w:t>
      </w:r>
      <w:r w:rsidRPr="00FA3BA5">
        <w:rPr>
          <w:b/>
          <w:bCs/>
          <w:i/>
          <w:color w:val="0000CC"/>
        </w:rPr>
        <w:t>граммы.</w:t>
      </w:r>
    </w:p>
    <w:p w:rsidR="00591272" w:rsidRPr="00C63284" w:rsidRDefault="00C63284" w:rsidP="00064101">
      <w:pPr>
        <w:spacing w:line="22" w:lineRule="atLeast"/>
        <w:jc w:val="both"/>
        <w:rPr>
          <w:b/>
          <w:bCs/>
          <w:i/>
          <w:color w:val="0000CC"/>
        </w:rPr>
      </w:pPr>
      <w:r w:rsidRPr="002A3F4E">
        <w:rPr>
          <w:rFonts w:ascii="Arial Black" w:hAnsi="Arial Black"/>
          <w:b/>
          <w:i/>
          <w:color w:val="0000CC"/>
        </w:rPr>
        <w:t>2012 год</w:t>
      </w:r>
      <w:r>
        <w:rPr>
          <w:b/>
          <w:i/>
          <w:color w:val="0000CC"/>
        </w:rPr>
        <w:t xml:space="preserve"> - п</w:t>
      </w:r>
      <w:r w:rsidR="00591272" w:rsidRPr="00C63284">
        <w:rPr>
          <w:b/>
          <w:i/>
          <w:color w:val="0000CC"/>
        </w:rPr>
        <w:t>обедитель Всероссийского конкурса «Лучший школьный сайт» (1 место в Моско</w:t>
      </w:r>
      <w:r w:rsidR="00591272" w:rsidRPr="00C63284">
        <w:rPr>
          <w:b/>
          <w:i/>
          <w:color w:val="0000CC"/>
        </w:rPr>
        <w:t>в</w:t>
      </w:r>
      <w:r w:rsidR="00591272" w:rsidRPr="00C63284">
        <w:rPr>
          <w:b/>
          <w:i/>
          <w:color w:val="0000CC"/>
        </w:rPr>
        <w:t>ской области)</w:t>
      </w:r>
    </w:p>
    <w:p w:rsidR="00064101" w:rsidRPr="00FA3BA5" w:rsidRDefault="00064101" w:rsidP="00C63284">
      <w:pPr>
        <w:jc w:val="both"/>
        <w:rPr>
          <w:b/>
          <w:bCs/>
          <w:i/>
          <w:color w:val="0000CC"/>
        </w:rPr>
      </w:pPr>
      <w:r w:rsidRPr="002A3F4E">
        <w:rPr>
          <w:rFonts w:ascii="Arial Black" w:hAnsi="Arial Black"/>
          <w:b/>
          <w:bCs/>
          <w:i/>
          <w:color w:val="0000CC"/>
        </w:rPr>
        <w:t>2012 год</w:t>
      </w:r>
      <w:r w:rsidRPr="00FA3BA5">
        <w:rPr>
          <w:b/>
          <w:bCs/>
          <w:i/>
          <w:color w:val="0000CC"/>
        </w:rPr>
        <w:t xml:space="preserve"> - п</w:t>
      </w:r>
      <w:r w:rsidRPr="00FA3BA5">
        <w:rPr>
          <w:b/>
          <w:i/>
          <w:color w:val="0000CC"/>
        </w:rPr>
        <w:t>обедитель Всероссийского конкурса на звание «Лучший школьный сайт» среди всех образовательных учреждений, центров, комплексов</w:t>
      </w:r>
      <w:r w:rsidR="00327012">
        <w:rPr>
          <w:b/>
          <w:i/>
          <w:color w:val="0000CC"/>
        </w:rPr>
        <w:t>.</w:t>
      </w:r>
    </w:p>
    <w:p w:rsidR="00064101" w:rsidRDefault="00064101" w:rsidP="00C63284">
      <w:pPr>
        <w:tabs>
          <w:tab w:val="left" w:pos="1305"/>
          <w:tab w:val="right" w:pos="10206"/>
        </w:tabs>
        <w:jc w:val="both"/>
        <w:rPr>
          <w:i/>
        </w:rPr>
      </w:pPr>
      <w:r w:rsidRPr="002A3F4E">
        <w:rPr>
          <w:rFonts w:ascii="Arial Black" w:hAnsi="Arial Black"/>
          <w:b/>
          <w:bCs/>
          <w:i/>
          <w:color w:val="0000CC"/>
        </w:rPr>
        <w:t>2012 год</w:t>
      </w:r>
      <w:r w:rsidRPr="00FA3BA5">
        <w:rPr>
          <w:b/>
          <w:bCs/>
          <w:i/>
          <w:color w:val="0000CC"/>
        </w:rPr>
        <w:t xml:space="preserve"> - п</w:t>
      </w:r>
      <w:r w:rsidRPr="00FA3BA5">
        <w:rPr>
          <w:b/>
          <w:i/>
          <w:color w:val="0000CC"/>
        </w:rPr>
        <w:t xml:space="preserve">обедитель областного конкурса на лучший «Публичный </w:t>
      </w:r>
      <w:r>
        <w:rPr>
          <w:b/>
          <w:i/>
          <w:color w:val="0000CC"/>
        </w:rPr>
        <w:t xml:space="preserve"> </w:t>
      </w:r>
      <w:r w:rsidRPr="00FA3BA5">
        <w:rPr>
          <w:b/>
          <w:i/>
          <w:color w:val="0000CC"/>
        </w:rPr>
        <w:t xml:space="preserve">доклад </w:t>
      </w:r>
      <w:r>
        <w:rPr>
          <w:b/>
          <w:i/>
          <w:color w:val="0000CC"/>
        </w:rPr>
        <w:t xml:space="preserve"> </w:t>
      </w:r>
      <w:r w:rsidRPr="00FA3BA5">
        <w:rPr>
          <w:b/>
          <w:i/>
          <w:color w:val="0000CC"/>
        </w:rPr>
        <w:t>муниципального</w:t>
      </w:r>
      <w:r>
        <w:rPr>
          <w:b/>
          <w:i/>
          <w:color w:val="0000CC"/>
        </w:rPr>
        <w:t xml:space="preserve"> </w:t>
      </w:r>
      <w:r w:rsidRPr="00FA3BA5">
        <w:rPr>
          <w:b/>
          <w:i/>
          <w:color w:val="0000CC"/>
        </w:rPr>
        <w:t xml:space="preserve"> общеобразовательного </w:t>
      </w:r>
      <w:r>
        <w:rPr>
          <w:b/>
          <w:i/>
          <w:color w:val="0000CC"/>
        </w:rPr>
        <w:t xml:space="preserve"> </w:t>
      </w:r>
      <w:r w:rsidRPr="00FA3BA5">
        <w:rPr>
          <w:b/>
          <w:i/>
          <w:color w:val="0000CC"/>
        </w:rPr>
        <w:t>учреждения</w:t>
      </w:r>
      <w:r>
        <w:rPr>
          <w:b/>
          <w:i/>
          <w:color w:val="0000CC"/>
        </w:rPr>
        <w:t xml:space="preserve"> </w:t>
      </w:r>
      <w:r w:rsidRPr="00FA3BA5">
        <w:rPr>
          <w:b/>
          <w:i/>
          <w:color w:val="0000CC"/>
        </w:rPr>
        <w:t xml:space="preserve"> в </w:t>
      </w:r>
      <w:r>
        <w:rPr>
          <w:b/>
          <w:i/>
          <w:color w:val="0000CC"/>
        </w:rPr>
        <w:t xml:space="preserve"> </w:t>
      </w:r>
      <w:r w:rsidRPr="00FA3BA5">
        <w:rPr>
          <w:b/>
          <w:i/>
          <w:color w:val="0000CC"/>
        </w:rPr>
        <w:t xml:space="preserve">Московской </w:t>
      </w:r>
      <w:r>
        <w:rPr>
          <w:b/>
          <w:i/>
          <w:color w:val="0000CC"/>
        </w:rPr>
        <w:t xml:space="preserve"> </w:t>
      </w:r>
      <w:r w:rsidRPr="00FA3BA5">
        <w:rPr>
          <w:b/>
          <w:i/>
          <w:color w:val="0000CC"/>
        </w:rPr>
        <w:t xml:space="preserve">области» </w:t>
      </w:r>
      <w:r>
        <w:rPr>
          <w:b/>
          <w:i/>
          <w:color w:val="0000CC"/>
        </w:rPr>
        <w:t xml:space="preserve"> </w:t>
      </w:r>
      <w:r w:rsidRPr="00FA3BA5">
        <w:rPr>
          <w:b/>
          <w:i/>
          <w:color w:val="0000CC"/>
        </w:rPr>
        <w:t xml:space="preserve">по  результатам </w:t>
      </w:r>
      <w:r>
        <w:rPr>
          <w:b/>
          <w:i/>
          <w:color w:val="0000CC"/>
        </w:rPr>
        <w:t xml:space="preserve"> </w:t>
      </w:r>
      <w:r w:rsidRPr="00FA3BA5">
        <w:rPr>
          <w:b/>
          <w:i/>
          <w:color w:val="0000CC"/>
        </w:rPr>
        <w:t>деятельности в 2010-2011 учебном году</w:t>
      </w:r>
      <w:r>
        <w:rPr>
          <w:b/>
          <w:i/>
          <w:color w:val="0000CC"/>
        </w:rPr>
        <w:t xml:space="preserve"> (2 место)</w:t>
      </w:r>
      <w:r w:rsidRPr="00FA3BA5">
        <w:rPr>
          <w:b/>
          <w:i/>
          <w:color w:val="0000CC"/>
        </w:rPr>
        <w:t>.</w:t>
      </w:r>
      <w:r>
        <w:tab/>
      </w:r>
      <w:r>
        <w:tab/>
        <w:t xml:space="preserve">                    </w:t>
      </w:r>
    </w:p>
    <w:p w:rsidR="002823AF" w:rsidRDefault="00591272" w:rsidP="00C63284">
      <w:pPr>
        <w:jc w:val="both"/>
        <w:rPr>
          <w:b/>
          <w:i/>
          <w:color w:val="0000CC"/>
        </w:rPr>
      </w:pPr>
      <w:r w:rsidRPr="002A3F4E">
        <w:rPr>
          <w:rFonts w:ascii="Arial Black" w:hAnsi="Arial Black"/>
          <w:b/>
          <w:i/>
          <w:color w:val="0000CC"/>
        </w:rPr>
        <w:t>2012 год</w:t>
      </w:r>
      <w:r w:rsidRPr="00591272">
        <w:rPr>
          <w:b/>
          <w:i/>
          <w:color w:val="0000CC"/>
        </w:rPr>
        <w:t xml:space="preserve"> - лидер рейтинга школ повышенного уровня восьми регионов России – 2011 (Российское агентство международной информации «РИА Новости»)</w:t>
      </w:r>
      <w:r w:rsidR="00992F6E">
        <w:rPr>
          <w:b/>
          <w:i/>
          <w:color w:val="0000CC"/>
        </w:rPr>
        <w:t>.</w:t>
      </w:r>
    </w:p>
    <w:p w:rsidR="00992F6E" w:rsidRPr="00591272" w:rsidRDefault="00992F6E" w:rsidP="00C63284">
      <w:pPr>
        <w:jc w:val="both"/>
        <w:rPr>
          <w:b/>
          <w:i/>
          <w:color w:val="0000CC"/>
        </w:rPr>
      </w:pPr>
      <w:r>
        <w:rPr>
          <w:rFonts w:ascii="Arial Black" w:hAnsi="Arial Black"/>
          <w:b/>
          <w:i/>
          <w:color w:val="0000CC"/>
        </w:rPr>
        <w:t>2013</w:t>
      </w:r>
      <w:r>
        <w:rPr>
          <w:b/>
          <w:i/>
        </w:rPr>
        <w:t xml:space="preserve"> </w:t>
      </w:r>
      <w:r w:rsidRPr="00992F6E">
        <w:rPr>
          <w:rFonts w:ascii="Arial Black" w:hAnsi="Arial Black"/>
          <w:b/>
          <w:i/>
          <w:color w:val="0000CC"/>
        </w:rPr>
        <w:t>год</w:t>
      </w:r>
      <w:r>
        <w:rPr>
          <w:b/>
          <w:i/>
          <w:color w:val="0000CC"/>
        </w:rPr>
        <w:t xml:space="preserve"> – лидер Общероссийского рейтинга</w:t>
      </w:r>
      <w:r>
        <w:rPr>
          <w:i/>
          <w:color w:val="0000CC"/>
        </w:rPr>
        <w:t xml:space="preserve"> </w:t>
      </w:r>
      <w:r>
        <w:rPr>
          <w:rStyle w:val="af5"/>
          <w:i/>
          <w:color w:val="0000CC"/>
        </w:rPr>
        <w:t>официальных сайтов общеобразовательных учре</w:t>
      </w:r>
      <w:r>
        <w:rPr>
          <w:rStyle w:val="af5"/>
          <w:i/>
          <w:color w:val="0000CC"/>
        </w:rPr>
        <w:t>ж</w:t>
      </w:r>
      <w:r>
        <w:rPr>
          <w:rStyle w:val="af5"/>
          <w:i/>
          <w:color w:val="0000CC"/>
        </w:rPr>
        <w:t>дений и колледжей.</w:t>
      </w:r>
    </w:p>
    <w:p w:rsidR="000C1660" w:rsidRDefault="000C1660" w:rsidP="000C1660">
      <w:pPr>
        <w:ind w:firstLine="34"/>
        <w:jc w:val="both"/>
        <w:rPr>
          <w:b/>
          <w:i/>
          <w:color w:val="0000CC"/>
        </w:rPr>
      </w:pPr>
      <w:r>
        <w:rPr>
          <w:rFonts w:ascii="Arial Black" w:hAnsi="Arial Black"/>
          <w:b/>
          <w:i/>
          <w:color w:val="0000CC"/>
        </w:rPr>
        <w:t>2014</w:t>
      </w:r>
      <w:r>
        <w:rPr>
          <w:b/>
          <w:i/>
        </w:rPr>
        <w:t xml:space="preserve"> </w:t>
      </w:r>
      <w:r w:rsidRPr="00992F6E">
        <w:rPr>
          <w:rFonts w:ascii="Arial Black" w:hAnsi="Arial Black"/>
          <w:b/>
          <w:i/>
          <w:color w:val="0000CC"/>
        </w:rPr>
        <w:t>год</w:t>
      </w:r>
      <w:r>
        <w:rPr>
          <w:b/>
          <w:i/>
          <w:color w:val="0000CC"/>
        </w:rPr>
        <w:t xml:space="preserve"> - л</w:t>
      </w:r>
      <w:r w:rsidRPr="00400B49">
        <w:rPr>
          <w:b/>
          <w:i/>
          <w:color w:val="0000CC"/>
        </w:rPr>
        <w:t>ауреат конкурса «Сто лучших школ России» в номинации «Школа года-2014 – лидер в разработке и реализации программ по углубленному изучению школьных предметов»</w:t>
      </w:r>
    </w:p>
    <w:p w:rsidR="00DF3504" w:rsidRDefault="00DF3504" w:rsidP="00DF3504">
      <w:pPr>
        <w:tabs>
          <w:tab w:val="left" w:pos="1305"/>
          <w:tab w:val="right" w:pos="10206"/>
        </w:tabs>
        <w:jc w:val="both"/>
      </w:pPr>
      <w:r w:rsidRPr="002A3F4E">
        <w:rPr>
          <w:rFonts w:ascii="Arial Black" w:hAnsi="Arial Black"/>
          <w:b/>
          <w:i/>
          <w:color w:val="0000CC"/>
        </w:rPr>
        <w:t>201</w:t>
      </w:r>
      <w:r>
        <w:rPr>
          <w:rFonts w:ascii="Arial Black" w:hAnsi="Arial Black"/>
          <w:b/>
          <w:i/>
          <w:color w:val="0000CC"/>
        </w:rPr>
        <w:t>4</w:t>
      </w:r>
      <w:r w:rsidRPr="002A3F4E">
        <w:rPr>
          <w:rFonts w:ascii="Arial Black" w:hAnsi="Arial Black"/>
          <w:b/>
          <w:i/>
          <w:color w:val="0000CC"/>
        </w:rPr>
        <w:t xml:space="preserve"> год</w:t>
      </w:r>
      <w:r>
        <w:rPr>
          <w:b/>
          <w:i/>
          <w:color w:val="0000CC"/>
        </w:rPr>
        <w:t xml:space="preserve"> - </w:t>
      </w:r>
      <w:r w:rsidRPr="005357FC">
        <w:rPr>
          <w:b/>
          <w:i/>
          <w:color w:val="0000CC"/>
        </w:rPr>
        <w:t>лауреат конкурса «Новаторство в образовании – 2014» в номинации «Самый успе</w:t>
      </w:r>
      <w:r w:rsidRPr="005357FC">
        <w:rPr>
          <w:b/>
          <w:i/>
          <w:color w:val="0000CC"/>
        </w:rPr>
        <w:t>ш</w:t>
      </w:r>
      <w:r w:rsidRPr="005357FC">
        <w:rPr>
          <w:b/>
          <w:i/>
          <w:color w:val="0000CC"/>
        </w:rPr>
        <w:t>ный проект – 2014» в области реализации программ по углубленному изучению учебных дисциплин</w:t>
      </w:r>
      <w:r w:rsidRPr="0079579E">
        <w:t xml:space="preserve"> </w:t>
      </w:r>
    </w:p>
    <w:p w:rsidR="00DF3504" w:rsidRPr="00BE20BB" w:rsidRDefault="00DF3504" w:rsidP="00DF3504">
      <w:pPr>
        <w:jc w:val="both"/>
        <w:rPr>
          <w:b/>
          <w:i/>
          <w:color w:val="0000CC"/>
        </w:rPr>
      </w:pPr>
      <w:r w:rsidRPr="002A3F4E">
        <w:rPr>
          <w:rFonts w:ascii="Arial Black" w:hAnsi="Arial Black"/>
          <w:b/>
          <w:i/>
          <w:color w:val="0000CC"/>
        </w:rPr>
        <w:t>201</w:t>
      </w:r>
      <w:r>
        <w:rPr>
          <w:rFonts w:ascii="Arial Black" w:hAnsi="Arial Black"/>
          <w:b/>
          <w:i/>
          <w:color w:val="0000CC"/>
        </w:rPr>
        <w:t>4</w:t>
      </w:r>
      <w:r w:rsidRPr="002A3F4E">
        <w:rPr>
          <w:rFonts w:ascii="Arial Black" w:hAnsi="Arial Black"/>
          <w:b/>
          <w:i/>
          <w:color w:val="0000CC"/>
        </w:rPr>
        <w:t xml:space="preserve"> год</w:t>
      </w:r>
      <w:r>
        <w:rPr>
          <w:b/>
          <w:i/>
          <w:color w:val="0000CC"/>
        </w:rPr>
        <w:t xml:space="preserve"> – </w:t>
      </w:r>
      <w:r w:rsidRPr="00BE20BB">
        <w:rPr>
          <w:b/>
          <w:i/>
          <w:color w:val="0000CC"/>
        </w:rPr>
        <w:t xml:space="preserve">МБОУ Физико-математический лицей (Сергиево-Посадский муниципальный район) </w:t>
      </w:r>
      <w:r>
        <w:rPr>
          <w:b/>
          <w:i/>
          <w:color w:val="0000CC"/>
        </w:rPr>
        <w:t xml:space="preserve">вошел в десятку </w:t>
      </w:r>
      <w:r w:rsidRPr="00BE20BB">
        <w:rPr>
          <w:b/>
          <w:i/>
          <w:color w:val="0000CC"/>
        </w:rPr>
        <w:t>лучши</w:t>
      </w:r>
      <w:r>
        <w:rPr>
          <w:b/>
          <w:i/>
          <w:color w:val="0000CC"/>
        </w:rPr>
        <w:t>х</w:t>
      </w:r>
      <w:r w:rsidRPr="00BE20BB">
        <w:rPr>
          <w:b/>
          <w:i/>
          <w:color w:val="0000CC"/>
        </w:rPr>
        <w:t xml:space="preserve">  общеобразовательны</w:t>
      </w:r>
      <w:r>
        <w:rPr>
          <w:b/>
          <w:i/>
          <w:color w:val="0000CC"/>
        </w:rPr>
        <w:t>х</w:t>
      </w:r>
      <w:r w:rsidRPr="00BE20BB">
        <w:rPr>
          <w:b/>
          <w:i/>
          <w:color w:val="0000CC"/>
        </w:rPr>
        <w:t xml:space="preserve"> учреждени</w:t>
      </w:r>
      <w:r>
        <w:rPr>
          <w:b/>
          <w:i/>
          <w:color w:val="0000CC"/>
        </w:rPr>
        <w:t>й</w:t>
      </w:r>
      <w:r w:rsidRPr="00BE20BB">
        <w:rPr>
          <w:b/>
          <w:i/>
          <w:color w:val="0000CC"/>
        </w:rPr>
        <w:t xml:space="preserve"> </w:t>
      </w:r>
      <w:r>
        <w:rPr>
          <w:b/>
          <w:i/>
          <w:color w:val="0000CC"/>
        </w:rPr>
        <w:t xml:space="preserve">Московской области </w:t>
      </w:r>
      <w:r w:rsidRPr="00BE20BB">
        <w:rPr>
          <w:b/>
          <w:i/>
          <w:color w:val="0000CC"/>
        </w:rPr>
        <w:t>с высоким уро</w:t>
      </w:r>
      <w:r w:rsidRPr="00BE20BB">
        <w:rPr>
          <w:b/>
          <w:i/>
          <w:color w:val="0000CC"/>
        </w:rPr>
        <w:t>в</w:t>
      </w:r>
      <w:r w:rsidRPr="00BE20BB">
        <w:rPr>
          <w:b/>
          <w:i/>
          <w:color w:val="0000CC"/>
        </w:rPr>
        <w:t xml:space="preserve">нем подготовки </w:t>
      </w:r>
      <w:r>
        <w:rPr>
          <w:b/>
          <w:i/>
          <w:color w:val="0000CC"/>
        </w:rPr>
        <w:t>обучающихся и награжден сертификатом «Лучшей школе по качеству образов</w:t>
      </w:r>
      <w:r>
        <w:rPr>
          <w:b/>
          <w:i/>
          <w:color w:val="0000CC"/>
        </w:rPr>
        <w:t>а</w:t>
      </w:r>
      <w:r>
        <w:rPr>
          <w:b/>
          <w:i/>
          <w:color w:val="0000CC"/>
        </w:rPr>
        <w:t>ния 2014 года»</w:t>
      </w:r>
    </w:p>
    <w:p w:rsidR="00BF1727" w:rsidRDefault="00064101" w:rsidP="00064101">
      <w:pPr>
        <w:ind w:firstLine="720"/>
        <w:jc w:val="both"/>
      </w:pPr>
      <w:r w:rsidRPr="0079579E">
        <w:t xml:space="preserve">Образовательный процесс  осуществляется  в форме уроков,  лекций, семинаров, лабораторно-практических занятий, факультативов, групповых </w:t>
      </w:r>
      <w:r>
        <w:t xml:space="preserve"> </w:t>
      </w:r>
      <w:r w:rsidRPr="0079579E">
        <w:t xml:space="preserve">и </w:t>
      </w:r>
      <w:r>
        <w:t xml:space="preserve"> </w:t>
      </w:r>
      <w:r w:rsidRPr="0079579E">
        <w:t>индивидуальных консультаций, встреч с учеными, специалистами и т.д.</w:t>
      </w:r>
      <w:r w:rsidRPr="005F4351">
        <w:t xml:space="preserve"> </w:t>
      </w:r>
      <w:r w:rsidRPr="00FB6235">
        <w:t>Лекционно-семинарские и лабораторно-практические учебные занятия, занятия в кружках, секциях, факультативах расширяют знания учащихся и позво</w:t>
      </w:r>
      <w:r>
        <w:t>л</w:t>
      </w:r>
      <w:r w:rsidRPr="00FB6235">
        <w:t xml:space="preserve">яют </w:t>
      </w:r>
      <w:r>
        <w:t>апробиро</w:t>
      </w:r>
      <w:r w:rsidRPr="00FB6235">
        <w:t>вать их возможн</w:t>
      </w:r>
      <w:r w:rsidRPr="00FB6235">
        <w:t>о</w:t>
      </w:r>
      <w:r w:rsidRPr="00FB6235">
        <w:t>сти в различных видах деятельности.</w:t>
      </w:r>
      <w:r w:rsidRPr="008F428C">
        <w:t xml:space="preserve"> </w:t>
      </w:r>
    </w:p>
    <w:p w:rsidR="0085722C" w:rsidRDefault="00064101" w:rsidP="002823AF">
      <w:pPr>
        <w:ind w:firstLine="720"/>
        <w:jc w:val="both"/>
        <w:rPr>
          <w:b/>
          <w:i/>
        </w:rPr>
      </w:pPr>
      <w:r w:rsidRPr="00222429">
        <w:t>В  2008 год</w:t>
      </w:r>
      <w:r>
        <w:t>у</w:t>
      </w:r>
      <w:r w:rsidRPr="00222429">
        <w:t xml:space="preserve"> в </w:t>
      </w:r>
      <w:r>
        <w:t>лицее</w:t>
      </w:r>
      <w:r w:rsidRPr="00222429">
        <w:t xml:space="preserve">  проводилось международное сравнительное исследование качества мат</w:t>
      </w:r>
      <w:r w:rsidRPr="00222429">
        <w:t>е</w:t>
      </w:r>
      <w:r w:rsidRPr="00222429">
        <w:t xml:space="preserve">матического </w:t>
      </w:r>
      <w:r>
        <w:t xml:space="preserve">  </w:t>
      </w:r>
      <w:r w:rsidRPr="00222429">
        <w:t xml:space="preserve">и </w:t>
      </w:r>
      <w:r>
        <w:t xml:space="preserve">   </w:t>
      </w:r>
      <w:r w:rsidRPr="00222429">
        <w:t xml:space="preserve">естественнонаучного образования </w:t>
      </w:r>
      <w:r w:rsidRPr="00D94BEE">
        <w:rPr>
          <w:b/>
          <w:i/>
          <w:color w:val="0000CC"/>
          <w:lang w:val="en-US"/>
        </w:rPr>
        <w:t>TIMSS</w:t>
      </w:r>
      <w:r w:rsidRPr="00D94BEE">
        <w:rPr>
          <w:b/>
          <w:i/>
          <w:color w:val="0000CC"/>
        </w:rPr>
        <w:t xml:space="preserve"> (</w:t>
      </w:r>
      <w:r w:rsidRPr="00D94BEE">
        <w:rPr>
          <w:b/>
          <w:i/>
          <w:color w:val="0000CC"/>
          <w:lang w:val="en-US"/>
        </w:rPr>
        <w:t>Trends</w:t>
      </w:r>
      <w:r w:rsidRPr="00D94BEE">
        <w:rPr>
          <w:b/>
          <w:i/>
          <w:color w:val="0000CC"/>
        </w:rPr>
        <w:t xml:space="preserve"> </w:t>
      </w:r>
      <w:r w:rsidRPr="00D94BEE">
        <w:rPr>
          <w:b/>
          <w:i/>
          <w:color w:val="0000CC"/>
          <w:lang w:val="en-US"/>
        </w:rPr>
        <w:t>in</w:t>
      </w:r>
      <w:r w:rsidRPr="00D94BEE">
        <w:rPr>
          <w:b/>
          <w:i/>
          <w:color w:val="0000CC"/>
        </w:rPr>
        <w:t xml:space="preserve"> </w:t>
      </w:r>
      <w:r w:rsidRPr="00D94BEE">
        <w:rPr>
          <w:b/>
          <w:i/>
          <w:color w:val="0000CC"/>
          <w:lang w:val="en-US"/>
        </w:rPr>
        <w:t>International</w:t>
      </w:r>
      <w:r w:rsidRPr="00D94BEE">
        <w:rPr>
          <w:b/>
          <w:i/>
          <w:color w:val="0000CC"/>
        </w:rPr>
        <w:t xml:space="preserve"> </w:t>
      </w:r>
      <w:r w:rsidRPr="00D94BEE">
        <w:rPr>
          <w:b/>
          <w:i/>
          <w:color w:val="0000CC"/>
          <w:lang w:val="en-US"/>
        </w:rPr>
        <w:t>Mathematics</w:t>
      </w:r>
      <w:r w:rsidRPr="00D94BEE">
        <w:rPr>
          <w:b/>
          <w:i/>
          <w:color w:val="0000CC"/>
        </w:rPr>
        <w:t xml:space="preserve"> </w:t>
      </w:r>
      <w:r w:rsidRPr="00D94BEE">
        <w:rPr>
          <w:b/>
          <w:i/>
          <w:color w:val="0000CC"/>
          <w:lang w:val="en-US"/>
        </w:rPr>
        <w:t>and</w:t>
      </w:r>
      <w:r w:rsidRPr="00D94BEE">
        <w:rPr>
          <w:b/>
          <w:i/>
          <w:color w:val="0000CC"/>
        </w:rPr>
        <w:t xml:space="preserve"> </w:t>
      </w:r>
      <w:r w:rsidRPr="00D94BEE">
        <w:rPr>
          <w:b/>
          <w:i/>
          <w:color w:val="0000CC"/>
          <w:lang w:val="en-US"/>
        </w:rPr>
        <w:t>Science</w:t>
      </w:r>
      <w:r w:rsidRPr="00D94BEE">
        <w:rPr>
          <w:b/>
          <w:i/>
          <w:color w:val="0000CC"/>
        </w:rPr>
        <w:t xml:space="preserve"> </w:t>
      </w:r>
      <w:r w:rsidRPr="00D94BEE">
        <w:rPr>
          <w:b/>
          <w:i/>
          <w:color w:val="0000CC"/>
          <w:lang w:val="en-US"/>
        </w:rPr>
        <w:t>Study</w:t>
      </w:r>
      <w:r w:rsidRPr="00D94BEE">
        <w:rPr>
          <w:b/>
          <w:i/>
          <w:color w:val="0000CC"/>
        </w:rPr>
        <w:t xml:space="preserve">, </w:t>
      </w:r>
      <w:r w:rsidRPr="00D94BEE">
        <w:rPr>
          <w:b/>
          <w:i/>
          <w:color w:val="0000CC"/>
          <w:lang w:val="en-US"/>
        </w:rPr>
        <w:t>TIMSS</w:t>
      </w:r>
      <w:r w:rsidRPr="00D94BEE">
        <w:rPr>
          <w:b/>
          <w:i/>
          <w:color w:val="0000CC"/>
        </w:rPr>
        <w:t>)</w:t>
      </w:r>
      <w:r w:rsidRPr="00222429">
        <w:t xml:space="preserve"> в рамках Федеральной программы развития образования.</w:t>
      </w:r>
      <w:r w:rsidRPr="00F95FC5">
        <w:rPr>
          <w:i/>
          <w:noProof/>
          <w:color w:val="0000FF"/>
        </w:rPr>
        <w:t xml:space="preserve"> </w:t>
      </w:r>
      <w:r w:rsidR="0085722C" w:rsidRPr="00222429">
        <w:t xml:space="preserve">По результатам </w:t>
      </w:r>
      <w:r w:rsidR="0085722C">
        <w:t>межд</w:t>
      </w:r>
      <w:r w:rsidR="0085722C">
        <w:t>у</w:t>
      </w:r>
      <w:r w:rsidR="0085722C">
        <w:t xml:space="preserve">народного </w:t>
      </w:r>
      <w:r w:rsidR="0085722C" w:rsidRPr="00222429">
        <w:t xml:space="preserve">сравнительного исследования качества </w:t>
      </w:r>
      <w:r w:rsidR="0085722C" w:rsidRPr="002B106B">
        <w:rPr>
          <w:b/>
          <w:i/>
          <w:color w:val="0000CC"/>
        </w:rPr>
        <w:t>математического образования</w:t>
      </w:r>
      <w:r w:rsidR="0085722C" w:rsidRPr="00222429">
        <w:t xml:space="preserve">  «Физико-математический лицей» занял</w:t>
      </w:r>
      <w:r w:rsidR="0085722C">
        <w:t xml:space="preserve"> </w:t>
      </w:r>
      <w:r w:rsidR="0085722C" w:rsidRPr="00222429">
        <w:t xml:space="preserve"> </w:t>
      </w:r>
      <w:r w:rsidR="0085722C" w:rsidRPr="002B106B">
        <w:rPr>
          <w:b/>
          <w:i/>
          <w:color w:val="0000CC"/>
        </w:rPr>
        <w:t>второе место в Московской области</w:t>
      </w:r>
      <w:r w:rsidR="0085722C" w:rsidRPr="002B106B">
        <w:rPr>
          <w:b/>
        </w:rPr>
        <w:t xml:space="preserve">. </w:t>
      </w:r>
      <w:r w:rsidR="0085722C" w:rsidRPr="002B106B">
        <w:rPr>
          <w:b/>
          <w:i/>
        </w:rPr>
        <w:t>Средний балл по лицею – 71 (средний</w:t>
      </w:r>
      <w:r w:rsidR="0085722C" w:rsidRPr="002B106B">
        <w:rPr>
          <w:b/>
          <w:i/>
          <w:color w:val="0000FF"/>
        </w:rPr>
        <w:t xml:space="preserve"> </w:t>
      </w:r>
      <w:r w:rsidR="0085722C" w:rsidRPr="002B106B">
        <w:rPr>
          <w:b/>
          <w:i/>
        </w:rPr>
        <w:t>балл по России –57)</w:t>
      </w:r>
      <w:r w:rsidR="0085722C">
        <w:rPr>
          <w:b/>
          <w:i/>
        </w:rPr>
        <w:t>.</w:t>
      </w:r>
    </w:p>
    <w:p w:rsidR="002D7418" w:rsidRDefault="00064101" w:rsidP="00CC3ECC">
      <w:pPr>
        <w:ind w:firstLine="720"/>
        <w:jc w:val="both"/>
        <w:rPr>
          <w:b/>
          <w:i/>
          <w:color w:val="0000CC"/>
        </w:rPr>
      </w:pPr>
      <w:r w:rsidRPr="00D94BEE">
        <w:rPr>
          <w:b/>
          <w:i/>
          <w:color w:val="0000CC"/>
        </w:rPr>
        <w:t>По итогам сдачи единого государственного экзамена</w:t>
      </w:r>
    </w:p>
    <w:p w:rsidR="002D7418" w:rsidRDefault="00064101" w:rsidP="002D7418">
      <w:pPr>
        <w:jc w:val="both"/>
        <w:rPr>
          <w:b/>
          <w:i/>
          <w:color w:val="0000CC"/>
        </w:rPr>
      </w:pPr>
      <w:r w:rsidRPr="00D94BEE">
        <w:rPr>
          <w:b/>
          <w:i/>
          <w:color w:val="0000CC"/>
        </w:rPr>
        <w:t xml:space="preserve"> в 2010 году лицей имеет лучший среднестатистический результат среди всех школ Московской области</w:t>
      </w:r>
      <w:r w:rsidR="002D7418">
        <w:rPr>
          <w:b/>
          <w:i/>
          <w:color w:val="0000CC"/>
        </w:rPr>
        <w:t xml:space="preserve"> по математике</w:t>
      </w:r>
      <w:r>
        <w:rPr>
          <w:b/>
          <w:i/>
          <w:color w:val="0000CC"/>
        </w:rPr>
        <w:t>,</w:t>
      </w:r>
    </w:p>
    <w:p w:rsidR="002D7418" w:rsidRDefault="00064101" w:rsidP="002D7418">
      <w:pPr>
        <w:jc w:val="both"/>
        <w:rPr>
          <w:b/>
          <w:i/>
          <w:color w:val="0000CC"/>
        </w:rPr>
      </w:pPr>
      <w:r>
        <w:rPr>
          <w:b/>
          <w:i/>
          <w:color w:val="0000CC"/>
        </w:rPr>
        <w:t xml:space="preserve">в 2011 году </w:t>
      </w:r>
      <w:r w:rsidR="00E23C7E">
        <w:rPr>
          <w:b/>
          <w:i/>
          <w:color w:val="0000CC"/>
        </w:rPr>
        <w:t xml:space="preserve"> -</w:t>
      </w:r>
      <w:r>
        <w:rPr>
          <w:b/>
          <w:i/>
          <w:color w:val="0000CC"/>
        </w:rPr>
        <w:t xml:space="preserve"> третий результат</w:t>
      </w:r>
      <w:r w:rsidR="002D7418">
        <w:rPr>
          <w:b/>
          <w:i/>
          <w:color w:val="0000CC"/>
        </w:rPr>
        <w:t xml:space="preserve"> по математике,</w:t>
      </w:r>
    </w:p>
    <w:p w:rsidR="002238C5" w:rsidRDefault="002D7418" w:rsidP="002D7418">
      <w:pPr>
        <w:jc w:val="both"/>
        <w:rPr>
          <w:b/>
          <w:i/>
          <w:color w:val="0000CC"/>
        </w:rPr>
      </w:pPr>
      <w:r>
        <w:rPr>
          <w:b/>
          <w:i/>
          <w:color w:val="0000CC"/>
        </w:rPr>
        <w:t>в</w:t>
      </w:r>
      <w:r w:rsidR="00CC3ECC">
        <w:rPr>
          <w:b/>
          <w:i/>
          <w:color w:val="0000CC"/>
        </w:rPr>
        <w:t xml:space="preserve"> 2012 году</w:t>
      </w:r>
      <w:r w:rsidR="00E23C7E">
        <w:rPr>
          <w:b/>
          <w:i/>
          <w:color w:val="0000CC"/>
        </w:rPr>
        <w:t xml:space="preserve"> -</w:t>
      </w:r>
      <w:r w:rsidR="00CC3ECC">
        <w:rPr>
          <w:b/>
          <w:i/>
          <w:color w:val="0000CC"/>
        </w:rPr>
        <w:t xml:space="preserve"> лучший результат по математике и литератур</w:t>
      </w:r>
      <w:r>
        <w:rPr>
          <w:b/>
          <w:i/>
          <w:color w:val="0000CC"/>
        </w:rPr>
        <w:t>е</w:t>
      </w:r>
      <w:r w:rsidR="002238C5">
        <w:rPr>
          <w:b/>
          <w:i/>
          <w:color w:val="0000CC"/>
        </w:rPr>
        <w:t>,</w:t>
      </w:r>
    </w:p>
    <w:p w:rsidR="00CC3ECC" w:rsidRPr="00D94BEE" w:rsidRDefault="002238C5" w:rsidP="002D7418">
      <w:pPr>
        <w:jc w:val="both"/>
        <w:rPr>
          <w:b/>
          <w:i/>
          <w:color w:val="0000CC"/>
        </w:rPr>
      </w:pPr>
      <w:r>
        <w:rPr>
          <w:b/>
          <w:i/>
          <w:color w:val="0000CC"/>
        </w:rPr>
        <w:t>в 2013 году - лучший результат по математике</w:t>
      </w:r>
      <w:r w:rsidR="002D7418">
        <w:rPr>
          <w:b/>
          <w:i/>
          <w:color w:val="0000CC"/>
        </w:rPr>
        <w:t>.</w:t>
      </w:r>
    </w:p>
    <w:p w:rsidR="00D46DE8" w:rsidRPr="00BE20BB" w:rsidRDefault="00D46DE8" w:rsidP="000C1660">
      <w:pPr>
        <w:jc w:val="both"/>
        <w:rPr>
          <w:b/>
          <w:i/>
          <w:color w:val="0000CC"/>
        </w:rPr>
      </w:pPr>
      <w:r w:rsidRPr="000C1660">
        <w:rPr>
          <w:rStyle w:val="af5"/>
          <w:i/>
          <w:color w:val="0000CC"/>
        </w:rPr>
        <w:t>2013 год</w:t>
      </w:r>
      <w:r w:rsidR="00724724" w:rsidRPr="000C1660">
        <w:rPr>
          <w:rStyle w:val="af5"/>
          <w:i/>
          <w:color w:val="0000CC"/>
        </w:rPr>
        <w:t>.</w:t>
      </w:r>
      <w:r w:rsidR="00724724">
        <w:rPr>
          <w:rStyle w:val="af5"/>
          <w:color w:val="0000CC"/>
        </w:rPr>
        <w:t xml:space="preserve"> </w:t>
      </w:r>
      <w:r>
        <w:rPr>
          <w:b/>
          <w:i/>
          <w:color w:val="0000CC"/>
        </w:rPr>
        <w:t xml:space="preserve"> </w:t>
      </w:r>
      <w:r w:rsidRPr="00BE20BB">
        <w:rPr>
          <w:b/>
          <w:i/>
          <w:color w:val="0000CC"/>
        </w:rPr>
        <w:t>МБОУ Физико-математический лицей (Сергиево-Посадский муниципальный район) пр</w:t>
      </w:r>
      <w:r w:rsidRPr="00BE20BB">
        <w:rPr>
          <w:b/>
          <w:i/>
          <w:color w:val="0000CC"/>
        </w:rPr>
        <w:t>и</w:t>
      </w:r>
      <w:r w:rsidRPr="00BE20BB">
        <w:rPr>
          <w:b/>
          <w:i/>
          <w:color w:val="0000CC"/>
        </w:rPr>
        <w:t>знан лучшим  общеобразовательным учреждением с высоким уровнем подготовки по всем предм</w:t>
      </w:r>
      <w:r w:rsidRPr="00BE20BB">
        <w:rPr>
          <w:b/>
          <w:i/>
          <w:color w:val="0000CC"/>
        </w:rPr>
        <w:t>е</w:t>
      </w:r>
      <w:r w:rsidRPr="00BE20BB">
        <w:rPr>
          <w:b/>
          <w:i/>
          <w:color w:val="0000CC"/>
        </w:rPr>
        <w:t xml:space="preserve">там </w:t>
      </w:r>
    </w:p>
    <w:p w:rsidR="00D46DE8" w:rsidRPr="00F77C8E" w:rsidRDefault="00D46DE8" w:rsidP="00D46DE8">
      <w:pPr>
        <w:jc w:val="both"/>
        <w:rPr>
          <w:b/>
          <w:i/>
        </w:rPr>
      </w:pPr>
      <w:r w:rsidRPr="00F77C8E">
        <w:rPr>
          <w:b/>
          <w:i/>
        </w:rPr>
        <w:t>«Приятно назвать школы с высоким уровнем подготовки по всем предметам:</w:t>
      </w:r>
    </w:p>
    <w:p w:rsidR="00D46DE8" w:rsidRPr="00F77C8E" w:rsidRDefault="00D46DE8" w:rsidP="00D46DE8">
      <w:pPr>
        <w:jc w:val="both"/>
        <w:rPr>
          <w:b/>
          <w:i/>
        </w:rPr>
      </w:pPr>
      <w:r w:rsidRPr="00F77C8E">
        <w:rPr>
          <w:b/>
          <w:i/>
        </w:rPr>
        <w:t xml:space="preserve">1. МБОУ Физико-математический лицей (Сергиево-Посадский муниципальный район); </w:t>
      </w:r>
    </w:p>
    <w:p w:rsidR="00D46DE8" w:rsidRPr="00F77C8E" w:rsidRDefault="00D46DE8" w:rsidP="00D46DE8">
      <w:pPr>
        <w:jc w:val="both"/>
        <w:rPr>
          <w:b/>
          <w:i/>
        </w:rPr>
      </w:pPr>
      <w:r w:rsidRPr="00F77C8E">
        <w:rPr>
          <w:b/>
          <w:i/>
        </w:rPr>
        <w:t xml:space="preserve">2. АОУ Лицей научно-инженерного профиля (городской округ Королёв); </w:t>
      </w:r>
    </w:p>
    <w:p w:rsidR="00D46DE8" w:rsidRPr="00F77C8E" w:rsidRDefault="00D46DE8" w:rsidP="00D46DE8">
      <w:pPr>
        <w:jc w:val="both"/>
        <w:rPr>
          <w:b/>
          <w:i/>
        </w:rPr>
      </w:pPr>
      <w:r w:rsidRPr="00F77C8E">
        <w:rPr>
          <w:b/>
          <w:i/>
        </w:rPr>
        <w:t xml:space="preserve">3. АОУ Лицей №15 (городской округ Долгопрудный); </w:t>
      </w:r>
    </w:p>
    <w:p w:rsidR="00D46DE8" w:rsidRPr="00F77C8E" w:rsidRDefault="00D46DE8" w:rsidP="00D46DE8">
      <w:pPr>
        <w:jc w:val="both"/>
        <w:rPr>
          <w:b/>
          <w:i/>
          <w:color w:val="0000CC"/>
        </w:rPr>
      </w:pPr>
      <w:r w:rsidRPr="00F77C8E">
        <w:rPr>
          <w:b/>
          <w:i/>
        </w:rPr>
        <w:t>4. МАОУ Лицей №17 (городской округ Химки)»</w:t>
      </w:r>
      <w:r w:rsidRPr="00F77C8E">
        <w:t xml:space="preserve"> </w:t>
      </w:r>
    </w:p>
    <w:tbl>
      <w:tblPr>
        <w:tblStyle w:val="afa"/>
        <w:tblW w:w="8363" w:type="dxa"/>
        <w:tblInd w:w="25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363"/>
      </w:tblGrid>
      <w:tr w:rsidR="00D46DE8" w:rsidRPr="00F77C8E" w:rsidTr="00DF3504">
        <w:trPr>
          <w:trHeight w:val="454"/>
        </w:trPr>
        <w:tc>
          <w:tcPr>
            <w:tcW w:w="8363" w:type="dxa"/>
          </w:tcPr>
          <w:p w:rsidR="00F45977" w:rsidRPr="00F77C8E" w:rsidRDefault="00D46DE8" w:rsidP="00F45977">
            <w:pPr>
              <w:ind w:firstLine="34"/>
              <w:jc w:val="both"/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  <w:r w:rsidRPr="00F77C8E">
              <w:rPr>
                <w:rFonts w:ascii="Times New Roman" w:hAnsi="Times New Roman"/>
                <w:b/>
                <w:i/>
                <w:sz w:val="24"/>
                <w:szCs w:val="24"/>
              </w:rPr>
              <w:t>(из д</w:t>
            </w:r>
            <w:r w:rsidRPr="00F77C8E">
              <w:rPr>
                <w:rFonts w:ascii="Times New Roman" w:hAnsi="Times New Roman"/>
                <w:b/>
                <w:bCs/>
                <w:i/>
                <w:sz w:val="24"/>
                <w:szCs w:val="24"/>
              </w:rPr>
              <w:t xml:space="preserve">оклада </w:t>
            </w:r>
            <w:r w:rsidRPr="00F77C8E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министра образования Московской области М.Ю. Кокуновой на августовской педагогической конференции 28 августа 2013 года) </w:t>
            </w:r>
          </w:p>
        </w:tc>
      </w:tr>
    </w:tbl>
    <w:p w:rsidR="00DF3504" w:rsidRPr="00D94BEE" w:rsidRDefault="00DF3504" w:rsidP="00DF3504">
      <w:pPr>
        <w:jc w:val="both"/>
        <w:rPr>
          <w:b/>
          <w:i/>
          <w:color w:val="0000CC"/>
        </w:rPr>
      </w:pPr>
      <w:r>
        <w:rPr>
          <w:b/>
          <w:i/>
          <w:color w:val="0000CC"/>
        </w:rPr>
        <w:lastRenderedPageBreak/>
        <w:t>В 2014 году п</w:t>
      </w:r>
      <w:r w:rsidRPr="00D94BEE">
        <w:rPr>
          <w:b/>
          <w:i/>
          <w:color w:val="0000CC"/>
        </w:rPr>
        <w:t xml:space="preserve">о итогам сдачи единого государственного экзамена </w:t>
      </w:r>
      <w:r>
        <w:rPr>
          <w:b/>
          <w:i/>
          <w:color w:val="0000CC"/>
        </w:rPr>
        <w:t>лицей показал лучший результат по математике среди общеобразовательных учреждений  Московской области.</w:t>
      </w:r>
    </w:p>
    <w:p w:rsidR="00064101" w:rsidRPr="0079579E" w:rsidRDefault="00064101" w:rsidP="00064101">
      <w:pPr>
        <w:pStyle w:val="34"/>
        <w:spacing w:after="0"/>
        <w:ind w:left="0" w:firstLine="709"/>
        <w:jc w:val="both"/>
        <w:rPr>
          <w:sz w:val="24"/>
          <w:szCs w:val="24"/>
        </w:rPr>
      </w:pPr>
      <w:r w:rsidRPr="0079579E">
        <w:rPr>
          <w:sz w:val="24"/>
          <w:szCs w:val="24"/>
        </w:rPr>
        <w:t xml:space="preserve">Физико-математический лицей имеет </w:t>
      </w:r>
      <w:r>
        <w:rPr>
          <w:sz w:val="24"/>
          <w:szCs w:val="24"/>
        </w:rPr>
        <w:t>д</w:t>
      </w:r>
      <w:r w:rsidRPr="0079579E">
        <w:rPr>
          <w:sz w:val="24"/>
          <w:szCs w:val="24"/>
        </w:rPr>
        <w:t>оговор</w:t>
      </w:r>
      <w:r>
        <w:rPr>
          <w:sz w:val="24"/>
          <w:szCs w:val="24"/>
        </w:rPr>
        <w:t>ы</w:t>
      </w:r>
      <w:r w:rsidRPr="0079579E">
        <w:rPr>
          <w:sz w:val="24"/>
          <w:szCs w:val="24"/>
        </w:rPr>
        <w:t xml:space="preserve"> о сотрудничестве с Московским физико-техническим институтом</w:t>
      </w:r>
      <w:r>
        <w:rPr>
          <w:sz w:val="24"/>
          <w:szCs w:val="24"/>
        </w:rPr>
        <w:t>,</w:t>
      </w:r>
      <w:r w:rsidRPr="0079579E">
        <w:rPr>
          <w:sz w:val="24"/>
          <w:szCs w:val="24"/>
        </w:rPr>
        <w:t xml:space="preserve"> </w:t>
      </w:r>
      <w:r>
        <w:rPr>
          <w:sz w:val="24"/>
          <w:szCs w:val="24"/>
        </w:rPr>
        <w:t>Национальным исследовательским ядерным университетом «МИФИ»</w:t>
      </w:r>
      <w:r w:rsidRPr="0079579E">
        <w:rPr>
          <w:sz w:val="24"/>
          <w:szCs w:val="24"/>
        </w:rPr>
        <w:t xml:space="preserve"> и ф</w:t>
      </w:r>
      <w:r w:rsidRPr="0079579E">
        <w:rPr>
          <w:sz w:val="24"/>
          <w:szCs w:val="24"/>
        </w:rPr>
        <w:t>и</w:t>
      </w:r>
      <w:r w:rsidRPr="0079579E">
        <w:rPr>
          <w:sz w:val="24"/>
          <w:szCs w:val="24"/>
        </w:rPr>
        <w:t xml:space="preserve">зическим факультетом МГУ им. М.В. Ломоносова. </w:t>
      </w:r>
    </w:p>
    <w:p w:rsidR="00064101" w:rsidRPr="0079579E" w:rsidRDefault="00064101" w:rsidP="00064101">
      <w:pPr>
        <w:pStyle w:val="34"/>
        <w:spacing w:after="0"/>
        <w:ind w:left="0" w:firstLine="709"/>
        <w:jc w:val="both"/>
        <w:rPr>
          <w:sz w:val="24"/>
          <w:szCs w:val="24"/>
        </w:rPr>
      </w:pPr>
      <w:r w:rsidRPr="0079579E">
        <w:rPr>
          <w:sz w:val="24"/>
          <w:szCs w:val="24"/>
        </w:rPr>
        <w:t xml:space="preserve">Физико-математический лицей располагает достаточно хорошей учебно-материальной базой по физике, </w:t>
      </w:r>
      <w:r>
        <w:rPr>
          <w:sz w:val="24"/>
          <w:szCs w:val="24"/>
        </w:rPr>
        <w:t xml:space="preserve">математике, </w:t>
      </w:r>
      <w:r w:rsidRPr="0079579E">
        <w:rPr>
          <w:sz w:val="24"/>
          <w:szCs w:val="24"/>
        </w:rPr>
        <w:t>химии, информатике и другим дисциплинам.</w:t>
      </w:r>
      <w:r>
        <w:rPr>
          <w:sz w:val="24"/>
          <w:szCs w:val="24"/>
        </w:rPr>
        <w:t xml:space="preserve"> </w:t>
      </w:r>
      <w:r w:rsidRPr="0079579E">
        <w:rPr>
          <w:sz w:val="24"/>
          <w:szCs w:val="24"/>
        </w:rPr>
        <w:t>С 2000 года в лицее введен специал</w:t>
      </w:r>
      <w:r w:rsidRPr="0079579E">
        <w:rPr>
          <w:sz w:val="24"/>
          <w:szCs w:val="24"/>
        </w:rPr>
        <w:t>ь</w:t>
      </w:r>
      <w:r w:rsidRPr="0079579E">
        <w:rPr>
          <w:sz w:val="24"/>
          <w:szCs w:val="24"/>
        </w:rPr>
        <w:t>ный курс «Экспериментальная физика», где учащиеся выполняют практические задания на оборудов</w:t>
      </w:r>
      <w:r w:rsidRPr="0079579E">
        <w:rPr>
          <w:sz w:val="24"/>
          <w:szCs w:val="24"/>
        </w:rPr>
        <w:t>а</w:t>
      </w:r>
      <w:r w:rsidRPr="0079579E">
        <w:rPr>
          <w:sz w:val="24"/>
          <w:szCs w:val="24"/>
        </w:rPr>
        <w:t xml:space="preserve">нии, установленном МФТИ. </w:t>
      </w:r>
    </w:p>
    <w:p w:rsidR="00064101" w:rsidRDefault="00064101" w:rsidP="00064101">
      <w:pPr>
        <w:pStyle w:val="34"/>
        <w:spacing w:after="0"/>
        <w:ind w:left="0" w:firstLine="709"/>
        <w:jc w:val="both"/>
        <w:rPr>
          <w:sz w:val="24"/>
          <w:szCs w:val="24"/>
        </w:rPr>
      </w:pPr>
      <w:r w:rsidRPr="0079579E">
        <w:rPr>
          <w:sz w:val="24"/>
          <w:szCs w:val="24"/>
        </w:rPr>
        <w:t xml:space="preserve"> Учащиеся принимают активное участие в</w:t>
      </w:r>
      <w:r w:rsidR="004C5763">
        <w:rPr>
          <w:sz w:val="24"/>
          <w:szCs w:val="24"/>
        </w:rPr>
        <w:t>о Всероссийских и</w:t>
      </w:r>
      <w:r w:rsidRPr="0079579E">
        <w:rPr>
          <w:sz w:val="24"/>
          <w:szCs w:val="24"/>
        </w:rPr>
        <w:t xml:space="preserve"> </w:t>
      </w:r>
      <w:r w:rsidR="004C5763">
        <w:rPr>
          <w:sz w:val="24"/>
          <w:szCs w:val="24"/>
        </w:rPr>
        <w:t>М</w:t>
      </w:r>
      <w:r w:rsidRPr="0079579E">
        <w:rPr>
          <w:sz w:val="24"/>
          <w:szCs w:val="24"/>
        </w:rPr>
        <w:t>еждународных научно-практических конференциях («Юниор» (</w:t>
      </w:r>
      <w:r>
        <w:rPr>
          <w:sz w:val="24"/>
          <w:szCs w:val="24"/>
        </w:rPr>
        <w:t xml:space="preserve">НИЯУ </w:t>
      </w:r>
      <w:r w:rsidRPr="0079579E">
        <w:rPr>
          <w:sz w:val="24"/>
          <w:szCs w:val="24"/>
        </w:rPr>
        <w:t>МИФИ-</w:t>
      </w:r>
      <w:r w:rsidRPr="0079579E">
        <w:rPr>
          <w:sz w:val="24"/>
          <w:szCs w:val="24"/>
          <w:lang w:val="en-US"/>
        </w:rPr>
        <w:t>INTEL</w:t>
      </w:r>
      <w:r w:rsidRPr="0079579E">
        <w:rPr>
          <w:sz w:val="24"/>
          <w:szCs w:val="24"/>
        </w:rPr>
        <w:t>), «Шаг в будущее» (МГТУ им. Н. Ба</w:t>
      </w:r>
      <w:r w:rsidRPr="0079579E">
        <w:rPr>
          <w:sz w:val="24"/>
          <w:szCs w:val="24"/>
        </w:rPr>
        <w:t>у</w:t>
      </w:r>
      <w:r w:rsidRPr="0079579E">
        <w:rPr>
          <w:sz w:val="24"/>
          <w:szCs w:val="24"/>
        </w:rPr>
        <w:t>мана), «Старт в науку» (МФТИ)</w:t>
      </w:r>
      <w:r>
        <w:rPr>
          <w:sz w:val="24"/>
          <w:szCs w:val="24"/>
        </w:rPr>
        <w:t>,</w:t>
      </w:r>
      <w:r w:rsidRPr="0079579E">
        <w:rPr>
          <w:sz w:val="24"/>
          <w:szCs w:val="24"/>
        </w:rPr>
        <w:t xml:space="preserve"> </w:t>
      </w:r>
      <w:r>
        <w:rPr>
          <w:sz w:val="24"/>
          <w:szCs w:val="24"/>
        </w:rPr>
        <w:t>в областной конференции научно-исследовательской и проектной де</w:t>
      </w:r>
      <w:r>
        <w:rPr>
          <w:sz w:val="24"/>
          <w:szCs w:val="24"/>
        </w:rPr>
        <w:t>я</w:t>
      </w:r>
      <w:r>
        <w:rPr>
          <w:sz w:val="24"/>
          <w:szCs w:val="24"/>
        </w:rPr>
        <w:t>тельности учащихся «Юный исследователь» (наукоград Черноголовка).</w:t>
      </w:r>
      <w:r w:rsidRPr="0079579E">
        <w:rPr>
          <w:sz w:val="24"/>
          <w:szCs w:val="24"/>
        </w:rPr>
        <w:t xml:space="preserve"> </w:t>
      </w:r>
      <w:r w:rsidRPr="00BD3D0E">
        <w:rPr>
          <w:sz w:val="24"/>
          <w:szCs w:val="24"/>
        </w:rPr>
        <w:t xml:space="preserve">Учащимся предоставляется возможность бесплатного выхода в сеть </w:t>
      </w:r>
      <w:r w:rsidRPr="00BD3D0E">
        <w:rPr>
          <w:caps/>
          <w:sz w:val="24"/>
          <w:szCs w:val="24"/>
        </w:rPr>
        <w:t>интернет</w:t>
      </w:r>
      <w:r w:rsidRPr="00BD3D0E">
        <w:rPr>
          <w:sz w:val="24"/>
          <w:szCs w:val="24"/>
        </w:rPr>
        <w:t xml:space="preserve"> по выделенной линии.      </w:t>
      </w:r>
    </w:p>
    <w:p w:rsidR="00064101" w:rsidRDefault="00064101" w:rsidP="00064101">
      <w:pPr>
        <w:pStyle w:val="34"/>
        <w:spacing w:after="0"/>
        <w:ind w:left="0" w:firstLine="709"/>
        <w:jc w:val="both"/>
        <w:rPr>
          <w:sz w:val="24"/>
          <w:szCs w:val="24"/>
        </w:rPr>
      </w:pPr>
      <w:r w:rsidRPr="00FC31F0">
        <w:rPr>
          <w:sz w:val="24"/>
          <w:szCs w:val="24"/>
        </w:rPr>
        <w:t xml:space="preserve">Пять </w:t>
      </w:r>
      <w:r>
        <w:rPr>
          <w:sz w:val="24"/>
          <w:szCs w:val="24"/>
        </w:rPr>
        <w:t>лицеистов -</w:t>
      </w:r>
      <w:r w:rsidRPr="00FC31F0">
        <w:rPr>
          <w:sz w:val="24"/>
          <w:szCs w:val="24"/>
        </w:rPr>
        <w:t xml:space="preserve"> </w:t>
      </w:r>
      <w:r w:rsidRPr="00D94BEE">
        <w:rPr>
          <w:b/>
          <w:i/>
          <w:color w:val="0000CC"/>
          <w:sz w:val="24"/>
          <w:szCs w:val="24"/>
        </w:rPr>
        <w:t>Алексеенко Андрей, Булычева Ксения, Хартикова Анастасия, Мозгунов Е</w:t>
      </w:r>
      <w:r w:rsidRPr="00D94BEE">
        <w:rPr>
          <w:b/>
          <w:i/>
          <w:color w:val="0000CC"/>
          <w:sz w:val="24"/>
          <w:szCs w:val="24"/>
        </w:rPr>
        <w:t>в</w:t>
      </w:r>
      <w:r w:rsidRPr="00D94BEE">
        <w:rPr>
          <w:b/>
          <w:i/>
          <w:color w:val="0000CC"/>
          <w:sz w:val="24"/>
          <w:szCs w:val="24"/>
        </w:rPr>
        <w:t>гений и  Терентьева Валерия</w:t>
      </w:r>
      <w:r w:rsidRPr="00BD3D0E">
        <w:rPr>
          <w:i/>
          <w:sz w:val="24"/>
          <w:szCs w:val="24"/>
        </w:rPr>
        <w:t xml:space="preserve"> </w:t>
      </w:r>
      <w:r w:rsidRPr="00BD3D0E">
        <w:rPr>
          <w:sz w:val="24"/>
          <w:szCs w:val="24"/>
        </w:rPr>
        <w:t>- являются лауреатами премии по поддержке</w:t>
      </w:r>
      <w:r w:rsidRPr="00FC31F0">
        <w:rPr>
          <w:sz w:val="24"/>
          <w:szCs w:val="24"/>
        </w:rPr>
        <w:t xml:space="preserve"> талантливой молодежи, у</w:t>
      </w:r>
      <w:r w:rsidRPr="00FC31F0">
        <w:rPr>
          <w:sz w:val="24"/>
          <w:szCs w:val="24"/>
        </w:rPr>
        <w:t>с</w:t>
      </w:r>
      <w:r w:rsidRPr="00FC31F0">
        <w:rPr>
          <w:sz w:val="24"/>
          <w:szCs w:val="24"/>
        </w:rPr>
        <w:t>тановленной Указом Президента Российской Федерации от 6 апреля 2006 года №325 «О мерах госуда</w:t>
      </w:r>
      <w:r w:rsidRPr="00FC31F0">
        <w:rPr>
          <w:sz w:val="24"/>
          <w:szCs w:val="24"/>
        </w:rPr>
        <w:t>р</w:t>
      </w:r>
      <w:r w:rsidRPr="00FC31F0">
        <w:rPr>
          <w:sz w:val="24"/>
          <w:szCs w:val="24"/>
        </w:rPr>
        <w:t>ственной поддержки талантливой молодежи»</w:t>
      </w:r>
      <w:r>
        <w:rPr>
          <w:sz w:val="24"/>
          <w:szCs w:val="24"/>
        </w:rPr>
        <w:t>.</w:t>
      </w:r>
      <w:r w:rsidRPr="00FC31F0">
        <w:rPr>
          <w:sz w:val="24"/>
          <w:szCs w:val="24"/>
        </w:rPr>
        <w:t xml:space="preserve"> </w:t>
      </w:r>
      <w:r w:rsidRPr="0079579E">
        <w:rPr>
          <w:sz w:val="24"/>
          <w:szCs w:val="24"/>
        </w:rPr>
        <w:t>Многим учащимся лицея присуждены стипендии Губе</w:t>
      </w:r>
      <w:r w:rsidRPr="0079579E">
        <w:rPr>
          <w:sz w:val="24"/>
          <w:szCs w:val="24"/>
        </w:rPr>
        <w:t>р</w:t>
      </w:r>
      <w:r w:rsidRPr="0079579E">
        <w:rPr>
          <w:sz w:val="24"/>
          <w:szCs w:val="24"/>
        </w:rPr>
        <w:t xml:space="preserve">натора Московской области, Главы </w:t>
      </w:r>
      <w:r>
        <w:rPr>
          <w:sz w:val="24"/>
          <w:szCs w:val="24"/>
        </w:rPr>
        <w:t xml:space="preserve">Сергиево-Посадского муниципального </w:t>
      </w:r>
      <w:r w:rsidRPr="0079579E">
        <w:rPr>
          <w:sz w:val="24"/>
          <w:szCs w:val="24"/>
        </w:rPr>
        <w:t xml:space="preserve">района.  </w:t>
      </w:r>
    </w:p>
    <w:p w:rsidR="00DF3504" w:rsidRDefault="00DF3504" w:rsidP="00366469">
      <w:pPr>
        <w:pStyle w:val="1211"/>
        <w:spacing w:before="62" w:line="240" w:lineRule="auto"/>
        <w:rPr>
          <w:rFonts w:ascii="Times New Roman" w:hAnsi="Times New Roman" w:cs="Times New Roman"/>
          <w:sz w:val="24"/>
          <w:szCs w:val="24"/>
        </w:rPr>
      </w:pPr>
      <w:bookmarkStart w:id="1" w:name="bookmark2"/>
    </w:p>
    <w:p w:rsidR="00366469" w:rsidRDefault="00366469" w:rsidP="00366469">
      <w:pPr>
        <w:pStyle w:val="1211"/>
        <w:spacing w:before="62" w:line="240" w:lineRule="auto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 xml:space="preserve">Информация о </w:t>
      </w:r>
      <w:bookmarkEnd w:id="1"/>
      <w:r w:rsidR="0085722C">
        <w:rPr>
          <w:rFonts w:ascii="Times New Roman" w:hAnsi="Times New Roman" w:cs="Times New Roman"/>
          <w:sz w:val="24"/>
          <w:szCs w:val="24"/>
        </w:rPr>
        <w:t>лицее</w:t>
      </w:r>
    </w:p>
    <w:p w:rsidR="00957E62" w:rsidRDefault="00957E62" w:rsidP="00957E62">
      <w:pPr>
        <w:shd w:val="clear" w:color="auto" w:fill="FFFFFF"/>
        <w:jc w:val="center"/>
        <w:rPr>
          <w:rFonts w:ascii="Arial Black" w:hAnsi="Arial Black"/>
          <w:b/>
          <w:color w:val="0000CC"/>
          <w:sz w:val="36"/>
          <w:szCs w:val="36"/>
        </w:rPr>
      </w:pPr>
      <w:r w:rsidRPr="00AD4C90">
        <w:rPr>
          <w:rFonts w:ascii="Arial Black" w:hAnsi="Arial Black"/>
          <w:b/>
          <w:color w:val="0000CC"/>
          <w:sz w:val="36"/>
          <w:szCs w:val="36"/>
        </w:rPr>
        <w:t>Структура</w:t>
      </w:r>
      <w:r w:rsidRPr="00AD4C90">
        <w:rPr>
          <w:rFonts w:ascii="Antique Olive" w:hAnsi="Antique Olive"/>
          <w:b/>
          <w:color w:val="0000CC"/>
          <w:sz w:val="36"/>
          <w:szCs w:val="36"/>
        </w:rPr>
        <w:t xml:space="preserve">   </w:t>
      </w:r>
      <w:r w:rsidRPr="00AD4C90">
        <w:rPr>
          <w:rFonts w:ascii="Arial Black" w:hAnsi="Arial Black"/>
          <w:b/>
          <w:color w:val="0000CC"/>
          <w:sz w:val="36"/>
          <w:szCs w:val="36"/>
        </w:rPr>
        <w:t>управления</w:t>
      </w:r>
      <w:r w:rsidRPr="00AD4C90">
        <w:rPr>
          <w:rFonts w:ascii="Antique Olive" w:hAnsi="Antique Olive"/>
          <w:b/>
          <w:color w:val="0000CC"/>
          <w:sz w:val="36"/>
          <w:szCs w:val="36"/>
        </w:rPr>
        <w:t xml:space="preserve">   </w:t>
      </w:r>
      <w:r w:rsidRPr="00AD4C90">
        <w:rPr>
          <w:rFonts w:ascii="Arial Black" w:hAnsi="Arial Black"/>
          <w:b/>
          <w:color w:val="0000CC"/>
          <w:sz w:val="36"/>
          <w:szCs w:val="36"/>
        </w:rPr>
        <w:t>лицеем</w:t>
      </w:r>
    </w:p>
    <w:p w:rsidR="00957E62" w:rsidRDefault="00957E62" w:rsidP="009A1FA4">
      <w:pPr>
        <w:shd w:val="clear" w:color="auto" w:fill="FFFFFF"/>
        <w:ind w:left="142" w:hanging="284"/>
      </w:pPr>
    </w:p>
    <w:p w:rsidR="00957E62" w:rsidRDefault="00981355" w:rsidP="009A1FA4">
      <w:pPr>
        <w:shd w:val="clear" w:color="auto" w:fill="FFFFFF"/>
        <w:ind w:left="142" w:hanging="284"/>
      </w:pPr>
      <w:r>
        <w:rPr>
          <w:noProof/>
        </w:rPr>
        <w:pict>
          <v:rect id="_x0000_s1349" style="position:absolute;left:0;text-align:left;margin-left:305.05pt;margin-top:339.7pt;width:102.65pt;height:30.4pt;z-index:251657728">
            <v:shadow on="t"/>
            <v:textbox style="mso-next-textbox:#_x0000_s1349">
              <w:txbxContent>
                <w:p w:rsidR="00122F7D" w:rsidRPr="00002DFD" w:rsidRDefault="00122F7D" w:rsidP="00957E62">
                  <w:pPr>
                    <w:shd w:val="clear" w:color="auto" w:fill="DAEEF3"/>
                    <w:jc w:val="center"/>
                    <w:rPr>
                      <w:sz w:val="22"/>
                      <w:szCs w:val="22"/>
                    </w:rPr>
                  </w:pPr>
                  <w:r w:rsidRPr="00002DFD">
                    <w:rPr>
                      <w:sz w:val="22"/>
                      <w:szCs w:val="22"/>
                    </w:rPr>
                    <w:t>учащиеся</w:t>
                  </w:r>
                </w:p>
              </w:txbxContent>
            </v:textbox>
          </v:rect>
        </w:pict>
      </w:r>
      <w:r w:rsidRPr="00981355">
        <w:rPr>
          <w:shd w:val="clear" w:color="auto" w:fill="EEECE1"/>
        </w:rPr>
      </w:r>
      <w:r w:rsidRPr="00981355">
        <w:rPr>
          <w:shd w:val="clear" w:color="auto" w:fill="EEECE1"/>
        </w:rPr>
        <w:pict>
          <v:group id="_x0000_s1286" editas="canvas" style="width:547.1pt;height:379.4pt;mso-position-horizontal-relative:char;mso-position-vertical-relative:line" coordorigin="1878,3271" coordsize="7889,5469">
            <o:lock v:ext="edit" aspectratio="t"/>
            <v:shape id="_x0000_s1287" type="#_x0000_t75" style="position:absolute;left:1878;top:3271;width:7889;height:5469" o:preferrelative="f" filled="t">
              <v:fill o:detectmouseclick="t"/>
              <v:path o:extrusionok="t" o:connecttype="none"/>
            </v:shape>
            <v:rect id="_x0000_s1288" style="position:absolute;left:5943;top:3376;width:1570;height:648">
              <v:shadow on="t"/>
              <v:textbox style="mso-next-textbox:#_x0000_s1288">
                <w:txbxContent>
                  <w:p w:rsidR="00122F7D" w:rsidRDefault="00122F7D" w:rsidP="009D1782">
                    <w:pPr>
                      <w:shd w:val="clear" w:color="auto" w:fill="DAEEF3"/>
                      <w:spacing w:line="360" w:lineRule="auto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>
                      <w:rPr>
                        <w:b/>
                        <w:sz w:val="22"/>
                        <w:szCs w:val="22"/>
                      </w:rPr>
                      <w:t>з</w:t>
                    </w:r>
                    <w:r w:rsidRPr="00002DFD">
                      <w:rPr>
                        <w:b/>
                        <w:sz w:val="22"/>
                        <w:szCs w:val="22"/>
                      </w:rPr>
                      <w:t>аместител</w:t>
                    </w:r>
                    <w:r>
                      <w:rPr>
                        <w:b/>
                        <w:sz w:val="22"/>
                        <w:szCs w:val="22"/>
                      </w:rPr>
                      <w:t>и</w:t>
                    </w:r>
                    <w:r w:rsidRPr="00002DFD">
                      <w:rPr>
                        <w:b/>
                        <w:sz w:val="22"/>
                        <w:szCs w:val="22"/>
                      </w:rPr>
                      <w:t xml:space="preserve"> </w:t>
                    </w:r>
                  </w:p>
                  <w:p w:rsidR="00122F7D" w:rsidRPr="00002DFD" w:rsidRDefault="00122F7D" w:rsidP="009D1782">
                    <w:pPr>
                      <w:shd w:val="clear" w:color="auto" w:fill="DAEEF3"/>
                      <w:spacing w:line="360" w:lineRule="auto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 w:rsidRPr="00002DFD">
                      <w:rPr>
                        <w:b/>
                        <w:sz w:val="22"/>
                        <w:szCs w:val="22"/>
                      </w:rPr>
                      <w:t>директора по УВР</w:t>
                    </w:r>
                  </w:p>
                  <w:p w:rsidR="00122F7D" w:rsidRPr="00002DFD" w:rsidRDefault="00122F7D" w:rsidP="009D1782">
                    <w:pPr>
                      <w:spacing w:line="360" w:lineRule="auto"/>
                      <w:jc w:val="center"/>
                      <w:rPr>
                        <w:b/>
                      </w:rPr>
                    </w:pPr>
                  </w:p>
                </w:txbxContent>
              </v:textbox>
            </v:rect>
            <v:line id="_x0000_s1289" style="position:absolute" from="4849,3805" to="4849,3805">
              <v:stroke endarrow="block"/>
            </v:line>
            <v:line id="_x0000_s1290" style="position:absolute" from="4849,3795" to="4849,3795">
              <v:stroke endarrow="block"/>
            </v:line>
            <v:line id="_x0000_s1291" style="position:absolute" from="4849,3926" to="4849,3926">
              <v:stroke endarrow="block"/>
            </v:line>
            <v:line id="_x0000_s1292" style="position:absolute" from="4849,3795" to="4849,3795">
              <v:stroke endarrow="block"/>
            </v:line>
            <v:line id="_x0000_s1293" style="position:absolute" from="4849,3926" to="4849,3926">
              <v:stroke endarrow="block"/>
            </v:line>
            <v:rect id="_x0000_s1294" style="position:absolute;left:1878;top:3565;width:1534;height:627">
              <v:shadow on="t"/>
              <v:textbox style="mso-next-textbox:#_x0000_s1294">
                <w:txbxContent>
                  <w:p w:rsidR="00122F7D" w:rsidRPr="009D1782" w:rsidRDefault="00122F7D" w:rsidP="009D1782">
                    <w:pPr>
                      <w:shd w:val="clear" w:color="auto" w:fill="EAF1DD"/>
                      <w:jc w:val="center"/>
                      <w:rPr>
                        <w:b/>
                        <w:sz w:val="26"/>
                        <w:szCs w:val="26"/>
                      </w:rPr>
                    </w:pPr>
                    <w:r w:rsidRPr="009D1782">
                      <w:rPr>
                        <w:b/>
                        <w:sz w:val="26"/>
                        <w:szCs w:val="26"/>
                      </w:rPr>
                      <w:t>Управляющий совет</w:t>
                    </w:r>
                  </w:p>
                </w:txbxContent>
              </v:textbox>
            </v:rect>
            <v:rect id="_x0000_s1295" style="position:absolute;left:3939;top:4113;width:1178;height:441">
              <v:shadow on="t"/>
              <v:textbox style="mso-next-textbox:#_x0000_s1295">
                <w:txbxContent>
                  <w:p w:rsidR="00122F7D" w:rsidRPr="00834F49" w:rsidRDefault="00122F7D" w:rsidP="009D1782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 w:rsidRPr="00834F49">
                      <w:rPr>
                        <w:sz w:val="22"/>
                        <w:szCs w:val="22"/>
                      </w:rPr>
                      <w:t>учителя</w:t>
                    </w:r>
                  </w:p>
                </w:txbxContent>
              </v:textbox>
            </v:rect>
            <v:rect id="_x0000_s1296" style="position:absolute;left:6378;top:4113;width:1481;height:358">
              <v:shadow on="t"/>
              <v:textbox style="mso-next-textbox:#_x0000_s1296">
                <w:txbxContent>
                  <w:p w:rsidR="00122F7D" w:rsidRPr="00002DFD" w:rsidRDefault="00122F7D" w:rsidP="009D1782">
                    <w:pPr>
                      <w:shd w:val="clear" w:color="auto" w:fill="DAEEF3"/>
                      <w:spacing w:line="276" w:lineRule="auto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 w:rsidRPr="00002DFD">
                      <w:rPr>
                        <w:b/>
                        <w:sz w:val="22"/>
                        <w:szCs w:val="22"/>
                      </w:rPr>
                      <w:t>Методсовет</w:t>
                    </w:r>
                  </w:p>
                </w:txbxContent>
              </v:textbox>
            </v:rect>
            <v:rect id="_x0000_s1297" style="position:absolute;left:7988;top:4192;width:1288;height:518">
              <v:shadow on="t"/>
              <v:textbox style="mso-next-textbox:#_x0000_s1297">
                <w:txbxContent>
                  <w:p w:rsidR="00122F7D" w:rsidRPr="00834F49" w:rsidRDefault="00122F7D" w:rsidP="009D1782">
                    <w:pPr>
                      <w:shd w:val="clear" w:color="auto" w:fill="E5DFEC"/>
                      <w:jc w:val="center"/>
                      <w:rPr>
                        <w:sz w:val="22"/>
                        <w:szCs w:val="22"/>
                      </w:rPr>
                    </w:pPr>
                    <w:r w:rsidRPr="00834F49">
                      <w:rPr>
                        <w:sz w:val="22"/>
                        <w:szCs w:val="22"/>
                      </w:rPr>
                      <w:t>учителя</w:t>
                    </w:r>
                  </w:p>
                  <w:p w:rsidR="00122F7D" w:rsidRPr="00191753" w:rsidRDefault="00122F7D" w:rsidP="009D1782">
                    <w:pPr>
                      <w:shd w:val="clear" w:color="auto" w:fill="E5DFEC"/>
                      <w:rPr>
                        <w:szCs w:val="22"/>
                      </w:rPr>
                    </w:pPr>
                  </w:p>
                </w:txbxContent>
              </v:textbox>
            </v:rect>
            <v:rect id="_x0000_s1298" style="position:absolute;left:3939;top:4710;width:1178;height:523">
              <v:shadow on="t"/>
              <v:textbox style="mso-next-textbox:#_x0000_s1298">
                <w:txbxContent>
                  <w:p w:rsidR="00122F7D" w:rsidRPr="00834F49" w:rsidRDefault="00122F7D" w:rsidP="009D1782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 w:rsidRPr="00834F49">
                      <w:rPr>
                        <w:sz w:val="22"/>
                        <w:szCs w:val="22"/>
                      </w:rPr>
                      <w:t>учащиеся</w:t>
                    </w:r>
                  </w:p>
                </w:txbxContent>
              </v:textbox>
            </v:rect>
            <v:rect id="_x0000_s1299" style="position:absolute;left:3939;top:5365;width:1178;height:654">
              <v:shadow on="t"/>
              <v:textbox style="mso-next-textbox:#_x0000_s1299">
                <w:txbxContent>
                  <w:p w:rsidR="00122F7D" w:rsidRDefault="00122F7D" w:rsidP="009D1782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родительский комитет</w:t>
                    </w:r>
                  </w:p>
                  <w:p w:rsidR="00122F7D" w:rsidRDefault="00122F7D" w:rsidP="009D1782">
                    <w:pPr>
                      <w:shd w:val="clear" w:color="auto" w:fill="EAF1DD"/>
                    </w:pPr>
                  </w:p>
                </w:txbxContent>
              </v:textbox>
            </v:rect>
            <v:rect id="_x0000_s1300" style="position:absolute;left:3939;top:6150;width:1178;height:768">
              <v:shadow on="t"/>
              <v:textbox style="mso-next-textbox:#_x0000_s1300">
                <w:txbxContent>
                  <w:p w:rsidR="00122F7D" w:rsidRDefault="00122F7D" w:rsidP="009D1782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 xml:space="preserve">классные </w:t>
                    </w:r>
                  </w:p>
                  <w:p w:rsidR="00122F7D" w:rsidRDefault="00122F7D" w:rsidP="009D1782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родительские комитеты</w:t>
                    </w:r>
                  </w:p>
                </w:txbxContent>
              </v:textbox>
            </v:rect>
            <v:line id="_x0000_s1301" style="position:absolute" from="5379,3951" to="5380,6543"/>
            <v:line id="_x0000_s1302" style="position:absolute;flip:x" from="5117,4384" to="5379,4385"/>
            <v:rect id="_x0000_s1303" style="position:absolute;left:2036;top:4768;width:1373;height:641">
              <v:shadow on="t"/>
              <v:textbox style="mso-next-textbox:#_x0000_s1303">
                <w:txbxContent>
                  <w:p w:rsidR="00122F7D" w:rsidRPr="00803B54" w:rsidRDefault="00122F7D" w:rsidP="009D1782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п</w:t>
                    </w:r>
                    <w:r w:rsidRPr="00803B54">
                      <w:rPr>
                        <w:sz w:val="22"/>
                        <w:szCs w:val="22"/>
                      </w:rPr>
                      <w:t>едагогический</w:t>
                    </w:r>
                    <w:r w:rsidRPr="00803B54">
                      <w:rPr>
                        <w:b/>
                        <w:sz w:val="22"/>
                        <w:szCs w:val="22"/>
                      </w:rPr>
                      <w:t xml:space="preserve"> </w:t>
                    </w:r>
                    <w:r w:rsidRPr="00803B54">
                      <w:rPr>
                        <w:sz w:val="22"/>
                        <w:szCs w:val="22"/>
                      </w:rPr>
                      <w:t>совет</w:t>
                    </w:r>
                    <w:r>
                      <w:rPr>
                        <w:sz w:val="22"/>
                        <w:szCs w:val="22"/>
                      </w:rPr>
                      <w:t xml:space="preserve"> лицея</w:t>
                    </w:r>
                  </w:p>
                  <w:p w:rsidR="00122F7D" w:rsidRPr="00191753" w:rsidRDefault="00122F7D" w:rsidP="009D1782">
                    <w:pPr>
                      <w:shd w:val="clear" w:color="auto" w:fill="EAF1DD"/>
                      <w:rPr>
                        <w:szCs w:val="22"/>
                      </w:rPr>
                    </w:pPr>
                  </w:p>
                </w:txbxContent>
              </v:textbox>
            </v:rect>
            <v:rect id="_x0000_s1304" style="position:absolute;left:2036;top:5496;width:1373;height:654">
              <v:shadow on="t"/>
              <v:textbox style="mso-next-textbox:#_x0000_s1304">
                <w:txbxContent>
                  <w:p w:rsidR="00122F7D" w:rsidRPr="00191753" w:rsidRDefault="00122F7D" w:rsidP="009D1782">
                    <w:pPr>
                      <w:shd w:val="clear" w:color="auto" w:fill="EAF1DD"/>
                      <w:jc w:val="center"/>
                      <w:rPr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родительские собрания</w:t>
                    </w:r>
                  </w:p>
                </w:txbxContent>
              </v:textbox>
            </v:rect>
            <v:rect id="_x0000_s1305" style="position:absolute;left:7931;top:3376;width:1607;height:648;flip:x">
              <v:shadow on="t"/>
              <v:textbox style="mso-next-textbox:#_x0000_s1305">
                <w:txbxContent>
                  <w:p w:rsidR="00122F7D" w:rsidRDefault="00122F7D" w:rsidP="009D1782">
                    <w:pPr>
                      <w:shd w:val="clear" w:color="auto" w:fill="E5DFEC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>
                      <w:rPr>
                        <w:b/>
                        <w:sz w:val="22"/>
                        <w:szCs w:val="22"/>
                      </w:rPr>
                      <w:t>з</w:t>
                    </w:r>
                    <w:r w:rsidRPr="00002DFD">
                      <w:rPr>
                        <w:b/>
                        <w:sz w:val="22"/>
                        <w:szCs w:val="22"/>
                      </w:rPr>
                      <w:t xml:space="preserve">аместитель </w:t>
                    </w:r>
                  </w:p>
                  <w:p w:rsidR="00122F7D" w:rsidRDefault="00122F7D" w:rsidP="009D1782">
                    <w:pPr>
                      <w:shd w:val="clear" w:color="auto" w:fill="E5DFEC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 w:rsidRPr="00002DFD">
                      <w:rPr>
                        <w:b/>
                        <w:sz w:val="22"/>
                        <w:szCs w:val="22"/>
                      </w:rPr>
                      <w:t xml:space="preserve">директора </w:t>
                    </w:r>
                  </w:p>
                  <w:p w:rsidR="00122F7D" w:rsidRPr="00002DFD" w:rsidRDefault="00122F7D" w:rsidP="009D1782">
                    <w:pPr>
                      <w:shd w:val="clear" w:color="auto" w:fill="E5DFEC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 w:rsidRPr="00002DFD">
                      <w:rPr>
                        <w:b/>
                        <w:sz w:val="22"/>
                        <w:szCs w:val="22"/>
                      </w:rPr>
                      <w:t>по безопасности</w:t>
                    </w:r>
                  </w:p>
                  <w:p w:rsidR="00122F7D" w:rsidRPr="00191753" w:rsidRDefault="00122F7D" w:rsidP="009D1782"/>
                </w:txbxContent>
              </v:textbox>
            </v:rect>
            <v:rect id="_x0000_s1306" style="position:absolute;left:6378;top:4710;width:1481;height:700">
              <v:shadow on="t"/>
              <v:textbox style="mso-next-textbox:#_x0000_s1306">
                <w:txbxContent>
                  <w:p w:rsidR="00122F7D" w:rsidRDefault="00122F7D" w:rsidP="009D1782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МО учителей</w:t>
                    </w:r>
                  </w:p>
                  <w:p w:rsidR="00122F7D" w:rsidRDefault="00122F7D" w:rsidP="009D1782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 xml:space="preserve">математики и </w:t>
                    </w:r>
                  </w:p>
                  <w:p w:rsidR="00122F7D" w:rsidRDefault="00122F7D" w:rsidP="009D1782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информатики</w:t>
                    </w:r>
                  </w:p>
                </w:txbxContent>
              </v:textbox>
            </v:rect>
            <v:rect id="_x0000_s1307" style="position:absolute;left:6379;top:5410;width:1480;height:651">
              <v:shadow on="t"/>
              <v:textbox style="mso-next-textbox:#_x0000_s1307">
                <w:txbxContent>
                  <w:p w:rsidR="00122F7D" w:rsidRDefault="00122F7D" w:rsidP="009D1782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МО учителей</w:t>
                    </w:r>
                  </w:p>
                  <w:p w:rsidR="00122F7D" w:rsidRDefault="00122F7D" w:rsidP="009D1782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гуманитарного цикла</w:t>
                    </w:r>
                  </w:p>
                </w:txbxContent>
              </v:textbox>
            </v:rect>
            <v:rect id="_x0000_s1308" style="position:absolute;left:6379;top:6061;width:1480;height:743">
              <v:shadow on="t"/>
              <v:textbox style="mso-next-textbox:#_x0000_s1308">
                <w:txbxContent>
                  <w:p w:rsidR="00122F7D" w:rsidRDefault="00122F7D" w:rsidP="009D1782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 xml:space="preserve">МО учителей </w:t>
                    </w:r>
                  </w:p>
                  <w:p w:rsidR="00122F7D" w:rsidRDefault="00122F7D" w:rsidP="009D1782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естественнонау</w:t>
                    </w:r>
                    <w:r>
                      <w:rPr>
                        <w:sz w:val="22"/>
                        <w:szCs w:val="22"/>
                      </w:rPr>
                      <w:t>ч</w:t>
                    </w:r>
                    <w:r>
                      <w:rPr>
                        <w:sz w:val="22"/>
                        <w:szCs w:val="22"/>
                      </w:rPr>
                      <w:t>ного цикла</w:t>
                    </w:r>
                  </w:p>
                  <w:p w:rsidR="00122F7D" w:rsidRPr="00191753" w:rsidRDefault="00122F7D" w:rsidP="009D1782">
                    <w:pPr>
                      <w:shd w:val="clear" w:color="auto" w:fill="DAEEF3"/>
                      <w:rPr>
                        <w:szCs w:val="22"/>
                      </w:rPr>
                    </w:pPr>
                  </w:p>
                </w:txbxContent>
              </v:textbox>
            </v:rect>
            <v:rect id="_x0000_s1309" style="position:absolute;left:6378;top:6804;width:1481;height:524">
              <v:shadow on="t"/>
              <v:textbox style="mso-next-textbox:#_x0000_s1309">
                <w:txbxContent>
                  <w:p w:rsidR="00122F7D" w:rsidRDefault="00122F7D" w:rsidP="009D1782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 xml:space="preserve">МО классных </w:t>
                    </w:r>
                  </w:p>
                  <w:p w:rsidR="00122F7D" w:rsidRDefault="00122F7D" w:rsidP="009D1782">
                    <w:pPr>
                      <w:shd w:val="clear" w:color="auto" w:fill="DAEEF3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руководителей</w:t>
                    </w:r>
                  </w:p>
                  <w:p w:rsidR="00122F7D" w:rsidRDefault="00122F7D" w:rsidP="009D1782">
                    <w:pPr>
                      <w:jc w:val="center"/>
                      <w:rPr>
                        <w:sz w:val="22"/>
                        <w:szCs w:val="22"/>
                      </w:rPr>
                    </w:pPr>
                  </w:p>
                </w:txbxContent>
              </v:textbox>
            </v:rect>
            <v:rect id="_x0000_s1310" style="position:absolute;left:7988;top:5104;width:1288;height:528">
              <v:shadow on="t"/>
              <v:textbox style="mso-next-textbox:#_x0000_s1310">
                <w:txbxContent>
                  <w:p w:rsidR="00122F7D" w:rsidRDefault="00122F7D" w:rsidP="009D1782">
                    <w:pPr>
                      <w:shd w:val="clear" w:color="auto" w:fill="E5DFEC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учащиеся</w:t>
                    </w:r>
                  </w:p>
                  <w:p w:rsidR="00122F7D" w:rsidRPr="00191753" w:rsidRDefault="00122F7D" w:rsidP="009D1782">
                    <w:pPr>
                      <w:shd w:val="clear" w:color="auto" w:fill="E5DFEC"/>
                      <w:rPr>
                        <w:szCs w:val="22"/>
                      </w:rPr>
                    </w:pPr>
                  </w:p>
                </w:txbxContent>
              </v:textbox>
            </v:rect>
            <v:rect id="_x0000_s1311" style="position:absolute;left:7988;top:6061;width:1288;height:524">
              <v:shadow on="t"/>
              <v:textbox style="mso-next-textbox:#_x0000_s1311">
                <w:txbxContent>
                  <w:p w:rsidR="00122F7D" w:rsidRPr="009D1782" w:rsidRDefault="00122F7D" w:rsidP="009D1782">
                    <w:pPr>
                      <w:shd w:val="clear" w:color="auto" w:fill="E5DFEC"/>
                      <w:jc w:val="center"/>
                      <w:rPr>
                        <w:sz w:val="20"/>
                        <w:szCs w:val="20"/>
                      </w:rPr>
                    </w:pPr>
                    <w:r w:rsidRPr="009D1782">
                      <w:rPr>
                        <w:sz w:val="20"/>
                        <w:szCs w:val="20"/>
                      </w:rPr>
                      <w:t xml:space="preserve">обслуживающий </w:t>
                    </w:r>
                  </w:p>
                  <w:p w:rsidR="00122F7D" w:rsidRPr="009D1782" w:rsidRDefault="00122F7D" w:rsidP="009D1782">
                    <w:pPr>
                      <w:shd w:val="clear" w:color="auto" w:fill="E5DFEC"/>
                      <w:jc w:val="center"/>
                      <w:rPr>
                        <w:sz w:val="20"/>
                        <w:szCs w:val="20"/>
                      </w:rPr>
                    </w:pPr>
                    <w:r w:rsidRPr="009D1782">
                      <w:rPr>
                        <w:sz w:val="20"/>
                        <w:szCs w:val="20"/>
                      </w:rPr>
                      <w:t>персонал</w:t>
                    </w:r>
                  </w:p>
                </w:txbxContent>
              </v:textbox>
            </v:rect>
            <v:rect id="_x0000_s1312" style="position:absolute;left:6379;top:7493;width:1480;height:441">
              <v:shadow on="t"/>
              <v:textbox style="mso-next-textbox:#_x0000_s1312">
                <w:txbxContent>
                  <w:p w:rsidR="00122F7D" w:rsidRPr="003E2B36" w:rsidRDefault="00122F7D" w:rsidP="009D1782">
                    <w:pPr>
                      <w:shd w:val="clear" w:color="auto" w:fill="DAEEF3"/>
                      <w:spacing w:line="360" w:lineRule="auto"/>
                      <w:jc w:val="center"/>
                      <w:rPr>
                        <w:b/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учителя</w:t>
                    </w:r>
                  </w:p>
                  <w:p w:rsidR="00122F7D" w:rsidRPr="00191753" w:rsidRDefault="00122F7D" w:rsidP="009D1782">
                    <w:pPr>
                      <w:shd w:val="clear" w:color="auto" w:fill="DAEEF3"/>
                      <w:spacing w:line="360" w:lineRule="auto"/>
                      <w:jc w:val="center"/>
                    </w:pPr>
                  </w:p>
                </w:txbxContent>
              </v:textbox>
            </v:rect>
            <v:line id="_x0000_s1314" style="position:absolute;flip:x" from="3671,3737" to="3673,5887"/>
            <v:line id="_x0000_s1316" style="position:absolute;flip:x" from="3409,5037" to="3671,5038"/>
            <v:line id="_x0000_s1317" style="position:absolute;flip:x" from="3409,5888" to="3671,5889"/>
            <v:line id="_x0000_s1318" style="position:absolute;flip:x" from="5117,4971" to="5379,4972"/>
            <v:line id="_x0000_s1319" style="position:absolute;flip:x" from="5117,5699" to="5379,5700"/>
            <v:line id="_x0000_s1320" style="position:absolute;flip:x" from="5117,6542" to="5379,6543"/>
            <v:line id="_x0000_s1321" style="position:absolute" from="6105,4024" to="6108,8137"/>
            <v:line id="_x0000_s1322" style="position:absolute" from="6289,4710" to="6289,4710"/>
            <v:line id="_x0000_s1323" style="position:absolute;flip:x" from="6114,4385" to="6378,4386"/>
            <v:line id="_x0000_s1324" style="position:absolute;flip:x" from="6114,5193" to="6378,5194"/>
            <v:line id="_x0000_s1325" style="position:absolute;flip:x" from="6109,5887" to="6372,5888"/>
            <v:line id="_x0000_s1326" style="position:absolute" from="6551,7589" to="6551,7589"/>
            <v:line id="_x0000_s1327" style="position:absolute;flip:x" from="6108,6610" to="6372,6611"/>
            <v:line id="_x0000_s1328" style="position:absolute;flip:x" from="6116,7066" to="6379,7067"/>
            <v:line id="_x0000_s1329" style="position:absolute;flip:x" from="6113,7813" to="6377,7814"/>
            <v:line id="_x0000_s1330" style="position:absolute;flip:x" from="9539,3927" to="9541,6268"/>
            <v:line id="_x0000_s1331" style="position:absolute;flip:x" from="9276,4473" to="9537,4476"/>
            <v:line id="_x0000_s1332" style="position:absolute;flip:x" from="9276,5408" to="9537,5409"/>
            <v:rect id="_x0000_s1335" style="position:absolute;left:3971;top:3376;width:1569;height:648">
              <v:shadow on="t"/>
              <v:textbox style="mso-next-textbox:#_x0000_s1335">
                <w:txbxContent>
                  <w:p w:rsidR="00122F7D" w:rsidRDefault="00122F7D" w:rsidP="009D1782">
                    <w:pPr>
                      <w:shd w:val="clear" w:color="auto" w:fill="FDE9D9"/>
                      <w:jc w:val="center"/>
                      <w:rPr>
                        <w:b/>
                        <w:sz w:val="32"/>
                        <w:szCs w:val="32"/>
                      </w:rPr>
                    </w:pPr>
                    <w:r w:rsidRPr="00BB6F4D">
                      <w:rPr>
                        <w:b/>
                        <w:sz w:val="32"/>
                        <w:szCs w:val="32"/>
                      </w:rPr>
                      <w:t>Директор</w:t>
                    </w:r>
                  </w:p>
                  <w:p w:rsidR="00122F7D" w:rsidRPr="00BB6F4D" w:rsidRDefault="00122F7D" w:rsidP="009D1782">
                    <w:pPr>
                      <w:shd w:val="clear" w:color="auto" w:fill="FDE9D9"/>
                      <w:jc w:val="center"/>
                      <w:rPr>
                        <w:b/>
                        <w:sz w:val="32"/>
                        <w:szCs w:val="32"/>
                      </w:rPr>
                    </w:pPr>
                    <w:r>
                      <w:rPr>
                        <w:b/>
                        <w:sz w:val="32"/>
                        <w:szCs w:val="32"/>
                      </w:rPr>
                      <w:t>лицея</w:t>
                    </w:r>
                  </w:p>
                </w:txbxContent>
              </v:textbox>
            </v:re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336" type="#_x0000_t32" style="position:absolute;left:6113;top:7814;width:3;height:597" o:connectortype="straight"/>
            <v:shape id="_x0000_s1337" type="#_x0000_t32" style="position:absolute;left:6113;top:8410;width:259;height:1" o:connectortype="straight"/>
            <v:shape id="_x0000_s1338" type="#_x0000_t32" style="position:absolute;left:3671;top:5888;width:2;height:785" o:connectortype="straight"/>
            <v:shape id="_x0000_s1339" type="#_x0000_t32" style="position:absolute;left:3354;top:6620;width:319;height:1" o:connectortype="straight"/>
            <v:rect id="_x0000_s1340" style="position:absolute;left:2036;top:6212;width:1318;height:814">
              <v:shadow on="t"/>
              <v:textbox style="mso-next-textbox:#_x0000_s1340">
                <w:txbxContent>
                  <w:p w:rsidR="00122F7D" w:rsidRDefault="00122F7D" w:rsidP="00F85529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>
                      <w:rPr>
                        <w:sz w:val="22"/>
                        <w:szCs w:val="22"/>
                      </w:rPr>
                      <w:t>з</w:t>
                    </w:r>
                    <w:r w:rsidRPr="00834F49">
                      <w:rPr>
                        <w:sz w:val="22"/>
                        <w:szCs w:val="22"/>
                      </w:rPr>
                      <w:t>аместитель</w:t>
                    </w:r>
                  </w:p>
                  <w:p w:rsidR="00122F7D" w:rsidRDefault="00122F7D" w:rsidP="00F85529">
                    <w:pPr>
                      <w:shd w:val="clear" w:color="auto" w:fill="EAF1DD"/>
                      <w:jc w:val="center"/>
                      <w:rPr>
                        <w:sz w:val="22"/>
                        <w:szCs w:val="22"/>
                      </w:rPr>
                    </w:pPr>
                    <w:r w:rsidRPr="00834F49">
                      <w:rPr>
                        <w:sz w:val="22"/>
                        <w:szCs w:val="22"/>
                      </w:rPr>
                      <w:t>директора по</w:t>
                    </w:r>
                  </w:p>
                  <w:p w:rsidR="00122F7D" w:rsidRPr="00834F49" w:rsidRDefault="00122F7D" w:rsidP="00F85529">
                    <w:pPr>
                      <w:shd w:val="clear" w:color="auto" w:fill="EAF1DD"/>
                      <w:jc w:val="center"/>
                    </w:pPr>
                    <w:r w:rsidRPr="00834F49">
                      <w:rPr>
                        <w:sz w:val="22"/>
                        <w:szCs w:val="22"/>
                      </w:rPr>
                      <w:t>хозяйственной</w:t>
                    </w:r>
                    <w:r>
                      <w:rPr>
                        <w:sz w:val="22"/>
                        <w:szCs w:val="22"/>
                      </w:rPr>
                      <w:t xml:space="preserve"> части</w:t>
                    </w:r>
                  </w:p>
                </w:txbxContent>
              </v:textbox>
            </v:rect>
            <v:shape id="_x0000_s1341" type="#_x0000_t32" style="position:absolute;left:3671;top:6673;width:0;height:1010" o:connectortype="straight"/>
            <v:shape id="_x0000_s1342" type="#_x0000_t32" style="position:absolute;left:3554;top:7683;width:118;height:0;flip:x" o:connectortype="straight"/>
            <v:rect id="_x0000_s1343" style="position:absolute;left:3144;top:7589;width:1312;height:528">
              <v:shadow on="t"/>
              <v:textbox style="mso-next-textbox:#_x0000_s1343">
                <w:txbxContent>
                  <w:p w:rsidR="00122F7D" w:rsidRPr="001D7005" w:rsidRDefault="00122F7D" w:rsidP="009D1782">
                    <w:pPr>
                      <w:shd w:val="clear" w:color="auto" w:fill="DBE5F1"/>
                      <w:jc w:val="center"/>
                      <w:rPr>
                        <w:sz w:val="20"/>
                        <w:szCs w:val="20"/>
                      </w:rPr>
                    </w:pPr>
                    <w:r w:rsidRPr="001D7005">
                      <w:rPr>
                        <w:sz w:val="20"/>
                        <w:szCs w:val="20"/>
                      </w:rPr>
                      <w:t>обслуживающий персонал</w:t>
                    </w:r>
                  </w:p>
                </w:txbxContent>
              </v:textbox>
            </v:rect>
            <v:shape id="_x0000_s1344" type="#_x0000_t32" style="position:absolute;left:3939;top:5692;width:1;height:1" o:connectortype="straight"/>
            <v:shape id="_x0000_s1345" type="#_x0000_t32" style="position:absolute;left:3671;top:5692;width:268;height:196;flip:y" o:connectortype="straight"/>
            <v:shape id="_x0000_s1346" type="#_x0000_t32" style="position:absolute;left:2616;top:7026;width:528;height:787" o:connectortype="straight"/>
            <v:shape id="_x0000_s1347" type="#_x0000_t32" style="position:absolute;left:6114;top:5194;width:1;height:1" o:connectortype="straight"/>
            <v:shape id="_x0000_s1348" type="#_x0000_t32" style="position:absolute;left:7119;top:4471;width:1;height:239" o:connectortype="straight"/>
            <v:shape id="_x0000_s1413" type="#_x0000_t32" style="position:absolute;left:5540;top:3701;width:1;height:1" o:connectortype="straight"/>
            <v:shape id="_x0000_s1415" type="#_x0000_t32" style="position:absolute;left:5540;top:3271;width:345;height:320;flip:y" o:connectortype="straight"/>
            <v:shape id="_x0000_s1482" type="#_x0000_t32" style="position:absolute;left:5885;top:3271;width:1546;height:0" o:connectortype="straight"/>
            <v:shape id="_x0000_s1483" type="#_x0000_t32" style="position:absolute;left:7119;top:3271;width:312;height:0" o:connectortype="straight"/>
            <v:shape id="_x0000_s1484" type="#_x0000_t32" style="position:absolute;left:7120;top:3271;width:452;height:0" o:connectortype="straight"/>
            <v:shape id="_x0000_s1558" type="#_x0000_t32" style="position:absolute;left:3409;top:5037;width:262;height:1;flip:x" o:connectortype="straight">
              <v:stroke endarrow="block"/>
            </v:shape>
            <v:shape id="_x0000_s1559" type="#_x0000_t32" style="position:absolute;left:3409;top:5888;width:262;height:1;flip:x" o:connectortype="straight">
              <v:stroke endarrow="block"/>
            </v:shape>
            <v:shape id="_x0000_s1560" type="#_x0000_t32" style="position:absolute;left:3671;top:5692;width:268;height:196;flip:y" o:connectortype="straight">
              <v:stroke endarrow="block"/>
            </v:shape>
            <v:shape id="_x0000_s1572" type="#_x0000_t32" style="position:absolute;left:3354;top:6620;width:317;height:1;flip:x y" o:connectortype="straight">
              <v:stroke endarrow="block"/>
            </v:shape>
            <v:shape id="_x0000_s1579" type="#_x0000_t32" style="position:absolute;left:3144;top:7853;width:1;height:1" o:connectortype="straight">
              <v:stroke endarrow="block"/>
            </v:shape>
            <v:shape id="_x0000_s1583" type="#_x0000_t32" style="position:absolute;left:5117;top:4385;width:0;height:1" o:connectortype="straight">
              <v:stroke endarrow="block"/>
            </v:shape>
            <v:shape id="_x0000_s1586" type="#_x0000_t32" style="position:absolute;left:5117;top:4384;width:262;height:1;flip:x" o:connectortype="straight">
              <v:stroke endarrow="block"/>
            </v:shape>
            <v:shape id="_x0000_s1587" type="#_x0000_t32" style="position:absolute;left:5117;top:4971;width:262;height:1;flip:x" o:connectortype="straight">
              <v:stroke endarrow="block"/>
            </v:shape>
            <v:shape id="_x0000_s1588" type="#_x0000_t32" style="position:absolute;left:5117;top:5699;width:262;height:1;flip:x" o:connectortype="straight">
              <v:stroke endarrow="block"/>
            </v:shape>
            <v:shape id="_x0000_s1589" type="#_x0000_t32" style="position:absolute;left:5117;top:6542;width:262;height:1;flip:x" o:connectortype="straight">
              <v:stroke endarrow="block"/>
            </v:shape>
            <v:shape id="_x0000_s1704" type="#_x0000_t32" style="position:absolute;left:5766;top:3271;width:119;height:105;flip:y" o:connectortype="straight">
              <v:stroke endarrow="block"/>
            </v:shape>
            <v:shape id="_x0000_s1791" type="#_x0000_t32" style="position:absolute;left:7572;top:3271;width:0;height:0" o:connectortype="straight">
              <v:stroke endarrow="block"/>
            </v:shape>
            <v:shape id="_x0000_s1792" type="#_x0000_t32" style="position:absolute;left:5885;top:3271;width:1689;height:0" o:connectortype="straight">
              <v:stroke endarrow="block"/>
            </v:shape>
            <v:shape id="_x0000_s1797" type="#_x0000_t32" style="position:absolute;left:5540;top:3701;width:403;height:1" o:connectortype="straight">
              <v:stroke endarrow="block"/>
            </v:shape>
            <v:shape id="_x0000_s1798" type="#_x0000_t32" style="position:absolute;left:7119;top:4471;width:1;height:239" o:connectortype="straight">
              <v:stroke endarrow="block"/>
            </v:shape>
            <v:shape id="_x0000_s1799" type="#_x0000_t32" style="position:absolute;left:6114;top:4385;width:264;height:1;flip:y" o:connectortype="straight">
              <v:stroke endarrow="block"/>
            </v:shape>
            <v:shape id="_x0000_s1800" type="#_x0000_t32" style="position:absolute;left:6114;top:5193;width:264;height:1;flip:y" o:connectortype="straight">
              <v:stroke endarrow="block"/>
            </v:shape>
            <v:shape id="_x0000_s1801" type="#_x0000_t32" style="position:absolute;left:6109;top:5887;width:264;height:1;flip:y" o:connectortype="straight">
              <v:stroke endarrow="block"/>
            </v:shape>
            <v:shape id="_x0000_s1802" type="#_x0000_t32" style="position:absolute;left:6108;top:6610;width:264;height:1;flip:y" o:connectortype="straight">
              <v:stroke endarrow="block"/>
            </v:shape>
            <v:shape id="_x0000_s1803" type="#_x0000_t32" style="position:absolute;left:6117;top:7066;width:263;height:1;flip:y" o:connectortype="straight">
              <v:stroke endarrow="block"/>
            </v:shape>
            <v:shape id="_x0000_s1804" type="#_x0000_t32" style="position:absolute;left:6113;top:7813;width:264;height:1;flip:y" o:connectortype="straight">
              <v:stroke endarrow="block"/>
            </v:shape>
            <v:shape id="_x0000_s1805" type="#_x0000_t32" style="position:absolute;left:6117;top:8410;width:255;height:1" o:connectortype="straight">
              <v:stroke endarrow="block"/>
            </v:shape>
            <v:shape id="_x0000_s1808" type="#_x0000_t32" style="position:absolute;left:9276;top:5408;width:261;height:1;flip:x" o:connectortype="straight">
              <v:stroke endarrow="block"/>
            </v:shape>
            <v:shape id="_x0000_s1810" type="#_x0000_t32" style="position:absolute;left:9276;top:4473;width:261;height:3;flip:x" o:connectortype="straight">
              <v:stroke endarrow="block"/>
            </v:shape>
            <v:shape id="_x0000_s1811" type="#_x0000_t32" style="position:absolute;left:3671;top:6712;width:2;height:877;flip:x" o:connectortype="straight">
              <v:stroke endarrow="block"/>
            </v:shape>
            <v:shape id="_x0000_s2101" type="#_x0000_t32" style="position:absolute;left:7574;top:3271;width:357;height:429" o:connectortype="straight">
              <v:stroke endarrow="block"/>
            </v:shape>
            <v:shape id="_x0000_s2102" type="#_x0000_t32" style="position:absolute;left:3412;top:3810;width:1;height:1" o:connectortype="straight"/>
            <v:shape id="_x0000_s2104" type="#_x0000_t32" style="position:absolute;left:3412;top:3737;width:262;height:3;flip:x" o:connectortype="straight">
              <v:stroke endarrow="block"/>
            </v:shape>
            <v:shape id="_x0000_s2107" type="#_x0000_t32" style="position:absolute;left:9280;top:6270;width:261;height:2;flip:x" o:connectortype="straight">
              <v:stroke endarrow="block"/>
            </v:shape>
            <v:shape id="_x0000_s2111" type="#_x0000_t32" style="position:absolute;left:3971;top:3701;width:1;height:1" o:connectortype="straight"/>
            <v:shape id="_x0000_s2112" type="#_x0000_t32" style="position:absolute;left:3971;top:3701;width:1;height:1" o:connectortype="straight"/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_x0000_s2113" type="#_x0000_t34" style="position:absolute;left:3972;top:3740;width:1;height:2;rotation:180;flip:x y" o:connectortype="elbow" adj="-7776000,-82231200,75362400">
              <v:stroke endarrow="block"/>
            </v:shape>
            <w10:wrap type="none"/>
            <w10:anchorlock/>
          </v:group>
        </w:pict>
      </w:r>
    </w:p>
    <w:p w:rsidR="00D46DE8" w:rsidRDefault="00D46DE8" w:rsidP="00D46DE8">
      <w:pPr>
        <w:pStyle w:val="a3"/>
        <w:spacing w:before="0" w:line="278" w:lineRule="exact"/>
        <w:ind w:left="80" w:right="80" w:firstLine="487"/>
        <w:rPr>
          <w:rFonts w:ascii="Times New Roman" w:hAnsi="Times New Roman" w:cs="Times New Roman"/>
          <w:sz w:val="24"/>
          <w:szCs w:val="24"/>
          <w:u w:val="single"/>
        </w:rPr>
      </w:pPr>
      <w:r w:rsidRPr="00E42F66">
        <w:rPr>
          <w:rFonts w:ascii="Times New Roman" w:hAnsi="Times New Roman" w:cs="Times New Roman"/>
          <w:sz w:val="24"/>
          <w:szCs w:val="24"/>
          <w:u w:val="single"/>
        </w:rPr>
        <w:t>1. О</w:t>
      </w:r>
      <w:r w:rsidRPr="00C86F7D">
        <w:rPr>
          <w:rFonts w:ascii="Times New Roman" w:hAnsi="Times New Roman" w:cs="Times New Roman"/>
          <w:sz w:val="24"/>
          <w:szCs w:val="24"/>
          <w:u w:val="single"/>
        </w:rPr>
        <w:t>рганизационно-педагогическое обеспечение и характеристи</w:t>
      </w:r>
      <w:r w:rsidRPr="00C86F7D">
        <w:rPr>
          <w:rFonts w:ascii="Times New Roman" w:hAnsi="Times New Roman" w:cs="Times New Roman"/>
          <w:sz w:val="24"/>
          <w:szCs w:val="24"/>
          <w:u w:val="single"/>
        </w:rPr>
        <w:softHyphen/>
        <w:t>ка учебно-воспитательного пр</w:t>
      </w:r>
      <w:r w:rsidRPr="00C86F7D">
        <w:rPr>
          <w:rFonts w:ascii="Times New Roman" w:hAnsi="Times New Roman" w:cs="Times New Roman"/>
          <w:sz w:val="24"/>
          <w:szCs w:val="24"/>
          <w:u w:val="single"/>
        </w:rPr>
        <w:t>о</w:t>
      </w:r>
      <w:r w:rsidRPr="00C86F7D">
        <w:rPr>
          <w:rFonts w:ascii="Times New Roman" w:hAnsi="Times New Roman" w:cs="Times New Roman"/>
          <w:sz w:val="24"/>
          <w:szCs w:val="24"/>
          <w:u w:val="single"/>
        </w:rPr>
        <w:t>цесса.</w:t>
      </w:r>
    </w:p>
    <w:p w:rsidR="00D46DE8" w:rsidRPr="0093110D" w:rsidRDefault="00D46DE8" w:rsidP="00D46DE8">
      <w:pPr>
        <w:jc w:val="both"/>
      </w:pPr>
      <w:r>
        <w:t>У</w:t>
      </w:r>
      <w:r w:rsidRPr="0093110D">
        <w:t>чреждение осуществляет образовательный процесс в соответствии с уровнями общеобразовательных программ:</w:t>
      </w:r>
    </w:p>
    <w:p w:rsidR="00A25B76" w:rsidRDefault="00A25B76" w:rsidP="00D46DE8">
      <w:pPr>
        <w:jc w:val="both"/>
        <w:rPr>
          <w:b/>
          <w:i/>
          <w:color w:val="0000CC"/>
        </w:rPr>
      </w:pPr>
    </w:p>
    <w:p w:rsidR="00D46DE8" w:rsidRDefault="00D46DE8" w:rsidP="00D46DE8">
      <w:pPr>
        <w:jc w:val="both"/>
        <w:rPr>
          <w:b/>
          <w:i/>
          <w:color w:val="0000CC"/>
        </w:rPr>
      </w:pPr>
      <w:r w:rsidRPr="001E2D63">
        <w:rPr>
          <w:b/>
          <w:i/>
          <w:color w:val="0000CC"/>
        </w:rPr>
        <w:lastRenderedPageBreak/>
        <w:t xml:space="preserve"> </w:t>
      </w:r>
      <w:r w:rsidRPr="001E2D63">
        <w:rPr>
          <w:b/>
          <w:i/>
          <w:color w:val="0000CC"/>
          <w:lang w:val="en-US"/>
        </w:rPr>
        <w:t>I</w:t>
      </w:r>
      <w:r w:rsidRPr="001E2D63">
        <w:rPr>
          <w:b/>
          <w:i/>
          <w:color w:val="0000CC"/>
        </w:rPr>
        <w:t xml:space="preserve"> этап </w:t>
      </w:r>
      <w:r w:rsidRPr="001E2D63">
        <w:rPr>
          <w:b/>
          <w:bCs/>
          <w:i/>
          <w:color w:val="0000CC"/>
        </w:rPr>
        <w:t>–</w:t>
      </w:r>
      <w:r w:rsidRPr="001E2D63">
        <w:rPr>
          <w:b/>
          <w:i/>
          <w:color w:val="0000CC"/>
        </w:rPr>
        <w:t xml:space="preserve"> основное общее образование (9 класс).</w:t>
      </w:r>
    </w:p>
    <w:p w:rsidR="00D46DE8" w:rsidRPr="0093110D" w:rsidRDefault="00D46DE8" w:rsidP="00D46DE8">
      <w:pPr>
        <w:ind w:firstLine="567"/>
        <w:jc w:val="both"/>
      </w:pPr>
      <w:r w:rsidRPr="0093110D">
        <w:t>Задачи: создание условий для воспитания, становления и формирования личности обучающегося, для развития его склонностей, интересов и способности к социальному самоопределению.</w:t>
      </w:r>
    </w:p>
    <w:p w:rsidR="00D46DE8" w:rsidRPr="0093110D" w:rsidRDefault="00D46DE8" w:rsidP="00D46DE8">
      <w:pPr>
        <w:ind w:firstLine="567"/>
        <w:jc w:val="both"/>
      </w:pPr>
      <w:r w:rsidRPr="0093110D">
        <w:t>Основное общее образование является базой для получения среднего (полного) общего образов</w:t>
      </w:r>
      <w:r w:rsidRPr="0093110D">
        <w:t>а</w:t>
      </w:r>
      <w:r w:rsidRPr="0093110D">
        <w:t>ния, начального и среднего профессионального образования.</w:t>
      </w:r>
    </w:p>
    <w:p w:rsidR="00D46DE8" w:rsidRPr="0093110D" w:rsidRDefault="00D46DE8" w:rsidP="00D46DE8">
      <w:pPr>
        <w:ind w:firstLine="567"/>
        <w:jc w:val="both"/>
      </w:pPr>
      <w:r w:rsidRPr="001E2D63">
        <w:t>Обеспечивает систематическое обучение и воспитание учащихся в рамках стандарта углубленного физико-математического  образования. Решает задачу ранней профориентации.</w:t>
      </w:r>
      <w:r w:rsidRPr="00780C4E">
        <w:t xml:space="preserve"> </w:t>
      </w:r>
    </w:p>
    <w:p w:rsidR="00D46DE8" w:rsidRDefault="00D46DE8" w:rsidP="00D46DE8">
      <w:pPr>
        <w:jc w:val="both"/>
        <w:rPr>
          <w:b/>
          <w:bCs/>
          <w:i/>
          <w:color w:val="0000CC"/>
        </w:rPr>
      </w:pPr>
      <w:r w:rsidRPr="001E2D63">
        <w:rPr>
          <w:b/>
          <w:bCs/>
          <w:i/>
          <w:color w:val="0000CC"/>
          <w:lang w:val="en-US"/>
        </w:rPr>
        <w:t>II</w:t>
      </w:r>
      <w:r w:rsidRPr="001E2D63">
        <w:rPr>
          <w:b/>
          <w:bCs/>
          <w:i/>
          <w:color w:val="0000CC"/>
        </w:rPr>
        <w:t xml:space="preserve"> этап – среднее (полное) общее образование (10 - 11классы). </w:t>
      </w:r>
    </w:p>
    <w:p w:rsidR="00D46DE8" w:rsidRPr="0093110D" w:rsidRDefault="00D46DE8" w:rsidP="00D46DE8">
      <w:pPr>
        <w:ind w:firstLine="567"/>
        <w:jc w:val="both"/>
      </w:pPr>
      <w:r w:rsidRPr="0093110D">
        <w:t>Задачи: развитие интереса к познанию и творческих способностей обучающихся, формирование навыков самостоятельной учебной деятельности на основе дифференциации обучения.</w:t>
      </w:r>
    </w:p>
    <w:p w:rsidR="00D46DE8" w:rsidRDefault="00D46DE8" w:rsidP="00D46DE8">
      <w:pPr>
        <w:ind w:firstLine="567"/>
        <w:jc w:val="both"/>
      </w:pPr>
      <w:r w:rsidRPr="0093110D">
        <w:t>Среднее (полное) общее образование является основой для получения начального профессионал</w:t>
      </w:r>
      <w:r w:rsidRPr="0093110D">
        <w:t>ь</w:t>
      </w:r>
      <w:r w:rsidRPr="0093110D">
        <w:t>ного, среднего профессионального (по сокращенным ускоренным программам) и высшего професси</w:t>
      </w:r>
      <w:r w:rsidRPr="0093110D">
        <w:t>о</w:t>
      </w:r>
      <w:r w:rsidRPr="0093110D">
        <w:t>нального образования.</w:t>
      </w:r>
    </w:p>
    <w:p w:rsidR="00D46DE8" w:rsidRPr="001E2D63" w:rsidRDefault="00D46DE8" w:rsidP="00D46DE8">
      <w:pPr>
        <w:ind w:firstLine="567"/>
        <w:jc w:val="both"/>
      </w:pPr>
      <w:r w:rsidRPr="001E2D63">
        <w:t xml:space="preserve">Обеспечивает изучение основ наук в соответствии с федеральным, региональным и школьным компонентами. На этом этапе ведется профилизация обучения путем углубления содержания основного  курса предметов и усиления их прикладной направленности. </w:t>
      </w:r>
    </w:p>
    <w:p w:rsidR="00D46DE8" w:rsidRPr="001E2D63" w:rsidRDefault="00D46DE8" w:rsidP="00D46DE8">
      <w:pPr>
        <w:pStyle w:val="a3"/>
        <w:spacing w:before="0" w:line="278" w:lineRule="exact"/>
        <w:ind w:left="80" w:right="80" w:firstLine="487"/>
        <w:rPr>
          <w:rFonts w:ascii="Times New Roman" w:hAnsi="Times New Roman" w:cs="Times New Roman"/>
          <w:sz w:val="24"/>
          <w:szCs w:val="24"/>
          <w:u w:val="single"/>
        </w:rPr>
      </w:pPr>
      <w:r w:rsidRPr="001E2D63">
        <w:rPr>
          <w:rFonts w:ascii="Times New Roman" w:hAnsi="Times New Roman" w:cs="Times New Roman"/>
          <w:sz w:val="24"/>
          <w:szCs w:val="24"/>
        </w:rPr>
        <w:t>Лекционно-семинарские и лабораторно-практические учебные занятия, занятия в кружках, се</w:t>
      </w:r>
      <w:r w:rsidRPr="001E2D63">
        <w:rPr>
          <w:rFonts w:ascii="Times New Roman" w:hAnsi="Times New Roman" w:cs="Times New Roman"/>
          <w:sz w:val="24"/>
          <w:szCs w:val="24"/>
        </w:rPr>
        <w:t>к</w:t>
      </w:r>
      <w:r w:rsidRPr="001E2D63">
        <w:rPr>
          <w:rFonts w:ascii="Times New Roman" w:hAnsi="Times New Roman" w:cs="Times New Roman"/>
          <w:sz w:val="24"/>
          <w:szCs w:val="24"/>
        </w:rPr>
        <w:t>циях, факультативах расширяют знания учащихся и позволяют апробировать их возможности в ра</w:t>
      </w:r>
      <w:r w:rsidRPr="001E2D63">
        <w:rPr>
          <w:rFonts w:ascii="Times New Roman" w:hAnsi="Times New Roman" w:cs="Times New Roman"/>
          <w:sz w:val="24"/>
          <w:szCs w:val="24"/>
        </w:rPr>
        <w:t>з</w:t>
      </w:r>
      <w:r w:rsidRPr="001E2D63">
        <w:rPr>
          <w:rFonts w:ascii="Times New Roman" w:hAnsi="Times New Roman" w:cs="Times New Roman"/>
          <w:sz w:val="24"/>
          <w:szCs w:val="24"/>
        </w:rPr>
        <w:t>личных видах деятельности. Образовательный процесс  осуществляется  в форме уроков,  лекций, с</w:t>
      </w:r>
      <w:r w:rsidRPr="001E2D63">
        <w:rPr>
          <w:rFonts w:ascii="Times New Roman" w:hAnsi="Times New Roman" w:cs="Times New Roman"/>
          <w:sz w:val="24"/>
          <w:szCs w:val="24"/>
        </w:rPr>
        <w:t>е</w:t>
      </w:r>
      <w:r w:rsidRPr="001E2D63">
        <w:rPr>
          <w:rFonts w:ascii="Times New Roman" w:hAnsi="Times New Roman" w:cs="Times New Roman"/>
          <w:sz w:val="24"/>
          <w:szCs w:val="24"/>
        </w:rPr>
        <w:t>минаров, элективных курсов, лабораторно-практических занятий, факультативов, групповых и инд</w:t>
      </w:r>
      <w:r w:rsidRPr="001E2D63">
        <w:rPr>
          <w:rFonts w:ascii="Times New Roman" w:hAnsi="Times New Roman" w:cs="Times New Roman"/>
          <w:sz w:val="24"/>
          <w:szCs w:val="24"/>
        </w:rPr>
        <w:t>и</w:t>
      </w:r>
      <w:r w:rsidRPr="001E2D63">
        <w:rPr>
          <w:rFonts w:ascii="Times New Roman" w:hAnsi="Times New Roman" w:cs="Times New Roman"/>
          <w:sz w:val="24"/>
          <w:szCs w:val="24"/>
        </w:rPr>
        <w:t>видуальных консультаций, встреч с учеными, специалистами и т.д.</w:t>
      </w:r>
    </w:p>
    <w:p w:rsidR="00D919F7" w:rsidRDefault="00E42F66" w:rsidP="00A14D1E">
      <w:pPr>
        <w:pStyle w:val="41"/>
        <w:tabs>
          <w:tab w:val="left" w:pos="426"/>
        </w:tabs>
        <w:spacing w:before="53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2. </w:t>
      </w:r>
      <w:r w:rsidR="00D919F7" w:rsidRPr="00A14D1E">
        <w:rPr>
          <w:rFonts w:ascii="Times New Roman" w:hAnsi="Times New Roman" w:cs="Times New Roman"/>
          <w:sz w:val="24"/>
          <w:szCs w:val="24"/>
          <w:u w:val="single"/>
        </w:rPr>
        <w:t xml:space="preserve">Содержание образования </w:t>
      </w:r>
    </w:p>
    <w:p w:rsidR="001E2D63" w:rsidRDefault="00D919F7" w:rsidP="00D65FC6">
      <w:pPr>
        <w:ind w:firstLine="567"/>
        <w:jc w:val="both"/>
      </w:pPr>
      <w:r>
        <w:t xml:space="preserve">В соответствии с п. 6 ст.9 Закона Российской Федерации «Об </w:t>
      </w:r>
      <w:r w:rsidR="001E2D63">
        <w:t>образовании» используемые осно</w:t>
      </w:r>
      <w:r w:rsidR="001E2D63">
        <w:t>в</w:t>
      </w:r>
      <w:r w:rsidR="001E2D63">
        <w:t>ные общеобразовательные программы основного общего и среднего (полного) общего образования обеспечивают реализацию федерального государственного образовательного стандарта с учетом типа и вида образовательного учреждения, образовательных потребностей и запросов обучающихся и вкл</w:t>
      </w:r>
      <w:r w:rsidR="001E2D63">
        <w:t>ю</w:t>
      </w:r>
      <w:r w:rsidR="001E2D63">
        <w:t xml:space="preserve">чают в себя учебный план, рабочие программы по учебным предметам, рабочие программы элективных курсов и программы дополнительного образования. </w:t>
      </w:r>
    </w:p>
    <w:p w:rsidR="001E2D63" w:rsidRDefault="001E2D63" w:rsidP="00D65FC6">
      <w:pPr>
        <w:ind w:firstLine="567"/>
        <w:jc w:val="both"/>
      </w:pPr>
      <w:r>
        <w:t xml:space="preserve"> Рабочие программы (базовый уровень) составлены на основе Федерального компонента госуда</w:t>
      </w:r>
      <w:r>
        <w:t>р</w:t>
      </w:r>
      <w:r>
        <w:t>ственного стандарта основного общего и среднего (полного) образования  и Примерных программ  о</w:t>
      </w:r>
      <w:r>
        <w:t>с</w:t>
      </w:r>
      <w:r>
        <w:t>новного общего и среднего (полного) образования по русскому языку, литературе,  истории, общес</w:t>
      </w:r>
      <w:r>
        <w:t>т</w:t>
      </w:r>
      <w:r>
        <w:t>вознанию, биологии, химии, английскому языку, информатике, географии. Рабочие программы напра</w:t>
      </w:r>
      <w:r>
        <w:t>в</w:t>
      </w:r>
      <w:r>
        <w:t>лены на формирование у обучающихся общеучебных умений и навыков, универсальных способов де</w:t>
      </w:r>
      <w:r>
        <w:t>я</w:t>
      </w:r>
      <w:r>
        <w:t>тельности и ключевых компетенций.</w:t>
      </w:r>
    </w:p>
    <w:p w:rsidR="001E2D63" w:rsidRPr="000B77AD" w:rsidRDefault="001E2D63" w:rsidP="00D919F7">
      <w:pPr>
        <w:jc w:val="both"/>
        <w:rPr>
          <w:b/>
          <w:i/>
          <w:color w:val="0000CC"/>
        </w:rPr>
      </w:pPr>
      <w:r w:rsidRPr="000B77AD">
        <w:rPr>
          <w:b/>
          <w:i/>
          <w:color w:val="0000CC"/>
        </w:rPr>
        <w:t>9 класс (углубленное изучение математики и физики).</w:t>
      </w:r>
    </w:p>
    <w:p w:rsidR="00630829" w:rsidRPr="00F52F78" w:rsidRDefault="00630829" w:rsidP="00F52F78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34C7C">
        <w:rPr>
          <w:rFonts w:ascii="Times New Roman" w:hAnsi="Times New Roman" w:cs="Times New Roman"/>
          <w:sz w:val="24"/>
          <w:szCs w:val="24"/>
        </w:rPr>
        <w:t>Предпрофильная подготовка обучающихся 9-х классов – комплексная подготовка к жизненно важному выбору дальнейшей образовательной траектории. Каждый выпускник основной школы до</w:t>
      </w:r>
      <w:r w:rsidRPr="00534C7C">
        <w:rPr>
          <w:rFonts w:ascii="Times New Roman" w:hAnsi="Times New Roman" w:cs="Times New Roman"/>
          <w:sz w:val="24"/>
          <w:szCs w:val="24"/>
        </w:rPr>
        <w:t>л</w:t>
      </w:r>
      <w:r w:rsidRPr="00534C7C">
        <w:rPr>
          <w:rFonts w:ascii="Times New Roman" w:hAnsi="Times New Roman" w:cs="Times New Roman"/>
          <w:sz w:val="24"/>
          <w:szCs w:val="24"/>
        </w:rPr>
        <w:t>жен своевременно получить информацию о возможных путях продолжения образования, о территор</w:t>
      </w:r>
      <w:r w:rsidRPr="00534C7C">
        <w:rPr>
          <w:rFonts w:ascii="Times New Roman" w:hAnsi="Times New Roman" w:cs="Times New Roman"/>
          <w:sz w:val="24"/>
          <w:szCs w:val="24"/>
        </w:rPr>
        <w:t>и</w:t>
      </w:r>
      <w:r w:rsidRPr="00534C7C">
        <w:rPr>
          <w:rFonts w:ascii="Times New Roman" w:hAnsi="Times New Roman" w:cs="Times New Roman"/>
          <w:sz w:val="24"/>
          <w:szCs w:val="24"/>
        </w:rPr>
        <w:t>ально доступных для него образовательных учреждениях, оценить свои желания и возможности и на основании анализа имеющейся информации принять осознанное решение. Реализация предпрофильной подготовки осуществляется посредством элективных курсов.</w:t>
      </w:r>
      <w:r w:rsidRPr="00534C7C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534C7C">
        <w:rPr>
          <w:rFonts w:ascii="Times New Roman" w:hAnsi="Times New Roman" w:cs="Times New Roman"/>
          <w:sz w:val="24"/>
          <w:szCs w:val="24"/>
        </w:rPr>
        <w:t xml:space="preserve">Элективные учебные курсы </w:t>
      </w:r>
      <w:r w:rsidRPr="00F52F78">
        <w:rPr>
          <w:rFonts w:ascii="Times New Roman" w:hAnsi="Times New Roman" w:cs="Times New Roman"/>
          <w:sz w:val="24"/>
          <w:szCs w:val="24"/>
        </w:rPr>
        <w:t>предпрофил</w:t>
      </w:r>
      <w:r w:rsidRPr="00F52F78">
        <w:rPr>
          <w:rFonts w:ascii="Times New Roman" w:hAnsi="Times New Roman" w:cs="Times New Roman"/>
          <w:sz w:val="24"/>
          <w:szCs w:val="24"/>
        </w:rPr>
        <w:t>ь</w:t>
      </w:r>
      <w:r w:rsidRPr="00F52F78">
        <w:rPr>
          <w:rFonts w:ascii="Times New Roman" w:hAnsi="Times New Roman" w:cs="Times New Roman"/>
          <w:sz w:val="24"/>
          <w:szCs w:val="24"/>
        </w:rPr>
        <w:t>ной подготовки – учебные предметы по выбору обучающихся 9 классов из компонента общеобразов</w:t>
      </w:r>
      <w:r w:rsidRPr="00F52F78">
        <w:rPr>
          <w:rFonts w:ascii="Times New Roman" w:hAnsi="Times New Roman" w:cs="Times New Roman"/>
          <w:sz w:val="24"/>
          <w:szCs w:val="24"/>
        </w:rPr>
        <w:t>а</w:t>
      </w:r>
      <w:r w:rsidRPr="00F52F78">
        <w:rPr>
          <w:rFonts w:ascii="Times New Roman" w:hAnsi="Times New Roman" w:cs="Times New Roman"/>
          <w:sz w:val="24"/>
          <w:szCs w:val="24"/>
        </w:rPr>
        <w:t>тельного учреждения. В 9 классе часы компонента образовательного учреждения используются на о</w:t>
      </w:r>
      <w:r w:rsidRPr="00F52F78">
        <w:rPr>
          <w:rFonts w:ascii="Times New Roman" w:hAnsi="Times New Roman" w:cs="Times New Roman"/>
          <w:sz w:val="24"/>
          <w:szCs w:val="24"/>
        </w:rPr>
        <w:t>р</w:t>
      </w:r>
      <w:r w:rsidRPr="00F52F78">
        <w:rPr>
          <w:rFonts w:ascii="Times New Roman" w:hAnsi="Times New Roman" w:cs="Times New Roman"/>
          <w:sz w:val="24"/>
          <w:szCs w:val="24"/>
        </w:rPr>
        <w:t xml:space="preserve">ганизацию </w:t>
      </w:r>
      <w:r w:rsidR="00123C42" w:rsidRPr="00F52F78">
        <w:rPr>
          <w:rFonts w:ascii="Times New Roman" w:hAnsi="Times New Roman" w:cs="Times New Roman"/>
          <w:b/>
          <w:bCs/>
          <w:i/>
          <w:iCs/>
          <w:sz w:val="24"/>
          <w:szCs w:val="24"/>
        </w:rPr>
        <w:t>углубленной</w:t>
      </w:r>
      <w:r w:rsidRPr="00F52F78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подготовки </w:t>
      </w:r>
      <w:r w:rsidRPr="00F52F78">
        <w:rPr>
          <w:rFonts w:ascii="Times New Roman" w:hAnsi="Times New Roman" w:cs="Times New Roman"/>
          <w:sz w:val="24"/>
          <w:szCs w:val="24"/>
        </w:rPr>
        <w:t xml:space="preserve">учащихся по физико-математическому профилю, для проведения </w:t>
      </w:r>
      <w:r w:rsidRPr="00F52F78">
        <w:rPr>
          <w:rStyle w:val="ad"/>
          <w:rFonts w:ascii="Times New Roman" w:hAnsi="Times New Roman" w:cs="Times New Roman"/>
          <w:b/>
          <w:sz w:val="24"/>
          <w:szCs w:val="24"/>
        </w:rPr>
        <w:t>элективных учебных курсов</w:t>
      </w:r>
      <w:r w:rsidRPr="00F52F78">
        <w:rPr>
          <w:rFonts w:ascii="Times New Roman" w:hAnsi="Times New Roman" w:cs="Times New Roman"/>
          <w:b/>
          <w:sz w:val="24"/>
          <w:szCs w:val="24"/>
        </w:rPr>
        <w:t>.</w:t>
      </w:r>
    </w:p>
    <w:p w:rsidR="001E2D63" w:rsidRPr="00D919F7" w:rsidRDefault="001E2D63" w:rsidP="003E67CF">
      <w:pPr>
        <w:pStyle w:val="aa"/>
        <w:spacing w:after="0"/>
        <w:ind w:left="0"/>
        <w:jc w:val="both"/>
        <w:rPr>
          <w:b/>
          <w:i/>
          <w:color w:val="0000CC"/>
        </w:rPr>
      </w:pPr>
      <w:r w:rsidRPr="00D919F7">
        <w:rPr>
          <w:b/>
          <w:i/>
          <w:color w:val="0000CC"/>
        </w:rPr>
        <w:t>10-11 классы (профильное изучение математики,  физики</w:t>
      </w:r>
      <w:r w:rsidR="00BE1CD9">
        <w:rPr>
          <w:b/>
          <w:i/>
          <w:color w:val="0000CC"/>
        </w:rPr>
        <w:t>,</w:t>
      </w:r>
      <w:r w:rsidRPr="00D919F7">
        <w:rPr>
          <w:b/>
          <w:i/>
          <w:color w:val="0000CC"/>
        </w:rPr>
        <w:t xml:space="preserve"> информатики</w:t>
      </w:r>
      <w:r w:rsidR="00BE1CD9">
        <w:rPr>
          <w:b/>
          <w:i/>
          <w:color w:val="0000CC"/>
        </w:rPr>
        <w:t xml:space="preserve"> и ИКТ</w:t>
      </w:r>
      <w:r w:rsidRPr="00D919F7">
        <w:rPr>
          <w:b/>
          <w:i/>
          <w:color w:val="0000CC"/>
        </w:rPr>
        <w:t>).</w:t>
      </w:r>
    </w:p>
    <w:p w:rsidR="00630829" w:rsidRPr="00187FE8" w:rsidRDefault="00630829" w:rsidP="00D65FC6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7FE8">
        <w:rPr>
          <w:rFonts w:ascii="Times New Roman" w:hAnsi="Times New Roman" w:cs="Times New Roman"/>
          <w:sz w:val="24"/>
          <w:szCs w:val="24"/>
        </w:rPr>
        <w:t>Профильное обучение позволяет:</w:t>
      </w:r>
    </w:p>
    <w:p w:rsidR="00630829" w:rsidRPr="00187FE8" w:rsidRDefault="00630829" w:rsidP="00D65FC6">
      <w:pPr>
        <w:pStyle w:val="ConsPlusNormal"/>
        <w:widowControl/>
        <w:numPr>
          <w:ilvl w:val="0"/>
          <w:numId w:val="5"/>
        </w:numPr>
        <w:tabs>
          <w:tab w:val="left" w:pos="142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7FE8">
        <w:rPr>
          <w:rFonts w:ascii="Times New Roman" w:hAnsi="Times New Roman" w:cs="Times New Roman"/>
          <w:sz w:val="24"/>
          <w:szCs w:val="24"/>
        </w:rPr>
        <w:t>создать условия для дифференциации содержания обучения старшеклассников, построения индив</w:t>
      </w:r>
      <w:r w:rsidRPr="00187FE8">
        <w:rPr>
          <w:rFonts w:ascii="Times New Roman" w:hAnsi="Times New Roman" w:cs="Times New Roman"/>
          <w:sz w:val="24"/>
          <w:szCs w:val="24"/>
        </w:rPr>
        <w:t>и</w:t>
      </w:r>
      <w:r w:rsidRPr="00187FE8">
        <w:rPr>
          <w:rFonts w:ascii="Times New Roman" w:hAnsi="Times New Roman" w:cs="Times New Roman"/>
          <w:sz w:val="24"/>
          <w:szCs w:val="24"/>
        </w:rPr>
        <w:t>дуальных образовательных программ;</w:t>
      </w:r>
    </w:p>
    <w:p w:rsidR="00630829" w:rsidRPr="00187FE8" w:rsidRDefault="00630829" w:rsidP="00D65FC6">
      <w:pPr>
        <w:pStyle w:val="ConsPlusNormal"/>
        <w:widowControl/>
        <w:numPr>
          <w:ilvl w:val="0"/>
          <w:numId w:val="5"/>
        </w:numPr>
        <w:tabs>
          <w:tab w:val="left" w:pos="142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7FE8">
        <w:rPr>
          <w:rFonts w:ascii="Times New Roman" w:hAnsi="Times New Roman" w:cs="Times New Roman"/>
          <w:sz w:val="24"/>
          <w:szCs w:val="24"/>
        </w:rPr>
        <w:t>обеспечить углубленное изучение отдельных учебных предметов;</w:t>
      </w:r>
    </w:p>
    <w:p w:rsidR="00630829" w:rsidRPr="00187FE8" w:rsidRDefault="00630829" w:rsidP="00D65FC6">
      <w:pPr>
        <w:pStyle w:val="ConsPlusNormal"/>
        <w:widowControl/>
        <w:numPr>
          <w:ilvl w:val="0"/>
          <w:numId w:val="6"/>
        </w:numPr>
        <w:tabs>
          <w:tab w:val="left" w:pos="142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7FE8">
        <w:rPr>
          <w:rFonts w:ascii="Times New Roman" w:hAnsi="Times New Roman" w:cs="Times New Roman"/>
          <w:sz w:val="24"/>
          <w:szCs w:val="24"/>
        </w:rPr>
        <w:t>установить равный доступ к полноценному образованию разным категориям обучающихся, расш</w:t>
      </w:r>
      <w:r w:rsidRPr="00187FE8">
        <w:rPr>
          <w:rFonts w:ascii="Times New Roman" w:hAnsi="Times New Roman" w:cs="Times New Roman"/>
          <w:sz w:val="24"/>
          <w:szCs w:val="24"/>
        </w:rPr>
        <w:t>и</w:t>
      </w:r>
      <w:r w:rsidRPr="00187FE8">
        <w:rPr>
          <w:rFonts w:ascii="Times New Roman" w:hAnsi="Times New Roman" w:cs="Times New Roman"/>
          <w:sz w:val="24"/>
          <w:szCs w:val="24"/>
        </w:rPr>
        <w:t>рить возможности их социализации;</w:t>
      </w:r>
    </w:p>
    <w:p w:rsidR="00630829" w:rsidRPr="00187FE8" w:rsidRDefault="00630829" w:rsidP="00D65FC6">
      <w:pPr>
        <w:pStyle w:val="ConsPlusNormal"/>
        <w:widowControl/>
        <w:numPr>
          <w:ilvl w:val="0"/>
          <w:numId w:val="7"/>
        </w:numPr>
        <w:tabs>
          <w:tab w:val="left" w:pos="142"/>
        </w:tabs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87FE8">
        <w:rPr>
          <w:rFonts w:ascii="Times New Roman" w:hAnsi="Times New Roman" w:cs="Times New Roman"/>
          <w:sz w:val="24"/>
          <w:szCs w:val="24"/>
        </w:rPr>
        <w:t>обеспечить преемственность между общим и профессиональным образованием.</w:t>
      </w:r>
    </w:p>
    <w:p w:rsidR="00630829" w:rsidRPr="000C09AB" w:rsidRDefault="00630829" w:rsidP="00D65FC6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C09AB">
        <w:rPr>
          <w:rFonts w:ascii="Times New Roman" w:hAnsi="Times New Roman" w:cs="Times New Roman"/>
          <w:sz w:val="24"/>
          <w:szCs w:val="24"/>
        </w:rPr>
        <w:t>Профильное обучение – средство дифференциации и индивидуализации обучения, которое позв</w:t>
      </w:r>
      <w:r w:rsidRPr="000C09AB">
        <w:rPr>
          <w:rFonts w:ascii="Times New Roman" w:hAnsi="Times New Roman" w:cs="Times New Roman"/>
          <w:sz w:val="24"/>
          <w:szCs w:val="24"/>
        </w:rPr>
        <w:t>о</w:t>
      </w:r>
      <w:r w:rsidRPr="000C09AB">
        <w:rPr>
          <w:rFonts w:ascii="Times New Roman" w:hAnsi="Times New Roman" w:cs="Times New Roman"/>
          <w:sz w:val="24"/>
          <w:szCs w:val="24"/>
        </w:rPr>
        <w:t xml:space="preserve">ляет за счет изменений в структуре, содержании и организации образовательного процесса более полно учитывать интересы, склонности и способности обучающихся, создавать условия для образования старшеклассников в соответствии с их профессиональными интересами и намерениями в отношении </w:t>
      </w:r>
      <w:r w:rsidRPr="000C09AB">
        <w:rPr>
          <w:rFonts w:ascii="Times New Roman" w:hAnsi="Times New Roman" w:cs="Times New Roman"/>
          <w:sz w:val="24"/>
          <w:szCs w:val="24"/>
        </w:rPr>
        <w:lastRenderedPageBreak/>
        <w:t>продолжения образования. При этом существенно расширяются возможности выстраивания обуча</w:t>
      </w:r>
      <w:r w:rsidRPr="000C09AB">
        <w:rPr>
          <w:rFonts w:ascii="Times New Roman" w:hAnsi="Times New Roman" w:cs="Times New Roman"/>
          <w:sz w:val="24"/>
          <w:szCs w:val="24"/>
        </w:rPr>
        <w:t>ю</w:t>
      </w:r>
      <w:r w:rsidRPr="000C09AB">
        <w:rPr>
          <w:rFonts w:ascii="Times New Roman" w:hAnsi="Times New Roman" w:cs="Times New Roman"/>
          <w:sz w:val="24"/>
          <w:szCs w:val="24"/>
        </w:rPr>
        <w:t>щимся индивидуальной образовательной траектории.</w:t>
      </w:r>
    </w:p>
    <w:p w:rsidR="00630829" w:rsidRPr="001C36C8" w:rsidRDefault="00630829" w:rsidP="00D65FC6">
      <w:pPr>
        <w:shd w:val="clear" w:color="auto" w:fill="FFFFFF"/>
        <w:ind w:firstLine="567"/>
        <w:jc w:val="both"/>
      </w:pPr>
      <w:r w:rsidRPr="001C36C8">
        <w:rPr>
          <w:b/>
          <w:bCs/>
          <w:i/>
          <w:iCs/>
        </w:rPr>
        <w:t xml:space="preserve">Профильные общеобразовательные учебные предметы </w:t>
      </w:r>
      <w:r w:rsidRPr="001C36C8">
        <w:rPr>
          <w:i/>
          <w:iCs/>
        </w:rPr>
        <w:t xml:space="preserve">- </w:t>
      </w:r>
      <w:r w:rsidRPr="001C36C8">
        <w:t xml:space="preserve">учебные предметы </w:t>
      </w:r>
      <w:r w:rsidRPr="001C36C8">
        <w:rPr>
          <w:b/>
          <w:bCs/>
          <w:i/>
          <w:iCs/>
        </w:rPr>
        <w:t>федерального ко</w:t>
      </w:r>
      <w:r w:rsidRPr="001C36C8">
        <w:rPr>
          <w:b/>
          <w:bCs/>
          <w:i/>
          <w:iCs/>
        </w:rPr>
        <w:t>м</w:t>
      </w:r>
      <w:r w:rsidRPr="001C36C8">
        <w:rPr>
          <w:b/>
          <w:bCs/>
          <w:i/>
          <w:iCs/>
        </w:rPr>
        <w:t xml:space="preserve">понента </w:t>
      </w:r>
      <w:r w:rsidRPr="001C36C8">
        <w:t xml:space="preserve">повышенного уровня, определяющие специализацию </w:t>
      </w:r>
      <w:r w:rsidRPr="001C36C8">
        <w:rPr>
          <w:spacing w:val="-1"/>
        </w:rPr>
        <w:t>конкретного профиля обучения: «мат</w:t>
      </w:r>
      <w:r w:rsidRPr="001C36C8">
        <w:rPr>
          <w:spacing w:val="-1"/>
        </w:rPr>
        <w:t>е</w:t>
      </w:r>
      <w:r w:rsidRPr="001C36C8">
        <w:rPr>
          <w:spacing w:val="-1"/>
        </w:rPr>
        <w:t>матика», «физика», «информатика и вычислительная техника», «информационные технологии».</w:t>
      </w:r>
    </w:p>
    <w:p w:rsidR="00322553" w:rsidRDefault="00322553" w:rsidP="00322553">
      <w:pPr>
        <w:autoSpaceDE w:val="0"/>
        <w:autoSpaceDN w:val="0"/>
        <w:adjustRightInd w:val="0"/>
        <w:jc w:val="both"/>
      </w:pPr>
      <w:r w:rsidRPr="00EC3F18">
        <w:rPr>
          <w:b/>
          <w:i/>
          <w:iCs/>
          <w:color w:val="0000CC"/>
        </w:rPr>
        <w:t>Элективные учебные курсы</w:t>
      </w:r>
      <w:r w:rsidRPr="00EC3F18">
        <w:t xml:space="preserve"> </w:t>
      </w:r>
    </w:p>
    <w:p w:rsidR="00322553" w:rsidRDefault="00322553" w:rsidP="00322553">
      <w:pPr>
        <w:autoSpaceDE w:val="0"/>
        <w:autoSpaceDN w:val="0"/>
        <w:adjustRightInd w:val="0"/>
        <w:ind w:firstLine="567"/>
        <w:jc w:val="both"/>
      </w:pPr>
      <w:r w:rsidRPr="00EC3F18">
        <w:t>Рабочие программы элективных курсов для обучающихся 9 - х классов составлены по предметам углубленного изучения. Рабочие программы элективных курсов для обучающихся 10 -11 классов с</w:t>
      </w:r>
      <w:r w:rsidRPr="00EC3F18">
        <w:t>о</w:t>
      </w:r>
      <w:r w:rsidRPr="00EC3F18">
        <w:t>ставлены по предметам профильного обучения и являются последовательным продолжением электи</w:t>
      </w:r>
      <w:r w:rsidRPr="00EC3F18">
        <w:t>в</w:t>
      </w:r>
      <w:r w:rsidRPr="00EC3F18">
        <w:t>ных курсов 9 класса. Курсы ориентированы на обучающихся,  проявляющих повышенный интерес к данным наукам, способствуют развитию интеллектуальных и творческих способностей, совершенств</w:t>
      </w:r>
      <w:r w:rsidRPr="00EC3F18">
        <w:t>о</w:t>
      </w:r>
      <w:r w:rsidRPr="00EC3F18">
        <w:t>ванию  полученных знаний и умений, развитие логического мышления, навыков самостоятельной и</w:t>
      </w:r>
      <w:r w:rsidRPr="00EC3F18">
        <w:t>с</w:t>
      </w:r>
      <w:r w:rsidRPr="00EC3F18">
        <w:t xml:space="preserve">следовательской работы учащихся. </w:t>
      </w:r>
    </w:p>
    <w:p w:rsidR="00322553" w:rsidRPr="00EC3F18" w:rsidRDefault="00322553" w:rsidP="00322553">
      <w:pPr>
        <w:autoSpaceDE w:val="0"/>
        <w:autoSpaceDN w:val="0"/>
        <w:adjustRightInd w:val="0"/>
        <w:ind w:firstLine="567"/>
        <w:jc w:val="both"/>
      </w:pPr>
      <w:r>
        <w:t>Элективные курсы:</w:t>
      </w:r>
      <w:r w:rsidRPr="00EC3F18">
        <w:t xml:space="preserve"> </w:t>
      </w:r>
    </w:p>
    <w:p w:rsidR="00322553" w:rsidRPr="00EC3F18" w:rsidRDefault="00322553" w:rsidP="00322553">
      <w:pPr>
        <w:numPr>
          <w:ilvl w:val="0"/>
          <w:numId w:val="7"/>
        </w:numPr>
        <w:shd w:val="clear" w:color="auto" w:fill="FFFFFF"/>
        <w:tabs>
          <w:tab w:val="left" w:pos="284"/>
        </w:tabs>
        <w:ind w:left="0" w:firstLine="0"/>
        <w:jc w:val="both"/>
        <w:outlineLvl w:val="0"/>
        <w:rPr>
          <w:b/>
          <w:i/>
          <w:iCs/>
        </w:rPr>
      </w:pPr>
      <w:r w:rsidRPr="00EC3F18">
        <w:t xml:space="preserve"> «Введение в комбинаторику, теорию вероятностей и математическую статистику»; </w:t>
      </w:r>
    </w:p>
    <w:p w:rsidR="00322553" w:rsidRPr="00EC3F18" w:rsidRDefault="00322553" w:rsidP="00322553">
      <w:pPr>
        <w:numPr>
          <w:ilvl w:val="0"/>
          <w:numId w:val="7"/>
        </w:numPr>
        <w:shd w:val="clear" w:color="auto" w:fill="FFFFFF"/>
        <w:tabs>
          <w:tab w:val="left" w:pos="284"/>
        </w:tabs>
        <w:ind w:left="0" w:firstLine="0"/>
        <w:jc w:val="both"/>
      </w:pPr>
      <w:r w:rsidRPr="00EC3F18">
        <w:t>«Математика (теория и практика решения задач повышенной трудности по математике, олимпиадная подготовка по математике)»;</w:t>
      </w:r>
    </w:p>
    <w:p w:rsidR="00322553" w:rsidRPr="00EC3F18" w:rsidRDefault="00322553" w:rsidP="00322553">
      <w:pPr>
        <w:numPr>
          <w:ilvl w:val="0"/>
          <w:numId w:val="7"/>
        </w:numPr>
        <w:shd w:val="clear" w:color="auto" w:fill="FFFFFF"/>
        <w:tabs>
          <w:tab w:val="left" w:pos="284"/>
        </w:tabs>
        <w:ind w:left="0" w:firstLine="0"/>
        <w:jc w:val="both"/>
      </w:pPr>
      <w:r w:rsidRPr="00EC3F18">
        <w:t>«Физика (теория и практика решения задач повышенной трудности по физике, олимпиадная подг</w:t>
      </w:r>
      <w:r w:rsidRPr="00EC3F18">
        <w:t>о</w:t>
      </w:r>
      <w:r w:rsidRPr="00EC3F18">
        <w:t>товка по физике)»;</w:t>
      </w:r>
    </w:p>
    <w:p w:rsidR="00322553" w:rsidRPr="00EC3F18" w:rsidRDefault="00322553" w:rsidP="00322553">
      <w:pPr>
        <w:numPr>
          <w:ilvl w:val="0"/>
          <w:numId w:val="7"/>
        </w:numPr>
        <w:tabs>
          <w:tab w:val="left" w:pos="284"/>
        </w:tabs>
        <w:ind w:left="0" w:firstLine="0"/>
      </w:pPr>
      <w:r w:rsidRPr="00EC3F18">
        <w:t xml:space="preserve"> «Классическая и современная астрономия».</w:t>
      </w:r>
    </w:p>
    <w:p w:rsidR="00895482" w:rsidRPr="00D919F7" w:rsidRDefault="00895482" w:rsidP="00895482">
      <w:pPr>
        <w:pStyle w:val="41"/>
        <w:spacing w:line="240" w:lineRule="auto"/>
        <w:jc w:val="both"/>
        <w:rPr>
          <w:rFonts w:ascii="Times New Roman" w:hAnsi="Times New Roman" w:cs="Times New Roman"/>
          <w:b/>
          <w:i/>
          <w:color w:val="0000CC"/>
          <w:sz w:val="24"/>
          <w:szCs w:val="24"/>
        </w:rPr>
      </w:pPr>
      <w:r w:rsidRPr="00D919F7">
        <w:rPr>
          <w:rFonts w:ascii="Times New Roman" w:hAnsi="Times New Roman" w:cs="Times New Roman"/>
          <w:b/>
          <w:i/>
          <w:color w:val="0000CC"/>
          <w:sz w:val="24"/>
          <w:szCs w:val="24"/>
        </w:rPr>
        <w:t>Дополнительное образование</w:t>
      </w:r>
    </w:p>
    <w:p w:rsidR="00895482" w:rsidRPr="002A558D" w:rsidRDefault="00895482" w:rsidP="00D65FC6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В Концепции модернизации российской системы образования</w:t>
      </w:r>
      <w:r>
        <w:rPr>
          <w:color w:val="000000"/>
        </w:rPr>
        <w:t xml:space="preserve"> </w:t>
      </w:r>
      <w:r w:rsidRPr="002A558D">
        <w:rPr>
          <w:color w:val="000000"/>
        </w:rPr>
        <w:t>определены важность и значение системы дополнительного образования</w:t>
      </w:r>
      <w:r>
        <w:rPr>
          <w:color w:val="000000"/>
        </w:rPr>
        <w:t xml:space="preserve"> учащихся</w:t>
      </w:r>
      <w:r w:rsidRPr="002A558D">
        <w:rPr>
          <w:color w:val="000000"/>
        </w:rPr>
        <w:t>.</w:t>
      </w:r>
      <w:r>
        <w:rPr>
          <w:color w:val="000000"/>
        </w:rPr>
        <w:t xml:space="preserve"> </w:t>
      </w:r>
      <w:r w:rsidRPr="002A558D">
        <w:rPr>
          <w:color w:val="000000"/>
        </w:rPr>
        <w:t>Дополнительное образование - целенаправленный процесс</w:t>
      </w:r>
      <w:r>
        <w:rPr>
          <w:color w:val="000000"/>
        </w:rPr>
        <w:t xml:space="preserve"> </w:t>
      </w:r>
      <w:r w:rsidRPr="002A558D">
        <w:rPr>
          <w:color w:val="000000"/>
        </w:rPr>
        <w:t>воспитания, развития личности и обучения посредствам реализации</w:t>
      </w:r>
      <w:r>
        <w:rPr>
          <w:color w:val="000000"/>
        </w:rPr>
        <w:t xml:space="preserve"> </w:t>
      </w:r>
      <w:r w:rsidRPr="002A558D">
        <w:rPr>
          <w:color w:val="000000"/>
        </w:rPr>
        <w:t>дополнительных образов</w:t>
      </w:r>
      <w:r w:rsidRPr="002A558D">
        <w:rPr>
          <w:color w:val="000000"/>
        </w:rPr>
        <w:t>а</w:t>
      </w:r>
      <w:r w:rsidRPr="002A558D">
        <w:rPr>
          <w:color w:val="000000"/>
        </w:rPr>
        <w:t xml:space="preserve">тельных программ. </w:t>
      </w:r>
      <w:r>
        <w:rPr>
          <w:color w:val="000000"/>
        </w:rPr>
        <w:t>С</w:t>
      </w:r>
      <w:r w:rsidRPr="002A558D">
        <w:rPr>
          <w:color w:val="000000"/>
        </w:rPr>
        <w:t>истема дополнительного образования представляет</w:t>
      </w:r>
      <w:r>
        <w:rPr>
          <w:color w:val="000000"/>
        </w:rPr>
        <w:t xml:space="preserve"> </w:t>
      </w:r>
      <w:r w:rsidRPr="002A558D">
        <w:rPr>
          <w:color w:val="000000"/>
        </w:rPr>
        <w:t>возможность обучающи</w:t>
      </w:r>
      <w:r>
        <w:rPr>
          <w:color w:val="000000"/>
        </w:rPr>
        <w:t>м</w:t>
      </w:r>
      <w:r w:rsidRPr="002A558D">
        <w:rPr>
          <w:color w:val="000000"/>
        </w:rPr>
        <w:t>ся заниматься техническим творчеством, эколого-биологической деятельностью, спортом и исследов</w:t>
      </w:r>
      <w:r w:rsidRPr="002A558D">
        <w:rPr>
          <w:color w:val="000000"/>
        </w:rPr>
        <w:t>а</w:t>
      </w:r>
      <w:r w:rsidRPr="002A558D">
        <w:rPr>
          <w:color w:val="000000"/>
        </w:rPr>
        <w:t>тельской</w:t>
      </w:r>
      <w:r>
        <w:rPr>
          <w:color w:val="000000"/>
        </w:rPr>
        <w:t xml:space="preserve"> </w:t>
      </w:r>
      <w:r w:rsidRPr="002A558D">
        <w:rPr>
          <w:color w:val="000000"/>
        </w:rPr>
        <w:t>работой в соответствии со своими желаниями, интересами и</w:t>
      </w:r>
      <w:r>
        <w:rPr>
          <w:color w:val="000000"/>
        </w:rPr>
        <w:t xml:space="preserve"> </w:t>
      </w:r>
      <w:r w:rsidRPr="002A558D">
        <w:rPr>
          <w:color w:val="000000"/>
        </w:rPr>
        <w:t>потенциальными возможностями. Здесь есть широкая возможность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выявить и развить способности и таланты каждого </w:t>
      </w:r>
      <w:r>
        <w:rPr>
          <w:color w:val="000000"/>
        </w:rPr>
        <w:t>ученика</w:t>
      </w:r>
      <w:r w:rsidRPr="002A558D">
        <w:rPr>
          <w:color w:val="000000"/>
        </w:rPr>
        <w:t>. Анализ</w:t>
      </w:r>
      <w:r>
        <w:rPr>
          <w:color w:val="000000"/>
        </w:rPr>
        <w:t xml:space="preserve"> </w:t>
      </w:r>
      <w:r w:rsidRPr="002A558D">
        <w:rPr>
          <w:color w:val="000000"/>
        </w:rPr>
        <w:t>существующей работы в блоке дополнительного образования показал, что</w:t>
      </w:r>
      <w:r>
        <w:rPr>
          <w:color w:val="000000"/>
        </w:rPr>
        <w:t xml:space="preserve"> </w:t>
      </w:r>
      <w:r w:rsidRPr="002A558D">
        <w:rPr>
          <w:color w:val="000000"/>
        </w:rPr>
        <w:t>эффективность ее зависит от того, насколько четко она планируется,</w:t>
      </w:r>
      <w:r>
        <w:rPr>
          <w:color w:val="000000"/>
        </w:rPr>
        <w:t xml:space="preserve"> </w:t>
      </w:r>
      <w:r w:rsidRPr="002A558D">
        <w:rPr>
          <w:color w:val="000000"/>
        </w:rPr>
        <w:t>организуется, контролируется.</w:t>
      </w:r>
      <w:r>
        <w:rPr>
          <w:color w:val="000000"/>
        </w:rPr>
        <w:t xml:space="preserve"> </w:t>
      </w:r>
      <w:r w:rsidRPr="002A558D">
        <w:rPr>
          <w:color w:val="000000"/>
        </w:rPr>
        <w:t>Система дополнительного обр</w:t>
      </w:r>
      <w:r w:rsidRPr="002A558D">
        <w:rPr>
          <w:color w:val="000000"/>
        </w:rPr>
        <w:t>а</w:t>
      </w:r>
      <w:r w:rsidRPr="002A558D">
        <w:rPr>
          <w:color w:val="000000"/>
        </w:rPr>
        <w:t>зования является составной частью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образовательной программы </w:t>
      </w:r>
      <w:r>
        <w:rPr>
          <w:color w:val="000000"/>
        </w:rPr>
        <w:t>лицея</w:t>
      </w:r>
      <w:r w:rsidRPr="002A558D">
        <w:rPr>
          <w:color w:val="000000"/>
        </w:rPr>
        <w:t>, опирается на содержание о</w:t>
      </w:r>
      <w:r w:rsidRPr="002A558D">
        <w:rPr>
          <w:color w:val="000000"/>
        </w:rPr>
        <w:t>с</w:t>
      </w:r>
      <w:r w:rsidRPr="002A558D">
        <w:rPr>
          <w:color w:val="000000"/>
        </w:rPr>
        <w:t>новного</w:t>
      </w:r>
      <w:r>
        <w:rPr>
          <w:color w:val="000000"/>
        </w:rPr>
        <w:t xml:space="preserve"> </w:t>
      </w:r>
      <w:r w:rsidRPr="002A558D">
        <w:rPr>
          <w:color w:val="000000"/>
        </w:rPr>
        <w:t>образования и в то же время включает учащихся в занятия по интересам,</w:t>
      </w:r>
      <w:r>
        <w:rPr>
          <w:color w:val="000000"/>
        </w:rPr>
        <w:t xml:space="preserve"> </w:t>
      </w:r>
      <w:r w:rsidRPr="002A558D">
        <w:rPr>
          <w:color w:val="000000"/>
        </w:rPr>
        <w:t>создавая условия для достижения успехов с собственными способностями,</w:t>
      </w:r>
      <w:r>
        <w:rPr>
          <w:color w:val="000000"/>
        </w:rPr>
        <w:t xml:space="preserve"> </w:t>
      </w:r>
      <w:r w:rsidRPr="002A558D">
        <w:rPr>
          <w:color w:val="000000"/>
        </w:rPr>
        <w:t>увеличивая пространство, в котором школьники могут развивать</w:t>
      </w:r>
      <w:r>
        <w:rPr>
          <w:color w:val="000000"/>
        </w:rPr>
        <w:t xml:space="preserve"> </w:t>
      </w:r>
      <w:r w:rsidRPr="002A558D">
        <w:rPr>
          <w:color w:val="000000"/>
        </w:rPr>
        <w:t>познавательную творческую активность. Осуществление интеграции</w:t>
      </w:r>
      <w:r>
        <w:rPr>
          <w:color w:val="000000"/>
        </w:rPr>
        <w:t xml:space="preserve"> </w:t>
      </w:r>
      <w:r w:rsidRPr="002A558D">
        <w:rPr>
          <w:color w:val="000000"/>
        </w:rPr>
        <w:t>основного и д</w:t>
      </w:r>
      <w:r w:rsidRPr="002A558D">
        <w:rPr>
          <w:color w:val="000000"/>
        </w:rPr>
        <w:t>о</w:t>
      </w:r>
      <w:r w:rsidRPr="002A558D">
        <w:rPr>
          <w:color w:val="000000"/>
        </w:rPr>
        <w:t>полнительного образования позволяет сблизить процессы</w:t>
      </w:r>
      <w:r>
        <w:rPr>
          <w:color w:val="000000"/>
        </w:rPr>
        <w:t xml:space="preserve"> </w:t>
      </w:r>
      <w:r w:rsidRPr="002A558D">
        <w:rPr>
          <w:color w:val="000000"/>
        </w:rPr>
        <w:t>воспитания, обучения и развития.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Главной задачей дополнительного образования </w:t>
      </w:r>
      <w:r w:rsidRPr="002A558D">
        <w:rPr>
          <w:rFonts w:ascii="Times New Roman,Bold" w:hAnsi="Times New Roman,Bold" w:cs="Times New Roman,Bold"/>
          <w:b/>
          <w:bCs/>
          <w:color w:val="000000"/>
        </w:rPr>
        <w:t xml:space="preserve">в </w:t>
      </w:r>
      <w:r>
        <w:rPr>
          <w:color w:val="000000"/>
        </w:rPr>
        <w:t>лицее</w:t>
      </w:r>
      <w:r w:rsidRPr="002A558D">
        <w:rPr>
          <w:color w:val="000000"/>
        </w:rPr>
        <w:t>, вытекающей</w:t>
      </w:r>
      <w:r>
        <w:rPr>
          <w:color w:val="000000"/>
        </w:rPr>
        <w:t xml:space="preserve"> </w:t>
      </w:r>
      <w:r w:rsidRPr="002A558D">
        <w:rPr>
          <w:color w:val="000000"/>
        </w:rPr>
        <w:t>из законодательных актов и методических рекомендаций, является</w:t>
      </w:r>
      <w:r>
        <w:rPr>
          <w:color w:val="000000"/>
        </w:rPr>
        <w:t xml:space="preserve"> </w:t>
      </w:r>
      <w:r w:rsidRPr="002A558D">
        <w:rPr>
          <w:color w:val="000000"/>
        </w:rPr>
        <w:t>организация содержательного заполнения свободного времени с</w:t>
      </w:r>
      <w:r>
        <w:rPr>
          <w:color w:val="000000"/>
        </w:rPr>
        <w:t xml:space="preserve"> </w:t>
      </w:r>
      <w:r w:rsidRPr="002A558D">
        <w:rPr>
          <w:color w:val="000000"/>
        </w:rPr>
        <w:t>целью раскр</w:t>
      </w:r>
      <w:r w:rsidRPr="002A558D">
        <w:rPr>
          <w:color w:val="000000"/>
        </w:rPr>
        <w:t>ы</w:t>
      </w:r>
      <w:r w:rsidRPr="002A558D">
        <w:rPr>
          <w:color w:val="000000"/>
        </w:rPr>
        <w:t>тия творческих способностей учащихся, удовлетворение</w:t>
      </w:r>
      <w:r>
        <w:rPr>
          <w:color w:val="000000"/>
        </w:rPr>
        <w:t xml:space="preserve"> </w:t>
      </w:r>
      <w:r w:rsidRPr="002A558D">
        <w:rPr>
          <w:color w:val="000000"/>
        </w:rPr>
        <w:t>познавательных потребностей учащихся, ра</w:t>
      </w:r>
      <w:r w:rsidRPr="002A558D">
        <w:rPr>
          <w:color w:val="000000"/>
        </w:rPr>
        <w:t>з</w:t>
      </w:r>
      <w:r w:rsidRPr="002A558D">
        <w:rPr>
          <w:color w:val="000000"/>
        </w:rPr>
        <w:t xml:space="preserve">витие социально </w:t>
      </w:r>
      <w:r>
        <w:rPr>
          <w:color w:val="000000"/>
        </w:rPr>
        <w:t>–</w:t>
      </w:r>
      <w:r w:rsidRPr="002A558D">
        <w:rPr>
          <w:color w:val="000000"/>
        </w:rPr>
        <w:t xml:space="preserve"> значимых</w:t>
      </w:r>
      <w:r>
        <w:rPr>
          <w:color w:val="000000"/>
        </w:rPr>
        <w:t xml:space="preserve"> </w:t>
      </w:r>
      <w:r w:rsidRPr="002A558D">
        <w:rPr>
          <w:color w:val="000000"/>
        </w:rPr>
        <w:t>качеств личности, интеграция урочной деятельности с системой</w:t>
      </w:r>
      <w:r>
        <w:rPr>
          <w:color w:val="000000"/>
        </w:rPr>
        <w:t xml:space="preserve"> </w:t>
      </w:r>
      <w:r w:rsidRPr="002A558D">
        <w:rPr>
          <w:color w:val="000000"/>
        </w:rPr>
        <w:t>дополн</w:t>
      </w:r>
      <w:r w:rsidRPr="002A558D">
        <w:rPr>
          <w:color w:val="000000"/>
        </w:rPr>
        <w:t>и</w:t>
      </w:r>
      <w:r w:rsidRPr="002A558D">
        <w:rPr>
          <w:color w:val="000000"/>
        </w:rPr>
        <w:t>тельного образования.</w:t>
      </w:r>
      <w:r>
        <w:rPr>
          <w:color w:val="000000"/>
        </w:rPr>
        <w:t xml:space="preserve"> </w:t>
      </w:r>
      <w:r w:rsidRPr="002A558D">
        <w:rPr>
          <w:color w:val="000000"/>
        </w:rPr>
        <w:t>С учетом возрастных, психологических особенностей учащихся на</w:t>
      </w:r>
      <w:r>
        <w:rPr>
          <w:color w:val="000000"/>
        </w:rPr>
        <w:t xml:space="preserve"> </w:t>
      </w:r>
      <w:r w:rsidRPr="002A558D">
        <w:rPr>
          <w:color w:val="000000"/>
        </w:rPr>
        <w:t>каждом этапе обучения меняются задачи дополнительного образования:</w:t>
      </w:r>
    </w:p>
    <w:p w:rsidR="00895482" w:rsidRPr="002A558D" w:rsidRDefault="00895482" w:rsidP="00D65FC6">
      <w:pPr>
        <w:autoSpaceDE w:val="0"/>
        <w:autoSpaceDN w:val="0"/>
        <w:adjustRightInd w:val="0"/>
        <w:ind w:firstLine="567"/>
        <w:rPr>
          <w:color w:val="000000"/>
        </w:rPr>
      </w:pPr>
      <w:r>
        <w:rPr>
          <w:color w:val="000000"/>
        </w:rPr>
        <w:t>с</w:t>
      </w:r>
      <w:r w:rsidRPr="002A558D">
        <w:rPr>
          <w:color w:val="000000"/>
        </w:rPr>
        <w:t>редняя школа</w:t>
      </w:r>
      <w:r>
        <w:rPr>
          <w:color w:val="000000"/>
        </w:rPr>
        <w:t xml:space="preserve"> - ф</w:t>
      </w:r>
      <w:r w:rsidRPr="002A558D">
        <w:rPr>
          <w:color w:val="000000"/>
        </w:rPr>
        <w:t>ормирование творческих знаний и практических навыков,</w:t>
      </w:r>
      <w:r>
        <w:rPr>
          <w:color w:val="000000"/>
        </w:rPr>
        <w:t xml:space="preserve"> </w:t>
      </w:r>
      <w:r w:rsidRPr="002A558D">
        <w:rPr>
          <w:color w:val="000000"/>
        </w:rPr>
        <w:t>раскрытие творческих способностей личности в избранной</w:t>
      </w:r>
      <w:r>
        <w:rPr>
          <w:color w:val="000000"/>
        </w:rPr>
        <w:t xml:space="preserve"> </w:t>
      </w:r>
      <w:r w:rsidRPr="002A558D">
        <w:rPr>
          <w:color w:val="000000"/>
        </w:rPr>
        <w:t>области деятельности</w:t>
      </w:r>
      <w:r>
        <w:rPr>
          <w:color w:val="000000"/>
        </w:rPr>
        <w:t>;</w:t>
      </w:r>
    </w:p>
    <w:p w:rsidR="00895482" w:rsidRPr="002A558D" w:rsidRDefault="00895482" w:rsidP="00D65FC6">
      <w:pPr>
        <w:autoSpaceDE w:val="0"/>
        <w:autoSpaceDN w:val="0"/>
        <w:adjustRightInd w:val="0"/>
        <w:ind w:firstLine="567"/>
        <w:rPr>
          <w:color w:val="000000"/>
        </w:rPr>
      </w:pPr>
      <w:r>
        <w:rPr>
          <w:color w:val="000000"/>
        </w:rPr>
        <w:t>с</w:t>
      </w:r>
      <w:r w:rsidRPr="002A558D">
        <w:rPr>
          <w:color w:val="000000"/>
        </w:rPr>
        <w:t xml:space="preserve">таршая школа </w:t>
      </w:r>
      <w:r>
        <w:rPr>
          <w:color w:val="000000"/>
        </w:rPr>
        <w:t>- д</w:t>
      </w:r>
      <w:r w:rsidRPr="002A558D">
        <w:rPr>
          <w:color w:val="000000"/>
        </w:rPr>
        <w:t>остижение повышенного уровня знаний, умений, навыков в</w:t>
      </w:r>
      <w:r>
        <w:rPr>
          <w:color w:val="000000"/>
        </w:rPr>
        <w:t xml:space="preserve"> </w:t>
      </w:r>
      <w:r w:rsidRPr="002A558D">
        <w:rPr>
          <w:color w:val="000000"/>
        </w:rPr>
        <w:t>избранной области, создание условий для самореализации,</w:t>
      </w:r>
      <w:r>
        <w:rPr>
          <w:color w:val="000000"/>
        </w:rPr>
        <w:t xml:space="preserve"> </w:t>
      </w:r>
      <w:r w:rsidRPr="002A558D">
        <w:rPr>
          <w:color w:val="000000"/>
        </w:rPr>
        <w:t>самоопределения личности, ее профориентации.</w:t>
      </w:r>
    </w:p>
    <w:p w:rsidR="00895482" w:rsidRDefault="00895482" w:rsidP="00D65FC6">
      <w:pPr>
        <w:autoSpaceDE w:val="0"/>
        <w:autoSpaceDN w:val="0"/>
        <w:adjustRightInd w:val="0"/>
        <w:ind w:firstLine="567"/>
        <w:jc w:val="both"/>
      </w:pPr>
      <w:r w:rsidRPr="00EC3F18">
        <w:t xml:space="preserve">Рабочие программы </w:t>
      </w:r>
      <w:r>
        <w:t xml:space="preserve">дополнительного образования </w:t>
      </w:r>
      <w:r w:rsidRPr="00EC3F18">
        <w:t>составлены в соответствии с требованиями ф</w:t>
      </w:r>
      <w:r w:rsidRPr="00EC3F18">
        <w:t>е</w:t>
      </w:r>
      <w:r w:rsidRPr="00EC3F18">
        <w:t>дерального компонента государственного образовательного стандарта основного образования по мат</w:t>
      </w:r>
      <w:r w:rsidRPr="00EC3F18">
        <w:t>е</w:t>
      </w:r>
      <w:r w:rsidRPr="00EC3F18">
        <w:t xml:space="preserve">матике, физике, информатике и на основе авторских программ.  </w:t>
      </w:r>
    </w:p>
    <w:p w:rsidR="00895482" w:rsidRDefault="00895482" w:rsidP="00D65FC6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 xml:space="preserve">Дополнительное образование </w:t>
      </w:r>
      <w:r>
        <w:rPr>
          <w:color w:val="000000"/>
        </w:rPr>
        <w:t>учащихся</w:t>
      </w:r>
      <w:r w:rsidRPr="002A558D">
        <w:rPr>
          <w:color w:val="000000"/>
        </w:rPr>
        <w:t xml:space="preserve"> расширяет вариативную</w:t>
      </w:r>
      <w:r>
        <w:rPr>
          <w:color w:val="000000"/>
        </w:rPr>
        <w:t xml:space="preserve"> </w:t>
      </w:r>
      <w:r w:rsidRPr="002A558D">
        <w:rPr>
          <w:color w:val="000000"/>
        </w:rPr>
        <w:t>составляющую общего образов</w:t>
      </w:r>
      <w:r w:rsidRPr="002A558D">
        <w:rPr>
          <w:color w:val="000000"/>
        </w:rPr>
        <w:t>а</w:t>
      </w:r>
      <w:r w:rsidRPr="002A558D">
        <w:rPr>
          <w:color w:val="000000"/>
        </w:rPr>
        <w:t>ния и помогает ребятам в</w:t>
      </w:r>
      <w:r>
        <w:rPr>
          <w:color w:val="000000"/>
        </w:rPr>
        <w:t xml:space="preserve"> </w:t>
      </w:r>
      <w:r w:rsidRPr="002A558D">
        <w:rPr>
          <w:color w:val="000000"/>
        </w:rPr>
        <w:t>профессиональном самоопределении, способствует реализации их сил,</w:t>
      </w:r>
      <w:r>
        <w:rPr>
          <w:color w:val="000000"/>
        </w:rPr>
        <w:t xml:space="preserve"> </w:t>
      </w:r>
      <w:r w:rsidRPr="002A558D">
        <w:rPr>
          <w:color w:val="000000"/>
        </w:rPr>
        <w:t>зн</w:t>
      </w:r>
      <w:r w:rsidRPr="002A558D">
        <w:rPr>
          <w:color w:val="000000"/>
        </w:rPr>
        <w:t>а</w:t>
      </w:r>
      <w:r w:rsidRPr="002A558D">
        <w:rPr>
          <w:color w:val="000000"/>
        </w:rPr>
        <w:t>ний, полученных в базовом компоненте.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Реализуя задачи дополнительного образования, </w:t>
      </w:r>
      <w:r>
        <w:rPr>
          <w:color w:val="000000"/>
        </w:rPr>
        <w:t>лицей</w:t>
      </w:r>
      <w:r w:rsidRPr="002A558D">
        <w:rPr>
          <w:color w:val="000000"/>
        </w:rPr>
        <w:t xml:space="preserve"> пытается разрешить</w:t>
      </w:r>
      <w:r>
        <w:rPr>
          <w:color w:val="000000"/>
        </w:rPr>
        <w:t xml:space="preserve"> </w:t>
      </w:r>
      <w:r w:rsidRPr="002A558D">
        <w:rPr>
          <w:color w:val="000000"/>
        </w:rPr>
        <w:t>существующее противоречие между необходимостью, с одной стороны,</w:t>
      </w:r>
      <w:r>
        <w:rPr>
          <w:color w:val="000000"/>
        </w:rPr>
        <w:t xml:space="preserve"> </w:t>
      </w:r>
      <w:r w:rsidRPr="002A558D">
        <w:rPr>
          <w:color w:val="000000"/>
        </w:rPr>
        <w:t>осваивать образов</w:t>
      </w:r>
      <w:r w:rsidRPr="002A558D">
        <w:rPr>
          <w:color w:val="000000"/>
        </w:rPr>
        <w:t>а</w:t>
      </w:r>
      <w:r w:rsidRPr="002A558D">
        <w:rPr>
          <w:color w:val="000000"/>
        </w:rPr>
        <w:t>тельный стандарт, а с другой — создавать условия для</w:t>
      </w:r>
      <w:r>
        <w:rPr>
          <w:color w:val="000000"/>
        </w:rPr>
        <w:t xml:space="preserve"> </w:t>
      </w:r>
      <w:r w:rsidRPr="002A558D">
        <w:rPr>
          <w:color w:val="000000"/>
        </w:rPr>
        <w:t>свободного развития личности, что является о</w:t>
      </w:r>
      <w:r w:rsidRPr="002A558D">
        <w:rPr>
          <w:color w:val="000000"/>
        </w:rPr>
        <w:t>с</w:t>
      </w:r>
      <w:r w:rsidRPr="002A558D">
        <w:rPr>
          <w:color w:val="000000"/>
        </w:rPr>
        <w:t>новой гуманизации</w:t>
      </w:r>
      <w:r>
        <w:rPr>
          <w:color w:val="000000"/>
        </w:rPr>
        <w:t xml:space="preserve"> </w:t>
      </w:r>
      <w:r w:rsidRPr="002A558D">
        <w:rPr>
          <w:color w:val="000000"/>
        </w:rPr>
        <w:t>образования, провозглашенной в качестве важнейшего принципа реформы</w:t>
      </w:r>
      <w:r>
        <w:rPr>
          <w:color w:val="000000"/>
        </w:rPr>
        <w:t xml:space="preserve"> </w:t>
      </w:r>
      <w:r w:rsidRPr="002A558D">
        <w:rPr>
          <w:color w:val="000000"/>
        </w:rPr>
        <w:t>образ</w:t>
      </w:r>
      <w:r w:rsidRPr="002A558D">
        <w:rPr>
          <w:color w:val="000000"/>
        </w:rPr>
        <w:t>о</w:t>
      </w:r>
      <w:r w:rsidRPr="002A558D">
        <w:rPr>
          <w:color w:val="000000"/>
        </w:rPr>
        <w:t>вания.</w:t>
      </w:r>
    </w:p>
    <w:p w:rsidR="00780C4E" w:rsidRDefault="00E42F66" w:rsidP="00780C4E">
      <w:pPr>
        <w:ind w:firstLine="708"/>
        <w:jc w:val="both"/>
        <w:rPr>
          <w:u w:val="single"/>
        </w:rPr>
      </w:pPr>
      <w:r>
        <w:rPr>
          <w:u w:val="single"/>
        </w:rPr>
        <w:t xml:space="preserve">3. </w:t>
      </w:r>
      <w:r w:rsidR="00780C4E" w:rsidRPr="00A14D1E">
        <w:rPr>
          <w:u w:val="single"/>
        </w:rPr>
        <w:t xml:space="preserve">Режим занятий обучающихся в </w:t>
      </w:r>
      <w:r w:rsidR="00EB1A30" w:rsidRPr="00A14D1E">
        <w:rPr>
          <w:u w:val="single"/>
        </w:rPr>
        <w:t>лицее</w:t>
      </w:r>
      <w:r w:rsidR="00780C4E" w:rsidRPr="00A14D1E">
        <w:rPr>
          <w:u w:val="single"/>
        </w:rPr>
        <w:t>.</w:t>
      </w:r>
    </w:p>
    <w:p w:rsidR="00780C4E" w:rsidRPr="0093110D" w:rsidRDefault="00780C4E" w:rsidP="00D65FC6">
      <w:pPr>
        <w:ind w:firstLine="567"/>
        <w:jc w:val="both"/>
      </w:pPr>
      <w:r>
        <w:t xml:space="preserve">Учебный год в </w:t>
      </w:r>
      <w:r w:rsidR="00EB1A30">
        <w:t>лицее</w:t>
      </w:r>
      <w:r w:rsidRPr="0093110D">
        <w:t xml:space="preserve"> начинается 1 сентября. </w:t>
      </w:r>
    </w:p>
    <w:p w:rsidR="00780C4E" w:rsidRPr="00A43658" w:rsidRDefault="00780C4E" w:rsidP="00D65FC6">
      <w:pPr>
        <w:ind w:firstLine="567"/>
        <w:jc w:val="both"/>
      </w:pPr>
      <w:r w:rsidRPr="0093110D">
        <w:lastRenderedPageBreak/>
        <w:t>Пр</w:t>
      </w:r>
      <w:r>
        <w:t xml:space="preserve">одолжительность учебного года </w:t>
      </w:r>
      <w:r w:rsidRPr="0093110D">
        <w:t xml:space="preserve">- не менее 34 </w:t>
      </w:r>
      <w:r>
        <w:t xml:space="preserve">недель,  не  считая  практики  (80  часов  для  учащихся  10  классов в летний период в согласованные сроки) </w:t>
      </w:r>
      <w:r w:rsidRPr="0093110D">
        <w:t>и не более 37 недель (с учетом экзам</w:t>
      </w:r>
      <w:r w:rsidRPr="0093110D">
        <w:t>е</w:t>
      </w:r>
      <w:r w:rsidRPr="0093110D">
        <w:t>национного периода).</w:t>
      </w:r>
      <w:r w:rsidR="000B2A04">
        <w:t xml:space="preserve"> </w:t>
      </w:r>
      <w:r w:rsidRPr="0093110D">
        <w:t>Продолжительность каникул в течение учебного года - не менее 30 календарных дней, летом - не менее 8 календарных недель</w:t>
      </w:r>
      <w:r>
        <w:t>.</w:t>
      </w:r>
      <w:r w:rsidR="000B2A04">
        <w:t xml:space="preserve"> </w:t>
      </w:r>
      <w:r w:rsidRPr="0093110D">
        <w:t xml:space="preserve">Годовой календарный </w:t>
      </w:r>
      <w:r w:rsidR="00327012">
        <w:t xml:space="preserve">учебный </w:t>
      </w:r>
      <w:r w:rsidRPr="0093110D">
        <w:t>график утверждается</w:t>
      </w:r>
      <w:r>
        <w:t xml:space="preserve"> пр</w:t>
      </w:r>
      <w:r>
        <w:t>и</w:t>
      </w:r>
      <w:r>
        <w:t xml:space="preserve">казом директора </w:t>
      </w:r>
      <w:r w:rsidR="00EB1A30">
        <w:t>лицея</w:t>
      </w:r>
      <w:r w:rsidRPr="0093110D">
        <w:t xml:space="preserve"> с учетом мнения педагогического Совета</w:t>
      </w:r>
      <w:r w:rsidR="00327012" w:rsidRPr="00327012">
        <w:rPr>
          <w:b/>
          <w:i/>
        </w:rPr>
        <w:t xml:space="preserve"> </w:t>
      </w:r>
      <w:r w:rsidR="00327012">
        <w:rPr>
          <w:b/>
          <w:i/>
        </w:rPr>
        <w:t xml:space="preserve"> </w:t>
      </w:r>
      <w:r w:rsidR="00327012" w:rsidRPr="00327012">
        <w:t xml:space="preserve">и согласовывается с </w:t>
      </w:r>
      <w:r w:rsidR="00CF35F6">
        <w:t xml:space="preserve"> з</w:t>
      </w:r>
      <w:r w:rsidR="00327012" w:rsidRPr="00327012">
        <w:t>аместителем главы администрации Сергиево-Посадского муниципального района - начальником управления образ</w:t>
      </w:r>
      <w:r w:rsidR="00327012" w:rsidRPr="00327012">
        <w:t>о</w:t>
      </w:r>
      <w:r w:rsidR="00327012" w:rsidRPr="00327012">
        <w:t>вания</w:t>
      </w:r>
      <w:r w:rsidR="00327012">
        <w:t>.</w:t>
      </w:r>
      <w:r w:rsidRPr="00F17A54">
        <w:t xml:space="preserve"> </w:t>
      </w:r>
      <w:r>
        <w:t xml:space="preserve">Классы  делятся  на  2  группы  при  изучении  </w:t>
      </w:r>
      <w:r w:rsidR="00327012">
        <w:t>английского</w:t>
      </w:r>
      <w:r>
        <w:t xml:space="preserve">  языка,  информатики,  на  семина</w:t>
      </w:r>
      <w:r>
        <w:t>р</w:t>
      </w:r>
      <w:r>
        <w:t xml:space="preserve">ских  занятиях  по  математике,  физике, </w:t>
      </w:r>
      <w:r w:rsidR="000F2F92">
        <w:t>технологии</w:t>
      </w:r>
      <w:r>
        <w:t xml:space="preserve">  независимо  от  наполняемости.  Допускается  лекционная  работа  с  учащимися  на  параллели  классов.</w:t>
      </w:r>
      <w:r w:rsidR="000B2A04">
        <w:t xml:space="preserve"> </w:t>
      </w:r>
      <w:r>
        <w:t xml:space="preserve">Деление  классов  на  группы  проводится  в  соответствии  с  учебным  планом  </w:t>
      </w:r>
      <w:r w:rsidR="00EB1A30">
        <w:t>лицея</w:t>
      </w:r>
      <w:r>
        <w:t>. Допускается ведение отдельных предметов за счет часов и ставок педагогов дополнительного образования.</w:t>
      </w:r>
      <w:r w:rsidR="000B2A04">
        <w:t xml:space="preserve"> </w:t>
      </w:r>
      <w:r w:rsidR="00451EE3">
        <w:t>В физико-математическом лицее со времени его осн</w:t>
      </w:r>
      <w:r w:rsidR="00451EE3">
        <w:t>о</w:t>
      </w:r>
      <w:r w:rsidR="00451EE3">
        <w:t xml:space="preserve">вания (1990 год) – шестидневная учебная неделя без наличия второй смены. </w:t>
      </w:r>
      <w:r w:rsidRPr="00A43658">
        <w:t>Режим занятий обуча</w:t>
      </w:r>
      <w:r w:rsidRPr="00A43658">
        <w:t>ю</w:t>
      </w:r>
      <w:r w:rsidRPr="00A43658">
        <w:t>щихся определя</w:t>
      </w:r>
      <w:r w:rsidR="00EB1A30">
        <w:t>е</w:t>
      </w:r>
      <w:r w:rsidRPr="00A43658">
        <w:t xml:space="preserve">тся </w:t>
      </w:r>
      <w:r w:rsidR="00EB1A30">
        <w:t>лицеем</w:t>
      </w:r>
      <w:r w:rsidRPr="00A43658">
        <w:t xml:space="preserve"> в соответствии с санитарно-гигиеническими требованиями:</w:t>
      </w:r>
    </w:p>
    <w:p w:rsidR="00780C4E" w:rsidRPr="00A43658" w:rsidRDefault="00780C4E" w:rsidP="00D65FC6">
      <w:pPr>
        <w:numPr>
          <w:ilvl w:val="0"/>
          <w:numId w:val="8"/>
        </w:numPr>
        <w:tabs>
          <w:tab w:val="left" w:pos="284"/>
        </w:tabs>
        <w:ind w:left="0" w:firstLine="0"/>
        <w:jc w:val="both"/>
      </w:pPr>
      <w:r w:rsidRPr="00A43658">
        <w:t>начало уроков</w:t>
      </w:r>
      <w:r w:rsidR="00EB1A30">
        <w:t xml:space="preserve"> </w:t>
      </w:r>
      <w:r w:rsidRPr="00A43658">
        <w:t xml:space="preserve">– </w:t>
      </w:r>
      <w:r w:rsidR="00EB1A30" w:rsidRPr="00A43658">
        <w:t xml:space="preserve">  в</w:t>
      </w:r>
      <w:r w:rsidR="00EB1A30">
        <w:t xml:space="preserve"> </w:t>
      </w:r>
      <w:r w:rsidRPr="00A43658">
        <w:t>9.00 часов;</w:t>
      </w:r>
    </w:p>
    <w:p w:rsidR="00780C4E" w:rsidRPr="00A43658" w:rsidRDefault="00EB1A30" w:rsidP="00D65FC6">
      <w:pPr>
        <w:numPr>
          <w:ilvl w:val="0"/>
          <w:numId w:val="9"/>
        </w:numPr>
        <w:tabs>
          <w:tab w:val="left" w:pos="142"/>
          <w:tab w:val="num" w:pos="720"/>
        </w:tabs>
        <w:ind w:left="0" w:firstLine="0"/>
        <w:jc w:val="both"/>
        <w:rPr>
          <w:b/>
        </w:rPr>
      </w:pPr>
      <w:r>
        <w:t xml:space="preserve">  </w:t>
      </w:r>
      <w:r w:rsidR="00780C4E" w:rsidRPr="00A43658">
        <w:t xml:space="preserve">продолжительность урока (академического часа) во всех классах </w:t>
      </w:r>
      <w:r w:rsidR="00F7241D" w:rsidRPr="00A43658">
        <w:t xml:space="preserve">– </w:t>
      </w:r>
      <w:r w:rsidR="00780C4E" w:rsidRPr="00A43658">
        <w:t>45 минут;</w:t>
      </w:r>
    </w:p>
    <w:p w:rsidR="00780C4E" w:rsidRPr="00A43658" w:rsidRDefault="006A748F" w:rsidP="006A748F">
      <w:pPr>
        <w:numPr>
          <w:ilvl w:val="0"/>
          <w:numId w:val="8"/>
        </w:numPr>
        <w:tabs>
          <w:tab w:val="left" w:pos="142"/>
        </w:tabs>
        <w:ind w:left="0" w:firstLine="0"/>
        <w:jc w:val="both"/>
      </w:pPr>
      <w:r>
        <w:t xml:space="preserve">  </w:t>
      </w:r>
      <w:r w:rsidR="00780C4E" w:rsidRPr="00A43658">
        <w:t>перемены между уроками –  по 10 минут; обеденный перерыв – 45 минут.</w:t>
      </w:r>
    </w:p>
    <w:p w:rsidR="00780C4E" w:rsidRDefault="00EB1A30" w:rsidP="00D65FC6">
      <w:pPr>
        <w:widowControl w:val="0"/>
        <w:tabs>
          <w:tab w:val="left" w:pos="0"/>
        </w:tabs>
        <w:ind w:firstLine="567"/>
        <w:jc w:val="both"/>
      </w:pPr>
      <w:r>
        <w:t>Р</w:t>
      </w:r>
      <w:r w:rsidR="00780C4E" w:rsidRPr="00A43658">
        <w:t>асписание занятий предусматрива</w:t>
      </w:r>
      <w:r>
        <w:t>ет</w:t>
      </w:r>
      <w:r w:rsidR="00780C4E" w:rsidRPr="00A43658">
        <w:t xml:space="preserve"> перерыв достаточной продолжительности для питания об</w:t>
      </w:r>
      <w:r w:rsidR="00780C4E" w:rsidRPr="00A43658">
        <w:t>у</w:t>
      </w:r>
      <w:r w:rsidR="00780C4E" w:rsidRPr="00A43658">
        <w:t>чающихся</w:t>
      </w:r>
      <w:r>
        <w:t>.</w:t>
      </w:r>
      <w:r w:rsidR="00780C4E" w:rsidRPr="00A43658">
        <w:t xml:space="preserve"> </w:t>
      </w:r>
      <w:r w:rsidR="000B2A04">
        <w:t>О</w:t>
      </w:r>
      <w:r w:rsidR="000B2A04" w:rsidRPr="00A43658">
        <w:t>рганизация питания обучающихся производится в соответствии с утвержденным граф</w:t>
      </w:r>
      <w:r w:rsidR="000B2A04" w:rsidRPr="00A43658">
        <w:t>и</w:t>
      </w:r>
      <w:r w:rsidR="000B2A04" w:rsidRPr="00A43658">
        <w:t>ком</w:t>
      </w:r>
      <w:r w:rsidR="000B2A04">
        <w:t xml:space="preserve">. </w:t>
      </w:r>
      <w:r w:rsidR="00780C4E" w:rsidRPr="00A43658">
        <w:t>В исключительных случаях в отдельные дни (предпраздничные, последний день четверти и др.) по согласованию с администрацией и ходатайством профсоюзного комитета продолжительность уроков и рабочего дня может быть сокращена.</w:t>
      </w:r>
    </w:p>
    <w:p w:rsidR="00366469" w:rsidRDefault="00E42F66" w:rsidP="00A14D1E">
      <w:pPr>
        <w:pStyle w:val="171"/>
        <w:tabs>
          <w:tab w:val="left" w:pos="567"/>
          <w:tab w:val="left" w:pos="1166"/>
        </w:tabs>
        <w:ind w:firstLine="709"/>
        <w:rPr>
          <w:rStyle w:val="172"/>
          <w:rFonts w:ascii="Times New Roman" w:hAnsi="Times New Roman" w:cs="Times New Roman"/>
          <w:sz w:val="24"/>
          <w:szCs w:val="24"/>
        </w:rPr>
      </w:pPr>
      <w:r>
        <w:rPr>
          <w:rStyle w:val="172"/>
          <w:rFonts w:ascii="Times New Roman" w:hAnsi="Times New Roman" w:cs="Times New Roman"/>
          <w:sz w:val="24"/>
          <w:szCs w:val="24"/>
        </w:rPr>
        <w:t xml:space="preserve">4. </w:t>
      </w:r>
      <w:r w:rsidR="00366469" w:rsidRPr="00C86F7D">
        <w:rPr>
          <w:rStyle w:val="172"/>
          <w:rFonts w:ascii="Times New Roman" w:hAnsi="Times New Roman" w:cs="Times New Roman"/>
          <w:sz w:val="24"/>
          <w:szCs w:val="24"/>
        </w:rPr>
        <w:t>Сведения об учащихся.</w:t>
      </w:r>
    </w:p>
    <w:p w:rsidR="00116C9D" w:rsidRPr="00A7347E" w:rsidRDefault="00116C9D" w:rsidP="00D65FC6">
      <w:pPr>
        <w:pStyle w:val="26"/>
        <w:spacing w:after="0" w:line="240" w:lineRule="auto"/>
        <w:ind w:left="0" w:firstLine="567"/>
        <w:jc w:val="both"/>
      </w:pPr>
      <w:r>
        <w:t>Муниципальное бюджетное общеобразовательное учреждение «Физико-мате</w:t>
      </w:r>
      <w:r>
        <w:softHyphen/>
        <w:t>матический лицей»    (ФМЛ) г. Сергиева Посада Московской области  осуществляет  обучение учащихся 9</w:t>
      </w:r>
      <w:r w:rsidR="00724724">
        <w:t xml:space="preserve"> </w:t>
      </w:r>
      <w:r>
        <w:t>классов по углу</w:t>
      </w:r>
      <w:r>
        <w:t>б</w:t>
      </w:r>
      <w:r>
        <w:t xml:space="preserve">ленным программам </w:t>
      </w:r>
      <w:r w:rsidR="00772459">
        <w:t>(</w:t>
      </w:r>
      <w:r>
        <w:t>физик</w:t>
      </w:r>
      <w:r w:rsidR="00772459">
        <w:t>а и</w:t>
      </w:r>
      <w:r>
        <w:t xml:space="preserve"> математик</w:t>
      </w:r>
      <w:r w:rsidR="00772459">
        <w:t>а)</w:t>
      </w:r>
      <w:r w:rsidR="00C76B04">
        <w:t>,</w:t>
      </w:r>
      <w:r>
        <w:t xml:space="preserve"> </w:t>
      </w:r>
      <w:r w:rsidR="00724724">
        <w:t xml:space="preserve">10-11 классов – профильное обучение </w:t>
      </w:r>
      <w:r w:rsidR="00772459">
        <w:t>(</w:t>
      </w:r>
      <w:r w:rsidR="00724724">
        <w:t>математик</w:t>
      </w:r>
      <w:r w:rsidR="00772459">
        <w:t>а</w:t>
      </w:r>
      <w:r w:rsidR="00724724">
        <w:t>, физик</w:t>
      </w:r>
      <w:r w:rsidR="00772459">
        <w:t>а</w:t>
      </w:r>
      <w:r w:rsidR="00724724">
        <w:t>, информатик</w:t>
      </w:r>
      <w:r w:rsidR="00772459">
        <w:t>а</w:t>
      </w:r>
      <w:r w:rsidR="00724724">
        <w:t xml:space="preserve"> и ИКТ</w:t>
      </w:r>
      <w:r w:rsidR="00772459">
        <w:t>)</w:t>
      </w:r>
      <w:r w:rsidR="00724724">
        <w:t>.</w:t>
      </w:r>
      <w:r>
        <w:t xml:space="preserve"> Приём учащихся в ФМЛ осуществляется в соответствии с федеральным законом «Об образовании», Уставом лицея и </w:t>
      </w:r>
      <w:r w:rsidR="0052485D">
        <w:t>п</w:t>
      </w:r>
      <w:r>
        <w:t xml:space="preserve">равилами приёма в ФМЛ. </w:t>
      </w:r>
      <w:r w:rsidR="006A748F">
        <w:t>В девятый класс принимаются учащи</w:t>
      </w:r>
      <w:r w:rsidR="006A748F">
        <w:t>е</w:t>
      </w:r>
      <w:r w:rsidR="006A748F">
        <w:t>ся, успешно выступающие на олимпиадах, проводимых ФМЛ, НИЯУ МИФИ, МФТИ, МГУ им. М.В. Ломоносова, ряда других профильных вузов, победители (призёры) муниципальных олимпиад и оли</w:t>
      </w:r>
      <w:r w:rsidR="006A748F">
        <w:t>м</w:t>
      </w:r>
      <w:r w:rsidR="006A748F">
        <w:t>пиад более высокого уровня, а также и учащиеся, имеющие достаточную подготовку для успешного продолжения обучения по программам профильного обучения. В десятый и одиннадцатый классы пр</w:t>
      </w:r>
      <w:r w:rsidR="006A748F">
        <w:t>и</w:t>
      </w:r>
      <w:r w:rsidR="006A748F">
        <w:t>нимаются учащиеся на свободные (освободившиеся) места, имеющие аттестат об основном общем о</w:t>
      </w:r>
      <w:r w:rsidR="006A748F">
        <w:t>б</w:t>
      </w:r>
      <w:r w:rsidR="006A748F">
        <w:t>разовании (окончившие соответствующий класс) и набравшие наибольшее количество баллов на оли</w:t>
      </w:r>
      <w:r w:rsidR="006A748F">
        <w:t>м</w:t>
      </w:r>
      <w:r w:rsidR="006A748F">
        <w:t>пиадах, проводимых ФМЛ, НИЯУ МИФИ, МФТИ, МГУ им. М.В. Ломоносова, ряда других профил</w:t>
      </w:r>
      <w:r w:rsidR="006A748F">
        <w:t>ь</w:t>
      </w:r>
      <w:r w:rsidR="006A748F">
        <w:t>ных вузов, победители (призёры) муниципальных олимпиад и учащиеся, имеющие достаточную подг</w:t>
      </w:r>
      <w:r w:rsidR="006A748F">
        <w:t>о</w:t>
      </w:r>
      <w:r w:rsidR="006A748F">
        <w:t xml:space="preserve">товку для успешного продолжения обучения по вышеуказанным программам. </w:t>
      </w:r>
      <w:r w:rsidRPr="0093110D">
        <w:t xml:space="preserve">Количество классов </w:t>
      </w:r>
      <w:r>
        <w:t>– 6</w:t>
      </w:r>
      <w:r w:rsidRPr="00A7347E">
        <w:t>. Наполняемость классов устанавливается в среднем по лицею в количестве 25 обучающихся.</w:t>
      </w:r>
    </w:p>
    <w:p w:rsidR="002A00E2" w:rsidRPr="00A7347E" w:rsidRDefault="002A00E2" w:rsidP="00D65FC6">
      <w:pPr>
        <w:pStyle w:val="26"/>
        <w:spacing w:after="0" w:line="240" w:lineRule="auto"/>
        <w:ind w:left="0" w:firstLine="567"/>
        <w:jc w:val="both"/>
      </w:pPr>
    </w:p>
    <w:tbl>
      <w:tblPr>
        <w:tblStyle w:val="afa"/>
        <w:tblW w:w="0" w:type="auto"/>
        <w:tblLook w:val="04A0"/>
      </w:tblPr>
      <w:tblGrid>
        <w:gridCol w:w="3659"/>
        <w:gridCol w:w="3659"/>
        <w:gridCol w:w="3660"/>
      </w:tblGrid>
      <w:tr w:rsidR="00A7347E" w:rsidRPr="00A7347E" w:rsidTr="002E2F72">
        <w:tc>
          <w:tcPr>
            <w:tcW w:w="3659" w:type="dxa"/>
            <w:vAlign w:val="center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3659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Количество учащихся на начало учебного года</w:t>
            </w:r>
          </w:p>
        </w:tc>
        <w:tc>
          <w:tcPr>
            <w:tcW w:w="3660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 xml:space="preserve">Количество учащихся на конец учебного года </w:t>
            </w:r>
          </w:p>
        </w:tc>
      </w:tr>
      <w:tr w:rsidR="00A7347E" w:rsidRPr="00A7347E" w:rsidTr="00A7347E">
        <w:tc>
          <w:tcPr>
            <w:tcW w:w="3659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2009 - 2010</w:t>
            </w:r>
          </w:p>
        </w:tc>
        <w:tc>
          <w:tcPr>
            <w:tcW w:w="3659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138</w:t>
            </w:r>
          </w:p>
        </w:tc>
        <w:tc>
          <w:tcPr>
            <w:tcW w:w="3660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136</w:t>
            </w:r>
          </w:p>
        </w:tc>
      </w:tr>
      <w:tr w:rsidR="00A7347E" w:rsidRPr="00A7347E" w:rsidTr="00A7347E">
        <w:tc>
          <w:tcPr>
            <w:tcW w:w="3659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2010 - 2011</w:t>
            </w:r>
          </w:p>
        </w:tc>
        <w:tc>
          <w:tcPr>
            <w:tcW w:w="3659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3660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146</w:t>
            </w:r>
          </w:p>
        </w:tc>
      </w:tr>
      <w:tr w:rsidR="00A7347E" w:rsidRPr="00A7347E" w:rsidTr="00A7347E">
        <w:tc>
          <w:tcPr>
            <w:tcW w:w="3659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2011 - 2012</w:t>
            </w:r>
          </w:p>
        </w:tc>
        <w:tc>
          <w:tcPr>
            <w:tcW w:w="3659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3660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149</w:t>
            </w:r>
          </w:p>
        </w:tc>
      </w:tr>
      <w:tr w:rsidR="00A7347E" w:rsidRPr="00A7347E" w:rsidTr="00A7347E">
        <w:tc>
          <w:tcPr>
            <w:tcW w:w="3659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2012 - 2013</w:t>
            </w:r>
          </w:p>
        </w:tc>
        <w:tc>
          <w:tcPr>
            <w:tcW w:w="3659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3660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147</w:t>
            </w:r>
          </w:p>
        </w:tc>
      </w:tr>
      <w:tr w:rsidR="00A7347E" w:rsidRPr="00A7347E" w:rsidTr="00A7347E">
        <w:tc>
          <w:tcPr>
            <w:tcW w:w="3659" w:type="dxa"/>
          </w:tcPr>
          <w:p w:rsidR="00A7347E" w:rsidRPr="00A7347E" w:rsidRDefault="00A7347E" w:rsidP="00A7347E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2013 - 2014</w:t>
            </w:r>
          </w:p>
        </w:tc>
        <w:tc>
          <w:tcPr>
            <w:tcW w:w="3659" w:type="dxa"/>
          </w:tcPr>
          <w:p w:rsidR="00A7347E" w:rsidRPr="00A7347E" w:rsidRDefault="00A7347E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347E">
              <w:rPr>
                <w:rFonts w:ascii="Times New Roman" w:hAnsi="Times New Roman"/>
                <w:sz w:val="24"/>
                <w:szCs w:val="24"/>
              </w:rPr>
              <w:t>154</w:t>
            </w:r>
          </w:p>
        </w:tc>
        <w:tc>
          <w:tcPr>
            <w:tcW w:w="3660" w:type="dxa"/>
          </w:tcPr>
          <w:p w:rsidR="00A7347E" w:rsidRPr="00A7347E" w:rsidRDefault="00FC4E38" w:rsidP="002E2F72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151</w:t>
            </w:r>
          </w:p>
        </w:tc>
      </w:tr>
    </w:tbl>
    <w:p w:rsidR="00DF3504" w:rsidRDefault="00DF3504" w:rsidP="00A14D1E">
      <w:pPr>
        <w:pStyle w:val="181"/>
        <w:tabs>
          <w:tab w:val="left" w:pos="567"/>
          <w:tab w:val="left" w:pos="952"/>
        </w:tabs>
        <w:ind w:right="40" w:firstLine="709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366469" w:rsidRDefault="00E42F66" w:rsidP="00A14D1E">
      <w:pPr>
        <w:pStyle w:val="181"/>
        <w:tabs>
          <w:tab w:val="left" w:pos="567"/>
          <w:tab w:val="left" w:pos="952"/>
        </w:tabs>
        <w:ind w:right="40" w:firstLine="709"/>
        <w:rPr>
          <w:rStyle w:val="182"/>
          <w:rFonts w:ascii="Times New Roman" w:eastAsia="Arial" w:hAnsi="Times New Roman" w:cs="Times New Roman"/>
          <w:sz w:val="24"/>
          <w:szCs w:val="24"/>
        </w:rPr>
      </w:pPr>
      <w:r>
        <w:rPr>
          <w:rStyle w:val="182"/>
          <w:rFonts w:ascii="Times New Roman" w:eastAsia="Arial" w:hAnsi="Times New Roman" w:cs="Times New Roman"/>
          <w:sz w:val="24"/>
          <w:szCs w:val="24"/>
        </w:rPr>
        <w:t xml:space="preserve">5. </w:t>
      </w:r>
      <w:r w:rsidR="006A748F">
        <w:rPr>
          <w:rStyle w:val="182"/>
          <w:rFonts w:ascii="Times New Roman" w:eastAsia="Arial" w:hAnsi="Times New Roman" w:cs="Times New Roman"/>
          <w:sz w:val="24"/>
          <w:szCs w:val="24"/>
        </w:rPr>
        <w:t>Качество образования и степень</w:t>
      </w:r>
      <w:r w:rsidR="00366469" w:rsidRPr="00242F99">
        <w:rPr>
          <w:rStyle w:val="182"/>
          <w:rFonts w:ascii="Times New Roman" w:eastAsia="Arial" w:hAnsi="Times New Roman" w:cs="Times New Roman"/>
          <w:sz w:val="24"/>
          <w:szCs w:val="24"/>
        </w:rPr>
        <w:t xml:space="preserve"> обученности </w:t>
      </w:r>
    </w:p>
    <w:p w:rsidR="00DF3504" w:rsidRPr="00116C9D" w:rsidRDefault="00DF3504" w:rsidP="00A14D1E">
      <w:pPr>
        <w:pStyle w:val="181"/>
        <w:tabs>
          <w:tab w:val="left" w:pos="567"/>
          <w:tab w:val="left" w:pos="952"/>
        </w:tabs>
        <w:ind w:right="40" w:firstLine="709"/>
        <w:rPr>
          <w:rStyle w:val="182"/>
          <w:rFonts w:ascii="Times New Roman" w:hAnsi="Times New Roman" w:cs="Times New Roman"/>
          <w:sz w:val="24"/>
          <w:szCs w:val="24"/>
          <w:u w:val="none"/>
          <w:shd w:val="clear" w:color="auto" w:fill="auto"/>
        </w:rPr>
      </w:pPr>
    </w:p>
    <w:p w:rsidR="000B78D9" w:rsidRDefault="000B78D9" w:rsidP="00133C69">
      <w:pPr>
        <w:autoSpaceDE w:val="0"/>
        <w:autoSpaceDN w:val="0"/>
        <w:adjustRightInd w:val="0"/>
        <w:ind w:firstLine="567"/>
        <w:jc w:val="both"/>
        <w:rPr>
          <w:rFonts w:ascii="Times New Roman,Bold" w:hAnsi="Times New Roman,Bold" w:cs="Times New Roman,Bold"/>
          <w:b/>
          <w:bCs/>
          <w:i/>
        </w:rPr>
      </w:pPr>
      <w:r w:rsidRPr="00895482">
        <w:rPr>
          <w:rFonts w:ascii="Times New Roman,Bold" w:hAnsi="Times New Roman,Bold" w:cs="Times New Roman,Bold"/>
          <w:b/>
          <w:bCs/>
          <w:i/>
        </w:rPr>
        <w:t xml:space="preserve">«Новая школа - это современная система оценки качества образования, которая должна обеспечивать нас достоверной информацией о том, как работают и отдельные образовательные учреждения, и система образования в целом... Чтобы работа по стандартам была эффективной, предстоит развивать систему оценки качества образования. Нужна независимая проверка знаний школьников» </w:t>
      </w:r>
      <w:r w:rsidR="00133C69">
        <w:rPr>
          <w:rFonts w:ascii="Times New Roman,Bold" w:hAnsi="Times New Roman,Bold" w:cs="Times New Roman,Bold"/>
          <w:b/>
          <w:bCs/>
          <w:i/>
        </w:rPr>
        <w:t xml:space="preserve">         </w:t>
      </w:r>
      <w:r w:rsidR="002A00E2">
        <w:rPr>
          <w:rFonts w:ascii="Times New Roman,Bold" w:hAnsi="Times New Roman,Bold" w:cs="Times New Roman,Bold"/>
          <w:b/>
          <w:bCs/>
          <w:i/>
        </w:rPr>
        <w:t xml:space="preserve">         </w:t>
      </w:r>
      <w:r w:rsidR="00133C69">
        <w:rPr>
          <w:rFonts w:ascii="Times New Roman,Bold" w:hAnsi="Times New Roman,Bold" w:cs="Times New Roman,Bold"/>
          <w:b/>
          <w:bCs/>
          <w:i/>
        </w:rPr>
        <w:t xml:space="preserve">              </w:t>
      </w:r>
      <w:r w:rsidRPr="00895482">
        <w:rPr>
          <w:rFonts w:ascii="Times New Roman,Bold" w:hAnsi="Times New Roman,Bold" w:cs="Times New Roman,Bold"/>
          <w:b/>
          <w:bCs/>
          <w:i/>
        </w:rPr>
        <w:t>(Национальная образовательная инициатива</w:t>
      </w:r>
      <w:r w:rsidR="00CD3475" w:rsidRPr="00895482">
        <w:rPr>
          <w:rFonts w:ascii="Times New Roman,Bold" w:hAnsi="Times New Roman,Bold" w:cs="Times New Roman,Bold"/>
          <w:b/>
          <w:bCs/>
          <w:i/>
        </w:rPr>
        <w:t xml:space="preserve"> </w:t>
      </w:r>
      <w:r w:rsidR="00CD3475" w:rsidRPr="00895482">
        <w:rPr>
          <w:b/>
          <w:i/>
          <w:color w:val="000000"/>
        </w:rPr>
        <w:t>«Наша новая школа»</w:t>
      </w:r>
      <w:r w:rsidR="00B34720">
        <w:rPr>
          <w:rFonts w:ascii="Times New Roman,Bold" w:hAnsi="Times New Roman,Bold" w:cs="Times New Roman,Bold"/>
          <w:b/>
          <w:bCs/>
          <w:i/>
        </w:rPr>
        <w:t>)</w:t>
      </w:r>
    </w:p>
    <w:p w:rsidR="0001758E" w:rsidRDefault="0001758E" w:rsidP="00D65FC6">
      <w:pPr>
        <w:ind w:firstLine="567"/>
        <w:jc w:val="both"/>
      </w:pPr>
    </w:p>
    <w:p w:rsidR="00D81034" w:rsidRPr="00FB6235" w:rsidRDefault="00D81034" w:rsidP="00D65FC6">
      <w:pPr>
        <w:ind w:firstLine="567"/>
        <w:jc w:val="both"/>
      </w:pPr>
      <w:r w:rsidRPr="00FB6235">
        <w:t>Содержание учебно-воспитательного процесса ориентировано на формирование обшей культуры личности обучающихся на основе усвоения обязательного минимума общеобразовательных программ, максимальное интеллектуальное и творческое развитие каждого ученика,  сохранение его неповтори</w:t>
      </w:r>
      <w:r w:rsidRPr="00FB6235">
        <w:softHyphen/>
      </w:r>
      <w:r w:rsidRPr="00FB6235">
        <w:lastRenderedPageBreak/>
        <w:t>мости и раскрытие потенциальных талантов, создание основы для осознанного выбора и после</w:t>
      </w:r>
      <w:r w:rsidRPr="00FB6235">
        <w:softHyphen/>
        <w:t>дующего усвоения профессиональных образовательных программ,  воспита</w:t>
      </w:r>
      <w:r w:rsidRPr="00FB6235">
        <w:softHyphen/>
        <w:t>ние гражданственности,  трудолюбия, уважения к правам  и свободам человека, любви к природе, Родине,  семье.</w:t>
      </w:r>
    </w:p>
    <w:p w:rsidR="00DF3504" w:rsidRDefault="00DF3504" w:rsidP="00D65FC6">
      <w:pPr>
        <w:ind w:firstLine="567"/>
        <w:jc w:val="both"/>
      </w:pPr>
    </w:p>
    <w:p w:rsidR="00D81034" w:rsidRPr="007E5381" w:rsidRDefault="00D81034" w:rsidP="00D65FC6">
      <w:pPr>
        <w:ind w:firstLine="567"/>
        <w:jc w:val="both"/>
      </w:pPr>
      <w:r w:rsidRPr="007E5381">
        <w:t>К основным методам и средствам диагностики результатов обучения следует отнести:</w:t>
      </w:r>
    </w:p>
    <w:p w:rsidR="00D81034" w:rsidRPr="007E5381" w:rsidRDefault="00D81034" w:rsidP="000E1B69">
      <w:pPr>
        <w:pStyle w:val="af"/>
        <w:numPr>
          <w:ilvl w:val="0"/>
          <w:numId w:val="10"/>
        </w:numPr>
        <w:contextualSpacing w:val="0"/>
        <w:jc w:val="both"/>
      </w:pPr>
      <w:r w:rsidRPr="007E5381">
        <w:t>проведение контрольных работ;</w:t>
      </w:r>
    </w:p>
    <w:p w:rsidR="00D81034" w:rsidRPr="007E5381" w:rsidRDefault="00D81034" w:rsidP="000E1B69">
      <w:pPr>
        <w:pStyle w:val="af"/>
        <w:numPr>
          <w:ilvl w:val="0"/>
          <w:numId w:val="10"/>
        </w:numPr>
        <w:contextualSpacing w:val="0"/>
        <w:jc w:val="both"/>
      </w:pPr>
      <w:r w:rsidRPr="007E5381">
        <w:t>тематически</w:t>
      </w:r>
      <w:r>
        <w:t>е</w:t>
      </w:r>
      <w:r w:rsidRPr="007E5381">
        <w:t xml:space="preserve"> «срез</w:t>
      </w:r>
      <w:r>
        <w:t>ы</w:t>
      </w:r>
      <w:r w:rsidRPr="007E5381">
        <w:t>»;</w:t>
      </w:r>
    </w:p>
    <w:p w:rsidR="00D81034" w:rsidRPr="007E5381" w:rsidRDefault="00D81034" w:rsidP="000E1B69">
      <w:pPr>
        <w:pStyle w:val="af"/>
        <w:numPr>
          <w:ilvl w:val="0"/>
          <w:numId w:val="10"/>
        </w:numPr>
        <w:contextualSpacing w:val="0"/>
        <w:jc w:val="both"/>
      </w:pPr>
      <w:r w:rsidRPr="007E5381">
        <w:t>теоретически</w:t>
      </w:r>
      <w:r>
        <w:t>е</w:t>
      </w:r>
      <w:r w:rsidRPr="007E5381">
        <w:t xml:space="preserve"> зачет</w:t>
      </w:r>
      <w:r>
        <w:t>ы</w:t>
      </w:r>
      <w:r w:rsidRPr="007E5381">
        <w:t>;</w:t>
      </w:r>
    </w:p>
    <w:p w:rsidR="00D81034" w:rsidRPr="007E5381" w:rsidRDefault="00D81034" w:rsidP="000E1B69">
      <w:pPr>
        <w:pStyle w:val="af"/>
        <w:numPr>
          <w:ilvl w:val="0"/>
          <w:numId w:val="10"/>
        </w:numPr>
        <w:contextualSpacing w:val="0"/>
        <w:jc w:val="both"/>
      </w:pPr>
      <w:r w:rsidRPr="007E5381">
        <w:t>защит</w:t>
      </w:r>
      <w:r>
        <w:t>а</w:t>
      </w:r>
      <w:r w:rsidRPr="007E5381">
        <w:t xml:space="preserve"> лабораторно-практических работ;</w:t>
      </w:r>
    </w:p>
    <w:p w:rsidR="00D81034" w:rsidRPr="00D81034" w:rsidRDefault="00D81034" w:rsidP="000E1B69">
      <w:pPr>
        <w:pStyle w:val="af"/>
        <w:numPr>
          <w:ilvl w:val="0"/>
          <w:numId w:val="10"/>
        </w:numPr>
        <w:contextualSpacing w:val="0"/>
        <w:jc w:val="both"/>
        <w:rPr>
          <w:lang w:val="ru-RU"/>
        </w:rPr>
      </w:pPr>
      <w:r w:rsidRPr="00D81034">
        <w:rPr>
          <w:lang w:val="ru-RU"/>
        </w:rPr>
        <w:t>участие лицеистов в летних и зимних экзаменационных сессиях;</w:t>
      </w:r>
    </w:p>
    <w:p w:rsidR="00D81034" w:rsidRPr="00D81034" w:rsidRDefault="00D65FC6" w:rsidP="00D65FC6">
      <w:pPr>
        <w:pStyle w:val="af"/>
        <w:numPr>
          <w:ilvl w:val="0"/>
          <w:numId w:val="10"/>
        </w:numPr>
        <w:tabs>
          <w:tab w:val="left" w:pos="284"/>
        </w:tabs>
        <w:ind w:left="0" w:firstLine="0"/>
        <w:contextualSpacing w:val="0"/>
        <w:jc w:val="both"/>
        <w:rPr>
          <w:lang w:val="ru-RU"/>
        </w:rPr>
      </w:pPr>
      <w:r>
        <w:rPr>
          <w:lang w:val="ru-RU"/>
        </w:rPr>
        <w:t xml:space="preserve"> </w:t>
      </w:r>
      <w:r w:rsidR="00D81034" w:rsidRPr="00D81034">
        <w:rPr>
          <w:lang w:val="ru-RU"/>
        </w:rPr>
        <w:t xml:space="preserve">проведение независимой экспертной оценки знаний учащихся соответствующими  кафедрами вузов, с которыми лицей имеет договоры о сотрудничестве.                  </w:t>
      </w:r>
    </w:p>
    <w:p w:rsidR="00D81034" w:rsidRPr="00D81034" w:rsidRDefault="00D81034" w:rsidP="0098743A">
      <w:pPr>
        <w:pStyle w:val="181"/>
        <w:tabs>
          <w:tab w:val="left" w:pos="567"/>
          <w:tab w:val="left" w:pos="952"/>
        </w:tabs>
        <w:ind w:right="40" w:firstLine="567"/>
        <w:rPr>
          <w:rStyle w:val="182"/>
          <w:rFonts w:ascii="Times New Roman" w:eastAsia="Arial" w:hAnsi="Times New Roman" w:cs="Times New Roman"/>
          <w:sz w:val="24"/>
          <w:szCs w:val="24"/>
        </w:rPr>
      </w:pPr>
      <w:r w:rsidRPr="00D81034">
        <w:rPr>
          <w:rFonts w:ascii="Times New Roman" w:hAnsi="Times New Roman" w:cs="Times New Roman"/>
          <w:sz w:val="24"/>
          <w:szCs w:val="24"/>
        </w:rPr>
        <w:t>Обучение в лицее начинается</w:t>
      </w:r>
      <w:r w:rsidRPr="00D8103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81034">
        <w:rPr>
          <w:rFonts w:ascii="Times New Roman" w:hAnsi="Times New Roman" w:cs="Times New Roman"/>
          <w:sz w:val="24"/>
          <w:szCs w:val="24"/>
        </w:rPr>
        <w:t>с 9 класса. Комплектование  ученических коллективов происходит из учащихся разных школ. Это объясняет трудности в отборе содержания учебной деятельности. Во</w:t>
      </w:r>
      <w:r w:rsidRPr="00D81034">
        <w:rPr>
          <w:rFonts w:ascii="Times New Roman" w:hAnsi="Times New Roman" w:cs="Times New Roman"/>
          <w:sz w:val="24"/>
          <w:szCs w:val="24"/>
        </w:rPr>
        <w:t>з</w:t>
      </w:r>
      <w:r w:rsidRPr="00D81034">
        <w:rPr>
          <w:rFonts w:ascii="Times New Roman" w:hAnsi="Times New Roman" w:cs="Times New Roman"/>
          <w:sz w:val="24"/>
          <w:szCs w:val="24"/>
        </w:rPr>
        <w:t>никает необходимость в помощи адаптации детей к новым условиям образовательной деятельности, изучении их личностных качеств, умственных и творческих способностей и возможностей.</w:t>
      </w:r>
    </w:p>
    <w:p w:rsidR="00DF3504" w:rsidRDefault="00DF3504" w:rsidP="00895482">
      <w:pPr>
        <w:ind w:firstLine="567"/>
        <w:jc w:val="both"/>
        <w:rPr>
          <w:color w:val="000000"/>
        </w:rPr>
      </w:pPr>
    </w:p>
    <w:p w:rsidR="00895482" w:rsidRDefault="00CD3475" w:rsidP="00895482">
      <w:pPr>
        <w:ind w:firstLine="567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FA5A8B">
        <w:rPr>
          <w:color w:val="000000"/>
        </w:rPr>
        <w:t xml:space="preserve">В </w:t>
      </w:r>
      <w:r>
        <w:rPr>
          <w:color w:val="000000"/>
        </w:rPr>
        <w:t>лицее</w:t>
      </w:r>
      <w:r w:rsidRPr="00FA5A8B">
        <w:rPr>
          <w:color w:val="000000"/>
        </w:rPr>
        <w:t xml:space="preserve"> уже сложилась система оценки, контроля и учета знаний, которая позволяет отследить рост познавательных интересов учащихся, их стремления к знаниям, а также уровня ЗУН по всем н</w:t>
      </w:r>
      <w:r w:rsidRPr="00FA5A8B">
        <w:rPr>
          <w:color w:val="000000"/>
        </w:rPr>
        <w:t>а</w:t>
      </w:r>
      <w:r w:rsidRPr="00FA5A8B">
        <w:rPr>
          <w:color w:val="000000"/>
        </w:rPr>
        <w:t xml:space="preserve">правлениям деятельности. </w:t>
      </w:r>
      <w:r w:rsidR="000214C9">
        <w:t>При организации контроля и учета результатов обучения педагогический коллектив опирается на многофункциональный контроль, что в свою очередь и обеспечивает результ</w:t>
      </w:r>
      <w:r w:rsidR="000214C9">
        <w:t>а</w:t>
      </w:r>
      <w:r w:rsidR="000214C9">
        <w:t xml:space="preserve">тивность обучения. </w:t>
      </w:r>
      <w:r w:rsidR="000214C9">
        <w:rPr>
          <w:color w:val="000000"/>
        </w:rPr>
        <w:t>Система оценки</w:t>
      </w:r>
      <w:r w:rsidRPr="00FA5A8B">
        <w:rPr>
          <w:color w:val="000000"/>
        </w:rPr>
        <w:t xml:space="preserve"> включает в себя диагностические методы, тесты, контрольные р</w:t>
      </w:r>
      <w:r w:rsidRPr="00FA5A8B">
        <w:rPr>
          <w:color w:val="000000"/>
        </w:rPr>
        <w:t>а</w:t>
      </w:r>
      <w:r w:rsidRPr="00FA5A8B">
        <w:rPr>
          <w:color w:val="000000"/>
        </w:rPr>
        <w:t>боты и т.п. Сравнительный анализ, проводимый по полугодиям по различным предметам, позволяет о</w:t>
      </w:r>
      <w:r w:rsidRPr="00FA5A8B">
        <w:rPr>
          <w:color w:val="000000"/>
        </w:rPr>
        <w:t>т</w:t>
      </w:r>
      <w:r w:rsidRPr="00FA5A8B">
        <w:rPr>
          <w:color w:val="000000"/>
        </w:rPr>
        <w:t>следить эффективность процесса обучения и учения, определить дальнейшие шаги по ликвидации пр</w:t>
      </w:r>
      <w:r w:rsidRPr="00FA5A8B">
        <w:rPr>
          <w:color w:val="000000"/>
        </w:rPr>
        <w:t>о</w:t>
      </w:r>
      <w:r w:rsidRPr="00FA5A8B">
        <w:rPr>
          <w:color w:val="000000"/>
        </w:rPr>
        <w:t xml:space="preserve">блем в знаниях учащихся. </w:t>
      </w:r>
      <w:r w:rsidR="00EB1A30" w:rsidRPr="0093110D">
        <w:t>Ежегодная промежуточная аттестация в форме экзаменов или зачетов по о</w:t>
      </w:r>
      <w:r w:rsidR="00EB1A30" w:rsidRPr="0093110D">
        <w:t>т</w:t>
      </w:r>
      <w:r w:rsidR="00EB1A30" w:rsidRPr="0093110D">
        <w:t xml:space="preserve">дельным предметам проводится в конце </w:t>
      </w:r>
      <w:r w:rsidR="00EB1A30">
        <w:t xml:space="preserve">каждого полугодия </w:t>
      </w:r>
      <w:r w:rsidR="00EB1A30" w:rsidRPr="0093110D">
        <w:t>учебного года</w:t>
      </w:r>
      <w:r w:rsidR="00EB1A30">
        <w:t xml:space="preserve">. </w:t>
      </w:r>
      <w:r w:rsidR="00EB1A30" w:rsidRPr="0093110D">
        <w:t>Решение о проведении пр</w:t>
      </w:r>
      <w:r w:rsidR="00EB1A30" w:rsidRPr="0093110D">
        <w:t>о</w:t>
      </w:r>
      <w:r w:rsidR="00EB1A30" w:rsidRPr="0093110D">
        <w:t xml:space="preserve">межуточной аттестации в данном учебном году принимается не позднее </w:t>
      </w:r>
      <w:r w:rsidR="001B3CB0">
        <w:t>10</w:t>
      </w:r>
      <w:r w:rsidR="00EB1A30" w:rsidRPr="0093110D">
        <w:t xml:space="preserve"> </w:t>
      </w:r>
      <w:r w:rsidR="001B3CB0">
        <w:t>ноября</w:t>
      </w:r>
      <w:r w:rsidR="00EB1A30" w:rsidRPr="0093110D">
        <w:t xml:space="preserve"> пед</w:t>
      </w:r>
      <w:r w:rsidR="00EB1A30">
        <w:t>агогическим С</w:t>
      </w:r>
      <w:r w:rsidR="00EB1A30">
        <w:t>о</w:t>
      </w:r>
      <w:r w:rsidR="00EB1A30">
        <w:t>ветом</w:t>
      </w:r>
      <w:r w:rsidR="00EB1A30" w:rsidRPr="0093110D">
        <w:t>, который определяет формы, порядок и сроки проведения аттестации. Решение педаг</w:t>
      </w:r>
      <w:r w:rsidR="00EB1A30">
        <w:t>огического Совета лицея</w:t>
      </w:r>
      <w:r w:rsidR="00EB1A30" w:rsidRPr="0093110D">
        <w:t xml:space="preserve"> по данному вопросу доводится до сведения участников образовательного процесса</w:t>
      </w:r>
      <w:r w:rsidR="00EB1A30">
        <w:t xml:space="preserve"> прик</w:t>
      </w:r>
      <w:r w:rsidR="00EB1A30">
        <w:t>а</w:t>
      </w:r>
      <w:r w:rsidR="00EB1A30">
        <w:t>зом директора</w:t>
      </w:r>
      <w:r w:rsidR="001B3CB0">
        <w:t xml:space="preserve"> лицея</w:t>
      </w:r>
      <w:r w:rsidR="00EB1A30" w:rsidRPr="0093110D">
        <w:t>.</w:t>
      </w:r>
      <w:r w:rsidR="000214C9" w:rsidRPr="000214C9">
        <w:t xml:space="preserve"> </w:t>
      </w:r>
      <w:r w:rsidR="00895482" w:rsidRPr="00FB6235">
        <w:t>По итогам сессий, которые проводятся преподавателями вузов, проходят засед</w:t>
      </w:r>
      <w:r w:rsidR="00895482" w:rsidRPr="00FB6235">
        <w:t>а</w:t>
      </w:r>
      <w:r w:rsidR="00895482" w:rsidRPr="00FB6235">
        <w:t>ния соответствующих кафедр лицея, где анализируются полученные результаты и ошибки, допущенные учащимися при изучении программного материала.</w:t>
      </w:r>
      <w:r w:rsidR="00895482">
        <w:t xml:space="preserve"> Анализируя результаты педагогической деятельн</w:t>
      </w:r>
      <w:r w:rsidR="00895482">
        <w:t>о</w:t>
      </w:r>
      <w:r w:rsidR="00895482">
        <w:t>сти учителей, необходимо отметить, что они повышают уровень научно-теоретической подготовки ч</w:t>
      </w:r>
      <w:r w:rsidR="00895482">
        <w:t>е</w:t>
      </w:r>
      <w:r w:rsidR="00895482">
        <w:t>рез самообразование, работу методических объединений, общешкольную методическую работу, обм</w:t>
      </w:r>
      <w:r w:rsidR="00895482">
        <w:t>е</w:t>
      </w:r>
      <w:r w:rsidR="00895482">
        <w:t>ниваются опытом с учителями других МО.</w:t>
      </w:r>
      <w:r w:rsidR="00895482" w:rsidRPr="003B42B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D7418" w:rsidRDefault="002D7418" w:rsidP="00E841AE">
      <w:pPr>
        <w:jc w:val="center"/>
        <w:rPr>
          <w:b/>
          <w:i/>
          <w:color w:val="0000CC"/>
        </w:rPr>
      </w:pPr>
    </w:p>
    <w:p w:rsidR="00E841AE" w:rsidRDefault="00E841AE" w:rsidP="00E841AE">
      <w:pPr>
        <w:jc w:val="center"/>
        <w:rPr>
          <w:b/>
          <w:i/>
          <w:color w:val="0000CC"/>
        </w:rPr>
      </w:pPr>
      <w:r w:rsidRPr="00242F99">
        <w:rPr>
          <w:b/>
          <w:i/>
          <w:color w:val="0000CC"/>
        </w:rPr>
        <w:t>Степень обученности и качество образования</w:t>
      </w:r>
      <w:r w:rsidRPr="00242F99">
        <w:rPr>
          <w:b/>
          <w:i/>
        </w:rPr>
        <w:t xml:space="preserve"> </w:t>
      </w:r>
    </w:p>
    <w:p w:rsidR="002238C5" w:rsidRDefault="002238C5" w:rsidP="00E841AE">
      <w:pPr>
        <w:jc w:val="center"/>
        <w:rPr>
          <w:b/>
          <w:i/>
          <w:color w:val="0000CC"/>
        </w:rPr>
      </w:pPr>
    </w:p>
    <w:tbl>
      <w:tblPr>
        <w:tblW w:w="10637" w:type="dxa"/>
        <w:tblInd w:w="108" w:type="dxa"/>
        <w:tblLook w:val="04A0"/>
      </w:tblPr>
      <w:tblGrid>
        <w:gridCol w:w="1322"/>
        <w:gridCol w:w="640"/>
        <w:gridCol w:w="644"/>
        <w:gridCol w:w="644"/>
        <w:gridCol w:w="644"/>
        <w:gridCol w:w="644"/>
        <w:gridCol w:w="644"/>
        <w:gridCol w:w="790"/>
        <w:gridCol w:w="645"/>
        <w:gridCol w:w="645"/>
        <w:gridCol w:w="645"/>
        <w:gridCol w:w="645"/>
        <w:gridCol w:w="645"/>
        <w:gridCol w:w="794"/>
        <w:gridCol w:w="646"/>
      </w:tblGrid>
      <w:tr w:rsidR="00E841AE" w:rsidRPr="000024E4" w:rsidTr="00DF3504">
        <w:trPr>
          <w:cantSplit/>
          <w:trHeight w:val="1531"/>
        </w:trPr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841AE" w:rsidRPr="000024E4" w:rsidRDefault="002238C5" w:rsidP="00E207BC">
            <w:pPr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242F99">
              <w:rPr>
                <w:b/>
                <w:i/>
                <w:color w:val="0000CC"/>
              </w:rPr>
              <w:t>20</w:t>
            </w:r>
            <w:r>
              <w:rPr>
                <w:b/>
                <w:i/>
                <w:color w:val="0000CC"/>
              </w:rPr>
              <w:t>09</w:t>
            </w:r>
            <w:r w:rsidRPr="00242F99">
              <w:rPr>
                <w:b/>
                <w:i/>
                <w:color w:val="0000CC"/>
              </w:rPr>
              <w:t>-201</w:t>
            </w:r>
            <w:r>
              <w:rPr>
                <w:b/>
                <w:i/>
                <w:color w:val="0000CC"/>
              </w:rPr>
              <w:t>0</w:t>
            </w:r>
            <w:r w:rsidRPr="00242F99">
              <w:rPr>
                <w:b/>
                <w:i/>
                <w:color w:val="0000CC"/>
              </w:rPr>
              <w:t xml:space="preserve"> учебный год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русский язык</w:t>
            </w:r>
          </w:p>
        </w:tc>
        <w:tc>
          <w:tcPr>
            <w:tcW w:w="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литература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алгебра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геометрия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информатика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технология</w:t>
            </w:r>
          </w:p>
        </w:tc>
        <w:tc>
          <w:tcPr>
            <w:tcW w:w="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физика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1B6587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история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астрономия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химия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биология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английский язык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география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E841AE" w:rsidRPr="00DF3504" w:rsidRDefault="00E841AE" w:rsidP="00E841AE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обществозн</w:t>
            </w:r>
            <w:r w:rsidRPr="00DF3504">
              <w:rPr>
                <w:b/>
                <w:i/>
                <w:sz w:val="22"/>
                <w:szCs w:val="22"/>
              </w:rPr>
              <w:t>а</w:t>
            </w:r>
            <w:r w:rsidRPr="00DF3504">
              <w:rPr>
                <w:b/>
                <w:i/>
                <w:sz w:val="22"/>
                <w:szCs w:val="22"/>
              </w:rPr>
              <w:t>ние</w:t>
            </w:r>
          </w:p>
        </w:tc>
      </w:tr>
      <w:tr w:rsidR="00E841AE" w:rsidRPr="000024E4" w:rsidTr="009C119D">
        <w:trPr>
          <w:trHeight w:val="20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841AE" w:rsidRPr="00996C2F" w:rsidRDefault="00E841AE" w:rsidP="00E207BC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5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7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30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12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26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17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36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26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30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44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30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29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27</w:t>
            </w:r>
          </w:p>
        </w:tc>
      </w:tr>
      <w:tr w:rsidR="00E841AE" w:rsidRPr="000024E4" w:rsidTr="009C119D">
        <w:trPr>
          <w:trHeight w:val="20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841AE" w:rsidRPr="00996C2F" w:rsidRDefault="00E841AE" w:rsidP="00E207BC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4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59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67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48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50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55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73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80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11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85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84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48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74</w:t>
            </w:r>
          </w:p>
        </w:tc>
      </w:tr>
      <w:tr w:rsidR="00E841AE" w:rsidRPr="000024E4" w:rsidTr="009C119D">
        <w:trPr>
          <w:trHeight w:val="20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841AE" w:rsidRPr="00996C2F" w:rsidRDefault="00E841AE" w:rsidP="00E207BC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3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70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39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76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60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64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27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80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30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51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18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35</w:t>
            </w:r>
          </w:p>
        </w:tc>
      </w:tr>
      <w:tr w:rsidR="00E841AE" w:rsidRPr="000024E4" w:rsidTr="009C119D">
        <w:trPr>
          <w:trHeight w:val="20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841AE" w:rsidRPr="00996C2F" w:rsidRDefault="00E841AE" w:rsidP="00E207BC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</w:tr>
      <w:tr w:rsidR="00E841AE" w:rsidRPr="000024E4" w:rsidTr="009C119D">
        <w:trPr>
          <w:trHeight w:val="20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1AE" w:rsidRPr="00242F99" w:rsidRDefault="00E841AE" w:rsidP="00E207BC">
            <w:pPr>
              <w:rPr>
                <w:i/>
                <w:sz w:val="20"/>
                <w:szCs w:val="20"/>
              </w:rPr>
            </w:pPr>
            <w:r w:rsidRPr="00242F99">
              <w:rPr>
                <w:i/>
                <w:sz w:val="20"/>
                <w:szCs w:val="20"/>
              </w:rPr>
              <w:t>Степень</w:t>
            </w:r>
          </w:p>
          <w:p w:rsidR="00E841AE" w:rsidRPr="00242F99" w:rsidRDefault="00E841AE" w:rsidP="00E207BC">
            <w:pPr>
              <w:rPr>
                <w:i/>
                <w:sz w:val="20"/>
                <w:szCs w:val="20"/>
              </w:rPr>
            </w:pPr>
            <w:r w:rsidRPr="00242F99">
              <w:rPr>
                <w:i/>
                <w:sz w:val="20"/>
                <w:szCs w:val="20"/>
              </w:rPr>
              <w:t xml:space="preserve">обученности 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51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64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52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59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56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69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48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64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90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75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77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62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69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64</w:t>
            </w:r>
          </w:p>
        </w:tc>
      </w:tr>
      <w:tr w:rsidR="00E841AE" w:rsidRPr="000024E4" w:rsidTr="009C119D">
        <w:trPr>
          <w:trHeight w:val="20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841AE" w:rsidRPr="00242F99" w:rsidRDefault="00E841AE" w:rsidP="00E207BC">
            <w:pPr>
              <w:rPr>
                <w:i/>
                <w:sz w:val="20"/>
                <w:szCs w:val="20"/>
              </w:rPr>
            </w:pPr>
            <w:r w:rsidRPr="00242F99">
              <w:rPr>
                <w:i/>
                <w:sz w:val="20"/>
                <w:szCs w:val="20"/>
              </w:rPr>
              <w:t xml:space="preserve">Качество образования 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48</w:t>
            </w:r>
          </w:p>
        </w:tc>
        <w:tc>
          <w:tcPr>
            <w:tcW w:w="6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71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44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56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53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80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41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78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100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95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99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63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81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841AE" w:rsidRPr="00E841AE" w:rsidRDefault="00E841AE" w:rsidP="00E841AE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E841AE">
              <w:rPr>
                <w:b/>
                <w:i/>
                <w:color w:val="0000CC"/>
                <w:sz w:val="22"/>
                <w:szCs w:val="22"/>
              </w:rPr>
              <w:t>74</w:t>
            </w:r>
          </w:p>
        </w:tc>
      </w:tr>
    </w:tbl>
    <w:p w:rsidR="00AC3566" w:rsidRDefault="00AC3566" w:rsidP="00590438">
      <w:pPr>
        <w:jc w:val="center"/>
        <w:rPr>
          <w:b/>
          <w:i/>
          <w:color w:val="0000CC"/>
        </w:rPr>
      </w:pPr>
    </w:p>
    <w:tbl>
      <w:tblPr>
        <w:tblW w:w="10765" w:type="dxa"/>
        <w:tblInd w:w="108" w:type="dxa"/>
        <w:tblLook w:val="04A0"/>
      </w:tblPr>
      <w:tblGrid>
        <w:gridCol w:w="1322"/>
        <w:gridCol w:w="640"/>
        <w:gridCol w:w="737"/>
        <w:gridCol w:w="644"/>
        <w:gridCol w:w="644"/>
        <w:gridCol w:w="644"/>
        <w:gridCol w:w="644"/>
        <w:gridCol w:w="790"/>
        <w:gridCol w:w="645"/>
        <w:gridCol w:w="645"/>
        <w:gridCol w:w="645"/>
        <w:gridCol w:w="645"/>
        <w:gridCol w:w="680"/>
        <w:gridCol w:w="794"/>
        <w:gridCol w:w="646"/>
      </w:tblGrid>
      <w:tr w:rsidR="004428B6" w:rsidRPr="000024E4" w:rsidTr="009C119D">
        <w:trPr>
          <w:cantSplit/>
          <w:trHeight w:val="1984"/>
        </w:trPr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0438" w:rsidRPr="000024E4" w:rsidRDefault="002238C5" w:rsidP="005A1904">
            <w:pPr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242F99">
              <w:rPr>
                <w:b/>
                <w:i/>
                <w:color w:val="0000CC"/>
              </w:rPr>
              <w:lastRenderedPageBreak/>
              <w:t>201</w:t>
            </w:r>
            <w:r>
              <w:rPr>
                <w:b/>
                <w:i/>
                <w:color w:val="0000CC"/>
              </w:rPr>
              <w:t>0</w:t>
            </w:r>
            <w:r w:rsidRPr="00242F99">
              <w:rPr>
                <w:b/>
                <w:i/>
                <w:color w:val="0000CC"/>
              </w:rPr>
              <w:t>-201</w:t>
            </w:r>
            <w:r>
              <w:rPr>
                <w:b/>
                <w:i/>
                <w:color w:val="0000CC"/>
              </w:rPr>
              <w:t>1</w:t>
            </w:r>
            <w:r w:rsidRPr="00242F99">
              <w:rPr>
                <w:b/>
                <w:i/>
                <w:color w:val="0000CC"/>
              </w:rPr>
              <w:t xml:space="preserve"> учебный год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русский язык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литература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алгебра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геометрия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информатика</w:t>
            </w:r>
          </w:p>
        </w:tc>
        <w:tc>
          <w:tcPr>
            <w:tcW w:w="6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физика</w:t>
            </w:r>
          </w:p>
        </w:tc>
        <w:tc>
          <w:tcPr>
            <w:tcW w:w="7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A1904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 xml:space="preserve">история  </w:t>
            </w:r>
          </w:p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России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технология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химия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биология</w:t>
            </w:r>
          </w:p>
        </w:tc>
        <w:tc>
          <w:tcPr>
            <w:tcW w:w="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английский  язык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обществознание</w:t>
            </w:r>
          </w:p>
        </w:tc>
        <w:tc>
          <w:tcPr>
            <w:tcW w:w="7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A1904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 xml:space="preserve">всеобщая  </w:t>
            </w:r>
          </w:p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история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90438" w:rsidRPr="009C119D" w:rsidRDefault="00590438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ОБЖ</w:t>
            </w:r>
          </w:p>
        </w:tc>
      </w:tr>
      <w:tr w:rsidR="004428B6" w:rsidRPr="000024E4" w:rsidTr="009C119D">
        <w:trPr>
          <w:trHeight w:val="283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438" w:rsidRPr="00996C2F" w:rsidRDefault="00590438" w:rsidP="0052485D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5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10</w:t>
            </w:r>
          </w:p>
        </w:tc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43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14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30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24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14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42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66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91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15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33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701CF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129</w:t>
            </w:r>
          </w:p>
        </w:tc>
      </w:tr>
      <w:tr w:rsidR="004428B6" w:rsidRPr="000024E4" w:rsidTr="009C119D">
        <w:trPr>
          <w:trHeight w:val="283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438" w:rsidRPr="00996C2F" w:rsidRDefault="00590438" w:rsidP="0052485D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4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63</w:t>
            </w:r>
          </w:p>
        </w:tc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78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55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53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57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49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81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77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82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86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17</w:t>
            </w:r>
          </w:p>
        </w:tc>
      </w:tr>
      <w:tr w:rsidR="004428B6" w:rsidRPr="000024E4" w:rsidTr="009C119D">
        <w:trPr>
          <w:trHeight w:val="283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438" w:rsidRPr="00996C2F" w:rsidRDefault="00590438" w:rsidP="0052485D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3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73</w:t>
            </w:r>
          </w:p>
        </w:tc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25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77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63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65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83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43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3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61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49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27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0</w:t>
            </w:r>
          </w:p>
        </w:tc>
      </w:tr>
      <w:tr w:rsidR="004428B6" w:rsidRPr="000024E4" w:rsidTr="009C119D">
        <w:trPr>
          <w:trHeight w:val="283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90438" w:rsidRPr="00996C2F" w:rsidRDefault="00590438" w:rsidP="0052485D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2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</w:tr>
      <w:tr w:rsidR="004428B6" w:rsidRPr="000024E4" w:rsidTr="001E37C9">
        <w:trPr>
          <w:trHeight w:val="510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0438" w:rsidRPr="00242F99" w:rsidRDefault="00590438" w:rsidP="00946E0C">
            <w:pPr>
              <w:rPr>
                <w:i/>
                <w:sz w:val="20"/>
                <w:szCs w:val="20"/>
              </w:rPr>
            </w:pPr>
            <w:r w:rsidRPr="00242F99">
              <w:rPr>
                <w:i/>
                <w:sz w:val="20"/>
                <w:szCs w:val="20"/>
              </w:rPr>
              <w:t>Степень</w:t>
            </w:r>
          </w:p>
          <w:p w:rsidR="00590438" w:rsidRPr="00242F99" w:rsidRDefault="00590438" w:rsidP="00946E0C">
            <w:pPr>
              <w:rPr>
                <w:i/>
                <w:sz w:val="20"/>
                <w:szCs w:val="20"/>
              </w:rPr>
            </w:pPr>
            <w:r w:rsidRPr="00242F99">
              <w:rPr>
                <w:i/>
                <w:sz w:val="20"/>
                <w:szCs w:val="20"/>
              </w:rPr>
              <w:t xml:space="preserve">обученности 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62,4</w:t>
            </w:r>
          </w:p>
        </w:tc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69,8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52,7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59,3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57,4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590438">
              <w:rPr>
                <w:rStyle w:val="ae"/>
                <w:color w:val="0000CC"/>
                <w:sz w:val="22"/>
                <w:szCs w:val="22"/>
              </w:rPr>
              <w:t>51,5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60,7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69,9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590438">
              <w:rPr>
                <w:rStyle w:val="ae"/>
                <w:color w:val="0000CC"/>
                <w:sz w:val="22"/>
                <w:szCs w:val="22"/>
              </w:rPr>
              <w:t>79,7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86,4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59,4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58,3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66,9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701CF9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rStyle w:val="ae"/>
                <w:color w:val="0000CC"/>
                <w:sz w:val="22"/>
                <w:szCs w:val="22"/>
              </w:rPr>
              <w:t>88,</w:t>
            </w:r>
            <w:r w:rsidR="00701CF9">
              <w:rPr>
                <w:rStyle w:val="ae"/>
                <w:color w:val="0000CC"/>
                <w:sz w:val="22"/>
                <w:szCs w:val="22"/>
              </w:rPr>
              <w:t>3</w:t>
            </w:r>
          </w:p>
        </w:tc>
      </w:tr>
      <w:tr w:rsidR="004428B6" w:rsidRPr="000024E4" w:rsidTr="001E37C9">
        <w:trPr>
          <w:trHeight w:val="510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0438" w:rsidRPr="00242F99" w:rsidRDefault="00590438" w:rsidP="00946E0C">
            <w:pPr>
              <w:rPr>
                <w:i/>
                <w:sz w:val="20"/>
                <w:szCs w:val="20"/>
              </w:rPr>
            </w:pPr>
            <w:r w:rsidRPr="00242F99">
              <w:rPr>
                <w:i/>
                <w:sz w:val="20"/>
                <w:szCs w:val="20"/>
              </w:rPr>
              <w:t xml:space="preserve">Качество образования </w:t>
            </w: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50,0</w:t>
            </w:r>
          </w:p>
        </w:tc>
        <w:tc>
          <w:tcPr>
            <w:tcW w:w="7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82,8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47,2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56,8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55,4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590438">
              <w:rPr>
                <w:rStyle w:val="ae"/>
                <w:color w:val="0000CC"/>
                <w:sz w:val="22"/>
                <w:szCs w:val="22"/>
              </w:rPr>
              <w:t>43,1</w:t>
            </w:r>
          </w:p>
        </w:tc>
        <w:tc>
          <w:tcPr>
            <w:tcW w:w="7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70,5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84,2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590438">
              <w:rPr>
                <w:rStyle w:val="ae"/>
                <w:color w:val="0000CC"/>
                <w:sz w:val="22"/>
                <w:szCs w:val="22"/>
              </w:rPr>
              <w:t>97,9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590438">
              <w:rPr>
                <w:rStyle w:val="ae"/>
                <w:color w:val="0000CC"/>
                <w:sz w:val="22"/>
                <w:szCs w:val="22"/>
              </w:rPr>
              <w:t>100</w:t>
            </w:r>
          </w:p>
        </w:tc>
        <w:tc>
          <w:tcPr>
            <w:tcW w:w="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58,2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66,4</w:t>
            </w:r>
          </w:p>
        </w:tc>
        <w:tc>
          <w:tcPr>
            <w:tcW w:w="7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81,5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0438" w:rsidRPr="00590438" w:rsidRDefault="00590438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100</w:t>
            </w:r>
          </w:p>
        </w:tc>
      </w:tr>
    </w:tbl>
    <w:p w:rsidR="009F0CD0" w:rsidRDefault="009F0CD0" w:rsidP="00242F99">
      <w:pPr>
        <w:jc w:val="center"/>
        <w:rPr>
          <w:rFonts w:ascii="Arial" w:hAnsi="Arial"/>
          <w:b/>
          <w:i/>
          <w:color w:val="0000CC"/>
        </w:rPr>
      </w:pPr>
    </w:p>
    <w:p w:rsidR="009C119D" w:rsidRPr="00242F99" w:rsidRDefault="009C119D" w:rsidP="00242F99">
      <w:pPr>
        <w:jc w:val="center"/>
        <w:rPr>
          <w:rFonts w:ascii="Arial" w:hAnsi="Arial"/>
          <w:b/>
          <w:i/>
          <w:color w:val="0000CC"/>
        </w:rPr>
      </w:pPr>
    </w:p>
    <w:tbl>
      <w:tblPr>
        <w:tblW w:w="10773" w:type="dxa"/>
        <w:tblInd w:w="108" w:type="dxa"/>
        <w:tblLook w:val="04A0"/>
      </w:tblPr>
      <w:tblGrid>
        <w:gridCol w:w="1322"/>
        <w:gridCol w:w="209"/>
        <w:gridCol w:w="471"/>
        <w:gridCol w:w="266"/>
        <w:gridCol w:w="414"/>
        <w:gridCol w:w="323"/>
        <w:gridCol w:w="301"/>
        <w:gridCol w:w="436"/>
        <w:gridCol w:w="244"/>
        <w:gridCol w:w="493"/>
        <w:gridCol w:w="187"/>
        <w:gridCol w:w="550"/>
        <w:gridCol w:w="74"/>
        <w:gridCol w:w="527"/>
        <w:gridCol w:w="263"/>
        <w:gridCol w:w="417"/>
        <w:gridCol w:w="207"/>
        <w:gridCol w:w="473"/>
        <w:gridCol w:w="151"/>
        <w:gridCol w:w="605"/>
        <w:gridCol w:w="75"/>
        <w:gridCol w:w="681"/>
        <w:gridCol w:w="680"/>
        <w:gridCol w:w="680"/>
        <w:gridCol w:w="110"/>
        <w:gridCol w:w="601"/>
        <w:gridCol w:w="13"/>
      </w:tblGrid>
      <w:tr w:rsidR="00242F99" w:rsidRPr="000024E4" w:rsidTr="009C119D">
        <w:trPr>
          <w:gridAfter w:val="1"/>
          <w:wAfter w:w="14" w:type="dxa"/>
          <w:cantSplit/>
          <w:trHeight w:val="1984"/>
        </w:trPr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0024E4" w:rsidRDefault="002238C5" w:rsidP="005A1904">
            <w:pPr>
              <w:jc w:val="center"/>
              <w:rPr>
                <w:rFonts w:ascii="Arial CYR" w:hAnsi="Arial CYR" w:cs="Arial CYR"/>
                <w:sz w:val="20"/>
                <w:szCs w:val="20"/>
              </w:rPr>
            </w:pPr>
            <w:r w:rsidRPr="00242F99">
              <w:rPr>
                <w:b/>
                <w:i/>
                <w:color w:val="0000CC"/>
              </w:rPr>
              <w:t>201</w:t>
            </w:r>
            <w:r>
              <w:rPr>
                <w:b/>
                <w:i/>
                <w:color w:val="0000CC"/>
              </w:rPr>
              <w:t>1</w:t>
            </w:r>
            <w:r w:rsidRPr="00242F99">
              <w:rPr>
                <w:b/>
                <w:i/>
                <w:color w:val="0000CC"/>
              </w:rPr>
              <w:t>-201</w:t>
            </w:r>
            <w:r>
              <w:rPr>
                <w:b/>
                <w:i/>
                <w:color w:val="0000CC"/>
              </w:rPr>
              <w:t>2</w:t>
            </w:r>
            <w:r w:rsidRPr="00242F99">
              <w:rPr>
                <w:b/>
                <w:i/>
                <w:color w:val="0000CC"/>
              </w:rPr>
              <w:t xml:space="preserve"> учебный год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русский язык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литература</w:t>
            </w:r>
          </w:p>
        </w:tc>
        <w:tc>
          <w:tcPr>
            <w:tcW w:w="6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алгебра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геометрия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информатика</w:t>
            </w:r>
          </w:p>
        </w:tc>
        <w:tc>
          <w:tcPr>
            <w:tcW w:w="6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физика</w:t>
            </w:r>
          </w:p>
        </w:tc>
        <w:tc>
          <w:tcPr>
            <w:tcW w:w="79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5A1904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 xml:space="preserve">история  </w:t>
            </w:r>
          </w:p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России</w:t>
            </w:r>
          </w:p>
        </w:tc>
        <w:tc>
          <w:tcPr>
            <w:tcW w:w="6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технология</w:t>
            </w:r>
          </w:p>
        </w:tc>
        <w:tc>
          <w:tcPr>
            <w:tcW w:w="6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химия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биология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английский  язык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обществознание</w:t>
            </w:r>
          </w:p>
        </w:tc>
        <w:tc>
          <w:tcPr>
            <w:tcW w:w="79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A1904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 xml:space="preserve">всеобщая </w:t>
            </w:r>
          </w:p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 xml:space="preserve"> история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242F99" w:rsidRPr="009C119D" w:rsidRDefault="00242F99" w:rsidP="005A190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ОБЖ</w:t>
            </w:r>
          </w:p>
        </w:tc>
      </w:tr>
      <w:tr w:rsidR="00242F99" w:rsidRPr="000024E4" w:rsidTr="009C119D">
        <w:trPr>
          <w:gridAfter w:val="1"/>
          <w:wAfter w:w="14" w:type="dxa"/>
          <w:trHeight w:val="283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F99" w:rsidRPr="00996C2F" w:rsidRDefault="00242F99" w:rsidP="0052485D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5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24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74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22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22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32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17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41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46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67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92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58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44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39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138</w:t>
            </w:r>
          </w:p>
        </w:tc>
      </w:tr>
      <w:tr w:rsidR="00242F99" w:rsidRPr="000024E4" w:rsidTr="009C119D">
        <w:trPr>
          <w:gridAfter w:val="1"/>
          <w:wAfter w:w="14" w:type="dxa"/>
          <w:trHeight w:val="283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F99" w:rsidRPr="00996C2F" w:rsidRDefault="00242F99" w:rsidP="0052485D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4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89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66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59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67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70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61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80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82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82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57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55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78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11</w:t>
            </w:r>
          </w:p>
        </w:tc>
      </w:tr>
      <w:tr w:rsidR="00242F99" w:rsidRPr="000024E4" w:rsidTr="009C119D">
        <w:trPr>
          <w:gridAfter w:val="1"/>
          <w:wAfter w:w="14" w:type="dxa"/>
          <w:trHeight w:val="283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F99" w:rsidRPr="00996C2F" w:rsidRDefault="00242F99" w:rsidP="0052485D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3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36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9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68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60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47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71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28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21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36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27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30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</w:tr>
      <w:tr w:rsidR="00242F99" w:rsidRPr="000024E4" w:rsidTr="009C119D">
        <w:trPr>
          <w:gridAfter w:val="1"/>
          <w:wAfter w:w="14" w:type="dxa"/>
          <w:trHeight w:val="283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2F99" w:rsidRPr="00996C2F" w:rsidRDefault="00242F99" w:rsidP="0052485D">
            <w:pPr>
              <w:jc w:val="center"/>
              <w:rPr>
                <w:b/>
                <w:i/>
              </w:rPr>
            </w:pPr>
            <w:r w:rsidRPr="00996C2F">
              <w:rPr>
                <w:b/>
                <w:i/>
              </w:rPr>
              <w:t>2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</w:tr>
      <w:tr w:rsidR="00242F99" w:rsidRPr="000024E4" w:rsidTr="00D46DE8">
        <w:trPr>
          <w:gridAfter w:val="1"/>
          <w:wAfter w:w="14" w:type="dxa"/>
          <w:trHeight w:val="510"/>
        </w:trPr>
        <w:tc>
          <w:tcPr>
            <w:tcW w:w="132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2F99" w:rsidRPr="00242F99" w:rsidRDefault="00242F99" w:rsidP="004B1CE2">
            <w:pPr>
              <w:rPr>
                <w:i/>
                <w:sz w:val="20"/>
                <w:szCs w:val="20"/>
              </w:rPr>
            </w:pPr>
            <w:r w:rsidRPr="00242F99">
              <w:rPr>
                <w:i/>
                <w:sz w:val="20"/>
                <w:szCs w:val="20"/>
              </w:rPr>
              <w:t>Степень</w:t>
            </w:r>
          </w:p>
          <w:p w:rsidR="00242F99" w:rsidRPr="00242F99" w:rsidRDefault="00242F99" w:rsidP="00242F99">
            <w:pPr>
              <w:rPr>
                <w:i/>
                <w:sz w:val="20"/>
                <w:szCs w:val="20"/>
              </w:rPr>
            </w:pPr>
            <w:r w:rsidRPr="00242F99">
              <w:rPr>
                <w:i/>
                <w:sz w:val="20"/>
                <w:szCs w:val="20"/>
              </w:rPr>
              <w:t xml:space="preserve">обученности 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63,0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80,2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62,6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58,0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62,9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590438">
              <w:rPr>
                <w:rStyle w:val="ae"/>
                <w:color w:val="0000CC"/>
                <w:sz w:val="22"/>
                <w:szCs w:val="22"/>
              </w:rPr>
              <w:t>54,8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68,6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71,2</w:t>
            </w:r>
          </w:p>
        </w:tc>
        <w:tc>
          <w:tcPr>
            <w:tcW w:w="62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590438">
              <w:rPr>
                <w:rStyle w:val="ae"/>
                <w:color w:val="0000CC"/>
                <w:sz w:val="22"/>
                <w:szCs w:val="22"/>
              </w:rPr>
              <w:t>80,2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86,2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71,2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69,5</w:t>
            </w:r>
          </w:p>
        </w:tc>
        <w:tc>
          <w:tcPr>
            <w:tcW w:w="7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67,8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590438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590438">
              <w:rPr>
                <w:b/>
                <w:i/>
                <w:color w:val="0000CC"/>
                <w:sz w:val="22"/>
                <w:szCs w:val="22"/>
              </w:rPr>
              <w:t>97,3</w:t>
            </w:r>
          </w:p>
        </w:tc>
      </w:tr>
      <w:tr w:rsidR="00242F99" w:rsidRPr="000024E4" w:rsidTr="00D46DE8">
        <w:trPr>
          <w:gridAfter w:val="1"/>
          <w:wAfter w:w="14" w:type="dxa"/>
          <w:trHeight w:val="510"/>
        </w:trPr>
        <w:tc>
          <w:tcPr>
            <w:tcW w:w="13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2F99" w:rsidRPr="00242F99" w:rsidRDefault="00242F99" w:rsidP="00242F99">
            <w:pPr>
              <w:rPr>
                <w:i/>
                <w:sz w:val="20"/>
                <w:szCs w:val="20"/>
              </w:rPr>
            </w:pPr>
            <w:r w:rsidRPr="00242F99">
              <w:rPr>
                <w:i/>
                <w:sz w:val="20"/>
                <w:szCs w:val="20"/>
              </w:rPr>
              <w:t xml:space="preserve">Качество образования 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42F99">
              <w:rPr>
                <w:b/>
                <w:i/>
                <w:color w:val="0000CC"/>
                <w:sz w:val="22"/>
                <w:szCs w:val="22"/>
              </w:rPr>
              <w:t>75,8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42F99">
              <w:rPr>
                <w:b/>
                <w:i/>
                <w:color w:val="0000CC"/>
                <w:sz w:val="22"/>
                <w:szCs w:val="22"/>
              </w:rPr>
              <w:t>93,9</w:t>
            </w:r>
          </w:p>
        </w:tc>
        <w:tc>
          <w:tcPr>
            <w:tcW w:w="6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42F99">
              <w:rPr>
                <w:b/>
                <w:i/>
                <w:color w:val="0000CC"/>
                <w:sz w:val="22"/>
                <w:szCs w:val="22"/>
              </w:rPr>
              <w:t>54,3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42F99">
              <w:rPr>
                <w:b/>
                <w:i/>
                <w:color w:val="0000CC"/>
                <w:sz w:val="22"/>
                <w:szCs w:val="22"/>
              </w:rPr>
              <w:t>59,7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42F99">
              <w:rPr>
                <w:b/>
                <w:i/>
                <w:color w:val="0000CC"/>
                <w:sz w:val="22"/>
                <w:szCs w:val="22"/>
              </w:rPr>
              <w:t>68,4</w:t>
            </w:r>
          </w:p>
        </w:tc>
        <w:tc>
          <w:tcPr>
            <w:tcW w:w="6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242F99">
              <w:rPr>
                <w:rStyle w:val="ae"/>
                <w:color w:val="0000CC"/>
                <w:sz w:val="22"/>
                <w:szCs w:val="22"/>
              </w:rPr>
              <w:t>52,3</w:t>
            </w:r>
          </w:p>
        </w:tc>
        <w:tc>
          <w:tcPr>
            <w:tcW w:w="79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42F99">
              <w:rPr>
                <w:b/>
                <w:i/>
                <w:color w:val="0000CC"/>
                <w:sz w:val="22"/>
                <w:szCs w:val="22"/>
              </w:rPr>
              <w:t>81,2</w:t>
            </w:r>
          </w:p>
        </w:tc>
        <w:tc>
          <w:tcPr>
            <w:tcW w:w="6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42F99">
              <w:rPr>
                <w:b/>
                <w:i/>
                <w:color w:val="0000CC"/>
                <w:sz w:val="22"/>
                <w:szCs w:val="22"/>
              </w:rPr>
              <w:t>85,9</w:t>
            </w:r>
          </w:p>
        </w:tc>
        <w:tc>
          <w:tcPr>
            <w:tcW w:w="62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242F99">
              <w:rPr>
                <w:rStyle w:val="ae"/>
                <w:color w:val="0000CC"/>
                <w:sz w:val="22"/>
                <w:szCs w:val="22"/>
              </w:rPr>
              <w:t>100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242F99">
              <w:rPr>
                <w:rStyle w:val="ae"/>
                <w:color w:val="0000CC"/>
                <w:sz w:val="22"/>
                <w:szCs w:val="22"/>
              </w:rPr>
              <w:t>100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42F99">
              <w:rPr>
                <w:b/>
                <w:i/>
                <w:color w:val="0000CC"/>
                <w:sz w:val="22"/>
                <w:szCs w:val="22"/>
              </w:rPr>
              <w:t>75,8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2F99" w:rsidRPr="00242F99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42F99">
              <w:rPr>
                <w:b/>
                <w:i/>
                <w:color w:val="0000CC"/>
                <w:sz w:val="22"/>
                <w:szCs w:val="22"/>
              </w:rPr>
              <w:t>81,8</w:t>
            </w:r>
          </w:p>
        </w:tc>
        <w:tc>
          <w:tcPr>
            <w:tcW w:w="79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242F99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42F99">
              <w:rPr>
                <w:b/>
                <w:i/>
                <w:color w:val="0000CC"/>
                <w:sz w:val="22"/>
                <w:szCs w:val="22"/>
              </w:rPr>
              <w:t>79,8</w:t>
            </w:r>
          </w:p>
        </w:tc>
        <w:tc>
          <w:tcPr>
            <w:tcW w:w="6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42F99" w:rsidRPr="00242F99" w:rsidRDefault="00242F99" w:rsidP="0052485D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42F99">
              <w:rPr>
                <w:b/>
                <w:i/>
                <w:color w:val="0000CC"/>
                <w:sz w:val="22"/>
                <w:szCs w:val="22"/>
              </w:rPr>
              <w:t>100</w:t>
            </w:r>
          </w:p>
        </w:tc>
      </w:tr>
      <w:tr w:rsidR="00D46DE8" w:rsidRPr="000024E4" w:rsidTr="00D46DE8">
        <w:trPr>
          <w:gridAfter w:val="1"/>
          <w:wAfter w:w="14" w:type="dxa"/>
          <w:trHeight w:val="113"/>
        </w:trPr>
        <w:tc>
          <w:tcPr>
            <w:tcW w:w="1322" w:type="dxa"/>
            <w:tcBorders>
              <w:top w:val="single" w:sz="4" w:space="0" w:color="auto"/>
            </w:tcBorders>
            <w:shd w:val="clear" w:color="auto" w:fill="auto"/>
            <w:vAlign w:val="center"/>
            <w:hideMark/>
          </w:tcPr>
          <w:p w:rsidR="00D46DE8" w:rsidRDefault="00D46DE8" w:rsidP="00D46DE8">
            <w:pPr>
              <w:rPr>
                <w:i/>
                <w:sz w:val="20"/>
                <w:szCs w:val="20"/>
              </w:rPr>
            </w:pPr>
          </w:p>
          <w:p w:rsidR="00D46DE8" w:rsidRPr="00242F99" w:rsidRDefault="00D46DE8" w:rsidP="00D46DE8">
            <w:pPr>
              <w:rPr>
                <w:i/>
                <w:sz w:val="20"/>
                <w:szCs w:val="20"/>
              </w:rPr>
            </w:pPr>
          </w:p>
        </w:tc>
        <w:tc>
          <w:tcPr>
            <w:tcW w:w="680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Pr="00242F99" w:rsidRDefault="00D46DE8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</w:tc>
        <w:tc>
          <w:tcPr>
            <w:tcW w:w="680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Default="00D46DE8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  <w:p w:rsidR="009C119D" w:rsidRPr="00242F99" w:rsidRDefault="009C119D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</w:tc>
        <w:tc>
          <w:tcPr>
            <w:tcW w:w="624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Pr="00242F99" w:rsidRDefault="00D46DE8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</w:tc>
        <w:tc>
          <w:tcPr>
            <w:tcW w:w="680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Pr="00242F99" w:rsidRDefault="00D46DE8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</w:tc>
        <w:tc>
          <w:tcPr>
            <w:tcW w:w="680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Pr="00242F99" w:rsidRDefault="00D46DE8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</w:tc>
        <w:tc>
          <w:tcPr>
            <w:tcW w:w="624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Pr="00242F99" w:rsidRDefault="00D46DE8" w:rsidP="00D46DE8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</w:p>
        </w:tc>
        <w:tc>
          <w:tcPr>
            <w:tcW w:w="790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Pr="00242F99" w:rsidRDefault="00D46DE8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</w:tc>
        <w:tc>
          <w:tcPr>
            <w:tcW w:w="624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Pr="00242F99" w:rsidRDefault="00D46DE8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</w:tc>
        <w:tc>
          <w:tcPr>
            <w:tcW w:w="624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Pr="00242F99" w:rsidRDefault="00D46DE8" w:rsidP="00D46DE8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</w:p>
        </w:tc>
        <w:tc>
          <w:tcPr>
            <w:tcW w:w="680" w:type="dxa"/>
            <w:gridSpan w:val="2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Pr="00242F99" w:rsidRDefault="00D46DE8" w:rsidP="00D46DE8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</w:p>
        </w:tc>
        <w:tc>
          <w:tcPr>
            <w:tcW w:w="6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Pr="00242F99" w:rsidRDefault="00D46DE8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</w:tc>
        <w:tc>
          <w:tcPr>
            <w:tcW w:w="680" w:type="dxa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6DE8" w:rsidRPr="00242F99" w:rsidRDefault="00D46DE8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</w:tc>
        <w:tc>
          <w:tcPr>
            <w:tcW w:w="790" w:type="dxa"/>
            <w:gridSpan w:val="2"/>
            <w:tcBorders>
              <w:top w:val="single" w:sz="4" w:space="0" w:color="auto"/>
            </w:tcBorders>
            <w:vAlign w:val="center"/>
          </w:tcPr>
          <w:p w:rsidR="00D46DE8" w:rsidRPr="00242F99" w:rsidRDefault="00D46DE8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</w:tc>
        <w:tc>
          <w:tcPr>
            <w:tcW w:w="601" w:type="dxa"/>
            <w:tcBorders>
              <w:top w:val="single" w:sz="4" w:space="0" w:color="auto"/>
            </w:tcBorders>
            <w:vAlign w:val="center"/>
          </w:tcPr>
          <w:p w:rsidR="00D46DE8" w:rsidRPr="00242F99" w:rsidRDefault="00D46DE8" w:rsidP="00D46DE8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</w:p>
        </w:tc>
      </w:tr>
      <w:tr w:rsidR="00721E34" w:rsidRPr="000024E4" w:rsidTr="009C119D">
        <w:trPr>
          <w:cantSplit/>
          <w:trHeight w:val="1984"/>
        </w:trPr>
        <w:tc>
          <w:tcPr>
            <w:tcW w:w="153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1E34" w:rsidRPr="00CB74D1" w:rsidRDefault="002238C5" w:rsidP="00D46DE8">
            <w:pPr>
              <w:jc w:val="center"/>
              <w:rPr>
                <w:sz w:val="20"/>
                <w:szCs w:val="20"/>
              </w:rPr>
            </w:pPr>
            <w:r w:rsidRPr="00242F99">
              <w:rPr>
                <w:b/>
                <w:i/>
                <w:color w:val="0000CC"/>
              </w:rPr>
              <w:t>201</w:t>
            </w:r>
            <w:r>
              <w:rPr>
                <w:b/>
                <w:i/>
                <w:color w:val="0000CC"/>
              </w:rPr>
              <w:t>2</w:t>
            </w:r>
            <w:r w:rsidRPr="00242F99">
              <w:rPr>
                <w:b/>
                <w:i/>
                <w:color w:val="0000CC"/>
              </w:rPr>
              <w:t>-201</w:t>
            </w:r>
            <w:r>
              <w:rPr>
                <w:b/>
                <w:i/>
                <w:color w:val="0000CC"/>
              </w:rPr>
              <w:t>3</w:t>
            </w:r>
            <w:r w:rsidRPr="00242F99">
              <w:rPr>
                <w:b/>
                <w:i/>
                <w:color w:val="0000CC"/>
              </w:rPr>
              <w:t xml:space="preserve"> учебный год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русский язык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литература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алгебра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геометрия</w:t>
            </w:r>
          </w:p>
        </w:tc>
        <w:tc>
          <w:tcPr>
            <w:tcW w:w="7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информатика</w:t>
            </w:r>
          </w:p>
        </w:tc>
        <w:tc>
          <w:tcPr>
            <w:tcW w:w="6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физика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721E34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 xml:space="preserve">история  </w:t>
            </w:r>
          </w:p>
        </w:tc>
        <w:tc>
          <w:tcPr>
            <w:tcW w:w="6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технология</w:t>
            </w:r>
          </w:p>
        </w:tc>
        <w:tc>
          <w:tcPr>
            <w:tcW w:w="7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химия</w:t>
            </w:r>
          </w:p>
        </w:tc>
        <w:tc>
          <w:tcPr>
            <w:tcW w:w="75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биология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английский  язык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обществознание</w:t>
            </w:r>
          </w:p>
        </w:tc>
        <w:tc>
          <w:tcPr>
            <w:tcW w:w="72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21E34" w:rsidRPr="009C119D" w:rsidRDefault="00721E34" w:rsidP="00591272">
            <w:pPr>
              <w:jc w:val="center"/>
              <w:rPr>
                <w:b/>
                <w:i/>
              </w:rPr>
            </w:pPr>
            <w:r w:rsidRPr="009C119D">
              <w:rPr>
                <w:b/>
                <w:i/>
              </w:rPr>
              <w:t>ОБЖ</w:t>
            </w:r>
          </w:p>
        </w:tc>
      </w:tr>
      <w:tr w:rsidR="00E618D4" w:rsidRPr="000024E4" w:rsidTr="009C119D">
        <w:trPr>
          <w:trHeight w:val="283"/>
        </w:trPr>
        <w:tc>
          <w:tcPr>
            <w:tcW w:w="15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8D4" w:rsidRPr="00CB74D1" w:rsidRDefault="00E618D4" w:rsidP="00591272">
            <w:pPr>
              <w:jc w:val="center"/>
              <w:rPr>
                <w:b/>
                <w:i/>
              </w:rPr>
            </w:pPr>
            <w:r w:rsidRPr="00CB74D1">
              <w:rPr>
                <w:b/>
                <w:i/>
              </w:rPr>
              <w:t>5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27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63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2B4F89" w:rsidRDefault="00E618D4">
            <w:pPr>
              <w:spacing w:line="276" w:lineRule="auto"/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B4F89">
              <w:rPr>
                <w:b/>
                <w:i/>
                <w:color w:val="0000CC"/>
                <w:sz w:val="22"/>
                <w:szCs w:val="22"/>
              </w:rPr>
              <w:t>19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20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18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E618D4" w:rsidRDefault="00E618D4" w:rsidP="002D7418">
            <w:pPr>
              <w:rPr>
                <w:b/>
                <w:i/>
                <w:color w:val="0000CC"/>
                <w:sz w:val="22"/>
                <w:szCs w:val="22"/>
              </w:rPr>
            </w:pPr>
            <w:r w:rsidRPr="00E618D4">
              <w:rPr>
                <w:b/>
                <w:i/>
                <w:color w:val="0000CC"/>
                <w:sz w:val="22"/>
                <w:szCs w:val="22"/>
              </w:rPr>
              <w:t>14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37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36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69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86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54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31</w:t>
            </w:r>
          </w:p>
        </w:tc>
        <w:tc>
          <w:tcPr>
            <w:tcW w:w="7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618D4" w:rsidRPr="00CB74D1" w:rsidRDefault="00E618D4" w:rsidP="002B4F89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142</w:t>
            </w:r>
          </w:p>
        </w:tc>
      </w:tr>
      <w:tr w:rsidR="00E618D4" w:rsidRPr="000024E4" w:rsidTr="009C119D">
        <w:trPr>
          <w:trHeight w:val="283"/>
        </w:trPr>
        <w:tc>
          <w:tcPr>
            <w:tcW w:w="15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8D4" w:rsidRPr="00CB74D1" w:rsidRDefault="00E618D4" w:rsidP="00591272">
            <w:pPr>
              <w:jc w:val="center"/>
              <w:rPr>
                <w:b/>
                <w:i/>
              </w:rPr>
            </w:pPr>
            <w:r w:rsidRPr="00CB74D1">
              <w:rPr>
                <w:b/>
                <w:i/>
              </w:rPr>
              <w:t>4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72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75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2B4F89" w:rsidRDefault="00E618D4">
            <w:pPr>
              <w:spacing w:line="276" w:lineRule="auto"/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B4F89">
              <w:rPr>
                <w:b/>
                <w:i/>
                <w:color w:val="0000CC"/>
                <w:sz w:val="22"/>
                <w:szCs w:val="22"/>
              </w:rPr>
              <w:t>56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70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82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E618D4" w:rsidRDefault="00E618D4" w:rsidP="002D7418">
            <w:pPr>
              <w:rPr>
                <w:b/>
                <w:i/>
                <w:color w:val="0000CC"/>
                <w:sz w:val="22"/>
                <w:szCs w:val="22"/>
              </w:rPr>
            </w:pPr>
            <w:r w:rsidRPr="00E618D4">
              <w:rPr>
                <w:b/>
                <w:i/>
                <w:color w:val="0000CC"/>
                <w:sz w:val="22"/>
                <w:szCs w:val="22"/>
              </w:rPr>
              <w:t>47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82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54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78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61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51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94</w:t>
            </w:r>
          </w:p>
        </w:tc>
        <w:tc>
          <w:tcPr>
            <w:tcW w:w="7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5</w:t>
            </w:r>
          </w:p>
        </w:tc>
      </w:tr>
      <w:tr w:rsidR="00E618D4" w:rsidRPr="000024E4" w:rsidTr="009C119D">
        <w:trPr>
          <w:trHeight w:val="283"/>
        </w:trPr>
        <w:tc>
          <w:tcPr>
            <w:tcW w:w="15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8D4" w:rsidRPr="00CB74D1" w:rsidRDefault="00E618D4" w:rsidP="00591272">
            <w:pPr>
              <w:jc w:val="center"/>
              <w:rPr>
                <w:b/>
                <w:i/>
              </w:rPr>
            </w:pPr>
            <w:r w:rsidRPr="00CB74D1">
              <w:rPr>
                <w:b/>
                <w:i/>
              </w:rPr>
              <w:t>3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48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9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2B4F89" w:rsidRDefault="00E618D4">
            <w:pPr>
              <w:spacing w:line="276" w:lineRule="auto"/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B4F89">
              <w:rPr>
                <w:b/>
                <w:i/>
                <w:color w:val="0000CC"/>
                <w:sz w:val="22"/>
                <w:szCs w:val="22"/>
              </w:rPr>
              <w:t>72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57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47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E618D4" w:rsidRDefault="00E618D4" w:rsidP="002D7418">
            <w:pPr>
              <w:rPr>
                <w:b/>
                <w:i/>
                <w:color w:val="0000CC"/>
                <w:sz w:val="22"/>
                <w:szCs w:val="22"/>
              </w:rPr>
            </w:pPr>
            <w:r w:rsidRPr="00E618D4">
              <w:rPr>
                <w:b/>
                <w:i/>
                <w:color w:val="0000CC"/>
                <w:sz w:val="22"/>
                <w:szCs w:val="22"/>
              </w:rPr>
              <w:t>86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28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7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42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22</w:t>
            </w:r>
          </w:p>
        </w:tc>
        <w:tc>
          <w:tcPr>
            <w:tcW w:w="7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</w:tr>
      <w:tr w:rsidR="00E618D4" w:rsidRPr="000024E4" w:rsidTr="009C119D">
        <w:trPr>
          <w:trHeight w:val="283"/>
        </w:trPr>
        <w:tc>
          <w:tcPr>
            <w:tcW w:w="15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618D4" w:rsidRPr="00CB74D1" w:rsidRDefault="00E618D4" w:rsidP="00591272">
            <w:pPr>
              <w:jc w:val="center"/>
              <w:rPr>
                <w:b/>
                <w:i/>
              </w:rPr>
            </w:pPr>
            <w:r w:rsidRPr="00CB74D1">
              <w:rPr>
                <w:b/>
                <w:i/>
              </w:rPr>
              <w:t>2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2B4F89" w:rsidRDefault="00E618D4">
            <w:pPr>
              <w:spacing w:line="276" w:lineRule="auto"/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B4F89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E618D4" w:rsidRDefault="00E618D4" w:rsidP="002D7418">
            <w:pPr>
              <w:rPr>
                <w:b/>
                <w:i/>
                <w:color w:val="0000CC"/>
                <w:sz w:val="22"/>
                <w:szCs w:val="22"/>
              </w:rPr>
            </w:pPr>
            <w:r w:rsidRPr="00E618D4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  <w:tc>
          <w:tcPr>
            <w:tcW w:w="7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</w:tr>
      <w:tr w:rsidR="00E618D4" w:rsidRPr="000024E4" w:rsidTr="002238C5">
        <w:trPr>
          <w:trHeight w:val="510"/>
        </w:trPr>
        <w:tc>
          <w:tcPr>
            <w:tcW w:w="15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8D4" w:rsidRPr="00CB74D1" w:rsidRDefault="00E618D4" w:rsidP="00591272">
            <w:pPr>
              <w:rPr>
                <w:i/>
                <w:sz w:val="20"/>
                <w:szCs w:val="20"/>
              </w:rPr>
            </w:pPr>
            <w:r w:rsidRPr="00CB74D1">
              <w:rPr>
                <w:i/>
                <w:sz w:val="20"/>
                <w:szCs w:val="20"/>
              </w:rPr>
              <w:t>Степень</w:t>
            </w:r>
          </w:p>
          <w:p w:rsidR="00E618D4" w:rsidRPr="00CB74D1" w:rsidRDefault="00E618D4" w:rsidP="00591272">
            <w:pPr>
              <w:rPr>
                <w:i/>
                <w:sz w:val="20"/>
                <w:szCs w:val="20"/>
              </w:rPr>
            </w:pPr>
            <w:r w:rsidRPr="00CB74D1">
              <w:rPr>
                <w:i/>
                <w:sz w:val="20"/>
                <w:szCs w:val="20"/>
              </w:rPr>
              <w:t xml:space="preserve">обученности 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61,4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77,7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2B4F89" w:rsidRDefault="00E618D4">
            <w:pPr>
              <w:spacing w:line="276" w:lineRule="auto"/>
              <w:jc w:val="center"/>
              <w:rPr>
                <w:b/>
                <w:i/>
                <w:color w:val="0000CC"/>
                <w:sz w:val="22"/>
                <w:szCs w:val="22"/>
                <w:lang w:eastAsia="en-US"/>
              </w:rPr>
            </w:pPr>
            <w:r w:rsidRPr="002B4F89">
              <w:rPr>
                <w:b/>
                <w:i/>
                <w:color w:val="0000CC"/>
                <w:sz w:val="22"/>
                <w:szCs w:val="22"/>
              </w:rPr>
              <w:t>54,9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58,0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59,4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E618D4" w:rsidRDefault="00E618D4" w:rsidP="002D7418">
            <w:pPr>
              <w:rPr>
                <w:rStyle w:val="ae"/>
                <w:color w:val="0000CC"/>
                <w:sz w:val="22"/>
                <w:szCs w:val="22"/>
              </w:rPr>
            </w:pPr>
            <w:r w:rsidRPr="00E618D4">
              <w:rPr>
                <w:rStyle w:val="ae"/>
                <w:color w:val="0000CC"/>
                <w:sz w:val="22"/>
                <w:szCs w:val="22"/>
              </w:rPr>
              <w:t>51,0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67,7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75,3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>
              <w:rPr>
                <w:rStyle w:val="ae"/>
                <w:color w:val="0000CC"/>
                <w:sz w:val="22"/>
                <w:szCs w:val="22"/>
              </w:rPr>
              <w:t>80,9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85,0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69,2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67,4</w:t>
            </w:r>
          </w:p>
        </w:tc>
        <w:tc>
          <w:tcPr>
            <w:tcW w:w="7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618D4" w:rsidRPr="00CB74D1" w:rsidRDefault="005B3A31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98,7</w:t>
            </w:r>
          </w:p>
        </w:tc>
      </w:tr>
      <w:tr w:rsidR="00E618D4" w:rsidRPr="000024E4" w:rsidTr="002238C5">
        <w:trPr>
          <w:trHeight w:val="510"/>
        </w:trPr>
        <w:tc>
          <w:tcPr>
            <w:tcW w:w="153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18D4" w:rsidRPr="00CB74D1" w:rsidRDefault="00E618D4" w:rsidP="00591272">
            <w:pPr>
              <w:rPr>
                <w:i/>
                <w:sz w:val="20"/>
                <w:szCs w:val="20"/>
              </w:rPr>
            </w:pPr>
            <w:r w:rsidRPr="00CB74D1">
              <w:rPr>
                <w:i/>
                <w:sz w:val="20"/>
                <w:szCs w:val="20"/>
              </w:rPr>
              <w:t>Качество</w:t>
            </w:r>
          </w:p>
          <w:p w:rsidR="00E618D4" w:rsidRPr="00CB74D1" w:rsidRDefault="00E618D4" w:rsidP="00591272">
            <w:pPr>
              <w:rPr>
                <w:i/>
                <w:sz w:val="20"/>
                <w:szCs w:val="20"/>
              </w:rPr>
            </w:pPr>
            <w:r w:rsidRPr="00CB74D1">
              <w:rPr>
                <w:i/>
                <w:sz w:val="20"/>
                <w:szCs w:val="20"/>
              </w:rPr>
              <w:t xml:space="preserve"> образования 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67,3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93,9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2B4F89" w:rsidRDefault="00E618D4">
            <w:pPr>
              <w:spacing w:line="276" w:lineRule="auto"/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2B4F89">
              <w:rPr>
                <w:b/>
                <w:i/>
                <w:color w:val="0000CC"/>
                <w:sz w:val="22"/>
                <w:szCs w:val="22"/>
              </w:rPr>
              <w:t>51,0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61,2</w:t>
            </w:r>
          </w:p>
        </w:tc>
        <w:tc>
          <w:tcPr>
            <w:tcW w:w="73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68,0</w:t>
            </w:r>
          </w:p>
        </w:tc>
        <w:tc>
          <w:tcPr>
            <w:tcW w:w="60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E618D4" w:rsidRDefault="00E618D4" w:rsidP="002D7418">
            <w:pPr>
              <w:rPr>
                <w:rStyle w:val="ae"/>
                <w:color w:val="0000CC"/>
                <w:sz w:val="22"/>
                <w:szCs w:val="22"/>
              </w:rPr>
            </w:pPr>
            <w:r w:rsidRPr="00E618D4">
              <w:rPr>
                <w:rStyle w:val="ae"/>
                <w:color w:val="0000CC"/>
                <w:sz w:val="22"/>
                <w:szCs w:val="22"/>
              </w:rPr>
              <w:t>41,5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74,8</w:t>
            </w:r>
          </w:p>
        </w:tc>
        <w:tc>
          <w:tcPr>
            <w:tcW w:w="68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92,8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CB74D1">
              <w:rPr>
                <w:rStyle w:val="ae"/>
                <w:color w:val="0000CC"/>
                <w:sz w:val="22"/>
                <w:szCs w:val="22"/>
              </w:rPr>
              <w:t>100,0</w:t>
            </w:r>
          </w:p>
        </w:tc>
        <w:tc>
          <w:tcPr>
            <w:tcW w:w="75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rStyle w:val="ae"/>
                <w:color w:val="0000CC"/>
                <w:sz w:val="22"/>
                <w:szCs w:val="22"/>
              </w:rPr>
            </w:pPr>
            <w:r w:rsidRPr="00CB74D1">
              <w:rPr>
                <w:rStyle w:val="ae"/>
                <w:color w:val="0000CC"/>
                <w:sz w:val="22"/>
                <w:szCs w:val="22"/>
              </w:rPr>
              <w:t>100,0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71,4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 w:rsidRPr="00CB74D1">
              <w:rPr>
                <w:b/>
                <w:i/>
                <w:color w:val="0000CC"/>
                <w:sz w:val="22"/>
                <w:szCs w:val="22"/>
              </w:rPr>
              <w:t>85,0</w:t>
            </w:r>
          </w:p>
        </w:tc>
        <w:tc>
          <w:tcPr>
            <w:tcW w:w="72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E618D4" w:rsidRPr="00CB74D1" w:rsidRDefault="00E618D4" w:rsidP="007B46BA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100,0</w:t>
            </w:r>
          </w:p>
        </w:tc>
      </w:tr>
    </w:tbl>
    <w:p w:rsidR="00B90030" w:rsidRDefault="00B90030" w:rsidP="00242F99">
      <w:pPr>
        <w:jc w:val="both"/>
      </w:pPr>
    </w:p>
    <w:p w:rsidR="00F77C8E" w:rsidRDefault="00F77C8E" w:rsidP="00242F99">
      <w:pPr>
        <w:jc w:val="both"/>
      </w:pPr>
    </w:p>
    <w:tbl>
      <w:tblPr>
        <w:tblW w:w="10773" w:type="dxa"/>
        <w:tblInd w:w="108" w:type="dxa"/>
        <w:tblLook w:val="04A0"/>
      </w:tblPr>
      <w:tblGrid>
        <w:gridCol w:w="1531"/>
        <w:gridCol w:w="737"/>
        <w:gridCol w:w="737"/>
        <w:gridCol w:w="737"/>
        <w:gridCol w:w="737"/>
        <w:gridCol w:w="737"/>
        <w:gridCol w:w="636"/>
        <w:gridCol w:w="680"/>
        <w:gridCol w:w="680"/>
        <w:gridCol w:w="756"/>
        <w:gridCol w:w="756"/>
        <w:gridCol w:w="680"/>
        <w:gridCol w:w="680"/>
        <w:gridCol w:w="689"/>
      </w:tblGrid>
      <w:tr w:rsidR="00772459" w:rsidRPr="00CB74D1" w:rsidTr="00DF3504">
        <w:trPr>
          <w:cantSplit/>
          <w:trHeight w:val="1587"/>
        </w:trPr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72459" w:rsidRPr="00CB74D1" w:rsidRDefault="00772459" w:rsidP="00772459">
            <w:pPr>
              <w:jc w:val="center"/>
              <w:rPr>
                <w:sz w:val="20"/>
                <w:szCs w:val="20"/>
              </w:rPr>
            </w:pPr>
            <w:r w:rsidRPr="00242F99">
              <w:rPr>
                <w:b/>
                <w:i/>
                <w:color w:val="0000CC"/>
              </w:rPr>
              <w:lastRenderedPageBreak/>
              <w:t>201</w:t>
            </w:r>
            <w:r>
              <w:rPr>
                <w:b/>
                <w:i/>
                <w:color w:val="0000CC"/>
              </w:rPr>
              <w:t>3</w:t>
            </w:r>
            <w:r w:rsidRPr="00242F99">
              <w:rPr>
                <w:b/>
                <w:i/>
                <w:color w:val="0000CC"/>
              </w:rPr>
              <w:t>-201</w:t>
            </w:r>
            <w:r>
              <w:rPr>
                <w:b/>
                <w:i/>
                <w:color w:val="0000CC"/>
              </w:rPr>
              <w:t>4</w:t>
            </w:r>
            <w:r w:rsidRPr="00242F99">
              <w:rPr>
                <w:b/>
                <w:i/>
                <w:color w:val="0000CC"/>
              </w:rPr>
              <w:t xml:space="preserve"> учебный год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русский язык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литература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алгебра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геометрия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информатика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физика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 xml:space="preserve">история  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технология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химия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биология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английский  язык</w:t>
            </w:r>
          </w:p>
        </w:tc>
        <w:tc>
          <w:tcPr>
            <w:tcW w:w="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обществозн</w:t>
            </w:r>
            <w:r w:rsidRPr="00DF3504">
              <w:rPr>
                <w:b/>
                <w:i/>
                <w:sz w:val="22"/>
                <w:szCs w:val="22"/>
              </w:rPr>
              <w:t>а</w:t>
            </w:r>
            <w:r w:rsidRPr="00DF3504">
              <w:rPr>
                <w:b/>
                <w:i/>
                <w:sz w:val="22"/>
                <w:szCs w:val="22"/>
              </w:rPr>
              <w:t>ние</w:t>
            </w:r>
          </w:p>
        </w:tc>
        <w:tc>
          <w:tcPr>
            <w:tcW w:w="6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772459" w:rsidRPr="00DF3504" w:rsidRDefault="00772459" w:rsidP="002E2F72">
            <w:pPr>
              <w:jc w:val="center"/>
              <w:rPr>
                <w:b/>
                <w:i/>
                <w:sz w:val="22"/>
                <w:szCs w:val="22"/>
              </w:rPr>
            </w:pPr>
            <w:r w:rsidRPr="00DF3504">
              <w:rPr>
                <w:b/>
                <w:i/>
                <w:sz w:val="22"/>
                <w:szCs w:val="22"/>
              </w:rPr>
              <w:t>ОБЖ</w:t>
            </w:r>
          </w:p>
        </w:tc>
      </w:tr>
      <w:tr w:rsidR="0001758E" w:rsidRPr="00CB74D1" w:rsidTr="00010EA8">
        <w:trPr>
          <w:trHeight w:val="2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758E" w:rsidRPr="00CB74D1" w:rsidRDefault="0001758E" w:rsidP="002E2F72">
            <w:pPr>
              <w:jc w:val="center"/>
              <w:rPr>
                <w:b/>
                <w:i/>
              </w:rPr>
            </w:pPr>
            <w:r w:rsidRPr="00CB74D1">
              <w:rPr>
                <w:b/>
                <w:i/>
              </w:rPr>
              <w:t>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758E" w:rsidRDefault="0001758E" w:rsidP="0001758E">
            <w:pPr>
              <w:jc w:val="center"/>
              <w:rPr>
                <w:b/>
                <w:i/>
                <w:color w:val="0000CC"/>
              </w:rPr>
            </w:pPr>
            <w:r w:rsidRPr="0001758E">
              <w:rPr>
                <w:b/>
                <w:i/>
                <w:color w:val="0000CC"/>
              </w:rPr>
              <w:t>25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758E" w:rsidRDefault="0001758E" w:rsidP="0001758E">
            <w:pPr>
              <w:jc w:val="center"/>
              <w:rPr>
                <w:b/>
                <w:i/>
                <w:color w:val="0000CC"/>
              </w:rPr>
            </w:pPr>
            <w:r w:rsidRPr="0001758E">
              <w:rPr>
                <w:b/>
                <w:i/>
                <w:color w:val="0000CC"/>
              </w:rPr>
              <w:t>72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21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23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904081">
              <w:rPr>
                <w:b/>
                <w:i/>
                <w:color w:val="0000CC"/>
              </w:rPr>
              <w:t>16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D26E05">
            <w:pPr>
              <w:rPr>
                <w:b/>
                <w:i/>
                <w:color w:val="0000CC"/>
              </w:rPr>
            </w:pPr>
            <w:r w:rsidRPr="00904081">
              <w:rPr>
                <w:b/>
                <w:i/>
                <w:color w:val="0000CC"/>
              </w:rPr>
              <w:t>11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46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28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90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98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54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34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1758E" w:rsidRPr="00CB74D1" w:rsidRDefault="0001758E" w:rsidP="002E2F72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151</w:t>
            </w:r>
          </w:p>
        </w:tc>
      </w:tr>
      <w:tr w:rsidR="0001758E" w:rsidRPr="00CB74D1" w:rsidTr="00010EA8">
        <w:trPr>
          <w:trHeight w:val="2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758E" w:rsidRPr="00CB74D1" w:rsidRDefault="0001758E" w:rsidP="002E2F72">
            <w:pPr>
              <w:jc w:val="center"/>
              <w:rPr>
                <w:b/>
                <w:i/>
              </w:rPr>
            </w:pPr>
            <w:r w:rsidRPr="00CB74D1">
              <w:rPr>
                <w:b/>
                <w:i/>
              </w:rPr>
              <w:t>4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758E" w:rsidRDefault="0001758E" w:rsidP="0001758E">
            <w:pPr>
              <w:jc w:val="center"/>
              <w:rPr>
                <w:b/>
                <w:i/>
                <w:color w:val="0000CC"/>
              </w:rPr>
            </w:pPr>
            <w:r w:rsidRPr="0001758E">
              <w:rPr>
                <w:b/>
                <w:i/>
                <w:color w:val="0000CC"/>
              </w:rPr>
              <w:t>76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758E" w:rsidRDefault="0001758E" w:rsidP="0001758E">
            <w:pPr>
              <w:jc w:val="center"/>
              <w:rPr>
                <w:b/>
                <w:i/>
                <w:color w:val="0000CC"/>
              </w:rPr>
            </w:pPr>
            <w:r w:rsidRPr="0001758E">
              <w:rPr>
                <w:b/>
                <w:i/>
                <w:color w:val="0000CC"/>
              </w:rPr>
              <w:t>67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64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68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904081">
              <w:rPr>
                <w:b/>
                <w:i/>
                <w:color w:val="0000CC"/>
              </w:rPr>
              <w:t>86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D26E05">
            <w:pPr>
              <w:rPr>
                <w:b/>
                <w:i/>
                <w:color w:val="0000CC"/>
              </w:rPr>
            </w:pPr>
            <w:r w:rsidRPr="00904081">
              <w:rPr>
                <w:b/>
                <w:i/>
                <w:color w:val="0000CC"/>
              </w:rPr>
              <w:t>59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83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58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61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53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69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92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1758E" w:rsidRPr="00CB74D1" w:rsidRDefault="0001758E" w:rsidP="002E2F72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</w:tr>
      <w:tr w:rsidR="0001758E" w:rsidRPr="00CB74D1" w:rsidTr="00010EA8">
        <w:trPr>
          <w:trHeight w:val="2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758E" w:rsidRPr="00CB74D1" w:rsidRDefault="0001758E" w:rsidP="002E2F72">
            <w:pPr>
              <w:jc w:val="center"/>
              <w:rPr>
                <w:b/>
                <w:i/>
              </w:rPr>
            </w:pPr>
            <w:r w:rsidRPr="00CB74D1">
              <w:rPr>
                <w:b/>
                <w:i/>
              </w:rPr>
              <w:t>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758E" w:rsidRDefault="0001758E" w:rsidP="0001758E">
            <w:pPr>
              <w:jc w:val="center"/>
              <w:rPr>
                <w:b/>
                <w:i/>
                <w:color w:val="0000CC"/>
              </w:rPr>
            </w:pPr>
            <w:r w:rsidRPr="0001758E">
              <w:rPr>
                <w:b/>
                <w:i/>
                <w:color w:val="0000CC"/>
              </w:rPr>
              <w:t>50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758E" w:rsidRDefault="0001758E" w:rsidP="0001758E">
            <w:pPr>
              <w:jc w:val="center"/>
              <w:rPr>
                <w:b/>
                <w:i/>
                <w:color w:val="0000CC"/>
              </w:rPr>
            </w:pPr>
            <w:r w:rsidRPr="0001758E">
              <w:rPr>
                <w:b/>
                <w:i/>
                <w:color w:val="0000CC"/>
              </w:rPr>
              <w:t>12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66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60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904081">
              <w:rPr>
                <w:b/>
                <w:i/>
                <w:color w:val="0000CC"/>
              </w:rPr>
              <w:t>49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D26E05">
            <w:pPr>
              <w:rPr>
                <w:b/>
                <w:i/>
                <w:color w:val="0000CC"/>
              </w:rPr>
            </w:pPr>
            <w:r w:rsidRPr="00904081">
              <w:rPr>
                <w:b/>
                <w:i/>
                <w:color w:val="0000CC"/>
              </w:rPr>
              <w:t>81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22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13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-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28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25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1758E" w:rsidRPr="00CB74D1" w:rsidRDefault="0001758E" w:rsidP="002E2F72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</w:tr>
      <w:tr w:rsidR="0001758E" w:rsidRPr="00CB74D1" w:rsidTr="00010EA8">
        <w:trPr>
          <w:trHeight w:val="2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1758E" w:rsidRPr="00CB74D1" w:rsidRDefault="0001758E" w:rsidP="002E2F72">
            <w:pPr>
              <w:jc w:val="center"/>
              <w:rPr>
                <w:b/>
                <w:i/>
              </w:rPr>
            </w:pPr>
            <w:r w:rsidRPr="00CB74D1">
              <w:rPr>
                <w:b/>
                <w:i/>
              </w:rPr>
              <w:t>2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758E" w:rsidRDefault="0001758E" w:rsidP="0001758E">
            <w:pPr>
              <w:jc w:val="center"/>
              <w:rPr>
                <w:b/>
                <w:i/>
                <w:color w:val="0000CC"/>
              </w:rPr>
            </w:pPr>
            <w:r w:rsidRPr="0001758E">
              <w:rPr>
                <w:b/>
                <w:i/>
                <w:color w:val="0000CC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758E" w:rsidRDefault="0001758E" w:rsidP="0001758E">
            <w:pPr>
              <w:jc w:val="center"/>
              <w:rPr>
                <w:b/>
                <w:i/>
                <w:color w:val="0000CC"/>
              </w:rPr>
            </w:pPr>
            <w:r w:rsidRPr="0001758E">
              <w:rPr>
                <w:b/>
                <w:i/>
                <w:color w:val="0000CC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904081">
              <w:rPr>
                <w:b/>
                <w:i/>
                <w:color w:val="0000CC"/>
              </w:rPr>
              <w:t>-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D26E05">
            <w:pPr>
              <w:rPr>
                <w:i/>
                <w:color w:val="0000CC"/>
              </w:rPr>
            </w:pPr>
            <w:r w:rsidRPr="00904081">
              <w:rPr>
                <w:i/>
                <w:color w:val="0000CC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-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-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 w:rsidRPr="002A00E2">
              <w:rPr>
                <w:b/>
                <w:i/>
                <w:color w:val="0000CC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010EA8" w:rsidRDefault="0001758E" w:rsidP="00010EA8">
            <w:pPr>
              <w:jc w:val="center"/>
              <w:rPr>
                <w:b/>
                <w:i/>
                <w:color w:val="0000CC"/>
              </w:rPr>
            </w:pPr>
            <w:r w:rsidRPr="00010EA8">
              <w:rPr>
                <w:b/>
                <w:i/>
                <w:color w:val="0000CC"/>
              </w:rPr>
              <w:t>-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2A00E2" w:rsidRDefault="0001758E" w:rsidP="002A00E2">
            <w:pPr>
              <w:jc w:val="center"/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-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01758E" w:rsidRPr="00CB74D1" w:rsidRDefault="0001758E" w:rsidP="002E2F72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-</w:t>
            </w:r>
          </w:p>
        </w:tc>
      </w:tr>
      <w:tr w:rsidR="0001758E" w:rsidRPr="00CB74D1" w:rsidTr="00010EA8">
        <w:trPr>
          <w:trHeight w:val="2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758E" w:rsidRPr="00CB74D1" w:rsidRDefault="0001758E" w:rsidP="002E2F72">
            <w:pPr>
              <w:rPr>
                <w:i/>
                <w:sz w:val="20"/>
                <w:szCs w:val="20"/>
              </w:rPr>
            </w:pPr>
            <w:r w:rsidRPr="00CB74D1">
              <w:rPr>
                <w:i/>
                <w:sz w:val="20"/>
                <w:szCs w:val="20"/>
              </w:rPr>
              <w:t>Степень</w:t>
            </w:r>
          </w:p>
          <w:p w:rsidR="0001758E" w:rsidRPr="00CB74D1" w:rsidRDefault="0001758E" w:rsidP="002E2F72">
            <w:pPr>
              <w:rPr>
                <w:i/>
                <w:sz w:val="20"/>
                <w:szCs w:val="20"/>
              </w:rPr>
            </w:pPr>
            <w:r w:rsidRPr="00CB74D1">
              <w:rPr>
                <w:i/>
                <w:sz w:val="20"/>
                <w:szCs w:val="20"/>
              </w:rPr>
              <w:t xml:space="preserve">обученности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4E278A" w:rsidRDefault="0001758E" w:rsidP="00F01E02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76,6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4E278A" w:rsidRDefault="0001758E" w:rsidP="00F01E02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78,9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4E278A" w:rsidRDefault="0001758E" w:rsidP="00D26E05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56,8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4E278A" w:rsidRDefault="0001758E" w:rsidP="00D26E05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58,4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9C119D">
            <w:pPr>
              <w:rPr>
                <w:b/>
                <w:i/>
                <w:color w:val="0000CC"/>
              </w:rPr>
            </w:pPr>
            <w:r w:rsidRPr="00904081">
              <w:rPr>
                <w:b/>
                <w:i/>
                <w:color w:val="0000CC"/>
              </w:rPr>
              <w:t>58,7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D26E05">
            <w:pPr>
              <w:rPr>
                <w:rStyle w:val="ae"/>
                <w:color w:val="0000CC"/>
              </w:rPr>
            </w:pPr>
            <w:r w:rsidRPr="00904081">
              <w:rPr>
                <w:rStyle w:val="ae"/>
                <w:color w:val="0000CC"/>
              </w:rPr>
              <w:t>51,6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4E278A" w:rsidRDefault="0001758E" w:rsidP="009C119D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70,9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4E278A" w:rsidRDefault="0001758E" w:rsidP="009C119D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70,5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4E278A" w:rsidRDefault="0001758E" w:rsidP="009C119D">
            <w:pPr>
              <w:rPr>
                <w:rStyle w:val="ae"/>
                <w:color w:val="0000CC"/>
              </w:rPr>
            </w:pPr>
            <w:r>
              <w:rPr>
                <w:rStyle w:val="ae"/>
                <w:color w:val="0000CC"/>
              </w:rPr>
              <w:t>85,4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4E278A" w:rsidRDefault="0001758E" w:rsidP="009C119D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87,4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4E278A" w:rsidRDefault="0001758E" w:rsidP="00D26E05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71,7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4E278A" w:rsidRDefault="0001758E" w:rsidP="009C119D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67,5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1758E" w:rsidRPr="00CB74D1" w:rsidRDefault="0001758E" w:rsidP="002E2F72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100</w:t>
            </w:r>
          </w:p>
        </w:tc>
      </w:tr>
      <w:tr w:rsidR="0001758E" w:rsidRPr="00CB74D1" w:rsidTr="00010EA8">
        <w:trPr>
          <w:trHeight w:val="20"/>
        </w:trPr>
        <w:tc>
          <w:tcPr>
            <w:tcW w:w="15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758E" w:rsidRPr="00CB74D1" w:rsidRDefault="0001758E" w:rsidP="002E2F72">
            <w:pPr>
              <w:rPr>
                <w:i/>
                <w:sz w:val="20"/>
                <w:szCs w:val="20"/>
              </w:rPr>
            </w:pPr>
            <w:r w:rsidRPr="00CB74D1">
              <w:rPr>
                <w:i/>
                <w:sz w:val="20"/>
                <w:szCs w:val="20"/>
              </w:rPr>
              <w:t>Качество</w:t>
            </w:r>
          </w:p>
          <w:p w:rsidR="0001758E" w:rsidRPr="00CB74D1" w:rsidRDefault="0001758E" w:rsidP="002E2F72">
            <w:pPr>
              <w:rPr>
                <w:i/>
                <w:sz w:val="20"/>
                <w:szCs w:val="20"/>
              </w:rPr>
            </w:pPr>
            <w:r w:rsidRPr="00CB74D1">
              <w:rPr>
                <w:i/>
                <w:sz w:val="20"/>
                <w:szCs w:val="20"/>
              </w:rPr>
              <w:t xml:space="preserve"> образования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8F6EEA" w:rsidRDefault="0001758E" w:rsidP="00F01E02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66,9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8F6EEA" w:rsidRDefault="0001758E" w:rsidP="00F01E02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92,1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8F6EEA" w:rsidRDefault="0001758E" w:rsidP="00D26E05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56,3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8F6EEA" w:rsidRDefault="0001758E" w:rsidP="00D26E05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60,3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9C119D">
            <w:pPr>
              <w:rPr>
                <w:b/>
                <w:i/>
                <w:color w:val="0000CC"/>
              </w:rPr>
            </w:pPr>
            <w:r w:rsidRPr="00904081">
              <w:rPr>
                <w:b/>
                <w:i/>
                <w:color w:val="0000CC"/>
              </w:rPr>
              <w:t>67,5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904081" w:rsidRDefault="0001758E" w:rsidP="00D26E05">
            <w:pPr>
              <w:rPr>
                <w:rStyle w:val="ae"/>
                <w:color w:val="0000CC"/>
              </w:rPr>
            </w:pPr>
            <w:r w:rsidRPr="00904081">
              <w:rPr>
                <w:rStyle w:val="ae"/>
                <w:color w:val="0000CC"/>
              </w:rPr>
              <w:t>46,3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8F6EEA" w:rsidRDefault="0001758E" w:rsidP="009C119D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85,4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8F6EEA" w:rsidRDefault="0001758E" w:rsidP="009C119D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86,9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8F6EEA" w:rsidRDefault="0001758E" w:rsidP="009C119D">
            <w:pPr>
              <w:rPr>
                <w:rStyle w:val="ae"/>
                <w:color w:val="0000CC"/>
              </w:rPr>
            </w:pPr>
            <w:r>
              <w:rPr>
                <w:rStyle w:val="ae"/>
                <w:color w:val="0000CC"/>
              </w:rPr>
              <w:t>100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8F6EEA" w:rsidRDefault="0001758E" w:rsidP="009C119D">
            <w:pPr>
              <w:rPr>
                <w:rStyle w:val="ae"/>
                <w:color w:val="0000CC"/>
              </w:rPr>
            </w:pPr>
            <w:r>
              <w:rPr>
                <w:rStyle w:val="ae"/>
                <w:color w:val="0000CC"/>
              </w:rPr>
              <w:t>100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8F6EEA" w:rsidRDefault="0001758E" w:rsidP="00D26E05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81,5</w:t>
            </w:r>
          </w:p>
        </w:tc>
        <w:tc>
          <w:tcPr>
            <w:tcW w:w="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758E" w:rsidRPr="008F6EEA" w:rsidRDefault="0001758E" w:rsidP="009C119D">
            <w:pPr>
              <w:rPr>
                <w:b/>
                <w:i/>
                <w:color w:val="0000CC"/>
              </w:rPr>
            </w:pPr>
            <w:r>
              <w:rPr>
                <w:b/>
                <w:i/>
                <w:color w:val="0000CC"/>
              </w:rPr>
              <w:t>83,4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1758E" w:rsidRPr="00CB74D1" w:rsidRDefault="0001758E" w:rsidP="002E2F72">
            <w:pPr>
              <w:jc w:val="center"/>
              <w:rPr>
                <w:b/>
                <w:i/>
                <w:color w:val="0000CC"/>
                <w:sz w:val="22"/>
                <w:szCs w:val="22"/>
              </w:rPr>
            </w:pPr>
            <w:r>
              <w:rPr>
                <w:b/>
                <w:i/>
                <w:color w:val="0000CC"/>
                <w:sz w:val="22"/>
                <w:szCs w:val="22"/>
              </w:rPr>
              <w:t>100</w:t>
            </w:r>
          </w:p>
        </w:tc>
      </w:tr>
    </w:tbl>
    <w:p w:rsidR="00772459" w:rsidRDefault="00772459" w:rsidP="00B53E76">
      <w:pPr>
        <w:jc w:val="center"/>
        <w:rPr>
          <w:b/>
          <w:i/>
          <w:color w:val="0000CC"/>
          <w:sz w:val="26"/>
          <w:szCs w:val="26"/>
        </w:rPr>
      </w:pPr>
    </w:p>
    <w:p w:rsidR="00B53E76" w:rsidRDefault="00B53E76" w:rsidP="00B53E76">
      <w:pPr>
        <w:jc w:val="center"/>
        <w:rPr>
          <w:b/>
          <w:i/>
          <w:color w:val="0000CC"/>
          <w:sz w:val="26"/>
          <w:szCs w:val="26"/>
        </w:rPr>
      </w:pPr>
      <w:r w:rsidRPr="00C0268C">
        <w:rPr>
          <w:b/>
          <w:i/>
          <w:color w:val="0000CC"/>
          <w:sz w:val="26"/>
          <w:szCs w:val="26"/>
        </w:rPr>
        <w:t xml:space="preserve">Результаты государственной итоговой аттестации </w:t>
      </w:r>
    </w:p>
    <w:p w:rsidR="008D16EB" w:rsidRDefault="008D16EB" w:rsidP="0098743A">
      <w:pPr>
        <w:ind w:firstLine="567"/>
        <w:jc w:val="both"/>
        <w:rPr>
          <w:rFonts w:ascii="TimesNewRomanPSMT" w:hAnsi="TimesNewRomanPSMT" w:cs="TimesNewRomanPSMT"/>
        </w:rPr>
      </w:pPr>
    </w:p>
    <w:p w:rsidR="00B53E76" w:rsidRPr="002C4216" w:rsidRDefault="00CD3475" w:rsidP="0098743A">
      <w:pPr>
        <w:ind w:firstLine="567"/>
        <w:jc w:val="both"/>
      </w:pPr>
      <w:r w:rsidRPr="002C4216">
        <w:t>Обучение в 9-х и 11-х классах завершается прохождением обязательной государственной итог</w:t>
      </w:r>
      <w:r w:rsidRPr="002C4216">
        <w:t>о</w:t>
      </w:r>
      <w:r w:rsidRPr="002C4216">
        <w:t>вой аттестации. За курс основного общего образования учащиеся сдают два обязательных экзамена и экзамен</w:t>
      </w:r>
      <w:r w:rsidR="002C4216" w:rsidRPr="002C4216">
        <w:t>ы</w:t>
      </w:r>
      <w:r w:rsidRPr="002C4216">
        <w:t xml:space="preserve"> по выбору, за курс среднего</w:t>
      </w:r>
      <w:r w:rsidR="0098743A" w:rsidRPr="002C4216">
        <w:t xml:space="preserve"> (полного) общего </w:t>
      </w:r>
      <w:r w:rsidRPr="002C4216">
        <w:t xml:space="preserve"> образования - два обязательных</w:t>
      </w:r>
      <w:r w:rsidR="00701CF9" w:rsidRPr="002C4216">
        <w:t xml:space="preserve"> и не менее о</w:t>
      </w:r>
      <w:r w:rsidR="00701CF9" w:rsidRPr="002C4216">
        <w:t>д</w:t>
      </w:r>
      <w:r w:rsidR="00701CF9" w:rsidRPr="002C4216">
        <w:t>ного по выбору</w:t>
      </w:r>
      <w:r w:rsidRPr="002C4216">
        <w:t>.</w:t>
      </w:r>
      <w:r w:rsidR="00B53E76" w:rsidRPr="002C4216">
        <w:t xml:space="preserve"> Письменны</w:t>
      </w:r>
      <w:r w:rsidR="002C4216" w:rsidRPr="002C4216">
        <w:t>е</w:t>
      </w:r>
      <w:r w:rsidR="00B53E76" w:rsidRPr="002C4216">
        <w:t xml:space="preserve"> экзамен</w:t>
      </w:r>
      <w:r w:rsidR="002C4216" w:rsidRPr="002C4216">
        <w:t>ы</w:t>
      </w:r>
      <w:r w:rsidR="00B53E76" w:rsidRPr="002C4216">
        <w:t xml:space="preserve"> выпускники 9 классов сдают в форме</w:t>
      </w:r>
      <w:r w:rsidR="0045098E">
        <w:t xml:space="preserve"> ОГЭ</w:t>
      </w:r>
      <w:r w:rsidR="00B53E76" w:rsidRPr="002C4216">
        <w:t>. Независимая эк</w:t>
      </w:r>
      <w:r w:rsidR="00B53E76" w:rsidRPr="002C4216">
        <w:t>с</w:t>
      </w:r>
      <w:r w:rsidR="00B53E76" w:rsidRPr="002C4216">
        <w:t>пертиза показала следующие результаты:</w:t>
      </w:r>
    </w:p>
    <w:p w:rsidR="00B53E76" w:rsidRDefault="00B53E76" w:rsidP="00B53E76">
      <w:pPr>
        <w:ind w:firstLine="332"/>
        <w:jc w:val="both"/>
      </w:pPr>
    </w:p>
    <w:tbl>
      <w:tblPr>
        <w:tblW w:w="109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268"/>
        <w:gridCol w:w="1644"/>
        <w:gridCol w:w="794"/>
        <w:gridCol w:w="794"/>
        <w:gridCol w:w="794"/>
        <w:gridCol w:w="794"/>
        <w:gridCol w:w="964"/>
        <w:gridCol w:w="964"/>
        <w:gridCol w:w="964"/>
        <w:gridCol w:w="964"/>
      </w:tblGrid>
      <w:tr w:rsidR="00397C6E" w:rsidRPr="00FC72B7" w:rsidTr="00286AF3">
        <w:trPr>
          <w:trHeight w:val="454"/>
        </w:trPr>
        <w:tc>
          <w:tcPr>
            <w:tcW w:w="10944" w:type="dxa"/>
            <w:gridSpan w:val="10"/>
            <w:vAlign w:val="center"/>
          </w:tcPr>
          <w:p w:rsidR="00397C6E" w:rsidRPr="00397C6E" w:rsidRDefault="00397C6E" w:rsidP="00397C6E">
            <w:pPr>
              <w:jc w:val="center"/>
              <w:rPr>
                <w:rFonts w:ascii="Times New Roman CYR" w:hAnsi="Times New Roman CYR"/>
                <w:sz w:val="30"/>
                <w:szCs w:val="30"/>
              </w:rPr>
            </w:pPr>
            <w:r w:rsidRPr="00397C6E">
              <w:rPr>
                <w:b/>
                <w:i/>
                <w:color w:val="0000CC"/>
                <w:sz w:val="30"/>
                <w:szCs w:val="30"/>
              </w:rPr>
              <w:t>Результаты государственной итоговой аттестации выпускников 9 классов</w:t>
            </w:r>
          </w:p>
        </w:tc>
      </w:tr>
      <w:tr w:rsidR="00B53E76" w:rsidRPr="00FC72B7" w:rsidTr="000C0B9E">
        <w:tc>
          <w:tcPr>
            <w:tcW w:w="2268" w:type="dxa"/>
            <w:vMerge w:val="restart"/>
            <w:vAlign w:val="center"/>
          </w:tcPr>
          <w:p w:rsidR="00B53E76" w:rsidRDefault="00B53E76" w:rsidP="00F95094">
            <w:pPr>
              <w:jc w:val="center"/>
              <w:rPr>
                <w:rFonts w:ascii="Times New Roman CYR" w:hAnsi="Times New Roman CYR"/>
              </w:rPr>
            </w:pPr>
            <w:r w:rsidRPr="00FC72B7">
              <w:rPr>
                <w:rFonts w:ascii="Times New Roman CYR" w:hAnsi="Times New Roman CYR"/>
              </w:rPr>
              <w:t>Учебный</w:t>
            </w:r>
          </w:p>
          <w:p w:rsidR="00B53E76" w:rsidRPr="00FC72B7" w:rsidRDefault="00B53E76" w:rsidP="00F95094">
            <w:pPr>
              <w:jc w:val="center"/>
              <w:rPr>
                <w:rFonts w:ascii="Times New Roman CYR" w:hAnsi="Times New Roman CYR"/>
              </w:rPr>
            </w:pPr>
            <w:r w:rsidRPr="00FC72B7">
              <w:rPr>
                <w:rFonts w:ascii="Times New Roman CYR" w:hAnsi="Times New Roman CYR"/>
              </w:rPr>
              <w:t>год</w:t>
            </w:r>
          </w:p>
        </w:tc>
        <w:tc>
          <w:tcPr>
            <w:tcW w:w="1644" w:type="dxa"/>
            <w:vMerge w:val="restart"/>
            <w:vAlign w:val="center"/>
          </w:tcPr>
          <w:p w:rsidR="00B53E76" w:rsidRDefault="00B53E76" w:rsidP="00F95094">
            <w:pPr>
              <w:jc w:val="center"/>
              <w:rPr>
                <w:rFonts w:ascii="Times New Roman CYR" w:hAnsi="Times New Roman CYR"/>
              </w:rPr>
            </w:pPr>
            <w:r w:rsidRPr="00FC72B7">
              <w:rPr>
                <w:rFonts w:ascii="Times New Roman CYR" w:hAnsi="Times New Roman CYR"/>
              </w:rPr>
              <w:t>Всего</w:t>
            </w:r>
          </w:p>
          <w:p w:rsidR="00B53E76" w:rsidRPr="00FC72B7" w:rsidRDefault="00B53E76" w:rsidP="00F95094">
            <w:pPr>
              <w:jc w:val="center"/>
              <w:rPr>
                <w:rFonts w:ascii="Times New Roman CYR" w:hAnsi="Times New Roman CYR"/>
                <w:i/>
              </w:rPr>
            </w:pPr>
            <w:r w:rsidRPr="00FC72B7">
              <w:rPr>
                <w:rFonts w:ascii="Times New Roman CYR" w:hAnsi="Times New Roman CYR"/>
              </w:rPr>
              <w:t>учащихся</w:t>
            </w:r>
          </w:p>
        </w:tc>
        <w:tc>
          <w:tcPr>
            <w:tcW w:w="3176" w:type="dxa"/>
            <w:gridSpan w:val="4"/>
          </w:tcPr>
          <w:p w:rsidR="00B53E76" w:rsidRDefault="00B53E76" w:rsidP="00F95094">
            <w:pPr>
              <w:ind w:firstLine="332"/>
              <w:jc w:val="center"/>
              <w:rPr>
                <w:rFonts w:ascii="Times New Roman CYR" w:hAnsi="Times New Roman CYR"/>
              </w:rPr>
            </w:pPr>
            <w:r w:rsidRPr="00FC72B7">
              <w:rPr>
                <w:rFonts w:ascii="Times New Roman CYR" w:hAnsi="Times New Roman CYR"/>
              </w:rPr>
              <w:t>Результаты экзамена</w:t>
            </w:r>
          </w:p>
          <w:p w:rsidR="000C0B9E" w:rsidRPr="00FC72B7" w:rsidRDefault="00B53E76" w:rsidP="00286AF3">
            <w:pPr>
              <w:ind w:firstLine="332"/>
              <w:jc w:val="center"/>
              <w:rPr>
                <w:rFonts w:ascii="Times New Roman CYR" w:hAnsi="Times New Roman CYR"/>
                <w:i/>
              </w:rPr>
            </w:pPr>
            <w:r w:rsidRPr="00C0268C">
              <w:rPr>
                <w:b/>
                <w:i/>
                <w:color w:val="0000CC"/>
                <w:sz w:val="26"/>
                <w:szCs w:val="26"/>
              </w:rPr>
              <w:t xml:space="preserve"> </w:t>
            </w:r>
            <w:r>
              <w:rPr>
                <w:b/>
                <w:i/>
                <w:color w:val="0000CC"/>
                <w:sz w:val="26"/>
                <w:szCs w:val="26"/>
              </w:rPr>
              <w:t xml:space="preserve">по </w:t>
            </w:r>
            <w:r w:rsidRPr="00C0268C">
              <w:rPr>
                <w:b/>
                <w:i/>
                <w:color w:val="0000CC"/>
                <w:sz w:val="26"/>
                <w:szCs w:val="26"/>
              </w:rPr>
              <w:t>математик</w:t>
            </w:r>
            <w:r>
              <w:rPr>
                <w:b/>
                <w:i/>
                <w:color w:val="0000CC"/>
                <w:sz w:val="26"/>
                <w:szCs w:val="26"/>
              </w:rPr>
              <w:t>е</w:t>
            </w:r>
          </w:p>
        </w:tc>
        <w:tc>
          <w:tcPr>
            <w:tcW w:w="3856" w:type="dxa"/>
            <w:gridSpan w:val="4"/>
            <w:vAlign w:val="center"/>
          </w:tcPr>
          <w:p w:rsidR="00B53E76" w:rsidRDefault="00B53E76" w:rsidP="000C0B9E">
            <w:pPr>
              <w:ind w:firstLine="332"/>
              <w:jc w:val="center"/>
              <w:rPr>
                <w:rFonts w:ascii="Times New Roman CYR" w:hAnsi="Times New Roman CYR"/>
              </w:rPr>
            </w:pPr>
            <w:r w:rsidRPr="00FC72B7">
              <w:rPr>
                <w:rFonts w:ascii="Times New Roman CYR" w:hAnsi="Times New Roman CYR"/>
              </w:rPr>
              <w:t>Результаты экзамена</w:t>
            </w:r>
          </w:p>
          <w:p w:rsidR="00B53E76" w:rsidRPr="00FC72B7" w:rsidRDefault="00B53E76" w:rsidP="000C0B9E">
            <w:pPr>
              <w:ind w:firstLine="332"/>
              <w:jc w:val="center"/>
              <w:rPr>
                <w:rFonts w:ascii="Times New Roman CYR" w:hAnsi="Times New Roman CYR"/>
              </w:rPr>
            </w:pPr>
            <w:r>
              <w:rPr>
                <w:b/>
                <w:i/>
                <w:color w:val="0000CC"/>
                <w:sz w:val="26"/>
                <w:szCs w:val="26"/>
              </w:rPr>
              <w:t>по русскому языку</w:t>
            </w:r>
          </w:p>
        </w:tc>
      </w:tr>
      <w:tr w:rsidR="00B53E76" w:rsidRPr="00FC72B7" w:rsidTr="0045098E">
        <w:trPr>
          <w:trHeight w:val="397"/>
        </w:trPr>
        <w:tc>
          <w:tcPr>
            <w:tcW w:w="2268" w:type="dxa"/>
            <w:vMerge/>
          </w:tcPr>
          <w:p w:rsidR="00B53E76" w:rsidRPr="00FC72B7" w:rsidRDefault="00B53E76" w:rsidP="00F95094">
            <w:pPr>
              <w:rPr>
                <w:rFonts w:ascii="Times New Roman CYR" w:hAnsi="Times New Roman CYR"/>
                <w:i/>
              </w:rPr>
            </w:pPr>
          </w:p>
        </w:tc>
        <w:tc>
          <w:tcPr>
            <w:tcW w:w="1644" w:type="dxa"/>
            <w:vMerge/>
          </w:tcPr>
          <w:p w:rsidR="00B53E76" w:rsidRPr="00FC72B7" w:rsidRDefault="00B53E76" w:rsidP="00F95094">
            <w:pPr>
              <w:spacing w:line="276" w:lineRule="auto"/>
              <w:jc w:val="center"/>
              <w:rPr>
                <w:rFonts w:ascii="Times New Roman CYR" w:hAnsi="Times New Roman CYR"/>
                <w:i/>
              </w:rPr>
            </w:pPr>
          </w:p>
        </w:tc>
        <w:tc>
          <w:tcPr>
            <w:tcW w:w="794" w:type="dxa"/>
            <w:vAlign w:val="center"/>
          </w:tcPr>
          <w:p w:rsidR="00B53E76" w:rsidRPr="000B2A04" w:rsidRDefault="00B53E76" w:rsidP="004509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B2A04">
              <w:rPr>
                <w:rFonts w:ascii="Times New Roman CYR" w:hAnsi="Times New Roman CYR"/>
                <w:b/>
                <w:sz w:val="22"/>
                <w:szCs w:val="22"/>
              </w:rPr>
              <w:t>«5»</w:t>
            </w:r>
          </w:p>
        </w:tc>
        <w:tc>
          <w:tcPr>
            <w:tcW w:w="794" w:type="dxa"/>
            <w:vAlign w:val="center"/>
          </w:tcPr>
          <w:p w:rsidR="00B53E76" w:rsidRPr="000B2A04" w:rsidRDefault="00B53E76" w:rsidP="004509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B2A04">
              <w:rPr>
                <w:rFonts w:ascii="Times New Roman CYR" w:hAnsi="Times New Roman CYR"/>
                <w:b/>
                <w:sz w:val="22"/>
                <w:szCs w:val="22"/>
              </w:rPr>
              <w:t>«4»</w:t>
            </w:r>
          </w:p>
        </w:tc>
        <w:tc>
          <w:tcPr>
            <w:tcW w:w="794" w:type="dxa"/>
            <w:vAlign w:val="center"/>
          </w:tcPr>
          <w:p w:rsidR="00B53E76" w:rsidRPr="000B2A04" w:rsidRDefault="00B53E76" w:rsidP="004509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B2A04">
              <w:rPr>
                <w:rFonts w:ascii="Times New Roman CYR" w:hAnsi="Times New Roman CYR"/>
                <w:b/>
                <w:sz w:val="22"/>
                <w:szCs w:val="22"/>
              </w:rPr>
              <w:t>«3»</w:t>
            </w:r>
          </w:p>
        </w:tc>
        <w:tc>
          <w:tcPr>
            <w:tcW w:w="794" w:type="dxa"/>
            <w:vAlign w:val="center"/>
          </w:tcPr>
          <w:p w:rsidR="00B53E76" w:rsidRPr="000B2A04" w:rsidRDefault="00B53E76" w:rsidP="004509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B2A04">
              <w:rPr>
                <w:rFonts w:ascii="Times New Roman CYR" w:hAnsi="Times New Roman CYR"/>
                <w:b/>
                <w:sz w:val="22"/>
                <w:szCs w:val="22"/>
              </w:rPr>
              <w:t>«2»</w:t>
            </w:r>
          </w:p>
        </w:tc>
        <w:tc>
          <w:tcPr>
            <w:tcW w:w="964" w:type="dxa"/>
            <w:vAlign w:val="center"/>
          </w:tcPr>
          <w:p w:rsidR="00B53E76" w:rsidRPr="000B2A04" w:rsidRDefault="00B53E76" w:rsidP="004509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B2A04">
              <w:rPr>
                <w:rFonts w:ascii="Times New Roman CYR" w:hAnsi="Times New Roman CYR"/>
                <w:b/>
                <w:sz w:val="22"/>
                <w:szCs w:val="22"/>
              </w:rPr>
              <w:t>«5»</w:t>
            </w:r>
          </w:p>
        </w:tc>
        <w:tc>
          <w:tcPr>
            <w:tcW w:w="964" w:type="dxa"/>
            <w:vAlign w:val="center"/>
          </w:tcPr>
          <w:p w:rsidR="00B53E76" w:rsidRPr="000B2A04" w:rsidRDefault="00B53E76" w:rsidP="004509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B2A04">
              <w:rPr>
                <w:rFonts w:ascii="Times New Roman CYR" w:hAnsi="Times New Roman CYR"/>
                <w:b/>
                <w:sz w:val="22"/>
                <w:szCs w:val="22"/>
              </w:rPr>
              <w:t>«4»</w:t>
            </w:r>
          </w:p>
        </w:tc>
        <w:tc>
          <w:tcPr>
            <w:tcW w:w="964" w:type="dxa"/>
            <w:vAlign w:val="center"/>
          </w:tcPr>
          <w:p w:rsidR="00B53E76" w:rsidRPr="000B2A04" w:rsidRDefault="00B53E76" w:rsidP="004509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B2A04">
              <w:rPr>
                <w:rFonts w:ascii="Times New Roman CYR" w:hAnsi="Times New Roman CYR"/>
                <w:b/>
                <w:sz w:val="22"/>
                <w:szCs w:val="22"/>
              </w:rPr>
              <w:t>«3»</w:t>
            </w:r>
          </w:p>
        </w:tc>
        <w:tc>
          <w:tcPr>
            <w:tcW w:w="964" w:type="dxa"/>
            <w:vAlign w:val="center"/>
          </w:tcPr>
          <w:p w:rsidR="00B53E76" w:rsidRPr="000B2A04" w:rsidRDefault="00B53E76" w:rsidP="004509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B2A04">
              <w:rPr>
                <w:rFonts w:ascii="Times New Roman CYR" w:hAnsi="Times New Roman CYR"/>
                <w:b/>
                <w:sz w:val="22"/>
                <w:szCs w:val="22"/>
              </w:rPr>
              <w:t>«2»</w:t>
            </w:r>
          </w:p>
        </w:tc>
      </w:tr>
      <w:tr w:rsidR="00B53E76" w:rsidRPr="00A53C9A" w:rsidTr="00A25B76">
        <w:trPr>
          <w:trHeight w:val="170"/>
        </w:trPr>
        <w:tc>
          <w:tcPr>
            <w:tcW w:w="2268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2007</w:t>
            </w:r>
            <w:r w:rsidR="00B90030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 xml:space="preserve"> </w:t>
            </w: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-</w:t>
            </w:r>
            <w:r w:rsidR="00B90030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 xml:space="preserve"> </w:t>
            </w: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2008</w:t>
            </w:r>
          </w:p>
        </w:tc>
        <w:tc>
          <w:tcPr>
            <w:tcW w:w="1644" w:type="dxa"/>
            <w:vAlign w:val="center"/>
          </w:tcPr>
          <w:p w:rsidR="00B53E76" w:rsidRPr="00B771EC" w:rsidRDefault="00B53E76" w:rsidP="00F95094">
            <w:pPr>
              <w:spacing w:line="276" w:lineRule="auto"/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39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39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-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-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-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7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27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5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0000"/>
                <w:sz w:val="20"/>
                <w:szCs w:val="20"/>
              </w:rPr>
              <w:t>-</w:t>
            </w:r>
          </w:p>
        </w:tc>
      </w:tr>
      <w:tr w:rsidR="00B53E76" w:rsidRPr="00A53C9A" w:rsidTr="00A25B76">
        <w:trPr>
          <w:trHeight w:val="170"/>
        </w:trPr>
        <w:tc>
          <w:tcPr>
            <w:tcW w:w="2268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2008</w:t>
            </w:r>
            <w:r w:rsidR="00B90030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 xml:space="preserve"> </w:t>
            </w: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-</w:t>
            </w:r>
            <w:r w:rsidR="00B90030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 xml:space="preserve"> </w:t>
            </w: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2009</w:t>
            </w:r>
          </w:p>
        </w:tc>
        <w:tc>
          <w:tcPr>
            <w:tcW w:w="1644" w:type="dxa"/>
            <w:vAlign w:val="center"/>
          </w:tcPr>
          <w:p w:rsidR="00B53E76" w:rsidRPr="00B771EC" w:rsidRDefault="00B53E76" w:rsidP="00F95094">
            <w:pPr>
              <w:spacing w:line="276" w:lineRule="auto"/>
              <w:jc w:val="center"/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40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38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2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-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-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11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21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8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428C49"/>
                <w:sz w:val="20"/>
                <w:szCs w:val="20"/>
              </w:rPr>
              <w:t>-</w:t>
            </w:r>
          </w:p>
        </w:tc>
      </w:tr>
      <w:tr w:rsidR="00B53E76" w:rsidRPr="00A53C9A" w:rsidTr="00A25B76">
        <w:trPr>
          <w:trHeight w:val="170"/>
        </w:trPr>
        <w:tc>
          <w:tcPr>
            <w:tcW w:w="2268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2009</w:t>
            </w:r>
            <w:r w:rsidR="00B90030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 xml:space="preserve"> </w:t>
            </w: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-</w:t>
            </w:r>
            <w:r w:rsidR="00B90030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 xml:space="preserve"> </w:t>
            </w: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2010</w:t>
            </w:r>
          </w:p>
        </w:tc>
        <w:tc>
          <w:tcPr>
            <w:tcW w:w="1644" w:type="dxa"/>
            <w:vAlign w:val="center"/>
          </w:tcPr>
          <w:p w:rsidR="00B53E76" w:rsidRPr="00B771EC" w:rsidRDefault="00B53E76" w:rsidP="00F95094">
            <w:pPr>
              <w:spacing w:line="276" w:lineRule="auto"/>
              <w:jc w:val="center"/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53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51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2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-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-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19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28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6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800080"/>
                <w:sz w:val="20"/>
                <w:szCs w:val="20"/>
              </w:rPr>
              <w:t>-</w:t>
            </w:r>
          </w:p>
        </w:tc>
      </w:tr>
      <w:tr w:rsidR="00B53E76" w:rsidTr="00A25B76">
        <w:trPr>
          <w:trHeight w:val="170"/>
        </w:trPr>
        <w:tc>
          <w:tcPr>
            <w:tcW w:w="2268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>2010</w:t>
            </w:r>
            <w:r w:rsidR="00B90030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 xml:space="preserve"> </w:t>
            </w:r>
            <w:r w:rsidRPr="00B771EC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>-</w:t>
            </w:r>
            <w:r w:rsidR="00B90030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 xml:space="preserve"> </w:t>
            </w:r>
            <w:r w:rsidRPr="00B771EC">
              <w:rPr>
                <w:rFonts w:ascii="Arial Black" w:eastAsia="Calibri" w:hAnsi="Arial Black"/>
                <w:b/>
                <w:i/>
                <w:color w:val="1CA2B0"/>
                <w:sz w:val="20"/>
                <w:szCs w:val="20"/>
              </w:rPr>
              <w:t>2011</w:t>
            </w:r>
          </w:p>
        </w:tc>
        <w:tc>
          <w:tcPr>
            <w:tcW w:w="1644" w:type="dxa"/>
            <w:vAlign w:val="center"/>
          </w:tcPr>
          <w:p w:rsidR="00B53E76" w:rsidRPr="00B771EC" w:rsidRDefault="00B53E76" w:rsidP="00F95094">
            <w:pPr>
              <w:spacing w:line="276" w:lineRule="auto"/>
              <w:jc w:val="center"/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>53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>53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>-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>-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>-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>33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>18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>2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1CA2B0"/>
                <w:sz w:val="20"/>
                <w:szCs w:val="20"/>
              </w:rPr>
              <w:t>-</w:t>
            </w:r>
          </w:p>
        </w:tc>
      </w:tr>
      <w:tr w:rsidR="00B53E76" w:rsidTr="00A25B76">
        <w:trPr>
          <w:trHeight w:val="170"/>
        </w:trPr>
        <w:tc>
          <w:tcPr>
            <w:tcW w:w="2268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2011</w:t>
            </w:r>
            <w:r w:rsidR="00B90030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 xml:space="preserve"> </w:t>
            </w: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-</w:t>
            </w:r>
            <w:r w:rsidR="00B90030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 xml:space="preserve"> </w:t>
            </w: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2012</w:t>
            </w:r>
          </w:p>
        </w:tc>
        <w:tc>
          <w:tcPr>
            <w:tcW w:w="1644" w:type="dxa"/>
            <w:vAlign w:val="center"/>
          </w:tcPr>
          <w:p w:rsidR="00B53E76" w:rsidRPr="00B771EC" w:rsidRDefault="00B53E76" w:rsidP="00F95094">
            <w:pPr>
              <w:spacing w:line="276" w:lineRule="auto"/>
              <w:jc w:val="center"/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45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44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1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-</w:t>
            </w:r>
          </w:p>
        </w:tc>
        <w:tc>
          <w:tcPr>
            <w:tcW w:w="79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-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23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19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3</w:t>
            </w:r>
          </w:p>
        </w:tc>
        <w:tc>
          <w:tcPr>
            <w:tcW w:w="964" w:type="dxa"/>
            <w:vAlign w:val="center"/>
          </w:tcPr>
          <w:p w:rsidR="00B53E76" w:rsidRPr="00B771EC" w:rsidRDefault="00B53E76" w:rsidP="00F95094">
            <w:pPr>
              <w:jc w:val="center"/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</w:pPr>
            <w:r w:rsidRPr="00B771EC">
              <w:rPr>
                <w:rFonts w:ascii="Arial Black" w:hAnsi="Arial Black"/>
                <w:b/>
                <w:i/>
                <w:color w:val="FF9900"/>
                <w:sz w:val="20"/>
                <w:szCs w:val="20"/>
              </w:rPr>
              <w:t>-</w:t>
            </w:r>
          </w:p>
        </w:tc>
      </w:tr>
      <w:tr w:rsidR="00C76B04" w:rsidTr="00A25B76">
        <w:trPr>
          <w:trHeight w:val="170"/>
        </w:trPr>
        <w:tc>
          <w:tcPr>
            <w:tcW w:w="2268" w:type="dxa"/>
            <w:vAlign w:val="center"/>
          </w:tcPr>
          <w:p w:rsidR="00C76B04" w:rsidRPr="00C76B04" w:rsidRDefault="00C76B04" w:rsidP="00F95094">
            <w:pPr>
              <w:jc w:val="center"/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</w:pPr>
            <w:r w:rsidRPr="00C76B04"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2012 - 2013</w:t>
            </w:r>
          </w:p>
        </w:tc>
        <w:tc>
          <w:tcPr>
            <w:tcW w:w="1644" w:type="dxa"/>
            <w:vAlign w:val="center"/>
          </w:tcPr>
          <w:p w:rsidR="00C76B04" w:rsidRPr="00C76B04" w:rsidRDefault="00C76B04" w:rsidP="00237BE7">
            <w:pPr>
              <w:spacing w:line="276" w:lineRule="auto"/>
              <w:jc w:val="center"/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</w:pPr>
            <w:r w:rsidRPr="00C76B04"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5</w:t>
            </w:r>
            <w:r w:rsidR="00237BE7"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0</w:t>
            </w:r>
          </w:p>
        </w:tc>
        <w:tc>
          <w:tcPr>
            <w:tcW w:w="794" w:type="dxa"/>
            <w:vAlign w:val="center"/>
          </w:tcPr>
          <w:p w:rsidR="00C76B04" w:rsidRPr="00C76B04" w:rsidRDefault="00E618D4" w:rsidP="00F95094">
            <w:pPr>
              <w:jc w:val="center"/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50</w:t>
            </w:r>
          </w:p>
        </w:tc>
        <w:tc>
          <w:tcPr>
            <w:tcW w:w="794" w:type="dxa"/>
            <w:vAlign w:val="center"/>
          </w:tcPr>
          <w:p w:rsidR="00C76B04" w:rsidRPr="00C76B04" w:rsidRDefault="00E618D4" w:rsidP="00F95094">
            <w:pPr>
              <w:jc w:val="center"/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-</w:t>
            </w:r>
          </w:p>
        </w:tc>
        <w:tc>
          <w:tcPr>
            <w:tcW w:w="794" w:type="dxa"/>
            <w:vAlign w:val="center"/>
          </w:tcPr>
          <w:p w:rsidR="00C76B04" w:rsidRPr="00C76B04" w:rsidRDefault="00E618D4" w:rsidP="00F95094">
            <w:pPr>
              <w:jc w:val="center"/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-</w:t>
            </w:r>
          </w:p>
        </w:tc>
        <w:tc>
          <w:tcPr>
            <w:tcW w:w="794" w:type="dxa"/>
            <w:vAlign w:val="center"/>
          </w:tcPr>
          <w:p w:rsidR="00C76B04" w:rsidRPr="00C76B04" w:rsidRDefault="00E618D4" w:rsidP="00F95094">
            <w:pPr>
              <w:jc w:val="center"/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-</w:t>
            </w:r>
          </w:p>
        </w:tc>
        <w:tc>
          <w:tcPr>
            <w:tcW w:w="964" w:type="dxa"/>
            <w:vAlign w:val="center"/>
          </w:tcPr>
          <w:p w:rsidR="00C76B04" w:rsidRPr="00C76B04" w:rsidRDefault="00587B79" w:rsidP="00F95094">
            <w:pPr>
              <w:jc w:val="center"/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30</w:t>
            </w:r>
          </w:p>
        </w:tc>
        <w:tc>
          <w:tcPr>
            <w:tcW w:w="964" w:type="dxa"/>
            <w:vAlign w:val="center"/>
          </w:tcPr>
          <w:p w:rsidR="00C76B04" w:rsidRPr="00C76B04" w:rsidRDefault="00587B79" w:rsidP="00F95094">
            <w:pPr>
              <w:jc w:val="center"/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18</w:t>
            </w:r>
          </w:p>
        </w:tc>
        <w:tc>
          <w:tcPr>
            <w:tcW w:w="964" w:type="dxa"/>
            <w:vAlign w:val="center"/>
          </w:tcPr>
          <w:p w:rsidR="00C76B04" w:rsidRPr="00C76B04" w:rsidRDefault="00587B79" w:rsidP="00F95094">
            <w:pPr>
              <w:jc w:val="center"/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2</w:t>
            </w:r>
          </w:p>
        </w:tc>
        <w:tc>
          <w:tcPr>
            <w:tcW w:w="964" w:type="dxa"/>
            <w:vAlign w:val="center"/>
          </w:tcPr>
          <w:p w:rsidR="00C76B04" w:rsidRPr="00C76B04" w:rsidRDefault="00587B79" w:rsidP="00F95094">
            <w:pPr>
              <w:jc w:val="center"/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0000CC"/>
                <w:sz w:val="20"/>
                <w:szCs w:val="20"/>
              </w:rPr>
              <w:t>-</w:t>
            </w:r>
          </w:p>
        </w:tc>
      </w:tr>
      <w:tr w:rsidR="00772459" w:rsidTr="00A25B76">
        <w:trPr>
          <w:trHeight w:val="170"/>
        </w:trPr>
        <w:tc>
          <w:tcPr>
            <w:tcW w:w="2268" w:type="dxa"/>
            <w:vAlign w:val="center"/>
          </w:tcPr>
          <w:p w:rsidR="00772459" w:rsidRPr="00772459" w:rsidRDefault="00772459" w:rsidP="00F95094">
            <w:pPr>
              <w:jc w:val="center"/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</w:pPr>
            <w:r w:rsidRPr="00772459"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  <w:t>2013 - 2014</w:t>
            </w:r>
          </w:p>
        </w:tc>
        <w:tc>
          <w:tcPr>
            <w:tcW w:w="1644" w:type="dxa"/>
            <w:vAlign w:val="center"/>
          </w:tcPr>
          <w:p w:rsidR="00772459" w:rsidRPr="00772459" w:rsidRDefault="002619CD" w:rsidP="00237BE7">
            <w:pPr>
              <w:spacing w:line="276" w:lineRule="auto"/>
              <w:jc w:val="center"/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  <w:t>52</w:t>
            </w:r>
          </w:p>
        </w:tc>
        <w:tc>
          <w:tcPr>
            <w:tcW w:w="794" w:type="dxa"/>
            <w:vAlign w:val="center"/>
          </w:tcPr>
          <w:p w:rsidR="00772459" w:rsidRPr="00772459" w:rsidRDefault="002961E3" w:rsidP="00F95094">
            <w:pPr>
              <w:jc w:val="center"/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  <w:t>48</w:t>
            </w:r>
          </w:p>
        </w:tc>
        <w:tc>
          <w:tcPr>
            <w:tcW w:w="794" w:type="dxa"/>
            <w:vAlign w:val="center"/>
          </w:tcPr>
          <w:p w:rsidR="00772459" w:rsidRPr="00772459" w:rsidRDefault="002961E3" w:rsidP="00F95094">
            <w:pPr>
              <w:jc w:val="center"/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  <w:t>4</w:t>
            </w:r>
          </w:p>
        </w:tc>
        <w:tc>
          <w:tcPr>
            <w:tcW w:w="794" w:type="dxa"/>
            <w:vAlign w:val="center"/>
          </w:tcPr>
          <w:p w:rsidR="00772459" w:rsidRPr="00772459" w:rsidRDefault="002961E3" w:rsidP="00F95094">
            <w:pPr>
              <w:jc w:val="center"/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  <w:t>-</w:t>
            </w:r>
          </w:p>
        </w:tc>
        <w:tc>
          <w:tcPr>
            <w:tcW w:w="794" w:type="dxa"/>
            <w:vAlign w:val="center"/>
          </w:tcPr>
          <w:p w:rsidR="00772459" w:rsidRPr="00772459" w:rsidRDefault="002961E3" w:rsidP="00F95094">
            <w:pPr>
              <w:jc w:val="center"/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  <w:t>-</w:t>
            </w:r>
          </w:p>
        </w:tc>
        <w:tc>
          <w:tcPr>
            <w:tcW w:w="964" w:type="dxa"/>
            <w:vAlign w:val="center"/>
          </w:tcPr>
          <w:p w:rsidR="00772459" w:rsidRPr="00772459" w:rsidRDefault="002961E3" w:rsidP="00F95094">
            <w:pPr>
              <w:jc w:val="center"/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  <w:t>39</w:t>
            </w:r>
          </w:p>
        </w:tc>
        <w:tc>
          <w:tcPr>
            <w:tcW w:w="964" w:type="dxa"/>
            <w:vAlign w:val="center"/>
          </w:tcPr>
          <w:p w:rsidR="00772459" w:rsidRPr="00772459" w:rsidRDefault="002961E3" w:rsidP="00F95094">
            <w:pPr>
              <w:jc w:val="center"/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  <w:t>13</w:t>
            </w:r>
          </w:p>
        </w:tc>
        <w:tc>
          <w:tcPr>
            <w:tcW w:w="964" w:type="dxa"/>
            <w:vAlign w:val="center"/>
          </w:tcPr>
          <w:p w:rsidR="00772459" w:rsidRPr="00772459" w:rsidRDefault="002961E3" w:rsidP="00F95094">
            <w:pPr>
              <w:jc w:val="center"/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  <w:t>-</w:t>
            </w:r>
          </w:p>
        </w:tc>
        <w:tc>
          <w:tcPr>
            <w:tcW w:w="964" w:type="dxa"/>
            <w:vAlign w:val="center"/>
          </w:tcPr>
          <w:p w:rsidR="00772459" w:rsidRPr="00772459" w:rsidRDefault="002961E3" w:rsidP="00F95094">
            <w:pPr>
              <w:jc w:val="center"/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</w:pPr>
            <w:r>
              <w:rPr>
                <w:rFonts w:ascii="Arial Black" w:hAnsi="Arial Black"/>
                <w:b/>
                <w:i/>
                <w:color w:val="31849B" w:themeColor="accent5" w:themeShade="BF"/>
                <w:sz w:val="20"/>
                <w:szCs w:val="20"/>
              </w:rPr>
              <w:t>-</w:t>
            </w:r>
          </w:p>
        </w:tc>
      </w:tr>
    </w:tbl>
    <w:p w:rsidR="00B53E76" w:rsidRDefault="00B53E76" w:rsidP="00B53E76">
      <w:pPr>
        <w:rPr>
          <w:rFonts w:ascii="Arial" w:hAnsi="Arial"/>
          <w:b/>
          <w:i/>
          <w:color w:val="0000CC"/>
        </w:rPr>
      </w:pPr>
    </w:p>
    <w:p w:rsidR="00B53E76" w:rsidRPr="00CE0F50" w:rsidRDefault="00B53E76" w:rsidP="00CD3475">
      <w:pPr>
        <w:ind w:firstLine="567"/>
        <w:jc w:val="both"/>
      </w:pPr>
      <w:r w:rsidRPr="00CE0F50">
        <w:t>В настоящее время ЕГЭ является одним из важнейших направлений по модернизации образов</w:t>
      </w:r>
      <w:r w:rsidRPr="00CE0F50">
        <w:t>а</w:t>
      </w:r>
      <w:r w:rsidRPr="00CE0F50">
        <w:t>ния. Единый экзамен совмещает в себе функции выпускного экзамена за курс средней школы и вступ</w:t>
      </w:r>
      <w:r w:rsidRPr="00CE0F50">
        <w:t>и</w:t>
      </w:r>
      <w:r w:rsidRPr="00CE0F50">
        <w:t>тельного экзамена в ВУЗ. Единый государственный экзамен – хорошая независимая экспертиза качес</w:t>
      </w:r>
      <w:r w:rsidRPr="00CE0F50">
        <w:t>т</w:t>
      </w:r>
      <w:r w:rsidRPr="00CE0F50">
        <w:t>ва знаний учащихся.</w:t>
      </w:r>
    </w:p>
    <w:p w:rsidR="00B53E76" w:rsidRDefault="00CD3475" w:rsidP="00B90030">
      <w:pPr>
        <w:tabs>
          <w:tab w:val="left" w:pos="1170"/>
        </w:tabs>
        <w:ind w:firstLine="567"/>
        <w:jc w:val="both"/>
        <w:rPr>
          <w:color w:val="000000"/>
        </w:rPr>
      </w:pPr>
      <w:r w:rsidRPr="003732C1">
        <w:rPr>
          <w:color w:val="000000"/>
        </w:rPr>
        <w:t xml:space="preserve">На протяжении </w:t>
      </w:r>
      <w:r w:rsidR="0098743A">
        <w:rPr>
          <w:color w:val="000000"/>
        </w:rPr>
        <w:t>всех</w:t>
      </w:r>
      <w:r w:rsidRPr="003732C1">
        <w:rPr>
          <w:color w:val="000000"/>
        </w:rPr>
        <w:t xml:space="preserve"> лет пальму первенства, среди предпочтений учащихся, держат следующие предметы: </w:t>
      </w:r>
      <w:r w:rsidR="0098743A">
        <w:rPr>
          <w:color w:val="000000"/>
        </w:rPr>
        <w:t>физика, информатика и ИКТ</w:t>
      </w:r>
      <w:r w:rsidRPr="003732C1">
        <w:rPr>
          <w:color w:val="000000"/>
        </w:rPr>
        <w:t>. Выбор вышеперечисленных предметов обуславливается треб</w:t>
      </w:r>
      <w:r w:rsidRPr="003732C1">
        <w:rPr>
          <w:color w:val="000000"/>
        </w:rPr>
        <w:t>о</w:t>
      </w:r>
      <w:r w:rsidRPr="003732C1">
        <w:rPr>
          <w:color w:val="000000"/>
        </w:rPr>
        <w:t>ваниями, предъявляемыми высшими учебными заведениями к качеству знаний и номенклатуре предм</w:t>
      </w:r>
      <w:r w:rsidRPr="003732C1">
        <w:rPr>
          <w:color w:val="000000"/>
        </w:rPr>
        <w:t>е</w:t>
      </w:r>
      <w:r w:rsidRPr="003732C1">
        <w:rPr>
          <w:color w:val="000000"/>
        </w:rPr>
        <w:t>тов для соответствующих специальностей на которые поступают наши выпускники в ВУЗы.</w:t>
      </w:r>
    </w:p>
    <w:p w:rsidR="009C119D" w:rsidRDefault="009C119D" w:rsidP="00B90030">
      <w:pPr>
        <w:tabs>
          <w:tab w:val="left" w:pos="1170"/>
        </w:tabs>
        <w:ind w:firstLine="567"/>
        <w:jc w:val="both"/>
        <w:rPr>
          <w:color w:val="000000"/>
        </w:rPr>
      </w:pPr>
    </w:p>
    <w:tbl>
      <w:tblPr>
        <w:tblW w:w="10772" w:type="dxa"/>
        <w:tblInd w:w="108" w:type="dxa"/>
        <w:tblLayout w:type="fixed"/>
        <w:tblLook w:val="0000"/>
      </w:tblPr>
      <w:tblGrid>
        <w:gridCol w:w="3402"/>
        <w:gridCol w:w="737"/>
        <w:gridCol w:w="737"/>
        <w:gridCol w:w="737"/>
        <w:gridCol w:w="737"/>
        <w:gridCol w:w="737"/>
        <w:gridCol w:w="737"/>
        <w:gridCol w:w="737"/>
        <w:gridCol w:w="737"/>
        <w:gridCol w:w="737"/>
        <w:gridCol w:w="737"/>
      </w:tblGrid>
      <w:tr w:rsidR="00B53E76" w:rsidRPr="00802A2B" w:rsidTr="0045098E">
        <w:trPr>
          <w:trHeight w:val="397"/>
        </w:trPr>
        <w:tc>
          <w:tcPr>
            <w:tcW w:w="1077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F52F78" w:rsidRDefault="00B53E76" w:rsidP="002619CD">
            <w:pPr>
              <w:tabs>
                <w:tab w:val="left" w:pos="840"/>
                <w:tab w:val="center" w:pos="7285"/>
              </w:tabs>
              <w:jc w:val="center"/>
              <w:rPr>
                <w:rFonts w:eastAsia="Calibri"/>
                <w:color w:val="0000CC"/>
                <w:sz w:val="30"/>
                <w:szCs w:val="30"/>
                <w:lang w:eastAsia="en-US"/>
              </w:rPr>
            </w:pPr>
            <w:r w:rsidRPr="00F52F78">
              <w:rPr>
                <w:b/>
                <w:i/>
                <w:color w:val="0000CC"/>
                <w:sz w:val="30"/>
                <w:szCs w:val="30"/>
              </w:rPr>
              <w:t>Сравнение среднего балла по ЕГЭ в 2007  -  201</w:t>
            </w:r>
            <w:r w:rsidR="002619CD">
              <w:rPr>
                <w:b/>
                <w:i/>
                <w:color w:val="0000CC"/>
                <w:sz w:val="30"/>
                <w:szCs w:val="30"/>
              </w:rPr>
              <w:t>4</w:t>
            </w:r>
            <w:r w:rsidRPr="00F52F78">
              <w:rPr>
                <w:b/>
                <w:i/>
                <w:color w:val="0000CC"/>
                <w:sz w:val="30"/>
                <w:szCs w:val="30"/>
              </w:rPr>
              <w:t xml:space="preserve">   учебных годах</w:t>
            </w:r>
          </w:p>
        </w:tc>
      </w:tr>
      <w:tr w:rsidR="00B53E76" w:rsidRPr="00A8694D" w:rsidTr="00DF3504">
        <w:trPr>
          <w:cantSplit/>
          <w:trHeight w:val="1587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F0326E" w:rsidRDefault="00F95094" w:rsidP="00F95094">
            <w:pPr>
              <w:spacing w:after="200" w:line="276" w:lineRule="auto"/>
              <w:ind w:left="176" w:hanging="142"/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rFonts w:eastAsia="Calibri"/>
                <w:sz w:val="22"/>
                <w:szCs w:val="22"/>
                <w:lang w:eastAsia="en-US"/>
              </w:rPr>
              <w:t>Учебный год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B53E76" w:rsidRPr="00BE1CD9" w:rsidRDefault="00B53E76" w:rsidP="007E1E49">
            <w:pPr>
              <w:spacing w:after="200" w:line="276" w:lineRule="auto"/>
              <w:ind w:left="113" w:right="113"/>
              <w:jc w:val="center"/>
              <w:rPr>
                <w:rFonts w:eastAsia="Calibri"/>
                <w:b/>
                <w:i/>
                <w:sz w:val="22"/>
                <w:szCs w:val="22"/>
                <w:lang w:eastAsia="en-US"/>
              </w:rPr>
            </w:pP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русский язык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B53E76" w:rsidRPr="00BE1CD9" w:rsidRDefault="00B53E76" w:rsidP="007E1E49">
            <w:pPr>
              <w:spacing w:after="200" w:line="276" w:lineRule="auto"/>
              <w:ind w:left="113" w:right="113"/>
              <w:jc w:val="center"/>
              <w:rPr>
                <w:rFonts w:eastAsia="Calibri"/>
                <w:b/>
                <w:i/>
                <w:sz w:val="22"/>
                <w:szCs w:val="22"/>
                <w:lang w:eastAsia="en-US"/>
              </w:rPr>
            </w:pP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математика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B53E76" w:rsidRPr="00BE1CD9" w:rsidRDefault="00B53E76" w:rsidP="007E1E49">
            <w:pPr>
              <w:spacing w:after="200" w:line="276" w:lineRule="auto"/>
              <w:ind w:left="113" w:right="113"/>
              <w:jc w:val="center"/>
              <w:rPr>
                <w:rFonts w:eastAsia="Calibri"/>
                <w:b/>
                <w:i/>
                <w:sz w:val="22"/>
                <w:szCs w:val="22"/>
                <w:lang w:eastAsia="en-US"/>
              </w:rPr>
            </w:pP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информат</w:t>
            </w: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и</w:t>
            </w: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ка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B53E76" w:rsidRPr="00BE1CD9" w:rsidRDefault="00B53E76" w:rsidP="007E1E49">
            <w:pPr>
              <w:spacing w:after="200" w:line="276" w:lineRule="auto"/>
              <w:ind w:left="113" w:right="113"/>
              <w:jc w:val="center"/>
              <w:rPr>
                <w:rFonts w:eastAsia="Calibri"/>
                <w:b/>
                <w:i/>
                <w:sz w:val="22"/>
                <w:szCs w:val="22"/>
                <w:lang w:eastAsia="en-US"/>
              </w:rPr>
            </w:pP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общество</w:t>
            </w: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з</w:t>
            </w: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нание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B53E76" w:rsidRPr="00BE1CD9" w:rsidRDefault="00B53E76" w:rsidP="007E1E49">
            <w:pPr>
              <w:spacing w:after="200" w:line="276" w:lineRule="auto"/>
              <w:ind w:left="113" w:right="113"/>
              <w:jc w:val="center"/>
              <w:rPr>
                <w:rFonts w:eastAsia="Calibri"/>
                <w:b/>
                <w:i/>
                <w:sz w:val="22"/>
                <w:szCs w:val="22"/>
                <w:lang w:eastAsia="en-US"/>
              </w:rPr>
            </w:pP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физика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B53E76" w:rsidRPr="00BE1CD9" w:rsidRDefault="00B53E76" w:rsidP="007E1E49">
            <w:pPr>
              <w:spacing w:after="200" w:line="276" w:lineRule="auto"/>
              <w:ind w:left="113" w:right="113"/>
              <w:jc w:val="center"/>
              <w:rPr>
                <w:rFonts w:eastAsia="Calibri"/>
                <w:b/>
                <w:i/>
                <w:sz w:val="22"/>
                <w:szCs w:val="22"/>
                <w:lang w:eastAsia="en-US"/>
              </w:rPr>
            </w:pP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химия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B53E76" w:rsidRPr="00BE1CD9" w:rsidRDefault="00B53E76" w:rsidP="007E1E49">
            <w:pPr>
              <w:spacing w:after="200" w:line="276" w:lineRule="auto"/>
              <w:ind w:left="113" w:right="113"/>
              <w:jc w:val="center"/>
              <w:rPr>
                <w:rFonts w:eastAsia="Calibri"/>
                <w:b/>
                <w:i/>
                <w:sz w:val="22"/>
                <w:szCs w:val="22"/>
                <w:lang w:eastAsia="en-US"/>
              </w:rPr>
            </w:pP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история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B53E76" w:rsidRPr="00BE1CD9" w:rsidRDefault="00B53E76" w:rsidP="007E1E49">
            <w:pPr>
              <w:spacing w:after="200" w:line="276" w:lineRule="auto"/>
              <w:ind w:left="113" w:right="113"/>
              <w:jc w:val="center"/>
              <w:rPr>
                <w:rFonts w:eastAsia="Calibri"/>
                <w:b/>
                <w:i/>
                <w:sz w:val="22"/>
                <w:szCs w:val="22"/>
                <w:lang w:eastAsia="en-US"/>
              </w:rPr>
            </w:pP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английский язык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B53E76" w:rsidRPr="00BE1CD9" w:rsidRDefault="00B53E76" w:rsidP="007E1E49">
            <w:pPr>
              <w:spacing w:after="200" w:line="276" w:lineRule="auto"/>
              <w:ind w:left="113" w:right="113"/>
              <w:jc w:val="center"/>
              <w:rPr>
                <w:rFonts w:eastAsia="Calibri"/>
                <w:b/>
                <w:i/>
                <w:sz w:val="22"/>
                <w:szCs w:val="22"/>
                <w:lang w:eastAsia="en-US"/>
              </w:rPr>
            </w:pP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биология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B53E76" w:rsidRPr="00BE1CD9" w:rsidRDefault="00B53E76" w:rsidP="007E1E49">
            <w:pPr>
              <w:spacing w:after="200" w:line="276" w:lineRule="auto"/>
              <w:ind w:left="113" w:right="113"/>
              <w:jc w:val="center"/>
              <w:rPr>
                <w:rFonts w:eastAsia="Calibri"/>
                <w:b/>
                <w:i/>
                <w:sz w:val="22"/>
                <w:szCs w:val="22"/>
                <w:lang w:eastAsia="en-US"/>
              </w:rPr>
            </w:pPr>
            <w:r w:rsidRPr="00BE1CD9">
              <w:rPr>
                <w:rFonts w:eastAsia="Calibri"/>
                <w:b/>
                <w:i/>
                <w:sz w:val="22"/>
                <w:szCs w:val="22"/>
                <w:lang w:eastAsia="en-US"/>
              </w:rPr>
              <w:t>литература</w:t>
            </w:r>
          </w:p>
        </w:tc>
      </w:tr>
      <w:tr w:rsidR="00B53E76" w:rsidRPr="00B36777" w:rsidTr="0067587B">
        <w:trPr>
          <w:cantSplit/>
          <w:trHeight w:val="227"/>
        </w:trPr>
        <w:tc>
          <w:tcPr>
            <w:tcW w:w="3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2006</w:t>
            </w:r>
            <w:r w:rsidR="00B90030"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 xml:space="preserve"> </w:t>
            </w: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-</w:t>
            </w:r>
            <w:r w:rsidR="00B90030"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 xml:space="preserve"> </w:t>
            </w: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 xml:space="preserve">2007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65.3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52.0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8A54" w:themeColor="background2" w:themeShade="80"/>
                <w:sz w:val="20"/>
                <w:szCs w:val="20"/>
                <w:lang w:eastAsia="en-US"/>
              </w:rPr>
              <w:t>-</w:t>
            </w:r>
          </w:p>
        </w:tc>
      </w:tr>
      <w:tr w:rsidR="00B53E76" w:rsidRPr="00B36777" w:rsidTr="0067587B">
        <w:trPr>
          <w:cantSplit/>
          <w:trHeight w:val="227"/>
        </w:trPr>
        <w:tc>
          <w:tcPr>
            <w:tcW w:w="3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2007</w:t>
            </w:r>
            <w:r w:rsidR="00B90030"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 xml:space="preserve"> </w:t>
            </w: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-</w:t>
            </w:r>
            <w:r w:rsidR="00B90030"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 xml:space="preserve"> </w:t>
            </w: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 xml:space="preserve">2008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69.7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75.1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68.3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60.4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2B65AB"/>
                <w:sz w:val="20"/>
                <w:szCs w:val="20"/>
                <w:lang w:eastAsia="en-US"/>
              </w:rPr>
              <w:t>-</w:t>
            </w:r>
          </w:p>
        </w:tc>
      </w:tr>
      <w:tr w:rsidR="00B53E76" w:rsidRPr="00B36777" w:rsidTr="0067587B">
        <w:trPr>
          <w:cantSplit/>
          <w:trHeight w:val="227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2008</w:t>
            </w:r>
            <w:r w:rsidR="00B90030"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 xml:space="preserve"> </w:t>
            </w: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-</w:t>
            </w:r>
            <w:r w:rsidR="00B90030"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 xml:space="preserve"> </w:t>
            </w: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 xml:space="preserve">2009 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70.3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74.3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76.1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67.3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67.6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74.0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71.0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943634" w:themeColor="accent2" w:themeShade="BF"/>
                <w:sz w:val="20"/>
                <w:szCs w:val="20"/>
                <w:lang w:eastAsia="en-US"/>
              </w:rPr>
              <w:t>-</w:t>
            </w:r>
          </w:p>
        </w:tc>
      </w:tr>
      <w:tr w:rsidR="00B53E76" w:rsidRPr="00B36777" w:rsidTr="0067587B">
        <w:trPr>
          <w:cantSplit/>
          <w:trHeight w:val="227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lastRenderedPageBreak/>
              <w:t>2009</w:t>
            </w:r>
            <w:r w:rsidR="00B90030"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 xml:space="preserve"> </w:t>
            </w: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>-</w:t>
            </w:r>
            <w:r w:rsidR="00B90030"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 xml:space="preserve"> </w:t>
            </w: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 xml:space="preserve">2010 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>70.3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>72.3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jc w:val="center"/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>79.8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jc w:val="center"/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>66.8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jc w:val="center"/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>64.6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jc w:val="center"/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>71.7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>70.0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>73.3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>77.5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76923C" w:themeColor="accent3" w:themeShade="BF"/>
                <w:sz w:val="20"/>
                <w:szCs w:val="20"/>
                <w:lang w:eastAsia="en-US"/>
              </w:rPr>
              <w:t>-</w:t>
            </w:r>
          </w:p>
        </w:tc>
      </w:tr>
      <w:tr w:rsidR="00B53E76" w:rsidRPr="00B36777" w:rsidTr="0067587B">
        <w:trPr>
          <w:cantSplit/>
          <w:trHeight w:val="227"/>
        </w:trPr>
        <w:tc>
          <w:tcPr>
            <w:tcW w:w="3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2010</w:t>
            </w:r>
            <w:r w:rsidR="00B90030"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 xml:space="preserve"> </w:t>
            </w: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-</w:t>
            </w:r>
            <w:r w:rsidR="00B90030"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 xml:space="preserve"> </w:t>
            </w: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 xml:space="preserve">2011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74.8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76.2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jc w:val="center"/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80.4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jc w:val="center"/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67.8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jc w:val="center"/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74.1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53E76" w:rsidRPr="00BB28E8" w:rsidRDefault="00B53E76" w:rsidP="00F95094">
            <w:pPr>
              <w:jc w:val="center"/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75.5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66.7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84.0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53E76" w:rsidRPr="00BB28E8" w:rsidRDefault="00B53E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5F497A" w:themeColor="accent4" w:themeShade="BF"/>
                <w:sz w:val="20"/>
                <w:szCs w:val="20"/>
                <w:lang w:eastAsia="en-US"/>
              </w:rPr>
              <w:t>-</w:t>
            </w:r>
          </w:p>
        </w:tc>
      </w:tr>
      <w:tr w:rsidR="00C76B04" w:rsidRPr="00B36777" w:rsidTr="0067587B">
        <w:trPr>
          <w:cantSplit/>
          <w:trHeight w:val="227"/>
        </w:trPr>
        <w:tc>
          <w:tcPr>
            <w:tcW w:w="3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76B04" w:rsidRPr="00BB28E8" w:rsidRDefault="00C76B04" w:rsidP="00591272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  <w:t xml:space="preserve">2011 - 2012 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76B04" w:rsidRPr="00BB28E8" w:rsidRDefault="00C76B04" w:rsidP="00591272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  <w:t>77.8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76B04" w:rsidRPr="00BB28E8" w:rsidRDefault="00C76B04" w:rsidP="00591272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  <w:t>77.3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76B04" w:rsidRPr="00BB28E8" w:rsidRDefault="00C76B04" w:rsidP="00591272">
            <w:pPr>
              <w:jc w:val="center"/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  <w:t>86.0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76B04" w:rsidRPr="00BB28E8" w:rsidRDefault="00C76B04" w:rsidP="00591272">
            <w:pPr>
              <w:jc w:val="center"/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  <w:t>72.4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76B04" w:rsidRPr="00BB28E8" w:rsidRDefault="00C76B04" w:rsidP="00591272">
            <w:pPr>
              <w:jc w:val="center"/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  <w:t>67.8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C76B04" w:rsidRPr="00BB28E8" w:rsidRDefault="00C76B04" w:rsidP="00591272">
            <w:pPr>
              <w:jc w:val="center"/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  <w:t>68.0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76B04" w:rsidRPr="00BB28E8" w:rsidRDefault="00C76B04" w:rsidP="00591272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76B04" w:rsidRPr="00BB28E8" w:rsidRDefault="00C76B04" w:rsidP="00591272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  <w:t>75.6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76B04" w:rsidRPr="00BB28E8" w:rsidRDefault="00C76B04" w:rsidP="00591272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  <w:t>76.3</w:t>
            </w:r>
          </w:p>
        </w:tc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C76B04" w:rsidRPr="00BB28E8" w:rsidRDefault="00C76B04" w:rsidP="00591272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31849B" w:themeColor="accent5" w:themeShade="BF"/>
                <w:sz w:val="20"/>
                <w:szCs w:val="20"/>
                <w:lang w:eastAsia="en-US"/>
              </w:rPr>
              <w:t>100</w:t>
            </w:r>
          </w:p>
        </w:tc>
      </w:tr>
      <w:tr w:rsidR="00BB28E8" w:rsidRPr="00B36777" w:rsidTr="0067587B">
        <w:trPr>
          <w:cantSplit/>
          <w:trHeight w:val="227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B28E8" w:rsidRPr="00BB28E8" w:rsidRDefault="00BB28E8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</w:pPr>
            <w:r w:rsidRPr="00BB28E8"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2012 - 2013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B28E8" w:rsidRPr="00BB28E8" w:rsidRDefault="00E618D4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82.1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B28E8" w:rsidRPr="00BB28E8" w:rsidRDefault="0031551E" w:rsidP="00065F5B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90</w:t>
            </w:r>
            <w:r w:rsidR="00065F5B"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.</w:t>
            </w:r>
            <w:r w:rsidR="003B58FB"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B28E8" w:rsidRPr="00BB28E8" w:rsidRDefault="002D7418" w:rsidP="003B58FB">
            <w:pPr>
              <w:jc w:val="center"/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86.</w:t>
            </w:r>
            <w:r w:rsidR="003B58FB"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B28E8" w:rsidRPr="00BB28E8" w:rsidRDefault="00E23C7E" w:rsidP="00065F5B">
            <w:pPr>
              <w:jc w:val="center"/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73</w:t>
            </w:r>
            <w:r w:rsidR="00065F5B"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.</w:t>
            </w: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1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B28E8" w:rsidRPr="00BB28E8" w:rsidRDefault="00065F5B" w:rsidP="00065F5B">
            <w:pPr>
              <w:jc w:val="center"/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84.6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B28E8" w:rsidRPr="00BB28E8" w:rsidRDefault="00E23C7E" w:rsidP="00065F5B">
            <w:pPr>
              <w:jc w:val="center"/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83</w:t>
            </w:r>
            <w:r w:rsidR="00065F5B"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.</w:t>
            </w: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0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BB28E8" w:rsidRDefault="002D7418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73.5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BB28E8" w:rsidRDefault="00FC0198" w:rsidP="00065F5B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90</w:t>
            </w:r>
            <w:r w:rsidR="00065F5B"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.2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BB28E8" w:rsidRDefault="002D7418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86.0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BB28E8" w:rsidRDefault="00065F5B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E36C0A" w:themeColor="accent6" w:themeShade="BF"/>
                <w:sz w:val="20"/>
                <w:szCs w:val="20"/>
                <w:lang w:eastAsia="en-US"/>
              </w:rPr>
              <w:t>73.0</w:t>
            </w:r>
          </w:p>
        </w:tc>
      </w:tr>
      <w:tr w:rsidR="00FF0F7A" w:rsidRPr="00B36777" w:rsidTr="0067587B">
        <w:trPr>
          <w:cantSplit/>
          <w:trHeight w:val="227"/>
        </w:trPr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F0F7A" w:rsidRPr="00B70276" w:rsidRDefault="00FF0F7A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</w:pPr>
            <w:r w:rsidRPr="00B70276"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2013 - 2014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F0F7A" w:rsidRPr="00B70276" w:rsidRDefault="00D26E05" w:rsidP="00BE3DFE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81</w:t>
            </w:r>
            <w:r w:rsidR="00BE3DFE"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.</w:t>
            </w:r>
            <w:r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6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F0F7A" w:rsidRPr="00B70276" w:rsidRDefault="00D26E05" w:rsidP="00F01E02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81</w:t>
            </w:r>
            <w:r w:rsidR="00BE3DFE"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.</w:t>
            </w:r>
            <w:r w:rsidR="00F01E02"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9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F0F7A" w:rsidRPr="00B70276" w:rsidRDefault="00F01E02" w:rsidP="00BE3DFE">
            <w:pPr>
              <w:jc w:val="center"/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79.1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F0F7A" w:rsidRPr="00B70276" w:rsidRDefault="00BE3DFE" w:rsidP="00BE3DFE">
            <w:pPr>
              <w:jc w:val="center"/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69.8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F0F7A" w:rsidRPr="00B70276" w:rsidRDefault="00D26E05" w:rsidP="00065F5B">
            <w:pPr>
              <w:jc w:val="center"/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80,6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F0F7A" w:rsidRPr="00B70276" w:rsidRDefault="00B70276" w:rsidP="00065F5B">
            <w:pPr>
              <w:jc w:val="center"/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</w:pPr>
            <w:r w:rsidRPr="00B70276"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F0F7A" w:rsidRPr="00B70276" w:rsidRDefault="00BE3DFE" w:rsidP="00BE3DFE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62.0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F0F7A" w:rsidRPr="00B70276" w:rsidRDefault="00F01E02" w:rsidP="00065F5B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73.8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F0F7A" w:rsidRPr="00B70276" w:rsidRDefault="00B702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</w:pPr>
            <w:r w:rsidRPr="00B70276"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7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F0F7A" w:rsidRPr="00B70276" w:rsidRDefault="00B70276" w:rsidP="00F95094">
            <w:pPr>
              <w:spacing w:line="276" w:lineRule="auto"/>
              <w:jc w:val="center"/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</w:pPr>
            <w:r>
              <w:rPr>
                <w:rFonts w:ascii="Arial Black" w:eastAsia="Calibri" w:hAnsi="Arial Black"/>
                <w:b/>
                <w:i/>
                <w:color w:val="24AECA"/>
                <w:sz w:val="20"/>
                <w:szCs w:val="20"/>
                <w:lang w:eastAsia="en-US"/>
              </w:rPr>
              <w:t>-</w:t>
            </w:r>
          </w:p>
        </w:tc>
      </w:tr>
      <w:tr w:rsidR="00BB28E8" w:rsidRPr="00B36777" w:rsidTr="00E1565A">
        <w:trPr>
          <w:cantSplit/>
          <w:trHeight w:val="340"/>
        </w:trPr>
        <w:tc>
          <w:tcPr>
            <w:tcW w:w="10772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C4216" w:rsidRDefault="002C4216" w:rsidP="00BB28E8">
            <w:pPr>
              <w:pStyle w:val="121"/>
              <w:tabs>
                <w:tab w:val="left" w:pos="567"/>
              </w:tabs>
              <w:ind w:left="1300" w:right="40" w:hanging="1300"/>
              <w:jc w:val="center"/>
              <w:rPr>
                <w:rFonts w:ascii="Times New Roman" w:hAnsi="Times New Roman" w:cs="Times New Roman"/>
                <w:b/>
                <w:i/>
                <w:color w:val="0000CC"/>
                <w:sz w:val="30"/>
                <w:szCs w:val="30"/>
              </w:rPr>
            </w:pPr>
          </w:p>
          <w:p w:rsidR="00BB28E8" w:rsidRPr="00BB28E8" w:rsidRDefault="00BB28E8" w:rsidP="00BB28E8">
            <w:pPr>
              <w:pStyle w:val="121"/>
              <w:tabs>
                <w:tab w:val="left" w:pos="567"/>
              </w:tabs>
              <w:ind w:left="1300" w:right="40" w:hanging="1300"/>
              <w:jc w:val="center"/>
              <w:rPr>
                <w:rFonts w:ascii="Arial Black" w:eastAsia="Calibri" w:hAnsi="Arial Black"/>
                <w:b/>
                <w:i/>
                <w:color w:val="0000CC"/>
                <w:sz w:val="30"/>
                <w:szCs w:val="30"/>
                <w:lang w:eastAsia="en-US"/>
              </w:rPr>
            </w:pPr>
            <w:r w:rsidRPr="00BB28E8">
              <w:rPr>
                <w:rFonts w:ascii="Times New Roman" w:hAnsi="Times New Roman" w:cs="Times New Roman"/>
                <w:b/>
                <w:i/>
                <w:color w:val="0000CC"/>
                <w:sz w:val="30"/>
                <w:szCs w:val="30"/>
              </w:rPr>
              <w:t>Сравнение среднего балла ЕГЭ по обязательным и профильным предметам</w:t>
            </w:r>
          </w:p>
        </w:tc>
      </w:tr>
    </w:tbl>
    <w:p w:rsidR="00B53E76" w:rsidRDefault="00524423" w:rsidP="00242F99">
      <w:pPr>
        <w:jc w:val="both"/>
      </w:pPr>
      <w:r>
        <w:rPr>
          <w:noProof/>
          <w:u w:val="single"/>
        </w:rPr>
        <w:drawing>
          <wp:inline distT="0" distB="0" distL="0" distR="0">
            <wp:extent cx="6829425" cy="1943100"/>
            <wp:effectExtent l="19050" t="0" r="9525" b="0"/>
            <wp:docPr id="19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2C4216" w:rsidRDefault="002C4216" w:rsidP="00721E34">
      <w:pPr>
        <w:pStyle w:val="121"/>
        <w:tabs>
          <w:tab w:val="left" w:pos="567"/>
        </w:tabs>
        <w:ind w:left="1300" w:right="40" w:hanging="1158"/>
        <w:rPr>
          <w:rFonts w:ascii="Times New Roman" w:hAnsi="Times New Roman" w:cs="Times New Roman"/>
          <w:sz w:val="24"/>
          <w:szCs w:val="24"/>
          <w:u w:val="single"/>
        </w:rPr>
      </w:pPr>
    </w:p>
    <w:p w:rsidR="00842056" w:rsidRDefault="00842056" w:rsidP="00721E34">
      <w:pPr>
        <w:pStyle w:val="121"/>
        <w:tabs>
          <w:tab w:val="left" w:pos="567"/>
        </w:tabs>
        <w:ind w:left="1300" w:right="40" w:hanging="115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7. </w:t>
      </w:r>
      <w:r w:rsidRPr="00A14D1E">
        <w:rPr>
          <w:rFonts w:ascii="Times New Roman" w:hAnsi="Times New Roman" w:cs="Times New Roman"/>
          <w:sz w:val="24"/>
          <w:szCs w:val="24"/>
          <w:u w:val="single"/>
        </w:rPr>
        <w:t>Данные об участии учащихся в предметных олимпиадах, научно-практических конференциях</w:t>
      </w:r>
      <w:r w:rsidRPr="00C86F7D">
        <w:rPr>
          <w:rFonts w:ascii="Times New Roman" w:hAnsi="Times New Roman" w:cs="Times New Roman"/>
          <w:sz w:val="24"/>
          <w:szCs w:val="24"/>
        </w:rPr>
        <w:t>.</w:t>
      </w:r>
    </w:p>
    <w:p w:rsidR="00842056" w:rsidRDefault="00842056" w:rsidP="0098743A">
      <w:pPr>
        <w:ind w:firstLine="567"/>
        <w:jc w:val="both"/>
      </w:pPr>
    </w:p>
    <w:p w:rsidR="00D81034" w:rsidRDefault="00D81034" w:rsidP="0098743A">
      <w:pPr>
        <w:ind w:firstLine="567"/>
        <w:jc w:val="both"/>
      </w:pPr>
      <w:r w:rsidRPr="00FB6235">
        <w:t>К весьма важным методам диагностики качества обучения относится и результативность участия лицеистов в предметных олимпиадах (</w:t>
      </w:r>
      <w:r>
        <w:t>лицейских</w:t>
      </w:r>
      <w:r w:rsidRPr="00B90786">
        <w:t xml:space="preserve">, </w:t>
      </w:r>
      <w:r>
        <w:t>муниципальных</w:t>
      </w:r>
      <w:r w:rsidRPr="00B90786">
        <w:t xml:space="preserve">, </w:t>
      </w:r>
      <w:r>
        <w:t>региональных</w:t>
      </w:r>
      <w:r w:rsidRPr="00B90786">
        <w:t xml:space="preserve"> и </w:t>
      </w:r>
      <w:r>
        <w:t xml:space="preserve">Московских </w:t>
      </w:r>
      <w:r w:rsidRPr="00B90786">
        <w:t>горо</w:t>
      </w:r>
      <w:r w:rsidRPr="00B90786">
        <w:t>д</w:t>
      </w:r>
      <w:r w:rsidRPr="00B90786">
        <w:t>ских</w:t>
      </w:r>
      <w:r>
        <w:t>,</w:t>
      </w:r>
      <w:r w:rsidRPr="00B90786">
        <w:t xml:space="preserve"> </w:t>
      </w:r>
      <w:r>
        <w:t xml:space="preserve">международных, </w:t>
      </w:r>
      <w:r w:rsidR="00545C62" w:rsidRPr="00545C62">
        <w:t>имени</w:t>
      </w:r>
      <w:r w:rsidRPr="00FB6235">
        <w:t xml:space="preserve"> профессора И.В.Савельева, </w:t>
      </w:r>
      <w:r>
        <w:t>академика  И.В.Курчатова, «Физтех», закл</w:t>
      </w:r>
      <w:r>
        <w:t>ю</w:t>
      </w:r>
      <w:r>
        <w:t>чительных турах отраслевой олимпиады «Росатома»</w:t>
      </w:r>
      <w:r w:rsidRPr="00FB6235">
        <w:t>). Обучение в лицее  строится таким образом,   что участие  в олимпиадах становится потребностью каждого ученика. Безусловным результатом качес</w:t>
      </w:r>
      <w:r w:rsidRPr="00FB6235">
        <w:t>т</w:t>
      </w:r>
      <w:r w:rsidRPr="00FB6235">
        <w:t>венного преподавания учебных дисциплин являются</w:t>
      </w:r>
      <w:r>
        <w:t xml:space="preserve"> показатели</w:t>
      </w:r>
      <w:r w:rsidRPr="00FB6235">
        <w:t xml:space="preserve">   достижени</w:t>
      </w:r>
      <w:r>
        <w:t>й</w:t>
      </w:r>
      <w:r w:rsidRPr="00FB6235">
        <w:t xml:space="preserve"> учащихся в олимпиадах разного уровня</w:t>
      </w:r>
      <w:r>
        <w:t>.</w:t>
      </w:r>
      <w:r w:rsidRPr="002015FE">
        <w:t xml:space="preserve"> </w:t>
      </w:r>
    </w:p>
    <w:p w:rsidR="00D81034" w:rsidRDefault="00D81034" w:rsidP="00D81034">
      <w:pPr>
        <w:pStyle w:val="121"/>
        <w:tabs>
          <w:tab w:val="left" w:pos="567"/>
        </w:tabs>
        <w:ind w:left="1300" w:right="40" w:firstLine="0"/>
        <w:rPr>
          <w:rFonts w:ascii="Times New Roman" w:hAnsi="Times New Roman" w:cs="Times New Roman"/>
          <w:sz w:val="24"/>
          <w:szCs w:val="24"/>
        </w:rPr>
      </w:pPr>
    </w:p>
    <w:p w:rsidR="001D7005" w:rsidRDefault="001D7005" w:rsidP="00AC3566">
      <w:pPr>
        <w:spacing w:line="192" w:lineRule="auto"/>
        <w:rPr>
          <w:b/>
          <w:i/>
          <w:color w:val="0000CC"/>
        </w:rPr>
      </w:pPr>
      <w:r w:rsidRPr="00D81034">
        <w:rPr>
          <w:b/>
          <w:i/>
          <w:color w:val="0000CC"/>
        </w:rPr>
        <w:t>20</w:t>
      </w:r>
      <w:r>
        <w:rPr>
          <w:b/>
          <w:i/>
          <w:color w:val="0000CC"/>
        </w:rPr>
        <w:t>09</w:t>
      </w:r>
      <w:r w:rsidRPr="00D81034">
        <w:rPr>
          <w:b/>
          <w:i/>
          <w:color w:val="0000CC"/>
        </w:rPr>
        <w:t>-201</w:t>
      </w:r>
      <w:r>
        <w:rPr>
          <w:b/>
          <w:i/>
          <w:color w:val="0000CC"/>
        </w:rPr>
        <w:t xml:space="preserve">0  </w:t>
      </w:r>
      <w:r w:rsidRPr="00D81034">
        <w:rPr>
          <w:b/>
          <w:i/>
          <w:color w:val="0000CC"/>
        </w:rPr>
        <w:t>учебный год</w:t>
      </w:r>
    </w:p>
    <w:p w:rsidR="008A6F5D" w:rsidRDefault="008A6F5D" w:rsidP="00AC3566">
      <w:pPr>
        <w:spacing w:line="192" w:lineRule="auto"/>
        <w:rPr>
          <w:b/>
          <w:i/>
          <w:color w:val="0000CC"/>
        </w:rPr>
      </w:pPr>
    </w:p>
    <w:tbl>
      <w:tblPr>
        <w:tblW w:w="1067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89"/>
        <w:gridCol w:w="3222"/>
        <w:gridCol w:w="2693"/>
        <w:gridCol w:w="3866"/>
      </w:tblGrid>
      <w:tr w:rsidR="001D7005" w:rsidRPr="006C7B91" w:rsidTr="00035279">
        <w:tc>
          <w:tcPr>
            <w:tcW w:w="889" w:type="dxa"/>
          </w:tcPr>
          <w:p w:rsidR="001D7005" w:rsidRPr="00C578DA" w:rsidRDefault="001D7005" w:rsidP="00126D1F">
            <w:pPr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>№</w:t>
            </w:r>
          </w:p>
        </w:tc>
        <w:tc>
          <w:tcPr>
            <w:tcW w:w="3222" w:type="dxa"/>
          </w:tcPr>
          <w:p w:rsidR="001D7005" w:rsidRPr="00C578DA" w:rsidRDefault="001D7005" w:rsidP="00126D1F">
            <w:pPr>
              <w:ind w:left="57"/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 xml:space="preserve">Уровень </w:t>
            </w:r>
            <w:r>
              <w:rPr>
                <w:sz w:val="22"/>
                <w:szCs w:val="22"/>
              </w:rPr>
              <w:t>о</w:t>
            </w:r>
            <w:r w:rsidRPr="00C578DA">
              <w:rPr>
                <w:sz w:val="22"/>
                <w:szCs w:val="22"/>
              </w:rPr>
              <w:t>лимпиады</w:t>
            </w:r>
          </w:p>
        </w:tc>
        <w:tc>
          <w:tcPr>
            <w:tcW w:w="2693" w:type="dxa"/>
          </w:tcPr>
          <w:p w:rsidR="001D7005" w:rsidRPr="00C578DA" w:rsidRDefault="001D7005" w:rsidP="00126D1F">
            <w:pPr>
              <w:ind w:left="113"/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>Количество участников</w:t>
            </w:r>
          </w:p>
        </w:tc>
        <w:tc>
          <w:tcPr>
            <w:tcW w:w="3866" w:type="dxa"/>
          </w:tcPr>
          <w:p w:rsidR="001D7005" w:rsidRPr="00C578DA" w:rsidRDefault="001D7005" w:rsidP="007B7FB4">
            <w:pPr>
              <w:ind w:left="72"/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>Количество победителей</w:t>
            </w:r>
            <w:r w:rsidR="00E42F66">
              <w:rPr>
                <w:sz w:val="22"/>
                <w:szCs w:val="22"/>
              </w:rPr>
              <w:t xml:space="preserve"> и призеров</w:t>
            </w:r>
          </w:p>
        </w:tc>
      </w:tr>
      <w:tr w:rsidR="001D7005" w:rsidRPr="006C7B91" w:rsidTr="00035279">
        <w:trPr>
          <w:trHeight w:val="283"/>
        </w:trPr>
        <w:tc>
          <w:tcPr>
            <w:tcW w:w="889" w:type="dxa"/>
          </w:tcPr>
          <w:p w:rsidR="001D7005" w:rsidRPr="00C578DA" w:rsidRDefault="001D7005" w:rsidP="00126D1F">
            <w:pPr>
              <w:ind w:left="36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3222" w:type="dxa"/>
          </w:tcPr>
          <w:p w:rsidR="001D7005" w:rsidRPr="001B6587" w:rsidRDefault="001D7005" w:rsidP="00126D1F">
            <w:pPr>
              <w:ind w:left="57"/>
              <w:jc w:val="both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Лицейские</w:t>
            </w:r>
          </w:p>
        </w:tc>
        <w:tc>
          <w:tcPr>
            <w:tcW w:w="2693" w:type="dxa"/>
            <w:vAlign w:val="center"/>
          </w:tcPr>
          <w:p w:rsidR="001D7005" w:rsidRPr="001B6587" w:rsidRDefault="001D7005" w:rsidP="001B6587">
            <w:pPr>
              <w:ind w:left="333" w:firstLine="27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201</w:t>
            </w:r>
          </w:p>
        </w:tc>
        <w:tc>
          <w:tcPr>
            <w:tcW w:w="3866" w:type="dxa"/>
            <w:vAlign w:val="center"/>
          </w:tcPr>
          <w:p w:rsidR="001D7005" w:rsidRPr="001B6587" w:rsidRDefault="001D7005" w:rsidP="001B6587">
            <w:pPr>
              <w:ind w:left="382" w:hanging="22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94</w:t>
            </w:r>
          </w:p>
        </w:tc>
      </w:tr>
      <w:tr w:rsidR="001D7005" w:rsidRPr="006C7B91" w:rsidTr="00035279">
        <w:trPr>
          <w:trHeight w:val="283"/>
        </w:trPr>
        <w:tc>
          <w:tcPr>
            <w:tcW w:w="889" w:type="dxa"/>
          </w:tcPr>
          <w:p w:rsidR="001D7005" w:rsidRPr="00C578DA" w:rsidRDefault="001D7005" w:rsidP="00126D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2</w:t>
            </w:r>
          </w:p>
        </w:tc>
        <w:tc>
          <w:tcPr>
            <w:tcW w:w="3222" w:type="dxa"/>
          </w:tcPr>
          <w:p w:rsidR="001D7005" w:rsidRPr="001B6587" w:rsidRDefault="001D7005" w:rsidP="00126D1F">
            <w:pPr>
              <w:ind w:left="57"/>
              <w:jc w:val="both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Муниципальные</w:t>
            </w:r>
          </w:p>
        </w:tc>
        <w:tc>
          <w:tcPr>
            <w:tcW w:w="2693" w:type="dxa"/>
            <w:vAlign w:val="center"/>
          </w:tcPr>
          <w:p w:rsidR="001D7005" w:rsidRPr="001B6587" w:rsidRDefault="001D7005" w:rsidP="001B6587">
            <w:pPr>
              <w:ind w:left="333" w:firstLine="27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81</w:t>
            </w:r>
          </w:p>
        </w:tc>
        <w:tc>
          <w:tcPr>
            <w:tcW w:w="3866" w:type="dxa"/>
            <w:vAlign w:val="center"/>
          </w:tcPr>
          <w:p w:rsidR="001D7005" w:rsidRPr="001B6587" w:rsidRDefault="001D7005" w:rsidP="001B6587">
            <w:pPr>
              <w:ind w:left="382" w:hanging="22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9</w:t>
            </w:r>
          </w:p>
        </w:tc>
      </w:tr>
      <w:tr w:rsidR="001D7005" w:rsidRPr="006C7B91" w:rsidTr="00035279">
        <w:trPr>
          <w:trHeight w:val="283"/>
        </w:trPr>
        <w:tc>
          <w:tcPr>
            <w:tcW w:w="889" w:type="dxa"/>
          </w:tcPr>
          <w:p w:rsidR="001D7005" w:rsidRPr="00C578DA" w:rsidRDefault="001D7005" w:rsidP="00126D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3</w:t>
            </w:r>
          </w:p>
        </w:tc>
        <w:tc>
          <w:tcPr>
            <w:tcW w:w="3222" w:type="dxa"/>
          </w:tcPr>
          <w:p w:rsidR="001D7005" w:rsidRPr="001B6587" w:rsidRDefault="001D7005" w:rsidP="00126D1F">
            <w:pPr>
              <w:ind w:left="57"/>
              <w:jc w:val="both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Региональные</w:t>
            </w:r>
          </w:p>
        </w:tc>
        <w:tc>
          <w:tcPr>
            <w:tcW w:w="2693" w:type="dxa"/>
            <w:vAlign w:val="center"/>
          </w:tcPr>
          <w:p w:rsidR="001D7005" w:rsidRPr="001B6587" w:rsidRDefault="001D7005" w:rsidP="001B6587">
            <w:pPr>
              <w:ind w:left="333" w:firstLine="27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9</w:t>
            </w:r>
          </w:p>
        </w:tc>
        <w:tc>
          <w:tcPr>
            <w:tcW w:w="3866" w:type="dxa"/>
            <w:vAlign w:val="center"/>
          </w:tcPr>
          <w:p w:rsidR="001D7005" w:rsidRPr="001B6587" w:rsidRDefault="001D7005" w:rsidP="001B6587">
            <w:pPr>
              <w:ind w:left="382" w:hanging="22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4</w:t>
            </w:r>
          </w:p>
        </w:tc>
      </w:tr>
      <w:tr w:rsidR="001D7005" w:rsidRPr="006C7B91" w:rsidTr="00035279">
        <w:trPr>
          <w:trHeight w:val="283"/>
        </w:trPr>
        <w:tc>
          <w:tcPr>
            <w:tcW w:w="889" w:type="dxa"/>
          </w:tcPr>
          <w:p w:rsidR="001D7005" w:rsidRPr="00C578DA" w:rsidRDefault="001D7005" w:rsidP="00126D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4</w:t>
            </w:r>
          </w:p>
        </w:tc>
        <w:tc>
          <w:tcPr>
            <w:tcW w:w="3222" w:type="dxa"/>
          </w:tcPr>
          <w:p w:rsidR="001D7005" w:rsidRPr="001B6587" w:rsidRDefault="001D7005" w:rsidP="00126D1F">
            <w:pPr>
              <w:ind w:left="57"/>
              <w:jc w:val="both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Всероссийские</w:t>
            </w:r>
          </w:p>
        </w:tc>
        <w:tc>
          <w:tcPr>
            <w:tcW w:w="2693" w:type="dxa"/>
            <w:vAlign w:val="center"/>
          </w:tcPr>
          <w:p w:rsidR="001D7005" w:rsidRPr="001B6587" w:rsidRDefault="001D7005" w:rsidP="001B6587">
            <w:pPr>
              <w:ind w:left="333" w:firstLine="27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72</w:t>
            </w:r>
          </w:p>
        </w:tc>
        <w:tc>
          <w:tcPr>
            <w:tcW w:w="3866" w:type="dxa"/>
            <w:vAlign w:val="center"/>
          </w:tcPr>
          <w:p w:rsidR="001D7005" w:rsidRPr="001B6587" w:rsidRDefault="001D7005" w:rsidP="001B6587">
            <w:pPr>
              <w:ind w:left="382" w:hanging="22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12</w:t>
            </w:r>
          </w:p>
        </w:tc>
      </w:tr>
      <w:tr w:rsidR="001D7005" w:rsidRPr="006C7B91" w:rsidTr="00035279">
        <w:trPr>
          <w:trHeight w:val="283"/>
        </w:trPr>
        <w:tc>
          <w:tcPr>
            <w:tcW w:w="889" w:type="dxa"/>
          </w:tcPr>
          <w:p w:rsidR="001D7005" w:rsidRPr="00C578DA" w:rsidRDefault="001D7005" w:rsidP="00126D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5</w:t>
            </w:r>
          </w:p>
        </w:tc>
        <w:tc>
          <w:tcPr>
            <w:tcW w:w="3222" w:type="dxa"/>
          </w:tcPr>
          <w:p w:rsidR="001D7005" w:rsidRPr="001B6587" w:rsidRDefault="001D7005" w:rsidP="00126D1F">
            <w:pPr>
              <w:ind w:firstLine="72"/>
              <w:jc w:val="both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Международные</w:t>
            </w:r>
          </w:p>
        </w:tc>
        <w:tc>
          <w:tcPr>
            <w:tcW w:w="2693" w:type="dxa"/>
            <w:vAlign w:val="center"/>
          </w:tcPr>
          <w:p w:rsidR="001D7005" w:rsidRPr="001B6587" w:rsidRDefault="001D7005" w:rsidP="001B6587">
            <w:pPr>
              <w:ind w:left="333" w:firstLine="27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33</w:t>
            </w:r>
          </w:p>
        </w:tc>
        <w:tc>
          <w:tcPr>
            <w:tcW w:w="3866" w:type="dxa"/>
            <w:vAlign w:val="center"/>
          </w:tcPr>
          <w:p w:rsidR="001D7005" w:rsidRPr="001B6587" w:rsidRDefault="001D7005" w:rsidP="001B6587">
            <w:pPr>
              <w:ind w:left="382" w:hanging="22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12</w:t>
            </w:r>
          </w:p>
        </w:tc>
      </w:tr>
      <w:tr w:rsidR="001D7005" w:rsidRPr="006C7B91" w:rsidTr="00035279">
        <w:trPr>
          <w:trHeight w:val="283"/>
        </w:trPr>
        <w:tc>
          <w:tcPr>
            <w:tcW w:w="889" w:type="dxa"/>
          </w:tcPr>
          <w:p w:rsidR="001D7005" w:rsidRPr="00C578DA" w:rsidRDefault="001D7005" w:rsidP="00126D1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6</w:t>
            </w:r>
          </w:p>
        </w:tc>
        <w:tc>
          <w:tcPr>
            <w:tcW w:w="3222" w:type="dxa"/>
          </w:tcPr>
          <w:p w:rsidR="001D7005" w:rsidRPr="001B6587" w:rsidRDefault="001D7005" w:rsidP="00126D1F">
            <w:pPr>
              <w:jc w:val="both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 Вузовские </w:t>
            </w:r>
          </w:p>
        </w:tc>
        <w:tc>
          <w:tcPr>
            <w:tcW w:w="2693" w:type="dxa"/>
          </w:tcPr>
          <w:p w:rsidR="001D7005" w:rsidRPr="001B6587" w:rsidRDefault="001D7005" w:rsidP="001B6587">
            <w:pPr>
              <w:ind w:left="333" w:firstLine="27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412</w:t>
            </w:r>
          </w:p>
        </w:tc>
        <w:tc>
          <w:tcPr>
            <w:tcW w:w="3866" w:type="dxa"/>
          </w:tcPr>
          <w:p w:rsidR="001D7005" w:rsidRPr="001B6587" w:rsidRDefault="001D7005" w:rsidP="001B6587">
            <w:pPr>
              <w:ind w:left="382" w:hanging="22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151</w:t>
            </w:r>
          </w:p>
        </w:tc>
      </w:tr>
      <w:tr w:rsidR="001D7005" w:rsidRPr="006C7B91" w:rsidTr="000214C9">
        <w:trPr>
          <w:trHeight w:val="283"/>
        </w:trPr>
        <w:tc>
          <w:tcPr>
            <w:tcW w:w="889" w:type="dxa"/>
          </w:tcPr>
          <w:p w:rsidR="001D7005" w:rsidRPr="00E16FD6" w:rsidRDefault="001D7005" w:rsidP="00126D1F">
            <w:pPr>
              <w:jc w:val="both"/>
              <w:rPr>
                <w:b/>
                <w:sz w:val="22"/>
                <w:szCs w:val="22"/>
              </w:rPr>
            </w:pPr>
            <w:r w:rsidRPr="00E16FD6">
              <w:rPr>
                <w:b/>
                <w:sz w:val="22"/>
                <w:szCs w:val="22"/>
              </w:rPr>
              <w:t>Итого:</w:t>
            </w:r>
          </w:p>
        </w:tc>
        <w:tc>
          <w:tcPr>
            <w:tcW w:w="3222" w:type="dxa"/>
          </w:tcPr>
          <w:p w:rsidR="001D7005" w:rsidRPr="00E16FD6" w:rsidRDefault="001D7005" w:rsidP="00126D1F">
            <w:pPr>
              <w:jc w:val="both"/>
              <w:rPr>
                <w:b/>
                <w:sz w:val="22"/>
                <w:szCs w:val="22"/>
              </w:rPr>
            </w:pPr>
          </w:p>
        </w:tc>
        <w:tc>
          <w:tcPr>
            <w:tcW w:w="2693" w:type="dxa"/>
          </w:tcPr>
          <w:p w:rsidR="001D7005" w:rsidRPr="00EB0B2F" w:rsidRDefault="001D7005" w:rsidP="001B6587">
            <w:pPr>
              <w:ind w:left="333" w:firstLine="27"/>
              <w:jc w:val="center"/>
              <w:rPr>
                <w:b/>
                <w:color w:val="0000CC"/>
              </w:rPr>
            </w:pPr>
            <w:r w:rsidRPr="00EB0B2F">
              <w:rPr>
                <w:b/>
                <w:color w:val="0000CC"/>
              </w:rPr>
              <w:t>808</w:t>
            </w:r>
          </w:p>
        </w:tc>
        <w:tc>
          <w:tcPr>
            <w:tcW w:w="3866" w:type="dxa"/>
          </w:tcPr>
          <w:p w:rsidR="001D7005" w:rsidRPr="00EB0B2F" w:rsidRDefault="001B6587" w:rsidP="00126D1F">
            <w:pPr>
              <w:jc w:val="center"/>
              <w:rPr>
                <w:b/>
                <w:color w:val="0000CC"/>
              </w:rPr>
            </w:pPr>
            <w:r w:rsidRPr="00EB0B2F">
              <w:rPr>
                <w:b/>
                <w:color w:val="0000CC"/>
              </w:rPr>
              <w:t xml:space="preserve">  </w:t>
            </w:r>
            <w:r w:rsidR="001D7005" w:rsidRPr="00EB0B2F">
              <w:rPr>
                <w:b/>
                <w:color w:val="0000CC"/>
              </w:rPr>
              <w:t xml:space="preserve">    282</w:t>
            </w:r>
          </w:p>
        </w:tc>
      </w:tr>
    </w:tbl>
    <w:p w:rsidR="0067587B" w:rsidRDefault="0067587B" w:rsidP="00AC3566">
      <w:pPr>
        <w:spacing w:line="192" w:lineRule="auto"/>
        <w:rPr>
          <w:b/>
          <w:i/>
          <w:color w:val="0000CC"/>
        </w:rPr>
      </w:pPr>
    </w:p>
    <w:p w:rsidR="00D81034" w:rsidRDefault="00D81034" w:rsidP="00AC3566">
      <w:pPr>
        <w:spacing w:line="192" w:lineRule="auto"/>
        <w:rPr>
          <w:b/>
          <w:i/>
          <w:color w:val="0000CC"/>
        </w:rPr>
      </w:pPr>
      <w:r w:rsidRPr="00D81034">
        <w:rPr>
          <w:b/>
          <w:i/>
          <w:color w:val="0000CC"/>
        </w:rPr>
        <w:t>2010-2011 учебный год</w:t>
      </w:r>
    </w:p>
    <w:p w:rsidR="007B7FB4" w:rsidRDefault="007B7FB4" w:rsidP="00AC3566">
      <w:pPr>
        <w:spacing w:line="192" w:lineRule="auto"/>
        <w:ind w:left="360" w:hanging="360"/>
        <w:jc w:val="both"/>
        <w:rPr>
          <w:i/>
        </w:rPr>
      </w:pPr>
    </w:p>
    <w:tbl>
      <w:tblPr>
        <w:tblW w:w="108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7"/>
        <w:gridCol w:w="36"/>
        <w:gridCol w:w="3766"/>
        <w:gridCol w:w="2693"/>
        <w:gridCol w:w="3912"/>
      </w:tblGrid>
      <w:tr w:rsidR="00E42F66" w:rsidTr="000214C9">
        <w:tc>
          <w:tcPr>
            <w:tcW w:w="45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2F66" w:rsidRDefault="00E42F66" w:rsidP="00946E0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3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2F66" w:rsidRPr="00C578DA" w:rsidRDefault="00E42F66" w:rsidP="00E528A5">
            <w:pPr>
              <w:ind w:left="57"/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 xml:space="preserve">Уровень </w:t>
            </w:r>
            <w:r>
              <w:rPr>
                <w:sz w:val="22"/>
                <w:szCs w:val="22"/>
              </w:rPr>
              <w:t>о</w:t>
            </w:r>
            <w:r w:rsidRPr="00C578DA">
              <w:rPr>
                <w:sz w:val="22"/>
                <w:szCs w:val="22"/>
              </w:rPr>
              <w:t>лимпиады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2F66" w:rsidRPr="001B6587" w:rsidRDefault="00E42F66" w:rsidP="007B7FB4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Количество участников 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2F66" w:rsidRPr="001B6587" w:rsidRDefault="00E42F66" w:rsidP="007B7FB4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Количество победителей и призеров </w:t>
            </w:r>
          </w:p>
        </w:tc>
      </w:tr>
      <w:tr w:rsidR="00957E62" w:rsidRPr="00B33F59" w:rsidTr="0045098E">
        <w:trPr>
          <w:trHeight w:val="283"/>
        </w:trPr>
        <w:tc>
          <w:tcPr>
            <w:tcW w:w="45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57E62" w:rsidRPr="00B33F59" w:rsidRDefault="00957E62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E62" w:rsidRPr="001B6587" w:rsidRDefault="00957E62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школьного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E62" w:rsidRPr="001B6587" w:rsidRDefault="00957E62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262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E62" w:rsidRPr="001B6587" w:rsidRDefault="00957E62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108</w:t>
            </w:r>
          </w:p>
        </w:tc>
      </w:tr>
      <w:tr w:rsidR="00957E62" w:rsidRPr="00B33F59" w:rsidTr="0045098E">
        <w:trPr>
          <w:trHeight w:val="283"/>
        </w:trPr>
        <w:tc>
          <w:tcPr>
            <w:tcW w:w="0" w:type="auto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57E62" w:rsidRPr="00B33F59" w:rsidRDefault="00957E62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E62" w:rsidRPr="001B6587" w:rsidRDefault="00957E62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муниципального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E62" w:rsidRPr="001B6587" w:rsidRDefault="00957E62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82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E62" w:rsidRPr="001B6587" w:rsidRDefault="00957E62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24</w:t>
            </w:r>
          </w:p>
        </w:tc>
      </w:tr>
      <w:tr w:rsidR="00957E62" w:rsidRPr="00B33F59" w:rsidTr="0045098E">
        <w:trPr>
          <w:trHeight w:val="283"/>
        </w:trPr>
        <w:tc>
          <w:tcPr>
            <w:tcW w:w="0" w:type="auto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57E62" w:rsidRPr="00B33F59" w:rsidRDefault="00957E62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E62" w:rsidRPr="001B6587" w:rsidRDefault="00957E62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регионального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E62" w:rsidRPr="001B6587" w:rsidRDefault="00957E62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34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E62" w:rsidRPr="001B6587" w:rsidRDefault="00957E62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21</w:t>
            </w:r>
          </w:p>
        </w:tc>
      </w:tr>
      <w:tr w:rsidR="00957E62" w:rsidRPr="00B33F59" w:rsidTr="0045098E">
        <w:trPr>
          <w:trHeight w:val="283"/>
        </w:trPr>
        <w:tc>
          <w:tcPr>
            <w:tcW w:w="0" w:type="auto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57E62" w:rsidRPr="00B33F59" w:rsidRDefault="00957E62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57E62" w:rsidRPr="001B6587" w:rsidRDefault="00957E62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всероссийского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E62" w:rsidRPr="001B6587" w:rsidRDefault="00957E62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156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7E62" w:rsidRPr="001B6587" w:rsidRDefault="00957E62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54</w:t>
            </w:r>
          </w:p>
        </w:tc>
      </w:tr>
      <w:tr w:rsidR="00BB28E8" w:rsidRPr="00B33F59" w:rsidTr="0045098E">
        <w:trPr>
          <w:trHeight w:val="283"/>
        </w:trPr>
        <w:tc>
          <w:tcPr>
            <w:tcW w:w="0" w:type="auto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6C48FF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международного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6C48FF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2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6C48FF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2</w:t>
            </w:r>
          </w:p>
        </w:tc>
      </w:tr>
      <w:tr w:rsidR="00BB28E8" w:rsidRPr="00B33F59" w:rsidTr="0045098E">
        <w:trPr>
          <w:trHeight w:val="283"/>
        </w:trPr>
        <w:tc>
          <w:tcPr>
            <w:tcW w:w="0" w:type="auto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вузовского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8271EB" w:rsidRDefault="008271EB" w:rsidP="00946E0C">
            <w:pPr>
              <w:jc w:val="center"/>
              <w:rPr>
                <w:sz w:val="22"/>
                <w:szCs w:val="22"/>
              </w:rPr>
            </w:pPr>
            <w:r w:rsidRPr="008271EB">
              <w:rPr>
                <w:sz w:val="22"/>
                <w:szCs w:val="22"/>
              </w:rPr>
              <w:t>72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8271EB" w:rsidRDefault="008271EB" w:rsidP="00946E0C">
            <w:pPr>
              <w:jc w:val="center"/>
              <w:rPr>
                <w:sz w:val="22"/>
                <w:szCs w:val="22"/>
              </w:rPr>
            </w:pPr>
            <w:r w:rsidRPr="008271EB">
              <w:rPr>
                <w:sz w:val="22"/>
                <w:szCs w:val="22"/>
              </w:rPr>
              <w:t>19</w:t>
            </w:r>
          </w:p>
        </w:tc>
      </w:tr>
      <w:tr w:rsidR="00BB28E8" w:rsidRPr="00B33F59" w:rsidTr="0067587B">
        <w:trPr>
          <w:trHeight w:val="283"/>
        </w:trPr>
        <w:tc>
          <w:tcPr>
            <w:tcW w:w="42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Итого: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EB0B2F" w:rsidRDefault="008271EB" w:rsidP="00946E0C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>608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EB0B2F" w:rsidRDefault="008271EB" w:rsidP="00946E0C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>228</w:t>
            </w:r>
          </w:p>
        </w:tc>
      </w:tr>
      <w:tr w:rsidR="00BB28E8" w:rsidRPr="00B33F59" w:rsidTr="000214C9">
        <w:tc>
          <w:tcPr>
            <w:tcW w:w="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  <w:r w:rsidRPr="00B33F59">
              <w:rPr>
                <w:sz w:val="20"/>
                <w:szCs w:val="20"/>
              </w:rPr>
              <w:t>№</w:t>
            </w: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C578DA" w:rsidRDefault="00BB28E8" w:rsidP="00E42F66">
            <w:pPr>
              <w:ind w:left="57"/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 xml:space="preserve">Уровень </w:t>
            </w:r>
            <w:r>
              <w:rPr>
                <w:sz w:val="22"/>
                <w:szCs w:val="22"/>
              </w:rPr>
              <w:t>конференций, конкурсов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Количество участников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7B7FB4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Количество победителей и призеров </w:t>
            </w:r>
          </w:p>
        </w:tc>
      </w:tr>
      <w:tr w:rsidR="00BB28E8" w:rsidRPr="00B33F59" w:rsidTr="000214C9">
        <w:trPr>
          <w:trHeight w:val="283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муниципального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5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946E0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BB28E8" w:rsidRPr="00B33F59" w:rsidTr="000214C9">
        <w:trPr>
          <w:trHeight w:val="28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регионального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12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9</w:t>
            </w:r>
          </w:p>
        </w:tc>
      </w:tr>
      <w:tr w:rsidR="00BB28E8" w:rsidRPr="00B33F59" w:rsidTr="000214C9">
        <w:trPr>
          <w:trHeight w:val="28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всероссийского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946E0C">
            <w:pPr>
              <w:jc w:val="center"/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946E0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BB28E8" w:rsidRPr="00B33F59" w:rsidTr="000214C9">
        <w:trPr>
          <w:trHeight w:val="28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международного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946E0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946E0C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BB28E8" w:rsidRPr="00B33F59" w:rsidTr="0067587B">
        <w:trPr>
          <w:trHeight w:val="283"/>
        </w:trPr>
        <w:tc>
          <w:tcPr>
            <w:tcW w:w="42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>Итого: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EB0B2F" w:rsidRDefault="00BB28E8" w:rsidP="00946E0C">
            <w:pPr>
              <w:jc w:val="center"/>
              <w:rPr>
                <w:b/>
                <w:color w:val="0000CC"/>
              </w:rPr>
            </w:pPr>
            <w:r w:rsidRPr="00EB0B2F">
              <w:rPr>
                <w:b/>
                <w:color w:val="0000CC"/>
              </w:rPr>
              <w:t>18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EB0B2F" w:rsidRDefault="00BB28E8" w:rsidP="000214C9">
            <w:pPr>
              <w:ind w:right="-81"/>
              <w:jc w:val="center"/>
              <w:rPr>
                <w:b/>
                <w:color w:val="0000CC"/>
              </w:rPr>
            </w:pPr>
            <w:r w:rsidRPr="00EB0B2F">
              <w:rPr>
                <w:b/>
                <w:color w:val="0000CC"/>
              </w:rPr>
              <w:t>9</w:t>
            </w:r>
          </w:p>
        </w:tc>
      </w:tr>
    </w:tbl>
    <w:p w:rsidR="009F0CD0" w:rsidRDefault="009F0CD0" w:rsidP="004A2DA6">
      <w:pPr>
        <w:spacing w:line="192" w:lineRule="auto"/>
        <w:rPr>
          <w:b/>
          <w:i/>
          <w:color w:val="0000CC"/>
        </w:rPr>
      </w:pPr>
      <w:r w:rsidRPr="00D81034">
        <w:rPr>
          <w:b/>
          <w:i/>
          <w:color w:val="0000CC"/>
        </w:rPr>
        <w:lastRenderedPageBreak/>
        <w:t>201</w:t>
      </w:r>
      <w:r>
        <w:rPr>
          <w:b/>
          <w:i/>
          <w:color w:val="0000CC"/>
        </w:rPr>
        <w:t>1</w:t>
      </w:r>
      <w:r w:rsidRPr="00D81034">
        <w:rPr>
          <w:b/>
          <w:i/>
          <w:color w:val="0000CC"/>
        </w:rPr>
        <w:t>-201</w:t>
      </w:r>
      <w:r>
        <w:rPr>
          <w:b/>
          <w:i/>
          <w:color w:val="0000CC"/>
        </w:rPr>
        <w:t>2</w:t>
      </w:r>
      <w:r w:rsidRPr="00D81034">
        <w:rPr>
          <w:b/>
          <w:i/>
          <w:color w:val="0000CC"/>
        </w:rPr>
        <w:t xml:space="preserve"> учебный год</w:t>
      </w:r>
    </w:p>
    <w:p w:rsidR="001D7005" w:rsidRDefault="001D7005" w:rsidP="004A2DA6">
      <w:pPr>
        <w:spacing w:line="192" w:lineRule="auto"/>
        <w:rPr>
          <w:sz w:val="20"/>
          <w:szCs w:val="20"/>
        </w:rPr>
      </w:pPr>
    </w:p>
    <w:tbl>
      <w:tblPr>
        <w:tblW w:w="108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7"/>
        <w:gridCol w:w="9"/>
        <w:gridCol w:w="3793"/>
        <w:gridCol w:w="2693"/>
        <w:gridCol w:w="3912"/>
      </w:tblGrid>
      <w:tr w:rsidR="00E42F66" w:rsidTr="008C22BE">
        <w:tc>
          <w:tcPr>
            <w:tcW w:w="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2F66" w:rsidRDefault="00E42F66" w:rsidP="00946E0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2F66" w:rsidRPr="00C578DA" w:rsidRDefault="00E42F66" w:rsidP="00E528A5">
            <w:pPr>
              <w:ind w:left="57"/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 xml:space="preserve">Уровень </w:t>
            </w:r>
            <w:r>
              <w:rPr>
                <w:sz w:val="22"/>
                <w:szCs w:val="22"/>
              </w:rPr>
              <w:t>о</w:t>
            </w:r>
            <w:r w:rsidRPr="00C578DA">
              <w:rPr>
                <w:sz w:val="22"/>
                <w:szCs w:val="22"/>
              </w:rPr>
              <w:t>лимпиады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2F66" w:rsidRPr="001B6587" w:rsidRDefault="00E42F66" w:rsidP="007B7FB4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Количество участников 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42F66" w:rsidRPr="001B6587" w:rsidRDefault="00E42F66" w:rsidP="007B7FB4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Количество победителей и призеров </w:t>
            </w:r>
          </w:p>
        </w:tc>
      </w:tr>
      <w:tr w:rsidR="009F0CD0" w:rsidRPr="00B33F59" w:rsidTr="008C22BE">
        <w:trPr>
          <w:trHeight w:val="283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0CD0" w:rsidRPr="00B33F59" w:rsidRDefault="009F0CD0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CD0" w:rsidRPr="001B6587" w:rsidRDefault="009F0CD0" w:rsidP="001B6587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</w:t>
            </w:r>
            <w:r w:rsidR="001B6587">
              <w:rPr>
                <w:sz w:val="22"/>
                <w:szCs w:val="22"/>
              </w:rPr>
              <w:t xml:space="preserve">лицейского </w:t>
            </w:r>
            <w:r w:rsidRPr="001B6587">
              <w:rPr>
                <w:sz w:val="22"/>
                <w:szCs w:val="22"/>
              </w:rPr>
              <w:t xml:space="preserve">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0CD0" w:rsidRPr="001B6587" w:rsidRDefault="009F0CD0" w:rsidP="009F0CD0">
            <w:pPr>
              <w:ind w:left="720" w:hanging="671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324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0CD0" w:rsidRPr="001B6587" w:rsidRDefault="009F0CD0" w:rsidP="009F0CD0">
            <w:pPr>
              <w:ind w:left="24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122</w:t>
            </w:r>
          </w:p>
        </w:tc>
      </w:tr>
      <w:tr w:rsidR="009F0CD0" w:rsidRPr="00B33F59" w:rsidTr="008C22BE">
        <w:trPr>
          <w:trHeight w:val="28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0CD0" w:rsidRPr="00B33F59" w:rsidRDefault="009F0CD0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CD0" w:rsidRPr="001B6587" w:rsidRDefault="009F0CD0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муниципального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0CD0" w:rsidRPr="001B6587" w:rsidRDefault="009F0CD0" w:rsidP="009F0CD0">
            <w:pPr>
              <w:ind w:left="720" w:hanging="671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111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0CD0" w:rsidRPr="001B6587" w:rsidRDefault="009F0CD0" w:rsidP="009F0CD0">
            <w:pPr>
              <w:ind w:left="24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47</w:t>
            </w:r>
          </w:p>
        </w:tc>
      </w:tr>
      <w:tr w:rsidR="009F0CD0" w:rsidRPr="00B33F59" w:rsidTr="008C22BE">
        <w:trPr>
          <w:trHeight w:val="28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0CD0" w:rsidRPr="00B33F59" w:rsidRDefault="009F0CD0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CD0" w:rsidRPr="001B6587" w:rsidRDefault="009F0CD0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регионального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0CD0" w:rsidRPr="001B6587" w:rsidRDefault="009F0CD0" w:rsidP="009F0CD0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32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0CD0" w:rsidRPr="001B6587" w:rsidRDefault="009F0CD0" w:rsidP="009F0CD0">
            <w:pPr>
              <w:ind w:left="24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6</w:t>
            </w:r>
          </w:p>
        </w:tc>
      </w:tr>
      <w:tr w:rsidR="009F0CD0" w:rsidRPr="00B33F59" w:rsidTr="008C22BE">
        <w:trPr>
          <w:trHeight w:val="28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F0CD0" w:rsidRPr="00B33F59" w:rsidRDefault="009F0CD0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F0CD0" w:rsidRPr="001B6587" w:rsidRDefault="009F0CD0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всероссийского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0CD0" w:rsidRPr="001B6587" w:rsidRDefault="00451EE3" w:rsidP="009F0CD0">
            <w:pPr>
              <w:ind w:left="333" w:hanging="360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161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0CD0" w:rsidRPr="001B6587" w:rsidRDefault="00451EE3" w:rsidP="009F0CD0">
            <w:pPr>
              <w:ind w:left="24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52</w:t>
            </w:r>
          </w:p>
        </w:tc>
      </w:tr>
      <w:tr w:rsidR="00BB28E8" w:rsidRPr="00B33F59" w:rsidTr="008C22BE">
        <w:trPr>
          <w:trHeight w:val="28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6C48FF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международного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BB28E8" w:rsidP="006C48FF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2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BB28E8" w:rsidP="006C48FF">
            <w:pPr>
              <w:ind w:left="34" w:hanging="34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2</w:t>
            </w:r>
          </w:p>
        </w:tc>
      </w:tr>
      <w:tr w:rsidR="00BB28E8" w:rsidRPr="00B33F59" w:rsidTr="008C22BE">
        <w:trPr>
          <w:trHeight w:val="283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6C48FF">
            <w:p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вузовского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0B7069" w:rsidP="009F0CD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248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0B7069" w:rsidP="007C5B86">
            <w:pPr>
              <w:ind w:left="34" w:hanging="34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131</w:t>
            </w:r>
          </w:p>
        </w:tc>
      </w:tr>
      <w:tr w:rsidR="00BB28E8" w:rsidRPr="00B33F59" w:rsidTr="0045098E">
        <w:trPr>
          <w:trHeight w:val="340"/>
        </w:trPr>
        <w:tc>
          <w:tcPr>
            <w:tcW w:w="42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Итого: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EB0B2F" w:rsidRDefault="000B7069" w:rsidP="009F0CD0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>718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EB0B2F" w:rsidRDefault="000B7069" w:rsidP="009F0CD0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>308</w:t>
            </w:r>
          </w:p>
        </w:tc>
      </w:tr>
      <w:tr w:rsidR="00BB28E8" w:rsidRPr="00B33F59" w:rsidTr="008C22BE"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№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C578DA" w:rsidRDefault="00BB28E8" w:rsidP="00E528A5">
            <w:pPr>
              <w:ind w:left="57"/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 xml:space="preserve">Уровень </w:t>
            </w:r>
            <w:r>
              <w:rPr>
                <w:sz w:val="22"/>
                <w:szCs w:val="22"/>
              </w:rPr>
              <w:t>конференций, конкурсов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Количество участников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7B7FB4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Количество победителей и призеров </w:t>
            </w:r>
          </w:p>
        </w:tc>
      </w:tr>
      <w:tr w:rsidR="00BB28E8" w:rsidRPr="00B33F59" w:rsidTr="008C22BE">
        <w:trPr>
          <w:trHeight w:val="283"/>
        </w:trPr>
        <w:tc>
          <w:tcPr>
            <w:tcW w:w="0" w:type="auto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муниципального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BB28E8" w:rsidP="007C5B86">
            <w:pPr>
              <w:ind w:left="34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8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BB28E8" w:rsidP="007C5B86">
            <w:pPr>
              <w:ind w:left="33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0</w:t>
            </w:r>
          </w:p>
        </w:tc>
      </w:tr>
      <w:tr w:rsidR="00BB28E8" w:rsidRPr="00B33F59" w:rsidTr="008C22BE">
        <w:trPr>
          <w:trHeight w:val="283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регионального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BB28E8" w:rsidP="007C5B86">
            <w:pPr>
              <w:ind w:left="34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16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BB28E8" w:rsidP="007C5B86">
            <w:pPr>
              <w:ind w:left="33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10</w:t>
            </w:r>
          </w:p>
        </w:tc>
      </w:tr>
      <w:tr w:rsidR="00BB28E8" w:rsidRPr="00B33F59" w:rsidTr="008C22BE">
        <w:trPr>
          <w:trHeight w:val="283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всероссийского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BB28E8" w:rsidP="007C5B86">
            <w:pPr>
              <w:ind w:left="34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6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BB28E8" w:rsidP="007C5B86">
            <w:pPr>
              <w:ind w:left="33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2</w:t>
            </w:r>
          </w:p>
        </w:tc>
      </w:tr>
      <w:tr w:rsidR="00BB28E8" w:rsidRPr="00B33F59" w:rsidTr="008C22BE">
        <w:trPr>
          <w:trHeight w:val="283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B28E8" w:rsidRPr="00B33F59" w:rsidRDefault="00BB28E8" w:rsidP="00946E0C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международного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BB28E8" w:rsidP="007C5B86">
            <w:pPr>
              <w:ind w:left="34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4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8E8" w:rsidRPr="001B6587" w:rsidRDefault="00BB28E8" w:rsidP="007C5B86">
            <w:pPr>
              <w:ind w:left="33"/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4</w:t>
            </w:r>
          </w:p>
        </w:tc>
      </w:tr>
      <w:tr w:rsidR="00BB28E8" w:rsidRPr="00B33F59" w:rsidTr="0045098E">
        <w:trPr>
          <w:trHeight w:val="340"/>
        </w:trPr>
        <w:tc>
          <w:tcPr>
            <w:tcW w:w="42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B28E8" w:rsidRPr="001B6587" w:rsidRDefault="00BB28E8" w:rsidP="00946E0C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Итого: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EB0B2F" w:rsidRDefault="00BB28E8" w:rsidP="007C5B86">
            <w:pPr>
              <w:jc w:val="center"/>
              <w:rPr>
                <w:b/>
                <w:color w:val="0000CC"/>
              </w:rPr>
            </w:pPr>
            <w:r w:rsidRPr="00EB0B2F">
              <w:rPr>
                <w:b/>
                <w:color w:val="0000CC"/>
              </w:rPr>
              <w:t>34</w:t>
            </w:r>
          </w:p>
        </w:tc>
        <w:tc>
          <w:tcPr>
            <w:tcW w:w="3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8E8" w:rsidRPr="00EB0B2F" w:rsidRDefault="00BB28E8" w:rsidP="007C5B86">
            <w:pPr>
              <w:jc w:val="center"/>
              <w:rPr>
                <w:b/>
                <w:color w:val="0000CC"/>
              </w:rPr>
            </w:pPr>
            <w:r w:rsidRPr="00EB0B2F">
              <w:rPr>
                <w:b/>
                <w:color w:val="0000CC"/>
              </w:rPr>
              <w:t>16</w:t>
            </w:r>
          </w:p>
        </w:tc>
      </w:tr>
    </w:tbl>
    <w:p w:rsidR="002C4216" w:rsidRDefault="002C4216" w:rsidP="007B7FB4">
      <w:pPr>
        <w:rPr>
          <w:b/>
          <w:i/>
          <w:color w:val="0000CC"/>
        </w:rPr>
      </w:pPr>
    </w:p>
    <w:p w:rsidR="00DD3186" w:rsidRDefault="00DD3186" w:rsidP="007B7FB4">
      <w:pPr>
        <w:rPr>
          <w:b/>
          <w:i/>
          <w:color w:val="0000CC"/>
        </w:rPr>
      </w:pPr>
      <w:r w:rsidRPr="00D81034">
        <w:rPr>
          <w:b/>
          <w:i/>
          <w:color w:val="0000CC"/>
        </w:rPr>
        <w:t>201</w:t>
      </w:r>
      <w:r>
        <w:rPr>
          <w:b/>
          <w:i/>
          <w:color w:val="0000CC"/>
        </w:rPr>
        <w:t>2</w:t>
      </w:r>
      <w:r w:rsidRPr="00D81034">
        <w:rPr>
          <w:b/>
          <w:i/>
          <w:color w:val="0000CC"/>
        </w:rPr>
        <w:t>-201</w:t>
      </w:r>
      <w:r>
        <w:rPr>
          <w:b/>
          <w:i/>
          <w:color w:val="0000CC"/>
        </w:rPr>
        <w:t>3</w:t>
      </w:r>
      <w:r w:rsidRPr="00D81034">
        <w:rPr>
          <w:b/>
          <w:i/>
          <w:color w:val="0000CC"/>
        </w:rPr>
        <w:t xml:space="preserve"> учебный год</w:t>
      </w:r>
    </w:p>
    <w:p w:rsidR="00DD3186" w:rsidRDefault="00DD3186" w:rsidP="007B7FB4">
      <w:pPr>
        <w:rPr>
          <w:sz w:val="20"/>
          <w:szCs w:val="20"/>
        </w:rPr>
      </w:pPr>
    </w:p>
    <w:tbl>
      <w:tblPr>
        <w:tblW w:w="10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7"/>
        <w:gridCol w:w="9"/>
        <w:gridCol w:w="3793"/>
        <w:gridCol w:w="2693"/>
        <w:gridCol w:w="3968"/>
      </w:tblGrid>
      <w:tr w:rsidR="00DD3186" w:rsidTr="008C22BE">
        <w:trPr>
          <w:trHeight w:val="283"/>
        </w:trPr>
        <w:tc>
          <w:tcPr>
            <w:tcW w:w="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3186" w:rsidRDefault="00DD3186" w:rsidP="007B7FB4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3186" w:rsidRPr="00C578DA" w:rsidRDefault="00DD3186" w:rsidP="007B7FB4">
            <w:pPr>
              <w:ind w:left="57"/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 xml:space="preserve">Уровень </w:t>
            </w:r>
            <w:r>
              <w:rPr>
                <w:sz w:val="22"/>
                <w:szCs w:val="22"/>
              </w:rPr>
              <w:t>о</w:t>
            </w:r>
            <w:r w:rsidRPr="00C578DA">
              <w:rPr>
                <w:sz w:val="22"/>
                <w:szCs w:val="22"/>
              </w:rPr>
              <w:t>лимпиады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3186" w:rsidRPr="001B6587" w:rsidRDefault="00DD3186" w:rsidP="007B7FB4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Количество участников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3186" w:rsidRPr="001B6587" w:rsidRDefault="00DD3186" w:rsidP="007B7FB4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Количество победителей и призеров</w:t>
            </w:r>
          </w:p>
        </w:tc>
      </w:tr>
      <w:tr w:rsidR="00286AF3" w:rsidRPr="00B33F59" w:rsidTr="008C22BE">
        <w:trPr>
          <w:trHeight w:val="283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86AF3" w:rsidRPr="00B33F59" w:rsidRDefault="00286AF3" w:rsidP="007B7FB4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лицейского </w:t>
            </w:r>
            <w:r w:rsidRPr="001B6587">
              <w:rPr>
                <w:sz w:val="22"/>
                <w:szCs w:val="22"/>
              </w:rPr>
              <w:t xml:space="preserve">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8A6F5D">
            <w:pPr>
              <w:ind w:left="720" w:hanging="671"/>
              <w:jc w:val="center"/>
            </w:pPr>
            <w:r>
              <w:t>417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240"/>
              <w:jc w:val="center"/>
            </w:pPr>
            <w:r>
              <w:t>146</w:t>
            </w:r>
          </w:p>
        </w:tc>
      </w:tr>
      <w:tr w:rsidR="00286AF3" w:rsidRPr="00B33F59" w:rsidTr="00524423">
        <w:trPr>
          <w:trHeight w:val="283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86AF3" w:rsidRPr="00B33F59" w:rsidRDefault="00286AF3" w:rsidP="00591272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муниципального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8A6F5D">
            <w:pPr>
              <w:ind w:left="720" w:hanging="671"/>
              <w:jc w:val="center"/>
            </w:pPr>
            <w:r>
              <w:t>138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240"/>
              <w:jc w:val="center"/>
            </w:pPr>
            <w:r>
              <w:t>59</w:t>
            </w:r>
          </w:p>
        </w:tc>
      </w:tr>
      <w:tr w:rsidR="00286AF3" w:rsidRPr="00B33F59" w:rsidTr="00524423">
        <w:trPr>
          <w:trHeight w:val="283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86AF3" w:rsidRPr="00B33F59" w:rsidRDefault="00286AF3" w:rsidP="00591272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регионального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8A6F5D">
            <w:pPr>
              <w:jc w:val="center"/>
            </w:pPr>
            <w:r>
              <w:t>39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240"/>
              <w:jc w:val="center"/>
            </w:pPr>
            <w:r>
              <w:t>8</w:t>
            </w:r>
          </w:p>
        </w:tc>
      </w:tr>
      <w:tr w:rsidR="00286AF3" w:rsidRPr="00B33F59" w:rsidTr="008C22BE">
        <w:trPr>
          <w:trHeight w:val="283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86AF3" w:rsidRPr="00B33F59" w:rsidRDefault="00286AF3" w:rsidP="00591272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всероссийского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CD09AF">
            <w:pPr>
              <w:ind w:left="333" w:hanging="360"/>
              <w:jc w:val="center"/>
            </w:pPr>
            <w:r>
              <w:t>9</w:t>
            </w:r>
            <w:r w:rsidR="00CD09AF">
              <w:t>8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CD09AF">
            <w:pPr>
              <w:ind w:left="240"/>
              <w:jc w:val="center"/>
            </w:pPr>
            <w:r>
              <w:t>2</w:t>
            </w:r>
            <w:r w:rsidR="00CD09AF">
              <w:t>8</w:t>
            </w:r>
          </w:p>
        </w:tc>
      </w:tr>
      <w:tr w:rsidR="00286AF3" w:rsidRPr="00B33F59" w:rsidTr="008C22BE">
        <w:trPr>
          <w:trHeight w:val="283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86AF3" w:rsidRPr="00B33F59" w:rsidRDefault="00286AF3" w:rsidP="00591272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6C48FF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международного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6C48FF">
            <w:pPr>
              <w:jc w:val="center"/>
            </w:pPr>
            <w:r>
              <w:t>2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240"/>
              <w:jc w:val="center"/>
            </w:pPr>
            <w:r>
              <w:t>2</w:t>
            </w:r>
          </w:p>
        </w:tc>
      </w:tr>
      <w:tr w:rsidR="00286AF3" w:rsidRPr="00B33F59" w:rsidTr="006C48FF">
        <w:trPr>
          <w:trHeight w:val="283"/>
        </w:trPr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AF3" w:rsidRPr="00B33F59" w:rsidRDefault="00286AF3" w:rsidP="00591272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6C48FF">
            <w:p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вузовского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AF3" w:rsidRPr="00C578DA" w:rsidRDefault="00286AF3" w:rsidP="006C48F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458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AF3" w:rsidRPr="00C578DA" w:rsidRDefault="00286AF3" w:rsidP="002D7418">
            <w:pPr>
              <w:ind w:left="175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165</w:t>
            </w:r>
          </w:p>
        </w:tc>
      </w:tr>
      <w:tr w:rsidR="00286AF3" w:rsidRPr="00B33F59" w:rsidTr="0045098E">
        <w:trPr>
          <w:trHeight w:val="340"/>
        </w:trPr>
        <w:tc>
          <w:tcPr>
            <w:tcW w:w="42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Итого: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AF3" w:rsidRPr="00EB0B2F" w:rsidRDefault="00286AF3" w:rsidP="00CD09AF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>115</w:t>
            </w:r>
            <w:r w:rsidR="00CD09AF">
              <w:rPr>
                <w:b/>
                <w:color w:val="0000CC"/>
              </w:rPr>
              <w:t>2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AF3" w:rsidRPr="00EB0B2F" w:rsidRDefault="00286AF3" w:rsidP="00CD09AF">
            <w:pPr>
              <w:ind w:left="176"/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>40</w:t>
            </w:r>
            <w:r w:rsidR="00CD09AF">
              <w:rPr>
                <w:b/>
                <w:color w:val="0000CC"/>
              </w:rPr>
              <w:t>8</w:t>
            </w:r>
          </w:p>
        </w:tc>
      </w:tr>
      <w:tr w:rsidR="00286AF3" w:rsidRPr="00B33F59" w:rsidTr="008C22BE"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№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C578DA" w:rsidRDefault="00286AF3" w:rsidP="00591272">
            <w:pPr>
              <w:ind w:left="57"/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 xml:space="preserve">Уровень </w:t>
            </w:r>
            <w:r>
              <w:rPr>
                <w:sz w:val="22"/>
                <w:szCs w:val="22"/>
              </w:rPr>
              <w:t>конференций, конкурсов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Количество участников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67587B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Количество победителей и призеров </w:t>
            </w:r>
          </w:p>
        </w:tc>
      </w:tr>
      <w:tr w:rsidR="00286AF3" w:rsidRPr="00B33F59" w:rsidTr="008C22BE">
        <w:trPr>
          <w:trHeight w:val="283"/>
        </w:trPr>
        <w:tc>
          <w:tcPr>
            <w:tcW w:w="0" w:type="auto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AF3" w:rsidRPr="00B33F59" w:rsidRDefault="00286AF3" w:rsidP="00591272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муниципального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34"/>
              <w:jc w:val="center"/>
            </w:pPr>
            <w:r>
              <w:t>8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33"/>
              <w:jc w:val="center"/>
            </w:pPr>
            <w:r>
              <w:t>6</w:t>
            </w:r>
          </w:p>
        </w:tc>
      </w:tr>
      <w:tr w:rsidR="00286AF3" w:rsidRPr="00B33F59" w:rsidTr="008C22BE">
        <w:trPr>
          <w:trHeight w:val="283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AF3" w:rsidRPr="00B33F59" w:rsidRDefault="00286AF3" w:rsidP="00591272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регионального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34"/>
              <w:jc w:val="center"/>
            </w:pPr>
            <w:r>
              <w:t>7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33"/>
              <w:jc w:val="center"/>
            </w:pPr>
            <w:r>
              <w:t>7</w:t>
            </w:r>
          </w:p>
        </w:tc>
      </w:tr>
      <w:tr w:rsidR="00286AF3" w:rsidRPr="00B33F59" w:rsidTr="008C22BE">
        <w:trPr>
          <w:trHeight w:val="283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AF3" w:rsidRPr="00B33F59" w:rsidRDefault="00286AF3" w:rsidP="00591272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всероссийского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34"/>
              <w:jc w:val="center"/>
            </w:pPr>
            <w:r>
              <w:t>6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33"/>
              <w:jc w:val="center"/>
            </w:pPr>
            <w:r>
              <w:t>6</w:t>
            </w:r>
          </w:p>
        </w:tc>
      </w:tr>
      <w:tr w:rsidR="00286AF3" w:rsidRPr="00B33F59" w:rsidTr="008C22BE">
        <w:trPr>
          <w:trHeight w:val="283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86AF3" w:rsidRPr="00B33F59" w:rsidRDefault="00286AF3" w:rsidP="00591272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международного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34"/>
              <w:jc w:val="center"/>
            </w:pPr>
            <w:r>
              <w:t>13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FD79E9" w:rsidRDefault="00286AF3" w:rsidP="002D7418">
            <w:pPr>
              <w:ind w:left="33"/>
              <w:jc w:val="center"/>
            </w:pPr>
            <w:r>
              <w:t>7</w:t>
            </w:r>
          </w:p>
        </w:tc>
      </w:tr>
      <w:tr w:rsidR="00286AF3" w:rsidRPr="00B33F59" w:rsidTr="0045098E">
        <w:trPr>
          <w:trHeight w:val="340"/>
        </w:trPr>
        <w:tc>
          <w:tcPr>
            <w:tcW w:w="42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6AF3" w:rsidRPr="001B6587" w:rsidRDefault="00286AF3" w:rsidP="00591272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Итого: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86AF3" w:rsidRPr="00EB0B2F" w:rsidRDefault="00286AF3" w:rsidP="00591272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>40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86AF3" w:rsidRPr="00286AF3" w:rsidRDefault="00286AF3" w:rsidP="002D7418">
            <w:pPr>
              <w:ind w:left="34"/>
              <w:jc w:val="center"/>
              <w:rPr>
                <w:b/>
                <w:color w:val="0000CC"/>
              </w:rPr>
            </w:pPr>
            <w:r w:rsidRPr="00286AF3">
              <w:rPr>
                <w:b/>
                <w:color w:val="0000CC"/>
              </w:rPr>
              <w:t>29</w:t>
            </w:r>
          </w:p>
        </w:tc>
      </w:tr>
    </w:tbl>
    <w:p w:rsidR="00BB28E8" w:rsidRDefault="00BB28E8" w:rsidP="002823AF">
      <w:pPr>
        <w:pStyle w:val="181"/>
        <w:tabs>
          <w:tab w:val="left" w:pos="567"/>
          <w:tab w:val="left" w:pos="709"/>
          <w:tab w:val="left" w:pos="952"/>
        </w:tabs>
        <w:spacing w:line="276" w:lineRule="auto"/>
        <w:ind w:right="40" w:firstLine="0"/>
        <w:jc w:val="left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2C4216" w:rsidRDefault="002C4216" w:rsidP="002C4216">
      <w:pPr>
        <w:rPr>
          <w:b/>
          <w:i/>
          <w:color w:val="0000CC"/>
        </w:rPr>
      </w:pPr>
      <w:r w:rsidRPr="00D81034">
        <w:rPr>
          <w:b/>
          <w:i/>
          <w:color w:val="0000CC"/>
        </w:rPr>
        <w:t>201</w:t>
      </w:r>
      <w:r>
        <w:rPr>
          <w:b/>
          <w:i/>
          <w:color w:val="0000CC"/>
        </w:rPr>
        <w:t>3</w:t>
      </w:r>
      <w:r w:rsidRPr="00D81034">
        <w:rPr>
          <w:b/>
          <w:i/>
          <w:color w:val="0000CC"/>
        </w:rPr>
        <w:t>-201</w:t>
      </w:r>
      <w:r>
        <w:rPr>
          <w:b/>
          <w:i/>
          <w:color w:val="0000CC"/>
        </w:rPr>
        <w:t>4</w:t>
      </w:r>
      <w:r w:rsidRPr="00D81034">
        <w:rPr>
          <w:b/>
          <w:i/>
          <w:color w:val="0000CC"/>
        </w:rPr>
        <w:t xml:space="preserve"> учебный год</w:t>
      </w:r>
    </w:p>
    <w:p w:rsidR="002C4216" w:rsidRDefault="002C4216" w:rsidP="002C4216">
      <w:pPr>
        <w:rPr>
          <w:sz w:val="20"/>
          <w:szCs w:val="20"/>
        </w:rPr>
      </w:pPr>
    </w:p>
    <w:tbl>
      <w:tblPr>
        <w:tblW w:w="10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7"/>
        <w:gridCol w:w="9"/>
        <w:gridCol w:w="3793"/>
        <w:gridCol w:w="2693"/>
        <w:gridCol w:w="3968"/>
      </w:tblGrid>
      <w:tr w:rsidR="00FC4E38" w:rsidTr="00FC4E38">
        <w:trPr>
          <w:trHeight w:val="283"/>
        </w:trPr>
        <w:tc>
          <w:tcPr>
            <w:tcW w:w="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Default="00FC4E38" w:rsidP="00F77C8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№</w:t>
            </w: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C578DA" w:rsidRDefault="00FC4E38" w:rsidP="00F77C8E">
            <w:pPr>
              <w:ind w:left="57"/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 xml:space="preserve">Уровень </w:t>
            </w:r>
            <w:r>
              <w:rPr>
                <w:sz w:val="22"/>
                <w:szCs w:val="22"/>
              </w:rPr>
              <w:t>о</w:t>
            </w:r>
            <w:r w:rsidRPr="00C578DA">
              <w:rPr>
                <w:sz w:val="22"/>
                <w:szCs w:val="22"/>
              </w:rPr>
              <w:t>лимпиады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Количество участников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Количество победителей и призеров</w:t>
            </w:r>
          </w:p>
        </w:tc>
      </w:tr>
      <w:tr w:rsidR="00FC4E38" w:rsidRPr="00B33F59" w:rsidTr="00FC4E38">
        <w:trPr>
          <w:trHeight w:val="283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4E38" w:rsidRPr="00B33F59" w:rsidRDefault="00FC4E38" w:rsidP="00F77C8E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лицейского </w:t>
            </w:r>
            <w:r w:rsidRPr="001B6587">
              <w:rPr>
                <w:sz w:val="22"/>
                <w:szCs w:val="22"/>
              </w:rPr>
              <w:t xml:space="preserve">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720" w:hanging="671"/>
              <w:jc w:val="center"/>
            </w:pPr>
            <w:r>
              <w:t>615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240"/>
              <w:jc w:val="center"/>
            </w:pPr>
            <w:r>
              <w:t>161</w:t>
            </w:r>
          </w:p>
        </w:tc>
      </w:tr>
      <w:tr w:rsidR="00FC4E38" w:rsidRPr="00B33F59" w:rsidTr="00FC4E38">
        <w:trPr>
          <w:trHeight w:val="283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4E38" w:rsidRPr="00B33F59" w:rsidRDefault="00FC4E38" w:rsidP="00F77C8E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муниципального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720" w:hanging="671"/>
              <w:jc w:val="center"/>
            </w:pPr>
            <w:r>
              <w:t>138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240"/>
              <w:jc w:val="center"/>
            </w:pPr>
            <w:r>
              <w:t>53</w:t>
            </w:r>
          </w:p>
        </w:tc>
      </w:tr>
      <w:tr w:rsidR="00FC4E38" w:rsidRPr="00B33F59" w:rsidTr="00FC4E38">
        <w:trPr>
          <w:trHeight w:val="283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4E38" w:rsidRPr="00B33F59" w:rsidRDefault="00FC4E38" w:rsidP="00F77C8E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регионального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jc w:val="center"/>
            </w:pPr>
            <w:r>
              <w:t>35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240"/>
              <w:jc w:val="center"/>
            </w:pPr>
            <w:r>
              <w:t>9</w:t>
            </w:r>
          </w:p>
        </w:tc>
      </w:tr>
      <w:tr w:rsidR="00FC4E38" w:rsidRPr="00B33F59" w:rsidTr="00FC4E38">
        <w:trPr>
          <w:trHeight w:val="283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4E38" w:rsidRPr="00B33F59" w:rsidRDefault="00FC4E38" w:rsidP="00F77C8E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всероссийского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333" w:hanging="360"/>
              <w:jc w:val="center"/>
            </w:pPr>
            <w:r>
              <w:t>14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240"/>
              <w:jc w:val="center"/>
            </w:pPr>
            <w:r>
              <w:t>3</w:t>
            </w:r>
          </w:p>
        </w:tc>
      </w:tr>
      <w:tr w:rsidR="00FC4E38" w:rsidRPr="00B33F59" w:rsidTr="00FC4E38">
        <w:trPr>
          <w:trHeight w:val="283"/>
        </w:trPr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C4E38" w:rsidRPr="00B33F59" w:rsidRDefault="00FC4E38" w:rsidP="00F77C8E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международного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jc w:val="center"/>
            </w:pPr>
            <w:r>
              <w:t>4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240"/>
              <w:jc w:val="center"/>
            </w:pPr>
            <w:r>
              <w:t>1</w:t>
            </w:r>
          </w:p>
        </w:tc>
      </w:tr>
      <w:tr w:rsidR="00FC4E38" w:rsidRPr="00B33F59" w:rsidTr="00FC4E38">
        <w:trPr>
          <w:trHeight w:val="283"/>
        </w:trPr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4E38" w:rsidRPr="00B33F59" w:rsidRDefault="00FC4E38" w:rsidP="00F77C8E">
            <w:pPr>
              <w:rPr>
                <w:b/>
                <w:sz w:val="20"/>
                <w:szCs w:val="20"/>
              </w:rPr>
            </w:pPr>
          </w:p>
        </w:tc>
        <w:tc>
          <w:tcPr>
            <w:tcW w:w="38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>
              <w:rPr>
                <w:sz w:val="22"/>
                <w:szCs w:val="22"/>
              </w:rPr>
              <w:t>вузовского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C578DA" w:rsidRDefault="00FC4E38" w:rsidP="000C1660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389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C578DA" w:rsidRDefault="00FC4E38" w:rsidP="000C1660">
            <w:pPr>
              <w:ind w:left="175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129</w:t>
            </w:r>
          </w:p>
        </w:tc>
      </w:tr>
      <w:tr w:rsidR="00FC4E38" w:rsidRPr="00B33F59" w:rsidTr="00FC4E38">
        <w:trPr>
          <w:trHeight w:val="283"/>
        </w:trPr>
        <w:tc>
          <w:tcPr>
            <w:tcW w:w="42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Итого: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EC342E" w:rsidRDefault="00FC4E38" w:rsidP="000C1660">
            <w:pPr>
              <w:jc w:val="center"/>
              <w:rPr>
                <w:b/>
                <w:color w:val="0000CC"/>
                <w:sz w:val="22"/>
                <w:szCs w:val="22"/>
              </w:rPr>
            </w:pPr>
            <w:r w:rsidRPr="00EC342E">
              <w:rPr>
                <w:b/>
                <w:color w:val="0000CC"/>
                <w:sz w:val="22"/>
                <w:szCs w:val="22"/>
              </w:rPr>
              <w:t>1195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EC342E" w:rsidRDefault="00FC4E38" w:rsidP="000C1660">
            <w:pPr>
              <w:ind w:left="175"/>
              <w:jc w:val="center"/>
              <w:rPr>
                <w:b/>
                <w:color w:val="0000CC"/>
                <w:sz w:val="22"/>
                <w:szCs w:val="22"/>
              </w:rPr>
            </w:pPr>
            <w:r w:rsidRPr="00EC342E">
              <w:rPr>
                <w:b/>
                <w:color w:val="0000CC"/>
                <w:sz w:val="22"/>
                <w:szCs w:val="22"/>
              </w:rPr>
              <w:t>356</w:t>
            </w:r>
          </w:p>
        </w:tc>
      </w:tr>
      <w:tr w:rsidR="00FC4E38" w:rsidRPr="00B33F59" w:rsidTr="00FC4E38"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№</w:t>
            </w: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C578DA" w:rsidRDefault="00FC4E38" w:rsidP="00F77C8E">
            <w:pPr>
              <w:ind w:left="57"/>
              <w:jc w:val="center"/>
              <w:rPr>
                <w:sz w:val="22"/>
                <w:szCs w:val="22"/>
              </w:rPr>
            </w:pPr>
            <w:r w:rsidRPr="00C578DA">
              <w:rPr>
                <w:sz w:val="22"/>
                <w:szCs w:val="22"/>
              </w:rPr>
              <w:t xml:space="preserve">Уровень </w:t>
            </w:r>
            <w:r>
              <w:rPr>
                <w:sz w:val="22"/>
                <w:szCs w:val="22"/>
              </w:rPr>
              <w:t>конференций, конкурсов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Количество участников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67587B">
            <w:pPr>
              <w:jc w:val="center"/>
              <w:rPr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Количество победителей и призеров </w:t>
            </w:r>
          </w:p>
        </w:tc>
      </w:tr>
      <w:tr w:rsidR="00FC4E38" w:rsidRPr="00B33F59" w:rsidTr="00FC4E38">
        <w:trPr>
          <w:trHeight w:val="283"/>
        </w:trPr>
        <w:tc>
          <w:tcPr>
            <w:tcW w:w="0" w:type="auto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4E38" w:rsidRPr="00B33F59" w:rsidRDefault="00FC4E38" w:rsidP="00F77C8E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муниципального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1C2D95" w:rsidP="000C1660">
            <w:pPr>
              <w:ind w:left="34"/>
              <w:jc w:val="center"/>
            </w:pPr>
            <w:r>
              <w:t>16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1C2D95" w:rsidP="000C1660">
            <w:pPr>
              <w:ind w:left="33"/>
              <w:jc w:val="center"/>
            </w:pPr>
            <w:r>
              <w:t>2</w:t>
            </w:r>
          </w:p>
        </w:tc>
      </w:tr>
      <w:tr w:rsidR="00FC4E38" w:rsidRPr="00B33F59" w:rsidTr="00FC4E38">
        <w:trPr>
          <w:trHeight w:val="283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4E38" w:rsidRPr="00B33F59" w:rsidRDefault="00FC4E38" w:rsidP="00F77C8E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регионального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34"/>
              <w:jc w:val="center"/>
            </w:pPr>
            <w:r>
              <w:t>18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33"/>
              <w:jc w:val="center"/>
            </w:pPr>
            <w:r>
              <w:t>16</w:t>
            </w:r>
          </w:p>
        </w:tc>
      </w:tr>
      <w:tr w:rsidR="00FC4E38" w:rsidRPr="00B33F59" w:rsidTr="00FC4E38">
        <w:trPr>
          <w:trHeight w:val="283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4E38" w:rsidRPr="00B33F59" w:rsidRDefault="00FC4E38" w:rsidP="00F77C8E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всероссийского уровня 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34"/>
              <w:jc w:val="center"/>
            </w:pPr>
            <w:r>
              <w:t>4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33"/>
              <w:jc w:val="center"/>
            </w:pPr>
            <w:r>
              <w:t>4</w:t>
            </w:r>
          </w:p>
        </w:tc>
      </w:tr>
      <w:tr w:rsidR="00FC4E38" w:rsidRPr="00B33F59" w:rsidTr="00FC4E38">
        <w:trPr>
          <w:trHeight w:val="283"/>
        </w:trPr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4E38" w:rsidRPr="00B33F59" w:rsidRDefault="00FC4E38" w:rsidP="00F77C8E">
            <w:pPr>
              <w:rPr>
                <w:b/>
                <w:sz w:val="20"/>
                <w:szCs w:val="20"/>
              </w:rPr>
            </w:pPr>
          </w:p>
        </w:tc>
        <w:tc>
          <w:tcPr>
            <w:tcW w:w="37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 xml:space="preserve"> международного уровня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34"/>
              <w:jc w:val="center"/>
            </w:pPr>
            <w:r>
              <w:t>11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FD79E9" w:rsidRDefault="00FC4E38" w:rsidP="000C1660">
            <w:pPr>
              <w:ind w:left="33"/>
              <w:jc w:val="center"/>
            </w:pPr>
            <w:r>
              <w:t>8</w:t>
            </w:r>
          </w:p>
        </w:tc>
      </w:tr>
      <w:tr w:rsidR="00FC4E38" w:rsidRPr="00B33F59" w:rsidTr="00FC4E38">
        <w:trPr>
          <w:trHeight w:val="283"/>
        </w:trPr>
        <w:tc>
          <w:tcPr>
            <w:tcW w:w="421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C4E38" w:rsidRPr="001B6587" w:rsidRDefault="00FC4E38" w:rsidP="00F77C8E">
            <w:pPr>
              <w:rPr>
                <w:b/>
                <w:sz w:val="22"/>
                <w:szCs w:val="22"/>
              </w:rPr>
            </w:pPr>
            <w:r w:rsidRPr="001B6587">
              <w:rPr>
                <w:sz w:val="22"/>
                <w:szCs w:val="22"/>
              </w:rPr>
              <w:t>Итого: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E38" w:rsidRPr="00EB0B2F" w:rsidRDefault="001C2D95" w:rsidP="00F77C8E">
            <w:pPr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>49</w:t>
            </w:r>
          </w:p>
        </w:tc>
        <w:tc>
          <w:tcPr>
            <w:tcW w:w="39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E38" w:rsidRPr="00286AF3" w:rsidRDefault="001C2D95" w:rsidP="00F77C8E">
            <w:pPr>
              <w:ind w:left="34"/>
              <w:jc w:val="center"/>
              <w:rPr>
                <w:b/>
                <w:color w:val="0000CC"/>
              </w:rPr>
            </w:pPr>
            <w:r>
              <w:rPr>
                <w:b/>
                <w:color w:val="0000CC"/>
              </w:rPr>
              <w:t>30</w:t>
            </w:r>
          </w:p>
        </w:tc>
      </w:tr>
    </w:tbl>
    <w:p w:rsidR="002C4216" w:rsidRDefault="002C4216" w:rsidP="002823AF">
      <w:pPr>
        <w:pStyle w:val="181"/>
        <w:tabs>
          <w:tab w:val="left" w:pos="567"/>
          <w:tab w:val="left" w:pos="709"/>
          <w:tab w:val="left" w:pos="952"/>
        </w:tabs>
        <w:spacing w:line="276" w:lineRule="auto"/>
        <w:ind w:right="40" w:firstLine="0"/>
        <w:jc w:val="left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A25B76" w:rsidRDefault="00A25B76" w:rsidP="002823AF">
      <w:pPr>
        <w:pStyle w:val="181"/>
        <w:tabs>
          <w:tab w:val="left" w:pos="567"/>
          <w:tab w:val="left" w:pos="709"/>
          <w:tab w:val="left" w:pos="952"/>
        </w:tabs>
        <w:spacing w:line="276" w:lineRule="auto"/>
        <w:ind w:right="40" w:firstLine="0"/>
        <w:jc w:val="left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A25B76" w:rsidRDefault="00A25B76" w:rsidP="002823AF">
      <w:pPr>
        <w:pStyle w:val="181"/>
        <w:tabs>
          <w:tab w:val="left" w:pos="567"/>
          <w:tab w:val="left" w:pos="709"/>
          <w:tab w:val="left" w:pos="952"/>
        </w:tabs>
        <w:spacing w:line="276" w:lineRule="auto"/>
        <w:ind w:right="40" w:firstLine="0"/>
        <w:jc w:val="left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A25B76" w:rsidRDefault="00A25B76" w:rsidP="002823AF">
      <w:pPr>
        <w:pStyle w:val="181"/>
        <w:tabs>
          <w:tab w:val="left" w:pos="567"/>
          <w:tab w:val="left" w:pos="709"/>
          <w:tab w:val="left" w:pos="952"/>
        </w:tabs>
        <w:spacing w:line="276" w:lineRule="auto"/>
        <w:ind w:right="40" w:firstLine="0"/>
        <w:jc w:val="left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366469" w:rsidRPr="004B4FB6" w:rsidRDefault="00E42F66" w:rsidP="002823AF">
      <w:pPr>
        <w:pStyle w:val="181"/>
        <w:tabs>
          <w:tab w:val="left" w:pos="567"/>
          <w:tab w:val="left" w:pos="709"/>
          <w:tab w:val="left" w:pos="952"/>
        </w:tabs>
        <w:spacing w:line="276" w:lineRule="auto"/>
        <w:ind w:right="40" w:firstLine="0"/>
        <w:jc w:val="left"/>
        <w:rPr>
          <w:rStyle w:val="182"/>
          <w:rFonts w:ascii="Times New Roman" w:eastAsia="Arial" w:hAnsi="Times New Roman" w:cs="Times New Roman"/>
          <w:sz w:val="24"/>
          <w:szCs w:val="24"/>
        </w:rPr>
      </w:pPr>
      <w:r>
        <w:rPr>
          <w:rStyle w:val="182"/>
          <w:rFonts w:ascii="Times New Roman" w:eastAsia="Arial" w:hAnsi="Times New Roman" w:cs="Times New Roman"/>
          <w:sz w:val="24"/>
          <w:szCs w:val="24"/>
        </w:rPr>
        <w:lastRenderedPageBreak/>
        <w:t xml:space="preserve">8. </w:t>
      </w:r>
      <w:r w:rsidR="00366469" w:rsidRPr="004B4FB6">
        <w:rPr>
          <w:rStyle w:val="182"/>
          <w:rFonts w:ascii="Times New Roman" w:eastAsia="Arial" w:hAnsi="Times New Roman" w:cs="Times New Roman"/>
          <w:sz w:val="24"/>
          <w:szCs w:val="24"/>
        </w:rPr>
        <w:t xml:space="preserve">Уровень воспитанности школьников по II, </w:t>
      </w:r>
      <w:r w:rsidR="00366469" w:rsidRPr="004B4FB6">
        <w:rPr>
          <w:rStyle w:val="182"/>
          <w:rFonts w:ascii="Times New Roman" w:eastAsia="Arial" w:hAnsi="Times New Roman" w:cs="Times New Roman"/>
          <w:sz w:val="24"/>
          <w:szCs w:val="24"/>
          <w:lang w:val="en-US" w:eastAsia="en-US"/>
        </w:rPr>
        <w:t>III</w:t>
      </w:r>
      <w:r w:rsidR="00366469" w:rsidRPr="004B4FB6">
        <w:rPr>
          <w:rStyle w:val="182"/>
          <w:rFonts w:ascii="Times New Roman" w:eastAsia="Arial" w:hAnsi="Times New Roman" w:cs="Times New Roman"/>
          <w:sz w:val="24"/>
          <w:szCs w:val="24"/>
          <w:lang w:eastAsia="en-US"/>
        </w:rPr>
        <w:t xml:space="preserve"> </w:t>
      </w:r>
      <w:r w:rsidR="00366469" w:rsidRPr="004B4FB6">
        <w:rPr>
          <w:rStyle w:val="182"/>
          <w:rFonts w:ascii="Times New Roman" w:eastAsia="Arial" w:hAnsi="Times New Roman" w:cs="Times New Roman"/>
          <w:sz w:val="24"/>
          <w:szCs w:val="24"/>
        </w:rPr>
        <w:t>ступеням обуче</w:t>
      </w:r>
      <w:r w:rsidR="00366469" w:rsidRPr="004B4FB6">
        <w:rPr>
          <w:rStyle w:val="182"/>
          <w:rFonts w:ascii="Times New Roman" w:eastAsia="Arial" w:hAnsi="Times New Roman" w:cs="Times New Roman"/>
          <w:sz w:val="24"/>
          <w:szCs w:val="24"/>
        </w:rPr>
        <w:softHyphen/>
        <w:t xml:space="preserve">ния </w:t>
      </w:r>
      <w:r w:rsidR="002823AF">
        <w:rPr>
          <w:rStyle w:val="182"/>
          <w:rFonts w:ascii="Times New Roman" w:eastAsia="Arial" w:hAnsi="Times New Roman" w:cs="Times New Roman"/>
          <w:sz w:val="24"/>
          <w:szCs w:val="24"/>
        </w:rPr>
        <w:t xml:space="preserve"> </w:t>
      </w:r>
    </w:p>
    <w:p w:rsidR="004428B6" w:rsidRDefault="004428B6" w:rsidP="0089440D">
      <w:pPr>
        <w:pStyle w:val="181"/>
        <w:tabs>
          <w:tab w:val="left" w:pos="567"/>
          <w:tab w:val="left" w:pos="709"/>
          <w:tab w:val="left" w:pos="952"/>
        </w:tabs>
        <w:ind w:right="40" w:firstLine="0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035279" w:rsidRDefault="00A679B3" w:rsidP="00D65FC6">
      <w:pPr>
        <w:ind w:firstLine="567"/>
        <w:jc w:val="both"/>
      </w:pPr>
      <w:r>
        <w:t>Определение уровня воспитанности обучающихся помогает определить степень сформированн</w:t>
      </w:r>
      <w:r>
        <w:t>о</w:t>
      </w:r>
      <w:r>
        <w:t>сти  в соответствии с возрастом) важнейших качеств личности ребенка. Данная информация помогает определить воспитательную цель ОУ, задачи согласно с потребностями общества и ориентацией на ра</w:t>
      </w:r>
      <w:r>
        <w:t>з</w:t>
      </w:r>
      <w:r>
        <w:t>витие личности, организовать научно – методическое обеспечение воспитательной и учебной деятел</w:t>
      </w:r>
      <w:r>
        <w:t>ь</w:t>
      </w:r>
      <w:r>
        <w:t xml:space="preserve">ности, применить современные технологии воспитания и обучения, поднять уровень взаимодействия структур, коллективов, родителей, отдельных людей в интересах воспитанника. </w:t>
      </w:r>
      <w:r w:rsidRPr="005E4789">
        <w:t>В образовательном у</w:t>
      </w:r>
      <w:r w:rsidRPr="005E4789">
        <w:t>ч</w:t>
      </w:r>
      <w:r w:rsidRPr="005E4789">
        <w:t xml:space="preserve">реждении осуществляется диагностика уровня воспитанности учащихся на научной основе. </w:t>
      </w:r>
    </w:p>
    <w:p w:rsidR="00A679B3" w:rsidRDefault="00A679B3" w:rsidP="00D65FC6">
      <w:pPr>
        <w:ind w:firstLine="567"/>
        <w:jc w:val="both"/>
      </w:pPr>
      <w:r>
        <w:t xml:space="preserve">Исследование проводится по следующим уровням: </w:t>
      </w:r>
    </w:p>
    <w:p w:rsidR="00A679B3" w:rsidRDefault="00A679B3" w:rsidP="00D65FC6">
      <w:pPr>
        <w:jc w:val="both"/>
      </w:pPr>
      <w:r>
        <w:t>- интеллектуальный уровень;</w:t>
      </w:r>
    </w:p>
    <w:p w:rsidR="00A679B3" w:rsidRDefault="00A679B3" w:rsidP="00D65FC6">
      <w:pPr>
        <w:jc w:val="both"/>
      </w:pPr>
      <w:r>
        <w:t>- прилежание (отношение к учебе);</w:t>
      </w:r>
    </w:p>
    <w:p w:rsidR="00A679B3" w:rsidRDefault="00A679B3" w:rsidP="00D65FC6">
      <w:pPr>
        <w:jc w:val="both"/>
      </w:pPr>
      <w:r>
        <w:t>- трудолюбие (понимание труда как условия раскрытия творческой личности);</w:t>
      </w:r>
    </w:p>
    <w:p w:rsidR="00A679B3" w:rsidRDefault="00A679B3" w:rsidP="00D65FC6">
      <w:pPr>
        <w:jc w:val="both"/>
      </w:pPr>
      <w:r>
        <w:t>- Я и общество (патриотизм и гражданственность, отношение к общественным нормам и законам);</w:t>
      </w:r>
    </w:p>
    <w:p w:rsidR="00A679B3" w:rsidRDefault="00A679B3" w:rsidP="00D65FC6">
      <w:pPr>
        <w:jc w:val="both"/>
      </w:pPr>
      <w:r>
        <w:t>-  эстетический вкус (отношение к прекрасному, к природе);</w:t>
      </w:r>
    </w:p>
    <w:p w:rsidR="00A679B3" w:rsidRDefault="00A679B3" w:rsidP="00D65FC6">
      <w:pPr>
        <w:jc w:val="both"/>
      </w:pPr>
      <w:r>
        <w:t xml:space="preserve">- Я (отношение к себе). </w:t>
      </w:r>
    </w:p>
    <w:p w:rsidR="00A679B3" w:rsidRDefault="00A679B3" w:rsidP="00D65FC6">
      <w:pPr>
        <w:tabs>
          <w:tab w:val="left" w:pos="3828"/>
        </w:tabs>
        <w:ind w:firstLine="567"/>
        <w:jc w:val="both"/>
      </w:pPr>
      <w:r>
        <w:t>Каждый показатель оценивается по шкале: высокий, хороший, средний, низкий уровень сформ</w:t>
      </w:r>
      <w:r>
        <w:t>и</w:t>
      </w:r>
      <w:r>
        <w:t>рованности. В диагностике участвуют обучающиеся (самооцека), оценка родителей и учителей.  Баллы суммируются и выводится итоговый балл по каждому качеству личности ученика. Классные руковод</w:t>
      </w:r>
      <w:r>
        <w:t>и</w:t>
      </w:r>
      <w:r>
        <w:t>тели для изучения качества воспитанности и качества воспитательной системы применяют следующие методики: педагогическое наблюдение, ситуация поведенческого выбора, интервью, социометрия, с</w:t>
      </w:r>
      <w:r>
        <w:t>а</w:t>
      </w:r>
      <w:r>
        <w:t>мооценка. Проведенный анализ показал, что процент обучающ</w:t>
      </w:r>
      <w:r w:rsidRPr="005E4789">
        <w:t xml:space="preserve">ихся с высоким уровнем воспитанности </w:t>
      </w:r>
      <w:r>
        <w:t>в течение трех лет составляет 75—100%. Наблюдае</w:t>
      </w:r>
      <w:r w:rsidRPr="005E4789">
        <w:t>тся положительная динамика или ста</w:t>
      </w:r>
      <w:r w:rsidRPr="005E4789">
        <w:softHyphen/>
        <w:t>бильность</w:t>
      </w:r>
      <w:r>
        <w:t>.</w:t>
      </w:r>
    </w:p>
    <w:p w:rsidR="0067587B" w:rsidRDefault="0067587B" w:rsidP="004428B6">
      <w:pPr>
        <w:tabs>
          <w:tab w:val="left" w:pos="3828"/>
        </w:tabs>
        <w:jc w:val="both"/>
        <w:rPr>
          <w:b/>
        </w:rPr>
      </w:pPr>
    </w:p>
    <w:p w:rsidR="004428B6" w:rsidRDefault="009077BF" w:rsidP="004428B6">
      <w:pPr>
        <w:tabs>
          <w:tab w:val="left" w:pos="3828"/>
        </w:tabs>
        <w:jc w:val="both"/>
        <w:rPr>
          <w:b/>
        </w:rPr>
      </w:pPr>
      <w:r w:rsidRPr="009077BF">
        <w:rPr>
          <w:b/>
        </w:rPr>
        <w:t>9 класс</w:t>
      </w:r>
    </w:p>
    <w:p w:rsidR="009077BF" w:rsidRDefault="009077BF" w:rsidP="004428B6">
      <w:pPr>
        <w:tabs>
          <w:tab w:val="left" w:pos="3828"/>
        </w:tabs>
        <w:jc w:val="both"/>
      </w:pPr>
      <w:r>
        <w:rPr>
          <w:noProof/>
        </w:rPr>
        <w:drawing>
          <wp:inline distT="0" distB="0" distL="0" distR="0">
            <wp:extent cx="6772275" cy="2228850"/>
            <wp:effectExtent l="19050" t="0" r="9525" b="0"/>
            <wp:docPr id="70" name="Объект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2C4216" w:rsidRDefault="002C4216" w:rsidP="004428B6">
      <w:pPr>
        <w:tabs>
          <w:tab w:val="left" w:pos="3828"/>
        </w:tabs>
        <w:jc w:val="both"/>
        <w:rPr>
          <w:b/>
        </w:rPr>
      </w:pPr>
    </w:p>
    <w:p w:rsidR="0067587B" w:rsidRDefault="0067587B" w:rsidP="004428B6">
      <w:pPr>
        <w:tabs>
          <w:tab w:val="left" w:pos="3828"/>
        </w:tabs>
        <w:jc w:val="both"/>
        <w:rPr>
          <w:b/>
        </w:rPr>
      </w:pPr>
    </w:p>
    <w:p w:rsidR="009077BF" w:rsidRDefault="009077BF" w:rsidP="004428B6">
      <w:pPr>
        <w:tabs>
          <w:tab w:val="left" w:pos="3828"/>
        </w:tabs>
        <w:jc w:val="both"/>
        <w:rPr>
          <w:b/>
        </w:rPr>
      </w:pPr>
      <w:r w:rsidRPr="009077BF">
        <w:rPr>
          <w:b/>
        </w:rPr>
        <w:t>10 класс</w:t>
      </w:r>
    </w:p>
    <w:p w:rsidR="009077BF" w:rsidRDefault="009077BF" w:rsidP="004428B6">
      <w:pPr>
        <w:tabs>
          <w:tab w:val="left" w:pos="3828"/>
        </w:tabs>
        <w:jc w:val="both"/>
      </w:pPr>
      <w:r>
        <w:rPr>
          <w:noProof/>
        </w:rPr>
        <w:drawing>
          <wp:inline distT="0" distB="0" distL="0" distR="0">
            <wp:extent cx="6772275" cy="2428875"/>
            <wp:effectExtent l="19050" t="0" r="9525" b="0"/>
            <wp:docPr id="80" name="Объект 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67587B" w:rsidRDefault="0067587B" w:rsidP="004428B6">
      <w:pPr>
        <w:tabs>
          <w:tab w:val="left" w:pos="3828"/>
        </w:tabs>
        <w:jc w:val="both"/>
        <w:rPr>
          <w:b/>
        </w:rPr>
      </w:pPr>
    </w:p>
    <w:p w:rsidR="0067587B" w:rsidRDefault="0067587B" w:rsidP="004428B6">
      <w:pPr>
        <w:tabs>
          <w:tab w:val="left" w:pos="3828"/>
        </w:tabs>
        <w:jc w:val="both"/>
        <w:rPr>
          <w:b/>
        </w:rPr>
      </w:pPr>
    </w:p>
    <w:p w:rsidR="009077BF" w:rsidRDefault="009077BF" w:rsidP="004428B6">
      <w:pPr>
        <w:tabs>
          <w:tab w:val="left" w:pos="3828"/>
        </w:tabs>
        <w:jc w:val="both"/>
        <w:rPr>
          <w:b/>
        </w:rPr>
      </w:pPr>
      <w:r w:rsidRPr="009077BF">
        <w:rPr>
          <w:b/>
        </w:rPr>
        <w:lastRenderedPageBreak/>
        <w:t>11 класс</w:t>
      </w:r>
    </w:p>
    <w:tbl>
      <w:tblPr>
        <w:tblW w:w="11508" w:type="dxa"/>
        <w:jc w:val="center"/>
        <w:tblLook w:val="04A0"/>
      </w:tblPr>
      <w:tblGrid>
        <w:gridCol w:w="11064"/>
        <w:gridCol w:w="222"/>
        <w:gridCol w:w="222"/>
      </w:tblGrid>
      <w:tr w:rsidR="004428B6" w:rsidTr="00EF20E6">
        <w:trPr>
          <w:jc w:val="center"/>
        </w:trPr>
        <w:tc>
          <w:tcPr>
            <w:tcW w:w="11064" w:type="dxa"/>
          </w:tcPr>
          <w:p w:rsidR="004428B6" w:rsidRPr="00854508" w:rsidRDefault="009077BF" w:rsidP="00EF20E6">
            <w:pPr>
              <w:tabs>
                <w:tab w:val="left" w:pos="3828"/>
              </w:tabs>
              <w:ind w:right="-455"/>
              <w:jc w:val="center"/>
              <w:rPr>
                <w:rFonts w:ascii="Calibri" w:eastAsia="Calibri" w:hAnsi="Calibri"/>
                <w:noProof/>
                <w:sz w:val="22"/>
                <w:szCs w:val="22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6648450" cy="2695575"/>
                  <wp:effectExtent l="19050" t="0" r="19050" b="0"/>
                  <wp:docPr id="106" name="Объект 10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4428B6" w:rsidRPr="00854508" w:rsidRDefault="004428B6" w:rsidP="0052485D">
            <w:pPr>
              <w:tabs>
                <w:tab w:val="left" w:pos="3828"/>
              </w:tabs>
              <w:jc w:val="center"/>
              <w:rPr>
                <w:rFonts w:ascii="Calibri" w:eastAsia="Calibri" w:hAnsi="Calibri"/>
                <w:noProof/>
                <w:sz w:val="22"/>
                <w:szCs w:val="22"/>
              </w:rPr>
            </w:pPr>
          </w:p>
        </w:tc>
        <w:tc>
          <w:tcPr>
            <w:tcW w:w="222" w:type="dxa"/>
          </w:tcPr>
          <w:p w:rsidR="004428B6" w:rsidRPr="00854508" w:rsidRDefault="004428B6" w:rsidP="0052485D">
            <w:pPr>
              <w:tabs>
                <w:tab w:val="left" w:pos="3828"/>
              </w:tabs>
              <w:ind w:right="-134"/>
              <w:jc w:val="center"/>
              <w:rPr>
                <w:rFonts w:ascii="Calibri" w:eastAsia="Calibri" w:hAnsi="Calibri"/>
                <w:noProof/>
                <w:sz w:val="22"/>
                <w:szCs w:val="22"/>
              </w:rPr>
            </w:pPr>
          </w:p>
        </w:tc>
      </w:tr>
    </w:tbl>
    <w:p w:rsidR="00853A35" w:rsidRPr="004B4FB6" w:rsidRDefault="009077BF" w:rsidP="002823AF">
      <w:pPr>
        <w:pStyle w:val="41"/>
        <w:tabs>
          <w:tab w:val="left" w:pos="567"/>
          <w:tab w:val="left" w:pos="1146"/>
        </w:tabs>
        <w:rPr>
          <w:rStyle w:val="42"/>
          <w:rFonts w:ascii="Times New Roman" w:hAnsi="Times New Roman" w:cs="Times New Roman"/>
          <w:sz w:val="24"/>
          <w:szCs w:val="24"/>
          <w:shd w:val="clear" w:color="auto" w:fill="auto"/>
        </w:rPr>
      </w:pPr>
      <w:r>
        <w:rPr>
          <w:rStyle w:val="42"/>
          <w:rFonts w:ascii="Times New Roman" w:eastAsia="Arial" w:hAnsi="Times New Roman" w:cs="Times New Roman"/>
          <w:sz w:val="24"/>
          <w:szCs w:val="24"/>
        </w:rPr>
        <w:t xml:space="preserve">9. </w:t>
      </w:r>
      <w:r w:rsidR="00853A35" w:rsidRPr="004B4FB6">
        <w:rPr>
          <w:rStyle w:val="42"/>
          <w:rFonts w:ascii="Times New Roman" w:eastAsia="Arial" w:hAnsi="Times New Roman" w:cs="Times New Roman"/>
          <w:sz w:val="24"/>
          <w:szCs w:val="24"/>
        </w:rPr>
        <w:t>Данные о здоровье учащихся</w:t>
      </w:r>
    </w:p>
    <w:p w:rsidR="00853A35" w:rsidRPr="00C86F7D" w:rsidRDefault="00853A35" w:rsidP="00853A35">
      <w:pPr>
        <w:pStyle w:val="41"/>
        <w:tabs>
          <w:tab w:val="left" w:pos="567"/>
          <w:tab w:val="left" w:pos="1146"/>
        </w:tabs>
        <w:rPr>
          <w:rFonts w:ascii="Times New Roman" w:hAnsi="Times New Roman" w:cs="Times New Roman"/>
          <w:sz w:val="24"/>
          <w:szCs w:val="24"/>
        </w:rPr>
      </w:pPr>
    </w:p>
    <w:p w:rsidR="00853A35" w:rsidRDefault="00853A35" w:rsidP="00234371">
      <w:pPr>
        <w:ind w:firstLine="567"/>
        <w:jc w:val="both"/>
      </w:pPr>
      <w:r w:rsidRPr="00C15330">
        <w:t xml:space="preserve">В МБОУ «Физико – математический лицей» оценка системы здоровьесберегающей деятельности  в ученическом коллективе, системы обеспечения безопасности жизнедеятельности учащихся </w:t>
      </w:r>
      <w:r>
        <w:t>осущест</w:t>
      </w:r>
      <w:r>
        <w:t>в</w:t>
      </w:r>
      <w:r>
        <w:t>ля</w:t>
      </w:r>
      <w:r w:rsidRPr="00C15330">
        <w:t>е</w:t>
      </w:r>
      <w:r>
        <w:t>т</w:t>
      </w:r>
      <w:r w:rsidRPr="00C15330">
        <w:t xml:space="preserve">ся как в каждом ученическом коллективе, так и </w:t>
      </w:r>
      <w:r>
        <w:t xml:space="preserve">в </w:t>
      </w:r>
      <w:r w:rsidRPr="00C15330">
        <w:t>ОУ в целом</w:t>
      </w:r>
      <w:r>
        <w:t xml:space="preserve"> по следующим направлениям</w:t>
      </w:r>
      <w:r w:rsidRPr="00C15330">
        <w:t>:</w:t>
      </w:r>
    </w:p>
    <w:p w:rsidR="00853A35" w:rsidRDefault="00853A35" w:rsidP="00E90A6F">
      <w:pPr>
        <w:jc w:val="both"/>
      </w:pPr>
      <w:r>
        <w:t>1.</w:t>
      </w:r>
      <w:r w:rsidR="00283301">
        <w:t xml:space="preserve"> </w:t>
      </w:r>
      <w:r>
        <w:t>Анализ показателей</w:t>
      </w:r>
      <w:r w:rsidRPr="00C15330">
        <w:t xml:space="preserve"> состояния здоровья по данным профилактических медицинских осмотров</w:t>
      </w:r>
      <w:r>
        <w:t>. Пр</w:t>
      </w:r>
      <w:r>
        <w:t>о</w:t>
      </w:r>
      <w:r>
        <w:t>филактические прививки.</w:t>
      </w:r>
    </w:p>
    <w:p w:rsidR="00853A35" w:rsidRDefault="00853A35" w:rsidP="00E90A6F">
      <w:r>
        <w:t>2. Оформление «Листка здоровья»: определение группы здоровья, рекомендации врача.</w:t>
      </w:r>
    </w:p>
    <w:p w:rsidR="00853A35" w:rsidRDefault="00853A35" w:rsidP="00E90A6F">
      <w:r>
        <w:t>3.</w:t>
      </w:r>
      <w:r w:rsidR="00283301">
        <w:t xml:space="preserve"> </w:t>
      </w:r>
      <w:r>
        <w:t>Составление паспорта здоровья класса.</w:t>
      </w:r>
    </w:p>
    <w:p w:rsidR="00853A35" w:rsidRDefault="00853A35" w:rsidP="00E90A6F">
      <w:r>
        <w:t>4.</w:t>
      </w:r>
      <w:r w:rsidR="00283301">
        <w:t xml:space="preserve"> </w:t>
      </w:r>
      <w:r>
        <w:t>Организация горячего питания в ОУ, обеспечение обучающихся бесплатным питанием.</w:t>
      </w:r>
    </w:p>
    <w:p w:rsidR="00853A35" w:rsidRDefault="00853A35" w:rsidP="00E90A6F">
      <w:r>
        <w:t>5. Мониторинг здоровья обучающихся.</w:t>
      </w:r>
    </w:p>
    <w:p w:rsidR="00853A35" w:rsidRDefault="00853A35" w:rsidP="00E90A6F">
      <w:r>
        <w:t>6.</w:t>
      </w:r>
      <w:r w:rsidR="00283301">
        <w:t xml:space="preserve"> </w:t>
      </w:r>
      <w:r>
        <w:t>Анализ посещаемости ОУ обучающимися, учет пропусков.</w:t>
      </w:r>
    </w:p>
    <w:p w:rsidR="00853A35" w:rsidRPr="00FB0E4B" w:rsidRDefault="00853A35" w:rsidP="00E90A6F">
      <w:pPr>
        <w:shd w:val="clear" w:color="auto" w:fill="FFFFFF"/>
        <w:autoSpaceDE w:val="0"/>
        <w:autoSpaceDN w:val="0"/>
        <w:adjustRightInd w:val="0"/>
        <w:jc w:val="both"/>
      </w:pPr>
      <w:r>
        <w:t>7</w:t>
      </w:r>
      <w:r w:rsidRPr="00FB0E4B">
        <w:rPr>
          <w:b/>
        </w:rPr>
        <w:t>.</w:t>
      </w:r>
      <w:r w:rsidRPr="00FB0E4B">
        <w:rPr>
          <w:b/>
          <w:color w:val="000000"/>
        </w:rPr>
        <w:t xml:space="preserve"> </w:t>
      </w:r>
      <w:r>
        <w:rPr>
          <w:color w:val="000000"/>
        </w:rPr>
        <w:t>Р</w:t>
      </w:r>
      <w:r w:rsidRPr="00FB0E4B">
        <w:rPr>
          <w:color w:val="000000"/>
        </w:rPr>
        <w:t>ационализац</w:t>
      </w:r>
      <w:r>
        <w:rPr>
          <w:color w:val="000000"/>
        </w:rPr>
        <w:t xml:space="preserve">ия </w:t>
      </w:r>
      <w:r w:rsidRPr="00FB0E4B">
        <w:rPr>
          <w:color w:val="000000"/>
        </w:rPr>
        <w:t xml:space="preserve"> досуговой деятельности, каникулярного времени и летнего отдыха.</w:t>
      </w:r>
    </w:p>
    <w:p w:rsidR="00853A35" w:rsidRDefault="00853A35" w:rsidP="00E90A6F">
      <w:r>
        <w:t>8. Применение здоровьесберегающей технологии в процессе обучения и воспитания.</w:t>
      </w:r>
    </w:p>
    <w:p w:rsidR="00853A35" w:rsidRDefault="00853A35" w:rsidP="00E90A6F">
      <w:pPr>
        <w:jc w:val="both"/>
      </w:pPr>
      <w:r>
        <w:t>9. Реализация программы «Здоровье» в рамках воспитательной работы в ОУ, направленная на обесп</w:t>
      </w:r>
      <w:r>
        <w:t>е</w:t>
      </w:r>
      <w:r>
        <w:t xml:space="preserve">чение и достижение здорового образа жизни: тематические классные часы, спортивные мероприятия,  Единые дни здоровья, </w:t>
      </w:r>
      <w:r>
        <w:rPr>
          <w:color w:val="000000"/>
          <w:shd w:val="clear" w:color="auto" w:fill="FFFFFF"/>
        </w:rPr>
        <w:t>первенство лицея</w:t>
      </w:r>
      <w:r w:rsidRPr="001D2B02">
        <w:rPr>
          <w:color w:val="000000"/>
          <w:shd w:val="clear" w:color="auto" w:fill="FFFFFF"/>
        </w:rPr>
        <w:t xml:space="preserve"> по баскетболу, волейболу, мини-футболу</w:t>
      </w:r>
      <w:r>
        <w:t xml:space="preserve"> Единые дни питания, встречи со специалистами – медиками,</w:t>
      </w:r>
      <w:r w:rsidRPr="007227AC">
        <w:rPr>
          <w:color w:val="000000"/>
          <w:shd w:val="clear" w:color="auto" w:fill="FFFFFF"/>
        </w:rPr>
        <w:t xml:space="preserve"> </w:t>
      </w:r>
      <w:r w:rsidRPr="001D2B02">
        <w:rPr>
          <w:color w:val="000000"/>
          <w:shd w:val="clear" w:color="auto" w:fill="FFFFFF"/>
        </w:rPr>
        <w:t>беседы о вреде курения и алкоголя, классные часы о соблюд</w:t>
      </w:r>
      <w:r w:rsidRPr="001D2B02">
        <w:rPr>
          <w:color w:val="000000"/>
          <w:shd w:val="clear" w:color="auto" w:fill="FFFFFF"/>
        </w:rPr>
        <w:t>е</w:t>
      </w:r>
      <w:r w:rsidRPr="001D2B02">
        <w:rPr>
          <w:color w:val="000000"/>
          <w:shd w:val="clear" w:color="auto" w:fill="FFFFFF"/>
        </w:rPr>
        <w:t xml:space="preserve">нии режима дня, </w:t>
      </w:r>
      <w:r>
        <w:t xml:space="preserve"> озеленение кабинетов.</w:t>
      </w:r>
    </w:p>
    <w:p w:rsidR="00853A35" w:rsidRDefault="00853A35" w:rsidP="00E90A6F">
      <w:pPr>
        <w:jc w:val="both"/>
      </w:pPr>
      <w:r>
        <w:t>10. Организация родительского всеобуча «Школа за здоровый образ жизни».</w:t>
      </w:r>
    </w:p>
    <w:p w:rsidR="00853A35" w:rsidRDefault="00853A35" w:rsidP="00E90A6F">
      <w:pPr>
        <w:jc w:val="both"/>
      </w:pPr>
      <w:r>
        <w:t>11. Организация работы «Кабинета здоровья».</w:t>
      </w:r>
    </w:p>
    <w:p w:rsidR="00853A35" w:rsidRDefault="00853A35" w:rsidP="00E90A6F">
      <w:pPr>
        <w:jc w:val="both"/>
      </w:pPr>
      <w:r>
        <w:t>12. Выпуск радиопередач «Мое здоровье», «Здоровое питание», «Народная академия здоровья».</w:t>
      </w:r>
    </w:p>
    <w:p w:rsidR="00853A35" w:rsidRDefault="00853A35" w:rsidP="00E90A6F">
      <w:pPr>
        <w:jc w:val="both"/>
      </w:pPr>
      <w:r>
        <w:t>13.</w:t>
      </w:r>
      <w:r w:rsidRPr="004B0A5B">
        <w:t xml:space="preserve"> </w:t>
      </w:r>
      <w:r>
        <w:t>Выполнение требований</w:t>
      </w:r>
      <w:r w:rsidRPr="005E4789">
        <w:t xml:space="preserve"> безопасности в образовательном учреждении.</w:t>
      </w:r>
    </w:p>
    <w:p w:rsidR="00853A35" w:rsidRDefault="00853A35" w:rsidP="00E90A6F">
      <w:pPr>
        <w:jc w:val="both"/>
      </w:pPr>
      <w:r>
        <w:t>14.</w:t>
      </w:r>
      <w:r w:rsidR="00283301">
        <w:t xml:space="preserve"> </w:t>
      </w:r>
      <w:r>
        <w:t>Осуществление контроля за соблюдением норм учебной нагрузки (дневной, недельной, годовой).</w:t>
      </w:r>
    </w:p>
    <w:p w:rsidR="00853A35" w:rsidRDefault="00853A35" w:rsidP="00E90A6F">
      <w:pPr>
        <w:jc w:val="both"/>
      </w:pPr>
      <w:r>
        <w:t>15. Соблюдение санитарно – эпидемиологических требований к условиям и организации обучения в ОУ.</w:t>
      </w:r>
    </w:p>
    <w:p w:rsidR="00853A35" w:rsidRDefault="00853A35" w:rsidP="00234371">
      <w:pPr>
        <w:ind w:firstLine="567"/>
        <w:jc w:val="both"/>
        <w:rPr>
          <w:color w:val="000000"/>
          <w:shd w:val="clear" w:color="auto" w:fill="FFFFFF"/>
        </w:rPr>
      </w:pPr>
      <w:r w:rsidRPr="007D59FF">
        <w:rPr>
          <w:color w:val="000000"/>
          <w:shd w:val="clear" w:color="auto" w:fill="FFFFFF"/>
        </w:rPr>
        <w:t>Анализ основных параметров состояния здоровья обучающихся  является неотъемлемой частью анализа деятельности образовательного учреждения. В лицее  реализуется план оздоровительных мер</w:t>
      </w:r>
      <w:r w:rsidRPr="007D59FF">
        <w:rPr>
          <w:color w:val="000000"/>
          <w:shd w:val="clear" w:color="auto" w:fill="FFFFFF"/>
        </w:rPr>
        <w:t>о</w:t>
      </w:r>
      <w:r w:rsidRPr="007D59FF">
        <w:rPr>
          <w:color w:val="000000"/>
          <w:shd w:val="clear" w:color="auto" w:fill="FFFFFF"/>
        </w:rPr>
        <w:t>приятий и гигиенического воспитания учащихся, результатом чего является стабилизация уровня заб</w:t>
      </w:r>
      <w:r w:rsidRPr="007D59FF">
        <w:rPr>
          <w:color w:val="000000"/>
          <w:shd w:val="clear" w:color="auto" w:fill="FFFFFF"/>
        </w:rPr>
        <w:t>о</w:t>
      </w:r>
      <w:r w:rsidRPr="007D59FF">
        <w:rPr>
          <w:color w:val="000000"/>
          <w:shd w:val="clear" w:color="auto" w:fill="FFFFFF"/>
        </w:rPr>
        <w:t>леваемости.</w:t>
      </w:r>
    </w:p>
    <w:p w:rsidR="00853A35" w:rsidRPr="001F536C" w:rsidRDefault="00853A35" w:rsidP="00234371">
      <w:pPr>
        <w:ind w:firstLine="567"/>
        <w:jc w:val="both"/>
        <w:rPr>
          <w:color w:val="000000"/>
        </w:rPr>
      </w:pPr>
      <w:r w:rsidRPr="005E4789">
        <w:t>Здоровьесберегающая деятельность в образова</w:t>
      </w:r>
      <w:r w:rsidRPr="005E4789">
        <w:softHyphen/>
        <w:t>тельном учреждении ведется системно. Осущест</w:t>
      </w:r>
      <w:r w:rsidRPr="005E4789">
        <w:t>в</w:t>
      </w:r>
      <w:r w:rsidRPr="005E4789">
        <w:t>ляется мониторинг здоровья вос</w:t>
      </w:r>
      <w:r w:rsidRPr="005E4789">
        <w:softHyphen/>
        <w:t>питанников.</w:t>
      </w:r>
      <w:r>
        <w:t xml:space="preserve"> </w:t>
      </w:r>
      <w:r w:rsidRPr="00727F44">
        <w:t>Ведется с</w:t>
      </w:r>
      <w:r w:rsidRPr="000805C2">
        <w:rPr>
          <w:color w:val="000000"/>
        </w:rPr>
        <w:t>бор и накопление фактического материала о с</w:t>
      </w:r>
      <w:r w:rsidRPr="000805C2">
        <w:rPr>
          <w:color w:val="000000"/>
        </w:rPr>
        <w:t>о</w:t>
      </w:r>
      <w:r w:rsidRPr="000805C2">
        <w:rPr>
          <w:color w:val="000000"/>
        </w:rPr>
        <w:t>стоянии здоровьесберегающей деятельности образовательного учреждения и составление планов раб</w:t>
      </w:r>
      <w:r w:rsidRPr="000805C2">
        <w:rPr>
          <w:color w:val="000000"/>
        </w:rPr>
        <w:t>о</w:t>
      </w:r>
      <w:r w:rsidRPr="000805C2">
        <w:rPr>
          <w:color w:val="000000"/>
        </w:rPr>
        <w:t>ты а</w:t>
      </w:r>
      <w:r>
        <w:rPr>
          <w:color w:val="000000"/>
        </w:rPr>
        <w:t xml:space="preserve">дминистрации и коллектива школы по данному направлению. Целостное развитие обучающихся отслеживается по следующим компонентам: физическое развитие и его здоровье, социальное развитие и здоровье, психологическое развитие и здоровье. </w:t>
      </w:r>
      <w:r w:rsidRPr="005E4789">
        <w:t>Имеет место тенденция к стабильности. Требования безопасности в образовательном учреж</w:t>
      </w:r>
      <w:r w:rsidRPr="005E4789">
        <w:softHyphen/>
        <w:t>дении выполняются. Детский травматизм</w:t>
      </w:r>
      <w:r>
        <w:t xml:space="preserve"> отсутствует.</w:t>
      </w:r>
    </w:p>
    <w:p w:rsidR="00EF20E6" w:rsidRDefault="00EF20E6" w:rsidP="00853A35">
      <w:pPr>
        <w:jc w:val="center"/>
        <w:rPr>
          <w:b/>
        </w:rPr>
      </w:pPr>
    </w:p>
    <w:p w:rsidR="002C4216" w:rsidRDefault="002C4216" w:rsidP="00853A35">
      <w:pPr>
        <w:jc w:val="center"/>
        <w:rPr>
          <w:b/>
          <w:color w:val="0000CC"/>
        </w:rPr>
      </w:pPr>
    </w:p>
    <w:p w:rsidR="00A25B76" w:rsidRDefault="00A25B76" w:rsidP="00853A35">
      <w:pPr>
        <w:jc w:val="center"/>
        <w:rPr>
          <w:b/>
          <w:color w:val="0000CC"/>
        </w:rPr>
      </w:pPr>
    </w:p>
    <w:p w:rsidR="0067587B" w:rsidRDefault="0067587B" w:rsidP="00853A35">
      <w:pPr>
        <w:jc w:val="center"/>
        <w:rPr>
          <w:b/>
          <w:color w:val="0000CC"/>
        </w:rPr>
      </w:pPr>
    </w:p>
    <w:p w:rsidR="00853A35" w:rsidRPr="00B771EC" w:rsidRDefault="00853A35" w:rsidP="00853A35">
      <w:pPr>
        <w:jc w:val="center"/>
        <w:rPr>
          <w:b/>
          <w:color w:val="0000CC"/>
        </w:rPr>
      </w:pPr>
      <w:r w:rsidRPr="00B771EC">
        <w:rPr>
          <w:b/>
          <w:color w:val="0000CC"/>
        </w:rPr>
        <w:lastRenderedPageBreak/>
        <w:t>2010-2011 учебный год</w:t>
      </w:r>
    </w:p>
    <w:p w:rsidR="004B4FB6" w:rsidRPr="00853A35" w:rsidRDefault="004B4FB6" w:rsidP="00853A35">
      <w:pPr>
        <w:jc w:val="center"/>
        <w:rPr>
          <w:b/>
        </w:rPr>
      </w:pPr>
    </w:p>
    <w:tbl>
      <w:tblPr>
        <w:tblW w:w="109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802"/>
        <w:gridCol w:w="1337"/>
        <w:gridCol w:w="1316"/>
        <w:gridCol w:w="814"/>
        <w:gridCol w:w="814"/>
        <w:gridCol w:w="848"/>
        <w:gridCol w:w="638"/>
        <w:gridCol w:w="648"/>
        <w:gridCol w:w="646"/>
        <w:gridCol w:w="1045"/>
      </w:tblGrid>
      <w:tr w:rsidR="00853A35" w:rsidRPr="00925E22" w:rsidTr="0003532E">
        <w:tc>
          <w:tcPr>
            <w:tcW w:w="2802" w:type="dxa"/>
            <w:vMerge w:val="restart"/>
            <w:tcBorders>
              <w:right w:val="single" w:sz="4" w:space="0" w:color="auto"/>
            </w:tcBorders>
          </w:tcPr>
          <w:p w:rsidR="00853A35" w:rsidRPr="00853A35" w:rsidRDefault="00853A35" w:rsidP="00853A35">
            <w:pPr>
              <w:spacing w:after="200"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Показатели</w:t>
            </w:r>
          </w:p>
        </w:tc>
        <w:tc>
          <w:tcPr>
            <w:tcW w:w="1337" w:type="dxa"/>
            <w:vMerge w:val="restart"/>
            <w:tcBorders>
              <w:left w:val="single" w:sz="4" w:space="0" w:color="auto"/>
            </w:tcBorders>
          </w:tcPr>
          <w:p w:rsidR="00853A35" w:rsidRPr="00853A35" w:rsidRDefault="00853A35" w:rsidP="00853A35">
            <w:pPr>
              <w:spacing w:after="200"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количество учащихся в школе</w:t>
            </w:r>
          </w:p>
        </w:tc>
        <w:tc>
          <w:tcPr>
            <w:tcW w:w="6769" w:type="dxa"/>
            <w:gridSpan w:val="8"/>
          </w:tcPr>
          <w:p w:rsidR="00853A35" w:rsidRPr="00853A35" w:rsidRDefault="00853A35" w:rsidP="001844F1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В том числе осмотрены:</w:t>
            </w:r>
          </w:p>
        </w:tc>
      </w:tr>
      <w:tr w:rsidR="00853A35" w:rsidRPr="00925E22" w:rsidTr="0003532E">
        <w:trPr>
          <w:trHeight w:val="170"/>
        </w:trPr>
        <w:tc>
          <w:tcPr>
            <w:tcW w:w="2802" w:type="dxa"/>
            <w:vMerge/>
            <w:tcBorders>
              <w:right w:val="single" w:sz="4" w:space="0" w:color="auto"/>
            </w:tcBorders>
          </w:tcPr>
          <w:p w:rsidR="00853A35" w:rsidRPr="00853A35" w:rsidRDefault="00853A35" w:rsidP="00853A35">
            <w:pPr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337" w:type="dxa"/>
            <w:vMerge/>
            <w:tcBorders>
              <w:left w:val="single" w:sz="4" w:space="0" w:color="auto"/>
            </w:tcBorders>
          </w:tcPr>
          <w:p w:rsidR="00853A35" w:rsidRPr="00853A35" w:rsidRDefault="00853A35" w:rsidP="00853A35">
            <w:pPr>
              <w:spacing w:after="200" w:line="276" w:lineRule="auto"/>
              <w:rPr>
                <w:sz w:val="20"/>
                <w:szCs w:val="20"/>
              </w:rPr>
            </w:pPr>
          </w:p>
        </w:tc>
        <w:tc>
          <w:tcPr>
            <w:tcW w:w="1316" w:type="dxa"/>
            <w:vMerge w:val="restart"/>
          </w:tcPr>
          <w:p w:rsidR="00853A35" w:rsidRPr="00853A35" w:rsidRDefault="00853A35" w:rsidP="00853A35">
            <w:pPr>
              <w:spacing w:after="200"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при посту</w:t>
            </w:r>
            <w:r w:rsidRPr="00853A35">
              <w:rPr>
                <w:sz w:val="20"/>
                <w:szCs w:val="20"/>
              </w:rPr>
              <w:t>п</w:t>
            </w:r>
            <w:r w:rsidRPr="00853A35">
              <w:rPr>
                <w:sz w:val="20"/>
                <w:szCs w:val="20"/>
              </w:rPr>
              <w:t>лении в ОУ</w:t>
            </w:r>
          </w:p>
        </w:tc>
        <w:tc>
          <w:tcPr>
            <w:tcW w:w="814" w:type="dxa"/>
            <w:vMerge w:val="restart"/>
          </w:tcPr>
          <w:p w:rsidR="00853A35" w:rsidRPr="00853A35" w:rsidRDefault="00853A35" w:rsidP="00853A35">
            <w:pPr>
              <w:spacing w:after="200"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1-4 классы</w:t>
            </w:r>
          </w:p>
        </w:tc>
        <w:tc>
          <w:tcPr>
            <w:tcW w:w="814" w:type="dxa"/>
            <w:vMerge w:val="restart"/>
          </w:tcPr>
          <w:p w:rsidR="00853A35" w:rsidRPr="00853A35" w:rsidRDefault="00853A35" w:rsidP="00853A35">
            <w:pPr>
              <w:spacing w:after="200"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5-9 классы</w:t>
            </w:r>
          </w:p>
        </w:tc>
        <w:tc>
          <w:tcPr>
            <w:tcW w:w="848" w:type="dxa"/>
            <w:vMerge w:val="restart"/>
          </w:tcPr>
          <w:p w:rsidR="00853A35" w:rsidRPr="00853A35" w:rsidRDefault="00853A35" w:rsidP="00853A35">
            <w:pPr>
              <w:spacing w:after="200"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10-11 классы</w:t>
            </w:r>
          </w:p>
        </w:tc>
        <w:tc>
          <w:tcPr>
            <w:tcW w:w="638" w:type="dxa"/>
            <w:vMerge w:val="restart"/>
          </w:tcPr>
          <w:p w:rsidR="00853A35" w:rsidRPr="00853A35" w:rsidRDefault="00853A35" w:rsidP="00853A35">
            <w:pPr>
              <w:spacing w:after="200"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в 12 лет</w:t>
            </w:r>
          </w:p>
        </w:tc>
        <w:tc>
          <w:tcPr>
            <w:tcW w:w="1294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Подростки</w:t>
            </w:r>
          </w:p>
        </w:tc>
        <w:tc>
          <w:tcPr>
            <w:tcW w:w="1045" w:type="dxa"/>
            <w:vMerge w:val="restart"/>
            <w:tcBorders>
              <w:left w:val="single" w:sz="4" w:space="0" w:color="auto"/>
            </w:tcBorders>
          </w:tcPr>
          <w:p w:rsidR="00853A35" w:rsidRPr="00853A35" w:rsidRDefault="00853A35" w:rsidP="00853A35">
            <w:pPr>
              <w:spacing w:after="200"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уч-ся 11 классов</w:t>
            </w:r>
          </w:p>
        </w:tc>
      </w:tr>
      <w:tr w:rsidR="00853A35" w:rsidRPr="00925E22" w:rsidTr="0003532E">
        <w:trPr>
          <w:trHeight w:val="20"/>
        </w:trPr>
        <w:tc>
          <w:tcPr>
            <w:tcW w:w="2802" w:type="dxa"/>
            <w:vMerge/>
            <w:tcBorders>
              <w:right w:val="single" w:sz="4" w:space="0" w:color="auto"/>
            </w:tcBorders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1337" w:type="dxa"/>
            <w:vMerge/>
            <w:tcBorders>
              <w:left w:val="single" w:sz="4" w:space="0" w:color="auto"/>
            </w:tcBorders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1316" w:type="dxa"/>
            <w:vMerge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814" w:type="dxa"/>
            <w:vMerge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814" w:type="dxa"/>
            <w:vMerge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848" w:type="dxa"/>
            <w:vMerge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638" w:type="dxa"/>
            <w:vMerge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single" w:sz="4" w:space="0" w:color="auto"/>
              <w:right w:val="single" w:sz="4" w:space="0" w:color="auto"/>
            </w:tcBorders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14 лет</w:t>
            </w:r>
          </w:p>
        </w:tc>
        <w:tc>
          <w:tcPr>
            <w:tcW w:w="646" w:type="dxa"/>
            <w:tcBorders>
              <w:top w:val="single" w:sz="4" w:space="0" w:color="auto"/>
              <w:right w:val="single" w:sz="4" w:space="0" w:color="auto"/>
            </w:tcBorders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15 лет</w:t>
            </w:r>
          </w:p>
        </w:tc>
        <w:tc>
          <w:tcPr>
            <w:tcW w:w="1045" w:type="dxa"/>
            <w:vMerge/>
            <w:tcBorders>
              <w:left w:val="single" w:sz="4" w:space="0" w:color="auto"/>
            </w:tcBorders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</w:tr>
      <w:tr w:rsidR="00853A35" w:rsidRPr="00925E22" w:rsidTr="002619CD">
        <w:trPr>
          <w:trHeight w:val="283"/>
        </w:trPr>
        <w:tc>
          <w:tcPr>
            <w:tcW w:w="2802" w:type="dxa"/>
          </w:tcPr>
          <w:p w:rsidR="00853A35" w:rsidRPr="00853A35" w:rsidRDefault="00853A35" w:rsidP="001844F1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Подлежало осмотру</w:t>
            </w:r>
          </w:p>
        </w:tc>
        <w:tc>
          <w:tcPr>
            <w:tcW w:w="133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146</w:t>
            </w:r>
          </w:p>
        </w:tc>
        <w:tc>
          <w:tcPr>
            <w:tcW w:w="1316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14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14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53</w:t>
            </w:r>
          </w:p>
        </w:tc>
        <w:tc>
          <w:tcPr>
            <w:tcW w:w="84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93</w:t>
            </w:r>
          </w:p>
        </w:tc>
        <w:tc>
          <w:tcPr>
            <w:tcW w:w="63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48" w:type="dxa"/>
            <w:tcBorders>
              <w:right w:val="single" w:sz="4" w:space="0" w:color="auto"/>
            </w:tcBorders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13</w:t>
            </w:r>
          </w:p>
        </w:tc>
        <w:tc>
          <w:tcPr>
            <w:tcW w:w="646" w:type="dxa"/>
            <w:tcBorders>
              <w:left w:val="single" w:sz="4" w:space="0" w:color="auto"/>
            </w:tcBorders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40</w:t>
            </w:r>
          </w:p>
        </w:tc>
        <w:tc>
          <w:tcPr>
            <w:tcW w:w="104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41</w:t>
            </w:r>
          </w:p>
        </w:tc>
      </w:tr>
      <w:tr w:rsidR="00853A35" w:rsidRPr="00925E22" w:rsidTr="002619CD">
        <w:trPr>
          <w:trHeight w:val="227"/>
        </w:trPr>
        <w:tc>
          <w:tcPr>
            <w:tcW w:w="2802" w:type="dxa"/>
          </w:tcPr>
          <w:p w:rsidR="00853A35" w:rsidRPr="00853A35" w:rsidRDefault="00853A35" w:rsidP="001844F1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Осмотрено</w:t>
            </w:r>
          </w:p>
        </w:tc>
        <w:tc>
          <w:tcPr>
            <w:tcW w:w="133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146</w:t>
            </w:r>
          </w:p>
        </w:tc>
        <w:tc>
          <w:tcPr>
            <w:tcW w:w="1316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14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14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53</w:t>
            </w:r>
          </w:p>
        </w:tc>
        <w:tc>
          <w:tcPr>
            <w:tcW w:w="84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93</w:t>
            </w:r>
          </w:p>
        </w:tc>
        <w:tc>
          <w:tcPr>
            <w:tcW w:w="63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4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13</w:t>
            </w:r>
          </w:p>
        </w:tc>
        <w:tc>
          <w:tcPr>
            <w:tcW w:w="646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40</w:t>
            </w:r>
          </w:p>
        </w:tc>
        <w:tc>
          <w:tcPr>
            <w:tcW w:w="104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41</w:t>
            </w:r>
          </w:p>
        </w:tc>
      </w:tr>
    </w:tbl>
    <w:p w:rsidR="00853A35" w:rsidRDefault="00853A35" w:rsidP="001844F1"/>
    <w:p w:rsidR="00853A35" w:rsidRDefault="00853A35" w:rsidP="00853A35">
      <w:pPr>
        <w:jc w:val="center"/>
        <w:rPr>
          <w:b/>
        </w:rPr>
      </w:pPr>
      <w:r>
        <w:rPr>
          <w:b/>
        </w:rPr>
        <w:t>выявлено при осмотрах</w:t>
      </w:r>
    </w:p>
    <w:p w:rsidR="0051503F" w:rsidRPr="00853A35" w:rsidRDefault="0051503F" w:rsidP="00853A35">
      <w:pPr>
        <w:jc w:val="center"/>
        <w:rPr>
          <w:b/>
        </w:rPr>
      </w:pPr>
    </w:p>
    <w:tbl>
      <w:tblPr>
        <w:tblW w:w="109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345"/>
        <w:gridCol w:w="709"/>
        <w:gridCol w:w="909"/>
        <w:gridCol w:w="875"/>
        <w:gridCol w:w="711"/>
        <w:gridCol w:w="677"/>
        <w:gridCol w:w="678"/>
      </w:tblGrid>
      <w:tr w:rsidR="00853A35" w:rsidTr="0003532E">
        <w:trPr>
          <w:trHeight w:val="227"/>
        </w:trPr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Нарушения осанки и плоскостопия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24</w:t>
            </w: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11</w:t>
            </w: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13</w:t>
            </w: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4</w:t>
            </w: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7</w:t>
            </w: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8</w:t>
            </w:r>
          </w:p>
        </w:tc>
      </w:tr>
      <w:tr w:rsidR="00853A35" w:rsidTr="002619CD">
        <w:trPr>
          <w:trHeight w:val="170"/>
        </w:trPr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Сколиоз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34</w:t>
            </w: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19</w:t>
            </w: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15</w:t>
            </w: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12</w:t>
            </w: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7</w:t>
            </w: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7</w:t>
            </w:r>
          </w:p>
        </w:tc>
      </w:tr>
      <w:tr w:rsidR="00853A35" w:rsidTr="0003532E"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Нарушения зрения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49</w:t>
            </w: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26</w:t>
            </w: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23</w:t>
            </w: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10</w:t>
            </w: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16</w:t>
            </w: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15</w:t>
            </w:r>
          </w:p>
        </w:tc>
      </w:tr>
      <w:tr w:rsidR="00853A35" w:rsidTr="0003532E"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Нарушения слуха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853A35" w:rsidTr="0003532E"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Нарушения речи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853A35" w:rsidTr="0003532E"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Травмы, отравления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853A35" w:rsidTr="0003532E"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Количество детей с заболеваниями нервной системы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853A35" w:rsidTr="0003532E"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Количество детей с хроническими заболеваниями, в том числе: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14</w:t>
            </w: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4</w:t>
            </w: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10</w:t>
            </w: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853A35" w:rsidTr="0003532E"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-</w:t>
            </w:r>
            <w:r w:rsidR="0051503F" w:rsidRPr="00853A35">
              <w:rPr>
                <w:sz w:val="20"/>
                <w:szCs w:val="20"/>
              </w:rPr>
              <w:t>сердечнососудистой</w:t>
            </w:r>
            <w:r w:rsidRPr="00853A35">
              <w:rPr>
                <w:sz w:val="20"/>
                <w:szCs w:val="20"/>
              </w:rPr>
              <w:t xml:space="preserve"> системы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5</w:t>
            </w: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2</w:t>
            </w: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5</w:t>
            </w: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853A35" w:rsidTr="0003532E"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-желудочно-кишечного тракта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5</w:t>
            </w: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</w:t>
            </w: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2</w:t>
            </w: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853A35" w:rsidTr="0003532E"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-верхних дыхательных путей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4</w:t>
            </w: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</w:t>
            </w: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3</w:t>
            </w: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853A35" w:rsidTr="0003532E">
        <w:tc>
          <w:tcPr>
            <w:tcW w:w="6345" w:type="dxa"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-кожных покровов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853A35" w:rsidTr="0003532E">
        <w:tc>
          <w:tcPr>
            <w:tcW w:w="6345" w:type="dxa"/>
          </w:tcPr>
          <w:p w:rsidR="00853A35" w:rsidRPr="00853A35" w:rsidRDefault="00853A35" w:rsidP="0051503F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Кол</w:t>
            </w:r>
            <w:r w:rsidR="0051503F">
              <w:rPr>
                <w:sz w:val="20"/>
                <w:szCs w:val="20"/>
              </w:rPr>
              <w:t>-</w:t>
            </w:r>
            <w:r w:rsidRPr="00853A35">
              <w:rPr>
                <w:sz w:val="20"/>
                <w:szCs w:val="20"/>
              </w:rPr>
              <w:t>во часто болеющих детей (3 раза и более в год)</w:t>
            </w:r>
          </w:p>
        </w:tc>
        <w:tc>
          <w:tcPr>
            <w:tcW w:w="7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09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1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</w:tr>
    </w:tbl>
    <w:p w:rsidR="00853A35" w:rsidRDefault="00853A35" w:rsidP="00853A35">
      <w:pPr>
        <w:rPr>
          <w:b/>
        </w:rPr>
      </w:pPr>
    </w:p>
    <w:p w:rsidR="00853A35" w:rsidRDefault="00853A35" w:rsidP="00853A35">
      <w:pPr>
        <w:jc w:val="center"/>
        <w:rPr>
          <w:b/>
        </w:rPr>
      </w:pPr>
      <w:r>
        <w:rPr>
          <w:b/>
        </w:rPr>
        <w:t>группы здоровья</w:t>
      </w:r>
    </w:p>
    <w:p w:rsidR="00615F8F" w:rsidRDefault="00615F8F" w:rsidP="00853A35">
      <w:pPr>
        <w:jc w:val="center"/>
        <w:rPr>
          <w:b/>
        </w:rPr>
      </w:pPr>
    </w:p>
    <w:tbl>
      <w:tblPr>
        <w:tblW w:w="10822" w:type="dxa"/>
        <w:jc w:val="center"/>
        <w:tblInd w:w="-31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556"/>
        <w:gridCol w:w="1294"/>
        <w:gridCol w:w="881"/>
        <w:gridCol w:w="857"/>
        <w:gridCol w:w="688"/>
        <w:gridCol w:w="664"/>
        <w:gridCol w:w="882"/>
      </w:tblGrid>
      <w:tr w:rsidR="00755C79" w:rsidRPr="00853A13" w:rsidTr="00D65FC6">
        <w:trPr>
          <w:trHeight w:val="20"/>
          <w:jc w:val="center"/>
        </w:trPr>
        <w:tc>
          <w:tcPr>
            <w:tcW w:w="5556" w:type="dxa"/>
          </w:tcPr>
          <w:p w:rsidR="00755C79" w:rsidRPr="00853A35" w:rsidRDefault="00755C79" w:rsidP="00467C5D">
            <w:pPr>
              <w:spacing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Основная</w:t>
            </w:r>
          </w:p>
        </w:tc>
        <w:tc>
          <w:tcPr>
            <w:tcW w:w="1294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139</w:t>
            </w:r>
          </w:p>
        </w:tc>
        <w:tc>
          <w:tcPr>
            <w:tcW w:w="881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37</w:t>
            </w:r>
          </w:p>
        </w:tc>
        <w:tc>
          <w:tcPr>
            <w:tcW w:w="857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102</w:t>
            </w:r>
          </w:p>
        </w:tc>
        <w:tc>
          <w:tcPr>
            <w:tcW w:w="688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9</w:t>
            </w:r>
          </w:p>
        </w:tc>
        <w:tc>
          <w:tcPr>
            <w:tcW w:w="664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28</w:t>
            </w:r>
          </w:p>
        </w:tc>
        <w:tc>
          <w:tcPr>
            <w:tcW w:w="882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52</w:t>
            </w:r>
          </w:p>
        </w:tc>
      </w:tr>
      <w:tr w:rsidR="00755C79" w:rsidRPr="00853A13" w:rsidTr="00D65FC6">
        <w:trPr>
          <w:trHeight w:val="20"/>
          <w:jc w:val="center"/>
        </w:trPr>
        <w:tc>
          <w:tcPr>
            <w:tcW w:w="5556" w:type="dxa"/>
          </w:tcPr>
          <w:p w:rsidR="00755C79" w:rsidRPr="00853A35" w:rsidRDefault="00755C79" w:rsidP="00467C5D">
            <w:pPr>
              <w:spacing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Подготовительная</w:t>
            </w:r>
          </w:p>
        </w:tc>
        <w:tc>
          <w:tcPr>
            <w:tcW w:w="1294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7</w:t>
            </w:r>
          </w:p>
        </w:tc>
        <w:tc>
          <w:tcPr>
            <w:tcW w:w="881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2</w:t>
            </w:r>
          </w:p>
        </w:tc>
        <w:tc>
          <w:tcPr>
            <w:tcW w:w="857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5</w:t>
            </w:r>
          </w:p>
        </w:tc>
        <w:tc>
          <w:tcPr>
            <w:tcW w:w="688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</w:t>
            </w:r>
          </w:p>
        </w:tc>
        <w:tc>
          <w:tcPr>
            <w:tcW w:w="664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</w:t>
            </w:r>
          </w:p>
        </w:tc>
        <w:tc>
          <w:tcPr>
            <w:tcW w:w="882" w:type="dxa"/>
          </w:tcPr>
          <w:p w:rsidR="00755C79" w:rsidRPr="00853A35" w:rsidRDefault="00755C79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3</w:t>
            </w:r>
          </w:p>
        </w:tc>
      </w:tr>
      <w:tr w:rsidR="00755C79" w:rsidRPr="00853A13" w:rsidTr="00D65FC6">
        <w:trPr>
          <w:trHeight w:val="20"/>
          <w:jc w:val="center"/>
        </w:trPr>
        <w:tc>
          <w:tcPr>
            <w:tcW w:w="5556" w:type="dxa"/>
          </w:tcPr>
          <w:p w:rsidR="00755C79" w:rsidRPr="00853A35" w:rsidRDefault="00755C79" w:rsidP="00467C5D">
            <w:pPr>
              <w:spacing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Специальная</w:t>
            </w:r>
          </w:p>
        </w:tc>
        <w:tc>
          <w:tcPr>
            <w:tcW w:w="1294" w:type="dxa"/>
          </w:tcPr>
          <w:p w:rsidR="00755C79" w:rsidRPr="00853A35" w:rsidRDefault="0098743A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81" w:type="dxa"/>
          </w:tcPr>
          <w:p w:rsidR="00755C79" w:rsidRPr="00853A35" w:rsidRDefault="0098743A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57" w:type="dxa"/>
          </w:tcPr>
          <w:p w:rsidR="00755C79" w:rsidRPr="00853A35" w:rsidRDefault="0098743A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688" w:type="dxa"/>
          </w:tcPr>
          <w:p w:rsidR="00755C79" w:rsidRPr="00853A35" w:rsidRDefault="0098743A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664" w:type="dxa"/>
          </w:tcPr>
          <w:p w:rsidR="00755C79" w:rsidRPr="00853A35" w:rsidRDefault="0098743A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82" w:type="dxa"/>
          </w:tcPr>
          <w:p w:rsidR="00755C79" w:rsidRPr="00853A35" w:rsidRDefault="0098743A" w:rsidP="00853A35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853A35" w:rsidRDefault="00853A35" w:rsidP="00853A35">
      <w:pPr>
        <w:jc w:val="center"/>
        <w:rPr>
          <w:b/>
        </w:rPr>
      </w:pPr>
    </w:p>
    <w:p w:rsidR="00853A35" w:rsidRPr="00B771EC" w:rsidRDefault="00853A35" w:rsidP="00853A35">
      <w:pPr>
        <w:jc w:val="center"/>
        <w:rPr>
          <w:b/>
          <w:color w:val="0000CC"/>
        </w:rPr>
      </w:pPr>
      <w:r w:rsidRPr="00B771EC">
        <w:rPr>
          <w:b/>
          <w:color w:val="0000CC"/>
        </w:rPr>
        <w:t>2011-2012 учебный год</w:t>
      </w:r>
    </w:p>
    <w:p w:rsidR="00853A35" w:rsidRPr="00B771EC" w:rsidRDefault="00853A35" w:rsidP="00853A35">
      <w:pPr>
        <w:jc w:val="center"/>
        <w:rPr>
          <w:b/>
          <w:color w:val="0000CC"/>
          <w:sz w:val="28"/>
        </w:rPr>
      </w:pPr>
    </w:p>
    <w:tbl>
      <w:tblPr>
        <w:tblW w:w="108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76"/>
        <w:gridCol w:w="1587"/>
        <w:gridCol w:w="1495"/>
        <w:gridCol w:w="814"/>
        <w:gridCol w:w="814"/>
        <w:gridCol w:w="814"/>
        <w:gridCol w:w="638"/>
        <w:gridCol w:w="648"/>
        <w:gridCol w:w="646"/>
        <w:gridCol w:w="1042"/>
      </w:tblGrid>
      <w:tr w:rsidR="00853A35" w:rsidRPr="00925E22" w:rsidTr="00E90A6F">
        <w:tc>
          <w:tcPr>
            <w:tcW w:w="2376" w:type="dxa"/>
            <w:vMerge w:val="restart"/>
            <w:tcBorders>
              <w:right w:val="single" w:sz="4" w:space="0" w:color="auto"/>
            </w:tcBorders>
          </w:tcPr>
          <w:p w:rsidR="00853A35" w:rsidRPr="00853A35" w:rsidRDefault="00853A35" w:rsidP="00853A35">
            <w:pPr>
              <w:spacing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Показатели</w:t>
            </w:r>
          </w:p>
        </w:tc>
        <w:tc>
          <w:tcPr>
            <w:tcW w:w="1587" w:type="dxa"/>
            <w:vMerge w:val="restart"/>
            <w:tcBorders>
              <w:left w:val="single" w:sz="4" w:space="0" w:color="auto"/>
            </w:tcBorders>
          </w:tcPr>
          <w:p w:rsidR="00853A35" w:rsidRPr="00853A35" w:rsidRDefault="00853A35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количество учащихся в школе</w:t>
            </w:r>
          </w:p>
        </w:tc>
        <w:tc>
          <w:tcPr>
            <w:tcW w:w="6911" w:type="dxa"/>
            <w:gridSpan w:val="8"/>
          </w:tcPr>
          <w:p w:rsidR="00853A35" w:rsidRPr="00853A35" w:rsidRDefault="00853A35" w:rsidP="001844F1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В том числе осмотрены:</w:t>
            </w:r>
          </w:p>
        </w:tc>
      </w:tr>
      <w:tr w:rsidR="00853A35" w:rsidRPr="00925E22" w:rsidTr="00E90A6F">
        <w:trPr>
          <w:trHeight w:val="227"/>
        </w:trPr>
        <w:tc>
          <w:tcPr>
            <w:tcW w:w="2376" w:type="dxa"/>
            <w:vMerge/>
            <w:tcBorders>
              <w:right w:val="single" w:sz="4" w:space="0" w:color="auto"/>
            </w:tcBorders>
          </w:tcPr>
          <w:p w:rsidR="00853A35" w:rsidRPr="00853A35" w:rsidRDefault="00853A35" w:rsidP="00853A35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587" w:type="dxa"/>
            <w:vMerge/>
            <w:tcBorders>
              <w:left w:val="single" w:sz="4" w:space="0" w:color="auto"/>
            </w:tcBorders>
          </w:tcPr>
          <w:p w:rsidR="00853A35" w:rsidRPr="00853A35" w:rsidRDefault="00853A35" w:rsidP="00853A35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495" w:type="dxa"/>
            <w:vMerge w:val="restart"/>
          </w:tcPr>
          <w:p w:rsidR="00853A35" w:rsidRPr="00853A35" w:rsidRDefault="00853A35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при поступл</w:t>
            </w:r>
            <w:r w:rsidRPr="00853A35">
              <w:rPr>
                <w:sz w:val="20"/>
                <w:szCs w:val="20"/>
              </w:rPr>
              <w:t>е</w:t>
            </w:r>
            <w:r w:rsidRPr="00853A35">
              <w:rPr>
                <w:sz w:val="20"/>
                <w:szCs w:val="20"/>
              </w:rPr>
              <w:t>нии в ОУ</w:t>
            </w:r>
          </w:p>
        </w:tc>
        <w:tc>
          <w:tcPr>
            <w:tcW w:w="814" w:type="dxa"/>
            <w:vMerge w:val="restart"/>
          </w:tcPr>
          <w:p w:rsidR="00853A35" w:rsidRPr="00853A35" w:rsidRDefault="00853A35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1-4 классы</w:t>
            </w:r>
          </w:p>
        </w:tc>
        <w:tc>
          <w:tcPr>
            <w:tcW w:w="814" w:type="dxa"/>
            <w:vMerge w:val="restart"/>
          </w:tcPr>
          <w:p w:rsidR="00853A35" w:rsidRPr="00853A35" w:rsidRDefault="00853A35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5-9 классы</w:t>
            </w:r>
          </w:p>
        </w:tc>
        <w:tc>
          <w:tcPr>
            <w:tcW w:w="814" w:type="dxa"/>
            <w:vMerge w:val="restart"/>
          </w:tcPr>
          <w:p w:rsidR="00853A35" w:rsidRPr="00853A35" w:rsidRDefault="00853A35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10-11 классы</w:t>
            </w:r>
          </w:p>
        </w:tc>
        <w:tc>
          <w:tcPr>
            <w:tcW w:w="638" w:type="dxa"/>
            <w:vMerge w:val="restart"/>
          </w:tcPr>
          <w:p w:rsidR="00853A35" w:rsidRPr="00853A35" w:rsidRDefault="00853A35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12 лет</w:t>
            </w:r>
          </w:p>
        </w:tc>
        <w:tc>
          <w:tcPr>
            <w:tcW w:w="1294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Подростки</w:t>
            </w:r>
          </w:p>
        </w:tc>
        <w:tc>
          <w:tcPr>
            <w:tcW w:w="1042" w:type="dxa"/>
            <w:vMerge w:val="restart"/>
            <w:tcBorders>
              <w:left w:val="single" w:sz="4" w:space="0" w:color="auto"/>
            </w:tcBorders>
          </w:tcPr>
          <w:p w:rsidR="00853A35" w:rsidRPr="00853A35" w:rsidRDefault="00853A35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уч-ся 11 классов</w:t>
            </w:r>
          </w:p>
        </w:tc>
      </w:tr>
      <w:tr w:rsidR="00853A35" w:rsidRPr="00925E22" w:rsidTr="00E90A6F">
        <w:trPr>
          <w:trHeight w:val="324"/>
        </w:trPr>
        <w:tc>
          <w:tcPr>
            <w:tcW w:w="2376" w:type="dxa"/>
            <w:vMerge/>
            <w:tcBorders>
              <w:right w:val="single" w:sz="4" w:space="0" w:color="auto"/>
            </w:tcBorders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1587" w:type="dxa"/>
            <w:vMerge/>
            <w:tcBorders>
              <w:left w:val="single" w:sz="4" w:space="0" w:color="auto"/>
            </w:tcBorders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1495" w:type="dxa"/>
            <w:vMerge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814" w:type="dxa"/>
            <w:vMerge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814" w:type="dxa"/>
            <w:vMerge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814" w:type="dxa"/>
            <w:vMerge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638" w:type="dxa"/>
            <w:vMerge/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single" w:sz="4" w:space="0" w:color="auto"/>
              <w:right w:val="single" w:sz="4" w:space="0" w:color="auto"/>
            </w:tcBorders>
          </w:tcPr>
          <w:p w:rsidR="00853A35" w:rsidRPr="00853A35" w:rsidRDefault="00853A35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 xml:space="preserve">14 </w:t>
            </w:r>
            <w:r w:rsidR="001410A7">
              <w:rPr>
                <w:sz w:val="20"/>
                <w:szCs w:val="20"/>
              </w:rPr>
              <w:t>л</w:t>
            </w:r>
          </w:p>
        </w:tc>
        <w:tc>
          <w:tcPr>
            <w:tcW w:w="646" w:type="dxa"/>
            <w:tcBorders>
              <w:top w:val="single" w:sz="4" w:space="0" w:color="auto"/>
              <w:right w:val="single" w:sz="4" w:space="0" w:color="auto"/>
            </w:tcBorders>
          </w:tcPr>
          <w:p w:rsidR="00853A35" w:rsidRPr="00853A35" w:rsidRDefault="00853A35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15 л</w:t>
            </w:r>
          </w:p>
        </w:tc>
        <w:tc>
          <w:tcPr>
            <w:tcW w:w="1042" w:type="dxa"/>
            <w:vMerge/>
            <w:tcBorders>
              <w:left w:val="single" w:sz="4" w:space="0" w:color="auto"/>
            </w:tcBorders>
          </w:tcPr>
          <w:p w:rsidR="00853A35" w:rsidRPr="00853A35" w:rsidRDefault="00853A35" w:rsidP="00853A35">
            <w:pPr>
              <w:rPr>
                <w:sz w:val="20"/>
                <w:szCs w:val="20"/>
              </w:rPr>
            </w:pPr>
          </w:p>
        </w:tc>
      </w:tr>
      <w:tr w:rsidR="00853A35" w:rsidRPr="00925E22" w:rsidTr="002619CD">
        <w:trPr>
          <w:trHeight w:val="227"/>
        </w:trPr>
        <w:tc>
          <w:tcPr>
            <w:tcW w:w="2376" w:type="dxa"/>
          </w:tcPr>
          <w:p w:rsidR="00853A35" w:rsidRPr="00853A35" w:rsidRDefault="00853A35" w:rsidP="001844F1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Подлежало осмотру</w:t>
            </w:r>
          </w:p>
        </w:tc>
        <w:tc>
          <w:tcPr>
            <w:tcW w:w="1587" w:type="dxa"/>
          </w:tcPr>
          <w:p w:rsidR="001844F1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148</w:t>
            </w:r>
          </w:p>
        </w:tc>
        <w:tc>
          <w:tcPr>
            <w:tcW w:w="1495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14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14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44</w:t>
            </w:r>
          </w:p>
        </w:tc>
        <w:tc>
          <w:tcPr>
            <w:tcW w:w="814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104</w:t>
            </w:r>
          </w:p>
        </w:tc>
        <w:tc>
          <w:tcPr>
            <w:tcW w:w="638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48" w:type="dxa"/>
            <w:tcBorders>
              <w:right w:val="single" w:sz="4" w:space="0" w:color="auto"/>
            </w:tcBorders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12</w:t>
            </w:r>
          </w:p>
        </w:tc>
        <w:tc>
          <w:tcPr>
            <w:tcW w:w="646" w:type="dxa"/>
            <w:tcBorders>
              <w:left w:val="single" w:sz="4" w:space="0" w:color="auto"/>
            </w:tcBorders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32</w:t>
            </w:r>
          </w:p>
        </w:tc>
        <w:tc>
          <w:tcPr>
            <w:tcW w:w="1042" w:type="dxa"/>
          </w:tcPr>
          <w:p w:rsidR="00853A35" w:rsidRPr="00853A35" w:rsidRDefault="00853A35" w:rsidP="000E113C">
            <w:pPr>
              <w:jc w:val="center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53</w:t>
            </w:r>
          </w:p>
        </w:tc>
      </w:tr>
      <w:tr w:rsidR="0098743A" w:rsidRPr="00925E22" w:rsidTr="002619CD">
        <w:trPr>
          <w:trHeight w:val="227"/>
        </w:trPr>
        <w:tc>
          <w:tcPr>
            <w:tcW w:w="2376" w:type="dxa"/>
          </w:tcPr>
          <w:p w:rsidR="0098743A" w:rsidRPr="00853A35" w:rsidRDefault="0098743A" w:rsidP="001844F1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Осмотрено</w:t>
            </w:r>
          </w:p>
        </w:tc>
        <w:tc>
          <w:tcPr>
            <w:tcW w:w="1587" w:type="dxa"/>
          </w:tcPr>
          <w:p w:rsidR="0098743A" w:rsidRPr="00853A35" w:rsidRDefault="0098743A" w:rsidP="000E113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148</w:t>
            </w:r>
          </w:p>
        </w:tc>
        <w:tc>
          <w:tcPr>
            <w:tcW w:w="1495" w:type="dxa"/>
          </w:tcPr>
          <w:p w:rsidR="0098743A" w:rsidRPr="00853A35" w:rsidRDefault="0098743A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14" w:type="dxa"/>
          </w:tcPr>
          <w:p w:rsidR="0098743A" w:rsidRPr="00853A35" w:rsidRDefault="0098743A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14" w:type="dxa"/>
          </w:tcPr>
          <w:p w:rsidR="0098743A" w:rsidRPr="00853A35" w:rsidRDefault="0098743A" w:rsidP="000E113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814" w:type="dxa"/>
          </w:tcPr>
          <w:p w:rsidR="0098743A" w:rsidRPr="00853A35" w:rsidRDefault="0098743A" w:rsidP="000E113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104</w:t>
            </w:r>
          </w:p>
        </w:tc>
        <w:tc>
          <w:tcPr>
            <w:tcW w:w="638" w:type="dxa"/>
          </w:tcPr>
          <w:p w:rsidR="0098743A" w:rsidRPr="00853A35" w:rsidRDefault="0098743A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48" w:type="dxa"/>
            <w:tcBorders>
              <w:right w:val="single" w:sz="4" w:space="0" w:color="auto"/>
            </w:tcBorders>
          </w:tcPr>
          <w:p w:rsidR="0098743A" w:rsidRPr="00853A35" w:rsidRDefault="0098743A" w:rsidP="000E113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46" w:type="dxa"/>
            <w:tcBorders>
              <w:left w:val="single" w:sz="4" w:space="0" w:color="auto"/>
            </w:tcBorders>
          </w:tcPr>
          <w:p w:rsidR="0098743A" w:rsidRPr="00853A35" w:rsidRDefault="0098743A" w:rsidP="000E113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1042" w:type="dxa"/>
          </w:tcPr>
          <w:p w:rsidR="0098743A" w:rsidRPr="00853A35" w:rsidRDefault="0098743A" w:rsidP="000E113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53</w:t>
            </w:r>
          </w:p>
        </w:tc>
      </w:tr>
    </w:tbl>
    <w:p w:rsidR="00853A35" w:rsidRDefault="00853A35" w:rsidP="001844F1"/>
    <w:p w:rsidR="00853A35" w:rsidRDefault="00755C79" w:rsidP="00853A35">
      <w:pPr>
        <w:jc w:val="center"/>
        <w:rPr>
          <w:b/>
        </w:rPr>
      </w:pPr>
      <w:r>
        <w:rPr>
          <w:b/>
        </w:rPr>
        <w:t>выявлено при осмотрах</w:t>
      </w:r>
    </w:p>
    <w:p w:rsidR="00F678B2" w:rsidRDefault="00F678B2" w:rsidP="00853A35">
      <w:pPr>
        <w:jc w:val="center"/>
        <w:rPr>
          <w:b/>
        </w:rPr>
      </w:pPr>
    </w:p>
    <w:tbl>
      <w:tblPr>
        <w:tblW w:w="108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123"/>
        <w:gridCol w:w="851"/>
        <w:gridCol w:w="909"/>
        <w:gridCol w:w="875"/>
        <w:gridCol w:w="711"/>
        <w:gridCol w:w="677"/>
        <w:gridCol w:w="731"/>
      </w:tblGrid>
      <w:tr w:rsidR="00755C79" w:rsidTr="001844F1">
        <w:trPr>
          <w:trHeight w:val="283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Нарушения осанки и плоскостопия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26</w:t>
            </w: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15</w:t>
            </w: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11</w:t>
            </w: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11</w:t>
            </w: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</w:t>
            </w:r>
          </w:p>
        </w:tc>
      </w:tr>
      <w:tr w:rsidR="00755C79" w:rsidTr="001844F1">
        <w:trPr>
          <w:trHeight w:val="283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Сколиоз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39</w:t>
            </w: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17</w:t>
            </w: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22</w:t>
            </w: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</w:t>
            </w: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14</w:t>
            </w: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8</w:t>
            </w:r>
          </w:p>
        </w:tc>
      </w:tr>
      <w:tr w:rsidR="00755C79" w:rsidTr="002619CD">
        <w:trPr>
          <w:trHeight w:val="227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Нарушения зрения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51</w:t>
            </w: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18</w:t>
            </w: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33</w:t>
            </w: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14</w:t>
            </w: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19</w:t>
            </w:r>
          </w:p>
        </w:tc>
      </w:tr>
      <w:tr w:rsidR="00755C79" w:rsidTr="002619CD">
        <w:trPr>
          <w:trHeight w:val="227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Нарушения слуха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755C79" w:rsidTr="002619CD">
        <w:trPr>
          <w:trHeight w:val="227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Нарушения речи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755C79" w:rsidTr="002619CD">
        <w:trPr>
          <w:trHeight w:val="227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Травмы, отравления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755C79" w:rsidTr="002619CD">
        <w:trPr>
          <w:trHeight w:val="20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Количество детей с заболеваниями нервной системы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755C79" w:rsidTr="002619CD">
        <w:trPr>
          <w:trHeight w:val="20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Количество детей с хроническими заболеваниями, в том числе: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12</w:t>
            </w: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</w:t>
            </w: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9</w:t>
            </w: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</w:t>
            </w: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6</w:t>
            </w:r>
          </w:p>
        </w:tc>
      </w:tr>
      <w:tr w:rsidR="00755C79" w:rsidTr="002619CD">
        <w:trPr>
          <w:trHeight w:val="20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-</w:t>
            </w:r>
            <w:r w:rsidR="0051503F" w:rsidRPr="00755C79">
              <w:rPr>
                <w:sz w:val="20"/>
                <w:szCs w:val="20"/>
              </w:rPr>
              <w:t>сердечнососудистой</w:t>
            </w:r>
            <w:r w:rsidRPr="00755C79">
              <w:rPr>
                <w:sz w:val="20"/>
                <w:szCs w:val="20"/>
              </w:rPr>
              <w:t xml:space="preserve"> системы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</w:t>
            </w:r>
          </w:p>
        </w:tc>
      </w:tr>
      <w:tr w:rsidR="00755C79" w:rsidTr="002619CD">
        <w:trPr>
          <w:trHeight w:val="20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-желудочно-кишечного тракта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</w:t>
            </w: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</w:tr>
      <w:tr w:rsidR="00755C79" w:rsidTr="002619CD">
        <w:trPr>
          <w:trHeight w:val="20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-верхних дыхательных путей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</w:t>
            </w: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</w:t>
            </w: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</w:tr>
      <w:tr w:rsidR="00755C79" w:rsidTr="002619CD">
        <w:trPr>
          <w:trHeight w:val="20"/>
        </w:trPr>
        <w:tc>
          <w:tcPr>
            <w:tcW w:w="6123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-кожных покровов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  <w:tc>
          <w:tcPr>
            <w:tcW w:w="9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  <w:tc>
          <w:tcPr>
            <w:tcW w:w="71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3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</w:tr>
      <w:tr w:rsidR="00755C79" w:rsidTr="002619CD">
        <w:trPr>
          <w:trHeight w:val="227"/>
        </w:trPr>
        <w:tc>
          <w:tcPr>
            <w:tcW w:w="6123" w:type="dxa"/>
          </w:tcPr>
          <w:p w:rsidR="00755C79" w:rsidRPr="00755C79" w:rsidRDefault="00755C79" w:rsidP="0051503F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Кол</w:t>
            </w:r>
            <w:r w:rsidR="0051503F">
              <w:rPr>
                <w:sz w:val="20"/>
                <w:szCs w:val="20"/>
              </w:rPr>
              <w:t>-</w:t>
            </w:r>
            <w:r w:rsidRPr="00755C79">
              <w:rPr>
                <w:sz w:val="20"/>
                <w:szCs w:val="20"/>
              </w:rPr>
              <w:t>во часто болеющих детей (3 раза и более в год)</w:t>
            </w:r>
          </w:p>
        </w:tc>
        <w:tc>
          <w:tcPr>
            <w:tcW w:w="851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</w:p>
        </w:tc>
        <w:tc>
          <w:tcPr>
            <w:tcW w:w="90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</w:p>
        </w:tc>
        <w:tc>
          <w:tcPr>
            <w:tcW w:w="875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</w:p>
        </w:tc>
        <w:tc>
          <w:tcPr>
            <w:tcW w:w="711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</w:p>
        </w:tc>
        <w:tc>
          <w:tcPr>
            <w:tcW w:w="677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</w:p>
        </w:tc>
        <w:tc>
          <w:tcPr>
            <w:tcW w:w="731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</w:p>
        </w:tc>
      </w:tr>
    </w:tbl>
    <w:p w:rsidR="002619CD" w:rsidRDefault="002619CD" w:rsidP="00853A35">
      <w:pPr>
        <w:jc w:val="center"/>
        <w:rPr>
          <w:b/>
        </w:rPr>
      </w:pPr>
    </w:p>
    <w:p w:rsidR="00853A35" w:rsidRDefault="00755C79" w:rsidP="00853A35">
      <w:pPr>
        <w:jc w:val="center"/>
        <w:rPr>
          <w:b/>
        </w:rPr>
      </w:pPr>
      <w:r>
        <w:rPr>
          <w:b/>
        </w:rPr>
        <w:t>группы здоровья</w:t>
      </w:r>
    </w:p>
    <w:p w:rsidR="00615F8F" w:rsidRDefault="00615F8F" w:rsidP="00853A35">
      <w:pPr>
        <w:jc w:val="center"/>
        <w:rPr>
          <w:b/>
        </w:rPr>
      </w:pPr>
    </w:p>
    <w:tbl>
      <w:tblPr>
        <w:tblW w:w="10810" w:type="dxa"/>
        <w:jc w:val="center"/>
        <w:tblInd w:w="-14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86"/>
        <w:gridCol w:w="1342"/>
        <w:gridCol w:w="909"/>
        <w:gridCol w:w="875"/>
        <w:gridCol w:w="711"/>
        <w:gridCol w:w="677"/>
        <w:gridCol w:w="910"/>
      </w:tblGrid>
      <w:tr w:rsidR="00755C79" w:rsidRPr="00853A13" w:rsidTr="001844F1">
        <w:trPr>
          <w:jc w:val="center"/>
        </w:trPr>
        <w:tc>
          <w:tcPr>
            <w:tcW w:w="5386" w:type="dxa"/>
          </w:tcPr>
          <w:p w:rsidR="00755C79" w:rsidRPr="00755C79" w:rsidRDefault="00755C79" w:rsidP="001844F1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Основная</w:t>
            </w:r>
          </w:p>
        </w:tc>
        <w:tc>
          <w:tcPr>
            <w:tcW w:w="1342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143</w:t>
            </w:r>
          </w:p>
        </w:tc>
        <w:tc>
          <w:tcPr>
            <w:tcW w:w="909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42</w:t>
            </w:r>
          </w:p>
        </w:tc>
        <w:tc>
          <w:tcPr>
            <w:tcW w:w="875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101</w:t>
            </w:r>
          </w:p>
        </w:tc>
        <w:tc>
          <w:tcPr>
            <w:tcW w:w="711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11</w:t>
            </w:r>
          </w:p>
        </w:tc>
        <w:tc>
          <w:tcPr>
            <w:tcW w:w="677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31</w:t>
            </w:r>
          </w:p>
        </w:tc>
        <w:tc>
          <w:tcPr>
            <w:tcW w:w="910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52</w:t>
            </w:r>
          </w:p>
        </w:tc>
      </w:tr>
      <w:tr w:rsidR="00755C79" w:rsidRPr="00853A13" w:rsidTr="001844F1">
        <w:trPr>
          <w:jc w:val="center"/>
        </w:trPr>
        <w:tc>
          <w:tcPr>
            <w:tcW w:w="5386" w:type="dxa"/>
          </w:tcPr>
          <w:p w:rsidR="00755C79" w:rsidRPr="00755C79" w:rsidRDefault="00755C79" w:rsidP="001844F1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Подготовительная</w:t>
            </w:r>
          </w:p>
        </w:tc>
        <w:tc>
          <w:tcPr>
            <w:tcW w:w="1342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5</w:t>
            </w:r>
          </w:p>
        </w:tc>
        <w:tc>
          <w:tcPr>
            <w:tcW w:w="909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</w:t>
            </w:r>
          </w:p>
        </w:tc>
        <w:tc>
          <w:tcPr>
            <w:tcW w:w="875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</w:t>
            </w:r>
          </w:p>
        </w:tc>
        <w:tc>
          <w:tcPr>
            <w:tcW w:w="711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  <w:tc>
          <w:tcPr>
            <w:tcW w:w="677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  <w:tc>
          <w:tcPr>
            <w:tcW w:w="910" w:type="dxa"/>
          </w:tcPr>
          <w:p w:rsidR="00755C79" w:rsidRPr="00755C79" w:rsidRDefault="00755C79" w:rsidP="001844F1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</w:tr>
      <w:tr w:rsidR="00755C79" w:rsidRPr="00853A13" w:rsidTr="001844F1">
        <w:trPr>
          <w:jc w:val="center"/>
        </w:trPr>
        <w:tc>
          <w:tcPr>
            <w:tcW w:w="5386" w:type="dxa"/>
          </w:tcPr>
          <w:p w:rsidR="00755C79" w:rsidRPr="00755C79" w:rsidRDefault="00755C79" w:rsidP="001844F1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Специальная</w:t>
            </w:r>
          </w:p>
        </w:tc>
        <w:tc>
          <w:tcPr>
            <w:tcW w:w="1342" w:type="dxa"/>
          </w:tcPr>
          <w:p w:rsidR="00755C79" w:rsidRPr="00755C79" w:rsidRDefault="00234371" w:rsidP="001844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09" w:type="dxa"/>
          </w:tcPr>
          <w:p w:rsidR="00755C79" w:rsidRPr="00755C79" w:rsidRDefault="00234371" w:rsidP="001844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875" w:type="dxa"/>
          </w:tcPr>
          <w:p w:rsidR="00755C79" w:rsidRPr="00755C79" w:rsidRDefault="00234371" w:rsidP="001844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711" w:type="dxa"/>
          </w:tcPr>
          <w:p w:rsidR="00755C79" w:rsidRPr="00755C79" w:rsidRDefault="00234371" w:rsidP="001844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677" w:type="dxa"/>
          </w:tcPr>
          <w:p w:rsidR="00755C79" w:rsidRPr="00755C79" w:rsidRDefault="00234371" w:rsidP="001844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910" w:type="dxa"/>
          </w:tcPr>
          <w:p w:rsidR="00755C79" w:rsidRPr="00755C79" w:rsidRDefault="00234371" w:rsidP="001844F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A25B76" w:rsidRDefault="00A25B76" w:rsidP="00853A35">
      <w:pPr>
        <w:jc w:val="center"/>
        <w:rPr>
          <w:b/>
          <w:color w:val="0000CC"/>
        </w:rPr>
      </w:pPr>
    </w:p>
    <w:p w:rsidR="00853A35" w:rsidRPr="00B771EC" w:rsidRDefault="00853A35" w:rsidP="00853A35">
      <w:pPr>
        <w:jc w:val="center"/>
        <w:rPr>
          <w:b/>
          <w:color w:val="0000CC"/>
        </w:rPr>
      </w:pPr>
      <w:r w:rsidRPr="00B771EC">
        <w:rPr>
          <w:b/>
          <w:color w:val="0000CC"/>
        </w:rPr>
        <w:lastRenderedPageBreak/>
        <w:t>2012-2013 учебный год</w:t>
      </w:r>
    </w:p>
    <w:p w:rsidR="00755C79" w:rsidRPr="00B771EC" w:rsidRDefault="00755C79" w:rsidP="00853A35">
      <w:pPr>
        <w:jc w:val="center"/>
        <w:rPr>
          <w:b/>
          <w:color w:val="0000CC"/>
          <w:sz w:val="28"/>
        </w:rPr>
      </w:pPr>
    </w:p>
    <w:tbl>
      <w:tblPr>
        <w:tblW w:w="109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551"/>
        <w:gridCol w:w="1337"/>
        <w:gridCol w:w="1382"/>
        <w:gridCol w:w="917"/>
        <w:gridCol w:w="814"/>
        <w:gridCol w:w="917"/>
        <w:gridCol w:w="638"/>
        <w:gridCol w:w="648"/>
        <w:gridCol w:w="646"/>
        <w:gridCol w:w="1090"/>
      </w:tblGrid>
      <w:tr w:rsidR="00755C79" w:rsidRPr="00853A35" w:rsidTr="00BA1894">
        <w:trPr>
          <w:trHeight w:val="113"/>
        </w:trPr>
        <w:tc>
          <w:tcPr>
            <w:tcW w:w="2551" w:type="dxa"/>
            <w:vMerge w:val="restart"/>
            <w:tcBorders>
              <w:right w:val="single" w:sz="4" w:space="0" w:color="auto"/>
            </w:tcBorders>
          </w:tcPr>
          <w:p w:rsidR="00755C79" w:rsidRPr="00853A35" w:rsidRDefault="00755C79" w:rsidP="004B4FB6">
            <w:pPr>
              <w:spacing w:line="276" w:lineRule="auto"/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Показатели</w:t>
            </w:r>
          </w:p>
        </w:tc>
        <w:tc>
          <w:tcPr>
            <w:tcW w:w="1337" w:type="dxa"/>
            <w:vMerge w:val="restart"/>
            <w:tcBorders>
              <w:left w:val="single" w:sz="4" w:space="0" w:color="auto"/>
            </w:tcBorders>
          </w:tcPr>
          <w:p w:rsidR="00755C79" w:rsidRPr="00853A35" w:rsidRDefault="00755C79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количество учащихся в школе</w:t>
            </w:r>
          </w:p>
        </w:tc>
        <w:tc>
          <w:tcPr>
            <w:tcW w:w="7052" w:type="dxa"/>
            <w:gridSpan w:val="8"/>
          </w:tcPr>
          <w:p w:rsidR="00755C79" w:rsidRPr="00853A35" w:rsidRDefault="00755C79" w:rsidP="001410A7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В том числе осмотрены:</w:t>
            </w:r>
          </w:p>
        </w:tc>
      </w:tr>
      <w:tr w:rsidR="00755C79" w:rsidRPr="00853A35" w:rsidTr="001844F1">
        <w:trPr>
          <w:trHeight w:val="227"/>
        </w:trPr>
        <w:tc>
          <w:tcPr>
            <w:tcW w:w="2551" w:type="dxa"/>
            <w:vMerge/>
            <w:tcBorders>
              <w:right w:val="single" w:sz="4" w:space="0" w:color="auto"/>
            </w:tcBorders>
          </w:tcPr>
          <w:p w:rsidR="00755C79" w:rsidRPr="00853A35" w:rsidRDefault="00755C79" w:rsidP="00BA1894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337" w:type="dxa"/>
            <w:vMerge/>
            <w:tcBorders>
              <w:left w:val="single" w:sz="4" w:space="0" w:color="auto"/>
            </w:tcBorders>
          </w:tcPr>
          <w:p w:rsidR="00755C79" w:rsidRPr="00853A35" w:rsidRDefault="00755C79" w:rsidP="00BA1894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382" w:type="dxa"/>
            <w:vMerge w:val="restart"/>
          </w:tcPr>
          <w:p w:rsidR="00755C79" w:rsidRPr="00853A35" w:rsidRDefault="00755C79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при посту</w:t>
            </w:r>
            <w:r w:rsidRPr="00853A35">
              <w:rPr>
                <w:sz w:val="20"/>
                <w:szCs w:val="20"/>
              </w:rPr>
              <w:t>п</w:t>
            </w:r>
            <w:r w:rsidRPr="00853A35">
              <w:rPr>
                <w:sz w:val="20"/>
                <w:szCs w:val="20"/>
              </w:rPr>
              <w:t>лении в ОУ</w:t>
            </w:r>
          </w:p>
        </w:tc>
        <w:tc>
          <w:tcPr>
            <w:tcW w:w="917" w:type="dxa"/>
            <w:vMerge w:val="restart"/>
          </w:tcPr>
          <w:p w:rsidR="00755C79" w:rsidRPr="00853A35" w:rsidRDefault="00755C79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1-4 классы</w:t>
            </w:r>
          </w:p>
        </w:tc>
        <w:tc>
          <w:tcPr>
            <w:tcW w:w="814" w:type="dxa"/>
            <w:vMerge w:val="restart"/>
          </w:tcPr>
          <w:p w:rsidR="00755C79" w:rsidRPr="00853A35" w:rsidRDefault="00755C79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5-9 классы</w:t>
            </w:r>
          </w:p>
        </w:tc>
        <w:tc>
          <w:tcPr>
            <w:tcW w:w="917" w:type="dxa"/>
            <w:vMerge w:val="restart"/>
          </w:tcPr>
          <w:p w:rsidR="00755C79" w:rsidRPr="00853A35" w:rsidRDefault="00755C79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10-11 классы</w:t>
            </w:r>
          </w:p>
        </w:tc>
        <w:tc>
          <w:tcPr>
            <w:tcW w:w="638" w:type="dxa"/>
            <w:vMerge w:val="restart"/>
          </w:tcPr>
          <w:p w:rsidR="00755C79" w:rsidRPr="00853A35" w:rsidRDefault="00755C79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 xml:space="preserve"> 12 лет</w:t>
            </w:r>
          </w:p>
        </w:tc>
        <w:tc>
          <w:tcPr>
            <w:tcW w:w="1294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:rsidR="00755C79" w:rsidRPr="00853A35" w:rsidRDefault="00755C79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Подростки</w:t>
            </w:r>
          </w:p>
        </w:tc>
        <w:tc>
          <w:tcPr>
            <w:tcW w:w="1090" w:type="dxa"/>
            <w:vMerge w:val="restart"/>
            <w:tcBorders>
              <w:left w:val="single" w:sz="4" w:space="0" w:color="auto"/>
            </w:tcBorders>
          </w:tcPr>
          <w:p w:rsidR="00755C79" w:rsidRPr="00853A35" w:rsidRDefault="00755C79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уч-ся 11 классов</w:t>
            </w:r>
          </w:p>
        </w:tc>
      </w:tr>
      <w:tr w:rsidR="00755C79" w:rsidRPr="00853A35" w:rsidTr="00BA1894">
        <w:trPr>
          <w:trHeight w:val="292"/>
        </w:trPr>
        <w:tc>
          <w:tcPr>
            <w:tcW w:w="2551" w:type="dxa"/>
            <w:vMerge/>
            <w:tcBorders>
              <w:right w:val="single" w:sz="4" w:space="0" w:color="auto"/>
            </w:tcBorders>
          </w:tcPr>
          <w:p w:rsidR="00755C79" w:rsidRPr="00853A35" w:rsidRDefault="00755C79" w:rsidP="00BA1894">
            <w:pPr>
              <w:rPr>
                <w:sz w:val="20"/>
                <w:szCs w:val="20"/>
              </w:rPr>
            </w:pPr>
          </w:p>
        </w:tc>
        <w:tc>
          <w:tcPr>
            <w:tcW w:w="1337" w:type="dxa"/>
            <w:vMerge/>
            <w:tcBorders>
              <w:left w:val="single" w:sz="4" w:space="0" w:color="auto"/>
            </w:tcBorders>
          </w:tcPr>
          <w:p w:rsidR="00755C79" w:rsidRPr="00853A35" w:rsidRDefault="00755C79" w:rsidP="004B4FB6">
            <w:pPr>
              <w:rPr>
                <w:sz w:val="20"/>
                <w:szCs w:val="20"/>
              </w:rPr>
            </w:pPr>
          </w:p>
        </w:tc>
        <w:tc>
          <w:tcPr>
            <w:tcW w:w="1382" w:type="dxa"/>
            <w:vMerge/>
          </w:tcPr>
          <w:p w:rsidR="00755C79" w:rsidRPr="00853A35" w:rsidRDefault="00755C79" w:rsidP="004B4FB6">
            <w:pPr>
              <w:rPr>
                <w:sz w:val="20"/>
                <w:szCs w:val="20"/>
              </w:rPr>
            </w:pPr>
          </w:p>
        </w:tc>
        <w:tc>
          <w:tcPr>
            <w:tcW w:w="917" w:type="dxa"/>
            <w:vMerge/>
          </w:tcPr>
          <w:p w:rsidR="00755C79" w:rsidRPr="00853A35" w:rsidRDefault="00755C79" w:rsidP="004B4FB6">
            <w:pPr>
              <w:rPr>
                <w:sz w:val="20"/>
                <w:szCs w:val="20"/>
              </w:rPr>
            </w:pPr>
          </w:p>
        </w:tc>
        <w:tc>
          <w:tcPr>
            <w:tcW w:w="814" w:type="dxa"/>
            <w:vMerge/>
          </w:tcPr>
          <w:p w:rsidR="00755C79" w:rsidRPr="00853A35" w:rsidRDefault="00755C79" w:rsidP="004B4FB6">
            <w:pPr>
              <w:rPr>
                <w:sz w:val="20"/>
                <w:szCs w:val="20"/>
              </w:rPr>
            </w:pPr>
          </w:p>
        </w:tc>
        <w:tc>
          <w:tcPr>
            <w:tcW w:w="917" w:type="dxa"/>
            <w:vMerge/>
          </w:tcPr>
          <w:p w:rsidR="00755C79" w:rsidRPr="00853A35" w:rsidRDefault="00755C79" w:rsidP="004B4FB6">
            <w:pPr>
              <w:rPr>
                <w:sz w:val="20"/>
                <w:szCs w:val="20"/>
              </w:rPr>
            </w:pPr>
          </w:p>
        </w:tc>
        <w:tc>
          <w:tcPr>
            <w:tcW w:w="638" w:type="dxa"/>
            <w:vMerge/>
          </w:tcPr>
          <w:p w:rsidR="00755C79" w:rsidRPr="00853A35" w:rsidRDefault="00755C79" w:rsidP="004B4FB6">
            <w:pPr>
              <w:rPr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single" w:sz="4" w:space="0" w:color="auto"/>
              <w:right w:val="single" w:sz="4" w:space="0" w:color="auto"/>
            </w:tcBorders>
          </w:tcPr>
          <w:p w:rsidR="00755C79" w:rsidRPr="00853A35" w:rsidRDefault="00755C79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14 л</w:t>
            </w:r>
          </w:p>
        </w:tc>
        <w:tc>
          <w:tcPr>
            <w:tcW w:w="646" w:type="dxa"/>
            <w:tcBorders>
              <w:top w:val="single" w:sz="4" w:space="0" w:color="auto"/>
              <w:right w:val="single" w:sz="4" w:space="0" w:color="auto"/>
            </w:tcBorders>
          </w:tcPr>
          <w:p w:rsidR="00755C79" w:rsidRPr="00853A35" w:rsidRDefault="00755C79" w:rsidP="00BA1894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15 л</w:t>
            </w:r>
          </w:p>
        </w:tc>
        <w:tc>
          <w:tcPr>
            <w:tcW w:w="1090" w:type="dxa"/>
            <w:vMerge/>
            <w:tcBorders>
              <w:left w:val="single" w:sz="4" w:space="0" w:color="auto"/>
            </w:tcBorders>
          </w:tcPr>
          <w:p w:rsidR="00755C79" w:rsidRPr="00853A35" w:rsidRDefault="00755C79" w:rsidP="004B4FB6">
            <w:pPr>
              <w:rPr>
                <w:sz w:val="20"/>
                <w:szCs w:val="20"/>
              </w:rPr>
            </w:pPr>
          </w:p>
        </w:tc>
      </w:tr>
      <w:tr w:rsidR="00755C79" w:rsidRPr="00853A35" w:rsidTr="002619CD">
        <w:trPr>
          <w:trHeight w:val="227"/>
        </w:trPr>
        <w:tc>
          <w:tcPr>
            <w:tcW w:w="2551" w:type="dxa"/>
          </w:tcPr>
          <w:p w:rsidR="00755C79" w:rsidRPr="00853A35" w:rsidRDefault="00755C79" w:rsidP="0051503F">
            <w:pPr>
              <w:rPr>
                <w:sz w:val="20"/>
                <w:szCs w:val="20"/>
              </w:rPr>
            </w:pPr>
            <w:r w:rsidRPr="00853A35">
              <w:rPr>
                <w:sz w:val="20"/>
                <w:szCs w:val="20"/>
              </w:rPr>
              <w:t>Подлежало осмотру</w:t>
            </w:r>
          </w:p>
        </w:tc>
        <w:tc>
          <w:tcPr>
            <w:tcW w:w="1337" w:type="dxa"/>
          </w:tcPr>
          <w:p w:rsidR="00755C79" w:rsidRPr="00755C79" w:rsidRDefault="00755C79" w:rsidP="000E113C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154</w:t>
            </w:r>
          </w:p>
        </w:tc>
        <w:tc>
          <w:tcPr>
            <w:tcW w:w="1382" w:type="dxa"/>
          </w:tcPr>
          <w:p w:rsidR="00755C79" w:rsidRPr="00755C79" w:rsidRDefault="00755C79" w:rsidP="000E113C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17" w:type="dxa"/>
          </w:tcPr>
          <w:p w:rsidR="00755C79" w:rsidRPr="00755C79" w:rsidRDefault="00755C79" w:rsidP="000E113C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814" w:type="dxa"/>
          </w:tcPr>
          <w:p w:rsidR="00755C79" w:rsidRPr="00755C79" w:rsidRDefault="00755C79" w:rsidP="000E113C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52</w:t>
            </w:r>
          </w:p>
        </w:tc>
        <w:tc>
          <w:tcPr>
            <w:tcW w:w="917" w:type="dxa"/>
          </w:tcPr>
          <w:p w:rsidR="00755C79" w:rsidRPr="00755C79" w:rsidRDefault="00755C79" w:rsidP="000E113C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102</w:t>
            </w:r>
          </w:p>
        </w:tc>
        <w:tc>
          <w:tcPr>
            <w:tcW w:w="638" w:type="dxa"/>
          </w:tcPr>
          <w:p w:rsidR="00755C79" w:rsidRPr="00755C79" w:rsidRDefault="00755C79" w:rsidP="000E113C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48" w:type="dxa"/>
            <w:tcBorders>
              <w:right w:val="single" w:sz="4" w:space="0" w:color="auto"/>
            </w:tcBorders>
          </w:tcPr>
          <w:p w:rsidR="00755C79" w:rsidRPr="00755C79" w:rsidRDefault="00755C79" w:rsidP="000E113C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646" w:type="dxa"/>
            <w:tcBorders>
              <w:left w:val="single" w:sz="4" w:space="0" w:color="auto"/>
            </w:tcBorders>
          </w:tcPr>
          <w:p w:rsidR="00755C79" w:rsidRPr="00755C79" w:rsidRDefault="00755C79" w:rsidP="000E113C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090" w:type="dxa"/>
          </w:tcPr>
          <w:p w:rsidR="00755C79" w:rsidRPr="00755C79" w:rsidRDefault="00755C79" w:rsidP="000E113C">
            <w:pPr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</w:t>
            </w:r>
          </w:p>
        </w:tc>
      </w:tr>
      <w:tr w:rsidR="00755C79" w:rsidRPr="00853A35" w:rsidTr="002619CD">
        <w:trPr>
          <w:trHeight w:val="227"/>
        </w:trPr>
        <w:tc>
          <w:tcPr>
            <w:tcW w:w="2551" w:type="dxa"/>
          </w:tcPr>
          <w:p w:rsidR="00755C79" w:rsidRPr="00853A35" w:rsidRDefault="00755C79" w:rsidP="001844F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Осмотрено</w:t>
            </w:r>
          </w:p>
        </w:tc>
        <w:tc>
          <w:tcPr>
            <w:tcW w:w="133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154</w:t>
            </w:r>
          </w:p>
        </w:tc>
        <w:tc>
          <w:tcPr>
            <w:tcW w:w="138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14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52</w:t>
            </w:r>
          </w:p>
        </w:tc>
        <w:tc>
          <w:tcPr>
            <w:tcW w:w="917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102</w:t>
            </w:r>
          </w:p>
        </w:tc>
        <w:tc>
          <w:tcPr>
            <w:tcW w:w="638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48" w:type="dxa"/>
            <w:tcBorders>
              <w:right w:val="single" w:sz="4" w:space="0" w:color="auto"/>
            </w:tcBorders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646" w:type="dxa"/>
            <w:tcBorders>
              <w:left w:val="single" w:sz="4" w:space="0" w:color="auto"/>
            </w:tcBorders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9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51</w:t>
            </w:r>
          </w:p>
        </w:tc>
      </w:tr>
    </w:tbl>
    <w:p w:rsidR="00615F8F" w:rsidRDefault="00615F8F" w:rsidP="001844F1">
      <w:pPr>
        <w:jc w:val="center"/>
        <w:rPr>
          <w:b/>
        </w:rPr>
      </w:pPr>
    </w:p>
    <w:p w:rsidR="00853A35" w:rsidRDefault="00755C79" w:rsidP="00853A35">
      <w:pPr>
        <w:jc w:val="center"/>
        <w:rPr>
          <w:b/>
        </w:rPr>
      </w:pPr>
      <w:r>
        <w:rPr>
          <w:b/>
        </w:rPr>
        <w:t>выявлено при осмотрах</w:t>
      </w:r>
    </w:p>
    <w:p w:rsidR="008C22BE" w:rsidRDefault="008C22BE" w:rsidP="00853A35">
      <w:pPr>
        <w:jc w:val="center"/>
        <w:rPr>
          <w:b/>
        </w:rPr>
      </w:pPr>
    </w:p>
    <w:tbl>
      <w:tblPr>
        <w:tblW w:w="108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7479"/>
        <w:gridCol w:w="992"/>
        <w:gridCol w:w="851"/>
        <w:gridCol w:w="850"/>
        <w:gridCol w:w="709"/>
      </w:tblGrid>
      <w:tr w:rsidR="00755C79" w:rsidTr="0003532E">
        <w:trPr>
          <w:trHeight w:val="283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Нарушения осанки и плоскостопия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23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6</w:t>
            </w: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17</w:t>
            </w: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</w:tr>
      <w:tr w:rsidR="00755C79" w:rsidTr="002619CD">
        <w:trPr>
          <w:trHeight w:val="227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Сколиоз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30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26</w:t>
            </w: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6</w:t>
            </w:r>
          </w:p>
        </w:tc>
      </w:tr>
      <w:tr w:rsidR="00755C79" w:rsidTr="002619CD">
        <w:trPr>
          <w:trHeight w:val="227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Нарушения зрения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53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8</w:t>
            </w: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45</w:t>
            </w: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14</w:t>
            </w:r>
          </w:p>
        </w:tc>
      </w:tr>
      <w:tr w:rsidR="00755C79" w:rsidTr="002619CD">
        <w:trPr>
          <w:trHeight w:val="227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Нарушения слуха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755C79" w:rsidTr="002619CD">
        <w:trPr>
          <w:trHeight w:val="227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Нарушения речи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755C79" w:rsidTr="002619CD">
        <w:trPr>
          <w:trHeight w:val="227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Травмы, отравления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755C79" w:rsidTr="0003532E">
        <w:trPr>
          <w:trHeight w:val="283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Количество детей с заболеваниями нервной системы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755C79" w:rsidTr="002619CD">
        <w:trPr>
          <w:trHeight w:val="227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Количество детей с хроническими заболеваниями, в том числе: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19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6</w:t>
            </w: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13</w:t>
            </w: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6</w:t>
            </w:r>
          </w:p>
        </w:tc>
      </w:tr>
      <w:tr w:rsidR="00755C79" w:rsidTr="002619CD">
        <w:trPr>
          <w:trHeight w:val="227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-сердечнососудистой системы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8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</w:tr>
      <w:tr w:rsidR="00755C79" w:rsidTr="002619CD">
        <w:trPr>
          <w:trHeight w:val="227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-желудочно-кишечного тракта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</w:t>
            </w:r>
          </w:p>
        </w:tc>
      </w:tr>
      <w:tr w:rsidR="00755C79" w:rsidTr="002619CD">
        <w:trPr>
          <w:trHeight w:val="227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-верхних дыхательных путей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7</w:t>
            </w: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</w:t>
            </w: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5</w:t>
            </w: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</w:t>
            </w:r>
          </w:p>
        </w:tc>
      </w:tr>
      <w:tr w:rsidR="00755C79" w:rsidTr="002619CD">
        <w:trPr>
          <w:trHeight w:val="227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-кожных покровов</w:t>
            </w:r>
          </w:p>
        </w:tc>
        <w:tc>
          <w:tcPr>
            <w:tcW w:w="992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55C79" w:rsidRPr="00755C79" w:rsidRDefault="00755C79" w:rsidP="000E113C">
            <w:pPr>
              <w:jc w:val="center"/>
              <w:rPr>
                <w:sz w:val="20"/>
                <w:szCs w:val="20"/>
              </w:rPr>
            </w:pPr>
          </w:p>
        </w:tc>
      </w:tr>
      <w:tr w:rsidR="00755C79" w:rsidTr="002619CD">
        <w:trPr>
          <w:trHeight w:val="227"/>
        </w:trPr>
        <w:tc>
          <w:tcPr>
            <w:tcW w:w="747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Количество часто болеющих детей (3 раза и более в год)</w:t>
            </w:r>
          </w:p>
        </w:tc>
        <w:tc>
          <w:tcPr>
            <w:tcW w:w="992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755C79" w:rsidRPr="00755C79" w:rsidRDefault="00755C79" w:rsidP="00853A35">
            <w:pPr>
              <w:rPr>
                <w:sz w:val="20"/>
                <w:szCs w:val="20"/>
              </w:rPr>
            </w:pPr>
          </w:p>
        </w:tc>
      </w:tr>
    </w:tbl>
    <w:p w:rsidR="00853A35" w:rsidRDefault="00755C79" w:rsidP="00853A35">
      <w:pPr>
        <w:jc w:val="center"/>
        <w:rPr>
          <w:b/>
        </w:rPr>
      </w:pPr>
      <w:r>
        <w:rPr>
          <w:b/>
        </w:rPr>
        <w:t>группы</w:t>
      </w:r>
      <w:r w:rsidR="00853A35">
        <w:rPr>
          <w:b/>
        </w:rPr>
        <w:t xml:space="preserve"> </w:t>
      </w:r>
      <w:r>
        <w:rPr>
          <w:b/>
        </w:rPr>
        <w:t>здоровья</w:t>
      </w:r>
    </w:p>
    <w:p w:rsidR="0029545C" w:rsidRDefault="0029545C" w:rsidP="00853A35">
      <w:pPr>
        <w:jc w:val="center"/>
        <w:rPr>
          <w:b/>
        </w:rPr>
      </w:pPr>
    </w:p>
    <w:tbl>
      <w:tblPr>
        <w:tblW w:w="11199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41"/>
        <w:gridCol w:w="31"/>
        <w:gridCol w:w="731"/>
        <w:gridCol w:w="361"/>
        <w:gridCol w:w="600"/>
        <w:gridCol w:w="959"/>
        <w:gridCol w:w="517"/>
        <w:gridCol w:w="900"/>
        <w:gridCol w:w="119"/>
        <w:gridCol w:w="1206"/>
        <w:gridCol w:w="1176"/>
        <w:gridCol w:w="229"/>
        <w:gridCol w:w="904"/>
        <w:gridCol w:w="627"/>
        <w:gridCol w:w="1105"/>
        <w:gridCol w:w="112"/>
        <w:gridCol w:w="1324"/>
        <w:gridCol w:w="15"/>
        <w:gridCol w:w="142"/>
      </w:tblGrid>
      <w:tr w:rsidR="00853A35" w:rsidRPr="00046F8D" w:rsidTr="0003532E">
        <w:trPr>
          <w:gridBefore w:val="2"/>
          <w:wBefore w:w="172" w:type="dxa"/>
        </w:trPr>
        <w:tc>
          <w:tcPr>
            <w:tcW w:w="1092" w:type="dxa"/>
            <w:gridSpan w:val="2"/>
          </w:tcPr>
          <w:p w:rsidR="00853A35" w:rsidRPr="00755C79" w:rsidRDefault="00853A35" w:rsidP="00853A35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Класс</w:t>
            </w:r>
          </w:p>
        </w:tc>
        <w:tc>
          <w:tcPr>
            <w:tcW w:w="1559" w:type="dxa"/>
            <w:gridSpan w:val="2"/>
          </w:tcPr>
          <w:p w:rsidR="00615F8F" w:rsidRDefault="00853A35" w:rsidP="00615F8F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 xml:space="preserve">1 группа </w:t>
            </w:r>
          </w:p>
          <w:p w:rsidR="00853A35" w:rsidRPr="00755C79" w:rsidRDefault="00853A35" w:rsidP="00615F8F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основная</w:t>
            </w:r>
          </w:p>
        </w:tc>
        <w:tc>
          <w:tcPr>
            <w:tcW w:w="1417" w:type="dxa"/>
            <w:gridSpan w:val="2"/>
          </w:tcPr>
          <w:p w:rsidR="00615F8F" w:rsidRDefault="00853A35" w:rsidP="00853A35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 xml:space="preserve">2 группа </w:t>
            </w:r>
          </w:p>
          <w:p w:rsidR="00853A35" w:rsidRPr="00755C79" w:rsidRDefault="00853A35" w:rsidP="00853A35">
            <w:pPr>
              <w:jc w:val="center"/>
              <w:rPr>
                <w:b/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основная</w:t>
            </w:r>
          </w:p>
        </w:tc>
        <w:tc>
          <w:tcPr>
            <w:tcW w:w="2501" w:type="dxa"/>
            <w:gridSpan w:val="3"/>
          </w:tcPr>
          <w:p w:rsidR="00615F8F" w:rsidRDefault="00853A35" w:rsidP="00853A35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 xml:space="preserve">2 группа </w:t>
            </w:r>
          </w:p>
          <w:p w:rsidR="00853A35" w:rsidRPr="00755C79" w:rsidRDefault="00853A35" w:rsidP="00853A35">
            <w:pPr>
              <w:jc w:val="center"/>
              <w:rPr>
                <w:b/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подготовительная</w:t>
            </w:r>
          </w:p>
        </w:tc>
        <w:tc>
          <w:tcPr>
            <w:tcW w:w="1133" w:type="dxa"/>
            <w:gridSpan w:val="2"/>
          </w:tcPr>
          <w:p w:rsidR="00853A35" w:rsidRPr="00755C79" w:rsidRDefault="00853A35" w:rsidP="00853A35">
            <w:pPr>
              <w:jc w:val="center"/>
              <w:rPr>
                <w:b/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 группа основная</w:t>
            </w:r>
          </w:p>
        </w:tc>
        <w:tc>
          <w:tcPr>
            <w:tcW w:w="1844" w:type="dxa"/>
            <w:gridSpan w:val="3"/>
          </w:tcPr>
          <w:p w:rsidR="00615F8F" w:rsidRDefault="00853A35" w:rsidP="00853A35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 xml:space="preserve">3 группа </w:t>
            </w:r>
          </w:p>
          <w:p w:rsidR="00853A35" w:rsidRPr="00755C79" w:rsidRDefault="00853A35" w:rsidP="00853A35">
            <w:pPr>
              <w:jc w:val="center"/>
              <w:rPr>
                <w:b/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подготовительная</w:t>
            </w:r>
          </w:p>
        </w:tc>
        <w:tc>
          <w:tcPr>
            <w:tcW w:w="1481" w:type="dxa"/>
            <w:gridSpan w:val="3"/>
          </w:tcPr>
          <w:p w:rsidR="00853A35" w:rsidRPr="00755C79" w:rsidRDefault="00853A35" w:rsidP="00853A35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Итого</w:t>
            </w:r>
          </w:p>
        </w:tc>
      </w:tr>
      <w:tr w:rsidR="00853A35" w:rsidRPr="00046F8D" w:rsidTr="0003532E">
        <w:trPr>
          <w:gridBefore w:val="2"/>
          <w:wBefore w:w="172" w:type="dxa"/>
        </w:trPr>
        <w:tc>
          <w:tcPr>
            <w:tcW w:w="1092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9 А</w:t>
            </w:r>
          </w:p>
        </w:tc>
        <w:tc>
          <w:tcPr>
            <w:tcW w:w="1559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8</w:t>
            </w:r>
          </w:p>
        </w:tc>
        <w:tc>
          <w:tcPr>
            <w:tcW w:w="1417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12</w:t>
            </w:r>
          </w:p>
        </w:tc>
        <w:tc>
          <w:tcPr>
            <w:tcW w:w="2501" w:type="dxa"/>
            <w:gridSpan w:val="3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</w:t>
            </w:r>
          </w:p>
        </w:tc>
        <w:tc>
          <w:tcPr>
            <w:tcW w:w="1133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gridSpan w:val="3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4</w:t>
            </w:r>
          </w:p>
        </w:tc>
        <w:tc>
          <w:tcPr>
            <w:tcW w:w="1481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26</w:t>
            </w:r>
          </w:p>
        </w:tc>
      </w:tr>
      <w:tr w:rsidR="00853A35" w:rsidRPr="00046F8D" w:rsidTr="0003532E">
        <w:trPr>
          <w:gridBefore w:val="2"/>
          <w:wBefore w:w="172" w:type="dxa"/>
        </w:trPr>
        <w:tc>
          <w:tcPr>
            <w:tcW w:w="1092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9 Б</w:t>
            </w:r>
          </w:p>
        </w:tc>
        <w:tc>
          <w:tcPr>
            <w:tcW w:w="1559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8</w:t>
            </w:r>
          </w:p>
        </w:tc>
        <w:tc>
          <w:tcPr>
            <w:tcW w:w="1417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10</w:t>
            </w:r>
          </w:p>
        </w:tc>
        <w:tc>
          <w:tcPr>
            <w:tcW w:w="2501" w:type="dxa"/>
            <w:gridSpan w:val="3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5</w:t>
            </w:r>
          </w:p>
        </w:tc>
        <w:tc>
          <w:tcPr>
            <w:tcW w:w="1133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3</w:t>
            </w:r>
          </w:p>
        </w:tc>
        <w:tc>
          <w:tcPr>
            <w:tcW w:w="1844" w:type="dxa"/>
            <w:gridSpan w:val="3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481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26</w:t>
            </w:r>
          </w:p>
        </w:tc>
      </w:tr>
      <w:tr w:rsidR="00853A35" w:rsidRPr="00046F8D" w:rsidTr="0003532E">
        <w:trPr>
          <w:gridBefore w:val="2"/>
          <w:wBefore w:w="172" w:type="dxa"/>
        </w:trPr>
        <w:tc>
          <w:tcPr>
            <w:tcW w:w="1092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10 А</w:t>
            </w:r>
          </w:p>
        </w:tc>
        <w:tc>
          <w:tcPr>
            <w:tcW w:w="1559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12</w:t>
            </w:r>
          </w:p>
        </w:tc>
        <w:tc>
          <w:tcPr>
            <w:tcW w:w="1417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12</w:t>
            </w:r>
          </w:p>
        </w:tc>
        <w:tc>
          <w:tcPr>
            <w:tcW w:w="2501" w:type="dxa"/>
            <w:gridSpan w:val="3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</w:t>
            </w:r>
          </w:p>
        </w:tc>
        <w:tc>
          <w:tcPr>
            <w:tcW w:w="1133" w:type="dxa"/>
            <w:gridSpan w:val="2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gridSpan w:val="3"/>
            <w:vAlign w:val="center"/>
          </w:tcPr>
          <w:p w:rsidR="00853A35" w:rsidRPr="00755C79" w:rsidRDefault="00853A35" w:rsidP="00755C79">
            <w:pPr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481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26</w:t>
            </w:r>
          </w:p>
        </w:tc>
      </w:tr>
      <w:tr w:rsidR="00853A35" w:rsidRPr="00046F8D" w:rsidTr="0003532E">
        <w:trPr>
          <w:gridBefore w:val="2"/>
          <w:wBefore w:w="172" w:type="dxa"/>
          <w:trHeight w:val="283"/>
        </w:trPr>
        <w:tc>
          <w:tcPr>
            <w:tcW w:w="1092" w:type="dxa"/>
            <w:gridSpan w:val="2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10 Б</w:t>
            </w:r>
          </w:p>
        </w:tc>
        <w:tc>
          <w:tcPr>
            <w:tcW w:w="1559" w:type="dxa"/>
            <w:gridSpan w:val="2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7</w:t>
            </w:r>
          </w:p>
        </w:tc>
        <w:tc>
          <w:tcPr>
            <w:tcW w:w="1417" w:type="dxa"/>
            <w:gridSpan w:val="2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17</w:t>
            </w:r>
          </w:p>
        </w:tc>
        <w:tc>
          <w:tcPr>
            <w:tcW w:w="2501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</w:t>
            </w:r>
          </w:p>
        </w:tc>
        <w:tc>
          <w:tcPr>
            <w:tcW w:w="1133" w:type="dxa"/>
            <w:gridSpan w:val="2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81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25</w:t>
            </w:r>
          </w:p>
        </w:tc>
      </w:tr>
      <w:tr w:rsidR="00853A35" w:rsidRPr="00046F8D" w:rsidTr="0003532E">
        <w:trPr>
          <w:gridBefore w:val="2"/>
          <w:wBefore w:w="172" w:type="dxa"/>
          <w:trHeight w:val="283"/>
        </w:trPr>
        <w:tc>
          <w:tcPr>
            <w:tcW w:w="1092" w:type="dxa"/>
            <w:gridSpan w:val="2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11 А</w:t>
            </w:r>
          </w:p>
        </w:tc>
        <w:tc>
          <w:tcPr>
            <w:tcW w:w="1559" w:type="dxa"/>
            <w:gridSpan w:val="2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10</w:t>
            </w:r>
          </w:p>
        </w:tc>
        <w:tc>
          <w:tcPr>
            <w:tcW w:w="1417" w:type="dxa"/>
            <w:gridSpan w:val="2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14</w:t>
            </w:r>
          </w:p>
        </w:tc>
        <w:tc>
          <w:tcPr>
            <w:tcW w:w="2501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</w:t>
            </w:r>
          </w:p>
        </w:tc>
        <w:tc>
          <w:tcPr>
            <w:tcW w:w="1133" w:type="dxa"/>
            <w:gridSpan w:val="2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81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26</w:t>
            </w:r>
          </w:p>
        </w:tc>
      </w:tr>
      <w:tr w:rsidR="00853A35" w:rsidRPr="00046F8D" w:rsidTr="0003532E">
        <w:trPr>
          <w:gridBefore w:val="2"/>
          <w:wBefore w:w="172" w:type="dxa"/>
          <w:trHeight w:val="283"/>
        </w:trPr>
        <w:tc>
          <w:tcPr>
            <w:tcW w:w="1092" w:type="dxa"/>
            <w:gridSpan w:val="2"/>
            <w:vAlign w:val="center"/>
          </w:tcPr>
          <w:p w:rsidR="00853A35" w:rsidRPr="00A045A3" w:rsidRDefault="00853A35" w:rsidP="00755C79">
            <w:pPr>
              <w:jc w:val="center"/>
              <w:rPr>
                <w:sz w:val="22"/>
                <w:szCs w:val="20"/>
              </w:rPr>
            </w:pPr>
            <w:r w:rsidRPr="00A045A3">
              <w:rPr>
                <w:sz w:val="22"/>
                <w:szCs w:val="20"/>
              </w:rPr>
              <w:t>11 Б</w:t>
            </w:r>
          </w:p>
        </w:tc>
        <w:tc>
          <w:tcPr>
            <w:tcW w:w="1559" w:type="dxa"/>
            <w:gridSpan w:val="2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8</w:t>
            </w:r>
          </w:p>
        </w:tc>
        <w:tc>
          <w:tcPr>
            <w:tcW w:w="1417" w:type="dxa"/>
            <w:gridSpan w:val="2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17</w:t>
            </w:r>
          </w:p>
        </w:tc>
        <w:tc>
          <w:tcPr>
            <w:tcW w:w="2501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3" w:type="dxa"/>
            <w:gridSpan w:val="2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81" w:type="dxa"/>
            <w:gridSpan w:val="3"/>
            <w:vAlign w:val="center"/>
          </w:tcPr>
          <w:p w:rsidR="00853A35" w:rsidRPr="00755C79" w:rsidRDefault="00853A35" w:rsidP="00755C79">
            <w:pPr>
              <w:jc w:val="center"/>
              <w:rPr>
                <w:sz w:val="20"/>
                <w:szCs w:val="20"/>
              </w:rPr>
            </w:pPr>
            <w:r w:rsidRPr="00755C79">
              <w:rPr>
                <w:sz w:val="20"/>
                <w:szCs w:val="20"/>
              </w:rPr>
              <w:t>25</w:t>
            </w:r>
          </w:p>
        </w:tc>
      </w:tr>
      <w:tr w:rsidR="00755C79" w:rsidRPr="00467C5D" w:rsidTr="00F876F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914"/>
        </w:trPr>
        <w:tc>
          <w:tcPr>
            <w:tcW w:w="11199" w:type="dxa"/>
            <w:gridSpan w:val="19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755C79" w:rsidRPr="00467C5D" w:rsidRDefault="009077BF" w:rsidP="00607FF0">
            <w:pPr>
              <w:rPr>
                <w:bCs/>
                <w:color w:val="000000"/>
                <w:sz w:val="26"/>
                <w:szCs w:val="26"/>
                <w:u w:val="single"/>
              </w:rPr>
            </w:pPr>
            <w:r w:rsidRPr="00467C5D">
              <w:rPr>
                <w:bCs/>
                <w:color w:val="000000"/>
                <w:sz w:val="26"/>
                <w:szCs w:val="26"/>
                <w:u w:val="single"/>
              </w:rPr>
              <w:t xml:space="preserve">10. </w:t>
            </w:r>
            <w:r w:rsidR="00755C79" w:rsidRPr="00397C6E">
              <w:rPr>
                <w:bCs/>
                <w:color w:val="000000"/>
                <w:u w:val="single"/>
              </w:rPr>
              <w:t>Характеристика социального статуса семей учащихся</w:t>
            </w:r>
          </w:p>
          <w:p w:rsidR="00F033E8" w:rsidRPr="00467C5D" w:rsidRDefault="00F033E8" w:rsidP="00607FF0">
            <w:pPr>
              <w:jc w:val="center"/>
              <w:rPr>
                <w:bCs/>
                <w:color w:val="000000"/>
                <w:sz w:val="26"/>
                <w:szCs w:val="26"/>
                <w:u w:val="single"/>
              </w:rPr>
            </w:pPr>
          </w:p>
          <w:p w:rsidR="00755C79" w:rsidRPr="008C22BE" w:rsidRDefault="00755C79" w:rsidP="00607FF0">
            <w:pPr>
              <w:ind w:firstLine="602"/>
              <w:rPr>
                <w:bCs/>
                <w:color w:val="000000"/>
              </w:rPr>
            </w:pPr>
            <w:r w:rsidRPr="008C22BE">
              <w:rPr>
                <w:bCs/>
                <w:color w:val="000000"/>
              </w:rPr>
              <w:t>В рамках педагогического анализа в образовательном учреждении социальный статус семьи ра</w:t>
            </w:r>
            <w:r w:rsidRPr="008C22BE">
              <w:rPr>
                <w:bCs/>
                <w:color w:val="000000"/>
              </w:rPr>
              <w:t>с</w:t>
            </w:r>
            <w:r w:rsidRPr="008C22BE">
              <w:rPr>
                <w:bCs/>
                <w:color w:val="000000"/>
              </w:rPr>
              <w:t>сматривается как позицию семьи в социальной структуре, определяющую процессы образования и восп</w:t>
            </w:r>
            <w:r w:rsidRPr="008C22BE">
              <w:rPr>
                <w:bCs/>
                <w:color w:val="000000"/>
              </w:rPr>
              <w:t>и</w:t>
            </w:r>
            <w:r w:rsidRPr="008C22BE">
              <w:rPr>
                <w:bCs/>
                <w:color w:val="000000"/>
              </w:rPr>
              <w:t>тания детей.</w:t>
            </w:r>
          </w:p>
          <w:p w:rsidR="00755C79" w:rsidRPr="008C22BE" w:rsidRDefault="00755C79" w:rsidP="00607FF0">
            <w:pPr>
              <w:jc w:val="center"/>
              <w:rPr>
                <w:b/>
                <w:bCs/>
                <w:color w:val="000000"/>
                <w:sz w:val="26"/>
                <w:szCs w:val="26"/>
              </w:rPr>
            </w:pPr>
          </w:p>
          <w:tbl>
            <w:tblPr>
              <w:tblStyle w:val="afa"/>
              <w:tblW w:w="11073" w:type="dxa"/>
              <w:tblLayout w:type="fixed"/>
              <w:tblLook w:val="04A0"/>
            </w:tblPr>
            <w:tblGrid>
              <w:gridCol w:w="458"/>
              <w:gridCol w:w="4958"/>
              <w:gridCol w:w="1417"/>
              <w:gridCol w:w="1417"/>
              <w:gridCol w:w="1406"/>
              <w:gridCol w:w="1417"/>
            </w:tblGrid>
            <w:tr w:rsidR="008C22BE" w:rsidRPr="008C22BE" w:rsidTr="008C22BE">
              <w:tc>
                <w:tcPr>
                  <w:tcW w:w="4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/>
                      <w:bCs/>
                      <w:color w:val="3F3F3F"/>
                    </w:rPr>
                    <w:t xml:space="preserve">№ </w:t>
                  </w:r>
                </w:p>
              </w:tc>
              <w:tc>
                <w:tcPr>
                  <w:tcW w:w="49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/>
                      <w:bCs/>
                      <w:color w:val="3F3F3F"/>
                    </w:rPr>
                    <w:t>Критерии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8C22BE" w:rsidRDefault="008C22BE" w:rsidP="00607FF0">
                  <w:pPr>
                    <w:jc w:val="center"/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2010-2011</w:t>
                  </w:r>
                </w:p>
                <w:p w:rsidR="008C22BE" w:rsidRPr="008C22BE" w:rsidRDefault="008C22BE" w:rsidP="00607FF0">
                  <w:pPr>
                    <w:jc w:val="center"/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учебный год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8C22BE" w:rsidRDefault="008C22BE" w:rsidP="00607FF0">
                  <w:pPr>
                    <w:jc w:val="center"/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2011-2012</w:t>
                  </w:r>
                </w:p>
                <w:p w:rsidR="008C22BE" w:rsidRPr="008C22BE" w:rsidRDefault="008C22BE" w:rsidP="00607FF0">
                  <w:pPr>
                    <w:jc w:val="center"/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учебный год</w:t>
                  </w:r>
                </w:p>
              </w:tc>
              <w:tc>
                <w:tcPr>
                  <w:tcW w:w="1406" w:type="dxa"/>
                  <w:vAlign w:val="center"/>
                </w:tcPr>
                <w:p w:rsidR="008C22BE" w:rsidRPr="008C22BE" w:rsidRDefault="008C22BE" w:rsidP="00607FF0">
                  <w:pPr>
                    <w:jc w:val="center"/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2012-2013</w:t>
                  </w:r>
                </w:p>
                <w:p w:rsidR="008C22BE" w:rsidRPr="008C22BE" w:rsidRDefault="008C22BE" w:rsidP="00607FF0">
                  <w:pPr>
                    <w:jc w:val="center"/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учебный год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8C22BE" w:rsidRDefault="008C22BE" w:rsidP="00607FF0">
                  <w:pPr>
                    <w:jc w:val="center"/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2013-2014</w:t>
                  </w:r>
                </w:p>
                <w:p w:rsidR="008C22BE" w:rsidRPr="008C22BE" w:rsidRDefault="008C22BE" w:rsidP="00607FF0">
                  <w:pPr>
                    <w:jc w:val="center"/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учебный год</w:t>
                  </w:r>
                </w:p>
              </w:tc>
            </w:tr>
            <w:tr w:rsidR="008C22BE" w:rsidRPr="008C22BE" w:rsidTr="0003532E">
              <w:trPr>
                <w:trHeight w:val="283"/>
              </w:trPr>
              <w:tc>
                <w:tcPr>
                  <w:tcW w:w="4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/>
                      <w:bCs/>
                      <w:color w:val="3F3F3F"/>
                    </w:rPr>
                    <w:t>1.</w:t>
                  </w:r>
                </w:p>
              </w:tc>
              <w:tc>
                <w:tcPr>
                  <w:tcW w:w="49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Количество полных семей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122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126</w:t>
                  </w:r>
                </w:p>
              </w:tc>
              <w:tc>
                <w:tcPr>
                  <w:tcW w:w="1406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131</w:t>
                  </w:r>
                </w:p>
              </w:tc>
              <w:tc>
                <w:tcPr>
                  <w:tcW w:w="1417" w:type="dxa"/>
                </w:tcPr>
                <w:p w:rsidR="008C22BE" w:rsidRPr="002C4216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</w:rPr>
                  </w:pPr>
                </w:p>
              </w:tc>
            </w:tr>
            <w:tr w:rsidR="008C22BE" w:rsidRPr="008C22BE" w:rsidTr="0003532E">
              <w:trPr>
                <w:trHeight w:val="283"/>
              </w:trPr>
              <w:tc>
                <w:tcPr>
                  <w:tcW w:w="4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/>
                      <w:bCs/>
                      <w:color w:val="3F3F3F"/>
                    </w:rPr>
                    <w:t>2.</w:t>
                  </w:r>
                </w:p>
              </w:tc>
              <w:tc>
                <w:tcPr>
                  <w:tcW w:w="49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Количество неполных семей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24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22</w:t>
                  </w:r>
                </w:p>
              </w:tc>
              <w:tc>
                <w:tcPr>
                  <w:tcW w:w="1406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23</w:t>
                  </w:r>
                </w:p>
              </w:tc>
              <w:tc>
                <w:tcPr>
                  <w:tcW w:w="1417" w:type="dxa"/>
                </w:tcPr>
                <w:p w:rsidR="008C22BE" w:rsidRPr="002C4216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</w:rPr>
                  </w:pPr>
                </w:p>
              </w:tc>
            </w:tr>
            <w:tr w:rsidR="008C22BE" w:rsidRPr="008C22BE" w:rsidTr="0003532E">
              <w:trPr>
                <w:trHeight w:val="283"/>
              </w:trPr>
              <w:tc>
                <w:tcPr>
                  <w:tcW w:w="4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/>
                      <w:bCs/>
                      <w:color w:val="3F3F3F"/>
                    </w:rPr>
                    <w:t>3.</w:t>
                  </w:r>
                </w:p>
              </w:tc>
              <w:tc>
                <w:tcPr>
                  <w:tcW w:w="49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Количество многодетных семей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16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12</w:t>
                  </w:r>
                </w:p>
              </w:tc>
              <w:tc>
                <w:tcPr>
                  <w:tcW w:w="1406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11</w:t>
                  </w:r>
                </w:p>
              </w:tc>
              <w:tc>
                <w:tcPr>
                  <w:tcW w:w="1417" w:type="dxa"/>
                </w:tcPr>
                <w:p w:rsidR="008C22BE" w:rsidRPr="002C4216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</w:rPr>
                  </w:pPr>
                </w:p>
              </w:tc>
            </w:tr>
            <w:tr w:rsidR="008C22BE" w:rsidRPr="008C22BE" w:rsidTr="0003532E">
              <w:trPr>
                <w:trHeight w:val="283"/>
              </w:trPr>
              <w:tc>
                <w:tcPr>
                  <w:tcW w:w="4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/>
                      <w:bCs/>
                      <w:color w:val="3F3F3F"/>
                    </w:rPr>
                    <w:t>4.</w:t>
                  </w:r>
                </w:p>
              </w:tc>
              <w:tc>
                <w:tcPr>
                  <w:tcW w:w="49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Количество детей, имеющих опекуна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06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17" w:type="dxa"/>
                </w:tcPr>
                <w:p w:rsidR="008C22BE" w:rsidRPr="002C4216" w:rsidRDefault="00B70276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</w:rPr>
                    <w:t>0</w:t>
                  </w:r>
                </w:p>
              </w:tc>
            </w:tr>
            <w:tr w:rsidR="008C22BE" w:rsidRPr="008C22BE" w:rsidTr="0003532E">
              <w:trPr>
                <w:trHeight w:val="283"/>
              </w:trPr>
              <w:tc>
                <w:tcPr>
                  <w:tcW w:w="4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/>
                      <w:bCs/>
                      <w:color w:val="3F3F3F"/>
                    </w:rPr>
                    <w:t>5.</w:t>
                  </w:r>
                </w:p>
              </w:tc>
              <w:tc>
                <w:tcPr>
                  <w:tcW w:w="49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Количество семей, воспитывающих детей-сирот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06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17" w:type="dxa"/>
                </w:tcPr>
                <w:p w:rsidR="008C22BE" w:rsidRPr="002C4216" w:rsidRDefault="00B70276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</w:rPr>
                    <w:t>0</w:t>
                  </w:r>
                </w:p>
              </w:tc>
            </w:tr>
            <w:tr w:rsidR="008C22BE" w:rsidRPr="008C22BE" w:rsidTr="0003532E">
              <w:trPr>
                <w:trHeight w:val="283"/>
              </w:trPr>
              <w:tc>
                <w:tcPr>
                  <w:tcW w:w="4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/>
                      <w:bCs/>
                      <w:color w:val="3F3F3F"/>
                    </w:rPr>
                    <w:t>6.</w:t>
                  </w:r>
                </w:p>
              </w:tc>
              <w:tc>
                <w:tcPr>
                  <w:tcW w:w="49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Количество семей, имеющих детей-инвалидов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06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17" w:type="dxa"/>
                </w:tcPr>
                <w:p w:rsidR="008C22BE" w:rsidRPr="002C4216" w:rsidRDefault="00B70276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</w:rPr>
                    <w:t>0</w:t>
                  </w:r>
                </w:p>
              </w:tc>
            </w:tr>
            <w:tr w:rsidR="008C22BE" w:rsidRPr="008C22BE" w:rsidTr="0003532E">
              <w:trPr>
                <w:trHeight w:val="283"/>
              </w:trPr>
              <w:tc>
                <w:tcPr>
                  <w:tcW w:w="4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/>
                      <w:bCs/>
                      <w:color w:val="3F3F3F"/>
                    </w:rPr>
                    <w:t>7.</w:t>
                  </w:r>
                </w:p>
              </w:tc>
              <w:tc>
                <w:tcPr>
                  <w:tcW w:w="4958" w:type="dxa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Cs/>
                      <w:color w:val="3F3F3F"/>
                    </w:rPr>
                    <w:t>Количество семей группы риска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06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0</w:t>
                  </w:r>
                </w:p>
              </w:tc>
              <w:tc>
                <w:tcPr>
                  <w:tcW w:w="1417" w:type="dxa"/>
                </w:tcPr>
                <w:p w:rsidR="008C22BE" w:rsidRPr="002C4216" w:rsidRDefault="00B70276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</w:rPr>
                  </w:pPr>
                  <w:r>
                    <w:rPr>
                      <w:rFonts w:ascii="Times New Roman" w:hAnsi="Times New Roman"/>
                      <w:b/>
                      <w:bCs/>
                      <w:color w:val="000000"/>
                    </w:rPr>
                    <w:t>0</w:t>
                  </w:r>
                </w:p>
              </w:tc>
            </w:tr>
            <w:tr w:rsidR="008C22BE" w:rsidRPr="008C22BE" w:rsidTr="0003532E">
              <w:trPr>
                <w:trHeight w:val="283"/>
              </w:trPr>
              <w:tc>
                <w:tcPr>
                  <w:tcW w:w="5416" w:type="dxa"/>
                  <w:gridSpan w:val="2"/>
                  <w:vAlign w:val="center"/>
                </w:tcPr>
                <w:p w:rsidR="008C22BE" w:rsidRPr="008C22BE" w:rsidRDefault="008C22BE" w:rsidP="00607FF0">
                  <w:pPr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8C22BE">
                    <w:rPr>
                      <w:rFonts w:ascii="Times New Roman" w:hAnsi="Times New Roman"/>
                      <w:b/>
                      <w:bCs/>
                      <w:color w:val="3F3F3F"/>
                    </w:rPr>
                    <w:t>Общее количество учащихся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146</w:t>
                  </w:r>
                </w:p>
              </w:tc>
              <w:tc>
                <w:tcPr>
                  <w:tcW w:w="1417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148</w:t>
                  </w:r>
                </w:p>
              </w:tc>
              <w:tc>
                <w:tcPr>
                  <w:tcW w:w="1406" w:type="dxa"/>
                  <w:vAlign w:val="center"/>
                </w:tcPr>
                <w:p w:rsidR="008C22BE" w:rsidRPr="00607FF0" w:rsidRDefault="008C22BE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3F3F3F"/>
                    </w:rPr>
                  </w:pPr>
                  <w:r w:rsidRPr="00607FF0">
                    <w:rPr>
                      <w:rFonts w:ascii="Times New Roman" w:hAnsi="Times New Roman"/>
                      <w:b/>
                      <w:bCs/>
                      <w:color w:val="3F3F3F"/>
                    </w:rPr>
                    <w:t>154</w:t>
                  </w:r>
                </w:p>
              </w:tc>
              <w:tc>
                <w:tcPr>
                  <w:tcW w:w="1417" w:type="dxa"/>
                </w:tcPr>
                <w:p w:rsidR="008C22BE" w:rsidRPr="002C4216" w:rsidRDefault="002C4216" w:rsidP="00607FF0">
                  <w:pPr>
                    <w:jc w:val="center"/>
                    <w:rPr>
                      <w:rFonts w:ascii="Times New Roman" w:hAnsi="Times New Roman"/>
                      <w:b/>
                      <w:bCs/>
                      <w:color w:val="000000"/>
                    </w:rPr>
                  </w:pPr>
                  <w:r w:rsidRPr="002C4216">
                    <w:rPr>
                      <w:rFonts w:ascii="Times New Roman" w:hAnsi="Times New Roman"/>
                      <w:b/>
                      <w:bCs/>
                      <w:color w:val="000000"/>
                    </w:rPr>
                    <w:t>154</w:t>
                  </w:r>
                </w:p>
              </w:tc>
            </w:tr>
          </w:tbl>
          <w:p w:rsidR="00F876F6" w:rsidRPr="0003532E" w:rsidRDefault="00F876F6" w:rsidP="00F876F6">
            <w:pPr>
              <w:rPr>
                <w:b/>
                <w:bCs/>
                <w:color w:val="000000"/>
                <w:sz w:val="26"/>
                <w:szCs w:val="26"/>
              </w:rPr>
            </w:pPr>
          </w:p>
        </w:tc>
      </w:tr>
      <w:tr w:rsidR="00755C79" w:rsidRPr="00567850" w:rsidTr="00F678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41" w:type="dxa"/>
          <w:trHeight w:val="315"/>
        </w:trPr>
        <w:tc>
          <w:tcPr>
            <w:tcW w:w="11058" w:type="dxa"/>
            <w:gridSpan w:val="1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C342E" w:rsidRDefault="00EC342E" w:rsidP="00F876F6">
            <w:pPr>
              <w:rPr>
                <w:bCs/>
                <w:color w:val="000000"/>
              </w:rPr>
            </w:pPr>
          </w:p>
          <w:p w:rsidR="0067587B" w:rsidRDefault="0067587B" w:rsidP="00F876F6">
            <w:pPr>
              <w:rPr>
                <w:bCs/>
                <w:color w:val="000000"/>
              </w:rPr>
            </w:pPr>
          </w:p>
          <w:p w:rsidR="0067587B" w:rsidRDefault="0067587B" w:rsidP="00F876F6">
            <w:pPr>
              <w:rPr>
                <w:bCs/>
                <w:color w:val="000000"/>
              </w:rPr>
            </w:pPr>
          </w:p>
          <w:p w:rsidR="0067587B" w:rsidRDefault="0067587B" w:rsidP="00F876F6">
            <w:pPr>
              <w:rPr>
                <w:bCs/>
                <w:color w:val="000000"/>
              </w:rPr>
            </w:pPr>
          </w:p>
          <w:p w:rsidR="0067587B" w:rsidRDefault="0067587B" w:rsidP="00F876F6">
            <w:pPr>
              <w:rPr>
                <w:bCs/>
                <w:color w:val="000000"/>
              </w:rPr>
            </w:pPr>
          </w:p>
          <w:p w:rsidR="00A25B76" w:rsidRDefault="00A25B76" w:rsidP="00F876F6">
            <w:pPr>
              <w:rPr>
                <w:bCs/>
                <w:color w:val="000000"/>
              </w:rPr>
            </w:pPr>
          </w:p>
          <w:p w:rsidR="0067587B" w:rsidRDefault="0067587B" w:rsidP="00F876F6">
            <w:pPr>
              <w:rPr>
                <w:bCs/>
                <w:color w:val="000000"/>
              </w:rPr>
            </w:pPr>
          </w:p>
          <w:p w:rsidR="0067587B" w:rsidRDefault="0067587B" w:rsidP="00F876F6">
            <w:pPr>
              <w:rPr>
                <w:bCs/>
                <w:color w:val="000000"/>
              </w:rPr>
            </w:pPr>
          </w:p>
          <w:p w:rsidR="00F876F6" w:rsidRDefault="00F876F6" w:rsidP="00F876F6">
            <w:pPr>
              <w:rPr>
                <w:bCs/>
                <w:color w:val="000000"/>
              </w:rPr>
            </w:pPr>
            <w:r w:rsidRPr="0003532E">
              <w:rPr>
                <w:bCs/>
                <w:color w:val="000000"/>
              </w:rPr>
              <w:lastRenderedPageBreak/>
              <w:t>Информация по социальному положению родителей учащихся</w:t>
            </w:r>
          </w:p>
          <w:p w:rsidR="00F876F6" w:rsidRDefault="00F876F6" w:rsidP="0003532E">
            <w:pPr>
              <w:jc w:val="center"/>
              <w:rPr>
                <w:b/>
                <w:bCs/>
                <w:color w:val="000000"/>
              </w:rPr>
            </w:pPr>
          </w:p>
          <w:p w:rsidR="00EC342E" w:rsidRDefault="00755C79" w:rsidP="009C119D">
            <w:pPr>
              <w:jc w:val="center"/>
              <w:rPr>
                <w:b/>
                <w:bCs/>
                <w:color w:val="000000"/>
              </w:rPr>
            </w:pPr>
            <w:r w:rsidRPr="00755C79">
              <w:rPr>
                <w:b/>
                <w:bCs/>
                <w:color w:val="000000"/>
              </w:rPr>
              <w:t>2010-2011</w:t>
            </w:r>
          </w:p>
          <w:p w:rsidR="0067587B" w:rsidRPr="00755C79" w:rsidRDefault="0067587B" w:rsidP="009C119D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755C79" w:rsidRPr="00567850" w:rsidTr="00F678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1"/>
          <w:wBefore w:w="141" w:type="dxa"/>
          <w:wAfter w:w="142" w:type="dxa"/>
          <w:trHeight w:val="315"/>
        </w:trPr>
        <w:tc>
          <w:tcPr>
            <w:tcW w:w="762" w:type="dxa"/>
            <w:gridSpan w:val="2"/>
            <w:vMerge w:val="restart"/>
            <w:tcBorders>
              <w:top w:val="single" w:sz="4" w:space="0" w:color="4F81BD"/>
              <w:left w:val="single" w:sz="4" w:space="0" w:color="4F81BD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755C79" w:rsidRPr="00755C79" w:rsidRDefault="00755C79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lastRenderedPageBreak/>
              <w:t>Класс</w:t>
            </w:r>
          </w:p>
        </w:tc>
        <w:tc>
          <w:tcPr>
            <w:tcW w:w="2437" w:type="dxa"/>
            <w:gridSpan w:val="4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755C79" w:rsidRPr="00755C79" w:rsidRDefault="00755C79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Образование</w:t>
            </w:r>
          </w:p>
        </w:tc>
        <w:tc>
          <w:tcPr>
            <w:tcW w:w="7717" w:type="dxa"/>
            <w:gridSpan w:val="11"/>
            <w:tcBorders>
              <w:top w:val="single" w:sz="4" w:space="0" w:color="4F81BD"/>
              <w:left w:val="nil"/>
              <w:bottom w:val="double" w:sz="6" w:space="0" w:color="4F81BD"/>
              <w:right w:val="single" w:sz="4" w:space="0" w:color="4F81BD"/>
            </w:tcBorders>
            <w:shd w:val="clear" w:color="auto" w:fill="auto"/>
            <w:noWrap/>
            <w:vAlign w:val="center"/>
            <w:hideMark/>
          </w:tcPr>
          <w:p w:rsidR="00755C79" w:rsidRPr="00755C79" w:rsidRDefault="00755C79" w:rsidP="004B4FB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b/>
                <w:bCs/>
                <w:color w:val="000000"/>
                <w:sz w:val="20"/>
                <w:szCs w:val="20"/>
              </w:rPr>
              <w:t>Социальное положение</w:t>
            </w:r>
          </w:p>
        </w:tc>
      </w:tr>
      <w:tr w:rsidR="00755C79" w:rsidRPr="00567850" w:rsidTr="00F678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2"/>
          <w:wBefore w:w="141" w:type="dxa"/>
          <w:wAfter w:w="157" w:type="dxa"/>
          <w:trHeight w:val="600"/>
        </w:trPr>
        <w:tc>
          <w:tcPr>
            <w:tcW w:w="762" w:type="dxa"/>
            <w:gridSpan w:val="2"/>
            <w:vMerge/>
            <w:tcBorders>
              <w:top w:val="single" w:sz="4" w:space="0" w:color="4F81BD"/>
              <w:left w:val="single" w:sz="4" w:space="0" w:color="4F81BD"/>
              <w:bottom w:val="double" w:sz="6" w:space="0" w:color="4F81BD"/>
              <w:right w:val="nil"/>
            </w:tcBorders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61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755C79" w:rsidRPr="00755C79" w:rsidRDefault="00755C79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высшее</w:t>
            </w:r>
          </w:p>
        </w:tc>
        <w:tc>
          <w:tcPr>
            <w:tcW w:w="1476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vAlign w:val="center"/>
            <w:hideMark/>
          </w:tcPr>
          <w:p w:rsidR="00755C79" w:rsidRPr="00755C79" w:rsidRDefault="00755C79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среднее сп</w:t>
            </w: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е</w:t>
            </w: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циальное</w:t>
            </w:r>
          </w:p>
        </w:tc>
        <w:tc>
          <w:tcPr>
            <w:tcW w:w="1019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755C79" w:rsidRPr="00755C79" w:rsidRDefault="00755C79" w:rsidP="004B4FB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b/>
                <w:bCs/>
                <w:color w:val="000000"/>
                <w:sz w:val="20"/>
                <w:szCs w:val="20"/>
              </w:rPr>
              <w:t>рабочие</w:t>
            </w:r>
          </w:p>
        </w:tc>
        <w:tc>
          <w:tcPr>
            <w:tcW w:w="1206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755C79" w:rsidRPr="00755C79" w:rsidRDefault="00755C79" w:rsidP="004B4FB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b/>
                <w:bCs/>
                <w:color w:val="000000"/>
                <w:sz w:val="20"/>
                <w:szCs w:val="20"/>
              </w:rPr>
              <w:t>служащие</w:t>
            </w:r>
          </w:p>
        </w:tc>
        <w:tc>
          <w:tcPr>
            <w:tcW w:w="1405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vAlign w:val="center"/>
            <w:hideMark/>
          </w:tcPr>
          <w:p w:rsidR="00755C79" w:rsidRPr="00755C79" w:rsidRDefault="00755C79" w:rsidP="004B4FB6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b/>
                <w:bCs/>
                <w:color w:val="000000"/>
                <w:sz w:val="20"/>
                <w:szCs w:val="20"/>
              </w:rPr>
              <w:t>безработные, пенсионеры</w:t>
            </w:r>
          </w:p>
        </w:tc>
        <w:tc>
          <w:tcPr>
            <w:tcW w:w="1531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755C79" w:rsidRPr="00755C79" w:rsidRDefault="00755C79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предприним</w:t>
            </w: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а</w:t>
            </w: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тели</w:t>
            </w:r>
          </w:p>
        </w:tc>
        <w:tc>
          <w:tcPr>
            <w:tcW w:w="1217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755C79" w:rsidRPr="00755C79" w:rsidRDefault="00755C79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творческие</w:t>
            </w:r>
          </w:p>
        </w:tc>
        <w:tc>
          <w:tcPr>
            <w:tcW w:w="1324" w:type="dxa"/>
            <w:tcBorders>
              <w:top w:val="single" w:sz="4" w:space="0" w:color="4F81BD"/>
              <w:left w:val="nil"/>
              <w:bottom w:val="double" w:sz="6" w:space="0" w:color="4F81BD"/>
              <w:right w:val="single" w:sz="4" w:space="0" w:color="4F81BD"/>
            </w:tcBorders>
            <w:shd w:val="clear" w:color="auto" w:fill="auto"/>
            <w:vAlign w:val="center"/>
            <w:hideMark/>
          </w:tcPr>
          <w:p w:rsidR="00755C79" w:rsidRPr="00755C79" w:rsidRDefault="00755C79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научный работник</w:t>
            </w:r>
          </w:p>
        </w:tc>
      </w:tr>
      <w:tr w:rsidR="00755C79" w:rsidRPr="00567850" w:rsidTr="00F678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2"/>
          <w:wBefore w:w="141" w:type="dxa"/>
          <w:wAfter w:w="157" w:type="dxa"/>
          <w:trHeight w:val="283"/>
        </w:trPr>
        <w:tc>
          <w:tcPr>
            <w:tcW w:w="762" w:type="dxa"/>
            <w:gridSpan w:val="2"/>
            <w:tcBorders>
              <w:top w:val="single" w:sz="4" w:space="0" w:color="3F3F3F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9"А"</w:t>
            </w:r>
          </w:p>
        </w:tc>
        <w:tc>
          <w:tcPr>
            <w:tcW w:w="961" w:type="dxa"/>
            <w:gridSpan w:val="2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43</w:t>
            </w:r>
          </w:p>
        </w:tc>
        <w:tc>
          <w:tcPr>
            <w:tcW w:w="1476" w:type="dxa"/>
            <w:gridSpan w:val="2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</w:t>
            </w:r>
          </w:p>
        </w:tc>
        <w:tc>
          <w:tcPr>
            <w:tcW w:w="1019" w:type="dxa"/>
            <w:gridSpan w:val="2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206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05" w:type="dxa"/>
            <w:gridSpan w:val="2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531" w:type="dxa"/>
            <w:gridSpan w:val="2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05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36" w:type="dxa"/>
            <w:gridSpan w:val="2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755C79" w:rsidRPr="00567850" w:rsidTr="00F678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2"/>
          <w:wBefore w:w="141" w:type="dxa"/>
          <w:wAfter w:w="157" w:type="dxa"/>
          <w:trHeight w:val="283"/>
        </w:trPr>
        <w:tc>
          <w:tcPr>
            <w:tcW w:w="762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9"Б"</w:t>
            </w:r>
          </w:p>
        </w:tc>
        <w:tc>
          <w:tcPr>
            <w:tcW w:w="96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34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8</w:t>
            </w:r>
          </w:p>
        </w:tc>
        <w:tc>
          <w:tcPr>
            <w:tcW w:w="1019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1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41</w:t>
            </w:r>
          </w:p>
        </w:tc>
        <w:tc>
          <w:tcPr>
            <w:tcW w:w="1405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3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755C79" w:rsidRPr="00567850" w:rsidTr="00F678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2"/>
          <w:wBefore w:w="141" w:type="dxa"/>
          <w:wAfter w:w="157" w:type="dxa"/>
          <w:trHeight w:val="283"/>
        </w:trPr>
        <w:tc>
          <w:tcPr>
            <w:tcW w:w="762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10"А"</w:t>
            </w:r>
          </w:p>
        </w:tc>
        <w:tc>
          <w:tcPr>
            <w:tcW w:w="96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41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</w:t>
            </w:r>
          </w:p>
        </w:tc>
        <w:tc>
          <w:tcPr>
            <w:tcW w:w="1019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2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40</w:t>
            </w:r>
          </w:p>
        </w:tc>
        <w:tc>
          <w:tcPr>
            <w:tcW w:w="1405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3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755C79" w:rsidRPr="00567850" w:rsidTr="00F678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2"/>
          <w:wBefore w:w="141" w:type="dxa"/>
          <w:wAfter w:w="157" w:type="dxa"/>
          <w:trHeight w:val="283"/>
        </w:trPr>
        <w:tc>
          <w:tcPr>
            <w:tcW w:w="762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10"Б"</w:t>
            </w:r>
          </w:p>
        </w:tc>
        <w:tc>
          <w:tcPr>
            <w:tcW w:w="96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46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</w:t>
            </w:r>
          </w:p>
        </w:tc>
        <w:tc>
          <w:tcPr>
            <w:tcW w:w="1019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49</w:t>
            </w:r>
          </w:p>
        </w:tc>
        <w:tc>
          <w:tcPr>
            <w:tcW w:w="1405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3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755C79" w:rsidRPr="00567850" w:rsidTr="00F678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2"/>
          <w:wBefore w:w="141" w:type="dxa"/>
          <w:wAfter w:w="157" w:type="dxa"/>
          <w:trHeight w:val="283"/>
        </w:trPr>
        <w:tc>
          <w:tcPr>
            <w:tcW w:w="762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11"А"</w:t>
            </w:r>
          </w:p>
        </w:tc>
        <w:tc>
          <w:tcPr>
            <w:tcW w:w="96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30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5</w:t>
            </w:r>
          </w:p>
        </w:tc>
        <w:tc>
          <w:tcPr>
            <w:tcW w:w="1019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6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29</w:t>
            </w:r>
          </w:p>
        </w:tc>
        <w:tc>
          <w:tcPr>
            <w:tcW w:w="1405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3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755C79" w:rsidRPr="00567850" w:rsidTr="00F678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gridAfter w:val="2"/>
          <w:wBefore w:w="141" w:type="dxa"/>
          <w:wAfter w:w="157" w:type="dxa"/>
          <w:trHeight w:val="283"/>
        </w:trPr>
        <w:tc>
          <w:tcPr>
            <w:tcW w:w="762" w:type="dxa"/>
            <w:gridSpan w:val="2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11"Б"</w:t>
            </w:r>
          </w:p>
        </w:tc>
        <w:tc>
          <w:tcPr>
            <w:tcW w:w="96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24</w:t>
            </w:r>
          </w:p>
        </w:tc>
        <w:tc>
          <w:tcPr>
            <w:tcW w:w="147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11</w:t>
            </w:r>
          </w:p>
        </w:tc>
        <w:tc>
          <w:tcPr>
            <w:tcW w:w="1019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13</w:t>
            </w:r>
          </w:p>
        </w:tc>
        <w:tc>
          <w:tcPr>
            <w:tcW w:w="120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22</w:t>
            </w:r>
          </w:p>
        </w:tc>
        <w:tc>
          <w:tcPr>
            <w:tcW w:w="1405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53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3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755C79" w:rsidRPr="00755C79" w:rsidRDefault="00755C79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</w:tbl>
    <w:p w:rsidR="00A679B3" w:rsidRDefault="00A679B3" w:rsidP="00A679B3">
      <w:pPr>
        <w:tabs>
          <w:tab w:val="left" w:pos="3828"/>
        </w:tabs>
      </w:pPr>
    </w:p>
    <w:tbl>
      <w:tblPr>
        <w:tblW w:w="10858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29"/>
        <w:gridCol w:w="5529"/>
      </w:tblGrid>
      <w:tr w:rsidR="00203E0A" w:rsidTr="00F678B2">
        <w:trPr>
          <w:trHeight w:val="2608"/>
        </w:trPr>
        <w:tc>
          <w:tcPr>
            <w:tcW w:w="5329" w:type="dxa"/>
          </w:tcPr>
          <w:p w:rsidR="00203E0A" w:rsidRPr="00854508" w:rsidRDefault="009077BF" w:rsidP="00854508">
            <w:pPr>
              <w:tabs>
                <w:tab w:val="left" w:pos="3828"/>
              </w:tabs>
              <w:rPr>
                <w:rFonts w:ascii="Calibri" w:eastAsia="Calibri" w:hAnsi="Calibri"/>
                <w:sz w:val="22"/>
                <w:szCs w:val="22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3331210" cy="1866900"/>
                  <wp:effectExtent l="19050" t="0" r="21590" b="0"/>
                  <wp:docPr id="123" name="Диаграмма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203E0A" w:rsidRPr="00854508" w:rsidRDefault="009077BF" w:rsidP="00607FF0">
            <w:pPr>
              <w:tabs>
                <w:tab w:val="left" w:pos="3828"/>
              </w:tabs>
              <w:ind w:hanging="107"/>
              <w:rPr>
                <w:rFonts w:ascii="Calibri" w:eastAsia="Calibri" w:hAnsi="Calibri"/>
                <w:sz w:val="22"/>
                <w:szCs w:val="22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3467100" cy="1866900"/>
                  <wp:effectExtent l="19050" t="0" r="19050" b="0"/>
                  <wp:docPr id="124" name="Диаграмма 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0"/>
                    </a:graphicData>
                  </a:graphic>
                </wp:inline>
              </w:drawing>
            </w:r>
          </w:p>
        </w:tc>
      </w:tr>
    </w:tbl>
    <w:p w:rsidR="00523993" w:rsidRDefault="00523993" w:rsidP="00203E0A">
      <w:pPr>
        <w:jc w:val="center"/>
        <w:rPr>
          <w:b/>
          <w:bCs/>
          <w:color w:val="000000"/>
        </w:rPr>
      </w:pPr>
    </w:p>
    <w:p w:rsidR="00203E0A" w:rsidRDefault="00203E0A" w:rsidP="00203E0A">
      <w:pPr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2011-2012</w:t>
      </w:r>
    </w:p>
    <w:p w:rsidR="0067587B" w:rsidRDefault="0067587B" w:rsidP="00203E0A">
      <w:pPr>
        <w:jc w:val="center"/>
        <w:rPr>
          <w:b/>
          <w:bCs/>
          <w:color w:val="000000"/>
        </w:rPr>
      </w:pPr>
    </w:p>
    <w:tbl>
      <w:tblPr>
        <w:tblW w:w="10941" w:type="dxa"/>
        <w:tblInd w:w="-34" w:type="dxa"/>
        <w:tblLook w:val="04A0"/>
      </w:tblPr>
      <w:tblGrid>
        <w:gridCol w:w="976"/>
        <w:gridCol w:w="1031"/>
        <w:gridCol w:w="1352"/>
        <w:gridCol w:w="946"/>
        <w:gridCol w:w="1116"/>
        <w:gridCol w:w="1455"/>
        <w:gridCol w:w="1830"/>
        <w:gridCol w:w="864"/>
        <w:gridCol w:w="337"/>
        <w:gridCol w:w="967"/>
        <w:gridCol w:w="67"/>
      </w:tblGrid>
      <w:tr w:rsidR="00203E0A" w:rsidRPr="00A4218D" w:rsidTr="009C119D">
        <w:trPr>
          <w:trHeight w:val="315"/>
        </w:trPr>
        <w:tc>
          <w:tcPr>
            <w:tcW w:w="976" w:type="dxa"/>
            <w:vMerge w:val="restart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203E0A" w:rsidRPr="00203E0A" w:rsidRDefault="00203E0A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Класс</w:t>
            </w:r>
          </w:p>
        </w:tc>
        <w:tc>
          <w:tcPr>
            <w:tcW w:w="2383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203E0A" w:rsidRPr="00203E0A" w:rsidRDefault="00203E0A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Образование</w:t>
            </w:r>
          </w:p>
        </w:tc>
        <w:tc>
          <w:tcPr>
            <w:tcW w:w="7582" w:type="dxa"/>
            <w:gridSpan w:val="8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203E0A" w:rsidRPr="00203E0A" w:rsidRDefault="00203E0A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Социальное положение</w:t>
            </w:r>
          </w:p>
        </w:tc>
      </w:tr>
      <w:tr w:rsidR="00203E0A" w:rsidRPr="00A4218D" w:rsidTr="009C119D">
        <w:trPr>
          <w:trHeight w:val="600"/>
        </w:trPr>
        <w:tc>
          <w:tcPr>
            <w:tcW w:w="976" w:type="dxa"/>
            <w:vMerge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31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203E0A" w:rsidRPr="00203E0A" w:rsidRDefault="00203E0A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высшее</w:t>
            </w:r>
          </w:p>
        </w:tc>
        <w:tc>
          <w:tcPr>
            <w:tcW w:w="1352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vAlign w:val="center"/>
            <w:hideMark/>
          </w:tcPr>
          <w:p w:rsidR="00203E0A" w:rsidRPr="00203E0A" w:rsidRDefault="00203E0A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среднее специальное</w:t>
            </w:r>
          </w:p>
        </w:tc>
        <w:tc>
          <w:tcPr>
            <w:tcW w:w="946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203E0A" w:rsidRPr="00203E0A" w:rsidRDefault="00203E0A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рабочие</w:t>
            </w:r>
          </w:p>
        </w:tc>
        <w:tc>
          <w:tcPr>
            <w:tcW w:w="1116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203E0A" w:rsidRPr="00203E0A" w:rsidRDefault="00203E0A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служащие</w:t>
            </w:r>
          </w:p>
        </w:tc>
        <w:tc>
          <w:tcPr>
            <w:tcW w:w="1455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vAlign w:val="center"/>
            <w:hideMark/>
          </w:tcPr>
          <w:p w:rsidR="00203E0A" w:rsidRPr="00203E0A" w:rsidRDefault="00203E0A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безработные, пенсионеры</w:t>
            </w:r>
          </w:p>
        </w:tc>
        <w:tc>
          <w:tcPr>
            <w:tcW w:w="1830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203E0A" w:rsidRPr="00203E0A" w:rsidRDefault="00203E0A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предприниматели</w:t>
            </w:r>
          </w:p>
        </w:tc>
        <w:tc>
          <w:tcPr>
            <w:tcW w:w="1201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203E0A" w:rsidRPr="00203E0A" w:rsidRDefault="00203E0A" w:rsidP="00203E0A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творческие</w:t>
            </w:r>
          </w:p>
        </w:tc>
        <w:tc>
          <w:tcPr>
            <w:tcW w:w="1034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vAlign w:val="center"/>
            <w:hideMark/>
          </w:tcPr>
          <w:p w:rsidR="00203E0A" w:rsidRPr="00203E0A" w:rsidRDefault="00203E0A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научный работник</w:t>
            </w:r>
          </w:p>
        </w:tc>
      </w:tr>
      <w:tr w:rsidR="004B4FB6" w:rsidRPr="00A4218D" w:rsidTr="009C119D">
        <w:trPr>
          <w:gridAfter w:val="1"/>
          <w:wAfter w:w="67" w:type="dxa"/>
          <w:trHeight w:val="315"/>
        </w:trPr>
        <w:tc>
          <w:tcPr>
            <w:tcW w:w="976" w:type="dxa"/>
            <w:tcBorders>
              <w:top w:val="single" w:sz="4" w:space="0" w:color="3F3F3F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9"А"</w:t>
            </w:r>
          </w:p>
        </w:tc>
        <w:tc>
          <w:tcPr>
            <w:tcW w:w="1031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31</w:t>
            </w:r>
          </w:p>
        </w:tc>
        <w:tc>
          <w:tcPr>
            <w:tcW w:w="1352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14</w:t>
            </w:r>
          </w:p>
        </w:tc>
        <w:tc>
          <w:tcPr>
            <w:tcW w:w="946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5</w:t>
            </w:r>
          </w:p>
        </w:tc>
        <w:tc>
          <w:tcPr>
            <w:tcW w:w="1116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37</w:t>
            </w:r>
          </w:p>
        </w:tc>
        <w:tc>
          <w:tcPr>
            <w:tcW w:w="1455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830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864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304" w:type="dxa"/>
            <w:gridSpan w:val="2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</w:t>
            </w:r>
          </w:p>
        </w:tc>
      </w:tr>
      <w:tr w:rsidR="004B4FB6" w:rsidRPr="00A4218D" w:rsidTr="009C119D">
        <w:trPr>
          <w:gridAfter w:val="1"/>
          <w:wAfter w:w="67" w:type="dxa"/>
          <w:trHeight w:val="300"/>
        </w:trPr>
        <w:tc>
          <w:tcPr>
            <w:tcW w:w="976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9"Б"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42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5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47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83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304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4B4FB6" w:rsidRPr="00A4218D" w:rsidTr="009C119D">
        <w:trPr>
          <w:gridAfter w:val="1"/>
          <w:wAfter w:w="67" w:type="dxa"/>
          <w:trHeight w:val="300"/>
        </w:trPr>
        <w:tc>
          <w:tcPr>
            <w:tcW w:w="976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10"А"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43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39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83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304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4B4FB6" w:rsidRPr="00A4218D" w:rsidTr="009C119D">
        <w:trPr>
          <w:gridAfter w:val="1"/>
          <w:wAfter w:w="67" w:type="dxa"/>
          <w:trHeight w:val="300"/>
        </w:trPr>
        <w:tc>
          <w:tcPr>
            <w:tcW w:w="976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10"Б"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34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8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41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83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304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4B4FB6" w:rsidRPr="00A4218D" w:rsidTr="009C119D">
        <w:trPr>
          <w:gridAfter w:val="1"/>
          <w:wAfter w:w="67" w:type="dxa"/>
          <w:trHeight w:val="300"/>
        </w:trPr>
        <w:tc>
          <w:tcPr>
            <w:tcW w:w="976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11"А"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41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40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83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2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</w:t>
            </w:r>
          </w:p>
        </w:tc>
        <w:tc>
          <w:tcPr>
            <w:tcW w:w="1304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2</w:t>
            </w:r>
          </w:p>
        </w:tc>
      </w:tr>
      <w:tr w:rsidR="004B4FB6" w:rsidRPr="00A4218D" w:rsidTr="009C119D">
        <w:trPr>
          <w:gridAfter w:val="1"/>
          <w:wAfter w:w="67" w:type="dxa"/>
          <w:trHeight w:val="300"/>
        </w:trPr>
        <w:tc>
          <w:tcPr>
            <w:tcW w:w="976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11"Б"</w:t>
            </w:r>
          </w:p>
        </w:tc>
        <w:tc>
          <w:tcPr>
            <w:tcW w:w="103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46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</w:t>
            </w:r>
          </w:p>
        </w:tc>
        <w:tc>
          <w:tcPr>
            <w:tcW w:w="94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49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</w:t>
            </w:r>
          </w:p>
        </w:tc>
        <w:tc>
          <w:tcPr>
            <w:tcW w:w="1830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304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203E0A" w:rsidRPr="00203E0A" w:rsidRDefault="00203E0A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203E0A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</w:tbl>
    <w:p w:rsidR="00203E0A" w:rsidRDefault="00203E0A" w:rsidP="00A679B3">
      <w:pPr>
        <w:tabs>
          <w:tab w:val="left" w:pos="3828"/>
        </w:tabs>
      </w:pPr>
    </w:p>
    <w:tbl>
      <w:tblPr>
        <w:tblW w:w="11222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766"/>
        <w:gridCol w:w="963"/>
        <w:gridCol w:w="1476"/>
        <w:gridCol w:w="1019"/>
        <w:gridCol w:w="806"/>
        <w:gridCol w:w="400"/>
        <w:gridCol w:w="1558"/>
        <w:gridCol w:w="1814"/>
        <w:gridCol w:w="57"/>
        <w:gridCol w:w="1144"/>
        <w:gridCol w:w="103"/>
        <w:gridCol w:w="809"/>
        <w:gridCol w:w="204"/>
        <w:gridCol w:w="16"/>
        <w:gridCol w:w="87"/>
      </w:tblGrid>
      <w:tr w:rsidR="004B4FB6" w:rsidTr="001C3F50">
        <w:trPr>
          <w:gridAfter w:val="3"/>
          <w:wAfter w:w="307" w:type="dxa"/>
          <w:trHeight w:val="3562"/>
        </w:trPr>
        <w:tc>
          <w:tcPr>
            <w:tcW w:w="5030" w:type="dxa"/>
            <w:gridSpan w:val="5"/>
          </w:tcPr>
          <w:p w:rsidR="004B4FB6" w:rsidRPr="00854508" w:rsidRDefault="009077BF" w:rsidP="00854508">
            <w:pPr>
              <w:tabs>
                <w:tab w:val="left" w:pos="3828"/>
              </w:tabs>
              <w:rPr>
                <w:rFonts w:ascii="Calibri" w:eastAsia="Calibri" w:hAnsi="Calibri"/>
                <w:sz w:val="22"/>
                <w:szCs w:val="22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3041650" cy="2228850"/>
                  <wp:effectExtent l="19050" t="0" r="25400" b="0"/>
                  <wp:docPr id="14" name="Диаграмма 5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1"/>
                    </a:graphicData>
                  </a:graphic>
                </wp:inline>
              </w:drawing>
            </w:r>
          </w:p>
        </w:tc>
        <w:tc>
          <w:tcPr>
            <w:tcW w:w="5885" w:type="dxa"/>
            <w:gridSpan w:val="7"/>
          </w:tcPr>
          <w:p w:rsidR="004B4FB6" w:rsidRPr="00854508" w:rsidRDefault="009077BF" w:rsidP="00854508">
            <w:pPr>
              <w:tabs>
                <w:tab w:val="left" w:pos="3828"/>
              </w:tabs>
              <w:rPr>
                <w:rFonts w:ascii="Calibri" w:eastAsia="Calibri" w:hAnsi="Calibri"/>
                <w:sz w:val="22"/>
                <w:szCs w:val="22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3628949" cy="2232256"/>
                  <wp:effectExtent l="19050" t="0" r="9601" b="0"/>
                  <wp:docPr id="15" name="Диаграмма 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2"/>
                    </a:graphicData>
                  </a:graphic>
                </wp:inline>
              </w:drawing>
            </w:r>
          </w:p>
        </w:tc>
      </w:tr>
      <w:tr w:rsidR="004B4FB6" w:rsidRPr="00F95CD7" w:rsidTr="001C3F5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7" w:type="dxa"/>
          <w:trHeight w:val="315"/>
        </w:trPr>
        <w:tc>
          <w:tcPr>
            <w:tcW w:w="11135" w:type="dxa"/>
            <w:gridSpan w:val="1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23993" w:rsidRDefault="00523993" w:rsidP="00331D44">
            <w:pPr>
              <w:jc w:val="center"/>
              <w:rPr>
                <w:b/>
                <w:bCs/>
                <w:color w:val="000000"/>
              </w:rPr>
            </w:pPr>
          </w:p>
          <w:p w:rsidR="0067587B" w:rsidRDefault="0067587B" w:rsidP="009C119D">
            <w:pPr>
              <w:jc w:val="center"/>
              <w:rPr>
                <w:b/>
                <w:bCs/>
                <w:color w:val="000000"/>
              </w:rPr>
            </w:pPr>
          </w:p>
          <w:p w:rsidR="0067587B" w:rsidRDefault="0067587B" w:rsidP="009C119D">
            <w:pPr>
              <w:jc w:val="center"/>
              <w:rPr>
                <w:b/>
                <w:bCs/>
                <w:color w:val="000000"/>
              </w:rPr>
            </w:pPr>
          </w:p>
          <w:p w:rsidR="00A25B76" w:rsidRDefault="00A25B76" w:rsidP="009C119D">
            <w:pPr>
              <w:jc w:val="center"/>
              <w:rPr>
                <w:b/>
                <w:bCs/>
                <w:color w:val="000000"/>
              </w:rPr>
            </w:pPr>
          </w:p>
          <w:p w:rsidR="00EC342E" w:rsidRDefault="004B4FB6" w:rsidP="009C119D">
            <w:pPr>
              <w:jc w:val="center"/>
              <w:rPr>
                <w:b/>
                <w:bCs/>
                <w:color w:val="000000"/>
              </w:rPr>
            </w:pPr>
            <w:r w:rsidRPr="004B4FB6">
              <w:rPr>
                <w:b/>
                <w:bCs/>
                <w:color w:val="000000"/>
              </w:rPr>
              <w:lastRenderedPageBreak/>
              <w:t>2012-2013</w:t>
            </w:r>
          </w:p>
          <w:p w:rsidR="0067587B" w:rsidRPr="004B4FB6" w:rsidRDefault="0067587B" w:rsidP="009C119D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4B4FB6" w:rsidRPr="00F95CD7" w:rsidTr="001C3F5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87" w:type="dxa"/>
          <w:trHeight w:val="315"/>
        </w:trPr>
        <w:tc>
          <w:tcPr>
            <w:tcW w:w="766" w:type="dxa"/>
            <w:vMerge w:val="restart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4B4FB6" w:rsidRPr="00F95CD7" w:rsidRDefault="004B4FB6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lastRenderedPageBreak/>
              <w:t>Класс</w:t>
            </w:r>
          </w:p>
        </w:tc>
        <w:tc>
          <w:tcPr>
            <w:tcW w:w="2439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4B4FB6" w:rsidRPr="00F95CD7" w:rsidRDefault="004B4FB6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Образование</w:t>
            </w:r>
          </w:p>
        </w:tc>
        <w:tc>
          <w:tcPr>
            <w:tcW w:w="7930" w:type="dxa"/>
            <w:gridSpan w:val="11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4B4FB6" w:rsidRPr="00F95CD7" w:rsidRDefault="004B4FB6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Социальное положение</w:t>
            </w:r>
          </w:p>
        </w:tc>
      </w:tr>
      <w:tr w:rsidR="004B4FB6" w:rsidRPr="00F95CD7" w:rsidTr="001C3F5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600"/>
        </w:trPr>
        <w:tc>
          <w:tcPr>
            <w:tcW w:w="766" w:type="dxa"/>
            <w:vMerge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63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4B4FB6" w:rsidRPr="00F95CD7" w:rsidRDefault="004B4FB6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высшее</w:t>
            </w:r>
          </w:p>
        </w:tc>
        <w:tc>
          <w:tcPr>
            <w:tcW w:w="1476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vAlign w:val="center"/>
            <w:hideMark/>
          </w:tcPr>
          <w:p w:rsidR="004B4FB6" w:rsidRPr="00F95CD7" w:rsidRDefault="004B4FB6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среднее сп</w:t>
            </w: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е</w:t>
            </w: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циальное</w:t>
            </w:r>
          </w:p>
        </w:tc>
        <w:tc>
          <w:tcPr>
            <w:tcW w:w="1019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4B4FB6" w:rsidRPr="00F95CD7" w:rsidRDefault="004B4FB6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рабочие</w:t>
            </w:r>
          </w:p>
        </w:tc>
        <w:tc>
          <w:tcPr>
            <w:tcW w:w="1206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4B4FB6" w:rsidRPr="00F95CD7" w:rsidRDefault="004B4FB6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служащие</w:t>
            </w:r>
          </w:p>
        </w:tc>
        <w:tc>
          <w:tcPr>
            <w:tcW w:w="1558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vAlign w:val="center"/>
            <w:hideMark/>
          </w:tcPr>
          <w:p w:rsidR="004B4FB6" w:rsidRPr="00F95CD7" w:rsidRDefault="004B4FB6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безработные, пенсионеры</w:t>
            </w:r>
          </w:p>
        </w:tc>
        <w:tc>
          <w:tcPr>
            <w:tcW w:w="1871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4B4FB6" w:rsidRPr="00F95CD7" w:rsidRDefault="004B4FB6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предприниматели</w:t>
            </w:r>
          </w:p>
        </w:tc>
        <w:tc>
          <w:tcPr>
            <w:tcW w:w="1247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4B4FB6" w:rsidRPr="00F95CD7" w:rsidRDefault="004B4FB6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творческие</w:t>
            </w:r>
          </w:p>
        </w:tc>
        <w:tc>
          <w:tcPr>
            <w:tcW w:w="1116" w:type="dxa"/>
            <w:gridSpan w:val="4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vAlign w:val="center"/>
            <w:hideMark/>
          </w:tcPr>
          <w:p w:rsidR="004B4FB6" w:rsidRPr="00F95CD7" w:rsidRDefault="004B4FB6" w:rsidP="004B4FB6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научный работник</w:t>
            </w:r>
          </w:p>
        </w:tc>
      </w:tr>
      <w:tr w:rsidR="004B4FB6" w:rsidRPr="00F95CD7" w:rsidTr="001C3F5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103" w:type="dxa"/>
          <w:trHeight w:val="315"/>
        </w:trPr>
        <w:tc>
          <w:tcPr>
            <w:tcW w:w="766" w:type="dxa"/>
            <w:tcBorders>
              <w:top w:val="single" w:sz="4" w:space="0" w:color="3F3F3F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9"А"</w:t>
            </w:r>
          </w:p>
        </w:tc>
        <w:tc>
          <w:tcPr>
            <w:tcW w:w="963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31</w:t>
            </w:r>
          </w:p>
        </w:tc>
        <w:tc>
          <w:tcPr>
            <w:tcW w:w="1476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14</w:t>
            </w:r>
          </w:p>
        </w:tc>
        <w:tc>
          <w:tcPr>
            <w:tcW w:w="1019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5</w:t>
            </w:r>
          </w:p>
        </w:tc>
        <w:tc>
          <w:tcPr>
            <w:tcW w:w="1206" w:type="dxa"/>
            <w:gridSpan w:val="2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37</w:t>
            </w:r>
          </w:p>
        </w:tc>
        <w:tc>
          <w:tcPr>
            <w:tcW w:w="1558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814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201" w:type="dxa"/>
            <w:gridSpan w:val="2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16" w:type="dxa"/>
            <w:gridSpan w:val="3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</w:t>
            </w:r>
          </w:p>
        </w:tc>
      </w:tr>
      <w:tr w:rsidR="004B4FB6" w:rsidRPr="00F95CD7" w:rsidTr="001C3F5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103" w:type="dxa"/>
          <w:trHeight w:val="300"/>
        </w:trPr>
        <w:tc>
          <w:tcPr>
            <w:tcW w:w="766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9"Б"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42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5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47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20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16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4B4FB6" w:rsidRPr="00F95CD7" w:rsidTr="001C3F5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103" w:type="dxa"/>
          <w:trHeight w:val="300"/>
        </w:trPr>
        <w:tc>
          <w:tcPr>
            <w:tcW w:w="766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10"А"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43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43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20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16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2</w:t>
            </w:r>
          </w:p>
        </w:tc>
      </w:tr>
      <w:tr w:rsidR="004B4FB6" w:rsidRPr="00F95CD7" w:rsidTr="001C3F5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103" w:type="dxa"/>
          <w:trHeight w:val="300"/>
        </w:trPr>
        <w:tc>
          <w:tcPr>
            <w:tcW w:w="766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10"Б"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34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8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41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20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16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4B4FB6" w:rsidRPr="00F95CD7" w:rsidTr="001C3F5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103" w:type="dxa"/>
          <w:trHeight w:val="300"/>
        </w:trPr>
        <w:tc>
          <w:tcPr>
            <w:tcW w:w="766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11"А"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38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11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6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32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3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5</w:t>
            </w:r>
          </w:p>
        </w:tc>
        <w:tc>
          <w:tcPr>
            <w:tcW w:w="120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</w:t>
            </w:r>
          </w:p>
        </w:tc>
        <w:tc>
          <w:tcPr>
            <w:tcW w:w="1116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2</w:t>
            </w:r>
          </w:p>
        </w:tc>
      </w:tr>
      <w:tr w:rsidR="004B4FB6" w:rsidRPr="00F95CD7" w:rsidTr="001C3F50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2"/>
          <w:wAfter w:w="103" w:type="dxa"/>
          <w:trHeight w:val="300"/>
        </w:trPr>
        <w:tc>
          <w:tcPr>
            <w:tcW w:w="766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11"Б"</w:t>
            </w:r>
          </w:p>
        </w:tc>
        <w:tc>
          <w:tcPr>
            <w:tcW w:w="96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40</w:t>
            </w:r>
          </w:p>
        </w:tc>
        <w:tc>
          <w:tcPr>
            <w:tcW w:w="1476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7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206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47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814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201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116" w:type="dxa"/>
            <w:gridSpan w:val="3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4B4FB6" w:rsidRPr="00F95CD7" w:rsidRDefault="004B4FB6" w:rsidP="004B4FB6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F95CD7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</w:tbl>
    <w:p w:rsidR="004B4FB6" w:rsidRDefault="004B4FB6" w:rsidP="00A679B3">
      <w:pPr>
        <w:tabs>
          <w:tab w:val="left" w:pos="3828"/>
        </w:tabs>
      </w:pPr>
    </w:p>
    <w:tbl>
      <w:tblPr>
        <w:tblW w:w="110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928"/>
        <w:gridCol w:w="6096"/>
      </w:tblGrid>
      <w:tr w:rsidR="0029545C" w:rsidTr="009077BF">
        <w:trPr>
          <w:trHeight w:val="3258"/>
        </w:trPr>
        <w:tc>
          <w:tcPr>
            <w:tcW w:w="4928" w:type="dxa"/>
          </w:tcPr>
          <w:p w:rsidR="004B4FB6" w:rsidRPr="00854508" w:rsidRDefault="009077BF" w:rsidP="00854508">
            <w:pPr>
              <w:tabs>
                <w:tab w:val="left" w:pos="3828"/>
              </w:tabs>
              <w:rPr>
                <w:rFonts w:ascii="Calibri" w:eastAsia="Calibri" w:hAnsi="Calibri"/>
                <w:sz w:val="22"/>
                <w:szCs w:val="22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3037348" cy="2211478"/>
                  <wp:effectExtent l="19050" t="0" r="10652" b="0"/>
                  <wp:docPr id="16" name="Диаграмма 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3"/>
                    </a:graphicData>
                  </a:graphic>
                </wp:inline>
              </w:drawing>
            </w:r>
          </w:p>
        </w:tc>
        <w:tc>
          <w:tcPr>
            <w:tcW w:w="6096" w:type="dxa"/>
          </w:tcPr>
          <w:p w:rsidR="004B4FB6" w:rsidRPr="00854508" w:rsidRDefault="009077BF" w:rsidP="00854508">
            <w:pPr>
              <w:tabs>
                <w:tab w:val="left" w:pos="3828"/>
              </w:tabs>
              <w:rPr>
                <w:rFonts w:ascii="Calibri" w:eastAsia="Calibri" w:hAnsi="Calibri"/>
                <w:sz w:val="22"/>
                <w:szCs w:val="22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3747898" cy="2213431"/>
                  <wp:effectExtent l="19050" t="0" r="24002" b="0"/>
                  <wp:docPr id="17" name="Диаграмма 5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"/>
                    </a:graphicData>
                  </a:graphic>
                </wp:inline>
              </w:drawing>
            </w:r>
          </w:p>
        </w:tc>
      </w:tr>
    </w:tbl>
    <w:p w:rsidR="00035279" w:rsidRDefault="00035279" w:rsidP="004B4FB6">
      <w:pPr>
        <w:pStyle w:val="191"/>
        <w:tabs>
          <w:tab w:val="left" w:pos="206"/>
        </w:tabs>
        <w:spacing w:before="0"/>
        <w:ind w:firstLine="0"/>
        <w:rPr>
          <w:rStyle w:val="192"/>
          <w:rFonts w:ascii="Times New Roman" w:hAnsi="Times New Roman" w:cs="Times New Roman"/>
          <w:sz w:val="24"/>
          <w:szCs w:val="24"/>
        </w:rPr>
      </w:pPr>
    </w:p>
    <w:tbl>
      <w:tblPr>
        <w:tblW w:w="11199" w:type="dxa"/>
        <w:tblInd w:w="-176" w:type="dxa"/>
        <w:tblLayout w:type="fixed"/>
        <w:tblLook w:val="04A0"/>
      </w:tblPr>
      <w:tblGrid>
        <w:gridCol w:w="772"/>
        <w:gridCol w:w="973"/>
        <w:gridCol w:w="1495"/>
        <w:gridCol w:w="1032"/>
        <w:gridCol w:w="1221"/>
        <w:gridCol w:w="1423"/>
        <w:gridCol w:w="1551"/>
        <w:gridCol w:w="1119"/>
        <w:gridCol w:w="113"/>
        <w:gridCol w:w="1341"/>
        <w:gridCol w:w="15"/>
        <w:gridCol w:w="144"/>
      </w:tblGrid>
      <w:tr w:rsidR="00523993" w:rsidRPr="00567850" w:rsidTr="002C4216">
        <w:trPr>
          <w:trHeight w:val="315"/>
        </w:trPr>
        <w:tc>
          <w:tcPr>
            <w:tcW w:w="11199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EC342E" w:rsidRDefault="00523993" w:rsidP="009C119D">
            <w:pPr>
              <w:jc w:val="center"/>
              <w:rPr>
                <w:b/>
                <w:bCs/>
                <w:color w:val="000000"/>
              </w:rPr>
            </w:pPr>
            <w:r w:rsidRPr="00755C79">
              <w:rPr>
                <w:b/>
                <w:bCs/>
                <w:color w:val="000000"/>
              </w:rPr>
              <w:t>201</w:t>
            </w:r>
            <w:r>
              <w:rPr>
                <w:b/>
                <w:bCs/>
                <w:color w:val="000000"/>
              </w:rPr>
              <w:t>3</w:t>
            </w:r>
            <w:r w:rsidRPr="00755C79">
              <w:rPr>
                <w:b/>
                <w:bCs/>
                <w:color w:val="000000"/>
              </w:rPr>
              <w:t>-201</w:t>
            </w:r>
            <w:r>
              <w:rPr>
                <w:b/>
                <w:bCs/>
                <w:color w:val="000000"/>
              </w:rPr>
              <w:t>4</w:t>
            </w:r>
          </w:p>
          <w:p w:rsidR="0067587B" w:rsidRPr="00755C79" w:rsidRDefault="0067587B" w:rsidP="009C119D">
            <w:pPr>
              <w:jc w:val="center"/>
              <w:rPr>
                <w:b/>
                <w:bCs/>
                <w:color w:val="000000"/>
              </w:rPr>
            </w:pPr>
          </w:p>
        </w:tc>
      </w:tr>
      <w:tr w:rsidR="00523993" w:rsidRPr="00567850" w:rsidTr="002C4216">
        <w:trPr>
          <w:gridAfter w:val="1"/>
          <w:wAfter w:w="144" w:type="dxa"/>
          <w:trHeight w:val="315"/>
        </w:trPr>
        <w:tc>
          <w:tcPr>
            <w:tcW w:w="772" w:type="dxa"/>
            <w:vMerge w:val="restart"/>
            <w:tcBorders>
              <w:top w:val="single" w:sz="4" w:space="0" w:color="4F81BD"/>
              <w:left w:val="single" w:sz="4" w:space="0" w:color="4F81BD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523993" w:rsidRPr="00755C79" w:rsidRDefault="00523993" w:rsidP="00EC1450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Класс</w:t>
            </w:r>
          </w:p>
        </w:tc>
        <w:tc>
          <w:tcPr>
            <w:tcW w:w="2468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523993" w:rsidRPr="00755C79" w:rsidRDefault="00523993" w:rsidP="00EC1450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Образование</w:t>
            </w:r>
          </w:p>
        </w:tc>
        <w:tc>
          <w:tcPr>
            <w:tcW w:w="7815" w:type="dxa"/>
            <w:gridSpan w:val="8"/>
            <w:tcBorders>
              <w:top w:val="single" w:sz="4" w:space="0" w:color="4F81BD"/>
              <w:left w:val="nil"/>
              <w:bottom w:val="double" w:sz="6" w:space="0" w:color="4F81BD"/>
              <w:right w:val="single" w:sz="4" w:space="0" w:color="4F81BD"/>
            </w:tcBorders>
            <w:shd w:val="clear" w:color="auto" w:fill="auto"/>
            <w:noWrap/>
            <w:vAlign w:val="center"/>
            <w:hideMark/>
          </w:tcPr>
          <w:p w:rsidR="00523993" w:rsidRPr="00755C79" w:rsidRDefault="00523993" w:rsidP="00EC14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b/>
                <w:bCs/>
                <w:color w:val="000000"/>
                <w:sz w:val="20"/>
                <w:szCs w:val="20"/>
              </w:rPr>
              <w:t>Социальное положение</w:t>
            </w:r>
          </w:p>
        </w:tc>
      </w:tr>
      <w:tr w:rsidR="00523993" w:rsidRPr="00567850" w:rsidTr="002C4216">
        <w:trPr>
          <w:gridAfter w:val="2"/>
          <w:wAfter w:w="159" w:type="dxa"/>
          <w:trHeight w:val="600"/>
        </w:trPr>
        <w:tc>
          <w:tcPr>
            <w:tcW w:w="772" w:type="dxa"/>
            <w:vMerge/>
            <w:tcBorders>
              <w:top w:val="single" w:sz="4" w:space="0" w:color="4F81BD"/>
              <w:left w:val="single" w:sz="4" w:space="0" w:color="4F81BD"/>
              <w:bottom w:val="double" w:sz="6" w:space="0" w:color="4F81BD"/>
              <w:right w:val="nil"/>
            </w:tcBorders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973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523993" w:rsidRPr="00755C79" w:rsidRDefault="00523993" w:rsidP="00EC1450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высшее</w:t>
            </w:r>
          </w:p>
        </w:tc>
        <w:tc>
          <w:tcPr>
            <w:tcW w:w="1495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vAlign w:val="center"/>
            <w:hideMark/>
          </w:tcPr>
          <w:p w:rsidR="00523993" w:rsidRPr="00755C79" w:rsidRDefault="00523993" w:rsidP="00EC1450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среднее сп</w:t>
            </w: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е</w:t>
            </w: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циальное</w:t>
            </w:r>
          </w:p>
        </w:tc>
        <w:tc>
          <w:tcPr>
            <w:tcW w:w="1032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523993" w:rsidRPr="00755C79" w:rsidRDefault="00523993" w:rsidP="00EC14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b/>
                <w:bCs/>
                <w:color w:val="000000"/>
                <w:sz w:val="20"/>
                <w:szCs w:val="20"/>
              </w:rPr>
              <w:t>рабочие</w:t>
            </w:r>
          </w:p>
        </w:tc>
        <w:tc>
          <w:tcPr>
            <w:tcW w:w="1221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523993" w:rsidRPr="00755C79" w:rsidRDefault="00523993" w:rsidP="00EC14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b/>
                <w:bCs/>
                <w:color w:val="000000"/>
                <w:sz w:val="20"/>
                <w:szCs w:val="20"/>
              </w:rPr>
              <w:t>служащие</w:t>
            </w:r>
          </w:p>
        </w:tc>
        <w:tc>
          <w:tcPr>
            <w:tcW w:w="1423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vAlign w:val="center"/>
            <w:hideMark/>
          </w:tcPr>
          <w:p w:rsidR="00523993" w:rsidRPr="00755C79" w:rsidRDefault="00523993" w:rsidP="00EC1450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b/>
                <w:bCs/>
                <w:color w:val="000000"/>
                <w:sz w:val="20"/>
                <w:szCs w:val="20"/>
              </w:rPr>
              <w:t>безработные, пенсионеры</w:t>
            </w:r>
          </w:p>
        </w:tc>
        <w:tc>
          <w:tcPr>
            <w:tcW w:w="1551" w:type="dxa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523993" w:rsidRPr="00755C79" w:rsidRDefault="00523993" w:rsidP="00EC1450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предприним</w:t>
            </w: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а</w:t>
            </w: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тели</w:t>
            </w:r>
          </w:p>
        </w:tc>
        <w:tc>
          <w:tcPr>
            <w:tcW w:w="1232" w:type="dxa"/>
            <w:gridSpan w:val="2"/>
            <w:tcBorders>
              <w:top w:val="single" w:sz="4" w:space="0" w:color="4F81BD"/>
              <w:left w:val="nil"/>
              <w:bottom w:val="double" w:sz="6" w:space="0" w:color="4F81BD"/>
              <w:right w:val="nil"/>
            </w:tcBorders>
            <w:shd w:val="clear" w:color="auto" w:fill="auto"/>
            <w:noWrap/>
            <w:vAlign w:val="center"/>
            <w:hideMark/>
          </w:tcPr>
          <w:p w:rsidR="00523993" w:rsidRPr="00755C79" w:rsidRDefault="00523993" w:rsidP="00EC1450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творческие</w:t>
            </w:r>
          </w:p>
        </w:tc>
        <w:tc>
          <w:tcPr>
            <w:tcW w:w="1341" w:type="dxa"/>
            <w:tcBorders>
              <w:top w:val="single" w:sz="4" w:space="0" w:color="4F81BD"/>
              <w:left w:val="nil"/>
              <w:bottom w:val="double" w:sz="6" w:space="0" w:color="4F81BD"/>
              <w:right w:val="single" w:sz="4" w:space="0" w:color="4F81BD"/>
            </w:tcBorders>
            <w:shd w:val="clear" w:color="auto" w:fill="auto"/>
            <w:vAlign w:val="center"/>
            <w:hideMark/>
          </w:tcPr>
          <w:p w:rsidR="00523993" w:rsidRPr="00755C79" w:rsidRDefault="00523993" w:rsidP="00EC1450">
            <w:pPr>
              <w:jc w:val="center"/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научный работник</w:t>
            </w:r>
          </w:p>
        </w:tc>
      </w:tr>
      <w:tr w:rsidR="00523993" w:rsidRPr="00567850" w:rsidTr="002C4216">
        <w:trPr>
          <w:gridAfter w:val="2"/>
          <w:wAfter w:w="159" w:type="dxa"/>
          <w:trHeight w:val="283"/>
        </w:trPr>
        <w:tc>
          <w:tcPr>
            <w:tcW w:w="772" w:type="dxa"/>
            <w:tcBorders>
              <w:top w:val="single" w:sz="4" w:space="0" w:color="3F3F3F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9"А"</w:t>
            </w:r>
          </w:p>
        </w:tc>
        <w:tc>
          <w:tcPr>
            <w:tcW w:w="973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95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221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23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551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119" w:type="dxa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54" w:type="dxa"/>
            <w:gridSpan w:val="2"/>
            <w:tcBorders>
              <w:top w:val="single" w:sz="4" w:space="0" w:color="3F3F3F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523993" w:rsidRPr="00567850" w:rsidTr="002C4216">
        <w:trPr>
          <w:gridAfter w:val="2"/>
          <w:wAfter w:w="159" w:type="dxa"/>
          <w:trHeight w:val="283"/>
        </w:trPr>
        <w:tc>
          <w:tcPr>
            <w:tcW w:w="77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9"Б"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9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54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523993" w:rsidRPr="00567850" w:rsidTr="002C4216">
        <w:trPr>
          <w:gridAfter w:val="2"/>
          <w:wAfter w:w="159" w:type="dxa"/>
          <w:trHeight w:val="283"/>
        </w:trPr>
        <w:tc>
          <w:tcPr>
            <w:tcW w:w="77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10"А"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9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54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523993" w:rsidRPr="00567850" w:rsidTr="002C4216">
        <w:trPr>
          <w:gridAfter w:val="2"/>
          <w:wAfter w:w="159" w:type="dxa"/>
          <w:trHeight w:val="283"/>
        </w:trPr>
        <w:tc>
          <w:tcPr>
            <w:tcW w:w="77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10"Б"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9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54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523993" w:rsidRPr="00567850" w:rsidTr="002C4216">
        <w:trPr>
          <w:gridAfter w:val="2"/>
          <w:wAfter w:w="159" w:type="dxa"/>
          <w:trHeight w:val="283"/>
        </w:trPr>
        <w:tc>
          <w:tcPr>
            <w:tcW w:w="77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11"А"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9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54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  <w:tr w:rsidR="00523993" w:rsidRPr="00567850" w:rsidTr="002C4216">
        <w:trPr>
          <w:gridAfter w:val="2"/>
          <w:wAfter w:w="159" w:type="dxa"/>
          <w:trHeight w:val="283"/>
        </w:trPr>
        <w:tc>
          <w:tcPr>
            <w:tcW w:w="772" w:type="dxa"/>
            <w:tcBorders>
              <w:top w:val="nil"/>
              <w:left w:val="single" w:sz="4" w:space="0" w:color="3F3F3F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11"Б"</w:t>
            </w:r>
          </w:p>
        </w:tc>
        <w:tc>
          <w:tcPr>
            <w:tcW w:w="97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95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22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jc w:val="right"/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551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</w:p>
        </w:tc>
        <w:tc>
          <w:tcPr>
            <w:tcW w:w="1119" w:type="dxa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  <w:tc>
          <w:tcPr>
            <w:tcW w:w="1454" w:type="dxa"/>
            <w:gridSpan w:val="2"/>
            <w:tcBorders>
              <w:top w:val="nil"/>
              <w:left w:val="nil"/>
              <w:bottom w:val="single" w:sz="4" w:space="0" w:color="3F3F3F"/>
              <w:right w:val="single" w:sz="4" w:space="0" w:color="3F3F3F"/>
            </w:tcBorders>
            <w:shd w:val="clear" w:color="000000" w:fill="F2F2F2"/>
            <w:noWrap/>
            <w:vAlign w:val="center"/>
            <w:hideMark/>
          </w:tcPr>
          <w:p w:rsidR="00523993" w:rsidRPr="00755C79" w:rsidRDefault="00523993" w:rsidP="00EC1450">
            <w:pPr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</w:pPr>
            <w:r w:rsidRPr="00755C79">
              <w:rPr>
                <w:rFonts w:ascii="Calibri" w:hAnsi="Calibri"/>
                <w:b/>
                <w:bCs/>
                <w:color w:val="3F3F3F"/>
                <w:sz w:val="20"/>
                <w:szCs w:val="20"/>
              </w:rPr>
              <w:t> </w:t>
            </w:r>
          </w:p>
        </w:tc>
      </w:tr>
    </w:tbl>
    <w:p w:rsidR="00523993" w:rsidRDefault="00523993" w:rsidP="00523993">
      <w:pPr>
        <w:tabs>
          <w:tab w:val="left" w:pos="3828"/>
        </w:tabs>
      </w:pPr>
    </w:p>
    <w:tbl>
      <w:tblPr>
        <w:tblW w:w="10858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29"/>
        <w:gridCol w:w="5529"/>
      </w:tblGrid>
      <w:tr w:rsidR="00523993" w:rsidTr="00EC1450">
        <w:trPr>
          <w:trHeight w:val="2608"/>
        </w:trPr>
        <w:tc>
          <w:tcPr>
            <w:tcW w:w="5329" w:type="dxa"/>
          </w:tcPr>
          <w:p w:rsidR="00523993" w:rsidRPr="00854508" w:rsidRDefault="00523993" w:rsidP="00EC1450">
            <w:pPr>
              <w:tabs>
                <w:tab w:val="left" w:pos="3828"/>
              </w:tabs>
              <w:rPr>
                <w:rFonts w:ascii="Calibri" w:eastAsia="Calibri" w:hAnsi="Calibri"/>
                <w:sz w:val="22"/>
                <w:szCs w:val="22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3331210" cy="1866900"/>
                  <wp:effectExtent l="19050" t="0" r="21590" b="0"/>
                  <wp:docPr id="22" name="Диаграмма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</w:tc>
        <w:tc>
          <w:tcPr>
            <w:tcW w:w="5529" w:type="dxa"/>
          </w:tcPr>
          <w:p w:rsidR="00523993" w:rsidRPr="00854508" w:rsidRDefault="00523993" w:rsidP="00EC1450">
            <w:pPr>
              <w:tabs>
                <w:tab w:val="left" w:pos="3828"/>
              </w:tabs>
              <w:ind w:hanging="107"/>
              <w:rPr>
                <w:rFonts w:ascii="Calibri" w:eastAsia="Calibri" w:hAnsi="Calibri"/>
                <w:sz w:val="22"/>
                <w:szCs w:val="22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3467100" cy="1866900"/>
                  <wp:effectExtent l="19050" t="0" r="19050" b="0"/>
                  <wp:docPr id="33" name="Диаграмма 5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</wp:inline>
              </w:drawing>
            </w:r>
          </w:p>
        </w:tc>
      </w:tr>
    </w:tbl>
    <w:p w:rsidR="00523993" w:rsidRDefault="00523993" w:rsidP="004B4FB6">
      <w:pPr>
        <w:pStyle w:val="191"/>
        <w:tabs>
          <w:tab w:val="left" w:pos="206"/>
        </w:tabs>
        <w:spacing w:before="0"/>
        <w:ind w:firstLine="0"/>
        <w:rPr>
          <w:rStyle w:val="192"/>
          <w:rFonts w:ascii="Times New Roman" w:hAnsi="Times New Roman" w:cs="Times New Roman"/>
          <w:sz w:val="24"/>
          <w:szCs w:val="24"/>
        </w:rPr>
      </w:pPr>
    </w:p>
    <w:p w:rsidR="004B4FB6" w:rsidRDefault="009077BF" w:rsidP="004B4FB6">
      <w:pPr>
        <w:pStyle w:val="191"/>
        <w:tabs>
          <w:tab w:val="left" w:pos="206"/>
        </w:tabs>
        <w:spacing w:before="0"/>
        <w:ind w:firstLine="0"/>
        <w:rPr>
          <w:rStyle w:val="192"/>
          <w:rFonts w:ascii="Times New Roman" w:hAnsi="Times New Roman" w:cs="Times New Roman"/>
          <w:sz w:val="24"/>
          <w:szCs w:val="24"/>
        </w:rPr>
      </w:pPr>
      <w:r>
        <w:rPr>
          <w:rStyle w:val="192"/>
          <w:rFonts w:ascii="Times New Roman" w:hAnsi="Times New Roman" w:cs="Times New Roman"/>
          <w:sz w:val="24"/>
          <w:szCs w:val="24"/>
        </w:rPr>
        <w:t xml:space="preserve">11. </w:t>
      </w:r>
      <w:r w:rsidR="004B4FB6" w:rsidRPr="00C86F7D">
        <w:rPr>
          <w:rStyle w:val="192"/>
          <w:rFonts w:ascii="Times New Roman" w:hAnsi="Times New Roman" w:cs="Times New Roman"/>
          <w:sz w:val="24"/>
          <w:szCs w:val="24"/>
        </w:rPr>
        <w:t>Характеристика педагогических кадров.</w:t>
      </w:r>
    </w:p>
    <w:p w:rsidR="009077BF" w:rsidRDefault="009077BF" w:rsidP="004B4FB6">
      <w:pPr>
        <w:pStyle w:val="191"/>
        <w:tabs>
          <w:tab w:val="left" w:pos="206"/>
        </w:tabs>
        <w:spacing w:before="0"/>
        <w:ind w:firstLine="0"/>
        <w:rPr>
          <w:rStyle w:val="192"/>
          <w:rFonts w:ascii="Times New Roman" w:hAnsi="Times New Roman" w:cs="Times New Roman"/>
          <w:sz w:val="24"/>
          <w:szCs w:val="24"/>
        </w:rPr>
      </w:pPr>
    </w:p>
    <w:p w:rsidR="004B4FB6" w:rsidRDefault="004B4FB6" w:rsidP="00BA1894">
      <w:pPr>
        <w:ind w:firstLine="720"/>
        <w:jc w:val="both"/>
      </w:pPr>
      <w:r w:rsidRPr="00B90030">
        <w:t xml:space="preserve">Педагогический коллектив - </w:t>
      </w:r>
      <w:r w:rsidR="00B771EC" w:rsidRPr="00B90030">
        <w:t>19</w:t>
      </w:r>
      <w:r w:rsidRPr="00B90030">
        <w:t xml:space="preserve"> человек. Из них 1</w:t>
      </w:r>
      <w:r w:rsidR="0067587B">
        <w:t>1</w:t>
      </w:r>
      <w:r w:rsidRPr="00B90030">
        <w:t xml:space="preserve"> имеют высшую квалификационную катег</w:t>
      </w:r>
      <w:r w:rsidRPr="00B90030">
        <w:t>о</w:t>
      </w:r>
      <w:r w:rsidRPr="00B90030">
        <w:t xml:space="preserve">рию,  </w:t>
      </w:r>
      <w:r w:rsidR="00D26E05">
        <w:t>4</w:t>
      </w:r>
      <w:r w:rsidRPr="00B90030">
        <w:t xml:space="preserve"> учителя - первую квалификационную категорию. В педагогическом коллективе работают в</w:t>
      </w:r>
      <w:r w:rsidRPr="00B90030">
        <w:t>о</w:t>
      </w:r>
      <w:r w:rsidRPr="00B90030">
        <w:t xml:space="preserve">семь педагогов, имеющих звания   </w:t>
      </w:r>
      <w:r w:rsidRPr="00B90030">
        <w:rPr>
          <w:b/>
          <w:i/>
          <w:color w:val="0000CC"/>
        </w:rPr>
        <w:t>Заслуженный  учитель</w:t>
      </w:r>
      <w:r w:rsidRPr="00B90030">
        <w:t xml:space="preserve"> и </w:t>
      </w:r>
      <w:r w:rsidRPr="00B90030">
        <w:rPr>
          <w:b/>
          <w:i/>
          <w:color w:val="0000CC"/>
        </w:rPr>
        <w:t>Почетный работник общего образов</w:t>
      </w:r>
      <w:r w:rsidRPr="00B90030">
        <w:rPr>
          <w:b/>
          <w:i/>
          <w:color w:val="0000CC"/>
        </w:rPr>
        <w:t>а</w:t>
      </w:r>
      <w:r w:rsidRPr="00B90030">
        <w:rPr>
          <w:b/>
          <w:i/>
          <w:color w:val="0000CC"/>
        </w:rPr>
        <w:lastRenderedPageBreak/>
        <w:t>ния Российской Федерации</w:t>
      </w:r>
      <w:r w:rsidRPr="00B90030">
        <w:rPr>
          <w:color w:val="0000CC"/>
        </w:rPr>
        <w:t>.</w:t>
      </w:r>
      <w:r w:rsidRPr="00B90030">
        <w:t xml:space="preserve">  Педагогический коллектив хорошо понимает цели развития лицея, знает концептуальные основы программы развития, находит пути достижения целей в преподавании, опир</w:t>
      </w:r>
      <w:r w:rsidRPr="00B90030">
        <w:t>а</w:t>
      </w:r>
      <w:r w:rsidRPr="00B90030">
        <w:t>ясь как на предложенные инновационные методы и приемы, так и на свои находки, констатирует р</w:t>
      </w:r>
      <w:r w:rsidRPr="00B90030">
        <w:t>е</w:t>
      </w:r>
      <w:r w:rsidRPr="00B90030">
        <w:t>зультаты педагогической деятельности, оценивает эффективность применения новшеств. Коллектив учителей ФМЛ представляет собой творческую мастерскую, в работе которой участвуют многие учит</w:t>
      </w:r>
      <w:r w:rsidRPr="00B90030">
        <w:t>е</w:t>
      </w:r>
      <w:r w:rsidRPr="00B90030">
        <w:t>ля города и района, посещая уроки, принимая участие в методических заседаниях, проблемных обсу</w:t>
      </w:r>
      <w:r w:rsidRPr="00B90030">
        <w:t>ж</w:t>
      </w:r>
      <w:r w:rsidRPr="00B90030">
        <w:t>дениях (круглые столы и пр.). Учителя ФМЛ участвуют в чтении лекций по математике, физике, и</w:t>
      </w:r>
      <w:r w:rsidRPr="00B90030">
        <w:t>н</w:t>
      </w:r>
      <w:r w:rsidRPr="00B90030">
        <w:t>форматике для учителей города и района, проводят семинары–практикумы по решению задач пов</w:t>
      </w:r>
      <w:r w:rsidRPr="00B90030">
        <w:t>ы</w:t>
      </w:r>
      <w:r w:rsidRPr="00B90030">
        <w:t>шенной сложности, вариантов вступительных экзаменов в вузы и вариантов ЕГЭ, организуют семинары для учителей города и района.  Открытые уроки в системе методической работы лицея рассматриваю</w:t>
      </w:r>
      <w:r w:rsidRPr="00B90030">
        <w:t>т</w:t>
      </w:r>
      <w:r w:rsidRPr="00B90030">
        <w:t>ся как демонстрация учителем свой педагогической технологии, где он показывает пути решения  п</w:t>
      </w:r>
      <w:r w:rsidRPr="00B90030">
        <w:t>о</w:t>
      </w:r>
      <w:r w:rsidRPr="00B90030">
        <w:t xml:space="preserve">ставленных (выявленных) проблем. </w:t>
      </w:r>
    </w:p>
    <w:p w:rsidR="00BA1894" w:rsidRDefault="00BA1894" w:rsidP="00BA1894">
      <w:pPr>
        <w:ind w:firstLine="720"/>
        <w:jc w:val="both"/>
      </w:pPr>
    </w:p>
    <w:p w:rsidR="0051503F" w:rsidRDefault="0051503F" w:rsidP="0051503F">
      <w:pPr>
        <w:pStyle w:val="191"/>
        <w:tabs>
          <w:tab w:val="left" w:pos="206"/>
        </w:tabs>
        <w:spacing w:before="0"/>
        <w:ind w:firstLine="0"/>
        <w:rPr>
          <w:rStyle w:val="192"/>
          <w:rFonts w:ascii="Times New Roman" w:hAnsi="Times New Roman" w:cs="Times New Roman"/>
          <w:sz w:val="24"/>
          <w:szCs w:val="24"/>
        </w:rPr>
      </w:pPr>
      <w:r>
        <w:rPr>
          <w:rStyle w:val="192"/>
          <w:rFonts w:ascii="Times New Roman" w:hAnsi="Times New Roman" w:cs="Times New Roman"/>
          <w:sz w:val="24"/>
          <w:szCs w:val="24"/>
        </w:rPr>
        <w:t>Награды учителей:</w:t>
      </w:r>
    </w:p>
    <w:p w:rsidR="0051503F" w:rsidRDefault="0051503F" w:rsidP="0051503F">
      <w:pPr>
        <w:pStyle w:val="191"/>
        <w:tabs>
          <w:tab w:val="left" w:pos="206"/>
        </w:tabs>
        <w:spacing w:before="0"/>
        <w:ind w:firstLine="0"/>
        <w:rPr>
          <w:rStyle w:val="192"/>
          <w:rFonts w:ascii="Times New Roman" w:hAnsi="Times New Roman" w:cs="Times New Roman"/>
          <w:sz w:val="24"/>
          <w:szCs w:val="24"/>
        </w:rPr>
      </w:pPr>
    </w:p>
    <w:p w:rsidR="002D7418" w:rsidRDefault="0051503F" w:rsidP="0051503F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 w:rsidRPr="00392243">
        <w:rPr>
          <w:rFonts w:ascii="Times New Roman" w:hAnsi="Times New Roman" w:cs="Times New Roman"/>
          <w:sz w:val="24"/>
          <w:szCs w:val="24"/>
        </w:rPr>
        <w:t>Сухов В.Г. – директор лицея высшей квалификационной категории</w:t>
      </w:r>
      <w:r w:rsidR="00392243" w:rsidRPr="00392243">
        <w:rPr>
          <w:rFonts w:ascii="Times New Roman" w:hAnsi="Times New Roman" w:cs="Times New Roman"/>
          <w:sz w:val="24"/>
          <w:szCs w:val="24"/>
        </w:rPr>
        <w:t>,</w:t>
      </w:r>
      <w:r w:rsidR="00127275">
        <w:rPr>
          <w:rFonts w:ascii="Times New Roman" w:hAnsi="Times New Roman" w:cs="Times New Roman"/>
          <w:sz w:val="24"/>
          <w:szCs w:val="24"/>
        </w:rPr>
        <w:t xml:space="preserve"> </w:t>
      </w:r>
      <w:r w:rsidR="00392243" w:rsidRPr="00392243">
        <w:rPr>
          <w:rFonts w:ascii="Times New Roman" w:hAnsi="Times New Roman" w:cs="Times New Roman"/>
          <w:sz w:val="24"/>
          <w:szCs w:val="24"/>
        </w:rPr>
        <w:t xml:space="preserve">кандидат технических </w:t>
      </w:r>
      <w:r w:rsidR="00EA6602">
        <w:rPr>
          <w:rFonts w:ascii="Times New Roman" w:hAnsi="Times New Roman" w:cs="Times New Roman"/>
          <w:sz w:val="24"/>
          <w:szCs w:val="24"/>
        </w:rPr>
        <w:t xml:space="preserve">наук </w:t>
      </w:r>
    </w:p>
    <w:p w:rsidR="00EA6602" w:rsidRPr="00392243" w:rsidRDefault="00EA6602" w:rsidP="0051503F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7655"/>
        <w:gridCol w:w="850"/>
        <w:gridCol w:w="1701"/>
      </w:tblGrid>
      <w:tr w:rsidR="0051503F" w:rsidTr="007E1E49">
        <w:tc>
          <w:tcPr>
            <w:tcW w:w="567" w:type="dxa"/>
          </w:tcPr>
          <w:p w:rsidR="0051503F" w:rsidRPr="0076342B" w:rsidRDefault="0051503F" w:rsidP="00396EC5">
            <w:pPr>
              <w:jc w:val="center"/>
              <w:rPr>
                <w:sz w:val="20"/>
                <w:szCs w:val="20"/>
              </w:rPr>
            </w:pPr>
            <w:r w:rsidRPr="0076342B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655" w:type="dxa"/>
          </w:tcPr>
          <w:p w:rsidR="0051503F" w:rsidRPr="0076342B" w:rsidRDefault="0051503F" w:rsidP="00396EC5">
            <w:pPr>
              <w:jc w:val="center"/>
              <w:rPr>
                <w:sz w:val="20"/>
                <w:szCs w:val="20"/>
              </w:rPr>
            </w:pPr>
            <w:r w:rsidRPr="0076342B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51503F" w:rsidRPr="0076342B" w:rsidRDefault="0051503F" w:rsidP="00396EC5">
            <w:pPr>
              <w:jc w:val="center"/>
              <w:rPr>
                <w:sz w:val="20"/>
                <w:szCs w:val="20"/>
              </w:rPr>
            </w:pPr>
            <w:r w:rsidRPr="0076342B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51503F" w:rsidRPr="0076342B" w:rsidRDefault="0051503F" w:rsidP="00396EC5">
            <w:pPr>
              <w:jc w:val="center"/>
              <w:rPr>
                <w:sz w:val="20"/>
                <w:szCs w:val="20"/>
              </w:rPr>
            </w:pPr>
            <w:r w:rsidRPr="0076342B">
              <w:rPr>
                <w:sz w:val="20"/>
                <w:szCs w:val="20"/>
              </w:rPr>
              <w:t>Уровень</w:t>
            </w:r>
          </w:p>
        </w:tc>
      </w:tr>
      <w:tr w:rsidR="0051503F" w:rsidTr="007E1E49">
        <w:trPr>
          <w:trHeight w:val="255"/>
        </w:trPr>
        <w:tc>
          <w:tcPr>
            <w:tcW w:w="567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</w:t>
            </w:r>
          </w:p>
        </w:tc>
        <w:tc>
          <w:tcPr>
            <w:tcW w:w="7655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Почетная грамота Главного Управления народного образования Мособлсовета</w:t>
            </w:r>
          </w:p>
        </w:tc>
        <w:tc>
          <w:tcPr>
            <w:tcW w:w="850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1990</w:t>
            </w:r>
          </w:p>
        </w:tc>
        <w:tc>
          <w:tcPr>
            <w:tcW w:w="1701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региональный</w:t>
            </w:r>
          </w:p>
        </w:tc>
      </w:tr>
      <w:tr w:rsidR="0051503F" w:rsidTr="007E1E49">
        <w:trPr>
          <w:trHeight w:val="255"/>
        </w:trPr>
        <w:tc>
          <w:tcPr>
            <w:tcW w:w="567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</w:t>
            </w:r>
          </w:p>
        </w:tc>
        <w:tc>
          <w:tcPr>
            <w:tcW w:w="7655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Отличник народного просвещения РФ</w:t>
            </w:r>
          </w:p>
        </w:tc>
        <w:tc>
          <w:tcPr>
            <w:tcW w:w="850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1993</w:t>
            </w:r>
          </w:p>
        </w:tc>
        <w:tc>
          <w:tcPr>
            <w:tcW w:w="1701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федеральный</w:t>
            </w:r>
          </w:p>
        </w:tc>
      </w:tr>
      <w:tr w:rsidR="0051503F" w:rsidTr="007E1E49">
        <w:trPr>
          <w:trHeight w:val="255"/>
        </w:trPr>
        <w:tc>
          <w:tcPr>
            <w:tcW w:w="567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3</w:t>
            </w:r>
          </w:p>
        </w:tc>
        <w:tc>
          <w:tcPr>
            <w:tcW w:w="7655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Медаль «В память 850-летия Москвы»</w:t>
            </w:r>
          </w:p>
        </w:tc>
        <w:tc>
          <w:tcPr>
            <w:tcW w:w="850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1997</w:t>
            </w:r>
          </w:p>
        </w:tc>
        <w:tc>
          <w:tcPr>
            <w:tcW w:w="1701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федеральный</w:t>
            </w:r>
          </w:p>
        </w:tc>
      </w:tr>
      <w:tr w:rsidR="0051503F" w:rsidTr="007E1E49">
        <w:trPr>
          <w:trHeight w:val="255"/>
        </w:trPr>
        <w:tc>
          <w:tcPr>
            <w:tcW w:w="567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4</w:t>
            </w:r>
          </w:p>
        </w:tc>
        <w:tc>
          <w:tcPr>
            <w:tcW w:w="7655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Лауреат премии Губернатора Московской области</w:t>
            </w:r>
          </w:p>
        </w:tc>
        <w:tc>
          <w:tcPr>
            <w:tcW w:w="850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2001</w:t>
            </w:r>
          </w:p>
        </w:tc>
        <w:tc>
          <w:tcPr>
            <w:tcW w:w="1701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региональный</w:t>
            </w:r>
          </w:p>
        </w:tc>
      </w:tr>
      <w:tr w:rsidR="0051503F" w:rsidTr="007E1E49">
        <w:trPr>
          <w:trHeight w:val="255"/>
        </w:trPr>
        <w:tc>
          <w:tcPr>
            <w:tcW w:w="567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5</w:t>
            </w:r>
          </w:p>
        </w:tc>
        <w:tc>
          <w:tcPr>
            <w:tcW w:w="7655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Грамота Администрации Сергиево-Посадского района</w:t>
            </w:r>
          </w:p>
        </w:tc>
        <w:tc>
          <w:tcPr>
            <w:tcW w:w="850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2003</w:t>
            </w:r>
          </w:p>
        </w:tc>
        <w:tc>
          <w:tcPr>
            <w:tcW w:w="1701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муниципальный</w:t>
            </w:r>
          </w:p>
        </w:tc>
      </w:tr>
      <w:tr w:rsidR="0051503F" w:rsidTr="007E1E49">
        <w:trPr>
          <w:trHeight w:val="255"/>
        </w:trPr>
        <w:tc>
          <w:tcPr>
            <w:tcW w:w="567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6</w:t>
            </w:r>
          </w:p>
        </w:tc>
        <w:tc>
          <w:tcPr>
            <w:tcW w:w="7655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Почетная грамота Министерства образования МО</w:t>
            </w:r>
          </w:p>
        </w:tc>
        <w:tc>
          <w:tcPr>
            <w:tcW w:w="850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2003</w:t>
            </w:r>
          </w:p>
        </w:tc>
        <w:tc>
          <w:tcPr>
            <w:tcW w:w="1701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региональный</w:t>
            </w:r>
          </w:p>
        </w:tc>
      </w:tr>
      <w:tr w:rsidR="0051503F" w:rsidTr="007E1E49">
        <w:trPr>
          <w:trHeight w:val="255"/>
        </w:trPr>
        <w:tc>
          <w:tcPr>
            <w:tcW w:w="567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7</w:t>
            </w:r>
          </w:p>
        </w:tc>
        <w:tc>
          <w:tcPr>
            <w:tcW w:w="7655" w:type="dxa"/>
          </w:tcPr>
          <w:p w:rsidR="0051503F" w:rsidRPr="001156C7" w:rsidRDefault="0051503F" w:rsidP="00396EC5">
            <w:pPr>
              <w:rPr>
                <w:b/>
                <w:color w:val="0000CC"/>
                <w:sz w:val="20"/>
                <w:szCs w:val="20"/>
              </w:rPr>
            </w:pPr>
            <w:r w:rsidRPr="001156C7">
              <w:rPr>
                <w:b/>
                <w:color w:val="0000CC"/>
                <w:sz w:val="20"/>
                <w:szCs w:val="20"/>
              </w:rPr>
              <w:t>Присвоено почетное звание «Заслуженный учитель РФ»</w:t>
            </w:r>
          </w:p>
        </w:tc>
        <w:tc>
          <w:tcPr>
            <w:tcW w:w="850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2003</w:t>
            </w:r>
          </w:p>
        </w:tc>
        <w:tc>
          <w:tcPr>
            <w:tcW w:w="1701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федеральный</w:t>
            </w:r>
          </w:p>
        </w:tc>
      </w:tr>
      <w:tr w:rsidR="0051503F" w:rsidTr="007E1E49">
        <w:trPr>
          <w:trHeight w:val="255"/>
        </w:trPr>
        <w:tc>
          <w:tcPr>
            <w:tcW w:w="567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8</w:t>
            </w:r>
          </w:p>
        </w:tc>
        <w:tc>
          <w:tcPr>
            <w:tcW w:w="7655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Медаль Федерации космонавтики России</w:t>
            </w:r>
          </w:p>
        </w:tc>
        <w:tc>
          <w:tcPr>
            <w:tcW w:w="850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2003</w:t>
            </w:r>
          </w:p>
        </w:tc>
        <w:tc>
          <w:tcPr>
            <w:tcW w:w="1701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ведомственный</w:t>
            </w:r>
          </w:p>
        </w:tc>
      </w:tr>
      <w:tr w:rsidR="0051503F" w:rsidTr="007E1E49">
        <w:trPr>
          <w:trHeight w:val="255"/>
        </w:trPr>
        <w:tc>
          <w:tcPr>
            <w:tcW w:w="567" w:type="dxa"/>
          </w:tcPr>
          <w:p w:rsidR="0051503F" w:rsidRPr="001156C7" w:rsidRDefault="00127275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9</w:t>
            </w:r>
          </w:p>
        </w:tc>
        <w:tc>
          <w:tcPr>
            <w:tcW w:w="7655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Диплом лауреата премии Губернатора Московской области</w:t>
            </w:r>
          </w:p>
        </w:tc>
        <w:tc>
          <w:tcPr>
            <w:tcW w:w="850" w:type="dxa"/>
          </w:tcPr>
          <w:p w:rsidR="0051503F" w:rsidRPr="001156C7" w:rsidRDefault="0051503F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2007</w:t>
            </w:r>
          </w:p>
        </w:tc>
        <w:tc>
          <w:tcPr>
            <w:tcW w:w="1701" w:type="dxa"/>
          </w:tcPr>
          <w:p w:rsidR="0051503F" w:rsidRPr="001156C7" w:rsidRDefault="0051503F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региональный</w:t>
            </w:r>
          </w:p>
        </w:tc>
      </w:tr>
      <w:tr w:rsidR="00127275" w:rsidTr="007E1E49">
        <w:trPr>
          <w:trHeight w:val="255"/>
        </w:trPr>
        <w:tc>
          <w:tcPr>
            <w:tcW w:w="567" w:type="dxa"/>
          </w:tcPr>
          <w:p w:rsidR="00127275" w:rsidRPr="001156C7" w:rsidRDefault="00127275" w:rsidP="0012727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10</w:t>
            </w:r>
          </w:p>
        </w:tc>
        <w:tc>
          <w:tcPr>
            <w:tcW w:w="7655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Грамота Администрации Сергиево-Посадского района</w:t>
            </w:r>
          </w:p>
        </w:tc>
        <w:tc>
          <w:tcPr>
            <w:tcW w:w="850" w:type="dxa"/>
          </w:tcPr>
          <w:p w:rsidR="00127275" w:rsidRPr="001156C7" w:rsidRDefault="00127275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2008</w:t>
            </w:r>
          </w:p>
        </w:tc>
        <w:tc>
          <w:tcPr>
            <w:tcW w:w="1701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муниципальный</w:t>
            </w:r>
          </w:p>
        </w:tc>
      </w:tr>
      <w:tr w:rsidR="00127275" w:rsidTr="007E1E49">
        <w:trPr>
          <w:trHeight w:val="255"/>
        </w:trPr>
        <w:tc>
          <w:tcPr>
            <w:tcW w:w="567" w:type="dxa"/>
          </w:tcPr>
          <w:p w:rsidR="00127275" w:rsidRPr="001156C7" w:rsidRDefault="00127275" w:rsidP="0012727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11</w:t>
            </w:r>
          </w:p>
        </w:tc>
        <w:tc>
          <w:tcPr>
            <w:tcW w:w="7655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Член-корреспондент Международной академии общественных наук</w:t>
            </w:r>
          </w:p>
        </w:tc>
        <w:tc>
          <w:tcPr>
            <w:tcW w:w="850" w:type="dxa"/>
          </w:tcPr>
          <w:p w:rsidR="00127275" w:rsidRPr="001156C7" w:rsidRDefault="00127275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2007</w:t>
            </w:r>
          </w:p>
        </w:tc>
        <w:tc>
          <w:tcPr>
            <w:tcW w:w="1701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международный</w:t>
            </w:r>
          </w:p>
        </w:tc>
      </w:tr>
      <w:tr w:rsidR="00127275" w:rsidTr="007E1E49">
        <w:trPr>
          <w:trHeight w:val="255"/>
        </w:trPr>
        <w:tc>
          <w:tcPr>
            <w:tcW w:w="567" w:type="dxa"/>
          </w:tcPr>
          <w:p w:rsidR="00127275" w:rsidRPr="001156C7" w:rsidRDefault="00127275" w:rsidP="0012727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12</w:t>
            </w:r>
          </w:p>
        </w:tc>
        <w:tc>
          <w:tcPr>
            <w:tcW w:w="7655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Диплом лауреата премии Губернатора Московской области</w:t>
            </w:r>
          </w:p>
        </w:tc>
        <w:tc>
          <w:tcPr>
            <w:tcW w:w="850" w:type="dxa"/>
          </w:tcPr>
          <w:p w:rsidR="00127275" w:rsidRPr="001156C7" w:rsidRDefault="00127275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2009</w:t>
            </w:r>
          </w:p>
        </w:tc>
        <w:tc>
          <w:tcPr>
            <w:tcW w:w="1701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региональный</w:t>
            </w:r>
          </w:p>
        </w:tc>
      </w:tr>
      <w:tr w:rsidR="00127275" w:rsidTr="007E1E49">
        <w:trPr>
          <w:trHeight w:val="255"/>
        </w:trPr>
        <w:tc>
          <w:tcPr>
            <w:tcW w:w="567" w:type="dxa"/>
          </w:tcPr>
          <w:p w:rsidR="00127275" w:rsidRPr="001156C7" w:rsidRDefault="00127275" w:rsidP="0012727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13</w:t>
            </w:r>
          </w:p>
        </w:tc>
        <w:tc>
          <w:tcPr>
            <w:tcW w:w="7655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Знак Отличия Губернатора Московской области «За труды и усердие»</w:t>
            </w:r>
          </w:p>
        </w:tc>
        <w:tc>
          <w:tcPr>
            <w:tcW w:w="850" w:type="dxa"/>
          </w:tcPr>
          <w:p w:rsidR="00127275" w:rsidRPr="001156C7" w:rsidRDefault="00127275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2010</w:t>
            </w:r>
          </w:p>
        </w:tc>
        <w:tc>
          <w:tcPr>
            <w:tcW w:w="1701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региональный</w:t>
            </w:r>
          </w:p>
        </w:tc>
      </w:tr>
      <w:tr w:rsidR="00127275" w:rsidTr="007E1E49">
        <w:trPr>
          <w:trHeight w:val="255"/>
        </w:trPr>
        <w:tc>
          <w:tcPr>
            <w:tcW w:w="567" w:type="dxa"/>
          </w:tcPr>
          <w:p w:rsidR="00127275" w:rsidRPr="001156C7" w:rsidRDefault="00127275" w:rsidP="0012727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14</w:t>
            </w:r>
          </w:p>
        </w:tc>
        <w:tc>
          <w:tcPr>
            <w:tcW w:w="7655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Грамота благочинного церквей Сергиево-Посадского района</w:t>
            </w:r>
          </w:p>
        </w:tc>
        <w:tc>
          <w:tcPr>
            <w:tcW w:w="850" w:type="dxa"/>
          </w:tcPr>
          <w:p w:rsidR="00127275" w:rsidRPr="001156C7" w:rsidRDefault="00127275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2011</w:t>
            </w:r>
          </w:p>
        </w:tc>
        <w:tc>
          <w:tcPr>
            <w:tcW w:w="1701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муниципальный</w:t>
            </w:r>
          </w:p>
        </w:tc>
      </w:tr>
      <w:tr w:rsidR="00127275" w:rsidTr="007E1E49">
        <w:trPr>
          <w:trHeight w:val="255"/>
        </w:trPr>
        <w:tc>
          <w:tcPr>
            <w:tcW w:w="567" w:type="dxa"/>
          </w:tcPr>
          <w:p w:rsidR="00127275" w:rsidRPr="001156C7" w:rsidRDefault="00127275" w:rsidP="0012727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15</w:t>
            </w:r>
          </w:p>
        </w:tc>
        <w:tc>
          <w:tcPr>
            <w:tcW w:w="7655" w:type="dxa"/>
          </w:tcPr>
          <w:p w:rsidR="00127275" w:rsidRPr="001156C7" w:rsidRDefault="00127275" w:rsidP="00480AF1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 xml:space="preserve">Почетная грамота начальника управления образования </w:t>
            </w:r>
          </w:p>
        </w:tc>
        <w:tc>
          <w:tcPr>
            <w:tcW w:w="850" w:type="dxa"/>
            <w:vAlign w:val="center"/>
          </w:tcPr>
          <w:p w:rsidR="00127275" w:rsidRPr="001156C7" w:rsidRDefault="00127275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2011</w:t>
            </w:r>
          </w:p>
        </w:tc>
        <w:tc>
          <w:tcPr>
            <w:tcW w:w="1701" w:type="dxa"/>
            <w:vAlign w:val="center"/>
          </w:tcPr>
          <w:p w:rsidR="00127275" w:rsidRPr="001156C7" w:rsidRDefault="00127275" w:rsidP="0012727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муниципальный</w:t>
            </w:r>
          </w:p>
        </w:tc>
      </w:tr>
      <w:tr w:rsidR="00127275" w:rsidTr="007E1E49">
        <w:tc>
          <w:tcPr>
            <w:tcW w:w="567" w:type="dxa"/>
            <w:vAlign w:val="center"/>
          </w:tcPr>
          <w:p w:rsidR="00127275" w:rsidRPr="001156C7" w:rsidRDefault="00127275" w:rsidP="002D7418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16</w:t>
            </w:r>
          </w:p>
        </w:tc>
        <w:tc>
          <w:tcPr>
            <w:tcW w:w="7655" w:type="dxa"/>
          </w:tcPr>
          <w:p w:rsidR="00127275" w:rsidRPr="001156C7" w:rsidRDefault="00127275" w:rsidP="00921E71">
            <w:pPr>
              <w:rPr>
                <w:sz w:val="20"/>
                <w:szCs w:val="20"/>
              </w:rPr>
            </w:pPr>
            <w:r w:rsidRPr="001156C7">
              <w:rPr>
                <w:color w:val="000000"/>
                <w:sz w:val="20"/>
                <w:szCs w:val="20"/>
              </w:rPr>
              <w:t>Грамота Всероссийского конкурса в области педагогики, работы с детьми и молод</w:t>
            </w:r>
            <w:r w:rsidRPr="001156C7">
              <w:rPr>
                <w:color w:val="000000"/>
                <w:sz w:val="20"/>
                <w:szCs w:val="20"/>
              </w:rPr>
              <w:t>ё</w:t>
            </w:r>
            <w:r w:rsidRPr="001156C7">
              <w:rPr>
                <w:color w:val="000000"/>
                <w:sz w:val="20"/>
                <w:szCs w:val="20"/>
              </w:rPr>
              <w:t xml:space="preserve">жью «За нравственный подвиг учителя» по Центральному федеральному округу </w:t>
            </w:r>
          </w:p>
        </w:tc>
        <w:tc>
          <w:tcPr>
            <w:tcW w:w="850" w:type="dxa"/>
            <w:vAlign w:val="center"/>
          </w:tcPr>
          <w:p w:rsidR="00127275" w:rsidRPr="001156C7" w:rsidRDefault="00127275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2011</w:t>
            </w:r>
          </w:p>
        </w:tc>
        <w:tc>
          <w:tcPr>
            <w:tcW w:w="1701" w:type="dxa"/>
            <w:vAlign w:val="center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федеральный</w:t>
            </w:r>
          </w:p>
        </w:tc>
      </w:tr>
      <w:tr w:rsidR="00127275" w:rsidTr="007E1E49">
        <w:trPr>
          <w:trHeight w:val="255"/>
        </w:trPr>
        <w:tc>
          <w:tcPr>
            <w:tcW w:w="567" w:type="dxa"/>
            <w:vAlign w:val="center"/>
          </w:tcPr>
          <w:p w:rsidR="00127275" w:rsidRPr="001156C7" w:rsidRDefault="00127275" w:rsidP="0012727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17</w:t>
            </w:r>
          </w:p>
        </w:tc>
        <w:tc>
          <w:tcPr>
            <w:tcW w:w="7655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Почетная грамота Главы Сергиево-Посадского муниципального района</w:t>
            </w:r>
          </w:p>
        </w:tc>
        <w:tc>
          <w:tcPr>
            <w:tcW w:w="850" w:type="dxa"/>
            <w:vAlign w:val="center"/>
          </w:tcPr>
          <w:p w:rsidR="00127275" w:rsidRPr="001156C7" w:rsidRDefault="00127275" w:rsidP="00396EC5">
            <w:pPr>
              <w:jc w:val="center"/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127275" w:rsidRPr="001156C7" w:rsidRDefault="00127275" w:rsidP="00396EC5">
            <w:pPr>
              <w:rPr>
                <w:sz w:val="20"/>
                <w:szCs w:val="20"/>
              </w:rPr>
            </w:pPr>
            <w:r w:rsidRPr="001156C7">
              <w:rPr>
                <w:sz w:val="20"/>
                <w:szCs w:val="20"/>
              </w:rPr>
              <w:t>муниципальный</w:t>
            </w:r>
          </w:p>
        </w:tc>
      </w:tr>
      <w:tr w:rsidR="007E1E49" w:rsidTr="007E1E49">
        <w:trPr>
          <w:trHeight w:val="255"/>
        </w:trPr>
        <w:tc>
          <w:tcPr>
            <w:tcW w:w="567" w:type="dxa"/>
            <w:vAlign w:val="center"/>
          </w:tcPr>
          <w:p w:rsidR="007E1E49" w:rsidRPr="001156C7" w:rsidRDefault="007E1E49" w:rsidP="0012727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7655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Почетная грамота Московской областной думы</w:t>
            </w:r>
          </w:p>
        </w:tc>
        <w:tc>
          <w:tcPr>
            <w:tcW w:w="850" w:type="dxa"/>
            <w:vAlign w:val="center"/>
          </w:tcPr>
          <w:p w:rsidR="007E1E49" w:rsidRPr="007E1E49" w:rsidRDefault="007E1E49" w:rsidP="007E1E49">
            <w:pPr>
              <w:jc w:val="center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региональный</w:t>
            </w:r>
          </w:p>
        </w:tc>
      </w:tr>
      <w:tr w:rsidR="007E1E49" w:rsidTr="007E1E49">
        <w:trPr>
          <w:trHeight w:val="255"/>
        </w:trPr>
        <w:tc>
          <w:tcPr>
            <w:tcW w:w="567" w:type="dxa"/>
            <w:vAlign w:val="center"/>
          </w:tcPr>
          <w:p w:rsidR="007E1E49" w:rsidRPr="001156C7" w:rsidRDefault="007E1E49" w:rsidP="0012727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7655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 xml:space="preserve">Почетная грамота совета депутатов Сергиево-Посадского муниципального района </w:t>
            </w:r>
            <w:r>
              <w:rPr>
                <w:sz w:val="20"/>
                <w:szCs w:val="20"/>
              </w:rPr>
              <w:t>МО</w:t>
            </w:r>
          </w:p>
        </w:tc>
        <w:tc>
          <w:tcPr>
            <w:tcW w:w="850" w:type="dxa"/>
            <w:vAlign w:val="center"/>
          </w:tcPr>
          <w:p w:rsidR="007E1E49" w:rsidRPr="007E1E49" w:rsidRDefault="007E1E49" w:rsidP="007E1E49">
            <w:pPr>
              <w:jc w:val="center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муниципальный</w:t>
            </w:r>
          </w:p>
        </w:tc>
      </w:tr>
      <w:tr w:rsidR="007E1E49" w:rsidTr="007E1E49">
        <w:trPr>
          <w:trHeight w:val="255"/>
        </w:trPr>
        <w:tc>
          <w:tcPr>
            <w:tcW w:w="567" w:type="dxa"/>
            <w:vAlign w:val="center"/>
          </w:tcPr>
          <w:p w:rsidR="007E1E49" w:rsidRPr="001156C7" w:rsidRDefault="007E1E49" w:rsidP="0012727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7655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Почетная грамота Министерства образования Московской области</w:t>
            </w:r>
          </w:p>
        </w:tc>
        <w:tc>
          <w:tcPr>
            <w:tcW w:w="850" w:type="dxa"/>
            <w:vAlign w:val="center"/>
          </w:tcPr>
          <w:p w:rsidR="007E1E49" w:rsidRPr="007E1E49" w:rsidRDefault="007E1E49" w:rsidP="007E1E49">
            <w:pPr>
              <w:jc w:val="center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региональный</w:t>
            </w:r>
          </w:p>
        </w:tc>
      </w:tr>
      <w:tr w:rsidR="007E1E49" w:rsidTr="007E1E49">
        <w:trPr>
          <w:trHeight w:val="227"/>
        </w:trPr>
        <w:tc>
          <w:tcPr>
            <w:tcW w:w="567" w:type="dxa"/>
            <w:vAlign w:val="center"/>
          </w:tcPr>
          <w:p w:rsidR="007E1E49" w:rsidRPr="001156C7" w:rsidRDefault="007E1E49" w:rsidP="0012727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7655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Знак «За заслуги перед Сергиево-Посадским муниципальным районом»</w:t>
            </w:r>
          </w:p>
        </w:tc>
        <w:tc>
          <w:tcPr>
            <w:tcW w:w="850" w:type="dxa"/>
            <w:vAlign w:val="center"/>
          </w:tcPr>
          <w:p w:rsidR="007E1E49" w:rsidRPr="007E1E49" w:rsidRDefault="007E1E49" w:rsidP="007E1E49">
            <w:pPr>
              <w:jc w:val="center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региональный</w:t>
            </w:r>
          </w:p>
        </w:tc>
      </w:tr>
      <w:tr w:rsidR="00827BC0" w:rsidTr="00827BC0">
        <w:trPr>
          <w:trHeight w:val="255"/>
        </w:trPr>
        <w:tc>
          <w:tcPr>
            <w:tcW w:w="567" w:type="dxa"/>
            <w:vAlign w:val="center"/>
          </w:tcPr>
          <w:p w:rsidR="00827BC0" w:rsidRDefault="00827BC0" w:rsidP="00827BC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</w:t>
            </w:r>
          </w:p>
        </w:tc>
        <w:tc>
          <w:tcPr>
            <w:tcW w:w="7655" w:type="dxa"/>
          </w:tcPr>
          <w:p w:rsidR="00827BC0" w:rsidRPr="007E1E49" w:rsidRDefault="00827BC0" w:rsidP="00827BC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Победитель  конкурса на присуждение ежегодной премии Губернатора МО «Наше Подмосковье» </w:t>
            </w:r>
          </w:p>
        </w:tc>
        <w:tc>
          <w:tcPr>
            <w:tcW w:w="850" w:type="dxa"/>
            <w:vAlign w:val="center"/>
          </w:tcPr>
          <w:p w:rsidR="00827BC0" w:rsidRPr="007E1E49" w:rsidRDefault="00827BC0" w:rsidP="00827BC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  <w:vAlign w:val="center"/>
          </w:tcPr>
          <w:p w:rsidR="00827BC0" w:rsidRPr="007E1E49" w:rsidRDefault="00827BC0" w:rsidP="00827BC0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региональный</w:t>
            </w:r>
          </w:p>
        </w:tc>
      </w:tr>
    </w:tbl>
    <w:p w:rsidR="0067587B" w:rsidRDefault="0067587B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611E6D" w:rsidRDefault="00611E6D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Сухова В.В. – заместитель директора по УВР</w:t>
      </w:r>
      <w:r w:rsidR="0013533D">
        <w:rPr>
          <w:rFonts w:ascii="Times New Roman" w:hAnsi="Times New Roman" w:cs="Times New Roman"/>
          <w:sz w:val="24"/>
          <w:szCs w:val="24"/>
        </w:rPr>
        <w:t xml:space="preserve"> высшей квалификационной категории</w:t>
      </w:r>
    </w:p>
    <w:p w:rsidR="002D7418" w:rsidRDefault="002D741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7"/>
        <w:gridCol w:w="7655"/>
        <w:gridCol w:w="850"/>
        <w:gridCol w:w="1701"/>
      </w:tblGrid>
      <w:tr w:rsidR="00611E6D" w:rsidTr="007E1E49"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655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Уровень</w:t>
            </w:r>
          </w:p>
        </w:tc>
      </w:tr>
      <w:tr w:rsidR="00611E6D" w:rsidRPr="00376FDA" w:rsidTr="007E1E49">
        <w:trPr>
          <w:trHeight w:val="255"/>
        </w:trPr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</w:t>
            </w:r>
          </w:p>
        </w:tc>
        <w:tc>
          <w:tcPr>
            <w:tcW w:w="7655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Почетная грамота Гороно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1978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  <w:tr w:rsidR="00611E6D" w:rsidRPr="00376FDA" w:rsidTr="007E1E49">
        <w:trPr>
          <w:trHeight w:val="255"/>
        </w:trPr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2</w:t>
            </w:r>
          </w:p>
        </w:tc>
        <w:tc>
          <w:tcPr>
            <w:tcW w:w="7655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Почетная грамота Гороно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1982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  <w:tr w:rsidR="00611E6D" w:rsidRPr="00376FDA" w:rsidTr="007E1E49">
        <w:trPr>
          <w:trHeight w:val="255"/>
        </w:trPr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3</w:t>
            </w:r>
          </w:p>
        </w:tc>
        <w:tc>
          <w:tcPr>
            <w:tcW w:w="7655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Почетная грамота Гороно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1983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  <w:tr w:rsidR="00611E6D" w:rsidRPr="00376FDA" w:rsidTr="007E1E49">
        <w:trPr>
          <w:trHeight w:val="255"/>
        </w:trPr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4</w:t>
            </w:r>
          </w:p>
        </w:tc>
        <w:tc>
          <w:tcPr>
            <w:tcW w:w="7655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Почетная грамота Министерства народного образования РСФСР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1988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региональный</w:t>
            </w:r>
          </w:p>
        </w:tc>
      </w:tr>
      <w:tr w:rsidR="00611E6D" w:rsidRPr="00376FDA" w:rsidTr="007E1E49">
        <w:trPr>
          <w:trHeight w:val="255"/>
        </w:trPr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5</w:t>
            </w:r>
          </w:p>
        </w:tc>
        <w:tc>
          <w:tcPr>
            <w:tcW w:w="7655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Отличник народного просвещения РФ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1994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федеральный</w:t>
            </w:r>
          </w:p>
        </w:tc>
      </w:tr>
      <w:tr w:rsidR="00611E6D" w:rsidRPr="00376FDA" w:rsidTr="007E1E49">
        <w:trPr>
          <w:trHeight w:val="255"/>
        </w:trPr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6</w:t>
            </w:r>
          </w:p>
        </w:tc>
        <w:tc>
          <w:tcPr>
            <w:tcW w:w="7655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Медаль «В память 850-летия Москвы»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1997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федеральный</w:t>
            </w:r>
          </w:p>
        </w:tc>
      </w:tr>
      <w:tr w:rsidR="00611E6D" w:rsidRPr="00376FDA" w:rsidTr="007E1E49">
        <w:trPr>
          <w:trHeight w:val="255"/>
        </w:trPr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7</w:t>
            </w:r>
          </w:p>
        </w:tc>
        <w:tc>
          <w:tcPr>
            <w:tcW w:w="7655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Почетная грамота МФТИ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2000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ведомственный</w:t>
            </w:r>
          </w:p>
        </w:tc>
      </w:tr>
      <w:tr w:rsidR="00611E6D" w:rsidRPr="00376FDA" w:rsidTr="007E1E49">
        <w:trPr>
          <w:trHeight w:val="255"/>
        </w:trPr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8</w:t>
            </w:r>
          </w:p>
        </w:tc>
        <w:tc>
          <w:tcPr>
            <w:tcW w:w="7655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Почетная грамота Администрации Сергиево-Посадского района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2002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  <w:tr w:rsidR="00611E6D" w:rsidRPr="00376FDA" w:rsidTr="007E1E49">
        <w:trPr>
          <w:trHeight w:val="255"/>
        </w:trPr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9</w:t>
            </w:r>
          </w:p>
        </w:tc>
        <w:tc>
          <w:tcPr>
            <w:tcW w:w="7655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Лауреат премии Губернатора Московской области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2004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региональный</w:t>
            </w:r>
          </w:p>
        </w:tc>
      </w:tr>
      <w:tr w:rsidR="00611E6D" w:rsidRPr="00376FDA" w:rsidTr="007E1E49">
        <w:trPr>
          <w:trHeight w:val="255"/>
        </w:trPr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10</w:t>
            </w:r>
          </w:p>
        </w:tc>
        <w:tc>
          <w:tcPr>
            <w:tcW w:w="7655" w:type="dxa"/>
          </w:tcPr>
          <w:p w:rsidR="00611E6D" w:rsidRPr="007531E3" w:rsidRDefault="00611E6D" w:rsidP="0098042C">
            <w:pPr>
              <w:rPr>
                <w:b/>
                <w:color w:val="0000CC"/>
                <w:sz w:val="20"/>
                <w:szCs w:val="20"/>
              </w:rPr>
            </w:pPr>
            <w:r w:rsidRPr="007531E3">
              <w:rPr>
                <w:b/>
                <w:color w:val="0000CC"/>
                <w:sz w:val="20"/>
                <w:szCs w:val="20"/>
              </w:rPr>
              <w:t>Присвоено почетное звание «Заслуженный работник образования  МО»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2007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региональный</w:t>
            </w:r>
          </w:p>
        </w:tc>
      </w:tr>
      <w:tr w:rsidR="00611E6D" w:rsidRPr="00376FDA" w:rsidTr="007E1E49">
        <w:trPr>
          <w:trHeight w:val="255"/>
        </w:trPr>
        <w:tc>
          <w:tcPr>
            <w:tcW w:w="567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11</w:t>
            </w:r>
          </w:p>
        </w:tc>
        <w:tc>
          <w:tcPr>
            <w:tcW w:w="7655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Почетная грамота Губернатора Московской области</w:t>
            </w:r>
          </w:p>
        </w:tc>
        <w:tc>
          <w:tcPr>
            <w:tcW w:w="850" w:type="dxa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2010</w:t>
            </w:r>
          </w:p>
        </w:tc>
        <w:tc>
          <w:tcPr>
            <w:tcW w:w="1701" w:type="dxa"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региональный</w:t>
            </w:r>
          </w:p>
        </w:tc>
      </w:tr>
      <w:tr w:rsidR="00F033E8" w:rsidRPr="00F033E8" w:rsidTr="007E1E49">
        <w:trPr>
          <w:trHeight w:val="255"/>
        </w:trPr>
        <w:tc>
          <w:tcPr>
            <w:tcW w:w="567" w:type="dxa"/>
          </w:tcPr>
          <w:p w:rsidR="00F033E8" w:rsidRPr="00F033E8" w:rsidRDefault="00F033E8" w:rsidP="0098042C">
            <w:pPr>
              <w:jc w:val="center"/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12</w:t>
            </w:r>
          </w:p>
        </w:tc>
        <w:tc>
          <w:tcPr>
            <w:tcW w:w="7655" w:type="dxa"/>
          </w:tcPr>
          <w:p w:rsidR="00F033E8" w:rsidRPr="00F033E8" w:rsidRDefault="00F033E8" w:rsidP="00854508">
            <w:pPr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Почетная грамота Совета депутатов Сергиево-Посадского муниципального района</w:t>
            </w:r>
          </w:p>
        </w:tc>
        <w:tc>
          <w:tcPr>
            <w:tcW w:w="850" w:type="dxa"/>
          </w:tcPr>
          <w:p w:rsidR="00F033E8" w:rsidRPr="00F033E8" w:rsidRDefault="00F033E8" w:rsidP="00854508">
            <w:pPr>
              <w:jc w:val="center"/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F033E8" w:rsidRPr="00F033E8" w:rsidRDefault="00F033E8" w:rsidP="00854508">
            <w:pPr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муниципальный</w:t>
            </w:r>
          </w:p>
        </w:tc>
      </w:tr>
      <w:tr w:rsidR="007E1E49" w:rsidRPr="00F033E8" w:rsidTr="007E1E49">
        <w:trPr>
          <w:trHeight w:val="255"/>
        </w:trPr>
        <w:tc>
          <w:tcPr>
            <w:tcW w:w="567" w:type="dxa"/>
          </w:tcPr>
          <w:p w:rsidR="007E1E49" w:rsidRPr="00F033E8" w:rsidRDefault="007E1E49" w:rsidP="0098042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7655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Лауреат премии Главы Сергиево-Посадского муниципального района</w:t>
            </w:r>
          </w:p>
        </w:tc>
        <w:tc>
          <w:tcPr>
            <w:tcW w:w="850" w:type="dxa"/>
          </w:tcPr>
          <w:p w:rsidR="007E1E49" w:rsidRPr="007E1E49" w:rsidRDefault="007E1E49" w:rsidP="007E1E49">
            <w:pPr>
              <w:jc w:val="center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муниципальный</w:t>
            </w:r>
          </w:p>
        </w:tc>
      </w:tr>
    </w:tbl>
    <w:p w:rsidR="00BE3630" w:rsidRDefault="00BE3630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2D7418" w:rsidRDefault="00611E6D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Макарова О.А. - заместитель директора по УВР</w:t>
      </w:r>
      <w:r w:rsidR="0013533D">
        <w:rPr>
          <w:rFonts w:ascii="Times New Roman" w:hAnsi="Times New Roman" w:cs="Times New Roman"/>
          <w:sz w:val="24"/>
          <w:szCs w:val="24"/>
        </w:rPr>
        <w:t xml:space="preserve"> первой квалификационной категории</w:t>
      </w:r>
    </w:p>
    <w:p w:rsidR="00C165F6" w:rsidRDefault="00C165F6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6"/>
        <w:gridCol w:w="7766"/>
        <w:gridCol w:w="851"/>
        <w:gridCol w:w="1700"/>
      </w:tblGrid>
      <w:tr w:rsidR="00611E6D" w:rsidTr="000E113C">
        <w:trPr>
          <w:trHeight w:val="7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№</w:t>
            </w:r>
          </w:p>
        </w:tc>
        <w:tc>
          <w:tcPr>
            <w:tcW w:w="7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Год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Уровень</w:t>
            </w:r>
          </w:p>
        </w:tc>
      </w:tr>
      <w:tr w:rsidR="007E1E49" w:rsidRPr="001C6123" w:rsidTr="00611B54">
        <w:trPr>
          <w:trHeight w:val="244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1E49" w:rsidRPr="00611E6D" w:rsidRDefault="007E1E49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</w:t>
            </w:r>
          </w:p>
        </w:tc>
        <w:tc>
          <w:tcPr>
            <w:tcW w:w="7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keepLines/>
              <w:widowControl w:val="0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Почетная грамота комитета по образованию и защите прав детей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jc w:val="center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1999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муниципальный</w:t>
            </w:r>
          </w:p>
        </w:tc>
      </w:tr>
      <w:tr w:rsidR="007E1E49" w:rsidRPr="001C6123" w:rsidTr="00611B54">
        <w:trPr>
          <w:trHeight w:val="244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611E6D" w:rsidRDefault="007E1E49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2</w:t>
            </w:r>
          </w:p>
        </w:tc>
        <w:tc>
          <w:tcPr>
            <w:tcW w:w="7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Почетная грамота Департамента по образованию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jc w:val="center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2003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муниципальный</w:t>
            </w:r>
          </w:p>
        </w:tc>
      </w:tr>
      <w:tr w:rsidR="007E1E49" w:rsidRPr="001C6123" w:rsidTr="00611B54">
        <w:trPr>
          <w:trHeight w:val="244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611E6D" w:rsidRDefault="007E1E49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7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Почетная грамота главы Сергиево-Посадского муниципального района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jc w:val="center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2010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муниципальный</w:t>
            </w:r>
          </w:p>
        </w:tc>
      </w:tr>
      <w:tr w:rsidR="007E1E49" w:rsidRPr="001C6123" w:rsidTr="00611B54">
        <w:trPr>
          <w:trHeight w:val="244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611E6D" w:rsidRDefault="007E1E49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7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Почетная грамота Министерства образования МО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jc w:val="center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2010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региональный</w:t>
            </w:r>
          </w:p>
        </w:tc>
      </w:tr>
      <w:tr w:rsidR="0057674A" w:rsidRPr="001C6123" w:rsidTr="00611B54">
        <w:trPr>
          <w:trHeight w:val="244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74A" w:rsidRDefault="0057674A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7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74A" w:rsidRPr="0057674A" w:rsidRDefault="0057674A">
            <w:pPr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Благодарственное письмо Главы Сергиево-Посадского муниципального района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74A" w:rsidRPr="0057674A" w:rsidRDefault="0057674A">
            <w:pPr>
              <w:jc w:val="center"/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2014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674A" w:rsidRPr="0057674A" w:rsidRDefault="0057674A">
            <w:pPr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муниципальный</w:t>
            </w:r>
          </w:p>
        </w:tc>
      </w:tr>
    </w:tbl>
    <w:p w:rsidR="00611E6D" w:rsidRDefault="00611E6D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EA6602" w:rsidRDefault="00EA6602" w:rsidP="00EA6602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Барулина Н.Н. - учитель информатики </w:t>
      </w:r>
      <w:r w:rsidR="00B70276">
        <w:rPr>
          <w:rFonts w:ascii="Times New Roman" w:hAnsi="Times New Roman" w:cs="Times New Roman"/>
          <w:sz w:val="24"/>
          <w:szCs w:val="24"/>
        </w:rPr>
        <w:t>первой</w:t>
      </w:r>
      <w:r>
        <w:rPr>
          <w:rFonts w:ascii="Times New Roman" w:hAnsi="Times New Roman" w:cs="Times New Roman"/>
          <w:sz w:val="24"/>
          <w:szCs w:val="24"/>
        </w:rPr>
        <w:t xml:space="preserve"> квалификационной категории</w:t>
      </w:r>
    </w:p>
    <w:p w:rsidR="00EA6602" w:rsidRDefault="00EA6602" w:rsidP="00EA6602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9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7937"/>
        <w:gridCol w:w="850"/>
        <w:gridCol w:w="1701"/>
      </w:tblGrid>
      <w:tr w:rsidR="00EA6602" w:rsidTr="00F77C8E">
        <w:tc>
          <w:tcPr>
            <w:tcW w:w="426" w:type="dxa"/>
          </w:tcPr>
          <w:p w:rsidR="00EA6602" w:rsidRPr="00452D89" w:rsidRDefault="00EA6602" w:rsidP="00F77C8E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937" w:type="dxa"/>
          </w:tcPr>
          <w:p w:rsidR="00EA6602" w:rsidRPr="00452D89" w:rsidRDefault="00EA6602" w:rsidP="00F77C8E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EA6602" w:rsidRPr="00452D89" w:rsidRDefault="00EA6602" w:rsidP="00F77C8E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EA6602" w:rsidRPr="00452D89" w:rsidRDefault="00EA6602" w:rsidP="00F77C8E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Уровень</w:t>
            </w:r>
          </w:p>
        </w:tc>
      </w:tr>
      <w:tr w:rsidR="00C165F6" w:rsidTr="00611B54">
        <w:trPr>
          <w:trHeight w:val="244"/>
        </w:trPr>
        <w:tc>
          <w:tcPr>
            <w:tcW w:w="426" w:type="dxa"/>
          </w:tcPr>
          <w:p w:rsidR="00C165F6" w:rsidRPr="00452D89" w:rsidRDefault="00C165F6" w:rsidP="00F77C8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7937" w:type="dxa"/>
          </w:tcPr>
          <w:p w:rsidR="00C165F6" w:rsidRPr="00C165F6" w:rsidRDefault="00C165F6" w:rsidP="00C165F6">
            <w:pPr>
              <w:rPr>
                <w:sz w:val="20"/>
                <w:szCs w:val="20"/>
              </w:rPr>
            </w:pPr>
            <w:r w:rsidRPr="00C165F6">
              <w:rPr>
                <w:sz w:val="20"/>
                <w:szCs w:val="20"/>
              </w:rPr>
              <w:t>Почетная грамота Главы Сергиево-Посадского муниципального района</w:t>
            </w:r>
          </w:p>
        </w:tc>
        <w:tc>
          <w:tcPr>
            <w:tcW w:w="850" w:type="dxa"/>
            <w:vAlign w:val="center"/>
          </w:tcPr>
          <w:p w:rsidR="00C165F6" w:rsidRPr="003400B3" w:rsidRDefault="00C165F6" w:rsidP="00743C7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  <w:vAlign w:val="center"/>
          </w:tcPr>
          <w:p w:rsidR="00C165F6" w:rsidRPr="00611E6D" w:rsidRDefault="00C165F6" w:rsidP="00743C73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</w:tbl>
    <w:p w:rsidR="00EA6602" w:rsidRDefault="00EA6602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611E6D" w:rsidRDefault="00611E6D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Гавриленко Г.Ю. – учитель математики</w:t>
      </w:r>
      <w:r w:rsidR="0013533D">
        <w:rPr>
          <w:rFonts w:ascii="Times New Roman" w:hAnsi="Times New Roman" w:cs="Times New Roman"/>
          <w:sz w:val="24"/>
          <w:szCs w:val="24"/>
        </w:rPr>
        <w:t xml:space="preserve"> высшей квалификационной категории</w:t>
      </w:r>
    </w:p>
    <w:p w:rsidR="002D7418" w:rsidRDefault="002D741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73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6"/>
        <w:gridCol w:w="7824"/>
        <w:gridCol w:w="850"/>
        <w:gridCol w:w="1606"/>
      </w:tblGrid>
      <w:tr w:rsidR="00611E6D" w:rsidRPr="00611E6D" w:rsidTr="005E416D">
        <w:trPr>
          <w:trHeight w:val="7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№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Год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Уровень</w:t>
            </w:r>
          </w:p>
        </w:tc>
      </w:tr>
      <w:tr w:rsidR="00611E6D" w:rsidRPr="00611E6D" w:rsidTr="005E416D"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6D" w:rsidRPr="00611E6D" w:rsidRDefault="00611E6D" w:rsidP="00F033E8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E6D" w:rsidRPr="00611E6D" w:rsidRDefault="00611E6D" w:rsidP="0013533D">
            <w:pPr>
              <w:pStyle w:val="a3"/>
              <w:spacing w:before="0" w:line="240" w:lineRule="auto"/>
              <w:ind w:firstLine="3"/>
              <w:rPr>
                <w:rFonts w:ascii="Times New Roman" w:hAnsi="Times New Roman" w:cs="Times New Roman"/>
              </w:rPr>
            </w:pPr>
            <w:r w:rsidRPr="00611E6D">
              <w:rPr>
                <w:rFonts w:ascii="Times New Roman" w:hAnsi="Times New Roman" w:cs="Times New Roman"/>
              </w:rPr>
              <w:t>Почетная грамота управления образования администрации Сергиево-Посадского мун</w:t>
            </w:r>
            <w:r w:rsidRPr="00611E6D">
              <w:rPr>
                <w:rFonts w:ascii="Times New Roman" w:hAnsi="Times New Roman" w:cs="Times New Roman"/>
              </w:rPr>
              <w:t>и</w:t>
            </w:r>
            <w:r w:rsidRPr="00611E6D">
              <w:rPr>
                <w:rFonts w:ascii="Times New Roman" w:hAnsi="Times New Roman" w:cs="Times New Roman"/>
              </w:rPr>
              <w:t xml:space="preserve">ципального района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E6D" w:rsidRPr="00611E6D" w:rsidRDefault="00611E6D" w:rsidP="0013533D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201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E6D" w:rsidRPr="00611E6D" w:rsidRDefault="00611E6D" w:rsidP="0013533D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  <w:tr w:rsidR="00F033E8" w:rsidRPr="00611E6D" w:rsidTr="00611B54">
        <w:trPr>
          <w:trHeight w:val="244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3E8" w:rsidRPr="00611E6D" w:rsidRDefault="00F033E8" w:rsidP="00827BC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3E8" w:rsidRPr="00F033E8" w:rsidRDefault="00F033E8" w:rsidP="00827BC0">
            <w:pPr>
              <w:pStyle w:val="a3"/>
              <w:spacing w:before="0" w:line="240" w:lineRule="auto"/>
              <w:ind w:firstLine="3"/>
              <w:jc w:val="left"/>
              <w:rPr>
                <w:rFonts w:ascii="Times New Roman" w:hAnsi="Times New Roman" w:cs="Times New Roman"/>
              </w:rPr>
            </w:pPr>
            <w:r w:rsidRPr="00F033E8">
              <w:rPr>
                <w:rFonts w:ascii="Times New Roman" w:hAnsi="Times New Roman" w:cs="Times New Roman"/>
              </w:rPr>
              <w:t>Благодарственное письмо Совета депутатов Сергиево-Посадского муниципального р</w:t>
            </w:r>
            <w:r w:rsidR="005E416D">
              <w:rPr>
                <w:rFonts w:ascii="Times New Roman" w:hAnsi="Times New Roman" w:cs="Times New Roman"/>
              </w:rPr>
              <w:t>-</w:t>
            </w:r>
            <w:r w:rsidRPr="00F033E8">
              <w:rPr>
                <w:rFonts w:ascii="Times New Roman" w:hAnsi="Times New Roman" w:cs="Times New Roman"/>
              </w:rPr>
              <w:t>на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3E8" w:rsidRPr="003400B3" w:rsidRDefault="00F033E8" w:rsidP="00827BC0">
            <w:pPr>
              <w:jc w:val="center"/>
              <w:rPr>
                <w:sz w:val="20"/>
                <w:szCs w:val="20"/>
              </w:rPr>
            </w:pPr>
            <w:r w:rsidRPr="003400B3">
              <w:rPr>
                <w:sz w:val="20"/>
                <w:szCs w:val="20"/>
              </w:rPr>
              <w:t>2012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3E8" w:rsidRPr="003400B3" w:rsidRDefault="00F033E8" w:rsidP="00827BC0">
            <w:pPr>
              <w:jc w:val="center"/>
              <w:rPr>
                <w:sz w:val="20"/>
                <w:szCs w:val="20"/>
              </w:rPr>
            </w:pPr>
            <w:r w:rsidRPr="003400B3">
              <w:rPr>
                <w:sz w:val="20"/>
                <w:szCs w:val="20"/>
              </w:rPr>
              <w:t>муниципальный</w:t>
            </w:r>
          </w:p>
        </w:tc>
      </w:tr>
      <w:tr w:rsidR="00FC0198" w:rsidRPr="00611E6D" w:rsidTr="00611B54">
        <w:trPr>
          <w:trHeight w:val="244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C0198" w:rsidRDefault="00FC0198" w:rsidP="00827BC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0198" w:rsidRPr="00F033E8" w:rsidRDefault="00FC0198" w:rsidP="00827BC0">
            <w:pPr>
              <w:pStyle w:val="a3"/>
              <w:spacing w:before="0" w:line="240" w:lineRule="auto"/>
              <w:ind w:firstLine="3"/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Почетная грамота Главы </w:t>
            </w:r>
            <w:r w:rsidRPr="00611E6D">
              <w:rPr>
                <w:rFonts w:ascii="Times New Roman" w:hAnsi="Times New Roman" w:cs="Times New Roman"/>
              </w:rPr>
              <w:t>Сергиево-Посадского муниципального района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0198" w:rsidRPr="003400B3" w:rsidRDefault="00FC0198" w:rsidP="00827BC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1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0198" w:rsidRPr="00611E6D" w:rsidRDefault="00FC0198" w:rsidP="00827BC0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</w:tbl>
    <w:p w:rsidR="00086012" w:rsidRDefault="00086012" w:rsidP="00827BC0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611E6D" w:rsidRDefault="00086012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Дудников А.А.</w:t>
      </w:r>
      <w:r w:rsidR="00611E6D">
        <w:rPr>
          <w:rFonts w:ascii="Times New Roman" w:hAnsi="Times New Roman" w:cs="Times New Roman"/>
          <w:sz w:val="24"/>
          <w:szCs w:val="24"/>
        </w:rPr>
        <w:t xml:space="preserve"> – учитель </w:t>
      </w:r>
      <w:r>
        <w:rPr>
          <w:rFonts w:ascii="Times New Roman" w:hAnsi="Times New Roman" w:cs="Times New Roman"/>
          <w:sz w:val="24"/>
          <w:szCs w:val="24"/>
        </w:rPr>
        <w:t>математики</w:t>
      </w:r>
      <w:r w:rsidR="0013533D">
        <w:rPr>
          <w:rFonts w:ascii="Times New Roman" w:hAnsi="Times New Roman" w:cs="Times New Roman"/>
          <w:sz w:val="24"/>
          <w:szCs w:val="24"/>
        </w:rPr>
        <w:t xml:space="preserve"> высшей квалификационной категории</w:t>
      </w:r>
    </w:p>
    <w:p w:rsidR="002D7418" w:rsidRDefault="002D741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56"/>
        <w:gridCol w:w="7766"/>
        <w:gridCol w:w="851"/>
        <w:gridCol w:w="1700"/>
      </w:tblGrid>
      <w:tr w:rsidR="00611E6D" w:rsidRPr="00611E6D" w:rsidTr="00307FF3">
        <w:trPr>
          <w:trHeight w:val="7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№</w:t>
            </w:r>
          </w:p>
        </w:tc>
        <w:tc>
          <w:tcPr>
            <w:tcW w:w="7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Год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E6D" w:rsidRPr="00611E6D" w:rsidRDefault="00611E6D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Уровень</w:t>
            </w:r>
          </w:p>
        </w:tc>
      </w:tr>
      <w:tr w:rsidR="00611E6D" w:rsidRPr="00611E6D" w:rsidTr="00587B79">
        <w:trPr>
          <w:trHeight w:val="255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</w:t>
            </w:r>
          </w:p>
        </w:tc>
        <w:tc>
          <w:tcPr>
            <w:tcW w:w="7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E6D" w:rsidRPr="00086012" w:rsidRDefault="00086012" w:rsidP="0098042C">
            <w:pPr>
              <w:rPr>
                <w:sz w:val="20"/>
                <w:szCs w:val="20"/>
              </w:rPr>
            </w:pPr>
            <w:r w:rsidRPr="00086012">
              <w:rPr>
                <w:sz w:val="20"/>
                <w:szCs w:val="20"/>
              </w:rPr>
              <w:t>Почетная грамота Главы Сергиево-Посадского района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E6D" w:rsidRPr="00611E6D" w:rsidRDefault="00086012" w:rsidP="0098042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2003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11E6D" w:rsidRPr="00611E6D" w:rsidRDefault="00611E6D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</w:tbl>
    <w:p w:rsidR="00611E6D" w:rsidRDefault="00611E6D" w:rsidP="007C5B86">
      <w:pPr>
        <w:pStyle w:val="191"/>
        <w:spacing w:before="0"/>
        <w:rPr>
          <w:rFonts w:ascii="Times New Roman" w:hAnsi="Times New Roman" w:cs="Times New Roman"/>
        </w:rPr>
      </w:pPr>
    </w:p>
    <w:p w:rsidR="0013533D" w:rsidRDefault="0013533D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 w:rsidRPr="0013533D">
        <w:rPr>
          <w:rFonts w:ascii="Times New Roman" w:hAnsi="Times New Roman" w:cs="Times New Roman"/>
          <w:sz w:val="24"/>
          <w:szCs w:val="24"/>
        </w:rPr>
        <w:t xml:space="preserve">Маслова Г.Ю. - </w:t>
      </w:r>
      <w:r>
        <w:rPr>
          <w:rFonts w:ascii="Times New Roman" w:hAnsi="Times New Roman" w:cs="Times New Roman"/>
          <w:sz w:val="24"/>
          <w:szCs w:val="24"/>
        </w:rPr>
        <w:t>учитель математики высшей квалификационной категории</w:t>
      </w:r>
    </w:p>
    <w:p w:rsidR="002D7418" w:rsidRPr="0013533D" w:rsidRDefault="002D741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7796"/>
        <w:gridCol w:w="850"/>
        <w:gridCol w:w="1701"/>
      </w:tblGrid>
      <w:tr w:rsidR="0013533D" w:rsidTr="005E416D">
        <w:tc>
          <w:tcPr>
            <w:tcW w:w="426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Уровень</w:t>
            </w:r>
          </w:p>
        </w:tc>
      </w:tr>
      <w:tr w:rsidR="0013533D" w:rsidTr="00611B54">
        <w:trPr>
          <w:trHeight w:val="244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1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Гороно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1987</w:t>
            </w:r>
          </w:p>
        </w:tc>
        <w:tc>
          <w:tcPr>
            <w:tcW w:w="1701" w:type="dxa"/>
          </w:tcPr>
          <w:p w:rsidR="0013533D" w:rsidRPr="0013533D" w:rsidRDefault="00523993" w:rsidP="0052399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</w:t>
            </w:r>
            <w:r w:rsidR="0013533D" w:rsidRPr="0013533D">
              <w:rPr>
                <w:sz w:val="20"/>
                <w:szCs w:val="20"/>
              </w:rPr>
              <w:t>униципальный</w:t>
            </w:r>
          </w:p>
        </w:tc>
      </w:tr>
      <w:tr w:rsidR="0013533D" w:rsidTr="00611B54">
        <w:trPr>
          <w:trHeight w:val="244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Грамота Департамента по образованию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2001</w:t>
            </w:r>
          </w:p>
        </w:tc>
        <w:tc>
          <w:tcPr>
            <w:tcW w:w="1701" w:type="dxa"/>
          </w:tcPr>
          <w:p w:rsidR="0013533D" w:rsidRPr="0013533D" w:rsidRDefault="00523993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</w:t>
            </w:r>
            <w:r w:rsidR="0013533D" w:rsidRPr="0013533D">
              <w:rPr>
                <w:sz w:val="20"/>
                <w:szCs w:val="20"/>
              </w:rPr>
              <w:t>униципальный</w:t>
            </w:r>
          </w:p>
        </w:tc>
      </w:tr>
      <w:tr w:rsidR="0013533D" w:rsidTr="00611B54">
        <w:trPr>
          <w:trHeight w:val="244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3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Главы Сергиево-Посадского района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2007</w:t>
            </w:r>
          </w:p>
        </w:tc>
        <w:tc>
          <w:tcPr>
            <w:tcW w:w="1701" w:type="dxa"/>
          </w:tcPr>
          <w:p w:rsidR="0013533D" w:rsidRPr="0013533D" w:rsidRDefault="00523993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</w:t>
            </w:r>
            <w:r w:rsidR="0013533D" w:rsidRPr="0013533D">
              <w:rPr>
                <w:sz w:val="20"/>
                <w:szCs w:val="20"/>
              </w:rPr>
              <w:t>униципальный</w:t>
            </w:r>
          </w:p>
        </w:tc>
      </w:tr>
      <w:tr w:rsidR="0013533D" w:rsidTr="00611B54">
        <w:trPr>
          <w:trHeight w:val="244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4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Победитель конкурса ПНП «Образование»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2008</w:t>
            </w:r>
          </w:p>
        </w:tc>
        <w:tc>
          <w:tcPr>
            <w:tcW w:w="1701" w:type="dxa"/>
          </w:tcPr>
          <w:p w:rsidR="0013533D" w:rsidRPr="0013533D" w:rsidRDefault="00523993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</w:t>
            </w:r>
            <w:r w:rsidR="0013533D" w:rsidRPr="0013533D">
              <w:rPr>
                <w:sz w:val="20"/>
                <w:szCs w:val="20"/>
              </w:rPr>
              <w:t>едеральный</w:t>
            </w:r>
          </w:p>
        </w:tc>
      </w:tr>
      <w:tr w:rsidR="00B771EC" w:rsidTr="00611B54">
        <w:trPr>
          <w:trHeight w:val="244"/>
        </w:trPr>
        <w:tc>
          <w:tcPr>
            <w:tcW w:w="426" w:type="dxa"/>
          </w:tcPr>
          <w:p w:rsidR="00B771EC" w:rsidRPr="0013533D" w:rsidRDefault="00B771EC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5</w:t>
            </w:r>
          </w:p>
        </w:tc>
        <w:tc>
          <w:tcPr>
            <w:tcW w:w="7796" w:type="dxa"/>
          </w:tcPr>
          <w:p w:rsidR="00B771EC" w:rsidRPr="007531E3" w:rsidRDefault="00B771EC" w:rsidP="00467C5D">
            <w:pPr>
              <w:rPr>
                <w:b/>
                <w:color w:val="0000CC"/>
                <w:sz w:val="20"/>
                <w:szCs w:val="20"/>
              </w:rPr>
            </w:pPr>
            <w:r>
              <w:rPr>
                <w:b/>
                <w:color w:val="0000CC"/>
                <w:sz w:val="20"/>
                <w:szCs w:val="20"/>
              </w:rPr>
              <w:t>Присвоено звание «</w:t>
            </w:r>
            <w:r w:rsidRPr="007531E3">
              <w:rPr>
                <w:b/>
                <w:color w:val="0000CC"/>
                <w:sz w:val="20"/>
                <w:szCs w:val="20"/>
              </w:rPr>
              <w:t xml:space="preserve">Почетный работник общего образования </w:t>
            </w:r>
            <w:r>
              <w:rPr>
                <w:b/>
                <w:color w:val="0000CC"/>
                <w:sz w:val="20"/>
                <w:szCs w:val="20"/>
              </w:rPr>
              <w:t>РФ»</w:t>
            </w:r>
          </w:p>
        </w:tc>
        <w:tc>
          <w:tcPr>
            <w:tcW w:w="850" w:type="dxa"/>
          </w:tcPr>
          <w:p w:rsidR="00B771EC" w:rsidRPr="0013533D" w:rsidRDefault="00B771EC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2010</w:t>
            </w:r>
          </w:p>
        </w:tc>
        <w:tc>
          <w:tcPr>
            <w:tcW w:w="1701" w:type="dxa"/>
          </w:tcPr>
          <w:p w:rsidR="00B771EC" w:rsidRPr="0013533D" w:rsidRDefault="00523993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</w:t>
            </w:r>
            <w:r w:rsidR="00B771EC" w:rsidRPr="0013533D">
              <w:rPr>
                <w:sz w:val="20"/>
                <w:szCs w:val="20"/>
              </w:rPr>
              <w:t>едеральный</w:t>
            </w:r>
          </w:p>
        </w:tc>
      </w:tr>
      <w:tr w:rsidR="0013533D" w:rsidTr="00611B54">
        <w:trPr>
          <w:trHeight w:val="244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6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Министерства образования МО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2010</w:t>
            </w:r>
          </w:p>
        </w:tc>
        <w:tc>
          <w:tcPr>
            <w:tcW w:w="1701" w:type="dxa"/>
          </w:tcPr>
          <w:p w:rsidR="0013533D" w:rsidRPr="0013533D" w:rsidRDefault="00523993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</w:t>
            </w:r>
            <w:r w:rsidR="0013533D" w:rsidRPr="0013533D">
              <w:rPr>
                <w:sz w:val="20"/>
                <w:szCs w:val="20"/>
              </w:rPr>
              <w:t>егиональный</w:t>
            </w:r>
          </w:p>
        </w:tc>
      </w:tr>
      <w:tr w:rsidR="00F033E8" w:rsidTr="00611B54">
        <w:trPr>
          <w:trHeight w:val="244"/>
        </w:trPr>
        <w:tc>
          <w:tcPr>
            <w:tcW w:w="426" w:type="dxa"/>
          </w:tcPr>
          <w:p w:rsidR="00F033E8" w:rsidRPr="0013533D" w:rsidRDefault="00F033E8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7796" w:type="dxa"/>
          </w:tcPr>
          <w:p w:rsidR="00F033E8" w:rsidRPr="00F033E8" w:rsidRDefault="00F033E8" w:rsidP="00854508">
            <w:pPr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Почетная грамота Совета депутатов Сергиево-Посадского муниципального района</w:t>
            </w:r>
          </w:p>
        </w:tc>
        <w:tc>
          <w:tcPr>
            <w:tcW w:w="850" w:type="dxa"/>
          </w:tcPr>
          <w:p w:rsidR="00F033E8" w:rsidRPr="00F033E8" w:rsidRDefault="00F033E8" w:rsidP="00854508">
            <w:pPr>
              <w:jc w:val="center"/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F033E8" w:rsidRPr="00F033E8" w:rsidRDefault="00F033E8" w:rsidP="00854508">
            <w:pPr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муниципальный</w:t>
            </w:r>
          </w:p>
        </w:tc>
      </w:tr>
      <w:tr w:rsidR="00FC0198" w:rsidTr="00611B54">
        <w:trPr>
          <w:trHeight w:val="244"/>
        </w:trPr>
        <w:tc>
          <w:tcPr>
            <w:tcW w:w="426" w:type="dxa"/>
          </w:tcPr>
          <w:p w:rsidR="00FC0198" w:rsidRDefault="00FC0198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7796" w:type="dxa"/>
          </w:tcPr>
          <w:p w:rsidR="00FC0198" w:rsidRPr="00452D89" w:rsidRDefault="00FC0198" w:rsidP="002238C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Благодарственное письмо </w:t>
            </w:r>
            <w:r w:rsidRPr="00FC0198">
              <w:rPr>
                <w:sz w:val="20"/>
                <w:szCs w:val="20"/>
              </w:rPr>
              <w:t>Главы Сергиево-Посадского муниципального района</w:t>
            </w:r>
          </w:p>
        </w:tc>
        <w:tc>
          <w:tcPr>
            <w:tcW w:w="850" w:type="dxa"/>
            <w:vAlign w:val="center"/>
          </w:tcPr>
          <w:p w:rsidR="00FC0198" w:rsidRPr="003400B3" w:rsidRDefault="00FC0198" w:rsidP="002238C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  <w:vAlign w:val="center"/>
          </w:tcPr>
          <w:p w:rsidR="00FC0198" w:rsidRPr="00611E6D" w:rsidRDefault="00FC0198" w:rsidP="002238C5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  <w:tr w:rsidR="00523993" w:rsidTr="00611B54">
        <w:trPr>
          <w:trHeight w:val="244"/>
        </w:trPr>
        <w:tc>
          <w:tcPr>
            <w:tcW w:w="426" w:type="dxa"/>
          </w:tcPr>
          <w:p w:rsidR="00523993" w:rsidRDefault="00523993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7796" w:type="dxa"/>
          </w:tcPr>
          <w:p w:rsidR="00523993" w:rsidRPr="0013533D" w:rsidRDefault="00523993" w:rsidP="00EC1450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Победитель конкурса ПНП «Образование»</w:t>
            </w:r>
          </w:p>
        </w:tc>
        <w:tc>
          <w:tcPr>
            <w:tcW w:w="850" w:type="dxa"/>
            <w:vAlign w:val="center"/>
          </w:tcPr>
          <w:p w:rsidR="00523993" w:rsidRDefault="00523993" w:rsidP="002238C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</w:tcPr>
          <w:p w:rsidR="00523993" w:rsidRPr="00611E6D" w:rsidRDefault="00523993" w:rsidP="00EC1450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региональный</w:t>
            </w:r>
          </w:p>
        </w:tc>
      </w:tr>
      <w:tr w:rsidR="007E1E49" w:rsidTr="00611B54">
        <w:trPr>
          <w:trHeight w:val="244"/>
        </w:trPr>
        <w:tc>
          <w:tcPr>
            <w:tcW w:w="426" w:type="dxa"/>
          </w:tcPr>
          <w:p w:rsidR="007E1E49" w:rsidRDefault="007E1E49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7796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Лауреат премии губернатора Московской области</w:t>
            </w:r>
          </w:p>
        </w:tc>
        <w:tc>
          <w:tcPr>
            <w:tcW w:w="850" w:type="dxa"/>
          </w:tcPr>
          <w:p w:rsidR="007E1E49" w:rsidRPr="007E1E49" w:rsidRDefault="007E1E49" w:rsidP="007E1E49">
            <w:pPr>
              <w:jc w:val="center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Региональный</w:t>
            </w:r>
          </w:p>
        </w:tc>
      </w:tr>
      <w:tr w:rsidR="007E1E49" w:rsidTr="00611B54">
        <w:trPr>
          <w:trHeight w:val="244"/>
        </w:trPr>
        <w:tc>
          <w:tcPr>
            <w:tcW w:w="426" w:type="dxa"/>
          </w:tcPr>
          <w:p w:rsidR="007E1E49" w:rsidRDefault="007E1E49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7796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Почетная грамота Министерства образования МО</w:t>
            </w:r>
          </w:p>
        </w:tc>
        <w:tc>
          <w:tcPr>
            <w:tcW w:w="850" w:type="dxa"/>
          </w:tcPr>
          <w:p w:rsidR="007E1E49" w:rsidRPr="007E1E49" w:rsidRDefault="007E1E49" w:rsidP="007E1E49">
            <w:pPr>
              <w:jc w:val="center"/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</w:tcPr>
          <w:p w:rsidR="007E1E49" w:rsidRPr="007E1E49" w:rsidRDefault="007E1E49" w:rsidP="007E1E49">
            <w:pPr>
              <w:rPr>
                <w:sz w:val="20"/>
                <w:szCs w:val="20"/>
              </w:rPr>
            </w:pPr>
            <w:r w:rsidRPr="007E1E49">
              <w:rPr>
                <w:sz w:val="20"/>
                <w:szCs w:val="20"/>
              </w:rPr>
              <w:t>Региональный</w:t>
            </w:r>
          </w:p>
        </w:tc>
      </w:tr>
      <w:tr w:rsidR="00B70276" w:rsidTr="00B70276">
        <w:trPr>
          <w:trHeight w:val="227"/>
        </w:trPr>
        <w:tc>
          <w:tcPr>
            <w:tcW w:w="426" w:type="dxa"/>
            <w:vAlign w:val="center"/>
          </w:tcPr>
          <w:p w:rsidR="00B70276" w:rsidRDefault="00B70276" w:rsidP="00B7027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7796" w:type="dxa"/>
          </w:tcPr>
          <w:p w:rsidR="00B70276" w:rsidRPr="007E1E49" w:rsidRDefault="00B70276" w:rsidP="007E1E49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Победитель Всероссийского конкурса школьных учителей физики</w:t>
            </w:r>
            <w:r>
              <w:rPr>
                <w:sz w:val="20"/>
                <w:szCs w:val="20"/>
              </w:rPr>
              <w:t>,</w:t>
            </w:r>
            <w:r w:rsidRPr="00611E6D">
              <w:rPr>
                <w:sz w:val="20"/>
                <w:szCs w:val="20"/>
              </w:rPr>
              <w:t xml:space="preserve"> математики</w:t>
            </w:r>
            <w:r>
              <w:rPr>
                <w:sz w:val="20"/>
                <w:szCs w:val="20"/>
              </w:rPr>
              <w:t>, химии и биологии</w:t>
            </w:r>
            <w:r w:rsidRPr="00611E6D">
              <w:rPr>
                <w:sz w:val="20"/>
                <w:szCs w:val="20"/>
              </w:rPr>
              <w:t xml:space="preserve"> в номинации «Наставник будущих ученых»</w:t>
            </w:r>
          </w:p>
        </w:tc>
        <w:tc>
          <w:tcPr>
            <w:tcW w:w="850" w:type="dxa"/>
            <w:vAlign w:val="center"/>
          </w:tcPr>
          <w:p w:rsidR="00B70276" w:rsidRPr="007E1E49" w:rsidRDefault="00B70276" w:rsidP="00B7027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2014</w:t>
            </w:r>
          </w:p>
        </w:tc>
        <w:tc>
          <w:tcPr>
            <w:tcW w:w="1701" w:type="dxa"/>
            <w:vAlign w:val="center"/>
          </w:tcPr>
          <w:p w:rsidR="00B70276" w:rsidRPr="0013533D" w:rsidRDefault="00B70276" w:rsidP="00B70276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Всероссийский</w:t>
            </w:r>
          </w:p>
        </w:tc>
      </w:tr>
    </w:tbl>
    <w:p w:rsidR="0013533D" w:rsidRDefault="0013533D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13533D" w:rsidRDefault="0013533D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Мрачковская Т.Г. - учитель математики высшей квалификационной категории</w:t>
      </w:r>
    </w:p>
    <w:p w:rsidR="002D7418" w:rsidRDefault="002D741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5"/>
        <w:gridCol w:w="7797"/>
        <w:gridCol w:w="850"/>
        <w:gridCol w:w="1701"/>
      </w:tblGrid>
      <w:tr w:rsidR="0013533D" w:rsidTr="005E416D">
        <w:tc>
          <w:tcPr>
            <w:tcW w:w="425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797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Уровень</w:t>
            </w:r>
          </w:p>
        </w:tc>
      </w:tr>
      <w:tr w:rsidR="0013533D" w:rsidTr="00827BC0">
        <w:trPr>
          <w:trHeight w:val="227"/>
        </w:trPr>
        <w:tc>
          <w:tcPr>
            <w:tcW w:w="425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1</w:t>
            </w:r>
          </w:p>
        </w:tc>
        <w:tc>
          <w:tcPr>
            <w:tcW w:w="7797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Гороно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1991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  <w:tr w:rsidR="0013533D" w:rsidTr="00827BC0">
        <w:trPr>
          <w:trHeight w:val="227"/>
        </w:trPr>
        <w:tc>
          <w:tcPr>
            <w:tcW w:w="425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</w:t>
            </w:r>
          </w:p>
        </w:tc>
        <w:tc>
          <w:tcPr>
            <w:tcW w:w="7797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Грамота Департамента по образованию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2001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  <w:tr w:rsidR="0013533D" w:rsidTr="00827BC0">
        <w:trPr>
          <w:trHeight w:val="227"/>
        </w:trPr>
        <w:tc>
          <w:tcPr>
            <w:tcW w:w="425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3</w:t>
            </w:r>
          </w:p>
        </w:tc>
        <w:tc>
          <w:tcPr>
            <w:tcW w:w="7797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Лауреат премии Главы Сергиево-Посадского района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2004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  <w:tr w:rsidR="003E5B02" w:rsidTr="00B70276">
        <w:tc>
          <w:tcPr>
            <w:tcW w:w="425" w:type="dxa"/>
            <w:vAlign w:val="center"/>
          </w:tcPr>
          <w:p w:rsidR="003E5B02" w:rsidRPr="0013533D" w:rsidRDefault="003E5B02" w:rsidP="00B70276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4</w:t>
            </w:r>
          </w:p>
        </w:tc>
        <w:tc>
          <w:tcPr>
            <w:tcW w:w="7797" w:type="dxa"/>
            <w:vAlign w:val="center"/>
          </w:tcPr>
          <w:p w:rsidR="003E5B02" w:rsidRPr="00611E6D" w:rsidRDefault="003E5B02" w:rsidP="003E5B02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Победитель Всероссийского конкурса школьных учителей физики</w:t>
            </w:r>
            <w:r>
              <w:rPr>
                <w:sz w:val="20"/>
                <w:szCs w:val="20"/>
              </w:rPr>
              <w:t>,</w:t>
            </w:r>
            <w:r w:rsidRPr="00611E6D">
              <w:rPr>
                <w:sz w:val="20"/>
                <w:szCs w:val="20"/>
              </w:rPr>
              <w:t xml:space="preserve"> математики</w:t>
            </w:r>
            <w:r>
              <w:rPr>
                <w:sz w:val="20"/>
                <w:szCs w:val="20"/>
              </w:rPr>
              <w:t>, химии и биологии</w:t>
            </w:r>
            <w:r w:rsidRPr="00611E6D">
              <w:rPr>
                <w:sz w:val="20"/>
                <w:szCs w:val="20"/>
              </w:rPr>
              <w:t xml:space="preserve"> в номинации «Наставник будущих ученых»</w:t>
            </w:r>
          </w:p>
        </w:tc>
        <w:tc>
          <w:tcPr>
            <w:tcW w:w="850" w:type="dxa"/>
            <w:vAlign w:val="center"/>
          </w:tcPr>
          <w:p w:rsidR="003E5B02" w:rsidRDefault="003E5B02" w:rsidP="00452D89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2005</w:t>
            </w:r>
          </w:p>
          <w:p w:rsidR="003E5B02" w:rsidRDefault="003E5B02" w:rsidP="00452D8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2007</w:t>
            </w:r>
          </w:p>
          <w:p w:rsidR="003E5B02" w:rsidRPr="0013533D" w:rsidRDefault="003E5B02" w:rsidP="00452D8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  <w:vAlign w:val="center"/>
          </w:tcPr>
          <w:p w:rsidR="003E5B02" w:rsidRPr="0013533D" w:rsidRDefault="003E5B02" w:rsidP="00607FF0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Всероссийский</w:t>
            </w:r>
          </w:p>
        </w:tc>
      </w:tr>
      <w:tr w:rsidR="0013533D" w:rsidTr="00827BC0">
        <w:trPr>
          <w:trHeight w:val="227"/>
        </w:trPr>
        <w:tc>
          <w:tcPr>
            <w:tcW w:w="425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5</w:t>
            </w:r>
          </w:p>
        </w:tc>
        <w:tc>
          <w:tcPr>
            <w:tcW w:w="7797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Победитель конкурса ПНП «Образование»</w:t>
            </w:r>
          </w:p>
        </w:tc>
        <w:tc>
          <w:tcPr>
            <w:tcW w:w="850" w:type="dxa"/>
            <w:vAlign w:val="center"/>
          </w:tcPr>
          <w:p w:rsidR="0013533D" w:rsidRPr="0013533D" w:rsidRDefault="0013533D" w:rsidP="00452D89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2006</w:t>
            </w:r>
          </w:p>
        </w:tc>
        <w:tc>
          <w:tcPr>
            <w:tcW w:w="1701" w:type="dxa"/>
            <w:vAlign w:val="center"/>
          </w:tcPr>
          <w:p w:rsidR="0013533D" w:rsidRPr="0013533D" w:rsidRDefault="0013533D" w:rsidP="00607FF0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Федеральный</w:t>
            </w:r>
          </w:p>
        </w:tc>
      </w:tr>
      <w:tr w:rsidR="00B771EC" w:rsidTr="00827BC0">
        <w:trPr>
          <w:trHeight w:val="227"/>
        </w:trPr>
        <w:tc>
          <w:tcPr>
            <w:tcW w:w="425" w:type="dxa"/>
          </w:tcPr>
          <w:p w:rsidR="00B771EC" w:rsidRPr="0013533D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7797" w:type="dxa"/>
          </w:tcPr>
          <w:p w:rsidR="00B771EC" w:rsidRPr="007531E3" w:rsidRDefault="00B771EC" w:rsidP="00467C5D">
            <w:pPr>
              <w:rPr>
                <w:b/>
                <w:color w:val="0000CC"/>
                <w:sz w:val="20"/>
                <w:szCs w:val="20"/>
              </w:rPr>
            </w:pPr>
            <w:r>
              <w:rPr>
                <w:b/>
                <w:color w:val="0000CC"/>
                <w:sz w:val="20"/>
                <w:szCs w:val="20"/>
              </w:rPr>
              <w:t>Присвоено звание «</w:t>
            </w:r>
            <w:r w:rsidRPr="007531E3">
              <w:rPr>
                <w:b/>
                <w:color w:val="0000CC"/>
                <w:sz w:val="20"/>
                <w:szCs w:val="20"/>
              </w:rPr>
              <w:t xml:space="preserve">Почетный работник общего образования </w:t>
            </w:r>
            <w:r>
              <w:rPr>
                <w:b/>
                <w:color w:val="0000CC"/>
                <w:sz w:val="20"/>
                <w:szCs w:val="20"/>
              </w:rPr>
              <w:t>РФ»</w:t>
            </w:r>
          </w:p>
        </w:tc>
        <w:tc>
          <w:tcPr>
            <w:tcW w:w="850" w:type="dxa"/>
          </w:tcPr>
          <w:p w:rsidR="00B771EC" w:rsidRPr="0013533D" w:rsidRDefault="00B771EC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2010</w:t>
            </w:r>
          </w:p>
        </w:tc>
        <w:tc>
          <w:tcPr>
            <w:tcW w:w="1701" w:type="dxa"/>
          </w:tcPr>
          <w:p w:rsidR="00B771EC" w:rsidRPr="0013533D" w:rsidRDefault="00B771EC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Федеральный</w:t>
            </w:r>
          </w:p>
        </w:tc>
      </w:tr>
      <w:tr w:rsidR="0013533D" w:rsidTr="00827BC0">
        <w:trPr>
          <w:trHeight w:val="227"/>
        </w:trPr>
        <w:tc>
          <w:tcPr>
            <w:tcW w:w="425" w:type="dxa"/>
          </w:tcPr>
          <w:p w:rsidR="0013533D" w:rsidRPr="0013533D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7797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Лауреат премии губернатора Московской области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региональный</w:t>
            </w:r>
          </w:p>
        </w:tc>
      </w:tr>
      <w:tr w:rsidR="00F033E8" w:rsidTr="00827BC0">
        <w:trPr>
          <w:trHeight w:val="227"/>
        </w:trPr>
        <w:tc>
          <w:tcPr>
            <w:tcW w:w="425" w:type="dxa"/>
          </w:tcPr>
          <w:p w:rsidR="00F033E8" w:rsidRPr="0013533D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7797" w:type="dxa"/>
          </w:tcPr>
          <w:p w:rsidR="00F033E8" w:rsidRPr="00F033E8" w:rsidRDefault="00F033E8" w:rsidP="00854508">
            <w:pPr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Почетная грамота Совета депутатов Сергиево-Посадского муниципального района</w:t>
            </w:r>
          </w:p>
        </w:tc>
        <w:tc>
          <w:tcPr>
            <w:tcW w:w="850" w:type="dxa"/>
          </w:tcPr>
          <w:p w:rsidR="00F033E8" w:rsidRPr="00F033E8" w:rsidRDefault="00F033E8" w:rsidP="00854508">
            <w:pPr>
              <w:jc w:val="center"/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F033E8" w:rsidRPr="00F033E8" w:rsidRDefault="00F033E8" w:rsidP="00854508">
            <w:pPr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муниципальный</w:t>
            </w:r>
          </w:p>
        </w:tc>
      </w:tr>
    </w:tbl>
    <w:p w:rsidR="00875EE7" w:rsidRDefault="00875EE7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13533D" w:rsidRDefault="0013533D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Николаев Н.В. - учитель математики высшей квалификационной категории</w:t>
      </w:r>
    </w:p>
    <w:p w:rsidR="002D7418" w:rsidRDefault="002D741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7796"/>
        <w:gridCol w:w="850"/>
        <w:gridCol w:w="1701"/>
      </w:tblGrid>
      <w:tr w:rsidR="0013533D" w:rsidTr="005E416D">
        <w:tc>
          <w:tcPr>
            <w:tcW w:w="426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Уровень</w:t>
            </w:r>
          </w:p>
        </w:tc>
      </w:tr>
      <w:tr w:rsidR="0013533D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1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Гороно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1991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  <w:tr w:rsidR="0013533D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МФТИ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2000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ведомственный</w:t>
            </w:r>
          </w:p>
        </w:tc>
      </w:tr>
      <w:tr w:rsidR="0013533D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3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Грамота Департамента по образованию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2001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  <w:tr w:rsidR="0013533D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lastRenderedPageBreak/>
              <w:t>4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Грамота Главы Сергиево-Посадского района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2001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  <w:tr w:rsidR="00B771EC" w:rsidTr="00827BC0">
        <w:trPr>
          <w:trHeight w:val="227"/>
        </w:trPr>
        <w:tc>
          <w:tcPr>
            <w:tcW w:w="426" w:type="dxa"/>
          </w:tcPr>
          <w:p w:rsidR="00B771EC" w:rsidRPr="0013533D" w:rsidRDefault="00B771EC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5</w:t>
            </w:r>
          </w:p>
        </w:tc>
        <w:tc>
          <w:tcPr>
            <w:tcW w:w="7796" w:type="dxa"/>
          </w:tcPr>
          <w:p w:rsidR="00B771EC" w:rsidRPr="007531E3" w:rsidRDefault="00B771EC" w:rsidP="00467C5D">
            <w:pPr>
              <w:rPr>
                <w:b/>
                <w:color w:val="0000CC"/>
                <w:sz w:val="20"/>
                <w:szCs w:val="20"/>
              </w:rPr>
            </w:pPr>
            <w:r>
              <w:rPr>
                <w:b/>
                <w:color w:val="0000CC"/>
                <w:sz w:val="20"/>
                <w:szCs w:val="20"/>
              </w:rPr>
              <w:t>Присвоено звание «</w:t>
            </w:r>
            <w:r w:rsidRPr="007531E3">
              <w:rPr>
                <w:b/>
                <w:color w:val="0000CC"/>
                <w:sz w:val="20"/>
                <w:szCs w:val="20"/>
              </w:rPr>
              <w:t xml:space="preserve">Почетный работник общего образования </w:t>
            </w:r>
            <w:r>
              <w:rPr>
                <w:b/>
                <w:color w:val="0000CC"/>
                <w:sz w:val="20"/>
                <w:szCs w:val="20"/>
              </w:rPr>
              <w:t>РФ»</w:t>
            </w:r>
          </w:p>
        </w:tc>
        <w:tc>
          <w:tcPr>
            <w:tcW w:w="850" w:type="dxa"/>
          </w:tcPr>
          <w:p w:rsidR="00B771EC" w:rsidRPr="0013533D" w:rsidRDefault="00B771EC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2002</w:t>
            </w:r>
          </w:p>
        </w:tc>
        <w:tc>
          <w:tcPr>
            <w:tcW w:w="1701" w:type="dxa"/>
          </w:tcPr>
          <w:p w:rsidR="00B771EC" w:rsidRPr="0013533D" w:rsidRDefault="00B771EC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федеральный</w:t>
            </w:r>
          </w:p>
        </w:tc>
      </w:tr>
      <w:tr w:rsidR="0013533D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6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Управления образования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2008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  <w:tr w:rsidR="0013533D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7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Министерства образования Московской области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2010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региональный</w:t>
            </w:r>
          </w:p>
        </w:tc>
      </w:tr>
      <w:tr w:rsidR="00F033E8" w:rsidTr="00827BC0">
        <w:trPr>
          <w:trHeight w:val="227"/>
        </w:trPr>
        <w:tc>
          <w:tcPr>
            <w:tcW w:w="426" w:type="dxa"/>
          </w:tcPr>
          <w:p w:rsidR="00F033E8" w:rsidRPr="0013533D" w:rsidRDefault="00F033E8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7796" w:type="dxa"/>
          </w:tcPr>
          <w:p w:rsidR="00F033E8" w:rsidRPr="00F033E8" w:rsidRDefault="00F033E8" w:rsidP="00854508">
            <w:pPr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Почетная грамота Совета депутатов Сергиево-Посадского муниципального района</w:t>
            </w:r>
          </w:p>
        </w:tc>
        <w:tc>
          <w:tcPr>
            <w:tcW w:w="850" w:type="dxa"/>
          </w:tcPr>
          <w:p w:rsidR="00F033E8" w:rsidRPr="00F033E8" w:rsidRDefault="00F033E8" w:rsidP="00854508">
            <w:pPr>
              <w:jc w:val="center"/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F033E8" w:rsidRPr="00F033E8" w:rsidRDefault="00F033E8" w:rsidP="00854508">
            <w:pPr>
              <w:rPr>
                <w:sz w:val="20"/>
                <w:szCs w:val="20"/>
              </w:rPr>
            </w:pPr>
            <w:r w:rsidRPr="00F033E8">
              <w:rPr>
                <w:sz w:val="20"/>
                <w:szCs w:val="20"/>
              </w:rPr>
              <w:t>муниципальный</w:t>
            </w:r>
          </w:p>
        </w:tc>
      </w:tr>
      <w:tr w:rsidR="00BA1894" w:rsidTr="005E416D">
        <w:tc>
          <w:tcPr>
            <w:tcW w:w="426" w:type="dxa"/>
          </w:tcPr>
          <w:p w:rsidR="00BA1894" w:rsidRDefault="00BA1894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7796" w:type="dxa"/>
          </w:tcPr>
          <w:p w:rsidR="00BA1894" w:rsidRPr="0013533D" w:rsidRDefault="00BA1894" w:rsidP="00A045A3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Победитель Всероссийского конкурса школьных учителей физики и математики в н</w:t>
            </w:r>
            <w:r w:rsidRPr="0013533D">
              <w:rPr>
                <w:sz w:val="20"/>
                <w:szCs w:val="20"/>
              </w:rPr>
              <w:t>о</w:t>
            </w:r>
            <w:r w:rsidRPr="0013533D">
              <w:rPr>
                <w:sz w:val="20"/>
                <w:szCs w:val="20"/>
              </w:rPr>
              <w:t>минации «</w:t>
            </w:r>
            <w:r>
              <w:rPr>
                <w:sz w:val="20"/>
                <w:szCs w:val="20"/>
              </w:rPr>
              <w:t xml:space="preserve">Учитель, воспитавший </w:t>
            </w:r>
            <w:r w:rsidR="00A045A3">
              <w:rPr>
                <w:sz w:val="20"/>
                <w:szCs w:val="20"/>
              </w:rPr>
              <w:t>У</w:t>
            </w:r>
            <w:r>
              <w:rPr>
                <w:sz w:val="20"/>
                <w:szCs w:val="20"/>
              </w:rPr>
              <w:t>ченика</w:t>
            </w:r>
            <w:r w:rsidRPr="0013533D">
              <w:rPr>
                <w:sz w:val="20"/>
                <w:szCs w:val="20"/>
              </w:rPr>
              <w:t>»</w:t>
            </w:r>
          </w:p>
        </w:tc>
        <w:tc>
          <w:tcPr>
            <w:tcW w:w="850" w:type="dxa"/>
            <w:vAlign w:val="center"/>
          </w:tcPr>
          <w:p w:rsidR="00BA1894" w:rsidRPr="0013533D" w:rsidRDefault="00BA1894" w:rsidP="00BA1894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12</w:t>
            </w:r>
          </w:p>
        </w:tc>
        <w:tc>
          <w:tcPr>
            <w:tcW w:w="1701" w:type="dxa"/>
            <w:vAlign w:val="center"/>
          </w:tcPr>
          <w:p w:rsidR="00BA1894" w:rsidRPr="0013533D" w:rsidRDefault="00BA1894" w:rsidP="004307F6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Всероссийский</w:t>
            </w:r>
          </w:p>
        </w:tc>
      </w:tr>
    </w:tbl>
    <w:p w:rsidR="00F033E8" w:rsidRDefault="00F033E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13533D" w:rsidRDefault="0013533D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Пахомова С.В. – учитель русского языка и литературы</w:t>
      </w:r>
      <w:r w:rsidRPr="0013533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первой квалификационной категории</w:t>
      </w:r>
    </w:p>
    <w:p w:rsidR="002D7418" w:rsidRDefault="002D741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7796"/>
        <w:gridCol w:w="850"/>
        <w:gridCol w:w="1701"/>
      </w:tblGrid>
      <w:tr w:rsidR="0013533D" w:rsidTr="005E416D">
        <w:tc>
          <w:tcPr>
            <w:tcW w:w="426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Уровень</w:t>
            </w:r>
          </w:p>
        </w:tc>
      </w:tr>
      <w:tr w:rsidR="0013533D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1.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Министерства образования МО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2011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региональный</w:t>
            </w:r>
          </w:p>
        </w:tc>
      </w:tr>
      <w:tr w:rsidR="0013533D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2.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Главы Сергиево-Посадского муниципального района</w:t>
            </w:r>
          </w:p>
        </w:tc>
        <w:tc>
          <w:tcPr>
            <w:tcW w:w="850" w:type="dxa"/>
            <w:vAlign w:val="center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</w:tbl>
    <w:p w:rsidR="00086012" w:rsidRDefault="00086012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13533D" w:rsidRDefault="0013533D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Перлова Н.В. – учитель информатики и ИКТ высшей квалификационной категории</w:t>
      </w:r>
    </w:p>
    <w:p w:rsidR="002D7418" w:rsidRDefault="002D741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7796"/>
        <w:gridCol w:w="850"/>
        <w:gridCol w:w="1701"/>
      </w:tblGrid>
      <w:tr w:rsidR="0013533D" w:rsidTr="005E416D">
        <w:tc>
          <w:tcPr>
            <w:tcW w:w="426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Уровень</w:t>
            </w:r>
          </w:p>
        </w:tc>
      </w:tr>
      <w:tr w:rsidR="0013533D" w:rsidRPr="00D45460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1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Департамента по образованию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2006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  <w:tr w:rsidR="0013533D" w:rsidRPr="00D45460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Почетная грамота Управления образования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2007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  <w:tr w:rsidR="0013533D" w:rsidRPr="00D45460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3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Победитель конкурса ПНП «Образование»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2008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федеральный</w:t>
            </w:r>
          </w:p>
        </w:tc>
      </w:tr>
      <w:tr w:rsidR="0013533D" w:rsidRPr="00D45460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4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Благодарность Главы Сергиево-Посадского муниципального района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2010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  <w:tr w:rsidR="0013533D" w:rsidRPr="00D45460" w:rsidTr="00827BC0">
        <w:trPr>
          <w:trHeight w:val="227"/>
        </w:trPr>
        <w:tc>
          <w:tcPr>
            <w:tcW w:w="42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5</w:t>
            </w:r>
          </w:p>
        </w:tc>
        <w:tc>
          <w:tcPr>
            <w:tcW w:w="7796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Благодарность Главы Сергиево-Посадского муниципального района</w:t>
            </w:r>
          </w:p>
        </w:tc>
        <w:tc>
          <w:tcPr>
            <w:tcW w:w="850" w:type="dxa"/>
          </w:tcPr>
          <w:p w:rsidR="0013533D" w:rsidRPr="0013533D" w:rsidRDefault="0013533D" w:rsidP="0098042C">
            <w:pPr>
              <w:jc w:val="center"/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13533D" w:rsidRPr="0013533D" w:rsidRDefault="0013533D" w:rsidP="0098042C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муниципальный</w:t>
            </w:r>
          </w:p>
        </w:tc>
      </w:tr>
      <w:tr w:rsidR="00FC0198" w:rsidRPr="00D45460" w:rsidTr="00827BC0">
        <w:trPr>
          <w:trHeight w:val="227"/>
        </w:trPr>
        <w:tc>
          <w:tcPr>
            <w:tcW w:w="426" w:type="dxa"/>
          </w:tcPr>
          <w:p w:rsidR="00FC0198" w:rsidRPr="0013533D" w:rsidRDefault="00FC0198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7796" w:type="dxa"/>
          </w:tcPr>
          <w:p w:rsidR="00FC0198" w:rsidRPr="00452D89" w:rsidRDefault="00FC0198" w:rsidP="002238C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Благодарственное письмо </w:t>
            </w:r>
            <w:r w:rsidRPr="00FC0198">
              <w:rPr>
                <w:sz w:val="20"/>
                <w:szCs w:val="20"/>
              </w:rPr>
              <w:t>Главы Сергиево-Посадского муниципального района</w:t>
            </w:r>
          </w:p>
        </w:tc>
        <w:tc>
          <w:tcPr>
            <w:tcW w:w="850" w:type="dxa"/>
            <w:vAlign w:val="center"/>
          </w:tcPr>
          <w:p w:rsidR="00FC0198" w:rsidRPr="003400B3" w:rsidRDefault="00FC0198" w:rsidP="002238C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  <w:vAlign w:val="center"/>
          </w:tcPr>
          <w:p w:rsidR="00FC0198" w:rsidRPr="00611E6D" w:rsidRDefault="00FC0198" w:rsidP="002238C5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  <w:tr w:rsidR="0057674A" w:rsidRPr="00D45460" w:rsidTr="00DF3504">
        <w:trPr>
          <w:trHeight w:val="227"/>
        </w:trPr>
        <w:tc>
          <w:tcPr>
            <w:tcW w:w="426" w:type="dxa"/>
          </w:tcPr>
          <w:p w:rsidR="0057674A" w:rsidRDefault="0057674A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7796" w:type="dxa"/>
          </w:tcPr>
          <w:p w:rsidR="0057674A" w:rsidRPr="0057674A" w:rsidRDefault="0057674A" w:rsidP="00DF3504">
            <w:pPr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Благодарственное письмо Главы Сергиево-Посадского муниципального района</w:t>
            </w:r>
          </w:p>
        </w:tc>
        <w:tc>
          <w:tcPr>
            <w:tcW w:w="850" w:type="dxa"/>
          </w:tcPr>
          <w:p w:rsidR="0057674A" w:rsidRPr="0057674A" w:rsidRDefault="0057674A" w:rsidP="00DF3504">
            <w:pPr>
              <w:jc w:val="center"/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2014</w:t>
            </w:r>
          </w:p>
        </w:tc>
        <w:tc>
          <w:tcPr>
            <w:tcW w:w="1701" w:type="dxa"/>
          </w:tcPr>
          <w:p w:rsidR="0057674A" w:rsidRPr="0057674A" w:rsidRDefault="0057674A" w:rsidP="00DF3504">
            <w:pPr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муниципальный</w:t>
            </w:r>
          </w:p>
        </w:tc>
      </w:tr>
    </w:tbl>
    <w:p w:rsidR="00A045A3" w:rsidRDefault="00A045A3" w:rsidP="00452D89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452D89" w:rsidRDefault="00452D89" w:rsidP="00452D89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Перепелкин О.В. – учитель химии и биологии </w:t>
      </w:r>
      <w:r w:rsidR="00BA1894">
        <w:rPr>
          <w:rFonts w:ascii="Times New Roman" w:hAnsi="Times New Roman" w:cs="Times New Roman"/>
          <w:sz w:val="24"/>
          <w:szCs w:val="24"/>
        </w:rPr>
        <w:t>первой</w:t>
      </w:r>
      <w:r>
        <w:rPr>
          <w:rFonts w:ascii="Times New Roman" w:hAnsi="Times New Roman" w:cs="Times New Roman"/>
          <w:sz w:val="24"/>
          <w:szCs w:val="24"/>
        </w:rPr>
        <w:t xml:space="preserve"> квалификационной категории</w:t>
      </w:r>
    </w:p>
    <w:p w:rsidR="002D7418" w:rsidRDefault="002D7418" w:rsidP="00452D89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83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6"/>
        <w:gridCol w:w="7824"/>
        <w:gridCol w:w="850"/>
        <w:gridCol w:w="1700"/>
      </w:tblGrid>
      <w:tr w:rsidR="00452D89" w:rsidRPr="00611E6D" w:rsidTr="005E416D">
        <w:trPr>
          <w:trHeight w:val="70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52D89" w:rsidRPr="00611E6D" w:rsidRDefault="00452D89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№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2D89" w:rsidRPr="00611E6D" w:rsidRDefault="00452D89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2D89" w:rsidRPr="00611E6D" w:rsidRDefault="00452D89" w:rsidP="005E416D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Год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2D89" w:rsidRPr="00611E6D" w:rsidRDefault="00452D89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Уровень</w:t>
            </w:r>
          </w:p>
        </w:tc>
      </w:tr>
      <w:tr w:rsidR="00452D89" w:rsidRPr="00611E6D" w:rsidTr="005E416D"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52D89" w:rsidRPr="00611E6D" w:rsidRDefault="00452D89" w:rsidP="0098042C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1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2D89" w:rsidRPr="00611E6D" w:rsidRDefault="00452D89" w:rsidP="0098042C">
            <w:pPr>
              <w:pStyle w:val="a3"/>
              <w:spacing w:before="0" w:line="240" w:lineRule="auto"/>
              <w:ind w:firstLine="3"/>
              <w:rPr>
                <w:rFonts w:ascii="Times New Roman" w:hAnsi="Times New Roman" w:cs="Times New Roman"/>
              </w:rPr>
            </w:pPr>
            <w:r w:rsidRPr="00611E6D">
              <w:rPr>
                <w:rFonts w:ascii="Times New Roman" w:hAnsi="Times New Roman" w:cs="Times New Roman"/>
              </w:rPr>
              <w:t>Почетная грамота управления образования администрации Сергиево-Посадского мун</w:t>
            </w:r>
            <w:r w:rsidRPr="00611E6D">
              <w:rPr>
                <w:rFonts w:ascii="Times New Roman" w:hAnsi="Times New Roman" w:cs="Times New Roman"/>
              </w:rPr>
              <w:t>и</w:t>
            </w:r>
            <w:r w:rsidRPr="00611E6D">
              <w:rPr>
                <w:rFonts w:ascii="Times New Roman" w:hAnsi="Times New Roman" w:cs="Times New Roman"/>
              </w:rPr>
              <w:t xml:space="preserve">ципального района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2D89" w:rsidRPr="00611E6D" w:rsidRDefault="00452D89" w:rsidP="005E416D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201</w:t>
            </w:r>
            <w:r>
              <w:rPr>
                <w:sz w:val="20"/>
                <w:szCs w:val="20"/>
              </w:rPr>
              <w:t>1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2D89" w:rsidRPr="00611E6D" w:rsidRDefault="00452D89" w:rsidP="0098042C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  <w:tr w:rsidR="00F033E8" w:rsidRPr="00611E6D" w:rsidTr="00827BC0">
        <w:trPr>
          <w:trHeight w:val="113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33E8" w:rsidRPr="00611E6D" w:rsidRDefault="00F033E8" w:rsidP="00827BC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33E8" w:rsidRPr="00F033E8" w:rsidRDefault="00F033E8" w:rsidP="00827BC0">
            <w:pPr>
              <w:pStyle w:val="a3"/>
              <w:spacing w:before="0" w:line="240" w:lineRule="auto"/>
              <w:ind w:firstLine="3"/>
              <w:jc w:val="left"/>
              <w:rPr>
                <w:rFonts w:ascii="Times New Roman" w:hAnsi="Times New Roman" w:cs="Times New Roman"/>
              </w:rPr>
            </w:pPr>
            <w:r w:rsidRPr="00F033E8">
              <w:rPr>
                <w:rFonts w:ascii="Times New Roman" w:hAnsi="Times New Roman" w:cs="Times New Roman"/>
              </w:rPr>
              <w:t>Благодарственное письмо Совета депутатов Сергиево-Посадского муниципального р</w:t>
            </w:r>
            <w:r w:rsidR="005E416D">
              <w:rPr>
                <w:rFonts w:ascii="Times New Roman" w:hAnsi="Times New Roman" w:cs="Times New Roman"/>
              </w:rPr>
              <w:t>-</w:t>
            </w:r>
            <w:r w:rsidRPr="00F033E8">
              <w:rPr>
                <w:rFonts w:ascii="Times New Roman" w:hAnsi="Times New Roman" w:cs="Times New Roman"/>
              </w:rPr>
              <w:t>на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3E8" w:rsidRPr="003400B3" w:rsidRDefault="00F033E8" w:rsidP="00827BC0">
            <w:pPr>
              <w:jc w:val="center"/>
              <w:rPr>
                <w:sz w:val="20"/>
                <w:szCs w:val="20"/>
              </w:rPr>
            </w:pPr>
            <w:r w:rsidRPr="003400B3">
              <w:rPr>
                <w:sz w:val="20"/>
                <w:szCs w:val="20"/>
              </w:rPr>
              <w:t>2012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33E8" w:rsidRPr="003400B3" w:rsidRDefault="00F033E8" w:rsidP="00827BC0">
            <w:pPr>
              <w:rPr>
                <w:sz w:val="20"/>
                <w:szCs w:val="20"/>
              </w:rPr>
            </w:pPr>
            <w:r w:rsidRPr="003400B3">
              <w:rPr>
                <w:sz w:val="20"/>
                <w:szCs w:val="20"/>
              </w:rPr>
              <w:t>муниципальный</w:t>
            </w:r>
          </w:p>
        </w:tc>
      </w:tr>
      <w:tr w:rsidR="003E5B02" w:rsidRPr="00611E6D" w:rsidTr="006C48FF"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E5B02" w:rsidRDefault="003E5B02" w:rsidP="00827BC0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7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611E6D" w:rsidRDefault="003E5B02" w:rsidP="006C48FF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Победитель Всероссийского конкурса школьных учителей физики</w:t>
            </w:r>
            <w:r>
              <w:rPr>
                <w:sz w:val="20"/>
                <w:szCs w:val="20"/>
              </w:rPr>
              <w:t>,</w:t>
            </w:r>
            <w:r w:rsidRPr="00611E6D">
              <w:rPr>
                <w:sz w:val="20"/>
                <w:szCs w:val="20"/>
              </w:rPr>
              <w:t xml:space="preserve"> математики</w:t>
            </w:r>
            <w:r>
              <w:rPr>
                <w:sz w:val="20"/>
                <w:szCs w:val="20"/>
              </w:rPr>
              <w:t>, химии и биологии</w:t>
            </w:r>
            <w:r w:rsidRPr="00611E6D">
              <w:rPr>
                <w:sz w:val="20"/>
                <w:szCs w:val="20"/>
              </w:rPr>
              <w:t xml:space="preserve"> в номинации «Наставник будущих ученых»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B02" w:rsidRDefault="003E5B02" w:rsidP="00A045A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  <w:p w:rsidR="00B70276" w:rsidRPr="003400B3" w:rsidRDefault="00B70276" w:rsidP="00A045A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2014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B02" w:rsidRPr="003400B3" w:rsidRDefault="003E5B02" w:rsidP="00A045A3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Всероссийский</w:t>
            </w:r>
          </w:p>
        </w:tc>
      </w:tr>
    </w:tbl>
    <w:p w:rsidR="00827BC0" w:rsidRDefault="00827BC0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13533D" w:rsidRDefault="00452D89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Русаков А.В. - учитель физики высшей квалификационной категории</w:t>
      </w:r>
    </w:p>
    <w:p w:rsidR="002D7418" w:rsidRDefault="002D741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85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7880"/>
        <w:gridCol w:w="850"/>
        <w:gridCol w:w="1701"/>
      </w:tblGrid>
      <w:tr w:rsidR="00452D89" w:rsidTr="005E416D">
        <w:tc>
          <w:tcPr>
            <w:tcW w:w="426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88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Уровень</w:t>
            </w:r>
          </w:p>
        </w:tc>
      </w:tr>
      <w:tr w:rsidR="00452D89" w:rsidTr="00827BC0">
        <w:trPr>
          <w:trHeight w:val="227"/>
        </w:trPr>
        <w:tc>
          <w:tcPr>
            <w:tcW w:w="426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1.</w:t>
            </w:r>
          </w:p>
        </w:tc>
        <w:tc>
          <w:tcPr>
            <w:tcW w:w="7880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Почетная грамота комитета по образованию и защите прав детей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1994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муниципальный</w:t>
            </w:r>
          </w:p>
        </w:tc>
      </w:tr>
      <w:tr w:rsidR="00452D89" w:rsidTr="00827BC0">
        <w:trPr>
          <w:trHeight w:val="227"/>
        </w:trPr>
        <w:tc>
          <w:tcPr>
            <w:tcW w:w="426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2.</w:t>
            </w:r>
          </w:p>
        </w:tc>
        <w:tc>
          <w:tcPr>
            <w:tcW w:w="7880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Грамота Департамента по образованию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2001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муниципальный</w:t>
            </w:r>
          </w:p>
        </w:tc>
      </w:tr>
      <w:tr w:rsidR="00452D89" w:rsidTr="00827BC0">
        <w:trPr>
          <w:trHeight w:val="227"/>
        </w:trPr>
        <w:tc>
          <w:tcPr>
            <w:tcW w:w="426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3.</w:t>
            </w:r>
          </w:p>
        </w:tc>
        <w:tc>
          <w:tcPr>
            <w:tcW w:w="7880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Лауреат премии Главы Сергиево-Посадского района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2003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муниципальный</w:t>
            </w:r>
          </w:p>
        </w:tc>
      </w:tr>
      <w:tr w:rsidR="00452D89" w:rsidTr="00827BC0">
        <w:trPr>
          <w:trHeight w:val="227"/>
        </w:trPr>
        <w:tc>
          <w:tcPr>
            <w:tcW w:w="426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4.</w:t>
            </w:r>
          </w:p>
        </w:tc>
        <w:tc>
          <w:tcPr>
            <w:tcW w:w="7880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Почетная грамота Министерства образования Московской области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2005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региональный</w:t>
            </w:r>
          </w:p>
        </w:tc>
      </w:tr>
      <w:tr w:rsidR="003E5B02" w:rsidTr="003E5B02">
        <w:tc>
          <w:tcPr>
            <w:tcW w:w="426" w:type="dxa"/>
          </w:tcPr>
          <w:p w:rsidR="003E5B02" w:rsidRPr="00452D89" w:rsidRDefault="003E5B02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5</w:t>
            </w:r>
          </w:p>
        </w:tc>
        <w:tc>
          <w:tcPr>
            <w:tcW w:w="7880" w:type="dxa"/>
            <w:vAlign w:val="center"/>
          </w:tcPr>
          <w:p w:rsidR="003E5B02" w:rsidRPr="00611E6D" w:rsidRDefault="003E5B02" w:rsidP="003E5B02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Победитель Всероссийского конкурса школьных учителей физики</w:t>
            </w:r>
            <w:r>
              <w:rPr>
                <w:sz w:val="20"/>
                <w:szCs w:val="20"/>
              </w:rPr>
              <w:t>,</w:t>
            </w:r>
            <w:r w:rsidRPr="00611E6D">
              <w:rPr>
                <w:sz w:val="20"/>
                <w:szCs w:val="20"/>
              </w:rPr>
              <w:t xml:space="preserve"> математики</w:t>
            </w:r>
            <w:r>
              <w:rPr>
                <w:sz w:val="20"/>
                <w:szCs w:val="20"/>
              </w:rPr>
              <w:t>, химии и биологии</w:t>
            </w:r>
            <w:r w:rsidRPr="00611E6D">
              <w:rPr>
                <w:sz w:val="20"/>
                <w:szCs w:val="20"/>
              </w:rPr>
              <w:t xml:space="preserve"> в номинации «Наставник будущих ученых»</w:t>
            </w:r>
          </w:p>
        </w:tc>
        <w:tc>
          <w:tcPr>
            <w:tcW w:w="850" w:type="dxa"/>
            <w:vAlign w:val="center"/>
          </w:tcPr>
          <w:p w:rsidR="003E5B02" w:rsidRDefault="003E5B02" w:rsidP="00452D89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2005</w:t>
            </w:r>
          </w:p>
          <w:p w:rsidR="003E5B02" w:rsidRDefault="003E5B02" w:rsidP="00452D8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2006</w:t>
            </w:r>
          </w:p>
          <w:p w:rsidR="003E5B02" w:rsidRDefault="003E5B02" w:rsidP="00452D8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2007</w:t>
            </w:r>
          </w:p>
          <w:p w:rsidR="00B70276" w:rsidRPr="00452D89" w:rsidRDefault="00B70276" w:rsidP="00452D8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2014</w:t>
            </w:r>
          </w:p>
        </w:tc>
        <w:tc>
          <w:tcPr>
            <w:tcW w:w="1701" w:type="dxa"/>
            <w:vAlign w:val="center"/>
          </w:tcPr>
          <w:p w:rsidR="003E5B02" w:rsidRPr="00452D89" w:rsidRDefault="003E5B02" w:rsidP="00607FF0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Всероссийский</w:t>
            </w:r>
          </w:p>
        </w:tc>
      </w:tr>
      <w:tr w:rsidR="00452D89" w:rsidTr="00827BC0">
        <w:trPr>
          <w:trHeight w:val="20"/>
        </w:trPr>
        <w:tc>
          <w:tcPr>
            <w:tcW w:w="426" w:type="dxa"/>
          </w:tcPr>
          <w:p w:rsidR="00452D89" w:rsidRPr="00452D89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7880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Почетная грамота Московской областной думы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2010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региональный</w:t>
            </w:r>
          </w:p>
        </w:tc>
      </w:tr>
      <w:tr w:rsidR="00452D89" w:rsidTr="00611B54">
        <w:trPr>
          <w:trHeight w:val="244"/>
        </w:trPr>
        <w:tc>
          <w:tcPr>
            <w:tcW w:w="426" w:type="dxa"/>
          </w:tcPr>
          <w:p w:rsidR="00452D89" w:rsidRPr="00452D89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7880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Почетная грамота Главы Сергиево-Посадского муниципального района</w:t>
            </w:r>
          </w:p>
        </w:tc>
        <w:tc>
          <w:tcPr>
            <w:tcW w:w="850" w:type="dxa"/>
            <w:vAlign w:val="center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муниципальный</w:t>
            </w:r>
          </w:p>
        </w:tc>
      </w:tr>
      <w:tr w:rsidR="00452D89" w:rsidTr="00611B54">
        <w:trPr>
          <w:trHeight w:val="244"/>
        </w:trPr>
        <w:tc>
          <w:tcPr>
            <w:tcW w:w="426" w:type="dxa"/>
          </w:tcPr>
          <w:p w:rsidR="00452D89" w:rsidRPr="00452D89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7880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Лауреат премии губернатора Московской области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региональный</w:t>
            </w:r>
          </w:p>
        </w:tc>
      </w:tr>
      <w:tr w:rsidR="00452D89" w:rsidTr="00611B54">
        <w:trPr>
          <w:trHeight w:val="244"/>
        </w:trPr>
        <w:tc>
          <w:tcPr>
            <w:tcW w:w="426" w:type="dxa"/>
          </w:tcPr>
          <w:p w:rsidR="00452D89" w:rsidRPr="00452D89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7880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Почетная грамота министерства образования и науки Российской Федерации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федеральный</w:t>
            </w:r>
          </w:p>
        </w:tc>
      </w:tr>
      <w:tr w:rsidR="00B771EC" w:rsidTr="00611B54">
        <w:trPr>
          <w:trHeight w:val="244"/>
        </w:trPr>
        <w:tc>
          <w:tcPr>
            <w:tcW w:w="426" w:type="dxa"/>
          </w:tcPr>
          <w:p w:rsidR="00B771EC" w:rsidRPr="00452D89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7880" w:type="dxa"/>
          </w:tcPr>
          <w:p w:rsidR="00B771EC" w:rsidRPr="007531E3" w:rsidRDefault="00B771EC" w:rsidP="00921E71">
            <w:pPr>
              <w:rPr>
                <w:b/>
                <w:color w:val="0000CC"/>
                <w:sz w:val="20"/>
                <w:szCs w:val="20"/>
              </w:rPr>
            </w:pPr>
            <w:r>
              <w:rPr>
                <w:b/>
                <w:color w:val="0000CC"/>
                <w:sz w:val="20"/>
                <w:szCs w:val="20"/>
              </w:rPr>
              <w:t>Присвоено звание «</w:t>
            </w:r>
            <w:r w:rsidRPr="007531E3">
              <w:rPr>
                <w:b/>
                <w:color w:val="0000CC"/>
                <w:sz w:val="20"/>
                <w:szCs w:val="20"/>
              </w:rPr>
              <w:t xml:space="preserve">Почетный работник общего образования </w:t>
            </w:r>
            <w:r>
              <w:rPr>
                <w:b/>
                <w:color w:val="0000CC"/>
                <w:sz w:val="20"/>
                <w:szCs w:val="20"/>
              </w:rPr>
              <w:t>РФ»</w:t>
            </w:r>
          </w:p>
        </w:tc>
        <w:tc>
          <w:tcPr>
            <w:tcW w:w="850" w:type="dxa"/>
          </w:tcPr>
          <w:p w:rsidR="00B771EC" w:rsidRPr="00452D89" w:rsidRDefault="00B771EC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B771EC" w:rsidRPr="00452D89" w:rsidRDefault="00B771EC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Федеральный</w:t>
            </w:r>
          </w:p>
        </w:tc>
      </w:tr>
      <w:tr w:rsidR="00452D89" w:rsidTr="00611B54">
        <w:trPr>
          <w:trHeight w:val="244"/>
        </w:trPr>
        <w:tc>
          <w:tcPr>
            <w:tcW w:w="426" w:type="dxa"/>
          </w:tcPr>
          <w:p w:rsidR="00452D89" w:rsidRPr="00452D89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7880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Победитель конкурса ПНП «Образование»</w:t>
            </w:r>
          </w:p>
        </w:tc>
        <w:tc>
          <w:tcPr>
            <w:tcW w:w="850" w:type="dxa"/>
          </w:tcPr>
          <w:p w:rsidR="00452D89" w:rsidRPr="00452D89" w:rsidRDefault="00452D89" w:rsidP="00452D89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12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Федеральный</w:t>
            </w:r>
          </w:p>
        </w:tc>
      </w:tr>
      <w:tr w:rsidR="00BA1894" w:rsidTr="00611B54">
        <w:trPr>
          <w:trHeight w:val="244"/>
        </w:trPr>
        <w:tc>
          <w:tcPr>
            <w:tcW w:w="426" w:type="dxa"/>
          </w:tcPr>
          <w:p w:rsidR="00BA1894" w:rsidRDefault="00607FF0" w:rsidP="00F8202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7880" w:type="dxa"/>
          </w:tcPr>
          <w:p w:rsidR="00BA1894" w:rsidRPr="00F033E8" w:rsidRDefault="00BA1894" w:rsidP="00921E71">
            <w:pPr>
              <w:pStyle w:val="a3"/>
              <w:spacing w:before="0" w:line="240" w:lineRule="auto"/>
              <w:ind w:firstLine="3"/>
              <w:jc w:val="left"/>
              <w:rPr>
                <w:rFonts w:ascii="Times New Roman" w:hAnsi="Times New Roman" w:cs="Times New Roman"/>
              </w:rPr>
            </w:pPr>
            <w:r w:rsidRPr="00F033E8">
              <w:rPr>
                <w:rFonts w:ascii="Times New Roman" w:hAnsi="Times New Roman" w:cs="Times New Roman"/>
              </w:rPr>
              <w:t>Благодарственное письмо Совета депутатов Сергиево-Посадского муниципального р</w:t>
            </w:r>
            <w:r w:rsidR="005E416D">
              <w:rPr>
                <w:rFonts w:ascii="Times New Roman" w:hAnsi="Times New Roman" w:cs="Times New Roman"/>
              </w:rPr>
              <w:t>-</w:t>
            </w:r>
            <w:r w:rsidRPr="00F033E8">
              <w:rPr>
                <w:rFonts w:ascii="Times New Roman" w:hAnsi="Times New Roman" w:cs="Times New Roman"/>
              </w:rPr>
              <w:t>на</w:t>
            </w:r>
          </w:p>
        </w:tc>
        <w:tc>
          <w:tcPr>
            <w:tcW w:w="850" w:type="dxa"/>
          </w:tcPr>
          <w:p w:rsidR="00BA1894" w:rsidRPr="00452D89" w:rsidRDefault="00BA1894" w:rsidP="00523993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BA1894" w:rsidRPr="00452D89" w:rsidRDefault="00BA1894" w:rsidP="00F82025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муниципальный</w:t>
            </w:r>
          </w:p>
        </w:tc>
      </w:tr>
      <w:tr w:rsidR="00FC0198" w:rsidTr="00611B54">
        <w:trPr>
          <w:trHeight w:val="244"/>
        </w:trPr>
        <w:tc>
          <w:tcPr>
            <w:tcW w:w="426" w:type="dxa"/>
          </w:tcPr>
          <w:p w:rsidR="00FC0198" w:rsidRDefault="00FC0198" w:rsidP="00F8202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7880" w:type="dxa"/>
          </w:tcPr>
          <w:p w:rsidR="00FC0198" w:rsidRPr="00452D89" w:rsidRDefault="00FC0198" w:rsidP="002238C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Благодарственное письмо </w:t>
            </w:r>
            <w:r w:rsidRPr="00FC0198">
              <w:rPr>
                <w:sz w:val="20"/>
                <w:szCs w:val="20"/>
              </w:rPr>
              <w:t>Главы Сергиево-Посадского муниципального района</w:t>
            </w:r>
          </w:p>
        </w:tc>
        <w:tc>
          <w:tcPr>
            <w:tcW w:w="850" w:type="dxa"/>
            <w:vAlign w:val="center"/>
          </w:tcPr>
          <w:p w:rsidR="00FC0198" w:rsidRPr="003400B3" w:rsidRDefault="00FC0198" w:rsidP="002238C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  <w:vAlign w:val="center"/>
          </w:tcPr>
          <w:p w:rsidR="00FC0198" w:rsidRPr="00611E6D" w:rsidRDefault="00FC0198" w:rsidP="002238C5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</w:tbl>
    <w:p w:rsidR="00B90030" w:rsidRDefault="00B90030" w:rsidP="00BA1894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452D89" w:rsidRDefault="00452D89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Чумичева Л.В. - учитель математики высшей квалификационной категории</w:t>
      </w:r>
    </w:p>
    <w:p w:rsidR="002D7418" w:rsidRDefault="002D741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91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7938"/>
        <w:gridCol w:w="850"/>
        <w:gridCol w:w="1701"/>
      </w:tblGrid>
      <w:tr w:rsidR="00452D89" w:rsidTr="00452D89">
        <w:tc>
          <w:tcPr>
            <w:tcW w:w="426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938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452D89" w:rsidRDefault="00452D89" w:rsidP="0098042C">
            <w:pPr>
              <w:jc w:val="center"/>
            </w:pPr>
            <w:r>
              <w:t>Уровень</w:t>
            </w:r>
          </w:p>
        </w:tc>
      </w:tr>
      <w:tr w:rsidR="00452D89" w:rsidRPr="00B2683C" w:rsidTr="00827BC0">
        <w:trPr>
          <w:trHeight w:val="227"/>
        </w:trPr>
        <w:tc>
          <w:tcPr>
            <w:tcW w:w="426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1</w:t>
            </w:r>
          </w:p>
        </w:tc>
        <w:tc>
          <w:tcPr>
            <w:tcW w:w="7938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Почетная грамота Комитета по образованию и защите прав детей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1998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муниципальный</w:t>
            </w:r>
          </w:p>
        </w:tc>
      </w:tr>
      <w:tr w:rsidR="00452D89" w:rsidRPr="00B2683C" w:rsidTr="00827BC0">
        <w:trPr>
          <w:trHeight w:val="227"/>
        </w:trPr>
        <w:tc>
          <w:tcPr>
            <w:tcW w:w="426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</w:t>
            </w:r>
          </w:p>
        </w:tc>
        <w:tc>
          <w:tcPr>
            <w:tcW w:w="7938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Почетная грамота Комитета по образованию и защите прав детей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1999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муниципальный</w:t>
            </w:r>
          </w:p>
        </w:tc>
      </w:tr>
      <w:tr w:rsidR="003E5B02" w:rsidTr="003E5B02">
        <w:tc>
          <w:tcPr>
            <w:tcW w:w="426" w:type="dxa"/>
          </w:tcPr>
          <w:p w:rsidR="003E5B02" w:rsidRPr="00452D89" w:rsidRDefault="003E5B02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3</w:t>
            </w:r>
          </w:p>
        </w:tc>
        <w:tc>
          <w:tcPr>
            <w:tcW w:w="7938" w:type="dxa"/>
            <w:vAlign w:val="center"/>
          </w:tcPr>
          <w:p w:rsidR="003E5B02" w:rsidRPr="00611E6D" w:rsidRDefault="003E5B02" w:rsidP="003E5B02">
            <w:pPr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Победитель Всероссийского конкурса школьных учителей физики</w:t>
            </w:r>
            <w:r>
              <w:rPr>
                <w:sz w:val="20"/>
                <w:szCs w:val="20"/>
              </w:rPr>
              <w:t>,</w:t>
            </w:r>
            <w:r w:rsidRPr="00611E6D">
              <w:rPr>
                <w:sz w:val="20"/>
                <w:szCs w:val="20"/>
              </w:rPr>
              <w:t xml:space="preserve"> математики</w:t>
            </w:r>
            <w:r>
              <w:rPr>
                <w:sz w:val="20"/>
                <w:szCs w:val="20"/>
              </w:rPr>
              <w:t>, химии и биологии</w:t>
            </w:r>
            <w:r w:rsidRPr="00611E6D">
              <w:rPr>
                <w:sz w:val="20"/>
                <w:szCs w:val="20"/>
              </w:rPr>
              <w:t xml:space="preserve"> в номинации «Наставник будущих ученых»</w:t>
            </w:r>
          </w:p>
        </w:tc>
        <w:tc>
          <w:tcPr>
            <w:tcW w:w="850" w:type="dxa"/>
            <w:vAlign w:val="center"/>
          </w:tcPr>
          <w:p w:rsidR="003E5B02" w:rsidRDefault="003E5B02" w:rsidP="00452D89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2005</w:t>
            </w:r>
          </w:p>
          <w:p w:rsidR="003E5B02" w:rsidRDefault="003E5B02" w:rsidP="00452D8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2006</w:t>
            </w:r>
          </w:p>
          <w:p w:rsidR="003E5B02" w:rsidRPr="00452D89" w:rsidRDefault="003E5B02" w:rsidP="00452D89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2007</w:t>
            </w:r>
          </w:p>
        </w:tc>
        <w:tc>
          <w:tcPr>
            <w:tcW w:w="1701" w:type="dxa"/>
            <w:vAlign w:val="center"/>
          </w:tcPr>
          <w:p w:rsidR="003E5B02" w:rsidRPr="00452D89" w:rsidRDefault="003E5B02" w:rsidP="00607FF0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Всероссийский</w:t>
            </w:r>
          </w:p>
        </w:tc>
      </w:tr>
      <w:tr w:rsidR="00452D89" w:rsidTr="00827BC0">
        <w:trPr>
          <w:trHeight w:val="227"/>
        </w:trPr>
        <w:tc>
          <w:tcPr>
            <w:tcW w:w="426" w:type="dxa"/>
          </w:tcPr>
          <w:p w:rsidR="00452D89" w:rsidRPr="00452D89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7938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Победитель конкурса ПНП «Образование»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2006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Федеральный</w:t>
            </w:r>
          </w:p>
        </w:tc>
      </w:tr>
      <w:tr w:rsidR="00B771EC" w:rsidTr="00827BC0">
        <w:trPr>
          <w:trHeight w:val="227"/>
        </w:trPr>
        <w:tc>
          <w:tcPr>
            <w:tcW w:w="426" w:type="dxa"/>
          </w:tcPr>
          <w:p w:rsidR="00B771EC" w:rsidRPr="00452D89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7938" w:type="dxa"/>
          </w:tcPr>
          <w:p w:rsidR="00B771EC" w:rsidRPr="007531E3" w:rsidRDefault="00B771EC" w:rsidP="00467C5D">
            <w:pPr>
              <w:rPr>
                <w:b/>
                <w:color w:val="0000CC"/>
                <w:sz w:val="20"/>
                <w:szCs w:val="20"/>
              </w:rPr>
            </w:pPr>
            <w:r>
              <w:rPr>
                <w:b/>
                <w:color w:val="0000CC"/>
                <w:sz w:val="20"/>
                <w:szCs w:val="20"/>
              </w:rPr>
              <w:t>Присвоено звание «</w:t>
            </w:r>
            <w:r w:rsidRPr="007531E3">
              <w:rPr>
                <w:b/>
                <w:color w:val="0000CC"/>
                <w:sz w:val="20"/>
                <w:szCs w:val="20"/>
              </w:rPr>
              <w:t xml:space="preserve">Почетный работник общего образования </w:t>
            </w:r>
            <w:r>
              <w:rPr>
                <w:b/>
                <w:color w:val="0000CC"/>
                <w:sz w:val="20"/>
                <w:szCs w:val="20"/>
              </w:rPr>
              <w:t>РФ»</w:t>
            </w:r>
          </w:p>
        </w:tc>
        <w:tc>
          <w:tcPr>
            <w:tcW w:w="850" w:type="dxa"/>
          </w:tcPr>
          <w:p w:rsidR="00B771EC" w:rsidRPr="00452D89" w:rsidRDefault="00B771EC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2009</w:t>
            </w:r>
          </w:p>
        </w:tc>
        <w:tc>
          <w:tcPr>
            <w:tcW w:w="1701" w:type="dxa"/>
          </w:tcPr>
          <w:p w:rsidR="00B771EC" w:rsidRPr="00452D89" w:rsidRDefault="00B771EC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федеральный</w:t>
            </w:r>
          </w:p>
        </w:tc>
      </w:tr>
      <w:tr w:rsidR="00452D89" w:rsidRPr="00B2683C" w:rsidTr="00611B54">
        <w:trPr>
          <w:trHeight w:val="244"/>
        </w:trPr>
        <w:tc>
          <w:tcPr>
            <w:tcW w:w="426" w:type="dxa"/>
          </w:tcPr>
          <w:p w:rsidR="00452D89" w:rsidRPr="00452D89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7938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Почетная грамота Главы Сергиево-Посадского муниципального района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2010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муниципальный</w:t>
            </w:r>
          </w:p>
        </w:tc>
      </w:tr>
      <w:tr w:rsidR="00452D89" w:rsidTr="00611B54">
        <w:trPr>
          <w:trHeight w:val="244"/>
        </w:trPr>
        <w:tc>
          <w:tcPr>
            <w:tcW w:w="426" w:type="dxa"/>
          </w:tcPr>
          <w:p w:rsidR="00452D89" w:rsidRPr="00452D89" w:rsidRDefault="00607FF0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7</w:t>
            </w:r>
          </w:p>
        </w:tc>
        <w:tc>
          <w:tcPr>
            <w:tcW w:w="7938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Почетная грамота Министерства образования Московской области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региональный</w:t>
            </w:r>
          </w:p>
        </w:tc>
      </w:tr>
      <w:tr w:rsidR="00FC0198" w:rsidTr="00611B54">
        <w:trPr>
          <w:trHeight w:val="244"/>
        </w:trPr>
        <w:tc>
          <w:tcPr>
            <w:tcW w:w="426" w:type="dxa"/>
          </w:tcPr>
          <w:p w:rsidR="00FC0198" w:rsidRDefault="00FC0198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7938" w:type="dxa"/>
          </w:tcPr>
          <w:p w:rsidR="00FC0198" w:rsidRPr="00452D89" w:rsidRDefault="00FC0198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Благодарственное письмо </w:t>
            </w:r>
            <w:r w:rsidRPr="00FC0198">
              <w:rPr>
                <w:sz w:val="20"/>
                <w:szCs w:val="20"/>
              </w:rPr>
              <w:t>Главы Сергиево-Посадского муниципального района</w:t>
            </w:r>
          </w:p>
        </w:tc>
        <w:tc>
          <w:tcPr>
            <w:tcW w:w="850" w:type="dxa"/>
            <w:vAlign w:val="center"/>
          </w:tcPr>
          <w:p w:rsidR="00FC0198" w:rsidRPr="003400B3" w:rsidRDefault="00FC0198" w:rsidP="002238C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2013</w:t>
            </w:r>
          </w:p>
        </w:tc>
        <w:tc>
          <w:tcPr>
            <w:tcW w:w="1701" w:type="dxa"/>
            <w:vAlign w:val="center"/>
          </w:tcPr>
          <w:p w:rsidR="00FC0198" w:rsidRPr="00611E6D" w:rsidRDefault="00FC0198" w:rsidP="002238C5">
            <w:pPr>
              <w:jc w:val="center"/>
              <w:rPr>
                <w:sz w:val="20"/>
                <w:szCs w:val="20"/>
              </w:rPr>
            </w:pPr>
            <w:r w:rsidRPr="00611E6D">
              <w:rPr>
                <w:sz w:val="20"/>
                <w:szCs w:val="20"/>
              </w:rPr>
              <w:t>муниципальный</w:t>
            </w:r>
          </w:p>
        </w:tc>
      </w:tr>
      <w:tr w:rsidR="0067587B" w:rsidTr="00611B54">
        <w:trPr>
          <w:trHeight w:val="244"/>
        </w:trPr>
        <w:tc>
          <w:tcPr>
            <w:tcW w:w="426" w:type="dxa"/>
          </w:tcPr>
          <w:p w:rsidR="0067587B" w:rsidRDefault="0067587B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7938" w:type="dxa"/>
          </w:tcPr>
          <w:p w:rsidR="0067587B" w:rsidRPr="0013533D" w:rsidRDefault="0067587B" w:rsidP="00B70276">
            <w:pPr>
              <w:rPr>
                <w:sz w:val="20"/>
                <w:szCs w:val="20"/>
              </w:rPr>
            </w:pPr>
            <w:r w:rsidRPr="0013533D">
              <w:rPr>
                <w:sz w:val="20"/>
                <w:szCs w:val="20"/>
              </w:rPr>
              <w:t>Победитель конкурса ПНП «Образование»</w:t>
            </w:r>
          </w:p>
        </w:tc>
        <w:tc>
          <w:tcPr>
            <w:tcW w:w="850" w:type="dxa"/>
            <w:vAlign w:val="center"/>
          </w:tcPr>
          <w:p w:rsidR="0067587B" w:rsidRDefault="0067587B" w:rsidP="00B7027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2014</w:t>
            </w:r>
          </w:p>
        </w:tc>
        <w:tc>
          <w:tcPr>
            <w:tcW w:w="1701" w:type="dxa"/>
          </w:tcPr>
          <w:p w:rsidR="0067587B" w:rsidRPr="00452D89" w:rsidRDefault="0067587B" w:rsidP="007D1477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федеральный</w:t>
            </w:r>
          </w:p>
        </w:tc>
      </w:tr>
      <w:tr w:rsidR="0057674A" w:rsidTr="00DF3504">
        <w:trPr>
          <w:trHeight w:val="244"/>
        </w:trPr>
        <w:tc>
          <w:tcPr>
            <w:tcW w:w="426" w:type="dxa"/>
          </w:tcPr>
          <w:p w:rsidR="0057674A" w:rsidRDefault="0057674A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7938" w:type="dxa"/>
          </w:tcPr>
          <w:p w:rsidR="0057674A" w:rsidRPr="0057674A" w:rsidRDefault="0057674A" w:rsidP="00DF3504">
            <w:pPr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Благодарственное письмо Главы Сергиево-Посадского муниципального района</w:t>
            </w:r>
          </w:p>
        </w:tc>
        <w:tc>
          <w:tcPr>
            <w:tcW w:w="850" w:type="dxa"/>
          </w:tcPr>
          <w:p w:rsidR="0057674A" w:rsidRPr="0057674A" w:rsidRDefault="0057674A" w:rsidP="00DF3504">
            <w:pPr>
              <w:jc w:val="center"/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2014</w:t>
            </w:r>
          </w:p>
        </w:tc>
        <w:tc>
          <w:tcPr>
            <w:tcW w:w="1701" w:type="dxa"/>
          </w:tcPr>
          <w:p w:rsidR="0057674A" w:rsidRPr="0057674A" w:rsidRDefault="0057674A" w:rsidP="00DF3504">
            <w:pPr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муниципальный</w:t>
            </w:r>
          </w:p>
        </w:tc>
      </w:tr>
    </w:tbl>
    <w:p w:rsidR="0013533D" w:rsidRDefault="0013533D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57674A" w:rsidRDefault="0057674A" w:rsidP="0057674A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Шаткова Е.В. - учитель физики </w:t>
      </w:r>
    </w:p>
    <w:p w:rsidR="0057674A" w:rsidRDefault="0057674A" w:rsidP="0057674A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9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7937"/>
        <w:gridCol w:w="850"/>
        <w:gridCol w:w="1701"/>
      </w:tblGrid>
      <w:tr w:rsidR="0057674A" w:rsidTr="00DF3504">
        <w:tc>
          <w:tcPr>
            <w:tcW w:w="426" w:type="dxa"/>
          </w:tcPr>
          <w:p w:rsidR="0057674A" w:rsidRPr="00452D89" w:rsidRDefault="0057674A" w:rsidP="00DF3504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937" w:type="dxa"/>
          </w:tcPr>
          <w:p w:rsidR="0057674A" w:rsidRPr="00452D89" w:rsidRDefault="0057674A" w:rsidP="00DF3504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57674A" w:rsidRPr="00452D89" w:rsidRDefault="0057674A" w:rsidP="00DF3504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57674A" w:rsidRPr="00452D89" w:rsidRDefault="0057674A" w:rsidP="00DF3504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Уровень</w:t>
            </w:r>
          </w:p>
        </w:tc>
      </w:tr>
      <w:tr w:rsidR="0057674A" w:rsidRPr="00F87CFD" w:rsidTr="00DF3504">
        <w:trPr>
          <w:trHeight w:val="244"/>
        </w:trPr>
        <w:tc>
          <w:tcPr>
            <w:tcW w:w="426" w:type="dxa"/>
            <w:vAlign w:val="center"/>
          </w:tcPr>
          <w:p w:rsidR="0057674A" w:rsidRPr="00452D89" w:rsidRDefault="0057674A" w:rsidP="00DF3504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1</w:t>
            </w:r>
          </w:p>
        </w:tc>
        <w:tc>
          <w:tcPr>
            <w:tcW w:w="7937" w:type="dxa"/>
          </w:tcPr>
          <w:p w:rsidR="0057674A" w:rsidRPr="0057674A" w:rsidRDefault="0057674A" w:rsidP="00DF3504">
            <w:pPr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Благодарственное письмо Главы Сергиево-Посадского муниципального района</w:t>
            </w:r>
          </w:p>
        </w:tc>
        <w:tc>
          <w:tcPr>
            <w:tcW w:w="850" w:type="dxa"/>
          </w:tcPr>
          <w:p w:rsidR="0057674A" w:rsidRPr="0057674A" w:rsidRDefault="0057674A" w:rsidP="00DF3504">
            <w:pPr>
              <w:jc w:val="center"/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2014</w:t>
            </w:r>
          </w:p>
        </w:tc>
        <w:tc>
          <w:tcPr>
            <w:tcW w:w="1701" w:type="dxa"/>
          </w:tcPr>
          <w:p w:rsidR="0057674A" w:rsidRPr="0057674A" w:rsidRDefault="0057674A" w:rsidP="00DF3504">
            <w:pPr>
              <w:rPr>
                <w:sz w:val="20"/>
                <w:szCs w:val="20"/>
              </w:rPr>
            </w:pPr>
            <w:r w:rsidRPr="0057674A">
              <w:rPr>
                <w:sz w:val="20"/>
                <w:szCs w:val="20"/>
              </w:rPr>
              <w:t>муниципальный</w:t>
            </w:r>
          </w:p>
        </w:tc>
      </w:tr>
    </w:tbl>
    <w:p w:rsidR="0057674A" w:rsidRDefault="0057674A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452D89" w:rsidRDefault="00452D89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Шутов В.И. - учитель физики высшей квалификационной категории</w:t>
      </w:r>
    </w:p>
    <w:p w:rsidR="002D7418" w:rsidRDefault="002D7418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91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7937"/>
        <w:gridCol w:w="850"/>
        <w:gridCol w:w="1701"/>
      </w:tblGrid>
      <w:tr w:rsidR="00452D89" w:rsidTr="005E416D">
        <w:tc>
          <w:tcPr>
            <w:tcW w:w="426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 xml:space="preserve">№ </w:t>
            </w:r>
          </w:p>
        </w:tc>
        <w:tc>
          <w:tcPr>
            <w:tcW w:w="7937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Перечень наград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Год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Уровень</w:t>
            </w:r>
          </w:p>
        </w:tc>
      </w:tr>
      <w:tr w:rsidR="00452D89" w:rsidRPr="00F87CFD" w:rsidTr="00611B54">
        <w:trPr>
          <w:trHeight w:val="244"/>
        </w:trPr>
        <w:tc>
          <w:tcPr>
            <w:tcW w:w="426" w:type="dxa"/>
            <w:vAlign w:val="center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1</w:t>
            </w:r>
          </w:p>
        </w:tc>
        <w:tc>
          <w:tcPr>
            <w:tcW w:w="7937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Почетная грамота Управления образования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2008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муниципальный</w:t>
            </w:r>
          </w:p>
        </w:tc>
      </w:tr>
      <w:tr w:rsidR="00452D89" w:rsidTr="00611B54">
        <w:trPr>
          <w:trHeight w:val="244"/>
        </w:trPr>
        <w:tc>
          <w:tcPr>
            <w:tcW w:w="426" w:type="dxa"/>
            <w:vAlign w:val="center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</w:t>
            </w:r>
          </w:p>
        </w:tc>
        <w:tc>
          <w:tcPr>
            <w:tcW w:w="7937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Почетная грамота Министерства образования МО</w:t>
            </w:r>
          </w:p>
        </w:tc>
        <w:tc>
          <w:tcPr>
            <w:tcW w:w="850" w:type="dxa"/>
          </w:tcPr>
          <w:p w:rsidR="00452D89" w:rsidRPr="00452D89" w:rsidRDefault="00452D89" w:rsidP="0098042C">
            <w:pPr>
              <w:jc w:val="center"/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2010</w:t>
            </w:r>
          </w:p>
        </w:tc>
        <w:tc>
          <w:tcPr>
            <w:tcW w:w="1701" w:type="dxa"/>
          </w:tcPr>
          <w:p w:rsidR="00452D89" w:rsidRPr="00452D89" w:rsidRDefault="00452D89" w:rsidP="0098042C">
            <w:pPr>
              <w:rPr>
                <w:sz w:val="20"/>
                <w:szCs w:val="20"/>
              </w:rPr>
            </w:pPr>
            <w:r w:rsidRPr="00452D89">
              <w:rPr>
                <w:sz w:val="20"/>
                <w:szCs w:val="20"/>
              </w:rPr>
              <w:t>региональный</w:t>
            </w:r>
          </w:p>
        </w:tc>
      </w:tr>
      <w:tr w:rsidR="00B70276" w:rsidTr="00611B54">
        <w:trPr>
          <w:trHeight w:val="244"/>
        </w:trPr>
        <w:tc>
          <w:tcPr>
            <w:tcW w:w="426" w:type="dxa"/>
            <w:vAlign w:val="center"/>
          </w:tcPr>
          <w:p w:rsidR="00B70276" w:rsidRPr="00452D89" w:rsidRDefault="00B70276" w:rsidP="0098042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7937" w:type="dxa"/>
          </w:tcPr>
          <w:p w:rsidR="00B70276" w:rsidRPr="00452D89" w:rsidRDefault="00B70276" w:rsidP="0098042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Благодарственное письмо Совета депутатов Сергиево-Посадского муниципального р-на</w:t>
            </w:r>
          </w:p>
        </w:tc>
        <w:tc>
          <w:tcPr>
            <w:tcW w:w="850" w:type="dxa"/>
          </w:tcPr>
          <w:p w:rsidR="00B70276" w:rsidRPr="003400B3" w:rsidRDefault="00B70276" w:rsidP="00B70276">
            <w:pPr>
              <w:jc w:val="center"/>
              <w:rPr>
                <w:sz w:val="20"/>
                <w:szCs w:val="20"/>
              </w:rPr>
            </w:pPr>
            <w:r w:rsidRPr="003400B3">
              <w:rPr>
                <w:sz w:val="20"/>
                <w:szCs w:val="20"/>
              </w:rPr>
              <w:t>2012</w:t>
            </w:r>
          </w:p>
        </w:tc>
        <w:tc>
          <w:tcPr>
            <w:tcW w:w="1701" w:type="dxa"/>
          </w:tcPr>
          <w:p w:rsidR="00B70276" w:rsidRPr="003400B3" w:rsidRDefault="00B70276" w:rsidP="00B70276">
            <w:pPr>
              <w:rPr>
                <w:sz w:val="20"/>
                <w:szCs w:val="20"/>
              </w:rPr>
            </w:pPr>
            <w:r w:rsidRPr="003400B3">
              <w:rPr>
                <w:sz w:val="20"/>
                <w:szCs w:val="20"/>
              </w:rPr>
              <w:t>муниципальный</w:t>
            </w:r>
          </w:p>
        </w:tc>
      </w:tr>
    </w:tbl>
    <w:p w:rsidR="009738D0" w:rsidRDefault="009738D0" w:rsidP="007E1E49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p w:rsidR="00452D89" w:rsidRDefault="007531E3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 xml:space="preserve">Данные о квалификации педагогов, их образовании, </w:t>
      </w:r>
      <w:r w:rsidR="000B2A04">
        <w:rPr>
          <w:rFonts w:ascii="Times New Roman" w:hAnsi="Times New Roman" w:cs="Times New Roman"/>
          <w:sz w:val="24"/>
          <w:szCs w:val="24"/>
        </w:rPr>
        <w:t xml:space="preserve">педагогическом </w:t>
      </w:r>
      <w:r w:rsidRPr="00C86F7D">
        <w:rPr>
          <w:rFonts w:ascii="Times New Roman" w:hAnsi="Times New Roman" w:cs="Times New Roman"/>
          <w:sz w:val="24"/>
          <w:szCs w:val="24"/>
        </w:rPr>
        <w:t>стаже</w:t>
      </w:r>
      <w:r w:rsidR="000B2A04">
        <w:rPr>
          <w:rFonts w:ascii="Times New Roman" w:hAnsi="Times New Roman" w:cs="Times New Roman"/>
          <w:sz w:val="24"/>
          <w:szCs w:val="24"/>
        </w:rPr>
        <w:t>.</w:t>
      </w:r>
    </w:p>
    <w:p w:rsidR="00827BC0" w:rsidRDefault="00827BC0" w:rsidP="007C5B86">
      <w:pPr>
        <w:pStyle w:val="191"/>
        <w:spacing w:before="0"/>
        <w:rPr>
          <w:rFonts w:ascii="Times New Roman" w:hAnsi="Times New Roman" w:cs="Times New Roman"/>
          <w:sz w:val="24"/>
          <w:szCs w:val="24"/>
        </w:rPr>
      </w:pPr>
    </w:p>
    <w:tbl>
      <w:tblPr>
        <w:tblW w:w="1083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1902"/>
        <w:gridCol w:w="1500"/>
        <w:gridCol w:w="4536"/>
        <w:gridCol w:w="709"/>
        <w:gridCol w:w="1760"/>
      </w:tblGrid>
      <w:tr w:rsidR="007C5B86" w:rsidRPr="007C5B86" w:rsidTr="00F82025">
        <w:trPr>
          <w:trHeight w:val="340"/>
        </w:trPr>
        <w:tc>
          <w:tcPr>
            <w:tcW w:w="426" w:type="dxa"/>
            <w:vAlign w:val="center"/>
          </w:tcPr>
          <w:p w:rsidR="007C5B86" w:rsidRPr="007C5B86" w:rsidRDefault="007C5B86" w:rsidP="00495BEB">
            <w:pPr>
              <w:jc w:val="center"/>
              <w:rPr>
                <w:b/>
                <w:sz w:val="20"/>
                <w:szCs w:val="20"/>
              </w:rPr>
            </w:pPr>
            <w:r w:rsidRPr="007C5B86">
              <w:rPr>
                <w:b/>
                <w:sz w:val="20"/>
                <w:szCs w:val="20"/>
              </w:rPr>
              <w:t xml:space="preserve">№ </w:t>
            </w:r>
          </w:p>
        </w:tc>
        <w:tc>
          <w:tcPr>
            <w:tcW w:w="1902" w:type="dxa"/>
            <w:vAlign w:val="center"/>
          </w:tcPr>
          <w:p w:rsidR="007C5B86" w:rsidRPr="007C5B86" w:rsidRDefault="007C5B86" w:rsidP="00946E0C">
            <w:pPr>
              <w:jc w:val="center"/>
              <w:rPr>
                <w:b/>
                <w:sz w:val="20"/>
                <w:szCs w:val="20"/>
              </w:rPr>
            </w:pPr>
            <w:r w:rsidRPr="007C5B86">
              <w:rPr>
                <w:b/>
                <w:sz w:val="20"/>
                <w:szCs w:val="20"/>
              </w:rPr>
              <w:t>ФИО полностью</w:t>
            </w:r>
          </w:p>
        </w:tc>
        <w:tc>
          <w:tcPr>
            <w:tcW w:w="1500" w:type="dxa"/>
            <w:vAlign w:val="center"/>
          </w:tcPr>
          <w:p w:rsidR="007C5B86" w:rsidRPr="007C5B86" w:rsidRDefault="007C5B86" w:rsidP="00946E0C">
            <w:pPr>
              <w:jc w:val="center"/>
              <w:rPr>
                <w:b/>
                <w:sz w:val="20"/>
                <w:szCs w:val="20"/>
              </w:rPr>
            </w:pPr>
            <w:r w:rsidRPr="007C5B86">
              <w:rPr>
                <w:b/>
                <w:sz w:val="20"/>
                <w:szCs w:val="20"/>
              </w:rPr>
              <w:t>должность</w:t>
            </w:r>
          </w:p>
        </w:tc>
        <w:tc>
          <w:tcPr>
            <w:tcW w:w="4536" w:type="dxa"/>
            <w:vAlign w:val="center"/>
          </w:tcPr>
          <w:p w:rsidR="007C5B86" w:rsidRPr="007C5B86" w:rsidRDefault="007C5B86" w:rsidP="00946E0C">
            <w:pPr>
              <w:jc w:val="center"/>
              <w:rPr>
                <w:b/>
                <w:sz w:val="20"/>
                <w:szCs w:val="20"/>
              </w:rPr>
            </w:pPr>
            <w:r w:rsidRPr="007C5B86">
              <w:rPr>
                <w:b/>
                <w:sz w:val="20"/>
                <w:szCs w:val="20"/>
              </w:rPr>
              <w:t>образование</w:t>
            </w:r>
          </w:p>
        </w:tc>
        <w:tc>
          <w:tcPr>
            <w:tcW w:w="709" w:type="dxa"/>
            <w:vAlign w:val="center"/>
          </w:tcPr>
          <w:p w:rsidR="007C5B86" w:rsidRPr="007C5B86" w:rsidRDefault="007C5B86" w:rsidP="00946E0C">
            <w:pPr>
              <w:jc w:val="center"/>
              <w:rPr>
                <w:b/>
                <w:sz w:val="20"/>
                <w:szCs w:val="20"/>
              </w:rPr>
            </w:pPr>
            <w:r w:rsidRPr="007C5B86">
              <w:rPr>
                <w:b/>
                <w:sz w:val="20"/>
                <w:szCs w:val="20"/>
              </w:rPr>
              <w:t>пед.</w:t>
            </w:r>
          </w:p>
          <w:p w:rsidR="007C5B86" w:rsidRPr="007C5B86" w:rsidRDefault="007C5B86" w:rsidP="00946E0C">
            <w:pPr>
              <w:jc w:val="center"/>
              <w:rPr>
                <w:b/>
                <w:sz w:val="20"/>
                <w:szCs w:val="20"/>
              </w:rPr>
            </w:pPr>
            <w:r w:rsidRPr="007C5B86">
              <w:rPr>
                <w:b/>
                <w:sz w:val="20"/>
                <w:szCs w:val="20"/>
              </w:rPr>
              <w:t>стаж</w:t>
            </w:r>
          </w:p>
        </w:tc>
        <w:tc>
          <w:tcPr>
            <w:tcW w:w="1760" w:type="dxa"/>
            <w:vAlign w:val="center"/>
          </w:tcPr>
          <w:p w:rsidR="007C5B86" w:rsidRPr="007C5B86" w:rsidRDefault="00946E0C" w:rsidP="00946E0C">
            <w:pPr>
              <w:jc w:val="center"/>
              <w:rPr>
                <w:b/>
                <w:sz w:val="20"/>
                <w:szCs w:val="20"/>
              </w:rPr>
            </w:pPr>
            <w:r w:rsidRPr="007C5B86">
              <w:rPr>
                <w:b/>
                <w:sz w:val="20"/>
                <w:szCs w:val="20"/>
              </w:rPr>
              <w:t>Квалификац</w:t>
            </w:r>
            <w:r w:rsidRPr="007C5B86">
              <w:rPr>
                <w:b/>
                <w:sz w:val="20"/>
                <w:szCs w:val="20"/>
              </w:rPr>
              <w:t>и</w:t>
            </w:r>
            <w:r w:rsidRPr="007C5B86">
              <w:rPr>
                <w:b/>
                <w:sz w:val="20"/>
                <w:szCs w:val="20"/>
              </w:rPr>
              <w:t>онная</w:t>
            </w:r>
            <w:r w:rsidR="007C5B86" w:rsidRPr="007C5B86">
              <w:rPr>
                <w:b/>
                <w:sz w:val="20"/>
                <w:szCs w:val="20"/>
              </w:rPr>
              <w:t xml:space="preserve"> категория</w:t>
            </w:r>
          </w:p>
        </w:tc>
      </w:tr>
      <w:tr w:rsidR="007C5B86" w:rsidRPr="007C5B86" w:rsidTr="001C3F50">
        <w:trPr>
          <w:trHeight w:val="454"/>
        </w:trPr>
        <w:tc>
          <w:tcPr>
            <w:tcW w:w="426" w:type="dxa"/>
            <w:vAlign w:val="center"/>
          </w:tcPr>
          <w:p w:rsidR="007C5B86" w:rsidRPr="007C5B86" w:rsidRDefault="007C5B86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1</w:t>
            </w:r>
          </w:p>
        </w:tc>
        <w:tc>
          <w:tcPr>
            <w:tcW w:w="1902" w:type="dxa"/>
            <w:vAlign w:val="center"/>
          </w:tcPr>
          <w:p w:rsidR="007C5B86" w:rsidRPr="007C5B86" w:rsidRDefault="007C5B86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Сухов Вячеслав </w:t>
            </w:r>
          </w:p>
          <w:p w:rsidR="007C5B86" w:rsidRPr="007C5B86" w:rsidRDefault="007C5B86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Григорьевич</w:t>
            </w:r>
          </w:p>
        </w:tc>
        <w:tc>
          <w:tcPr>
            <w:tcW w:w="1500" w:type="dxa"/>
            <w:vAlign w:val="center"/>
          </w:tcPr>
          <w:p w:rsidR="007C5B86" w:rsidRPr="007C5B86" w:rsidRDefault="007C5B86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Директор</w:t>
            </w:r>
          </w:p>
        </w:tc>
        <w:tc>
          <w:tcPr>
            <w:tcW w:w="4536" w:type="dxa"/>
            <w:vAlign w:val="center"/>
          </w:tcPr>
          <w:p w:rsidR="007C5B86" w:rsidRPr="007C5B86" w:rsidRDefault="007C5B86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Московский областной педагогический институт,   1975 год, учитель физики,</w:t>
            </w:r>
            <w:r w:rsidR="00946E0C">
              <w:rPr>
                <w:sz w:val="20"/>
                <w:szCs w:val="20"/>
              </w:rPr>
              <w:t xml:space="preserve"> </w:t>
            </w:r>
            <w:r w:rsidRPr="007C5B86">
              <w:rPr>
                <w:sz w:val="20"/>
                <w:szCs w:val="20"/>
              </w:rPr>
              <w:t>диплом № 605616</w:t>
            </w:r>
          </w:p>
        </w:tc>
        <w:tc>
          <w:tcPr>
            <w:tcW w:w="709" w:type="dxa"/>
            <w:vAlign w:val="center"/>
          </w:tcPr>
          <w:p w:rsidR="007C5B86" w:rsidRPr="007C5B86" w:rsidRDefault="00127275" w:rsidP="00EA660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  <w:r w:rsidR="00EA6602">
              <w:rPr>
                <w:sz w:val="20"/>
                <w:szCs w:val="20"/>
              </w:rPr>
              <w:t>9</w:t>
            </w:r>
          </w:p>
        </w:tc>
        <w:tc>
          <w:tcPr>
            <w:tcW w:w="1760" w:type="dxa"/>
            <w:vAlign w:val="center"/>
          </w:tcPr>
          <w:p w:rsidR="007C5B86" w:rsidRPr="007C5B86" w:rsidRDefault="007C5B86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2011 год,</w:t>
            </w:r>
            <w:r>
              <w:rPr>
                <w:sz w:val="20"/>
                <w:szCs w:val="20"/>
              </w:rPr>
              <w:t xml:space="preserve"> </w:t>
            </w:r>
            <w:r w:rsidR="00451EE3">
              <w:rPr>
                <w:sz w:val="20"/>
                <w:szCs w:val="20"/>
              </w:rPr>
              <w:t>в</w:t>
            </w:r>
            <w:r w:rsidRPr="007C5B86">
              <w:rPr>
                <w:sz w:val="20"/>
                <w:szCs w:val="20"/>
              </w:rPr>
              <w:t>ысшая</w:t>
            </w:r>
          </w:p>
          <w:p w:rsidR="007C5B86" w:rsidRPr="007C5B86" w:rsidRDefault="007C5B86" w:rsidP="004A2DA6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</w:t>
            </w:r>
            <w:r w:rsidR="004A2DA6">
              <w:rPr>
                <w:sz w:val="20"/>
                <w:szCs w:val="20"/>
              </w:rPr>
              <w:t>12</w:t>
            </w:r>
            <w:r w:rsidRPr="007C5B86">
              <w:rPr>
                <w:sz w:val="20"/>
                <w:szCs w:val="20"/>
              </w:rPr>
              <w:t xml:space="preserve"> год,</w:t>
            </w:r>
            <w:r>
              <w:rPr>
                <w:sz w:val="20"/>
                <w:szCs w:val="20"/>
              </w:rPr>
              <w:t xml:space="preserve"> </w:t>
            </w:r>
            <w:r w:rsidRPr="007C5B86">
              <w:rPr>
                <w:sz w:val="20"/>
                <w:szCs w:val="20"/>
              </w:rPr>
              <w:t>высшая</w:t>
            </w: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Барулина Надежда Николаевна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информатики</w:t>
            </w:r>
            <w:r>
              <w:rPr>
                <w:sz w:val="20"/>
                <w:szCs w:val="20"/>
              </w:rPr>
              <w:t xml:space="preserve"> и ИКТ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Тамбовский государственный университет, уч</w:t>
            </w:r>
            <w:r w:rsidRPr="007C5B86">
              <w:rPr>
                <w:sz w:val="20"/>
                <w:szCs w:val="20"/>
              </w:rPr>
              <w:t>и</w:t>
            </w:r>
            <w:r w:rsidRPr="007C5B86">
              <w:rPr>
                <w:sz w:val="20"/>
                <w:szCs w:val="20"/>
              </w:rPr>
              <w:t>тель физики, информатики и вычислительной техники, 1998 год, физика, информатика и вычи</w:t>
            </w:r>
            <w:r w:rsidRPr="007C5B86">
              <w:rPr>
                <w:sz w:val="20"/>
                <w:szCs w:val="20"/>
              </w:rPr>
              <w:t>с</w:t>
            </w:r>
            <w:r w:rsidRPr="007C5B86">
              <w:rPr>
                <w:sz w:val="20"/>
                <w:szCs w:val="20"/>
              </w:rPr>
              <w:t>лительная техника,  диплом № 0648325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201</w:t>
            </w:r>
            <w:r>
              <w:rPr>
                <w:sz w:val="20"/>
                <w:szCs w:val="20"/>
              </w:rPr>
              <w:t>3</w:t>
            </w:r>
            <w:r w:rsidRPr="007C5B86">
              <w:rPr>
                <w:sz w:val="20"/>
                <w:szCs w:val="20"/>
              </w:rPr>
              <w:t xml:space="preserve"> год,</w:t>
            </w:r>
            <w:r>
              <w:rPr>
                <w:sz w:val="20"/>
                <w:szCs w:val="20"/>
              </w:rPr>
              <w:t xml:space="preserve"> первая</w:t>
            </w: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127275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5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Гавриленко Галина Юрьевна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математики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Рязанский государственный педагогический и</w:t>
            </w:r>
            <w:r w:rsidRPr="007C5B86">
              <w:rPr>
                <w:sz w:val="20"/>
                <w:szCs w:val="20"/>
              </w:rPr>
              <w:t>н</w:t>
            </w:r>
            <w:r w:rsidRPr="007C5B86">
              <w:rPr>
                <w:sz w:val="20"/>
                <w:szCs w:val="20"/>
              </w:rPr>
              <w:t>ститут, 1997 год, учитель физики, математики, информатики и ЭВТ, диплом № 0043244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946E0C">
            <w:pPr>
              <w:jc w:val="center"/>
              <w:rPr>
                <w:b/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2011 год, высшая</w:t>
            </w:r>
          </w:p>
        </w:tc>
      </w:tr>
      <w:tr w:rsidR="004C48DB" w:rsidRPr="007C5B86" w:rsidTr="001C3F50">
        <w:trPr>
          <w:trHeight w:val="454"/>
        </w:trPr>
        <w:tc>
          <w:tcPr>
            <w:tcW w:w="426" w:type="dxa"/>
            <w:vAlign w:val="center"/>
          </w:tcPr>
          <w:p w:rsidR="004C48DB" w:rsidRPr="007C5B86" w:rsidRDefault="004C48DB" w:rsidP="00127275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6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Дудников Анат</w:t>
            </w:r>
            <w:r>
              <w:rPr>
                <w:sz w:val="20"/>
                <w:szCs w:val="20"/>
              </w:rPr>
              <w:t>о</w:t>
            </w:r>
            <w:r>
              <w:rPr>
                <w:sz w:val="20"/>
                <w:szCs w:val="20"/>
              </w:rPr>
              <w:t>лий Александрович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33C69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33C69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математики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Московский институт электронного машин</w:t>
            </w:r>
            <w:r>
              <w:rPr>
                <w:sz w:val="20"/>
                <w:szCs w:val="20"/>
              </w:rPr>
              <w:t>о</w:t>
            </w:r>
            <w:r>
              <w:rPr>
                <w:sz w:val="20"/>
                <w:szCs w:val="20"/>
              </w:rPr>
              <w:t>строения, 1970 год, электронные вычислительные машины, диплом № 221497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13</w:t>
            </w:r>
            <w:r w:rsidRPr="007C5B86">
              <w:rPr>
                <w:sz w:val="20"/>
                <w:szCs w:val="20"/>
              </w:rPr>
              <w:t xml:space="preserve"> год, высшая</w:t>
            </w:r>
          </w:p>
        </w:tc>
      </w:tr>
      <w:tr w:rsidR="004C48DB" w:rsidRPr="007C5B86" w:rsidTr="001C3F50">
        <w:trPr>
          <w:trHeight w:val="454"/>
        </w:trPr>
        <w:tc>
          <w:tcPr>
            <w:tcW w:w="426" w:type="dxa"/>
            <w:vAlign w:val="center"/>
          </w:tcPr>
          <w:p w:rsidR="004C48DB" w:rsidRPr="007C5B86" w:rsidRDefault="004C48DB" w:rsidP="007D1477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7</w:t>
            </w:r>
          </w:p>
        </w:tc>
        <w:tc>
          <w:tcPr>
            <w:tcW w:w="1902" w:type="dxa"/>
            <w:vAlign w:val="center"/>
          </w:tcPr>
          <w:p w:rsidR="004C48DB" w:rsidRDefault="004C48DB" w:rsidP="00946E0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Ефремова Наталья Анатольевна</w:t>
            </w:r>
          </w:p>
        </w:tc>
        <w:tc>
          <w:tcPr>
            <w:tcW w:w="1500" w:type="dxa"/>
            <w:vAlign w:val="center"/>
          </w:tcPr>
          <w:p w:rsidR="004C48DB" w:rsidRPr="00946E0C" w:rsidRDefault="004C48DB" w:rsidP="007D1477">
            <w:pPr>
              <w:jc w:val="center"/>
              <w:rPr>
                <w:sz w:val="20"/>
                <w:szCs w:val="20"/>
              </w:rPr>
            </w:pPr>
            <w:r w:rsidRPr="00946E0C">
              <w:rPr>
                <w:sz w:val="20"/>
                <w:szCs w:val="20"/>
              </w:rPr>
              <w:t>Учитель</w:t>
            </w:r>
          </w:p>
          <w:p w:rsidR="004C48DB" w:rsidRPr="00946E0C" w:rsidRDefault="004C48DB" w:rsidP="007D1477">
            <w:pPr>
              <w:jc w:val="center"/>
              <w:rPr>
                <w:sz w:val="20"/>
                <w:szCs w:val="20"/>
              </w:rPr>
            </w:pPr>
            <w:r w:rsidRPr="00946E0C">
              <w:rPr>
                <w:sz w:val="20"/>
                <w:szCs w:val="20"/>
              </w:rPr>
              <w:t>истории и о</w:t>
            </w:r>
            <w:r w:rsidRPr="00946E0C">
              <w:rPr>
                <w:sz w:val="20"/>
                <w:szCs w:val="20"/>
              </w:rPr>
              <w:t>б</w:t>
            </w:r>
            <w:r w:rsidRPr="00946E0C">
              <w:rPr>
                <w:sz w:val="20"/>
                <w:szCs w:val="20"/>
              </w:rPr>
              <w:t>ществознания</w:t>
            </w:r>
          </w:p>
        </w:tc>
        <w:tc>
          <w:tcPr>
            <w:tcW w:w="4536" w:type="dxa"/>
            <w:vAlign w:val="center"/>
          </w:tcPr>
          <w:p w:rsidR="004C48DB" w:rsidRPr="0067587B" w:rsidRDefault="004C48DB" w:rsidP="007D1477">
            <w:pPr>
              <w:rPr>
                <w:sz w:val="20"/>
                <w:szCs w:val="20"/>
              </w:rPr>
            </w:pPr>
            <w:r w:rsidRPr="0067587B">
              <w:rPr>
                <w:sz w:val="20"/>
                <w:szCs w:val="20"/>
              </w:rPr>
              <w:t>Московский педагогический университет</w:t>
            </w:r>
            <w:r>
              <w:rPr>
                <w:sz w:val="20"/>
                <w:szCs w:val="20"/>
              </w:rPr>
              <w:t>, 2002 год,</w:t>
            </w:r>
            <w:r w:rsidRPr="0005378F">
              <w:rPr>
                <w:color w:val="00B050"/>
                <w:sz w:val="22"/>
                <w:szCs w:val="22"/>
              </w:rPr>
              <w:t xml:space="preserve"> </w:t>
            </w:r>
            <w:r w:rsidRPr="0067587B">
              <w:rPr>
                <w:sz w:val="20"/>
                <w:szCs w:val="20"/>
              </w:rPr>
              <w:t>учитель истории и права, диплом ДВС №</w:t>
            </w:r>
            <w:r>
              <w:rPr>
                <w:sz w:val="20"/>
                <w:szCs w:val="20"/>
              </w:rPr>
              <w:t xml:space="preserve"> </w:t>
            </w:r>
            <w:r w:rsidRPr="0067587B">
              <w:rPr>
                <w:sz w:val="20"/>
                <w:szCs w:val="20"/>
              </w:rPr>
              <w:t>152</w:t>
            </w:r>
            <w:r>
              <w:rPr>
                <w:sz w:val="20"/>
                <w:szCs w:val="20"/>
              </w:rPr>
              <w:t>9</w:t>
            </w:r>
            <w:r w:rsidRPr="0067587B">
              <w:rPr>
                <w:sz w:val="20"/>
                <w:szCs w:val="20"/>
              </w:rPr>
              <w:t>160</w:t>
            </w:r>
          </w:p>
        </w:tc>
        <w:tc>
          <w:tcPr>
            <w:tcW w:w="709" w:type="dxa"/>
            <w:vAlign w:val="center"/>
          </w:tcPr>
          <w:p w:rsidR="004C48DB" w:rsidRDefault="004C48DB" w:rsidP="00946E0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3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Макарова Ольга Алексеевна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Заместитель директора по УВР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Орехово-Зуевский педагогический институт, 1997 год, учитель русского языка и литературы, д</w:t>
            </w:r>
            <w:r w:rsidRPr="007C5B86">
              <w:rPr>
                <w:sz w:val="20"/>
                <w:szCs w:val="20"/>
              </w:rPr>
              <w:t>и</w:t>
            </w:r>
            <w:r w:rsidRPr="007C5B86">
              <w:rPr>
                <w:sz w:val="20"/>
                <w:szCs w:val="20"/>
              </w:rPr>
              <w:t>плом № 525975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7C5B86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201</w:t>
            </w:r>
            <w:r>
              <w:rPr>
                <w:sz w:val="20"/>
                <w:szCs w:val="20"/>
              </w:rPr>
              <w:t>2</w:t>
            </w:r>
            <w:r w:rsidRPr="007C5B86">
              <w:rPr>
                <w:sz w:val="20"/>
                <w:szCs w:val="20"/>
              </w:rPr>
              <w:t xml:space="preserve"> год, первая 2010 год, первая</w:t>
            </w: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7D1477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8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Маслова Галина </w:t>
            </w:r>
          </w:p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Юрьевна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математики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Московский областной педагогический институт,     1981 год, учитель математики,</w:t>
            </w:r>
            <w:r>
              <w:rPr>
                <w:sz w:val="20"/>
                <w:szCs w:val="20"/>
              </w:rPr>
              <w:t xml:space="preserve"> </w:t>
            </w:r>
            <w:r w:rsidRPr="007C5B86">
              <w:rPr>
                <w:sz w:val="20"/>
                <w:szCs w:val="20"/>
              </w:rPr>
              <w:t>диплом № 715953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4A2DA6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12</w:t>
            </w:r>
            <w:r w:rsidRPr="007C5B86">
              <w:rPr>
                <w:sz w:val="20"/>
                <w:szCs w:val="20"/>
              </w:rPr>
              <w:t xml:space="preserve"> год, высшая</w:t>
            </w: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7D1477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9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Мрачковская Тат</w:t>
            </w:r>
            <w:r w:rsidRPr="007C5B86">
              <w:rPr>
                <w:sz w:val="20"/>
                <w:szCs w:val="20"/>
              </w:rPr>
              <w:t>ь</w:t>
            </w:r>
            <w:r w:rsidRPr="007C5B86">
              <w:rPr>
                <w:sz w:val="20"/>
                <w:szCs w:val="20"/>
              </w:rPr>
              <w:t>яна Григорьевна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математики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Московский областной педагогический институт,    1985 год, учитель математики,</w:t>
            </w:r>
            <w:r>
              <w:rPr>
                <w:sz w:val="20"/>
                <w:szCs w:val="20"/>
              </w:rPr>
              <w:t xml:space="preserve"> </w:t>
            </w:r>
            <w:r w:rsidRPr="007C5B86">
              <w:rPr>
                <w:sz w:val="20"/>
                <w:szCs w:val="20"/>
              </w:rPr>
              <w:t>диплом № 464099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4A2DA6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12</w:t>
            </w:r>
            <w:r w:rsidRPr="007C5B86">
              <w:rPr>
                <w:sz w:val="20"/>
                <w:szCs w:val="20"/>
              </w:rPr>
              <w:t xml:space="preserve"> год, высшая</w:t>
            </w: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7D1477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10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Николаев Николай Васильевич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математики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Московский областной педагогический институт,   1974 год, учитель математики,</w:t>
            </w:r>
            <w:r>
              <w:rPr>
                <w:sz w:val="20"/>
                <w:szCs w:val="20"/>
              </w:rPr>
              <w:t xml:space="preserve"> </w:t>
            </w:r>
            <w:r w:rsidRPr="007C5B86">
              <w:rPr>
                <w:sz w:val="20"/>
                <w:szCs w:val="20"/>
              </w:rPr>
              <w:t>диплом № 281682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>2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2009 год, высшая</w:t>
            </w:r>
          </w:p>
        </w:tc>
      </w:tr>
      <w:tr w:rsidR="004C48DB" w:rsidRPr="007C5B86" w:rsidTr="001C3F50">
        <w:trPr>
          <w:trHeight w:val="737"/>
        </w:trPr>
        <w:tc>
          <w:tcPr>
            <w:tcW w:w="426" w:type="dxa"/>
            <w:vAlign w:val="center"/>
          </w:tcPr>
          <w:p w:rsidR="004C48DB" w:rsidRPr="007C5B86" w:rsidRDefault="004C48DB" w:rsidP="007D1477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11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BE3630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Пахомова Светлана </w:t>
            </w:r>
            <w:r>
              <w:rPr>
                <w:sz w:val="20"/>
                <w:szCs w:val="20"/>
              </w:rPr>
              <w:t>Валентиновна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 рус</w:t>
            </w:r>
            <w:r>
              <w:rPr>
                <w:sz w:val="20"/>
                <w:szCs w:val="20"/>
              </w:rPr>
              <w:t>-</w:t>
            </w:r>
            <w:r w:rsidRPr="007C5B86">
              <w:rPr>
                <w:sz w:val="20"/>
                <w:szCs w:val="20"/>
              </w:rPr>
              <w:t>ского языка и литературы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Московский государственный педагогический институт им. В.И.Ленина, 1984 год, учитель ру</w:t>
            </w:r>
            <w:r w:rsidRPr="007C5B86">
              <w:rPr>
                <w:sz w:val="20"/>
                <w:szCs w:val="20"/>
              </w:rPr>
              <w:t>с</w:t>
            </w:r>
            <w:r w:rsidRPr="007C5B86">
              <w:rPr>
                <w:sz w:val="20"/>
                <w:szCs w:val="20"/>
              </w:rPr>
              <w:t>ского языка и литературы, диплом № 149821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2012 год, первая</w:t>
            </w: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7D1477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14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Перепелкин Олег Владимирович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 х</w:t>
            </w:r>
            <w:r w:rsidRPr="007C5B86">
              <w:rPr>
                <w:sz w:val="20"/>
                <w:szCs w:val="20"/>
              </w:rPr>
              <w:t>и</w:t>
            </w:r>
            <w:r w:rsidRPr="007C5B86">
              <w:rPr>
                <w:sz w:val="20"/>
                <w:szCs w:val="20"/>
              </w:rPr>
              <w:t>мии и биол</w:t>
            </w:r>
            <w:r w:rsidRPr="007C5B86">
              <w:rPr>
                <w:sz w:val="20"/>
                <w:szCs w:val="20"/>
              </w:rPr>
              <w:t>о</w:t>
            </w:r>
            <w:r w:rsidRPr="007C5B86">
              <w:rPr>
                <w:sz w:val="20"/>
                <w:szCs w:val="20"/>
              </w:rPr>
              <w:t>гии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Московский государственный педагогический институт, 1993 год, учитель биологии и химии, диплом № 189839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4A2DA6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201</w:t>
            </w:r>
            <w:r>
              <w:rPr>
                <w:sz w:val="20"/>
                <w:szCs w:val="20"/>
              </w:rPr>
              <w:t>2</w:t>
            </w:r>
            <w:r w:rsidRPr="007C5B86">
              <w:rPr>
                <w:sz w:val="20"/>
                <w:szCs w:val="20"/>
              </w:rPr>
              <w:t xml:space="preserve"> год,</w:t>
            </w:r>
            <w:r>
              <w:rPr>
                <w:sz w:val="20"/>
                <w:szCs w:val="20"/>
              </w:rPr>
              <w:t xml:space="preserve"> первая</w:t>
            </w:r>
          </w:p>
        </w:tc>
      </w:tr>
      <w:tr w:rsidR="004C48DB" w:rsidRPr="007C5B86" w:rsidTr="001C3F50">
        <w:trPr>
          <w:trHeight w:val="680"/>
        </w:trPr>
        <w:tc>
          <w:tcPr>
            <w:tcW w:w="426" w:type="dxa"/>
            <w:vAlign w:val="center"/>
          </w:tcPr>
          <w:p w:rsidR="004C48DB" w:rsidRPr="007C5B86" w:rsidRDefault="004C48DB" w:rsidP="007D1477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12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Перлова Наталья </w:t>
            </w:r>
          </w:p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Васильевна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информатики</w:t>
            </w:r>
            <w:r>
              <w:rPr>
                <w:sz w:val="20"/>
                <w:szCs w:val="20"/>
              </w:rPr>
              <w:t xml:space="preserve"> и ИКТ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Воронежский государственный университет,    </w:t>
            </w:r>
          </w:p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 1985 год, прикладная математика,</w:t>
            </w:r>
          </w:p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диплом № 887200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>9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EA6602">
            <w:pPr>
              <w:jc w:val="center"/>
              <w:rPr>
                <w:b/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13</w:t>
            </w:r>
            <w:r w:rsidRPr="007C5B86">
              <w:rPr>
                <w:sz w:val="20"/>
                <w:szCs w:val="20"/>
              </w:rPr>
              <w:t xml:space="preserve"> год, высшая</w:t>
            </w:r>
          </w:p>
        </w:tc>
      </w:tr>
      <w:tr w:rsidR="004C48DB" w:rsidRPr="007C5B86" w:rsidTr="001C3F50">
        <w:trPr>
          <w:trHeight w:val="680"/>
        </w:trPr>
        <w:tc>
          <w:tcPr>
            <w:tcW w:w="426" w:type="dxa"/>
            <w:vAlign w:val="center"/>
          </w:tcPr>
          <w:p w:rsidR="004C48DB" w:rsidRPr="007C5B86" w:rsidRDefault="004C48DB" w:rsidP="007D1477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13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Петухов Валерий Анатольевич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3B7EB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Заместитель директора по </w:t>
            </w:r>
            <w:r>
              <w:rPr>
                <w:sz w:val="20"/>
                <w:szCs w:val="20"/>
              </w:rPr>
              <w:t>безопасности</w:t>
            </w:r>
          </w:p>
        </w:tc>
        <w:tc>
          <w:tcPr>
            <w:tcW w:w="4536" w:type="dxa"/>
            <w:vAlign w:val="center"/>
          </w:tcPr>
          <w:p w:rsidR="004C48DB" w:rsidRDefault="004C48DB" w:rsidP="00946E0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Московская ордена трудового Красного Знамени Академия МВД СССР, 1988 год, юрист, </w:t>
            </w:r>
          </w:p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диплом № 583298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</w:p>
        </w:tc>
      </w:tr>
      <w:tr w:rsidR="004C48DB" w:rsidRPr="007C5B86" w:rsidTr="001C3F50">
        <w:trPr>
          <w:trHeight w:val="510"/>
        </w:trPr>
        <w:tc>
          <w:tcPr>
            <w:tcW w:w="426" w:type="dxa"/>
            <w:vAlign w:val="center"/>
          </w:tcPr>
          <w:p w:rsidR="004C48DB" w:rsidRPr="007C5B86" w:rsidRDefault="004C48DB" w:rsidP="007D1477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15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Русаков Анатолий </w:t>
            </w:r>
          </w:p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Васильевич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физики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Московский физико-технический институт, </w:t>
            </w:r>
          </w:p>
          <w:p w:rsidR="004C48DB" w:rsidRPr="007C5B86" w:rsidRDefault="004C48DB" w:rsidP="007531E3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1979 год, инженер-физик, диплом № 801369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>2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4A2DA6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12</w:t>
            </w:r>
            <w:r w:rsidRPr="007C5B86">
              <w:rPr>
                <w:sz w:val="20"/>
                <w:szCs w:val="20"/>
              </w:rPr>
              <w:t xml:space="preserve"> год, высшая</w:t>
            </w:r>
          </w:p>
        </w:tc>
      </w:tr>
      <w:tr w:rsidR="004C48DB" w:rsidRPr="007C5B86" w:rsidTr="001C3F50">
        <w:trPr>
          <w:trHeight w:val="712"/>
        </w:trPr>
        <w:tc>
          <w:tcPr>
            <w:tcW w:w="426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Сухова Валентина Владимировна</w:t>
            </w:r>
          </w:p>
        </w:tc>
        <w:tc>
          <w:tcPr>
            <w:tcW w:w="1500" w:type="dxa"/>
            <w:vAlign w:val="center"/>
          </w:tcPr>
          <w:p w:rsidR="004C48DB" w:rsidRPr="007531E3" w:rsidRDefault="004C48DB" w:rsidP="001C3F50">
            <w:pPr>
              <w:jc w:val="center"/>
              <w:rPr>
                <w:sz w:val="20"/>
                <w:szCs w:val="20"/>
              </w:rPr>
            </w:pPr>
            <w:r w:rsidRPr="007531E3">
              <w:rPr>
                <w:sz w:val="20"/>
                <w:szCs w:val="20"/>
              </w:rPr>
              <w:t>Заместитель директора по УВР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Московский областной педагогический институт,   1974 год, учитель математики,</w:t>
            </w:r>
            <w:r>
              <w:rPr>
                <w:sz w:val="20"/>
                <w:szCs w:val="20"/>
              </w:rPr>
              <w:t xml:space="preserve"> </w:t>
            </w:r>
            <w:r w:rsidRPr="007C5B86">
              <w:rPr>
                <w:sz w:val="20"/>
                <w:szCs w:val="20"/>
              </w:rPr>
              <w:t>диплом № 281703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1760" w:type="dxa"/>
            <w:vAlign w:val="center"/>
          </w:tcPr>
          <w:p w:rsidR="004C48DB" w:rsidRDefault="004C48DB" w:rsidP="00946E0C">
            <w:pPr>
              <w:jc w:val="center"/>
              <w:rPr>
                <w:sz w:val="20"/>
                <w:szCs w:val="20"/>
              </w:rPr>
            </w:pPr>
          </w:p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2011 год,</w:t>
            </w:r>
            <w:r>
              <w:rPr>
                <w:sz w:val="20"/>
                <w:szCs w:val="20"/>
              </w:rPr>
              <w:t xml:space="preserve"> </w:t>
            </w:r>
            <w:r w:rsidRPr="007C5B86">
              <w:rPr>
                <w:sz w:val="20"/>
                <w:szCs w:val="20"/>
              </w:rPr>
              <w:t>высшая</w:t>
            </w:r>
          </w:p>
          <w:p w:rsidR="004C48DB" w:rsidRPr="007C5B86" w:rsidRDefault="004C48DB" w:rsidP="007C5B86">
            <w:pPr>
              <w:jc w:val="center"/>
              <w:rPr>
                <w:sz w:val="20"/>
                <w:szCs w:val="20"/>
              </w:rPr>
            </w:pP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7D1477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16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Титова Мария </w:t>
            </w:r>
          </w:p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Михайловна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английского языка</w:t>
            </w:r>
          </w:p>
        </w:tc>
        <w:tc>
          <w:tcPr>
            <w:tcW w:w="4536" w:type="dxa"/>
          </w:tcPr>
          <w:p w:rsidR="004C48DB" w:rsidRPr="007C5B86" w:rsidRDefault="004C48DB" w:rsidP="007531E3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Московский государственный областной униве</w:t>
            </w:r>
            <w:r w:rsidRPr="007C5B86">
              <w:rPr>
                <w:sz w:val="20"/>
                <w:szCs w:val="20"/>
              </w:rPr>
              <w:t>р</w:t>
            </w:r>
            <w:r w:rsidRPr="007C5B86">
              <w:rPr>
                <w:sz w:val="20"/>
                <w:szCs w:val="20"/>
              </w:rPr>
              <w:t>ситет, 2011 год, учитель русского языка, литер</w:t>
            </w:r>
            <w:r w:rsidRPr="007C5B86">
              <w:rPr>
                <w:sz w:val="20"/>
                <w:szCs w:val="20"/>
              </w:rPr>
              <w:t>а</w:t>
            </w:r>
            <w:r w:rsidRPr="007C5B86">
              <w:rPr>
                <w:sz w:val="20"/>
                <w:szCs w:val="20"/>
              </w:rPr>
              <w:t>туры и иностранного языка, диплом № 0677338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AC2716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lastRenderedPageBreak/>
              <w:t>1</w:t>
            </w:r>
            <w:r>
              <w:rPr>
                <w:sz w:val="20"/>
                <w:szCs w:val="20"/>
              </w:rPr>
              <w:t>7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Тузов Дмитрий </w:t>
            </w:r>
          </w:p>
          <w:p w:rsidR="004C48DB" w:rsidRPr="007C5B86" w:rsidRDefault="004C48DB" w:rsidP="00FA6A78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Константинович</w:t>
            </w:r>
            <w:r>
              <w:rPr>
                <w:sz w:val="20"/>
                <w:szCs w:val="20"/>
              </w:rPr>
              <w:t xml:space="preserve"> 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английского языка</w:t>
            </w:r>
          </w:p>
        </w:tc>
        <w:tc>
          <w:tcPr>
            <w:tcW w:w="4536" w:type="dxa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Калининский государственный университет, 1986 год, филолог, преподаватель английского языка, переводчик, диплом № 209870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>8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FA6A7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совместитель</w:t>
            </w: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AC2716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8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Чумичева Людм</w:t>
            </w:r>
            <w:r w:rsidRPr="007C5B86">
              <w:rPr>
                <w:sz w:val="20"/>
                <w:szCs w:val="20"/>
              </w:rPr>
              <w:t>и</w:t>
            </w:r>
            <w:r w:rsidRPr="007C5B86">
              <w:rPr>
                <w:sz w:val="20"/>
                <w:szCs w:val="20"/>
              </w:rPr>
              <w:t>ла Владимировна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математики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Московский областной педагогический институт, 1983 год, учитель математики,</w:t>
            </w:r>
            <w:r>
              <w:rPr>
                <w:sz w:val="20"/>
                <w:szCs w:val="20"/>
              </w:rPr>
              <w:t xml:space="preserve"> </w:t>
            </w:r>
            <w:r w:rsidRPr="007C5B86">
              <w:rPr>
                <w:sz w:val="20"/>
                <w:szCs w:val="20"/>
              </w:rPr>
              <w:t>диплом № 450404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4A2DA6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12</w:t>
            </w:r>
            <w:r w:rsidRPr="007C5B86">
              <w:rPr>
                <w:sz w:val="20"/>
                <w:szCs w:val="20"/>
              </w:rPr>
              <w:t xml:space="preserve"> год, высшая</w:t>
            </w: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7D14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 xml:space="preserve">Шаткова Елена </w:t>
            </w:r>
          </w:p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Васильевна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физики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7531E3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Московский государственный педагогический институт им. В.И.Ленина, 1998 год, учитель ф</w:t>
            </w:r>
            <w:r w:rsidRPr="007C5B86">
              <w:rPr>
                <w:sz w:val="20"/>
                <w:szCs w:val="20"/>
              </w:rPr>
              <w:t>и</w:t>
            </w:r>
            <w:r w:rsidRPr="007C5B86">
              <w:rPr>
                <w:sz w:val="20"/>
                <w:szCs w:val="20"/>
              </w:rPr>
              <w:t>зики,</w:t>
            </w:r>
            <w:r>
              <w:rPr>
                <w:sz w:val="20"/>
                <w:szCs w:val="20"/>
              </w:rPr>
              <w:t xml:space="preserve"> </w:t>
            </w:r>
            <w:r w:rsidRPr="007C5B86">
              <w:rPr>
                <w:sz w:val="20"/>
                <w:szCs w:val="20"/>
              </w:rPr>
              <w:t>диплом № 420817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EA6602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5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946E0C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4C48DB" w:rsidRPr="007C5B86" w:rsidTr="001C3F50">
        <w:tc>
          <w:tcPr>
            <w:tcW w:w="426" w:type="dxa"/>
            <w:vAlign w:val="center"/>
          </w:tcPr>
          <w:p w:rsidR="004C48DB" w:rsidRPr="007C5B86" w:rsidRDefault="004C48DB" w:rsidP="00127275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902" w:type="dxa"/>
            <w:vAlign w:val="center"/>
          </w:tcPr>
          <w:p w:rsidR="004C48DB" w:rsidRPr="007C5B86" w:rsidRDefault="004C48DB" w:rsidP="00946E0C">
            <w:pPr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Шутов Владимир  Иванович</w:t>
            </w:r>
          </w:p>
        </w:tc>
        <w:tc>
          <w:tcPr>
            <w:tcW w:w="1500" w:type="dxa"/>
            <w:vAlign w:val="center"/>
          </w:tcPr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Учитель</w:t>
            </w:r>
          </w:p>
          <w:p w:rsidR="004C48DB" w:rsidRPr="007C5B86" w:rsidRDefault="004C48DB" w:rsidP="001C3F50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физики</w:t>
            </w:r>
          </w:p>
        </w:tc>
        <w:tc>
          <w:tcPr>
            <w:tcW w:w="4536" w:type="dxa"/>
            <w:vAlign w:val="center"/>
          </w:tcPr>
          <w:p w:rsidR="004C48DB" w:rsidRPr="007C5B86" w:rsidRDefault="004C48DB" w:rsidP="007531E3">
            <w:pPr>
              <w:jc w:val="center"/>
              <w:rPr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Горьковский государственный университет, 1973 год, физика со специализацией математического обеспечения ЭВМ и АСУ, диплом № 415536</w:t>
            </w:r>
          </w:p>
        </w:tc>
        <w:tc>
          <w:tcPr>
            <w:tcW w:w="709" w:type="dxa"/>
            <w:vAlign w:val="center"/>
          </w:tcPr>
          <w:p w:rsidR="004C48DB" w:rsidRPr="007C5B86" w:rsidRDefault="004C48DB" w:rsidP="00946E0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1760" w:type="dxa"/>
            <w:vAlign w:val="center"/>
          </w:tcPr>
          <w:p w:rsidR="004C48DB" w:rsidRPr="007C5B86" w:rsidRDefault="004C48DB" w:rsidP="00946E0C">
            <w:pPr>
              <w:jc w:val="center"/>
              <w:rPr>
                <w:b/>
                <w:sz w:val="20"/>
                <w:szCs w:val="20"/>
              </w:rPr>
            </w:pPr>
            <w:r w:rsidRPr="007C5B86">
              <w:rPr>
                <w:sz w:val="20"/>
                <w:szCs w:val="20"/>
              </w:rPr>
              <w:t>2011 год, высшая</w:t>
            </w:r>
          </w:p>
        </w:tc>
      </w:tr>
    </w:tbl>
    <w:p w:rsidR="00611B54" w:rsidRDefault="00611B54" w:rsidP="006768B2">
      <w:pPr>
        <w:ind w:firstLine="567"/>
        <w:jc w:val="both"/>
      </w:pPr>
    </w:p>
    <w:p w:rsidR="00657D0D" w:rsidRDefault="00657D0D" w:rsidP="006768B2">
      <w:pPr>
        <w:ind w:firstLine="567"/>
        <w:jc w:val="both"/>
      </w:pPr>
      <w:r>
        <w:t>Методическая работа – одно из самых важных направлений организации учебно-воспитательного процесса в образовательном учреждении. Методическая служба – важное многофункциональное звено в управлении лицеем, способствующее совершенствованию уровня педагогического мастерства учит</w:t>
      </w:r>
      <w:r>
        <w:t>е</w:t>
      </w:r>
      <w:r>
        <w:t>лей, их профессиональной компетентности.</w:t>
      </w:r>
    </w:p>
    <w:p w:rsidR="00657D0D" w:rsidRDefault="00657D0D" w:rsidP="00A14D1E">
      <w:pPr>
        <w:jc w:val="both"/>
      </w:pPr>
      <w:r>
        <w:t>Основная цель научно-методической работы в лицее  – повышение уровня профессионального масте</w:t>
      </w:r>
      <w:r>
        <w:t>р</w:t>
      </w:r>
      <w:r>
        <w:t>ства педагогических работников.</w:t>
      </w:r>
    </w:p>
    <w:p w:rsidR="00657D0D" w:rsidRDefault="00657D0D" w:rsidP="00A14D1E">
      <w:r>
        <w:t>Основными направлениями методической работы в лицее являются:</w:t>
      </w:r>
    </w:p>
    <w:p w:rsidR="00657D0D" w:rsidRDefault="00657D0D" w:rsidP="000E1B69">
      <w:pPr>
        <w:numPr>
          <w:ilvl w:val="0"/>
          <w:numId w:val="11"/>
        </w:numPr>
        <w:tabs>
          <w:tab w:val="num" w:pos="284"/>
          <w:tab w:val="left" w:pos="426"/>
        </w:tabs>
        <w:ind w:left="0" w:firstLine="0"/>
      </w:pPr>
      <w:r>
        <w:t xml:space="preserve">внедрение </w:t>
      </w:r>
      <w:r w:rsidRPr="0095060C">
        <w:t>в образовательн</w:t>
      </w:r>
      <w:r>
        <w:t>ом</w:t>
      </w:r>
      <w:r w:rsidRPr="0095060C">
        <w:t xml:space="preserve"> процесс</w:t>
      </w:r>
      <w:r>
        <w:t>е</w:t>
      </w:r>
      <w:r w:rsidRPr="0095060C">
        <w:t xml:space="preserve"> </w:t>
      </w:r>
      <w:r>
        <w:t>новых педагогических технологий;</w:t>
      </w:r>
    </w:p>
    <w:p w:rsidR="00657D0D" w:rsidRDefault="00657D0D" w:rsidP="000E1B69">
      <w:pPr>
        <w:numPr>
          <w:ilvl w:val="0"/>
          <w:numId w:val="11"/>
        </w:numPr>
        <w:tabs>
          <w:tab w:val="num" w:pos="284"/>
        </w:tabs>
        <w:ind w:left="0" w:firstLine="0"/>
      </w:pPr>
      <w:r>
        <w:t>выявление и обобщение передового опыта, на который опираются молодые учителя;</w:t>
      </w:r>
    </w:p>
    <w:p w:rsidR="00657D0D" w:rsidRDefault="00657D0D" w:rsidP="000E1B69">
      <w:pPr>
        <w:numPr>
          <w:ilvl w:val="0"/>
          <w:numId w:val="11"/>
        </w:numPr>
        <w:tabs>
          <w:tab w:val="num" w:pos="284"/>
        </w:tabs>
        <w:ind w:left="0" w:firstLine="0"/>
      </w:pPr>
      <w:r>
        <w:t>апробация и внедрение нового вариативного содержания образования.</w:t>
      </w:r>
    </w:p>
    <w:p w:rsidR="00657D0D" w:rsidRDefault="00657D0D" w:rsidP="006768B2">
      <w:pPr>
        <w:ind w:firstLine="567"/>
        <w:jc w:val="both"/>
      </w:pPr>
      <w:r>
        <w:t xml:space="preserve">Методическая работа в лицее основана на следующих принципах: </w:t>
      </w:r>
    </w:p>
    <w:p w:rsidR="00657D0D" w:rsidRDefault="00A14D1E" w:rsidP="000E1B69">
      <w:pPr>
        <w:numPr>
          <w:ilvl w:val="0"/>
          <w:numId w:val="13"/>
        </w:numPr>
        <w:tabs>
          <w:tab w:val="left" w:pos="284"/>
        </w:tabs>
        <w:ind w:left="0" w:firstLine="0"/>
        <w:jc w:val="both"/>
      </w:pPr>
      <w:r>
        <w:t>а</w:t>
      </w:r>
      <w:r w:rsidR="00657D0D">
        <w:t>ктивное участие педагогов в разработке интегрированных уроков, в осуществлении межпредметных связей.</w:t>
      </w:r>
    </w:p>
    <w:p w:rsidR="00657D0D" w:rsidRDefault="00A14D1E" w:rsidP="000E1B69">
      <w:pPr>
        <w:numPr>
          <w:ilvl w:val="0"/>
          <w:numId w:val="14"/>
        </w:numPr>
        <w:tabs>
          <w:tab w:val="left" w:pos="284"/>
        </w:tabs>
        <w:ind w:left="0" w:firstLine="0"/>
        <w:jc w:val="both"/>
      </w:pPr>
      <w:r>
        <w:t>а</w:t>
      </w:r>
      <w:r w:rsidR="00657D0D">
        <w:t>ктивное участие в работе муниципальных методических объединений, участие в подготовке и пр</w:t>
      </w:r>
      <w:r w:rsidR="00657D0D">
        <w:t>о</w:t>
      </w:r>
      <w:r w:rsidR="00657D0D">
        <w:t>ведении предметных олимпиад, в том числе региональных, международных.</w:t>
      </w:r>
    </w:p>
    <w:p w:rsidR="00657D0D" w:rsidRDefault="00A14D1E" w:rsidP="000E1B69">
      <w:pPr>
        <w:numPr>
          <w:ilvl w:val="0"/>
          <w:numId w:val="14"/>
        </w:numPr>
        <w:tabs>
          <w:tab w:val="left" w:pos="284"/>
        </w:tabs>
        <w:ind w:left="0" w:firstLine="0"/>
        <w:jc w:val="both"/>
      </w:pPr>
      <w:r>
        <w:t>у</w:t>
      </w:r>
      <w:r w:rsidR="00657D0D">
        <w:t>частие в разработке методических пособий физико-математической направленности.</w:t>
      </w:r>
    </w:p>
    <w:p w:rsidR="00657D0D" w:rsidRDefault="00A14D1E" w:rsidP="000E1B69">
      <w:pPr>
        <w:numPr>
          <w:ilvl w:val="0"/>
          <w:numId w:val="14"/>
        </w:numPr>
        <w:tabs>
          <w:tab w:val="left" w:pos="284"/>
        </w:tabs>
        <w:ind w:left="0" w:firstLine="0"/>
        <w:jc w:val="both"/>
      </w:pPr>
      <w:r>
        <w:t>а</w:t>
      </w:r>
      <w:r w:rsidR="00657D0D">
        <w:t>ктивное участие в проведении на базе лицея заседаний муниципальных методических объединений по внедрению передового педагогического опыта и освоению новых учебных технологий.</w:t>
      </w:r>
    </w:p>
    <w:p w:rsidR="00657D0D" w:rsidRDefault="00A14D1E" w:rsidP="000E1B69">
      <w:pPr>
        <w:numPr>
          <w:ilvl w:val="0"/>
          <w:numId w:val="14"/>
        </w:numPr>
        <w:tabs>
          <w:tab w:val="left" w:pos="284"/>
        </w:tabs>
        <w:ind w:left="0" w:firstLine="0"/>
        <w:jc w:val="both"/>
      </w:pPr>
      <w:r>
        <w:t>п</w:t>
      </w:r>
      <w:r w:rsidR="00657D0D">
        <w:t>одготовка и проведение семинаров по обмену опытом.</w:t>
      </w:r>
    </w:p>
    <w:p w:rsidR="00657D0D" w:rsidRDefault="00080692" w:rsidP="000E1B69">
      <w:pPr>
        <w:numPr>
          <w:ilvl w:val="0"/>
          <w:numId w:val="14"/>
        </w:numPr>
        <w:tabs>
          <w:tab w:val="left" w:pos="284"/>
        </w:tabs>
        <w:ind w:left="0" w:firstLine="0"/>
        <w:jc w:val="both"/>
        <w:outlineLvl w:val="0"/>
      </w:pPr>
      <w:r>
        <w:t>п</w:t>
      </w:r>
      <w:r w:rsidR="00657D0D">
        <w:t>овышение квалификации учителей лицея по использованию интерактивных и медиасредств в уче</w:t>
      </w:r>
      <w:r w:rsidR="00657D0D">
        <w:t>б</w:t>
      </w:r>
      <w:r w:rsidR="00657D0D">
        <w:t>ном процессе.</w:t>
      </w:r>
    </w:p>
    <w:p w:rsidR="00127275" w:rsidRDefault="00127275" w:rsidP="00E90E17">
      <w:pPr>
        <w:jc w:val="center"/>
        <w:rPr>
          <w:b/>
          <w:i/>
          <w:color w:val="0000CC"/>
          <w:sz w:val="26"/>
          <w:szCs w:val="26"/>
        </w:rPr>
      </w:pPr>
    </w:p>
    <w:p w:rsidR="00E90E17" w:rsidRDefault="00122F7D" w:rsidP="00E90E17">
      <w:pPr>
        <w:jc w:val="center"/>
        <w:rPr>
          <w:b/>
          <w:i/>
          <w:color w:val="0000CC"/>
          <w:sz w:val="26"/>
          <w:szCs w:val="26"/>
        </w:rPr>
      </w:pPr>
      <w:r>
        <w:rPr>
          <w:b/>
          <w:i/>
          <w:noProof/>
          <w:color w:val="0000CC"/>
          <w:sz w:val="26"/>
          <w:szCs w:val="26"/>
        </w:rPr>
        <w:drawing>
          <wp:anchor distT="0" distB="0" distL="114300" distR="114300" simplePos="0" relativeHeight="251732480" behindDoc="0" locked="0" layoutInCell="1" allowOverlap="1">
            <wp:simplePos x="0" y="0"/>
            <wp:positionH relativeFrom="column">
              <wp:posOffset>4953000</wp:posOffset>
            </wp:positionH>
            <wp:positionV relativeFrom="paragraph">
              <wp:posOffset>390525</wp:posOffset>
            </wp:positionV>
            <wp:extent cx="1879600" cy="2695575"/>
            <wp:effectExtent l="19050" t="0" r="6350" b="0"/>
            <wp:wrapSquare wrapText="bothSides"/>
            <wp:docPr id="3" name="Рисунок 3" descr="C:\Documents and Settings\USER\Рабочий стол\ТРУХАЧЁВА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ТРУХАЧЁВА\100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6912" t="2141" b="33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0E17" w:rsidRPr="000921CB">
        <w:rPr>
          <w:b/>
          <w:i/>
          <w:color w:val="0000CC"/>
          <w:sz w:val="26"/>
          <w:szCs w:val="26"/>
        </w:rPr>
        <w:t>Участие педагогов в профессиональных конкурсах в 2005-201</w:t>
      </w:r>
      <w:r w:rsidR="00247F72">
        <w:rPr>
          <w:b/>
          <w:i/>
          <w:color w:val="0000CC"/>
          <w:sz w:val="26"/>
          <w:szCs w:val="26"/>
        </w:rPr>
        <w:t>4</w:t>
      </w:r>
      <w:r w:rsidR="00E90E17" w:rsidRPr="000921CB">
        <w:rPr>
          <w:b/>
          <w:i/>
          <w:color w:val="0000CC"/>
          <w:sz w:val="26"/>
          <w:szCs w:val="26"/>
        </w:rPr>
        <w:t xml:space="preserve"> учебных  годах</w:t>
      </w:r>
    </w:p>
    <w:p w:rsidR="00A045A3" w:rsidRDefault="00A045A3" w:rsidP="00E90E17">
      <w:pPr>
        <w:jc w:val="center"/>
        <w:rPr>
          <w:b/>
          <w:i/>
          <w:color w:val="0000CC"/>
          <w:sz w:val="26"/>
          <w:szCs w:val="26"/>
        </w:rPr>
      </w:pPr>
    </w:p>
    <w:p w:rsidR="00247F72" w:rsidRPr="00367703" w:rsidRDefault="00247F72" w:rsidP="00247F72">
      <w:pPr>
        <w:ind w:firstLine="567"/>
        <w:jc w:val="both"/>
        <w:rPr>
          <w:color w:val="000000"/>
          <w:shd w:val="clear" w:color="auto" w:fill="FFFFFF"/>
        </w:rPr>
      </w:pPr>
      <w:r w:rsidRPr="00367703">
        <w:rPr>
          <w:color w:val="000000"/>
          <w:shd w:val="clear" w:color="auto" w:fill="FFFFFF"/>
        </w:rPr>
        <w:t>24 декабря 2013 г. в ДК им. Ю.А. Гагарина прошло закрытие X районных Рождественских образовательных чтений. В этом году посв</w:t>
      </w:r>
      <w:r w:rsidRPr="00367703">
        <w:rPr>
          <w:color w:val="000000"/>
          <w:shd w:val="clear" w:color="auto" w:fill="FFFFFF"/>
        </w:rPr>
        <w:t>я</w:t>
      </w:r>
      <w:r w:rsidRPr="00367703">
        <w:rPr>
          <w:color w:val="000000"/>
          <w:shd w:val="clear" w:color="auto" w:fill="FFFFFF"/>
        </w:rPr>
        <w:t xml:space="preserve">щены они были 700-летию преподобного Сергия Радонежского. Тема чтений </w:t>
      </w:r>
      <w:r>
        <w:rPr>
          <w:color w:val="000000"/>
          <w:shd w:val="clear" w:color="auto" w:fill="FFFFFF"/>
        </w:rPr>
        <w:t>–</w:t>
      </w:r>
      <w:r w:rsidRPr="00367703">
        <w:rPr>
          <w:color w:val="000000"/>
          <w:shd w:val="clear" w:color="auto" w:fill="FFFFFF"/>
        </w:rPr>
        <w:t xml:space="preserve"> </w:t>
      </w:r>
      <w:r>
        <w:rPr>
          <w:color w:val="000000"/>
          <w:shd w:val="clear" w:color="auto" w:fill="FFFFFF"/>
        </w:rPr>
        <w:t>«</w:t>
      </w:r>
      <w:r w:rsidRPr="00367703">
        <w:rPr>
          <w:color w:val="000000"/>
          <w:shd w:val="clear" w:color="auto" w:fill="FFFFFF"/>
        </w:rPr>
        <w:t>Духовное наследие преподобного Сергия в истории и совр</w:t>
      </w:r>
      <w:r w:rsidRPr="00367703">
        <w:rPr>
          <w:color w:val="000000"/>
          <w:shd w:val="clear" w:color="auto" w:fill="FFFFFF"/>
        </w:rPr>
        <w:t>е</w:t>
      </w:r>
      <w:r w:rsidRPr="00367703">
        <w:rPr>
          <w:color w:val="000000"/>
          <w:shd w:val="clear" w:color="auto" w:fill="FFFFFF"/>
        </w:rPr>
        <w:t>менной жизни России</w:t>
      </w:r>
      <w:r>
        <w:rPr>
          <w:color w:val="000000"/>
          <w:shd w:val="clear" w:color="auto" w:fill="FFFFFF"/>
        </w:rPr>
        <w:t>»</w:t>
      </w:r>
      <w:r w:rsidRPr="00367703">
        <w:rPr>
          <w:color w:val="000000"/>
          <w:shd w:val="clear" w:color="auto" w:fill="FFFFFF"/>
        </w:rPr>
        <w:t>. Около 10 тысяч школьников района в ходе чт</w:t>
      </w:r>
      <w:r w:rsidRPr="00367703">
        <w:rPr>
          <w:color w:val="000000"/>
          <w:shd w:val="clear" w:color="auto" w:fill="FFFFFF"/>
        </w:rPr>
        <w:t>е</w:t>
      </w:r>
      <w:r w:rsidRPr="00367703">
        <w:rPr>
          <w:color w:val="000000"/>
          <w:shd w:val="clear" w:color="auto" w:fill="FFFFFF"/>
        </w:rPr>
        <w:t>ний в той или иной форме прикоснулись к личности преподобного. Через участие в конкурсах рисунков, слайд-фильмов, видеороликов, через ур</w:t>
      </w:r>
      <w:r w:rsidRPr="00367703">
        <w:rPr>
          <w:color w:val="000000"/>
          <w:shd w:val="clear" w:color="auto" w:fill="FFFFFF"/>
        </w:rPr>
        <w:t>о</w:t>
      </w:r>
      <w:r w:rsidRPr="00367703">
        <w:rPr>
          <w:color w:val="000000"/>
          <w:shd w:val="clear" w:color="auto" w:fill="FFFFFF"/>
        </w:rPr>
        <w:t>ки и выпуски школьных газет. Рисунки ребят были показаны участникам церемонии закрытия в презентации – трогательные, талантливые, напо</w:t>
      </w:r>
      <w:r w:rsidRPr="00367703">
        <w:rPr>
          <w:color w:val="000000"/>
          <w:shd w:val="clear" w:color="auto" w:fill="FFFFFF"/>
        </w:rPr>
        <w:t>л</w:t>
      </w:r>
      <w:r w:rsidRPr="00367703">
        <w:rPr>
          <w:color w:val="000000"/>
          <w:shd w:val="clear" w:color="auto" w:fill="FFFFFF"/>
        </w:rPr>
        <w:t>ненные духовным смыслом.</w:t>
      </w:r>
      <w:r w:rsidRPr="001B763B">
        <w:rPr>
          <w:noProof/>
        </w:rPr>
        <w:t xml:space="preserve"> </w:t>
      </w:r>
    </w:p>
    <w:p w:rsidR="00247F72" w:rsidRPr="00367703" w:rsidRDefault="00247F72" w:rsidP="00247F72">
      <w:pPr>
        <w:ind w:firstLine="567"/>
        <w:jc w:val="both"/>
        <w:rPr>
          <w:color w:val="000000"/>
          <w:shd w:val="clear" w:color="auto" w:fill="FFFFFF"/>
        </w:rPr>
      </w:pPr>
      <w:r w:rsidRPr="00367703">
        <w:rPr>
          <w:color w:val="000000"/>
          <w:shd w:val="clear" w:color="auto" w:fill="FFFFFF"/>
        </w:rPr>
        <w:t>В рамках чтений проводился конкурс педагогического мастерства на лучший «Урок нравственн</w:t>
      </w:r>
      <w:r w:rsidRPr="00367703">
        <w:rPr>
          <w:color w:val="000000"/>
          <w:shd w:val="clear" w:color="auto" w:fill="FFFFFF"/>
        </w:rPr>
        <w:t>о</w:t>
      </w:r>
      <w:r w:rsidRPr="00367703">
        <w:rPr>
          <w:color w:val="000000"/>
          <w:shd w:val="clear" w:color="auto" w:fill="FFFFFF"/>
        </w:rPr>
        <w:t>сти». Классный час, проведенный в лицее и представленный на конкурс, был оценен членами жюри.  И, среди др</w:t>
      </w:r>
      <w:r w:rsidRPr="00367703">
        <w:rPr>
          <w:color w:val="000000"/>
          <w:shd w:val="clear" w:color="auto" w:fill="FFFFFF"/>
        </w:rPr>
        <w:t>у</w:t>
      </w:r>
      <w:r w:rsidRPr="00367703">
        <w:rPr>
          <w:color w:val="000000"/>
          <w:shd w:val="clear" w:color="auto" w:fill="FFFFFF"/>
        </w:rPr>
        <w:t>гих, на церемонии закрытия учитель лицея, Трухачева Ольга Юрьевна, была награждена Гр</w:t>
      </w:r>
      <w:r w:rsidRPr="00367703">
        <w:rPr>
          <w:color w:val="000000"/>
          <w:shd w:val="clear" w:color="auto" w:fill="FFFFFF"/>
        </w:rPr>
        <w:t>а</w:t>
      </w:r>
      <w:r w:rsidRPr="00367703">
        <w:rPr>
          <w:color w:val="000000"/>
          <w:shd w:val="clear" w:color="auto" w:fill="FFFFFF"/>
        </w:rPr>
        <w:t>мотой Благочиния Сергиево-Посадского церковного округа</w:t>
      </w:r>
      <w:r>
        <w:rPr>
          <w:color w:val="000000"/>
          <w:shd w:val="clear" w:color="auto" w:fill="FFFFFF"/>
        </w:rPr>
        <w:t xml:space="preserve"> </w:t>
      </w:r>
      <w:r w:rsidRPr="00367703">
        <w:rPr>
          <w:color w:val="000000"/>
          <w:shd w:val="clear" w:color="auto" w:fill="FFFFFF"/>
        </w:rPr>
        <w:t>как победитель конкурса.</w:t>
      </w:r>
    </w:p>
    <w:p w:rsidR="00AC2716" w:rsidRDefault="00AC2716" w:rsidP="00A045A3">
      <w:pPr>
        <w:pStyle w:val="intro"/>
        <w:spacing w:before="0" w:beforeAutospacing="0" w:after="0" w:afterAutospacing="0"/>
        <w:jc w:val="both"/>
      </w:pPr>
    </w:p>
    <w:p w:rsidR="00AC2716" w:rsidRDefault="00AC2716" w:rsidP="00A045A3">
      <w:pPr>
        <w:pStyle w:val="intro"/>
        <w:spacing w:before="0" w:beforeAutospacing="0" w:after="0" w:afterAutospacing="0"/>
        <w:jc w:val="both"/>
      </w:pPr>
    </w:p>
    <w:p w:rsidR="00AC2716" w:rsidRDefault="00AC2716" w:rsidP="00A045A3">
      <w:pPr>
        <w:pStyle w:val="intro"/>
        <w:spacing w:before="0" w:beforeAutospacing="0" w:after="0" w:afterAutospacing="0"/>
        <w:jc w:val="both"/>
      </w:pPr>
    </w:p>
    <w:p w:rsidR="00122F7D" w:rsidRDefault="00122F7D" w:rsidP="00A045A3">
      <w:pPr>
        <w:pStyle w:val="intro"/>
        <w:spacing w:before="0" w:beforeAutospacing="0" w:after="0" w:afterAutospacing="0"/>
        <w:jc w:val="both"/>
      </w:pPr>
    </w:p>
    <w:p w:rsidR="00122F7D" w:rsidRDefault="00122F7D" w:rsidP="00A045A3">
      <w:pPr>
        <w:pStyle w:val="intro"/>
        <w:spacing w:before="0" w:beforeAutospacing="0" w:after="0" w:afterAutospacing="0"/>
        <w:jc w:val="both"/>
      </w:pPr>
    </w:p>
    <w:p w:rsidR="00A045A3" w:rsidRPr="00721C3F" w:rsidRDefault="00981355" w:rsidP="00A045A3">
      <w:pPr>
        <w:pStyle w:val="intro"/>
        <w:spacing w:before="0" w:beforeAutospacing="0" w:after="0" w:afterAutospacing="0"/>
        <w:jc w:val="both"/>
      </w:pPr>
      <w:hyperlink r:id="rId28" w:history="1">
        <w:r w:rsidR="00A045A3" w:rsidRPr="0049560B">
          <w:rPr>
            <w:rStyle w:val="ac"/>
            <w:rFonts w:eastAsia="Arial Unicode MS"/>
            <w:b/>
            <w:iCs/>
            <w:color w:val="0000CC"/>
          </w:rPr>
          <w:t xml:space="preserve"> </w:t>
        </w:r>
        <w:r w:rsidR="00247F72">
          <w:rPr>
            <w:rStyle w:val="ac"/>
            <w:rFonts w:eastAsia="Arial Unicode MS"/>
            <w:b/>
            <w:iCs/>
            <w:color w:val="0000CC"/>
          </w:rPr>
          <w:t>К</w:t>
        </w:r>
        <w:r w:rsidR="00A045A3" w:rsidRPr="0049560B">
          <w:rPr>
            <w:rStyle w:val="ac"/>
            <w:rFonts w:eastAsia="Arial Unicode MS"/>
            <w:b/>
            <w:iCs/>
            <w:color w:val="0000CC"/>
          </w:rPr>
          <w:t>онкурс школьных учителей</w:t>
        </w:r>
      </w:hyperlink>
      <w:r w:rsidR="00A045A3" w:rsidRPr="00721C3F">
        <w:t xml:space="preserve"> фонда Дмитрия Зимина «Династия». Организацией конкурса занимае</w:t>
      </w:r>
      <w:r w:rsidR="00A045A3" w:rsidRPr="00721C3F">
        <w:t>т</w:t>
      </w:r>
      <w:r w:rsidR="00A045A3" w:rsidRPr="00721C3F">
        <w:t>ся фонд «Современное Естествознание».</w:t>
      </w:r>
    </w:p>
    <w:p w:rsidR="00A045A3" w:rsidRPr="00721C3F" w:rsidRDefault="00A045A3" w:rsidP="00A045A3">
      <w:pPr>
        <w:pStyle w:val="afb"/>
        <w:spacing w:before="0" w:after="0"/>
        <w:jc w:val="both"/>
        <w:rPr>
          <w:sz w:val="24"/>
          <w:szCs w:val="24"/>
        </w:rPr>
      </w:pPr>
      <w:r w:rsidRPr="00721C3F">
        <w:rPr>
          <w:sz w:val="24"/>
          <w:szCs w:val="24"/>
        </w:rPr>
        <w:t>Цель конкурса — поддержка лучших педагогов, преподающих биологию, математику, физику и химию в средней школе, расширение профессиональных контактов в их среде, развитие сотрудничества учит</w:t>
      </w:r>
      <w:r w:rsidRPr="00721C3F">
        <w:rPr>
          <w:sz w:val="24"/>
          <w:szCs w:val="24"/>
        </w:rPr>
        <w:t>е</w:t>
      </w:r>
      <w:r w:rsidRPr="00721C3F">
        <w:rPr>
          <w:sz w:val="24"/>
          <w:szCs w:val="24"/>
        </w:rPr>
        <w:t>лей с представителями высшей школы и научным сообществом.</w:t>
      </w:r>
    </w:p>
    <w:p w:rsidR="00A045A3" w:rsidRPr="00721C3F" w:rsidRDefault="00A045A3" w:rsidP="00A045A3">
      <w:pPr>
        <w:pStyle w:val="afb"/>
        <w:spacing w:before="0" w:after="0"/>
        <w:jc w:val="both"/>
        <w:rPr>
          <w:sz w:val="24"/>
          <w:szCs w:val="24"/>
        </w:rPr>
      </w:pPr>
      <w:r w:rsidRPr="00721C3F">
        <w:rPr>
          <w:b/>
          <w:bCs/>
          <w:sz w:val="24"/>
          <w:szCs w:val="24"/>
        </w:rPr>
        <w:t>Основной учительский конкурс проводится в трех номинациях:</w:t>
      </w:r>
    </w:p>
    <w:p w:rsidR="00A045A3" w:rsidRPr="00721C3F" w:rsidRDefault="00A045A3" w:rsidP="0045675D">
      <w:pPr>
        <w:numPr>
          <w:ilvl w:val="0"/>
          <w:numId w:val="75"/>
        </w:numPr>
        <w:jc w:val="both"/>
      </w:pPr>
      <w:r w:rsidRPr="00721C3F">
        <w:t xml:space="preserve">«Молодой учитель», </w:t>
      </w:r>
    </w:p>
    <w:p w:rsidR="00A045A3" w:rsidRPr="00721C3F" w:rsidRDefault="00A045A3" w:rsidP="0045675D">
      <w:pPr>
        <w:numPr>
          <w:ilvl w:val="0"/>
          <w:numId w:val="75"/>
        </w:numPr>
        <w:jc w:val="both"/>
      </w:pPr>
      <w:r w:rsidRPr="00721C3F">
        <w:t xml:space="preserve">«Учитель, воспитавший Ученика», </w:t>
      </w:r>
    </w:p>
    <w:p w:rsidR="00A045A3" w:rsidRPr="00721C3F" w:rsidRDefault="00A045A3" w:rsidP="0045675D">
      <w:pPr>
        <w:numPr>
          <w:ilvl w:val="0"/>
          <w:numId w:val="75"/>
        </w:numPr>
        <w:jc w:val="both"/>
      </w:pPr>
      <w:r w:rsidRPr="00721C3F">
        <w:t xml:space="preserve">«Наставник будущих ученых». </w:t>
      </w:r>
    </w:p>
    <w:p w:rsidR="00A045A3" w:rsidRPr="00721C3F" w:rsidRDefault="00A045A3" w:rsidP="00A045A3">
      <w:pPr>
        <w:pStyle w:val="afb"/>
        <w:spacing w:before="0" w:after="0"/>
        <w:jc w:val="both"/>
        <w:rPr>
          <w:sz w:val="24"/>
          <w:szCs w:val="24"/>
        </w:rPr>
      </w:pPr>
      <w:r w:rsidRPr="00721C3F">
        <w:rPr>
          <w:sz w:val="24"/>
          <w:szCs w:val="24"/>
        </w:rPr>
        <w:t xml:space="preserve">В рамках конкурса </w:t>
      </w:r>
      <w:r w:rsidRPr="00721C3F">
        <w:rPr>
          <w:b/>
          <w:bCs/>
          <w:sz w:val="24"/>
          <w:szCs w:val="24"/>
        </w:rPr>
        <w:t>«Учитель, воспитавший Ученика»</w:t>
      </w:r>
      <w:r w:rsidRPr="00721C3F">
        <w:rPr>
          <w:sz w:val="24"/>
          <w:szCs w:val="24"/>
        </w:rPr>
        <w:t xml:space="preserve"> победителями </w:t>
      </w:r>
      <w:r>
        <w:rPr>
          <w:sz w:val="24"/>
          <w:szCs w:val="24"/>
        </w:rPr>
        <w:t>становятся учителя</w:t>
      </w:r>
      <w:r w:rsidRPr="00721C3F">
        <w:rPr>
          <w:sz w:val="24"/>
          <w:szCs w:val="24"/>
        </w:rPr>
        <w:t>, которых н</w:t>
      </w:r>
      <w:r w:rsidRPr="00721C3F">
        <w:rPr>
          <w:sz w:val="24"/>
          <w:szCs w:val="24"/>
        </w:rPr>
        <w:t>а</w:t>
      </w:r>
      <w:r w:rsidRPr="00721C3F">
        <w:rPr>
          <w:sz w:val="24"/>
          <w:szCs w:val="24"/>
        </w:rPr>
        <w:t>з</w:t>
      </w:r>
      <w:r>
        <w:rPr>
          <w:sz w:val="24"/>
          <w:szCs w:val="24"/>
        </w:rPr>
        <w:t>ывают</w:t>
      </w:r>
      <w:r w:rsidRPr="00721C3F">
        <w:rPr>
          <w:sz w:val="24"/>
          <w:szCs w:val="24"/>
        </w:rPr>
        <w:t xml:space="preserve"> другие лауреаты «Династии», получившие грант в этом году: молодые ученые, аспиранты, ст</w:t>
      </w:r>
      <w:r w:rsidRPr="00721C3F">
        <w:rPr>
          <w:sz w:val="24"/>
          <w:szCs w:val="24"/>
        </w:rPr>
        <w:t>у</w:t>
      </w:r>
      <w:r w:rsidRPr="00721C3F">
        <w:rPr>
          <w:sz w:val="24"/>
          <w:szCs w:val="24"/>
        </w:rPr>
        <w:t>денты, осваивающие и развивающие биологию, физику и математику. Конкурс «Учитель, воспитавший Ученика» да</w:t>
      </w:r>
      <w:r>
        <w:rPr>
          <w:sz w:val="24"/>
          <w:szCs w:val="24"/>
        </w:rPr>
        <w:t>ет</w:t>
      </w:r>
      <w:r w:rsidRPr="00721C3F">
        <w:rPr>
          <w:sz w:val="24"/>
          <w:szCs w:val="24"/>
        </w:rPr>
        <w:t> им возможность назвать своих первых Учителей — тех, кто показал им дорогу в науку.</w:t>
      </w:r>
    </w:p>
    <w:p w:rsidR="00A045A3" w:rsidRDefault="00A045A3" w:rsidP="00A045A3">
      <w:pPr>
        <w:pStyle w:val="afb"/>
        <w:spacing w:before="0" w:after="0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Н</w:t>
      </w:r>
      <w:r w:rsidRPr="00721C3F">
        <w:rPr>
          <w:b/>
          <w:bCs/>
          <w:sz w:val="24"/>
          <w:szCs w:val="24"/>
        </w:rPr>
        <w:t>оминаци</w:t>
      </w:r>
      <w:r>
        <w:rPr>
          <w:b/>
          <w:bCs/>
          <w:sz w:val="24"/>
          <w:szCs w:val="24"/>
        </w:rPr>
        <w:t>я</w:t>
      </w:r>
      <w:r w:rsidRPr="00721C3F">
        <w:rPr>
          <w:b/>
          <w:bCs/>
          <w:sz w:val="24"/>
          <w:szCs w:val="24"/>
        </w:rPr>
        <w:t xml:space="preserve"> «Наставник будущих ученых»</w:t>
      </w:r>
      <w:r w:rsidRPr="00721C3F">
        <w:rPr>
          <w:sz w:val="24"/>
          <w:szCs w:val="24"/>
        </w:rPr>
        <w:t xml:space="preserve">. По всей стране </w:t>
      </w:r>
      <w:r>
        <w:rPr>
          <w:sz w:val="24"/>
          <w:szCs w:val="24"/>
        </w:rPr>
        <w:t>проводится</w:t>
      </w:r>
      <w:r w:rsidRPr="00721C3F">
        <w:rPr>
          <w:sz w:val="24"/>
          <w:szCs w:val="24"/>
        </w:rPr>
        <w:t xml:space="preserve"> массовый опрос студентов н</w:t>
      </w:r>
      <w:r w:rsidRPr="00721C3F">
        <w:rPr>
          <w:sz w:val="24"/>
          <w:szCs w:val="24"/>
        </w:rPr>
        <w:t>а</w:t>
      </w:r>
      <w:r w:rsidRPr="00721C3F">
        <w:rPr>
          <w:sz w:val="24"/>
          <w:szCs w:val="24"/>
        </w:rPr>
        <w:t>чальных курсов в вузах естественнонаучного профиля</w:t>
      </w:r>
      <w:r>
        <w:rPr>
          <w:sz w:val="24"/>
          <w:szCs w:val="24"/>
        </w:rPr>
        <w:t xml:space="preserve">, которые </w:t>
      </w:r>
      <w:r w:rsidRPr="00721C3F">
        <w:rPr>
          <w:sz w:val="24"/>
          <w:szCs w:val="24"/>
        </w:rPr>
        <w:t>указ</w:t>
      </w:r>
      <w:r>
        <w:rPr>
          <w:sz w:val="24"/>
          <w:szCs w:val="24"/>
        </w:rPr>
        <w:t>ы</w:t>
      </w:r>
      <w:r w:rsidRPr="00721C3F">
        <w:rPr>
          <w:sz w:val="24"/>
          <w:szCs w:val="24"/>
        </w:rPr>
        <w:t>в</w:t>
      </w:r>
      <w:r>
        <w:rPr>
          <w:sz w:val="24"/>
          <w:szCs w:val="24"/>
        </w:rPr>
        <w:t>ают</w:t>
      </w:r>
      <w:r w:rsidRPr="00721C3F">
        <w:rPr>
          <w:sz w:val="24"/>
          <w:szCs w:val="24"/>
        </w:rPr>
        <w:t xml:space="preserve"> своих лучших школьных преподавателей биологии, математики, физики и химии. Учителя, многократно названные студентами, ста</w:t>
      </w:r>
      <w:r>
        <w:rPr>
          <w:sz w:val="24"/>
          <w:szCs w:val="24"/>
        </w:rPr>
        <w:t>новятся</w:t>
      </w:r>
      <w:r w:rsidRPr="00721C3F">
        <w:rPr>
          <w:sz w:val="24"/>
          <w:szCs w:val="24"/>
        </w:rPr>
        <w:t xml:space="preserve"> победителями этого конкурса. </w:t>
      </w:r>
    </w:p>
    <w:p w:rsidR="003E5B02" w:rsidRDefault="003E5B02" w:rsidP="003E5B02">
      <w:pPr>
        <w:pStyle w:val="afb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За это время лауреатами конкурса в номинации  </w:t>
      </w:r>
      <w:r w:rsidRPr="00721C3F">
        <w:rPr>
          <w:b/>
          <w:i/>
          <w:sz w:val="24"/>
          <w:szCs w:val="24"/>
          <w:u w:val="single"/>
        </w:rPr>
        <w:t>«Наставник будущих ученых»</w:t>
      </w:r>
      <w:r>
        <w:rPr>
          <w:sz w:val="24"/>
          <w:szCs w:val="24"/>
        </w:rPr>
        <w:t xml:space="preserve"> становились:</w:t>
      </w:r>
    </w:p>
    <w:p w:rsidR="003E5B02" w:rsidRPr="00721C3F" w:rsidRDefault="003E5B02" w:rsidP="003E5B02">
      <w:pPr>
        <w:pStyle w:val="afb"/>
        <w:spacing w:before="0" w:after="0"/>
        <w:ind w:firstLine="567"/>
        <w:jc w:val="center"/>
        <w:rPr>
          <w:b/>
          <w:i/>
          <w:sz w:val="24"/>
          <w:szCs w:val="24"/>
          <w:u w:val="single"/>
        </w:rPr>
      </w:pPr>
      <w:r w:rsidRPr="00721C3F">
        <w:rPr>
          <w:b/>
          <w:i/>
          <w:sz w:val="24"/>
          <w:szCs w:val="24"/>
          <w:u w:val="single"/>
        </w:rPr>
        <w:t>2005 год.</w:t>
      </w:r>
    </w:p>
    <w:p w:rsidR="003E5B02" w:rsidRPr="00326F6D" w:rsidRDefault="003E5B02" w:rsidP="003E5B02">
      <w:pPr>
        <w:pStyle w:val="afb"/>
        <w:spacing w:before="0" w:after="0"/>
        <w:ind w:firstLine="1276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82304" behindDoc="0" locked="0" layoutInCell="1" allowOverlap="1">
            <wp:simplePos x="0" y="0"/>
            <wp:positionH relativeFrom="column">
              <wp:posOffset>567055</wp:posOffset>
            </wp:positionH>
            <wp:positionV relativeFrom="paragraph">
              <wp:posOffset>92710</wp:posOffset>
            </wp:positionV>
            <wp:extent cx="1326515" cy="2117725"/>
            <wp:effectExtent l="419100" t="190500" r="387985" b="168275"/>
            <wp:wrapSquare wrapText="bothSides"/>
            <wp:docPr id="1092" name="Рисунок 2" descr="C:\Documents and Settings\USER\Рабочий стол\str_239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USER\Рабочий стол\str_239_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clrChange>
                        <a:clrFrom>
                          <a:srgbClr val="EAE9EE"/>
                        </a:clrFrom>
                        <a:clrTo>
                          <a:srgbClr val="EAE9E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 rot="-1560000">
                      <a:off x="0" y="0"/>
                      <a:ext cx="1326515" cy="21177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>Дмитриева В.В. - учитель физики;</w:t>
      </w:r>
      <w:r w:rsidRPr="00326F6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E5B02" w:rsidRDefault="003E5B02" w:rsidP="003E5B02">
      <w:pPr>
        <w:pStyle w:val="afb"/>
        <w:spacing w:before="0" w:after="0"/>
        <w:ind w:firstLine="1276"/>
        <w:jc w:val="both"/>
        <w:rPr>
          <w:sz w:val="24"/>
          <w:szCs w:val="24"/>
        </w:rPr>
      </w:pPr>
      <w:r>
        <w:rPr>
          <w:sz w:val="24"/>
          <w:szCs w:val="24"/>
        </w:rPr>
        <w:t>Мрачковская Т.Г. – учитель математики;</w:t>
      </w:r>
    </w:p>
    <w:p w:rsidR="003E5B02" w:rsidRDefault="003E5B02" w:rsidP="003E5B02">
      <w:pPr>
        <w:pStyle w:val="afb"/>
        <w:spacing w:before="0" w:after="0"/>
        <w:ind w:firstLine="1276"/>
        <w:jc w:val="both"/>
        <w:rPr>
          <w:sz w:val="24"/>
          <w:szCs w:val="24"/>
        </w:rPr>
      </w:pPr>
      <w:r>
        <w:rPr>
          <w:sz w:val="24"/>
          <w:szCs w:val="24"/>
        </w:rPr>
        <w:t>Русаков А.В. – учитель физики;</w:t>
      </w:r>
    </w:p>
    <w:p w:rsidR="003E5B02" w:rsidRDefault="003E5B02" w:rsidP="003E5B02">
      <w:pPr>
        <w:pStyle w:val="afb"/>
        <w:spacing w:before="0" w:after="0"/>
        <w:ind w:firstLine="1276"/>
        <w:jc w:val="both"/>
        <w:rPr>
          <w:sz w:val="24"/>
          <w:szCs w:val="24"/>
        </w:rPr>
      </w:pPr>
      <w:r>
        <w:rPr>
          <w:sz w:val="24"/>
          <w:szCs w:val="24"/>
        </w:rPr>
        <w:t>Чумичева Л.В. – учитель математики.</w:t>
      </w:r>
    </w:p>
    <w:p w:rsidR="003E5B02" w:rsidRPr="00721C3F" w:rsidRDefault="003E5B02" w:rsidP="003E5B02">
      <w:pPr>
        <w:pStyle w:val="afb"/>
        <w:spacing w:before="0" w:after="0"/>
        <w:ind w:firstLine="567"/>
        <w:jc w:val="center"/>
        <w:rPr>
          <w:b/>
          <w:i/>
          <w:sz w:val="24"/>
          <w:szCs w:val="24"/>
          <w:u w:val="single"/>
        </w:rPr>
      </w:pPr>
      <w:r w:rsidRPr="00721C3F">
        <w:rPr>
          <w:b/>
          <w:i/>
          <w:sz w:val="24"/>
          <w:szCs w:val="24"/>
          <w:u w:val="single"/>
        </w:rPr>
        <w:t>2006 год.</w:t>
      </w:r>
    </w:p>
    <w:p w:rsidR="003E5B02" w:rsidRDefault="003E5B02" w:rsidP="003E5B02">
      <w:pPr>
        <w:pStyle w:val="afb"/>
        <w:spacing w:before="0" w:after="0"/>
        <w:ind w:firstLine="1276"/>
        <w:jc w:val="both"/>
        <w:rPr>
          <w:sz w:val="24"/>
          <w:szCs w:val="24"/>
        </w:rPr>
      </w:pPr>
      <w:r>
        <w:rPr>
          <w:sz w:val="24"/>
          <w:szCs w:val="24"/>
        </w:rPr>
        <w:t>Дмитриева В.В. - учитель физики;</w:t>
      </w:r>
    </w:p>
    <w:p w:rsidR="003E5B02" w:rsidRDefault="003E5B02" w:rsidP="003E5B02">
      <w:pPr>
        <w:pStyle w:val="afb"/>
        <w:spacing w:before="0" w:after="0"/>
        <w:ind w:firstLine="1276"/>
        <w:jc w:val="both"/>
        <w:rPr>
          <w:sz w:val="24"/>
          <w:szCs w:val="24"/>
        </w:rPr>
      </w:pPr>
      <w:r>
        <w:rPr>
          <w:sz w:val="24"/>
          <w:szCs w:val="24"/>
        </w:rPr>
        <w:t>Русаков А.В. – учитель физики;</w:t>
      </w:r>
    </w:p>
    <w:p w:rsidR="003E5B02" w:rsidRDefault="003E5B02" w:rsidP="003E5B02">
      <w:pPr>
        <w:pStyle w:val="afb"/>
        <w:spacing w:before="0" w:after="0"/>
        <w:ind w:firstLine="1276"/>
        <w:jc w:val="both"/>
        <w:rPr>
          <w:sz w:val="24"/>
          <w:szCs w:val="24"/>
        </w:rPr>
      </w:pPr>
      <w:r>
        <w:rPr>
          <w:sz w:val="24"/>
          <w:szCs w:val="24"/>
        </w:rPr>
        <w:t>Чумичева Л.В. – учитель математики.</w:t>
      </w:r>
    </w:p>
    <w:p w:rsidR="003E5B02" w:rsidRPr="00721C3F" w:rsidRDefault="003E5B02" w:rsidP="003E5B02">
      <w:pPr>
        <w:pStyle w:val="afb"/>
        <w:spacing w:before="0" w:after="0"/>
        <w:ind w:firstLine="567"/>
        <w:jc w:val="center"/>
        <w:rPr>
          <w:b/>
          <w:i/>
          <w:sz w:val="24"/>
          <w:szCs w:val="24"/>
          <w:u w:val="single"/>
        </w:rPr>
      </w:pPr>
      <w:r w:rsidRPr="00721C3F">
        <w:rPr>
          <w:b/>
          <w:i/>
          <w:sz w:val="24"/>
          <w:szCs w:val="24"/>
          <w:u w:val="single"/>
        </w:rPr>
        <w:t>2007 год.</w:t>
      </w:r>
    </w:p>
    <w:p w:rsidR="003E5B02" w:rsidRDefault="003E5B02" w:rsidP="003E5B02">
      <w:pPr>
        <w:pStyle w:val="afb"/>
        <w:spacing w:before="0" w:after="0"/>
        <w:ind w:firstLine="1276"/>
        <w:jc w:val="both"/>
        <w:rPr>
          <w:sz w:val="24"/>
          <w:szCs w:val="24"/>
        </w:rPr>
      </w:pPr>
      <w:r>
        <w:rPr>
          <w:sz w:val="24"/>
          <w:szCs w:val="24"/>
        </w:rPr>
        <w:t>Мрачковская Т.Г. – учитель математики;</w:t>
      </w:r>
    </w:p>
    <w:p w:rsidR="003E5B02" w:rsidRDefault="003E5B02" w:rsidP="003E5B02">
      <w:pPr>
        <w:pStyle w:val="afb"/>
        <w:spacing w:before="0" w:after="0"/>
        <w:ind w:firstLine="1276"/>
        <w:jc w:val="both"/>
        <w:rPr>
          <w:sz w:val="24"/>
          <w:szCs w:val="24"/>
        </w:rPr>
      </w:pPr>
      <w:r>
        <w:rPr>
          <w:sz w:val="24"/>
          <w:szCs w:val="24"/>
        </w:rPr>
        <w:t>Русаков А.В. – учитель физики;</w:t>
      </w:r>
    </w:p>
    <w:p w:rsidR="003E5B02" w:rsidRDefault="003E5B02" w:rsidP="003E5B02">
      <w:pPr>
        <w:pStyle w:val="afb"/>
        <w:spacing w:before="0" w:after="0"/>
        <w:ind w:firstLine="1276"/>
        <w:jc w:val="both"/>
        <w:rPr>
          <w:sz w:val="24"/>
          <w:szCs w:val="24"/>
        </w:rPr>
      </w:pPr>
      <w:r>
        <w:rPr>
          <w:sz w:val="24"/>
          <w:szCs w:val="24"/>
        </w:rPr>
        <w:t>Чумичева Л.В. – учитель математики.</w:t>
      </w:r>
    </w:p>
    <w:p w:rsidR="003E5B02" w:rsidRPr="00721C3F" w:rsidRDefault="00FC0198" w:rsidP="003E5B02">
      <w:pPr>
        <w:pStyle w:val="afb"/>
        <w:spacing w:before="0" w:after="0"/>
        <w:ind w:firstLine="567"/>
        <w:jc w:val="center"/>
        <w:rPr>
          <w:b/>
          <w:i/>
          <w:sz w:val="24"/>
          <w:szCs w:val="24"/>
          <w:u w:val="single"/>
        </w:rPr>
      </w:pPr>
      <w:r>
        <w:rPr>
          <w:b/>
          <w:i/>
          <w:sz w:val="24"/>
          <w:szCs w:val="24"/>
          <w:u w:val="single"/>
        </w:rPr>
        <w:t xml:space="preserve"> </w:t>
      </w:r>
      <w:r w:rsidR="003E5B02" w:rsidRPr="00721C3F">
        <w:rPr>
          <w:b/>
          <w:i/>
          <w:sz w:val="24"/>
          <w:szCs w:val="24"/>
          <w:u w:val="single"/>
        </w:rPr>
        <w:t>2013 год.</w:t>
      </w:r>
    </w:p>
    <w:p w:rsidR="003E5B02" w:rsidRDefault="003E5B02" w:rsidP="00EF368E">
      <w:pPr>
        <w:pStyle w:val="afb"/>
        <w:spacing w:before="0" w:after="0"/>
        <w:ind w:hanging="142"/>
        <w:jc w:val="center"/>
        <w:rPr>
          <w:sz w:val="24"/>
          <w:szCs w:val="24"/>
        </w:rPr>
      </w:pPr>
      <w:r>
        <w:rPr>
          <w:sz w:val="24"/>
          <w:szCs w:val="24"/>
        </w:rPr>
        <w:t>Мрачковская Т.Г. – учитель математики;</w:t>
      </w:r>
    </w:p>
    <w:p w:rsidR="003E5B02" w:rsidRDefault="00276615" w:rsidP="00EF368E">
      <w:pPr>
        <w:pStyle w:val="afb"/>
        <w:spacing w:before="0" w:after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EF368E">
        <w:rPr>
          <w:sz w:val="24"/>
          <w:szCs w:val="24"/>
        </w:rPr>
        <w:t xml:space="preserve">                                                   </w:t>
      </w:r>
      <w:r w:rsidR="003E5B02">
        <w:rPr>
          <w:sz w:val="24"/>
          <w:szCs w:val="24"/>
        </w:rPr>
        <w:t>Перепелкин О.В. – учитель химии.</w:t>
      </w:r>
    </w:p>
    <w:p w:rsidR="00C165F6" w:rsidRDefault="00C165F6" w:rsidP="00276615">
      <w:pPr>
        <w:pStyle w:val="afb"/>
        <w:spacing w:before="0" w:after="0"/>
        <w:ind w:hanging="567"/>
        <w:jc w:val="center"/>
        <w:rPr>
          <w:b/>
          <w:i/>
          <w:sz w:val="24"/>
          <w:szCs w:val="24"/>
          <w:u w:val="single"/>
        </w:rPr>
      </w:pPr>
      <w:r w:rsidRPr="00C165F6">
        <w:rPr>
          <w:b/>
          <w:i/>
          <w:sz w:val="24"/>
          <w:szCs w:val="24"/>
        </w:rPr>
        <w:t xml:space="preserve">                  </w:t>
      </w:r>
      <w:r w:rsidR="00EF368E">
        <w:rPr>
          <w:b/>
          <w:i/>
          <w:sz w:val="24"/>
          <w:szCs w:val="24"/>
        </w:rPr>
        <w:t xml:space="preserve">                                                                   </w:t>
      </w:r>
      <w:r>
        <w:rPr>
          <w:b/>
          <w:i/>
          <w:sz w:val="24"/>
          <w:szCs w:val="24"/>
          <w:u w:val="single"/>
        </w:rPr>
        <w:t xml:space="preserve">  </w:t>
      </w:r>
      <w:r w:rsidRPr="00C165F6">
        <w:rPr>
          <w:b/>
          <w:i/>
          <w:sz w:val="24"/>
          <w:szCs w:val="24"/>
          <w:u w:val="single"/>
        </w:rPr>
        <w:t>2014 год.</w:t>
      </w:r>
    </w:p>
    <w:p w:rsidR="00C165F6" w:rsidRDefault="00C165F6" w:rsidP="00C165F6">
      <w:pPr>
        <w:pStyle w:val="afb"/>
        <w:spacing w:before="0" w:after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Маслова Г.Ю. – учитель математики;</w:t>
      </w:r>
    </w:p>
    <w:p w:rsidR="00C165F6" w:rsidRDefault="00C165F6" w:rsidP="00C165F6">
      <w:pPr>
        <w:pStyle w:val="afb"/>
        <w:spacing w:before="0" w:after="0"/>
        <w:ind w:hanging="567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Перепелкин О.В. – учитель химии и биологии;</w:t>
      </w:r>
    </w:p>
    <w:p w:rsidR="00C165F6" w:rsidRPr="00C165F6" w:rsidRDefault="00C165F6" w:rsidP="00C165F6">
      <w:pPr>
        <w:pStyle w:val="afb"/>
        <w:spacing w:before="0" w:after="0"/>
        <w:ind w:hanging="567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</w:t>
      </w:r>
      <w:r w:rsidR="00E45D1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     Русаков А.В. – учитель физики</w:t>
      </w:r>
      <w:r w:rsidR="00E45D16">
        <w:rPr>
          <w:sz w:val="24"/>
          <w:szCs w:val="24"/>
        </w:rPr>
        <w:t>.</w:t>
      </w:r>
    </w:p>
    <w:p w:rsidR="00A65FAD" w:rsidRDefault="00CD36A3" w:rsidP="0028388F">
      <w:r>
        <w:rPr>
          <w:b/>
          <w:i/>
        </w:rPr>
        <w:t xml:space="preserve">                  </w:t>
      </w:r>
      <w:r w:rsidR="00283301" w:rsidRPr="00283301">
        <w:rPr>
          <w:b/>
          <w:i/>
          <w:u w:val="single"/>
        </w:rPr>
        <w:t>2012 год.</w:t>
      </w:r>
    </w:p>
    <w:p w:rsidR="003E5B02" w:rsidRDefault="003E5B02" w:rsidP="00827BC0">
      <w:r>
        <w:t xml:space="preserve">Лауреатом конкурса в номинации </w:t>
      </w:r>
      <w:r w:rsidRPr="00721C3F">
        <w:rPr>
          <w:b/>
          <w:i/>
          <w:u w:val="single"/>
        </w:rPr>
        <w:t xml:space="preserve">«Учитель, воспитавший </w:t>
      </w:r>
      <w:r>
        <w:rPr>
          <w:b/>
          <w:i/>
          <w:u w:val="single"/>
        </w:rPr>
        <w:t>У</w:t>
      </w:r>
      <w:r w:rsidRPr="00721C3F">
        <w:rPr>
          <w:b/>
          <w:i/>
          <w:u w:val="single"/>
        </w:rPr>
        <w:t>ченика</w:t>
      </w:r>
      <w:r w:rsidR="00283301">
        <w:rPr>
          <w:b/>
          <w:i/>
          <w:u w:val="single"/>
        </w:rPr>
        <w:t xml:space="preserve">» </w:t>
      </w:r>
      <w:r>
        <w:t xml:space="preserve"> стал преподаватель</w:t>
      </w:r>
      <w:r w:rsidR="00827BC0">
        <w:t xml:space="preserve"> </w:t>
      </w:r>
      <w:r>
        <w:t>математики Николаев Н.В.</w:t>
      </w:r>
    </w:p>
    <w:tbl>
      <w:tblPr>
        <w:tblW w:w="1091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127"/>
        <w:gridCol w:w="851"/>
        <w:gridCol w:w="7937"/>
      </w:tblGrid>
      <w:tr w:rsidR="003E5B02" w:rsidRPr="004462C9" w:rsidTr="00AC2716">
        <w:trPr>
          <w:trHeight w:val="454"/>
        </w:trPr>
        <w:tc>
          <w:tcPr>
            <w:tcW w:w="2127" w:type="dxa"/>
            <w:vAlign w:val="center"/>
          </w:tcPr>
          <w:p w:rsidR="003E5B02" w:rsidRPr="004462C9" w:rsidRDefault="003E5B02" w:rsidP="006C48FF">
            <w:pPr>
              <w:jc w:val="center"/>
              <w:rPr>
                <w:rFonts w:ascii="Times New Roman CYR" w:hAnsi="Times New Roman CYR"/>
                <w:b/>
              </w:rPr>
            </w:pPr>
            <w:r w:rsidRPr="004462C9">
              <w:rPr>
                <w:rFonts w:ascii="Times New Roman CYR" w:hAnsi="Times New Roman CYR"/>
                <w:b/>
              </w:rPr>
              <w:t>Фамилия, имя,</w:t>
            </w:r>
          </w:p>
          <w:p w:rsidR="003E5B02" w:rsidRPr="004462C9" w:rsidRDefault="003E5B02" w:rsidP="006C48FF">
            <w:pPr>
              <w:jc w:val="center"/>
              <w:rPr>
                <w:rFonts w:ascii="Times New Roman CYR" w:hAnsi="Times New Roman CYR"/>
                <w:b/>
              </w:rPr>
            </w:pPr>
            <w:r w:rsidRPr="004462C9">
              <w:rPr>
                <w:rFonts w:ascii="Times New Roman CYR" w:hAnsi="Times New Roman CYR"/>
                <w:b/>
              </w:rPr>
              <w:t>отчество учителя</w:t>
            </w:r>
          </w:p>
        </w:tc>
        <w:tc>
          <w:tcPr>
            <w:tcW w:w="851" w:type="dxa"/>
            <w:vAlign w:val="center"/>
          </w:tcPr>
          <w:p w:rsidR="003E5B02" w:rsidRPr="004462C9" w:rsidRDefault="003E5B02" w:rsidP="006C48FF">
            <w:pPr>
              <w:spacing w:line="312" w:lineRule="auto"/>
              <w:jc w:val="center"/>
              <w:rPr>
                <w:rFonts w:ascii="Times New Roman CYR" w:hAnsi="Times New Roman CYR"/>
                <w:b/>
              </w:rPr>
            </w:pPr>
            <w:r w:rsidRPr="004462C9">
              <w:rPr>
                <w:rFonts w:ascii="Times New Roman CYR" w:hAnsi="Times New Roman CYR"/>
                <w:b/>
              </w:rPr>
              <w:t>год</w:t>
            </w:r>
          </w:p>
        </w:tc>
        <w:tc>
          <w:tcPr>
            <w:tcW w:w="7937" w:type="dxa"/>
            <w:vAlign w:val="center"/>
          </w:tcPr>
          <w:p w:rsidR="003E5B02" w:rsidRPr="004462C9" w:rsidRDefault="003E5B02" w:rsidP="006C48FF">
            <w:pPr>
              <w:spacing w:line="312" w:lineRule="auto"/>
              <w:jc w:val="center"/>
              <w:rPr>
                <w:rFonts w:ascii="Times New Roman CYR" w:hAnsi="Times New Roman CYR"/>
                <w:b/>
              </w:rPr>
            </w:pPr>
            <w:r w:rsidRPr="004462C9">
              <w:rPr>
                <w:rFonts w:ascii="Times New Roman CYR" w:hAnsi="Times New Roman CYR"/>
                <w:b/>
              </w:rPr>
              <w:t>Наименование конкурса</w:t>
            </w:r>
          </w:p>
        </w:tc>
      </w:tr>
      <w:tr w:rsidR="003E5B02" w:rsidRPr="004B7943" w:rsidTr="003E5B02">
        <w:trPr>
          <w:trHeight w:val="588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3E129D" w:rsidRDefault="003E5B02" w:rsidP="006C48FF">
            <w:pPr>
              <w:jc w:val="both"/>
              <w:rPr>
                <w:rFonts w:ascii="Times New Roman CYR" w:hAnsi="Times New Roman CYR"/>
              </w:rPr>
            </w:pPr>
            <w:r w:rsidRPr="003E129D">
              <w:rPr>
                <w:rFonts w:ascii="Times New Roman CYR" w:hAnsi="Times New Roman CYR"/>
              </w:rPr>
              <w:t>Маслова Г.Ю.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2008</w:t>
            </w:r>
          </w:p>
          <w:p w:rsidR="003E5B02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3E5B02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2013</w:t>
            </w:r>
          </w:p>
          <w:p w:rsidR="00C165F6" w:rsidRDefault="00C165F6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C165F6" w:rsidRPr="004B7943" w:rsidRDefault="00C165F6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2014</w:t>
            </w:r>
          </w:p>
        </w:tc>
        <w:tc>
          <w:tcPr>
            <w:tcW w:w="7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E5B02" w:rsidRDefault="003E5B02" w:rsidP="006C48FF">
            <w:pPr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конкурса учителей РФ в рамках приоритетного национального пр</w:t>
            </w:r>
            <w:r w:rsidRPr="004B7943">
              <w:rPr>
                <w:bCs/>
                <w:color w:val="000000"/>
                <w:sz w:val="22"/>
                <w:szCs w:val="22"/>
              </w:rPr>
              <w:t>о</w:t>
            </w:r>
            <w:r w:rsidRPr="004B7943">
              <w:rPr>
                <w:bCs/>
                <w:color w:val="000000"/>
                <w:sz w:val="22"/>
                <w:szCs w:val="22"/>
              </w:rPr>
              <w:t>екта «Образование»</w:t>
            </w:r>
          </w:p>
          <w:p w:rsidR="003E5B02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 xml:space="preserve">Победитель регионального этапа конкурса учителей РФ в рамках приоритетного национального проекта «Образование» </w:t>
            </w:r>
          </w:p>
          <w:p w:rsidR="00C165F6" w:rsidRPr="004B7943" w:rsidRDefault="00C165F6" w:rsidP="00C165F6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«Наставник будущих ученых»</w:t>
            </w:r>
          </w:p>
        </w:tc>
      </w:tr>
      <w:tr w:rsidR="003E5B02" w:rsidRPr="004B7943" w:rsidTr="003E5B02">
        <w:trPr>
          <w:trHeight w:val="1389"/>
        </w:trPr>
        <w:tc>
          <w:tcPr>
            <w:tcW w:w="2127" w:type="dxa"/>
          </w:tcPr>
          <w:p w:rsidR="003E5B02" w:rsidRPr="006C7B91" w:rsidRDefault="003E5B02" w:rsidP="006C48FF">
            <w:pPr>
              <w:rPr>
                <w:rFonts w:ascii="Times New Roman CYR" w:hAnsi="Times New Roman CYR"/>
              </w:rPr>
            </w:pPr>
            <w:r w:rsidRPr="006C7B91">
              <w:rPr>
                <w:rFonts w:ascii="Times New Roman CYR" w:hAnsi="Times New Roman CYR"/>
              </w:rPr>
              <w:t>Мрачковская Т.Г.</w:t>
            </w:r>
          </w:p>
        </w:tc>
        <w:tc>
          <w:tcPr>
            <w:tcW w:w="851" w:type="dxa"/>
          </w:tcPr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2005</w:t>
            </w: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2006</w:t>
            </w: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2007</w:t>
            </w:r>
          </w:p>
          <w:p w:rsidR="003E5B02" w:rsidRDefault="003E5B02" w:rsidP="006C48FF">
            <w:pPr>
              <w:jc w:val="center"/>
              <w:rPr>
                <w:sz w:val="22"/>
                <w:szCs w:val="22"/>
              </w:rPr>
            </w:pPr>
          </w:p>
          <w:p w:rsidR="003E5B02" w:rsidRPr="004B7943" w:rsidRDefault="003E5B02" w:rsidP="006C48F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2013</w:t>
            </w:r>
          </w:p>
        </w:tc>
        <w:tc>
          <w:tcPr>
            <w:tcW w:w="7937" w:type="dxa"/>
          </w:tcPr>
          <w:p w:rsidR="003E5B02" w:rsidRPr="004B7943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«Наставник будущих ученых»</w:t>
            </w:r>
          </w:p>
          <w:p w:rsidR="003E5B02" w:rsidRPr="004B7943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конкурса учителей РФ в рамках приоритетного национального пр</w:t>
            </w:r>
            <w:r w:rsidRPr="004B7943">
              <w:rPr>
                <w:bCs/>
                <w:color w:val="000000"/>
                <w:sz w:val="22"/>
                <w:szCs w:val="22"/>
              </w:rPr>
              <w:t>о</w:t>
            </w:r>
            <w:r w:rsidRPr="004B7943">
              <w:rPr>
                <w:bCs/>
                <w:color w:val="000000"/>
                <w:sz w:val="22"/>
                <w:szCs w:val="22"/>
              </w:rPr>
              <w:t>екта «Образование»</w:t>
            </w:r>
          </w:p>
          <w:p w:rsidR="003E5B02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«Наставник будущих ученых»</w:t>
            </w:r>
          </w:p>
          <w:p w:rsidR="003E5B02" w:rsidRPr="004B7943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«Наставник будущих ученых»</w:t>
            </w:r>
          </w:p>
        </w:tc>
      </w:tr>
      <w:tr w:rsidR="003E5B02" w:rsidRPr="004B7943" w:rsidTr="003E5B02">
        <w:trPr>
          <w:trHeight w:val="603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3E129D" w:rsidRDefault="003E5B02" w:rsidP="006C48FF">
            <w:pPr>
              <w:jc w:val="both"/>
              <w:rPr>
                <w:rFonts w:ascii="Times New Roman CYR" w:hAnsi="Times New Roman CYR"/>
              </w:rPr>
            </w:pPr>
            <w:r w:rsidRPr="003E129D">
              <w:rPr>
                <w:rFonts w:ascii="Times New Roman CYR" w:hAnsi="Times New Roman CYR"/>
              </w:rPr>
              <w:lastRenderedPageBreak/>
              <w:t>Николаев Н.В.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2006</w:t>
            </w:r>
          </w:p>
          <w:p w:rsidR="003E5B02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2012</w:t>
            </w:r>
          </w:p>
        </w:tc>
        <w:tc>
          <w:tcPr>
            <w:tcW w:w="7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 xml:space="preserve">Победитель регионального этапа конкурса учителей РФ в рамках приоритетного национального проекта «Образование»  </w:t>
            </w:r>
          </w:p>
          <w:p w:rsidR="003E5B02" w:rsidRPr="004B7943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</w:t>
            </w:r>
            <w:r>
              <w:rPr>
                <w:bCs/>
                <w:color w:val="000000"/>
                <w:sz w:val="22"/>
                <w:szCs w:val="22"/>
              </w:rPr>
              <w:t>Учитель, воспитавший ученика</w:t>
            </w:r>
            <w:r w:rsidRPr="004B7943">
              <w:rPr>
                <w:bCs/>
                <w:color w:val="000000"/>
                <w:sz w:val="22"/>
                <w:szCs w:val="22"/>
              </w:rPr>
              <w:t>»</w:t>
            </w:r>
          </w:p>
        </w:tc>
      </w:tr>
      <w:tr w:rsidR="003E5B02" w:rsidRPr="004B7943" w:rsidTr="003E5B02">
        <w:trPr>
          <w:trHeight w:val="454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3E129D" w:rsidRDefault="003E5B02" w:rsidP="006C48FF">
            <w:pPr>
              <w:jc w:val="both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Перепелкин О.В.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2013</w:t>
            </w:r>
          </w:p>
          <w:p w:rsidR="00C165F6" w:rsidRDefault="00C165F6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C165F6" w:rsidRPr="004B7943" w:rsidRDefault="00C165F6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2014</w:t>
            </w:r>
          </w:p>
        </w:tc>
        <w:tc>
          <w:tcPr>
            <w:tcW w:w="7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 xml:space="preserve">Победитель Всероссийского конкурса школьных учителей </w:t>
            </w:r>
            <w:r>
              <w:rPr>
                <w:bCs/>
                <w:color w:val="000000"/>
                <w:sz w:val="22"/>
                <w:szCs w:val="22"/>
              </w:rPr>
              <w:t>химии</w:t>
            </w:r>
            <w:r w:rsidRPr="004B7943">
              <w:rPr>
                <w:bCs/>
                <w:color w:val="000000"/>
                <w:sz w:val="22"/>
                <w:szCs w:val="22"/>
              </w:rPr>
              <w:t xml:space="preserve"> и </w:t>
            </w:r>
            <w:r>
              <w:rPr>
                <w:bCs/>
                <w:color w:val="000000"/>
                <w:sz w:val="22"/>
                <w:szCs w:val="22"/>
              </w:rPr>
              <w:t>биологии</w:t>
            </w:r>
            <w:r w:rsidRPr="004B7943">
              <w:rPr>
                <w:bCs/>
                <w:color w:val="000000"/>
                <w:sz w:val="22"/>
                <w:szCs w:val="22"/>
              </w:rPr>
              <w:t xml:space="preserve"> Фонда  Д. Зимина «Династия» в номинации «Наставник будущих ученых»</w:t>
            </w:r>
          </w:p>
          <w:p w:rsidR="00C165F6" w:rsidRPr="004B7943" w:rsidRDefault="00C165F6" w:rsidP="00C165F6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 xml:space="preserve">Победитель Всероссийского конкурса школьных учителей </w:t>
            </w:r>
            <w:r>
              <w:rPr>
                <w:bCs/>
                <w:color w:val="000000"/>
                <w:sz w:val="22"/>
                <w:szCs w:val="22"/>
              </w:rPr>
              <w:t>химии</w:t>
            </w:r>
            <w:r w:rsidRPr="004B7943">
              <w:rPr>
                <w:bCs/>
                <w:color w:val="000000"/>
                <w:sz w:val="22"/>
                <w:szCs w:val="22"/>
              </w:rPr>
              <w:t xml:space="preserve"> и </w:t>
            </w:r>
            <w:r>
              <w:rPr>
                <w:bCs/>
                <w:color w:val="000000"/>
                <w:sz w:val="22"/>
                <w:szCs w:val="22"/>
              </w:rPr>
              <w:t>биологии</w:t>
            </w:r>
            <w:r w:rsidRPr="004B7943">
              <w:rPr>
                <w:bCs/>
                <w:color w:val="000000"/>
                <w:sz w:val="22"/>
                <w:szCs w:val="22"/>
              </w:rPr>
              <w:t xml:space="preserve"> Фонда  Д. Зимина «Династия» в номинации «Наставник будущих ученых»</w:t>
            </w:r>
          </w:p>
        </w:tc>
      </w:tr>
      <w:tr w:rsidR="003E5B02" w:rsidRPr="004B7943" w:rsidTr="003E5B02">
        <w:trPr>
          <w:trHeight w:val="397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3E129D" w:rsidRDefault="003E5B02" w:rsidP="006C48FF">
            <w:pPr>
              <w:jc w:val="both"/>
              <w:rPr>
                <w:rFonts w:ascii="Times New Roman CYR" w:hAnsi="Times New Roman CYR"/>
              </w:rPr>
            </w:pPr>
            <w:r w:rsidRPr="003E129D">
              <w:rPr>
                <w:rFonts w:ascii="Times New Roman CYR" w:hAnsi="Times New Roman CYR"/>
              </w:rPr>
              <w:t>Перлова Н.В.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2008</w:t>
            </w:r>
          </w:p>
        </w:tc>
        <w:tc>
          <w:tcPr>
            <w:tcW w:w="7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4B7943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конкурса учителей РФ в рамках приоритетного национального пр</w:t>
            </w:r>
            <w:r w:rsidRPr="004B7943">
              <w:rPr>
                <w:bCs/>
                <w:color w:val="000000"/>
                <w:sz w:val="22"/>
                <w:szCs w:val="22"/>
              </w:rPr>
              <w:t>о</w:t>
            </w:r>
            <w:r w:rsidRPr="004B7943">
              <w:rPr>
                <w:bCs/>
                <w:color w:val="000000"/>
                <w:sz w:val="22"/>
                <w:szCs w:val="22"/>
              </w:rPr>
              <w:t>екта «Образование»</w:t>
            </w:r>
          </w:p>
        </w:tc>
      </w:tr>
      <w:tr w:rsidR="003E5B02" w:rsidRPr="004B7943" w:rsidTr="003E5B02">
        <w:trPr>
          <w:trHeight w:val="557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3E129D" w:rsidRDefault="003E5B02" w:rsidP="006C48FF">
            <w:pPr>
              <w:jc w:val="both"/>
              <w:rPr>
                <w:rFonts w:ascii="Times New Roman CYR" w:hAnsi="Times New Roman CYR"/>
              </w:rPr>
            </w:pPr>
            <w:r w:rsidRPr="003E129D">
              <w:rPr>
                <w:rFonts w:ascii="Times New Roman CYR" w:hAnsi="Times New Roman CYR"/>
              </w:rPr>
              <w:t>Русаков А.В.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2005</w:t>
            </w: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2006</w:t>
            </w: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2007</w:t>
            </w: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3E5B02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2007</w:t>
            </w:r>
          </w:p>
          <w:p w:rsidR="003E5B02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3E5B02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2012</w:t>
            </w:r>
          </w:p>
          <w:p w:rsidR="00C165F6" w:rsidRDefault="00C165F6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C165F6" w:rsidRPr="004B7943" w:rsidRDefault="00C165F6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2014</w:t>
            </w:r>
          </w:p>
        </w:tc>
        <w:tc>
          <w:tcPr>
            <w:tcW w:w="7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4B7943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«Наставник будущих ученых»</w:t>
            </w:r>
          </w:p>
          <w:p w:rsidR="003E5B02" w:rsidRPr="004B7943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«Наставник будущих ученых»</w:t>
            </w:r>
          </w:p>
          <w:p w:rsidR="003E5B02" w:rsidRPr="004B7943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 xml:space="preserve">Победитель регионального этапа конкурса учителей РФ в рамках приоритетного национального проекта «Образование»; </w:t>
            </w:r>
          </w:p>
          <w:p w:rsidR="003E5B02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«Наставник будущих ученых»</w:t>
            </w:r>
          </w:p>
          <w:p w:rsidR="003E5B02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конкурса учителей РФ в рамках приоритетного национального пр</w:t>
            </w:r>
            <w:r w:rsidRPr="004B7943">
              <w:rPr>
                <w:bCs/>
                <w:color w:val="000000"/>
                <w:sz w:val="22"/>
                <w:szCs w:val="22"/>
              </w:rPr>
              <w:t>о</w:t>
            </w:r>
            <w:r w:rsidRPr="004B7943">
              <w:rPr>
                <w:bCs/>
                <w:color w:val="000000"/>
                <w:sz w:val="22"/>
                <w:szCs w:val="22"/>
              </w:rPr>
              <w:t>екта «Образование»</w:t>
            </w:r>
          </w:p>
          <w:p w:rsidR="00C165F6" w:rsidRPr="004B7943" w:rsidRDefault="00C165F6" w:rsidP="00C165F6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«Наставник будущих ученых»</w:t>
            </w:r>
          </w:p>
        </w:tc>
      </w:tr>
      <w:tr w:rsidR="003E5B02" w:rsidRPr="00197892" w:rsidTr="003E5B02">
        <w:trPr>
          <w:trHeight w:val="1474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9066A6" w:rsidRDefault="003E5B02" w:rsidP="003E5B02">
            <w:pPr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Сухов В.Г.</w:t>
            </w:r>
            <w:r>
              <w:rPr>
                <w:rFonts w:ascii="Times New Roman CYR" w:hAnsi="Times New Roman CYR"/>
                <w:noProof/>
              </w:rPr>
              <w:t xml:space="preserve"> 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CD544E" w:rsidRDefault="003E5B02" w:rsidP="003E5B02">
            <w:pPr>
              <w:rPr>
                <w:sz w:val="22"/>
                <w:szCs w:val="22"/>
              </w:rPr>
            </w:pPr>
            <w:r w:rsidRPr="00CD544E">
              <w:rPr>
                <w:sz w:val="22"/>
                <w:szCs w:val="22"/>
              </w:rPr>
              <w:t>2011</w:t>
            </w:r>
          </w:p>
          <w:p w:rsidR="003E5B02" w:rsidRPr="00CD544E" w:rsidRDefault="003E5B02" w:rsidP="003E5B02">
            <w:pPr>
              <w:rPr>
                <w:sz w:val="22"/>
                <w:szCs w:val="22"/>
              </w:rPr>
            </w:pPr>
          </w:p>
          <w:p w:rsidR="003E5B02" w:rsidRPr="00CD544E" w:rsidRDefault="003E5B02" w:rsidP="003E5B02">
            <w:pPr>
              <w:rPr>
                <w:sz w:val="22"/>
                <w:szCs w:val="22"/>
              </w:rPr>
            </w:pPr>
            <w:r w:rsidRPr="00CD544E">
              <w:rPr>
                <w:sz w:val="22"/>
                <w:szCs w:val="22"/>
              </w:rPr>
              <w:t>2011</w:t>
            </w:r>
          </w:p>
          <w:p w:rsidR="003E5B02" w:rsidRDefault="003E5B02" w:rsidP="003E5B02">
            <w:pPr>
              <w:rPr>
                <w:sz w:val="22"/>
                <w:szCs w:val="22"/>
              </w:rPr>
            </w:pPr>
          </w:p>
          <w:p w:rsidR="003E5B02" w:rsidRDefault="003E5B02" w:rsidP="003E5B02">
            <w:pPr>
              <w:rPr>
                <w:sz w:val="22"/>
                <w:szCs w:val="22"/>
              </w:rPr>
            </w:pPr>
            <w:r w:rsidRPr="00CD544E">
              <w:rPr>
                <w:sz w:val="22"/>
                <w:szCs w:val="22"/>
              </w:rPr>
              <w:t>2011</w:t>
            </w:r>
          </w:p>
          <w:p w:rsidR="00827BC0" w:rsidRDefault="00827BC0" w:rsidP="003E5B02">
            <w:pPr>
              <w:rPr>
                <w:sz w:val="22"/>
                <w:szCs w:val="22"/>
              </w:rPr>
            </w:pPr>
          </w:p>
          <w:p w:rsidR="00827BC0" w:rsidRPr="00CD544E" w:rsidRDefault="00827BC0" w:rsidP="003E5B02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2013</w:t>
            </w:r>
          </w:p>
        </w:tc>
        <w:tc>
          <w:tcPr>
            <w:tcW w:w="7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5B02" w:rsidRPr="00197892" w:rsidRDefault="003E5B02" w:rsidP="003E5B02">
            <w:pPr>
              <w:rPr>
                <w:bCs/>
                <w:color w:val="000000"/>
                <w:sz w:val="22"/>
                <w:szCs w:val="22"/>
              </w:rPr>
            </w:pPr>
            <w:r w:rsidRPr="00197892">
              <w:rPr>
                <w:bCs/>
                <w:color w:val="000000"/>
                <w:sz w:val="22"/>
                <w:szCs w:val="22"/>
              </w:rPr>
              <w:t xml:space="preserve">Победитель муниципального этапа Всероссийского конкурса работ в области педагогики,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работы с детьми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>и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 молодёжью «За нравственный подвиг учителя»</w:t>
            </w:r>
          </w:p>
          <w:p w:rsidR="003E5B02" w:rsidRDefault="003E5B02" w:rsidP="003E5B02">
            <w:pPr>
              <w:rPr>
                <w:bCs/>
                <w:color w:val="000000"/>
                <w:sz w:val="22"/>
                <w:szCs w:val="22"/>
              </w:rPr>
            </w:pPr>
            <w:r w:rsidRPr="00197892">
              <w:rPr>
                <w:bCs/>
                <w:color w:val="000000"/>
                <w:sz w:val="22"/>
                <w:szCs w:val="22"/>
              </w:rPr>
              <w:t>Победитель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 регионального этапа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Всероссийского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>конкурса работ в области п</w:t>
            </w:r>
            <w:r w:rsidRPr="00197892">
              <w:rPr>
                <w:bCs/>
                <w:color w:val="000000"/>
                <w:sz w:val="22"/>
                <w:szCs w:val="22"/>
              </w:rPr>
              <w:t>е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дагогики,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работы с детьми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и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>молодёжью «За нравственный подвиг учителя»</w:t>
            </w:r>
          </w:p>
          <w:p w:rsidR="003E5B02" w:rsidRDefault="003E5B02" w:rsidP="003E5B02">
            <w:pPr>
              <w:rPr>
                <w:bCs/>
                <w:color w:val="000000"/>
                <w:sz w:val="22"/>
                <w:szCs w:val="22"/>
              </w:rPr>
            </w:pPr>
            <w:r w:rsidRPr="00197892">
              <w:rPr>
                <w:bCs/>
                <w:color w:val="000000"/>
                <w:sz w:val="22"/>
                <w:szCs w:val="22"/>
              </w:rPr>
              <w:t xml:space="preserve">Победитель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федерального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этапа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Всероссийского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>конкурса работ в области п</w:t>
            </w:r>
            <w:r w:rsidRPr="00197892">
              <w:rPr>
                <w:bCs/>
                <w:color w:val="000000"/>
                <w:sz w:val="22"/>
                <w:szCs w:val="22"/>
              </w:rPr>
              <w:t>е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дагогики,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работы с детьми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и 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>молодёжью</w:t>
            </w:r>
            <w:r>
              <w:rPr>
                <w:bCs/>
                <w:color w:val="000000"/>
                <w:sz w:val="22"/>
                <w:szCs w:val="22"/>
              </w:rPr>
              <w:t xml:space="preserve"> </w:t>
            </w:r>
            <w:r w:rsidRPr="00197892">
              <w:rPr>
                <w:bCs/>
                <w:color w:val="000000"/>
                <w:sz w:val="22"/>
                <w:szCs w:val="22"/>
              </w:rPr>
              <w:t xml:space="preserve"> «За нравственный подвиг учителя»</w:t>
            </w:r>
          </w:p>
          <w:p w:rsidR="00827BC0" w:rsidRPr="00827BC0" w:rsidRDefault="00827BC0" w:rsidP="003E5B02">
            <w:pPr>
              <w:rPr>
                <w:bCs/>
                <w:color w:val="000000"/>
                <w:sz w:val="22"/>
                <w:szCs w:val="22"/>
              </w:rPr>
            </w:pPr>
            <w:r w:rsidRPr="00827BC0">
              <w:rPr>
                <w:sz w:val="22"/>
                <w:szCs w:val="22"/>
              </w:rPr>
              <w:t>Победитель  конкурса на присуждение ежегодной премии Губернатора МО «Н</w:t>
            </w:r>
            <w:r w:rsidRPr="00827BC0">
              <w:rPr>
                <w:sz w:val="22"/>
                <w:szCs w:val="22"/>
              </w:rPr>
              <w:t>а</w:t>
            </w:r>
            <w:r w:rsidRPr="00827BC0">
              <w:rPr>
                <w:sz w:val="22"/>
                <w:szCs w:val="22"/>
              </w:rPr>
              <w:t>ше Подмосковье»</w:t>
            </w:r>
          </w:p>
        </w:tc>
      </w:tr>
      <w:tr w:rsidR="003E5B02" w:rsidRPr="004B7943" w:rsidTr="003E5B02">
        <w:trPr>
          <w:trHeight w:val="1361"/>
        </w:trPr>
        <w:tc>
          <w:tcPr>
            <w:tcW w:w="2127" w:type="dxa"/>
          </w:tcPr>
          <w:p w:rsidR="003E5B02" w:rsidRPr="006C7B91" w:rsidRDefault="003E5B02" w:rsidP="003E5B02">
            <w:pPr>
              <w:jc w:val="both"/>
              <w:rPr>
                <w:rFonts w:ascii="Times New Roman CYR" w:hAnsi="Times New Roman CYR"/>
              </w:rPr>
            </w:pPr>
            <w:r w:rsidRPr="006C7B91">
              <w:rPr>
                <w:rFonts w:ascii="Times New Roman CYR" w:hAnsi="Times New Roman CYR"/>
              </w:rPr>
              <w:t>Чумичева Л.В.</w:t>
            </w:r>
          </w:p>
        </w:tc>
        <w:tc>
          <w:tcPr>
            <w:tcW w:w="851" w:type="dxa"/>
          </w:tcPr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2005</w:t>
            </w: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2006</w:t>
            </w: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 xml:space="preserve">2006 </w:t>
            </w:r>
          </w:p>
          <w:p w:rsidR="003E5B02" w:rsidRPr="004B7943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3E5B02" w:rsidRDefault="003E5B02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2007</w:t>
            </w:r>
          </w:p>
          <w:p w:rsidR="006110F6" w:rsidRDefault="006110F6" w:rsidP="006C48FF">
            <w:pPr>
              <w:jc w:val="center"/>
              <w:rPr>
                <w:bCs/>
                <w:color w:val="000000"/>
                <w:sz w:val="22"/>
                <w:szCs w:val="22"/>
              </w:rPr>
            </w:pPr>
          </w:p>
          <w:p w:rsidR="006110F6" w:rsidRPr="004B7943" w:rsidRDefault="006110F6" w:rsidP="006C48FF">
            <w:pPr>
              <w:jc w:val="center"/>
              <w:rPr>
                <w:i/>
                <w:sz w:val="22"/>
                <w:szCs w:val="22"/>
              </w:rPr>
            </w:pPr>
            <w:r>
              <w:rPr>
                <w:bCs/>
                <w:color w:val="000000"/>
                <w:sz w:val="22"/>
                <w:szCs w:val="22"/>
              </w:rPr>
              <w:t>2014</w:t>
            </w:r>
          </w:p>
        </w:tc>
        <w:tc>
          <w:tcPr>
            <w:tcW w:w="7937" w:type="dxa"/>
          </w:tcPr>
          <w:p w:rsidR="003E5B02" w:rsidRPr="004B7943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«Наставник будущих ученых»</w:t>
            </w:r>
          </w:p>
          <w:p w:rsidR="003E5B02" w:rsidRPr="004B7943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конкурса учителей РФ в рамках приоритетного национального пр</w:t>
            </w:r>
            <w:r w:rsidRPr="004B7943">
              <w:rPr>
                <w:bCs/>
                <w:color w:val="000000"/>
                <w:sz w:val="22"/>
                <w:szCs w:val="22"/>
              </w:rPr>
              <w:t>о</w:t>
            </w:r>
            <w:r w:rsidRPr="004B7943">
              <w:rPr>
                <w:bCs/>
                <w:color w:val="000000"/>
                <w:sz w:val="22"/>
                <w:szCs w:val="22"/>
              </w:rPr>
              <w:t>екта «Образование»;</w:t>
            </w:r>
          </w:p>
          <w:p w:rsidR="003E5B02" w:rsidRPr="004B7943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«Наставник будущих ученых»</w:t>
            </w:r>
          </w:p>
          <w:p w:rsidR="003E5B02" w:rsidRDefault="003E5B02" w:rsidP="006C48FF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>Победитель Всероссийского конкурса школьных учителей физики и математики Фонда  Д. Зимина «Династия» в номинации «Наставник будущих ученых»</w:t>
            </w:r>
          </w:p>
          <w:p w:rsidR="006110F6" w:rsidRPr="004B7943" w:rsidRDefault="006110F6" w:rsidP="006110F6">
            <w:pPr>
              <w:jc w:val="both"/>
              <w:rPr>
                <w:bCs/>
                <w:color w:val="000000"/>
                <w:sz w:val="22"/>
                <w:szCs w:val="22"/>
              </w:rPr>
            </w:pPr>
            <w:r w:rsidRPr="004B7943">
              <w:rPr>
                <w:bCs/>
                <w:color w:val="000000"/>
                <w:sz w:val="22"/>
                <w:szCs w:val="22"/>
              </w:rPr>
              <w:t xml:space="preserve">Победитель регионального этапа конкурса учителей РФ в рамках приоритетного национального проекта «Образование» </w:t>
            </w:r>
          </w:p>
        </w:tc>
      </w:tr>
    </w:tbl>
    <w:p w:rsidR="00EA6602" w:rsidRDefault="00EA6602" w:rsidP="006768B2">
      <w:pPr>
        <w:ind w:firstLine="567"/>
        <w:jc w:val="both"/>
        <w:outlineLvl w:val="0"/>
      </w:pPr>
    </w:p>
    <w:p w:rsidR="007873FA" w:rsidRDefault="007873FA" w:rsidP="006768B2">
      <w:pPr>
        <w:ind w:firstLine="567"/>
        <w:jc w:val="both"/>
        <w:outlineLvl w:val="0"/>
      </w:pPr>
      <w:r>
        <w:t>Опыт показывает, что возрастает потребность в грамотном учителе, который умеет обогащать, модернизировать свои знания, содержание своего предмета, моделировать педагогические ситуации.</w:t>
      </w:r>
    </w:p>
    <w:p w:rsidR="007873FA" w:rsidRDefault="007873FA" w:rsidP="006768B2">
      <w:pPr>
        <w:ind w:firstLine="567"/>
        <w:jc w:val="both"/>
      </w:pPr>
      <w:r w:rsidRPr="00D400CD">
        <w:rPr>
          <w:b/>
          <w:i/>
        </w:rPr>
        <w:t xml:space="preserve"> </w:t>
      </w:r>
      <w:r w:rsidRPr="002774CF">
        <w:t xml:space="preserve">Преподавательский коллектив активен в научной работе: вышли в свет </w:t>
      </w:r>
      <w:r w:rsidR="005B3A31" w:rsidRPr="005B3A31">
        <w:t>67</w:t>
      </w:r>
      <w:r w:rsidR="003E5B02">
        <w:rPr>
          <w:color w:val="FF0000"/>
        </w:rPr>
        <w:t xml:space="preserve"> </w:t>
      </w:r>
      <w:r w:rsidRPr="002774CF">
        <w:t>публикаци</w:t>
      </w:r>
      <w:r w:rsidR="005E416D">
        <w:t>й</w:t>
      </w:r>
      <w:r w:rsidRPr="002774CF">
        <w:t xml:space="preserve"> по разли</w:t>
      </w:r>
      <w:r w:rsidRPr="002774CF">
        <w:t>ч</w:t>
      </w:r>
      <w:r w:rsidRPr="002774CF">
        <w:t>ным направлениям внедрения новых информационных технологий в образование.</w:t>
      </w:r>
      <w:r>
        <w:t xml:space="preserve"> </w:t>
      </w:r>
      <w:r w:rsidRPr="006C6644">
        <w:t>В лицее системат</w:t>
      </w:r>
      <w:r w:rsidRPr="006C6644">
        <w:t>и</w:t>
      </w:r>
      <w:r w:rsidRPr="006C6644">
        <w:t>чески проводится работа</w:t>
      </w:r>
      <w:r>
        <w:t xml:space="preserve"> по повышению квалификации педагогов. Все учителя занимаются самообр</w:t>
      </w:r>
      <w:r>
        <w:t>а</w:t>
      </w:r>
      <w:r>
        <w:t>зованием, разработана система обучения педагогов на курсах, регулярно посещаются, анализируются уроки, вырабатываются рекомендации.</w:t>
      </w:r>
    </w:p>
    <w:p w:rsidR="007873FA" w:rsidRPr="007873FA" w:rsidRDefault="007873FA" w:rsidP="006768B2">
      <w:pPr>
        <w:ind w:firstLine="567"/>
        <w:jc w:val="both"/>
      </w:pPr>
      <w:r w:rsidRPr="007873FA">
        <w:t>Работа по повышению квалификации педагогических работников велась по следующим направл</w:t>
      </w:r>
      <w:r w:rsidRPr="007873FA">
        <w:t>е</w:t>
      </w:r>
      <w:r w:rsidRPr="007873FA">
        <w:t>ниям:</w:t>
      </w:r>
    </w:p>
    <w:p w:rsidR="007873FA" w:rsidRPr="003A3945" w:rsidRDefault="007873FA" w:rsidP="0045675D">
      <w:pPr>
        <w:pStyle w:val="af"/>
        <w:numPr>
          <w:ilvl w:val="0"/>
          <w:numId w:val="53"/>
        </w:numPr>
        <w:tabs>
          <w:tab w:val="left" w:pos="142"/>
        </w:tabs>
        <w:ind w:left="0" w:firstLine="0"/>
        <w:jc w:val="both"/>
        <w:rPr>
          <w:lang w:val="ru-RU"/>
        </w:rPr>
      </w:pPr>
      <w:r w:rsidRPr="003A3945">
        <w:rPr>
          <w:lang w:val="ru-RU"/>
        </w:rPr>
        <w:t>курсы повышения квалификации в ПАПО</w:t>
      </w:r>
      <w:r w:rsidR="006768B2">
        <w:rPr>
          <w:lang w:val="ru-RU"/>
        </w:rPr>
        <w:t>, АСОУ</w:t>
      </w:r>
      <w:r w:rsidRPr="003A3945">
        <w:rPr>
          <w:lang w:val="ru-RU"/>
        </w:rPr>
        <w:t>;</w:t>
      </w:r>
    </w:p>
    <w:p w:rsidR="007873FA" w:rsidRPr="003A3945" w:rsidRDefault="007873FA" w:rsidP="0045675D">
      <w:pPr>
        <w:pStyle w:val="af"/>
        <w:numPr>
          <w:ilvl w:val="0"/>
          <w:numId w:val="53"/>
        </w:numPr>
        <w:tabs>
          <w:tab w:val="left" w:pos="142"/>
        </w:tabs>
        <w:ind w:left="0" w:firstLine="0"/>
        <w:jc w:val="both"/>
        <w:rPr>
          <w:lang w:val="ru-RU"/>
        </w:rPr>
      </w:pPr>
      <w:r w:rsidRPr="003A3945">
        <w:rPr>
          <w:lang w:val="ru-RU"/>
        </w:rPr>
        <w:t>участие в проведении семинаров и учебных занятий на муниципальном, лицейском уровне;</w:t>
      </w:r>
    </w:p>
    <w:p w:rsidR="007873FA" w:rsidRPr="003A3945" w:rsidRDefault="007873FA" w:rsidP="0045675D">
      <w:pPr>
        <w:pStyle w:val="af"/>
        <w:numPr>
          <w:ilvl w:val="0"/>
          <w:numId w:val="53"/>
        </w:numPr>
        <w:tabs>
          <w:tab w:val="left" w:pos="142"/>
        </w:tabs>
        <w:ind w:left="0" w:firstLine="0"/>
        <w:jc w:val="both"/>
        <w:rPr>
          <w:lang w:val="ru-RU"/>
        </w:rPr>
      </w:pPr>
      <w:r w:rsidRPr="003A3945">
        <w:rPr>
          <w:lang w:val="ru-RU"/>
        </w:rPr>
        <w:t>курсы повышения уровня владения информационно-коммуникативными технологиями на базе района;</w:t>
      </w:r>
    </w:p>
    <w:p w:rsidR="007873FA" w:rsidRPr="003A3945" w:rsidRDefault="007873FA" w:rsidP="0045675D">
      <w:pPr>
        <w:pStyle w:val="af"/>
        <w:numPr>
          <w:ilvl w:val="0"/>
          <w:numId w:val="53"/>
        </w:numPr>
        <w:tabs>
          <w:tab w:val="left" w:pos="142"/>
        </w:tabs>
        <w:ind w:left="0" w:firstLine="0"/>
        <w:jc w:val="both"/>
        <w:rPr>
          <w:lang w:val="ru-RU"/>
        </w:rPr>
      </w:pPr>
      <w:r w:rsidRPr="003A3945">
        <w:rPr>
          <w:lang w:val="ru-RU"/>
        </w:rPr>
        <w:t>мероприятия, проводимые методическими объединениями учителей в рамках текущей деятельности;</w:t>
      </w:r>
    </w:p>
    <w:p w:rsidR="007873FA" w:rsidRPr="007873FA" w:rsidRDefault="007873FA" w:rsidP="0045675D">
      <w:pPr>
        <w:pStyle w:val="af"/>
        <w:numPr>
          <w:ilvl w:val="0"/>
          <w:numId w:val="53"/>
        </w:numPr>
        <w:tabs>
          <w:tab w:val="left" w:pos="142"/>
        </w:tabs>
        <w:ind w:left="0" w:firstLine="0"/>
        <w:jc w:val="both"/>
      </w:pPr>
      <w:r w:rsidRPr="007873FA">
        <w:t>самообразование;</w:t>
      </w:r>
    </w:p>
    <w:p w:rsidR="007873FA" w:rsidRPr="007873FA" w:rsidRDefault="007873FA" w:rsidP="0045675D">
      <w:pPr>
        <w:pStyle w:val="af"/>
        <w:numPr>
          <w:ilvl w:val="0"/>
          <w:numId w:val="53"/>
        </w:numPr>
        <w:tabs>
          <w:tab w:val="left" w:pos="142"/>
        </w:tabs>
        <w:ind w:left="0" w:firstLine="0"/>
        <w:jc w:val="both"/>
      </w:pPr>
      <w:r w:rsidRPr="007873FA">
        <w:t>дистанционное обучение</w:t>
      </w:r>
      <w:r>
        <w:t>.</w:t>
      </w:r>
    </w:p>
    <w:p w:rsidR="007873FA" w:rsidRPr="007873FA" w:rsidRDefault="007873FA" w:rsidP="006768B2">
      <w:pPr>
        <w:ind w:firstLine="567"/>
        <w:jc w:val="both"/>
      </w:pPr>
      <w:r w:rsidRPr="007873FA">
        <w:t>Проделанная работа позволила существенно повысить уровень профессионального мастерства п</w:t>
      </w:r>
      <w:r w:rsidRPr="007873FA">
        <w:t>е</w:t>
      </w:r>
      <w:r w:rsidRPr="007873FA">
        <w:t xml:space="preserve">дагогических работников, а это в свою очередь повысило их квалификационные характеристики. </w:t>
      </w:r>
    </w:p>
    <w:p w:rsidR="00607FF0" w:rsidRDefault="00607FF0" w:rsidP="009738D0">
      <w:pPr>
        <w:pStyle w:val="aa"/>
        <w:spacing w:after="0"/>
        <w:ind w:left="0" w:firstLine="708"/>
        <w:jc w:val="center"/>
        <w:rPr>
          <w:b/>
          <w:i/>
          <w:color w:val="0000CC"/>
          <w:sz w:val="26"/>
          <w:szCs w:val="26"/>
        </w:rPr>
      </w:pPr>
    </w:p>
    <w:p w:rsidR="00122F7D" w:rsidRDefault="00122F7D" w:rsidP="009738D0">
      <w:pPr>
        <w:pStyle w:val="aa"/>
        <w:spacing w:after="0"/>
        <w:ind w:left="0" w:firstLine="708"/>
        <w:jc w:val="center"/>
        <w:rPr>
          <w:b/>
          <w:i/>
          <w:color w:val="0000CC"/>
          <w:sz w:val="26"/>
          <w:szCs w:val="26"/>
        </w:rPr>
      </w:pPr>
    </w:p>
    <w:p w:rsidR="00E90E17" w:rsidRDefault="00E90E17" w:rsidP="009738D0">
      <w:pPr>
        <w:pStyle w:val="aa"/>
        <w:spacing w:after="0"/>
        <w:ind w:left="0" w:firstLine="708"/>
        <w:jc w:val="center"/>
        <w:rPr>
          <w:b/>
          <w:i/>
          <w:color w:val="0000CC"/>
          <w:sz w:val="26"/>
          <w:szCs w:val="26"/>
        </w:rPr>
      </w:pPr>
      <w:r w:rsidRPr="000921CB">
        <w:rPr>
          <w:b/>
          <w:i/>
          <w:color w:val="0000CC"/>
          <w:sz w:val="26"/>
          <w:szCs w:val="26"/>
        </w:rPr>
        <w:lastRenderedPageBreak/>
        <w:t>Прохождение курсов повышения квалификации</w:t>
      </w:r>
    </w:p>
    <w:p w:rsidR="009738D0" w:rsidRDefault="009738D0" w:rsidP="009738D0">
      <w:pPr>
        <w:pStyle w:val="aa"/>
        <w:spacing w:after="0"/>
        <w:ind w:left="0" w:firstLine="708"/>
        <w:jc w:val="center"/>
        <w:rPr>
          <w:b/>
          <w:i/>
          <w:color w:val="0000CC"/>
          <w:sz w:val="26"/>
          <w:szCs w:val="26"/>
        </w:rPr>
      </w:pPr>
    </w:p>
    <w:tbl>
      <w:tblPr>
        <w:tblW w:w="1071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31"/>
        <w:gridCol w:w="1531"/>
        <w:gridCol w:w="1531"/>
        <w:gridCol w:w="1531"/>
        <w:gridCol w:w="1531"/>
        <w:gridCol w:w="1531"/>
        <w:gridCol w:w="1531"/>
      </w:tblGrid>
      <w:tr w:rsidR="00EA6602" w:rsidRPr="006C7B91" w:rsidTr="00EA6602">
        <w:trPr>
          <w:trHeight w:val="680"/>
        </w:trPr>
        <w:tc>
          <w:tcPr>
            <w:tcW w:w="1531" w:type="dxa"/>
            <w:vAlign w:val="center"/>
          </w:tcPr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2007-2008</w:t>
            </w:r>
          </w:p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учебный год</w:t>
            </w:r>
          </w:p>
        </w:tc>
        <w:tc>
          <w:tcPr>
            <w:tcW w:w="1531" w:type="dxa"/>
            <w:vAlign w:val="center"/>
          </w:tcPr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2008-2009</w:t>
            </w:r>
          </w:p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учебный год</w:t>
            </w:r>
          </w:p>
        </w:tc>
        <w:tc>
          <w:tcPr>
            <w:tcW w:w="1531" w:type="dxa"/>
            <w:vAlign w:val="center"/>
          </w:tcPr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2009-2010</w:t>
            </w:r>
          </w:p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учебный год</w:t>
            </w:r>
          </w:p>
        </w:tc>
        <w:tc>
          <w:tcPr>
            <w:tcW w:w="1531" w:type="dxa"/>
            <w:vAlign w:val="center"/>
          </w:tcPr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2010-2011</w:t>
            </w:r>
          </w:p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учебный год</w:t>
            </w:r>
          </w:p>
        </w:tc>
        <w:tc>
          <w:tcPr>
            <w:tcW w:w="1531" w:type="dxa"/>
            <w:vAlign w:val="center"/>
          </w:tcPr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2011-2012</w:t>
            </w:r>
          </w:p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учебный год</w:t>
            </w:r>
          </w:p>
        </w:tc>
        <w:tc>
          <w:tcPr>
            <w:tcW w:w="1531" w:type="dxa"/>
            <w:vAlign w:val="center"/>
          </w:tcPr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2012-2013</w:t>
            </w:r>
          </w:p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учебный год</w:t>
            </w:r>
          </w:p>
        </w:tc>
        <w:tc>
          <w:tcPr>
            <w:tcW w:w="1531" w:type="dxa"/>
            <w:vAlign w:val="center"/>
          </w:tcPr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201</w:t>
            </w:r>
            <w:r>
              <w:rPr>
                <w:rFonts w:ascii="Times New Roman CYR" w:hAnsi="Times New Roman CYR"/>
                <w:b/>
                <w:sz w:val="22"/>
                <w:szCs w:val="22"/>
              </w:rPr>
              <w:t>3</w:t>
            </w: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-201</w:t>
            </w:r>
            <w:r>
              <w:rPr>
                <w:rFonts w:ascii="Times New Roman CYR" w:hAnsi="Times New Roman CYR"/>
                <w:b/>
                <w:sz w:val="22"/>
                <w:szCs w:val="22"/>
              </w:rPr>
              <w:t>4</w:t>
            </w:r>
          </w:p>
          <w:p w:rsidR="00EA6602" w:rsidRPr="00035279" w:rsidRDefault="00EA6602" w:rsidP="00F77C8E">
            <w:pPr>
              <w:jc w:val="center"/>
              <w:rPr>
                <w:rFonts w:ascii="Times New Roman CYR" w:hAnsi="Times New Roman CYR"/>
                <w:b/>
                <w:sz w:val="22"/>
                <w:szCs w:val="22"/>
              </w:rPr>
            </w:pPr>
            <w:r w:rsidRPr="00035279">
              <w:rPr>
                <w:rFonts w:ascii="Times New Roman CYR" w:hAnsi="Times New Roman CYR"/>
                <w:b/>
                <w:sz w:val="22"/>
                <w:szCs w:val="22"/>
              </w:rPr>
              <w:t>учебный год</w:t>
            </w:r>
          </w:p>
        </w:tc>
      </w:tr>
      <w:tr w:rsidR="00EA6602" w:rsidRPr="006C7B91" w:rsidTr="00EA6602">
        <w:trPr>
          <w:trHeight w:val="454"/>
        </w:trPr>
        <w:tc>
          <w:tcPr>
            <w:tcW w:w="1531" w:type="dxa"/>
            <w:vAlign w:val="center"/>
          </w:tcPr>
          <w:p w:rsidR="00EA6602" w:rsidRPr="006C7B91" w:rsidRDefault="00EA6602" w:rsidP="00F77C8E">
            <w:pPr>
              <w:jc w:val="center"/>
              <w:rPr>
                <w:rFonts w:ascii="Times New Roman CYR" w:hAnsi="Times New Roman CYR"/>
              </w:rPr>
            </w:pPr>
            <w:r w:rsidRPr="006C7B91">
              <w:rPr>
                <w:rFonts w:ascii="Times New Roman CYR" w:hAnsi="Times New Roman CYR"/>
              </w:rPr>
              <w:t>12 чел (</w:t>
            </w:r>
            <w:r>
              <w:rPr>
                <w:rFonts w:ascii="Times New Roman CYR" w:hAnsi="Times New Roman CYR"/>
              </w:rPr>
              <w:t>71</w:t>
            </w:r>
            <w:r w:rsidRPr="006C7B91">
              <w:rPr>
                <w:rFonts w:ascii="Times New Roman CYR" w:hAnsi="Times New Roman CYR"/>
              </w:rPr>
              <w:t>%)</w:t>
            </w:r>
          </w:p>
        </w:tc>
        <w:tc>
          <w:tcPr>
            <w:tcW w:w="1531" w:type="dxa"/>
            <w:vAlign w:val="center"/>
          </w:tcPr>
          <w:p w:rsidR="00EA6602" w:rsidRPr="006C7B91" w:rsidRDefault="00EA6602" w:rsidP="00F77C8E">
            <w:pPr>
              <w:tabs>
                <w:tab w:val="center" w:pos="1070"/>
              </w:tabs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9 чел (47%)</w:t>
            </w:r>
          </w:p>
        </w:tc>
        <w:tc>
          <w:tcPr>
            <w:tcW w:w="1531" w:type="dxa"/>
            <w:vAlign w:val="center"/>
          </w:tcPr>
          <w:p w:rsidR="00EA6602" w:rsidRPr="006C7B91" w:rsidRDefault="00EA6602" w:rsidP="00F77C8E">
            <w:pPr>
              <w:tabs>
                <w:tab w:val="center" w:pos="1070"/>
              </w:tabs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13 чел (65%)</w:t>
            </w:r>
          </w:p>
        </w:tc>
        <w:tc>
          <w:tcPr>
            <w:tcW w:w="1531" w:type="dxa"/>
            <w:vAlign w:val="center"/>
          </w:tcPr>
          <w:p w:rsidR="00EA6602" w:rsidRDefault="00EA6602" w:rsidP="00F77C8E">
            <w:pPr>
              <w:tabs>
                <w:tab w:val="center" w:pos="1070"/>
              </w:tabs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11 чел (58%)</w:t>
            </w:r>
          </w:p>
        </w:tc>
        <w:tc>
          <w:tcPr>
            <w:tcW w:w="1531" w:type="dxa"/>
            <w:vAlign w:val="center"/>
          </w:tcPr>
          <w:p w:rsidR="00EA6602" w:rsidRDefault="00EA6602" w:rsidP="00F77C8E">
            <w:pPr>
              <w:tabs>
                <w:tab w:val="center" w:pos="1070"/>
              </w:tabs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13 чел (68%)</w:t>
            </w:r>
          </w:p>
        </w:tc>
        <w:tc>
          <w:tcPr>
            <w:tcW w:w="1531" w:type="dxa"/>
            <w:vAlign w:val="center"/>
          </w:tcPr>
          <w:p w:rsidR="00EA6602" w:rsidRDefault="00EA6602" w:rsidP="00F77C8E">
            <w:pPr>
              <w:tabs>
                <w:tab w:val="center" w:pos="1070"/>
              </w:tabs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19 чел (100%)</w:t>
            </w:r>
          </w:p>
        </w:tc>
        <w:tc>
          <w:tcPr>
            <w:tcW w:w="1531" w:type="dxa"/>
            <w:vAlign w:val="center"/>
          </w:tcPr>
          <w:p w:rsidR="00EA6602" w:rsidRDefault="0001758E" w:rsidP="00F77C8E">
            <w:pPr>
              <w:tabs>
                <w:tab w:val="center" w:pos="1070"/>
              </w:tabs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12 чел</w:t>
            </w:r>
          </w:p>
          <w:p w:rsidR="0001758E" w:rsidRDefault="0001758E" w:rsidP="00F77C8E">
            <w:pPr>
              <w:tabs>
                <w:tab w:val="center" w:pos="1070"/>
              </w:tabs>
              <w:jc w:val="center"/>
              <w:rPr>
                <w:rFonts w:ascii="Times New Roman CYR" w:hAnsi="Times New Roman CYR"/>
              </w:rPr>
            </w:pPr>
            <w:r>
              <w:rPr>
                <w:rFonts w:ascii="Times New Roman CYR" w:hAnsi="Times New Roman CYR"/>
              </w:rPr>
              <w:t>(63%)</w:t>
            </w:r>
          </w:p>
        </w:tc>
      </w:tr>
    </w:tbl>
    <w:p w:rsidR="00657D0D" w:rsidRDefault="00657D0D" w:rsidP="00BE4AB1">
      <w:pPr>
        <w:pStyle w:val="191"/>
        <w:tabs>
          <w:tab w:val="left" w:pos="206"/>
        </w:tabs>
        <w:spacing w:before="0"/>
        <w:ind w:firstLine="0"/>
        <w:rPr>
          <w:rStyle w:val="192"/>
          <w:rFonts w:ascii="Times New Roman" w:hAnsi="Times New Roman" w:cs="Times New Roman"/>
          <w:sz w:val="24"/>
          <w:szCs w:val="24"/>
        </w:rPr>
      </w:pPr>
    </w:p>
    <w:p w:rsidR="00366469" w:rsidRDefault="009077BF" w:rsidP="009077BF">
      <w:pPr>
        <w:ind w:left="426" w:hanging="284"/>
        <w:rPr>
          <w:rStyle w:val="192"/>
          <w:rFonts w:ascii="Times New Roman" w:hAnsi="Times New Roman" w:cs="Times New Roman"/>
        </w:rPr>
      </w:pPr>
      <w:r w:rsidRPr="009077BF">
        <w:rPr>
          <w:rStyle w:val="192"/>
          <w:rFonts w:ascii="Times New Roman" w:hAnsi="Times New Roman" w:cs="Times New Roman"/>
        </w:rPr>
        <w:t xml:space="preserve">12. </w:t>
      </w:r>
      <w:r w:rsidR="00366469" w:rsidRPr="009077BF">
        <w:rPr>
          <w:rStyle w:val="192"/>
          <w:rFonts w:ascii="Times New Roman" w:hAnsi="Times New Roman" w:cs="Times New Roman"/>
        </w:rPr>
        <w:t>Сведения</w:t>
      </w:r>
      <w:r w:rsidR="00366469" w:rsidRPr="00C86F7D">
        <w:rPr>
          <w:rStyle w:val="192"/>
          <w:rFonts w:ascii="Times New Roman" w:hAnsi="Times New Roman" w:cs="Times New Roman"/>
        </w:rPr>
        <w:t xml:space="preserve"> о материально-технической базе.</w:t>
      </w:r>
    </w:p>
    <w:p w:rsidR="00A45E24" w:rsidRDefault="00A45E24" w:rsidP="006768B2">
      <w:pPr>
        <w:ind w:firstLine="567"/>
        <w:jc w:val="both"/>
      </w:pPr>
      <w:r>
        <w:t>Лицей располагает десятью учебными классами, оснащенными современными средствами эле</w:t>
      </w:r>
      <w:r>
        <w:t>к</w:t>
      </w:r>
      <w:r>
        <w:t>тронного обучения: интерактивными досками, мультимедийными проекторами для углубленного из</w:t>
      </w:r>
      <w:r>
        <w:t>у</w:t>
      </w:r>
      <w:r>
        <w:t>чения математики, информатики, физики и других учебных дисциплин. Наличие персональных комп</w:t>
      </w:r>
      <w:r>
        <w:t>ь</w:t>
      </w:r>
      <w:r>
        <w:t>ютеров у всех преподавателей, их обученность в качестве пользователей повышает уровень учебного процесса. Имеется специально оборудованный компьютерный кабинет, для углубленного изучения и</w:t>
      </w:r>
      <w:r>
        <w:t>н</w:t>
      </w:r>
      <w:r>
        <w:t>форматики и со свободным доступом учащихся лицея в Интернет.</w:t>
      </w:r>
    </w:p>
    <w:p w:rsidR="00A45E24" w:rsidRPr="009E5EB8" w:rsidRDefault="00A45E24" w:rsidP="006768B2">
      <w:pPr>
        <w:ind w:firstLine="567"/>
        <w:jc w:val="both"/>
      </w:pPr>
      <w:r>
        <w:t>Специально оборудованная физическая лаборатория, наличие учебно-методических пособий сп</w:t>
      </w:r>
      <w:r>
        <w:t>о</w:t>
      </w:r>
      <w:r>
        <w:t>собствуют развитию учащихся и приучению их к самостоятельным физическим исследованиям на о</w:t>
      </w:r>
      <w:r>
        <w:t>с</w:t>
      </w:r>
      <w:r>
        <w:t>нове практических опытов.  Это позволяет ускоренно адаптироваться по программе обучения в высшем учебном заведении.</w:t>
      </w:r>
    </w:p>
    <w:p w:rsidR="00366469" w:rsidRPr="00C86F7D" w:rsidRDefault="00366469" w:rsidP="006768B2">
      <w:pPr>
        <w:pStyle w:val="121"/>
        <w:ind w:right="280" w:firstLine="567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Фонд библиотеки (</w:t>
      </w:r>
      <w:r w:rsidR="00127FC6" w:rsidRPr="00122F7D">
        <w:rPr>
          <w:rFonts w:ascii="Times New Roman" w:hAnsi="Times New Roman" w:cs="Times New Roman"/>
          <w:sz w:val="24"/>
          <w:szCs w:val="24"/>
        </w:rPr>
        <w:t>5027</w:t>
      </w:r>
      <w:r w:rsidR="00127FC6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B248B4">
        <w:rPr>
          <w:rFonts w:ascii="Times New Roman" w:hAnsi="Times New Roman" w:cs="Times New Roman"/>
          <w:sz w:val="24"/>
          <w:szCs w:val="24"/>
        </w:rPr>
        <w:t xml:space="preserve">книг - </w:t>
      </w:r>
      <w:r w:rsidR="00B248B4" w:rsidRPr="00C86F7D">
        <w:rPr>
          <w:rFonts w:ascii="Times New Roman" w:hAnsi="Times New Roman" w:cs="Times New Roman"/>
          <w:sz w:val="24"/>
          <w:szCs w:val="24"/>
        </w:rPr>
        <w:t>методической, научно</w:t>
      </w:r>
      <w:r w:rsidR="00B248B4">
        <w:rPr>
          <w:rFonts w:ascii="Times New Roman" w:hAnsi="Times New Roman" w:cs="Times New Roman"/>
          <w:sz w:val="24"/>
          <w:szCs w:val="24"/>
        </w:rPr>
        <w:t xml:space="preserve"> </w:t>
      </w:r>
      <w:r w:rsidR="00B248B4" w:rsidRPr="00C86F7D">
        <w:rPr>
          <w:rFonts w:ascii="Times New Roman" w:hAnsi="Times New Roman" w:cs="Times New Roman"/>
          <w:sz w:val="24"/>
          <w:szCs w:val="24"/>
        </w:rPr>
        <w:t>- популярной, справочной и художестве</w:t>
      </w:r>
      <w:r w:rsidR="00B248B4" w:rsidRPr="00C86F7D">
        <w:rPr>
          <w:rFonts w:ascii="Times New Roman" w:hAnsi="Times New Roman" w:cs="Times New Roman"/>
          <w:sz w:val="24"/>
          <w:szCs w:val="24"/>
        </w:rPr>
        <w:t>н</w:t>
      </w:r>
      <w:r w:rsidR="00B248B4" w:rsidRPr="00C86F7D">
        <w:rPr>
          <w:rFonts w:ascii="Times New Roman" w:hAnsi="Times New Roman" w:cs="Times New Roman"/>
          <w:sz w:val="24"/>
          <w:szCs w:val="24"/>
        </w:rPr>
        <w:t>ной литературы</w:t>
      </w:r>
      <w:r w:rsidR="00B248B4">
        <w:rPr>
          <w:rFonts w:ascii="Times New Roman" w:hAnsi="Times New Roman" w:cs="Times New Roman"/>
          <w:sz w:val="24"/>
          <w:szCs w:val="24"/>
        </w:rPr>
        <w:t xml:space="preserve">, </w:t>
      </w:r>
      <w:r w:rsidRPr="00C86F7D">
        <w:rPr>
          <w:rFonts w:ascii="Times New Roman" w:hAnsi="Times New Roman" w:cs="Times New Roman"/>
          <w:sz w:val="24"/>
          <w:szCs w:val="24"/>
        </w:rPr>
        <w:t xml:space="preserve">в том числе </w:t>
      </w:r>
      <w:r w:rsidR="00127FC6" w:rsidRPr="00122F7D">
        <w:rPr>
          <w:rFonts w:ascii="Times New Roman" w:hAnsi="Times New Roman" w:cs="Times New Roman"/>
          <w:sz w:val="24"/>
          <w:szCs w:val="24"/>
        </w:rPr>
        <w:t>4313</w:t>
      </w:r>
      <w:r w:rsidR="00B248B4">
        <w:rPr>
          <w:rFonts w:ascii="Times New Roman" w:hAnsi="Times New Roman" w:cs="Times New Roman"/>
          <w:sz w:val="24"/>
          <w:szCs w:val="24"/>
        </w:rPr>
        <w:t xml:space="preserve"> - </w:t>
      </w:r>
      <w:r w:rsidRPr="00C86F7D">
        <w:rPr>
          <w:rFonts w:ascii="Times New Roman" w:hAnsi="Times New Roman" w:cs="Times New Roman"/>
          <w:sz w:val="24"/>
          <w:szCs w:val="24"/>
        </w:rPr>
        <w:t>учебной).</w:t>
      </w:r>
    </w:p>
    <w:p w:rsidR="00A45E24" w:rsidRDefault="00A45E24" w:rsidP="006768B2">
      <w:pPr>
        <w:ind w:firstLine="567"/>
        <w:jc w:val="both"/>
      </w:pPr>
      <w:r>
        <w:t>Медиатека – это центр  педагогической физико-математической медиаинформации на уровне ра</w:t>
      </w:r>
      <w:r>
        <w:t>й</w:t>
      </w:r>
      <w:r>
        <w:t>она. Являясь частью единого информационного образовательного пространства, она представляется и</w:t>
      </w:r>
      <w:r>
        <w:t>н</w:t>
      </w:r>
      <w:r>
        <w:t>струментом, способным внести конструктивные изменения в школьное образование.</w:t>
      </w:r>
    </w:p>
    <w:p w:rsidR="00A45E24" w:rsidRDefault="00A45E24" w:rsidP="006768B2">
      <w:pPr>
        <w:ind w:firstLine="567"/>
        <w:jc w:val="both"/>
      </w:pPr>
      <w:r>
        <w:t>Медиатека создается для оказания помощи учителям и администраторам образовательных учре</w:t>
      </w:r>
      <w:r>
        <w:t>ж</w:t>
      </w:r>
      <w:r>
        <w:t>дений в использовании новых информационных технологий в образовательном процессе.</w:t>
      </w:r>
    </w:p>
    <w:p w:rsidR="00A45E24" w:rsidRPr="00B248B4" w:rsidRDefault="00A45E24" w:rsidP="006768B2">
      <w:pPr>
        <w:ind w:firstLine="567"/>
        <w:rPr>
          <w:i/>
        </w:rPr>
      </w:pPr>
      <w:r w:rsidRPr="00B248B4">
        <w:rPr>
          <w:i/>
        </w:rPr>
        <w:t>Основные задачи:</w:t>
      </w:r>
    </w:p>
    <w:p w:rsidR="00A45E24" w:rsidRDefault="00A45E24" w:rsidP="0045675D">
      <w:pPr>
        <w:numPr>
          <w:ilvl w:val="0"/>
          <w:numId w:val="51"/>
        </w:numPr>
        <w:tabs>
          <w:tab w:val="left" w:pos="284"/>
        </w:tabs>
        <w:ind w:left="0" w:firstLine="0"/>
        <w:jc w:val="both"/>
      </w:pPr>
      <w:r>
        <w:t>компьютерная каталогизация медиаресурсов;</w:t>
      </w:r>
    </w:p>
    <w:p w:rsidR="00A45E24" w:rsidRDefault="00A45E24" w:rsidP="0045675D">
      <w:pPr>
        <w:numPr>
          <w:ilvl w:val="0"/>
          <w:numId w:val="51"/>
        </w:numPr>
        <w:tabs>
          <w:tab w:val="left" w:pos="284"/>
        </w:tabs>
        <w:ind w:left="0" w:firstLine="0"/>
        <w:jc w:val="both"/>
      </w:pPr>
      <w:r>
        <w:t>организация обучения пользователей (педагогов, учеников) методике нахождения и получения и</w:t>
      </w:r>
      <w:r>
        <w:t>н</w:t>
      </w:r>
      <w:r>
        <w:t>формации из различных носителей;</w:t>
      </w:r>
    </w:p>
    <w:p w:rsidR="00A45E24" w:rsidRDefault="00A45E24" w:rsidP="0045675D">
      <w:pPr>
        <w:numPr>
          <w:ilvl w:val="0"/>
          <w:numId w:val="51"/>
        </w:numPr>
        <w:tabs>
          <w:tab w:val="left" w:pos="284"/>
        </w:tabs>
        <w:ind w:left="0" w:firstLine="0"/>
        <w:jc w:val="both"/>
      </w:pPr>
      <w:r>
        <w:t>выявление информационных потребностей и удовлетворение запросов образовательных учреждений в области новых информационных технологий;</w:t>
      </w:r>
    </w:p>
    <w:p w:rsidR="00A45E24" w:rsidRDefault="00A45E24" w:rsidP="0045675D">
      <w:pPr>
        <w:numPr>
          <w:ilvl w:val="0"/>
          <w:numId w:val="51"/>
        </w:numPr>
        <w:tabs>
          <w:tab w:val="left" w:pos="284"/>
        </w:tabs>
        <w:spacing w:line="276" w:lineRule="auto"/>
        <w:ind w:left="0" w:firstLine="0"/>
        <w:jc w:val="both"/>
      </w:pPr>
      <w:r>
        <w:t>методическое сопровождение медиаресурсов.</w:t>
      </w:r>
    </w:p>
    <w:p w:rsidR="00A45E24" w:rsidRPr="003A3945" w:rsidRDefault="00A45E24" w:rsidP="006768B2">
      <w:pPr>
        <w:ind w:firstLine="567"/>
        <w:jc w:val="both"/>
        <w:rPr>
          <w:i/>
        </w:rPr>
      </w:pPr>
      <w:r w:rsidRPr="003A3945">
        <w:rPr>
          <w:i/>
        </w:rPr>
        <w:t>Основные направления деятельности:</w:t>
      </w:r>
    </w:p>
    <w:p w:rsidR="00A45E24" w:rsidRDefault="00A45E24" w:rsidP="0045675D">
      <w:pPr>
        <w:numPr>
          <w:ilvl w:val="0"/>
          <w:numId w:val="51"/>
        </w:numPr>
        <w:tabs>
          <w:tab w:val="left" w:pos="284"/>
        </w:tabs>
        <w:ind w:left="0" w:firstLine="0"/>
        <w:jc w:val="both"/>
      </w:pPr>
      <w:r>
        <w:t>организация и проведение презентаций фирм-разработчиков образовательных программ;</w:t>
      </w:r>
    </w:p>
    <w:p w:rsidR="00A45E24" w:rsidRDefault="00A45E24" w:rsidP="0045675D">
      <w:pPr>
        <w:numPr>
          <w:ilvl w:val="0"/>
          <w:numId w:val="51"/>
        </w:numPr>
        <w:tabs>
          <w:tab w:val="left" w:pos="284"/>
        </w:tabs>
        <w:ind w:left="142" w:hanging="142"/>
        <w:jc w:val="both"/>
      </w:pPr>
      <w:r>
        <w:t>проведение обучающих семинаров для учителей-предметников округа с целью ознакомления и прио</w:t>
      </w:r>
      <w:r>
        <w:t>б</w:t>
      </w:r>
      <w:r>
        <w:t>ретения навыков работы с конкретными программными продуктами;</w:t>
      </w:r>
    </w:p>
    <w:p w:rsidR="00A45E24" w:rsidRDefault="00A45E24" w:rsidP="0045675D">
      <w:pPr>
        <w:numPr>
          <w:ilvl w:val="0"/>
          <w:numId w:val="51"/>
        </w:numPr>
        <w:tabs>
          <w:tab w:val="left" w:pos="284"/>
        </w:tabs>
        <w:ind w:left="142" w:hanging="142"/>
        <w:jc w:val="both"/>
      </w:pPr>
      <w:r>
        <w:t>постоянное информирование школ округа о новых поступлениях в медиатеку.</w:t>
      </w:r>
    </w:p>
    <w:p w:rsidR="00A45E24" w:rsidRPr="00B248B4" w:rsidRDefault="00A45E24" w:rsidP="006768B2">
      <w:pPr>
        <w:ind w:firstLine="567"/>
        <w:rPr>
          <w:i/>
        </w:rPr>
      </w:pPr>
      <w:r w:rsidRPr="00B248B4">
        <w:rPr>
          <w:i/>
        </w:rPr>
        <w:t>Фонд  медиатеки:</w:t>
      </w:r>
    </w:p>
    <w:p w:rsidR="00A45E24" w:rsidRDefault="00A45E24" w:rsidP="00B248B4">
      <w:pPr>
        <w:jc w:val="both"/>
      </w:pPr>
      <w:r>
        <w:t>В последние годы для школ разрабатывается множество мультимедийных учебников для самостоятел</w:t>
      </w:r>
      <w:r>
        <w:t>ь</w:t>
      </w:r>
      <w:r>
        <w:t>ной работы учащихся по различным предметам и интегрированным областям знаний.  Фонд  медиатеки постепенно пополняется энциклопедиями и справочниками в электронной форме, виртуальными м</w:t>
      </w:r>
      <w:r>
        <w:t>у</w:t>
      </w:r>
      <w:r>
        <w:t>зеями, учебными тренажерами и т.д.</w:t>
      </w:r>
    </w:p>
    <w:p w:rsidR="00A45E24" w:rsidRPr="00B248B4" w:rsidRDefault="00A45E24" w:rsidP="006768B2">
      <w:pPr>
        <w:ind w:firstLine="567"/>
        <w:jc w:val="both"/>
        <w:rPr>
          <w:i/>
        </w:rPr>
      </w:pPr>
      <w:r w:rsidRPr="00B248B4">
        <w:rPr>
          <w:i/>
        </w:rPr>
        <w:t>Перспективные направления деятельности медиатеки:</w:t>
      </w:r>
    </w:p>
    <w:p w:rsidR="00A45E24" w:rsidRPr="004307F6" w:rsidRDefault="00A45E24" w:rsidP="0045675D">
      <w:pPr>
        <w:pStyle w:val="af"/>
        <w:numPr>
          <w:ilvl w:val="0"/>
          <w:numId w:val="52"/>
        </w:numPr>
        <w:tabs>
          <w:tab w:val="left" w:pos="142"/>
          <w:tab w:val="left" w:pos="284"/>
        </w:tabs>
        <w:ind w:left="0" w:firstLine="0"/>
        <w:jc w:val="both"/>
        <w:rPr>
          <w:lang w:val="ru-RU"/>
        </w:rPr>
      </w:pPr>
      <w:r w:rsidRPr="004307F6">
        <w:rPr>
          <w:lang w:val="ru-RU"/>
        </w:rPr>
        <w:t>организация медиапроката для образовательных учреждений;</w:t>
      </w:r>
    </w:p>
    <w:p w:rsidR="00A45E24" w:rsidRPr="004307F6" w:rsidRDefault="00A45E24" w:rsidP="0045675D">
      <w:pPr>
        <w:pStyle w:val="af"/>
        <w:numPr>
          <w:ilvl w:val="0"/>
          <w:numId w:val="52"/>
        </w:numPr>
        <w:tabs>
          <w:tab w:val="left" w:pos="142"/>
          <w:tab w:val="left" w:pos="284"/>
        </w:tabs>
        <w:ind w:left="0" w:firstLine="0"/>
        <w:jc w:val="both"/>
        <w:rPr>
          <w:lang w:val="ru-RU"/>
        </w:rPr>
      </w:pPr>
      <w:r w:rsidRPr="004307F6">
        <w:rPr>
          <w:lang w:val="ru-RU"/>
        </w:rPr>
        <w:t>предоставление фондов медиатеки (учителям и учащимся) во временное пользование на базе компь</w:t>
      </w:r>
      <w:r w:rsidRPr="004307F6">
        <w:rPr>
          <w:lang w:val="ru-RU"/>
        </w:rPr>
        <w:t>ю</w:t>
      </w:r>
      <w:r w:rsidRPr="004307F6">
        <w:rPr>
          <w:lang w:val="ru-RU"/>
        </w:rPr>
        <w:t>терных классов школ;</w:t>
      </w:r>
    </w:p>
    <w:p w:rsidR="00A45E24" w:rsidRPr="004307F6" w:rsidRDefault="00A45E24" w:rsidP="0045675D">
      <w:pPr>
        <w:pStyle w:val="af"/>
        <w:numPr>
          <w:ilvl w:val="0"/>
          <w:numId w:val="52"/>
        </w:numPr>
        <w:tabs>
          <w:tab w:val="left" w:pos="142"/>
          <w:tab w:val="left" w:pos="284"/>
        </w:tabs>
        <w:ind w:left="0" w:firstLine="0"/>
        <w:jc w:val="both"/>
        <w:rPr>
          <w:lang w:val="ru-RU"/>
        </w:rPr>
      </w:pPr>
      <w:r w:rsidRPr="004307F6">
        <w:rPr>
          <w:lang w:val="ru-RU"/>
        </w:rPr>
        <w:t>создание методических рекомендаций (для учителей-предметников) по использованию имеющихся ресурсов;</w:t>
      </w:r>
    </w:p>
    <w:p w:rsidR="00A45E24" w:rsidRPr="004307F6" w:rsidRDefault="00A45E24" w:rsidP="0045675D">
      <w:pPr>
        <w:pStyle w:val="af"/>
        <w:numPr>
          <w:ilvl w:val="0"/>
          <w:numId w:val="52"/>
        </w:numPr>
        <w:tabs>
          <w:tab w:val="left" w:pos="142"/>
          <w:tab w:val="left" w:pos="284"/>
        </w:tabs>
        <w:ind w:left="0" w:firstLine="0"/>
        <w:jc w:val="both"/>
        <w:rPr>
          <w:b/>
          <w:bCs/>
          <w:u w:val="single"/>
          <w:lang w:val="ru-RU"/>
        </w:rPr>
      </w:pPr>
      <w:r w:rsidRPr="004307F6">
        <w:rPr>
          <w:lang w:val="ru-RU"/>
        </w:rPr>
        <w:t>сбор, классификация и хранение творческих работ учителей и учащихся для дальнейшего использов</w:t>
      </w:r>
      <w:r w:rsidRPr="004307F6">
        <w:rPr>
          <w:lang w:val="ru-RU"/>
        </w:rPr>
        <w:t>а</w:t>
      </w:r>
      <w:r w:rsidRPr="004307F6">
        <w:rPr>
          <w:lang w:val="ru-RU"/>
        </w:rPr>
        <w:t>ния в электронном виде с аннотацией к работе.</w:t>
      </w:r>
    </w:p>
    <w:p w:rsidR="00366469" w:rsidRPr="00D17360" w:rsidRDefault="00366469" w:rsidP="000E1B69">
      <w:pPr>
        <w:numPr>
          <w:ilvl w:val="0"/>
          <w:numId w:val="12"/>
        </w:numPr>
        <w:shd w:val="clear" w:color="auto" w:fill="FFFFFF"/>
        <w:ind w:firstLine="0"/>
      </w:pPr>
    </w:p>
    <w:p w:rsidR="00AC2716" w:rsidRDefault="00AC2716" w:rsidP="00495BEB">
      <w:pPr>
        <w:pStyle w:val="181"/>
        <w:tabs>
          <w:tab w:val="left" w:pos="907"/>
        </w:tabs>
        <w:ind w:right="280" w:firstLine="0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AC2716" w:rsidRDefault="00AC2716" w:rsidP="00495BEB">
      <w:pPr>
        <w:pStyle w:val="181"/>
        <w:tabs>
          <w:tab w:val="left" w:pos="907"/>
        </w:tabs>
        <w:ind w:right="280" w:firstLine="0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AC2716" w:rsidRDefault="00AC2716" w:rsidP="00495BEB">
      <w:pPr>
        <w:pStyle w:val="181"/>
        <w:tabs>
          <w:tab w:val="left" w:pos="907"/>
        </w:tabs>
        <w:ind w:right="280" w:firstLine="0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AC2716" w:rsidRDefault="00AC2716" w:rsidP="00495BEB">
      <w:pPr>
        <w:pStyle w:val="181"/>
        <w:tabs>
          <w:tab w:val="left" w:pos="907"/>
        </w:tabs>
        <w:ind w:right="280" w:firstLine="0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122F7D" w:rsidRDefault="00122F7D" w:rsidP="00495BEB">
      <w:pPr>
        <w:pStyle w:val="181"/>
        <w:tabs>
          <w:tab w:val="left" w:pos="907"/>
        </w:tabs>
        <w:ind w:right="280" w:firstLine="0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AC2716" w:rsidRDefault="00AC2716" w:rsidP="00495BEB">
      <w:pPr>
        <w:pStyle w:val="181"/>
        <w:tabs>
          <w:tab w:val="left" w:pos="907"/>
        </w:tabs>
        <w:ind w:right="280" w:firstLine="0"/>
        <w:rPr>
          <w:rStyle w:val="182"/>
          <w:rFonts w:ascii="Times New Roman" w:eastAsia="Arial" w:hAnsi="Times New Roman" w:cs="Times New Roman"/>
          <w:sz w:val="24"/>
          <w:szCs w:val="24"/>
        </w:rPr>
      </w:pPr>
    </w:p>
    <w:p w:rsidR="00366469" w:rsidRPr="00C86F7D" w:rsidRDefault="009077BF" w:rsidP="00495BEB">
      <w:pPr>
        <w:pStyle w:val="181"/>
        <w:tabs>
          <w:tab w:val="left" w:pos="907"/>
        </w:tabs>
        <w:ind w:right="280" w:firstLine="0"/>
        <w:rPr>
          <w:rFonts w:ascii="Times New Roman" w:hAnsi="Times New Roman" w:cs="Times New Roman"/>
          <w:sz w:val="24"/>
          <w:szCs w:val="24"/>
        </w:rPr>
      </w:pPr>
      <w:r>
        <w:rPr>
          <w:rStyle w:val="182"/>
          <w:rFonts w:ascii="Times New Roman" w:eastAsia="Arial" w:hAnsi="Times New Roman" w:cs="Times New Roman"/>
          <w:sz w:val="24"/>
          <w:szCs w:val="24"/>
        </w:rPr>
        <w:lastRenderedPageBreak/>
        <w:t>1</w:t>
      </w:r>
      <w:r w:rsidR="002E5D50">
        <w:rPr>
          <w:rStyle w:val="182"/>
          <w:rFonts w:ascii="Times New Roman" w:eastAsia="Arial" w:hAnsi="Times New Roman" w:cs="Times New Roman"/>
          <w:sz w:val="24"/>
          <w:szCs w:val="24"/>
        </w:rPr>
        <w:t>3</w:t>
      </w:r>
      <w:r>
        <w:rPr>
          <w:rStyle w:val="182"/>
          <w:rFonts w:ascii="Times New Roman" w:eastAsia="Arial" w:hAnsi="Times New Roman" w:cs="Times New Roman"/>
          <w:sz w:val="24"/>
          <w:szCs w:val="24"/>
        </w:rPr>
        <w:t xml:space="preserve">. </w:t>
      </w:r>
      <w:r w:rsidR="00366469" w:rsidRPr="00C86F7D">
        <w:rPr>
          <w:rStyle w:val="182"/>
          <w:rFonts w:ascii="Times New Roman" w:eastAsia="Arial" w:hAnsi="Times New Roman" w:cs="Times New Roman"/>
          <w:sz w:val="24"/>
          <w:szCs w:val="24"/>
        </w:rPr>
        <w:t>Взаимодействие школы с различными учреждениями и органи</w:t>
      </w:r>
      <w:r w:rsidR="00366469" w:rsidRPr="00C86F7D">
        <w:rPr>
          <w:rStyle w:val="182"/>
          <w:rFonts w:ascii="Times New Roman" w:eastAsia="Arial" w:hAnsi="Times New Roman" w:cs="Times New Roman"/>
          <w:sz w:val="24"/>
          <w:szCs w:val="24"/>
        </w:rPr>
        <w:softHyphen/>
        <w:t>зациями.</w:t>
      </w:r>
    </w:p>
    <w:p w:rsidR="00657D0D" w:rsidRDefault="00657D0D" w:rsidP="00657D0D">
      <w:pPr>
        <w:jc w:val="both"/>
      </w:pPr>
    </w:p>
    <w:p w:rsidR="00F876F6" w:rsidRPr="00F1595E" w:rsidRDefault="006110F6" w:rsidP="00F876F6">
      <w:pPr>
        <w:jc w:val="center"/>
        <w:rPr>
          <w:b/>
          <w:i/>
          <w:color w:val="0000CC"/>
        </w:rPr>
      </w:pPr>
      <w:r>
        <w:rPr>
          <w:b/>
          <w:i/>
          <w:noProof/>
          <w:color w:val="0000CC"/>
        </w:rPr>
        <w:drawing>
          <wp:anchor distT="0" distB="0" distL="114300" distR="114300" simplePos="0" relativeHeight="251735552" behindDoc="0" locked="0" layoutInCell="1" allowOverlap="1">
            <wp:simplePos x="0" y="0"/>
            <wp:positionH relativeFrom="margin">
              <wp:posOffset>3962400</wp:posOffset>
            </wp:positionH>
            <wp:positionV relativeFrom="margin">
              <wp:posOffset>866775</wp:posOffset>
            </wp:positionV>
            <wp:extent cx="2924175" cy="2200275"/>
            <wp:effectExtent l="19050" t="0" r="9525" b="0"/>
            <wp:wrapSquare wrapText="bothSides"/>
            <wp:docPr id="34" name="Рисунок 3" descr="DSC0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0191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A2BDF">
        <w:rPr>
          <w:b/>
          <w:i/>
          <w:color w:val="0000CC"/>
        </w:rPr>
        <w:t xml:space="preserve">               </w:t>
      </w:r>
      <w:r w:rsidR="00F876F6" w:rsidRPr="00F1595E">
        <w:rPr>
          <w:b/>
          <w:i/>
          <w:color w:val="0000CC"/>
        </w:rPr>
        <w:t>Летняя школа в Санкт-Петербурге</w:t>
      </w:r>
    </w:p>
    <w:p w:rsidR="00EA2BDF" w:rsidRDefault="00EA2BDF" w:rsidP="00F876F6">
      <w:pPr>
        <w:ind w:firstLine="426"/>
        <w:jc w:val="both"/>
      </w:pPr>
    </w:p>
    <w:p w:rsidR="00F876F6" w:rsidRPr="00EC3A02" w:rsidRDefault="00F876F6" w:rsidP="00F876F6">
      <w:pPr>
        <w:ind w:firstLine="426"/>
        <w:jc w:val="both"/>
      </w:pPr>
      <w:r w:rsidRPr="00EC3A02">
        <w:t xml:space="preserve">С 30 июня по 15 июля </w:t>
      </w:r>
      <w:r>
        <w:t xml:space="preserve">2013 года </w:t>
      </w:r>
      <w:r w:rsidRPr="00EC3A02">
        <w:t>проходила смена всероссийской летней школы для старшеклас</w:t>
      </w:r>
      <w:r w:rsidRPr="00EC3A02">
        <w:t>с</w:t>
      </w:r>
      <w:r w:rsidRPr="00EC3A02">
        <w:t>ников «Математика и точные методы в естествознании» при академической гимназии Санкт-Петербургского гос</w:t>
      </w:r>
      <w:r w:rsidRPr="00EC3A02">
        <w:t>у</w:t>
      </w:r>
      <w:r w:rsidRPr="00EC3A02">
        <w:t>дарственного университета. Летняя школа – это одна из форм деятельности школьников л</w:t>
      </w:r>
      <w:r w:rsidRPr="00EC3A02">
        <w:t>е</w:t>
      </w:r>
      <w:r w:rsidRPr="00EC3A02">
        <w:t>том, которая сочетает не только отдых, но и активные з</w:t>
      </w:r>
      <w:r w:rsidRPr="00EC3A02">
        <w:t>а</w:t>
      </w:r>
      <w:r w:rsidRPr="00EC3A02">
        <w:t>нятия в той или иной области науки. Здесь собрались р</w:t>
      </w:r>
      <w:r w:rsidRPr="00EC3A02">
        <w:t>е</w:t>
      </w:r>
      <w:r w:rsidRPr="00EC3A02">
        <w:t>бята, которые любят учиться, хотят повысить культурный уровень и достичь новых высот в интеллектуальном ра</w:t>
      </w:r>
      <w:r w:rsidRPr="00EC3A02">
        <w:t>з</w:t>
      </w:r>
      <w:r w:rsidRPr="00EC3A02">
        <w:t>витии. Участниками школы стали более 70 учеников из различных городов России: Караганды, Кирова, Челяби</w:t>
      </w:r>
      <w:r w:rsidRPr="00EC3A02">
        <w:t>н</w:t>
      </w:r>
      <w:r w:rsidRPr="00EC3A02">
        <w:t>ска, Стерлитамака, Тывы и Сергиева Посада. Представителями Сергиева П</w:t>
      </w:r>
      <w:r w:rsidRPr="00EC3A02">
        <w:t>о</w:t>
      </w:r>
      <w:r w:rsidRPr="00EC3A02">
        <w:t>сада  стали ученики МБОУ «Физико-математического л</w:t>
      </w:r>
      <w:r w:rsidRPr="00EC3A02">
        <w:t>и</w:t>
      </w:r>
      <w:r w:rsidRPr="00EC3A02">
        <w:t>цея» -  Афанасьев В., Товкес А., Харитонова С., Меркул</w:t>
      </w:r>
      <w:r w:rsidRPr="00EC3A02">
        <w:t>о</w:t>
      </w:r>
      <w:r w:rsidRPr="00EC3A02">
        <w:t>ва А., Маслова Е. и ученица Сергиево-Посадской гимн</w:t>
      </w:r>
      <w:r w:rsidRPr="00EC3A02">
        <w:t>а</w:t>
      </w:r>
      <w:r w:rsidRPr="00EC3A02">
        <w:t xml:space="preserve">зии им. И.Б. Ольбинского Гавриленко Ю. </w:t>
      </w:r>
    </w:p>
    <w:p w:rsidR="00F876F6" w:rsidRPr="00EC3A02" w:rsidRDefault="00F876F6" w:rsidP="00F876F6">
      <w:pPr>
        <w:ind w:firstLine="426"/>
        <w:jc w:val="both"/>
      </w:pPr>
      <w:r w:rsidRPr="00EC3A02">
        <w:t>Школа создавалась для одаренных детей, поэтому учебная программа была интенсивной и нас</w:t>
      </w:r>
      <w:r w:rsidRPr="00EC3A02">
        <w:t>ы</w:t>
      </w:r>
      <w:r w:rsidRPr="00EC3A02">
        <w:t>щенной. Каждый день ребята занимались по 6 академических часов. Занятия проводили преподаватели ведущих вузов Санкт-Петербурга. В программе -  общие и специальные курсы для школьников старших классов.</w:t>
      </w:r>
    </w:p>
    <w:p w:rsidR="00F876F6" w:rsidRPr="00F876F6" w:rsidRDefault="00611B54" w:rsidP="0045675D">
      <w:pPr>
        <w:pStyle w:val="af"/>
        <w:numPr>
          <w:ilvl w:val="0"/>
          <w:numId w:val="79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>
        <w:rPr>
          <w:rFonts w:eastAsiaTheme="minorHAnsi"/>
          <w:noProof/>
          <w:lang w:val="ru-RU" w:eastAsia="ru-RU" w:bidi="ar-SA"/>
        </w:rPr>
        <w:drawing>
          <wp:anchor distT="0" distB="0" distL="114300" distR="114300" simplePos="0" relativeHeight="251734528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6985</wp:posOffset>
            </wp:positionV>
            <wp:extent cx="3270885" cy="2466975"/>
            <wp:effectExtent l="19050" t="0" r="5715" b="0"/>
            <wp:wrapSquare wrapText="bothSides"/>
            <wp:docPr id="6" name="Рисунок 2" descr="DSC0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187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88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76F6" w:rsidRPr="00F876F6">
        <w:rPr>
          <w:rFonts w:eastAsiaTheme="minorHAnsi"/>
          <w:lang w:val="ru-RU"/>
        </w:rPr>
        <w:t>Дополнительные главы элементарной математ</w:t>
      </w:r>
      <w:r w:rsidR="00F876F6" w:rsidRPr="00F876F6">
        <w:rPr>
          <w:rFonts w:eastAsiaTheme="minorHAnsi"/>
          <w:lang w:val="ru-RU"/>
        </w:rPr>
        <w:t>и</w:t>
      </w:r>
      <w:r w:rsidR="00F876F6" w:rsidRPr="00F876F6">
        <w:rPr>
          <w:rFonts w:eastAsiaTheme="minorHAnsi"/>
          <w:lang w:val="ru-RU"/>
        </w:rPr>
        <w:t>ки.   Математическое моделирование  в физике и е</w:t>
      </w:r>
      <w:r w:rsidR="00F876F6" w:rsidRPr="00F876F6">
        <w:rPr>
          <w:rFonts w:eastAsiaTheme="minorHAnsi"/>
          <w:lang w:val="ru-RU"/>
        </w:rPr>
        <w:t>с</w:t>
      </w:r>
      <w:r w:rsidR="00F876F6" w:rsidRPr="00F876F6">
        <w:rPr>
          <w:rFonts w:eastAsiaTheme="minorHAnsi"/>
          <w:lang w:val="ru-RU"/>
        </w:rPr>
        <w:t>тествознании</w:t>
      </w:r>
      <w:r w:rsidR="00C165F6">
        <w:rPr>
          <w:rFonts w:eastAsiaTheme="minorHAnsi"/>
          <w:lang w:val="ru-RU"/>
        </w:rPr>
        <w:t>.</w:t>
      </w:r>
      <w:r w:rsidR="00F876F6" w:rsidRPr="00F876F6">
        <w:rPr>
          <w:rFonts w:eastAsiaTheme="minorHAnsi"/>
          <w:lang w:val="ru-RU"/>
        </w:rPr>
        <w:t xml:space="preserve">                                                                                       </w:t>
      </w:r>
    </w:p>
    <w:p w:rsidR="00F876F6" w:rsidRPr="00F876F6" w:rsidRDefault="00F876F6" w:rsidP="0045675D">
      <w:pPr>
        <w:pStyle w:val="af"/>
        <w:numPr>
          <w:ilvl w:val="0"/>
          <w:numId w:val="79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F876F6">
        <w:rPr>
          <w:rFonts w:eastAsiaTheme="minorHAnsi"/>
          <w:lang w:val="ru-RU"/>
        </w:rPr>
        <w:t>Задачи университетских и межвузовских матем</w:t>
      </w:r>
      <w:r w:rsidRPr="00F876F6">
        <w:rPr>
          <w:rFonts w:eastAsiaTheme="minorHAnsi"/>
          <w:lang w:val="ru-RU"/>
        </w:rPr>
        <w:t>а</w:t>
      </w:r>
      <w:r w:rsidRPr="00F876F6">
        <w:rPr>
          <w:rFonts w:eastAsiaTheme="minorHAnsi"/>
          <w:lang w:val="ru-RU"/>
        </w:rPr>
        <w:t>тических олимпиад. Математическое моделиров</w:t>
      </w:r>
      <w:r w:rsidRPr="00F876F6">
        <w:rPr>
          <w:rFonts w:eastAsiaTheme="minorHAnsi"/>
          <w:lang w:val="ru-RU"/>
        </w:rPr>
        <w:t>а</w:t>
      </w:r>
      <w:r w:rsidRPr="00F876F6">
        <w:rPr>
          <w:rFonts w:eastAsiaTheme="minorHAnsi"/>
          <w:lang w:val="ru-RU"/>
        </w:rPr>
        <w:t>ние в экономике.</w:t>
      </w:r>
    </w:p>
    <w:p w:rsidR="00F876F6" w:rsidRPr="00F876F6" w:rsidRDefault="00F876F6" w:rsidP="0045675D">
      <w:pPr>
        <w:pStyle w:val="af"/>
        <w:numPr>
          <w:ilvl w:val="0"/>
          <w:numId w:val="79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F876F6">
        <w:rPr>
          <w:rFonts w:eastAsiaTheme="minorHAnsi"/>
          <w:lang w:val="ru-RU"/>
        </w:rPr>
        <w:t>Кристаллы и квазикристаллы в математике и природе</w:t>
      </w:r>
      <w:r w:rsidR="00C165F6">
        <w:rPr>
          <w:rFonts w:eastAsiaTheme="minorHAnsi"/>
          <w:lang w:val="ru-RU"/>
        </w:rPr>
        <w:t>.</w:t>
      </w:r>
    </w:p>
    <w:p w:rsidR="00F876F6" w:rsidRPr="00F876F6" w:rsidRDefault="00F876F6" w:rsidP="0045675D">
      <w:pPr>
        <w:pStyle w:val="af"/>
        <w:numPr>
          <w:ilvl w:val="0"/>
          <w:numId w:val="79"/>
        </w:numPr>
        <w:tabs>
          <w:tab w:val="left" w:pos="284"/>
        </w:tabs>
        <w:ind w:left="0" w:firstLine="0"/>
        <w:rPr>
          <w:rFonts w:eastAsiaTheme="minorHAnsi"/>
          <w:lang w:val="ru-RU"/>
        </w:rPr>
      </w:pPr>
      <w:r w:rsidRPr="00F876F6">
        <w:rPr>
          <w:rFonts w:eastAsiaTheme="minorHAnsi"/>
          <w:lang w:val="ru-RU"/>
        </w:rPr>
        <w:t>Петербургские математические олимпиады.  Стиховедение, лингвистика, математика</w:t>
      </w:r>
      <w:r w:rsidR="00C165F6">
        <w:rPr>
          <w:rFonts w:eastAsiaTheme="minorHAnsi"/>
          <w:lang w:val="ru-RU"/>
        </w:rPr>
        <w:t>.</w:t>
      </w:r>
    </w:p>
    <w:p w:rsidR="00F876F6" w:rsidRPr="00C165F6" w:rsidRDefault="00F876F6" w:rsidP="0045675D">
      <w:pPr>
        <w:pStyle w:val="af"/>
        <w:numPr>
          <w:ilvl w:val="0"/>
          <w:numId w:val="79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C165F6">
        <w:rPr>
          <w:rFonts w:eastAsiaTheme="minorHAnsi"/>
          <w:lang w:val="ru-RU"/>
        </w:rPr>
        <w:t>Комбинаторика и теория вероятностей</w:t>
      </w:r>
      <w:r w:rsidR="00C165F6">
        <w:rPr>
          <w:rFonts w:eastAsiaTheme="minorHAnsi"/>
          <w:lang w:val="ru-RU"/>
        </w:rPr>
        <w:t>.</w:t>
      </w:r>
      <w:r w:rsidRPr="00C165F6">
        <w:rPr>
          <w:rFonts w:eastAsiaTheme="minorHAnsi"/>
          <w:lang w:val="ru-RU"/>
        </w:rPr>
        <w:t xml:space="preserve">    </w:t>
      </w:r>
    </w:p>
    <w:p w:rsidR="00F876F6" w:rsidRPr="00F876F6" w:rsidRDefault="00F876F6" w:rsidP="0045675D">
      <w:pPr>
        <w:pStyle w:val="af"/>
        <w:numPr>
          <w:ilvl w:val="0"/>
          <w:numId w:val="79"/>
        </w:numPr>
        <w:tabs>
          <w:tab w:val="left" w:pos="284"/>
        </w:tabs>
        <w:ind w:left="0" w:firstLine="0"/>
        <w:rPr>
          <w:rFonts w:eastAsiaTheme="minorHAnsi"/>
          <w:lang w:val="ru-RU"/>
        </w:rPr>
      </w:pPr>
      <w:r w:rsidRPr="00F876F6">
        <w:rPr>
          <w:rFonts w:eastAsiaTheme="minorHAnsi"/>
          <w:lang w:val="ru-RU"/>
        </w:rPr>
        <w:t>Нейронные сети, динамические системы и пр</w:t>
      </w:r>
      <w:r w:rsidRPr="00F876F6">
        <w:rPr>
          <w:rFonts w:eastAsiaTheme="minorHAnsi"/>
          <w:lang w:val="ru-RU"/>
        </w:rPr>
        <w:t>о</w:t>
      </w:r>
      <w:r w:rsidRPr="00F876F6">
        <w:rPr>
          <w:rFonts w:eastAsiaTheme="minorHAnsi"/>
          <w:lang w:val="ru-RU"/>
        </w:rPr>
        <w:t>блемы современной кибернетики</w:t>
      </w:r>
      <w:r w:rsidR="00C165F6">
        <w:rPr>
          <w:rFonts w:eastAsiaTheme="minorHAnsi"/>
          <w:lang w:val="ru-RU"/>
        </w:rPr>
        <w:t>.</w:t>
      </w:r>
      <w:r w:rsidRPr="00F876F6">
        <w:rPr>
          <w:rFonts w:eastAsiaTheme="minorHAnsi"/>
          <w:lang w:val="ru-RU"/>
        </w:rPr>
        <w:t xml:space="preserve">   </w:t>
      </w:r>
    </w:p>
    <w:p w:rsidR="00F876F6" w:rsidRPr="00F876F6" w:rsidRDefault="00F876F6" w:rsidP="0045675D">
      <w:pPr>
        <w:pStyle w:val="af"/>
        <w:numPr>
          <w:ilvl w:val="0"/>
          <w:numId w:val="79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F876F6">
        <w:rPr>
          <w:rFonts w:eastAsiaTheme="minorHAnsi"/>
          <w:lang w:val="ru-RU"/>
        </w:rPr>
        <w:t>Финансовая математика. Математика в эконом</w:t>
      </w:r>
      <w:r w:rsidRPr="00F876F6">
        <w:rPr>
          <w:rFonts w:eastAsiaTheme="minorHAnsi"/>
          <w:lang w:val="ru-RU"/>
        </w:rPr>
        <w:t>и</w:t>
      </w:r>
      <w:r w:rsidRPr="00F876F6">
        <w:rPr>
          <w:rFonts w:eastAsiaTheme="minorHAnsi"/>
          <w:lang w:val="ru-RU"/>
        </w:rPr>
        <w:t>ке и бизнесе.</w:t>
      </w:r>
    </w:p>
    <w:p w:rsidR="002C0733" w:rsidRDefault="00F876F6" w:rsidP="00F876F6">
      <w:pPr>
        <w:ind w:firstLine="426"/>
        <w:jc w:val="both"/>
      </w:pPr>
      <w:r w:rsidRPr="00EC3A02">
        <w:t xml:space="preserve">Лекции и семинары чередовали друг друга. </w:t>
      </w:r>
    </w:p>
    <w:p w:rsidR="002C0733" w:rsidRDefault="002C0733" w:rsidP="00F876F6">
      <w:pPr>
        <w:ind w:firstLine="426"/>
        <w:jc w:val="both"/>
      </w:pPr>
    </w:p>
    <w:p w:rsidR="00F876F6" w:rsidRPr="00B72B43" w:rsidRDefault="006110F6" w:rsidP="00F876F6">
      <w:pPr>
        <w:ind w:firstLine="426"/>
        <w:jc w:val="both"/>
      </w:pPr>
      <w:r>
        <w:rPr>
          <w:noProof/>
        </w:rPr>
        <w:drawing>
          <wp:anchor distT="0" distB="0" distL="114300" distR="114300" simplePos="0" relativeHeight="251737600" behindDoc="0" locked="0" layoutInCell="1" allowOverlap="1">
            <wp:simplePos x="0" y="0"/>
            <wp:positionH relativeFrom="margin">
              <wp:posOffset>-9525</wp:posOffset>
            </wp:positionH>
            <wp:positionV relativeFrom="margin">
              <wp:posOffset>7505700</wp:posOffset>
            </wp:positionV>
            <wp:extent cx="2495550" cy="2333625"/>
            <wp:effectExtent l="19050" t="0" r="0" b="0"/>
            <wp:wrapSquare wrapText="bothSides"/>
            <wp:docPr id="2" name="Рисунок 2" descr="F:\летний лагерь\DSC01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летний лагерь\DSC0184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r="19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76F6" w:rsidRPr="00EC3A02">
        <w:t>На первых занятиях было проведено тестирование десятиклассников, по результатам которого Маслова К. попала в сильную группу учащихся. Это был наш первым, но далеко не последний успех. На практическом занятии по физике Маслова К. была отмечена профессором А.М.Яфясовым и доце</w:t>
      </w:r>
      <w:r w:rsidR="00F876F6" w:rsidRPr="00EC3A02">
        <w:t>н</w:t>
      </w:r>
      <w:r w:rsidR="00F876F6" w:rsidRPr="00EC3A02">
        <w:t>том В.Б.Божевольновым за правильное и полное решение задач. Девятиклассники тоже не отставали и зарабатывали баллы на каждом занятии, многие преподаватели отмечали их высокий уровень и хор</w:t>
      </w:r>
      <w:r w:rsidR="00F876F6" w:rsidRPr="00EC3A02">
        <w:t>о</w:t>
      </w:r>
      <w:r w:rsidR="00F876F6" w:rsidRPr="00EC3A02">
        <w:t>шие знания. Учащихся заинтересовали все уроки. Они с увлечением решали как задачи с параметром, так и физические, слушали о компь</w:t>
      </w:r>
      <w:r w:rsidR="00F876F6" w:rsidRPr="00EC3A02">
        <w:t>ю</w:t>
      </w:r>
      <w:r w:rsidR="00F876F6" w:rsidRPr="00EC3A02">
        <w:t>терах будущего, погружались в теорию вероятностей, пробов</w:t>
      </w:r>
      <w:r w:rsidR="00F876F6" w:rsidRPr="00EC3A02">
        <w:t>а</w:t>
      </w:r>
      <w:r w:rsidR="00F876F6" w:rsidRPr="00EC3A02">
        <w:t>ли писать стихи. В дальнейшем ребята не только узнавали мн</w:t>
      </w:r>
      <w:r w:rsidR="00F876F6" w:rsidRPr="00EC3A02">
        <w:t>о</w:t>
      </w:r>
      <w:r w:rsidR="00F876F6" w:rsidRPr="00EC3A02">
        <w:t>го нового, но и закрепляли полученные знания, занимаясь сам</w:t>
      </w:r>
      <w:r w:rsidR="00F876F6" w:rsidRPr="00EC3A02">
        <w:t>о</w:t>
      </w:r>
      <w:r w:rsidR="00F876F6" w:rsidRPr="00EC3A02">
        <w:t>подготовкой, выполняя дома</w:t>
      </w:r>
      <w:r w:rsidR="00F876F6" w:rsidRPr="00EC3A02">
        <w:t>ш</w:t>
      </w:r>
      <w:r w:rsidR="00F876F6" w:rsidRPr="00EC3A02">
        <w:t>нюю работу по вечерам и сдавая ее на следующем уроке. Всегда поднятая</w:t>
      </w:r>
      <w:r w:rsidR="00F876F6" w:rsidRPr="00B72B43">
        <w:t xml:space="preserve"> рука, ответ у доски, постоянное стремление совершенствоваться, каждое верное р</w:t>
      </w:r>
      <w:r w:rsidR="00F876F6" w:rsidRPr="00B72B43">
        <w:t>е</w:t>
      </w:r>
      <w:r w:rsidR="00F876F6" w:rsidRPr="00B72B43">
        <w:t xml:space="preserve">шение, каждый пример приближал нас к победе. В результате </w:t>
      </w:r>
      <w:r w:rsidR="00F876F6" w:rsidRPr="00B72B43">
        <w:lastRenderedPageBreak/>
        <w:t>ребята награждены не только свидетельствами о</w:t>
      </w:r>
      <w:r w:rsidR="00F876F6">
        <w:t>б</w:t>
      </w:r>
      <w:r w:rsidR="00F876F6" w:rsidRPr="00B72B43">
        <w:t xml:space="preserve"> участии в летней школе, но и дипломами побед</w:t>
      </w:r>
      <w:r w:rsidR="00F876F6" w:rsidRPr="00B72B43">
        <w:t>и</w:t>
      </w:r>
      <w:r w:rsidR="00F876F6" w:rsidRPr="00B72B43">
        <w:t>телей и призеров.</w:t>
      </w:r>
    </w:p>
    <w:p w:rsidR="00F876F6" w:rsidRPr="00B72B43" w:rsidRDefault="00F876F6" w:rsidP="00F876F6">
      <w:pPr>
        <w:jc w:val="both"/>
      </w:pPr>
      <w:r w:rsidRPr="00B72B43">
        <w:t>Лучше адаптироваться к новой ситуации, поближе познакомиться между собой помогали психологи во время психологических тренингов. Через игры и у</w:t>
      </w:r>
      <w:r w:rsidRPr="00B72B43">
        <w:t>п</w:t>
      </w:r>
      <w:r w:rsidRPr="00B72B43">
        <w:t>ражнения ребята развивали свои коммуникативные навыки и снимали напряжение после учебного дня. На таких мероприятиях они учились решать сло</w:t>
      </w:r>
      <w:r w:rsidRPr="00B72B43">
        <w:t>ж</w:t>
      </w:r>
      <w:r w:rsidRPr="00B72B43">
        <w:t>ные проблемы, которые возникают в процессе межличн</w:t>
      </w:r>
      <w:r w:rsidRPr="00B72B43">
        <w:t>о</w:t>
      </w:r>
      <w:r w:rsidRPr="00B72B43">
        <w:t>стного или делового общения у каждого чел</w:t>
      </w:r>
      <w:r w:rsidRPr="00B72B43">
        <w:t>о</w:t>
      </w:r>
      <w:r w:rsidRPr="00B72B43">
        <w:t>века. Выполняя  специальные упражнения, моделирующие различные жизненные ситуации, участники тренинга учились налаживать отношения друг с другом, пр</w:t>
      </w:r>
      <w:r w:rsidRPr="00B72B43">
        <w:t>о</w:t>
      </w:r>
      <w:r w:rsidRPr="00B72B43">
        <w:t>являть внимание ко всему, что происходит на невербальном  и вербальном уровнях и вступали в ко</w:t>
      </w:r>
      <w:r w:rsidRPr="00B72B43">
        <w:t>н</w:t>
      </w:r>
      <w:r w:rsidRPr="00B72B43">
        <w:t xml:space="preserve">такт с помощью иных средств, нежели слово (взгляд, поза, прикосновение, жесты и т.п.). </w:t>
      </w:r>
    </w:p>
    <w:p w:rsidR="00F876F6" w:rsidRPr="00B72B43" w:rsidRDefault="00F876F6" w:rsidP="00F876F6">
      <w:pPr>
        <w:jc w:val="both"/>
      </w:pPr>
      <w:r w:rsidRPr="00B72B43">
        <w:t>Учебный материал ребята изучали на базе Высшей школы менеджмента  Санкт-Петербургского гос</w:t>
      </w:r>
      <w:r w:rsidRPr="00B72B43">
        <w:t>у</w:t>
      </w:r>
      <w:r w:rsidRPr="00B72B43">
        <w:t>дарственного университета. Проживали же они в общежитии академической гимназии. Школьники п</w:t>
      </w:r>
      <w:r w:rsidRPr="00B72B43">
        <w:t>о</w:t>
      </w:r>
      <w:r w:rsidRPr="00B72B43">
        <w:t>знакомились с повседневной жизнью гимназистов, посетив их музей. Экскурсия провела Нина Кировна Гуткова, преподаватель физической культуры с первых дней работы гимназии. Особое место в ее ра</w:t>
      </w:r>
      <w:r w:rsidRPr="00B72B43">
        <w:t>с</w:t>
      </w:r>
      <w:r w:rsidRPr="00B72B43">
        <w:t>сказе занимала атмосфера дружбы и взаимопонимания, царившая в стенах гимназии. Она с любовью и гордостью рассказала нам историю создания этого учебного заведения, поведала нам о жизни и успехах гимназистов. Мы поняли, что в любое время выпускники и ученики гимназии – это люди, достойные своего общества, которые участвовали, и будут участвовать в развитии нашей огромной страны.</w:t>
      </w:r>
    </w:p>
    <w:p w:rsidR="00F876F6" w:rsidRPr="00B72B43" w:rsidRDefault="00C165F6" w:rsidP="00F876F6">
      <w:pPr>
        <w:jc w:val="both"/>
      </w:pPr>
      <w:r>
        <w:rPr>
          <w:noProof/>
        </w:rPr>
        <w:drawing>
          <wp:anchor distT="0" distB="0" distL="114300" distR="114300" simplePos="0" relativeHeight="251736576" behindDoc="0" locked="0" layoutInCell="1" allowOverlap="1">
            <wp:simplePos x="0" y="0"/>
            <wp:positionH relativeFrom="margin">
              <wp:posOffset>3676650</wp:posOffset>
            </wp:positionH>
            <wp:positionV relativeFrom="margin">
              <wp:posOffset>0</wp:posOffset>
            </wp:positionV>
            <wp:extent cx="3076575" cy="2305050"/>
            <wp:effectExtent l="19050" t="0" r="9525" b="0"/>
            <wp:wrapSquare wrapText="bothSides"/>
            <wp:docPr id="36" name="Рисунок 3" descr="F:\летний лагерь\DSC0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летний лагерь\DSC019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76F6" w:rsidRPr="00B72B43">
        <w:t>Для ребят также была организована большая культурная программа. Учащиеся осмотрели достоприм</w:t>
      </w:r>
      <w:r w:rsidR="00F876F6" w:rsidRPr="00B72B43">
        <w:t>е</w:t>
      </w:r>
      <w:r w:rsidR="00F876F6" w:rsidRPr="00B72B43">
        <w:t>чательности Санкт</w:t>
      </w:r>
      <w:r w:rsidR="00F876F6">
        <w:t>-</w:t>
      </w:r>
      <w:r w:rsidR="00F876F6" w:rsidRPr="00B72B43">
        <w:t>Петербурга и Петергофа, посетили Музей  воды, Эрмитаж, Кронштадт, отдохнули на Марсовом поле и в Таврическом саду, не остался без внимания и летний сад, участвовали в рыца</w:t>
      </w:r>
      <w:r w:rsidR="00F876F6" w:rsidRPr="00B72B43">
        <w:t>р</w:t>
      </w:r>
      <w:r w:rsidR="00F876F6" w:rsidRPr="00B72B43">
        <w:t>ских турнирах, танцевали на балу у королевы, катались на катере по река</w:t>
      </w:r>
      <w:r w:rsidR="00F876F6">
        <w:t>м</w:t>
      </w:r>
      <w:r w:rsidR="00F876F6" w:rsidRPr="00B72B43">
        <w:t xml:space="preserve"> и каналам Северной стол</w:t>
      </w:r>
      <w:r w:rsidR="00F876F6" w:rsidRPr="00B72B43">
        <w:t>и</w:t>
      </w:r>
      <w:r w:rsidR="00F876F6" w:rsidRPr="00B72B43">
        <w:t>цы, исследовали побережье финского залива. Побывали в Петропавловской крепости. С ее закладки б</w:t>
      </w:r>
      <w:r w:rsidR="00F876F6" w:rsidRPr="00B72B43">
        <w:t>е</w:t>
      </w:r>
      <w:r w:rsidR="00F876F6" w:rsidRPr="00B72B43">
        <w:t>рет начало история города. В ходе экскурсии ребята узнали о первых постройках, о рождении традиции полуденного выстрела. Особенно запомнились пешие экскурсии по Невскому проспекту и Василье</w:t>
      </w:r>
      <w:r w:rsidR="00F876F6" w:rsidRPr="00B72B43">
        <w:t>в</w:t>
      </w:r>
      <w:r w:rsidR="00F876F6" w:rsidRPr="00B72B43">
        <w:t>скому острову. Во время таких прогулок наиболее полно ощущается дух города, его атмосфера. Благ</w:t>
      </w:r>
      <w:r w:rsidR="00F876F6" w:rsidRPr="00B72B43">
        <w:t>о</w:t>
      </w:r>
      <w:r w:rsidR="00F876F6" w:rsidRPr="00B72B43">
        <w:t>даря литературе, изобразительному искусству всему миру известный Медный всадник, Исаакиевский собор, Зимний дворец, Александровская колонна, Адмиралтейство. Прогуливаясь по центральным площадям Санкт-Петербурга, ребята воочию увидели эти шедевры архитектуры, ставшими символами Города на Неве. Посетили много неофициальных, необычных памятников Санкт-Петербурга: памятник Чижику-пыжику, мозаичный дворик, дракончик, древние и загадочные стражи города Сфинксы, проч</w:t>
      </w:r>
      <w:r w:rsidR="00F876F6" w:rsidRPr="00B72B43">
        <w:t>и</w:t>
      </w:r>
      <w:r w:rsidR="00F876F6" w:rsidRPr="00B72B43">
        <w:t>тал</w:t>
      </w:r>
      <w:r w:rsidR="00F876F6">
        <w:t>и</w:t>
      </w:r>
      <w:r w:rsidR="00F876F6" w:rsidRPr="00B72B43">
        <w:t xml:space="preserve"> самую большую книгу А.С. Пушкина. От всего увиденного ребята получили незабываемые вп</w:t>
      </w:r>
      <w:r w:rsidR="00F876F6" w:rsidRPr="00B72B43">
        <w:t>е</w:t>
      </w:r>
      <w:r w:rsidR="00F876F6" w:rsidRPr="00B72B43">
        <w:t xml:space="preserve">чатления, море эмоций, новые знания из истории города и его архитектуры. </w:t>
      </w:r>
    </w:p>
    <w:p w:rsidR="00F876F6" w:rsidRPr="00B72B43" w:rsidRDefault="00F876F6" w:rsidP="00F876F6">
      <w:pPr>
        <w:jc w:val="both"/>
      </w:pPr>
      <w:r w:rsidRPr="00B72B43">
        <w:t>Учащиеся Сергиева Посада достойно представили свое учебное заведение на открытии школы, где они рассказали о своем родном городе, читали стихи о лицее, пели песню. Также не осталось без внимания и наше выступление на закрытии смены.</w:t>
      </w:r>
    </w:p>
    <w:p w:rsidR="00F876F6" w:rsidRDefault="00F876F6" w:rsidP="00F876F6">
      <w:pPr>
        <w:rPr>
          <w:b/>
          <w:i/>
          <w:color w:val="0000CC"/>
        </w:rPr>
      </w:pPr>
      <w:r w:rsidRPr="00B72B43">
        <w:t>В результате наши дети не только приобрели новые знания, но и бесценный опыт. Школа познакомила их с новыми друзьями, сделала жизнь лучше и интереснее. Можно сказать, что ребята учились пр</w:t>
      </w:r>
      <w:r w:rsidRPr="00B72B43">
        <w:t>а</w:t>
      </w:r>
      <w:r w:rsidRPr="00B72B43">
        <w:t>вильно организовывать свое время, общались с талантливыми сверстниками, увлеченными педагогами, зарядились энергией на весь следующий год.</w:t>
      </w:r>
      <w:r w:rsidRPr="00B62C8E">
        <w:rPr>
          <w:b/>
          <w:i/>
          <w:color w:val="0000CC"/>
        </w:rPr>
        <w:t xml:space="preserve">    </w:t>
      </w:r>
    </w:p>
    <w:p w:rsidR="002D3B7F" w:rsidRDefault="002D3B7F" w:rsidP="002D3B7F">
      <w:pPr>
        <w:jc w:val="center"/>
        <w:rPr>
          <w:b/>
          <w:i/>
          <w:color w:val="0000CC"/>
        </w:rPr>
      </w:pPr>
    </w:p>
    <w:p w:rsidR="002D3B7F" w:rsidRPr="00E660E0" w:rsidRDefault="002D3B7F" w:rsidP="002D3B7F">
      <w:pPr>
        <w:jc w:val="center"/>
        <w:rPr>
          <w:b/>
          <w:i/>
          <w:color w:val="0000CC"/>
        </w:rPr>
      </w:pPr>
      <w:r w:rsidRPr="00E660E0">
        <w:rPr>
          <w:b/>
          <w:i/>
          <w:color w:val="0000CC"/>
        </w:rPr>
        <w:t>Сотрудничество с вузами</w:t>
      </w:r>
    </w:p>
    <w:p w:rsidR="002D3B7F" w:rsidRDefault="002D3B7F" w:rsidP="006768B2">
      <w:pPr>
        <w:pStyle w:val="aa"/>
        <w:spacing w:after="0"/>
        <w:ind w:left="0" w:firstLine="567"/>
        <w:jc w:val="both"/>
      </w:pPr>
    </w:p>
    <w:p w:rsidR="00E90E17" w:rsidRDefault="00E90E17" w:rsidP="006768B2">
      <w:pPr>
        <w:pStyle w:val="aa"/>
        <w:spacing w:after="0"/>
        <w:ind w:left="0" w:firstLine="567"/>
        <w:jc w:val="both"/>
      </w:pPr>
      <w:r w:rsidRPr="002D17A3">
        <w:t>Реализация проблемы взаимодействия общеобразовательных учреждений и учреждений высшего профессионального образования по подготовке учащихся к участию в предметных олимпиадах является достаточно многомерной задачей.</w:t>
      </w:r>
      <w:r>
        <w:t xml:space="preserve"> </w:t>
      </w:r>
      <w:r w:rsidRPr="002D17A3">
        <w:t>Отражением истинной заинтересованности в подготовке своих буд</w:t>
      </w:r>
      <w:r w:rsidRPr="002D17A3">
        <w:t>у</w:t>
      </w:r>
      <w:r w:rsidRPr="002D17A3">
        <w:t>щих студентов является творческое сотрудничество коллективов ВУЗов и физико-математического л</w:t>
      </w:r>
      <w:r w:rsidRPr="002D17A3">
        <w:t>и</w:t>
      </w:r>
      <w:r w:rsidRPr="002D17A3">
        <w:t>цея г</w:t>
      </w:r>
      <w:r>
        <w:t>орода</w:t>
      </w:r>
      <w:r w:rsidRPr="002D17A3">
        <w:t xml:space="preserve"> Сергиева Посада, основанное на договорах о сотрудничестве.</w:t>
      </w:r>
    </w:p>
    <w:p w:rsidR="00E90E17" w:rsidRDefault="00E90E17" w:rsidP="006768B2">
      <w:pPr>
        <w:ind w:firstLine="567"/>
        <w:jc w:val="both"/>
      </w:pPr>
      <w:r w:rsidRPr="009234B1">
        <w:t xml:space="preserve">Физико-математический </w:t>
      </w:r>
      <w:r>
        <w:t xml:space="preserve">  </w:t>
      </w:r>
      <w:r w:rsidRPr="009234B1">
        <w:t xml:space="preserve">лицей </w:t>
      </w:r>
      <w:r>
        <w:t xml:space="preserve">  </w:t>
      </w:r>
      <w:r w:rsidRPr="009234B1">
        <w:t xml:space="preserve">имеет </w:t>
      </w:r>
      <w:r>
        <w:t>д</w:t>
      </w:r>
      <w:r w:rsidRPr="009234B1">
        <w:t>оговор</w:t>
      </w:r>
      <w:r>
        <w:t>ы</w:t>
      </w:r>
      <w:r w:rsidRPr="009234B1">
        <w:t xml:space="preserve"> о сотрудничестве с Московским физико-техническим институтом  (МФТИ), </w:t>
      </w:r>
      <w:r w:rsidR="00545C62">
        <w:t>Национальным исследовательским ядерным университетом</w:t>
      </w:r>
      <w:r w:rsidRPr="00B70FF3">
        <w:rPr>
          <w:color w:val="FF0000"/>
        </w:rPr>
        <w:t xml:space="preserve"> </w:t>
      </w:r>
      <w:r w:rsidRPr="00545C62">
        <w:t>(НИЯУ МИФИ)</w:t>
      </w:r>
      <w:r w:rsidRPr="009234B1">
        <w:t xml:space="preserve"> и физическим факультетом МГУ им</w:t>
      </w:r>
      <w:r>
        <w:t>ени</w:t>
      </w:r>
      <w:r w:rsidRPr="009234B1">
        <w:t xml:space="preserve"> М.В. Ломоносова. Важная составляющая всей мног</w:t>
      </w:r>
      <w:r w:rsidRPr="009234B1">
        <w:t>о</w:t>
      </w:r>
      <w:r w:rsidRPr="009234B1">
        <w:lastRenderedPageBreak/>
        <w:t xml:space="preserve">плановой работы – это </w:t>
      </w:r>
      <w:r w:rsidRPr="009234B1">
        <w:rPr>
          <w:bCs/>
        </w:rPr>
        <w:t>экспертное участие</w:t>
      </w:r>
      <w:r>
        <w:rPr>
          <w:bCs/>
        </w:rPr>
        <w:t xml:space="preserve"> </w:t>
      </w:r>
      <w:r w:rsidRPr="009234B1">
        <w:rPr>
          <w:bCs/>
        </w:rPr>
        <w:t>ведущих преподавателей вузов в оценке уровня знаний</w:t>
      </w:r>
      <w:r>
        <w:rPr>
          <w:bCs/>
        </w:rPr>
        <w:t xml:space="preserve"> уч</w:t>
      </w:r>
      <w:r>
        <w:rPr>
          <w:bCs/>
        </w:rPr>
        <w:t>а</w:t>
      </w:r>
      <w:r>
        <w:rPr>
          <w:bCs/>
        </w:rPr>
        <w:t>щихся</w:t>
      </w:r>
      <w:r w:rsidRPr="009234B1">
        <w:rPr>
          <w:bCs/>
        </w:rPr>
        <w:t xml:space="preserve"> в рамках внутришкольного контроля</w:t>
      </w:r>
      <w:r>
        <w:t>.</w:t>
      </w:r>
      <w:r w:rsidRPr="009234B1">
        <w:t xml:space="preserve"> </w:t>
      </w:r>
      <w:r>
        <w:t>Это</w:t>
      </w:r>
      <w:r w:rsidRPr="009234B1">
        <w:t xml:space="preserve"> позволяет </w:t>
      </w:r>
      <w:r>
        <w:t>лицеистам</w:t>
      </w:r>
      <w:r w:rsidRPr="009234B1">
        <w:t xml:space="preserve"> и учителям </w:t>
      </w:r>
      <w:r w:rsidR="004A2DA6">
        <w:t xml:space="preserve">иметь </w:t>
      </w:r>
      <w:r w:rsidRPr="009234B1">
        <w:t>наиболее по</w:t>
      </w:r>
      <w:r w:rsidRPr="009234B1">
        <w:t>л</w:t>
      </w:r>
      <w:r w:rsidRPr="009234B1">
        <w:t>ную и объективную экспертную оценку знаний по физике и математике</w:t>
      </w:r>
      <w:r>
        <w:t xml:space="preserve">. </w:t>
      </w:r>
    </w:p>
    <w:p w:rsidR="00E90E17" w:rsidRDefault="00E90E17" w:rsidP="006768B2">
      <w:pPr>
        <w:ind w:firstLine="567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384C26">
        <w:t>Отработанная в течение десяти с лишним лет стройная система тесных взаимоотношений между лицеем и вузами позволяет сказать об эффективности такого системного подхода. Р</w:t>
      </w:r>
      <w:r>
        <w:t>е</w:t>
      </w:r>
      <w:r w:rsidRPr="00384C26">
        <w:t xml:space="preserve">зультатом этого  является получение </w:t>
      </w:r>
      <w:r>
        <w:t xml:space="preserve">дипломов </w:t>
      </w:r>
      <w:r w:rsidRPr="00384C26">
        <w:t xml:space="preserve">учащимися ежегодно </w:t>
      </w:r>
      <w:r w:rsidRPr="00A37E29">
        <w:t xml:space="preserve">на </w:t>
      </w:r>
      <w:r>
        <w:t>региональных и Московских городских</w:t>
      </w:r>
      <w:r w:rsidRPr="00A37E29">
        <w:t xml:space="preserve"> оли</w:t>
      </w:r>
      <w:r w:rsidRPr="00A37E29">
        <w:t>м</w:t>
      </w:r>
      <w:r w:rsidRPr="00A37E29">
        <w:t>пиадах</w:t>
      </w:r>
      <w:r>
        <w:t>.</w:t>
      </w:r>
      <w:r w:rsidRPr="00384C26">
        <w:t xml:space="preserve"> </w:t>
      </w:r>
      <w:r w:rsidRPr="006D1B82">
        <w:t xml:space="preserve">С 1997 года было получено </w:t>
      </w:r>
      <w:r w:rsidR="005C2571" w:rsidRPr="005C2571">
        <w:t>38</w:t>
      </w:r>
      <w:r w:rsidRPr="006D1B82">
        <w:t xml:space="preserve"> наград международного уровня,</w:t>
      </w:r>
      <w:r w:rsidRPr="00384C26">
        <w:t xml:space="preserve"> </w:t>
      </w:r>
      <w:r>
        <w:t>одержаны</w:t>
      </w:r>
      <w:r w:rsidRPr="00384C26">
        <w:t xml:space="preserve"> побед</w:t>
      </w:r>
      <w:r>
        <w:t>ы</w:t>
      </w:r>
      <w:r w:rsidRPr="00384C26">
        <w:t xml:space="preserve"> на олимпи</w:t>
      </w:r>
      <w:r w:rsidRPr="00384C26">
        <w:t>а</w:t>
      </w:r>
      <w:r w:rsidRPr="00384C26">
        <w:t xml:space="preserve">дах </w:t>
      </w:r>
      <w:r w:rsidR="00545C62" w:rsidRPr="00545C62">
        <w:t>имени</w:t>
      </w:r>
      <w:r w:rsidRPr="00545C62">
        <w:t xml:space="preserve"> </w:t>
      </w:r>
      <w:r w:rsidRPr="00384C26">
        <w:t xml:space="preserve">профессора </w:t>
      </w:r>
      <w:r>
        <w:t>И.В.</w:t>
      </w:r>
      <w:r w:rsidRPr="00384C26">
        <w:t xml:space="preserve">Савельева </w:t>
      </w:r>
      <w:r w:rsidRPr="00545C62">
        <w:t>и</w:t>
      </w:r>
      <w:r w:rsidRPr="00B70FF3">
        <w:rPr>
          <w:color w:val="FF0000"/>
        </w:rPr>
        <w:t xml:space="preserve"> </w:t>
      </w:r>
      <w:r w:rsidRPr="00384C26">
        <w:t xml:space="preserve">академика </w:t>
      </w:r>
      <w:r>
        <w:t>И.В.</w:t>
      </w:r>
      <w:r w:rsidRPr="00384C26">
        <w:t xml:space="preserve">Курчатова, </w:t>
      </w:r>
      <w:r w:rsidR="003A3945">
        <w:t>Росатома</w:t>
      </w:r>
      <w:r w:rsidRPr="00384C26">
        <w:t>, проводи</w:t>
      </w:r>
      <w:r>
        <w:t>вшихся</w:t>
      </w:r>
      <w:r w:rsidRPr="00384C26">
        <w:t xml:space="preserve"> </w:t>
      </w:r>
      <w:r w:rsidR="00860CF0">
        <w:t xml:space="preserve">НИЯУ </w:t>
      </w:r>
      <w:r w:rsidRPr="00384C26">
        <w:t xml:space="preserve">МИФИ, </w:t>
      </w:r>
      <w:r>
        <w:t>было осуществлено большое количество</w:t>
      </w:r>
      <w:r w:rsidRPr="00384C26">
        <w:t xml:space="preserve"> публикаций в научных журналах</w:t>
      </w:r>
      <w:r>
        <w:t>.</w:t>
      </w:r>
      <w:r w:rsidRPr="00384C26">
        <w:t xml:space="preserve"> </w:t>
      </w:r>
      <w:r>
        <w:t>И</w:t>
      </w:r>
      <w:r w:rsidRPr="00384C26">
        <w:t>, может быть, с</w:t>
      </w:r>
      <w:r w:rsidRPr="00384C26">
        <w:t>а</w:t>
      </w:r>
      <w:r w:rsidRPr="00384C26">
        <w:t xml:space="preserve">мое главное – </w:t>
      </w:r>
      <w:r w:rsidR="00122F7D" w:rsidRPr="00122F7D">
        <w:t>1245</w:t>
      </w:r>
      <w:r w:rsidR="003A3945">
        <w:t xml:space="preserve"> </w:t>
      </w:r>
      <w:r w:rsidRPr="00384C26">
        <w:t>выпускник</w:t>
      </w:r>
      <w:r>
        <w:t>ов,</w:t>
      </w:r>
      <w:r w:rsidRPr="00384C26">
        <w:t xml:space="preserve"> и все они студенты дневных отделений ведущих вузов.</w:t>
      </w:r>
      <w:r w:rsidRPr="00721FF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90E17" w:rsidRDefault="00E90E17" w:rsidP="00E90E17">
      <w:pPr>
        <w:jc w:val="both"/>
      </w:pPr>
      <w:r w:rsidRPr="002D17A3">
        <w:t>Основой договоров является стратегическая цель, направленная на системный подход в подготовке учащихся к олимпиадам, конкурсам, конференциям различных уровней.</w:t>
      </w:r>
      <w:r>
        <w:t xml:space="preserve"> </w:t>
      </w:r>
    </w:p>
    <w:p w:rsidR="00E90E17" w:rsidRDefault="00E90E17" w:rsidP="006768B2">
      <w:pPr>
        <w:ind w:firstLine="567"/>
        <w:jc w:val="both"/>
      </w:pPr>
      <w:r>
        <w:t>Эта цель может быть достигнута при организации работы по различным направлениям, на гла</w:t>
      </w:r>
      <w:r>
        <w:t>в</w:t>
      </w:r>
      <w:r>
        <w:t>ных из которых хотелось бы остановиться.</w:t>
      </w:r>
    </w:p>
    <w:p w:rsidR="00E90E17" w:rsidRPr="00E90E17" w:rsidRDefault="00E90E17" w:rsidP="006768B2">
      <w:pPr>
        <w:ind w:firstLine="567"/>
        <w:jc w:val="both"/>
      </w:pPr>
      <w:r>
        <w:rPr>
          <w:bCs/>
        </w:rPr>
        <w:t xml:space="preserve">Участие ведущих специалистов довузовской подготовки (МФТИ, </w:t>
      </w:r>
      <w:r w:rsidR="00860CF0">
        <w:rPr>
          <w:bCs/>
        </w:rPr>
        <w:t xml:space="preserve">НИЯУ </w:t>
      </w:r>
      <w:r>
        <w:rPr>
          <w:bCs/>
        </w:rPr>
        <w:t>МИФИ</w:t>
      </w:r>
      <w:r w:rsidR="003A4451">
        <w:rPr>
          <w:bCs/>
        </w:rPr>
        <w:t>, МИЭМ</w:t>
      </w:r>
      <w:r>
        <w:rPr>
          <w:bCs/>
        </w:rPr>
        <w:t xml:space="preserve"> и ряда других вузов) в повышении уровня знаний учащихся и преподавателей лицея. </w:t>
      </w:r>
      <w:r>
        <w:t>Одной из важных соста</w:t>
      </w:r>
      <w:r>
        <w:t>в</w:t>
      </w:r>
      <w:r>
        <w:t>ляющих физико-математической подготовки выпускников является проведение обобщающих лекций ведущими преподавателями довузовской подготовки высших учебных заведений.</w:t>
      </w:r>
      <w:r>
        <w:rPr>
          <w:sz w:val="28"/>
        </w:rPr>
        <w:t xml:space="preserve"> </w:t>
      </w:r>
      <w:r w:rsidRPr="002D17A3">
        <w:t>Очень полезно пр</w:t>
      </w:r>
      <w:r w:rsidRPr="002D17A3">
        <w:t>и</w:t>
      </w:r>
      <w:r w:rsidRPr="002D17A3">
        <w:t xml:space="preserve">сутствие на </w:t>
      </w:r>
      <w:r w:rsidRPr="00E90E17">
        <w:t>этих лекциях и преподавателей лицея, что, безусловно, сказывается на росте их квалифик</w:t>
      </w:r>
      <w:r w:rsidRPr="00E90E17">
        <w:t>а</w:t>
      </w:r>
      <w:r w:rsidRPr="00E90E17">
        <w:t>ции.</w:t>
      </w:r>
    </w:p>
    <w:p w:rsidR="00247F72" w:rsidRDefault="00247F72" w:rsidP="00611B54">
      <w:pPr>
        <w:ind w:firstLine="567"/>
        <w:jc w:val="both"/>
      </w:pPr>
      <w:r w:rsidRPr="0035222D">
        <w:rPr>
          <w:bCs/>
        </w:rPr>
        <w:t>В соответствии с Договорами о сотрудничестве</w:t>
      </w:r>
      <w:r>
        <w:rPr>
          <w:bCs/>
        </w:rPr>
        <w:t xml:space="preserve"> </w:t>
      </w:r>
      <w:r w:rsidRPr="0035222D">
        <w:rPr>
          <w:bCs/>
        </w:rPr>
        <w:t>МБОУ «Физико-математический лицей»</w:t>
      </w:r>
      <w:r>
        <w:rPr>
          <w:bCs/>
        </w:rPr>
        <w:t xml:space="preserve"> </w:t>
      </w:r>
      <w:r w:rsidRPr="0035222D">
        <w:rPr>
          <w:bCs/>
        </w:rPr>
        <w:t>с учре</w:t>
      </w:r>
      <w:r w:rsidRPr="0035222D">
        <w:rPr>
          <w:bCs/>
        </w:rPr>
        <w:t>ж</w:t>
      </w:r>
      <w:r w:rsidRPr="0035222D">
        <w:rPr>
          <w:bCs/>
        </w:rPr>
        <w:t>дениями высшего профессионального образования</w:t>
      </w:r>
      <w:r>
        <w:rPr>
          <w:bCs/>
        </w:rPr>
        <w:t xml:space="preserve"> </w:t>
      </w:r>
      <w:r w:rsidRPr="0035222D">
        <w:rPr>
          <w:bCs/>
        </w:rPr>
        <w:t>в 201</w:t>
      </w:r>
      <w:r>
        <w:rPr>
          <w:bCs/>
        </w:rPr>
        <w:t>3</w:t>
      </w:r>
      <w:r w:rsidRPr="0035222D">
        <w:rPr>
          <w:bCs/>
        </w:rPr>
        <w:t xml:space="preserve"> – 201</w:t>
      </w:r>
      <w:r>
        <w:rPr>
          <w:bCs/>
        </w:rPr>
        <w:t>4</w:t>
      </w:r>
      <w:r w:rsidRPr="0035222D">
        <w:rPr>
          <w:bCs/>
        </w:rPr>
        <w:t xml:space="preserve">  учебном  году  состоялись лекции и семинары</w:t>
      </w:r>
      <w:r>
        <w:rPr>
          <w:bCs/>
        </w:rPr>
        <w:t xml:space="preserve"> </w:t>
      </w:r>
      <w:r w:rsidRPr="0035222D">
        <w:rPr>
          <w:bCs/>
        </w:rPr>
        <w:t>специалистов довузовской подготовки университетов</w:t>
      </w:r>
      <w:r>
        <w:rPr>
          <w:bCs/>
        </w:rPr>
        <w:t xml:space="preserve"> </w:t>
      </w:r>
      <w:r w:rsidRPr="0035222D">
        <w:rPr>
          <w:bCs/>
        </w:rPr>
        <w:t>для учащихся лицея</w:t>
      </w:r>
      <w:r w:rsidRPr="00E5336F">
        <w:t>:</w:t>
      </w:r>
    </w:p>
    <w:p w:rsidR="00247F72" w:rsidRDefault="00247F72" w:rsidP="00247F72">
      <w:pPr>
        <w:spacing w:line="168" w:lineRule="auto"/>
      </w:pPr>
    </w:p>
    <w:tbl>
      <w:tblPr>
        <w:tblStyle w:val="afa"/>
        <w:tblW w:w="10786" w:type="dxa"/>
        <w:tblInd w:w="108" w:type="dxa"/>
        <w:tblLook w:val="04A0"/>
      </w:tblPr>
      <w:tblGrid>
        <w:gridCol w:w="533"/>
        <w:gridCol w:w="1366"/>
        <w:gridCol w:w="793"/>
        <w:gridCol w:w="1352"/>
        <w:gridCol w:w="6742"/>
      </w:tblGrid>
      <w:tr w:rsidR="00247F72" w:rsidTr="00611B54">
        <w:trPr>
          <w:trHeight w:val="567"/>
        </w:trPr>
        <w:tc>
          <w:tcPr>
            <w:tcW w:w="533" w:type="dxa"/>
            <w:vAlign w:val="center"/>
          </w:tcPr>
          <w:p w:rsidR="00247F72" w:rsidRPr="0015262B" w:rsidRDefault="00247F72" w:rsidP="00F77C8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5262B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1366" w:type="dxa"/>
            <w:vAlign w:val="center"/>
          </w:tcPr>
          <w:p w:rsidR="00247F72" w:rsidRPr="006D1251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дата</w:t>
            </w:r>
          </w:p>
        </w:tc>
        <w:tc>
          <w:tcPr>
            <w:tcW w:w="793" w:type="dxa"/>
            <w:vAlign w:val="center"/>
          </w:tcPr>
          <w:p w:rsidR="00247F72" w:rsidRPr="006D1251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класс</w:t>
            </w:r>
          </w:p>
        </w:tc>
        <w:tc>
          <w:tcPr>
            <w:tcW w:w="1352" w:type="dxa"/>
            <w:vAlign w:val="center"/>
          </w:tcPr>
          <w:p w:rsidR="00247F72" w:rsidRPr="006D1251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предмет</w:t>
            </w:r>
          </w:p>
        </w:tc>
        <w:tc>
          <w:tcPr>
            <w:tcW w:w="6742" w:type="dxa"/>
            <w:vAlign w:val="center"/>
          </w:tcPr>
          <w:p w:rsidR="00247F72" w:rsidRPr="006D1251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>
              <w:rPr>
                <w:rFonts w:ascii="Times New Roman" w:hAnsi="Times New Roman"/>
                <w:sz w:val="23"/>
                <w:szCs w:val="23"/>
              </w:rPr>
              <w:t>преподаватель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19.09.2013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физика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pStyle w:val="38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кандидат физико-математических наук, доцент кафедры физич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е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ского факультета МГУ им. М.В. Ломоносова Абросимова Н.М.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2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29.09.2013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pStyle w:val="38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руководитель Национальной сборной России по математике, Президент международных математических олимпиад, кандидат физико-математических наук, доцент кафедры высшей математ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и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ки МФТИ  Агаханов Н.Х.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3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03.10.2013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4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10.10.2013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5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31.10.2013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физика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pStyle w:val="38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кандидат физико-математических наук, доцент кафедры физич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е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ского факультета МГУ им. М.В. Ломоносова Абросимова Н.М.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6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03.11.2013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pStyle w:val="38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руководитель Национальной сборной России по математике, Президент международных математических олимпиад, кандидат физико-математических наук, доцент кафедры высшей математ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и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ки МФТИ  Агаханов Н.Х.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7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05.11.2013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физика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pStyle w:val="38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кандидат физико-математических наук, доцент кафедры физич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е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ского факультета МГУ им. М.В. Ломоносова Абросимова Н.М.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8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07.11.2013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физика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pStyle w:val="38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кандидат физико-математических наук, доцент кафедры физич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е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ского факультета МГУ им. М.В. Ломоносова Абросимова Н.М.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9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14.11.2013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физика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pStyle w:val="38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кандидат физико-математических наук, доцент кафедры физич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е</w:t>
            </w:r>
            <w:r w:rsidRPr="00F82E9D">
              <w:rPr>
                <w:rFonts w:ascii="Times New Roman" w:hAnsi="Times New Roman" w:cs="Times New Roman"/>
                <w:bCs/>
                <w:sz w:val="23"/>
                <w:szCs w:val="23"/>
              </w:rPr>
              <w:t>ского факультета МГУ им. М.В. Ломоносова Абросимова Н.М.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10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21.11.23013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11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28.11.2013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11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247F72" w:rsidTr="00F77C8E">
        <w:tc>
          <w:tcPr>
            <w:tcW w:w="53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12</w:t>
            </w:r>
          </w:p>
        </w:tc>
        <w:tc>
          <w:tcPr>
            <w:tcW w:w="1366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05.12.2013</w:t>
            </w:r>
          </w:p>
        </w:tc>
        <w:tc>
          <w:tcPr>
            <w:tcW w:w="793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vAlign w:val="center"/>
          </w:tcPr>
          <w:p w:rsidR="00247F72" w:rsidRPr="00F82E9D" w:rsidRDefault="00247F72" w:rsidP="00F77C8E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247F72" w:rsidRPr="00F82E9D" w:rsidRDefault="00247F72" w:rsidP="00F77C8E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F82E9D" w:rsidTr="00F77C8E">
        <w:tc>
          <w:tcPr>
            <w:tcW w:w="53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13</w:t>
            </w:r>
          </w:p>
        </w:tc>
        <w:tc>
          <w:tcPr>
            <w:tcW w:w="1366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23.01.2014</w:t>
            </w:r>
          </w:p>
        </w:tc>
        <w:tc>
          <w:tcPr>
            <w:tcW w:w="79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11</w:t>
            </w:r>
          </w:p>
        </w:tc>
        <w:tc>
          <w:tcPr>
            <w:tcW w:w="1352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F82E9D" w:rsidRPr="00F82E9D" w:rsidRDefault="00F82E9D" w:rsidP="00743C73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F82E9D" w:rsidTr="00F77C8E">
        <w:tc>
          <w:tcPr>
            <w:tcW w:w="53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14</w:t>
            </w:r>
          </w:p>
        </w:tc>
        <w:tc>
          <w:tcPr>
            <w:tcW w:w="1366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06.02.2014  </w:t>
            </w:r>
          </w:p>
        </w:tc>
        <w:tc>
          <w:tcPr>
            <w:tcW w:w="79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11</w:t>
            </w:r>
          </w:p>
        </w:tc>
        <w:tc>
          <w:tcPr>
            <w:tcW w:w="1352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F82E9D" w:rsidRPr="00F82E9D" w:rsidRDefault="00F82E9D" w:rsidP="00743C73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F82E9D" w:rsidTr="00F77C8E">
        <w:tc>
          <w:tcPr>
            <w:tcW w:w="53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lastRenderedPageBreak/>
              <w:t>15</w:t>
            </w:r>
          </w:p>
        </w:tc>
        <w:tc>
          <w:tcPr>
            <w:tcW w:w="1366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27.02.2014  </w:t>
            </w:r>
          </w:p>
        </w:tc>
        <w:tc>
          <w:tcPr>
            <w:tcW w:w="79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F82E9D" w:rsidRPr="00F82E9D" w:rsidRDefault="00F82E9D" w:rsidP="00743C73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F82E9D" w:rsidTr="00F77C8E">
        <w:tc>
          <w:tcPr>
            <w:tcW w:w="53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16</w:t>
            </w:r>
          </w:p>
        </w:tc>
        <w:tc>
          <w:tcPr>
            <w:tcW w:w="1366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20.03.2014</w:t>
            </w:r>
          </w:p>
        </w:tc>
        <w:tc>
          <w:tcPr>
            <w:tcW w:w="79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F82E9D" w:rsidRPr="00F82E9D" w:rsidRDefault="00F82E9D" w:rsidP="00743C73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F82E9D" w:rsidTr="00F77C8E">
        <w:tc>
          <w:tcPr>
            <w:tcW w:w="53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17</w:t>
            </w:r>
          </w:p>
        </w:tc>
        <w:tc>
          <w:tcPr>
            <w:tcW w:w="1366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29.03.2014</w:t>
            </w:r>
          </w:p>
        </w:tc>
        <w:tc>
          <w:tcPr>
            <w:tcW w:w="79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11</w:t>
            </w:r>
          </w:p>
        </w:tc>
        <w:tc>
          <w:tcPr>
            <w:tcW w:w="1352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физика</w:t>
            </w:r>
          </w:p>
        </w:tc>
        <w:tc>
          <w:tcPr>
            <w:tcW w:w="6742" w:type="dxa"/>
          </w:tcPr>
          <w:p w:rsidR="00F82E9D" w:rsidRPr="00F82E9D" w:rsidRDefault="00F82E9D" w:rsidP="00743C73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заместитель зав. кафедрой общей физики  МФТИ, доцент  Але</w:t>
            </w: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к</w:t>
            </w: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сандров Д.А.</w:t>
            </w:r>
          </w:p>
        </w:tc>
      </w:tr>
      <w:tr w:rsidR="00F82E9D" w:rsidTr="00F77C8E">
        <w:tc>
          <w:tcPr>
            <w:tcW w:w="53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18</w:t>
            </w:r>
          </w:p>
        </w:tc>
        <w:tc>
          <w:tcPr>
            <w:tcW w:w="1366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30.03.2014</w:t>
            </w:r>
          </w:p>
        </w:tc>
        <w:tc>
          <w:tcPr>
            <w:tcW w:w="79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11</w:t>
            </w:r>
          </w:p>
        </w:tc>
        <w:tc>
          <w:tcPr>
            <w:tcW w:w="1352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физика</w:t>
            </w:r>
          </w:p>
        </w:tc>
        <w:tc>
          <w:tcPr>
            <w:tcW w:w="6742" w:type="dxa"/>
          </w:tcPr>
          <w:p w:rsidR="00F82E9D" w:rsidRPr="00F82E9D" w:rsidRDefault="00F82E9D" w:rsidP="00743C73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заместитель зав. кафедрой общей физики  МФТИ, доцент  Але</w:t>
            </w: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к</w:t>
            </w: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сандров Д.А.</w:t>
            </w:r>
          </w:p>
        </w:tc>
      </w:tr>
      <w:tr w:rsidR="00F82E9D" w:rsidTr="00F77C8E">
        <w:tc>
          <w:tcPr>
            <w:tcW w:w="53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19</w:t>
            </w:r>
          </w:p>
        </w:tc>
        <w:tc>
          <w:tcPr>
            <w:tcW w:w="1366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10.04.2014</w:t>
            </w:r>
          </w:p>
        </w:tc>
        <w:tc>
          <w:tcPr>
            <w:tcW w:w="79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F82E9D" w:rsidRPr="00F82E9D" w:rsidRDefault="00F82E9D" w:rsidP="00743C73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  <w:tr w:rsidR="00F82E9D" w:rsidTr="00F77C8E">
        <w:tc>
          <w:tcPr>
            <w:tcW w:w="53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20</w:t>
            </w:r>
          </w:p>
        </w:tc>
        <w:tc>
          <w:tcPr>
            <w:tcW w:w="1366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24.04.2014</w:t>
            </w:r>
          </w:p>
        </w:tc>
        <w:tc>
          <w:tcPr>
            <w:tcW w:w="79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11</w:t>
            </w:r>
          </w:p>
        </w:tc>
        <w:tc>
          <w:tcPr>
            <w:tcW w:w="1352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физика</w:t>
            </w:r>
          </w:p>
        </w:tc>
        <w:tc>
          <w:tcPr>
            <w:tcW w:w="6742" w:type="dxa"/>
          </w:tcPr>
          <w:p w:rsidR="00F82E9D" w:rsidRPr="00F82E9D" w:rsidRDefault="00F82E9D" w:rsidP="00743C73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заместитель зав. кафедрой общей физики  МФТИ, доцент  Але</w:t>
            </w: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к</w:t>
            </w: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сандров Д.А.</w:t>
            </w:r>
          </w:p>
        </w:tc>
      </w:tr>
      <w:tr w:rsidR="00F82E9D" w:rsidTr="00F77C8E">
        <w:tc>
          <w:tcPr>
            <w:tcW w:w="53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sz w:val="23"/>
                <w:szCs w:val="23"/>
              </w:rPr>
              <w:t>21</w:t>
            </w:r>
          </w:p>
        </w:tc>
        <w:tc>
          <w:tcPr>
            <w:tcW w:w="1366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08.05.2014</w:t>
            </w:r>
          </w:p>
        </w:tc>
        <w:tc>
          <w:tcPr>
            <w:tcW w:w="793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bCs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 xml:space="preserve">10 </w:t>
            </w:r>
          </w:p>
        </w:tc>
        <w:tc>
          <w:tcPr>
            <w:tcW w:w="1352" w:type="dxa"/>
            <w:vAlign w:val="center"/>
          </w:tcPr>
          <w:p w:rsidR="00F82E9D" w:rsidRPr="00F82E9D" w:rsidRDefault="00F82E9D" w:rsidP="00743C73">
            <w:pPr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математика</w:t>
            </w:r>
          </w:p>
        </w:tc>
        <w:tc>
          <w:tcPr>
            <w:tcW w:w="6742" w:type="dxa"/>
          </w:tcPr>
          <w:p w:rsidR="00F82E9D" w:rsidRPr="00F82E9D" w:rsidRDefault="00F82E9D" w:rsidP="00743C73">
            <w:pPr>
              <w:rPr>
                <w:rFonts w:ascii="Times New Roman" w:hAnsi="Times New Roman"/>
                <w:sz w:val="23"/>
                <w:szCs w:val="23"/>
              </w:rPr>
            </w:pPr>
            <w:r w:rsidRPr="00F82E9D">
              <w:rPr>
                <w:rFonts w:ascii="Times New Roman" w:hAnsi="Times New Roman"/>
                <w:bCs/>
                <w:sz w:val="23"/>
                <w:szCs w:val="23"/>
              </w:rPr>
              <w:t>доктор педагогических наук, зав. кафедрой высшей математики НИУ МИЭТ, профессор  Прокофьев А.А.</w:t>
            </w:r>
          </w:p>
        </w:tc>
      </w:tr>
    </w:tbl>
    <w:p w:rsidR="00276615" w:rsidRDefault="00276615" w:rsidP="00FE30CF">
      <w:pPr>
        <w:ind w:firstLine="567"/>
        <w:jc w:val="both"/>
        <w:rPr>
          <w:bCs/>
        </w:rPr>
      </w:pPr>
    </w:p>
    <w:p w:rsidR="00E90E17" w:rsidRPr="00E90E17" w:rsidRDefault="00E90E17" w:rsidP="00FE30CF">
      <w:pPr>
        <w:ind w:firstLine="567"/>
        <w:jc w:val="both"/>
      </w:pPr>
      <w:r w:rsidRPr="00E90E17">
        <w:rPr>
          <w:bCs/>
        </w:rPr>
        <w:t>Рецензирование соответствующими кафедрами институтов программ и пособий, разрабатываемых преподавателями лицея.</w:t>
      </w:r>
      <w:r w:rsidR="00A45E24">
        <w:rPr>
          <w:bCs/>
        </w:rPr>
        <w:t xml:space="preserve"> </w:t>
      </w:r>
      <w:r w:rsidRPr="00E90E17">
        <w:t>Преподавателями лицея разработаны интегрированные образовательные пр</w:t>
      </w:r>
      <w:r w:rsidRPr="00E90E17">
        <w:t>о</w:t>
      </w:r>
      <w:r w:rsidRPr="00E90E17">
        <w:t>граммы и курсы, методические пособия по углубленному изучению физики. Они рецензированы и с</w:t>
      </w:r>
      <w:r w:rsidRPr="00E90E17">
        <w:t>о</w:t>
      </w:r>
      <w:r w:rsidRPr="00E90E17">
        <w:t>гласованы с управлением образования и  руководителями вузов.</w:t>
      </w:r>
      <w:r w:rsidR="00A45E24">
        <w:t xml:space="preserve"> </w:t>
      </w:r>
      <w:r w:rsidRPr="00E90E17">
        <w:t xml:space="preserve">В течение </w:t>
      </w:r>
      <w:r w:rsidR="00621375">
        <w:t>десяти</w:t>
      </w:r>
      <w:r w:rsidRPr="00E90E17">
        <w:t xml:space="preserve"> лет основным сбо</w:t>
      </w:r>
      <w:r w:rsidRPr="00E90E17">
        <w:t>р</w:t>
      </w:r>
      <w:r w:rsidRPr="00E90E17">
        <w:t>ником задач по физике (раздел «Механика») является пособие, подготовленное учителями лицея. На наш взгляд и по оценке  специалистов,  получился достаточно хороший сборник для школ с углубле</w:t>
      </w:r>
      <w:r w:rsidRPr="00E90E17">
        <w:t>н</w:t>
      </w:r>
      <w:r w:rsidRPr="00E90E17">
        <w:t>ным изучением физики.  В настоящее время он используется в лицеях городов Дубна, Фрязино, в лиц</w:t>
      </w:r>
      <w:r w:rsidRPr="00E90E17">
        <w:t>е</w:t>
      </w:r>
      <w:r w:rsidRPr="00E90E17">
        <w:t xml:space="preserve">ях при </w:t>
      </w:r>
      <w:r w:rsidR="00860CF0">
        <w:t xml:space="preserve">НИЯУ </w:t>
      </w:r>
      <w:r w:rsidRPr="00E90E17">
        <w:t xml:space="preserve">МИФИ и города Сарова. </w:t>
      </w:r>
    </w:p>
    <w:p w:rsidR="00E90E17" w:rsidRDefault="00E90E17" w:rsidP="00FE30CF">
      <w:pPr>
        <w:ind w:firstLine="567"/>
        <w:jc w:val="both"/>
      </w:pPr>
      <w:r w:rsidRPr="00E90E17">
        <w:rPr>
          <w:bCs/>
        </w:rPr>
        <w:t>Экспертная работа по оценке</w:t>
      </w:r>
      <w:r>
        <w:rPr>
          <w:bCs/>
        </w:rPr>
        <w:t xml:space="preserve"> уровня знаний учащихся, проводящаяся в лицее ведущими препод</w:t>
      </w:r>
      <w:r>
        <w:rPr>
          <w:bCs/>
        </w:rPr>
        <w:t>а</w:t>
      </w:r>
      <w:r>
        <w:rPr>
          <w:bCs/>
        </w:rPr>
        <w:t>вателями вузов в рамках внутришкольного контроля.</w:t>
      </w:r>
      <w:r w:rsidR="00A45E24">
        <w:rPr>
          <w:bCs/>
        </w:rPr>
        <w:t xml:space="preserve"> </w:t>
      </w:r>
      <w:r>
        <w:t xml:space="preserve">Это важная составляющая всей многоплановой работы лицея, так как она позволяет получить учащимся и учителям наиболее полную и объективную экспертную оценку знаний по физике и математике независимыми комиссиями (кафедры теоретической физики и высшей математики </w:t>
      </w:r>
      <w:r w:rsidR="003A3945">
        <w:t xml:space="preserve">НИЯУ </w:t>
      </w:r>
      <w:r>
        <w:t>МИФИ), во многом предопределяет дальнейший выбор вуза, сн</w:t>
      </w:r>
      <w:r>
        <w:t>и</w:t>
      </w:r>
      <w:r>
        <w:t>мает психологическую напряженность у выпускников и повышает уверенность в успешном поступл</w:t>
      </w:r>
      <w:r>
        <w:t>е</w:t>
      </w:r>
      <w:r>
        <w:t xml:space="preserve">нии в </w:t>
      </w:r>
      <w:r w:rsidR="003A3945">
        <w:t xml:space="preserve">НИЯУ </w:t>
      </w:r>
      <w:r>
        <w:t>МИФИ и другие вузы.</w:t>
      </w:r>
      <w:r w:rsidR="00E90A6F">
        <w:t xml:space="preserve"> </w:t>
      </w:r>
      <w:r>
        <w:rPr>
          <w:bCs/>
        </w:rPr>
        <w:t>Немаловажным критерием оценки в реализации вышеуказанной проблемы является участие лицеистов в научно-исследовательской работе и публикация их трудов в сборниках вузов.</w:t>
      </w:r>
      <w:r w:rsidR="00E90A6F">
        <w:rPr>
          <w:bCs/>
        </w:rPr>
        <w:t xml:space="preserve"> </w:t>
      </w:r>
      <w:r w:rsidRPr="00A45E24">
        <w:t xml:space="preserve">Преподавание физики невозможно без серьезной исследовательской работы, которая проводится как в лаборатории лицея, так и в летних физических школах. </w:t>
      </w:r>
      <w:r>
        <w:t>Выполнение экспериментал</w:t>
      </w:r>
      <w:r>
        <w:t>ь</w:t>
      </w:r>
      <w:r>
        <w:t>ных заданий, выбор методик их проведения, процесс измерения и оценки погрешностей, обсуждение результатов, участие в конкурсах «Старт в науку» (МФТИ), «Юниор» (</w:t>
      </w:r>
      <w:r w:rsidR="00860CF0">
        <w:t xml:space="preserve">НИЯУ </w:t>
      </w:r>
      <w:r>
        <w:t>МИФИ), Балтийском конкурсе (г. Санкт - Петербург) и Харитоновских чтениях (г. Саров) дает замечательный результат. Учащиеся, как говорится, на кончиках пальцев учатся понимать окружающую нас природу, порой пр</w:t>
      </w:r>
      <w:r>
        <w:t>о</w:t>
      </w:r>
      <w:r>
        <w:t xml:space="preserve">никая в микромир без микроскопа. </w:t>
      </w:r>
    </w:p>
    <w:p w:rsidR="00A045A3" w:rsidRDefault="00A045A3" w:rsidP="00A45E24">
      <w:pPr>
        <w:jc w:val="center"/>
        <w:rPr>
          <w:b/>
          <w:i/>
          <w:color w:val="0000CC"/>
        </w:rPr>
      </w:pPr>
    </w:p>
    <w:p w:rsidR="00E90E17" w:rsidRDefault="00E90E17" w:rsidP="00A45E24">
      <w:pPr>
        <w:jc w:val="center"/>
        <w:rPr>
          <w:b/>
          <w:i/>
          <w:color w:val="0000CC"/>
        </w:rPr>
      </w:pPr>
      <w:r w:rsidRPr="00E90E17">
        <w:rPr>
          <w:b/>
          <w:i/>
          <w:color w:val="0000CC"/>
        </w:rPr>
        <w:t>Отношение общественности к деятельности образовательного</w:t>
      </w:r>
      <w:r>
        <w:rPr>
          <w:b/>
          <w:i/>
          <w:color w:val="0000CC"/>
        </w:rPr>
        <w:t xml:space="preserve"> </w:t>
      </w:r>
      <w:r w:rsidRPr="00E90E17">
        <w:rPr>
          <w:b/>
          <w:i/>
          <w:color w:val="0000CC"/>
        </w:rPr>
        <w:t>учреждения</w:t>
      </w:r>
    </w:p>
    <w:p w:rsidR="003A3945" w:rsidRPr="00E90E17" w:rsidRDefault="003A3945" w:rsidP="00A45E24">
      <w:pPr>
        <w:jc w:val="center"/>
        <w:rPr>
          <w:b/>
          <w:i/>
          <w:color w:val="0000CC"/>
        </w:rPr>
      </w:pPr>
    </w:p>
    <w:p w:rsidR="00E90E17" w:rsidRDefault="00E90E17" w:rsidP="001B3CB0">
      <w:pPr>
        <w:pStyle w:val="aa"/>
        <w:spacing w:after="0"/>
        <w:ind w:left="0" w:firstLine="567"/>
        <w:jc w:val="both"/>
      </w:pPr>
      <w:r w:rsidRPr="00752681">
        <w:rPr>
          <w:b/>
          <w:i/>
        </w:rPr>
        <w:t xml:space="preserve"> </w:t>
      </w:r>
      <w:r w:rsidRPr="00752681">
        <w:t>На протяжении всего периода существования лицея идет процесс создания и совершенствования сплоченного коллектива единомышленников</w:t>
      </w:r>
      <w:r>
        <w:t>-</w:t>
      </w:r>
      <w:r w:rsidRPr="00752681">
        <w:t>педагогов. В учреждении работают профессионалы выс</w:t>
      </w:r>
      <w:r w:rsidRPr="00752681">
        <w:t>о</w:t>
      </w:r>
      <w:r w:rsidRPr="00752681">
        <w:t xml:space="preserve">кого класса, имеющие </w:t>
      </w:r>
      <w:r>
        <w:t xml:space="preserve">преимущественно </w:t>
      </w:r>
      <w:r w:rsidRPr="00752681">
        <w:t xml:space="preserve">высшую </w:t>
      </w:r>
      <w:r>
        <w:t xml:space="preserve">и первую </w:t>
      </w:r>
      <w:r w:rsidRPr="00752681">
        <w:t>квалификационную категорию. Все преп</w:t>
      </w:r>
      <w:r w:rsidRPr="00752681">
        <w:t>о</w:t>
      </w:r>
      <w:r w:rsidRPr="00752681">
        <w:t>даватели прекрасно знают свой предмет. Умеют с</w:t>
      </w:r>
      <w:r>
        <w:t>тавить учебные и</w:t>
      </w:r>
      <w:r w:rsidRPr="00752681">
        <w:t xml:space="preserve"> воспита</w:t>
      </w:r>
      <w:r>
        <w:t>тельные цели и достигать их</w:t>
      </w:r>
      <w:r w:rsidRPr="00752681">
        <w:t>.  Создают творческую атмосферу на уроках, предъявляют разумные педагогические требования. П</w:t>
      </w:r>
      <w:r w:rsidRPr="00752681">
        <w:t>е</w:t>
      </w:r>
      <w:r w:rsidRPr="00752681">
        <w:t>дагоги лицея постоянно работаю</w:t>
      </w:r>
      <w:r>
        <w:t>т</w:t>
      </w:r>
      <w:r w:rsidRPr="00752681">
        <w:t xml:space="preserve"> в тесном контакте, стараясь помочь ученикам в освоении необход</w:t>
      </w:r>
      <w:r w:rsidRPr="00752681">
        <w:t>и</w:t>
      </w:r>
      <w:r w:rsidRPr="00752681">
        <w:t>мого объема знаний. Доброжелательные отношения внутри коллектива учителей созда</w:t>
      </w:r>
      <w:r>
        <w:t>ют комфортные условия для</w:t>
      </w:r>
      <w:r w:rsidRPr="00752681">
        <w:t xml:space="preserve"> учебно-воспитательного процесса в лицее.</w:t>
      </w:r>
    </w:p>
    <w:p w:rsidR="00E90E17" w:rsidRDefault="00E90E17" w:rsidP="001B3CB0">
      <w:pPr>
        <w:ind w:firstLine="567"/>
        <w:jc w:val="both"/>
      </w:pPr>
      <w:r w:rsidRPr="00EA6142">
        <w:rPr>
          <w:b/>
          <w:i/>
        </w:rPr>
        <w:t xml:space="preserve"> </w:t>
      </w:r>
      <w:r w:rsidRPr="00EA6142">
        <w:t>Проводимые в лицее опросы учащихся, их родителей, общественности показывают, что жители города и района заинтересованы  в успешной работе нашего образовательного учреждения, который имеет высокий рейтинг не только среди</w:t>
      </w:r>
      <w:r>
        <w:t xml:space="preserve"> школ города и района</w:t>
      </w:r>
      <w:r w:rsidRPr="00EA6142">
        <w:t xml:space="preserve">, но и в </w:t>
      </w:r>
      <w:r>
        <w:t>Московской области</w:t>
      </w:r>
      <w:r w:rsidR="003A4451">
        <w:t>, России</w:t>
      </w:r>
      <w:r w:rsidRPr="00EA6142">
        <w:t>. Об этом говорит большой конкурс при</w:t>
      </w:r>
      <w:r>
        <w:t xml:space="preserve"> поступлении учащихся в 9-е классы</w:t>
      </w:r>
      <w:r w:rsidRPr="00EA6142">
        <w:t>, а также неоднократные публ</w:t>
      </w:r>
      <w:r w:rsidRPr="00EA6142">
        <w:t>и</w:t>
      </w:r>
      <w:r w:rsidRPr="00EA6142">
        <w:t xml:space="preserve">кации в СМИ о </w:t>
      </w:r>
      <w:r>
        <w:t>ф</w:t>
      </w:r>
      <w:r w:rsidRPr="00EA6142">
        <w:t>изико-математическом лицее, его уч</w:t>
      </w:r>
      <w:r>
        <w:t>ащихся и</w:t>
      </w:r>
      <w:r w:rsidRPr="00EA6142">
        <w:t xml:space="preserve"> учителях, </w:t>
      </w:r>
      <w:r>
        <w:t xml:space="preserve">их </w:t>
      </w:r>
      <w:r w:rsidRPr="00EA6142">
        <w:t xml:space="preserve">достижениях на различных предметных олимпиадах </w:t>
      </w:r>
      <w:r>
        <w:t>и конкурсах</w:t>
      </w:r>
      <w:r w:rsidRPr="00EA6142">
        <w:t xml:space="preserve"> профессионального мастерства педагогов. </w:t>
      </w:r>
    </w:p>
    <w:p w:rsidR="00621375" w:rsidRDefault="00621375" w:rsidP="00621375">
      <w:pPr>
        <w:pStyle w:val="151"/>
        <w:spacing w:before="0" w:line="240" w:lineRule="auto"/>
        <w:ind w:left="80"/>
        <w:jc w:val="center"/>
        <w:rPr>
          <w:rStyle w:val="152"/>
          <w:rFonts w:ascii="Times New Roman" w:eastAsia="Arial" w:hAnsi="Times New Roman" w:cs="Times New Roman"/>
          <w:b/>
          <w:sz w:val="24"/>
          <w:szCs w:val="24"/>
          <w:u w:val="none"/>
        </w:rPr>
      </w:pPr>
    </w:p>
    <w:p w:rsidR="00122F7D" w:rsidRDefault="00122F7D" w:rsidP="00621375">
      <w:pPr>
        <w:pStyle w:val="151"/>
        <w:spacing w:before="0" w:line="240" w:lineRule="auto"/>
        <w:ind w:left="80"/>
        <w:jc w:val="center"/>
        <w:rPr>
          <w:rStyle w:val="152"/>
          <w:rFonts w:ascii="Times New Roman" w:eastAsia="Arial" w:hAnsi="Times New Roman" w:cs="Times New Roman"/>
          <w:b/>
          <w:sz w:val="24"/>
          <w:szCs w:val="24"/>
          <w:u w:val="none"/>
        </w:rPr>
      </w:pPr>
    </w:p>
    <w:p w:rsidR="00EB2A2A" w:rsidRDefault="000A3177" w:rsidP="00621375">
      <w:pPr>
        <w:pStyle w:val="151"/>
        <w:spacing w:before="0" w:line="240" w:lineRule="auto"/>
        <w:ind w:left="80"/>
        <w:jc w:val="center"/>
        <w:rPr>
          <w:rStyle w:val="152"/>
          <w:rFonts w:ascii="Times New Roman" w:eastAsia="Arial" w:hAnsi="Times New Roman" w:cs="Times New Roman"/>
          <w:b/>
          <w:sz w:val="24"/>
          <w:szCs w:val="24"/>
          <w:u w:val="none"/>
        </w:rPr>
      </w:pPr>
      <w:r w:rsidRPr="00EF20E6">
        <w:rPr>
          <w:rStyle w:val="152"/>
          <w:rFonts w:ascii="Times New Roman" w:eastAsia="Arial" w:hAnsi="Times New Roman" w:cs="Times New Roman"/>
          <w:b/>
          <w:sz w:val="24"/>
          <w:szCs w:val="24"/>
          <w:u w:val="none"/>
        </w:rPr>
        <w:lastRenderedPageBreak/>
        <w:t>Раздел 2.</w:t>
      </w:r>
    </w:p>
    <w:p w:rsidR="00B70FF3" w:rsidRDefault="007019B0" w:rsidP="00621375">
      <w:pPr>
        <w:pStyle w:val="151"/>
        <w:spacing w:before="0" w:line="245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МОДЕЛИРОВАНИЕ ОБРАЗОВАТЕЛЬНОЙ</w:t>
      </w:r>
      <w:r w:rsidR="00F1587C">
        <w:rPr>
          <w:rFonts w:ascii="Times New Roman" w:hAnsi="Times New Roman" w:cs="Times New Roman"/>
          <w:sz w:val="24"/>
          <w:szCs w:val="24"/>
        </w:rPr>
        <w:t xml:space="preserve">  </w:t>
      </w:r>
      <w:r w:rsidRPr="00C86F7D">
        <w:rPr>
          <w:rFonts w:ascii="Times New Roman" w:hAnsi="Times New Roman" w:cs="Times New Roman"/>
          <w:sz w:val="24"/>
          <w:szCs w:val="24"/>
        </w:rPr>
        <w:t>ДЕЯТЕЛЬНОСТИ</w:t>
      </w:r>
    </w:p>
    <w:p w:rsidR="007019B0" w:rsidRPr="00C86F7D" w:rsidRDefault="007019B0" w:rsidP="00B70FF3">
      <w:pPr>
        <w:pStyle w:val="151"/>
        <w:spacing w:before="0" w:line="245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С УЧЕТОМ СОЦИАЛЬНОГО ЗАКАЗА</w:t>
      </w:r>
    </w:p>
    <w:p w:rsidR="00C062BA" w:rsidRDefault="00C062BA" w:rsidP="00B70FF3">
      <w:pPr>
        <w:pStyle w:val="a3"/>
        <w:spacing w:before="0"/>
        <w:ind w:left="320" w:right="40" w:firstLine="540"/>
        <w:jc w:val="center"/>
        <w:rPr>
          <w:rFonts w:ascii="Times New Roman" w:hAnsi="Times New Roman" w:cs="Times New Roman"/>
          <w:sz w:val="24"/>
          <w:szCs w:val="24"/>
        </w:rPr>
      </w:pPr>
    </w:p>
    <w:p w:rsidR="007019B0" w:rsidRPr="00C86F7D" w:rsidRDefault="007019B0" w:rsidP="001B3CB0">
      <w:pPr>
        <w:pStyle w:val="a3"/>
        <w:spacing w:before="0"/>
        <w:ind w:right="40" w:firstLine="567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«Модель выпускника», как и модель движения образовательного учреждения «от настоящего к будущему», строится с учетом мнения всех участников образовательного процесса - учащихся, педаг</w:t>
      </w:r>
      <w:r w:rsidRPr="00C86F7D">
        <w:rPr>
          <w:rFonts w:ascii="Times New Roman" w:hAnsi="Times New Roman" w:cs="Times New Roman"/>
          <w:sz w:val="24"/>
          <w:szCs w:val="24"/>
        </w:rPr>
        <w:t>о</w:t>
      </w:r>
      <w:r w:rsidRPr="00C86F7D">
        <w:rPr>
          <w:rFonts w:ascii="Times New Roman" w:hAnsi="Times New Roman" w:cs="Times New Roman"/>
          <w:sz w:val="24"/>
          <w:szCs w:val="24"/>
        </w:rPr>
        <w:t>гов и родителей (общественности). В основу разработки модели положены:</w:t>
      </w:r>
    </w:p>
    <w:p w:rsidR="007019B0" w:rsidRPr="00C86F7D" w:rsidRDefault="007019B0" w:rsidP="000E1B69">
      <w:pPr>
        <w:pStyle w:val="121"/>
        <w:numPr>
          <w:ilvl w:val="0"/>
          <w:numId w:val="1"/>
        </w:numPr>
        <w:tabs>
          <w:tab w:val="left" w:pos="284"/>
        </w:tabs>
        <w:ind w:left="0" w:right="4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положения Устава образовательного учреждения в части со</w:t>
      </w:r>
      <w:r w:rsidRPr="00C86F7D">
        <w:rPr>
          <w:rFonts w:ascii="Times New Roman" w:hAnsi="Times New Roman" w:cs="Times New Roman"/>
          <w:sz w:val="24"/>
          <w:szCs w:val="24"/>
        </w:rPr>
        <w:softHyphen/>
        <w:t>держания и организации образовательн</w:t>
      </w:r>
      <w:r w:rsidRPr="00C86F7D">
        <w:rPr>
          <w:rFonts w:ascii="Times New Roman" w:hAnsi="Times New Roman" w:cs="Times New Roman"/>
          <w:sz w:val="24"/>
          <w:szCs w:val="24"/>
        </w:rPr>
        <w:t>о</w:t>
      </w:r>
      <w:r w:rsidRPr="00C86F7D">
        <w:rPr>
          <w:rFonts w:ascii="Times New Roman" w:hAnsi="Times New Roman" w:cs="Times New Roman"/>
          <w:sz w:val="24"/>
          <w:szCs w:val="24"/>
        </w:rPr>
        <w:t>го процесса;</w:t>
      </w:r>
    </w:p>
    <w:p w:rsidR="007019B0" w:rsidRPr="00C86F7D" w:rsidRDefault="007019B0" w:rsidP="000E1B69">
      <w:pPr>
        <w:pStyle w:val="121"/>
        <w:numPr>
          <w:ilvl w:val="0"/>
          <w:numId w:val="1"/>
        </w:numPr>
        <w:tabs>
          <w:tab w:val="left" w:pos="284"/>
        </w:tabs>
        <w:ind w:left="0" w:right="4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современные тенденции развития системы образования и особенности региональной и муниципал</w:t>
      </w:r>
      <w:r w:rsidRPr="00C86F7D">
        <w:rPr>
          <w:rFonts w:ascii="Times New Roman" w:hAnsi="Times New Roman" w:cs="Times New Roman"/>
          <w:sz w:val="24"/>
          <w:szCs w:val="24"/>
        </w:rPr>
        <w:t>ь</w:t>
      </w:r>
      <w:r w:rsidRPr="00C86F7D">
        <w:rPr>
          <w:rFonts w:ascii="Times New Roman" w:hAnsi="Times New Roman" w:cs="Times New Roman"/>
          <w:sz w:val="24"/>
          <w:szCs w:val="24"/>
        </w:rPr>
        <w:t>ной политики в об</w:t>
      </w:r>
      <w:r w:rsidRPr="00C86F7D">
        <w:rPr>
          <w:rFonts w:ascii="Times New Roman" w:hAnsi="Times New Roman" w:cs="Times New Roman"/>
          <w:sz w:val="24"/>
          <w:szCs w:val="24"/>
        </w:rPr>
        <w:softHyphen/>
        <w:t>ласти образования;</w:t>
      </w:r>
    </w:p>
    <w:p w:rsidR="007019B0" w:rsidRPr="00C86F7D" w:rsidRDefault="007019B0" w:rsidP="000E1B69">
      <w:pPr>
        <w:pStyle w:val="121"/>
        <w:numPr>
          <w:ilvl w:val="0"/>
          <w:numId w:val="1"/>
        </w:numPr>
        <w:tabs>
          <w:tab w:val="left" w:pos="284"/>
        </w:tabs>
        <w:ind w:left="0" w:right="4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обобщенные результаты исследования образовательных по</w:t>
      </w:r>
      <w:r w:rsidRPr="00C86F7D">
        <w:rPr>
          <w:rFonts w:ascii="Times New Roman" w:hAnsi="Times New Roman" w:cs="Times New Roman"/>
          <w:sz w:val="24"/>
          <w:szCs w:val="24"/>
        </w:rPr>
        <w:softHyphen/>
        <w:t>требностей учащихся и ожиданий их р</w:t>
      </w:r>
      <w:r w:rsidRPr="00C86F7D">
        <w:rPr>
          <w:rFonts w:ascii="Times New Roman" w:hAnsi="Times New Roman" w:cs="Times New Roman"/>
          <w:sz w:val="24"/>
          <w:szCs w:val="24"/>
        </w:rPr>
        <w:t>о</w:t>
      </w:r>
      <w:r w:rsidRPr="00C86F7D">
        <w:rPr>
          <w:rFonts w:ascii="Times New Roman" w:hAnsi="Times New Roman" w:cs="Times New Roman"/>
          <w:sz w:val="24"/>
          <w:szCs w:val="24"/>
        </w:rPr>
        <w:t>дителей.</w:t>
      </w:r>
    </w:p>
    <w:p w:rsidR="007019B0" w:rsidRDefault="007019B0" w:rsidP="001B3CB0">
      <w:pPr>
        <w:pStyle w:val="141"/>
        <w:ind w:left="320" w:right="40" w:firstLine="247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Характеристика результата деятельности («модель выпуск</w:t>
      </w:r>
      <w:r w:rsidRPr="00C86F7D">
        <w:rPr>
          <w:rFonts w:ascii="Times New Roman" w:hAnsi="Times New Roman" w:cs="Times New Roman"/>
          <w:sz w:val="24"/>
          <w:szCs w:val="24"/>
        </w:rPr>
        <w:softHyphen/>
        <w:t>ника»)</w:t>
      </w:r>
    </w:p>
    <w:p w:rsidR="007873FA" w:rsidRPr="007873FA" w:rsidRDefault="007873FA" w:rsidP="007873FA">
      <w:r w:rsidRPr="007873FA">
        <w:t>Результатом реализации Программы должна стать «модель» (образ) выпускника. Модель выпускника - совокупность качеств и умений, сформированных в результате реализации образовательной программы школы.  Образ выпускника является главным целевым ориентиром в учебно - воспитательной работе с обучающимися.  Качества, которые должны быть сформированы у выпускников школы в соответствии с задачами по ступеням образования, определены в программе развития школы:</w:t>
      </w:r>
    </w:p>
    <w:p w:rsidR="007873FA" w:rsidRPr="007873FA" w:rsidRDefault="00F54C83" w:rsidP="0045675D">
      <w:pPr>
        <w:pStyle w:val="af"/>
        <w:numPr>
          <w:ilvl w:val="0"/>
          <w:numId w:val="73"/>
        </w:numPr>
        <w:tabs>
          <w:tab w:val="left" w:pos="284"/>
        </w:tabs>
        <w:ind w:left="0" w:firstLine="0"/>
        <w:rPr>
          <w:szCs w:val="24"/>
        </w:rPr>
      </w:pPr>
      <w:r>
        <w:rPr>
          <w:szCs w:val="24"/>
          <w:lang w:val="ru-RU"/>
        </w:rPr>
        <w:t>в</w:t>
      </w:r>
      <w:r w:rsidR="007873FA" w:rsidRPr="007873FA">
        <w:rPr>
          <w:szCs w:val="24"/>
        </w:rPr>
        <w:t>ысокий</w:t>
      </w:r>
      <w:r w:rsidR="00F1587C">
        <w:rPr>
          <w:szCs w:val="24"/>
          <w:lang w:val="ru-RU"/>
        </w:rPr>
        <w:t xml:space="preserve"> </w:t>
      </w:r>
      <w:r w:rsidR="007873FA" w:rsidRPr="007873FA">
        <w:rPr>
          <w:szCs w:val="24"/>
        </w:rPr>
        <w:t xml:space="preserve"> уровень </w:t>
      </w:r>
      <w:r w:rsidR="00F1587C">
        <w:rPr>
          <w:szCs w:val="24"/>
          <w:lang w:val="ru-RU"/>
        </w:rPr>
        <w:t xml:space="preserve"> </w:t>
      </w:r>
      <w:r w:rsidR="007873FA" w:rsidRPr="007873FA">
        <w:rPr>
          <w:szCs w:val="24"/>
        </w:rPr>
        <w:t>образованности;</w:t>
      </w:r>
    </w:p>
    <w:p w:rsidR="007873FA" w:rsidRPr="007873FA" w:rsidRDefault="00F54C83" w:rsidP="0045675D">
      <w:pPr>
        <w:pStyle w:val="af"/>
        <w:numPr>
          <w:ilvl w:val="0"/>
          <w:numId w:val="73"/>
        </w:numPr>
        <w:tabs>
          <w:tab w:val="left" w:pos="284"/>
        </w:tabs>
        <w:ind w:left="0" w:firstLine="0"/>
        <w:rPr>
          <w:szCs w:val="24"/>
        </w:rPr>
      </w:pPr>
      <w:r>
        <w:rPr>
          <w:szCs w:val="24"/>
          <w:lang w:val="ru-RU"/>
        </w:rPr>
        <w:t>к</w:t>
      </w:r>
      <w:r w:rsidR="007873FA" w:rsidRPr="007873FA">
        <w:rPr>
          <w:szCs w:val="24"/>
        </w:rPr>
        <w:t>ультура мышления;</w:t>
      </w:r>
    </w:p>
    <w:p w:rsidR="007873FA" w:rsidRPr="007873FA" w:rsidRDefault="00F54C83" w:rsidP="0045675D">
      <w:pPr>
        <w:pStyle w:val="af"/>
        <w:numPr>
          <w:ilvl w:val="0"/>
          <w:numId w:val="73"/>
        </w:numPr>
        <w:tabs>
          <w:tab w:val="left" w:pos="284"/>
        </w:tabs>
        <w:ind w:left="0" w:firstLine="0"/>
        <w:rPr>
          <w:szCs w:val="24"/>
          <w:lang w:val="ru-RU"/>
        </w:rPr>
      </w:pPr>
      <w:r>
        <w:rPr>
          <w:szCs w:val="24"/>
          <w:lang w:val="ru-RU"/>
        </w:rPr>
        <w:t>г</w:t>
      </w:r>
      <w:r w:rsidR="007873FA" w:rsidRPr="007873FA">
        <w:rPr>
          <w:szCs w:val="24"/>
          <w:lang w:val="ru-RU"/>
        </w:rPr>
        <w:t>отовность к самостоятельной образовательной деятельности уровень развития познавательных и</w:t>
      </w:r>
      <w:r w:rsidR="007873FA" w:rsidRPr="007873FA">
        <w:rPr>
          <w:szCs w:val="24"/>
          <w:lang w:val="ru-RU"/>
        </w:rPr>
        <w:t>н</w:t>
      </w:r>
      <w:r w:rsidR="007873FA" w:rsidRPr="007873FA">
        <w:rPr>
          <w:szCs w:val="24"/>
          <w:lang w:val="ru-RU"/>
        </w:rPr>
        <w:t xml:space="preserve">тересов у учащихся; </w:t>
      </w:r>
    </w:p>
    <w:p w:rsidR="007873FA" w:rsidRPr="007873FA" w:rsidRDefault="00F54C83" w:rsidP="0045675D">
      <w:pPr>
        <w:pStyle w:val="af"/>
        <w:numPr>
          <w:ilvl w:val="0"/>
          <w:numId w:val="73"/>
        </w:numPr>
        <w:tabs>
          <w:tab w:val="left" w:pos="284"/>
        </w:tabs>
        <w:ind w:left="0" w:firstLine="0"/>
        <w:rPr>
          <w:szCs w:val="24"/>
          <w:lang w:val="ru-RU"/>
        </w:rPr>
      </w:pPr>
      <w:r>
        <w:rPr>
          <w:szCs w:val="24"/>
          <w:lang w:val="ru-RU"/>
        </w:rPr>
        <w:t>г</w:t>
      </w:r>
      <w:r w:rsidR="007873FA" w:rsidRPr="007873FA">
        <w:rPr>
          <w:szCs w:val="24"/>
          <w:lang w:val="ru-RU"/>
        </w:rPr>
        <w:t xml:space="preserve">отовность к творческой исследовательской продуктивной деятельности; </w:t>
      </w:r>
    </w:p>
    <w:p w:rsidR="007873FA" w:rsidRPr="007873FA" w:rsidRDefault="00F54C83" w:rsidP="0045675D">
      <w:pPr>
        <w:pStyle w:val="af"/>
        <w:numPr>
          <w:ilvl w:val="0"/>
          <w:numId w:val="73"/>
        </w:numPr>
        <w:tabs>
          <w:tab w:val="left" w:pos="284"/>
        </w:tabs>
        <w:ind w:left="0" w:firstLine="0"/>
        <w:rPr>
          <w:szCs w:val="24"/>
          <w:lang w:val="ru-RU"/>
        </w:rPr>
      </w:pPr>
      <w:r>
        <w:rPr>
          <w:szCs w:val="24"/>
          <w:lang w:val="ru-RU"/>
        </w:rPr>
        <w:t>у</w:t>
      </w:r>
      <w:r w:rsidR="007873FA" w:rsidRPr="007873FA">
        <w:rPr>
          <w:szCs w:val="24"/>
          <w:lang w:val="ru-RU"/>
        </w:rPr>
        <w:t>мение оценить явления и процессы окружающей жизни, самооценки собственных убеждений и п</w:t>
      </w:r>
      <w:r w:rsidR="007873FA" w:rsidRPr="007873FA">
        <w:rPr>
          <w:szCs w:val="24"/>
          <w:lang w:val="ru-RU"/>
        </w:rPr>
        <w:t>о</w:t>
      </w:r>
      <w:r w:rsidR="007873FA" w:rsidRPr="007873FA">
        <w:rPr>
          <w:szCs w:val="24"/>
          <w:lang w:val="ru-RU"/>
        </w:rPr>
        <w:t xml:space="preserve">ступков; </w:t>
      </w:r>
    </w:p>
    <w:p w:rsidR="007873FA" w:rsidRPr="007873FA" w:rsidRDefault="00F54C83" w:rsidP="0045675D">
      <w:pPr>
        <w:pStyle w:val="af"/>
        <w:numPr>
          <w:ilvl w:val="0"/>
          <w:numId w:val="73"/>
        </w:numPr>
        <w:tabs>
          <w:tab w:val="left" w:pos="284"/>
        </w:tabs>
        <w:ind w:left="0" w:firstLine="0"/>
        <w:rPr>
          <w:szCs w:val="24"/>
        </w:rPr>
      </w:pPr>
      <w:r>
        <w:rPr>
          <w:szCs w:val="24"/>
          <w:lang w:val="ru-RU"/>
        </w:rPr>
        <w:t>с</w:t>
      </w:r>
      <w:r w:rsidR="007873FA" w:rsidRPr="007873FA">
        <w:rPr>
          <w:szCs w:val="24"/>
        </w:rPr>
        <w:t xml:space="preserve">истема нравственно-этических качеств; </w:t>
      </w:r>
    </w:p>
    <w:p w:rsidR="007873FA" w:rsidRPr="007873FA" w:rsidRDefault="00F54C83" w:rsidP="0045675D">
      <w:pPr>
        <w:pStyle w:val="af"/>
        <w:numPr>
          <w:ilvl w:val="0"/>
          <w:numId w:val="73"/>
        </w:numPr>
        <w:tabs>
          <w:tab w:val="left" w:pos="284"/>
        </w:tabs>
        <w:ind w:left="0" w:firstLine="0"/>
        <w:rPr>
          <w:szCs w:val="24"/>
          <w:lang w:val="ru-RU"/>
        </w:rPr>
      </w:pPr>
      <w:r>
        <w:rPr>
          <w:szCs w:val="24"/>
          <w:lang w:val="ru-RU"/>
        </w:rPr>
        <w:t>г</w:t>
      </w:r>
      <w:r w:rsidR="007873FA" w:rsidRPr="007873FA">
        <w:rPr>
          <w:szCs w:val="24"/>
          <w:lang w:val="ru-RU"/>
        </w:rPr>
        <w:t xml:space="preserve">отовность к самоопределению, созданию семьи, межличностному общению с людьми независимо от их национальности и вероисповедания; </w:t>
      </w:r>
    </w:p>
    <w:p w:rsidR="007873FA" w:rsidRPr="007873FA" w:rsidRDefault="00F54C83" w:rsidP="0045675D">
      <w:pPr>
        <w:pStyle w:val="af"/>
        <w:numPr>
          <w:ilvl w:val="0"/>
          <w:numId w:val="73"/>
        </w:numPr>
        <w:tabs>
          <w:tab w:val="left" w:pos="284"/>
        </w:tabs>
        <w:ind w:left="0" w:firstLine="0"/>
        <w:rPr>
          <w:szCs w:val="24"/>
          <w:lang w:val="ru-RU"/>
        </w:rPr>
      </w:pPr>
      <w:r>
        <w:rPr>
          <w:szCs w:val="24"/>
          <w:lang w:val="ru-RU"/>
        </w:rPr>
        <w:t>п</w:t>
      </w:r>
      <w:r w:rsidR="007873FA" w:rsidRPr="007873FA">
        <w:rPr>
          <w:szCs w:val="24"/>
          <w:lang w:val="ru-RU"/>
        </w:rPr>
        <w:t xml:space="preserve">отребность ведения здорового образа жизни; </w:t>
      </w:r>
    </w:p>
    <w:p w:rsidR="007873FA" w:rsidRPr="00F54C83" w:rsidRDefault="00F54C83" w:rsidP="0045675D">
      <w:pPr>
        <w:pStyle w:val="af"/>
        <w:numPr>
          <w:ilvl w:val="0"/>
          <w:numId w:val="73"/>
        </w:numPr>
        <w:tabs>
          <w:tab w:val="left" w:pos="284"/>
        </w:tabs>
        <w:ind w:left="0" w:firstLine="0"/>
        <w:rPr>
          <w:szCs w:val="24"/>
          <w:lang w:val="ru-RU"/>
        </w:rPr>
      </w:pPr>
      <w:r>
        <w:rPr>
          <w:szCs w:val="24"/>
          <w:lang w:val="ru-RU"/>
        </w:rPr>
        <w:t>к</w:t>
      </w:r>
      <w:r w:rsidR="007873FA" w:rsidRPr="00F54C83">
        <w:rPr>
          <w:szCs w:val="24"/>
          <w:lang w:val="ru-RU"/>
        </w:rPr>
        <w:t>онкурентоспособность</w:t>
      </w:r>
      <w:r>
        <w:rPr>
          <w:szCs w:val="24"/>
          <w:lang w:val="ru-RU"/>
        </w:rPr>
        <w:t>.</w:t>
      </w:r>
      <w:r w:rsidR="007873FA" w:rsidRPr="00F54C83">
        <w:rPr>
          <w:szCs w:val="24"/>
          <w:lang w:val="ru-RU"/>
        </w:rPr>
        <w:t xml:space="preserve"> </w:t>
      </w:r>
    </w:p>
    <w:p w:rsidR="007019B0" w:rsidRPr="00C86F7D" w:rsidRDefault="007019B0" w:rsidP="001B3CB0">
      <w:pPr>
        <w:pStyle w:val="41"/>
        <w:spacing w:before="2" w:line="240" w:lineRule="auto"/>
        <w:ind w:left="340" w:firstLine="227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Учащиеся, получившие</w:t>
      </w:r>
      <w:r w:rsidRPr="00C86F7D">
        <w:rPr>
          <w:rStyle w:val="73"/>
          <w:rFonts w:ascii="Times New Roman" w:hAnsi="Times New Roman" w:cs="Times New Roman"/>
          <w:sz w:val="24"/>
          <w:szCs w:val="24"/>
        </w:rPr>
        <w:t xml:space="preserve"> </w:t>
      </w:r>
      <w:r w:rsidRPr="008635AC">
        <w:rPr>
          <w:rStyle w:val="73"/>
          <w:rFonts w:ascii="Times New Roman" w:hAnsi="Times New Roman" w:cs="Times New Roman"/>
          <w:color w:val="0000CC"/>
          <w:sz w:val="24"/>
          <w:szCs w:val="24"/>
        </w:rPr>
        <w:t>основное общее образование</w:t>
      </w:r>
      <w:r w:rsidRPr="00C86F7D">
        <w:rPr>
          <w:rStyle w:val="73"/>
          <w:rFonts w:ascii="Times New Roman" w:hAnsi="Times New Roman" w:cs="Times New Roman"/>
          <w:sz w:val="24"/>
          <w:szCs w:val="24"/>
        </w:rPr>
        <w:t>,</w:t>
      </w:r>
      <w:r w:rsidRPr="00C86F7D">
        <w:rPr>
          <w:rFonts w:ascii="Times New Roman" w:hAnsi="Times New Roman" w:cs="Times New Roman"/>
          <w:sz w:val="24"/>
          <w:szCs w:val="24"/>
        </w:rPr>
        <w:t xml:space="preserve"> должны:</w:t>
      </w:r>
    </w:p>
    <w:p w:rsidR="00C86F7D" w:rsidRDefault="007019B0" w:rsidP="000E1B69">
      <w:pPr>
        <w:pStyle w:val="201"/>
        <w:numPr>
          <w:ilvl w:val="0"/>
          <w:numId w:val="2"/>
        </w:numPr>
        <w:tabs>
          <w:tab w:val="left" w:pos="284"/>
        </w:tabs>
        <w:spacing w:before="0" w:line="240" w:lineRule="auto"/>
        <w:ind w:right="20"/>
        <w:jc w:val="left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освоить на уровне требований государственных программ учеб</w:t>
      </w:r>
      <w:r w:rsidRPr="00C86F7D">
        <w:rPr>
          <w:rFonts w:ascii="Times New Roman" w:hAnsi="Times New Roman" w:cs="Times New Roman"/>
          <w:sz w:val="24"/>
          <w:szCs w:val="24"/>
        </w:rPr>
        <w:softHyphen/>
        <w:t xml:space="preserve">ный материал по всем предметам школьного учебного плана; </w:t>
      </w:r>
    </w:p>
    <w:p w:rsidR="00080692" w:rsidRDefault="007019B0" w:rsidP="00C062BA">
      <w:pPr>
        <w:pStyle w:val="201"/>
        <w:tabs>
          <w:tab w:val="left" w:pos="540"/>
          <w:tab w:val="center" w:pos="5223"/>
        </w:tabs>
        <w:spacing w:before="0" w:line="240" w:lineRule="auto"/>
        <w:ind w:right="20"/>
        <w:jc w:val="left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освоить на повышенном уровне сложности (углубленно)</w:t>
      </w:r>
      <w:r w:rsidR="00080692">
        <w:rPr>
          <w:rFonts w:ascii="Times New Roman" w:hAnsi="Times New Roman" w:cs="Times New Roman"/>
          <w:sz w:val="24"/>
          <w:szCs w:val="24"/>
        </w:rPr>
        <w:t xml:space="preserve"> </w:t>
      </w:r>
      <w:r w:rsidRPr="00C86F7D">
        <w:rPr>
          <w:rFonts w:ascii="Times New Roman" w:hAnsi="Times New Roman" w:cs="Times New Roman"/>
          <w:sz w:val="24"/>
          <w:szCs w:val="24"/>
        </w:rPr>
        <w:t>учебные программы по предметам</w:t>
      </w:r>
      <w:r w:rsidR="00080692">
        <w:rPr>
          <w:rFonts w:ascii="Times New Roman" w:hAnsi="Times New Roman" w:cs="Times New Roman"/>
          <w:sz w:val="24"/>
          <w:szCs w:val="24"/>
        </w:rPr>
        <w:t xml:space="preserve"> алгебра, геометрия, физика</w:t>
      </w:r>
      <w:r w:rsidRPr="00C86F7D">
        <w:rPr>
          <w:rFonts w:ascii="Times New Roman" w:hAnsi="Times New Roman" w:cs="Times New Roman"/>
          <w:sz w:val="24"/>
          <w:szCs w:val="24"/>
        </w:rPr>
        <w:t xml:space="preserve">;  </w:t>
      </w:r>
    </w:p>
    <w:p w:rsidR="00080692" w:rsidRDefault="007019B0" w:rsidP="000E1B69">
      <w:pPr>
        <w:pStyle w:val="201"/>
        <w:numPr>
          <w:ilvl w:val="0"/>
          <w:numId w:val="2"/>
        </w:numPr>
        <w:tabs>
          <w:tab w:val="left" w:pos="284"/>
          <w:tab w:val="left" w:pos="540"/>
          <w:tab w:val="center" w:pos="5223"/>
        </w:tabs>
        <w:spacing w:before="0" w:line="240" w:lineRule="auto"/>
        <w:ind w:right="20"/>
        <w:jc w:val="left"/>
        <w:rPr>
          <w:rFonts w:ascii="Times New Roman" w:hAnsi="Times New Roman" w:cs="Times New Roman"/>
          <w:sz w:val="24"/>
          <w:szCs w:val="24"/>
        </w:rPr>
      </w:pPr>
      <w:r w:rsidRPr="00080692">
        <w:rPr>
          <w:rFonts w:ascii="Times New Roman" w:hAnsi="Times New Roman" w:cs="Times New Roman"/>
          <w:sz w:val="24"/>
          <w:szCs w:val="24"/>
        </w:rPr>
        <w:t>приобрести необходимые знания и навыки жизни в обществе,</w:t>
      </w:r>
      <w:r w:rsidR="00080692" w:rsidRPr="00080692">
        <w:rPr>
          <w:rFonts w:ascii="Times New Roman" w:hAnsi="Times New Roman" w:cs="Times New Roman"/>
          <w:sz w:val="24"/>
          <w:szCs w:val="24"/>
        </w:rPr>
        <w:t xml:space="preserve"> </w:t>
      </w:r>
      <w:r w:rsidRPr="00080692">
        <w:rPr>
          <w:rFonts w:ascii="Times New Roman" w:hAnsi="Times New Roman" w:cs="Times New Roman"/>
          <w:sz w:val="24"/>
          <w:szCs w:val="24"/>
        </w:rPr>
        <w:t xml:space="preserve">профессиональной среде, овладеть средствами коммуникации; </w:t>
      </w:r>
    </w:p>
    <w:p w:rsidR="00080692" w:rsidRDefault="007019B0" w:rsidP="000E1B69">
      <w:pPr>
        <w:pStyle w:val="201"/>
        <w:numPr>
          <w:ilvl w:val="0"/>
          <w:numId w:val="2"/>
        </w:numPr>
        <w:tabs>
          <w:tab w:val="left" w:pos="284"/>
          <w:tab w:val="left" w:pos="540"/>
          <w:tab w:val="center" w:pos="5223"/>
        </w:tabs>
        <w:spacing w:before="0" w:line="240" w:lineRule="auto"/>
        <w:ind w:right="20"/>
        <w:jc w:val="left"/>
        <w:rPr>
          <w:rFonts w:ascii="Times New Roman" w:hAnsi="Times New Roman" w:cs="Times New Roman"/>
          <w:sz w:val="24"/>
          <w:szCs w:val="24"/>
        </w:rPr>
      </w:pPr>
      <w:r w:rsidRPr="00080692">
        <w:rPr>
          <w:rFonts w:ascii="Times New Roman" w:hAnsi="Times New Roman" w:cs="Times New Roman"/>
          <w:sz w:val="24"/>
          <w:szCs w:val="24"/>
        </w:rPr>
        <w:t>достигнуть показателей развития интеллектуальной сферы, дос</w:t>
      </w:r>
      <w:r w:rsidRPr="00080692">
        <w:rPr>
          <w:rFonts w:ascii="Times New Roman" w:hAnsi="Times New Roman" w:cs="Times New Roman"/>
          <w:sz w:val="24"/>
          <w:szCs w:val="24"/>
        </w:rPr>
        <w:softHyphen/>
        <w:t>таточных для организации своей п</w:t>
      </w:r>
      <w:r w:rsidRPr="00080692">
        <w:rPr>
          <w:rFonts w:ascii="Times New Roman" w:hAnsi="Times New Roman" w:cs="Times New Roman"/>
          <w:sz w:val="24"/>
          <w:szCs w:val="24"/>
        </w:rPr>
        <w:t>о</w:t>
      </w:r>
      <w:r w:rsidRPr="00080692">
        <w:rPr>
          <w:rFonts w:ascii="Times New Roman" w:hAnsi="Times New Roman" w:cs="Times New Roman"/>
          <w:sz w:val="24"/>
          <w:szCs w:val="24"/>
        </w:rPr>
        <w:t>знавательной, проектиро</w:t>
      </w:r>
      <w:r w:rsidRPr="00080692">
        <w:rPr>
          <w:rFonts w:ascii="Times New Roman" w:hAnsi="Times New Roman" w:cs="Times New Roman"/>
          <w:sz w:val="24"/>
          <w:szCs w:val="24"/>
        </w:rPr>
        <w:softHyphen/>
        <w:t xml:space="preserve">вочной, оценочной деятельности; </w:t>
      </w:r>
    </w:p>
    <w:p w:rsidR="007019B0" w:rsidRPr="00080692" w:rsidRDefault="007019B0" w:rsidP="000E1B69">
      <w:pPr>
        <w:pStyle w:val="201"/>
        <w:numPr>
          <w:ilvl w:val="0"/>
          <w:numId w:val="2"/>
        </w:numPr>
        <w:tabs>
          <w:tab w:val="left" w:pos="284"/>
          <w:tab w:val="left" w:pos="540"/>
          <w:tab w:val="center" w:pos="5223"/>
        </w:tabs>
        <w:spacing w:before="0" w:line="240" w:lineRule="auto"/>
        <w:ind w:right="20"/>
        <w:jc w:val="left"/>
        <w:rPr>
          <w:rFonts w:ascii="Times New Roman" w:hAnsi="Times New Roman" w:cs="Times New Roman"/>
          <w:sz w:val="24"/>
          <w:szCs w:val="24"/>
        </w:rPr>
      </w:pPr>
      <w:r w:rsidRPr="00080692">
        <w:rPr>
          <w:rFonts w:ascii="Times New Roman" w:hAnsi="Times New Roman" w:cs="Times New Roman"/>
          <w:sz w:val="24"/>
          <w:szCs w:val="24"/>
        </w:rPr>
        <w:t xml:space="preserve">овладеть основами компьютерной грамотности; </w:t>
      </w:r>
    </w:p>
    <w:p w:rsidR="007019B0" w:rsidRPr="00C86F7D" w:rsidRDefault="007019B0" w:rsidP="000E1B69">
      <w:pPr>
        <w:pStyle w:val="41"/>
        <w:numPr>
          <w:ilvl w:val="0"/>
          <w:numId w:val="2"/>
        </w:numPr>
        <w:tabs>
          <w:tab w:val="left" w:pos="284"/>
        </w:tabs>
        <w:spacing w:line="240" w:lineRule="auto"/>
        <w:ind w:right="2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овладеть системой общеучебных умений (сравнение, обобще</w:t>
      </w:r>
      <w:r w:rsidRPr="00C86F7D">
        <w:rPr>
          <w:rFonts w:ascii="Times New Roman" w:hAnsi="Times New Roman" w:cs="Times New Roman"/>
          <w:sz w:val="24"/>
          <w:szCs w:val="24"/>
        </w:rPr>
        <w:softHyphen/>
        <w:t>ние, анализ, синтез, классификация, в</w:t>
      </w:r>
      <w:r w:rsidRPr="00C86F7D">
        <w:rPr>
          <w:rFonts w:ascii="Times New Roman" w:hAnsi="Times New Roman" w:cs="Times New Roman"/>
          <w:sz w:val="24"/>
          <w:szCs w:val="24"/>
        </w:rPr>
        <w:t>ы</w:t>
      </w:r>
      <w:r w:rsidRPr="00C86F7D">
        <w:rPr>
          <w:rFonts w:ascii="Times New Roman" w:hAnsi="Times New Roman" w:cs="Times New Roman"/>
          <w:sz w:val="24"/>
          <w:szCs w:val="24"/>
        </w:rPr>
        <w:t>деление главного);</w:t>
      </w:r>
    </w:p>
    <w:p w:rsidR="007019B0" w:rsidRPr="00C86F7D" w:rsidRDefault="007019B0" w:rsidP="000E1B69">
      <w:pPr>
        <w:pStyle w:val="41"/>
        <w:numPr>
          <w:ilvl w:val="0"/>
          <w:numId w:val="2"/>
        </w:numPr>
        <w:tabs>
          <w:tab w:val="left" w:pos="284"/>
        </w:tabs>
        <w:spacing w:line="240" w:lineRule="auto"/>
        <w:ind w:right="2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 xml:space="preserve"> знать свои гражданские права и уметь их реализовывать; </w:t>
      </w:r>
    </w:p>
    <w:p w:rsidR="007019B0" w:rsidRPr="00C86F7D" w:rsidRDefault="007019B0" w:rsidP="000E1B69">
      <w:pPr>
        <w:pStyle w:val="41"/>
        <w:numPr>
          <w:ilvl w:val="0"/>
          <w:numId w:val="2"/>
        </w:numPr>
        <w:tabs>
          <w:tab w:val="left" w:pos="284"/>
        </w:tabs>
        <w:spacing w:line="240" w:lineRule="auto"/>
        <w:ind w:right="2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 xml:space="preserve"> уважать свое и чужое достоинство;  уважать собственный труд и труд других людей.</w:t>
      </w:r>
    </w:p>
    <w:p w:rsidR="007019B0" w:rsidRPr="00C86F7D" w:rsidRDefault="007019B0" w:rsidP="003A3945">
      <w:pPr>
        <w:pStyle w:val="211"/>
        <w:spacing w:after="0" w:line="24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C86F7D">
        <w:rPr>
          <w:rStyle w:val="210"/>
          <w:rFonts w:ascii="Times New Roman" w:eastAsia="Arial" w:hAnsi="Times New Roman" w:cs="Times New Roman"/>
          <w:sz w:val="24"/>
          <w:szCs w:val="24"/>
        </w:rPr>
        <w:t>Выпускник, получивший</w:t>
      </w:r>
      <w:r w:rsidRPr="00C86F7D">
        <w:rPr>
          <w:rFonts w:ascii="Times New Roman" w:hAnsi="Times New Roman" w:cs="Times New Roman"/>
          <w:sz w:val="24"/>
          <w:szCs w:val="24"/>
        </w:rPr>
        <w:t xml:space="preserve"> </w:t>
      </w:r>
      <w:r w:rsidRPr="008635AC">
        <w:rPr>
          <w:rFonts w:ascii="Times New Roman" w:hAnsi="Times New Roman" w:cs="Times New Roman"/>
          <w:color w:val="0000CC"/>
          <w:sz w:val="24"/>
          <w:szCs w:val="24"/>
        </w:rPr>
        <w:t>среднее (полное) общее образование</w:t>
      </w:r>
      <w:r w:rsidRPr="00C86F7D">
        <w:rPr>
          <w:rFonts w:ascii="Times New Roman" w:hAnsi="Times New Roman" w:cs="Times New Roman"/>
          <w:sz w:val="24"/>
          <w:szCs w:val="24"/>
        </w:rPr>
        <w:t>,</w:t>
      </w:r>
      <w:r w:rsidRPr="00C86F7D">
        <w:rPr>
          <w:rStyle w:val="210"/>
          <w:rFonts w:ascii="Times New Roman" w:eastAsia="Arial" w:hAnsi="Times New Roman" w:cs="Times New Roman"/>
          <w:sz w:val="24"/>
          <w:szCs w:val="24"/>
        </w:rPr>
        <w:t xml:space="preserve"> - это</w:t>
      </w:r>
      <w:r w:rsidR="00C86F7D">
        <w:rPr>
          <w:rStyle w:val="210"/>
          <w:rFonts w:ascii="Times New Roman" w:eastAsia="Arial" w:hAnsi="Times New Roman" w:cs="Times New Roman"/>
          <w:sz w:val="24"/>
          <w:szCs w:val="24"/>
        </w:rPr>
        <w:t xml:space="preserve"> </w:t>
      </w:r>
      <w:r w:rsidRPr="00C86F7D">
        <w:rPr>
          <w:rFonts w:ascii="Times New Roman" w:hAnsi="Times New Roman" w:cs="Times New Roman"/>
          <w:sz w:val="24"/>
          <w:szCs w:val="24"/>
        </w:rPr>
        <w:t>человек, который:</w:t>
      </w:r>
    </w:p>
    <w:p w:rsidR="007019B0" w:rsidRPr="00C86F7D" w:rsidRDefault="007019B0" w:rsidP="000E1B69">
      <w:pPr>
        <w:pStyle w:val="41"/>
        <w:numPr>
          <w:ilvl w:val="0"/>
          <w:numId w:val="4"/>
        </w:numPr>
        <w:tabs>
          <w:tab w:val="left" w:pos="284"/>
        </w:tabs>
        <w:spacing w:line="240" w:lineRule="auto"/>
        <w:ind w:left="0" w:right="2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освоил все образовательные программы по предметам школь</w:t>
      </w:r>
      <w:r w:rsidRPr="00C86F7D">
        <w:rPr>
          <w:rFonts w:ascii="Times New Roman" w:hAnsi="Times New Roman" w:cs="Times New Roman"/>
          <w:sz w:val="24"/>
          <w:szCs w:val="24"/>
        </w:rPr>
        <w:softHyphen/>
        <w:t>ного учебного плана;</w:t>
      </w:r>
    </w:p>
    <w:p w:rsidR="00080692" w:rsidRDefault="007019B0" w:rsidP="000E1B69">
      <w:pPr>
        <w:pStyle w:val="41"/>
        <w:numPr>
          <w:ilvl w:val="0"/>
          <w:numId w:val="4"/>
        </w:numPr>
        <w:tabs>
          <w:tab w:val="left" w:pos="284"/>
        </w:tabs>
        <w:spacing w:line="240" w:lineRule="auto"/>
        <w:ind w:left="0" w:right="2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освоил на повышенном уровне сложности (</w:t>
      </w:r>
      <w:r w:rsidR="00080692">
        <w:rPr>
          <w:rFonts w:ascii="Times New Roman" w:hAnsi="Times New Roman" w:cs="Times New Roman"/>
          <w:sz w:val="24"/>
          <w:szCs w:val="24"/>
        </w:rPr>
        <w:t>профильно</w:t>
      </w:r>
      <w:r w:rsidRPr="00C86F7D">
        <w:rPr>
          <w:rFonts w:ascii="Times New Roman" w:hAnsi="Times New Roman" w:cs="Times New Roman"/>
          <w:sz w:val="24"/>
          <w:szCs w:val="24"/>
        </w:rPr>
        <w:t>)</w:t>
      </w:r>
      <w:r w:rsidR="00C86F7D" w:rsidRPr="00C86F7D">
        <w:rPr>
          <w:rFonts w:ascii="Times New Roman" w:hAnsi="Times New Roman" w:cs="Times New Roman"/>
          <w:sz w:val="24"/>
          <w:szCs w:val="24"/>
        </w:rPr>
        <w:t xml:space="preserve"> </w:t>
      </w:r>
      <w:r w:rsidRPr="00C86F7D">
        <w:rPr>
          <w:rFonts w:ascii="Times New Roman" w:hAnsi="Times New Roman" w:cs="Times New Roman"/>
          <w:sz w:val="24"/>
          <w:szCs w:val="24"/>
        </w:rPr>
        <w:t>учебные программы по</w:t>
      </w:r>
      <w:r w:rsidR="00080692">
        <w:rPr>
          <w:rFonts w:ascii="Times New Roman" w:hAnsi="Times New Roman" w:cs="Times New Roman"/>
          <w:sz w:val="24"/>
          <w:szCs w:val="24"/>
        </w:rPr>
        <w:t xml:space="preserve"> алгебре, геометрии, физике, информатике и ИКТ</w:t>
      </w:r>
      <w:r w:rsidRPr="00C86F7D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7019B0" w:rsidRDefault="007019B0" w:rsidP="000E1B69">
      <w:pPr>
        <w:pStyle w:val="41"/>
        <w:numPr>
          <w:ilvl w:val="0"/>
          <w:numId w:val="4"/>
        </w:numPr>
        <w:tabs>
          <w:tab w:val="left" w:pos="284"/>
        </w:tabs>
        <w:spacing w:line="240" w:lineRule="auto"/>
        <w:ind w:left="0" w:right="2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освоил содержание выбранного профиля обучения на уровне, способном обеспечить успешное об</w:t>
      </w:r>
      <w:r w:rsidRPr="00C86F7D">
        <w:rPr>
          <w:rFonts w:ascii="Times New Roman" w:hAnsi="Times New Roman" w:cs="Times New Roman"/>
          <w:sz w:val="24"/>
          <w:szCs w:val="24"/>
        </w:rPr>
        <w:t>у</w:t>
      </w:r>
      <w:r w:rsidRPr="00C86F7D">
        <w:rPr>
          <w:rFonts w:ascii="Times New Roman" w:hAnsi="Times New Roman" w:cs="Times New Roman"/>
          <w:sz w:val="24"/>
          <w:szCs w:val="24"/>
        </w:rPr>
        <w:t xml:space="preserve">чение в учреждениях высшего профессионального образования; </w:t>
      </w:r>
    </w:p>
    <w:p w:rsidR="00080692" w:rsidRPr="00C86F7D" w:rsidRDefault="00080692" w:rsidP="000E1B69">
      <w:pPr>
        <w:pStyle w:val="41"/>
        <w:numPr>
          <w:ilvl w:val="0"/>
          <w:numId w:val="4"/>
        </w:numPr>
        <w:tabs>
          <w:tab w:val="left" w:pos="284"/>
        </w:tabs>
        <w:spacing w:line="240" w:lineRule="auto"/>
        <w:ind w:left="0" w:right="2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овладел основами компьютерной грамотности, программирова</w:t>
      </w:r>
      <w:r w:rsidRPr="00C86F7D">
        <w:rPr>
          <w:rFonts w:ascii="Times New Roman" w:hAnsi="Times New Roman" w:cs="Times New Roman"/>
          <w:sz w:val="24"/>
          <w:szCs w:val="24"/>
        </w:rPr>
        <w:softHyphen/>
        <w:t>ния, получил навыки технического обслуживания вычислитель</w:t>
      </w:r>
      <w:r w:rsidRPr="00C86F7D">
        <w:rPr>
          <w:rFonts w:ascii="Times New Roman" w:hAnsi="Times New Roman" w:cs="Times New Roman"/>
          <w:sz w:val="24"/>
          <w:szCs w:val="24"/>
        </w:rPr>
        <w:softHyphen/>
        <w:t>ной техники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65155" w:rsidRDefault="00765155" w:rsidP="000E1B69">
      <w:pPr>
        <w:pStyle w:val="201"/>
        <w:numPr>
          <w:ilvl w:val="0"/>
          <w:numId w:val="3"/>
        </w:numPr>
        <w:tabs>
          <w:tab w:val="left" w:pos="-284"/>
          <w:tab w:val="left" w:pos="-142"/>
          <w:tab w:val="left" w:pos="0"/>
          <w:tab w:val="left" w:pos="142"/>
          <w:tab w:val="left" w:pos="284"/>
        </w:tabs>
        <w:spacing w:before="0" w:line="240" w:lineRule="auto"/>
        <w:ind w:left="0" w:right="20" w:firstLine="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7019B0" w:rsidRPr="00C86F7D">
        <w:rPr>
          <w:rFonts w:ascii="Times New Roman" w:hAnsi="Times New Roman" w:cs="Times New Roman"/>
          <w:sz w:val="24"/>
          <w:szCs w:val="24"/>
        </w:rPr>
        <w:t xml:space="preserve">умеет быстро адаптироваться к меняющимся социально-экономическим отношениям; знает свои гражданские права и умеет их реализовывать; </w:t>
      </w:r>
    </w:p>
    <w:p w:rsidR="00765155" w:rsidRDefault="007019B0" w:rsidP="000E1B69">
      <w:pPr>
        <w:pStyle w:val="201"/>
        <w:numPr>
          <w:ilvl w:val="0"/>
          <w:numId w:val="3"/>
        </w:numPr>
        <w:tabs>
          <w:tab w:val="left" w:pos="-284"/>
          <w:tab w:val="left" w:pos="-142"/>
          <w:tab w:val="left" w:pos="0"/>
          <w:tab w:val="left" w:pos="284"/>
        </w:tabs>
        <w:spacing w:before="0" w:line="240" w:lineRule="auto"/>
        <w:ind w:left="0" w:right="20" w:firstLine="0"/>
        <w:jc w:val="left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готов к формам и методам обучения, применяемым в учрежде</w:t>
      </w:r>
      <w:r w:rsidRPr="00C86F7D">
        <w:rPr>
          <w:rFonts w:ascii="Times New Roman" w:hAnsi="Times New Roman" w:cs="Times New Roman"/>
          <w:sz w:val="24"/>
          <w:szCs w:val="24"/>
        </w:rPr>
        <w:softHyphen/>
        <w:t>ниях высшего профессионального о</w:t>
      </w:r>
      <w:r w:rsidRPr="00C86F7D">
        <w:rPr>
          <w:rFonts w:ascii="Times New Roman" w:hAnsi="Times New Roman" w:cs="Times New Roman"/>
          <w:sz w:val="24"/>
          <w:szCs w:val="24"/>
        </w:rPr>
        <w:t>б</w:t>
      </w:r>
      <w:r w:rsidRPr="00C86F7D">
        <w:rPr>
          <w:rFonts w:ascii="Times New Roman" w:hAnsi="Times New Roman" w:cs="Times New Roman"/>
          <w:sz w:val="24"/>
          <w:szCs w:val="24"/>
        </w:rPr>
        <w:t xml:space="preserve">разования; </w:t>
      </w:r>
    </w:p>
    <w:p w:rsidR="007019B0" w:rsidRPr="00C86F7D" w:rsidRDefault="007019B0" w:rsidP="000E1B69">
      <w:pPr>
        <w:pStyle w:val="201"/>
        <w:numPr>
          <w:ilvl w:val="0"/>
          <w:numId w:val="3"/>
        </w:numPr>
        <w:tabs>
          <w:tab w:val="left" w:pos="-284"/>
          <w:tab w:val="left" w:pos="-142"/>
          <w:tab w:val="left" w:pos="0"/>
          <w:tab w:val="left" w:pos="284"/>
        </w:tabs>
        <w:spacing w:before="0" w:line="240" w:lineRule="auto"/>
        <w:ind w:left="0" w:right="20" w:firstLine="0"/>
        <w:jc w:val="left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lastRenderedPageBreak/>
        <w:t>умеет осмысленно и ответственно осуществлять выбор собст</w:t>
      </w:r>
      <w:r w:rsidRPr="00C86F7D">
        <w:rPr>
          <w:rFonts w:ascii="Times New Roman" w:hAnsi="Times New Roman" w:cs="Times New Roman"/>
          <w:sz w:val="24"/>
          <w:szCs w:val="24"/>
        </w:rPr>
        <w:softHyphen/>
        <w:t>венных действий и деятельности, ко</w:t>
      </w:r>
      <w:r w:rsidRPr="00C86F7D">
        <w:rPr>
          <w:rFonts w:ascii="Times New Roman" w:hAnsi="Times New Roman" w:cs="Times New Roman"/>
          <w:sz w:val="24"/>
          <w:szCs w:val="24"/>
        </w:rPr>
        <w:t>н</w:t>
      </w:r>
      <w:r w:rsidRPr="00C86F7D">
        <w:rPr>
          <w:rFonts w:ascii="Times New Roman" w:hAnsi="Times New Roman" w:cs="Times New Roman"/>
          <w:sz w:val="24"/>
          <w:szCs w:val="24"/>
        </w:rPr>
        <w:t>тролировать и анализиро</w:t>
      </w:r>
      <w:r w:rsidRPr="00C86F7D">
        <w:rPr>
          <w:rFonts w:ascii="Times New Roman" w:hAnsi="Times New Roman" w:cs="Times New Roman"/>
          <w:sz w:val="24"/>
          <w:szCs w:val="24"/>
        </w:rPr>
        <w:softHyphen/>
        <w:t>вать их;</w:t>
      </w:r>
    </w:p>
    <w:p w:rsidR="00306817" w:rsidRPr="00C86F7D" w:rsidRDefault="007019B0" w:rsidP="000E1B69">
      <w:pPr>
        <w:pStyle w:val="41"/>
        <w:numPr>
          <w:ilvl w:val="0"/>
          <w:numId w:val="3"/>
        </w:numPr>
        <w:tabs>
          <w:tab w:val="left" w:pos="284"/>
        </w:tabs>
        <w:spacing w:line="240" w:lineRule="auto"/>
        <w:ind w:left="0" w:right="30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 xml:space="preserve">владеет культурой жизненного самоопределения и самореализации; </w:t>
      </w:r>
    </w:p>
    <w:p w:rsidR="00306817" w:rsidRPr="00C86F7D" w:rsidRDefault="007019B0" w:rsidP="000E1B69">
      <w:pPr>
        <w:pStyle w:val="41"/>
        <w:numPr>
          <w:ilvl w:val="0"/>
          <w:numId w:val="3"/>
        </w:numPr>
        <w:tabs>
          <w:tab w:val="left" w:pos="284"/>
        </w:tabs>
        <w:spacing w:line="240" w:lineRule="auto"/>
        <w:ind w:left="0" w:right="30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уважает свое и чужое достоинство;</w:t>
      </w:r>
    </w:p>
    <w:p w:rsidR="007019B0" w:rsidRPr="00C86F7D" w:rsidRDefault="007019B0" w:rsidP="000E1B69">
      <w:pPr>
        <w:pStyle w:val="41"/>
        <w:numPr>
          <w:ilvl w:val="0"/>
          <w:numId w:val="3"/>
        </w:numPr>
        <w:tabs>
          <w:tab w:val="left" w:pos="284"/>
        </w:tabs>
        <w:spacing w:line="240" w:lineRule="auto"/>
        <w:ind w:left="0" w:right="30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уважает собственный труд и труд других людей;</w:t>
      </w:r>
    </w:p>
    <w:p w:rsidR="00306817" w:rsidRPr="00C86F7D" w:rsidRDefault="007019B0" w:rsidP="000E1B69">
      <w:pPr>
        <w:pStyle w:val="221"/>
        <w:numPr>
          <w:ilvl w:val="0"/>
          <w:numId w:val="3"/>
        </w:numPr>
        <w:tabs>
          <w:tab w:val="left" w:pos="284"/>
        </w:tabs>
        <w:spacing w:line="240" w:lineRule="auto"/>
        <w:ind w:left="0" w:right="188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обладает чувством социальной ответственности;</w:t>
      </w:r>
    </w:p>
    <w:p w:rsidR="007019B0" w:rsidRDefault="007019B0" w:rsidP="000E1B69">
      <w:pPr>
        <w:pStyle w:val="221"/>
        <w:numPr>
          <w:ilvl w:val="0"/>
          <w:numId w:val="3"/>
        </w:numPr>
        <w:tabs>
          <w:tab w:val="left" w:pos="284"/>
        </w:tabs>
        <w:spacing w:line="240" w:lineRule="auto"/>
        <w:ind w:left="0" w:right="1880" w:firstLine="0"/>
        <w:rPr>
          <w:rFonts w:ascii="Times New Roman" w:hAnsi="Times New Roman" w:cs="Times New Roman"/>
          <w:sz w:val="24"/>
          <w:szCs w:val="24"/>
        </w:rPr>
      </w:pPr>
      <w:r w:rsidRPr="00C86F7D">
        <w:rPr>
          <w:rFonts w:ascii="Times New Roman" w:hAnsi="Times New Roman" w:cs="Times New Roman"/>
          <w:sz w:val="24"/>
          <w:szCs w:val="24"/>
        </w:rPr>
        <w:t>ведет здоровый образ жизни</w:t>
      </w:r>
      <w:r w:rsidR="00E90A6F">
        <w:rPr>
          <w:rFonts w:ascii="Times New Roman" w:hAnsi="Times New Roman" w:cs="Times New Roman"/>
          <w:sz w:val="24"/>
          <w:szCs w:val="24"/>
        </w:rPr>
        <w:t>.</w:t>
      </w:r>
    </w:p>
    <w:p w:rsidR="000D6C6D" w:rsidRPr="00C86F7D" w:rsidRDefault="000D6C6D" w:rsidP="003A4451">
      <w:pPr>
        <w:pStyle w:val="221"/>
        <w:tabs>
          <w:tab w:val="left" w:pos="284"/>
        </w:tabs>
        <w:spacing w:line="240" w:lineRule="auto"/>
        <w:ind w:right="1880" w:firstLine="0"/>
        <w:rPr>
          <w:rFonts w:ascii="Times New Roman" w:hAnsi="Times New Roman" w:cs="Times New Roman"/>
          <w:sz w:val="24"/>
          <w:szCs w:val="24"/>
        </w:rPr>
      </w:pPr>
    </w:p>
    <w:p w:rsidR="004E2E0F" w:rsidRDefault="004E2E0F" w:rsidP="00B70FF3">
      <w:pPr>
        <w:pStyle w:val="1a"/>
        <w:framePr w:wrap="notBeside" w:vAnchor="text" w:hAnchor="text" w:xAlign="center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Раздел 3.</w:t>
      </w:r>
    </w:p>
    <w:p w:rsidR="00306817" w:rsidRDefault="00306817" w:rsidP="00B70FF3">
      <w:pPr>
        <w:pStyle w:val="1a"/>
        <w:framePr w:wrap="notBeside" w:vAnchor="text" w:hAnchor="text" w:xAlign="center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C05C8">
        <w:rPr>
          <w:rFonts w:ascii="Times New Roman" w:hAnsi="Times New Roman" w:cs="Times New Roman"/>
          <w:sz w:val="24"/>
          <w:szCs w:val="24"/>
        </w:rPr>
        <w:t>ЦЕЛИ И ЗАДАЧИ УЧЕБНО-ВОСПИТАТЕЛЬНОГО ПРОЦЕССА</w:t>
      </w:r>
    </w:p>
    <w:p w:rsidR="004E2E0F" w:rsidRPr="007C05C8" w:rsidRDefault="004E2E0F" w:rsidP="00B70FF3">
      <w:pPr>
        <w:pStyle w:val="1a"/>
        <w:framePr w:wrap="notBeside" w:vAnchor="text" w:hAnchor="text" w:xAlign="center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6817" w:rsidRDefault="00306817" w:rsidP="00306817">
      <w:pPr>
        <w:rPr>
          <w:sz w:val="2"/>
          <w:szCs w:val="2"/>
        </w:rPr>
      </w:pPr>
    </w:p>
    <w:p w:rsidR="00001179" w:rsidRDefault="00001179" w:rsidP="001B3CB0">
      <w:pPr>
        <w:pStyle w:val="aa"/>
        <w:spacing w:after="0"/>
        <w:ind w:left="0" w:firstLine="567"/>
        <w:jc w:val="both"/>
      </w:pPr>
      <w:r w:rsidRPr="00EC3DF4">
        <w:rPr>
          <w:rStyle w:val="90"/>
          <w:bCs w:val="0"/>
          <w:iCs w:val="0"/>
          <w:color w:val="0000CC"/>
        </w:rPr>
        <w:t>Главная миссия лицея</w:t>
      </w:r>
      <w:r w:rsidRPr="0060326A">
        <w:rPr>
          <w:rStyle w:val="90"/>
          <w:b w:val="0"/>
          <w:bCs w:val="0"/>
          <w:i w:val="0"/>
          <w:iCs w:val="0"/>
        </w:rPr>
        <w:t xml:space="preserve"> </w:t>
      </w:r>
      <w:r w:rsidRPr="00EC3DF4">
        <w:t xml:space="preserve">состоит в формировании образованной личности, создание максимально благоприятных условий для разностороннего развития и </w:t>
      </w:r>
      <w:r w:rsidRPr="00EC3DF4">
        <w:rPr>
          <w:lang w:eastAsia="en-US"/>
        </w:rPr>
        <w:t xml:space="preserve">самообразования </w:t>
      </w:r>
      <w:r w:rsidRPr="00EC3DF4">
        <w:t>учащихся.</w:t>
      </w:r>
    </w:p>
    <w:p w:rsidR="00001179" w:rsidRDefault="00001179" w:rsidP="001B3CB0">
      <w:pPr>
        <w:ind w:firstLine="567"/>
        <w:jc w:val="both"/>
      </w:pPr>
      <w:r w:rsidRPr="00FB6235">
        <w:t>Современные требования к обучению многогранны. С одной стороны, это усвоение учебного б</w:t>
      </w:r>
      <w:r w:rsidRPr="00FB6235">
        <w:t>а</w:t>
      </w:r>
      <w:r w:rsidRPr="00FB6235">
        <w:t>зового плана, с другой стороны, это развитие творческого, самостоятельного мышления учащихся.</w:t>
      </w:r>
    </w:p>
    <w:p w:rsidR="00001179" w:rsidRPr="00001179" w:rsidRDefault="00001179" w:rsidP="001B3CB0">
      <w:pPr>
        <w:pStyle w:val="91"/>
        <w:spacing w:line="240" w:lineRule="auto"/>
        <w:ind w:firstLine="567"/>
        <w:rPr>
          <w:rFonts w:ascii="Times New Roman" w:hAnsi="Times New Roman" w:cs="Times New Roman"/>
          <w:b/>
          <w:color w:val="0000CC"/>
          <w:sz w:val="24"/>
          <w:szCs w:val="24"/>
        </w:rPr>
      </w:pPr>
      <w:r w:rsidRPr="00001179">
        <w:rPr>
          <w:rFonts w:ascii="Times New Roman" w:hAnsi="Times New Roman" w:cs="Times New Roman"/>
          <w:b/>
          <w:color w:val="0000CC"/>
          <w:sz w:val="24"/>
          <w:szCs w:val="24"/>
        </w:rPr>
        <w:t>Стратегическими целями развития лицея являются:</w:t>
      </w:r>
    </w:p>
    <w:p w:rsidR="00001179" w:rsidRPr="00001179" w:rsidRDefault="00195943" w:rsidP="0045675D">
      <w:pPr>
        <w:pStyle w:val="1110"/>
        <w:numPr>
          <w:ilvl w:val="0"/>
          <w:numId w:val="74"/>
        </w:numPr>
        <w:tabs>
          <w:tab w:val="left" w:pos="255"/>
          <w:tab w:val="left" w:pos="285"/>
          <w:tab w:val="left" w:pos="884"/>
        </w:tabs>
        <w:spacing w:line="240" w:lineRule="auto"/>
        <w:ind w:left="0" w:right="20" w:firstLine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создать</w:t>
      </w:r>
      <w:r w:rsidRPr="00001179">
        <w:rPr>
          <w:rFonts w:ascii="Times New Roman" w:hAnsi="Times New Roman" w:cs="Times New Roman"/>
          <w:sz w:val="24"/>
          <w:szCs w:val="24"/>
        </w:rPr>
        <w:t xml:space="preserve"> услови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00117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для </w:t>
      </w:r>
      <w:r w:rsidR="00001179" w:rsidRPr="00001179">
        <w:rPr>
          <w:rFonts w:ascii="Times New Roman" w:hAnsi="Times New Roman" w:cs="Times New Roman"/>
          <w:sz w:val="24"/>
          <w:szCs w:val="24"/>
        </w:rPr>
        <w:t>изучени</w:t>
      </w:r>
      <w:r>
        <w:rPr>
          <w:rFonts w:ascii="Times New Roman" w:hAnsi="Times New Roman" w:cs="Times New Roman"/>
          <w:sz w:val="24"/>
          <w:szCs w:val="24"/>
        </w:rPr>
        <w:t>я</w:t>
      </w:r>
      <w:r w:rsidR="00001179" w:rsidRPr="00001179">
        <w:rPr>
          <w:rFonts w:ascii="Times New Roman" w:hAnsi="Times New Roman" w:cs="Times New Roman"/>
          <w:sz w:val="24"/>
          <w:szCs w:val="24"/>
        </w:rPr>
        <w:t xml:space="preserve"> учащимися предметов физико-математического направления на пр</w:t>
      </w:r>
      <w:r w:rsidR="00001179" w:rsidRPr="00001179">
        <w:rPr>
          <w:rFonts w:ascii="Times New Roman" w:hAnsi="Times New Roman" w:cs="Times New Roman"/>
          <w:sz w:val="24"/>
          <w:szCs w:val="24"/>
        </w:rPr>
        <w:t>о</w:t>
      </w:r>
      <w:r w:rsidR="00001179" w:rsidRPr="00001179">
        <w:rPr>
          <w:rFonts w:ascii="Times New Roman" w:hAnsi="Times New Roman" w:cs="Times New Roman"/>
          <w:sz w:val="24"/>
          <w:szCs w:val="24"/>
        </w:rPr>
        <w:t>фильном уровне</w:t>
      </w:r>
    </w:p>
    <w:p w:rsidR="00001179" w:rsidRPr="00001179" w:rsidRDefault="00001179" w:rsidP="0045675D">
      <w:pPr>
        <w:pStyle w:val="1110"/>
        <w:numPr>
          <w:ilvl w:val="0"/>
          <w:numId w:val="74"/>
        </w:numPr>
        <w:tabs>
          <w:tab w:val="left" w:pos="255"/>
          <w:tab w:val="left" w:pos="879"/>
        </w:tabs>
        <w:spacing w:line="240" w:lineRule="auto"/>
        <w:ind w:left="0" w:right="20" w:firstLine="0"/>
        <w:rPr>
          <w:rFonts w:ascii="Times New Roman" w:hAnsi="Times New Roman" w:cs="Times New Roman"/>
          <w:sz w:val="24"/>
          <w:szCs w:val="24"/>
        </w:rPr>
      </w:pPr>
      <w:r w:rsidRPr="00001179">
        <w:rPr>
          <w:rFonts w:ascii="Times New Roman" w:hAnsi="Times New Roman" w:cs="Times New Roman"/>
          <w:sz w:val="24"/>
          <w:szCs w:val="24"/>
        </w:rPr>
        <w:t>созда</w:t>
      </w:r>
      <w:r w:rsidR="00195943">
        <w:rPr>
          <w:rFonts w:ascii="Times New Roman" w:hAnsi="Times New Roman" w:cs="Times New Roman"/>
          <w:sz w:val="24"/>
          <w:szCs w:val="24"/>
        </w:rPr>
        <w:t>ть</w:t>
      </w:r>
      <w:r w:rsidRPr="00001179">
        <w:rPr>
          <w:rFonts w:ascii="Times New Roman" w:hAnsi="Times New Roman" w:cs="Times New Roman"/>
          <w:sz w:val="24"/>
          <w:szCs w:val="24"/>
        </w:rPr>
        <w:t xml:space="preserve"> адаптивн</w:t>
      </w:r>
      <w:r w:rsidR="00195943">
        <w:rPr>
          <w:rFonts w:ascii="Times New Roman" w:hAnsi="Times New Roman" w:cs="Times New Roman"/>
          <w:sz w:val="24"/>
          <w:szCs w:val="24"/>
        </w:rPr>
        <w:t>ую</w:t>
      </w:r>
      <w:r w:rsidRPr="00001179">
        <w:rPr>
          <w:rFonts w:ascii="Times New Roman" w:hAnsi="Times New Roman" w:cs="Times New Roman"/>
          <w:sz w:val="24"/>
          <w:szCs w:val="24"/>
        </w:rPr>
        <w:t xml:space="preserve"> образовательн</w:t>
      </w:r>
      <w:r w:rsidR="00195943">
        <w:rPr>
          <w:rFonts w:ascii="Times New Roman" w:hAnsi="Times New Roman" w:cs="Times New Roman"/>
          <w:sz w:val="24"/>
          <w:szCs w:val="24"/>
        </w:rPr>
        <w:t>ую</w:t>
      </w:r>
      <w:r w:rsidRPr="00001179">
        <w:rPr>
          <w:rFonts w:ascii="Times New Roman" w:hAnsi="Times New Roman" w:cs="Times New Roman"/>
          <w:sz w:val="24"/>
          <w:szCs w:val="24"/>
        </w:rPr>
        <w:t xml:space="preserve"> сред</w:t>
      </w:r>
      <w:r w:rsidR="00195943">
        <w:rPr>
          <w:rFonts w:ascii="Times New Roman" w:hAnsi="Times New Roman" w:cs="Times New Roman"/>
          <w:sz w:val="24"/>
          <w:szCs w:val="24"/>
        </w:rPr>
        <w:t>у</w:t>
      </w:r>
      <w:r w:rsidRPr="00001179">
        <w:rPr>
          <w:rFonts w:ascii="Times New Roman" w:hAnsi="Times New Roman" w:cs="Times New Roman"/>
          <w:sz w:val="24"/>
          <w:szCs w:val="24"/>
        </w:rPr>
        <w:t xml:space="preserve"> для обеспечения  оптимального уровня развития кажд</w:t>
      </w:r>
      <w:r w:rsidRPr="00001179">
        <w:rPr>
          <w:rFonts w:ascii="Times New Roman" w:hAnsi="Times New Roman" w:cs="Times New Roman"/>
          <w:sz w:val="24"/>
          <w:szCs w:val="24"/>
        </w:rPr>
        <w:t>о</w:t>
      </w:r>
      <w:r w:rsidRPr="00001179">
        <w:rPr>
          <w:rFonts w:ascii="Times New Roman" w:hAnsi="Times New Roman" w:cs="Times New Roman"/>
          <w:sz w:val="24"/>
          <w:szCs w:val="24"/>
        </w:rPr>
        <w:t>го ученика, его задатков, способностей, творческого потенциала;</w:t>
      </w:r>
    </w:p>
    <w:p w:rsidR="00001179" w:rsidRPr="001B3CB0" w:rsidRDefault="00001179" w:rsidP="0045675D">
      <w:pPr>
        <w:pStyle w:val="af"/>
        <w:numPr>
          <w:ilvl w:val="0"/>
          <w:numId w:val="74"/>
        </w:numPr>
        <w:tabs>
          <w:tab w:val="left" w:pos="284"/>
        </w:tabs>
        <w:ind w:left="0" w:firstLine="0"/>
        <w:jc w:val="both"/>
        <w:outlineLvl w:val="0"/>
        <w:rPr>
          <w:lang w:val="ru-RU"/>
        </w:rPr>
      </w:pPr>
      <w:r w:rsidRPr="001B3CB0">
        <w:rPr>
          <w:lang w:val="ru-RU"/>
        </w:rPr>
        <w:t>предостав</w:t>
      </w:r>
      <w:r w:rsidR="00195943" w:rsidRPr="001B3CB0">
        <w:rPr>
          <w:lang w:val="ru-RU"/>
        </w:rPr>
        <w:t>ить</w:t>
      </w:r>
      <w:r w:rsidRPr="001B3CB0">
        <w:rPr>
          <w:lang w:val="ru-RU"/>
        </w:rPr>
        <w:t xml:space="preserve"> равны</w:t>
      </w:r>
      <w:r w:rsidR="00195943" w:rsidRPr="001B3CB0">
        <w:rPr>
          <w:lang w:val="ru-RU"/>
        </w:rPr>
        <w:t>е</w:t>
      </w:r>
      <w:r w:rsidRPr="001B3CB0">
        <w:rPr>
          <w:lang w:val="ru-RU"/>
        </w:rPr>
        <w:t xml:space="preserve"> возможност</w:t>
      </w:r>
      <w:r w:rsidR="00195943" w:rsidRPr="001B3CB0">
        <w:rPr>
          <w:lang w:val="ru-RU"/>
        </w:rPr>
        <w:t>и</w:t>
      </w:r>
      <w:r w:rsidRPr="001B3CB0">
        <w:rPr>
          <w:lang w:val="ru-RU"/>
        </w:rPr>
        <w:t xml:space="preserve"> при получении, в том числе и профильного</w:t>
      </w:r>
      <w:r w:rsidR="00195943" w:rsidRPr="001B3CB0">
        <w:rPr>
          <w:lang w:val="ru-RU"/>
        </w:rPr>
        <w:t xml:space="preserve"> образования</w:t>
      </w:r>
      <w:r w:rsidRPr="001B3CB0">
        <w:rPr>
          <w:lang w:val="ru-RU"/>
        </w:rPr>
        <w:t>, для всех учащихся лицея.</w:t>
      </w:r>
    </w:p>
    <w:p w:rsidR="00001179" w:rsidRPr="00001179" w:rsidRDefault="00001179" w:rsidP="001B3CB0">
      <w:pPr>
        <w:ind w:firstLine="567"/>
        <w:jc w:val="both"/>
        <w:outlineLvl w:val="0"/>
        <w:rPr>
          <w:b/>
          <w:color w:val="0000CC"/>
        </w:rPr>
      </w:pPr>
      <w:r w:rsidRPr="00001179">
        <w:rPr>
          <w:color w:val="0000FF"/>
        </w:rPr>
        <w:t xml:space="preserve"> </w:t>
      </w:r>
      <w:r w:rsidRPr="00001179">
        <w:rPr>
          <w:b/>
          <w:i/>
          <w:color w:val="0000CC"/>
        </w:rPr>
        <w:t>Основными  задачами  являются:</w:t>
      </w:r>
    </w:p>
    <w:p w:rsidR="00001179" w:rsidRDefault="00001179" w:rsidP="001B3CB0">
      <w:pPr>
        <w:numPr>
          <w:ilvl w:val="0"/>
          <w:numId w:val="16"/>
        </w:numPr>
        <w:tabs>
          <w:tab w:val="left" w:pos="0"/>
          <w:tab w:val="left" w:pos="284"/>
        </w:tabs>
        <w:ind w:left="69" w:firstLine="0"/>
        <w:jc w:val="both"/>
      </w:pPr>
      <w:r>
        <w:t>разработка и внедрение мотивационных методов обучения с целью раннего вовлечения школьников в научную деятельность, активизация познавательных процессов, стимуляция изучения фундаментал</w:t>
      </w:r>
      <w:r>
        <w:t>ь</w:t>
      </w:r>
      <w:r>
        <w:t>ных дисциплин, использование в образовательной деятельности современных технологий обучения, расширение курса экспериментальной физики и совершенствование оборудования для физической л</w:t>
      </w:r>
      <w:r>
        <w:t>а</w:t>
      </w:r>
      <w:r>
        <w:t>боратории;</w:t>
      </w:r>
    </w:p>
    <w:p w:rsidR="00001179" w:rsidRDefault="00001179" w:rsidP="001B3CB0">
      <w:pPr>
        <w:numPr>
          <w:ilvl w:val="0"/>
          <w:numId w:val="16"/>
        </w:numPr>
        <w:tabs>
          <w:tab w:val="left" w:pos="0"/>
          <w:tab w:val="left" w:pos="284"/>
        </w:tabs>
        <w:ind w:left="69" w:firstLine="0"/>
        <w:jc w:val="both"/>
      </w:pPr>
      <w:r>
        <w:t>продолжение работы по совершенствованию программ интегрированных курсов довузовской подг</w:t>
      </w:r>
      <w:r>
        <w:t>о</w:t>
      </w:r>
      <w:r>
        <w:t>товки;</w:t>
      </w:r>
    </w:p>
    <w:p w:rsidR="00001179" w:rsidRDefault="00001179" w:rsidP="001B3CB0">
      <w:pPr>
        <w:numPr>
          <w:ilvl w:val="0"/>
          <w:numId w:val="16"/>
        </w:numPr>
        <w:tabs>
          <w:tab w:val="left" w:pos="0"/>
          <w:tab w:val="left" w:pos="284"/>
        </w:tabs>
        <w:ind w:left="69" w:firstLine="0"/>
        <w:jc w:val="both"/>
      </w:pPr>
      <w:r>
        <w:t>активизация участия школьников в муниципальных, региональных, вузовских олимпиадах, научных конференциях как средство выявления творческих способностей учащихся;</w:t>
      </w:r>
    </w:p>
    <w:p w:rsidR="00001179" w:rsidRDefault="00001179" w:rsidP="001B3CB0">
      <w:pPr>
        <w:numPr>
          <w:ilvl w:val="0"/>
          <w:numId w:val="16"/>
        </w:numPr>
        <w:tabs>
          <w:tab w:val="left" w:pos="0"/>
          <w:tab w:val="left" w:pos="284"/>
        </w:tabs>
        <w:ind w:left="69" w:firstLine="0"/>
        <w:jc w:val="both"/>
      </w:pPr>
      <w:r>
        <w:t>активизация работы педагогического коллектива по патриотическому, нравственному, трудовому воспитанию учащихся, по формированию здорового образа жизни;</w:t>
      </w:r>
    </w:p>
    <w:p w:rsidR="00001179" w:rsidRDefault="00001179" w:rsidP="001B3CB0">
      <w:pPr>
        <w:numPr>
          <w:ilvl w:val="0"/>
          <w:numId w:val="16"/>
        </w:numPr>
        <w:tabs>
          <w:tab w:val="left" w:pos="0"/>
          <w:tab w:val="left" w:pos="284"/>
        </w:tabs>
        <w:ind w:left="69" w:firstLine="0"/>
        <w:jc w:val="both"/>
      </w:pPr>
      <w:r>
        <w:t>создание среды общения учащихся, способствующей полной и всесторонней реализации их творч</w:t>
      </w:r>
      <w:r>
        <w:t>е</w:t>
      </w:r>
      <w:r>
        <w:t>ских способностей.</w:t>
      </w:r>
    </w:p>
    <w:p w:rsidR="00001179" w:rsidRDefault="00001179" w:rsidP="001B3CB0">
      <w:pPr>
        <w:numPr>
          <w:ilvl w:val="0"/>
          <w:numId w:val="15"/>
        </w:numPr>
        <w:tabs>
          <w:tab w:val="clear" w:pos="720"/>
          <w:tab w:val="left" w:pos="0"/>
          <w:tab w:val="left" w:pos="284"/>
          <w:tab w:val="left" w:pos="405"/>
        </w:tabs>
        <w:ind w:left="69" w:firstLine="0"/>
        <w:jc w:val="both"/>
      </w:pPr>
      <w:r>
        <w:t>формирование условий для осуществления учащимися осознанного, ответственного, успешного в</w:t>
      </w:r>
      <w:r>
        <w:t>ы</w:t>
      </w:r>
      <w:r>
        <w:t>бора профиля обучения;</w:t>
      </w:r>
    </w:p>
    <w:p w:rsidR="00001179" w:rsidRDefault="00001179" w:rsidP="001B3CB0">
      <w:pPr>
        <w:numPr>
          <w:ilvl w:val="0"/>
          <w:numId w:val="15"/>
        </w:numPr>
        <w:tabs>
          <w:tab w:val="clear" w:pos="720"/>
          <w:tab w:val="left" w:pos="0"/>
          <w:tab w:val="left" w:pos="181"/>
          <w:tab w:val="left" w:pos="284"/>
          <w:tab w:val="left" w:pos="435"/>
        </w:tabs>
        <w:ind w:left="69" w:firstLine="0"/>
        <w:jc w:val="both"/>
      </w:pPr>
      <w:r>
        <w:t>создание условий для обучения в соответствии с профессиональными интересами, способностями и жизненными планами обучаемых;</w:t>
      </w:r>
    </w:p>
    <w:p w:rsidR="00001179" w:rsidRDefault="00001179" w:rsidP="001B3CB0">
      <w:pPr>
        <w:numPr>
          <w:ilvl w:val="0"/>
          <w:numId w:val="15"/>
        </w:numPr>
        <w:tabs>
          <w:tab w:val="clear" w:pos="720"/>
          <w:tab w:val="left" w:pos="0"/>
          <w:tab w:val="left" w:pos="175"/>
          <w:tab w:val="left" w:pos="284"/>
          <w:tab w:val="left" w:pos="405"/>
        </w:tabs>
        <w:ind w:left="69" w:firstLine="0"/>
        <w:jc w:val="both"/>
      </w:pPr>
      <w:r>
        <w:t>обеспечение качественного углубленного изучения отдельных общеобразовательных предметов;</w:t>
      </w:r>
    </w:p>
    <w:p w:rsidR="00001179" w:rsidRDefault="00001179" w:rsidP="001B3CB0">
      <w:pPr>
        <w:numPr>
          <w:ilvl w:val="0"/>
          <w:numId w:val="15"/>
        </w:numPr>
        <w:tabs>
          <w:tab w:val="clear" w:pos="720"/>
          <w:tab w:val="left" w:pos="0"/>
          <w:tab w:val="left" w:pos="284"/>
          <w:tab w:val="left" w:pos="420"/>
        </w:tabs>
        <w:ind w:left="69" w:firstLine="0"/>
        <w:jc w:val="both"/>
      </w:pPr>
      <w:r>
        <w:t>осуществление психолого-педагогической поддержки личности обучаемого;</w:t>
      </w:r>
    </w:p>
    <w:p w:rsidR="00001179" w:rsidRDefault="00001179" w:rsidP="001B3CB0">
      <w:pPr>
        <w:numPr>
          <w:ilvl w:val="0"/>
          <w:numId w:val="15"/>
        </w:numPr>
        <w:tabs>
          <w:tab w:val="left" w:pos="0"/>
          <w:tab w:val="left" w:pos="142"/>
          <w:tab w:val="left" w:pos="284"/>
        </w:tabs>
        <w:spacing w:line="276" w:lineRule="auto"/>
        <w:ind w:left="69" w:firstLine="0"/>
        <w:jc w:val="both"/>
        <w:rPr>
          <w:b/>
          <w:i/>
          <w:color w:val="0000CC"/>
        </w:rPr>
      </w:pPr>
      <w:r>
        <w:t>формирование преемственности общего среднего и высшего образований.</w:t>
      </w:r>
    </w:p>
    <w:p w:rsidR="00335DBE" w:rsidRPr="00001179" w:rsidRDefault="00335DBE" w:rsidP="001B3CB0">
      <w:pPr>
        <w:ind w:firstLine="567"/>
        <w:jc w:val="both"/>
        <w:rPr>
          <w:b/>
          <w:i/>
          <w:color w:val="0000CC"/>
        </w:rPr>
      </w:pPr>
      <w:r w:rsidRPr="00001179">
        <w:rPr>
          <w:b/>
          <w:i/>
          <w:color w:val="0000CC"/>
        </w:rPr>
        <w:t>Задачи по воспитательной работе:</w:t>
      </w:r>
    </w:p>
    <w:p w:rsidR="00335DBE" w:rsidRPr="000C0634" w:rsidRDefault="001B3CB0" w:rsidP="000E1B69">
      <w:pPr>
        <w:numPr>
          <w:ilvl w:val="1"/>
          <w:numId w:val="17"/>
        </w:numPr>
        <w:tabs>
          <w:tab w:val="left" w:pos="284"/>
        </w:tabs>
        <w:ind w:left="0" w:firstLine="0"/>
        <w:jc w:val="both"/>
      </w:pPr>
      <w:r>
        <w:t>п</w:t>
      </w:r>
      <w:r w:rsidR="00335DBE" w:rsidRPr="000C0634">
        <w:t>овышение теоретического, практического уровня подготовки классных руководителей по вопросам педагогики и  психологи в воспитательной работе</w:t>
      </w:r>
      <w:r>
        <w:t>;</w:t>
      </w:r>
    </w:p>
    <w:p w:rsidR="00335DBE" w:rsidRPr="000C0634" w:rsidRDefault="001B3CB0" w:rsidP="000E1B69">
      <w:pPr>
        <w:numPr>
          <w:ilvl w:val="1"/>
          <w:numId w:val="17"/>
        </w:numPr>
        <w:tabs>
          <w:tab w:val="left" w:pos="284"/>
        </w:tabs>
        <w:ind w:left="0" w:firstLine="0"/>
        <w:jc w:val="both"/>
      </w:pPr>
      <w:r>
        <w:t>к</w:t>
      </w:r>
      <w:r w:rsidR="00335DBE" w:rsidRPr="000C0634">
        <w:t>оординирование планирования, организации педагогического анализа  воспитательных меропри</w:t>
      </w:r>
      <w:r w:rsidR="00335DBE" w:rsidRPr="000C0634">
        <w:t>я</w:t>
      </w:r>
      <w:r w:rsidR="00335DBE" w:rsidRPr="000C0634">
        <w:t>тий в классных коллективах</w:t>
      </w:r>
      <w:r>
        <w:t>;</w:t>
      </w:r>
    </w:p>
    <w:p w:rsidR="00335DBE" w:rsidRPr="000C0634" w:rsidRDefault="001B3CB0" w:rsidP="000E1B69">
      <w:pPr>
        <w:numPr>
          <w:ilvl w:val="1"/>
          <w:numId w:val="17"/>
        </w:numPr>
        <w:tabs>
          <w:tab w:val="left" w:pos="284"/>
        </w:tabs>
        <w:ind w:left="0" w:firstLine="0"/>
        <w:jc w:val="both"/>
      </w:pPr>
      <w:r>
        <w:t>с</w:t>
      </w:r>
      <w:r w:rsidR="00335DBE" w:rsidRPr="000C0634">
        <w:t>одействие становлению и развитию системы воспитательной работы в классных коллективах</w:t>
      </w:r>
      <w:r>
        <w:t>;</w:t>
      </w:r>
    </w:p>
    <w:p w:rsidR="00335DBE" w:rsidRPr="000C0634" w:rsidRDefault="001B3CB0" w:rsidP="000E1B69">
      <w:pPr>
        <w:numPr>
          <w:ilvl w:val="0"/>
          <w:numId w:val="17"/>
        </w:numPr>
        <w:tabs>
          <w:tab w:val="left" w:pos="284"/>
        </w:tabs>
        <w:ind w:left="0" w:firstLine="0"/>
        <w:jc w:val="both"/>
      </w:pPr>
      <w:r>
        <w:t>п</w:t>
      </w:r>
      <w:r w:rsidR="00335DBE" w:rsidRPr="000C0634">
        <w:t>родолжить работу по изучению современных педагогических технологий и  использование их в р</w:t>
      </w:r>
      <w:r w:rsidR="00335DBE" w:rsidRPr="000C0634">
        <w:t>а</w:t>
      </w:r>
      <w:r w:rsidR="00335DBE" w:rsidRPr="000C0634">
        <w:t>боте классного руководителя</w:t>
      </w:r>
      <w:r>
        <w:t>;</w:t>
      </w:r>
    </w:p>
    <w:p w:rsidR="00C060A6" w:rsidRDefault="001B3CB0" w:rsidP="000E1B69">
      <w:pPr>
        <w:numPr>
          <w:ilvl w:val="0"/>
          <w:numId w:val="18"/>
        </w:numPr>
        <w:tabs>
          <w:tab w:val="left" w:pos="284"/>
        </w:tabs>
        <w:ind w:left="0" w:firstLine="0"/>
        <w:jc w:val="both"/>
      </w:pPr>
      <w:r>
        <w:t>ф</w:t>
      </w:r>
      <w:r w:rsidR="00335DBE" w:rsidRPr="000C0634">
        <w:t>ормирование культуры здорового образа жизни</w:t>
      </w:r>
      <w:r>
        <w:t>;</w:t>
      </w:r>
      <w:r w:rsidR="00335DBE" w:rsidRPr="000C0634">
        <w:t xml:space="preserve"> </w:t>
      </w:r>
    </w:p>
    <w:p w:rsidR="00C060A6" w:rsidRDefault="001B3CB0" w:rsidP="000E1B69">
      <w:pPr>
        <w:numPr>
          <w:ilvl w:val="0"/>
          <w:numId w:val="17"/>
        </w:numPr>
        <w:tabs>
          <w:tab w:val="left" w:pos="284"/>
        </w:tabs>
        <w:ind w:left="0" w:firstLine="0"/>
        <w:jc w:val="both"/>
      </w:pPr>
      <w:r>
        <w:t>в</w:t>
      </w:r>
      <w:r w:rsidR="00C060A6" w:rsidRPr="000C0634">
        <w:t>оспитание патриотов России, граждан правового государства, способных к социализации в услов</w:t>
      </w:r>
      <w:r w:rsidR="00C060A6" w:rsidRPr="000C0634">
        <w:t>и</w:t>
      </w:r>
      <w:r w:rsidR="00C060A6" w:rsidRPr="000C0634">
        <w:t>ях гражданского общества, уважающих права и свободы личности, обладающих высокой нравственной культурой</w:t>
      </w:r>
      <w:r>
        <w:t>;</w:t>
      </w:r>
    </w:p>
    <w:p w:rsidR="00C060A6" w:rsidRPr="000C0634" w:rsidRDefault="001B3CB0" w:rsidP="000E1B69">
      <w:pPr>
        <w:numPr>
          <w:ilvl w:val="0"/>
          <w:numId w:val="17"/>
        </w:numPr>
        <w:tabs>
          <w:tab w:val="left" w:pos="284"/>
        </w:tabs>
        <w:ind w:left="0" w:firstLine="0"/>
        <w:jc w:val="both"/>
      </w:pPr>
      <w:r>
        <w:lastRenderedPageBreak/>
        <w:t>с</w:t>
      </w:r>
      <w:r w:rsidR="00C060A6" w:rsidRPr="000C0634">
        <w:t>оздание системы  ученического самоуправления</w:t>
      </w:r>
      <w:r>
        <w:t>;</w:t>
      </w:r>
      <w:r w:rsidR="00C060A6" w:rsidRPr="000C0634">
        <w:t xml:space="preserve"> </w:t>
      </w:r>
    </w:p>
    <w:p w:rsidR="00C060A6" w:rsidRDefault="001B3CB0" w:rsidP="000E1B69">
      <w:pPr>
        <w:numPr>
          <w:ilvl w:val="0"/>
          <w:numId w:val="17"/>
        </w:numPr>
        <w:tabs>
          <w:tab w:val="left" w:pos="284"/>
        </w:tabs>
        <w:ind w:left="0" w:firstLine="0"/>
        <w:jc w:val="both"/>
      </w:pPr>
      <w:r>
        <w:t>н</w:t>
      </w:r>
      <w:r w:rsidR="00C060A6" w:rsidRPr="000C0634">
        <w:t>аправление взаимодействия семьи и школы на активное включение родителей учебно-воспита-тельный процесс, во внеурочную деятельность.</w:t>
      </w:r>
    </w:p>
    <w:p w:rsidR="000D6C6D" w:rsidRDefault="000D6C6D" w:rsidP="00607FF0">
      <w:pPr>
        <w:tabs>
          <w:tab w:val="left" w:pos="284"/>
        </w:tabs>
        <w:jc w:val="both"/>
      </w:pPr>
    </w:p>
    <w:p w:rsidR="00EB2A2A" w:rsidRDefault="004E2E0F" w:rsidP="00B70FF3">
      <w:pPr>
        <w:pStyle w:val="151"/>
        <w:spacing w:before="0" w:line="240" w:lineRule="auto"/>
        <w:ind w:left="80"/>
        <w:jc w:val="center"/>
        <w:rPr>
          <w:rFonts w:ascii="Times New Roman" w:hAnsi="Times New Roman" w:cs="Times New Roman"/>
          <w:sz w:val="24"/>
          <w:szCs w:val="24"/>
        </w:rPr>
      </w:pPr>
      <w:r w:rsidRPr="004E2E0F">
        <w:rPr>
          <w:rFonts w:ascii="Times New Roman" w:hAnsi="Times New Roman" w:cs="Times New Roman"/>
          <w:sz w:val="24"/>
          <w:szCs w:val="24"/>
        </w:rPr>
        <w:t>Раздел 4.</w:t>
      </w:r>
    </w:p>
    <w:p w:rsidR="00B043B7" w:rsidRDefault="004E2E0F" w:rsidP="00B70FF3">
      <w:pPr>
        <w:jc w:val="center"/>
        <w:rPr>
          <w:b/>
        </w:rPr>
      </w:pPr>
      <w:r w:rsidRPr="004E2E0F">
        <w:rPr>
          <w:b/>
        </w:rPr>
        <w:t>АНАЛИЗ ОРГАНИЗАЦИИ УЧЕБНОГО ПРОЦЕССА</w:t>
      </w:r>
      <w:r w:rsidR="00545C62">
        <w:rPr>
          <w:b/>
        </w:rPr>
        <w:t xml:space="preserve"> </w:t>
      </w:r>
      <w:r w:rsidRPr="004E2E0F">
        <w:rPr>
          <w:b/>
        </w:rPr>
        <w:t>И СОДЕРЖАНИЯ ОБРАЗОВАНИЯ</w:t>
      </w:r>
    </w:p>
    <w:p w:rsidR="004E2E0F" w:rsidRPr="004E2E0F" w:rsidRDefault="004E2E0F" w:rsidP="00B043B7">
      <w:pPr>
        <w:jc w:val="both"/>
        <w:rPr>
          <w:b/>
          <w:i/>
          <w:color w:val="0000CC"/>
        </w:rPr>
      </w:pPr>
    </w:p>
    <w:p w:rsidR="00B043B7" w:rsidRPr="00FB6235" w:rsidRDefault="00B043B7" w:rsidP="004E2E0F">
      <w:pPr>
        <w:ind w:firstLine="426"/>
        <w:jc w:val="both"/>
      </w:pPr>
      <w:r w:rsidRPr="00FB6235">
        <w:t>Содержание учебно-воспитательного процесса ориентировано на формирование обшей культуры личности обучающихся на основе усвоения обязательного минимума общеобразовательных программ, максимальное интеллектуальное и творческое развитие каждого ученика,  сохранение его неповтори</w:t>
      </w:r>
      <w:r w:rsidRPr="00FB6235">
        <w:softHyphen/>
        <w:t>мости и раскрытие потенциальных талантов, создание основы для осознанного выбора и после</w:t>
      </w:r>
      <w:r w:rsidRPr="00FB6235">
        <w:softHyphen/>
        <w:t>дующего усвоения профессиональных образовательных программ,  воспита</w:t>
      </w:r>
      <w:r w:rsidRPr="00FB6235">
        <w:softHyphen/>
        <w:t>ние гражданственности,  трудолюбия, уважения к правам  и свободам человека, любви к природе, Родине,  семье.</w:t>
      </w:r>
    </w:p>
    <w:p w:rsidR="00B043B7" w:rsidRPr="007E5381" w:rsidRDefault="00B043B7" w:rsidP="004E2E0F">
      <w:pPr>
        <w:ind w:firstLine="426"/>
        <w:jc w:val="both"/>
      </w:pPr>
      <w:r w:rsidRPr="007E5381">
        <w:t>К основным методам и средствам диагностики результатов обучения следует отнести:</w:t>
      </w:r>
    </w:p>
    <w:p w:rsidR="00B043B7" w:rsidRPr="007E5381" w:rsidRDefault="00B043B7" w:rsidP="000E1B69">
      <w:pPr>
        <w:pStyle w:val="af"/>
        <w:numPr>
          <w:ilvl w:val="0"/>
          <w:numId w:val="10"/>
        </w:numPr>
        <w:contextualSpacing w:val="0"/>
        <w:jc w:val="both"/>
      </w:pPr>
      <w:r w:rsidRPr="007E5381">
        <w:t>проведение контрольных работ;</w:t>
      </w:r>
    </w:p>
    <w:p w:rsidR="00B043B7" w:rsidRPr="007E5381" w:rsidRDefault="00B043B7" w:rsidP="000E1B69">
      <w:pPr>
        <w:pStyle w:val="af"/>
        <w:numPr>
          <w:ilvl w:val="0"/>
          <w:numId w:val="10"/>
        </w:numPr>
        <w:contextualSpacing w:val="0"/>
        <w:jc w:val="both"/>
      </w:pPr>
      <w:r w:rsidRPr="007E5381">
        <w:t>тематически</w:t>
      </w:r>
      <w:r>
        <w:t>е</w:t>
      </w:r>
      <w:r w:rsidRPr="007E5381">
        <w:t xml:space="preserve"> «срез</w:t>
      </w:r>
      <w:r>
        <w:t>ы</w:t>
      </w:r>
      <w:r w:rsidRPr="007E5381">
        <w:t>»;</w:t>
      </w:r>
    </w:p>
    <w:p w:rsidR="00B043B7" w:rsidRPr="007E5381" w:rsidRDefault="00B043B7" w:rsidP="000E1B69">
      <w:pPr>
        <w:pStyle w:val="af"/>
        <w:numPr>
          <w:ilvl w:val="0"/>
          <w:numId w:val="10"/>
        </w:numPr>
        <w:contextualSpacing w:val="0"/>
        <w:jc w:val="both"/>
      </w:pPr>
      <w:r w:rsidRPr="007E5381">
        <w:t>теоретически</w:t>
      </w:r>
      <w:r>
        <w:t>е</w:t>
      </w:r>
      <w:r w:rsidRPr="007E5381">
        <w:t xml:space="preserve"> зачет</w:t>
      </w:r>
      <w:r>
        <w:t>ы</w:t>
      </w:r>
      <w:r w:rsidRPr="007E5381">
        <w:t>;</w:t>
      </w:r>
    </w:p>
    <w:p w:rsidR="00B043B7" w:rsidRPr="007E5381" w:rsidRDefault="00B043B7" w:rsidP="000E1B69">
      <w:pPr>
        <w:pStyle w:val="af"/>
        <w:numPr>
          <w:ilvl w:val="0"/>
          <w:numId w:val="10"/>
        </w:numPr>
        <w:contextualSpacing w:val="0"/>
        <w:jc w:val="both"/>
      </w:pPr>
      <w:r w:rsidRPr="007E5381">
        <w:t>защит</w:t>
      </w:r>
      <w:r>
        <w:t>а</w:t>
      </w:r>
      <w:r w:rsidRPr="007E5381">
        <w:t xml:space="preserve"> лабораторно-практических работ;</w:t>
      </w:r>
    </w:p>
    <w:p w:rsidR="00B043B7" w:rsidRPr="00B043B7" w:rsidRDefault="00B043B7" w:rsidP="000E1B69">
      <w:pPr>
        <w:pStyle w:val="af"/>
        <w:numPr>
          <w:ilvl w:val="0"/>
          <w:numId w:val="10"/>
        </w:numPr>
        <w:contextualSpacing w:val="0"/>
        <w:jc w:val="both"/>
        <w:rPr>
          <w:lang w:val="ru-RU"/>
        </w:rPr>
      </w:pPr>
      <w:r w:rsidRPr="00B043B7">
        <w:rPr>
          <w:lang w:val="ru-RU"/>
        </w:rPr>
        <w:t>участие лицеистов в летних и зимних экзаменационных сессиях;</w:t>
      </w:r>
    </w:p>
    <w:p w:rsidR="00B043B7" w:rsidRPr="00B043B7" w:rsidRDefault="00B043B7" w:rsidP="000E1B69">
      <w:pPr>
        <w:pStyle w:val="af"/>
        <w:numPr>
          <w:ilvl w:val="0"/>
          <w:numId w:val="10"/>
        </w:numPr>
        <w:contextualSpacing w:val="0"/>
        <w:jc w:val="both"/>
        <w:rPr>
          <w:lang w:val="ru-RU"/>
        </w:rPr>
      </w:pPr>
      <w:r w:rsidRPr="00B043B7">
        <w:rPr>
          <w:lang w:val="ru-RU"/>
        </w:rPr>
        <w:t xml:space="preserve">проведение независимой экспертной оценки знаний учащихся соответствующими  кафедрами вузов, с которыми лицей имеет договоры о сотрудничестве.                  </w:t>
      </w:r>
    </w:p>
    <w:p w:rsidR="00B043B7" w:rsidRDefault="00B043B7" w:rsidP="004E2E0F">
      <w:pPr>
        <w:ind w:firstLine="426"/>
        <w:jc w:val="both"/>
      </w:pPr>
      <w:r w:rsidRPr="00FB6235">
        <w:t>Обучение в лицее начинается</w:t>
      </w:r>
      <w:r w:rsidRPr="00FB6235">
        <w:rPr>
          <w:b/>
        </w:rPr>
        <w:t xml:space="preserve"> </w:t>
      </w:r>
      <w:r>
        <w:t>с 9 класса.</w:t>
      </w:r>
      <w:r w:rsidRPr="00FB6235">
        <w:t xml:space="preserve"> </w:t>
      </w:r>
      <w:r>
        <w:t>К</w:t>
      </w:r>
      <w:r w:rsidRPr="00FB6235">
        <w:t xml:space="preserve">омплектование  ученических коллективов происходит из учащихся разных школ. Это </w:t>
      </w:r>
      <w:r>
        <w:t>объясняет</w:t>
      </w:r>
      <w:r w:rsidRPr="00FB6235">
        <w:t xml:space="preserve"> трудност</w:t>
      </w:r>
      <w:r>
        <w:t>и</w:t>
      </w:r>
      <w:r w:rsidRPr="00FB6235">
        <w:t xml:space="preserve"> в отборе содержания учебной деятельности. Возник</w:t>
      </w:r>
      <w:r w:rsidRPr="00FB6235">
        <w:t>а</w:t>
      </w:r>
      <w:r w:rsidRPr="00FB6235">
        <w:t>ет необходимость в помощи адаптации детей к новым условиям образовательной деятельности, изуч</w:t>
      </w:r>
      <w:r w:rsidRPr="00FB6235">
        <w:t>е</w:t>
      </w:r>
      <w:r w:rsidRPr="00FB6235">
        <w:t>нии их личностных качеств, умственных и творческих способностей и возм</w:t>
      </w:r>
      <w:r>
        <w:t xml:space="preserve">ожностей. </w:t>
      </w:r>
      <w:r w:rsidRPr="00FB6235">
        <w:t>Проследим изм</w:t>
      </w:r>
      <w:r w:rsidRPr="00FB6235">
        <w:t>е</w:t>
      </w:r>
      <w:r w:rsidRPr="00FB6235">
        <w:t xml:space="preserve">нение качества образования учащихся на примере одной параллели. </w:t>
      </w:r>
    </w:p>
    <w:p w:rsidR="00123457" w:rsidRDefault="00123457" w:rsidP="004E2E0F">
      <w:pPr>
        <w:ind w:firstLine="426"/>
        <w:jc w:val="both"/>
      </w:pPr>
    </w:p>
    <w:tbl>
      <w:tblPr>
        <w:tblW w:w="10767" w:type="dxa"/>
        <w:tblInd w:w="108" w:type="dxa"/>
        <w:tblLayout w:type="fixed"/>
        <w:tblLook w:val="0000"/>
      </w:tblPr>
      <w:tblGrid>
        <w:gridCol w:w="4111"/>
        <w:gridCol w:w="510"/>
        <w:gridCol w:w="624"/>
        <w:gridCol w:w="510"/>
        <w:gridCol w:w="510"/>
        <w:gridCol w:w="570"/>
        <w:gridCol w:w="570"/>
        <w:gridCol w:w="624"/>
        <w:gridCol w:w="510"/>
        <w:gridCol w:w="510"/>
        <w:gridCol w:w="510"/>
        <w:gridCol w:w="624"/>
        <w:gridCol w:w="561"/>
        <w:gridCol w:w="6"/>
        <w:gridCol w:w="17"/>
      </w:tblGrid>
      <w:tr w:rsidR="005E416D" w:rsidRPr="001663E5" w:rsidTr="004B18E3">
        <w:trPr>
          <w:trHeight w:val="510"/>
        </w:trPr>
        <w:tc>
          <w:tcPr>
            <w:tcW w:w="10767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E416D" w:rsidRPr="004B18E3" w:rsidRDefault="005E416D" w:rsidP="004B18E3">
            <w:pPr>
              <w:ind w:firstLine="708"/>
              <w:jc w:val="center"/>
              <w:rPr>
                <w:rFonts w:eastAsia="Calibri"/>
                <w:b/>
                <w:i/>
                <w:color w:val="0000CC"/>
                <w:sz w:val="28"/>
                <w:szCs w:val="28"/>
                <w:lang w:eastAsia="en-US"/>
              </w:rPr>
            </w:pPr>
            <w:r w:rsidRPr="004B18E3">
              <w:rPr>
                <w:rFonts w:eastAsia="Calibri"/>
                <w:b/>
                <w:i/>
                <w:color w:val="0000CC"/>
                <w:sz w:val="28"/>
                <w:szCs w:val="28"/>
                <w:lang w:eastAsia="en-US"/>
              </w:rPr>
              <w:t>Качество образования (в процентах)</w:t>
            </w:r>
          </w:p>
        </w:tc>
      </w:tr>
      <w:tr w:rsidR="00F82E9D" w:rsidRPr="00F249AA" w:rsidTr="00F53795">
        <w:trPr>
          <w:gridAfter w:val="1"/>
          <w:wAfter w:w="17" w:type="dxa"/>
          <w:cantSplit/>
          <w:trHeight w:val="1871"/>
        </w:trPr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A16720" w:rsidRDefault="00F82E9D" w:rsidP="00743C73">
            <w:pPr>
              <w:spacing w:after="200" w:line="276" w:lineRule="auto"/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  <w:r w:rsidRPr="00A16720">
              <w:rPr>
                <w:rFonts w:eastAsia="Calibri"/>
                <w:sz w:val="32"/>
                <w:szCs w:val="32"/>
                <w:lang w:eastAsia="en-US"/>
              </w:rPr>
              <w:t>класс</w:t>
            </w:r>
          </w:p>
          <w:p w:rsidR="00F82E9D" w:rsidRPr="00A16720" w:rsidRDefault="00F82E9D" w:rsidP="00743C73">
            <w:pPr>
              <w:jc w:val="center"/>
              <w:rPr>
                <w:rFonts w:eastAsia="Calibri"/>
                <w:sz w:val="32"/>
                <w:szCs w:val="32"/>
                <w:lang w:eastAsia="en-US"/>
              </w:rPr>
            </w:pP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82E9D" w:rsidRPr="00F249AA" w:rsidRDefault="00F82E9D" w:rsidP="00743C73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F249AA">
              <w:rPr>
                <w:rFonts w:eastAsia="Calibri"/>
                <w:b/>
                <w:i/>
                <w:lang w:eastAsia="en-US"/>
              </w:rPr>
              <w:t>русский язык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82E9D" w:rsidRPr="00F249AA" w:rsidRDefault="00F82E9D" w:rsidP="00743C73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F249AA">
              <w:rPr>
                <w:rFonts w:eastAsia="Calibri"/>
                <w:b/>
                <w:i/>
                <w:lang w:eastAsia="en-US"/>
              </w:rPr>
              <w:t>литература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82E9D" w:rsidRPr="00F249AA" w:rsidRDefault="00F82E9D" w:rsidP="00743C73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F249AA">
              <w:rPr>
                <w:rFonts w:eastAsia="Calibri"/>
                <w:b/>
                <w:i/>
                <w:lang w:eastAsia="en-US"/>
              </w:rPr>
              <w:t>алгебра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82E9D" w:rsidRPr="00F249AA" w:rsidRDefault="00F82E9D" w:rsidP="00743C73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F249AA">
              <w:rPr>
                <w:rFonts w:eastAsia="Calibri"/>
                <w:b/>
                <w:i/>
                <w:lang w:eastAsia="en-US"/>
              </w:rPr>
              <w:t>геометрия</w:t>
            </w:r>
          </w:p>
        </w:tc>
        <w:tc>
          <w:tcPr>
            <w:tcW w:w="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82E9D" w:rsidRPr="00F249AA" w:rsidRDefault="00F82E9D" w:rsidP="00743C73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F249AA">
              <w:rPr>
                <w:rFonts w:eastAsia="Calibri"/>
                <w:b/>
                <w:i/>
                <w:lang w:eastAsia="en-US"/>
              </w:rPr>
              <w:t>информатика</w:t>
            </w:r>
          </w:p>
        </w:tc>
        <w:tc>
          <w:tcPr>
            <w:tcW w:w="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82E9D" w:rsidRPr="00F249AA" w:rsidRDefault="00F82E9D" w:rsidP="00743C73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F249AA">
              <w:rPr>
                <w:rFonts w:eastAsia="Calibri"/>
                <w:b/>
                <w:i/>
                <w:lang w:eastAsia="en-US"/>
              </w:rPr>
              <w:t>физика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82E9D" w:rsidRPr="00F249AA" w:rsidRDefault="00F82E9D" w:rsidP="00743C73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F249AA">
              <w:rPr>
                <w:rFonts w:eastAsia="Calibri"/>
                <w:b/>
                <w:i/>
                <w:lang w:eastAsia="en-US"/>
              </w:rPr>
              <w:t>химия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82E9D" w:rsidRPr="00F249AA" w:rsidRDefault="00F82E9D" w:rsidP="00743C73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F249AA">
              <w:rPr>
                <w:rFonts w:eastAsia="Calibri"/>
                <w:b/>
                <w:i/>
                <w:lang w:eastAsia="en-US"/>
              </w:rPr>
              <w:t>история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82E9D" w:rsidRPr="00F249AA" w:rsidRDefault="00F82E9D" w:rsidP="00743C73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F249AA">
              <w:rPr>
                <w:rFonts w:eastAsia="Calibri"/>
                <w:b/>
                <w:i/>
                <w:lang w:eastAsia="en-US"/>
              </w:rPr>
              <w:t>английский язык</w:t>
            </w:r>
          </w:p>
        </w:tc>
        <w:tc>
          <w:tcPr>
            <w:tcW w:w="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F82E9D" w:rsidRPr="00F249AA" w:rsidRDefault="00F82E9D" w:rsidP="00743C73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 w:rsidRPr="00F249AA">
              <w:rPr>
                <w:rFonts w:eastAsia="Calibri"/>
                <w:b/>
                <w:i/>
                <w:lang w:eastAsia="en-US"/>
              </w:rPr>
              <w:t>обществознание</w:t>
            </w:r>
          </w:p>
        </w:tc>
        <w:tc>
          <w:tcPr>
            <w:tcW w:w="6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F82E9D" w:rsidRPr="00F249AA" w:rsidRDefault="00F82E9D" w:rsidP="001C21F1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>
              <w:rPr>
                <w:rFonts w:eastAsia="Calibri"/>
                <w:b/>
                <w:i/>
                <w:lang w:eastAsia="en-US"/>
              </w:rPr>
              <w:t>биология</w:t>
            </w:r>
          </w:p>
        </w:tc>
        <w:tc>
          <w:tcPr>
            <w:tcW w:w="5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textDirection w:val="btLr"/>
          </w:tcPr>
          <w:p w:rsidR="00F82E9D" w:rsidRPr="00F249AA" w:rsidRDefault="00F82E9D" w:rsidP="001C21F1">
            <w:pPr>
              <w:spacing w:after="200" w:line="276" w:lineRule="auto"/>
              <w:jc w:val="center"/>
              <w:rPr>
                <w:rFonts w:eastAsia="Calibri"/>
                <w:b/>
                <w:i/>
                <w:lang w:eastAsia="en-US"/>
              </w:rPr>
            </w:pPr>
            <w:r>
              <w:rPr>
                <w:rFonts w:eastAsia="Calibri"/>
                <w:b/>
                <w:i/>
                <w:lang w:eastAsia="en-US"/>
              </w:rPr>
              <w:t>технология</w:t>
            </w:r>
          </w:p>
        </w:tc>
      </w:tr>
      <w:tr w:rsidR="00F82E9D" w:rsidRPr="00F249AA" w:rsidTr="00C00F4D">
        <w:trPr>
          <w:gridAfter w:val="1"/>
          <w:wAfter w:w="17" w:type="dxa"/>
          <w:trHeight w:val="227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249AA" w:rsidRDefault="00F82E9D" w:rsidP="00743C73">
            <w:pPr>
              <w:rPr>
                <w:rFonts w:eastAsia="Calibri"/>
                <w:b/>
                <w:i/>
                <w:color w:val="2670A2"/>
                <w:lang w:eastAsia="en-US"/>
              </w:rPr>
            </w:pPr>
            <w:r w:rsidRPr="00F249AA">
              <w:rPr>
                <w:rFonts w:eastAsia="Calibri"/>
                <w:b/>
                <w:i/>
                <w:color w:val="2670A2"/>
                <w:lang w:eastAsia="en-US"/>
              </w:rPr>
              <w:t>9 класс  (</w:t>
            </w:r>
            <w:r>
              <w:rPr>
                <w:rFonts w:eastAsia="Calibri"/>
                <w:b/>
                <w:i/>
                <w:color w:val="2670A2"/>
                <w:lang w:eastAsia="en-US"/>
              </w:rPr>
              <w:t>2011</w:t>
            </w:r>
            <w:r w:rsidRPr="00F249AA">
              <w:rPr>
                <w:rFonts w:eastAsia="Calibri"/>
                <w:b/>
                <w:i/>
                <w:color w:val="2670A2"/>
                <w:lang w:eastAsia="en-US"/>
              </w:rPr>
              <w:t>-</w:t>
            </w:r>
            <w:r>
              <w:rPr>
                <w:rFonts w:eastAsia="Calibri"/>
                <w:b/>
                <w:i/>
                <w:color w:val="2670A2"/>
                <w:lang w:eastAsia="en-US"/>
              </w:rPr>
              <w:t>2012</w:t>
            </w:r>
            <w:r w:rsidRPr="00F249AA">
              <w:rPr>
                <w:rFonts w:eastAsia="Calibri"/>
                <w:b/>
                <w:i/>
                <w:color w:val="2670A2"/>
                <w:lang w:eastAsia="en-US"/>
              </w:rPr>
              <w:t xml:space="preserve"> учебный  год)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69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89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56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62</w:t>
            </w:r>
          </w:p>
        </w:tc>
        <w:tc>
          <w:tcPr>
            <w:tcW w:w="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60</w:t>
            </w:r>
          </w:p>
        </w:tc>
        <w:tc>
          <w:tcPr>
            <w:tcW w:w="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56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100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76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73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89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100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2670A2"/>
              </w:rPr>
            </w:pPr>
            <w:r w:rsidRPr="00F82E9D">
              <w:rPr>
                <w:b/>
                <w:i/>
                <w:color w:val="2670A2"/>
              </w:rPr>
              <w:t>8</w:t>
            </w:r>
            <w:r>
              <w:rPr>
                <w:b/>
                <w:i/>
                <w:color w:val="2670A2"/>
              </w:rPr>
              <w:t>7</w:t>
            </w:r>
          </w:p>
        </w:tc>
      </w:tr>
      <w:tr w:rsidR="00F82E9D" w:rsidRPr="00F249AA" w:rsidTr="00C00F4D">
        <w:trPr>
          <w:gridAfter w:val="1"/>
          <w:wAfter w:w="17" w:type="dxa"/>
          <w:trHeight w:val="227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249AA" w:rsidRDefault="00F82E9D" w:rsidP="00743C73">
            <w:pPr>
              <w:rPr>
                <w:rFonts w:eastAsia="Calibri"/>
                <w:b/>
                <w:i/>
                <w:color w:val="CC3300"/>
                <w:lang w:eastAsia="en-US"/>
              </w:rPr>
            </w:pPr>
            <w:r w:rsidRPr="00F249AA">
              <w:rPr>
                <w:rFonts w:eastAsia="Calibri"/>
                <w:b/>
                <w:i/>
                <w:color w:val="CC3300"/>
                <w:lang w:eastAsia="en-US"/>
              </w:rPr>
              <w:t>10 класс  (</w:t>
            </w:r>
            <w:r>
              <w:rPr>
                <w:rFonts w:eastAsia="Calibri"/>
                <w:b/>
                <w:i/>
                <w:color w:val="CC3300"/>
                <w:lang w:eastAsia="en-US"/>
              </w:rPr>
              <w:t>2012</w:t>
            </w:r>
            <w:r w:rsidRPr="00F249AA">
              <w:rPr>
                <w:rFonts w:eastAsia="Calibri"/>
                <w:b/>
                <w:i/>
                <w:color w:val="CC3300"/>
                <w:lang w:eastAsia="en-US"/>
              </w:rPr>
              <w:t>-</w:t>
            </w:r>
            <w:r>
              <w:rPr>
                <w:rFonts w:eastAsia="Calibri"/>
                <w:b/>
                <w:i/>
                <w:color w:val="CC3300"/>
                <w:lang w:eastAsia="en-US"/>
              </w:rPr>
              <w:t>2013</w:t>
            </w:r>
            <w:r w:rsidRPr="00F249AA">
              <w:rPr>
                <w:rFonts w:eastAsia="Calibri"/>
                <w:b/>
                <w:i/>
                <w:color w:val="CC3300"/>
                <w:lang w:eastAsia="en-US"/>
              </w:rPr>
              <w:t xml:space="preserve"> учебный  год)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 w:rsidRPr="00F82E9D">
              <w:rPr>
                <w:b/>
                <w:i/>
                <w:color w:val="CC3300"/>
              </w:rPr>
              <w:t>63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 w:rsidRPr="00F82E9D">
              <w:rPr>
                <w:b/>
                <w:i/>
                <w:color w:val="CC3300"/>
              </w:rPr>
              <w:t>90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 w:rsidRPr="00F82E9D">
              <w:rPr>
                <w:b/>
                <w:i/>
                <w:color w:val="CC3300"/>
              </w:rPr>
              <w:t>44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 w:rsidRPr="00F82E9D">
              <w:rPr>
                <w:b/>
                <w:i/>
                <w:color w:val="CC3300"/>
              </w:rPr>
              <w:t>54</w:t>
            </w:r>
          </w:p>
        </w:tc>
        <w:tc>
          <w:tcPr>
            <w:tcW w:w="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 w:rsidRPr="00F82E9D">
              <w:rPr>
                <w:b/>
                <w:i/>
                <w:color w:val="CC3300"/>
              </w:rPr>
              <w:t>65</w:t>
            </w:r>
          </w:p>
        </w:tc>
        <w:tc>
          <w:tcPr>
            <w:tcW w:w="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 w:rsidRPr="00F82E9D">
              <w:rPr>
                <w:b/>
                <w:i/>
                <w:color w:val="CC3300"/>
              </w:rPr>
              <w:t>48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 w:rsidRPr="00F82E9D">
              <w:rPr>
                <w:b/>
                <w:i/>
                <w:color w:val="CC3300"/>
              </w:rPr>
              <w:t>100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 w:rsidRPr="00F82E9D">
              <w:rPr>
                <w:b/>
                <w:i/>
                <w:color w:val="CC3300"/>
              </w:rPr>
              <w:t>81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 w:rsidRPr="00F82E9D">
              <w:rPr>
                <w:b/>
                <w:i/>
                <w:color w:val="CC3300"/>
              </w:rPr>
              <w:t>71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 w:rsidRPr="00F82E9D">
              <w:rPr>
                <w:b/>
                <w:i/>
                <w:color w:val="CC3300"/>
              </w:rPr>
              <w:t>75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 w:rsidRPr="00F82E9D">
              <w:rPr>
                <w:b/>
                <w:i/>
                <w:color w:val="CC3300"/>
              </w:rPr>
              <w:t>100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82E9D" w:rsidRPr="00F82E9D" w:rsidRDefault="00F82E9D" w:rsidP="00C00F4D">
            <w:pPr>
              <w:jc w:val="center"/>
              <w:rPr>
                <w:b/>
                <w:i/>
                <w:color w:val="CC3300"/>
              </w:rPr>
            </w:pPr>
            <w:r>
              <w:rPr>
                <w:b/>
                <w:i/>
                <w:color w:val="CC3300"/>
              </w:rPr>
              <w:t>88</w:t>
            </w:r>
          </w:p>
        </w:tc>
      </w:tr>
      <w:tr w:rsidR="0028388F" w:rsidRPr="00BC3229" w:rsidTr="00C00F4D">
        <w:trPr>
          <w:gridAfter w:val="1"/>
          <w:wAfter w:w="17" w:type="dxa"/>
          <w:trHeight w:val="227"/>
        </w:trPr>
        <w:tc>
          <w:tcPr>
            <w:tcW w:w="41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388F" w:rsidRPr="0092166B" w:rsidRDefault="0028388F" w:rsidP="00743C73">
            <w:pPr>
              <w:rPr>
                <w:rFonts w:eastAsia="Calibri"/>
                <w:b/>
                <w:i/>
                <w:color w:val="669900"/>
                <w:lang w:eastAsia="en-US"/>
              </w:rPr>
            </w:pPr>
            <w:r w:rsidRPr="0092166B">
              <w:rPr>
                <w:rFonts w:eastAsia="Calibri"/>
                <w:b/>
                <w:i/>
                <w:color w:val="669900"/>
                <w:lang w:eastAsia="en-US"/>
              </w:rPr>
              <w:t>11 класс  (20</w:t>
            </w:r>
            <w:r>
              <w:rPr>
                <w:rFonts w:eastAsia="Calibri"/>
                <w:b/>
                <w:i/>
                <w:color w:val="669900"/>
                <w:lang w:eastAsia="en-US"/>
              </w:rPr>
              <w:t>13</w:t>
            </w:r>
            <w:r w:rsidRPr="0092166B">
              <w:rPr>
                <w:rFonts w:eastAsia="Calibri"/>
                <w:b/>
                <w:i/>
                <w:color w:val="669900"/>
                <w:lang w:eastAsia="en-US"/>
              </w:rPr>
              <w:t>-201</w:t>
            </w:r>
            <w:r>
              <w:rPr>
                <w:rFonts w:eastAsia="Calibri"/>
                <w:b/>
                <w:i/>
                <w:color w:val="669900"/>
                <w:lang w:eastAsia="en-US"/>
              </w:rPr>
              <w:t>4</w:t>
            </w:r>
            <w:r w:rsidRPr="0092166B">
              <w:rPr>
                <w:rFonts w:eastAsia="Calibri"/>
                <w:b/>
                <w:i/>
                <w:color w:val="669900"/>
                <w:lang w:eastAsia="en-US"/>
              </w:rPr>
              <w:t xml:space="preserve"> учебный  год)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388F" w:rsidRPr="00C00F4D" w:rsidRDefault="0028388F" w:rsidP="00C00F4D">
            <w:pPr>
              <w:jc w:val="center"/>
              <w:rPr>
                <w:b/>
                <w:i/>
                <w:color w:val="669900"/>
              </w:rPr>
            </w:pPr>
            <w:r w:rsidRPr="00C00F4D">
              <w:rPr>
                <w:b/>
                <w:i/>
                <w:color w:val="669900"/>
              </w:rPr>
              <w:t>86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388F" w:rsidRPr="00C00F4D" w:rsidRDefault="0028388F" w:rsidP="00C00F4D">
            <w:pPr>
              <w:jc w:val="center"/>
              <w:rPr>
                <w:b/>
                <w:i/>
                <w:color w:val="669900"/>
              </w:rPr>
            </w:pPr>
            <w:r w:rsidRPr="00C00F4D">
              <w:rPr>
                <w:b/>
                <w:i/>
                <w:color w:val="669900"/>
              </w:rPr>
              <w:t>90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388F" w:rsidRPr="00C00F4D" w:rsidRDefault="0028388F" w:rsidP="00C00F4D">
            <w:pPr>
              <w:jc w:val="center"/>
              <w:rPr>
                <w:b/>
                <w:i/>
                <w:color w:val="669900"/>
              </w:rPr>
            </w:pPr>
            <w:r w:rsidRPr="00C00F4D">
              <w:rPr>
                <w:b/>
                <w:i/>
                <w:color w:val="669900"/>
              </w:rPr>
              <w:t>78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388F" w:rsidRPr="00C00F4D" w:rsidRDefault="0028388F" w:rsidP="00C00F4D">
            <w:pPr>
              <w:jc w:val="center"/>
              <w:rPr>
                <w:b/>
                <w:i/>
                <w:color w:val="669900"/>
              </w:rPr>
            </w:pPr>
            <w:r w:rsidRPr="00C00F4D">
              <w:rPr>
                <w:b/>
                <w:i/>
                <w:color w:val="669900"/>
              </w:rPr>
              <w:t>86</w:t>
            </w:r>
          </w:p>
        </w:tc>
        <w:tc>
          <w:tcPr>
            <w:tcW w:w="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388F" w:rsidRPr="00C00F4D" w:rsidRDefault="0028388F" w:rsidP="00C00F4D">
            <w:pPr>
              <w:jc w:val="center"/>
              <w:rPr>
                <w:b/>
                <w:i/>
                <w:color w:val="669900"/>
              </w:rPr>
            </w:pPr>
            <w:r w:rsidRPr="00C00F4D">
              <w:rPr>
                <w:b/>
                <w:i/>
                <w:color w:val="669900"/>
              </w:rPr>
              <w:t>78</w:t>
            </w:r>
          </w:p>
        </w:tc>
        <w:tc>
          <w:tcPr>
            <w:tcW w:w="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388F" w:rsidRPr="00C00F4D" w:rsidRDefault="0028388F" w:rsidP="00C00F4D">
            <w:pPr>
              <w:jc w:val="center"/>
              <w:rPr>
                <w:rFonts w:eastAsia="Calibri"/>
                <w:b/>
                <w:i/>
                <w:color w:val="669900"/>
                <w:lang w:eastAsia="en-US"/>
              </w:rPr>
            </w:pPr>
            <w:r w:rsidRPr="00C00F4D">
              <w:rPr>
                <w:rFonts w:eastAsia="Calibri"/>
                <w:b/>
                <w:i/>
                <w:color w:val="669900"/>
                <w:lang w:eastAsia="en-US"/>
              </w:rPr>
              <w:t>72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388F" w:rsidRPr="00C00F4D" w:rsidRDefault="0028388F" w:rsidP="00C00F4D">
            <w:pPr>
              <w:jc w:val="center"/>
              <w:rPr>
                <w:rStyle w:val="ae"/>
                <w:rFonts w:eastAsia="Arial"/>
                <w:color w:val="669900"/>
              </w:rPr>
            </w:pPr>
            <w:r w:rsidRPr="00C00F4D">
              <w:rPr>
                <w:rStyle w:val="ae"/>
                <w:rFonts w:eastAsia="Arial"/>
                <w:color w:val="669900"/>
              </w:rPr>
              <w:t>100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8388F" w:rsidRPr="00C00F4D" w:rsidRDefault="0028388F" w:rsidP="00C00F4D">
            <w:pPr>
              <w:spacing w:line="276" w:lineRule="auto"/>
              <w:jc w:val="center"/>
              <w:rPr>
                <w:rFonts w:eastAsia="Calibri"/>
                <w:b/>
                <w:i/>
                <w:color w:val="669900"/>
                <w:lang w:eastAsia="en-US"/>
              </w:rPr>
            </w:pPr>
            <w:r w:rsidRPr="00C00F4D">
              <w:rPr>
                <w:b/>
                <w:i/>
                <w:color w:val="669900"/>
              </w:rPr>
              <w:t>92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8388F" w:rsidRPr="00C00F4D" w:rsidRDefault="0028388F" w:rsidP="00C00F4D">
            <w:pPr>
              <w:spacing w:line="276" w:lineRule="auto"/>
              <w:jc w:val="center"/>
              <w:rPr>
                <w:rFonts w:eastAsia="Calibri"/>
                <w:b/>
                <w:i/>
                <w:color w:val="669900"/>
                <w:lang w:eastAsia="en-US"/>
              </w:rPr>
            </w:pPr>
            <w:r w:rsidRPr="00C00F4D">
              <w:rPr>
                <w:b/>
                <w:i/>
                <w:color w:val="669900"/>
              </w:rPr>
              <w:t>90</w:t>
            </w:r>
          </w:p>
        </w:tc>
        <w:tc>
          <w:tcPr>
            <w:tcW w:w="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8388F" w:rsidRPr="00C00F4D" w:rsidRDefault="0028388F" w:rsidP="00C00F4D">
            <w:pPr>
              <w:spacing w:line="276" w:lineRule="auto"/>
              <w:jc w:val="center"/>
              <w:rPr>
                <w:rFonts w:eastAsia="Calibri"/>
                <w:b/>
                <w:i/>
                <w:color w:val="669900"/>
                <w:lang w:eastAsia="en-US"/>
              </w:rPr>
            </w:pPr>
            <w:r w:rsidRPr="00C00F4D">
              <w:rPr>
                <w:b/>
                <w:i/>
                <w:color w:val="669900"/>
              </w:rPr>
              <w:t>90</w:t>
            </w:r>
          </w:p>
        </w:tc>
        <w:tc>
          <w:tcPr>
            <w:tcW w:w="6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8388F" w:rsidRPr="00C00F4D" w:rsidRDefault="0028388F" w:rsidP="00C00F4D">
            <w:pPr>
              <w:spacing w:line="276" w:lineRule="auto"/>
              <w:jc w:val="center"/>
              <w:rPr>
                <w:rFonts w:eastAsia="Calibri"/>
                <w:b/>
                <w:i/>
                <w:color w:val="669900"/>
                <w:lang w:eastAsia="en-US"/>
              </w:rPr>
            </w:pPr>
            <w:r w:rsidRPr="00C00F4D">
              <w:rPr>
                <w:rFonts w:eastAsia="Calibri"/>
                <w:b/>
                <w:i/>
                <w:color w:val="669900"/>
                <w:lang w:eastAsia="en-US"/>
              </w:rPr>
              <w:t>100</w:t>
            </w:r>
          </w:p>
        </w:tc>
        <w:tc>
          <w:tcPr>
            <w:tcW w:w="5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28388F" w:rsidRPr="00F53795" w:rsidRDefault="00C00F4D" w:rsidP="00C00F4D">
            <w:pPr>
              <w:spacing w:line="276" w:lineRule="auto"/>
              <w:jc w:val="center"/>
              <w:rPr>
                <w:rFonts w:eastAsia="Calibri"/>
                <w:b/>
                <w:i/>
                <w:color w:val="669900"/>
                <w:lang w:eastAsia="en-US"/>
              </w:rPr>
            </w:pPr>
            <w:r>
              <w:rPr>
                <w:rFonts w:eastAsia="Calibri"/>
                <w:b/>
                <w:i/>
                <w:color w:val="669900"/>
                <w:lang w:eastAsia="en-US"/>
              </w:rPr>
              <w:t>92</w:t>
            </w:r>
          </w:p>
        </w:tc>
      </w:tr>
      <w:tr w:rsidR="0028388F" w:rsidRPr="00BC3229" w:rsidTr="00810B49">
        <w:trPr>
          <w:gridAfter w:val="2"/>
          <w:wAfter w:w="23" w:type="dxa"/>
          <w:trHeight w:val="397"/>
        </w:trPr>
        <w:tc>
          <w:tcPr>
            <w:tcW w:w="10744" w:type="dxa"/>
            <w:gridSpan w:val="1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28388F" w:rsidRPr="0092166B" w:rsidRDefault="005530F8" w:rsidP="005530F8">
            <w:pPr>
              <w:spacing w:line="276" w:lineRule="auto"/>
              <w:ind w:hanging="250"/>
              <w:rPr>
                <w:rFonts w:eastAsia="Calibri"/>
                <w:b/>
                <w:color w:val="669900"/>
                <w:lang w:eastAsia="en-US"/>
              </w:rPr>
            </w:pPr>
            <w:r w:rsidRPr="005530F8">
              <w:rPr>
                <w:rFonts w:eastAsia="Calibri"/>
                <w:b/>
                <w:noProof/>
                <w:color w:val="669900"/>
              </w:rPr>
              <w:drawing>
                <wp:inline distT="0" distB="0" distL="0" distR="0">
                  <wp:extent cx="6905625" cy="2266950"/>
                  <wp:effectExtent l="19050" t="0" r="9525" b="0"/>
                  <wp:docPr id="12" name="Диаграмма 2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4"/>
                    </a:graphicData>
                  </a:graphic>
                </wp:inline>
              </w:drawing>
            </w:r>
          </w:p>
        </w:tc>
      </w:tr>
    </w:tbl>
    <w:p w:rsidR="00B043B7" w:rsidRDefault="00B043B7" w:rsidP="00F95A61">
      <w:pPr>
        <w:ind w:firstLine="567"/>
        <w:jc w:val="both"/>
      </w:pPr>
      <w:r w:rsidRPr="00B90786">
        <w:t>Очевидно, что эти показатели за три года обучения в лицее имеют положительную динамику</w:t>
      </w:r>
      <w:r>
        <w:t>.</w:t>
      </w:r>
    </w:p>
    <w:p w:rsidR="00B043B7" w:rsidRDefault="00B043B7" w:rsidP="00F95A61">
      <w:pPr>
        <w:ind w:firstLine="567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FB6235">
        <w:t>По итогам сессий, которые проводятся преподавателями вузов, проходят заседания соответс</w:t>
      </w:r>
      <w:r w:rsidRPr="00FB6235">
        <w:t>т</w:t>
      </w:r>
      <w:r w:rsidRPr="00FB6235">
        <w:t>вующих кафедр лицея, где анализируются полученные результаты и ошибки, допущенные учащимися при изучении программного материала.</w:t>
      </w:r>
      <w:r>
        <w:t xml:space="preserve"> Анализируя результаты педагогической деятельности учителей, необходимо отметить, что они повышают уровень научно-теоретической подготовки через самообраз</w:t>
      </w:r>
      <w:r>
        <w:t>о</w:t>
      </w:r>
      <w:r>
        <w:lastRenderedPageBreak/>
        <w:t>вание, работу методических объединений, общешк</w:t>
      </w:r>
      <w:r>
        <w:t>о</w:t>
      </w:r>
      <w:r>
        <w:t>льную методическую работу, обмениваются оп</w:t>
      </w:r>
      <w:r>
        <w:t>ы</w:t>
      </w:r>
      <w:r>
        <w:t>том с уч</w:t>
      </w:r>
      <w:r>
        <w:t>и</w:t>
      </w:r>
      <w:r>
        <w:t>телями других МО.</w:t>
      </w:r>
      <w:r w:rsidRPr="003B42B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B18E3" w:rsidRDefault="004B18E3" w:rsidP="00F95A61">
      <w:pPr>
        <w:ind w:firstLine="567"/>
        <w:jc w:val="both"/>
      </w:pPr>
    </w:p>
    <w:p w:rsidR="004B18E3" w:rsidRPr="004B18E3" w:rsidRDefault="004B18E3" w:rsidP="004B18E3">
      <w:pPr>
        <w:ind w:firstLine="567"/>
        <w:jc w:val="center"/>
        <w:rPr>
          <w:color w:val="0000CC"/>
          <w:sz w:val="26"/>
          <w:szCs w:val="26"/>
        </w:rPr>
      </w:pPr>
      <w:r w:rsidRPr="004B18E3">
        <w:rPr>
          <w:b/>
          <w:i/>
          <w:color w:val="0000CC"/>
          <w:sz w:val="26"/>
          <w:szCs w:val="26"/>
        </w:rPr>
        <w:t>Участие в  олимпиадах, конкурсах, ко</w:t>
      </w:r>
      <w:r w:rsidRPr="004B18E3">
        <w:rPr>
          <w:b/>
          <w:i/>
          <w:color w:val="0000CC"/>
          <w:sz w:val="26"/>
          <w:szCs w:val="26"/>
        </w:rPr>
        <w:t>н</w:t>
      </w:r>
      <w:r w:rsidRPr="004B18E3">
        <w:rPr>
          <w:b/>
          <w:i/>
          <w:color w:val="0000CC"/>
          <w:sz w:val="26"/>
          <w:szCs w:val="26"/>
        </w:rPr>
        <w:t>фере</w:t>
      </w:r>
      <w:r w:rsidRPr="004B18E3">
        <w:rPr>
          <w:b/>
          <w:i/>
          <w:color w:val="0000CC"/>
          <w:sz w:val="26"/>
          <w:szCs w:val="26"/>
        </w:rPr>
        <w:t>н</w:t>
      </w:r>
      <w:r w:rsidRPr="004B18E3">
        <w:rPr>
          <w:b/>
          <w:i/>
          <w:color w:val="0000CC"/>
          <w:sz w:val="26"/>
          <w:szCs w:val="26"/>
        </w:rPr>
        <w:t>циях</w:t>
      </w:r>
    </w:p>
    <w:p w:rsidR="004B18E3" w:rsidRDefault="004B18E3" w:rsidP="00F95A61">
      <w:pPr>
        <w:ind w:firstLine="567"/>
        <w:jc w:val="both"/>
      </w:pPr>
    </w:p>
    <w:p w:rsidR="00B043B7" w:rsidRDefault="00B043B7" w:rsidP="00F95A61">
      <w:pPr>
        <w:ind w:firstLine="567"/>
        <w:jc w:val="both"/>
      </w:pPr>
      <w:r w:rsidRPr="00FB6235">
        <w:t>К весьма важным методам диагностики качес</w:t>
      </w:r>
      <w:r w:rsidRPr="00FB6235">
        <w:t>т</w:t>
      </w:r>
      <w:r w:rsidRPr="00FB6235">
        <w:t>ва обучения относится и результативность участия лицеистов в предметных олимпиадах (</w:t>
      </w:r>
      <w:r>
        <w:t>лицейских</w:t>
      </w:r>
      <w:r w:rsidRPr="00B90786">
        <w:t xml:space="preserve">, </w:t>
      </w:r>
      <w:r>
        <w:t>муниципальных</w:t>
      </w:r>
      <w:r w:rsidRPr="00B90786">
        <w:t xml:space="preserve">, </w:t>
      </w:r>
      <w:r>
        <w:t>региональных</w:t>
      </w:r>
      <w:r w:rsidRPr="00B90786">
        <w:t xml:space="preserve"> и </w:t>
      </w:r>
      <w:r>
        <w:t xml:space="preserve">Московских </w:t>
      </w:r>
      <w:r w:rsidRPr="00B90786">
        <w:t>горо</w:t>
      </w:r>
      <w:r w:rsidRPr="00B90786">
        <w:t>д</w:t>
      </w:r>
      <w:r w:rsidRPr="00B90786">
        <w:t>ских</w:t>
      </w:r>
      <w:r>
        <w:t>,</w:t>
      </w:r>
      <w:r w:rsidRPr="00B90786">
        <w:t xml:space="preserve"> </w:t>
      </w:r>
      <w:r>
        <w:t>междун</w:t>
      </w:r>
      <w:r>
        <w:t>а</w:t>
      </w:r>
      <w:r>
        <w:t xml:space="preserve">родных, </w:t>
      </w:r>
      <w:r w:rsidR="00654BB2">
        <w:t>имени</w:t>
      </w:r>
      <w:r w:rsidRPr="00FB6235">
        <w:t xml:space="preserve"> профессора И.В.Савельева, </w:t>
      </w:r>
      <w:r>
        <w:t>академика  И.В.Курчатова, «Физтех-201</w:t>
      </w:r>
      <w:r w:rsidR="00F876F6">
        <w:t>4</w:t>
      </w:r>
      <w:r>
        <w:t xml:space="preserve">», заключительных турах отраслевой </w:t>
      </w:r>
      <w:r w:rsidR="00127275">
        <w:t xml:space="preserve">физико-математической </w:t>
      </w:r>
      <w:r>
        <w:t>олимпи</w:t>
      </w:r>
      <w:r>
        <w:t>а</w:t>
      </w:r>
      <w:r>
        <w:t>ды «Росатома»</w:t>
      </w:r>
      <w:r w:rsidRPr="00FB6235">
        <w:t>). Обучение в лицее  строится таким образом,   что участие  в олимпиадах становится потребностью каждого уч</w:t>
      </w:r>
      <w:r w:rsidRPr="00FB6235">
        <w:t>е</w:t>
      </w:r>
      <w:r w:rsidRPr="00FB6235">
        <w:t>ника. Безусловным результатом качественного пр</w:t>
      </w:r>
      <w:r w:rsidRPr="00FB6235">
        <w:t>е</w:t>
      </w:r>
      <w:r w:rsidRPr="00FB6235">
        <w:t>подавания учебных дисциплин являются</w:t>
      </w:r>
      <w:r>
        <w:t xml:space="preserve"> показатели</w:t>
      </w:r>
      <w:r w:rsidRPr="00FB6235">
        <w:t xml:space="preserve">   достижени</w:t>
      </w:r>
      <w:r>
        <w:t>й</w:t>
      </w:r>
      <w:r w:rsidRPr="00FB6235">
        <w:t xml:space="preserve"> учащихся в оли</w:t>
      </w:r>
      <w:r w:rsidRPr="00FB6235">
        <w:t>м</w:t>
      </w:r>
      <w:r w:rsidRPr="00FB6235">
        <w:t>пиадах разного уровня</w:t>
      </w:r>
      <w:r>
        <w:t>.</w:t>
      </w:r>
      <w:r w:rsidRPr="002015FE">
        <w:t xml:space="preserve"> </w:t>
      </w:r>
    </w:p>
    <w:p w:rsidR="002C0733" w:rsidRDefault="002C0733" w:rsidP="002C0733">
      <w:pPr>
        <w:jc w:val="both"/>
        <w:rPr>
          <w:color w:val="222222"/>
        </w:rPr>
      </w:pPr>
    </w:p>
    <w:p w:rsidR="002C0733" w:rsidRDefault="002D3B7F" w:rsidP="002C0733">
      <w:pPr>
        <w:jc w:val="both"/>
        <w:rPr>
          <w:color w:val="222222"/>
        </w:rPr>
      </w:pPr>
      <w:r>
        <w:rPr>
          <w:noProof/>
          <w:color w:val="222222"/>
        </w:rPr>
        <w:drawing>
          <wp:anchor distT="0" distB="0" distL="114300" distR="114300" simplePos="0" relativeHeight="251739648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-66675</wp:posOffset>
            </wp:positionV>
            <wp:extent cx="3197225" cy="2590800"/>
            <wp:effectExtent l="19050" t="0" r="3175" b="0"/>
            <wp:wrapSquare wrapText="bothSides"/>
            <wp:docPr id="37" name="Рисунок 1" descr="C:\Documents and Settings\USER\Рабочий стол\ПАХОМОВ С.А. ПРИЁМ\01_27_stude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АХОМОВ С.А. ПРИЁМ\01_27_students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3881" t="4478" r="3483" b="7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2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0733">
        <w:rPr>
          <w:color w:val="222222"/>
        </w:rPr>
        <w:t>Г</w:t>
      </w:r>
      <w:r w:rsidR="002C0733" w:rsidRPr="002271CB">
        <w:rPr>
          <w:color w:val="222222"/>
        </w:rPr>
        <w:t>лав</w:t>
      </w:r>
      <w:r w:rsidR="002C0733">
        <w:rPr>
          <w:color w:val="222222"/>
        </w:rPr>
        <w:t>а</w:t>
      </w:r>
      <w:r w:rsidR="002C0733" w:rsidRPr="002271CB">
        <w:rPr>
          <w:color w:val="222222"/>
        </w:rPr>
        <w:t xml:space="preserve"> района С</w:t>
      </w:r>
      <w:r w:rsidR="002C0733">
        <w:rPr>
          <w:color w:val="222222"/>
        </w:rPr>
        <w:t>.А.</w:t>
      </w:r>
      <w:r w:rsidR="002C0733" w:rsidRPr="002271CB">
        <w:rPr>
          <w:color w:val="222222"/>
        </w:rPr>
        <w:t xml:space="preserve">Пахомов встретился с учениками 11 класса МБОУ «Физико-математический лицей» Денисом Бибиком и Василием Новицким, которые </w:t>
      </w:r>
      <w:r w:rsidR="002C0733">
        <w:rPr>
          <w:color w:val="222222"/>
        </w:rPr>
        <w:t xml:space="preserve">в 2013 – 2014 учебном году </w:t>
      </w:r>
      <w:r w:rsidR="002C0733" w:rsidRPr="002271CB">
        <w:rPr>
          <w:color w:val="222222"/>
        </w:rPr>
        <w:t>приняли участие в межд</w:t>
      </w:r>
      <w:r w:rsidR="002C0733" w:rsidRPr="002271CB">
        <w:rPr>
          <w:color w:val="222222"/>
        </w:rPr>
        <w:t>у</w:t>
      </w:r>
      <w:r w:rsidR="002C0733" w:rsidRPr="002271CB">
        <w:rPr>
          <w:color w:val="222222"/>
        </w:rPr>
        <w:t>народных олимпиадах и конкурсах.</w:t>
      </w:r>
    </w:p>
    <w:p w:rsidR="002E283F" w:rsidRPr="002271CB" w:rsidRDefault="002E283F" w:rsidP="002C0733">
      <w:pPr>
        <w:jc w:val="both"/>
        <w:rPr>
          <w:color w:val="222222"/>
        </w:rPr>
      </w:pPr>
    </w:p>
    <w:p w:rsidR="002C0733" w:rsidRDefault="002C0733" w:rsidP="002C0733">
      <w:pPr>
        <w:jc w:val="both"/>
        <w:rPr>
          <w:color w:val="222222"/>
        </w:rPr>
      </w:pPr>
      <w:r w:rsidRPr="00BB4370">
        <w:rPr>
          <w:b/>
          <w:i/>
          <w:color w:val="222222"/>
        </w:rPr>
        <w:t xml:space="preserve">Денис Бибик </w:t>
      </w:r>
      <w:r w:rsidRPr="00BB4370">
        <w:rPr>
          <w:color w:val="222222"/>
        </w:rPr>
        <w:t xml:space="preserve">участвовал в номинации по физике на юбилейной </w:t>
      </w:r>
      <w:r w:rsidRPr="002271CB">
        <w:rPr>
          <w:color w:val="222222"/>
        </w:rPr>
        <w:t>X Международной Жаутыковской оли</w:t>
      </w:r>
      <w:r w:rsidRPr="002271CB">
        <w:rPr>
          <w:color w:val="222222"/>
        </w:rPr>
        <w:t>м</w:t>
      </w:r>
      <w:r w:rsidRPr="002271CB">
        <w:rPr>
          <w:color w:val="222222"/>
        </w:rPr>
        <w:t>пиаде по математике, физике и информатике, кот</w:t>
      </w:r>
      <w:r w:rsidRPr="002271CB">
        <w:rPr>
          <w:color w:val="222222"/>
        </w:rPr>
        <w:t>о</w:t>
      </w:r>
      <w:r w:rsidRPr="002271CB">
        <w:rPr>
          <w:color w:val="222222"/>
        </w:rPr>
        <w:t>рую проводило Министерство образования и науки республики Казахстан с 12 по 18 января в городе А</w:t>
      </w:r>
      <w:r w:rsidRPr="002271CB">
        <w:rPr>
          <w:color w:val="222222"/>
        </w:rPr>
        <w:t>л</w:t>
      </w:r>
      <w:r w:rsidRPr="002271CB">
        <w:rPr>
          <w:color w:val="222222"/>
        </w:rPr>
        <w:t>маты</w:t>
      </w:r>
      <w:r>
        <w:rPr>
          <w:color w:val="222222"/>
        </w:rPr>
        <w:t xml:space="preserve"> и </w:t>
      </w:r>
      <w:r w:rsidRPr="002271CB">
        <w:rPr>
          <w:color w:val="222222"/>
        </w:rPr>
        <w:t xml:space="preserve"> награждён бронзовой медалью. </w:t>
      </w:r>
    </w:p>
    <w:p w:rsidR="002E283F" w:rsidRDefault="002E283F" w:rsidP="002C0733">
      <w:pPr>
        <w:jc w:val="both"/>
        <w:rPr>
          <w:color w:val="222222"/>
        </w:rPr>
      </w:pPr>
    </w:p>
    <w:p w:rsidR="002C0733" w:rsidRPr="002271CB" w:rsidRDefault="002C0733" w:rsidP="002C0733">
      <w:pPr>
        <w:jc w:val="both"/>
        <w:rPr>
          <w:color w:val="222222"/>
        </w:rPr>
      </w:pPr>
      <w:r w:rsidRPr="00BB4370">
        <w:rPr>
          <w:b/>
          <w:i/>
          <w:color w:val="222222"/>
        </w:rPr>
        <w:t>Василий Новицкий</w:t>
      </w:r>
      <w:r w:rsidRPr="002271CB">
        <w:rPr>
          <w:color w:val="222222"/>
        </w:rPr>
        <w:t xml:space="preserve"> в декабре 2013 года был удостоен звания «Лауреат Международного конкурса «С</w:t>
      </w:r>
      <w:r w:rsidRPr="002271CB">
        <w:rPr>
          <w:color w:val="222222"/>
        </w:rPr>
        <w:t>о</w:t>
      </w:r>
      <w:r w:rsidRPr="002271CB">
        <w:rPr>
          <w:color w:val="222222"/>
        </w:rPr>
        <w:t>звездие талантов» с присуждением высшей молодежной награды «Звезда академика Дмитрия Сергеев</w:t>
      </w:r>
      <w:r w:rsidRPr="002271CB">
        <w:rPr>
          <w:color w:val="222222"/>
        </w:rPr>
        <w:t>и</w:t>
      </w:r>
      <w:r w:rsidRPr="002271CB">
        <w:rPr>
          <w:color w:val="222222"/>
        </w:rPr>
        <w:t>ча Лихачева» и звания «Лауреат Премии имени Павла Николаевича Демидова», русск</w:t>
      </w:r>
      <w:r w:rsidRPr="002271CB">
        <w:rPr>
          <w:color w:val="222222"/>
        </w:rPr>
        <w:t>о</w:t>
      </w:r>
      <w:r w:rsidRPr="002271CB">
        <w:rPr>
          <w:color w:val="222222"/>
        </w:rPr>
        <w:t>го мецената – покровителя молодых уч</w:t>
      </w:r>
      <w:r w:rsidRPr="002271CB">
        <w:rPr>
          <w:color w:val="222222"/>
        </w:rPr>
        <w:t>ё</w:t>
      </w:r>
      <w:r w:rsidRPr="002271CB">
        <w:rPr>
          <w:color w:val="222222"/>
        </w:rPr>
        <w:t>ных, Почетного академика Импер</w:t>
      </w:r>
      <w:r w:rsidRPr="002271CB">
        <w:rPr>
          <w:color w:val="222222"/>
        </w:rPr>
        <w:t>а</w:t>
      </w:r>
      <w:r w:rsidRPr="002271CB">
        <w:rPr>
          <w:color w:val="222222"/>
        </w:rPr>
        <w:t>торской Академии наук Ро</w:t>
      </w:r>
      <w:r w:rsidRPr="002271CB">
        <w:rPr>
          <w:color w:val="222222"/>
        </w:rPr>
        <w:t>с</w:t>
      </w:r>
      <w:r w:rsidRPr="002271CB">
        <w:rPr>
          <w:color w:val="222222"/>
        </w:rPr>
        <w:t xml:space="preserve">сии. </w:t>
      </w:r>
    </w:p>
    <w:p w:rsidR="00386D88" w:rsidRDefault="00386D88" w:rsidP="00386D88">
      <w:pPr>
        <w:shd w:val="clear" w:color="auto" w:fill="FFFFFF"/>
        <w:jc w:val="both"/>
      </w:pPr>
    </w:p>
    <w:p w:rsidR="002C0733" w:rsidRDefault="002C0733" w:rsidP="002C0733">
      <w:pPr>
        <w:spacing w:after="17"/>
        <w:jc w:val="center"/>
        <w:rPr>
          <w:b/>
          <w:bCs/>
          <w:i/>
          <w:color w:val="0000CC"/>
        </w:rPr>
      </w:pPr>
      <w:r w:rsidRPr="005B030E">
        <w:rPr>
          <w:b/>
          <w:bCs/>
          <w:i/>
          <w:color w:val="0000CC"/>
        </w:rPr>
        <w:t>Приём в честь юных тала</w:t>
      </w:r>
      <w:r w:rsidRPr="005B030E">
        <w:rPr>
          <w:b/>
          <w:bCs/>
          <w:i/>
          <w:color w:val="0000CC"/>
        </w:rPr>
        <w:t>н</w:t>
      </w:r>
      <w:r w:rsidRPr="005B030E">
        <w:rPr>
          <w:b/>
          <w:bCs/>
          <w:i/>
          <w:color w:val="0000CC"/>
        </w:rPr>
        <w:t>тов</w:t>
      </w:r>
    </w:p>
    <w:p w:rsidR="002C0733" w:rsidRPr="003A7A09" w:rsidRDefault="002C0733" w:rsidP="002C0733">
      <w:pPr>
        <w:spacing w:after="17"/>
        <w:jc w:val="center"/>
        <w:rPr>
          <w:rFonts w:ascii="Tahoma" w:hAnsi="Tahoma" w:cs="Tahoma"/>
          <w:b/>
          <w:bCs/>
          <w:color w:val="2461C2"/>
          <w:sz w:val="18"/>
          <w:szCs w:val="18"/>
        </w:rPr>
      </w:pPr>
    </w:p>
    <w:p w:rsidR="002C0733" w:rsidRDefault="002E283F" w:rsidP="002C0733">
      <w:pPr>
        <w:jc w:val="both"/>
        <w:rPr>
          <w:b/>
          <w:i/>
          <w:color w:val="0000CC"/>
        </w:rPr>
      </w:pPr>
      <w:r>
        <w:rPr>
          <w:b/>
          <w:i/>
          <w:noProof/>
          <w:color w:val="0000CC"/>
        </w:rPr>
        <w:drawing>
          <wp:anchor distT="0" distB="0" distL="114300" distR="114300" simplePos="0" relativeHeight="251746816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43815</wp:posOffset>
            </wp:positionV>
            <wp:extent cx="2619375" cy="2028825"/>
            <wp:effectExtent l="19050" t="0" r="9525" b="0"/>
            <wp:wrapSquare wrapText="bothSides"/>
            <wp:docPr id="43" name="Рисунок 1" descr="C:\Documents and Settings\USER\Рабочий стол\план работы 2014-2015\приём в доме правительства\прием в прпавительстве 22.10\DSC_2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план работы 2014-2015\приём в доме правительства\прием в прпавительстве 22.10\DSC_200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0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2028825"/>
                    </a:xfrm>
                    <a:prstGeom prst="flowChartAlternateProcess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00CC"/>
        </w:rPr>
        <w:drawing>
          <wp:anchor distT="0" distB="0" distL="114300" distR="114300" simplePos="0" relativeHeight="251745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158115</wp:posOffset>
            </wp:positionV>
            <wp:extent cx="2190115" cy="2181225"/>
            <wp:effectExtent l="19050" t="0" r="635" b="0"/>
            <wp:wrapSquare wrapText="bothSides"/>
            <wp:docPr id="42" name="Рисунок 2" descr="C:\Documents and Settings\USER\Рабочий стол\план работы 2014-2015\приём в доме правительства\прием в прпавительстве 22.10\DSC_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план работы 2014-2015\приём в доме правительства\прием в прпавительстве 22.10\DSC_202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8821" r="24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115" cy="2181225"/>
                    </a:xfrm>
                    <a:prstGeom prst="round2Diag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0733">
        <w:rPr>
          <w:b/>
          <w:i/>
          <w:color w:val="0000CC"/>
        </w:rPr>
        <w:t xml:space="preserve">   </w:t>
      </w:r>
    </w:p>
    <w:p w:rsidR="002C0733" w:rsidRDefault="002C0733" w:rsidP="002C0733">
      <w:pPr>
        <w:jc w:val="both"/>
        <w:rPr>
          <w:color w:val="3B3B3B"/>
        </w:rPr>
      </w:pPr>
      <w:r w:rsidRPr="005B030E">
        <w:rPr>
          <w:b/>
          <w:i/>
          <w:color w:val="0000CC"/>
        </w:rPr>
        <w:t>22 октября 2013 года</w:t>
      </w:r>
      <w:r w:rsidRPr="003A7A09">
        <w:rPr>
          <w:color w:val="3B3B3B"/>
        </w:rPr>
        <w:t xml:space="preserve">  в Зале приёмов здания Правительства Московской области состо</w:t>
      </w:r>
      <w:r>
        <w:rPr>
          <w:color w:val="3B3B3B"/>
        </w:rPr>
        <w:t>я</w:t>
      </w:r>
      <w:r>
        <w:rPr>
          <w:color w:val="3B3B3B"/>
        </w:rPr>
        <w:t>лась</w:t>
      </w:r>
      <w:r w:rsidRPr="003A7A09">
        <w:rPr>
          <w:color w:val="3B3B3B"/>
        </w:rPr>
        <w:t xml:space="preserve"> встреча </w:t>
      </w:r>
      <w:r>
        <w:rPr>
          <w:color w:val="3B3B3B"/>
        </w:rPr>
        <w:t>п</w:t>
      </w:r>
      <w:r w:rsidRPr="003A7A09">
        <w:rPr>
          <w:color w:val="3B3B3B"/>
        </w:rPr>
        <w:t>ервого заместителя Председателя Правительства Мо</w:t>
      </w:r>
      <w:r w:rsidRPr="003A7A09">
        <w:rPr>
          <w:color w:val="3B3B3B"/>
        </w:rPr>
        <w:t>с</w:t>
      </w:r>
      <w:r w:rsidRPr="003A7A09">
        <w:rPr>
          <w:color w:val="3B3B3B"/>
        </w:rPr>
        <w:t>ковской области Л.Н. Антоновой со школьн</w:t>
      </w:r>
      <w:r w:rsidRPr="003A7A09">
        <w:rPr>
          <w:color w:val="3B3B3B"/>
        </w:rPr>
        <w:t>и</w:t>
      </w:r>
      <w:r w:rsidRPr="003A7A09">
        <w:rPr>
          <w:color w:val="3B3B3B"/>
        </w:rPr>
        <w:t xml:space="preserve">ками – победителями и призёрами Всероссийских и </w:t>
      </w:r>
      <w:r>
        <w:rPr>
          <w:color w:val="3B3B3B"/>
        </w:rPr>
        <w:t>М</w:t>
      </w:r>
      <w:r w:rsidRPr="003A7A09">
        <w:rPr>
          <w:color w:val="3B3B3B"/>
        </w:rPr>
        <w:t>еждународных предметных олимпиад 2013 года. Такие встречи стали традицией, они проводятся после окончания «олимпийского» сезона ежегодно. Во встрече прин</w:t>
      </w:r>
      <w:r>
        <w:rPr>
          <w:color w:val="3B3B3B"/>
        </w:rPr>
        <w:t>яла</w:t>
      </w:r>
      <w:r w:rsidRPr="003A7A09">
        <w:rPr>
          <w:color w:val="3B3B3B"/>
        </w:rPr>
        <w:t xml:space="preserve"> уч</w:t>
      </w:r>
      <w:r w:rsidRPr="003A7A09">
        <w:rPr>
          <w:color w:val="3B3B3B"/>
        </w:rPr>
        <w:t>а</w:t>
      </w:r>
      <w:r w:rsidRPr="003A7A09">
        <w:rPr>
          <w:color w:val="3B3B3B"/>
        </w:rPr>
        <w:t>стие Министр образования Московской области М.Ю. Кокунова.</w:t>
      </w:r>
      <w:r>
        <w:rPr>
          <w:color w:val="3B3B3B"/>
        </w:rPr>
        <w:t xml:space="preserve"> </w:t>
      </w:r>
    </w:p>
    <w:p w:rsidR="002C0733" w:rsidRPr="003A7A09" w:rsidRDefault="002C0733" w:rsidP="002C0733">
      <w:pPr>
        <w:jc w:val="both"/>
        <w:rPr>
          <w:color w:val="3B3B3B"/>
        </w:rPr>
      </w:pPr>
      <w:r>
        <w:rPr>
          <w:color w:val="3B3B3B"/>
        </w:rPr>
        <w:t xml:space="preserve">           </w:t>
      </w:r>
      <w:r w:rsidRPr="003A7A09">
        <w:rPr>
          <w:color w:val="3B3B3B"/>
        </w:rPr>
        <w:t>В 2013 году 66 подмосковных школьников д</w:t>
      </w:r>
      <w:r w:rsidRPr="003A7A09">
        <w:rPr>
          <w:color w:val="3B3B3B"/>
        </w:rPr>
        <w:t>о</w:t>
      </w:r>
      <w:r w:rsidRPr="003A7A09">
        <w:rPr>
          <w:color w:val="3B3B3B"/>
        </w:rPr>
        <w:t xml:space="preserve">бились 14 побед и 56 призовых мест </w:t>
      </w:r>
      <w:r w:rsidRPr="008A2434">
        <w:rPr>
          <w:color w:val="3B3B3B"/>
        </w:rPr>
        <w:t>Всероссийских и Международных олимпиад школьников. Они пре</w:t>
      </w:r>
      <w:r w:rsidRPr="008A2434">
        <w:rPr>
          <w:color w:val="3B3B3B"/>
        </w:rPr>
        <w:t>д</w:t>
      </w:r>
      <w:r w:rsidRPr="008A2434">
        <w:rPr>
          <w:color w:val="3B3B3B"/>
        </w:rPr>
        <w:t xml:space="preserve">ставляли 27 муниципальных образований. </w:t>
      </w:r>
      <w:r w:rsidRPr="008A2434">
        <w:rPr>
          <w:bCs/>
          <w:color w:val="3B3B3B"/>
        </w:rPr>
        <w:t xml:space="preserve">На встречу были приглашены </w:t>
      </w:r>
      <w:r>
        <w:rPr>
          <w:bCs/>
          <w:color w:val="3B3B3B"/>
        </w:rPr>
        <w:t>выпускники</w:t>
      </w:r>
      <w:r w:rsidRPr="008A2434">
        <w:rPr>
          <w:bCs/>
          <w:color w:val="3B3B3B"/>
        </w:rPr>
        <w:t xml:space="preserve"> </w:t>
      </w:r>
      <w:r>
        <w:rPr>
          <w:bCs/>
          <w:color w:val="3B3B3B"/>
        </w:rPr>
        <w:t xml:space="preserve">2013 года </w:t>
      </w:r>
      <w:r w:rsidRPr="008A2434">
        <w:rPr>
          <w:bCs/>
          <w:color w:val="3B3B3B"/>
        </w:rPr>
        <w:t>физико-математического лицея г</w:t>
      </w:r>
      <w:r>
        <w:rPr>
          <w:bCs/>
          <w:color w:val="3B3B3B"/>
        </w:rPr>
        <w:t>орода</w:t>
      </w:r>
      <w:r w:rsidRPr="008A2434">
        <w:rPr>
          <w:bCs/>
          <w:color w:val="3B3B3B"/>
        </w:rPr>
        <w:t xml:space="preserve"> Сергиева Посада</w:t>
      </w:r>
      <w:r>
        <w:rPr>
          <w:bCs/>
          <w:color w:val="3B3B3B"/>
        </w:rPr>
        <w:t>,</w:t>
      </w:r>
      <w:r w:rsidRPr="008A2434">
        <w:rPr>
          <w:bCs/>
          <w:color w:val="3B3B3B"/>
        </w:rPr>
        <w:t xml:space="preserve"> пр</w:t>
      </w:r>
      <w:r w:rsidRPr="008A2434">
        <w:rPr>
          <w:bCs/>
          <w:color w:val="3B3B3B"/>
        </w:rPr>
        <w:t>и</w:t>
      </w:r>
      <w:r w:rsidRPr="008A2434">
        <w:rPr>
          <w:bCs/>
          <w:color w:val="3B3B3B"/>
        </w:rPr>
        <w:t xml:space="preserve">зёры </w:t>
      </w:r>
      <w:r w:rsidRPr="008A2434">
        <w:rPr>
          <w:bCs/>
        </w:rPr>
        <w:t>IХ Международной Жаутыковской олимпиады школьников по математике, физике и и</w:t>
      </w:r>
      <w:r w:rsidRPr="008A2434">
        <w:rPr>
          <w:bCs/>
        </w:rPr>
        <w:t>н</w:t>
      </w:r>
      <w:r w:rsidRPr="008A2434">
        <w:rPr>
          <w:bCs/>
        </w:rPr>
        <w:t>форматике</w:t>
      </w:r>
      <w:r>
        <w:rPr>
          <w:bCs/>
        </w:rPr>
        <w:t xml:space="preserve"> </w:t>
      </w:r>
      <w:r w:rsidRPr="008A2434">
        <w:rPr>
          <w:bCs/>
          <w:color w:val="3B3B3B"/>
        </w:rPr>
        <w:t>Константинов Фёдор и Склонин Илья</w:t>
      </w:r>
      <w:r>
        <w:rPr>
          <w:bCs/>
          <w:color w:val="3B3B3B"/>
        </w:rPr>
        <w:t>,</w:t>
      </w:r>
      <w:r w:rsidRPr="008A2434">
        <w:rPr>
          <w:bCs/>
          <w:color w:val="3B3B3B"/>
        </w:rPr>
        <w:t xml:space="preserve"> </w:t>
      </w:r>
      <w:r w:rsidRPr="008A2434">
        <w:t>награжден</w:t>
      </w:r>
      <w:r>
        <w:t>ные</w:t>
      </w:r>
      <w:r w:rsidRPr="008A2434">
        <w:t xml:space="preserve"> </w:t>
      </w:r>
      <w:r>
        <w:t>бронзовыми</w:t>
      </w:r>
      <w:r w:rsidRPr="008A2434">
        <w:rPr>
          <w:b/>
          <w:i/>
          <w:color w:val="0000CC"/>
        </w:rPr>
        <w:t xml:space="preserve"> </w:t>
      </w:r>
      <w:r w:rsidRPr="008A2434">
        <w:t xml:space="preserve"> медалями и соответствующими дипл</w:t>
      </w:r>
      <w:r w:rsidRPr="008A2434">
        <w:t>о</w:t>
      </w:r>
      <w:r w:rsidRPr="008A2434">
        <w:t>мами</w:t>
      </w:r>
      <w:r>
        <w:t xml:space="preserve"> олимпиады, и ученица 11 класса Сергиево-Посадской гимназии имени И.Б.Ольбинского Жирова Кира, призер Всероссийской олимпиады школ</w:t>
      </w:r>
      <w:r>
        <w:t>ь</w:t>
      </w:r>
      <w:r>
        <w:t>ников по истории</w:t>
      </w:r>
      <w:r w:rsidRPr="008A2434">
        <w:t>.</w:t>
      </w:r>
      <w:r>
        <w:t xml:space="preserve"> </w:t>
      </w:r>
      <w:r w:rsidRPr="003A7A09">
        <w:rPr>
          <w:color w:val="3B3B3B"/>
        </w:rPr>
        <w:t>Все учас</w:t>
      </w:r>
      <w:r w:rsidRPr="003A7A09">
        <w:rPr>
          <w:color w:val="3B3B3B"/>
        </w:rPr>
        <w:t>т</w:t>
      </w:r>
      <w:r w:rsidRPr="003A7A09">
        <w:rPr>
          <w:color w:val="3B3B3B"/>
        </w:rPr>
        <w:t>ники встречи получ</w:t>
      </w:r>
      <w:r>
        <w:rPr>
          <w:color w:val="3B3B3B"/>
        </w:rPr>
        <w:t>или</w:t>
      </w:r>
      <w:r w:rsidRPr="003A7A09">
        <w:rPr>
          <w:color w:val="3B3B3B"/>
        </w:rPr>
        <w:t xml:space="preserve"> памятные подарки — нетбуки или смартфоны.</w:t>
      </w:r>
      <w:r>
        <w:rPr>
          <w:color w:val="3B3B3B"/>
        </w:rPr>
        <w:t xml:space="preserve"> </w:t>
      </w:r>
      <w:r w:rsidRPr="003A7A09">
        <w:rPr>
          <w:color w:val="3B3B3B"/>
        </w:rPr>
        <w:t xml:space="preserve">Все победители и призёры </w:t>
      </w:r>
      <w:r>
        <w:rPr>
          <w:color w:val="3B3B3B"/>
        </w:rPr>
        <w:lastRenderedPageBreak/>
        <w:t>В</w:t>
      </w:r>
      <w:r w:rsidRPr="003A7A09">
        <w:rPr>
          <w:color w:val="3B3B3B"/>
        </w:rPr>
        <w:t>се</w:t>
      </w:r>
      <w:r w:rsidR="00122F7D">
        <w:rPr>
          <w:noProof/>
          <w:color w:val="3B3B3B"/>
        </w:rPr>
        <w:drawing>
          <wp:anchor distT="0" distB="0" distL="114300" distR="114300" simplePos="0" relativeHeight="25174374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-390525</wp:posOffset>
            </wp:positionV>
            <wp:extent cx="3175635" cy="2095500"/>
            <wp:effectExtent l="19050" t="0" r="5715" b="0"/>
            <wp:wrapSquare wrapText="bothSides"/>
            <wp:docPr id="44" name="Рисунок 5" descr="C:\Documents and Settings\USER\Рабочий стол\план работы 2014-2015\приём в доме правительства\прием в прпавительстве 22.10\DSC_2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Рабочий стол\план работы 2014-2015\приём в доме правительства\прием в прпавительстве 22.10\DSC_21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635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A7A09">
        <w:rPr>
          <w:color w:val="3B3B3B"/>
        </w:rPr>
        <w:t xml:space="preserve">российских и </w:t>
      </w:r>
      <w:r>
        <w:rPr>
          <w:color w:val="3B3B3B"/>
        </w:rPr>
        <w:t>М</w:t>
      </w:r>
      <w:r w:rsidRPr="003A7A09">
        <w:rPr>
          <w:color w:val="3B3B3B"/>
        </w:rPr>
        <w:t>еждународных олимпиад из По</w:t>
      </w:r>
      <w:r w:rsidRPr="003A7A09">
        <w:rPr>
          <w:color w:val="3B3B3B"/>
        </w:rPr>
        <w:t>д</w:t>
      </w:r>
      <w:r w:rsidRPr="003A7A09">
        <w:rPr>
          <w:color w:val="3B3B3B"/>
        </w:rPr>
        <w:t>московья являются кандидатами на получение име</w:t>
      </w:r>
      <w:r w:rsidRPr="003A7A09">
        <w:rPr>
          <w:color w:val="3B3B3B"/>
        </w:rPr>
        <w:t>н</w:t>
      </w:r>
      <w:r w:rsidRPr="003A7A09">
        <w:rPr>
          <w:color w:val="3B3B3B"/>
        </w:rPr>
        <w:t>ной стипендии Губернатора Московской области</w:t>
      </w:r>
      <w:r>
        <w:rPr>
          <w:color w:val="3B3B3B"/>
        </w:rPr>
        <w:t xml:space="preserve">. </w:t>
      </w:r>
      <w:r w:rsidRPr="003A7A09">
        <w:rPr>
          <w:color w:val="3B3B3B"/>
        </w:rPr>
        <w:t>Во встрече принима</w:t>
      </w:r>
      <w:r>
        <w:rPr>
          <w:color w:val="3B3B3B"/>
        </w:rPr>
        <w:t>ли</w:t>
      </w:r>
      <w:r w:rsidRPr="003A7A09">
        <w:rPr>
          <w:color w:val="3B3B3B"/>
        </w:rPr>
        <w:t xml:space="preserve"> участие и те, кто участвовал в подготовке будущих победителей: представители о</w:t>
      </w:r>
      <w:r w:rsidRPr="003A7A09">
        <w:rPr>
          <w:color w:val="3B3B3B"/>
        </w:rPr>
        <w:t>б</w:t>
      </w:r>
      <w:r w:rsidRPr="003A7A09">
        <w:rPr>
          <w:color w:val="3B3B3B"/>
        </w:rPr>
        <w:t>разовательных учреждений высшего профессионал</w:t>
      </w:r>
      <w:r w:rsidRPr="003A7A09">
        <w:rPr>
          <w:color w:val="3B3B3B"/>
        </w:rPr>
        <w:t>ь</w:t>
      </w:r>
      <w:r w:rsidRPr="003A7A09">
        <w:rPr>
          <w:color w:val="3B3B3B"/>
        </w:rPr>
        <w:t>ного образования, председатели предметных коми</w:t>
      </w:r>
      <w:r w:rsidRPr="003A7A09">
        <w:rPr>
          <w:color w:val="3B3B3B"/>
        </w:rPr>
        <w:t>с</w:t>
      </w:r>
      <w:r w:rsidRPr="003A7A09">
        <w:rPr>
          <w:color w:val="3B3B3B"/>
        </w:rPr>
        <w:t>сий областных олимпиад, руководители муниц</w:t>
      </w:r>
      <w:r w:rsidRPr="003A7A09">
        <w:rPr>
          <w:color w:val="3B3B3B"/>
        </w:rPr>
        <w:t>и</w:t>
      </w:r>
      <w:r w:rsidRPr="003A7A09">
        <w:rPr>
          <w:color w:val="3B3B3B"/>
        </w:rPr>
        <w:t>пальных органов управления образованием и общ</w:t>
      </w:r>
      <w:r w:rsidRPr="003A7A09">
        <w:rPr>
          <w:color w:val="3B3B3B"/>
        </w:rPr>
        <w:t>е</w:t>
      </w:r>
      <w:r w:rsidRPr="003A7A09">
        <w:rPr>
          <w:color w:val="3B3B3B"/>
        </w:rPr>
        <w:t>образовательных учреждений.</w:t>
      </w:r>
      <w:r w:rsidRPr="00E77B55">
        <w:rPr>
          <w:color w:val="3B3B3B"/>
        </w:rPr>
        <w:t xml:space="preserve"> </w:t>
      </w:r>
      <w:r>
        <w:rPr>
          <w:color w:val="3B3B3B"/>
        </w:rPr>
        <w:t>Руководитель делег</w:t>
      </w:r>
      <w:r>
        <w:rPr>
          <w:color w:val="3B3B3B"/>
        </w:rPr>
        <w:t>а</w:t>
      </w:r>
      <w:r>
        <w:rPr>
          <w:color w:val="3B3B3B"/>
        </w:rPr>
        <w:t>ции школьников  города Сергиева Посада Сухов В.Г. во время встречи выступил перед участн</w:t>
      </w:r>
      <w:r>
        <w:rPr>
          <w:color w:val="3B3B3B"/>
        </w:rPr>
        <w:t>и</w:t>
      </w:r>
      <w:r>
        <w:rPr>
          <w:color w:val="3B3B3B"/>
        </w:rPr>
        <w:t>ками и гостями с поздравлениями и наилучшими пожелания дальнейших творческих у</w:t>
      </w:r>
      <w:r>
        <w:rPr>
          <w:color w:val="3B3B3B"/>
        </w:rPr>
        <w:t>с</w:t>
      </w:r>
      <w:r>
        <w:rPr>
          <w:color w:val="3B3B3B"/>
        </w:rPr>
        <w:t xml:space="preserve">пехов и побед на самых престижных олимпиадах. </w:t>
      </w:r>
    </w:p>
    <w:p w:rsidR="002C0733" w:rsidRDefault="002C0733" w:rsidP="002C0733">
      <w:pPr>
        <w:shd w:val="clear" w:color="auto" w:fill="FFFFFF"/>
        <w:jc w:val="both"/>
        <w:rPr>
          <w:color w:val="3B3B3B"/>
        </w:rPr>
      </w:pPr>
    </w:p>
    <w:p w:rsidR="002C0733" w:rsidRPr="007F1A1F" w:rsidRDefault="00122F7D" w:rsidP="002C0733">
      <w:pPr>
        <w:spacing w:after="23"/>
        <w:jc w:val="center"/>
        <w:rPr>
          <w:b/>
          <w:bCs/>
          <w:i/>
          <w:color w:val="0000CC"/>
        </w:rPr>
      </w:pPr>
      <w:r>
        <w:rPr>
          <w:b/>
          <w:bCs/>
          <w:i/>
          <w:noProof/>
          <w:color w:val="0000CC"/>
        </w:rPr>
        <w:drawing>
          <wp:anchor distT="0" distB="0" distL="114300" distR="114300" simplePos="0" relativeHeight="251741696" behindDoc="0" locked="0" layoutInCell="1" allowOverlap="1">
            <wp:simplePos x="0" y="0"/>
            <wp:positionH relativeFrom="column">
              <wp:posOffset>4782185</wp:posOffset>
            </wp:positionH>
            <wp:positionV relativeFrom="paragraph">
              <wp:posOffset>51435</wp:posOffset>
            </wp:positionV>
            <wp:extent cx="1914525" cy="2790825"/>
            <wp:effectExtent l="19050" t="0" r="9525" b="0"/>
            <wp:wrapSquare wrapText="bothSides"/>
            <wp:docPr id="46" name="Рисунок 1" descr="C:\Documents and Settings\USER\Рабочий стол\АБСОЛЮТ ПОМОЩЬ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АБСОЛЮТ ПОМОЩЬ\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31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C0733" w:rsidRPr="007F1A1F">
        <w:rPr>
          <w:b/>
          <w:bCs/>
          <w:i/>
          <w:color w:val="0000CC"/>
        </w:rPr>
        <w:t>Вручение стипендии благотворительного фонда «Абсолют-</w:t>
      </w:r>
      <w:r w:rsidR="002C0733">
        <w:rPr>
          <w:b/>
          <w:bCs/>
          <w:i/>
          <w:color w:val="0000CC"/>
        </w:rPr>
        <w:t>П</w:t>
      </w:r>
      <w:r w:rsidR="002C0733" w:rsidRPr="007F1A1F">
        <w:rPr>
          <w:b/>
          <w:bCs/>
          <w:i/>
          <w:color w:val="0000CC"/>
        </w:rPr>
        <w:t>омощь»</w:t>
      </w:r>
    </w:p>
    <w:p w:rsidR="002C0733" w:rsidRPr="00352C00" w:rsidRDefault="002C0733" w:rsidP="002C0733">
      <w:pPr>
        <w:spacing w:after="23"/>
        <w:jc w:val="center"/>
        <w:rPr>
          <w:rFonts w:ascii="Tahoma" w:hAnsi="Tahoma" w:cs="Tahoma"/>
          <w:b/>
          <w:bCs/>
          <w:color w:val="2461C2"/>
          <w:sz w:val="18"/>
          <w:szCs w:val="18"/>
        </w:rPr>
      </w:pPr>
    </w:p>
    <w:p w:rsidR="002C0733" w:rsidRPr="00352C00" w:rsidRDefault="002C0733" w:rsidP="002C0733">
      <w:pPr>
        <w:ind w:firstLine="426"/>
        <w:jc w:val="both"/>
        <w:rPr>
          <w:color w:val="3B3B3B"/>
        </w:rPr>
      </w:pPr>
      <w:r w:rsidRPr="007F1A1F">
        <w:rPr>
          <w:b/>
          <w:i/>
          <w:color w:val="0000CC"/>
        </w:rPr>
        <w:t>17 декабря 2013 года</w:t>
      </w:r>
      <w:r w:rsidRPr="00352C00">
        <w:rPr>
          <w:color w:val="3B3B3B"/>
        </w:rPr>
        <w:t xml:space="preserve"> в </w:t>
      </w:r>
      <w:r>
        <w:rPr>
          <w:color w:val="3B3B3B"/>
        </w:rPr>
        <w:t>г. Дзержинский состоялось вручение ст</w:t>
      </w:r>
      <w:r>
        <w:rPr>
          <w:color w:val="3B3B3B"/>
        </w:rPr>
        <w:t>и</w:t>
      </w:r>
      <w:r>
        <w:rPr>
          <w:color w:val="3B3B3B"/>
        </w:rPr>
        <w:t>пендий</w:t>
      </w:r>
      <w:r w:rsidRPr="00352C00">
        <w:rPr>
          <w:color w:val="3B3B3B"/>
        </w:rPr>
        <w:t xml:space="preserve"> бла</w:t>
      </w:r>
      <w:r>
        <w:rPr>
          <w:color w:val="3B3B3B"/>
        </w:rPr>
        <w:t>готворительного фонда «Абсолют-П</w:t>
      </w:r>
      <w:r w:rsidRPr="00352C00">
        <w:rPr>
          <w:color w:val="3B3B3B"/>
        </w:rPr>
        <w:t xml:space="preserve">омощь» учащимся, проявившим себя в области </w:t>
      </w:r>
      <w:r>
        <w:rPr>
          <w:color w:val="3B3B3B"/>
        </w:rPr>
        <w:t>искусства, науки и спорта. Были</w:t>
      </w:r>
      <w:r w:rsidRPr="00352C00">
        <w:rPr>
          <w:color w:val="3B3B3B"/>
        </w:rPr>
        <w:t xml:space="preserve"> награ</w:t>
      </w:r>
      <w:r w:rsidRPr="00352C00">
        <w:rPr>
          <w:color w:val="3B3B3B"/>
        </w:rPr>
        <w:t>ж</w:t>
      </w:r>
      <w:r w:rsidRPr="00352C00">
        <w:rPr>
          <w:color w:val="3B3B3B"/>
        </w:rPr>
        <w:t>дены 213 человек</w:t>
      </w:r>
      <w:r>
        <w:rPr>
          <w:color w:val="3B3B3B"/>
        </w:rPr>
        <w:t xml:space="preserve"> из различных образовательных учреждений Мо</w:t>
      </w:r>
      <w:r>
        <w:rPr>
          <w:color w:val="3B3B3B"/>
        </w:rPr>
        <w:t>с</w:t>
      </w:r>
      <w:r>
        <w:rPr>
          <w:color w:val="3B3B3B"/>
        </w:rPr>
        <w:t>ковской области</w:t>
      </w:r>
      <w:r w:rsidRPr="00352C00">
        <w:rPr>
          <w:color w:val="3B3B3B"/>
        </w:rPr>
        <w:t>, в том числе</w:t>
      </w:r>
      <w:r>
        <w:rPr>
          <w:color w:val="3B3B3B"/>
        </w:rPr>
        <w:t xml:space="preserve"> Варабина Алина, учащаяся 9 класса н</w:t>
      </w:r>
      <w:r>
        <w:rPr>
          <w:color w:val="3B3B3B"/>
        </w:rPr>
        <w:t>а</w:t>
      </w:r>
      <w:r>
        <w:rPr>
          <w:color w:val="3B3B3B"/>
        </w:rPr>
        <w:t>шего лицея.</w:t>
      </w:r>
    </w:p>
    <w:p w:rsidR="002C0733" w:rsidRPr="00352C00" w:rsidRDefault="002C0733" w:rsidP="002C0733">
      <w:pPr>
        <w:ind w:firstLine="426"/>
        <w:jc w:val="both"/>
        <w:rPr>
          <w:color w:val="3B3B3B"/>
        </w:rPr>
      </w:pPr>
      <w:r w:rsidRPr="00352C00">
        <w:rPr>
          <w:color w:val="3B3B3B"/>
        </w:rPr>
        <w:t>В меропр</w:t>
      </w:r>
      <w:r>
        <w:rPr>
          <w:color w:val="3B3B3B"/>
        </w:rPr>
        <w:t>иятии приняли</w:t>
      </w:r>
      <w:r w:rsidRPr="00352C00">
        <w:rPr>
          <w:color w:val="3B3B3B"/>
        </w:rPr>
        <w:t xml:space="preserve"> участие </w:t>
      </w:r>
      <w:r>
        <w:rPr>
          <w:color w:val="3B3B3B"/>
        </w:rPr>
        <w:t>п</w:t>
      </w:r>
      <w:r w:rsidRPr="00352C00">
        <w:rPr>
          <w:color w:val="3B3B3B"/>
        </w:rPr>
        <w:t xml:space="preserve">ервый заместитель </w:t>
      </w:r>
      <w:r>
        <w:rPr>
          <w:color w:val="3B3B3B"/>
        </w:rPr>
        <w:t>п</w:t>
      </w:r>
      <w:r w:rsidRPr="00352C00">
        <w:rPr>
          <w:color w:val="3B3B3B"/>
        </w:rPr>
        <w:t>редсед</w:t>
      </w:r>
      <w:r w:rsidRPr="00352C00">
        <w:rPr>
          <w:color w:val="3B3B3B"/>
        </w:rPr>
        <w:t>а</w:t>
      </w:r>
      <w:r w:rsidRPr="00352C00">
        <w:rPr>
          <w:color w:val="3B3B3B"/>
        </w:rPr>
        <w:t xml:space="preserve">теля </w:t>
      </w:r>
      <w:r>
        <w:rPr>
          <w:color w:val="3B3B3B"/>
        </w:rPr>
        <w:t>п</w:t>
      </w:r>
      <w:r w:rsidRPr="00352C00">
        <w:rPr>
          <w:color w:val="3B3B3B"/>
        </w:rPr>
        <w:t xml:space="preserve">равительства Московской области Лидия Николаевна Антонова, </w:t>
      </w:r>
      <w:r>
        <w:rPr>
          <w:color w:val="3B3B3B"/>
        </w:rPr>
        <w:t>м</w:t>
      </w:r>
      <w:r w:rsidRPr="00352C00">
        <w:rPr>
          <w:color w:val="3B3B3B"/>
        </w:rPr>
        <w:t>и</w:t>
      </w:r>
      <w:r w:rsidRPr="00352C00">
        <w:rPr>
          <w:color w:val="3B3B3B"/>
        </w:rPr>
        <w:t>нистр образ</w:t>
      </w:r>
      <w:r w:rsidRPr="00352C00">
        <w:rPr>
          <w:color w:val="3B3B3B"/>
        </w:rPr>
        <w:t>о</w:t>
      </w:r>
      <w:r w:rsidRPr="00352C00">
        <w:rPr>
          <w:color w:val="3B3B3B"/>
        </w:rPr>
        <w:t xml:space="preserve">вания Московской области Марианна Юрьевна Кокунова, </w:t>
      </w:r>
      <w:r>
        <w:rPr>
          <w:color w:val="3B3B3B"/>
        </w:rPr>
        <w:t>и</w:t>
      </w:r>
      <w:r w:rsidRPr="00352C00">
        <w:rPr>
          <w:color w:val="3B3B3B"/>
        </w:rPr>
        <w:t>сполнительный директор благотворительного фонда «Абсолют - П</w:t>
      </w:r>
      <w:r w:rsidRPr="00352C00">
        <w:rPr>
          <w:color w:val="3B3B3B"/>
        </w:rPr>
        <w:t>о</w:t>
      </w:r>
      <w:r w:rsidRPr="00352C00">
        <w:rPr>
          <w:color w:val="3B3B3B"/>
        </w:rPr>
        <w:t>мощь» Георгий Валерьевич Крюков.</w:t>
      </w:r>
    </w:p>
    <w:p w:rsidR="002C0733" w:rsidRPr="00352C00" w:rsidRDefault="002C0733" w:rsidP="002C0733">
      <w:pPr>
        <w:ind w:firstLine="426"/>
        <w:jc w:val="both"/>
        <w:rPr>
          <w:color w:val="3B3B3B"/>
        </w:rPr>
      </w:pPr>
      <w:r w:rsidRPr="00352C00">
        <w:rPr>
          <w:color w:val="3B3B3B"/>
        </w:rPr>
        <w:t>Собравш</w:t>
      </w:r>
      <w:r>
        <w:rPr>
          <w:color w:val="3B3B3B"/>
        </w:rPr>
        <w:t>ихся своим выступлением порадовали</w:t>
      </w:r>
      <w:r w:rsidRPr="00352C00">
        <w:rPr>
          <w:color w:val="3B3B3B"/>
        </w:rPr>
        <w:t xml:space="preserve"> вокальный колле</w:t>
      </w:r>
      <w:r w:rsidRPr="00352C00">
        <w:rPr>
          <w:color w:val="3B3B3B"/>
        </w:rPr>
        <w:t>к</w:t>
      </w:r>
      <w:r w:rsidRPr="00352C00">
        <w:rPr>
          <w:color w:val="3B3B3B"/>
        </w:rPr>
        <w:t>тив «Новые голоса», Эллина Коган, Дмитрий Савин и театр моды «Г</w:t>
      </w:r>
      <w:r w:rsidRPr="00352C00">
        <w:rPr>
          <w:color w:val="3B3B3B"/>
        </w:rPr>
        <w:t>а</w:t>
      </w:r>
      <w:r w:rsidRPr="00352C00">
        <w:rPr>
          <w:color w:val="3B3B3B"/>
        </w:rPr>
        <w:t xml:space="preserve">латея» Московского областного колледжа искусств и технологий, </w:t>
      </w:r>
      <w:r w:rsidRPr="00352C00">
        <w:rPr>
          <w:b/>
          <w:bCs/>
          <w:color w:val="3B3B3B"/>
        </w:rPr>
        <w:t>х</w:t>
      </w:r>
      <w:r w:rsidRPr="00352C00">
        <w:rPr>
          <w:color w:val="3B3B3B"/>
        </w:rPr>
        <w:t>о</w:t>
      </w:r>
      <w:r w:rsidRPr="00352C00">
        <w:rPr>
          <w:color w:val="3B3B3B"/>
        </w:rPr>
        <w:t xml:space="preserve">реографический коллектив «Арабеск» Зарайского педагогического колледжа, </w:t>
      </w:r>
      <w:r w:rsidRPr="00352C00">
        <w:rPr>
          <w:bCs/>
          <w:color w:val="3B3B3B"/>
        </w:rPr>
        <w:t>хореографический ко</w:t>
      </w:r>
      <w:r w:rsidRPr="00352C00">
        <w:rPr>
          <w:bCs/>
          <w:color w:val="3B3B3B"/>
        </w:rPr>
        <w:t>л</w:t>
      </w:r>
      <w:r w:rsidRPr="00352C00">
        <w:rPr>
          <w:bCs/>
          <w:color w:val="3B3B3B"/>
        </w:rPr>
        <w:t>лектив «Талисман» Московского областного гуманитарного колледжа.</w:t>
      </w:r>
    </w:p>
    <w:p w:rsidR="00386D88" w:rsidRDefault="00386D88" w:rsidP="00386D88">
      <w:pPr>
        <w:shd w:val="clear" w:color="auto" w:fill="FFFFFF"/>
        <w:jc w:val="both"/>
      </w:pPr>
    </w:p>
    <w:p w:rsidR="00386D88" w:rsidRDefault="002E283F" w:rsidP="00386D88">
      <w:pPr>
        <w:jc w:val="both"/>
      </w:pPr>
      <w:r>
        <w:rPr>
          <w:noProof/>
        </w:rPr>
        <w:drawing>
          <wp:anchor distT="0" distB="0" distL="114300" distR="114300" simplePos="0" relativeHeight="251790848" behindDoc="0" locked="0" layoutInCell="1" allowOverlap="1">
            <wp:simplePos x="0" y="0"/>
            <wp:positionH relativeFrom="column">
              <wp:posOffset>1701165</wp:posOffset>
            </wp:positionH>
            <wp:positionV relativeFrom="paragraph">
              <wp:posOffset>48895</wp:posOffset>
            </wp:positionV>
            <wp:extent cx="1714500" cy="2047875"/>
            <wp:effectExtent l="19050" t="0" r="0" b="0"/>
            <wp:wrapSquare wrapText="bothSides"/>
            <wp:docPr id="53" name="Рисунок 2" descr="C:\Documents and Settings\USER\Рабочий стол\МЖО-2014\IMG_2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МЖО-2014\IMG_239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9210" r="250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50912" behindDoc="0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158750</wp:posOffset>
            </wp:positionV>
            <wp:extent cx="2056765" cy="1848485"/>
            <wp:effectExtent l="0" t="19050" r="286385" b="18415"/>
            <wp:wrapSquare wrapText="bothSides"/>
            <wp:docPr id="47" name="Рисунок 3" descr="C:\Documents and Settings\USER\Рабочий стол\МЖО-2014\IMG_2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МЖО-2014\IMG_239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2772" r="14292"/>
                    <a:stretch>
                      <a:fillRect/>
                    </a:stretch>
                  </pic:blipFill>
                  <pic:spPr bwMode="auto">
                    <a:xfrm rot="1500000">
                      <a:off x="0" y="0"/>
                      <a:ext cx="2056765" cy="1848485"/>
                    </a:xfrm>
                    <a:prstGeom prst="teardrop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3B7F" w:rsidRPr="00D3531B" w:rsidRDefault="002D3B7F" w:rsidP="002D3B7F">
      <w:pPr>
        <w:jc w:val="center"/>
        <w:outlineLvl w:val="0"/>
        <w:rPr>
          <w:b/>
          <w:bCs/>
          <w:i/>
          <w:color w:val="0000CC"/>
          <w:kern w:val="36"/>
        </w:rPr>
      </w:pPr>
      <w:r w:rsidRPr="00D3531B">
        <w:rPr>
          <w:b/>
          <w:bCs/>
          <w:i/>
          <w:color w:val="0000CC"/>
          <w:kern w:val="36"/>
        </w:rPr>
        <w:t>Юбилейная X Международная Жаутыковская  олимпиада  школьников</w:t>
      </w:r>
    </w:p>
    <w:p w:rsidR="002D3B7F" w:rsidRDefault="002D3B7F" w:rsidP="002D3B7F">
      <w:pPr>
        <w:jc w:val="center"/>
        <w:outlineLvl w:val="0"/>
        <w:rPr>
          <w:b/>
          <w:bCs/>
          <w:i/>
          <w:color w:val="0000CC"/>
          <w:kern w:val="36"/>
        </w:rPr>
      </w:pPr>
      <w:r w:rsidRPr="00D3531B">
        <w:rPr>
          <w:b/>
          <w:bCs/>
          <w:i/>
          <w:color w:val="0000CC"/>
          <w:kern w:val="36"/>
        </w:rPr>
        <w:t>по математике, физике и инфо</w:t>
      </w:r>
      <w:r w:rsidRPr="00D3531B">
        <w:rPr>
          <w:b/>
          <w:bCs/>
          <w:i/>
          <w:color w:val="0000CC"/>
          <w:kern w:val="36"/>
        </w:rPr>
        <w:t>р</w:t>
      </w:r>
      <w:r w:rsidRPr="00D3531B">
        <w:rPr>
          <w:b/>
          <w:bCs/>
          <w:i/>
          <w:color w:val="0000CC"/>
          <w:kern w:val="36"/>
        </w:rPr>
        <w:t>матике</w:t>
      </w:r>
    </w:p>
    <w:p w:rsidR="00EA2BDF" w:rsidRDefault="00EA2BDF" w:rsidP="002D3B7F">
      <w:pPr>
        <w:ind w:firstLine="426"/>
        <w:jc w:val="both"/>
        <w:rPr>
          <w:bCs/>
        </w:rPr>
      </w:pPr>
    </w:p>
    <w:p w:rsidR="002D3B7F" w:rsidRDefault="00122F7D" w:rsidP="002D3B7F">
      <w:pPr>
        <w:ind w:firstLine="426"/>
        <w:jc w:val="both"/>
        <w:rPr>
          <w:bCs/>
        </w:rPr>
      </w:pPr>
      <w:r>
        <w:rPr>
          <w:bCs/>
          <w:noProof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1442085</wp:posOffset>
            </wp:positionH>
            <wp:positionV relativeFrom="paragraph">
              <wp:posOffset>365125</wp:posOffset>
            </wp:positionV>
            <wp:extent cx="1807845" cy="2657475"/>
            <wp:effectExtent l="19050" t="0" r="1905" b="0"/>
            <wp:wrapSquare wrapText="bothSides"/>
            <wp:docPr id="390" name="Рисунок 4" descr="C:\Documents and Settings\USER\Рабочий стол\МЖО-2014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МЖО-2014\10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8440" t="2790" b="26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3B7F" w:rsidRPr="00FA3328">
        <w:rPr>
          <w:bCs/>
        </w:rPr>
        <w:t>С 12 по 18 я</w:t>
      </w:r>
      <w:r w:rsidR="002D3B7F" w:rsidRPr="00FA3328">
        <w:rPr>
          <w:bCs/>
        </w:rPr>
        <w:t>н</w:t>
      </w:r>
      <w:r w:rsidR="002D3B7F" w:rsidRPr="00FA3328">
        <w:rPr>
          <w:bCs/>
        </w:rPr>
        <w:t xml:space="preserve">варя 2014 года  в городе Алматы, республика Казахстан, на базе </w:t>
      </w:r>
      <w:r w:rsidR="002D3B7F" w:rsidRPr="00FA3328">
        <w:t>Республиканской специализ</w:t>
      </w:r>
      <w:r w:rsidR="002D3B7F" w:rsidRPr="00FA3328">
        <w:t>и</w:t>
      </w:r>
      <w:r w:rsidR="002D3B7F" w:rsidRPr="00FA3328">
        <w:t>рованной физико-математической средней школы-интерната им. О. Жаутыкова для одаренных детей при поддержке Министерства образов</w:t>
      </w:r>
      <w:r w:rsidR="002D3B7F" w:rsidRPr="00FA3328">
        <w:t>а</w:t>
      </w:r>
      <w:r w:rsidR="002D3B7F" w:rsidRPr="00FA3328">
        <w:t xml:space="preserve">ния и науки Республики Казахстан и РНПЦ «Дарын» прошла </w:t>
      </w:r>
      <w:r w:rsidR="002D3B7F" w:rsidRPr="00FA3328">
        <w:rPr>
          <w:b/>
        </w:rPr>
        <w:t xml:space="preserve"> </w:t>
      </w:r>
      <w:r w:rsidR="002D3B7F" w:rsidRPr="00FA3328">
        <w:t>юбилейная</w:t>
      </w:r>
      <w:r w:rsidR="002D3B7F" w:rsidRPr="00FA3328">
        <w:rPr>
          <w:b/>
        </w:rPr>
        <w:t xml:space="preserve"> </w:t>
      </w:r>
      <w:r w:rsidR="002D3B7F" w:rsidRPr="00FA3328">
        <w:rPr>
          <w:bCs/>
        </w:rPr>
        <w:t>Х Международная Жаутыко</w:t>
      </w:r>
      <w:r w:rsidR="002D3B7F" w:rsidRPr="00FA3328">
        <w:rPr>
          <w:bCs/>
        </w:rPr>
        <w:t>в</w:t>
      </w:r>
      <w:r w:rsidR="002D3B7F" w:rsidRPr="00FA3328">
        <w:rPr>
          <w:bCs/>
        </w:rPr>
        <w:t>ская олимпиада школьников по математике, физике и информатике. Цель олимпиады – пропаганда ф</w:t>
      </w:r>
      <w:r w:rsidR="002D3B7F" w:rsidRPr="00FA3328">
        <w:rPr>
          <w:bCs/>
        </w:rPr>
        <w:t>и</w:t>
      </w:r>
      <w:r w:rsidR="002D3B7F" w:rsidRPr="00FA3328">
        <w:rPr>
          <w:bCs/>
        </w:rPr>
        <w:t>зико-математических наук среди школьников, развитие международ</w:t>
      </w:r>
      <w:r w:rsidR="002D3B7F">
        <w:rPr>
          <w:bCs/>
        </w:rPr>
        <w:t>ного с</w:t>
      </w:r>
      <w:r w:rsidR="002D3B7F">
        <w:rPr>
          <w:bCs/>
        </w:rPr>
        <w:t>о</w:t>
      </w:r>
      <w:r w:rsidR="002D3B7F">
        <w:rPr>
          <w:bCs/>
        </w:rPr>
        <w:t>трудничества</w:t>
      </w:r>
      <w:r w:rsidR="002E283F">
        <w:rPr>
          <w:bCs/>
        </w:rPr>
        <w:t xml:space="preserve"> и установл</w:t>
      </w:r>
      <w:r w:rsidR="002E283F">
        <w:rPr>
          <w:bCs/>
        </w:rPr>
        <w:t>е</w:t>
      </w:r>
      <w:r w:rsidR="002E283F">
        <w:rPr>
          <w:bCs/>
        </w:rPr>
        <w:t>ние</w:t>
      </w:r>
    </w:p>
    <w:p w:rsidR="002D3B7F" w:rsidRDefault="002D3B7F" w:rsidP="002D3B7F">
      <w:pPr>
        <w:jc w:val="both"/>
      </w:pPr>
      <w:r w:rsidRPr="00FA3328">
        <w:rPr>
          <w:bCs/>
        </w:rPr>
        <w:t xml:space="preserve"> взаимоотношений между специализированными школами разных стран. Это грандиозный междун</w:t>
      </w:r>
      <w:r w:rsidRPr="00FA3328">
        <w:rPr>
          <w:bCs/>
        </w:rPr>
        <w:t>а</w:t>
      </w:r>
      <w:r w:rsidRPr="00FA3328">
        <w:rPr>
          <w:bCs/>
        </w:rPr>
        <w:t>родный проект по математике, физике и и</w:t>
      </w:r>
      <w:r w:rsidRPr="00FA3328">
        <w:rPr>
          <w:bCs/>
        </w:rPr>
        <w:t>н</w:t>
      </w:r>
      <w:r w:rsidRPr="00FA3328">
        <w:rPr>
          <w:bCs/>
        </w:rPr>
        <w:t xml:space="preserve">форматике с охватом команд специализированных школ. </w:t>
      </w:r>
      <w:r w:rsidRPr="00FA3328">
        <w:t xml:space="preserve"> </w:t>
      </w:r>
    </w:p>
    <w:p w:rsidR="002D3B7F" w:rsidRDefault="002D3B7F" w:rsidP="002D3B7F">
      <w:pPr>
        <w:ind w:firstLine="426"/>
        <w:jc w:val="both"/>
      </w:pPr>
      <w:r w:rsidRPr="00FA3328">
        <w:t>13 января 2014 года состоялось</w:t>
      </w:r>
      <w:r w:rsidRPr="008B7682">
        <w:t xml:space="preserve"> торжественное открытие юбилейной</w:t>
      </w:r>
      <w:r>
        <w:t xml:space="preserve"> </w:t>
      </w:r>
      <w:r w:rsidRPr="008B7682">
        <w:t xml:space="preserve"> X </w:t>
      </w:r>
      <w:r>
        <w:t xml:space="preserve"> </w:t>
      </w:r>
      <w:r w:rsidRPr="008B7682">
        <w:t xml:space="preserve">Международной </w:t>
      </w:r>
      <w:r>
        <w:t xml:space="preserve"> </w:t>
      </w:r>
      <w:r w:rsidRPr="008B7682">
        <w:t>Жаут</w:t>
      </w:r>
      <w:r w:rsidRPr="008B7682">
        <w:t>ы</w:t>
      </w:r>
      <w:r w:rsidRPr="008B7682">
        <w:t xml:space="preserve">ковской олимпиады (МЖО) по математике, </w:t>
      </w:r>
      <w:r w:rsidRPr="008B7682">
        <w:lastRenderedPageBreak/>
        <w:t>физ</w:t>
      </w:r>
      <w:r w:rsidRPr="008B7682">
        <w:t>и</w:t>
      </w:r>
      <w:r w:rsidRPr="008B7682">
        <w:t xml:space="preserve">ке и информатике. </w:t>
      </w:r>
      <w:r>
        <w:t>Юбилейная олимпиада приняла</w:t>
      </w:r>
      <w:r w:rsidRPr="008B7682">
        <w:t xml:space="preserve"> 59 к</w:t>
      </w:r>
      <w:r w:rsidRPr="008B7682">
        <w:t>о</w:t>
      </w:r>
      <w:r w:rsidRPr="008B7682">
        <w:t>манд (390 участников) из 17 стран мира.</w:t>
      </w:r>
      <w:r>
        <w:t xml:space="preserve"> </w:t>
      </w:r>
      <w:r w:rsidRPr="008B7682">
        <w:t>В сост</w:t>
      </w:r>
      <w:r>
        <w:t>аве ме</w:t>
      </w:r>
      <w:r>
        <w:t>ж</w:t>
      </w:r>
      <w:r>
        <w:t>дун</w:t>
      </w:r>
      <w:r>
        <w:t>а</w:t>
      </w:r>
      <w:r>
        <w:t>родного жюри работали</w:t>
      </w:r>
      <w:r w:rsidRPr="008B7682">
        <w:t xml:space="preserve"> ученые из 8 стран</w:t>
      </w:r>
      <w:r>
        <w:t xml:space="preserve">. </w:t>
      </w:r>
      <w:r w:rsidRPr="008B7682">
        <w:t xml:space="preserve"> За 10 лет МЖО, не имеющая аналогов в мире, зарекомендовала себя как ун</w:t>
      </w:r>
      <w:r w:rsidRPr="008B7682">
        <w:t>и</w:t>
      </w:r>
      <w:r w:rsidRPr="008B7682">
        <w:t>кальная олимпиада, проводимая ежегодно на базе о</w:t>
      </w:r>
      <w:r w:rsidRPr="008B7682">
        <w:t>д</w:t>
      </w:r>
      <w:r w:rsidRPr="008B7682">
        <w:t>ной школы с выведением индивидуального рейтинга и рейтинга сил</w:t>
      </w:r>
      <w:r w:rsidRPr="008B7682">
        <w:t>ь</w:t>
      </w:r>
      <w:r w:rsidRPr="008B7682">
        <w:t>нейших команд лучших специализированных школ бли</w:t>
      </w:r>
      <w:r w:rsidRPr="008B7682">
        <w:t>ж</w:t>
      </w:r>
      <w:r w:rsidRPr="008B7682">
        <w:t>него и дальнего зарубеж</w:t>
      </w:r>
      <w:r>
        <w:t xml:space="preserve">ья. </w:t>
      </w:r>
    </w:p>
    <w:p w:rsidR="002D3B7F" w:rsidRDefault="002D3B7F" w:rsidP="002D3B7F">
      <w:pPr>
        <w:ind w:firstLine="426"/>
        <w:jc w:val="both"/>
      </w:pPr>
      <w:r>
        <w:t>В  составе команды МБОУ «Физико-математический л</w:t>
      </w:r>
      <w:r>
        <w:t>и</w:t>
      </w:r>
      <w:r>
        <w:t>цей» выст</w:t>
      </w:r>
      <w:r>
        <w:t>у</w:t>
      </w:r>
      <w:r>
        <w:t>пали учащиеся 11-х классов:</w:t>
      </w:r>
    </w:p>
    <w:p w:rsidR="002D3B7F" w:rsidRDefault="002D3B7F" w:rsidP="002D3B7F">
      <w:pPr>
        <w:jc w:val="both"/>
      </w:pPr>
      <w:r>
        <w:t>по физике - Иванов Даниил и Бибик Денис,</w:t>
      </w:r>
    </w:p>
    <w:p w:rsidR="002D3B7F" w:rsidRDefault="002D3B7F" w:rsidP="002D3B7F">
      <w:pPr>
        <w:jc w:val="both"/>
      </w:pPr>
      <w:r>
        <w:t xml:space="preserve">по информатике - Минькин Федор и Новицкий Василий. </w:t>
      </w:r>
    </w:p>
    <w:p w:rsidR="002D3B7F" w:rsidRDefault="002D3B7F" w:rsidP="002D3B7F">
      <w:pPr>
        <w:jc w:val="both"/>
      </w:pPr>
      <w:r>
        <w:t>Руководитель команды – учитель физики Шутов В.И.</w:t>
      </w:r>
    </w:p>
    <w:p w:rsidR="002D3B7F" w:rsidRDefault="002D3B7F" w:rsidP="002D3B7F">
      <w:pPr>
        <w:ind w:firstLine="426"/>
        <w:jc w:val="both"/>
      </w:pPr>
      <w:r w:rsidRPr="00596CCE">
        <w:t>Олимпиада  проходила в два тура - теоретический и экспериментальный, где участникам предлаг</w:t>
      </w:r>
      <w:r w:rsidRPr="00596CCE">
        <w:t>а</w:t>
      </w:r>
      <w:r w:rsidRPr="00596CCE">
        <w:t>лись соответствующие задания. Итоги олимпиады подводились в личном зач</w:t>
      </w:r>
      <w:r w:rsidRPr="00596CCE">
        <w:t>е</w:t>
      </w:r>
      <w:r w:rsidRPr="00596CCE">
        <w:t xml:space="preserve">те по каждому предмету. По итогам выступления  в двух турах на олимпиаде в номинации </w:t>
      </w:r>
      <w:r>
        <w:t>«</w:t>
      </w:r>
      <w:r w:rsidRPr="00596CCE">
        <w:t>физика</w:t>
      </w:r>
      <w:r>
        <w:t>» в результате тяжелой выс</w:t>
      </w:r>
      <w:r>
        <w:t>о</w:t>
      </w:r>
      <w:r>
        <w:t xml:space="preserve">ко конкурентной борьбы на олимпиаде </w:t>
      </w:r>
      <w:r w:rsidRPr="00B7582A">
        <w:rPr>
          <w:b/>
          <w:i/>
          <w:color w:val="0000CC"/>
        </w:rPr>
        <w:t>БРОНЗОВОЙ МЕДАЛЬЮ</w:t>
      </w:r>
      <w:r>
        <w:t xml:space="preserve"> и соответствующим дипломом награ</w:t>
      </w:r>
      <w:r>
        <w:t>ж</w:t>
      </w:r>
      <w:r>
        <w:t xml:space="preserve">дён учащийся лицея </w:t>
      </w:r>
      <w:r w:rsidRPr="00B7582A">
        <w:rPr>
          <w:b/>
          <w:i/>
          <w:color w:val="0000CC"/>
        </w:rPr>
        <w:t>Б</w:t>
      </w:r>
      <w:r w:rsidRPr="00B7582A">
        <w:rPr>
          <w:b/>
          <w:i/>
          <w:color w:val="0000CC"/>
        </w:rPr>
        <w:t>И</w:t>
      </w:r>
      <w:r w:rsidRPr="00B7582A">
        <w:rPr>
          <w:b/>
          <w:i/>
          <w:color w:val="0000CC"/>
        </w:rPr>
        <w:t>БИК ДЕНИС</w:t>
      </w:r>
      <w:r>
        <w:t>.</w:t>
      </w:r>
    </w:p>
    <w:p w:rsidR="002D3B7F" w:rsidRDefault="002D3B7F" w:rsidP="002D3B7F">
      <w:pPr>
        <w:ind w:firstLine="426"/>
        <w:jc w:val="both"/>
      </w:pPr>
    </w:p>
    <w:p w:rsidR="002D3B7F" w:rsidRPr="006418C4" w:rsidRDefault="002D3B7F" w:rsidP="002D3B7F">
      <w:pPr>
        <w:jc w:val="center"/>
        <w:outlineLvl w:val="0"/>
        <w:rPr>
          <w:b/>
          <w:bCs/>
          <w:i/>
          <w:color w:val="0000CC"/>
          <w:kern w:val="36"/>
        </w:rPr>
      </w:pPr>
      <w:r w:rsidRPr="006418C4">
        <w:rPr>
          <w:b/>
          <w:bCs/>
          <w:i/>
          <w:color w:val="0000CC"/>
          <w:kern w:val="36"/>
          <w:lang w:val="en-US"/>
        </w:rPr>
        <w:t>XVIII</w:t>
      </w:r>
      <w:r w:rsidRPr="006418C4">
        <w:rPr>
          <w:b/>
          <w:bCs/>
          <w:i/>
          <w:color w:val="0000CC"/>
          <w:kern w:val="36"/>
        </w:rPr>
        <w:t xml:space="preserve"> Международный конкурс «Созвездие талантов» </w:t>
      </w:r>
    </w:p>
    <w:p w:rsidR="002D3B7F" w:rsidRDefault="002D3B7F" w:rsidP="002D3B7F">
      <w:pPr>
        <w:ind w:right="-24" w:firstLine="426"/>
        <w:jc w:val="both"/>
        <w:rPr>
          <w:color w:val="242424"/>
        </w:rPr>
      </w:pPr>
    </w:p>
    <w:p w:rsidR="002D3B7F" w:rsidRDefault="002D3B7F" w:rsidP="002D3B7F">
      <w:pPr>
        <w:ind w:right="-24" w:firstLine="426"/>
        <w:jc w:val="both"/>
      </w:pPr>
      <w:r w:rsidRPr="002D3B7F">
        <w:rPr>
          <w:noProof/>
        </w:rPr>
        <w:drawing>
          <wp:anchor distT="0" distB="0" distL="114300" distR="114300" simplePos="0" relativeHeight="251763200" behindDoc="0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-430530</wp:posOffset>
            </wp:positionV>
            <wp:extent cx="1573530" cy="2514600"/>
            <wp:effectExtent l="19050" t="0" r="7620" b="0"/>
            <wp:wrapSquare wrapText="bothSides"/>
            <wp:docPr id="427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30" cy="2514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C1FE9">
        <w:t>Международный конкурс «Созвездие талантов» основан 17 лет назад (1996) выдающимися деятелями науки и культуры России, почетными гражд</w:t>
      </w:r>
      <w:r w:rsidRPr="001C1FE9">
        <w:t>а</w:t>
      </w:r>
      <w:r w:rsidRPr="001C1FE9">
        <w:t>нами Санкт-Петербурга — академиком Дмитрием Сергеевичем Лихачевым, скульптором Михаилом Константиновичем Аникушиным и композитором А</w:t>
      </w:r>
      <w:r w:rsidRPr="001C1FE9">
        <w:t>н</w:t>
      </w:r>
      <w:r w:rsidRPr="001C1FE9">
        <w:t>дреем Павловичем Петровым. Направленность этого творческого конкурса для особоодаренной молодежи  - укрепление духовных идеалов, развитие гуман</w:t>
      </w:r>
      <w:r w:rsidRPr="001C1FE9">
        <w:t>и</w:t>
      </w:r>
      <w:r w:rsidRPr="001C1FE9">
        <w:t>тарных принципов в общественной жизни, поддержка образования, науки, и</w:t>
      </w:r>
      <w:r w:rsidRPr="001C1FE9">
        <w:t>с</w:t>
      </w:r>
      <w:r w:rsidRPr="001C1FE9">
        <w:t>кусства и здорового образа жизни. Конкурс ориентирует молодежь на идеалы настоящих ценностей, подчеркивая значимость научного, культурного и нра</w:t>
      </w:r>
      <w:r w:rsidRPr="001C1FE9">
        <w:t>в</w:t>
      </w:r>
      <w:r w:rsidRPr="001C1FE9">
        <w:t>ственного наследия осн</w:t>
      </w:r>
      <w:r w:rsidRPr="001C1FE9">
        <w:t>о</w:t>
      </w:r>
      <w:r w:rsidRPr="001C1FE9">
        <w:t>вателей конкурса. Главная особенность конкурса — признание талантливых людей богатством нации и вручение победителям ко</w:t>
      </w:r>
      <w:r w:rsidRPr="001C1FE9">
        <w:t>н</w:t>
      </w:r>
      <w:r w:rsidRPr="001C1FE9">
        <w:t xml:space="preserve">курса награды в виде семиконечной звезды </w:t>
      </w:r>
    </w:p>
    <w:p w:rsidR="002D3B7F" w:rsidRPr="001C1FE9" w:rsidRDefault="002D3B7F" w:rsidP="002D3B7F">
      <w:pPr>
        <w:ind w:right="-24" w:firstLine="426"/>
        <w:jc w:val="both"/>
      </w:pPr>
      <w:r>
        <w:rPr>
          <w:noProof/>
        </w:rPr>
        <w:drawing>
          <wp:anchor distT="0" distB="0" distL="114300" distR="114300" simplePos="0" relativeHeight="251753984" behindDoc="0" locked="0" layoutInCell="1" allowOverlap="1">
            <wp:simplePos x="0" y="0"/>
            <wp:positionH relativeFrom="column">
              <wp:posOffset>5334000</wp:posOffset>
            </wp:positionH>
            <wp:positionV relativeFrom="paragraph">
              <wp:posOffset>124460</wp:posOffset>
            </wp:positionV>
            <wp:extent cx="1609725" cy="2085975"/>
            <wp:effectExtent l="19050" t="0" r="9525" b="0"/>
            <wp:wrapSquare wrapText="bothSides"/>
            <wp:docPr id="425" name="Рисунок 10" descr="IMG_2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212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t="8871" r="4048" b="8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D3B7F" w:rsidRPr="001C1FE9" w:rsidRDefault="002D3B7F" w:rsidP="002D3B7F">
      <w:pPr>
        <w:tabs>
          <w:tab w:val="left" w:pos="10466"/>
        </w:tabs>
        <w:ind w:right="-24" w:firstLine="426"/>
        <w:jc w:val="both"/>
      </w:pPr>
      <w:r w:rsidRPr="001C1FE9">
        <w:rPr>
          <w:b/>
          <w:bCs/>
        </w:rPr>
        <w:t>Символ конкурса</w:t>
      </w:r>
      <w:r w:rsidRPr="001C1FE9">
        <w:t> – высшая молодежная награда «ЗВЕЗДА АКАДЕМ</w:t>
      </w:r>
      <w:r w:rsidRPr="001C1FE9">
        <w:t>И</w:t>
      </w:r>
      <w:r w:rsidRPr="001C1FE9">
        <w:t xml:space="preserve">КА ДМИТРИЯ СЕРГЕЕВИЧА ЛИХАЧЕВА». </w:t>
      </w:r>
    </w:p>
    <w:p w:rsidR="002D3B7F" w:rsidRDefault="002D3B7F" w:rsidP="002D3B7F">
      <w:pPr>
        <w:tabs>
          <w:tab w:val="left" w:pos="10466"/>
        </w:tabs>
        <w:ind w:right="-24" w:firstLine="426"/>
        <w:jc w:val="both"/>
        <w:rPr>
          <w:b/>
          <w:bCs/>
        </w:rPr>
      </w:pPr>
    </w:p>
    <w:p w:rsidR="002D3B7F" w:rsidRPr="001C1FE9" w:rsidRDefault="002D3B7F" w:rsidP="002D3B7F">
      <w:pPr>
        <w:tabs>
          <w:tab w:val="left" w:pos="10466"/>
        </w:tabs>
        <w:ind w:right="-24" w:firstLine="426"/>
        <w:jc w:val="both"/>
      </w:pPr>
      <w:r w:rsidRPr="001C1FE9">
        <w:rPr>
          <w:b/>
          <w:bCs/>
        </w:rPr>
        <w:t>Цель конкурса</w:t>
      </w:r>
      <w:r w:rsidRPr="001C1FE9">
        <w:t> - способствовать развитию у молодых людей стремления к знаниям и желания достойно выразить себя в науке и культуре; главная его з</w:t>
      </w:r>
      <w:r w:rsidRPr="001C1FE9">
        <w:t>а</w:t>
      </w:r>
      <w:r w:rsidRPr="001C1FE9">
        <w:t>дача — содействие успешному осуществлению Приор</w:t>
      </w:r>
      <w:r w:rsidRPr="001C1FE9">
        <w:t>и</w:t>
      </w:r>
      <w:r w:rsidRPr="001C1FE9">
        <w:t>тетного национального проекта «Государственная по</w:t>
      </w:r>
      <w:r w:rsidRPr="001C1FE9">
        <w:t>д</w:t>
      </w:r>
      <w:r w:rsidRPr="001C1FE9">
        <w:t>держка талантливой молодежи»</w:t>
      </w:r>
      <w:r w:rsidRPr="001C1FE9">
        <w:rPr>
          <w:b/>
          <w:bCs/>
        </w:rPr>
        <w:t xml:space="preserve">. </w:t>
      </w:r>
    </w:p>
    <w:p w:rsidR="002D3B7F" w:rsidRPr="001C1FE9" w:rsidRDefault="00D721E3" w:rsidP="002D3B7F">
      <w:pPr>
        <w:tabs>
          <w:tab w:val="left" w:pos="10466"/>
        </w:tabs>
        <w:spacing w:line="222" w:lineRule="atLeast"/>
        <w:ind w:right="-24" w:firstLine="426"/>
        <w:jc w:val="both"/>
      </w:pPr>
      <w:r>
        <w:rPr>
          <w:noProof/>
        </w:rPr>
        <w:drawing>
          <wp:anchor distT="0" distB="0" distL="114300" distR="114300" simplePos="0" relativeHeight="251756032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869315</wp:posOffset>
            </wp:positionV>
            <wp:extent cx="1466850" cy="2085975"/>
            <wp:effectExtent l="19050" t="0" r="0" b="0"/>
            <wp:wrapSquare wrapText="bothSides"/>
            <wp:docPr id="4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D3B7F" w:rsidRPr="001C1FE9">
        <w:t>Деятельность конкурса осуществляется при поддержке Комитета по мол</w:t>
      </w:r>
      <w:r w:rsidR="002D3B7F" w:rsidRPr="001C1FE9">
        <w:t>о</w:t>
      </w:r>
      <w:r w:rsidR="002D3B7F" w:rsidRPr="001C1FE9">
        <w:t>дежной политике Прав</w:t>
      </w:r>
      <w:r w:rsidR="002D3B7F" w:rsidRPr="001C1FE9">
        <w:t>и</w:t>
      </w:r>
      <w:r w:rsidR="002D3B7F" w:rsidRPr="001C1FE9">
        <w:t xml:space="preserve">тельства Санкт-Петербурга и с многолетним участием Научного центра Российской Академии наук (РАН), Института русской литературы (Пушкинский Дом) РАН, Государственного Русского музея, творческих союзов Санкт-Петербурга, Благотворительного фонда «Мир книжной культуры» памяти Д.С. Лихачева, Фонда композитора Андрея </w:t>
      </w:r>
      <w:r>
        <w:rPr>
          <w:noProof/>
        </w:rPr>
        <w:drawing>
          <wp:anchor distT="0" distB="0" distL="114300" distR="114300" simplePos="0" relativeHeight="251755008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1307465</wp:posOffset>
            </wp:positionV>
            <wp:extent cx="1497965" cy="2085975"/>
            <wp:effectExtent l="19050" t="0" r="6985" b="0"/>
            <wp:wrapSquare wrapText="bothSides"/>
            <wp:docPr id="42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7965" cy="208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D3B7F" w:rsidRPr="001C1FE9">
        <w:t>Петрова, Фо</w:t>
      </w:r>
      <w:r w:rsidR="002D3B7F" w:rsidRPr="001C1FE9">
        <w:t>н</w:t>
      </w:r>
      <w:r w:rsidR="002D3B7F" w:rsidRPr="001C1FE9">
        <w:t>да творческого наследия скульптора Михаила Аникушина и Международного Демидовского фонда (Москва), - учредивших Премии конкурса в соответствующих номин</w:t>
      </w:r>
      <w:r w:rsidR="002D3B7F" w:rsidRPr="001C1FE9">
        <w:t>а</w:t>
      </w:r>
      <w:r w:rsidR="002D3B7F" w:rsidRPr="001C1FE9">
        <w:t xml:space="preserve">циях. </w:t>
      </w:r>
    </w:p>
    <w:p w:rsidR="002D3B7F" w:rsidRDefault="002D3B7F" w:rsidP="002D3B7F">
      <w:pPr>
        <w:tabs>
          <w:tab w:val="left" w:pos="10466"/>
        </w:tabs>
        <w:ind w:right="-24" w:firstLine="426"/>
        <w:jc w:val="both"/>
      </w:pPr>
      <w:r w:rsidRPr="001C1FE9">
        <w:t>Базовые учреждения конкурса — Институт русской литературы (Пушкинский Дом) РАН и Петербургский Дом уч</w:t>
      </w:r>
      <w:r w:rsidRPr="001C1FE9">
        <w:t>е</w:t>
      </w:r>
      <w:r w:rsidRPr="001C1FE9">
        <w:t>ных РАН.</w:t>
      </w:r>
    </w:p>
    <w:p w:rsidR="00611B54" w:rsidRPr="001C1FE9" w:rsidRDefault="00611B54" w:rsidP="002D3B7F">
      <w:pPr>
        <w:tabs>
          <w:tab w:val="left" w:pos="10466"/>
        </w:tabs>
        <w:ind w:right="-24" w:firstLine="426"/>
        <w:jc w:val="both"/>
      </w:pPr>
    </w:p>
    <w:p w:rsidR="002D3B7F" w:rsidRDefault="002D3B7F" w:rsidP="002D3B7F">
      <w:pPr>
        <w:tabs>
          <w:tab w:val="left" w:pos="10466"/>
        </w:tabs>
        <w:ind w:right="-24" w:firstLine="426"/>
        <w:jc w:val="both"/>
        <w:rPr>
          <w:b/>
          <w:i/>
          <w:color w:val="0000CC"/>
        </w:rPr>
      </w:pPr>
    </w:p>
    <w:p w:rsidR="002D3B7F" w:rsidRDefault="002D3B7F" w:rsidP="002D3B7F">
      <w:pPr>
        <w:tabs>
          <w:tab w:val="left" w:pos="10466"/>
        </w:tabs>
        <w:ind w:right="-24" w:firstLine="426"/>
        <w:jc w:val="both"/>
        <w:rPr>
          <w:b/>
          <w:i/>
          <w:color w:val="0000CC"/>
        </w:rPr>
      </w:pPr>
    </w:p>
    <w:p w:rsidR="002D3B7F" w:rsidRDefault="002D3B7F" w:rsidP="002D3B7F">
      <w:pPr>
        <w:tabs>
          <w:tab w:val="left" w:pos="10466"/>
        </w:tabs>
        <w:ind w:right="-24" w:firstLine="426"/>
        <w:jc w:val="both"/>
        <w:rPr>
          <w:b/>
          <w:i/>
          <w:color w:val="0000CC"/>
        </w:rPr>
      </w:pPr>
    </w:p>
    <w:p w:rsidR="00611B54" w:rsidRDefault="00611B54" w:rsidP="002D3B7F">
      <w:pPr>
        <w:tabs>
          <w:tab w:val="left" w:pos="10466"/>
        </w:tabs>
        <w:ind w:right="-24" w:firstLine="426"/>
        <w:jc w:val="both"/>
        <w:rPr>
          <w:b/>
          <w:i/>
          <w:color w:val="0000CC"/>
        </w:rPr>
      </w:pPr>
    </w:p>
    <w:p w:rsidR="00611B54" w:rsidRDefault="00611B54" w:rsidP="002D3B7F">
      <w:pPr>
        <w:tabs>
          <w:tab w:val="left" w:pos="10466"/>
        </w:tabs>
        <w:ind w:right="-24" w:firstLine="426"/>
        <w:jc w:val="both"/>
        <w:rPr>
          <w:b/>
          <w:i/>
          <w:color w:val="0000CC"/>
        </w:rPr>
      </w:pPr>
    </w:p>
    <w:p w:rsidR="00611B54" w:rsidRDefault="00611B54" w:rsidP="002D3B7F">
      <w:pPr>
        <w:tabs>
          <w:tab w:val="left" w:pos="10466"/>
        </w:tabs>
        <w:ind w:right="-24" w:firstLine="426"/>
        <w:jc w:val="both"/>
        <w:rPr>
          <w:b/>
          <w:i/>
          <w:color w:val="0000CC"/>
        </w:rPr>
      </w:pPr>
    </w:p>
    <w:p w:rsidR="002D3B7F" w:rsidRPr="001C1FE9" w:rsidRDefault="00D721E3" w:rsidP="002D3B7F">
      <w:pPr>
        <w:tabs>
          <w:tab w:val="left" w:pos="10466"/>
        </w:tabs>
        <w:ind w:right="-24" w:firstLine="426"/>
        <w:jc w:val="both"/>
      </w:pPr>
      <w:r>
        <w:rPr>
          <w:b/>
          <w:i/>
          <w:noProof/>
          <w:color w:val="0000CC"/>
        </w:rPr>
        <w:drawing>
          <wp:anchor distT="0" distB="0" distL="114300" distR="114300" simplePos="0" relativeHeight="251758080" behindDoc="0" locked="0" layoutInCell="1" allowOverlap="1">
            <wp:simplePos x="0" y="0"/>
            <wp:positionH relativeFrom="column">
              <wp:posOffset>2047875</wp:posOffset>
            </wp:positionH>
            <wp:positionV relativeFrom="paragraph">
              <wp:posOffset>196215</wp:posOffset>
            </wp:positionV>
            <wp:extent cx="2376170" cy="1685925"/>
            <wp:effectExtent l="19050" t="0" r="5080" b="0"/>
            <wp:wrapSquare wrapText="bothSides"/>
            <wp:docPr id="4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1685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i/>
          <w:noProof/>
          <w:color w:val="0000CC"/>
        </w:rPr>
        <w:drawing>
          <wp:anchor distT="0" distB="0" distL="114300" distR="114300" simplePos="0" relativeHeight="251757056" behindDoc="0" locked="0" layoutInCell="1" allowOverlap="1">
            <wp:simplePos x="0" y="0"/>
            <wp:positionH relativeFrom="column">
              <wp:posOffset>-200025</wp:posOffset>
            </wp:positionH>
            <wp:positionV relativeFrom="paragraph">
              <wp:posOffset>-238125</wp:posOffset>
            </wp:positionV>
            <wp:extent cx="2376170" cy="1676400"/>
            <wp:effectExtent l="19050" t="0" r="5080" b="0"/>
            <wp:wrapSquare wrapText="bothSides"/>
            <wp:docPr id="4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1676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D3B7F" w:rsidRPr="006418C4">
        <w:rPr>
          <w:b/>
          <w:i/>
          <w:color w:val="0000CC"/>
        </w:rPr>
        <w:t>3 декабря 2013 года</w:t>
      </w:r>
      <w:r w:rsidR="002D3B7F" w:rsidRPr="001C1FE9">
        <w:t xml:space="preserve"> состоялась торжественная  церемония н</w:t>
      </w:r>
      <w:r w:rsidR="002D3B7F" w:rsidRPr="001C1FE9">
        <w:t>а</w:t>
      </w:r>
      <w:r w:rsidR="002D3B7F" w:rsidRPr="001C1FE9">
        <w:t>граждения лауреатов конкурса «Созвездия талантов», которая трад</w:t>
      </w:r>
      <w:r w:rsidR="002D3B7F" w:rsidRPr="001C1FE9">
        <w:t>и</w:t>
      </w:r>
      <w:r w:rsidR="002D3B7F" w:rsidRPr="001C1FE9">
        <w:t>ционно приурочена ко Дню рождения академика Д.С.Лихачева.  Всего было нагр</w:t>
      </w:r>
      <w:r w:rsidR="002D3B7F" w:rsidRPr="001C1FE9">
        <w:t>а</w:t>
      </w:r>
      <w:r w:rsidR="002D3B7F" w:rsidRPr="001C1FE9">
        <w:t>ждено 33 человека. Среди побед</w:t>
      </w:r>
      <w:r w:rsidR="002D3B7F" w:rsidRPr="001C1FE9">
        <w:t>и</w:t>
      </w:r>
      <w:r w:rsidR="002D3B7F" w:rsidRPr="001C1FE9">
        <w:t>телей XVIII Международного ко</w:t>
      </w:r>
      <w:r w:rsidR="002D3B7F" w:rsidRPr="001C1FE9">
        <w:t>н</w:t>
      </w:r>
      <w:r w:rsidR="002D3B7F" w:rsidRPr="001C1FE9">
        <w:t>курса «Созве</w:t>
      </w:r>
      <w:r w:rsidR="002D3B7F" w:rsidRPr="001C1FE9">
        <w:t>з</w:t>
      </w:r>
      <w:r w:rsidR="002D3B7F" w:rsidRPr="001C1FE9">
        <w:t>дие талантов» для особоодаренной молодежи на н</w:t>
      </w:r>
      <w:r w:rsidR="002D3B7F" w:rsidRPr="001C1FE9">
        <w:t>а</w:t>
      </w:r>
      <w:r w:rsidR="002D3B7F" w:rsidRPr="001C1FE9">
        <w:t>граду «Звезда академика Д.С.Лихачева» в номинации «Наука» отмечены учащиеся МБОУ «Физико-математический лицей» (М</w:t>
      </w:r>
      <w:r w:rsidR="002D3B7F" w:rsidRPr="001C1FE9">
        <w:t>о</w:t>
      </w:r>
      <w:r w:rsidR="002D3B7F" w:rsidRPr="001C1FE9">
        <w:t>сковская область, город Сергиев П</w:t>
      </w:r>
      <w:r w:rsidR="002D3B7F" w:rsidRPr="001C1FE9">
        <w:t>о</w:t>
      </w:r>
      <w:r w:rsidR="002D3B7F" w:rsidRPr="001C1FE9">
        <w:t>сад):</w:t>
      </w:r>
      <w:r w:rsidR="002D3B7F" w:rsidRPr="001C1FE9">
        <w:rPr>
          <w:rFonts w:ascii="Cambria Math" w:hAnsi="Cambria Math" w:cs="Cambria Math"/>
        </w:rPr>
        <w:t>​</w:t>
      </w:r>
      <w:r w:rsidR="002D3B7F" w:rsidRPr="001C1FE9">
        <w:t> </w:t>
      </w:r>
    </w:p>
    <w:p w:rsidR="002D3B7F" w:rsidRPr="001C1FE9" w:rsidRDefault="002D3B7F" w:rsidP="002D3B7F">
      <w:pPr>
        <w:tabs>
          <w:tab w:val="left" w:pos="10466"/>
        </w:tabs>
        <w:ind w:right="-24" w:firstLine="426"/>
        <w:jc w:val="both"/>
      </w:pPr>
      <w:r w:rsidRPr="001C1FE9">
        <w:t xml:space="preserve">- </w:t>
      </w:r>
      <w:r w:rsidRPr="001C1FE9">
        <w:rPr>
          <w:b/>
          <w:bCs/>
          <w:i/>
          <w:iCs/>
        </w:rPr>
        <w:t>Новицкий Василий Геннадьевич</w:t>
      </w:r>
      <w:r w:rsidRPr="001C1FE9">
        <w:rPr>
          <w:b/>
          <w:bCs/>
        </w:rPr>
        <w:t xml:space="preserve"> </w:t>
      </w:r>
      <w:r w:rsidRPr="001C1FE9">
        <w:t>(математика)</w:t>
      </w:r>
      <w:r w:rsidRPr="001C1FE9">
        <w:rPr>
          <w:b/>
          <w:bCs/>
        </w:rPr>
        <w:t xml:space="preserve"> </w:t>
      </w:r>
      <w:r w:rsidRPr="001C1FE9">
        <w:t>удост</w:t>
      </w:r>
      <w:r w:rsidRPr="001C1FE9">
        <w:t>о</w:t>
      </w:r>
      <w:r w:rsidRPr="001C1FE9">
        <w:t>ен звания «Лауреат Межд</w:t>
      </w:r>
      <w:r w:rsidRPr="001C1FE9">
        <w:t>у</w:t>
      </w:r>
      <w:r w:rsidRPr="001C1FE9">
        <w:t>народного ко</w:t>
      </w:r>
      <w:r w:rsidRPr="001C1FE9">
        <w:t>н</w:t>
      </w:r>
      <w:r w:rsidRPr="001C1FE9">
        <w:t xml:space="preserve">курса </w:t>
      </w:r>
      <w:r w:rsidRPr="001C1FE9">
        <w:rPr>
          <w:b/>
          <w:bCs/>
          <w:i/>
          <w:iCs/>
        </w:rPr>
        <w:t>«</w:t>
      </w:r>
      <w:r w:rsidRPr="001C1FE9">
        <w:t>Созвездие талантов</w:t>
      </w:r>
      <w:r w:rsidRPr="001C1FE9">
        <w:rPr>
          <w:b/>
          <w:bCs/>
          <w:i/>
          <w:iCs/>
        </w:rPr>
        <w:t xml:space="preserve">» </w:t>
      </w:r>
      <w:r w:rsidRPr="001C1FE9">
        <w:t>с присуждением</w:t>
      </w:r>
      <w:r w:rsidRPr="001C1FE9">
        <w:rPr>
          <w:b/>
          <w:bCs/>
          <w:i/>
          <w:iCs/>
        </w:rPr>
        <w:t xml:space="preserve"> </w:t>
      </w:r>
      <w:r w:rsidRPr="001C1FE9">
        <w:t xml:space="preserve">высшей молодежной награды </w:t>
      </w:r>
      <w:r w:rsidRPr="001C1FE9">
        <w:rPr>
          <w:b/>
          <w:bCs/>
          <w:i/>
          <w:iCs/>
        </w:rPr>
        <w:t>«Звезда академика Д.С.Лихачева»</w:t>
      </w:r>
      <w:r w:rsidRPr="001C1FE9">
        <w:t xml:space="preserve"> и звания «Лауреат Премии имени  П.Н.Демидова», русского мецената – покровителя</w:t>
      </w:r>
      <w:r>
        <w:t xml:space="preserve"> молодых учёных, </w:t>
      </w:r>
      <w:r w:rsidRPr="001C1FE9">
        <w:t xml:space="preserve"> Почетного акад</w:t>
      </w:r>
      <w:r w:rsidRPr="001C1FE9">
        <w:t>е</w:t>
      </w:r>
      <w:r w:rsidRPr="001C1FE9">
        <w:t>мика Императорской Академии наук России.</w:t>
      </w:r>
    </w:p>
    <w:p w:rsidR="002D3B7F" w:rsidRPr="001C1FE9" w:rsidRDefault="002D3B7F" w:rsidP="002D3B7F">
      <w:pPr>
        <w:tabs>
          <w:tab w:val="left" w:pos="10466"/>
        </w:tabs>
        <w:ind w:right="-24" w:firstLine="426"/>
        <w:jc w:val="both"/>
      </w:pPr>
      <w:r>
        <w:rPr>
          <w:noProof/>
        </w:rPr>
        <w:drawing>
          <wp:anchor distT="0" distB="0" distL="114300" distR="114300" simplePos="0" relativeHeight="251752960" behindDoc="0" locked="0" layoutInCell="1" allowOverlap="1">
            <wp:simplePos x="0" y="0"/>
            <wp:positionH relativeFrom="column">
              <wp:posOffset>4269105</wp:posOffset>
            </wp:positionH>
            <wp:positionV relativeFrom="paragraph">
              <wp:posOffset>11430</wp:posOffset>
            </wp:positionV>
            <wp:extent cx="2677160" cy="2047875"/>
            <wp:effectExtent l="19050" t="0" r="8890" b="0"/>
            <wp:wrapSquare wrapText="bothSides"/>
            <wp:docPr id="4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10101" r="2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160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C1FE9">
        <w:t xml:space="preserve">- </w:t>
      </w:r>
      <w:r w:rsidRPr="001C1FE9">
        <w:rPr>
          <w:b/>
          <w:bCs/>
          <w:i/>
          <w:iCs/>
        </w:rPr>
        <w:t xml:space="preserve">Дианова Анастасия Александровна </w:t>
      </w:r>
      <w:r w:rsidRPr="001C1FE9">
        <w:t>(физика) удостоена звания «Лауреат Премии имени академика С.И.Вавилова», в</w:t>
      </w:r>
      <w:r w:rsidRPr="001C1FE9">
        <w:t>ы</w:t>
      </w:r>
      <w:r w:rsidRPr="001C1FE9">
        <w:t>дающегося  ученого-физика, президента Академии наук СССР.</w:t>
      </w:r>
    </w:p>
    <w:p w:rsidR="002D3B7F" w:rsidRPr="001C1FE9" w:rsidRDefault="002D3B7F" w:rsidP="002D3B7F">
      <w:pPr>
        <w:ind w:firstLine="426"/>
        <w:jc w:val="both"/>
      </w:pPr>
      <w:r w:rsidRPr="001C1FE9">
        <w:t>На тожественном чествовании лауреатов конкурса приве</w:t>
      </w:r>
      <w:r w:rsidRPr="001C1FE9">
        <w:t>т</w:t>
      </w:r>
      <w:r w:rsidRPr="001C1FE9">
        <w:t>ственное слово от губернатора Санкт-Петербурга Георгия Сергеевича  Полтавченко зачитал председатель Комитета по молодёжной политике Санкт-Петербурга Александр Никола</w:t>
      </w:r>
      <w:r w:rsidRPr="001C1FE9">
        <w:t>е</w:t>
      </w:r>
      <w:r w:rsidRPr="001C1FE9">
        <w:t>вич Пархоменко. С самыми тёплыми приветствиями и на</w:t>
      </w:r>
      <w:r w:rsidRPr="001C1FE9">
        <w:t>и</w:t>
      </w:r>
      <w:r w:rsidRPr="001C1FE9">
        <w:t>лучшими пожеланиями в адрес лауреатов, их педагогов и р</w:t>
      </w:r>
      <w:r w:rsidRPr="001C1FE9">
        <w:t>о</w:t>
      </w:r>
      <w:r w:rsidRPr="001C1FE9">
        <w:t>дителей  выступили представители Совета учредителей нагр</w:t>
      </w:r>
      <w:r w:rsidRPr="001C1FE9">
        <w:t>а</w:t>
      </w:r>
      <w:r w:rsidRPr="001C1FE9">
        <w:t>ды и Премий конкурса:</w:t>
      </w:r>
    </w:p>
    <w:p w:rsidR="002D3B7F" w:rsidRDefault="002D3B7F" w:rsidP="002D3B7F">
      <w:pPr>
        <w:jc w:val="both"/>
      </w:pPr>
      <w:r w:rsidRPr="001C1FE9">
        <w:t xml:space="preserve">       - президент конкурса, председатель Совета по Премии имени академика Д.С. Лихачёва, журналист ВТРК "Россия", лауреат литературных и журналистских премий Зинаида Юрьевна Курбатова, внучка Д.С. Лихачева;</w:t>
      </w:r>
    </w:p>
    <w:p w:rsidR="002D3B7F" w:rsidRPr="001C1FE9" w:rsidRDefault="002D3B7F" w:rsidP="00743C73">
      <w:pPr>
        <w:ind w:firstLine="426"/>
        <w:jc w:val="both"/>
      </w:pPr>
      <w:r>
        <w:t>-</w:t>
      </w:r>
      <w:r w:rsidRPr="001C1FE9">
        <w:t xml:space="preserve"> председатель Жюри - Народная артистка СССР, Почётный гражданин Санкт-Петербурга, профе</w:t>
      </w:r>
      <w:r w:rsidRPr="001C1FE9">
        <w:t>с</w:t>
      </w:r>
      <w:r w:rsidRPr="001C1FE9">
        <w:t>сор Петербургской консерватории им. Н.А. Римского-Корсакова, солистка Мариинского театра, предс</w:t>
      </w:r>
      <w:r w:rsidRPr="001C1FE9">
        <w:t>е</w:t>
      </w:r>
      <w:r w:rsidRPr="001C1FE9">
        <w:t>датель Координационного совета творческих союзов Санкт-Петербурга, Ирина Петровна Богачёва;</w:t>
      </w:r>
    </w:p>
    <w:p w:rsidR="002D3B7F" w:rsidRPr="001C1FE9" w:rsidRDefault="002D3B7F" w:rsidP="00743C73">
      <w:pPr>
        <w:ind w:firstLine="426"/>
        <w:jc w:val="both"/>
      </w:pPr>
      <w:r w:rsidRPr="001C1FE9">
        <w:t>- руководитель Наградного комитета, автор конкурса Валентина Па</w:t>
      </w:r>
      <w:r w:rsidRPr="001C1FE9">
        <w:t>в</w:t>
      </w:r>
      <w:r w:rsidRPr="001C1FE9">
        <w:t>ловна Зорина</w:t>
      </w:r>
      <w:r w:rsidRPr="001C1FE9">
        <w:rPr>
          <w:b/>
          <w:bCs/>
        </w:rPr>
        <w:t>;</w:t>
      </w:r>
    </w:p>
    <w:p w:rsidR="002D3B7F" w:rsidRDefault="002D3B7F" w:rsidP="00743C73">
      <w:pPr>
        <w:ind w:firstLine="426"/>
        <w:jc w:val="both"/>
      </w:pPr>
      <w:r>
        <w:t xml:space="preserve">- </w:t>
      </w:r>
      <w:r w:rsidRPr="001C1FE9">
        <w:t>сопредседатели Совета по Премии имени скульптура М.К. Аникушина - руководители Фонда творческого наследия скульптора М.К. Аникушина  Константин Сергеевич Аникушин</w:t>
      </w:r>
      <w:r w:rsidRPr="001C1FE9">
        <w:rPr>
          <w:b/>
          <w:bCs/>
        </w:rPr>
        <w:t xml:space="preserve"> </w:t>
      </w:r>
      <w:r w:rsidRPr="001C1FE9">
        <w:t>и Нина Миха</w:t>
      </w:r>
      <w:r w:rsidRPr="001C1FE9">
        <w:t>й</w:t>
      </w:r>
      <w:r w:rsidRPr="001C1FE9">
        <w:t>ловна Аник</w:t>
      </w:r>
      <w:r w:rsidRPr="001C1FE9">
        <w:t>у</w:t>
      </w:r>
      <w:r w:rsidRPr="001C1FE9">
        <w:t>шина;</w:t>
      </w:r>
    </w:p>
    <w:p w:rsidR="002D3B7F" w:rsidRPr="001C1FE9" w:rsidRDefault="002D3B7F" w:rsidP="00743C73">
      <w:pPr>
        <w:ind w:firstLine="426"/>
        <w:jc w:val="both"/>
      </w:pPr>
      <w:r w:rsidRPr="001C1FE9">
        <w:t>- председатель Совета по Премии имени композитора А.П. Петрова - президент Фонда сохранения и развития творческого наследия композ</w:t>
      </w:r>
      <w:r w:rsidRPr="001C1FE9">
        <w:t>и</w:t>
      </w:r>
      <w:r w:rsidRPr="001C1FE9">
        <w:t xml:space="preserve">тора А.П. Петрова Наталия  Ефимовна Петрова. </w:t>
      </w:r>
    </w:p>
    <w:p w:rsidR="002D3B7F" w:rsidRPr="001C1FE9" w:rsidRDefault="002D3B7F" w:rsidP="00743C73">
      <w:pPr>
        <w:ind w:firstLine="426"/>
        <w:jc w:val="both"/>
      </w:pPr>
      <w:r w:rsidRPr="001C1FE9">
        <w:t xml:space="preserve">На торжественной церемонии вручения наград и премий лауреатам конкурса с </w:t>
      </w:r>
      <w:r>
        <w:t>му</w:t>
      </w:r>
      <w:r w:rsidRPr="001C1FE9">
        <w:t xml:space="preserve">зыкальным  </w:t>
      </w:r>
      <w:r>
        <w:t>пр</w:t>
      </w:r>
      <w:r>
        <w:t>и</w:t>
      </w:r>
      <w:r>
        <w:t>ветствием</w:t>
      </w:r>
      <w:r w:rsidRPr="001C1FE9">
        <w:t xml:space="preserve"> дважды выступил Василий Н</w:t>
      </w:r>
      <w:r w:rsidRPr="001C1FE9">
        <w:t>о</w:t>
      </w:r>
      <w:r w:rsidRPr="001C1FE9">
        <w:t xml:space="preserve">вицкий: </w:t>
      </w:r>
    </w:p>
    <w:p w:rsidR="002D3B7F" w:rsidRPr="001C1FE9" w:rsidRDefault="002D3B7F" w:rsidP="00743C73">
      <w:pPr>
        <w:ind w:firstLine="426"/>
        <w:jc w:val="both"/>
      </w:pPr>
      <w:r w:rsidRPr="001C1FE9">
        <w:t>- Ф.Шопен. Полонез-ля-мажор (соч. 40, № 1),</w:t>
      </w:r>
      <w:r w:rsidRPr="001C1FE9">
        <w:rPr>
          <w:noProof/>
        </w:rPr>
        <w:t xml:space="preserve"> </w:t>
      </w:r>
    </w:p>
    <w:p w:rsidR="002D3B7F" w:rsidRDefault="002D3B7F" w:rsidP="00743C73">
      <w:pPr>
        <w:ind w:firstLine="426"/>
        <w:jc w:val="both"/>
      </w:pPr>
      <w:r w:rsidRPr="001C1FE9">
        <w:t>- А.П.Петров. Вальс, ежегодно традиционно исполняющийся на этом молодежном форуме.</w:t>
      </w:r>
    </w:p>
    <w:p w:rsidR="002D3B7F" w:rsidRPr="001C1FE9" w:rsidRDefault="002D3B7F" w:rsidP="00743C73">
      <w:pPr>
        <w:ind w:firstLine="426"/>
        <w:jc w:val="both"/>
      </w:pPr>
      <w:r w:rsidRPr="001C1FE9">
        <w:t xml:space="preserve">На торжественном собрании,  посвященном закрытию </w:t>
      </w:r>
      <w:r w:rsidRPr="001C1FE9">
        <w:rPr>
          <w:lang w:val="en-US"/>
        </w:rPr>
        <w:t>XVIII</w:t>
      </w:r>
      <w:r w:rsidRPr="001C1FE9">
        <w:t xml:space="preserve"> Межд</w:t>
      </w:r>
      <w:r w:rsidRPr="001C1FE9">
        <w:t>у</w:t>
      </w:r>
      <w:r w:rsidRPr="001C1FE9">
        <w:t>народного конкурса «Созвездие талантов»</w:t>
      </w:r>
      <w:r w:rsidRPr="001C1FE9">
        <w:rPr>
          <w:b/>
          <w:bCs/>
        </w:rPr>
        <w:t>,</w:t>
      </w:r>
      <w:r w:rsidRPr="001C1FE9">
        <w:t xml:space="preserve"> было предоставлено слово д</w:t>
      </w:r>
      <w:r w:rsidRPr="001C1FE9">
        <w:t>и</w:t>
      </w:r>
      <w:r w:rsidRPr="001C1FE9">
        <w:t>ректору МБОУ ФМЛ Сухову В.Г.</w:t>
      </w:r>
    </w:p>
    <w:p w:rsidR="002D3B7F" w:rsidRDefault="002D3B7F" w:rsidP="002D3B7F">
      <w:pPr>
        <w:ind w:left="142"/>
        <w:jc w:val="right"/>
      </w:pPr>
      <w:r>
        <w:t xml:space="preserve">        </w:t>
      </w:r>
    </w:p>
    <w:p w:rsidR="002D3B7F" w:rsidRPr="003D1F8E" w:rsidRDefault="002D3B7F" w:rsidP="002D3B7F">
      <w:pPr>
        <w:jc w:val="center"/>
        <w:rPr>
          <w:b/>
          <w:i/>
          <w:color w:val="0000CC"/>
        </w:rPr>
      </w:pPr>
      <w:r>
        <w:rPr>
          <w:b/>
          <w:i/>
          <w:noProof/>
          <w:color w:val="0000CC"/>
        </w:rPr>
        <w:drawing>
          <wp:anchor distT="0" distB="0" distL="114300" distR="114300" simplePos="0" relativeHeight="251759104" behindDoc="0" locked="0" layoutInCell="1" allowOverlap="1">
            <wp:simplePos x="0" y="0"/>
            <wp:positionH relativeFrom="column">
              <wp:posOffset>5010150</wp:posOffset>
            </wp:positionH>
            <wp:positionV relativeFrom="paragraph">
              <wp:posOffset>48260</wp:posOffset>
            </wp:positionV>
            <wp:extent cx="1857375" cy="2743200"/>
            <wp:effectExtent l="19050" t="0" r="9525" b="0"/>
            <wp:wrapSquare wrapText="bothSides"/>
            <wp:docPr id="50" name="Рисунок 1" descr="C:\Documents and Settings\USER\Рабочий стол\ИЗБИРАТЕЛЬНОЕ ПРАВО\28.0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ИЗБИРАТЕЛЬНОЕ ПРАВО\28.020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404" t="2041" r="3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1F8E">
        <w:rPr>
          <w:b/>
          <w:i/>
          <w:color w:val="0000CC"/>
        </w:rPr>
        <w:t>Олимпиада по избирательному законодательству</w:t>
      </w:r>
    </w:p>
    <w:p w:rsidR="002D3B7F" w:rsidRDefault="002D3B7F" w:rsidP="002D3B7F">
      <w:pPr>
        <w:rPr>
          <w:b/>
        </w:rPr>
      </w:pPr>
    </w:p>
    <w:p w:rsidR="002D3B7F" w:rsidRPr="003D1F8E" w:rsidRDefault="002D3B7F" w:rsidP="002D3B7F">
      <w:pPr>
        <w:ind w:firstLine="284"/>
        <w:jc w:val="both"/>
      </w:pPr>
      <w:r w:rsidRPr="003D1F8E">
        <w:t>22 февраля 2014 года в городе Корол</w:t>
      </w:r>
      <w:r>
        <w:t>е</w:t>
      </w:r>
      <w:r w:rsidRPr="003D1F8E">
        <w:t xml:space="preserve">в </w:t>
      </w:r>
      <w:r>
        <w:t>и</w:t>
      </w:r>
      <w:r w:rsidRPr="003D1F8E">
        <w:t>збирательная комиссия Московской области проводила межмуниципальный (зональный) этап облас</w:t>
      </w:r>
      <w:r w:rsidRPr="003D1F8E">
        <w:t>т</w:t>
      </w:r>
      <w:r w:rsidRPr="003D1F8E">
        <w:t xml:space="preserve">ной олимпиады старшеклассников </w:t>
      </w:r>
      <w:r>
        <w:t>о</w:t>
      </w:r>
      <w:r w:rsidRPr="003D1F8E">
        <w:t>бщеобразовательных учреждений Московской области по избир</w:t>
      </w:r>
      <w:r w:rsidRPr="003D1F8E">
        <w:t>а</w:t>
      </w:r>
      <w:r w:rsidRPr="003D1F8E">
        <w:t>тельному законодательству.</w:t>
      </w:r>
    </w:p>
    <w:p w:rsidR="002D3B7F" w:rsidRPr="003D1F8E" w:rsidRDefault="002D3B7F" w:rsidP="002D3B7F">
      <w:pPr>
        <w:ind w:firstLine="284"/>
        <w:jc w:val="both"/>
      </w:pPr>
      <w:r w:rsidRPr="003D1F8E">
        <w:lastRenderedPageBreak/>
        <w:t>В олимпиаде принимали участие тринадцать муниципальных образований Московской области. Се</w:t>
      </w:r>
      <w:r w:rsidRPr="003D1F8E">
        <w:t>р</w:t>
      </w:r>
      <w:r w:rsidRPr="003D1F8E">
        <w:t>гиево-Посадский муниципальный район представляла команда «Светоч», состоящая из шести побед</w:t>
      </w:r>
      <w:r w:rsidRPr="003D1F8E">
        <w:t>и</w:t>
      </w:r>
      <w:r w:rsidRPr="003D1F8E">
        <w:t>телей второго этапа олимпиады среди старшеклассников муниципальных образований нашего района.</w:t>
      </w:r>
    </w:p>
    <w:p w:rsidR="002D3B7F" w:rsidRPr="003D1F8E" w:rsidRDefault="002D3B7F" w:rsidP="002D3B7F">
      <w:pPr>
        <w:ind w:firstLine="284"/>
        <w:jc w:val="both"/>
      </w:pPr>
      <w:r w:rsidRPr="003D1F8E">
        <w:t>Мероприятие состояло из нескольких частей. В первой каждый участник команды проходил тест</w:t>
      </w:r>
      <w:r w:rsidRPr="003D1F8E">
        <w:t>и</w:t>
      </w:r>
      <w:r w:rsidRPr="003D1F8E">
        <w:t>рование по 30 вопросам в течение 50 минут. Во второй части команда проводила свою презентацию (в виде агитбригады), и затем проходил командный интеллектуально-творческий конкурс, где  авторите</w:t>
      </w:r>
      <w:r w:rsidRPr="003D1F8E">
        <w:t>т</w:t>
      </w:r>
      <w:r w:rsidRPr="003D1F8E">
        <w:t>ное жюри строго оценивало отношение к вопросам выборов, муниципальный компонент, артистизм участников, использование технических средств. По окончании конкурса каждая команда сама, пут</w:t>
      </w:r>
      <w:r>
        <w:t>е</w:t>
      </w:r>
      <w:r w:rsidRPr="003D1F8E">
        <w:t>м случайной выборки, определяла два вопроса, на которые давала ответы, и получала оценку по пят</w:t>
      </w:r>
      <w:r w:rsidRPr="003D1F8E">
        <w:t>и</w:t>
      </w:r>
      <w:r w:rsidRPr="003D1F8E">
        <w:t>балльной си</w:t>
      </w:r>
      <w:r w:rsidRPr="003D1F8E">
        <w:t>с</w:t>
      </w:r>
      <w:r w:rsidRPr="003D1F8E">
        <w:t>теме.</w:t>
      </w:r>
    </w:p>
    <w:p w:rsidR="002D3B7F" w:rsidRPr="003D1F8E" w:rsidRDefault="002D3B7F" w:rsidP="002D3B7F">
      <w:pPr>
        <w:ind w:firstLine="284"/>
        <w:jc w:val="both"/>
      </w:pPr>
      <w:r>
        <w:rPr>
          <w:noProof/>
        </w:rPr>
        <w:drawing>
          <wp:anchor distT="0" distB="0" distL="114300" distR="114300" simplePos="0" relativeHeight="251761152" behindDoc="0" locked="0" layoutInCell="1" allowOverlap="1">
            <wp:simplePos x="0" y="0"/>
            <wp:positionH relativeFrom="column">
              <wp:posOffset>5088255</wp:posOffset>
            </wp:positionH>
            <wp:positionV relativeFrom="paragraph">
              <wp:posOffset>-95250</wp:posOffset>
            </wp:positionV>
            <wp:extent cx="1857375" cy="2686050"/>
            <wp:effectExtent l="19050" t="0" r="9525" b="0"/>
            <wp:wrapSquare wrapText="bothSides"/>
            <wp:docPr id="51" name="Рисунок 3" descr="C:\Documents and Settings\USER\Рабочий стол\ИЗБИРАТЕЛЬНОЕ ПРАВО\28.02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Рабочий стол\ИЗБИРАТЕЛЬНОЕ ПРАВО\28.02000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439" t="2422" r="2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0128" behindDoc="0" locked="0" layoutInCell="1" allowOverlap="1">
            <wp:simplePos x="0" y="0"/>
            <wp:positionH relativeFrom="column">
              <wp:posOffset>3488055</wp:posOffset>
            </wp:positionH>
            <wp:positionV relativeFrom="paragraph">
              <wp:posOffset>57150</wp:posOffset>
            </wp:positionV>
            <wp:extent cx="1857375" cy="2743200"/>
            <wp:effectExtent l="19050" t="0" r="9525" b="0"/>
            <wp:wrapSquare wrapText="bothSides"/>
            <wp:docPr id="54" name="Рисунок 2" descr="C:\Documents and Settings\USER\Рабочий стол\ИЗБИРАТЕЛЬНОЕ ПРАВО\28.02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ИЗБИРАТЕЛЬНОЕ ПРАВО\28.02000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404" t="2041" r="3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D1F8E">
        <w:t>Наши ребята достойно, с высокой степенью о</w:t>
      </w:r>
      <w:r w:rsidRPr="003D1F8E">
        <w:t>т</w:t>
      </w:r>
      <w:r w:rsidRPr="003D1F8E">
        <w:t>ветственности защищали честь Сергиево-Посадского муниципального района и по итогам провед</w:t>
      </w:r>
      <w:r>
        <w:t>е</w:t>
      </w:r>
      <w:r w:rsidRPr="003D1F8E">
        <w:t>нных конкурсов заняли четв</w:t>
      </w:r>
      <w:r>
        <w:t>е</w:t>
      </w:r>
      <w:r w:rsidRPr="003D1F8E">
        <w:t xml:space="preserve">ртое место. </w:t>
      </w:r>
    </w:p>
    <w:p w:rsidR="002D3B7F" w:rsidRPr="003D1F8E" w:rsidRDefault="002D3B7F" w:rsidP="002D3B7F">
      <w:pPr>
        <w:jc w:val="both"/>
      </w:pPr>
      <w:r w:rsidRPr="003D1F8E">
        <w:t>Капитан команды – Иванюк Марина, учащаяся  9 класса МБОУ «Лицей № 24 им. Героя Советского Союза А. В. Корявина».</w:t>
      </w:r>
    </w:p>
    <w:p w:rsidR="002D3B7F" w:rsidRPr="003D1F8E" w:rsidRDefault="002D3B7F" w:rsidP="002D3B7F">
      <w:pPr>
        <w:jc w:val="both"/>
      </w:pPr>
      <w:r w:rsidRPr="003D1F8E">
        <w:t>Члены команды:</w:t>
      </w:r>
    </w:p>
    <w:p w:rsidR="002D3B7F" w:rsidRPr="003D1F8E" w:rsidRDefault="002D3B7F" w:rsidP="002D3B7F">
      <w:pPr>
        <w:jc w:val="both"/>
      </w:pPr>
      <w:r w:rsidRPr="003D1F8E">
        <w:t>Вяземский П</w:t>
      </w:r>
      <w:r>
        <w:t>е</w:t>
      </w:r>
      <w:r w:rsidRPr="003D1F8E">
        <w:t>тр, учащийся  9 класса МБОУ «Ф</w:t>
      </w:r>
      <w:r w:rsidRPr="003D1F8E">
        <w:t>и</w:t>
      </w:r>
      <w:r w:rsidRPr="003D1F8E">
        <w:t>зико- математический лицей»;</w:t>
      </w:r>
    </w:p>
    <w:p w:rsidR="002D3B7F" w:rsidRPr="003D1F8E" w:rsidRDefault="002D3B7F" w:rsidP="002D3B7F">
      <w:pPr>
        <w:jc w:val="both"/>
      </w:pPr>
      <w:r w:rsidRPr="003D1F8E">
        <w:t>Товкес Арт</w:t>
      </w:r>
      <w:r>
        <w:t>е</w:t>
      </w:r>
      <w:r w:rsidRPr="003D1F8E">
        <w:t>м, учащийся  10 класса МБОУ «Физ</w:t>
      </w:r>
      <w:r w:rsidRPr="003D1F8E">
        <w:t>и</w:t>
      </w:r>
      <w:r w:rsidRPr="003D1F8E">
        <w:t>ко- математический лицей»;</w:t>
      </w:r>
    </w:p>
    <w:p w:rsidR="002D3B7F" w:rsidRPr="003D1F8E" w:rsidRDefault="002D3B7F" w:rsidP="002D3B7F">
      <w:pPr>
        <w:jc w:val="both"/>
      </w:pPr>
      <w:r w:rsidRPr="003D1F8E">
        <w:t>Крикото Сергей, учащийся 10 класса МБОУ «Средняя общеобразовательная школа № 14»;</w:t>
      </w:r>
    </w:p>
    <w:p w:rsidR="002D3B7F" w:rsidRPr="003D1F8E" w:rsidRDefault="002D3B7F" w:rsidP="002D3B7F">
      <w:pPr>
        <w:jc w:val="both"/>
      </w:pPr>
      <w:r w:rsidRPr="003D1F8E">
        <w:t>Никульцев Дмитрий, учащийся 11 класса МБОУ «Средняя общеобр</w:t>
      </w:r>
      <w:r w:rsidRPr="003D1F8E">
        <w:t>а</w:t>
      </w:r>
      <w:r w:rsidRPr="003D1F8E">
        <w:t>зовательная школа № 11»;</w:t>
      </w:r>
    </w:p>
    <w:p w:rsidR="002D3B7F" w:rsidRPr="003D1F8E" w:rsidRDefault="002D3B7F" w:rsidP="002D3B7F">
      <w:pPr>
        <w:jc w:val="both"/>
      </w:pPr>
      <w:r w:rsidRPr="003D1F8E">
        <w:t>Новиков Захар, учащийся 11 класса МБОУ «Средняя общеобразовательная школа № 10»</w:t>
      </w:r>
      <w:r>
        <w:t>.</w:t>
      </w:r>
    </w:p>
    <w:p w:rsidR="00F95A61" w:rsidRDefault="00F95A61" w:rsidP="00EB2A2A">
      <w:pPr>
        <w:jc w:val="center"/>
        <w:rPr>
          <w:b/>
          <w:i/>
          <w:color w:val="0000CC"/>
        </w:rPr>
      </w:pPr>
    </w:p>
    <w:p w:rsidR="00B043B7" w:rsidRDefault="00B043B7" w:rsidP="00EB2A2A">
      <w:pPr>
        <w:jc w:val="center"/>
        <w:rPr>
          <w:b/>
          <w:i/>
          <w:color w:val="0000CC"/>
        </w:rPr>
      </w:pPr>
      <w:r w:rsidRPr="00802A2B">
        <w:rPr>
          <w:b/>
          <w:i/>
          <w:color w:val="0000CC"/>
        </w:rPr>
        <w:t>Научно-исследовательская деятельность лицеистов</w:t>
      </w:r>
    </w:p>
    <w:p w:rsidR="00035279" w:rsidRPr="00802A2B" w:rsidRDefault="00035279" w:rsidP="00EB2A2A">
      <w:pPr>
        <w:jc w:val="center"/>
        <w:rPr>
          <w:b/>
          <w:i/>
          <w:color w:val="0000CC"/>
        </w:rPr>
      </w:pPr>
    </w:p>
    <w:p w:rsidR="00035279" w:rsidRPr="0098718F" w:rsidRDefault="00035279" w:rsidP="00035279">
      <w:pPr>
        <w:autoSpaceDE w:val="0"/>
        <w:autoSpaceDN w:val="0"/>
        <w:adjustRightInd w:val="0"/>
        <w:ind w:firstLine="567"/>
        <w:jc w:val="both"/>
        <w:rPr>
          <w:rFonts w:ascii="Times New Roman,Bold" w:hAnsi="Times New Roman,Bold" w:cs="Times New Roman,Bold"/>
          <w:b/>
          <w:bCs/>
          <w:i/>
          <w:color w:val="000000"/>
        </w:rPr>
      </w:pPr>
      <w:r w:rsidRPr="0098718F">
        <w:rPr>
          <w:rFonts w:ascii="Times New Roman,Bold" w:hAnsi="Times New Roman,Bold" w:cs="Times New Roman,Bold"/>
          <w:b/>
          <w:bCs/>
          <w:i/>
          <w:color w:val="000000"/>
        </w:rPr>
        <w:t>«Новая школа - это институт, соответствующий целям опережающего развития. В школе будет обеспечено изучение не только достижений прошлого, но и технологий, которые пригодя</w:t>
      </w:r>
      <w:r w:rsidRPr="0098718F">
        <w:rPr>
          <w:rFonts w:ascii="Times New Roman,Bold" w:hAnsi="Times New Roman,Bold" w:cs="Times New Roman,Bold"/>
          <w:b/>
          <w:bCs/>
          <w:i/>
          <w:color w:val="000000"/>
        </w:rPr>
        <w:t>т</w:t>
      </w:r>
      <w:r w:rsidRPr="0098718F">
        <w:rPr>
          <w:rFonts w:ascii="Times New Roman,Bold" w:hAnsi="Times New Roman,Bold" w:cs="Times New Roman,Bold"/>
          <w:b/>
          <w:bCs/>
          <w:i/>
          <w:color w:val="000000"/>
        </w:rPr>
        <w:t>ся в будущем. Ребята будут вовлечены в исследовательские проекты и творческие занятия, чтобы научиться изобретать, понимать и осваивать новое, выражать собственные мысли, принимать решения и помогать друг другу, формулировать интересы и осознавать возможности.</w:t>
      </w:r>
    </w:p>
    <w:p w:rsidR="005030FF" w:rsidRDefault="00035279" w:rsidP="00035279">
      <w:pPr>
        <w:autoSpaceDE w:val="0"/>
        <w:autoSpaceDN w:val="0"/>
        <w:adjustRightInd w:val="0"/>
        <w:ind w:firstLine="567"/>
        <w:jc w:val="both"/>
        <w:rPr>
          <w:rFonts w:ascii="Times New Roman,Bold" w:hAnsi="Times New Roman,Bold" w:cs="Times New Roman,Bold"/>
          <w:b/>
          <w:bCs/>
          <w:i/>
          <w:color w:val="000000"/>
        </w:rPr>
      </w:pPr>
      <w:r w:rsidRPr="0098718F">
        <w:rPr>
          <w:rFonts w:ascii="Times New Roman,Bold" w:hAnsi="Times New Roman,Bold" w:cs="Times New Roman,Bold"/>
          <w:b/>
          <w:bCs/>
          <w:i/>
          <w:color w:val="000000"/>
        </w:rPr>
        <w:t>В ближайшие годы в России будет выстроена разветвленная система поиска, поддержки и сопровождения талантливых детей. Необходимо развивать творческую среду для выявления ос</w:t>
      </w:r>
      <w:r w:rsidRPr="0098718F">
        <w:rPr>
          <w:rFonts w:ascii="Times New Roman,Bold" w:hAnsi="Times New Roman,Bold" w:cs="Times New Roman,Bold"/>
          <w:b/>
          <w:bCs/>
          <w:i/>
          <w:color w:val="000000"/>
        </w:rPr>
        <w:t>о</w:t>
      </w:r>
      <w:r w:rsidRPr="0098718F">
        <w:rPr>
          <w:rFonts w:ascii="Times New Roman,Bold" w:hAnsi="Times New Roman,Bold" w:cs="Times New Roman,Bold"/>
          <w:b/>
          <w:bCs/>
          <w:i/>
          <w:color w:val="000000"/>
        </w:rPr>
        <w:t>бо одаренных ребят в каждой общеобразовательной школе. Требуется развивать систему олимп</w:t>
      </w:r>
      <w:r w:rsidRPr="0098718F">
        <w:rPr>
          <w:rFonts w:ascii="Times New Roman,Bold" w:hAnsi="Times New Roman,Bold" w:cs="Times New Roman,Bold"/>
          <w:b/>
          <w:bCs/>
          <w:i/>
          <w:color w:val="000000"/>
        </w:rPr>
        <w:t>и</w:t>
      </w:r>
      <w:r w:rsidRPr="0098718F">
        <w:rPr>
          <w:rFonts w:ascii="Times New Roman,Bold" w:hAnsi="Times New Roman,Bold" w:cs="Times New Roman,Bold"/>
          <w:b/>
          <w:bCs/>
          <w:i/>
          <w:color w:val="000000"/>
        </w:rPr>
        <w:t>ад и конкурсов школьников, практику дополнительного образования, отработать механизмы уч</w:t>
      </w:r>
      <w:r w:rsidRPr="0098718F">
        <w:rPr>
          <w:rFonts w:ascii="Times New Roman,Bold" w:hAnsi="Times New Roman,Bold" w:cs="Times New Roman,Bold"/>
          <w:b/>
          <w:bCs/>
          <w:i/>
          <w:color w:val="000000"/>
        </w:rPr>
        <w:t>е</w:t>
      </w:r>
      <w:r w:rsidRPr="0098718F">
        <w:rPr>
          <w:rFonts w:ascii="Times New Roman,Bold" w:hAnsi="Times New Roman,Bold" w:cs="Times New Roman,Bold"/>
          <w:b/>
          <w:bCs/>
          <w:i/>
          <w:color w:val="000000"/>
        </w:rPr>
        <w:t>та индивидуальных достижений обучающихся при приеме в вузы».</w:t>
      </w:r>
    </w:p>
    <w:p w:rsidR="00035279" w:rsidRDefault="00035279" w:rsidP="005030FF">
      <w:pPr>
        <w:autoSpaceDE w:val="0"/>
        <w:autoSpaceDN w:val="0"/>
        <w:adjustRightInd w:val="0"/>
        <w:ind w:firstLine="567"/>
        <w:jc w:val="right"/>
        <w:rPr>
          <w:rFonts w:ascii="Times New Roman,Bold" w:hAnsi="Times New Roman,Bold" w:cs="Times New Roman,Bold"/>
          <w:b/>
          <w:bCs/>
          <w:i/>
          <w:color w:val="000000"/>
        </w:rPr>
      </w:pPr>
      <w:r w:rsidRPr="0098718F">
        <w:rPr>
          <w:rFonts w:ascii="Times New Roman,Bold" w:hAnsi="Times New Roman,Bold" w:cs="Times New Roman,Bold"/>
          <w:b/>
          <w:bCs/>
          <w:i/>
          <w:color w:val="000000"/>
        </w:rPr>
        <w:t xml:space="preserve"> (Национальная образовательная инициатива).</w:t>
      </w:r>
    </w:p>
    <w:p w:rsidR="00035279" w:rsidRPr="002A558D" w:rsidRDefault="00035279" w:rsidP="0003527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По данным международных исследований российские школьники</w:t>
      </w:r>
      <w:r>
        <w:rPr>
          <w:color w:val="000000"/>
        </w:rPr>
        <w:t xml:space="preserve"> </w:t>
      </w:r>
      <w:r w:rsidRPr="002A558D">
        <w:rPr>
          <w:color w:val="000000"/>
        </w:rPr>
        <w:t>демонстрируют достаточно в</w:t>
      </w:r>
      <w:r w:rsidRPr="002A558D">
        <w:rPr>
          <w:color w:val="000000"/>
        </w:rPr>
        <w:t>ы</w:t>
      </w:r>
      <w:r w:rsidRPr="002A558D">
        <w:rPr>
          <w:color w:val="000000"/>
        </w:rPr>
        <w:t>сокий уровень владения предметными знаниями</w:t>
      </w:r>
      <w:r>
        <w:rPr>
          <w:color w:val="000000"/>
        </w:rPr>
        <w:t xml:space="preserve"> </w:t>
      </w:r>
      <w:r w:rsidRPr="002A558D">
        <w:rPr>
          <w:color w:val="000000"/>
        </w:rPr>
        <w:t>по математике и естествознанию, но значительно о</w:t>
      </w:r>
      <w:r w:rsidRPr="002A558D">
        <w:rPr>
          <w:color w:val="000000"/>
        </w:rPr>
        <w:t>т</w:t>
      </w:r>
      <w:r w:rsidRPr="002A558D">
        <w:rPr>
          <w:color w:val="000000"/>
        </w:rPr>
        <w:t>стают от своих сверстников</w:t>
      </w:r>
      <w:r>
        <w:rPr>
          <w:color w:val="000000"/>
        </w:rPr>
        <w:t xml:space="preserve"> </w:t>
      </w:r>
      <w:r w:rsidRPr="002A558D">
        <w:rPr>
          <w:color w:val="000000"/>
        </w:rPr>
        <w:t>из многих стран в умении применять эти знания на практике, использовать в</w:t>
      </w:r>
      <w:r>
        <w:rPr>
          <w:color w:val="000000"/>
        </w:rPr>
        <w:t xml:space="preserve"> </w:t>
      </w:r>
      <w:r w:rsidRPr="002A558D">
        <w:rPr>
          <w:color w:val="000000"/>
        </w:rPr>
        <w:t>различных продуктивных видах деятельности, например, выражать и</w:t>
      </w:r>
      <w:r>
        <w:rPr>
          <w:color w:val="000000"/>
        </w:rPr>
        <w:t xml:space="preserve"> </w:t>
      </w:r>
      <w:r w:rsidRPr="002A558D">
        <w:rPr>
          <w:color w:val="000000"/>
        </w:rPr>
        <w:t>обосновывать свою точку зр</w:t>
      </w:r>
      <w:r w:rsidRPr="002A558D">
        <w:rPr>
          <w:color w:val="000000"/>
        </w:rPr>
        <w:t>е</w:t>
      </w:r>
      <w:r w:rsidRPr="002A558D">
        <w:rPr>
          <w:color w:val="000000"/>
        </w:rPr>
        <w:t>ния, работать с различными источниками</w:t>
      </w:r>
      <w:r>
        <w:rPr>
          <w:color w:val="000000"/>
        </w:rPr>
        <w:t xml:space="preserve"> </w:t>
      </w:r>
      <w:r w:rsidRPr="002A558D">
        <w:rPr>
          <w:color w:val="000000"/>
        </w:rPr>
        <w:t>информации. Решить эту проблему поможет активное вкл</w:t>
      </w:r>
      <w:r w:rsidRPr="002A558D">
        <w:rPr>
          <w:color w:val="000000"/>
        </w:rPr>
        <w:t>ю</w:t>
      </w:r>
      <w:r w:rsidRPr="002A558D">
        <w:rPr>
          <w:color w:val="000000"/>
        </w:rPr>
        <w:t>чение учащихся в</w:t>
      </w:r>
      <w:r>
        <w:rPr>
          <w:color w:val="000000"/>
        </w:rPr>
        <w:t xml:space="preserve"> ис</w:t>
      </w:r>
      <w:r w:rsidRPr="002A558D">
        <w:rPr>
          <w:color w:val="000000"/>
        </w:rPr>
        <w:t xml:space="preserve">следовательскую деятельность, </w:t>
      </w:r>
      <w:r>
        <w:rPr>
          <w:color w:val="000000"/>
        </w:rPr>
        <w:t>решая при этом</w:t>
      </w:r>
      <w:r w:rsidRPr="002A558D">
        <w:rPr>
          <w:color w:val="000000"/>
        </w:rPr>
        <w:t xml:space="preserve"> ряд педагогических</w:t>
      </w:r>
      <w:r>
        <w:rPr>
          <w:color w:val="000000"/>
        </w:rPr>
        <w:t xml:space="preserve"> </w:t>
      </w:r>
      <w:r w:rsidRPr="002A558D">
        <w:rPr>
          <w:color w:val="000000"/>
        </w:rPr>
        <w:t>задач, которые сложно или невозможно решить в рамках классно-урочной</w:t>
      </w:r>
      <w:r>
        <w:rPr>
          <w:color w:val="000000"/>
        </w:rPr>
        <w:t xml:space="preserve"> </w:t>
      </w:r>
      <w:r w:rsidRPr="002A558D">
        <w:rPr>
          <w:color w:val="000000"/>
        </w:rPr>
        <w:t>системы. Это задачи индивидуализации о</w:t>
      </w:r>
      <w:r w:rsidRPr="002A558D">
        <w:rPr>
          <w:color w:val="000000"/>
        </w:rPr>
        <w:t>б</w:t>
      </w:r>
      <w:r w:rsidRPr="002A558D">
        <w:rPr>
          <w:color w:val="000000"/>
        </w:rPr>
        <w:t>разовательного процесса, становления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субъективной позиции </w:t>
      </w:r>
      <w:r>
        <w:rPr>
          <w:color w:val="000000"/>
        </w:rPr>
        <w:t>ученика</w:t>
      </w:r>
      <w:r w:rsidRPr="002A558D">
        <w:rPr>
          <w:color w:val="000000"/>
        </w:rPr>
        <w:t xml:space="preserve"> в этом процессе, формирование ряда значимых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компетентностей. </w:t>
      </w:r>
      <w:r>
        <w:rPr>
          <w:color w:val="000000"/>
        </w:rPr>
        <w:t>Обучающийся</w:t>
      </w:r>
      <w:r w:rsidRPr="002A558D">
        <w:rPr>
          <w:color w:val="000000"/>
        </w:rPr>
        <w:t xml:space="preserve"> получает опыт поиска, выбора, рефлексии, учится</w:t>
      </w:r>
      <w:r>
        <w:rPr>
          <w:color w:val="000000"/>
        </w:rPr>
        <w:t xml:space="preserve"> </w:t>
      </w:r>
      <w:r w:rsidRPr="002A558D">
        <w:rPr>
          <w:color w:val="000000"/>
        </w:rPr>
        <w:t>пр</w:t>
      </w:r>
      <w:r w:rsidRPr="002A558D">
        <w:rPr>
          <w:color w:val="000000"/>
        </w:rPr>
        <w:t>о</w:t>
      </w:r>
      <w:r w:rsidRPr="002A558D">
        <w:rPr>
          <w:color w:val="000000"/>
        </w:rPr>
        <w:t>гнозировать результат, планировать свои действия по его получению</w:t>
      </w:r>
      <w:r>
        <w:rPr>
          <w:color w:val="000000"/>
        </w:rPr>
        <w:t xml:space="preserve">. </w:t>
      </w:r>
      <w:r w:rsidRPr="002A558D">
        <w:rPr>
          <w:color w:val="000000"/>
        </w:rPr>
        <w:t>Позитивный опыт такого плана, а при целенаправленных</w:t>
      </w:r>
      <w:r>
        <w:rPr>
          <w:color w:val="000000"/>
        </w:rPr>
        <w:t xml:space="preserve"> </w:t>
      </w:r>
      <w:r w:rsidRPr="002A558D">
        <w:rPr>
          <w:color w:val="000000"/>
        </w:rPr>
        <w:t>педагогических усилиях и соответствующие умения, являются не менее</w:t>
      </w:r>
      <w:r>
        <w:rPr>
          <w:color w:val="000000"/>
        </w:rPr>
        <w:t xml:space="preserve"> </w:t>
      </w:r>
      <w:r w:rsidRPr="002A558D">
        <w:rPr>
          <w:color w:val="000000"/>
        </w:rPr>
        <w:t>знач</w:t>
      </w:r>
      <w:r w:rsidRPr="002A558D">
        <w:rPr>
          <w:color w:val="000000"/>
        </w:rPr>
        <w:t>и</w:t>
      </w:r>
      <w:r w:rsidRPr="002A558D">
        <w:rPr>
          <w:color w:val="000000"/>
        </w:rPr>
        <w:t>мыми в современном мире, чем те предметные знания, умения и навыки, с</w:t>
      </w:r>
      <w:r>
        <w:rPr>
          <w:color w:val="000000"/>
        </w:rPr>
        <w:t xml:space="preserve"> </w:t>
      </w:r>
      <w:r w:rsidRPr="002A558D">
        <w:rPr>
          <w:color w:val="000000"/>
        </w:rPr>
        <w:t>которыми выпускник пок</w:t>
      </w:r>
      <w:r w:rsidRPr="002A558D">
        <w:rPr>
          <w:color w:val="000000"/>
        </w:rPr>
        <w:t>и</w:t>
      </w:r>
      <w:r w:rsidRPr="002A558D">
        <w:rPr>
          <w:color w:val="000000"/>
        </w:rPr>
        <w:t xml:space="preserve">дает стены </w:t>
      </w:r>
      <w:r>
        <w:rPr>
          <w:color w:val="000000"/>
        </w:rPr>
        <w:t>лицея</w:t>
      </w:r>
      <w:r w:rsidRPr="002A558D">
        <w:rPr>
          <w:color w:val="000000"/>
        </w:rPr>
        <w:t>. Кроме того,</w:t>
      </w:r>
      <w:r>
        <w:rPr>
          <w:color w:val="000000"/>
        </w:rPr>
        <w:t xml:space="preserve"> </w:t>
      </w:r>
      <w:r w:rsidRPr="002A558D">
        <w:rPr>
          <w:color w:val="000000"/>
        </w:rPr>
        <w:t>проектно-исследовательская деятельность способствует развитию</w:t>
      </w:r>
      <w:r>
        <w:rPr>
          <w:color w:val="000000"/>
        </w:rPr>
        <w:t xml:space="preserve"> </w:t>
      </w:r>
      <w:r w:rsidRPr="002A558D">
        <w:rPr>
          <w:color w:val="000000"/>
        </w:rPr>
        <w:t>ин</w:t>
      </w:r>
      <w:r w:rsidRPr="002A558D">
        <w:rPr>
          <w:color w:val="000000"/>
        </w:rPr>
        <w:t>и</w:t>
      </w:r>
      <w:r w:rsidRPr="002A558D">
        <w:rPr>
          <w:color w:val="000000"/>
        </w:rPr>
        <w:t>циативы у подростков, а это одно из важнейших качеств современного</w:t>
      </w:r>
      <w:r>
        <w:rPr>
          <w:color w:val="000000"/>
        </w:rPr>
        <w:t xml:space="preserve"> </w:t>
      </w:r>
      <w:r w:rsidRPr="002A558D">
        <w:rPr>
          <w:color w:val="000000"/>
        </w:rPr>
        <w:t>выпускника.</w:t>
      </w:r>
    </w:p>
    <w:p w:rsidR="00035279" w:rsidRPr="002A558D" w:rsidRDefault="00035279" w:rsidP="0003527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2A558D">
        <w:rPr>
          <w:color w:val="000000"/>
        </w:rPr>
        <w:t>Обучение навыкам исследовательской деятельности учащихся актуально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в </w:t>
      </w:r>
      <w:r>
        <w:rPr>
          <w:color w:val="000000"/>
        </w:rPr>
        <w:t>лицее</w:t>
      </w:r>
      <w:r w:rsidRPr="002A558D">
        <w:rPr>
          <w:color w:val="000000"/>
        </w:rPr>
        <w:t xml:space="preserve"> по следующим причинам:</w:t>
      </w:r>
    </w:p>
    <w:p w:rsidR="00035279" w:rsidRPr="002A558D" w:rsidRDefault="00035279" w:rsidP="00035279">
      <w:pPr>
        <w:autoSpaceDE w:val="0"/>
        <w:autoSpaceDN w:val="0"/>
        <w:adjustRightInd w:val="0"/>
        <w:jc w:val="both"/>
        <w:rPr>
          <w:color w:val="000000"/>
        </w:rPr>
      </w:pPr>
      <w:r w:rsidRPr="002A558D">
        <w:rPr>
          <w:color w:val="000000"/>
        </w:rPr>
        <w:lastRenderedPageBreak/>
        <w:t>1. Овладение этими навыками в ходе обучения может повысить</w:t>
      </w:r>
      <w:r>
        <w:rPr>
          <w:color w:val="000000"/>
        </w:rPr>
        <w:t xml:space="preserve"> </w:t>
      </w:r>
      <w:r w:rsidRPr="002A558D">
        <w:rPr>
          <w:color w:val="000000"/>
        </w:rPr>
        <w:t>возможность учащихся успешно ос</w:t>
      </w:r>
      <w:r w:rsidRPr="002A558D">
        <w:rPr>
          <w:color w:val="000000"/>
        </w:rPr>
        <w:t>у</w:t>
      </w:r>
      <w:r w:rsidRPr="002A558D">
        <w:rPr>
          <w:color w:val="000000"/>
        </w:rPr>
        <w:t>ществлять самостоятельные виды</w:t>
      </w:r>
      <w:r>
        <w:rPr>
          <w:color w:val="000000"/>
        </w:rPr>
        <w:t xml:space="preserve"> </w:t>
      </w:r>
      <w:r w:rsidRPr="002A558D">
        <w:rPr>
          <w:color w:val="000000"/>
        </w:rPr>
        <w:t>работы, как на уроке, так и во внеурочное время без постоянной п</w:t>
      </w:r>
      <w:r w:rsidRPr="002A558D">
        <w:rPr>
          <w:color w:val="000000"/>
        </w:rPr>
        <w:t>о</w:t>
      </w:r>
      <w:r w:rsidRPr="002A558D">
        <w:rPr>
          <w:color w:val="000000"/>
        </w:rPr>
        <w:t>мощи</w:t>
      </w:r>
      <w:r>
        <w:rPr>
          <w:color w:val="000000"/>
        </w:rPr>
        <w:t xml:space="preserve"> </w:t>
      </w:r>
      <w:r w:rsidRPr="002A558D">
        <w:rPr>
          <w:color w:val="000000"/>
        </w:rPr>
        <w:t>учителя.</w:t>
      </w:r>
    </w:p>
    <w:p w:rsidR="00035279" w:rsidRPr="002A558D" w:rsidRDefault="00035279" w:rsidP="00035279">
      <w:pPr>
        <w:autoSpaceDE w:val="0"/>
        <w:autoSpaceDN w:val="0"/>
        <w:adjustRightInd w:val="0"/>
        <w:jc w:val="both"/>
        <w:rPr>
          <w:color w:val="000000"/>
        </w:rPr>
      </w:pPr>
      <w:r w:rsidRPr="002A558D">
        <w:rPr>
          <w:color w:val="000000"/>
        </w:rPr>
        <w:t>2. Исследовательские способности позволят учащимся самостоятельно</w:t>
      </w:r>
      <w:r>
        <w:rPr>
          <w:color w:val="000000"/>
        </w:rPr>
        <w:t xml:space="preserve"> </w:t>
      </w:r>
      <w:r w:rsidRPr="002A558D">
        <w:rPr>
          <w:color w:val="000000"/>
        </w:rPr>
        <w:t>работать над усложненной пр</w:t>
      </w:r>
      <w:r w:rsidRPr="002A558D">
        <w:rPr>
          <w:color w:val="000000"/>
        </w:rPr>
        <w:t>о</w:t>
      </w:r>
      <w:r w:rsidRPr="002A558D">
        <w:rPr>
          <w:color w:val="000000"/>
        </w:rPr>
        <w:t>блематикой по предмету, что особенно</w:t>
      </w:r>
      <w:r>
        <w:rPr>
          <w:color w:val="000000"/>
        </w:rPr>
        <w:t xml:space="preserve"> </w:t>
      </w:r>
      <w:r w:rsidRPr="002A558D">
        <w:rPr>
          <w:color w:val="000000"/>
        </w:rPr>
        <w:t>актуально в рамках профильного обучения.</w:t>
      </w:r>
    </w:p>
    <w:p w:rsidR="00035279" w:rsidRPr="002A558D" w:rsidRDefault="00035279" w:rsidP="00035279">
      <w:pPr>
        <w:autoSpaceDE w:val="0"/>
        <w:autoSpaceDN w:val="0"/>
        <w:adjustRightInd w:val="0"/>
        <w:jc w:val="both"/>
        <w:rPr>
          <w:color w:val="000000"/>
        </w:rPr>
      </w:pPr>
      <w:r w:rsidRPr="002A558D">
        <w:rPr>
          <w:color w:val="000000"/>
        </w:rPr>
        <w:t>3. Овладение навыками исследовательской деятельности и</w:t>
      </w:r>
      <w:r>
        <w:rPr>
          <w:color w:val="000000"/>
        </w:rPr>
        <w:t xml:space="preserve"> </w:t>
      </w:r>
      <w:r w:rsidRPr="002A558D">
        <w:rPr>
          <w:color w:val="000000"/>
        </w:rPr>
        <w:t>применение их повышает интеллектуальные возможности учащегося в</w:t>
      </w:r>
      <w:r>
        <w:rPr>
          <w:color w:val="000000"/>
        </w:rPr>
        <w:t xml:space="preserve"> </w:t>
      </w:r>
      <w:r w:rsidRPr="002A558D">
        <w:rPr>
          <w:color w:val="000000"/>
        </w:rPr>
        <w:t>целом.</w:t>
      </w:r>
    </w:p>
    <w:p w:rsidR="00035279" w:rsidRPr="002A558D" w:rsidRDefault="00035279" w:rsidP="00035279">
      <w:pPr>
        <w:autoSpaceDE w:val="0"/>
        <w:autoSpaceDN w:val="0"/>
        <w:adjustRightInd w:val="0"/>
        <w:jc w:val="both"/>
        <w:rPr>
          <w:color w:val="000000"/>
        </w:rPr>
      </w:pPr>
      <w:r w:rsidRPr="002A558D">
        <w:rPr>
          <w:color w:val="000000"/>
        </w:rPr>
        <w:t>4. Способность к исследованию, доказательству и умозаключению</w:t>
      </w:r>
      <w:r>
        <w:rPr>
          <w:color w:val="000000"/>
        </w:rPr>
        <w:t xml:space="preserve"> </w:t>
      </w:r>
      <w:r w:rsidRPr="002A558D">
        <w:rPr>
          <w:color w:val="000000"/>
        </w:rPr>
        <w:t xml:space="preserve">повышают конкурентоспособность ученика при </w:t>
      </w:r>
      <w:r>
        <w:rPr>
          <w:color w:val="000000"/>
        </w:rPr>
        <w:t xml:space="preserve">сдаче ЕГЭ и </w:t>
      </w:r>
      <w:r w:rsidRPr="002A558D">
        <w:rPr>
          <w:color w:val="000000"/>
        </w:rPr>
        <w:t>поступлении в ВУЗ.</w:t>
      </w:r>
    </w:p>
    <w:p w:rsidR="00035279" w:rsidRPr="006D63EB" w:rsidRDefault="00035279" w:rsidP="00035279">
      <w:pPr>
        <w:ind w:firstLine="567"/>
        <w:jc w:val="both"/>
      </w:pPr>
      <w:r w:rsidRPr="00216993">
        <w:t>Активные формы обучения позволяют сделать процесс обучения школьников более «живым» и насыщенным открытиями, что повышает интерес, мотивацию к обучению. В лицее для активного вн</w:t>
      </w:r>
      <w:r w:rsidRPr="00216993">
        <w:t>е</w:t>
      </w:r>
      <w:r w:rsidRPr="00216993">
        <w:t xml:space="preserve">дрения проектно-исследовательской деятельности в учебно-воспитательный процесс лицея сделано следующее: </w:t>
      </w:r>
      <w:r w:rsidRPr="00FE0E97">
        <w:t>проводятся</w:t>
      </w:r>
      <w:r w:rsidRPr="00216993">
        <w:t xml:space="preserve"> лицейские научно-практические конференции учащихся, на педагогических с</w:t>
      </w:r>
      <w:r w:rsidRPr="00216993">
        <w:t>о</w:t>
      </w:r>
      <w:r w:rsidRPr="00216993">
        <w:t xml:space="preserve">ветах и заседаниях методических объединений учителей-предметников </w:t>
      </w:r>
      <w:r w:rsidRPr="00FE0E97">
        <w:t>проходит</w:t>
      </w:r>
      <w:r w:rsidRPr="00216993">
        <w:t xml:space="preserve"> обучение педагогов технологиям проектно-исследовательской работы</w:t>
      </w:r>
      <w:r w:rsidRPr="002A558D">
        <w:rPr>
          <w:color w:val="000000"/>
        </w:rPr>
        <w:t xml:space="preserve">. </w:t>
      </w:r>
      <w:r w:rsidRPr="006D63EB">
        <w:t>Исследовательская деятельность является одним из средств формирования  интеллектуальных и практических умений школьников, она побуждает учащи</w:t>
      </w:r>
      <w:r w:rsidRPr="006D63EB">
        <w:t>х</w:t>
      </w:r>
      <w:r w:rsidRPr="006D63EB">
        <w:t>ся приобретать опыт решения комплексных проблем в процессе коллективного взаимодействия, дает возможность осознать свою значимость, учит общению и помогает найти единомышленников. Особе</w:t>
      </w:r>
      <w:r w:rsidRPr="006D63EB">
        <w:t>н</w:t>
      </w:r>
      <w:r w:rsidRPr="006D63EB">
        <w:t>но при этом важны выступления на конференциях различного уровня, позволяющие оценить собстве</w:t>
      </w:r>
      <w:r w:rsidRPr="006D63EB">
        <w:t>н</w:t>
      </w:r>
      <w:r w:rsidRPr="006D63EB">
        <w:t>ные способности: интеллектуальные, коммуникативные, ораторские – пройти своего рода экзамен. Уникальную возможность общения с учёными –</w:t>
      </w:r>
      <w:r>
        <w:t xml:space="preserve"> </w:t>
      </w:r>
      <w:r w:rsidRPr="006D63EB">
        <w:t xml:space="preserve">научными </w:t>
      </w:r>
      <w:r>
        <w:t>консультантами</w:t>
      </w:r>
      <w:r w:rsidRPr="006D63EB">
        <w:t>, получает юный исследов</w:t>
      </w:r>
      <w:r w:rsidRPr="006D63EB">
        <w:t>а</w:t>
      </w:r>
      <w:r w:rsidRPr="006D63EB">
        <w:t>тель  в рамках подобных мероприятий.</w:t>
      </w:r>
    </w:p>
    <w:p w:rsidR="00B043B7" w:rsidRPr="006D63EB" w:rsidRDefault="00B043B7" w:rsidP="00F95A61">
      <w:pPr>
        <w:ind w:firstLine="567"/>
        <w:jc w:val="both"/>
      </w:pPr>
      <w:r w:rsidRPr="006D63EB">
        <w:t>Исследовательская деятельность является одним из средств формирования  интеллектуальных и практических умений школьников, она побуждает учащихся приобретать опыт решения комплексных проблем в процессе коллективного взаимодействия, дает возможность осознать свою значимость, учит общению и помогает найти единомышленников. Особенно при этом важны выступления на конфере</w:t>
      </w:r>
      <w:r w:rsidRPr="006D63EB">
        <w:t>н</w:t>
      </w:r>
      <w:r w:rsidRPr="006D63EB">
        <w:t>циях различного уровня, позволяющие оценить собственные способности: интеллектуальные, комм</w:t>
      </w:r>
      <w:r w:rsidRPr="006D63EB">
        <w:t>у</w:t>
      </w:r>
      <w:r w:rsidRPr="006D63EB">
        <w:t xml:space="preserve">никативные, ораторские – пройти своего рода экзамен. Уникальную возможность общения с учёными </w:t>
      </w:r>
      <w:r w:rsidR="001B3CB0">
        <w:t>-</w:t>
      </w:r>
      <w:r w:rsidRPr="006D63EB">
        <w:t>научными специалистами, получает юный исследователь  в рамках подобных мероприятий.</w:t>
      </w:r>
    </w:p>
    <w:p w:rsidR="00B043B7" w:rsidRDefault="00B043B7" w:rsidP="00F95A61">
      <w:pPr>
        <w:autoSpaceDE w:val="0"/>
        <w:autoSpaceDN w:val="0"/>
        <w:adjustRightInd w:val="0"/>
        <w:ind w:firstLine="567"/>
        <w:jc w:val="both"/>
      </w:pPr>
      <w:r w:rsidRPr="00F738A9">
        <w:t xml:space="preserve">Успехам в исследовательской деятельности во многом способствовало  наличие </w:t>
      </w:r>
      <w:r>
        <w:t>лицейской</w:t>
      </w:r>
      <w:r w:rsidRPr="00F738A9">
        <w:t xml:space="preserve"> физ</w:t>
      </w:r>
      <w:r w:rsidRPr="00F738A9">
        <w:t>и</w:t>
      </w:r>
      <w:r w:rsidRPr="00F738A9">
        <w:t>ческой лаборатории (разработка МФТИ) и желание специалистов МФТИ и преподавательского колле</w:t>
      </w:r>
      <w:r w:rsidRPr="00F738A9">
        <w:t>к</w:t>
      </w:r>
      <w:r w:rsidRPr="00F738A9">
        <w:t xml:space="preserve">тива нашего лицея </w:t>
      </w:r>
      <w:r>
        <w:t xml:space="preserve">участвовать </w:t>
      </w:r>
      <w:r w:rsidRPr="00F738A9">
        <w:t>в разработке методических пособий по экспериментальной физике, по уровню сложности занимающих промежуточное положение между лицеем и высшей школой, но не в</w:t>
      </w:r>
      <w:r w:rsidRPr="00F738A9">
        <w:t>ы</w:t>
      </w:r>
      <w:r w:rsidRPr="00F738A9">
        <w:t>ходящих за рамки углубленных программ. С 2000 года в лицее введен специальный курс «Экспериме</w:t>
      </w:r>
      <w:r w:rsidRPr="00F738A9">
        <w:t>н</w:t>
      </w:r>
      <w:r w:rsidRPr="00F738A9">
        <w:t xml:space="preserve">тальная физика», где учащиеся выполняют практические задания на оборудовании, установленном МФТИ. </w:t>
      </w:r>
    </w:p>
    <w:p w:rsidR="00B043B7" w:rsidRDefault="00B043B7" w:rsidP="00127275">
      <w:pPr>
        <w:autoSpaceDE w:val="0"/>
        <w:autoSpaceDN w:val="0"/>
        <w:adjustRightInd w:val="0"/>
        <w:ind w:firstLine="567"/>
        <w:jc w:val="both"/>
      </w:pPr>
      <w:r w:rsidRPr="005C0EF9">
        <w:t>Преподавание физики невозможно без серьезной исследовательской работы, проводящейся в л</w:t>
      </w:r>
      <w:r w:rsidRPr="005C0EF9">
        <w:t>а</w:t>
      </w:r>
      <w:r w:rsidRPr="005C0EF9">
        <w:t>боратории лицея. Выполнение экспериментальных заданий, выбор методик их проведения, процесс и</w:t>
      </w:r>
      <w:r w:rsidRPr="005C0EF9">
        <w:t>з</w:t>
      </w:r>
      <w:r w:rsidRPr="005C0EF9">
        <w:t>мерений и оценки погрешностей, обсуждение результатов, участие в конкурсах «Старт в науку» (МФТИ), «Юниор»</w:t>
      </w:r>
      <w:r>
        <w:t xml:space="preserve"> </w:t>
      </w:r>
      <w:r w:rsidRPr="005C0EF9">
        <w:t>(</w:t>
      </w:r>
      <w:r w:rsidR="00B35A1D">
        <w:t xml:space="preserve">НИЯУ </w:t>
      </w:r>
      <w:r w:rsidRPr="005C0EF9">
        <w:t xml:space="preserve">МИФИ), – все это дает замечательный результат. </w:t>
      </w:r>
    </w:p>
    <w:p w:rsidR="00B043B7" w:rsidRDefault="00B043B7" w:rsidP="00F95A61">
      <w:pPr>
        <w:ind w:firstLine="567"/>
        <w:jc w:val="both"/>
      </w:pPr>
      <w:r w:rsidRPr="00FA4EF2">
        <w:t>Победы на конференциях, олимпиадах, конкурсах – это важный шаг в образовании учащихся. И главное не награды, а тот опыт и знания, которые они получили в процессе подготовки к этим мер</w:t>
      </w:r>
      <w:r w:rsidRPr="00FA4EF2">
        <w:t>о</w:t>
      </w:r>
      <w:r w:rsidRPr="00FA4EF2">
        <w:t>приятиям</w:t>
      </w:r>
      <w:r w:rsidR="00743C73">
        <w:t>.</w:t>
      </w:r>
      <w:r>
        <w:t xml:space="preserve"> </w:t>
      </w:r>
    </w:p>
    <w:p w:rsidR="00743C73" w:rsidRDefault="00743C73" w:rsidP="00743C73">
      <w:pPr>
        <w:jc w:val="center"/>
      </w:pPr>
    </w:p>
    <w:p w:rsidR="005030FF" w:rsidRDefault="00743C73" w:rsidP="00743C73">
      <w:pPr>
        <w:jc w:val="center"/>
        <w:rPr>
          <w:b/>
          <w:i/>
          <w:color w:val="0000CC"/>
        </w:rPr>
      </w:pPr>
      <w:r>
        <w:rPr>
          <w:noProof/>
        </w:rPr>
        <w:drawing>
          <wp:anchor distT="0" distB="0" distL="114300" distR="114300" simplePos="0" relativeHeight="251801088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-19050</wp:posOffset>
            </wp:positionV>
            <wp:extent cx="3267075" cy="1800225"/>
            <wp:effectExtent l="19050" t="0" r="9525" b="0"/>
            <wp:wrapSquare wrapText="bothSides"/>
            <wp:docPr id="62" name="Рисунок 2" descr="C:\Documents and Settings\USER\Рабочий стол\ЭКОЛОГИЯ - ДРОЗДОВ Н.Н\IMG_2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ЭКОЛОГИЯ - ДРОЗДОВ Н.Н\IMG_223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0415" t="20699" r="10141" b="16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6F5D" w:rsidRPr="00453AD5">
        <w:t xml:space="preserve">  </w:t>
      </w:r>
      <w:r w:rsidRPr="00786075">
        <w:rPr>
          <w:b/>
          <w:i/>
          <w:color w:val="0000CC"/>
        </w:rPr>
        <w:t xml:space="preserve">Экологический телемарафон года </w:t>
      </w:r>
    </w:p>
    <w:p w:rsidR="00743C73" w:rsidRPr="00786075" w:rsidRDefault="00743C73" w:rsidP="00743C73">
      <w:pPr>
        <w:jc w:val="center"/>
        <w:rPr>
          <w:b/>
          <w:i/>
          <w:color w:val="0000CC"/>
        </w:rPr>
      </w:pPr>
      <w:r w:rsidRPr="00786075">
        <w:rPr>
          <w:b/>
          <w:i/>
          <w:color w:val="0000CC"/>
        </w:rPr>
        <w:t xml:space="preserve">окружающей среды </w:t>
      </w:r>
    </w:p>
    <w:p w:rsidR="00743C73" w:rsidRPr="00786075" w:rsidRDefault="00743C73" w:rsidP="00743C73">
      <w:pPr>
        <w:jc w:val="center"/>
        <w:rPr>
          <w:b/>
          <w:i/>
          <w:color w:val="0000CC"/>
        </w:rPr>
      </w:pPr>
      <w:r w:rsidRPr="00786075">
        <w:rPr>
          <w:b/>
          <w:i/>
          <w:color w:val="0000CC"/>
        </w:rPr>
        <w:t>«Экология России» (12.12.2013 года)</w:t>
      </w:r>
    </w:p>
    <w:p w:rsidR="00743C73" w:rsidRPr="00C90A9F" w:rsidRDefault="00743C73" w:rsidP="00743C73">
      <w:pPr>
        <w:jc w:val="center"/>
      </w:pPr>
    </w:p>
    <w:p w:rsidR="00743C73" w:rsidRPr="002C3B33" w:rsidRDefault="00743C73" w:rsidP="00743C73">
      <w:pPr>
        <w:ind w:firstLine="567"/>
        <w:jc w:val="both"/>
      </w:pPr>
      <w:r w:rsidRPr="002A31E6">
        <w:t>В программе Телемарафона - презентация с</w:t>
      </w:r>
      <w:r w:rsidRPr="002A31E6">
        <w:t>а</w:t>
      </w:r>
      <w:r w:rsidRPr="002A31E6">
        <w:t>мых ярких событий и достижений Эко-Года-2013, старт масштабных проектов в области экологии, экономики и культуры</w:t>
      </w:r>
      <w:r w:rsidRPr="002C3B33">
        <w:t xml:space="preserve"> на 2014 год</w:t>
      </w:r>
      <w:r>
        <w:t>. Состоялась</w:t>
      </w:r>
      <w:r w:rsidRPr="002C3B33">
        <w:t xml:space="preserve"> ц</w:t>
      </w:r>
      <w:r w:rsidRPr="002C3B33">
        <w:t>е</w:t>
      </w:r>
      <w:r w:rsidRPr="002C3B33">
        <w:t>ремония награждения организаций и отдельных гр</w:t>
      </w:r>
      <w:r w:rsidRPr="002C3B33">
        <w:t>а</w:t>
      </w:r>
      <w:r w:rsidRPr="002C3B33">
        <w:t>ждан за высокую активность в работе по проп</w:t>
      </w:r>
      <w:r w:rsidRPr="002C3B33">
        <w:t>а</w:t>
      </w:r>
      <w:r w:rsidRPr="002C3B33">
        <w:t>ганде ценностей экологической культуры, попул</w:t>
      </w:r>
      <w:r w:rsidRPr="002C3B33">
        <w:t>я</w:t>
      </w:r>
      <w:r w:rsidRPr="002C3B33">
        <w:t>ризации передового опыта и инноваций в области природоохранных технологий и здорового образа жизни.</w:t>
      </w:r>
      <w:r>
        <w:t xml:space="preserve"> </w:t>
      </w:r>
      <w:r w:rsidRPr="005C1DE5">
        <w:t>З</w:t>
      </w:r>
      <w:r w:rsidRPr="005C1DE5">
        <w:t>а</w:t>
      </w:r>
      <w:r w:rsidRPr="005C1DE5">
        <w:t xml:space="preserve">ключительный </w:t>
      </w:r>
      <w:r>
        <w:t>т</w:t>
      </w:r>
      <w:r w:rsidRPr="005C1DE5">
        <w:t xml:space="preserve">елемарафон </w:t>
      </w:r>
      <w:r>
        <w:t>г</w:t>
      </w:r>
      <w:r w:rsidRPr="005C1DE5">
        <w:t>ода охраны окружа</w:t>
      </w:r>
      <w:r w:rsidRPr="005C1DE5">
        <w:t>ю</w:t>
      </w:r>
      <w:r w:rsidRPr="005C1DE5">
        <w:t>щей среды-2013 организован Международ</w:t>
      </w:r>
      <w:r w:rsidRPr="005C1DE5">
        <w:lastRenderedPageBreak/>
        <w:t>ным экологическим движением "Terra Viva" ("Живая План</w:t>
      </w:r>
      <w:r w:rsidRPr="005C1DE5">
        <w:t>е</w:t>
      </w:r>
      <w:r w:rsidRPr="005C1DE5">
        <w:t xml:space="preserve">та") </w:t>
      </w:r>
      <w:r>
        <w:t>и</w:t>
      </w:r>
      <w:r w:rsidRPr="005C1DE5">
        <w:t> Международным союзом экологов,</w:t>
      </w:r>
      <w:r>
        <w:t xml:space="preserve"> </w:t>
      </w:r>
      <w:r w:rsidRPr="005C1DE5">
        <w:t>промы</w:t>
      </w:r>
      <w:r w:rsidRPr="005C1DE5">
        <w:t>ш</w:t>
      </w:r>
      <w:r w:rsidRPr="005C1DE5">
        <w:t>ленников и предпринимателей.</w:t>
      </w:r>
      <w:r>
        <w:t xml:space="preserve"> </w:t>
      </w:r>
      <w:r w:rsidRPr="005C1DE5">
        <w:t>29 ноября 2012 года был дан старт Года охраны окружающей среды на первом Телемарафоне. Сегодня пришло время для подведения итогов совместных меропри</w:t>
      </w:r>
      <w:r w:rsidRPr="005C1DE5">
        <w:t>я</w:t>
      </w:r>
      <w:r w:rsidRPr="005C1DE5">
        <w:t>тий 2013 года. Подведение итогов — это движение вперед, это новые планы и начало старта проектов нового 2014 года.</w:t>
      </w:r>
      <w:r w:rsidRPr="00C90A9F">
        <w:rPr>
          <w:noProof/>
        </w:rPr>
        <w:t xml:space="preserve"> </w:t>
      </w:r>
    </w:p>
    <w:p w:rsidR="00743C73" w:rsidRPr="005C1DE5" w:rsidRDefault="00743C73" w:rsidP="00743C73">
      <w:pPr>
        <w:shd w:val="clear" w:color="auto" w:fill="FFFFFF"/>
        <w:ind w:firstLine="567"/>
        <w:jc w:val="both"/>
        <w:rPr>
          <w:color w:val="333333"/>
        </w:rPr>
      </w:pPr>
      <w:r>
        <w:rPr>
          <w:noProof/>
          <w:color w:val="333333"/>
        </w:rPr>
        <w:drawing>
          <wp:anchor distT="0" distB="0" distL="114300" distR="114300" simplePos="0" relativeHeight="251792896" behindDoc="0" locked="0" layoutInCell="1" allowOverlap="1">
            <wp:simplePos x="0" y="0"/>
            <wp:positionH relativeFrom="column">
              <wp:posOffset>3648075</wp:posOffset>
            </wp:positionH>
            <wp:positionV relativeFrom="paragraph">
              <wp:posOffset>31750</wp:posOffset>
            </wp:positionV>
            <wp:extent cx="3288030" cy="2190750"/>
            <wp:effectExtent l="19050" t="0" r="7620" b="0"/>
            <wp:wrapSquare wrapText="bothSides"/>
            <wp:docPr id="13" name="Рисунок 1" descr="C:\Documents and Settings\USER\Рабочий стол\ЭКОЛОГИЯ - ДРОЗДОВ Н.Н\IMG_2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Рабочий стол\ЭКОЛОГИЯ - ДРОЗДОВ Н.Н\IMG_218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333333"/>
        </w:rPr>
        <w:t>В телемарафоне приняли участие:</w:t>
      </w:r>
    </w:p>
    <w:p w:rsidR="00743C73" w:rsidRPr="005C1DE5" w:rsidRDefault="00743C73" w:rsidP="00743C73">
      <w:pPr>
        <w:shd w:val="clear" w:color="auto" w:fill="FFFFFF"/>
        <w:jc w:val="both"/>
        <w:rPr>
          <w:color w:val="333333"/>
        </w:rPr>
      </w:pPr>
      <w:r>
        <w:rPr>
          <w:color w:val="333333"/>
        </w:rPr>
        <w:t>-</w:t>
      </w:r>
      <w:r w:rsidRPr="005C1DE5">
        <w:rPr>
          <w:color w:val="333333"/>
        </w:rPr>
        <w:t xml:space="preserve"> председатель Международного союза экологов, промышленников и предпринимателей, председатель Международного экологического движения </w:t>
      </w:r>
      <w:r>
        <w:rPr>
          <w:color w:val="333333"/>
        </w:rPr>
        <w:t>«</w:t>
      </w:r>
      <w:r w:rsidRPr="005C1DE5">
        <w:rPr>
          <w:color w:val="333333"/>
        </w:rPr>
        <w:t>Живая Планета</w:t>
      </w:r>
      <w:r>
        <w:rPr>
          <w:color w:val="333333"/>
        </w:rPr>
        <w:t>»</w:t>
      </w:r>
      <w:r w:rsidRPr="005C1DE5">
        <w:rPr>
          <w:color w:val="333333"/>
        </w:rPr>
        <w:t xml:space="preserve"> Н</w:t>
      </w:r>
      <w:r>
        <w:rPr>
          <w:color w:val="333333"/>
        </w:rPr>
        <w:t>. Н.</w:t>
      </w:r>
      <w:r w:rsidRPr="005C1DE5">
        <w:rPr>
          <w:color w:val="333333"/>
        </w:rPr>
        <w:t xml:space="preserve"> </w:t>
      </w:r>
      <w:r>
        <w:rPr>
          <w:color w:val="333333"/>
        </w:rPr>
        <w:t>Дроздов;</w:t>
      </w:r>
    </w:p>
    <w:p w:rsidR="00743C73" w:rsidRPr="005C1DE5" w:rsidRDefault="00743C73" w:rsidP="00743C73">
      <w:pPr>
        <w:shd w:val="clear" w:color="auto" w:fill="FFFFFF"/>
        <w:jc w:val="both"/>
        <w:rPr>
          <w:color w:val="333333"/>
        </w:rPr>
      </w:pPr>
      <w:r>
        <w:rPr>
          <w:color w:val="333333"/>
        </w:rPr>
        <w:t>-</w:t>
      </w:r>
      <w:r w:rsidRPr="005C1DE5">
        <w:rPr>
          <w:color w:val="333333"/>
        </w:rPr>
        <w:t> заместитель председателя Комитета Госдумы по природным ресурсам, природопользованию и экологии;</w:t>
      </w:r>
    </w:p>
    <w:p w:rsidR="00743C73" w:rsidRPr="005C1DE5" w:rsidRDefault="00743C73" w:rsidP="00743C73">
      <w:pPr>
        <w:shd w:val="clear" w:color="auto" w:fill="FFFFFF"/>
        <w:jc w:val="both"/>
        <w:rPr>
          <w:color w:val="333333"/>
        </w:rPr>
      </w:pPr>
      <w:r>
        <w:rPr>
          <w:color w:val="333333"/>
        </w:rPr>
        <w:t>-</w:t>
      </w:r>
      <w:r w:rsidRPr="005C1DE5">
        <w:rPr>
          <w:color w:val="333333"/>
        </w:rPr>
        <w:t> член Комитета Госдумы по земельным отношениям и строительству;</w:t>
      </w:r>
    </w:p>
    <w:p w:rsidR="00743C73" w:rsidRPr="005C1DE5" w:rsidRDefault="00743C73" w:rsidP="00743C73">
      <w:pPr>
        <w:shd w:val="clear" w:color="auto" w:fill="FFFFFF"/>
        <w:jc w:val="both"/>
        <w:rPr>
          <w:color w:val="333333"/>
        </w:rPr>
      </w:pPr>
      <w:r>
        <w:rPr>
          <w:color w:val="333333"/>
        </w:rPr>
        <w:t>-</w:t>
      </w:r>
      <w:r w:rsidRPr="005C1DE5">
        <w:rPr>
          <w:color w:val="333333"/>
        </w:rPr>
        <w:t> руководитель Управления Федеральной службы по надзору в сфере природопользования, главный государственный инспектор РФ по охране природы Росприроднадзора РФ;</w:t>
      </w:r>
    </w:p>
    <w:p w:rsidR="00743C73" w:rsidRPr="005C1DE5" w:rsidRDefault="00743C73" w:rsidP="00743C73">
      <w:pPr>
        <w:shd w:val="clear" w:color="auto" w:fill="FFFFFF"/>
        <w:jc w:val="both"/>
        <w:rPr>
          <w:color w:val="333333"/>
        </w:rPr>
      </w:pPr>
      <w:r>
        <w:rPr>
          <w:color w:val="333333"/>
        </w:rPr>
        <w:t>-</w:t>
      </w:r>
      <w:r w:rsidRPr="005C1DE5">
        <w:rPr>
          <w:color w:val="333333"/>
        </w:rPr>
        <w:t> заместитель министра экологии и природопользования Московской области;</w:t>
      </w:r>
    </w:p>
    <w:p w:rsidR="00743C73" w:rsidRPr="005C1DE5" w:rsidRDefault="00743C73" w:rsidP="00743C73">
      <w:pPr>
        <w:shd w:val="clear" w:color="auto" w:fill="FFFFFF"/>
        <w:jc w:val="both"/>
        <w:rPr>
          <w:color w:val="333333"/>
        </w:rPr>
      </w:pPr>
      <w:r>
        <w:rPr>
          <w:color w:val="333333"/>
        </w:rPr>
        <w:t>-</w:t>
      </w:r>
      <w:r w:rsidRPr="005C1DE5">
        <w:rPr>
          <w:color w:val="333333"/>
        </w:rPr>
        <w:t> руководитель Департамента природопользования и охраны окружающей среды г. Москвы;</w:t>
      </w:r>
    </w:p>
    <w:p w:rsidR="00743C73" w:rsidRPr="005C1DE5" w:rsidRDefault="00743C73" w:rsidP="00743C73">
      <w:pPr>
        <w:shd w:val="clear" w:color="auto" w:fill="FFFFFF"/>
        <w:jc w:val="both"/>
        <w:rPr>
          <w:color w:val="333333"/>
        </w:rPr>
      </w:pPr>
      <w:r>
        <w:rPr>
          <w:color w:val="333333"/>
        </w:rPr>
        <w:t>-</w:t>
      </w:r>
      <w:r w:rsidRPr="005C1DE5">
        <w:rPr>
          <w:color w:val="333333"/>
        </w:rPr>
        <w:t> ректор Московского государственного университета леса;</w:t>
      </w:r>
    </w:p>
    <w:p w:rsidR="00743C73" w:rsidRDefault="00743C73" w:rsidP="00743C73">
      <w:pPr>
        <w:shd w:val="clear" w:color="auto" w:fill="FFFFFF"/>
        <w:jc w:val="both"/>
        <w:rPr>
          <w:color w:val="333333"/>
        </w:rPr>
      </w:pPr>
      <w:r>
        <w:rPr>
          <w:noProof/>
          <w:color w:val="333333"/>
        </w:rPr>
        <w:drawing>
          <wp:anchor distT="0" distB="0" distL="114300" distR="114300" simplePos="0" relativeHeight="251794944" behindDoc="0" locked="0" layoutInCell="1" allowOverlap="1">
            <wp:simplePos x="0" y="0"/>
            <wp:positionH relativeFrom="column">
              <wp:posOffset>87630</wp:posOffset>
            </wp:positionH>
            <wp:positionV relativeFrom="paragraph">
              <wp:posOffset>252095</wp:posOffset>
            </wp:positionV>
            <wp:extent cx="3288030" cy="2524125"/>
            <wp:effectExtent l="19050" t="0" r="7620" b="0"/>
            <wp:wrapSquare wrapText="bothSides"/>
            <wp:docPr id="20" name="Рисунок 7" descr="C:\Documents and Settings\USER\Рабочий стол\ЭКОЛОГИЯ - ДРОЗДОВ Н.Н\IMG_2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Рабочий стол\ЭКОЛОГИЯ - ДРОЗДОВ Н.Н\IMG_226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3617" t="12097" r="25369" b="6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03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333333"/>
        </w:rPr>
        <w:drawing>
          <wp:anchor distT="0" distB="0" distL="114300" distR="114300" simplePos="0" relativeHeight="251793920" behindDoc="0" locked="0" layoutInCell="1" allowOverlap="1">
            <wp:simplePos x="0" y="0"/>
            <wp:positionH relativeFrom="column">
              <wp:posOffset>3528060</wp:posOffset>
            </wp:positionH>
            <wp:positionV relativeFrom="paragraph">
              <wp:posOffset>271145</wp:posOffset>
            </wp:positionV>
            <wp:extent cx="3248025" cy="2505075"/>
            <wp:effectExtent l="19050" t="0" r="9525" b="0"/>
            <wp:wrapSquare wrapText="bothSides"/>
            <wp:docPr id="38" name="Рисунок 4" descr="C:\Documents and Settings\USER\Рабочий стол\ЭКОЛОГИЯ - ДРОЗДОВ Н.Н\IMG_2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Рабочий стол\ЭКОЛОГИЯ - ДРОЗДОВ Н.Н\IMG_226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7191" t="9409" r="17473" b="3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color w:val="333333"/>
        </w:rPr>
        <w:t>-</w:t>
      </w:r>
      <w:r w:rsidRPr="005C1DE5">
        <w:rPr>
          <w:color w:val="333333"/>
        </w:rPr>
        <w:t xml:space="preserve"> ректор ФГБУ </w:t>
      </w:r>
      <w:r>
        <w:rPr>
          <w:color w:val="333333"/>
        </w:rPr>
        <w:t>«</w:t>
      </w:r>
      <w:r w:rsidRPr="005C1DE5">
        <w:rPr>
          <w:color w:val="333333"/>
        </w:rPr>
        <w:t>НИИ Экологии человека и гигиены окружающей среды</w:t>
      </w:r>
      <w:r>
        <w:rPr>
          <w:color w:val="333333"/>
        </w:rPr>
        <w:t>».</w:t>
      </w:r>
      <w:r w:rsidRPr="00C90A9F">
        <w:rPr>
          <w:noProof/>
        </w:rPr>
        <w:t xml:space="preserve"> </w:t>
      </w:r>
    </w:p>
    <w:p w:rsidR="00743C73" w:rsidRDefault="00743C73" w:rsidP="00743C73">
      <w:pPr>
        <w:ind w:firstLine="480"/>
        <w:jc w:val="both"/>
      </w:pPr>
      <w:r w:rsidRPr="008D16A5">
        <w:rPr>
          <w:bCs/>
        </w:rPr>
        <w:t xml:space="preserve">Состоялось вручение </w:t>
      </w:r>
      <w:r>
        <w:rPr>
          <w:bCs/>
        </w:rPr>
        <w:t>п</w:t>
      </w:r>
      <w:r w:rsidRPr="008D16A5">
        <w:rPr>
          <w:bCs/>
        </w:rPr>
        <w:t xml:space="preserve">ервой </w:t>
      </w:r>
      <w:r>
        <w:rPr>
          <w:bCs/>
        </w:rPr>
        <w:t>н</w:t>
      </w:r>
      <w:r w:rsidRPr="008D16A5">
        <w:rPr>
          <w:bCs/>
        </w:rPr>
        <w:t xml:space="preserve">ациональной </w:t>
      </w:r>
      <w:r>
        <w:rPr>
          <w:bCs/>
        </w:rPr>
        <w:t>п</w:t>
      </w:r>
      <w:r w:rsidRPr="008D16A5">
        <w:rPr>
          <w:bCs/>
        </w:rPr>
        <w:t xml:space="preserve">ремии </w:t>
      </w:r>
      <w:r>
        <w:rPr>
          <w:bCs/>
        </w:rPr>
        <w:t>г</w:t>
      </w:r>
      <w:r w:rsidRPr="008D16A5">
        <w:rPr>
          <w:bCs/>
        </w:rPr>
        <w:t>ода охраны окружающей среды  в номинации «Эко-Лидер года – 2013»</w:t>
      </w:r>
      <w:r w:rsidRPr="005C1DE5">
        <w:t>: государственным и общественным деятелям, деятелям науки, культуры и о</w:t>
      </w:r>
      <w:r w:rsidRPr="005C1DE5">
        <w:t>б</w:t>
      </w:r>
      <w:r w:rsidRPr="005C1DE5">
        <w:t>разования, представителям СМИ за  вклад в сохранение окружающей среды и поддержку  природ</w:t>
      </w:r>
      <w:r w:rsidRPr="005C1DE5">
        <w:t>о</w:t>
      </w:r>
      <w:r w:rsidRPr="005C1DE5">
        <w:t>охранных программ.</w:t>
      </w:r>
      <w:r w:rsidRPr="003A3760">
        <w:rPr>
          <w:noProof/>
          <w:color w:val="333333"/>
        </w:rPr>
        <w:t xml:space="preserve"> </w:t>
      </w:r>
    </w:p>
    <w:tbl>
      <w:tblPr>
        <w:tblStyle w:val="af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694"/>
        <w:gridCol w:w="2752"/>
        <w:gridCol w:w="2723"/>
        <w:gridCol w:w="2809"/>
      </w:tblGrid>
      <w:tr w:rsidR="00743C73" w:rsidTr="00743C73">
        <w:tc>
          <w:tcPr>
            <w:tcW w:w="2782" w:type="dxa"/>
          </w:tcPr>
          <w:p w:rsidR="00743C73" w:rsidRDefault="00743C73" w:rsidP="00743C73">
            <w:pPr>
              <w:jc w:val="both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96992" behindDoc="0" locked="0" layoutInCell="1" allowOverlap="1">
                  <wp:simplePos x="0" y="0"/>
                  <wp:positionH relativeFrom="column">
                    <wp:posOffset>86995</wp:posOffset>
                  </wp:positionH>
                  <wp:positionV relativeFrom="paragraph">
                    <wp:posOffset>205105</wp:posOffset>
                  </wp:positionV>
                  <wp:extent cx="1609725" cy="2405380"/>
                  <wp:effectExtent l="19050" t="0" r="9525" b="0"/>
                  <wp:wrapSquare wrapText="bothSides"/>
                  <wp:docPr id="39" name="Рисунок 2" descr="C:\Documents and Settings\USER\Local Settings\Temp\Rar$DI03.906\Диплом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Local Settings\Temp\Rar$DI03.906\Диплом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l="58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2405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82" w:type="dxa"/>
          </w:tcPr>
          <w:p w:rsidR="00743C73" w:rsidRDefault="00743C73" w:rsidP="00743C73">
            <w:pPr>
              <w:jc w:val="both"/>
              <w:rPr>
                <w:sz w:val="24"/>
                <w:szCs w:val="24"/>
              </w:rPr>
            </w:pPr>
            <w:r w:rsidRPr="003A3760">
              <w:rPr>
                <w:noProof/>
              </w:rPr>
              <w:drawing>
                <wp:anchor distT="0" distB="0" distL="114300" distR="114300" simplePos="0" relativeHeight="251798016" behindDoc="1" locked="0" layoutInCell="1" allowOverlap="1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205105</wp:posOffset>
                  </wp:positionV>
                  <wp:extent cx="1647825" cy="2421255"/>
                  <wp:effectExtent l="19050" t="0" r="9525" b="0"/>
                  <wp:wrapTight wrapText="bothSides">
                    <wp:wrapPolygon edited="0">
                      <wp:start x="-250" y="0"/>
                      <wp:lineTo x="-250" y="21413"/>
                      <wp:lineTo x="21725" y="21413"/>
                      <wp:lineTo x="21725" y="0"/>
                      <wp:lineTo x="-250" y="0"/>
                    </wp:wrapPolygon>
                  </wp:wrapTight>
                  <wp:docPr id="41" name="Рисунок 1" descr="C:\Documents and Settings\USER\Local Settings\Temp\Rar$DI00.844\Диплом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Local Settings\Temp\Rar$DI00.844\Диплом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42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2421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83" w:type="dxa"/>
          </w:tcPr>
          <w:p w:rsidR="00743C73" w:rsidRDefault="00743C73" w:rsidP="00743C73">
            <w:pPr>
              <w:jc w:val="both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95968" behindDoc="0" locked="0" layoutInCell="1" allowOverlap="1">
                  <wp:simplePos x="0" y="0"/>
                  <wp:positionH relativeFrom="column">
                    <wp:posOffset>59690</wp:posOffset>
                  </wp:positionH>
                  <wp:positionV relativeFrom="paragraph">
                    <wp:posOffset>205105</wp:posOffset>
                  </wp:positionV>
                  <wp:extent cx="1628775" cy="2429510"/>
                  <wp:effectExtent l="19050" t="0" r="9525" b="0"/>
                  <wp:wrapSquare wrapText="bothSides"/>
                  <wp:docPr id="59" name="Рисунок 3" descr="C:\Documents and Settings\USER\Local Settings\Temp\Rar$DI05.531\Диплом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SER\Local Settings\Temp\Rar$DI05.531\Диплом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52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2429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783" w:type="dxa"/>
          </w:tcPr>
          <w:p w:rsidR="00743C73" w:rsidRDefault="00743C73" w:rsidP="00743C73">
            <w:pPr>
              <w:jc w:val="both"/>
              <w:rPr>
                <w:sz w:val="24"/>
                <w:szCs w:val="24"/>
              </w:rPr>
            </w:pPr>
            <w:r w:rsidRPr="003A3760">
              <w:rPr>
                <w:noProof/>
              </w:rPr>
              <w:drawing>
                <wp:anchor distT="0" distB="0" distL="114300" distR="114300" simplePos="0" relativeHeight="251799040" behindDoc="0" locked="0" layoutInCell="1" allowOverlap="1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214630</wp:posOffset>
                  </wp:positionV>
                  <wp:extent cx="1695450" cy="2400300"/>
                  <wp:effectExtent l="19050" t="0" r="0" b="0"/>
                  <wp:wrapSquare wrapText="bothSides"/>
                  <wp:docPr id="60" name="Рисунок 1" descr="C:\Documents and Settings\USER\Рабочий стол\план работы 2014-2015\ЭКОЛОГИЯ - ДРОЗДОВ Н.Н\Мошар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Рабочий стол\план работы 2014-2015\ЭКОЛОГИЯ - ДРОЗДОВ Н.Н\Мошар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743C73" w:rsidRDefault="00743C73" w:rsidP="00743C73">
      <w:pPr>
        <w:ind w:firstLine="480"/>
        <w:jc w:val="both"/>
      </w:pPr>
    </w:p>
    <w:p w:rsidR="00743C73" w:rsidRDefault="00743C73" w:rsidP="00743C73">
      <w:pPr>
        <w:ind w:firstLine="480"/>
        <w:jc w:val="both"/>
      </w:pPr>
      <w:r>
        <w:t>Дипломами  по итогам года охраны окружающей среды - 2013, за поддержку и активное участие в мероприятиях, проводимых в рамках года, были награждены представители МБОУ "Физико-математический лицей" города Сергиева Посада Московской области:</w:t>
      </w:r>
    </w:p>
    <w:p w:rsidR="00743C73" w:rsidRDefault="00743C73" w:rsidP="00743C73">
      <w:r>
        <w:t>- ученик 11-го класса Алексей Мошаров,  Дипломант Всероссийских  краеведческих чтений, секция «Природное наследие. Экология»;</w:t>
      </w:r>
    </w:p>
    <w:p w:rsidR="00743C73" w:rsidRDefault="00743C73" w:rsidP="00743C73">
      <w:pPr>
        <w:jc w:val="both"/>
      </w:pPr>
      <w:r>
        <w:t>- учитель химии и биологии О. В. Перепелкин, научный руководитель многих экологических  и научно-исследовательских проектов учащихся;</w:t>
      </w:r>
    </w:p>
    <w:p w:rsidR="00743C73" w:rsidRDefault="00743C73" w:rsidP="00743C73">
      <w:pPr>
        <w:jc w:val="both"/>
      </w:pPr>
      <w:r>
        <w:t xml:space="preserve">- директор лицея В.Г.Сухов, к. т. н., Заслуженный учитель России. </w:t>
      </w:r>
    </w:p>
    <w:p w:rsidR="00743C73" w:rsidRDefault="00743C73" w:rsidP="00743C73">
      <w:pPr>
        <w:ind w:firstLine="480"/>
        <w:jc w:val="both"/>
      </w:pPr>
      <w:r w:rsidRPr="008D16A5">
        <w:rPr>
          <w:bCs/>
        </w:rPr>
        <w:t>В заключени</w:t>
      </w:r>
      <w:r>
        <w:rPr>
          <w:bCs/>
        </w:rPr>
        <w:t>е</w:t>
      </w:r>
      <w:r w:rsidRPr="008D16A5">
        <w:rPr>
          <w:bCs/>
        </w:rPr>
        <w:t xml:space="preserve"> </w:t>
      </w:r>
      <w:r>
        <w:rPr>
          <w:bCs/>
        </w:rPr>
        <w:t>т</w:t>
      </w:r>
      <w:r w:rsidRPr="008D16A5">
        <w:rPr>
          <w:bCs/>
        </w:rPr>
        <w:t>елемарафона -  подведение итогов Эко-Года-2013</w:t>
      </w:r>
      <w:r w:rsidRPr="005C1DE5">
        <w:t xml:space="preserve"> и перспективы дальнейшего у</w:t>
      </w:r>
      <w:r w:rsidRPr="005C1DE5">
        <w:t>с</w:t>
      </w:r>
      <w:r w:rsidRPr="005C1DE5">
        <w:t>тойчивого развития на 2014 - 2020 г.г.</w:t>
      </w:r>
    </w:p>
    <w:p w:rsidR="00743C73" w:rsidRDefault="00743C73" w:rsidP="00743C73">
      <w:pPr>
        <w:ind w:left="480"/>
        <w:jc w:val="both"/>
      </w:pPr>
    </w:p>
    <w:p w:rsidR="00743C73" w:rsidRPr="00BA65AE" w:rsidRDefault="00743C73" w:rsidP="00743C73">
      <w:pPr>
        <w:pStyle w:val="afb"/>
        <w:spacing w:before="0" w:after="0"/>
        <w:jc w:val="both"/>
        <w:rPr>
          <w:sz w:val="24"/>
          <w:szCs w:val="24"/>
        </w:rPr>
      </w:pPr>
      <w:r w:rsidRPr="00453AD5">
        <w:rPr>
          <w:sz w:val="24"/>
          <w:szCs w:val="24"/>
        </w:rPr>
        <w:t>В лицее работает Научное общество учащихся «Исследователь». Научное общество является одной из организационных форм, способствующих развитию творчества лицеистов. Ценность данного движения в том, что научные проблемы решаются учениками совместно с учителями-наставниками.</w:t>
      </w:r>
      <w:r w:rsidRPr="00BA65AE">
        <w:rPr>
          <w:sz w:val="24"/>
          <w:szCs w:val="24"/>
        </w:rPr>
        <w:t xml:space="preserve"> </w:t>
      </w:r>
      <w:r w:rsidRPr="00453AD5">
        <w:rPr>
          <w:sz w:val="24"/>
          <w:szCs w:val="24"/>
        </w:rPr>
        <w:t>Споры,  д</w:t>
      </w:r>
      <w:r w:rsidRPr="00453AD5">
        <w:rPr>
          <w:sz w:val="24"/>
          <w:szCs w:val="24"/>
        </w:rPr>
        <w:t>о</w:t>
      </w:r>
      <w:r w:rsidRPr="00453AD5">
        <w:rPr>
          <w:sz w:val="24"/>
          <w:szCs w:val="24"/>
        </w:rPr>
        <w:t>казательства, поиски истины вызывают у школьников ощущение сопричастности к науке, к творчеству, что помогает личному усвоению общечеловеческих достижений в сопоставлении со своими достиж</w:t>
      </w:r>
      <w:r w:rsidRPr="00453AD5">
        <w:rPr>
          <w:sz w:val="24"/>
          <w:szCs w:val="24"/>
        </w:rPr>
        <w:t>е</w:t>
      </w:r>
      <w:r w:rsidRPr="00453AD5">
        <w:rPr>
          <w:sz w:val="24"/>
          <w:szCs w:val="24"/>
        </w:rPr>
        <w:t>ниями.</w:t>
      </w:r>
    </w:p>
    <w:p w:rsidR="00743C73" w:rsidRPr="00453AD5" w:rsidRDefault="00743C73" w:rsidP="00743C73">
      <w:pPr>
        <w:jc w:val="both"/>
      </w:pPr>
      <w:r>
        <w:rPr>
          <w:noProof/>
        </w:rPr>
        <w:drawing>
          <wp:anchor distT="0" distB="0" distL="114300" distR="114300" simplePos="0" relativeHeight="251803136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19050</wp:posOffset>
            </wp:positionV>
            <wp:extent cx="3409950" cy="2562225"/>
            <wp:effectExtent l="19050" t="0" r="0" b="0"/>
            <wp:wrapSquare wrapText="bothSides"/>
            <wp:docPr id="63" name="Рисунок 5" descr="DSC00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0035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53AD5">
        <w:t>Деятельность научного общества осуществлялась по плану. Темы проектов учеников лицея носили ра</w:t>
      </w:r>
      <w:r w:rsidRPr="00453AD5">
        <w:t>з</w:t>
      </w:r>
      <w:r w:rsidRPr="00453AD5">
        <w:t>личный  характер. Это проекты предметного и общепредметного характера, исследовательские, творч</w:t>
      </w:r>
      <w:r w:rsidRPr="00453AD5">
        <w:t>е</w:t>
      </w:r>
      <w:r w:rsidRPr="00453AD5">
        <w:t>ские, индивидуальные по физике, биологии, геометрии, краеведению, лингвистике и истории. В составе НОУ работа</w:t>
      </w:r>
      <w:r>
        <w:t>е</w:t>
      </w:r>
      <w:r w:rsidRPr="00453AD5">
        <w:t xml:space="preserve">т </w:t>
      </w:r>
      <w:r>
        <w:t>25</w:t>
      </w:r>
      <w:r w:rsidRPr="00453AD5">
        <w:t xml:space="preserve"> учащи</w:t>
      </w:r>
      <w:r>
        <w:t>х</w:t>
      </w:r>
      <w:r w:rsidRPr="00453AD5">
        <w:t>ся 9-11 кла</w:t>
      </w:r>
      <w:r w:rsidRPr="00453AD5">
        <w:t>с</w:t>
      </w:r>
      <w:r w:rsidRPr="00453AD5">
        <w:t>сов. В течение года проводились индивидуальные консультации учителей по организации проектной деятельности учащихся. Учащимся были предл</w:t>
      </w:r>
      <w:r w:rsidRPr="00453AD5">
        <w:t>о</w:t>
      </w:r>
      <w:r w:rsidRPr="00453AD5">
        <w:t>жены памятки по данной технологии обучения, примерная тематика и структура типов ученич</w:t>
      </w:r>
      <w:r w:rsidRPr="00453AD5">
        <w:t>е</w:t>
      </w:r>
      <w:r w:rsidRPr="00453AD5">
        <w:t xml:space="preserve">ских проектов. </w:t>
      </w:r>
    </w:p>
    <w:p w:rsidR="00743C73" w:rsidRDefault="00743C73" w:rsidP="00743C73">
      <w:pPr>
        <w:jc w:val="both"/>
      </w:pPr>
      <w:r w:rsidRPr="00453AD5">
        <w:t>Итогом работы ученического научного общества стала лицейская научно-практическая конфере</w:t>
      </w:r>
      <w:r w:rsidRPr="00453AD5">
        <w:t>н</w:t>
      </w:r>
      <w:r w:rsidRPr="00453AD5">
        <w:t xml:space="preserve">ция «Творчество юных», где прозвучала защита </w:t>
      </w:r>
      <w:r>
        <w:t>9</w:t>
      </w:r>
      <w:r w:rsidRPr="00453AD5">
        <w:t xml:space="preserve"> работ учащихся МБОУ ФМЛ</w:t>
      </w:r>
      <w:r w:rsidR="008A6311">
        <w:t>,</w:t>
      </w:r>
      <w:r w:rsidRPr="00453AD5">
        <w:t xml:space="preserve"> выступление на </w:t>
      </w:r>
      <w:r>
        <w:t>пятом</w:t>
      </w:r>
      <w:r w:rsidRPr="00453AD5">
        <w:t xml:space="preserve"> регионально</w:t>
      </w:r>
      <w:r>
        <w:t>м</w:t>
      </w:r>
      <w:r w:rsidRPr="00453AD5">
        <w:t xml:space="preserve"> </w:t>
      </w:r>
      <w:r>
        <w:t>конкурсе</w:t>
      </w:r>
      <w:r w:rsidRPr="00453AD5">
        <w:t xml:space="preserve"> в городе Черноголовка</w:t>
      </w:r>
      <w:r w:rsidR="008A6311">
        <w:t>, на международной конференции «Старт в науку», Вс</w:t>
      </w:r>
      <w:r w:rsidR="008A6311">
        <w:t>е</w:t>
      </w:r>
      <w:r w:rsidR="008A6311">
        <w:t>российском конкурсе исследовательских работ им. В.И.Вернадского</w:t>
      </w:r>
      <w:r w:rsidRPr="00453AD5">
        <w:t>. К работе в конференции в качес</w:t>
      </w:r>
      <w:r w:rsidRPr="00453AD5">
        <w:t>т</w:t>
      </w:r>
      <w:r w:rsidRPr="00453AD5">
        <w:t xml:space="preserve">ве членов жюри и рецензентов привлекались учителя - предметники. </w:t>
      </w:r>
    </w:p>
    <w:tbl>
      <w:tblPr>
        <w:tblStyle w:val="afa"/>
        <w:tblW w:w="109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978"/>
      </w:tblGrid>
      <w:tr w:rsidR="00743C73" w:rsidRPr="00453AD5" w:rsidTr="00A65FAD">
        <w:trPr>
          <w:trHeight w:val="680"/>
        </w:trPr>
        <w:tc>
          <w:tcPr>
            <w:tcW w:w="10978" w:type="dxa"/>
          </w:tcPr>
          <w:p w:rsidR="00743C73" w:rsidRPr="00743C73" w:rsidRDefault="00743C73" w:rsidP="00743C7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b/>
                <w:i/>
                <w:noProof/>
                <w:color w:val="0000CC"/>
              </w:rPr>
              <w:drawing>
                <wp:anchor distT="0" distB="0" distL="114300" distR="114300" simplePos="0" relativeHeight="251804160" behindDoc="0" locked="0" layoutInCell="1" allowOverlap="1">
                  <wp:simplePos x="0" y="0"/>
                  <wp:positionH relativeFrom="column">
                    <wp:posOffset>4438650</wp:posOffset>
                  </wp:positionH>
                  <wp:positionV relativeFrom="paragraph">
                    <wp:posOffset>390525</wp:posOffset>
                  </wp:positionV>
                  <wp:extent cx="2771775" cy="2247900"/>
                  <wp:effectExtent l="19050" t="0" r="9525" b="0"/>
                  <wp:wrapSquare wrapText="bothSides"/>
                  <wp:docPr id="64" name="Рисунок 6" descr="DSC00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SC00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 l="18623" t="16173" r="22470" b="20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743C73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Дипломами 1 степени</w:t>
            </w:r>
            <w:r w:rsidRPr="00743C73">
              <w:rPr>
                <w:rFonts w:ascii="Times New Roman" w:hAnsi="Times New Roman"/>
                <w:sz w:val="24"/>
                <w:szCs w:val="24"/>
              </w:rPr>
              <w:t xml:space="preserve"> награждены </w:t>
            </w:r>
          </w:p>
          <w:p w:rsidR="00743C73" w:rsidRPr="00743C73" w:rsidRDefault="00743C73" w:rsidP="0045675D">
            <w:pPr>
              <w:pStyle w:val="af"/>
              <w:numPr>
                <w:ilvl w:val="0"/>
                <w:numId w:val="21"/>
              </w:numPr>
              <w:tabs>
                <w:tab w:val="left" w:pos="317"/>
              </w:tabs>
              <w:ind w:left="33" w:firstLine="0"/>
              <w:contextualSpacing w:val="0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ученик 10 класса </w:t>
            </w:r>
            <w:r w:rsidRPr="00743C73">
              <w:rPr>
                <w:rFonts w:ascii="Times New Roman" w:hAnsi="Times New Roman"/>
                <w:b/>
                <w:i/>
                <w:color w:val="31849B" w:themeColor="accent5" w:themeShade="BF"/>
                <w:sz w:val="24"/>
                <w:lang w:val="ru-RU"/>
              </w:rPr>
              <w:t>Товкес Артем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 за исследовательскую работу «Построение оси и вершины параболы, заданной п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я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тью точками», научный руководитель доктор физико – м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а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тематических наук Забавин В.Н.,</w:t>
            </w:r>
          </w:p>
          <w:p w:rsidR="00743C73" w:rsidRPr="00743C73" w:rsidRDefault="00743C73" w:rsidP="0045675D">
            <w:pPr>
              <w:pStyle w:val="af"/>
              <w:numPr>
                <w:ilvl w:val="0"/>
                <w:numId w:val="21"/>
              </w:numPr>
              <w:tabs>
                <w:tab w:val="left" w:pos="225"/>
              </w:tabs>
              <w:ind w:left="0" w:firstLine="0"/>
              <w:contextualSpacing w:val="0"/>
              <w:rPr>
                <w:rFonts w:ascii="Times New Roman" w:hAnsi="Times New Roman"/>
                <w:sz w:val="24"/>
                <w:lang w:val="ru-RU"/>
              </w:rPr>
            </w:pP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ученик 10 класса </w:t>
            </w:r>
            <w:r w:rsidRPr="00743C73">
              <w:rPr>
                <w:rFonts w:ascii="Times New Roman" w:eastAsia="Times New Roman" w:hAnsi="Times New Roman"/>
                <w:b/>
                <w:i/>
                <w:color w:val="31849B" w:themeColor="accent5" w:themeShade="BF"/>
                <w:sz w:val="24"/>
                <w:lang w:val="ru-RU"/>
              </w:rPr>
              <w:t>Степанов Дмитрий</w:t>
            </w:r>
            <w:r w:rsidRPr="00743C73">
              <w:rPr>
                <w:rFonts w:ascii="Times New Roman" w:eastAsia="Times New Roman" w:hAnsi="Times New Roman"/>
                <w:sz w:val="24"/>
                <w:lang w:val="ru-RU"/>
              </w:rPr>
              <w:t xml:space="preserve"> 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за исследовател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ь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скую работу «Святой Сергий – наставник и учитель. Трад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ции образования в граде Сергия», научные руководители Макарова  О.А., учитель русского языка, Барулина Н.Н., учитель информатики,</w:t>
            </w:r>
          </w:p>
          <w:p w:rsidR="00743C73" w:rsidRPr="00743C73" w:rsidRDefault="00743C73" w:rsidP="0045675D">
            <w:pPr>
              <w:pStyle w:val="af"/>
              <w:numPr>
                <w:ilvl w:val="0"/>
                <w:numId w:val="21"/>
              </w:numPr>
              <w:tabs>
                <w:tab w:val="left" w:pos="225"/>
              </w:tabs>
              <w:ind w:left="0" w:firstLine="0"/>
              <w:contextualSpacing w:val="0"/>
              <w:rPr>
                <w:rFonts w:ascii="Times New Roman" w:hAnsi="Times New Roman"/>
                <w:sz w:val="24"/>
                <w:lang w:val="ru-RU"/>
              </w:rPr>
            </w:pP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ученица 10 класса </w:t>
            </w:r>
            <w:r w:rsidRPr="00743C73">
              <w:rPr>
                <w:rFonts w:ascii="Times New Roman" w:hAnsi="Times New Roman"/>
                <w:b/>
                <w:i/>
                <w:color w:val="31849B" w:themeColor="accent5" w:themeShade="BF"/>
                <w:sz w:val="24"/>
                <w:lang w:val="ru-RU"/>
              </w:rPr>
              <w:t>Плетнева Дарья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 за исследовательскую работу «Создание образа Сергия Радонежского в картине М.В. Нестерова «Видение отроку Варфоломею», научный руководитель Трухачева О.Ю., учитель истории и общес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т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вознания.</w:t>
            </w:r>
          </w:p>
          <w:p w:rsidR="00743C73" w:rsidRPr="00743C73" w:rsidRDefault="00743C73" w:rsidP="00743C7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3C73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Дипломом 2 степени</w:t>
            </w:r>
            <w:r w:rsidRPr="00743C73">
              <w:rPr>
                <w:rFonts w:ascii="Times New Roman" w:hAnsi="Times New Roman"/>
                <w:sz w:val="24"/>
                <w:szCs w:val="24"/>
              </w:rPr>
              <w:t xml:space="preserve"> награждены  </w:t>
            </w:r>
          </w:p>
          <w:p w:rsidR="00743C73" w:rsidRPr="00743C73" w:rsidRDefault="00743C73" w:rsidP="0045675D">
            <w:pPr>
              <w:pStyle w:val="af"/>
              <w:numPr>
                <w:ilvl w:val="0"/>
                <w:numId w:val="22"/>
              </w:numPr>
              <w:tabs>
                <w:tab w:val="left" w:pos="0"/>
                <w:tab w:val="left" w:pos="285"/>
              </w:tabs>
              <w:ind w:left="0" w:firstLine="0"/>
              <w:contextualSpacing w:val="0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ученица 10 класса </w:t>
            </w:r>
            <w:r w:rsidRPr="00743C73">
              <w:rPr>
                <w:rFonts w:ascii="Times New Roman" w:hAnsi="Times New Roman"/>
                <w:b/>
                <w:i/>
                <w:color w:val="31849B" w:themeColor="accent5" w:themeShade="BF"/>
                <w:sz w:val="24"/>
                <w:lang w:val="ru-RU"/>
              </w:rPr>
              <w:t>Карпушина Валерия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 за исследов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а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тельскую работу «По мотивам теоремы Наполеона», научный руководитель учитель математики Гавр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ленко Г.Ю.,</w:t>
            </w:r>
          </w:p>
          <w:p w:rsidR="00743C73" w:rsidRPr="00743C73" w:rsidRDefault="00743C73" w:rsidP="0045675D">
            <w:pPr>
              <w:pStyle w:val="af"/>
              <w:numPr>
                <w:ilvl w:val="0"/>
                <w:numId w:val="22"/>
              </w:numPr>
              <w:tabs>
                <w:tab w:val="left" w:pos="270"/>
              </w:tabs>
              <w:ind w:left="0" w:firstLine="0"/>
              <w:contextualSpacing w:val="0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ученица 9 класса </w:t>
            </w:r>
            <w:r w:rsidRPr="00743C73">
              <w:rPr>
                <w:rFonts w:ascii="Times New Roman" w:hAnsi="Times New Roman"/>
                <w:b/>
                <w:i/>
                <w:color w:val="31849B" w:themeColor="accent5" w:themeShade="BF"/>
                <w:sz w:val="24"/>
                <w:lang w:val="ru-RU"/>
              </w:rPr>
              <w:t>Галиева Мадина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 за исследовательскую работу «Лесное озеро. Экологическое с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о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стояние. Историческое значение» Галиева Мадина, научный руководитель учитель химии и биологии 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lastRenderedPageBreak/>
              <w:t>Перепелкин О.В.,</w:t>
            </w:r>
          </w:p>
          <w:p w:rsidR="00743C73" w:rsidRPr="00743C73" w:rsidRDefault="00743C73" w:rsidP="0045675D">
            <w:pPr>
              <w:pStyle w:val="af"/>
              <w:numPr>
                <w:ilvl w:val="0"/>
                <w:numId w:val="21"/>
              </w:numPr>
              <w:tabs>
                <w:tab w:val="left" w:pos="225"/>
              </w:tabs>
              <w:ind w:left="0" w:firstLine="0"/>
              <w:contextualSpacing w:val="0"/>
              <w:rPr>
                <w:rFonts w:ascii="Times New Roman" w:hAnsi="Times New Roman"/>
                <w:sz w:val="24"/>
                <w:lang w:val="ru-RU"/>
              </w:rPr>
            </w:pP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ученица 9 класса </w:t>
            </w:r>
            <w:r w:rsidRPr="00743C73">
              <w:rPr>
                <w:rFonts w:ascii="Times New Roman" w:hAnsi="Times New Roman"/>
                <w:b/>
                <w:i/>
                <w:color w:val="31849B" w:themeColor="accent5" w:themeShade="BF"/>
                <w:sz w:val="24"/>
                <w:lang w:val="ru-RU"/>
              </w:rPr>
              <w:t>Шкарина Анастасия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 за исследовательскую работу «Отражение политики раскул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а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чивания в судьбе Е.В. Москвининой», научный руководитель Трухачева О.Ю., учитель истории и о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б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ществознания.</w:t>
            </w:r>
          </w:p>
          <w:p w:rsidR="00743C73" w:rsidRPr="00743C73" w:rsidRDefault="00743C73" w:rsidP="00743C73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43C73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Дипломом 3 степени</w:t>
            </w:r>
            <w:r w:rsidRPr="00743C73">
              <w:rPr>
                <w:rFonts w:ascii="Times New Roman" w:hAnsi="Times New Roman"/>
                <w:sz w:val="24"/>
                <w:szCs w:val="24"/>
              </w:rPr>
              <w:t xml:space="preserve"> награждены </w:t>
            </w:r>
          </w:p>
          <w:p w:rsidR="00743C73" w:rsidRPr="00743C73" w:rsidRDefault="00743C73" w:rsidP="0045675D">
            <w:pPr>
              <w:pStyle w:val="af"/>
              <w:numPr>
                <w:ilvl w:val="0"/>
                <w:numId w:val="21"/>
              </w:numPr>
              <w:tabs>
                <w:tab w:val="left" w:pos="240"/>
              </w:tabs>
              <w:ind w:left="0" w:firstLine="0"/>
              <w:contextualSpacing w:val="0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учащиеся 9 класса </w:t>
            </w:r>
            <w:r w:rsidRPr="00743C73">
              <w:rPr>
                <w:rFonts w:ascii="Times New Roman" w:hAnsi="Times New Roman"/>
                <w:b/>
                <w:i/>
                <w:color w:val="31849B" w:themeColor="accent5" w:themeShade="BF"/>
                <w:sz w:val="24"/>
                <w:lang w:val="ru-RU"/>
              </w:rPr>
              <w:t>Иконников Антон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 и </w:t>
            </w:r>
            <w:r w:rsidRPr="00743C73">
              <w:rPr>
                <w:rFonts w:ascii="Times New Roman" w:hAnsi="Times New Roman"/>
                <w:b/>
                <w:i/>
                <w:color w:val="31849B" w:themeColor="accent5" w:themeShade="BF"/>
                <w:sz w:val="24"/>
                <w:lang w:val="ru-RU"/>
              </w:rPr>
              <w:t>Галиева Мадина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 за исследовательскую работу «Библейские и языческие мотивы в коротком рассказе Джона Стейнбека «Полёт», научный руководитель Титова М.М., учитель английского языка,</w:t>
            </w:r>
          </w:p>
          <w:p w:rsidR="00743C73" w:rsidRPr="00743C73" w:rsidRDefault="00743C73" w:rsidP="0045675D">
            <w:pPr>
              <w:pStyle w:val="af"/>
              <w:numPr>
                <w:ilvl w:val="0"/>
                <w:numId w:val="21"/>
              </w:numPr>
              <w:tabs>
                <w:tab w:val="left" w:pos="317"/>
              </w:tabs>
              <w:ind w:left="33" w:firstLine="0"/>
              <w:contextualSpacing w:val="0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ученица 10 класса </w:t>
            </w:r>
            <w:r w:rsidRPr="00743C73">
              <w:rPr>
                <w:rFonts w:ascii="Times New Roman" w:hAnsi="Times New Roman"/>
                <w:b/>
                <w:i/>
                <w:color w:val="31849B" w:themeColor="accent5" w:themeShade="BF"/>
                <w:sz w:val="24"/>
                <w:lang w:val="ru-RU"/>
              </w:rPr>
              <w:t>Меркулова Анастасия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 за исследовательскую работу «Об экстремальных свойс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т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вах правильных многогранников», научный руководитель Забавин В.Н., доктор физико – математич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е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ских наук,</w:t>
            </w:r>
          </w:p>
          <w:p w:rsidR="00743C73" w:rsidRPr="00EA2BDF" w:rsidRDefault="00743C73" w:rsidP="0045675D">
            <w:pPr>
              <w:pStyle w:val="af"/>
              <w:numPr>
                <w:ilvl w:val="0"/>
                <w:numId w:val="22"/>
              </w:numPr>
              <w:tabs>
                <w:tab w:val="left" w:pos="270"/>
              </w:tabs>
              <w:ind w:left="0" w:firstLine="0"/>
              <w:contextualSpacing w:val="0"/>
              <w:jc w:val="both"/>
              <w:rPr>
                <w:sz w:val="24"/>
                <w:lang w:val="ru-RU"/>
              </w:rPr>
            </w:pP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ученик 10 класса </w:t>
            </w:r>
            <w:r w:rsidRPr="00743C73">
              <w:rPr>
                <w:rFonts w:ascii="Times New Roman" w:hAnsi="Times New Roman"/>
                <w:b/>
                <w:i/>
                <w:color w:val="31849B" w:themeColor="accent5" w:themeShade="BF"/>
                <w:sz w:val="24"/>
                <w:lang w:val="ru-RU"/>
              </w:rPr>
              <w:t>Дергачёв Александр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 xml:space="preserve"> за исследовательскую работу «Сравнение захоронения ради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о</w:t>
            </w:r>
            <w:r w:rsidRPr="00743C73">
              <w:rPr>
                <w:rFonts w:ascii="Times New Roman" w:hAnsi="Times New Roman"/>
                <w:sz w:val="24"/>
                <w:lang w:val="ru-RU"/>
              </w:rPr>
              <w:t>активных отходов», научный руководитель Перепелкин О.В., учитель химии и биологии.</w:t>
            </w:r>
          </w:p>
        </w:tc>
      </w:tr>
      <w:tr w:rsidR="008917F3" w:rsidRPr="001D0D6F" w:rsidTr="00A65FAD">
        <w:trPr>
          <w:trHeight w:val="113"/>
        </w:trPr>
        <w:tc>
          <w:tcPr>
            <w:tcW w:w="10978" w:type="dxa"/>
          </w:tcPr>
          <w:p w:rsidR="00551E59" w:rsidRDefault="00551E59" w:rsidP="00551E59">
            <w:pPr>
              <w:jc w:val="center"/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</w:p>
          <w:p w:rsidR="00551E59" w:rsidRPr="00C32383" w:rsidRDefault="00551E59" w:rsidP="00551E59">
            <w:pPr>
              <w:jc w:val="center"/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  <w:r w:rsidRPr="00C32383">
              <w:rPr>
                <w:rFonts w:ascii="Times New Roman" w:hAnsi="Times New Roman"/>
                <w:b/>
                <w:i/>
                <w:color w:val="0000CC"/>
                <w:sz w:val="24"/>
                <w:szCs w:val="24"/>
                <w:lang w:val="en-US"/>
              </w:rPr>
              <w:t>V</w:t>
            </w:r>
            <w:r w:rsidRPr="00C32383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 xml:space="preserve">  Московский  областной конкурс научно-исследовательских работ учащихся </w:t>
            </w:r>
          </w:p>
          <w:p w:rsidR="00551E59" w:rsidRPr="00C32383" w:rsidRDefault="00551E59" w:rsidP="00551E59">
            <w:pPr>
              <w:jc w:val="center"/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  <w:r w:rsidRPr="00C32383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имени В.И.Вернадского</w:t>
            </w:r>
          </w:p>
          <w:p w:rsidR="00551E59" w:rsidRDefault="00551E59" w:rsidP="00551E59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51E59" w:rsidRDefault="00551E59" w:rsidP="00551E5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74234">
              <w:rPr>
                <w:rFonts w:ascii="Times New Roman" w:hAnsi="Times New Roman"/>
                <w:sz w:val="24"/>
                <w:szCs w:val="24"/>
              </w:rPr>
              <w:t>Региональный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конкурс юношеских исследовательских р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бот имени В.И.Вернадского направлен на пр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общение юношества к традициям  российской научной школы.  В этом году дата проведения конференции совпала с праз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ником научной молодежи-студенчества – Днем св. Тать</w:t>
            </w:r>
            <w:r>
              <w:rPr>
                <w:rFonts w:ascii="Times New Roman" w:hAnsi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sz w:val="24"/>
                <w:szCs w:val="24"/>
              </w:rPr>
              <w:t>ны.</w:t>
            </w:r>
          </w:p>
          <w:p w:rsidR="00551E59" w:rsidRDefault="00551E59" w:rsidP="00551E5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51E59" w:rsidRDefault="00551E59" w:rsidP="00551E5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4464" behindDoc="0" locked="0" layoutInCell="1" allowOverlap="1">
                  <wp:simplePos x="0" y="0"/>
                  <wp:positionH relativeFrom="column">
                    <wp:posOffset>3964305</wp:posOffset>
                  </wp:positionH>
                  <wp:positionV relativeFrom="paragraph">
                    <wp:posOffset>-664845</wp:posOffset>
                  </wp:positionV>
                  <wp:extent cx="2889250" cy="2181225"/>
                  <wp:effectExtent l="19050" t="0" r="6350" b="0"/>
                  <wp:wrapSquare wrapText="bothSides"/>
                  <wp:docPr id="437" name="Рисунок 1" descr="C:\Documents and Settings\USER\Рабочий стол\ХИМКИ-2014\IMG_2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Рабочий стол\ХИМКИ-2014\IMG_24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3175" t="10476" r="177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0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/>
                <w:sz w:val="24"/>
                <w:szCs w:val="24"/>
              </w:rPr>
              <w:t>Цель конкурса – духовно-нравственное, экологическое воспитание, интеллектуальное и творческое развитие школьников Московской области посредством исследов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ния природы Земли, богатейшего кул</w:t>
            </w:r>
            <w:r>
              <w:rPr>
                <w:rFonts w:ascii="Times New Roman" w:hAnsi="Times New Roman"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sz w:val="24"/>
                <w:szCs w:val="24"/>
              </w:rPr>
              <w:t>турно-исторического наследия, традиций и обычаев народов, жизни и деятельности людей, способствовавших разв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тию духовной культуры России.</w:t>
            </w:r>
          </w:p>
          <w:p w:rsidR="00551E59" w:rsidRDefault="00551E59" w:rsidP="00551E59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51E59" w:rsidRDefault="00551E59" w:rsidP="00551E5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Предметом рассмотрения на конкурсе являются учебно-исследовательские работы школьников. Такие работы предполагают осведомленность о современном состоянии области исследования, владение м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тодикой эксперимента, наличие собственных данных, их анализа, обобщений, выводов. В состав эк</w:t>
            </w: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>пертного совета были включены профессора и кандидаты наук из МГУ имени М.В.Ломоносова, АСОУ, РХТУ имени Д.И. Менделеева, НПО имени С.А.Лавочкина, ГАИШ МГУ, ИП РАН, представители о</w:t>
            </w:r>
            <w:r>
              <w:rPr>
                <w:rFonts w:ascii="Times New Roman" w:hAnsi="Times New Roman"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sz w:val="24"/>
                <w:szCs w:val="24"/>
              </w:rPr>
              <w:t>разовательной программы «ИНТЕЛ».</w:t>
            </w:r>
          </w:p>
          <w:p w:rsidR="00551E59" w:rsidRDefault="00551E59" w:rsidP="00551E5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51E59" w:rsidRDefault="005030FF" w:rsidP="00551E5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14400" behindDoc="0" locked="0" layoutInCell="1" allowOverlap="1">
                  <wp:simplePos x="0" y="0"/>
                  <wp:positionH relativeFrom="column">
                    <wp:posOffset>2114550</wp:posOffset>
                  </wp:positionH>
                  <wp:positionV relativeFrom="paragraph">
                    <wp:posOffset>1008380</wp:posOffset>
                  </wp:positionV>
                  <wp:extent cx="2828925" cy="2000250"/>
                  <wp:effectExtent l="19050" t="0" r="9525" b="0"/>
                  <wp:wrapSquare wrapText="bothSides"/>
                  <wp:docPr id="11" name="Рисунок 6" descr="C:\Documents and Settings\USER\Рабочий стол\ХИМКИ-2014\IMG_2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USER\Рабочий стол\ХИМКИ-2014\IMG_2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5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2000250"/>
                          </a:xfrm>
                          <a:prstGeom prst="round2Diag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8256" behindDoc="0" locked="0" layoutInCell="1" allowOverlap="1">
                  <wp:simplePos x="0" y="0"/>
                  <wp:positionH relativeFrom="column">
                    <wp:posOffset>4946650</wp:posOffset>
                  </wp:positionH>
                  <wp:positionV relativeFrom="paragraph">
                    <wp:posOffset>381635</wp:posOffset>
                  </wp:positionV>
                  <wp:extent cx="1905000" cy="2514600"/>
                  <wp:effectExtent l="19050" t="0" r="0" b="0"/>
                  <wp:wrapSquare wrapText="bothSides"/>
                  <wp:docPr id="1" name="Рисунок 3" descr="C:\Documents and Settings\USER\Рабочий стол\ХИМКИ-2014\IMG_24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SER\Рабочий стол\ХИМКИ-2014\IMG_24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5277" t="31634" r="168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514600"/>
                          </a:xfrm>
                          <a:prstGeom prst="round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51E59">
              <w:rPr>
                <w:rFonts w:ascii="Times New Roman" w:hAnsi="Times New Roman"/>
                <w:sz w:val="24"/>
                <w:szCs w:val="24"/>
              </w:rPr>
              <w:t>На региональную конференцию было заявлено свыше 70 работ из различных районов Московской о</w:t>
            </w:r>
            <w:r w:rsidR="00551E59">
              <w:rPr>
                <w:rFonts w:ascii="Times New Roman" w:hAnsi="Times New Roman"/>
                <w:sz w:val="24"/>
                <w:szCs w:val="24"/>
              </w:rPr>
              <w:t>б</w:t>
            </w:r>
            <w:r w:rsidR="00551E59">
              <w:rPr>
                <w:rFonts w:ascii="Times New Roman" w:hAnsi="Times New Roman"/>
                <w:sz w:val="24"/>
                <w:szCs w:val="24"/>
              </w:rPr>
              <w:t>ласти, 97 участников. Сергиево-Посадский район представляли «Физико-математический лицей» – 5 работ, «Лицей № 24 имени Героя Советского Союза А.В.Корявина» – 5 работ и СОШ №18 – 1 работа.</w:t>
            </w:r>
          </w:p>
          <w:p w:rsidR="00551E59" w:rsidRDefault="00551E59" w:rsidP="00551E5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</w:t>
            </w:r>
          </w:p>
          <w:p w:rsidR="00551E59" w:rsidRDefault="0027159F" w:rsidP="00551E5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6512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114935</wp:posOffset>
                  </wp:positionV>
                  <wp:extent cx="2466975" cy="2114550"/>
                  <wp:effectExtent l="19050" t="0" r="9525" b="0"/>
                  <wp:wrapSquare wrapText="bothSides"/>
                  <wp:docPr id="440" name="Рисунок 4" descr="C:\Documents and Settings\USER\Рабочий стол\ХИМКИ-2014\IMG_24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USER\Рабочий стол\ХИМКИ-2014\IMG_24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8108" r="141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2114550"/>
                          </a:xfrm>
                          <a:prstGeom prst="hexagon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551E59" w:rsidRDefault="00551E59" w:rsidP="00551E59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51E59" w:rsidRDefault="00551E59" w:rsidP="00551E5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Дипломами лауреата награждены:</w:t>
            </w:r>
          </w:p>
          <w:p w:rsidR="00551E59" w:rsidRDefault="00551E59" w:rsidP="00551E59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    </w:t>
            </w:r>
          </w:p>
          <w:p w:rsidR="00551E59" w:rsidRDefault="00551E59" w:rsidP="00551E59">
            <w:pPr>
              <w:jc w:val="both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Новицкий Василий, ученик 11 класса,  (диплом № 144005) за победу на секции «Математика» с научно-исследовательской работой «Выполнение геометрич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ских построений с помощью треугольника-шаблона»;</w:t>
            </w:r>
            <w:r w:rsidRPr="00441849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</w:p>
          <w:p w:rsidR="00551E59" w:rsidRDefault="005030FF" w:rsidP="00551E5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775488" behindDoc="0" locked="0" layoutInCell="1" allowOverlap="1">
                  <wp:simplePos x="0" y="0"/>
                  <wp:positionH relativeFrom="column">
                    <wp:posOffset>3886200</wp:posOffset>
                  </wp:positionH>
                  <wp:positionV relativeFrom="paragraph">
                    <wp:posOffset>-652145</wp:posOffset>
                  </wp:positionV>
                  <wp:extent cx="2771775" cy="2133600"/>
                  <wp:effectExtent l="19050" t="0" r="9525" b="0"/>
                  <wp:wrapSquare wrapText="bothSides"/>
                  <wp:docPr id="442" name="Рисунок 7" descr="C:\Documents and Settings\USER\Рабочий стол\ХИМКИ-2014\IMG_24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USER\Рабочий стол\ХИМКИ-2014\IMG_24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l="9019" r="48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133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551E59">
              <w:rPr>
                <w:rFonts w:ascii="Times New Roman" w:hAnsi="Times New Roman"/>
                <w:sz w:val="24"/>
                <w:szCs w:val="24"/>
              </w:rPr>
              <w:t>Товкес Артем, ученик 10 класса, (диплом № 144004) за победу на секции «Математика» с научно-исследовательской работой «Построение оси и вершины параболы, заданной пятью точками»;</w:t>
            </w:r>
          </w:p>
          <w:p w:rsidR="00551E59" w:rsidRDefault="00551E59" w:rsidP="00551E5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Бондарь Арина, ученица 11 класса, (диплом № 144032) за победу на секции «Математика» с научно-исследовательской работой «Решение систем линейных алгебраических уравнений специального вида с пом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щью дискретного преобразования Фурье»;</w:t>
            </w:r>
            <w:r w:rsidRPr="004D0F07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551E59" w:rsidRDefault="00551E59" w:rsidP="00551E5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Меркулова Анастасия, ученица 10 класса, (диплом № 144006) за победу на секции «Математика» с 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учно-исследовательской работой «Об экстремальных свойствах правильных многогранников».</w:t>
            </w:r>
          </w:p>
          <w:p w:rsidR="00E03FDE" w:rsidRDefault="00E03FDE" w:rsidP="00551E5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51E59" w:rsidRDefault="00551E59" w:rsidP="00551E59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Дипломом участника отмечен ученик 11 класса Мошаров Алексей за работу «Исследование экологич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>ского состояния Келарского пруда и родника возле него» в секции «Загрязнение сред обитания».</w:t>
            </w:r>
          </w:p>
          <w:p w:rsidR="00551E59" w:rsidRDefault="00551E59" w:rsidP="00551E59">
            <w:pPr>
              <w:jc w:val="both"/>
              <w:rPr>
                <w:sz w:val="24"/>
                <w:szCs w:val="24"/>
              </w:rPr>
            </w:pPr>
          </w:p>
          <w:tbl>
            <w:tblPr>
              <w:tblStyle w:val="afa"/>
              <w:tblW w:w="1105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/>
            </w:tblPr>
            <w:tblGrid>
              <w:gridCol w:w="2748"/>
              <w:gridCol w:w="2748"/>
              <w:gridCol w:w="2748"/>
              <w:gridCol w:w="2733"/>
              <w:gridCol w:w="80"/>
            </w:tblGrid>
            <w:tr w:rsidR="00551E59" w:rsidTr="008A6311">
              <w:tc>
                <w:tcPr>
                  <w:tcW w:w="2748" w:type="dxa"/>
                </w:tcPr>
                <w:p w:rsidR="00551E59" w:rsidRDefault="00551E59" w:rsidP="0027159F">
                  <w:pPr>
                    <w:ind w:right="-108"/>
                    <w:rPr>
                      <w:sz w:val="24"/>
                      <w:szCs w:val="24"/>
                    </w:rPr>
                  </w:pPr>
                  <w:r w:rsidRPr="00C32383">
                    <w:rPr>
                      <w:noProof/>
                    </w:rPr>
                    <w:drawing>
                      <wp:inline distT="0" distB="0" distL="0" distR="0">
                        <wp:extent cx="1653976" cy="2340000"/>
                        <wp:effectExtent l="19050" t="0" r="3374" b="0"/>
                        <wp:docPr id="443" name="Рисунок 18" descr="C:\Documents and Settings\USER\Рабочий стол\скан- сертификат-1\100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Documents and Settings\USER\Рабочий стол\скан- сертификат-1\100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3976" cy="23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48" w:type="dxa"/>
                </w:tcPr>
                <w:p w:rsidR="00551E59" w:rsidRDefault="00551E59" w:rsidP="0027159F">
                  <w:pPr>
                    <w:ind w:right="-108"/>
                    <w:rPr>
                      <w:sz w:val="24"/>
                      <w:szCs w:val="24"/>
                    </w:rPr>
                  </w:pPr>
                  <w:r w:rsidRPr="00C32383">
                    <w:rPr>
                      <w:noProof/>
                    </w:rPr>
                    <w:drawing>
                      <wp:inline distT="0" distB="0" distL="0" distR="0">
                        <wp:extent cx="1653976" cy="2340000"/>
                        <wp:effectExtent l="19050" t="0" r="3374" b="0"/>
                        <wp:docPr id="444" name="Рисунок 17" descr="C:\Documents and Settings\USER\Рабочий стол\скан- сертификат-1\1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Documents and Settings\USER\Рабочий стол\скан- сертификат-1\1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3976" cy="23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748" w:type="dxa"/>
                </w:tcPr>
                <w:p w:rsidR="00551E59" w:rsidRDefault="00551E59" w:rsidP="0027159F">
                  <w:pPr>
                    <w:ind w:right="-108"/>
                    <w:rPr>
                      <w:sz w:val="24"/>
                      <w:szCs w:val="24"/>
                    </w:rPr>
                  </w:pPr>
                  <w:r w:rsidRPr="00C32383">
                    <w:rPr>
                      <w:noProof/>
                    </w:rPr>
                    <w:drawing>
                      <wp:inline distT="0" distB="0" distL="0" distR="0">
                        <wp:extent cx="1653976" cy="2340000"/>
                        <wp:effectExtent l="19050" t="0" r="3374" b="0"/>
                        <wp:docPr id="58" name="Рисунок 20" descr="C:\Documents and Settings\USER\Рабочий стол\скан- сертификат-1\10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Documents and Settings\USER\Рабочий стол\скан- сертификат-1\100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3976" cy="23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08" w:type="dxa"/>
                  <w:gridSpan w:val="2"/>
                  <w:tcBorders>
                    <w:right w:val="nil"/>
                  </w:tcBorders>
                </w:tcPr>
                <w:p w:rsidR="00551E59" w:rsidRDefault="00551E59" w:rsidP="00800C46">
                  <w:pPr>
                    <w:ind w:right="34" w:hanging="92"/>
                    <w:rPr>
                      <w:sz w:val="24"/>
                      <w:szCs w:val="24"/>
                    </w:rPr>
                  </w:pPr>
                  <w:r w:rsidRPr="00C32383">
                    <w:rPr>
                      <w:noProof/>
                    </w:rPr>
                    <w:drawing>
                      <wp:inline distT="0" distB="0" distL="0" distR="0">
                        <wp:extent cx="1565275" cy="2340281"/>
                        <wp:effectExtent l="38100" t="19050" r="15875" b="21919"/>
                        <wp:docPr id="446" name="Рисунок 19" descr="C:\Documents and Settings\USER\Рабочий стол\скан- сертификат-1\100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Documents and Settings\USER\Рабочий стол\скан- сертификат-1\100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5087" cy="23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accent1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00C46" w:rsidTr="008A6311">
              <w:tblPrEx>
                <w:tblBorders>
                  <w:top w:val="none" w:sz="0" w:space="0" w:color="auto"/>
                  <w:left w:val="none" w:sz="0" w:space="0" w:color="auto"/>
                  <w:bottom w:val="none" w:sz="0" w:space="0" w:color="auto"/>
                  <w:right w:val="none" w:sz="0" w:space="0" w:color="auto"/>
                  <w:insideH w:val="none" w:sz="0" w:space="0" w:color="auto"/>
                  <w:insideV w:val="none" w:sz="0" w:space="0" w:color="auto"/>
                </w:tblBorders>
              </w:tblPrEx>
              <w:trPr>
                <w:gridAfter w:val="1"/>
                <w:wAfter w:w="80" w:type="dxa"/>
              </w:trPr>
              <w:tc>
                <w:tcPr>
                  <w:tcW w:w="10977" w:type="dxa"/>
                  <w:gridSpan w:val="4"/>
                </w:tcPr>
                <w:p w:rsidR="002937FA" w:rsidRDefault="002937FA" w:rsidP="00800C46">
                  <w:pPr>
                    <w:ind w:right="-108"/>
                    <w:jc w:val="center"/>
                    <w:rPr>
                      <w:rFonts w:ascii="Times New Roman" w:hAnsi="Times New Roman"/>
                      <w:b/>
                      <w:i/>
                      <w:color w:val="0000CC"/>
                      <w:sz w:val="24"/>
                      <w:szCs w:val="24"/>
                    </w:rPr>
                  </w:pPr>
                </w:p>
                <w:p w:rsidR="002937FA" w:rsidRDefault="002937FA" w:rsidP="00800C46">
                  <w:pPr>
                    <w:ind w:right="-108"/>
                    <w:jc w:val="center"/>
                    <w:rPr>
                      <w:rFonts w:ascii="Times New Roman" w:hAnsi="Times New Roman"/>
                      <w:b/>
                      <w:i/>
                      <w:color w:val="0000CC"/>
                      <w:sz w:val="24"/>
                      <w:szCs w:val="24"/>
                    </w:rPr>
                  </w:pPr>
                </w:p>
                <w:p w:rsidR="008A6311" w:rsidRDefault="00800C46" w:rsidP="00800C46">
                  <w:pPr>
                    <w:ind w:right="-108"/>
                    <w:jc w:val="center"/>
                    <w:rPr>
                      <w:rFonts w:ascii="Times New Roman" w:hAnsi="Times New Roman"/>
                      <w:b/>
                      <w:i/>
                      <w:color w:val="0000CC"/>
                      <w:sz w:val="24"/>
                      <w:szCs w:val="24"/>
                    </w:rPr>
                  </w:pPr>
                  <w:r w:rsidRPr="00800C46">
                    <w:rPr>
                      <w:rFonts w:ascii="Times New Roman" w:hAnsi="Times New Roman"/>
                      <w:b/>
                      <w:i/>
                      <w:color w:val="0000CC"/>
                      <w:sz w:val="24"/>
                      <w:szCs w:val="24"/>
                    </w:rPr>
                    <w:t>Международная конф</w:t>
                  </w:r>
                  <w:r w:rsidRPr="00800C46">
                    <w:rPr>
                      <w:rFonts w:ascii="Times New Roman" w:hAnsi="Times New Roman"/>
                      <w:b/>
                      <w:i/>
                      <w:color w:val="0000CC"/>
                      <w:sz w:val="24"/>
                      <w:szCs w:val="24"/>
                    </w:rPr>
                    <w:t>е</w:t>
                  </w:r>
                  <w:r w:rsidRPr="00800C46">
                    <w:rPr>
                      <w:rFonts w:ascii="Times New Roman" w:hAnsi="Times New Roman"/>
                      <w:b/>
                      <w:i/>
                      <w:color w:val="0000CC"/>
                      <w:sz w:val="24"/>
                      <w:szCs w:val="24"/>
                    </w:rPr>
                    <w:t xml:space="preserve">ренция научно-технических </w:t>
                  </w:r>
                </w:p>
                <w:p w:rsidR="00800C46" w:rsidRPr="00800C46" w:rsidRDefault="00800C46" w:rsidP="00800C46">
                  <w:pPr>
                    <w:ind w:right="-108"/>
                    <w:jc w:val="center"/>
                    <w:rPr>
                      <w:rFonts w:ascii="Times New Roman" w:hAnsi="Times New Roman"/>
                      <w:b/>
                      <w:i/>
                      <w:color w:val="0000CC"/>
                      <w:sz w:val="24"/>
                      <w:szCs w:val="24"/>
                    </w:rPr>
                  </w:pPr>
                  <w:r w:rsidRPr="00800C46">
                    <w:rPr>
                      <w:rFonts w:ascii="Times New Roman" w:hAnsi="Times New Roman"/>
                      <w:b/>
                      <w:i/>
                      <w:color w:val="0000CC"/>
                      <w:sz w:val="24"/>
                      <w:szCs w:val="24"/>
                    </w:rPr>
                    <w:t>работ школ</w:t>
                  </w:r>
                  <w:r w:rsidRPr="00800C46">
                    <w:rPr>
                      <w:rFonts w:ascii="Times New Roman" w:hAnsi="Times New Roman"/>
                      <w:b/>
                      <w:i/>
                      <w:color w:val="0000CC"/>
                      <w:sz w:val="24"/>
                      <w:szCs w:val="24"/>
                    </w:rPr>
                    <w:t>ь</w:t>
                  </w:r>
                  <w:r w:rsidRPr="00800C46">
                    <w:rPr>
                      <w:rFonts w:ascii="Times New Roman" w:hAnsi="Times New Roman"/>
                      <w:b/>
                      <w:i/>
                      <w:color w:val="0000CC"/>
                      <w:sz w:val="24"/>
                      <w:szCs w:val="24"/>
                    </w:rPr>
                    <w:t>ников «Старт в науку» </w:t>
                  </w:r>
                </w:p>
                <w:p w:rsidR="00800C46" w:rsidRPr="00800C46" w:rsidRDefault="00800C46" w:rsidP="00800C46">
                  <w:pPr>
                    <w:ind w:right="-108"/>
                    <w:jc w:val="center"/>
                    <w:rPr>
                      <w:rFonts w:ascii="Times New Roman" w:hAnsi="Times New Roman"/>
                      <w:b/>
                      <w:i/>
                      <w:color w:val="0000CC"/>
                      <w:sz w:val="24"/>
                      <w:szCs w:val="24"/>
                    </w:rPr>
                  </w:pPr>
                  <w:r w:rsidRPr="00800C46">
                    <w:rPr>
                      <w:b/>
                      <w:i/>
                      <w:noProof/>
                      <w:color w:val="0000CC"/>
                    </w:rPr>
                    <w:drawing>
                      <wp:anchor distT="0" distB="0" distL="114300" distR="114300" simplePos="0" relativeHeight="251789824" behindDoc="1" locked="0" layoutInCell="1" allowOverlap="1">
                        <wp:simplePos x="0" y="0"/>
                        <wp:positionH relativeFrom="column">
                          <wp:posOffset>102870</wp:posOffset>
                        </wp:positionH>
                        <wp:positionV relativeFrom="paragraph">
                          <wp:posOffset>-6975475</wp:posOffset>
                        </wp:positionV>
                        <wp:extent cx="2590800" cy="1431290"/>
                        <wp:effectExtent l="171450" t="666750" r="152400" b="645160"/>
                        <wp:wrapSquare wrapText="bothSides"/>
                        <wp:docPr id="74" name="Рисунок 1" descr="http://cs425628.vk.me/v425628675/b1f5/85YeHlmHTMo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cs425628.vk.me/v425628675/b1f5/85YeHlmHTMo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 cstate="print"/>
                                <a:srcRect l="2305" t="12121" r="4416" b="1039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2400000">
                                  <a:off x="0" y="0"/>
                                  <a:ext cx="2590800" cy="14312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800C46" w:rsidRPr="00800C46" w:rsidRDefault="00800C46" w:rsidP="00800C46">
                  <w:pPr>
                    <w:pStyle w:val="afb"/>
                    <w:spacing w:before="0" w:after="0"/>
                    <w:ind w:firstLine="426"/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15-22 фе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в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раля 2014 г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о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да Министерством образ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о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вания</w:t>
                  </w:r>
                  <w:r w:rsidRPr="00800C46">
                    <w:rPr>
                      <w:rFonts w:ascii="Times New Roman" w:hAnsi="Times New Roman"/>
                    </w:rPr>
                    <w:t xml:space="preserve"> 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и науки Российской Федерации, Российской академией наук, Росси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й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ской академией образования, Московским ф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и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зико-технический институтом (государстве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н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ный универс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и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тет) и Межвузовским це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н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тром воспитания и развития талантливой молодёжи в области естественно-матем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а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тич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е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ских н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а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ук «Физтех-центр» проводилась 16-я Международная ко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н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ференция  обучающихся 9-11 классов образ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>о</w:t>
                  </w:r>
                  <w:r w:rsidRPr="00800C46">
                    <w:rPr>
                      <w:rFonts w:ascii="Times New Roman" w:hAnsi="Times New Roman"/>
                      <w:sz w:val="24"/>
                      <w:szCs w:val="24"/>
                    </w:rPr>
                    <w:t xml:space="preserve">вательных учреждений Российской Федерации и других стран «Старт в науку». </w:t>
                  </w:r>
                </w:p>
                <w:p w:rsidR="00800C46" w:rsidRDefault="00800C46" w:rsidP="00E03FDE">
                  <w:pPr>
                    <w:ind w:right="-108"/>
                    <w:jc w:val="center"/>
                    <w:rPr>
                      <w:b/>
                      <w:i/>
                      <w:color w:val="0000CC"/>
                      <w:sz w:val="24"/>
                      <w:szCs w:val="24"/>
                    </w:rPr>
                  </w:pPr>
                </w:p>
                <w:p w:rsidR="00800C46" w:rsidRDefault="00800C46" w:rsidP="00800C46">
                  <w:pPr>
                    <w:ind w:right="-108"/>
                    <w:jc w:val="center"/>
                    <w:rPr>
                      <w:b/>
                      <w:i/>
                      <w:color w:val="0000CC"/>
                      <w:sz w:val="24"/>
                      <w:szCs w:val="24"/>
                    </w:rPr>
                  </w:pPr>
                </w:p>
                <w:p w:rsidR="00800C46" w:rsidRPr="00F93601" w:rsidRDefault="002937FA" w:rsidP="00E03FDE">
                  <w:pPr>
                    <w:ind w:right="-108"/>
                    <w:jc w:val="center"/>
                    <w:rPr>
                      <w:b/>
                      <w:i/>
                      <w:color w:val="0000CC"/>
                      <w:sz w:val="24"/>
                      <w:szCs w:val="24"/>
                    </w:rPr>
                  </w:pPr>
                  <w:r>
                    <w:rPr>
                      <w:b/>
                      <w:i/>
                      <w:noProof/>
                      <w:color w:val="0000CC"/>
                      <w:lang w:eastAsia="ru-RU"/>
                    </w:rPr>
                    <w:lastRenderedPageBreak/>
                    <w:drawing>
                      <wp:anchor distT="0" distB="0" distL="114300" distR="114300" simplePos="0" relativeHeight="251656703" behindDoc="0" locked="0" layoutInCell="1" allowOverlap="1">
                        <wp:simplePos x="0" y="0"/>
                        <wp:positionH relativeFrom="column">
                          <wp:posOffset>-347980</wp:posOffset>
                        </wp:positionH>
                        <wp:positionV relativeFrom="paragraph">
                          <wp:posOffset>533400</wp:posOffset>
                        </wp:positionV>
                        <wp:extent cx="3157220" cy="2295525"/>
                        <wp:effectExtent l="19050" t="0" r="5080" b="0"/>
                        <wp:wrapSquare wrapText="bothSides"/>
                        <wp:docPr id="71" name="Рисунок 1" descr="C:\Documents and Settings\USER\Local Settings\Temp\Rar$DI00.984\МФТИ00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USER\Local Settings\Temp\Rar$DI00.984\МФТИ00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3" cstate="print"/>
                                <a:srcRect r="28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7220" cy="2295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b/>
                      <w:i/>
                      <w:noProof/>
                      <w:color w:val="0000CC"/>
                      <w:lang w:eastAsia="ru-RU"/>
                    </w:rPr>
                    <w:drawing>
                      <wp:anchor distT="0" distB="0" distL="114300" distR="114300" simplePos="0" relativeHeight="251868672" behindDoc="1" locked="0" layoutInCell="1" allowOverlap="1">
                        <wp:simplePos x="0" y="0"/>
                        <wp:positionH relativeFrom="column">
                          <wp:posOffset>1880870</wp:posOffset>
                        </wp:positionH>
                        <wp:positionV relativeFrom="paragraph">
                          <wp:posOffset>-190500</wp:posOffset>
                        </wp:positionV>
                        <wp:extent cx="3067050" cy="2247900"/>
                        <wp:effectExtent l="19050" t="0" r="0" b="0"/>
                        <wp:wrapTight wrapText="bothSides">
                          <wp:wrapPolygon edited="0">
                            <wp:start x="-134" y="0"/>
                            <wp:lineTo x="-134" y="21417"/>
                            <wp:lineTo x="21600" y="21417"/>
                            <wp:lineTo x="21600" y="0"/>
                            <wp:lineTo x="-134" y="0"/>
                          </wp:wrapPolygon>
                        </wp:wrapTight>
                        <wp:docPr id="69" name="Рисунок 2" descr="C:\Documents and Settings\USER\Local Settings\Temp\Rar$DI03.812\МФТИ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Documents and Settings\USER\Local Settings\Temp\Rar$DI03.812\МФТИ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4" cstate="print"/>
                                <a:srcRect l="33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67050" cy="2247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E03FDE">
                    <w:rPr>
                      <w:b/>
                      <w:i/>
                      <w:noProof/>
                      <w:color w:val="0000CC"/>
                    </w:rPr>
                    <w:drawing>
                      <wp:anchor distT="0" distB="0" distL="114300" distR="114300" simplePos="0" relativeHeight="251783680" behindDoc="1" locked="0" layoutInCell="1" allowOverlap="1">
                        <wp:simplePos x="0" y="0"/>
                        <wp:positionH relativeFrom="column">
                          <wp:posOffset>4150995</wp:posOffset>
                        </wp:positionH>
                        <wp:positionV relativeFrom="paragraph">
                          <wp:posOffset>-43815</wp:posOffset>
                        </wp:positionV>
                        <wp:extent cx="2277745" cy="3219450"/>
                        <wp:effectExtent l="495300" t="0" r="465455" b="0"/>
                        <wp:wrapTight wrapText="bothSides">
                          <wp:wrapPolygon edited="0">
                            <wp:start x="51" y="21764"/>
                            <wp:lineTo x="21368" y="21764"/>
                            <wp:lineTo x="21368" y="36"/>
                            <wp:lineTo x="51" y="36"/>
                            <wp:lineTo x="51" y="21764"/>
                          </wp:wrapPolygon>
                        </wp:wrapTight>
                        <wp:docPr id="72" name="Рисунок 1" descr="C:\Documents and Settings\USER\Рабочий стол\план работы 2014-2015\Старт в науку\Бондарь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USER\Рабочий стол\план работы 2014-2015\Старт в науку\Бондарь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2277745" cy="32194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800C46" w:rsidRPr="00407859" w:rsidRDefault="00800C46" w:rsidP="00800C46">
            <w:pPr>
              <w:pStyle w:val="afb"/>
              <w:ind w:firstLine="42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7859">
              <w:rPr>
                <w:rFonts w:ascii="Times New Roman" w:hAnsi="Times New Roman"/>
                <w:sz w:val="24"/>
                <w:szCs w:val="24"/>
              </w:rPr>
              <w:lastRenderedPageBreak/>
              <w:t>Научная программа конференции предусматривала выступления участников с результатами собс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т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венной исследовательской деятельности, встречи с ведущими учёными страны, посещение научно-исследовательских институтов РАН и научных центров, дискуссии, семинары и другие формы взаимн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о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 xml:space="preserve">го общения. </w:t>
            </w:r>
          </w:p>
          <w:p w:rsidR="00800C46" w:rsidRPr="00407859" w:rsidRDefault="00800C46" w:rsidP="00800C46">
            <w:pPr>
              <w:pStyle w:val="afb"/>
              <w:spacing w:before="0" w:after="0"/>
              <w:ind w:right="-12" w:firstLine="42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7859">
              <w:rPr>
                <w:rFonts w:ascii="Times New Roman" w:hAnsi="Times New Roman"/>
                <w:sz w:val="24"/>
                <w:szCs w:val="24"/>
              </w:rPr>
              <w:t>Наши лицеисты приняли участие в работе секции фундаментальная и прикладная математика:</w:t>
            </w:r>
            <w:r w:rsidRPr="00407859">
              <w:rPr>
                <w:rFonts w:ascii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800C46" w:rsidRPr="00407859" w:rsidRDefault="00800C46" w:rsidP="00A34B52">
            <w:pPr>
              <w:numPr>
                <w:ilvl w:val="0"/>
                <w:numId w:val="23"/>
              </w:numPr>
              <w:tabs>
                <w:tab w:val="clear" w:pos="644"/>
              </w:tabs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7859">
              <w:rPr>
                <w:rFonts w:ascii="Times New Roman" w:hAnsi="Times New Roman"/>
                <w:sz w:val="24"/>
                <w:szCs w:val="24"/>
              </w:rPr>
              <w:t>ученица 10 класса Меркулова Анастасия представляла исследовательскую работу «Об экстр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е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 xml:space="preserve">мальных свойствах правильных многогранников», награждена </w:t>
            </w:r>
            <w:r w:rsidRPr="00407859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дипломом 1 степени </w:t>
            </w:r>
            <w:r w:rsidRPr="00407859">
              <w:rPr>
                <w:rFonts w:ascii="Times New Roman" w:hAnsi="Times New Roman"/>
                <w:i/>
                <w:sz w:val="24"/>
                <w:szCs w:val="24"/>
              </w:rPr>
              <w:t>(научный руков</w:t>
            </w:r>
            <w:r w:rsidRPr="00407859">
              <w:rPr>
                <w:rFonts w:ascii="Times New Roman" w:hAnsi="Times New Roman"/>
                <w:i/>
                <w:sz w:val="24"/>
                <w:szCs w:val="24"/>
              </w:rPr>
              <w:t>о</w:t>
            </w:r>
            <w:r w:rsidRPr="00407859">
              <w:rPr>
                <w:rFonts w:ascii="Times New Roman" w:hAnsi="Times New Roman"/>
                <w:i/>
                <w:sz w:val="24"/>
                <w:szCs w:val="24"/>
              </w:rPr>
              <w:t>дитель Забавин В.Н., учитель математики Мрачковская Т.Г.)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00C46" w:rsidRPr="00407859" w:rsidRDefault="00800C46" w:rsidP="00A34B52">
            <w:pPr>
              <w:numPr>
                <w:ilvl w:val="0"/>
                <w:numId w:val="23"/>
              </w:numPr>
              <w:tabs>
                <w:tab w:val="clear" w:pos="644"/>
              </w:tabs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7859">
              <w:rPr>
                <w:rFonts w:ascii="Times New Roman" w:hAnsi="Times New Roman"/>
                <w:sz w:val="24"/>
                <w:szCs w:val="24"/>
              </w:rPr>
              <w:t xml:space="preserve">ученик 10 класса Товкес Артем награжден </w:t>
            </w:r>
            <w:r w:rsidRPr="00407859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дипломом 3 степени 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 xml:space="preserve">за работу «Построение оси и вершины параболы, заданной пятью точками»  </w:t>
            </w:r>
            <w:r w:rsidRPr="00407859">
              <w:rPr>
                <w:rFonts w:ascii="Times New Roman" w:hAnsi="Times New Roman"/>
                <w:i/>
                <w:sz w:val="24"/>
                <w:szCs w:val="24"/>
              </w:rPr>
              <w:t>(научный руководитель Забавин В.Н., учитель матем</w:t>
            </w:r>
            <w:r w:rsidRPr="00407859">
              <w:rPr>
                <w:rFonts w:ascii="Times New Roman" w:hAnsi="Times New Roman"/>
                <w:i/>
                <w:sz w:val="24"/>
                <w:szCs w:val="24"/>
              </w:rPr>
              <w:t>а</w:t>
            </w:r>
            <w:r w:rsidRPr="00407859">
              <w:rPr>
                <w:rFonts w:ascii="Times New Roman" w:hAnsi="Times New Roman"/>
                <w:i/>
                <w:sz w:val="24"/>
                <w:szCs w:val="24"/>
              </w:rPr>
              <w:t>тики Гавриленко Г.Ю.)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800C46" w:rsidRPr="00407859" w:rsidRDefault="00800C46" w:rsidP="00A34B52">
            <w:pPr>
              <w:numPr>
                <w:ilvl w:val="0"/>
                <w:numId w:val="23"/>
              </w:numPr>
              <w:tabs>
                <w:tab w:val="clear" w:pos="644"/>
              </w:tabs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7859">
              <w:rPr>
                <w:rFonts w:ascii="Times New Roman" w:hAnsi="Times New Roman"/>
                <w:sz w:val="24"/>
                <w:szCs w:val="24"/>
              </w:rPr>
              <w:t>ученица 11 класса Бондарь Арина представляла исследование по теме «Решение систем лине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й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ных алгебраических уравнений специального вида с помощью дискретного преобразования Фурье», н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а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 xml:space="preserve">граждена </w:t>
            </w:r>
            <w:r w:rsidRPr="00407859">
              <w:rPr>
                <w:rFonts w:ascii="Times New Roman" w:hAnsi="Times New Roman"/>
                <w:b/>
                <w:i/>
                <w:sz w:val="24"/>
                <w:szCs w:val="24"/>
              </w:rPr>
              <w:t xml:space="preserve">дипломом 3 степени </w:t>
            </w:r>
            <w:r w:rsidRPr="00407859">
              <w:rPr>
                <w:rFonts w:ascii="Times New Roman" w:hAnsi="Times New Roman"/>
                <w:i/>
                <w:sz w:val="24"/>
                <w:szCs w:val="24"/>
              </w:rPr>
              <w:t>(научный руководитель Забавин В.Н., учитель математики Николаев Н.В.).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800C46" w:rsidRPr="00407859" w:rsidRDefault="00800C46" w:rsidP="00800C46">
            <w:pPr>
              <w:pStyle w:val="afb"/>
              <w:spacing w:before="0" w:after="0"/>
              <w:ind w:firstLine="3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07859">
              <w:rPr>
                <w:rFonts w:ascii="Times New Roman" w:hAnsi="Times New Roman"/>
                <w:sz w:val="24"/>
                <w:szCs w:val="24"/>
              </w:rPr>
              <w:t>Оргкомитет определил лауреатов конкурса среди авторов лучших работ, получивших оригинальные научные результаты. Участники конкурса, доклады которых признаны лучшими, отмечены дипломами, рекомендациями к публикации в научно-педагогических изданиях соответствующего профиля. Дипл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о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манты конкурса получили рекомендации оргкомитета конкурса для поступления в Московский физико-технический институт (государственный университет) и другие профильные высшие учебные завед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е</w:t>
            </w:r>
            <w:r w:rsidRPr="00407859">
              <w:rPr>
                <w:rFonts w:ascii="Times New Roman" w:hAnsi="Times New Roman"/>
                <w:sz w:val="24"/>
                <w:szCs w:val="24"/>
              </w:rPr>
              <w:t>ния.</w:t>
            </w:r>
          </w:p>
          <w:p w:rsidR="00800C46" w:rsidRPr="00E03FDE" w:rsidRDefault="00800C46" w:rsidP="00800C46">
            <w:pPr>
              <w:pStyle w:val="afb"/>
              <w:spacing w:before="0" w:after="0"/>
              <w:ind w:firstLine="3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3FDE">
              <w:rPr>
                <w:rFonts w:ascii="Times New Roman" w:hAnsi="Times New Roman"/>
                <w:sz w:val="24"/>
                <w:szCs w:val="24"/>
              </w:rPr>
              <w:t>Участников поздравил проректор МФТИ по учебной работе и довузовской подготовки Воронов А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р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тем Анатольевич, а также директор Физтех-центра Шомполов Игорь Григорьевич.</w:t>
            </w:r>
          </w:p>
          <w:p w:rsidR="00E03FDE" w:rsidRPr="00E03FDE" w:rsidRDefault="00E03FDE" w:rsidP="00E03FDE">
            <w:pPr>
              <w:jc w:val="center"/>
              <w:rPr>
                <w:rFonts w:ascii="Times New Roman" w:hAnsi="Times New Roman"/>
                <w:b/>
                <w:color w:val="0000CC"/>
                <w:sz w:val="24"/>
                <w:szCs w:val="24"/>
              </w:rPr>
            </w:pPr>
            <w:r w:rsidRPr="00E03FDE">
              <w:rPr>
                <w:rFonts w:ascii="Times New Roman" w:hAnsi="Times New Roman"/>
                <w:b/>
                <w:color w:val="0000CC"/>
                <w:sz w:val="24"/>
                <w:szCs w:val="24"/>
                <w:lang w:val="en-US"/>
              </w:rPr>
              <w:t>VI</w:t>
            </w:r>
            <w:r w:rsidRPr="00E03FDE">
              <w:rPr>
                <w:rFonts w:ascii="Times New Roman" w:hAnsi="Times New Roman"/>
                <w:b/>
                <w:color w:val="0000CC"/>
                <w:sz w:val="24"/>
                <w:szCs w:val="24"/>
              </w:rPr>
              <w:t xml:space="preserve"> открытая научно-практическая конференция творческих </w:t>
            </w:r>
          </w:p>
          <w:p w:rsidR="00E03FDE" w:rsidRPr="00E03FDE" w:rsidRDefault="00E03FDE" w:rsidP="00E03FDE">
            <w:pPr>
              <w:jc w:val="center"/>
              <w:rPr>
                <w:rFonts w:ascii="Times New Roman" w:hAnsi="Times New Roman"/>
                <w:b/>
                <w:color w:val="0000CC"/>
                <w:sz w:val="24"/>
                <w:szCs w:val="24"/>
              </w:rPr>
            </w:pPr>
            <w:r w:rsidRPr="00E03FDE">
              <w:rPr>
                <w:rFonts w:ascii="Times New Roman" w:hAnsi="Times New Roman"/>
                <w:b/>
                <w:color w:val="0000CC"/>
                <w:sz w:val="24"/>
                <w:szCs w:val="24"/>
              </w:rPr>
              <w:t xml:space="preserve">работ учащихся Московской области  </w:t>
            </w:r>
          </w:p>
          <w:p w:rsidR="00E03FDE" w:rsidRPr="00E03FDE" w:rsidRDefault="00E03FDE" w:rsidP="00E03FDE">
            <w:pPr>
              <w:jc w:val="center"/>
              <w:rPr>
                <w:rFonts w:ascii="Times New Roman" w:hAnsi="Times New Roman"/>
                <w:b/>
                <w:color w:val="0000CC"/>
                <w:sz w:val="24"/>
                <w:szCs w:val="24"/>
              </w:rPr>
            </w:pPr>
            <w:r w:rsidRPr="00E03FDE">
              <w:rPr>
                <w:rFonts w:ascii="Times New Roman" w:hAnsi="Times New Roman"/>
                <w:b/>
                <w:color w:val="0000CC"/>
                <w:sz w:val="24"/>
                <w:szCs w:val="24"/>
              </w:rPr>
              <w:t>«Православие - основа нравственного и культурного возрождения русского народа»</w:t>
            </w:r>
          </w:p>
          <w:p w:rsidR="00E03FDE" w:rsidRPr="00E03FDE" w:rsidRDefault="00E03FDE" w:rsidP="00E03FDE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E03FDE" w:rsidRPr="00E03FDE" w:rsidRDefault="00E03FDE" w:rsidP="00E03FDE">
            <w:pPr>
              <w:ind w:firstLine="42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3FDE">
              <w:rPr>
                <w:rFonts w:ascii="Times New Roman" w:hAnsi="Times New Roman"/>
                <w:sz w:val="24"/>
                <w:szCs w:val="24"/>
              </w:rPr>
              <w:t>На конференции, которая проходила 14 марта 2014 года в городе Дмитров, с большой и содержательной работой «Создание образа пр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е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подобного Сергия в картине М.В. Нестерова «Видение отроку Варфол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о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 xml:space="preserve">мею» выступила ученица 10  класса лицея Дарья Плетнева. </w:t>
            </w:r>
          </w:p>
          <w:p w:rsidR="00E03FDE" w:rsidRPr="00E03FDE" w:rsidRDefault="00E03FDE" w:rsidP="00E03FDE">
            <w:pPr>
              <w:ind w:firstLine="42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3FDE">
              <w:rPr>
                <w:rFonts w:ascii="Times New Roman" w:hAnsi="Times New Roman"/>
                <w:sz w:val="24"/>
                <w:szCs w:val="24"/>
              </w:rPr>
              <w:t>700 лет к образу Сергия Радонежского весь православный мир обращается как к заступнику  и и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с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точнику нравственной силы.  Велико его значение в русской истории. В первую очередь, в становлении государства Российского, как поборника единения Руси. Недаром во имя Троицы возвел он свою об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и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тель. Велико его значение как подвижника и реформатора монастырского уклада, как покровителя ру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с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ского воинства. И потому веками образ преподобного в русской культуре является таким притягател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ь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ным.</w:t>
            </w:r>
          </w:p>
          <w:p w:rsidR="00E03FDE" w:rsidRPr="00E03FDE" w:rsidRDefault="00E03FDE" w:rsidP="00E03FD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3FDE">
              <w:rPr>
                <w:rFonts w:ascii="Times New Roman" w:hAnsi="Times New Roman"/>
                <w:sz w:val="24"/>
                <w:szCs w:val="24"/>
              </w:rPr>
              <w:t>М.В.Нестеров,  как признают современники, на картинах которого есть изображение живой связи, с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о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единяющей человека и Бога,</w:t>
            </w:r>
            <w:r w:rsidRPr="00E03FDE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к образу Сергия не мог остаться равноду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ш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 xml:space="preserve">ным. И показал зарождающуюся </w:t>
            </w:r>
            <w:r w:rsidRPr="00E03FDE">
              <w:rPr>
                <w:rFonts w:ascii="Times New Roman" w:hAnsi="Times New Roman"/>
                <w:sz w:val="24"/>
                <w:szCs w:val="24"/>
              </w:rPr>
              <w:lastRenderedPageBreak/>
              <w:t>судьбу подвижника в своем едва ли не лучшем произведении. История создания картины «Видение отроку Варфоломею» – это поиск нового осмысления образа преподобного в русской культуре рубежа 19 – 20 в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е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ков. И этот поиск привел к появлению нового, мистического отражения религиозного, духовного в э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с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 xml:space="preserve">тетическом. </w:t>
            </w:r>
          </w:p>
          <w:p w:rsidR="00E03FDE" w:rsidRPr="00E03FDE" w:rsidRDefault="00E03FDE" w:rsidP="00E03FD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3FDE">
              <w:rPr>
                <w:rFonts w:ascii="Times New Roman" w:hAnsi="Times New Roman"/>
                <w:sz w:val="24"/>
                <w:szCs w:val="24"/>
              </w:rPr>
              <w:t>Картина  несла идею, которая еще не находила в ру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с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ском искусстве этой эпохи своего живописного выраж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е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ния, идею заключавшую в себе веру в возможность чудесных нравственных п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е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ревоплощений в духовной жизни человека. Художник «нащупал» ту единственно верную грань между р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е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альностью и мистикой. Все, что из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о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бражено на картине, - реально. Лишь то, что прячется между «строками» н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е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стеровского послания - особое, торжес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т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венно-радостное настроение, разлитое по всей картине, - выдает христианский п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о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сыл х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у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дожника.</w:t>
            </w:r>
          </w:p>
          <w:p w:rsidR="00E03FDE" w:rsidRPr="00E03FDE" w:rsidRDefault="00E03FDE" w:rsidP="00E45D16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03FDE">
              <w:rPr>
                <w:rFonts w:ascii="Times New Roman" w:hAnsi="Times New Roman"/>
                <w:sz w:val="24"/>
                <w:szCs w:val="24"/>
              </w:rPr>
              <w:t xml:space="preserve"> Дарья Плетнева награждена дипломом </w:t>
            </w:r>
            <w:r w:rsidRPr="00E03FDE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 xml:space="preserve"> степени Московского областного отдел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е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ния общероссийского движения творч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е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ских педагогов «Исследователь» и  Д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и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пломом Дмитровского благочиния Мо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с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ковской епархии Ру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с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 xml:space="preserve">ской Православной Церкви за лучшую работу на </w:t>
            </w:r>
            <w:r w:rsidRPr="00E03FDE">
              <w:rPr>
                <w:rFonts w:ascii="Times New Roman" w:hAnsi="Times New Roman"/>
                <w:sz w:val="24"/>
                <w:szCs w:val="24"/>
                <w:lang w:val="en-US"/>
              </w:rPr>
              <w:t>VI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-й региональной Православной конференции. Р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у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ководитель данной работы - учитель истории и обществознания высшей квалификацио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н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ной категории, победитель районного конкурса учителей в номинации «Лучший урок нравственности» Ольга Юр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>ь</w:t>
            </w:r>
            <w:r w:rsidRPr="00E03FDE">
              <w:rPr>
                <w:rFonts w:ascii="Times New Roman" w:hAnsi="Times New Roman"/>
                <w:sz w:val="24"/>
                <w:szCs w:val="24"/>
              </w:rPr>
              <w:t xml:space="preserve">евна Трухачева.  </w:t>
            </w:r>
          </w:p>
          <w:p w:rsidR="00E03FDE" w:rsidRPr="00E03FDE" w:rsidRDefault="00E03FDE" w:rsidP="00E03FDE">
            <w:pPr>
              <w:rPr>
                <w:rFonts w:ascii="Times New Roman" w:hAnsi="Times New Roman"/>
              </w:rPr>
            </w:pPr>
          </w:p>
          <w:p w:rsidR="00E03FDE" w:rsidRPr="00E03FDE" w:rsidRDefault="0070745E" w:rsidP="00E03FDE">
            <w:pPr>
              <w:rPr>
                <w:rFonts w:ascii="Times New Roman" w:hAnsi="Times New Roman"/>
              </w:rPr>
            </w:pPr>
            <w:r>
              <w:rPr>
                <w:noProof/>
              </w:rPr>
              <w:drawing>
                <wp:anchor distT="0" distB="0" distL="114300" distR="114300" simplePos="0" relativeHeight="251697664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224790</wp:posOffset>
                  </wp:positionV>
                  <wp:extent cx="1175385" cy="1247775"/>
                  <wp:effectExtent l="19050" t="0" r="5715" b="0"/>
                  <wp:wrapSquare wrapText="bothSides"/>
                  <wp:docPr id="10" name="Рисунок 6" descr="C:\Documents and Settings\USER\Рабочий стол\ВЕРНАДСКИЙ НАГРАДЫ\ВРНАДСКИЙ НАГРАДЫ-ФОТО\DSC_3952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USER\Рабочий стол\ВЕРНАДСКИЙ НАГРАДЫ\ВРНАДСКИЙ НАГРАДЫ-ФОТО\DSC_3952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l="14754" t="16425" r="13661" b="16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5385" cy="1247775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17702" w:rsidRPr="00617702" w:rsidRDefault="00617702" w:rsidP="00617702">
            <w:pPr>
              <w:jc w:val="center"/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XX</w:t>
            </w:r>
            <w:r w:rsidRPr="00617702">
              <w:rPr>
                <w:rFonts w:ascii="Times New Roman" w:hAnsi="Times New Roman"/>
                <w:b/>
                <w:i/>
                <w:color w:val="0000CC"/>
                <w:sz w:val="24"/>
                <w:szCs w:val="24"/>
                <w:lang w:val="en-US"/>
              </w:rPr>
              <w:t>I</w:t>
            </w:r>
            <w:r w:rsidRPr="00617702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 Всероссийские юношеские чтения им. В.И. Вернадского</w:t>
            </w:r>
          </w:p>
          <w:p w:rsidR="00E03FDE" w:rsidRPr="00617702" w:rsidRDefault="00E03FDE" w:rsidP="00800C46">
            <w:pPr>
              <w:pStyle w:val="afb"/>
              <w:spacing w:before="0" w:after="0"/>
              <w:ind w:firstLine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617702" w:rsidRPr="00617702" w:rsidRDefault="002937FA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817472" behindDoc="0" locked="0" layoutInCell="1" allowOverlap="1">
                  <wp:simplePos x="0" y="0"/>
                  <wp:positionH relativeFrom="column">
                    <wp:posOffset>3562350</wp:posOffset>
                  </wp:positionH>
                  <wp:positionV relativeFrom="paragraph">
                    <wp:posOffset>-989965</wp:posOffset>
                  </wp:positionV>
                  <wp:extent cx="1971675" cy="2781300"/>
                  <wp:effectExtent l="19050" t="0" r="9525" b="0"/>
                  <wp:wrapSquare wrapText="bothSides"/>
                  <wp:docPr id="419" name="Рисунок 1" descr="C:\Documents and Settings\USER\Local Settings\Temp\Rar$DI00.141\ПЛЕТНЁВА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Local Settings\Temp\Rar$DI00.141\ПЛЕТНЁВА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78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45D16">
              <w:rPr>
                <w:noProof/>
              </w:rPr>
              <w:drawing>
                <wp:anchor distT="0" distB="0" distL="114300" distR="114300" simplePos="0" relativeHeight="251816448" behindDoc="0" locked="0" layoutInCell="1" allowOverlap="1">
                  <wp:simplePos x="0" y="0"/>
                  <wp:positionH relativeFrom="column">
                    <wp:posOffset>2600325</wp:posOffset>
                  </wp:positionH>
                  <wp:positionV relativeFrom="paragraph">
                    <wp:posOffset>-2999105</wp:posOffset>
                  </wp:positionV>
                  <wp:extent cx="2986405" cy="2057400"/>
                  <wp:effectExtent l="19050" t="0" r="4445" b="0"/>
                  <wp:wrapSquare wrapText="bothSides"/>
                  <wp:docPr id="31" name="Рисунок 1" descr="C:\Documents and Settings\USER\Рабочий стол\ПРАВОСЛАВНАЯ КОНФ. ДМИТРОВ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Рабочий стол\ПРАВОСЛАВНАЯ КОНФ. ДМИТРОВ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405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45D16">
              <w:rPr>
                <w:noProof/>
              </w:rPr>
              <w:drawing>
                <wp:anchor distT="0" distB="0" distL="114300" distR="114300" simplePos="0" relativeHeight="251818496" behindDoc="0" locked="0" layoutInCell="1" allowOverlap="1">
                  <wp:simplePos x="0" y="0"/>
                  <wp:positionH relativeFrom="column">
                    <wp:posOffset>-1295400</wp:posOffset>
                  </wp:positionH>
                  <wp:positionV relativeFrom="paragraph">
                    <wp:posOffset>-1821815</wp:posOffset>
                  </wp:positionV>
                  <wp:extent cx="1866900" cy="2628900"/>
                  <wp:effectExtent l="19050" t="0" r="0" b="0"/>
                  <wp:wrapSquare wrapText="bothSides"/>
                  <wp:docPr id="432" name="Рисунок 1" descr="C:\Documents and Settings\USER\Local Settings\Temp\Rar$DI00.250\Плетнёва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Local Settings\Temp\Rar$DI00.250\Плетнёва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62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С 7 по 11 апреля в Московском городском Дворце детского (юношеского) творчес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т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ва прошел Всероссийский конкурс юношеских исследовательских работ им. В. И. Вернадского, который  является комплексной образовательной программой, формой сетевого взаимодействия образовательных учреждений, учащихся, учителей и ученых из разных регионов России. Конкурс проводится Российской академией наук, Министерством образования и науки Российской Федерации, комиссией Ро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с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сийской академии наук по разработке научного наследия академика В.И.Вернадского при президиуме РАН, департаментом образования г. Москвы, Московским институтом открытого образования.</w:t>
            </w:r>
          </w:p>
          <w:p w:rsidR="00617702" w:rsidRPr="00617702" w:rsidRDefault="00617702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>7 апреля 2014 года состоялось торжественное открытие XX</w:t>
            </w:r>
            <w:r w:rsidRPr="00617702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 Всероссийских юношеских чтений им. В.И. Вернадского. В этом году помимо представителей 71 региона России, стран СНГ (традиционно прие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з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жают Украина, Казахстан, Белоруссия), на юбилейных чтениях приняли участие делегации из Чехии, Мексики, Филиппин, Ирана, Индии, Словакии. Всего на конкурс было представлено почти 2127 работ из 811 образовательного учреждения, до 1 тура были допущены 1695. Главная отличительная особе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н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ность конкурса – возможность прямого участия любого школьника из России и зарубежья, выполни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в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шего исследовательскую работу. Чтения включены в перечень олимпиад и иных конкурсов, по итогам которых присуждаются премии для поддержки талантливой</w:t>
            </w:r>
            <w:r w:rsidRPr="00617702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молодежи в 2014 году (приказ Министе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р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ства образования и науки РФ от 18.02.2014 №643, п.9).</w:t>
            </w:r>
          </w:p>
          <w:p w:rsidR="00617702" w:rsidRPr="00617702" w:rsidRDefault="00617702" w:rsidP="00617702">
            <w:pPr>
              <w:jc w:val="both"/>
              <w:rPr>
                <w:rStyle w:val="af5"/>
                <w:rFonts w:ascii="Times New Roman" w:hAnsi="Times New Roman"/>
                <w:sz w:val="24"/>
                <w:szCs w:val="24"/>
              </w:rPr>
            </w:pPr>
          </w:p>
          <w:p w:rsidR="00617702" w:rsidRPr="00617702" w:rsidRDefault="009D32B9" w:rsidP="00617702">
            <w:pPr>
              <w:jc w:val="both"/>
              <w:rPr>
                <w:rStyle w:val="ad"/>
                <w:rFonts w:ascii="Times New Roman" w:hAnsi="Times New Roman"/>
                <w:i w:val="0"/>
                <w:sz w:val="24"/>
                <w:szCs w:val="24"/>
              </w:rPr>
            </w:pPr>
            <w:r>
              <w:rPr>
                <w:b/>
                <w:bCs/>
                <w:noProof/>
              </w:rPr>
              <w:lastRenderedPageBreak/>
              <w:drawing>
                <wp:anchor distT="0" distB="0" distL="114300" distR="114300" simplePos="0" relativeHeight="25182259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2756535</wp:posOffset>
                  </wp:positionV>
                  <wp:extent cx="3030855" cy="2085975"/>
                  <wp:effectExtent l="19050" t="19050" r="17145" b="28575"/>
                  <wp:wrapTight wrapText="bothSides">
                    <wp:wrapPolygon edited="0">
                      <wp:start x="-136" y="-197"/>
                      <wp:lineTo x="-136" y="21896"/>
                      <wp:lineTo x="21722" y="21896"/>
                      <wp:lineTo x="21722" y="-197"/>
                      <wp:lineTo x="-136" y="-197"/>
                    </wp:wrapPolygon>
                  </wp:wrapTight>
                  <wp:docPr id="389" name="Рисунок 14" descr="C:\Documents and Settings\USER\Рабочий стол\план работы 2014-2015\ВЕРНАДСКИЙ-2014\15,04,14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USER\Рабочий стол\план работы 2014-2015\ВЕРНАДСКИЙ-2014\15,04,14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8689" r="10951" b="48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855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2">
                                <a:lumMod val="20000"/>
                                <a:lumOff val="8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noProof/>
              </w:rPr>
              <w:drawing>
                <wp:anchor distT="0" distB="0" distL="114300" distR="114300" simplePos="0" relativeHeight="251821568" behindDoc="0" locked="0" layoutInCell="1" allowOverlap="1">
                  <wp:simplePos x="0" y="0"/>
                  <wp:positionH relativeFrom="column">
                    <wp:posOffset>3505200</wp:posOffset>
                  </wp:positionH>
                  <wp:positionV relativeFrom="paragraph">
                    <wp:posOffset>60960</wp:posOffset>
                  </wp:positionV>
                  <wp:extent cx="3419475" cy="2095500"/>
                  <wp:effectExtent l="19050" t="19050" r="28575" b="19050"/>
                  <wp:wrapSquare wrapText="bothSides"/>
                  <wp:docPr id="45" name="Рисунок 5" descr="C:\Documents and Settings\USER\Рабочий стол\план работы 2014-2015\ВЕРНАДСКИЙ-2014\Награды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USER\Рабочий стол\план работы 2014-2015\ВЕРНАДСКИЙ-2014\Награды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8268" b="5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2">
                                <a:lumMod val="20000"/>
                                <a:lumOff val="8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noProof/>
              </w:rPr>
              <w:drawing>
                <wp:anchor distT="0" distB="0" distL="114300" distR="114300" simplePos="0" relativeHeight="251820544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60960</wp:posOffset>
                  </wp:positionV>
                  <wp:extent cx="3409950" cy="2095500"/>
                  <wp:effectExtent l="19050" t="19050" r="19050" b="19050"/>
                  <wp:wrapSquare wrapText="bothSides"/>
                  <wp:docPr id="55" name="Рисунок 6" descr="C:\Documents and Settings\USER\Рабочий стол\план работы 2014-2015\ВЕРНАДСКИЙ-2014\Награды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USER\Рабочий стол\план работы 2014-2015\ВЕРНАДСКИЙ-2014\Награды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8300" b="4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2">
                                <a:lumMod val="20000"/>
                                <a:lumOff val="8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17702" w:rsidRPr="00617702">
              <w:rPr>
                <w:rStyle w:val="af5"/>
                <w:rFonts w:ascii="Times New Roman" w:hAnsi="Times New Roman"/>
                <w:sz w:val="24"/>
                <w:szCs w:val="24"/>
              </w:rPr>
              <w:t xml:space="preserve">Цель конкурса 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— интеллектуальное и личностное развитие юношества из России и других стран, уч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ствующих в исследовательской деятельности; развитие системы организации и инфраструктуры иссл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е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довательской деятельности учащихся в образовательных учреждениях. Конкурс направлен на приобщение юношества к традициям российской н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учной школы, явившей миру великие открытия и достойные образцы гражданственности. В. И. Верна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д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ский занимает особое место в русской и мировой кул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ь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туре, как создатель научно-философского обобщения - учения  о ноосфере - сфере человеческого разума и ее великой созидательной силе. В этом учении логи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ч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но объединились природа и люди, нас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е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 xml:space="preserve">ляющие Землю, их взаимосвязи. </w:t>
            </w:r>
            <w:r w:rsidR="00617702" w:rsidRPr="00617702">
              <w:rPr>
                <w:rStyle w:val="ad"/>
                <w:rFonts w:ascii="Times New Roman" w:hAnsi="Times New Roman"/>
                <w:i w:val="0"/>
                <w:sz w:val="24"/>
                <w:szCs w:val="24"/>
              </w:rPr>
              <w:t>Научно-методическое руководство ко</w:t>
            </w:r>
            <w:r w:rsidR="00617702" w:rsidRPr="00617702">
              <w:rPr>
                <w:rStyle w:val="ad"/>
                <w:rFonts w:ascii="Times New Roman" w:hAnsi="Times New Roman"/>
                <w:i w:val="0"/>
                <w:sz w:val="24"/>
                <w:szCs w:val="24"/>
              </w:rPr>
              <w:t>н</w:t>
            </w:r>
            <w:r w:rsidR="00617702" w:rsidRPr="00617702">
              <w:rPr>
                <w:rStyle w:val="ad"/>
                <w:rFonts w:ascii="Times New Roman" w:hAnsi="Times New Roman"/>
                <w:i w:val="0"/>
                <w:sz w:val="24"/>
                <w:szCs w:val="24"/>
              </w:rPr>
              <w:t>курсом осуществляет Комиссия РАН по разработке н</w:t>
            </w:r>
            <w:r w:rsidR="00617702" w:rsidRPr="00617702">
              <w:rPr>
                <w:rStyle w:val="ad"/>
                <w:rFonts w:ascii="Times New Roman" w:hAnsi="Times New Roman"/>
                <w:i w:val="0"/>
                <w:sz w:val="24"/>
                <w:szCs w:val="24"/>
              </w:rPr>
              <w:t>а</w:t>
            </w:r>
            <w:r w:rsidR="00617702" w:rsidRPr="00617702">
              <w:rPr>
                <w:rStyle w:val="ad"/>
                <w:rFonts w:ascii="Times New Roman" w:hAnsi="Times New Roman"/>
                <w:i w:val="0"/>
                <w:sz w:val="24"/>
                <w:szCs w:val="24"/>
              </w:rPr>
              <w:t>учного наследия академика В. И. Вернадского.</w:t>
            </w:r>
          </w:p>
          <w:p w:rsidR="00617702" w:rsidRPr="00617702" w:rsidRDefault="00617702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b/>
                <w:bCs/>
                <w:sz w:val="24"/>
                <w:szCs w:val="24"/>
              </w:rPr>
              <w:t>Предметом рассмотрения на конкурсе являются учебно-исследовательские работы школьников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. В процессе выполнения исследовательской работы учащийся знакомится с историей и современным состоянием области исследования, овладевает навыками экспериментальной работы, получает собс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т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венные данные, проводит их анализ, обобщение, формализует результаты исследования в соответствии с правилами журналов, конференций, конкурсов.</w:t>
            </w:r>
          </w:p>
          <w:p w:rsidR="00617702" w:rsidRPr="00617702" w:rsidRDefault="00617702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>Важнейшей особенностью Конкурса им. В. И. Вернадского является то, что все работы, независимо от того, допущены ли они во второй тур, получают квалифицированную рецензию, которая высылается автору. В рецензии отмечаются положительные стороны и недостатки исследования. Мало того, у автора есть возможность доработать свое исслед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вание с учетом замечаний и представить его п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вторно. Введенная  процедура рецензирования соо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т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ветствует общей практике защиты научных работ, пр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и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 xml:space="preserve">нятой в нашей стране и во всем мире. </w:t>
            </w:r>
          </w:p>
          <w:tbl>
            <w:tblPr>
              <w:tblStyle w:val="afa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10762"/>
            </w:tblGrid>
            <w:tr w:rsidR="0045098E" w:rsidRPr="00617702" w:rsidTr="0045098E">
              <w:tc>
                <w:tcPr>
                  <w:tcW w:w="10977" w:type="dxa"/>
                </w:tcPr>
                <w:p w:rsidR="00617702" w:rsidRPr="00617702" w:rsidRDefault="00617702" w:rsidP="009D32B9">
                  <w:pPr>
                    <w:jc w:val="both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617702">
                    <w:rPr>
                      <w:rFonts w:ascii="Times New Roman" w:hAnsi="Times New Roman"/>
                      <w:sz w:val="24"/>
                      <w:szCs w:val="24"/>
                    </w:rPr>
                    <w:t>Кроме того важно чтобы участник не только получил оценку своего труда, но и выслушал мнение ученого специалиста в своей области. 8 апреля в Московском городском Дворце детского (юношеск</w:t>
                  </w:r>
                  <w:r w:rsidRPr="00617702">
                    <w:rPr>
                      <w:rFonts w:ascii="Times New Roman" w:hAnsi="Times New Roman"/>
                      <w:sz w:val="24"/>
                      <w:szCs w:val="24"/>
                    </w:rPr>
                    <w:t>о</w:t>
                  </w:r>
                  <w:r w:rsidRPr="00617702">
                    <w:rPr>
                      <w:rFonts w:ascii="Times New Roman" w:hAnsi="Times New Roman"/>
                      <w:sz w:val="24"/>
                      <w:szCs w:val="24"/>
                    </w:rPr>
                    <w:t>го) творчества прошла стендовая сессия. По традиции, авторы наиболее интересных и полемичных р</w:t>
                  </w:r>
                  <w:r w:rsidRPr="00617702">
                    <w:rPr>
                      <w:rFonts w:ascii="Times New Roman" w:hAnsi="Times New Roman"/>
                      <w:sz w:val="24"/>
                      <w:szCs w:val="24"/>
                    </w:rPr>
                    <w:t>а</w:t>
                  </w:r>
                  <w:r w:rsidRPr="00617702">
                    <w:rPr>
                      <w:rFonts w:ascii="Times New Roman" w:hAnsi="Times New Roman"/>
                      <w:sz w:val="24"/>
                      <w:szCs w:val="24"/>
                    </w:rPr>
                    <w:t>бот были приглашены на докладную сессию (9 апреля), где их ждало  более углубленное общение по теме исследования с коллегами и экспертами. Еще одно уникальное отличие конкурса им. В. И. Вернадского с</w:t>
                  </w:r>
                  <w:r w:rsidRPr="00617702">
                    <w:rPr>
                      <w:rFonts w:ascii="Times New Roman" w:hAnsi="Times New Roman"/>
                      <w:sz w:val="24"/>
                      <w:szCs w:val="24"/>
                    </w:rPr>
                    <w:t>о</w:t>
                  </w:r>
                  <w:r w:rsidRPr="00617702">
                    <w:rPr>
                      <w:rFonts w:ascii="Times New Roman" w:hAnsi="Times New Roman"/>
                      <w:sz w:val="24"/>
                      <w:szCs w:val="24"/>
                    </w:rPr>
                    <w:t>стоит в том, что лучшие работы, допущенные на второй тур, к началу чтений публикуются в сборнике.</w:t>
                  </w:r>
                  <w:r w:rsidR="009D32B9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="009D32B9" w:rsidRPr="00617702">
                    <w:rPr>
                      <w:rFonts w:ascii="Times New Roman" w:hAnsi="Times New Roman"/>
                      <w:sz w:val="24"/>
                      <w:szCs w:val="24"/>
                    </w:rPr>
                    <w:t>Этот сборник внесен в официальный каталог изданий, а это значит, что р</w:t>
                  </w:r>
                  <w:r w:rsidR="009D32B9" w:rsidRPr="00617702">
                    <w:rPr>
                      <w:rFonts w:ascii="Times New Roman" w:hAnsi="Times New Roman"/>
                      <w:sz w:val="24"/>
                      <w:szCs w:val="24"/>
                    </w:rPr>
                    <w:t>а</w:t>
                  </w:r>
                  <w:r w:rsidR="009D32B9" w:rsidRPr="00617702">
                    <w:rPr>
                      <w:rFonts w:ascii="Times New Roman" w:hAnsi="Times New Roman"/>
                      <w:sz w:val="24"/>
                      <w:szCs w:val="24"/>
                    </w:rPr>
                    <w:t>бота, помещенная в нем, является официальной публикацией и ее можно упоминать при поступлении в вуз, на работу</w:t>
                  </w:r>
                  <w:r w:rsidR="009D32B9">
                    <w:rPr>
                      <w:rFonts w:ascii="Times New Roman" w:hAnsi="Times New Roman"/>
                      <w:sz w:val="24"/>
                      <w:szCs w:val="24"/>
                    </w:rPr>
                    <w:t xml:space="preserve"> </w:t>
                  </w:r>
                  <w:r w:rsidR="009D32B9" w:rsidRPr="00617702">
                    <w:rPr>
                      <w:rFonts w:ascii="Times New Roman" w:hAnsi="Times New Roman"/>
                      <w:sz w:val="24"/>
                      <w:szCs w:val="24"/>
                    </w:rPr>
                    <w:t>в отечественную и зарубежную орган</w:t>
                  </w:r>
                  <w:r w:rsidR="009D32B9" w:rsidRPr="00617702">
                    <w:rPr>
                      <w:rFonts w:ascii="Times New Roman" w:hAnsi="Times New Roman"/>
                      <w:sz w:val="24"/>
                      <w:szCs w:val="24"/>
                    </w:rPr>
                    <w:t>и</w:t>
                  </w:r>
                  <w:r w:rsidR="009D32B9" w:rsidRPr="00617702">
                    <w:rPr>
                      <w:rFonts w:ascii="Times New Roman" w:hAnsi="Times New Roman"/>
                      <w:sz w:val="24"/>
                      <w:szCs w:val="24"/>
                    </w:rPr>
                    <w:t>зацию и т.п</w:t>
                  </w:r>
                  <w:r w:rsidR="009D32B9"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c>
            </w:tr>
          </w:tbl>
          <w:p w:rsidR="008A6311" w:rsidRDefault="00617702" w:rsidP="008A63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noProof/>
              </w:rPr>
              <w:lastRenderedPageBreak/>
              <w:drawing>
                <wp:anchor distT="0" distB="0" distL="114300" distR="114300" simplePos="0" relativeHeight="251825664" behindDoc="0" locked="0" layoutInCell="1" allowOverlap="1">
                  <wp:simplePos x="0" y="0"/>
                  <wp:positionH relativeFrom="column">
                    <wp:posOffset>2954655</wp:posOffset>
                  </wp:positionH>
                  <wp:positionV relativeFrom="paragraph">
                    <wp:posOffset>168910</wp:posOffset>
                  </wp:positionV>
                  <wp:extent cx="1409700" cy="1952625"/>
                  <wp:effectExtent l="19050" t="0" r="0" b="0"/>
                  <wp:wrapSquare wrapText="bothSides"/>
                  <wp:docPr id="56" name="Рисунок 3" descr="C:\Documents and Settings\USER\Рабочий стол\ВЕРНАДСКИЙ НАГРАДЫ\ВРНАДСКИЙ НАГРАДЫ-ФОТО\в печатьКОПИИ\DSC_3950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SER\Рабочий стол\ВЕРНАДСКИЙ НАГРАДЫ\ВРНАДСКИЙ НАГРАДЫ-ФОТО\в печатьКОПИИ\DSC_3950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952625"/>
                          </a:xfrm>
                          <a:prstGeom prst="teardrop">
                            <a:avLst/>
                          </a:prstGeom>
                          <a:solidFill>
                            <a:schemeClr val="accent3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17702">
              <w:rPr>
                <w:noProof/>
              </w:rPr>
              <w:drawing>
                <wp:anchor distT="0" distB="0" distL="114300" distR="114300" simplePos="0" relativeHeight="251824640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168910</wp:posOffset>
                  </wp:positionV>
                  <wp:extent cx="3286125" cy="2466975"/>
                  <wp:effectExtent l="19050" t="0" r="9525" b="0"/>
                  <wp:wrapSquare wrapText="bothSides"/>
                  <wp:docPr id="57" name="Рисунок 4" descr="C:\Documents and Settings\USER\Рабочий стол\план работы 2014-2015\ВЕРНАДСКИЙ-2014\IMG_2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USER\Рабочий стол\план работы 2014-2015\ВЕРНАДСКИЙ-2014\IMG_2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l="15937" t="12795" r="6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466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17702">
              <w:rPr>
                <w:rFonts w:ascii="Times New Roman" w:hAnsi="Times New Roman"/>
                <w:sz w:val="24"/>
                <w:szCs w:val="24"/>
              </w:rPr>
              <w:t>В секции «Математика и информ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тика» было представлено 44 работы (обучающиеся Москвы, Слов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кии, Чехии, Красноярска, Калуги, Арз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маса, Сочи, Сергиева Посада), из них 4 – удостоены наград. Ур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вень представленных работ, по мнению компетентного жюри, был очень разный – от самостоятельного и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с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следования непростых задач до р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е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 xml:space="preserve">фератов. </w:t>
            </w:r>
          </w:p>
          <w:p w:rsidR="009D32B9" w:rsidRDefault="009D32B9" w:rsidP="008A63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57408" behindDoc="0" locked="0" layoutInCell="1" allowOverlap="1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87630</wp:posOffset>
                  </wp:positionV>
                  <wp:extent cx="1971675" cy="2152650"/>
                  <wp:effectExtent l="19050" t="0" r="9525" b="0"/>
                  <wp:wrapSquare wrapText="bothSides"/>
                  <wp:docPr id="7" name="Рисунок 1" descr="C:\Documents and Settings\USER\Рабочий стол\25 АПР\IMG_2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Рабочий стол\25 АПР\IMG_2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l="29655" t="7755" r="140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15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1758E" w:rsidRDefault="0001758E" w:rsidP="008A63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617702" w:rsidRDefault="00617702" w:rsidP="008A631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>Учащиеся лицея представляли три работы: «Нахожд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е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ние эквивалентного сопротивления прямоугольной сети резисторов», Бондарь Арина, 11 класс, «Об экстремальных свойствах правильных многогранников», Меркулова Анастасия, 10 класс и «Построение оси и вершины параболы, заданной пятью точками», Товкес Артем, 10 класс (научный консультант Забавин В.Н.). Две работы отмечены дипломом лауреата конкурса, а учащиеся лицея Бондарь Арина и Меркулова Ан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стасия награждены дипломами победителя, грамотами за нахождение красивой формулы и за построение интересного геометрического об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ъ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екта,  памятными знаками «В.И.Вернадский» за достижения в исследовательской деятельности. Иссл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е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довательская работа Товкеса Артема отмечена дипломом 1 степени и грамотой за аккуратность прои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з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веденных расчетов.</w:t>
            </w:r>
          </w:p>
          <w:tbl>
            <w:tblPr>
              <w:tblStyle w:val="afa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3582"/>
              <w:gridCol w:w="1791"/>
              <w:gridCol w:w="1791"/>
              <w:gridCol w:w="3583"/>
            </w:tblGrid>
            <w:tr w:rsidR="00617702" w:rsidTr="008A6311">
              <w:trPr>
                <w:trHeight w:val="3990"/>
              </w:trPr>
              <w:tc>
                <w:tcPr>
                  <w:tcW w:w="3582" w:type="dxa"/>
                </w:tcPr>
                <w:p w:rsidR="00617702" w:rsidRDefault="00617702" w:rsidP="00617702">
                  <w:pPr>
                    <w:jc w:val="both"/>
                  </w:pPr>
                  <w:r w:rsidRPr="00617702">
                    <w:rPr>
                      <w:noProof/>
                    </w:rPr>
                    <w:drawing>
                      <wp:anchor distT="0" distB="0" distL="114300" distR="114300" simplePos="0" relativeHeight="251827712" behindDoc="0" locked="0" layoutInCell="1" allowOverlap="1">
                        <wp:simplePos x="0" y="0"/>
                        <wp:positionH relativeFrom="column">
                          <wp:posOffset>213995</wp:posOffset>
                        </wp:positionH>
                        <wp:positionV relativeFrom="paragraph">
                          <wp:posOffset>21590</wp:posOffset>
                        </wp:positionV>
                        <wp:extent cx="1734185" cy="2447925"/>
                        <wp:effectExtent l="38100" t="19050" r="18415" b="28575"/>
                        <wp:wrapSquare wrapText="bothSides"/>
                        <wp:docPr id="65" name="Рисунок 12" descr="C:\Documents and Settings\USER\Рабочий стол\план работы 2014-2015\ВЕРНАДСКИЙ-2014\1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Documents and Settings\USER\Рабочий стол\план работы 2014-2015\ВЕРНАДСКИЙ-2014\1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 cstate="print">
                                  <a:lum/>
                                </a:blip>
                                <a:srcRect l="28860" b="2896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4185" cy="2447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2">
                                      <a:lumMod val="20000"/>
                                      <a:lumOff val="8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3582" w:type="dxa"/>
                  <w:gridSpan w:val="2"/>
                </w:tcPr>
                <w:p w:rsidR="00617702" w:rsidRDefault="00617702" w:rsidP="00617702">
                  <w:pPr>
                    <w:jc w:val="both"/>
                  </w:pPr>
                  <w:r w:rsidRPr="00617702">
                    <w:rPr>
                      <w:noProof/>
                    </w:rPr>
                    <w:drawing>
                      <wp:anchor distT="0" distB="0" distL="114300" distR="114300" simplePos="0" relativeHeight="251829760" behindDoc="0" locked="0" layoutInCell="1" allowOverlap="1">
                        <wp:simplePos x="0" y="0"/>
                        <wp:positionH relativeFrom="column">
                          <wp:posOffset>149225</wp:posOffset>
                        </wp:positionH>
                        <wp:positionV relativeFrom="paragraph">
                          <wp:posOffset>21590</wp:posOffset>
                        </wp:positionV>
                        <wp:extent cx="1734820" cy="2447925"/>
                        <wp:effectExtent l="38100" t="19050" r="17780" b="28575"/>
                        <wp:wrapSquare wrapText="bothSides"/>
                        <wp:docPr id="384" name="Рисунок 11" descr="C:\Documents and Settings\USER\Рабочий стол\план работы 2014-2015\ВЕРНАДСКИЙ-2014\10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Documents and Settings\USER\Рабочий стол\план работы 2014-2015\ВЕРНАДСКИЙ-2014\100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 cstate="print"/>
                                <a:srcRect l="28999" b="2883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4820" cy="2447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2">
                                      <a:lumMod val="20000"/>
                                      <a:lumOff val="8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3583" w:type="dxa"/>
                </w:tcPr>
                <w:p w:rsidR="00617702" w:rsidRDefault="00617702" w:rsidP="00617702">
                  <w:pPr>
                    <w:jc w:val="both"/>
                  </w:pPr>
                  <w:r w:rsidRPr="00617702">
                    <w:rPr>
                      <w:noProof/>
                    </w:rPr>
                    <w:drawing>
                      <wp:anchor distT="0" distB="0" distL="114300" distR="114300" simplePos="0" relativeHeight="251831808" behindDoc="0" locked="0" layoutInCell="1" allowOverlap="1">
                        <wp:simplePos x="0" y="0"/>
                        <wp:positionH relativeFrom="column">
                          <wp:posOffset>160655</wp:posOffset>
                        </wp:positionH>
                        <wp:positionV relativeFrom="paragraph">
                          <wp:posOffset>21590</wp:posOffset>
                        </wp:positionV>
                        <wp:extent cx="1734820" cy="2447925"/>
                        <wp:effectExtent l="38100" t="19050" r="17780" b="28575"/>
                        <wp:wrapSquare wrapText="bothSides"/>
                        <wp:docPr id="66" name="Рисунок 13" descr="C:\Documents and Settings\USER\Рабочий стол\план работы 2014-2015\ВЕРНАДСКИЙ-2014\15,04,1400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Documents and Settings\USER\Рабочий стол\план работы 2014-2015\ВЕРНАДСКИЙ-2014\15,04,1400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8" cstate="print"/>
                                <a:srcRect l="28632" b="2915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4820" cy="2447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tx2">
                                      <a:lumMod val="20000"/>
                                      <a:lumOff val="8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617702" w:rsidTr="008A6311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5373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17702" w:rsidRDefault="00617702" w:rsidP="00617702">
                  <w:pPr>
                    <w:jc w:val="both"/>
                  </w:pPr>
                  <w:r w:rsidRPr="00617702">
                    <w:rPr>
                      <w:noProof/>
                    </w:rPr>
                    <w:drawing>
                      <wp:inline distT="0" distB="0" distL="0" distR="0">
                        <wp:extent cx="3247390" cy="1924050"/>
                        <wp:effectExtent l="19050" t="19050" r="10160" b="19050"/>
                        <wp:docPr id="392" name="Рисунок 1" descr="C:\Documents and Settings\USER\Рабочий стол\план работы 2014-2015\ВЕРНАДСКИЙ-2014\100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USER\Рабочий стол\план работы 2014-2015\ВЕРНАДСКИЙ-2014\100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9" cstate="print"/>
                                <a:srcRect l="33191" t="2638" b="6931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7390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accent6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37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17702" w:rsidRDefault="00617702" w:rsidP="00617702">
                  <w:pPr>
                    <w:jc w:val="both"/>
                  </w:pPr>
                  <w:r w:rsidRPr="00617702">
                    <w:rPr>
                      <w:noProof/>
                    </w:rPr>
                    <w:drawing>
                      <wp:inline distT="0" distB="0" distL="0" distR="0">
                        <wp:extent cx="3247390" cy="1924050"/>
                        <wp:effectExtent l="19050" t="19050" r="10160" b="19050"/>
                        <wp:docPr id="393" name="Рисунок 2" descr="C:\Documents and Settings\USER\Рабочий стол\план работы 2014-2015\ВЕРНАДСКИЙ-2014\100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Documents and Settings\USER\Рабочий стол\план работы 2014-2015\ВЕРНАДСКИЙ-2014\100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 cstate="print"/>
                                <a:srcRect l="33191" t="2915" b="6904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47390" cy="1924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accent6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621375" w:rsidRDefault="00621375" w:rsidP="00617702">
            <w:pPr>
              <w:pStyle w:val="1"/>
              <w:spacing w:before="0" w:after="0"/>
              <w:jc w:val="center"/>
              <w:outlineLvl w:val="0"/>
              <w:rPr>
                <w:rFonts w:ascii="Times New Roman" w:hAnsi="Times New Roman" w:cs="Times New Roman"/>
                <w:color w:val="0000CC"/>
                <w:sz w:val="24"/>
                <w:szCs w:val="24"/>
              </w:rPr>
            </w:pPr>
          </w:p>
          <w:p w:rsidR="00E45D16" w:rsidRPr="00E45D16" w:rsidRDefault="00E45D16" w:rsidP="00E45D16"/>
          <w:p w:rsidR="009D32B9" w:rsidRDefault="009D32B9" w:rsidP="00617702">
            <w:pPr>
              <w:pStyle w:val="1"/>
              <w:spacing w:before="0" w:after="0"/>
              <w:jc w:val="center"/>
              <w:outlineLvl w:val="0"/>
              <w:rPr>
                <w:rFonts w:ascii="Times New Roman" w:hAnsi="Times New Roman" w:cs="Times New Roman"/>
                <w:color w:val="0000CC"/>
                <w:sz w:val="24"/>
                <w:szCs w:val="24"/>
              </w:rPr>
            </w:pPr>
          </w:p>
          <w:p w:rsidR="00617702" w:rsidRPr="00617702" w:rsidRDefault="00617702" w:rsidP="00617702">
            <w:pPr>
              <w:pStyle w:val="1"/>
              <w:spacing w:before="0" w:after="0"/>
              <w:jc w:val="center"/>
              <w:outlineLvl w:val="0"/>
              <w:rPr>
                <w:rFonts w:ascii="Times New Roman" w:hAnsi="Times New Roman" w:cs="Times New Roman"/>
                <w:color w:val="0000CC"/>
                <w:sz w:val="24"/>
                <w:szCs w:val="24"/>
              </w:rPr>
            </w:pPr>
            <w:r w:rsidRPr="00617702">
              <w:rPr>
                <w:rFonts w:ascii="Times New Roman" w:hAnsi="Times New Roman" w:cs="Times New Roman"/>
                <w:color w:val="0000CC"/>
                <w:sz w:val="24"/>
                <w:szCs w:val="24"/>
              </w:rPr>
              <w:lastRenderedPageBreak/>
              <w:t>V Областной конкурс «Юный исследователь»</w:t>
            </w:r>
          </w:p>
          <w:p w:rsidR="00617702" w:rsidRPr="00617702" w:rsidRDefault="00617702" w:rsidP="00617702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617702" w:rsidRPr="00617702" w:rsidRDefault="00617702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>В целях содействия развитию научно-исследовательской и проектной  деятельности обучающихся Мо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с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ковской области 12 апреля 2014 года в наукограде Черноголовка  состоялся  областной  конкурс нау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ч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но-исследовательской и проектной деятельности «Юный исследователь» в рамках областного фестив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ля детского и юношеского художественного и технического  творчества «Юные таланты Московии».</w:t>
            </w:r>
          </w:p>
          <w:p w:rsidR="00617702" w:rsidRPr="00617702" w:rsidRDefault="00617702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>Конкурс организован Министерством образования Московской области при поддержке Администрации г.о. Черноголовка, Президиума Научного центра Черноголовка Российской академии наук, Объедине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н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ной профсоюзной организации НЦЧ РАН, Института содержания  и методов обучения  РАО, ГБОУ МО ЦРТДЮ.</w:t>
            </w:r>
          </w:p>
          <w:p w:rsidR="00617702" w:rsidRPr="00617702" w:rsidRDefault="00617702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>Конкурс проводился на базе Центра дополнительного образования для детей «Импульс» - Детского с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 xml:space="preserve">вета Черноголовского отделения общероссийской общественной организации «Малая академия наук «Интеллект будущего».    </w:t>
            </w:r>
          </w:p>
          <w:p w:rsidR="00617702" w:rsidRPr="00617702" w:rsidRDefault="00617702" w:rsidP="00617702">
            <w:pPr>
              <w:pStyle w:val="39"/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>Защита содержания конкурсной работы перед членами Экспертного совета проходила в рамках пр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 xml:space="preserve">фильной секции. Продолжительность выступления была не более 10 минут. В процессе выступления допускалась демонстрация электронной презентации, которая должна была быть представлена на </w:t>
            </w:r>
            <w:r w:rsidRPr="00617702">
              <w:rPr>
                <w:rFonts w:ascii="Times New Roman" w:hAnsi="Times New Roman"/>
                <w:sz w:val="24"/>
                <w:szCs w:val="24"/>
                <w:lang w:val="en-US"/>
              </w:rPr>
              <w:t>CD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 xml:space="preserve"> или  </w:t>
            </w:r>
            <w:r w:rsidRPr="00617702">
              <w:rPr>
                <w:rFonts w:ascii="Times New Roman" w:hAnsi="Times New Roman"/>
                <w:sz w:val="24"/>
                <w:szCs w:val="24"/>
                <w:lang w:val="en-US"/>
              </w:rPr>
              <w:t>DVD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 xml:space="preserve"> дисках, флэш-накопителях.</w:t>
            </w:r>
          </w:p>
          <w:p w:rsidR="00617702" w:rsidRPr="00617702" w:rsidRDefault="00617702" w:rsidP="00617702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617702" w:rsidRPr="00617702" w:rsidRDefault="00617702" w:rsidP="00617702">
            <w:pPr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 xml:space="preserve">Дипломы 1 степени: </w:t>
            </w:r>
          </w:p>
          <w:p w:rsidR="00617702" w:rsidRPr="00617702" w:rsidRDefault="00617702" w:rsidP="0045675D">
            <w:pPr>
              <w:numPr>
                <w:ilvl w:val="0"/>
                <w:numId w:val="80"/>
              </w:numPr>
              <w:tabs>
                <w:tab w:val="left" w:pos="284"/>
              </w:tabs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>Товкес Артем (10 «Б» класс) за исследовательскую работу «Построение оси и вершины параболы, заданной пятью точками», секция «Точные науки», научный руководитель Забавин В.Н., доктор физико – математических наук, учитель математики Гавриленко Г.Ю.</w:t>
            </w:r>
          </w:p>
          <w:p w:rsidR="00617702" w:rsidRPr="00617702" w:rsidRDefault="00617702" w:rsidP="00617702">
            <w:pPr>
              <w:tabs>
                <w:tab w:val="left" w:pos="284"/>
              </w:tabs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617702" w:rsidRPr="00617702" w:rsidRDefault="00617702" w:rsidP="0045675D">
            <w:pPr>
              <w:numPr>
                <w:ilvl w:val="0"/>
                <w:numId w:val="80"/>
              </w:numPr>
              <w:tabs>
                <w:tab w:val="left" w:pos="284"/>
              </w:tabs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noProof/>
              </w:rPr>
              <w:drawing>
                <wp:anchor distT="0" distB="0" distL="114300" distR="114300" simplePos="0" relativeHeight="251837952" behindDoc="0" locked="0" layoutInCell="1" allowOverlap="1">
                  <wp:simplePos x="0" y="0"/>
                  <wp:positionH relativeFrom="column">
                    <wp:posOffset>-112395</wp:posOffset>
                  </wp:positionH>
                  <wp:positionV relativeFrom="paragraph">
                    <wp:posOffset>808990</wp:posOffset>
                  </wp:positionV>
                  <wp:extent cx="2962275" cy="2286000"/>
                  <wp:effectExtent l="19050" t="0" r="9525" b="0"/>
                  <wp:wrapSquare wrapText="bothSides"/>
                  <wp:docPr id="410" name="Рисунок 4" descr="IMG_2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2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l="21573" t="26259" r="19231" b="5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17702">
              <w:rPr>
                <w:noProof/>
              </w:rPr>
              <w:drawing>
                <wp:anchor distT="0" distB="0" distL="114300" distR="114300" simplePos="0" relativeHeight="251836928" behindDoc="0" locked="0" layoutInCell="1" allowOverlap="1">
                  <wp:simplePos x="0" y="0"/>
                  <wp:positionH relativeFrom="column">
                    <wp:posOffset>3002280</wp:posOffset>
                  </wp:positionH>
                  <wp:positionV relativeFrom="paragraph">
                    <wp:posOffset>495935</wp:posOffset>
                  </wp:positionV>
                  <wp:extent cx="1871345" cy="2627630"/>
                  <wp:effectExtent l="38100" t="19050" r="14605" b="20320"/>
                  <wp:wrapSquare wrapText="bothSides"/>
                  <wp:docPr id="411" name="Рисунок 3" descr="C:\Documents and Settings\USER\Рабочий стол\план работы 2014-2015\ЧЕРНОГОЛОВКА-2014\НА САТ И В КНИГУ\Награды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SER\Рабочий стол\план работы 2014-2015\ЧЕРНОГОЛОВКА-2014\НА САТ И В КНИГУ\Награды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1345" cy="2627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C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17702">
              <w:rPr>
                <w:noProof/>
              </w:rPr>
              <w:drawing>
                <wp:anchor distT="0" distB="0" distL="114300" distR="114300" simplePos="0" relativeHeight="251838976" behindDoc="0" locked="0" layoutInCell="1" allowOverlap="1">
                  <wp:simplePos x="0" y="0"/>
                  <wp:positionH relativeFrom="column">
                    <wp:posOffset>5021580</wp:posOffset>
                  </wp:positionH>
                  <wp:positionV relativeFrom="paragraph">
                    <wp:posOffset>467360</wp:posOffset>
                  </wp:positionV>
                  <wp:extent cx="1867535" cy="2627630"/>
                  <wp:effectExtent l="38100" t="19050" r="18415" b="20320"/>
                  <wp:wrapSquare wrapText="bothSides"/>
                  <wp:docPr id="434" name="Рисунок 4" descr="C:\Documents and Settings\USER\Рабочий стол\план работы 2014-2015\ЧЕРНОГОЛОВКА-2014\НА САТ И В КНИГУ\Награды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USER\Рабочий стол\план работы 2014-2015\ЧЕРНОГОЛОВКА-2014\НА САТ И В КНИГУ\Награды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535" cy="2627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C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17702">
              <w:rPr>
                <w:rFonts w:ascii="Times New Roman" w:hAnsi="Times New Roman"/>
                <w:sz w:val="24"/>
                <w:szCs w:val="24"/>
              </w:rPr>
              <w:t>Шкарина Анастасия (9 «А» класс) за исследовательскую работу «Отражение политики раскулачив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ния в судьбе Е.В. Москвининой», секция «Общественные науки», научный руководитель учитель ист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рии и обществознания Трухачёва О.Ю.</w:t>
            </w:r>
          </w:p>
          <w:p w:rsidR="00617702" w:rsidRPr="00617702" w:rsidRDefault="00617702" w:rsidP="00617702">
            <w:pPr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</w:p>
          <w:p w:rsidR="00617702" w:rsidRPr="00617702" w:rsidRDefault="00617702" w:rsidP="00617702">
            <w:pPr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</w:p>
          <w:p w:rsidR="00617702" w:rsidRPr="00617702" w:rsidRDefault="00617702" w:rsidP="00617702">
            <w:pPr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Дипломы 2 степени:</w:t>
            </w:r>
          </w:p>
          <w:p w:rsidR="00617702" w:rsidRPr="00617702" w:rsidRDefault="00617702" w:rsidP="0045675D">
            <w:pPr>
              <w:numPr>
                <w:ilvl w:val="0"/>
                <w:numId w:val="81"/>
              </w:numPr>
              <w:tabs>
                <w:tab w:val="left" w:pos="284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 xml:space="preserve"> Иконников Антон и Галиева Мадина (9 «А» класс) за исследовательскую работу «Библейские и яз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ы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ческие мотивы в коротком рассказе Джона Стейнбека «Полёт», секция «Лингвистика», научный рук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водитель Титова М.М., учитель английского языка.</w:t>
            </w:r>
          </w:p>
          <w:p w:rsidR="00617702" w:rsidRPr="00617702" w:rsidRDefault="00617702" w:rsidP="00617702">
            <w:pPr>
              <w:tabs>
                <w:tab w:val="left" w:pos="284"/>
              </w:tabs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617702" w:rsidRPr="00617702" w:rsidRDefault="00617702" w:rsidP="0045675D">
            <w:pPr>
              <w:numPr>
                <w:ilvl w:val="0"/>
                <w:numId w:val="81"/>
              </w:numPr>
              <w:tabs>
                <w:tab w:val="left" w:pos="284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>Меркулова Анастасия (10 «А» класс) за исследовательскую работу «Об экстремальных свойствах правильных многогранников», секция «Точные науки», научный руководитель Забавин В.Н., доктор физико – математических наук, учитель математики Мрачковская Т.Г..</w:t>
            </w:r>
          </w:p>
          <w:p w:rsidR="00617702" w:rsidRPr="00617702" w:rsidRDefault="00617702" w:rsidP="00617702">
            <w:pPr>
              <w:tabs>
                <w:tab w:val="left" w:pos="284"/>
              </w:tabs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617702" w:rsidRPr="00617702" w:rsidRDefault="00617702" w:rsidP="0045675D">
            <w:pPr>
              <w:numPr>
                <w:ilvl w:val="0"/>
                <w:numId w:val="81"/>
              </w:numPr>
              <w:tabs>
                <w:tab w:val="left" w:pos="284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</w:rPr>
              <w:t xml:space="preserve"> 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Карпушина Валерия (10 «А» класс) за исследовательскую работу «По мотивам теоремы Наполеона», секция «Точные науки», научный руководитель Гавриленко Г.Ю., учитель математики.</w:t>
            </w:r>
          </w:p>
          <w:p w:rsidR="00617702" w:rsidRPr="00617702" w:rsidRDefault="00617702" w:rsidP="00617702">
            <w:pPr>
              <w:tabs>
                <w:tab w:val="left" w:pos="142"/>
                <w:tab w:val="left" w:pos="284"/>
              </w:tabs>
              <w:ind w:left="360"/>
              <w:rPr>
                <w:rFonts w:ascii="Times New Roman" w:hAnsi="Times New Roman"/>
                <w:sz w:val="24"/>
                <w:szCs w:val="24"/>
              </w:rPr>
            </w:pPr>
          </w:p>
          <w:p w:rsidR="00617702" w:rsidRPr="00617702" w:rsidRDefault="00617702" w:rsidP="0045675D">
            <w:pPr>
              <w:numPr>
                <w:ilvl w:val="0"/>
                <w:numId w:val="81"/>
              </w:numPr>
              <w:tabs>
                <w:tab w:val="left" w:pos="142"/>
                <w:tab w:val="left" w:pos="284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>Плетнёва Дарья (10 «Б» класс) за исследовательскую работу  «Создание образа Сергия Радонежского в картине М.В. Нестерова «Видение отроку Варфоломею», секция «Культурология», научный руков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дитель истории и обществознания Трухачёва О.Ю.</w:t>
            </w:r>
          </w:p>
          <w:p w:rsidR="00617702" w:rsidRPr="00617702" w:rsidRDefault="00617702" w:rsidP="0045675D">
            <w:pPr>
              <w:numPr>
                <w:ilvl w:val="0"/>
                <w:numId w:val="81"/>
              </w:numPr>
              <w:tabs>
                <w:tab w:val="left" w:pos="142"/>
                <w:tab w:val="left" w:pos="284"/>
              </w:tabs>
              <w:ind w:left="0" w:firstLine="0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lastRenderedPageBreak/>
              <w:t>Дергачёв Александр (10 «Б» класс) за исследовательскую работу «Сравнение захоронения радиоа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к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тивных отходов», секция «Естественнонаучное», научный руководитель Перепёлкин О.В., учитель х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и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мии и биологии.</w:t>
            </w:r>
          </w:p>
          <w:p w:rsidR="00617702" w:rsidRPr="00617702" w:rsidRDefault="00617702" w:rsidP="00617702">
            <w:pPr>
              <w:pStyle w:val="af"/>
              <w:rPr>
                <w:rFonts w:ascii="Times New Roman" w:hAnsi="Times New Roman"/>
                <w:sz w:val="24"/>
                <w:lang w:val="ru-RU"/>
              </w:rPr>
            </w:pPr>
          </w:p>
          <w:tbl>
            <w:tblPr>
              <w:tblStyle w:val="afa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3292"/>
              <w:gridCol w:w="3354"/>
              <w:gridCol w:w="4116"/>
            </w:tblGrid>
            <w:tr w:rsidR="00617702" w:rsidTr="0045098E">
              <w:tc>
                <w:tcPr>
                  <w:tcW w:w="3425" w:type="dxa"/>
                </w:tcPr>
                <w:p w:rsidR="00617702" w:rsidRDefault="00617702" w:rsidP="0045098E">
                  <w:r w:rsidRPr="00E506EC">
                    <w:rPr>
                      <w:noProof/>
                    </w:rPr>
                    <w:drawing>
                      <wp:inline distT="0" distB="0" distL="0" distR="0">
                        <wp:extent cx="1867757" cy="2628000"/>
                        <wp:effectExtent l="38100" t="19050" r="18193" b="19950"/>
                        <wp:docPr id="438" name="Рисунок 5" descr="C:\Documents and Settings\USER\Рабочий стол\план работы 2014-2015\ЧЕРНОГОЛОВКА-2014\НА САТ И В КНИГУ\Награды0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Documents and Settings\USER\Рабочий стол\план работы 2014-2015\ЧЕРНОГОЛОВКА-2014\НА САТ И В КНИГУ\Награды00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7757" cy="2628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C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661" w:type="dxa"/>
                </w:tcPr>
                <w:p w:rsidR="00617702" w:rsidRDefault="00617702" w:rsidP="0045098E">
                  <w:r w:rsidRPr="00E506EC">
                    <w:rPr>
                      <w:noProof/>
                    </w:rPr>
                    <w:drawing>
                      <wp:inline distT="0" distB="0" distL="0" distR="0">
                        <wp:extent cx="1874014" cy="2628000"/>
                        <wp:effectExtent l="38100" t="19050" r="11936" b="19950"/>
                        <wp:docPr id="447" name="Рисунок 6" descr="C:\Documents and Settings\USER\Рабочий стол\план работы 2014-2015\ЧЕРНОГОЛОВКА-2014\НА САТ И В КНИГУ\Награды00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Documents and Settings\USER\Рабочий стол\план работы 2014-2015\ЧЕРНОГОЛОВКА-2014\НА САТ И В КНИГУ\Награды00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4014" cy="2628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C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044" w:type="dxa"/>
                </w:tcPr>
                <w:p w:rsidR="00617702" w:rsidRDefault="00617702" w:rsidP="0045098E">
                  <w:r w:rsidRPr="00E506EC">
                    <w:rPr>
                      <w:noProof/>
                    </w:rPr>
                    <w:drawing>
                      <wp:anchor distT="0" distB="0" distL="114300" distR="114300" simplePos="0" relativeHeight="251840000" behindDoc="0" locked="0" layoutInCell="1" allowOverlap="1">
                        <wp:simplePos x="0" y="0"/>
                        <wp:positionH relativeFrom="column">
                          <wp:posOffset>-41910</wp:posOffset>
                        </wp:positionH>
                        <wp:positionV relativeFrom="paragraph">
                          <wp:posOffset>157480</wp:posOffset>
                        </wp:positionV>
                        <wp:extent cx="2447925" cy="2247900"/>
                        <wp:effectExtent l="19050" t="0" r="9525" b="0"/>
                        <wp:wrapSquare wrapText="bothSides"/>
                        <wp:docPr id="436" name="Рисунок 5" descr="IMG_26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IMG_26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 cstate="print"/>
                                <a:srcRect l="23360" t="16423" r="1604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47925" cy="2247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617702" w:rsidRDefault="00617702" w:rsidP="00617702"/>
          <w:p w:rsidR="008A6311" w:rsidRDefault="008A6311" w:rsidP="00617702"/>
          <w:tbl>
            <w:tblPr>
              <w:tblStyle w:val="afa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3588"/>
              <w:gridCol w:w="3587"/>
              <w:gridCol w:w="3587"/>
            </w:tblGrid>
            <w:tr w:rsidR="00617702" w:rsidTr="0045098E">
              <w:tc>
                <w:tcPr>
                  <w:tcW w:w="3710" w:type="dxa"/>
                </w:tcPr>
                <w:p w:rsidR="00617702" w:rsidRDefault="00617702" w:rsidP="0045098E">
                  <w:r w:rsidRPr="00757E52">
                    <w:rPr>
                      <w:noProof/>
                    </w:rPr>
                    <w:drawing>
                      <wp:anchor distT="0" distB="0" distL="114300" distR="114300" simplePos="0" relativeHeight="251843072" behindDoc="0" locked="0" layoutInCell="1" allowOverlap="1">
                        <wp:simplePos x="0" y="0"/>
                        <wp:positionH relativeFrom="column">
                          <wp:posOffset>220980</wp:posOffset>
                        </wp:positionH>
                        <wp:positionV relativeFrom="paragraph">
                          <wp:posOffset>635</wp:posOffset>
                        </wp:positionV>
                        <wp:extent cx="1866900" cy="2628900"/>
                        <wp:effectExtent l="38100" t="19050" r="19050" b="19050"/>
                        <wp:wrapSquare wrapText="bothSides"/>
                        <wp:docPr id="67" name="Рисунок 7" descr="C:\Documents and Settings\USER\Рабочий стол\план работы 2014-2015\ЧЕРНОГОЛОВКА-2014\НА САТ И В КНИГУ\Награды00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Documents and Settings\USER\Рабочий стол\план работы 2014-2015\ЧЕРНОГОЛОВКА-2014\НА САТ И В КНИГУ\Награды000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6900" cy="2628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C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3710" w:type="dxa"/>
                </w:tcPr>
                <w:p w:rsidR="008A6311" w:rsidRDefault="008A6311" w:rsidP="0045098E">
                  <w:r>
                    <w:rPr>
                      <w:noProof/>
                    </w:rPr>
                    <w:drawing>
                      <wp:anchor distT="0" distB="0" distL="114300" distR="114300" simplePos="0" relativeHeight="251842048" behindDoc="0" locked="0" layoutInCell="1" allowOverlap="1">
                        <wp:simplePos x="0" y="0"/>
                        <wp:positionH relativeFrom="column">
                          <wp:posOffset>177165</wp:posOffset>
                        </wp:positionH>
                        <wp:positionV relativeFrom="paragraph">
                          <wp:posOffset>62230</wp:posOffset>
                        </wp:positionV>
                        <wp:extent cx="1876425" cy="2628900"/>
                        <wp:effectExtent l="19050" t="19050" r="28575" b="19050"/>
                        <wp:wrapSquare wrapText="bothSides"/>
                        <wp:docPr id="68" name="Рисунок 8" descr="C:\Documents and Settings\USER\Рабочий стол\план работы 2014-2015\ЧЕРНОГОЛОВКА-2014\НА САТ И В КНИГУ\Награды00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Documents and Settings\USER\Рабочий стол\план работы 2014-2015\ЧЕРНОГОЛОВКА-2014\НА САТ И В КНИГУ\Награды00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6425" cy="2628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C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:rsidR="00617702" w:rsidRDefault="00617702" w:rsidP="0045098E"/>
              </w:tc>
              <w:tc>
                <w:tcPr>
                  <w:tcW w:w="3710" w:type="dxa"/>
                </w:tcPr>
                <w:p w:rsidR="00617702" w:rsidRDefault="00617702" w:rsidP="0045098E">
                  <w:r w:rsidRPr="00757E52">
                    <w:rPr>
                      <w:noProof/>
                    </w:rPr>
                    <w:drawing>
                      <wp:anchor distT="0" distB="0" distL="114300" distR="114300" simplePos="0" relativeHeight="251841024" behindDoc="0" locked="0" layoutInCell="1" allowOverlap="1">
                        <wp:simplePos x="0" y="0"/>
                        <wp:positionH relativeFrom="column">
                          <wp:posOffset>157480</wp:posOffset>
                        </wp:positionH>
                        <wp:positionV relativeFrom="paragraph">
                          <wp:posOffset>635</wp:posOffset>
                        </wp:positionV>
                        <wp:extent cx="1863090" cy="2628900"/>
                        <wp:effectExtent l="38100" t="19050" r="22860" b="19050"/>
                        <wp:wrapSquare wrapText="bothSides"/>
                        <wp:docPr id="73" name="Рисунок 1" descr="C:\Documents and Settings\USER\Рабочий стол\план работы 2014-2015\ЧЕРНОГОЛОВКА-2014\НА САТ И В КНИГУ\15,04,140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USER\Рабочий стол\план работы 2014-2015\ЧЕРНОГОЛОВКА-2014\НА САТ И В КНИГУ\15,04,140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63090" cy="2628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FFC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</w:tbl>
          <w:p w:rsidR="00617702" w:rsidRDefault="00617702" w:rsidP="00617702"/>
          <w:p w:rsidR="00617702" w:rsidRPr="00617702" w:rsidRDefault="00617702" w:rsidP="00617702">
            <w:pPr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  <w:r w:rsidRPr="00617702">
              <w:rPr>
                <w:b/>
                <w:i/>
                <w:noProof/>
                <w:color w:val="0000CC"/>
              </w:rPr>
              <w:drawing>
                <wp:anchor distT="0" distB="0" distL="114300" distR="114300" simplePos="0" relativeHeight="251844096" behindDoc="0" locked="0" layoutInCell="1" allowOverlap="1">
                  <wp:simplePos x="0" y="0"/>
                  <wp:positionH relativeFrom="column">
                    <wp:posOffset>1945005</wp:posOffset>
                  </wp:positionH>
                  <wp:positionV relativeFrom="paragraph">
                    <wp:posOffset>-85725</wp:posOffset>
                  </wp:positionV>
                  <wp:extent cx="1971675" cy="2781300"/>
                  <wp:effectExtent l="38100" t="19050" r="28575" b="19050"/>
                  <wp:wrapSquare wrapText="bothSides"/>
                  <wp:docPr id="75" name="Рисунок 2" descr="C:\Documents and Settings\USER\Рабочий стол\план работы 2014-2015\ЧЕРНОГОЛОВКА-2014\НА САТ И В КНИГУ\15,04,14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Рабочий стол\план работы 2014-2015\ЧЕРНОГОЛОВКА-2014\НА САТ И В КНИГУ\15,04,14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78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C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17702">
              <w:rPr>
                <w:b/>
                <w:i/>
                <w:noProof/>
                <w:color w:val="0000CC"/>
              </w:rPr>
              <w:drawing>
                <wp:anchor distT="0" distB="0" distL="114300" distR="114300" simplePos="0" relativeHeight="251833856" behindDoc="0" locked="0" layoutInCell="1" allowOverlap="1">
                  <wp:simplePos x="0" y="0"/>
                  <wp:positionH relativeFrom="column">
                    <wp:posOffset>-45720</wp:posOffset>
                  </wp:positionH>
                  <wp:positionV relativeFrom="paragraph">
                    <wp:posOffset>-85725</wp:posOffset>
                  </wp:positionV>
                  <wp:extent cx="1960880" cy="2781300"/>
                  <wp:effectExtent l="19050" t="0" r="1270" b="0"/>
                  <wp:wrapSquare wrapText="bothSides"/>
                  <wp:docPr id="76" name="Рисунок 6" descr="IMG_2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G_2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4263" t="19743" r="104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880" cy="278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17702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Диплом 3 степени:</w:t>
            </w:r>
          </w:p>
          <w:p w:rsidR="00617702" w:rsidRPr="00617702" w:rsidRDefault="00617702" w:rsidP="0045675D">
            <w:pPr>
              <w:numPr>
                <w:ilvl w:val="0"/>
                <w:numId w:val="82"/>
              </w:numPr>
              <w:tabs>
                <w:tab w:val="left" w:pos="284"/>
              </w:tabs>
              <w:ind w:left="0" w:firstLine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 xml:space="preserve"> Галиева Мадина (9 «А» класс) за и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с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следовательскую работу «Экологическое состояние. Лесное озеро. Историческое значение», секция «Естественнонаучное», научный руководитель Перепёлкин О.В., учитель химии и биологии.</w:t>
            </w:r>
          </w:p>
          <w:p w:rsidR="00617702" w:rsidRPr="00617702" w:rsidRDefault="00617702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617702" w:rsidRPr="00617702" w:rsidRDefault="00617702" w:rsidP="00617702">
            <w:pPr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>Дипломом участника конференции отм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е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чен Степанов Дмитрий (10 «А» класс) за исследовательскую работу «Святой Се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р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гий – наставник и учитель. Традиции о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б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разования в граде Сергия», секция «Кул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ь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турология», научные руководители Бар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у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лина Н.Н., учитель информатики и Мак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рова О.А., учитель русского языка.</w:t>
            </w:r>
          </w:p>
          <w:p w:rsidR="00617702" w:rsidRPr="00617702" w:rsidRDefault="00617702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 xml:space="preserve">                                                                                              </w:t>
            </w:r>
          </w:p>
          <w:p w:rsidR="00617702" w:rsidRPr="00617702" w:rsidRDefault="009D32B9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35904" behindDoc="0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28575</wp:posOffset>
                  </wp:positionV>
                  <wp:extent cx="3503930" cy="2581275"/>
                  <wp:effectExtent l="19050" t="0" r="1270" b="0"/>
                  <wp:wrapSquare wrapText="bothSides"/>
                  <wp:docPr id="402" name="Рисунок 7" descr="IMG_2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G_2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lum bright="20000"/>
                          </a:blip>
                          <a:srcRect l="6633" r="28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3930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Чрезвычайно интересный и увлекательный п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дарок</w:t>
            </w:r>
            <w:r w:rsidR="00617702" w:rsidRPr="00617702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участникам конференции в День косм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навтики преподнесли её организаторы. В строго определенное время  был запущен в стратосф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е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ру стратостат</w:t>
            </w:r>
            <w:r w:rsidR="00617702" w:rsidRPr="00617702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 xml:space="preserve"> впервые при массовом участии зрителей. Чтобы запуск состоялся, надо было пройти  много согласований и определить во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з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душный коридор. В шар, заполненный гелем,  были помещены письма - пожелания участн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и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ков запуска (около 300). Послание от нашего лицея было коротким, но ёмким</w:t>
            </w:r>
            <w:r w:rsidR="00617702" w:rsidRPr="00617702">
              <w:rPr>
                <w:rFonts w:ascii="Times New Roman" w:hAnsi="Times New Roman"/>
                <w:b/>
                <w:sz w:val="24"/>
                <w:szCs w:val="24"/>
              </w:rPr>
              <w:t xml:space="preserve">:  </w:t>
            </w:r>
            <w:r w:rsidR="00617702" w:rsidRPr="00617702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«Мира и сч</w:t>
            </w:r>
            <w:r w:rsidR="00617702" w:rsidRPr="00617702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а</w:t>
            </w:r>
            <w:r w:rsidR="00617702" w:rsidRPr="00617702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стья всем землянам. Сергиев Посад. ФМЛ. 12 апреля 2014 года»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. На высоте около 35000 ме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т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ров шар лопнет и письма разлетятся. А страт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стат на парашюте вернется на землю, где его будут ждать о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р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 xml:space="preserve">ганизаторы запуска (там есть </w:t>
            </w:r>
            <w:r w:rsidR="00617702" w:rsidRPr="00617702">
              <w:rPr>
                <w:rFonts w:ascii="Times New Roman" w:hAnsi="Times New Roman"/>
                <w:sz w:val="24"/>
                <w:szCs w:val="24"/>
                <w:lang w:val="en-US"/>
              </w:rPr>
              <w:t>JPS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 xml:space="preserve">). </w:t>
            </w:r>
          </w:p>
          <w:p w:rsidR="00617702" w:rsidRPr="00617702" w:rsidRDefault="009D32B9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34880" behindDoc="0" locked="0" layoutInCell="1" allowOverlap="1">
                  <wp:simplePos x="0" y="0"/>
                  <wp:positionH relativeFrom="column">
                    <wp:posOffset>2257425</wp:posOffset>
                  </wp:positionH>
                  <wp:positionV relativeFrom="paragraph">
                    <wp:posOffset>481965</wp:posOffset>
                  </wp:positionV>
                  <wp:extent cx="4584065" cy="2828925"/>
                  <wp:effectExtent l="19050" t="0" r="6985" b="0"/>
                  <wp:wrapSquare wrapText="bothSides"/>
                  <wp:docPr id="77" name="Рисунок 8" descr="IMG_2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MG_2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l="2834" r="4500" b="142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065" cy="282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Скорость подъёма стратостата составляла от 10 до 25 метров в секунду в разные отрезки времени. От шара на тросу были укреплены парашют и приборы. Под аплодисменты все  провожали его в далёкое и увлекательное путешествие. Из Черноголовки стратостат «п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о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шёл» на Киржач, далее на Вл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="00617702" w:rsidRPr="00617702">
              <w:rPr>
                <w:rFonts w:ascii="Times New Roman" w:hAnsi="Times New Roman"/>
                <w:sz w:val="24"/>
                <w:szCs w:val="24"/>
              </w:rPr>
              <w:t xml:space="preserve">димир. </w:t>
            </w:r>
          </w:p>
          <w:p w:rsidR="00617702" w:rsidRPr="00617702" w:rsidRDefault="00617702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17702">
              <w:rPr>
                <w:rFonts w:ascii="Times New Roman" w:hAnsi="Times New Roman"/>
                <w:sz w:val="24"/>
                <w:szCs w:val="24"/>
              </w:rPr>
              <w:t xml:space="preserve">Интересно отметить, что на стратостате было установлено определённое оборудование по замерам высоты, температуры, давления, излучения Солнца, а также проводился эксперимент по биологии (в особую капсулу помещены семена, растения и прочее). В режиме  </w:t>
            </w:r>
            <w:r w:rsidRPr="00617702">
              <w:rPr>
                <w:rFonts w:ascii="Times New Roman" w:hAnsi="Times New Roman"/>
                <w:sz w:val="24"/>
                <w:szCs w:val="24"/>
                <w:lang w:val="en-US"/>
              </w:rPr>
              <w:t>on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-</w:t>
            </w:r>
            <w:r w:rsidRPr="00617702">
              <w:rPr>
                <w:rFonts w:ascii="Times New Roman" w:hAnsi="Times New Roman"/>
                <w:sz w:val="24"/>
                <w:szCs w:val="24"/>
                <w:lang w:val="en-US"/>
              </w:rPr>
              <w:t>lain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, у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с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тановленная на стратостате к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мера, транслировала</w:t>
            </w:r>
            <w:r w:rsidRPr="00617702">
              <w:rPr>
                <w:rFonts w:ascii="Times New Roman" w:hAnsi="Times New Roman"/>
              </w:rPr>
              <w:t xml:space="preserve"> 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съёмку на большой экран в конференц-зале, и все участники наблюд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а</w:t>
            </w:r>
            <w:r w:rsidRPr="00617702">
              <w:rPr>
                <w:rFonts w:ascii="Times New Roman" w:hAnsi="Times New Roman"/>
                <w:sz w:val="24"/>
                <w:szCs w:val="24"/>
              </w:rPr>
              <w:t>ли нашу красивую, голубую, освещённую Солнцем, планету Земля.</w:t>
            </w:r>
          </w:p>
          <w:p w:rsidR="008917F3" w:rsidRPr="001D0D6F" w:rsidRDefault="008917F3" w:rsidP="00617702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A65FAD" w:rsidRPr="00A65FAD" w:rsidRDefault="00A65FAD" w:rsidP="00A65FAD">
      <w:pPr>
        <w:spacing w:before="100" w:beforeAutospacing="1" w:after="100" w:afterAutospacing="1"/>
        <w:jc w:val="center"/>
        <w:rPr>
          <w:b/>
          <w:i/>
          <w:color w:val="0000CC"/>
        </w:rPr>
      </w:pPr>
      <w:r w:rsidRPr="00A65FAD">
        <w:rPr>
          <w:b/>
          <w:i/>
          <w:color w:val="0000CC"/>
        </w:rPr>
        <w:lastRenderedPageBreak/>
        <w:t xml:space="preserve">Региональная научно-практическая конференция МГОУ «Первые шаги в науку» </w:t>
      </w:r>
    </w:p>
    <w:p w:rsidR="00A65FAD" w:rsidRPr="005A140B" w:rsidRDefault="00A65FAD" w:rsidP="00A65FAD">
      <w:pPr>
        <w:ind w:firstLine="426"/>
        <w:jc w:val="both"/>
      </w:pPr>
      <w:r w:rsidRPr="005A140B">
        <w:t xml:space="preserve">Школьная секция научно-практической студенческой конференции проектных работ </w:t>
      </w:r>
      <w:r>
        <w:t xml:space="preserve">учащихся </w:t>
      </w:r>
      <w:r w:rsidRPr="005A140B">
        <w:t>по математике, информатике, физике и астрономии «Первые шаги в науку» является формой организации научной, проектной, учебно-исследовательской деятельности обучающихся Московской области.</w:t>
      </w:r>
    </w:p>
    <w:p w:rsidR="00A65FAD" w:rsidRPr="0010249F" w:rsidRDefault="00A65FAD" w:rsidP="00A65FAD">
      <w:pPr>
        <w:ind w:firstLine="426"/>
      </w:pPr>
      <w:r w:rsidRPr="0010249F">
        <w:t>Главные  цели  и задачи конференции:</w:t>
      </w:r>
    </w:p>
    <w:p w:rsidR="00A65FAD" w:rsidRPr="005A140B" w:rsidRDefault="00A65FAD" w:rsidP="00A65FAD">
      <w:pPr>
        <w:ind w:firstLine="426"/>
        <w:jc w:val="both"/>
      </w:pPr>
      <w:r w:rsidRPr="005A140B">
        <w:t>- выявление и поддержка обучающихся, имеющих склонность к исследовательской деятельности;</w:t>
      </w:r>
    </w:p>
    <w:p w:rsidR="00A65FAD" w:rsidRPr="005A140B" w:rsidRDefault="00A65FAD" w:rsidP="00A65FAD">
      <w:pPr>
        <w:ind w:firstLine="426"/>
        <w:jc w:val="both"/>
      </w:pPr>
      <w:r w:rsidRPr="005A140B">
        <w:t>- создание необходимых условий, способствующих реализации интеллектуального и творческого потенциала обучающихся.</w:t>
      </w:r>
    </w:p>
    <w:p w:rsidR="00A65FAD" w:rsidRPr="005A140B" w:rsidRDefault="00A65FAD" w:rsidP="00A65FAD">
      <w:pPr>
        <w:ind w:firstLine="426"/>
        <w:jc w:val="both"/>
      </w:pPr>
      <w:r w:rsidRPr="005A140B">
        <w:t>- популяризация и пропаганда научных знаний и достижений точных и естественных наук (матем</w:t>
      </w:r>
      <w:r w:rsidRPr="005A140B">
        <w:t>а</w:t>
      </w:r>
      <w:r w:rsidRPr="005A140B">
        <w:t>тика, информатика, физика, астрономия) в школьной среде и приобщение юношества к их фундаме</w:t>
      </w:r>
      <w:r w:rsidRPr="005A140B">
        <w:t>н</w:t>
      </w:r>
      <w:r w:rsidRPr="005A140B">
        <w:t>тальности;</w:t>
      </w:r>
    </w:p>
    <w:p w:rsidR="00A65FAD" w:rsidRPr="005A140B" w:rsidRDefault="00A65FAD" w:rsidP="00A65FAD">
      <w:pPr>
        <w:ind w:firstLine="426"/>
        <w:jc w:val="both"/>
      </w:pPr>
      <w:r w:rsidRPr="005A140B">
        <w:t>- развитие творческих способностей и интереса к научной, проектной, учебно-исследовательской деятельности у обучающихся;</w:t>
      </w:r>
    </w:p>
    <w:p w:rsidR="00A65FAD" w:rsidRPr="0010249F" w:rsidRDefault="00A65FAD" w:rsidP="00A65FAD">
      <w:pPr>
        <w:ind w:firstLine="426"/>
        <w:jc w:val="both"/>
      </w:pPr>
      <w:r w:rsidRPr="0010249F">
        <w:t xml:space="preserve">Организаторы конкурса: </w:t>
      </w:r>
    </w:p>
    <w:p w:rsidR="00A65FAD" w:rsidRPr="005A140B" w:rsidRDefault="00A65FAD" w:rsidP="00A65FAD">
      <w:pPr>
        <w:ind w:firstLine="426"/>
        <w:jc w:val="both"/>
      </w:pPr>
      <w:r w:rsidRPr="005A140B">
        <w:t>- Министерство образования Московской области;</w:t>
      </w:r>
    </w:p>
    <w:p w:rsidR="00A65FAD" w:rsidRPr="005A140B" w:rsidRDefault="00A65FAD" w:rsidP="00A65FAD">
      <w:pPr>
        <w:ind w:firstLine="426"/>
        <w:jc w:val="both"/>
      </w:pPr>
      <w:r w:rsidRPr="005A140B">
        <w:t>- физико-математический факультет Московского государственного областного университета;</w:t>
      </w:r>
    </w:p>
    <w:p w:rsidR="00A65FAD" w:rsidRPr="005A140B" w:rsidRDefault="00A65FAD" w:rsidP="00A65FAD">
      <w:pPr>
        <w:ind w:firstLine="426"/>
      </w:pPr>
      <w:r w:rsidRPr="005A140B">
        <w:t>- Государственный астрономический институт имени П. К. Штернберга МГУ имени М. В. Ломон</w:t>
      </w:r>
      <w:r w:rsidRPr="005A140B">
        <w:t>о</w:t>
      </w:r>
      <w:r w:rsidRPr="005A140B">
        <w:t>сова</w:t>
      </w:r>
      <w:r>
        <w:t>.</w:t>
      </w:r>
    </w:p>
    <w:p w:rsidR="00A65FAD" w:rsidRPr="003D3288" w:rsidRDefault="00A65FAD" w:rsidP="00A65FAD">
      <w:pPr>
        <w:ind w:firstLine="426"/>
        <w:jc w:val="both"/>
      </w:pPr>
      <w:r w:rsidRPr="00F33F98">
        <w:lastRenderedPageBreak/>
        <w:t>25 апреля 2014 года</w:t>
      </w:r>
      <w:r w:rsidRPr="003D3288">
        <w:rPr>
          <w:b/>
        </w:rPr>
        <w:t xml:space="preserve"> </w:t>
      </w:r>
      <w:r w:rsidRPr="005A140B">
        <w:t xml:space="preserve">- </w:t>
      </w:r>
      <w:r w:rsidRPr="003D3288">
        <w:t xml:space="preserve"> состоялся </w:t>
      </w:r>
      <w:r w:rsidRPr="005A140B">
        <w:t>очный тур</w:t>
      </w:r>
      <w:r w:rsidRPr="003D3288">
        <w:t xml:space="preserve"> </w:t>
      </w:r>
      <w:r w:rsidRPr="005A140B">
        <w:t>на физико-математическом факультет Московского г</w:t>
      </w:r>
      <w:r w:rsidRPr="005A140B">
        <w:t>о</w:t>
      </w:r>
      <w:r w:rsidRPr="005A140B">
        <w:t xml:space="preserve">сударственного областного университета. </w:t>
      </w:r>
    </w:p>
    <w:p w:rsidR="00A65FAD" w:rsidRDefault="00A65FAD" w:rsidP="00A65FAD">
      <w:pPr>
        <w:ind w:firstLine="426"/>
        <w:jc w:val="both"/>
      </w:pPr>
      <w:r w:rsidRPr="003D3288">
        <w:t>Авторитетное жюри оценивало работы учащихся по следующим критериям:</w:t>
      </w:r>
      <w:r>
        <w:t xml:space="preserve"> и</w:t>
      </w:r>
      <w:r w:rsidRPr="005A140B">
        <w:t>спользование знаний вне школьной программы</w:t>
      </w:r>
      <w:r>
        <w:t>, о</w:t>
      </w:r>
      <w:r w:rsidRPr="005A140B">
        <w:t>ригинальность подхода и степень новизны полученных результатов</w:t>
      </w:r>
      <w:r>
        <w:t>, п</w:t>
      </w:r>
      <w:r w:rsidRPr="005A140B">
        <w:t>ра</w:t>
      </w:r>
      <w:r w:rsidRPr="005A140B">
        <w:t>к</w:t>
      </w:r>
      <w:r w:rsidRPr="005A140B">
        <w:t>тическая значимость</w:t>
      </w:r>
      <w:r>
        <w:t>, к</w:t>
      </w:r>
      <w:r w:rsidRPr="005A140B">
        <w:t>ачество оформления работы</w:t>
      </w:r>
      <w:r>
        <w:t>, о</w:t>
      </w:r>
      <w:r w:rsidRPr="005A140B">
        <w:t>формление и использование демонстрационного материала</w:t>
      </w:r>
      <w:r>
        <w:t>,</w:t>
      </w:r>
      <w:r w:rsidRPr="00C862BE">
        <w:t xml:space="preserve"> </w:t>
      </w:r>
      <w:r>
        <w:t>ч</w:t>
      </w:r>
      <w:r w:rsidRPr="005A140B">
        <w:t>еткость выводов</w:t>
      </w:r>
      <w:r>
        <w:t>.</w:t>
      </w:r>
    </w:p>
    <w:p w:rsidR="00A65FAD" w:rsidRDefault="00A65FAD" w:rsidP="00A65FAD">
      <w:pPr>
        <w:ind w:firstLine="426"/>
        <w:jc w:val="both"/>
      </w:pPr>
      <w:r w:rsidRPr="005A140B">
        <w:t>Участниками научно-практической конференции по математике, информатике, физике и астрон</w:t>
      </w:r>
      <w:r w:rsidRPr="005A140B">
        <w:t>о</w:t>
      </w:r>
      <w:r w:rsidRPr="005A140B">
        <w:t>мии «Первые шаги в науку» являются обучающиеся 7-11 классов образовательных учреждений Мо</w:t>
      </w:r>
      <w:r w:rsidRPr="005A140B">
        <w:t>с</w:t>
      </w:r>
      <w:r w:rsidRPr="005A140B">
        <w:t>ковской области, успешно прошедшие школьный и (или) муниципальный этапы исследовательских конференций.</w:t>
      </w:r>
      <w:r w:rsidRPr="003D3288">
        <w:t xml:space="preserve"> </w:t>
      </w:r>
      <w:r w:rsidRPr="007809FE">
        <w:t>От нашего лицея</w:t>
      </w:r>
      <w:r>
        <w:t xml:space="preserve"> в конференции приняли участие Иванов Даниил, 11 класс, работа по физике </w:t>
      </w:r>
      <w:r w:rsidRPr="001118EE">
        <w:t>«Высокоточный цифровой тюнер»</w:t>
      </w:r>
      <w:r>
        <w:t>, научный руководитель Шутов В.И.</w:t>
      </w:r>
      <w:r w:rsidRPr="001118EE">
        <w:t>,</w:t>
      </w:r>
      <w:r>
        <w:t xml:space="preserve"> Улитин Александр, 10 класс с работой по математике </w:t>
      </w:r>
      <w:r w:rsidRPr="001118EE">
        <w:t>«Инверсия и анаморфные фигуры»</w:t>
      </w:r>
      <w:r>
        <w:t>, научный руководитель Гавриленко Г.Ю.. Обе работы были отмечены дипломом победителя.</w:t>
      </w:r>
    </w:p>
    <w:p w:rsidR="00A65FAD" w:rsidRPr="003D3288" w:rsidRDefault="00A65FAD" w:rsidP="00A65FAD">
      <w:pPr>
        <w:jc w:val="both"/>
      </w:pPr>
    </w:p>
    <w:tbl>
      <w:tblPr>
        <w:tblStyle w:val="afa"/>
        <w:tblW w:w="108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7A0"/>
      </w:tblPr>
      <w:tblGrid>
        <w:gridCol w:w="10828"/>
      </w:tblGrid>
      <w:tr w:rsidR="00E45D16" w:rsidRPr="00B113C7" w:rsidTr="000C1660">
        <w:trPr>
          <w:trHeight w:val="283"/>
        </w:trPr>
        <w:tc>
          <w:tcPr>
            <w:tcW w:w="10828" w:type="dxa"/>
          </w:tcPr>
          <w:p w:rsidR="00E45D16" w:rsidRPr="00E17A96" w:rsidRDefault="00E45D16" w:rsidP="000C1660">
            <w:pPr>
              <w:ind w:firstLine="567"/>
              <w:jc w:val="both"/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</w:t>
            </w:r>
            <w:r w:rsidRPr="00E17A96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Международная научная конференция  «</w:t>
            </w:r>
            <w:r w:rsidRPr="00E17A96">
              <w:rPr>
                <w:b/>
                <w:i/>
                <w:color w:val="0000CC"/>
                <w:sz w:val="24"/>
                <w:szCs w:val="24"/>
                <w:lang w:val="en-US"/>
              </w:rPr>
              <w:t>XIV</w:t>
            </w:r>
            <w:r w:rsidRPr="00E17A96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 xml:space="preserve"> Колмогоровские чтения»</w:t>
            </w:r>
          </w:p>
          <w:p w:rsidR="00E45D16" w:rsidRPr="00023F45" w:rsidRDefault="00E45D16" w:rsidP="000C1660">
            <w:pPr>
              <w:jc w:val="center"/>
              <w:rPr>
                <w:rFonts w:ascii="Times New Roman" w:hAnsi="Times New Roman"/>
                <w:b/>
                <w:i/>
                <w:color w:val="0000CC"/>
              </w:rPr>
            </w:pPr>
            <w:r>
              <w:rPr>
                <w:b/>
                <w:i/>
                <w:noProof/>
                <w:color w:val="0000CC"/>
              </w:rPr>
              <w:drawing>
                <wp:anchor distT="0" distB="0" distL="114300" distR="114300" simplePos="0" relativeHeight="251864576" behindDoc="0" locked="0" layoutInCell="1" allowOverlap="1">
                  <wp:simplePos x="0" y="0"/>
                  <wp:positionH relativeFrom="column">
                    <wp:posOffset>144780</wp:posOffset>
                  </wp:positionH>
                  <wp:positionV relativeFrom="paragraph">
                    <wp:posOffset>195580</wp:posOffset>
                  </wp:positionV>
                  <wp:extent cx="1847850" cy="2695575"/>
                  <wp:effectExtent l="19050" t="0" r="0" b="0"/>
                  <wp:wrapSquare wrapText="bothSides"/>
                  <wp:docPr id="18" name="Рисунок 3" descr="C:\Documents and Settings\USER\Local Settings\Temp\Rar$DI00.906\08.05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SER\Local Settings\Temp\Rar$DI00.906\08.05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l="5140" t="3642" r="4206" b="2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850" cy="2695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E45D16" w:rsidRDefault="00E45D16" w:rsidP="000C1660">
            <w:pPr>
              <w:ind w:left="142" w:right="-11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13C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 </w:t>
            </w:r>
          </w:p>
          <w:p w:rsidR="00E45D16" w:rsidRDefault="00E45D16" w:rsidP="000C1660">
            <w:pPr>
              <w:ind w:left="142" w:right="-11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45D16" w:rsidRDefault="00E45D16" w:rsidP="000C1660">
            <w:pPr>
              <w:ind w:left="142" w:right="-11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45D16" w:rsidRDefault="00E45D16" w:rsidP="000C1660">
            <w:pPr>
              <w:ind w:left="142" w:right="-11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45D16" w:rsidRDefault="00E45D16" w:rsidP="000C1660">
            <w:pPr>
              <w:ind w:left="142" w:right="-11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45D16" w:rsidRDefault="00E45D16" w:rsidP="000C1660">
            <w:pPr>
              <w:ind w:left="142" w:right="-11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45D16" w:rsidRDefault="00E45D16" w:rsidP="000C1660">
            <w:pPr>
              <w:ind w:left="142" w:right="-11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45D16" w:rsidRDefault="00E45D16" w:rsidP="000C1660">
            <w:pPr>
              <w:ind w:left="142" w:right="-11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45D16" w:rsidRDefault="00E45D16" w:rsidP="000C1660">
            <w:pPr>
              <w:ind w:left="142" w:right="-11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E45D16" w:rsidRPr="00B113C7" w:rsidRDefault="00E17A96" w:rsidP="000C1660">
            <w:pPr>
              <w:ind w:left="142" w:right="-113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67648" behindDoc="0" locked="0" layoutInCell="1" allowOverlap="1">
                  <wp:simplePos x="0" y="0"/>
                  <wp:positionH relativeFrom="column">
                    <wp:posOffset>1503045</wp:posOffset>
                  </wp:positionH>
                  <wp:positionV relativeFrom="paragraph">
                    <wp:posOffset>2202815</wp:posOffset>
                  </wp:positionV>
                  <wp:extent cx="3257550" cy="2171700"/>
                  <wp:effectExtent l="19050" t="0" r="0" b="0"/>
                  <wp:wrapSquare wrapText="bothSides"/>
                  <wp:docPr id="396" name="Рисунок 3" descr="C:\Documents and Settings\USER\Local Settings\Temp\Rar$DI00.078\htmlimag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USER\Local Settings\Temp\Rar$DI00.078\htmlimag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7550" cy="2171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45D16">
              <w:rPr>
                <w:noProof/>
              </w:rPr>
              <w:drawing>
                <wp:anchor distT="0" distB="0" distL="114300" distR="114300" simplePos="0" relativeHeight="251862528" behindDoc="0" locked="0" layoutInCell="1" allowOverlap="1">
                  <wp:simplePos x="0" y="0"/>
                  <wp:positionH relativeFrom="column">
                    <wp:posOffset>2962275</wp:posOffset>
                  </wp:positionH>
                  <wp:positionV relativeFrom="paragraph">
                    <wp:posOffset>-852805</wp:posOffset>
                  </wp:positionV>
                  <wp:extent cx="1828800" cy="2667000"/>
                  <wp:effectExtent l="19050" t="0" r="0" b="0"/>
                  <wp:wrapSquare wrapText="bothSides"/>
                  <wp:docPr id="21" name="Рисунок 4" descr="C:\Documents and Settings\USER\Local Settings\Temp\Rar$DI07.515\08.05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USER\Local Settings\Temp\Rar$DI07.515\08.05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l="5140" t="4305" r="4673" b="26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66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45D16">
              <w:rPr>
                <w:noProof/>
              </w:rPr>
              <w:drawing>
                <wp:anchor distT="0" distB="0" distL="114300" distR="114300" simplePos="0" relativeHeight="251863552" behindDoc="0" locked="0" layoutInCell="1" allowOverlap="1">
                  <wp:simplePos x="0" y="0"/>
                  <wp:positionH relativeFrom="column">
                    <wp:posOffset>1209675</wp:posOffset>
                  </wp:positionH>
                  <wp:positionV relativeFrom="paragraph">
                    <wp:posOffset>-1462405</wp:posOffset>
                  </wp:positionV>
                  <wp:extent cx="1834515" cy="2699385"/>
                  <wp:effectExtent l="19050" t="0" r="0" b="0"/>
                  <wp:wrapSquare wrapText="bothSides"/>
                  <wp:docPr id="24" name="Рисунок 6" descr="C:\Documents and Settings\USER\Local Settings\Temp\Rar$DI18.578\08.05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USER\Local Settings\Temp\Rar$DI18.578\08.05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l="5607" t="3974" r="4206" b="19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515" cy="269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45D16">
              <w:rPr>
                <w:noProof/>
              </w:rPr>
              <w:drawing>
                <wp:anchor distT="0" distB="0" distL="114300" distR="114300" simplePos="0" relativeHeight="251865600" behindDoc="0" locked="0" layoutInCell="1" allowOverlap="1">
                  <wp:simplePos x="0" y="0"/>
                  <wp:positionH relativeFrom="column">
                    <wp:posOffset>-438150</wp:posOffset>
                  </wp:positionH>
                  <wp:positionV relativeFrom="paragraph">
                    <wp:posOffset>-1167130</wp:posOffset>
                  </wp:positionV>
                  <wp:extent cx="1863090" cy="2699385"/>
                  <wp:effectExtent l="19050" t="0" r="3810" b="0"/>
                  <wp:wrapSquare wrapText="bothSides"/>
                  <wp:docPr id="25" name="Рисунок 5" descr="C:\Documents and Settings\USER\Local Settings\Temp\Rar$DI13.203\08.05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USER\Local Settings\Temp\Rar$DI13.203\08.05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5140" t="3642" r="3271" b="23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090" cy="2699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E45D16">
              <w:rPr>
                <w:rFonts w:ascii="Times New Roman" w:hAnsi="Times New Roman"/>
                <w:sz w:val="24"/>
                <w:szCs w:val="24"/>
              </w:rPr>
              <w:t>5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-8 мая 201</w:t>
            </w:r>
            <w:r w:rsidR="00E45D16">
              <w:rPr>
                <w:rFonts w:ascii="Times New Roman" w:hAnsi="Times New Roman"/>
                <w:sz w:val="24"/>
                <w:szCs w:val="24"/>
              </w:rPr>
              <w:t>4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 xml:space="preserve"> года на базе специализированного учебно-научного центра – школы-интерната им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е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ни А. Н. Колмогорова Московского государстве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н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ного университете имени М.В.Ломоносова при участии ведущих факультетов университета, Ро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с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сийской академии наук, Российской академии о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б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разования, Научно-методического совета по мат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е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матике Министерства образования и науки РФ проводилась  Международная научная конфере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н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ция «</w:t>
            </w:r>
            <w:r w:rsidR="00E45D16" w:rsidRPr="009D25F2">
              <w:rPr>
                <w:sz w:val="24"/>
                <w:szCs w:val="24"/>
                <w:lang w:val="en-US"/>
              </w:rPr>
              <w:t>XIV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 xml:space="preserve"> Колмогоровские чтения</w:t>
            </w:r>
            <w:r w:rsidR="00E45D16">
              <w:rPr>
                <w:rFonts w:ascii="Times New Roman" w:hAnsi="Times New Roman"/>
                <w:sz w:val="24"/>
                <w:szCs w:val="24"/>
              </w:rPr>
              <w:t xml:space="preserve">». 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В конференции приняли участие ученики старших классов, а та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к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же их научные руководители из России, Казахст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а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на, Украины, Белоруссии, Кореи и Таиланда. Р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а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боты учащихся рассматривались на секциях мат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е</w:t>
            </w:r>
            <w:r w:rsidR="00E45D16" w:rsidRPr="00B113C7">
              <w:rPr>
                <w:rFonts w:ascii="Times New Roman" w:hAnsi="Times New Roman"/>
                <w:sz w:val="24"/>
                <w:szCs w:val="24"/>
              </w:rPr>
              <w:t>матика, физика, информатика, химия, биология.</w:t>
            </w:r>
          </w:p>
          <w:p w:rsidR="00E45D16" w:rsidRPr="00B113C7" w:rsidRDefault="00E45D16" w:rsidP="000C1660">
            <w:pPr>
              <w:ind w:left="142" w:right="-11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13C7">
              <w:rPr>
                <w:rFonts w:ascii="Times New Roman" w:hAnsi="Times New Roman"/>
                <w:sz w:val="24"/>
                <w:szCs w:val="24"/>
              </w:rPr>
              <w:t>Основной целью конференции является поиск и поддержка талантливых школьников, увлеченных  наукой, знакомство участников с достижениями и традициями Московского государственного ун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и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верситета.</w:t>
            </w:r>
            <w:r>
              <w:rPr>
                <w:rFonts w:ascii="Times New Roman" w:hAnsi="Times New Roman"/>
                <w:noProof/>
                <w:sz w:val="24"/>
              </w:rPr>
              <w:t xml:space="preserve"> </w:t>
            </w:r>
          </w:p>
          <w:p w:rsidR="00E45D16" w:rsidRPr="00B113C7" w:rsidRDefault="00E45D16" w:rsidP="000C1660">
            <w:pPr>
              <w:ind w:firstLine="426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13C7">
              <w:rPr>
                <w:rFonts w:ascii="Times New Roman" w:hAnsi="Times New Roman"/>
                <w:sz w:val="24"/>
                <w:szCs w:val="24"/>
              </w:rPr>
              <w:t>На пленарном заседании выступили известные ученые, которые рассказали о новых результатах в науке и современных направлениях научных исследований, проводились интеллектуальные соревн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о</w:t>
            </w:r>
            <w:r w:rsidRPr="00B113C7">
              <w:rPr>
                <w:rFonts w:ascii="Times New Roman" w:hAnsi="Times New Roman"/>
                <w:sz w:val="24"/>
                <w:szCs w:val="24"/>
              </w:rPr>
              <w:lastRenderedPageBreak/>
              <w:t>вания школьников по различным дисциплинам.</w:t>
            </w:r>
          </w:p>
          <w:p w:rsidR="00E45D16" w:rsidRDefault="00E45D16" w:rsidP="000C1660">
            <w:pPr>
              <w:jc w:val="both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866624" behindDoc="0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120650</wp:posOffset>
                  </wp:positionV>
                  <wp:extent cx="3409950" cy="1948180"/>
                  <wp:effectExtent l="19050" t="0" r="0" b="0"/>
                  <wp:wrapSquare wrapText="bothSides"/>
                  <wp:docPr id="395" name="Рисунок 2" descr="C:\Documents and Settings\USER\Local Settings\Temp\Rar$DI16.782\htmlimag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Local Settings\Temp\Rar$DI16.782\htmlimage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b="142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0" cy="1948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      Физико-математический лицей на Колмог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о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ровских чтениях в секции </w:t>
            </w:r>
            <w:r>
              <w:rPr>
                <w:rFonts w:ascii="Times New Roman" w:hAnsi="Times New Roman"/>
                <w:sz w:val="24"/>
                <w:szCs w:val="24"/>
              </w:rPr>
              <w:t>« М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атематик</w:t>
            </w:r>
            <w:r>
              <w:rPr>
                <w:rFonts w:ascii="Times New Roman" w:hAnsi="Times New Roman"/>
                <w:sz w:val="24"/>
                <w:szCs w:val="24"/>
              </w:rPr>
              <w:t>а»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 пре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д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ставляли учащиеся 1</w:t>
            </w: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 класс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 Новицкий Василий и Бондарь Арина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учащиеся 10 класса Мерк</w:t>
            </w: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sz w:val="24"/>
                <w:szCs w:val="24"/>
              </w:rPr>
              <w:t>лова Анастасия и Товкес Артем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. Из </w:t>
            </w:r>
            <w:r>
              <w:rPr>
                <w:rFonts w:ascii="Times New Roman" w:hAnsi="Times New Roman"/>
                <w:sz w:val="24"/>
                <w:szCs w:val="24"/>
              </w:rPr>
              <w:t>четырех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 представленных работ, по решению жюри, н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а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граждены </w:t>
            </w:r>
            <w:r>
              <w:rPr>
                <w:rFonts w:ascii="Times New Roman" w:hAnsi="Times New Roman"/>
                <w:sz w:val="24"/>
                <w:szCs w:val="24"/>
              </w:rPr>
              <w:t>три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 работы:  </w:t>
            </w:r>
            <w:r>
              <w:rPr>
                <w:rFonts w:ascii="Times New Roman" w:hAnsi="Times New Roman"/>
                <w:sz w:val="24"/>
                <w:szCs w:val="24"/>
              </w:rPr>
              <w:t>Меркуловой Анастасии «Об экстремальных свойствах правильных мн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гогранников» - диплом 2 ст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пени, 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Новицкого Василия «Выполнение геометрических постро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е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ний с помощью треугольника – шаблона» - </w:t>
            </w: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sz w:val="24"/>
                <w:szCs w:val="24"/>
              </w:rPr>
              <w:t>плом 3 степени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 и Бондарь Арины «</w:t>
            </w:r>
            <w:r>
              <w:rPr>
                <w:rFonts w:ascii="Times New Roman" w:hAnsi="Times New Roman"/>
                <w:sz w:val="24"/>
                <w:szCs w:val="24"/>
              </w:rPr>
              <w:t>Нахождение эквивалентного сопротивления в прям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угольной сети резисторов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»  - </w:t>
            </w:r>
            <w:r>
              <w:rPr>
                <w:rFonts w:ascii="Times New Roman" w:hAnsi="Times New Roman"/>
                <w:sz w:val="24"/>
                <w:szCs w:val="24"/>
              </w:rPr>
              <w:t>похвальной грамотой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.</w:t>
            </w:r>
            <w:r w:rsidRPr="00B113C7">
              <w:rPr>
                <w:rFonts w:ascii="Times New Roman" w:hAnsi="Times New Roman"/>
                <w:noProof/>
                <w:sz w:val="24"/>
                <w:szCs w:val="24"/>
              </w:rPr>
              <w:t xml:space="preserve"> </w:t>
            </w:r>
          </w:p>
          <w:p w:rsidR="00E45D16" w:rsidRDefault="00E45D16" w:rsidP="000C1660">
            <w:pPr>
              <w:jc w:val="both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E45D16" w:rsidRPr="00B113C7" w:rsidRDefault="00E45D16" w:rsidP="000C1660">
            <w:pPr>
              <w:ind w:firstLine="708"/>
              <w:jc w:val="both"/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</w:pPr>
            <w:r w:rsidRPr="00B113C7">
              <w:rPr>
                <w:rFonts w:ascii="Times New Roman" w:hAnsi="Times New Roman"/>
                <w:sz w:val="24"/>
                <w:szCs w:val="24"/>
              </w:rPr>
              <w:t>Имея хорошие результаты в учебно-воспитательной и методической работе, взвешенно оцен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>и</w:t>
            </w:r>
            <w:r w:rsidRPr="00B113C7">
              <w:rPr>
                <w:rFonts w:ascii="Times New Roman" w:hAnsi="Times New Roman"/>
                <w:sz w:val="24"/>
                <w:szCs w:val="24"/>
              </w:rPr>
              <w:t xml:space="preserve">вая  проблемы,  </w:t>
            </w:r>
            <w:r w:rsidRPr="00B113C7">
              <w:rPr>
                <w:rFonts w:ascii="Times New Roman" w:hAnsi="Times New Roman"/>
                <w:b/>
                <w:i/>
                <w:color w:val="0000CC"/>
                <w:sz w:val="24"/>
                <w:szCs w:val="24"/>
              </w:rPr>
              <w:t>лицей ставит следующие задачи:</w:t>
            </w:r>
          </w:p>
          <w:p w:rsidR="00E45D16" w:rsidRPr="00E45D16" w:rsidRDefault="00E45D16" w:rsidP="00E45D16">
            <w:pPr>
              <w:pStyle w:val="af"/>
              <w:numPr>
                <w:ilvl w:val="0"/>
                <w:numId w:val="86"/>
              </w:numPr>
              <w:contextualSpacing w:val="0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E45D16">
              <w:rPr>
                <w:rFonts w:ascii="Times New Roman" w:hAnsi="Times New Roman"/>
                <w:sz w:val="24"/>
                <w:lang w:val="ru-RU"/>
              </w:rPr>
              <w:t>повышение мотивации обучающихся к предлагаемому лицеем образованию;</w:t>
            </w:r>
          </w:p>
          <w:p w:rsidR="00E45D16" w:rsidRPr="00E45D16" w:rsidRDefault="00E45D16" w:rsidP="00E45D16">
            <w:pPr>
              <w:pStyle w:val="af"/>
              <w:numPr>
                <w:ilvl w:val="0"/>
                <w:numId w:val="86"/>
              </w:numPr>
              <w:contextualSpacing w:val="0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E45D16">
              <w:rPr>
                <w:rFonts w:ascii="Times New Roman" w:hAnsi="Times New Roman"/>
                <w:sz w:val="24"/>
                <w:lang w:val="ru-RU"/>
              </w:rPr>
              <w:t>усиление практической направленности обучения и повышение эффективности каждого урока;</w:t>
            </w:r>
          </w:p>
          <w:p w:rsidR="00E45D16" w:rsidRPr="00E45D16" w:rsidRDefault="00E45D16" w:rsidP="00E45D16">
            <w:pPr>
              <w:pStyle w:val="af"/>
              <w:numPr>
                <w:ilvl w:val="0"/>
                <w:numId w:val="86"/>
              </w:numPr>
              <w:contextualSpacing w:val="0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E45D16">
              <w:rPr>
                <w:rFonts w:ascii="Times New Roman" w:hAnsi="Times New Roman"/>
                <w:sz w:val="24"/>
                <w:lang w:val="ru-RU"/>
              </w:rPr>
              <w:t>повышение качества знаний учащихся в 9 и 10 классах;</w:t>
            </w:r>
          </w:p>
          <w:p w:rsidR="00E45D16" w:rsidRPr="00E45D16" w:rsidRDefault="00E45D16" w:rsidP="00E45D16">
            <w:pPr>
              <w:pStyle w:val="af"/>
              <w:numPr>
                <w:ilvl w:val="0"/>
                <w:numId w:val="86"/>
              </w:numPr>
              <w:contextualSpacing w:val="0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E45D16">
              <w:rPr>
                <w:rFonts w:ascii="Times New Roman" w:hAnsi="Times New Roman"/>
                <w:sz w:val="24"/>
                <w:lang w:val="ru-RU"/>
              </w:rPr>
              <w:t>расширение программ элективных курсов, факультативов, создание различных образовател</w:t>
            </w:r>
            <w:r w:rsidRPr="00E45D16">
              <w:rPr>
                <w:rFonts w:ascii="Times New Roman" w:hAnsi="Times New Roman"/>
                <w:sz w:val="24"/>
                <w:lang w:val="ru-RU"/>
              </w:rPr>
              <w:t>ь</w:t>
            </w:r>
            <w:r w:rsidRPr="00E45D16">
              <w:rPr>
                <w:rFonts w:ascii="Times New Roman" w:hAnsi="Times New Roman"/>
                <w:sz w:val="24"/>
                <w:lang w:val="ru-RU"/>
              </w:rPr>
              <w:t>ных траекторий;</w:t>
            </w:r>
          </w:p>
          <w:p w:rsidR="00E45D16" w:rsidRPr="00E45D16" w:rsidRDefault="00E45D16" w:rsidP="00E45D16">
            <w:pPr>
              <w:pStyle w:val="af"/>
              <w:numPr>
                <w:ilvl w:val="0"/>
                <w:numId w:val="86"/>
              </w:numPr>
              <w:contextualSpacing w:val="0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E45D16">
              <w:rPr>
                <w:rFonts w:ascii="Times New Roman" w:hAnsi="Times New Roman"/>
                <w:sz w:val="24"/>
                <w:lang w:val="ru-RU"/>
              </w:rPr>
              <w:t>значительное повышение уровня исследовательских работ учащихся;</w:t>
            </w:r>
          </w:p>
          <w:p w:rsidR="00E45D16" w:rsidRPr="00E45D16" w:rsidRDefault="00E45D16" w:rsidP="00E45D16">
            <w:pPr>
              <w:pStyle w:val="af"/>
              <w:numPr>
                <w:ilvl w:val="0"/>
                <w:numId w:val="86"/>
              </w:numPr>
              <w:contextualSpacing w:val="0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E45D16">
              <w:rPr>
                <w:rFonts w:ascii="Times New Roman" w:hAnsi="Times New Roman"/>
                <w:sz w:val="24"/>
                <w:lang w:val="ru-RU"/>
              </w:rPr>
              <w:t>расширение использования нестандартных форм уроков (интегрированные уроки, семинары-практикумы, диспуты, конференции);</w:t>
            </w:r>
          </w:p>
          <w:p w:rsidR="00E45D16" w:rsidRPr="00E45D16" w:rsidRDefault="00E45D16" w:rsidP="00E45D16">
            <w:pPr>
              <w:pStyle w:val="af"/>
              <w:numPr>
                <w:ilvl w:val="0"/>
                <w:numId w:val="86"/>
              </w:numPr>
              <w:contextualSpacing w:val="0"/>
              <w:rPr>
                <w:rFonts w:ascii="Times New Roman" w:hAnsi="Times New Roman"/>
                <w:sz w:val="24"/>
                <w:lang w:val="ru-RU"/>
              </w:rPr>
            </w:pPr>
            <w:r w:rsidRPr="00E45D16">
              <w:rPr>
                <w:rFonts w:ascii="Times New Roman" w:hAnsi="Times New Roman"/>
                <w:sz w:val="24"/>
                <w:lang w:val="ru-RU"/>
              </w:rPr>
              <w:t>формирование у учащихся потребностей к самообразованию, саморазвитию и самоопредел</w:t>
            </w:r>
            <w:r w:rsidRPr="00E45D16">
              <w:rPr>
                <w:rFonts w:ascii="Times New Roman" w:hAnsi="Times New Roman"/>
                <w:sz w:val="24"/>
                <w:lang w:val="ru-RU"/>
              </w:rPr>
              <w:t>е</w:t>
            </w:r>
            <w:r w:rsidRPr="00E45D16">
              <w:rPr>
                <w:rFonts w:ascii="Times New Roman" w:hAnsi="Times New Roman"/>
                <w:sz w:val="24"/>
                <w:lang w:val="ru-RU"/>
              </w:rPr>
              <w:t>нию;</w:t>
            </w:r>
          </w:p>
          <w:p w:rsidR="00E45D16" w:rsidRPr="00E45D16" w:rsidRDefault="00E45D16" w:rsidP="00E45D16">
            <w:pPr>
              <w:pStyle w:val="af"/>
              <w:numPr>
                <w:ilvl w:val="0"/>
                <w:numId w:val="86"/>
              </w:numPr>
              <w:contextualSpacing w:val="0"/>
              <w:rPr>
                <w:rFonts w:ascii="Times New Roman" w:hAnsi="Times New Roman"/>
                <w:sz w:val="24"/>
                <w:lang w:val="ru-RU"/>
              </w:rPr>
            </w:pPr>
            <w:r w:rsidRPr="00E45D16">
              <w:rPr>
                <w:rFonts w:ascii="Times New Roman" w:hAnsi="Times New Roman"/>
                <w:sz w:val="24"/>
                <w:lang w:val="ru-RU"/>
              </w:rPr>
              <w:t>использование и разработка новых информационно-коммуникационных технологий.</w:t>
            </w:r>
          </w:p>
          <w:p w:rsidR="00E45D16" w:rsidRPr="00B113C7" w:rsidRDefault="00E45D16" w:rsidP="000C166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9C4EE2" w:rsidRDefault="009C4EE2" w:rsidP="00391905">
      <w:pPr>
        <w:ind w:firstLine="426"/>
        <w:jc w:val="center"/>
        <w:rPr>
          <w:b/>
          <w:bCs/>
          <w:i/>
          <w:color w:val="0000CC"/>
        </w:rPr>
      </w:pPr>
      <w:r w:rsidRPr="009C4EE2">
        <w:rPr>
          <w:b/>
          <w:bCs/>
          <w:i/>
          <w:color w:val="0000CC"/>
        </w:rPr>
        <w:lastRenderedPageBreak/>
        <w:t>Анализ воспитательной работы</w:t>
      </w:r>
    </w:p>
    <w:p w:rsidR="00935F02" w:rsidRDefault="00935F02" w:rsidP="00391905">
      <w:pPr>
        <w:ind w:firstLine="426"/>
        <w:jc w:val="center"/>
        <w:rPr>
          <w:b/>
          <w:bCs/>
          <w:i/>
          <w:color w:val="0000CC"/>
        </w:rPr>
      </w:pPr>
    </w:p>
    <w:p w:rsidR="008057F7" w:rsidRPr="004A0CC9" w:rsidRDefault="008057F7" w:rsidP="008057F7">
      <w:pPr>
        <w:ind w:firstLine="426"/>
        <w:rPr>
          <w:b/>
        </w:rPr>
      </w:pPr>
      <w:r w:rsidRPr="004A0CC9">
        <w:rPr>
          <w:rFonts w:eastAsia="Arial Unicode MS"/>
        </w:rPr>
        <w:t xml:space="preserve">Целью воспитательной работы МБОУ «Физико-математический  лицей»  является </w:t>
      </w:r>
      <w:r w:rsidRPr="004A0CC9">
        <w:t>создание усл</w:t>
      </w:r>
      <w:r w:rsidRPr="004A0CC9">
        <w:t>о</w:t>
      </w:r>
      <w:r w:rsidRPr="004A0CC9">
        <w:t xml:space="preserve">вий для духовно-нравственного развития через систему урочной и внеурочной деятельности, </w:t>
      </w:r>
      <w:r w:rsidRPr="004A0CC9">
        <w:rPr>
          <w:rFonts w:eastAsia="Arial Unicode MS"/>
        </w:rPr>
        <w:t>создание условий, способствующих развитию  творческих, личностных качеств учащихся, их социализации и адаптации в обществе. Педагоги стремятся воспитать человека, отличающегося высокой образованн</w:t>
      </w:r>
      <w:r w:rsidRPr="004A0CC9">
        <w:rPr>
          <w:rFonts w:eastAsia="Arial Unicode MS"/>
        </w:rPr>
        <w:t>о</w:t>
      </w:r>
      <w:r w:rsidRPr="004A0CC9">
        <w:rPr>
          <w:rFonts w:eastAsia="Arial Unicode MS"/>
        </w:rPr>
        <w:t>стью, развитыми интеллектуальными способностями, обладающего глубокими познаниями для пр</w:t>
      </w:r>
      <w:r w:rsidRPr="004A0CC9">
        <w:rPr>
          <w:rFonts w:eastAsia="Arial Unicode MS"/>
        </w:rPr>
        <w:t>о</w:t>
      </w:r>
      <w:r w:rsidRPr="004A0CC9">
        <w:rPr>
          <w:rFonts w:eastAsia="Arial Unicode MS"/>
        </w:rPr>
        <w:t>должения образования в вузе. Выпускник  лицея должен представлять собой духовно-нравственную личность, подготовленную к полноценной жизнедеятельности, социально-активную, знающую свои способности и возможности для самоопределения и самореализации. Воспитательная работа в лицее ведется по следующим программам:</w:t>
      </w:r>
    </w:p>
    <w:p w:rsidR="008057F7" w:rsidRPr="004A0CC9" w:rsidRDefault="008057F7" w:rsidP="008057F7">
      <w:pPr>
        <w:pStyle w:val="afb"/>
        <w:spacing w:before="0" w:after="0"/>
        <w:ind w:firstLine="426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- программа «Здоровье»: основная цель – пропаганда здорового образа жизни, обеспечение здор</w:t>
      </w:r>
      <w:r w:rsidRPr="004A0CC9">
        <w:rPr>
          <w:rFonts w:eastAsia="Arial Unicode MS"/>
          <w:sz w:val="24"/>
          <w:szCs w:val="24"/>
        </w:rPr>
        <w:t>о</w:t>
      </w:r>
      <w:r w:rsidRPr="004A0CC9">
        <w:rPr>
          <w:rFonts w:eastAsia="Arial Unicode MS"/>
          <w:sz w:val="24"/>
          <w:szCs w:val="24"/>
        </w:rPr>
        <w:t>вого образа жизни обучающихся в ОУ;</w:t>
      </w:r>
    </w:p>
    <w:p w:rsidR="008057F7" w:rsidRPr="004A0CC9" w:rsidRDefault="008057F7" w:rsidP="008057F7">
      <w:pPr>
        <w:pStyle w:val="afb"/>
        <w:spacing w:before="0" w:after="0"/>
        <w:ind w:firstLine="426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- программа «Эрудит»: основная цель -  развитие познавательной активности обучающихся, созд</w:t>
      </w:r>
      <w:r w:rsidRPr="004A0CC9">
        <w:rPr>
          <w:rFonts w:eastAsia="Arial Unicode MS"/>
          <w:sz w:val="24"/>
          <w:szCs w:val="24"/>
        </w:rPr>
        <w:t>а</w:t>
      </w:r>
      <w:r w:rsidRPr="004A0CC9">
        <w:rPr>
          <w:rFonts w:eastAsia="Arial Unicode MS"/>
          <w:sz w:val="24"/>
          <w:szCs w:val="24"/>
        </w:rPr>
        <w:t>ние условий для реализации интеллектуальных возможностей обучающихся;</w:t>
      </w:r>
    </w:p>
    <w:p w:rsidR="008057F7" w:rsidRPr="004A0CC9" w:rsidRDefault="008057F7" w:rsidP="008057F7">
      <w:pPr>
        <w:pStyle w:val="afb"/>
        <w:spacing w:before="0" w:after="0"/>
        <w:ind w:firstLine="426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- программа «Лидер»:  основная цель – формирование у подростков активной жизненной позиции, обучение основам управленческой деятельности, развитие коллективных, организационных, деловых качеств.</w:t>
      </w:r>
    </w:p>
    <w:p w:rsidR="008057F7" w:rsidRPr="004A0CC9" w:rsidRDefault="008057F7" w:rsidP="008057F7">
      <w:pPr>
        <w:pStyle w:val="afb"/>
        <w:spacing w:before="0" w:after="0"/>
        <w:ind w:firstLine="426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- программа «Общение и культура»: основная цель – создание условий для социальной деятельн</w:t>
      </w:r>
      <w:r w:rsidRPr="004A0CC9">
        <w:rPr>
          <w:rFonts w:eastAsia="Arial Unicode MS"/>
          <w:sz w:val="24"/>
          <w:szCs w:val="24"/>
        </w:rPr>
        <w:t>о</w:t>
      </w:r>
      <w:r w:rsidRPr="004A0CC9">
        <w:rPr>
          <w:rFonts w:eastAsia="Arial Unicode MS"/>
          <w:sz w:val="24"/>
          <w:szCs w:val="24"/>
        </w:rPr>
        <w:t>сти; развитие через творчество активности, инициативы обучающегося;</w:t>
      </w:r>
    </w:p>
    <w:p w:rsidR="008057F7" w:rsidRPr="004A0CC9" w:rsidRDefault="008057F7" w:rsidP="008057F7">
      <w:pPr>
        <w:pStyle w:val="afb"/>
        <w:spacing w:before="0" w:after="0"/>
        <w:ind w:firstLine="426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- программа «Мой край родной»: основная цель – расширение знаний о малой родине, воспитание чувства патриотизма.</w:t>
      </w:r>
    </w:p>
    <w:p w:rsidR="008057F7" w:rsidRPr="004A0CC9" w:rsidRDefault="008057F7" w:rsidP="008057F7">
      <w:pPr>
        <w:pStyle w:val="afb"/>
        <w:spacing w:before="0" w:after="0"/>
        <w:ind w:firstLine="426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- программа «Досуг»: основная цель – создание зоны для восстановления физических и духовных сил, развитие способностей и интересов обучающихся.</w:t>
      </w:r>
    </w:p>
    <w:p w:rsidR="008057F7" w:rsidRPr="004A0CC9" w:rsidRDefault="008057F7" w:rsidP="008057F7">
      <w:pPr>
        <w:pStyle w:val="afb"/>
        <w:spacing w:before="0" w:after="0"/>
        <w:ind w:firstLine="426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- программа «Лицей + семья»: основная цель – укрепление взаимопонимания семьи и лицея; вза</w:t>
      </w:r>
      <w:r w:rsidRPr="004A0CC9">
        <w:rPr>
          <w:rFonts w:eastAsia="Arial Unicode MS"/>
          <w:sz w:val="24"/>
          <w:szCs w:val="24"/>
        </w:rPr>
        <w:t>и</w:t>
      </w:r>
      <w:r w:rsidRPr="004A0CC9">
        <w:rPr>
          <w:rFonts w:eastAsia="Arial Unicode MS"/>
          <w:sz w:val="24"/>
          <w:szCs w:val="24"/>
        </w:rPr>
        <w:t>модействие педколлектива и родителей в воспитании детей.</w:t>
      </w:r>
    </w:p>
    <w:p w:rsidR="008057F7" w:rsidRPr="004A0CC9" w:rsidRDefault="008057F7" w:rsidP="008057F7">
      <w:pPr>
        <w:pStyle w:val="afb"/>
        <w:spacing w:before="0" w:after="0"/>
        <w:ind w:firstLine="426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Основные формы работы с обучающимися – это   классные часы,  классные часы – беседы, клуб творческих  встреч: встречи  с интересными людьми;  «Минутки безопасности», Интернет – уроки, ди</w:t>
      </w:r>
      <w:r w:rsidRPr="004A0CC9">
        <w:rPr>
          <w:rFonts w:eastAsia="Arial Unicode MS"/>
          <w:sz w:val="24"/>
          <w:szCs w:val="24"/>
        </w:rPr>
        <w:t>с</w:t>
      </w:r>
      <w:r w:rsidRPr="004A0CC9">
        <w:rPr>
          <w:rFonts w:eastAsia="Arial Unicode MS"/>
          <w:sz w:val="24"/>
          <w:szCs w:val="24"/>
        </w:rPr>
        <w:lastRenderedPageBreak/>
        <w:t>путы, экскурсии, театральные встречи, уроки краеведения, тематические праздники, игры – путешес</w:t>
      </w:r>
      <w:r w:rsidRPr="004A0CC9">
        <w:rPr>
          <w:rFonts w:eastAsia="Arial Unicode MS"/>
          <w:sz w:val="24"/>
          <w:szCs w:val="24"/>
        </w:rPr>
        <w:t>т</w:t>
      </w:r>
      <w:r w:rsidRPr="004A0CC9">
        <w:rPr>
          <w:rFonts w:eastAsia="Arial Unicode MS"/>
          <w:sz w:val="24"/>
          <w:szCs w:val="24"/>
        </w:rPr>
        <w:t xml:space="preserve">вия, трудовые десанты, занятия в кружках по интересам, олимпиады, вечера, викторины, конкурсы, спортивные мероприятия, Дни профилактики. </w:t>
      </w:r>
    </w:p>
    <w:p w:rsidR="008057F7" w:rsidRPr="004A0CC9" w:rsidRDefault="008057F7" w:rsidP="008057F7">
      <w:pPr>
        <w:pStyle w:val="afb"/>
        <w:spacing w:before="0" w:after="0"/>
        <w:ind w:firstLine="426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Физико - математический лицей проводит большую работу по поддержанию и формированию тр</w:t>
      </w:r>
      <w:r w:rsidRPr="004A0CC9">
        <w:rPr>
          <w:rFonts w:eastAsia="Arial Unicode MS"/>
          <w:sz w:val="24"/>
          <w:szCs w:val="24"/>
        </w:rPr>
        <w:t>а</w:t>
      </w:r>
      <w:r w:rsidRPr="004A0CC9">
        <w:rPr>
          <w:rFonts w:eastAsia="Arial Unicode MS"/>
          <w:sz w:val="24"/>
          <w:szCs w:val="24"/>
        </w:rPr>
        <w:t>диций. Традиции являются тем звеном, которое объединяет учителей, учеников, выпускников и родит</w:t>
      </w:r>
      <w:r w:rsidRPr="004A0CC9">
        <w:rPr>
          <w:rFonts w:eastAsia="Arial Unicode MS"/>
          <w:sz w:val="24"/>
          <w:szCs w:val="24"/>
        </w:rPr>
        <w:t>е</w:t>
      </w:r>
      <w:r w:rsidRPr="004A0CC9">
        <w:rPr>
          <w:rFonts w:eastAsia="Arial Unicode MS"/>
          <w:sz w:val="24"/>
          <w:szCs w:val="24"/>
        </w:rPr>
        <w:t>лей. Главные из них -  это общешкольные традиции и традиции первичного коллектива. Общешкольные традиции способствуют сплочению классных коллективов, исключают разобщенность обучающихся разных классов, а также воспитывают чувство гордости за свой коллектив, веру в его силы, уважение к общественному мнению, позволяют формировать гражданина, семьянина и товарища. Традиции  пом</w:t>
      </w:r>
      <w:r w:rsidRPr="004A0CC9">
        <w:rPr>
          <w:rFonts w:eastAsia="Arial Unicode MS"/>
          <w:sz w:val="24"/>
          <w:szCs w:val="24"/>
        </w:rPr>
        <w:t>о</w:t>
      </w:r>
      <w:r w:rsidRPr="004A0CC9">
        <w:rPr>
          <w:rFonts w:eastAsia="Arial Unicode MS"/>
          <w:sz w:val="24"/>
          <w:szCs w:val="24"/>
        </w:rPr>
        <w:t>гают воспитывать  ответственность за  результаты учёбы и творчества, чувство успеха и уверенность в себе, помогают реализовывать  себя как индивидуальность. Гордость за свой лицей, как и за свою с</w:t>
      </w:r>
      <w:r w:rsidRPr="004A0CC9">
        <w:rPr>
          <w:rFonts w:eastAsia="Arial Unicode MS"/>
          <w:sz w:val="24"/>
          <w:szCs w:val="24"/>
        </w:rPr>
        <w:t>е</w:t>
      </w:r>
      <w:r w:rsidRPr="004A0CC9">
        <w:rPr>
          <w:rFonts w:eastAsia="Arial Unicode MS"/>
          <w:sz w:val="24"/>
          <w:szCs w:val="24"/>
        </w:rPr>
        <w:t>мью, воспитывает дух патриотизма, стимулирует учеников и педагогов к формированию новых трад</w:t>
      </w:r>
      <w:r w:rsidRPr="004A0CC9">
        <w:rPr>
          <w:rFonts w:eastAsia="Arial Unicode MS"/>
          <w:sz w:val="24"/>
          <w:szCs w:val="24"/>
        </w:rPr>
        <w:t>и</w:t>
      </w:r>
      <w:r w:rsidRPr="004A0CC9">
        <w:rPr>
          <w:rFonts w:eastAsia="Arial Unicode MS"/>
          <w:sz w:val="24"/>
          <w:szCs w:val="24"/>
        </w:rPr>
        <w:t>ций, к совместному творчеству. Традиционными мероприятиями в ФМЛ являются:</w:t>
      </w:r>
    </w:p>
    <w:p w:rsidR="008057F7" w:rsidRPr="004A0CC9" w:rsidRDefault="008057F7" w:rsidP="00AC2716">
      <w:pPr>
        <w:pStyle w:val="afb"/>
        <w:spacing w:before="0" w:after="0"/>
        <w:ind w:firstLine="426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День знаний,</w:t>
      </w:r>
      <w:r w:rsidR="00AC2716">
        <w:rPr>
          <w:rFonts w:eastAsia="Arial Unicode MS"/>
          <w:sz w:val="24"/>
          <w:szCs w:val="24"/>
        </w:rPr>
        <w:t xml:space="preserve"> д</w:t>
      </w:r>
      <w:r w:rsidRPr="004A0CC9">
        <w:rPr>
          <w:rFonts w:eastAsia="Arial Unicode MS"/>
          <w:sz w:val="24"/>
          <w:szCs w:val="24"/>
        </w:rPr>
        <w:t>ень здоровья,</w:t>
      </w:r>
      <w:r w:rsidR="00AC2716">
        <w:rPr>
          <w:rFonts w:eastAsia="Arial Unicode MS"/>
          <w:sz w:val="24"/>
          <w:szCs w:val="24"/>
        </w:rPr>
        <w:t xml:space="preserve"> д</w:t>
      </w:r>
      <w:r w:rsidRPr="004A0CC9">
        <w:rPr>
          <w:rFonts w:eastAsia="Arial Unicode MS"/>
          <w:sz w:val="24"/>
          <w:szCs w:val="24"/>
        </w:rPr>
        <w:t>ень учителя,</w:t>
      </w:r>
      <w:r w:rsidR="00AC2716">
        <w:rPr>
          <w:rFonts w:eastAsia="Arial Unicode MS"/>
          <w:sz w:val="24"/>
          <w:szCs w:val="24"/>
        </w:rPr>
        <w:t xml:space="preserve"> д</w:t>
      </w:r>
      <w:r w:rsidRPr="004A0CC9">
        <w:rPr>
          <w:rFonts w:eastAsia="Arial Unicode MS"/>
          <w:sz w:val="24"/>
          <w:szCs w:val="24"/>
        </w:rPr>
        <w:t>ень лицеиста (Интеллектуальный марафон),</w:t>
      </w:r>
      <w:r w:rsidR="00AC2716">
        <w:rPr>
          <w:rFonts w:eastAsia="Arial Unicode MS"/>
          <w:sz w:val="24"/>
          <w:szCs w:val="24"/>
        </w:rPr>
        <w:t xml:space="preserve"> в</w:t>
      </w:r>
      <w:r w:rsidRPr="004A0CC9">
        <w:rPr>
          <w:rFonts w:eastAsia="Arial Unicode MS"/>
          <w:sz w:val="24"/>
          <w:szCs w:val="24"/>
        </w:rPr>
        <w:t>ечер встречи выпускников,</w:t>
      </w:r>
      <w:r w:rsidR="00AC2716">
        <w:rPr>
          <w:rFonts w:eastAsia="Arial Unicode MS"/>
          <w:sz w:val="24"/>
          <w:szCs w:val="24"/>
        </w:rPr>
        <w:t xml:space="preserve"> л</w:t>
      </w:r>
      <w:r w:rsidRPr="004A0CC9">
        <w:rPr>
          <w:rFonts w:eastAsia="Arial Unicode MS"/>
          <w:sz w:val="24"/>
          <w:szCs w:val="24"/>
        </w:rPr>
        <w:t>итературно – музыкальные композиции, посвященные Дню Защитника Отеч</w:t>
      </w:r>
      <w:r w:rsidRPr="004A0CC9">
        <w:rPr>
          <w:rFonts w:eastAsia="Arial Unicode MS"/>
          <w:sz w:val="24"/>
          <w:szCs w:val="24"/>
        </w:rPr>
        <w:t>е</w:t>
      </w:r>
      <w:r w:rsidRPr="004A0CC9">
        <w:rPr>
          <w:rFonts w:eastAsia="Arial Unicode MS"/>
          <w:sz w:val="24"/>
          <w:szCs w:val="24"/>
        </w:rPr>
        <w:t xml:space="preserve">ства, Международному женскому дню, </w:t>
      </w:r>
      <w:r w:rsidR="00AC2716" w:rsidRPr="00AC2716">
        <w:rPr>
          <w:rFonts w:eastAsia="Arial Unicode MS"/>
          <w:sz w:val="24"/>
          <w:szCs w:val="24"/>
        </w:rPr>
        <w:t>у</w:t>
      </w:r>
      <w:r w:rsidRPr="00AC2716">
        <w:rPr>
          <w:rFonts w:eastAsia="Arial Unicode MS"/>
          <w:sz w:val="24"/>
          <w:szCs w:val="24"/>
        </w:rPr>
        <w:t>роки памяти,</w:t>
      </w:r>
      <w:r w:rsidR="00AC2716" w:rsidRPr="00AC2716">
        <w:rPr>
          <w:rFonts w:eastAsia="Arial Unicode MS"/>
          <w:sz w:val="24"/>
          <w:szCs w:val="24"/>
        </w:rPr>
        <w:t xml:space="preserve"> у</w:t>
      </w:r>
      <w:r w:rsidRPr="00AC2716">
        <w:rPr>
          <w:rFonts w:eastAsia="Arial Unicode MS"/>
          <w:sz w:val="24"/>
          <w:szCs w:val="24"/>
        </w:rPr>
        <w:t>роки мужества,</w:t>
      </w:r>
      <w:r w:rsidR="00AC2716" w:rsidRPr="00AC2716">
        <w:rPr>
          <w:rFonts w:eastAsia="Arial Unicode MS"/>
          <w:sz w:val="24"/>
          <w:szCs w:val="24"/>
        </w:rPr>
        <w:t xml:space="preserve"> п</w:t>
      </w:r>
      <w:r w:rsidRPr="00AC2716">
        <w:rPr>
          <w:rFonts w:eastAsia="Arial Unicode MS"/>
          <w:sz w:val="24"/>
          <w:szCs w:val="24"/>
        </w:rPr>
        <w:t>редметные</w:t>
      </w:r>
      <w:r w:rsidRPr="004A0CC9">
        <w:rPr>
          <w:rFonts w:eastAsia="Arial Unicode MS"/>
          <w:sz w:val="24"/>
          <w:szCs w:val="24"/>
        </w:rPr>
        <w:t xml:space="preserve"> недели,</w:t>
      </w:r>
      <w:r w:rsidR="00AC2716">
        <w:rPr>
          <w:rFonts w:eastAsia="Arial Unicode MS"/>
          <w:sz w:val="24"/>
          <w:szCs w:val="24"/>
        </w:rPr>
        <w:t xml:space="preserve"> о</w:t>
      </w:r>
      <w:r w:rsidRPr="004A0CC9">
        <w:rPr>
          <w:rFonts w:eastAsia="Arial Unicode MS"/>
          <w:sz w:val="24"/>
          <w:szCs w:val="24"/>
        </w:rPr>
        <w:t>рганизация фотовыставок работ обучающихся и преподавателей,</w:t>
      </w:r>
      <w:r w:rsidR="00AC2716">
        <w:rPr>
          <w:rFonts w:eastAsia="Arial Unicode MS"/>
          <w:sz w:val="24"/>
          <w:szCs w:val="24"/>
        </w:rPr>
        <w:t xml:space="preserve"> к</w:t>
      </w:r>
      <w:r w:rsidRPr="004A0CC9">
        <w:rPr>
          <w:rFonts w:eastAsia="Arial Unicode MS"/>
          <w:sz w:val="24"/>
          <w:szCs w:val="24"/>
        </w:rPr>
        <w:t>луб интересных встреч,</w:t>
      </w:r>
      <w:r w:rsidR="00AC2716">
        <w:rPr>
          <w:rFonts w:eastAsia="Arial Unicode MS"/>
          <w:sz w:val="24"/>
          <w:szCs w:val="24"/>
        </w:rPr>
        <w:t xml:space="preserve"> в</w:t>
      </w:r>
      <w:r w:rsidRPr="004A0CC9">
        <w:rPr>
          <w:rFonts w:eastAsia="Arial Unicode MS"/>
          <w:sz w:val="24"/>
          <w:szCs w:val="24"/>
        </w:rPr>
        <w:t>ыпуск тематических электронных газет,</w:t>
      </w:r>
      <w:r w:rsidR="00AC2716">
        <w:rPr>
          <w:rFonts w:eastAsia="Arial Unicode MS"/>
          <w:sz w:val="24"/>
          <w:szCs w:val="24"/>
        </w:rPr>
        <w:t xml:space="preserve"> п</w:t>
      </w:r>
      <w:r w:rsidRPr="004A0CC9">
        <w:rPr>
          <w:rFonts w:eastAsia="Arial Unicode MS"/>
          <w:sz w:val="24"/>
          <w:szCs w:val="24"/>
        </w:rPr>
        <w:t>раздник «Последний звонок»,</w:t>
      </w:r>
      <w:r w:rsidR="00AC2716">
        <w:rPr>
          <w:rFonts w:eastAsia="Arial Unicode MS"/>
          <w:sz w:val="24"/>
          <w:szCs w:val="24"/>
        </w:rPr>
        <w:t xml:space="preserve"> в</w:t>
      </w:r>
      <w:r w:rsidRPr="004A0CC9">
        <w:rPr>
          <w:rFonts w:eastAsia="Arial Unicode MS"/>
          <w:sz w:val="24"/>
          <w:szCs w:val="24"/>
        </w:rPr>
        <w:t>ыпускной вечер.</w:t>
      </w:r>
    </w:p>
    <w:p w:rsidR="008057F7" w:rsidRPr="004A0CC9" w:rsidRDefault="008057F7" w:rsidP="008057F7">
      <w:pPr>
        <w:pStyle w:val="afb"/>
        <w:spacing w:before="0" w:after="0"/>
        <w:ind w:firstLine="426"/>
        <w:jc w:val="both"/>
        <w:textAlignment w:val="top"/>
        <w:rPr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Важно, что каждый год появляется новое мероприятия, которое является значимым для лицея и впоследствии становится доброй традицией. В этом учебном году продолжил свою  работу «Клуб инт</w:t>
      </w:r>
      <w:r w:rsidRPr="004A0CC9">
        <w:rPr>
          <w:rFonts w:eastAsia="Arial Unicode MS"/>
          <w:sz w:val="24"/>
          <w:szCs w:val="24"/>
        </w:rPr>
        <w:t>е</w:t>
      </w:r>
      <w:r w:rsidRPr="004A0CC9">
        <w:rPr>
          <w:rFonts w:eastAsia="Arial Unicode MS"/>
          <w:sz w:val="24"/>
          <w:szCs w:val="24"/>
        </w:rPr>
        <w:t xml:space="preserve">ресных встреч»: творческие встречи с преподавателями и </w:t>
      </w:r>
      <w:r w:rsidRPr="004A0CC9">
        <w:rPr>
          <w:sz w:val="24"/>
          <w:szCs w:val="24"/>
        </w:rPr>
        <w:t>аспирантами  РАЖВиЗ Ильи Глазунова, рук</w:t>
      </w:r>
      <w:r w:rsidRPr="004A0CC9">
        <w:rPr>
          <w:sz w:val="24"/>
          <w:szCs w:val="24"/>
        </w:rPr>
        <w:t>о</w:t>
      </w:r>
      <w:r w:rsidRPr="004A0CC9">
        <w:rPr>
          <w:sz w:val="24"/>
          <w:szCs w:val="24"/>
        </w:rPr>
        <w:t xml:space="preserve">водителем творческого объединения </w:t>
      </w:r>
      <w:r w:rsidRPr="004A0CC9">
        <w:rPr>
          <w:sz w:val="24"/>
          <w:szCs w:val="24"/>
          <w:lang w:val="en-US"/>
        </w:rPr>
        <w:t>LABORATORIUMSVIATOSLAVGOLITZIN</w:t>
      </w:r>
      <w:r w:rsidRPr="004A0CC9">
        <w:rPr>
          <w:sz w:val="24"/>
          <w:szCs w:val="24"/>
        </w:rPr>
        <w:t>; встреча с автором выставки картин «Мой город – Сергиев Посад» Горбуновым Алексеем Сергеевичем, членом Союза х</w:t>
      </w:r>
      <w:r w:rsidRPr="004A0CC9">
        <w:rPr>
          <w:sz w:val="24"/>
          <w:szCs w:val="24"/>
        </w:rPr>
        <w:t>у</w:t>
      </w:r>
      <w:r w:rsidRPr="004A0CC9">
        <w:rPr>
          <w:sz w:val="24"/>
          <w:szCs w:val="24"/>
        </w:rPr>
        <w:t>дожников Российской Федерации.</w:t>
      </w:r>
    </w:p>
    <w:p w:rsidR="008057F7" w:rsidRPr="004A0CC9" w:rsidRDefault="008057F7" w:rsidP="008057F7">
      <w:pPr>
        <w:pStyle w:val="afb"/>
        <w:spacing w:before="0" w:after="0"/>
        <w:ind w:firstLine="426"/>
        <w:jc w:val="both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С 2012 года в МБОУ «Физико – математический лицей» реализуется долгосрочная целевая  Пр</w:t>
      </w:r>
      <w:r w:rsidRPr="004A0CC9">
        <w:rPr>
          <w:rFonts w:eastAsia="Arial Unicode MS"/>
          <w:sz w:val="24"/>
          <w:szCs w:val="24"/>
        </w:rPr>
        <w:t>о</w:t>
      </w:r>
      <w:r w:rsidRPr="004A0CC9">
        <w:rPr>
          <w:rFonts w:eastAsia="Arial Unicode MS"/>
          <w:sz w:val="24"/>
          <w:szCs w:val="24"/>
        </w:rPr>
        <w:t xml:space="preserve">грамма </w:t>
      </w:r>
      <w:r w:rsidR="0001758E">
        <w:rPr>
          <w:rFonts w:eastAsia="Arial Unicode MS"/>
          <w:sz w:val="24"/>
          <w:szCs w:val="24"/>
        </w:rPr>
        <w:t>«</w:t>
      </w:r>
      <w:r w:rsidRPr="004A0CC9">
        <w:rPr>
          <w:rFonts w:eastAsia="Arial Unicode MS"/>
          <w:sz w:val="24"/>
          <w:szCs w:val="24"/>
        </w:rPr>
        <w:t xml:space="preserve">Патриотическое воспитание и подготовка молодежи к военной службе на 2012 – 2015 годы», составленная на основе долгосрочной целевой программы Московской области </w:t>
      </w:r>
      <w:r w:rsidR="0001758E">
        <w:rPr>
          <w:rFonts w:eastAsia="Arial Unicode MS"/>
          <w:sz w:val="24"/>
          <w:szCs w:val="24"/>
        </w:rPr>
        <w:t>«</w:t>
      </w:r>
      <w:r w:rsidRPr="004A0CC9">
        <w:rPr>
          <w:rFonts w:eastAsia="Arial Unicode MS"/>
          <w:sz w:val="24"/>
          <w:szCs w:val="24"/>
        </w:rPr>
        <w:t>Патриотическое во</w:t>
      </w:r>
      <w:r w:rsidRPr="004A0CC9">
        <w:rPr>
          <w:rFonts w:eastAsia="Arial Unicode MS"/>
          <w:sz w:val="24"/>
          <w:szCs w:val="24"/>
        </w:rPr>
        <w:t>с</w:t>
      </w:r>
      <w:r w:rsidRPr="004A0CC9">
        <w:rPr>
          <w:rFonts w:eastAsia="Arial Unicode MS"/>
          <w:sz w:val="24"/>
          <w:szCs w:val="24"/>
        </w:rPr>
        <w:t xml:space="preserve">питание и подготовка молодежи к военной службе на 2012 – 2015 годы» (Постановление правительства Московской области от 31 августа 2011 года, № 924/35). </w:t>
      </w:r>
    </w:p>
    <w:p w:rsidR="008057F7" w:rsidRPr="004A0CC9" w:rsidRDefault="008057F7" w:rsidP="008057F7">
      <w:pPr>
        <w:pStyle w:val="afb"/>
        <w:spacing w:before="0" w:after="0"/>
        <w:ind w:firstLine="426"/>
        <w:jc w:val="both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Программа нашего образовательного учреждения нацелена на информационно-мировоззренческую подготовку обучающихся, помощь им  в определении смысла жизни в  условиях осуществляемых пр</w:t>
      </w:r>
      <w:r w:rsidRPr="004A0CC9">
        <w:rPr>
          <w:rFonts w:eastAsia="Arial Unicode MS"/>
          <w:sz w:val="24"/>
          <w:szCs w:val="24"/>
        </w:rPr>
        <w:t>е</w:t>
      </w:r>
      <w:r w:rsidRPr="004A0CC9">
        <w:rPr>
          <w:rFonts w:eastAsia="Arial Unicode MS"/>
          <w:sz w:val="24"/>
          <w:szCs w:val="24"/>
        </w:rPr>
        <w:t>образований, формирование самосознания, основанного на любви к Отечеству и осознании значимости национальной и военной безопасности государства; достойного выполнения воинского долга; воспит</w:t>
      </w:r>
      <w:r w:rsidRPr="004A0CC9">
        <w:rPr>
          <w:rFonts w:eastAsia="Arial Unicode MS"/>
          <w:sz w:val="24"/>
          <w:szCs w:val="24"/>
        </w:rPr>
        <w:t>а</w:t>
      </w:r>
      <w:r w:rsidRPr="004A0CC9">
        <w:rPr>
          <w:rFonts w:eastAsia="Arial Unicode MS"/>
          <w:sz w:val="24"/>
          <w:szCs w:val="24"/>
        </w:rPr>
        <w:t>ние уважения к закону, нормам коллективной жизни; развитие социальной и гражданской ответстве</w:t>
      </w:r>
      <w:r w:rsidRPr="004A0CC9">
        <w:rPr>
          <w:rFonts w:eastAsia="Arial Unicode MS"/>
          <w:sz w:val="24"/>
          <w:szCs w:val="24"/>
        </w:rPr>
        <w:t>н</w:t>
      </w:r>
      <w:r w:rsidRPr="004A0CC9">
        <w:rPr>
          <w:rFonts w:eastAsia="Arial Unicode MS"/>
          <w:sz w:val="24"/>
          <w:szCs w:val="24"/>
        </w:rPr>
        <w:t>ности, формирование активной жизненной позиции, стремления лично участвовать в обеспечении з</w:t>
      </w:r>
      <w:r w:rsidRPr="004A0CC9">
        <w:rPr>
          <w:rFonts w:eastAsia="Arial Unicode MS"/>
          <w:sz w:val="24"/>
          <w:szCs w:val="24"/>
        </w:rPr>
        <w:t>а</w:t>
      </w:r>
      <w:r w:rsidRPr="004A0CC9">
        <w:rPr>
          <w:rFonts w:eastAsia="Arial Unicode MS"/>
          <w:sz w:val="24"/>
          <w:szCs w:val="24"/>
        </w:rPr>
        <w:t xml:space="preserve">щиты общества и государства; воспитание положительного отношения к труду.                                       </w:t>
      </w:r>
    </w:p>
    <w:p w:rsidR="008057F7" w:rsidRPr="004A0CC9" w:rsidRDefault="008057F7" w:rsidP="008057F7">
      <w:pPr>
        <w:pStyle w:val="afb"/>
        <w:spacing w:before="0" w:after="0"/>
        <w:ind w:firstLine="426"/>
        <w:jc w:val="both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Данные цели и задачи Программы достигаются путем проведения  мероприятий гражданско - па</w:t>
      </w:r>
      <w:r w:rsidRPr="004A0CC9">
        <w:rPr>
          <w:rFonts w:eastAsia="Arial Unicode MS"/>
          <w:sz w:val="24"/>
          <w:szCs w:val="24"/>
        </w:rPr>
        <w:t>т</w:t>
      </w:r>
      <w:r w:rsidRPr="004A0CC9">
        <w:rPr>
          <w:rFonts w:eastAsia="Arial Unicode MS"/>
          <w:sz w:val="24"/>
          <w:szCs w:val="24"/>
        </w:rPr>
        <w:t>риотической направленности. Стали традиционными Уроки мужества «Бородинское поле славы», «Битва под Москвой», «900 дней, которые потрясли мир. Блокада Ленинграда», «Сталинградская би</w:t>
      </w:r>
      <w:r w:rsidRPr="004A0CC9">
        <w:rPr>
          <w:rFonts w:eastAsia="Arial Unicode MS"/>
          <w:sz w:val="24"/>
          <w:szCs w:val="24"/>
        </w:rPr>
        <w:t>т</w:t>
      </w:r>
      <w:r w:rsidRPr="004A0CC9">
        <w:rPr>
          <w:rFonts w:eastAsia="Arial Unicode MS"/>
          <w:sz w:val="24"/>
          <w:szCs w:val="24"/>
        </w:rPr>
        <w:t>ва», «Загорск – город госпиталей»; классные часы  «Солдаты великой Победы», посвящённые защитн</w:t>
      </w:r>
      <w:r w:rsidRPr="004A0CC9">
        <w:rPr>
          <w:rFonts w:eastAsia="Arial Unicode MS"/>
          <w:sz w:val="24"/>
          <w:szCs w:val="24"/>
        </w:rPr>
        <w:t>и</w:t>
      </w:r>
      <w:r w:rsidRPr="004A0CC9">
        <w:rPr>
          <w:rFonts w:eastAsia="Arial Unicode MS"/>
          <w:sz w:val="24"/>
          <w:szCs w:val="24"/>
        </w:rPr>
        <w:t>кам Отечества; литературно – музыкальные композиции «Помнит мир спасённый», «Наши родные фронтовики», «100 – летие Первой мировой войны», «Вахты Памяти», возложение цветов к мемориалу «Вечный огонь», патриотические акции «Георгиевская ленточка», «Память», «Мы граждане России», «Неделя воинской славы», Единый классный час (встреча с воинами – интернационалистами, участн</w:t>
      </w:r>
      <w:r w:rsidRPr="004A0CC9">
        <w:rPr>
          <w:rFonts w:eastAsia="Arial Unicode MS"/>
          <w:sz w:val="24"/>
          <w:szCs w:val="24"/>
        </w:rPr>
        <w:t>и</w:t>
      </w:r>
      <w:r w:rsidRPr="004A0CC9">
        <w:rPr>
          <w:rFonts w:eastAsia="Arial Unicode MS"/>
          <w:sz w:val="24"/>
          <w:szCs w:val="24"/>
        </w:rPr>
        <w:t>ками военных событий в Афганистане): «Афганистан – ты боль моей души…», Единый классный час, посвящённый 72 годовщине битвы  под Москвой,   Дню защитника Отечества, Дню Победы в Великой Отечественной войне. Особенно трогательно прошёл вечер памяти «Светлокосый солдат», посвящё</w:t>
      </w:r>
      <w:r w:rsidRPr="004A0CC9">
        <w:rPr>
          <w:rFonts w:eastAsia="Arial Unicode MS"/>
          <w:sz w:val="24"/>
          <w:szCs w:val="24"/>
        </w:rPr>
        <w:t>н</w:t>
      </w:r>
      <w:r w:rsidRPr="004A0CC9">
        <w:rPr>
          <w:rFonts w:eastAsia="Arial Unicode MS"/>
          <w:sz w:val="24"/>
          <w:szCs w:val="24"/>
        </w:rPr>
        <w:t>ный Дню Победы,  ежегодный спортивно – оздоровительный праздник, посвящённый Дню защитника Отечества, участие в проведении региональных этапов Всероссийских спортивных соревнований школьников "Президентские состязания" и Всероссийских спортивных игр школьников "Президентские спортивные игры"; организация выставок фоторабот инвалида Великой Отечественной войны Корнеева Г.П. и другие.</w:t>
      </w:r>
    </w:p>
    <w:p w:rsidR="008057F7" w:rsidRPr="004A0CC9" w:rsidRDefault="008057F7" w:rsidP="008057F7">
      <w:pPr>
        <w:pStyle w:val="afb"/>
        <w:spacing w:before="0" w:after="0"/>
        <w:ind w:firstLine="426"/>
        <w:jc w:val="both"/>
        <w:textAlignment w:val="top"/>
        <w:rPr>
          <w:rFonts w:eastAsia="Arial Unicode MS"/>
          <w:sz w:val="24"/>
          <w:szCs w:val="24"/>
        </w:rPr>
      </w:pPr>
      <w:r w:rsidRPr="004A0CC9">
        <w:rPr>
          <w:rFonts w:eastAsia="Arial Unicode MS"/>
          <w:sz w:val="24"/>
          <w:szCs w:val="24"/>
        </w:rPr>
        <w:t>Конечным результатом реализации Программы предполагается положительная динамика роста патриотизма обучающихся, развития  духовности, повышение качественного уровня мероприятий гр</w:t>
      </w:r>
      <w:r w:rsidRPr="004A0CC9">
        <w:rPr>
          <w:rFonts w:eastAsia="Arial Unicode MS"/>
          <w:sz w:val="24"/>
          <w:szCs w:val="24"/>
        </w:rPr>
        <w:t>а</w:t>
      </w:r>
      <w:r w:rsidRPr="004A0CC9">
        <w:rPr>
          <w:rFonts w:eastAsia="Arial Unicode MS"/>
          <w:sz w:val="24"/>
          <w:szCs w:val="24"/>
        </w:rPr>
        <w:t>жданско-патриотической направленности и увеличение количества проведенных мероприятий патри</w:t>
      </w:r>
      <w:r w:rsidRPr="004A0CC9">
        <w:rPr>
          <w:rFonts w:eastAsia="Arial Unicode MS"/>
          <w:sz w:val="24"/>
          <w:szCs w:val="24"/>
        </w:rPr>
        <w:t>о</w:t>
      </w:r>
      <w:r w:rsidRPr="004A0CC9">
        <w:rPr>
          <w:rFonts w:eastAsia="Arial Unicode MS"/>
          <w:sz w:val="24"/>
          <w:szCs w:val="24"/>
        </w:rPr>
        <w:t>тической направленности.</w:t>
      </w:r>
    </w:p>
    <w:p w:rsidR="008057F7" w:rsidRPr="004A0CC9" w:rsidRDefault="008057F7" w:rsidP="008057F7">
      <w:pPr>
        <w:ind w:firstLine="426"/>
        <w:rPr>
          <w:b/>
        </w:rPr>
      </w:pPr>
      <w:r w:rsidRPr="008057F7">
        <w:rPr>
          <w:rStyle w:val="ad"/>
          <w:rFonts w:eastAsia="Arial"/>
          <w:i w:val="0"/>
        </w:rPr>
        <w:lastRenderedPageBreak/>
        <w:t>Работа с обучающимися  по гражданско-правовому,  гражданско - патриотическому воспитанию является одной из важных задач лицея и</w:t>
      </w:r>
      <w:r w:rsidRPr="004A0CC9">
        <w:rPr>
          <w:rStyle w:val="ad"/>
          <w:rFonts w:eastAsia="Arial"/>
        </w:rPr>
        <w:t xml:space="preserve"> о</w:t>
      </w:r>
      <w:r w:rsidRPr="004A0CC9">
        <w:t>существляется через проведение ежегодных Декад правового просвещения,  а также мероприятий:</w:t>
      </w:r>
      <w:r>
        <w:t xml:space="preserve"> </w:t>
      </w:r>
      <w:r w:rsidRPr="004A0CC9">
        <w:t>«Конституция РФ – основной закон страны»: 20 – лет со дня пр</w:t>
      </w:r>
      <w:r w:rsidRPr="004A0CC9">
        <w:t>и</w:t>
      </w:r>
      <w:r w:rsidRPr="004A0CC9">
        <w:t xml:space="preserve">нятия Конституции Российской Федерации и выборов депутатов палат Федерального Собрания РФ, традиционный праздник: День  лицеиста, посвященный </w:t>
      </w:r>
    </w:p>
    <w:p w:rsidR="008057F7" w:rsidRPr="004A0CC9" w:rsidRDefault="008057F7" w:rsidP="008057F7">
      <w:pPr>
        <w:ind w:firstLine="426"/>
        <w:rPr>
          <w:b/>
        </w:rPr>
      </w:pPr>
      <w:r w:rsidRPr="004A0CC9">
        <w:t>открытию Царскосельского лицея. Интеллектуальный марафон для обучающихся 9 –х классов: «В начале жизни школу помню я…», Единый урок нравственности « С именем преподобного Сергия» в рамках  Х Районных Рождественских образовательных чтений.</w:t>
      </w:r>
    </w:p>
    <w:p w:rsidR="008057F7" w:rsidRPr="004A0CC9" w:rsidRDefault="008057F7" w:rsidP="008057F7">
      <w:pPr>
        <w:ind w:firstLine="426"/>
        <w:rPr>
          <w:b/>
        </w:rPr>
      </w:pPr>
      <w:r w:rsidRPr="004A0CC9">
        <w:t xml:space="preserve">   Продолжена поисковая работа в рамках акция «Память», в ходе которой обучающиеся и препод</w:t>
      </w:r>
      <w:r w:rsidRPr="004A0CC9">
        <w:t>а</w:t>
      </w:r>
      <w:r w:rsidRPr="004A0CC9">
        <w:t>ватели собрали материал (дополнили)  о родственниках, участниках Великой Отечественной войны и оформили электронную «Книгу памяти», проведена акция «Георгиевская ленточка». В 2014 году для десятиклассников проведены военные сборы, в рамках которых организована встреча с сотрудниками подразделения ОМОНа ГУМВД России Московской области, г. Пересвет, посещение музея истории Сергиево – Посадской милиции. Мероприятия такой направленности способствуют формированию у обучающихся любви к своей Родине, постоянной готовности к ее защите, формированию активной гр</w:t>
      </w:r>
      <w:r w:rsidRPr="004A0CC9">
        <w:t>а</w:t>
      </w:r>
      <w:r w:rsidRPr="004A0CC9">
        <w:t>жданской позиции, осознание своего места в обществе. Гражданско-правовое и патриотическое восп</w:t>
      </w:r>
      <w:r w:rsidRPr="004A0CC9">
        <w:t>и</w:t>
      </w:r>
      <w:r w:rsidRPr="004A0CC9">
        <w:t>тание в условиях построения цивилизованного, демократического государства является фундаментом  воспитания истинного гражданина своей Родины. Данная работа ведётся в лицее систематически и ре</w:t>
      </w:r>
      <w:r w:rsidRPr="004A0CC9">
        <w:t>а</w:t>
      </w:r>
      <w:r w:rsidRPr="004A0CC9">
        <w:t>лизуется с помощью программы «Мой край родной», основная цель которой  – расширение знаний о малой родине, воспитание чувства патриотизма.</w:t>
      </w:r>
    </w:p>
    <w:p w:rsidR="008057F7" w:rsidRPr="004A0CC9" w:rsidRDefault="008057F7" w:rsidP="008057F7">
      <w:pPr>
        <w:ind w:firstLine="426"/>
        <w:rPr>
          <w:b/>
        </w:rPr>
      </w:pPr>
      <w:r w:rsidRPr="004A0CC9">
        <w:t>В этом учебном году основные мероприятия связаны с особой датой: 700 – летие со дня рождения преподобного Сергия Радонежского: уроки нравственности, участие в фотоконкурсе в рамках  Х Ра</w:t>
      </w:r>
      <w:r w:rsidRPr="004A0CC9">
        <w:t>й</w:t>
      </w:r>
      <w:r w:rsidRPr="004A0CC9">
        <w:t>онных Рождественских образовательных чтений</w:t>
      </w:r>
      <w:r w:rsidR="0001758E">
        <w:t xml:space="preserve"> </w:t>
      </w:r>
      <w:r w:rsidRPr="004A0CC9">
        <w:t>«Святой град Сергиев Посад», в фестивале юношеских видео- и слайдфильмов в рамках  Х Районных Рождественских образовательных чтений «Светлый о</w:t>
      </w:r>
      <w:r w:rsidRPr="004A0CC9">
        <w:t>б</w:t>
      </w:r>
      <w:r w:rsidRPr="004A0CC9">
        <w:t>раз Радонежского подвижника», в научно-творческая конференция  в рамках  Х Районных Рождестве</w:t>
      </w:r>
      <w:r w:rsidRPr="004A0CC9">
        <w:t>н</w:t>
      </w:r>
      <w:r w:rsidRPr="004A0CC9">
        <w:t>ских образовательных чтений  «Образ преподобного Сергия в русской культуре», организация  выста</w:t>
      </w:r>
      <w:r w:rsidRPr="004A0CC9">
        <w:t>в</w:t>
      </w:r>
      <w:r w:rsidRPr="004A0CC9">
        <w:t>ки картин «Мой город – Сергиев Посад»,</w:t>
      </w:r>
      <w:r w:rsidR="0001758E">
        <w:t xml:space="preserve"> </w:t>
      </w:r>
      <w:r w:rsidRPr="004A0CC9">
        <w:t>художник Горбунов А.С., творческая встреча с автором, чл</w:t>
      </w:r>
      <w:r w:rsidRPr="004A0CC9">
        <w:t>е</w:t>
      </w:r>
      <w:r w:rsidRPr="004A0CC9">
        <w:t>ном Союза художников Российской Федерации.</w:t>
      </w:r>
    </w:p>
    <w:p w:rsidR="008057F7" w:rsidRPr="004A0CC9" w:rsidRDefault="008057F7" w:rsidP="008057F7">
      <w:pPr>
        <w:ind w:firstLine="426"/>
        <w:rPr>
          <w:b/>
        </w:rPr>
      </w:pPr>
      <w:r w:rsidRPr="004A0CC9">
        <w:t xml:space="preserve">      Образование – одно из приоритетных направлений работы лицея. На основе получения разн</w:t>
      </w:r>
      <w:r w:rsidRPr="004A0CC9">
        <w:t>о</w:t>
      </w:r>
      <w:r w:rsidRPr="004A0CC9">
        <w:t>образного спектра знаний и прикладных умений образовательное учреждение стремится воспитывать образованного, культурного человека, готового к самоопределению и самореализации.</w:t>
      </w:r>
    </w:p>
    <w:p w:rsidR="008057F7" w:rsidRPr="004A0CC9" w:rsidRDefault="008057F7" w:rsidP="0001758E">
      <w:pPr>
        <w:ind w:firstLine="426"/>
        <w:jc w:val="both"/>
        <w:rPr>
          <w:b/>
        </w:rPr>
      </w:pPr>
      <w:r w:rsidRPr="004A0CC9">
        <w:t xml:space="preserve">     Программа «Эрудит» позволяет развивать познавательную активность обучающихся,  мотив</w:t>
      </w:r>
      <w:r w:rsidRPr="004A0CC9">
        <w:t>а</w:t>
      </w:r>
      <w:r w:rsidRPr="004A0CC9">
        <w:t>цию стремления получать углублённые знания по предмету и поднимать престиж образования. Для профессионального самоопределения одаренных школьников важным является организация научно – исследовательской деятельности в образовательном учреждении. Приобщение  учащихся к научному поиску – важная задача педагогического коллектива лицея. В «Физико-математическом лицее» первые шаги в науку ребята делают уже со  школьной скамьи.</w:t>
      </w:r>
      <w:r>
        <w:t xml:space="preserve"> </w:t>
      </w:r>
      <w:r w:rsidRPr="004A0CC9">
        <w:t>Научное общество «Исследователь» является о</w:t>
      </w:r>
      <w:r w:rsidRPr="004A0CC9">
        <w:t>д</w:t>
      </w:r>
      <w:r w:rsidRPr="004A0CC9">
        <w:t>ной из организационных форм, способствующих развитию творчества лицеистов. Ценность данного движения в том, что научные проблемы решаются учениками совместно с учителями-наставниками. Споры,  доказательства, поиски истины вызывают у школьников ощущение сопричастности к науке, к творчеству, что помогает личному усвоению общечеловеческих достижений в сопоставлении со своими достижениями. Темы проектов учеников лицея носят различный  характер. Это проекты предметного характера, исследовательские, творческие, индивидуальные по физике, математике, краеведению, ге</w:t>
      </w:r>
      <w:r w:rsidRPr="004A0CC9">
        <w:t>о</w:t>
      </w:r>
      <w:r w:rsidRPr="004A0CC9">
        <w:t>метрии, обществознанию,  экологии. В составе НОУ  «Исследователь» работают 25 обучающихся 9-11 классов и научные руководители. В течение года проводились индивидуальные консультации учителей по организации проектной деятельности обучающихся, оформлению работ. Занимаясь иссле</w:t>
      </w:r>
      <w:r w:rsidR="0001758E">
        <w:softHyphen/>
      </w:r>
      <w:r w:rsidRPr="004A0CC9">
        <w:t>довательской деятельностью, ученик начинает ориентироваться в мире научных книг, овладевать мет</w:t>
      </w:r>
      <w:r w:rsidRPr="004A0CC9">
        <w:t>о</w:t>
      </w:r>
      <w:r w:rsidRPr="004A0CC9">
        <w:t>дикой  исследований, учится классифицировать собранный материал, анализировать его, обобщать и делать выводы. Итогом работы ученического научного общества стала</w:t>
      </w:r>
      <w:r>
        <w:t xml:space="preserve"> </w:t>
      </w:r>
      <w:r w:rsidRPr="004A0CC9">
        <w:t>VI конференция научно-исследовательской и проектной  деятельности обучающихся МБОУ ФМЛ, посвящённая 700 – летию со дня рождения преподобного Сергия Радонежского, на которой ребята представили плоды своего тво</w:t>
      </w:r>
      <w:r w:rsidRPr="004A0CC9">
        <w:t>р</w:t>
      </w:r>
      <w:r w:rsidRPr="004A0CC9">
        <w:t>ческого и научного труда.</w:t>
      </w:r>
      <w:r>
        <w:t xml:space="preserve"> </w:t>
      </w:r>
      <w:r w:rsidRPr="004A0CC9">
        <w:t>Следующий этап достижения цели - участие в конкурсе  «Юниор» (МИФИ), Международной конференции научно-технических работ школьников  «Старт в науку», участие в   О</w:t>
      </w:r>
      <w:r w:rsidRPr="004A0CC9">
        <w:t>б</w:t>
      </w:r>
      <w:r w:rsidRPr="004A0CC9">
        <w:t>ластном  Конкурсе  научно- исследовательской и проектной деятельности в рамках областного фест</w:t>
      </w:r>
      <w:r w:rsidRPr="004A0CC9">
        <w:t>и</w:t>
      </w:r>
      <w:r w:rsidRPr="004A0CC9">
        <w:t xml:space="preserve">валя детского и юношеского художественного и технического творчества «Юные таланты Московии» «Юный исследователь»,  г. Черноголовка Московской области,  </w:t>
      </w:r>
      <w:r w:rsidRPr="004A0CC9">
        <w:rPr>
          <w:lang w:val="en-US"/>
        </w:rPr>
        <w:t>II</w:t>
      </w:r>
      <w:r w:rsidRPr="004A0CC9">
        <w:t xml:space="preserve"> школьной региональной  научно – практическая секции студенческой конференции МГОУ проектных работ обучающихся МО по матем</w:t>
      </w:r>
      <w:r w:rsidRPr="004A0CC9">
        <w:t>а</w:t>
      </w:r>
      <w:r w:rsidRPr="004A0CC9">
        <w:lastRenderedPageBreak/>
        <w:t>тике, информатике, физике и астрономии «Первые шаги в науку», конкурсе  юношеских исследовател</w:t>
      </w:r>
      <w:r w:rsidRPr="004A0CC9">
        <w:t>ь</w:t>
      </w:r>
      <w:r w:rsidRPr="004A0CC9">
        <w:t xml:space="preserve">ских работ им. В. И. Вернадского,  </w:t>
      </w:r>
      <w:r w:rsidRPr="004A0CC9">
        <w:rPr>
          <w:lang w:val="en-US"/>
        </w:rPr>
        <w:t>VII</w:t>
      </w:r>
      <w:r w:rsidRPr="004A0CC9">
        <w:t xml:space="preserve"> Международной   конференции «Математика и проектиров</w:t>
      </w:r>
      <w:r w:rsidRPr="004A0CC9">
        <w:t>а</w:t>
      </w:r>
      <w:r w:rsidRPr="004A0CC9">
        <w:t>ние»,  Международная научная конференция школьников «XIV Колмогоровские чтения».</w:t>
      </w:r>
    </w:p>
    <w:p w:rsidR="008057F7" w:rsidRPr="004A0CC9" w:rsidRDefault="008057F7" w:rsidP="0001758E">
      <w:pPr>
        <w:ind w:firstLine="426"/>
        <w:jc w:val="both"/>
        <w:rPr>
          <w:b/>
        </w:rPr>
      </w:pPr>
      <w:r w:rsidRPr="004A0CC9">
        <w:t>Велико значение вовлечения обучающихся в олимпиадное движение. Участие в первом (лице</w:t>
      </w:r>
      <w:r w:rsidRPr="004A0CC9">
        <w:t>й</w:t>
      </w:r>
      <w:r w:rsidRPr="004A0CC9">
        <w:t>ском), муниципальном и  региональном этапах Всероссийской олимпиады школьников по предметам, а также в олимпиадах Всероссийских и Международных способствует интеллектуальному развитию об</w:t>
      </w:r>
      <w:r w:rsidRPr="004A0CC9">
        <w:t>у</w:t>
      </w:r>
      <w:r w:rsidRPr="004A0CC9">
        <w:t>чающихся, помогает определиться с будущей профессией.  Общее количество участников олимпиад различного уровня – обучающихся лицея в 2013 – 2014 учебном году 1195, из них победителей и приз</w:t>
      </w:r>
      <w:r w:rsidRPr="004A0CC9">
        <w:t>ё</w:t>
      </w:r>
      <w:r w:rsidRPr="004A0CC9">
        <w:t>ров 356.</w:t>
      </w:r>
    </w:p>
    <w:p w:rsidR="008057F7" w:rsidRPr="004A0CC9" w:rsidRDefault="008057F7" w:rsidP="0001758E">
      <w:pPr>
        <w:ind w:firstLine="426"/>
        <w:jc w:val="both"/>
        <w:rPr>
          <w:b/>
        </w:rPr>
      </w:pPr>
      <w:r w:rsidRPr="004A0CC9">
        <w:t>Реализация программы «Здоровье» в рамках воспитательной работы в ОУ, направленная на обесп</w:t>
      </w:r>
      <w:r w:rsidRPr="004A0CC9">
        <w:t>е</w:t>
      </w:r>
      <w:r w:rsidRPr="004A0CC9">
        <w:t>чение и достижение здорового образа жизни осуществляется в лицее через тематические классные ч</w:t>
      </w:r>
      <w:r w:rsidRPr="004A0CC9">
        <w:t>а</w:t>
      </w:r>
      <w:r w:rsidRPr="004A0CC9">
        <w:t xml:space="preserve">сы, спортивные мероприятия,  Единые дни здоровья, </w:t>
      </w:r>
      <w:r w:rsidRPr="004A0CC9">
        <w:rPr>
          <w:color w:val="000000"/>
          <w:shd w:val="clear" w:color="auto" w:fill="FFFFFF"/>
        </w:rPr>
        <w:t>первенство лицея по баскетболу, шахматам,</w:t>
      </w:r>
      <w:r w:rsidRPr="004A0CC9">
        <w:t xml:space="preserve"> Ед</w:t>
      </w:r>
      <w:r w:rsidRPr="004A0CC9">
        <w:t>и</w:t>
      </w:r>
      <w:r w:rsidRPr="004A0CC9">
        <w:t xml:space="preserve">ные дни питания, Интернет – уроки о вреде курения и алкоголизма, о  профилактике  наркомании,  </w:t>
      </w:r>
      <w:r w:rsidRPr="004A0CC9">
        <w:rPr>
          <w:color w:val="000000"/>
          <w:shd w:val="clear" w:color="auto" w:fill="FFFFFF"/>
        </w:rPr>
        <w:t xml:space="preserve">классные часы о соблюдении режима дня, </w:t>
      </w:r>
      <w:r w:rsidRPr="004A0CC9">
        <w:t xml:space="preserve"> озеленение кабинетов, организация родительского всеобуча «Школа за здоровый образ жизни»,организация работы «Кабинета здоровья».</w:t>
      </w:r>
    </w:p>
    <w:p w:rsidR="008057F7" w:rsidRPr="004A0CC9" w:rsidRDefault="008057F7" w:rsidP="0001758E">
      <w:pPr>
        <w:ind w:firstLine="426"/>
        <w:jc w:val="both"/>
        <w:rPr>
          <w:b/>
        </w:rPr>
      </w:pPr>
      <w:r w:rsidRPr="004A0CC9">
        <w:t xml:space="preserve">   В течение трёх лет ведёт свою работу «Кабинет здоровья» МБОУ ФМЛ. Группа ребят в течение года проводит  мероприятия, направленные на пропаганду здорового образа жизни подростков: лекции, оформление уголка здоровья, выпуск электронных газет: «Народная академия здоровья», «Вакцинация – путь к здоровью нации»</w:t>
      </w:r>
    </w:p>
    <w:p w:rsidR="008057F7" w:rsidRPr="004A0CC9" w:rsidRDefault="008057F7" w:rsidP="0001758E">
      <w:pPr>
        <w:ind w:firstLine="426"/>
        <w:jc w:val="both"/>
        <w:rPr>
          <w:b/>
        </w:rPr>
      </w:pPr>
      <w:r w:rsidRPr="004A0CC9">
        <w:t>«О правильном и здоровом питании», «О болезнях грязных рук», «Виды вакцинации», «Всё о ли</w:t>
      </w:r>
      <w:r w:rsidRPr="004A0CC9">
        <w:t>ч</w:t>
      </w:r>
      <w:r w:rsidRPr="004A0CC9">
        <w:t>ной гигиене», «Будь здоров!»;   проведение классных часов: Единый классный час – беседа  «Проф</w:t>
      </w:r>
      <w:r w:rsidRPr="004A0CC9">
        <w:t>и</w:t>
      </w:r>
      <w:r w:rsidRPr="004A0CC9">
        <w:t>лактическая прививка», познавательная игра «Моё здоровье – залог здоровья моего поколения».</w:t>
      </w:r>
    </w:p>
    <w:p w:rsidR="008057F7" w:rsidRPr="004A0CC9" w:rsidRDefault="008057F7" w:rsidP="0001758E">
      <w:pPr>
        <w:ind w:firstLine="426"/>
        <w:jc w:val="both"/>
        <w:rPr>
          <w:b/>
        </w:rPr>
      </w:pPr>
      <w:r w:rsidRPr="004A0CC9">
        <w:rPr>
          <w:bCs/>
        </w:rPr>
        <w:t xml:space="preserve">Одним из направлений развития воспитательной деятельности  лицея  стало формирование системы ученического самоуправления, поскольку  </w:t>
      </w:r>
      <w:r w:rsidRPr="004A0CC9">
        <w:t>самоуправление способствует развитию  личности ребенка, воспитывает у школьников гражданственность, стимулирует к социальному творчеству, умению с</w:t>
      </w:r>
      <w:r w:rsidRPr="004A0CC9">
        <w:t>о</w:t>
      </w:r>
      <w:r w:rsidRPr="004A0CC9">
        <w:t>вершенствовать себя в интересах общества. Ученическое самоуправление лицея на данный момент н</w:t>
      </w:r>
      <w:r w:rsidRPr="004A0CC9">
        <w:t>а</w:t>
      </w:r>
      <w:r w:rsidRPr="004A0CC9">
        <w:t xml:space="preserve">ходится в стадии становления. Ему отводится вспомогательная роль в организации жизнедеятельности лицейского сообщества. </w:t>
      </w:r>
      <w:r w:rsidRPr="004A0CC9">
        <w:rPr>
          <w:color w:val="000000"/>
        </w:rPr>
        <w:t>Анализ проводимых мероприятий показывает, что их эффективность зависит, прежде всего от интересов самих детей, то есть если инициатива той или иной деятельности принадл</w:t>
      </w:r>
      <w:r w:rsidRPr="004A0CC9">
        <w:rPr>
          <w:color w:val="000000"/>
        </w:rPr>
        <w:t>е</w:t>
      </w:r>
      <w:r w:rsidRPr="004A0CC9">
        <w:rPr>
          <w:color w:val="000000"/>
        </w:rPr>
        <w:t>жит самим учащимся, то и организация этих мероприятий удается.</w:t>
      </w:r>
    </w:p>
    <w:p w:rsidR="008057F7" w:rsidRPr="004A0CC9" w:rsidRDefault="008057F7" w:rsidP="008057F7">
      <w:pPr>
        <w:ind w:firstLine="426"/>
      </w:pPr>
      <w:r w:rsidRPr="004A0CC9">
        <w:t xml:space="preserve">    Важную роль в системе воспитательной работы лицея играет дополнительное образование</w:t>
      </w:r>
    </w:p>
    <w:p w:rsidR="008057F7" w:rsidRPr="004A0CC9" w:rsidRDefault="008057F7" w:rsidP="008057F7">
      <w:pPr>
        <w:ind w:firstLine="426"/>
        <w:rPr>
          <w:b/>
        </w:rPr>
      </w:pPr>
      <w:r w:rsidRPr="004A0CC9">
        <w:t>Количество детей, посещающих учреждения:</w:t>
      </w:r>
    </w:p>
    <w:p w:rsidR="008057F7" w:rsidRPr="004A0CC9" w:rsidRDefault="008057F7" w:rsidP="008057F7">
      <w:pPr>
        <w:numPr>
          <w:ilvl w:val="0"/>
          <w:numId w:val="77"/>
        </w:numPr>
        <w:ind w:left="0" w:firstLine="426"/>
        <w:rPr>
          <w:b/>
        </w:rPr>
      </w:pPr>
      <w:r w:rsidRPr="004A0CC9">
        <w:t>дополнительного образования                                     - 52</w:t>
      </w:r>
    </w:p>
    <w:p w:rsidR="008057F7" w:rsidRPr="004A0CC9" w:rsidRDefault="008057F7" w:rsidP="008057F7">
      <w:pPr>
        <w:numPr>
          <w:ilvl w:val="0"/>
          <w:numId w:val="77"/>
        </w:numPr>
        <w:ind w:left="0" w:firstLine="426"/>
        <w:rPr>
          <w:b/>
        </w:rPr>
      </w:pPr>
      <w:r w:rsidRPr="004A0CC9">
        <w:t>культуры                                                                         - 35</w:t>
      </w:r>
    </w:p>
    <w:p w:rsidR="008057F7" w:rsidRPr="004A0CC9" w:rsidRDefault="008057F7" w:rsidP="008057F7">
      <w:pPr>
        <w:numPr>
          <w:ilvl w:val="0"/>
          <w:numId w:val="77"/>
        </w:numPr>
        <w:ind w:left="0" w:firstLine="426"/>
        <w:rPr>
          <w:b/>
        </w:rPr>
      </w:pPr>
      <w:r w:rsidRPr="004A0CC9">
        <w:t>спорта                                                                             - 151</w:t>
      </w:r>
    </w:p>
    <w:p w:rsidR="008057F7" w:rsidRPr="004A0CC9" w:rsidRDefault="008057F7" w:rsidP="008057F7">
      <w:pPr>
        <w:pStyle w:val="afb"/>
        <w:spacing w:before="0"/>
        <w:ind w:firstLine="426"/>
        <w:jc w:val="both"/>
        <w:textAlignment w:val="top"/>
        <w:rPr>
          <w:sz w:val="24"/>
          <w:szCs w:val="24"/>
        </w:rPr>
      </w:pPr>
      <w:r w:rsidRPr="004A0CC9">
        <w:rPr>
          <w:sz w:val="24"/>
          <w:szCs w:val="24"/>
        </w:rPr>
        <w:t>кружки \ секции  в "ФМЛ "                                              - 42</w:t>
      </w:r>
    </w:p>
    <w:p w:rsidR="008057F7" w:rsidRPr="004A0CC9" w:rsidRDefault="008057F7" w:rsidP="008057F7">
      <w:pPr>
        <w:ind w:firstLine="426"/>
        <w:rPr>
          <w:b/>
        </w:rPr>
      </w:pPr>
      <w:r w:rsidRPr="004A0CC9">
        <w:t>Большую помощь в воспитательном процессе оказывают родители обучающихся. Они участвуют в заседаниях Совета лицея, Управляющего совета,  решают текущие и острые проблемы на заседаниях родительского комитета. Члены родительской общественности  наделены субъектными полномочиями в решении некоторых вопросов работы образовательного учреждения, участвуют в организации вн</w:t>
      </w:r>
      <w:r w:rsidRPr="004A0CC9">
        <w:t>е</w:t>
      </w:r>
      <w:r w:rsidRPr="004A0CC9">
        <w:t>классных мероприятий. Важно создать  условия взаимодействия семьи и школы на основе сотруднич</w:t>
      </w:r>
      <w:r w:rsidRPr="004A0CC9">
        <w:t>е</w:t>
      </w:r>
      <w:r w:rsidRPr="004A0CC9">
        <w:t>ства, повысить  педагогическую  культуру родителей, вовлечь их  в учебно- воспитательный процесс. Педагогический коллектив лицея использует различные формы работы с родителями: общешкольные родительские собрания; заседания обшешкольного родительского комитета; индивидуальное консул</w:t>
      </w:r>
      <w:r w:rsidRPr="004A0CC9">
        <w:t>ь</w:t>
      </w:r>
      <w:r w:rsidRPr="004A0CC9">
        <w:t>тирование по вопросам обучения и воспитания; социальное консультирование малообеспеченных, н</w:t>
      </w:r>
      <w:r w:rsidRPr="004A0CC9">
        <w:t>е</w:t>
      </w:r>
      <w:r w:rsidRPr="004A0CC9">
        <w:t>полных семей; анкетирование родителей, оказание помощи родителям в организации внеурочного вр</w:t>
      </w:r>
      <w:r w:rsidRPr="004A0CC9">
        <w:t>е</w:t>
      </w:r>
      <w:r w:rsidRPr="004A0CC9">
        <w:t>мени учащихся; привлечение родителей к проведению общешкольных и классных мероприятий (праз</w:t>
      </w:r>
      <w:r w:rsidRPr="004A0CC9">
        <w:t>д</w:t>
      </w:r>
      <w:r w:rsidRPr="004A0CC9">
        <w:t>ники, концерты, спортивные соревнования).</w:t>
      </w:r>
    </w:p>
    <w:p w:rsidR="008057F7" w:rsidRPr="004A0CC9" w:rsidRDefault="008057F7" w:rsidP="008057F7">
      <w:pPr>
        <w:ind w:firstLine="426"/>
        <w:rPr>
          <w:rFonts w:eastAsia="Calibri"/>
          <w:b/>
        </w:rPr>
      </w:pPr>
      <w:r w:rsidRPr="004A0CC9">
        <w:t>Тематика родительских собраний и всеобуча разнообразная и отвечает требованиям времени: пр</w:t>
      </w:r>
      <w:r w:rsidRPr="004A0CC9">
        <w:t>и</w:t>
      </w:r>
      <w:r w:rsidRPr="004A0CC9">
        <w:t>нятия нового Закона «Об образовании»: «Учебная деятельность лицеистов в условиях реализации Зак</w:t>
      </w:r>
      <w:r w:rsidRPr="004A0CC9">
        <w:t>о</w:t>
      </w:r>
      <w:r w:rsidRPr="004A0CC9">
        <w:t>на «Об образовании» и современных педагогических технологий. Цели и задачи лицея на 2013 -2014 учебный год», «Права, обязанности и ответственность в сфере образования родителей (законных пре</w:t>
      </w:r>
      <w:r w:rsidRPr="004A0CC9">
        <w:t>д</w:t>
      </w:r>
      <w:r w:rsidRPr="004A0CC9">
        <w:t>ставителей) несовершеннолетних обучающихся. Закон «Об образовании», Статья 44», «Изучение но</w:t>
      </w:r>
      <w:r w:rsidRPr="004A0CC9">
        <w:t>р</w:t>
      </w:r>
      <w:r w:rsidRPr="004A0CC9">
        <w:t>мативных документов по вопросам итоговой аттестации и переводу учащихся в следующий класс  (З</w:t>
      </w:r>
      <w:r w:rsidRPr="004A0CC9">
        <w:t>а</w:t>
      </w:r>
      <w:r w:rsidRPr="004A0CC9">
        <w:t>кон «Об образовании», Статья 59.Итоговая аттестация)»,  «Учебные итоги 10-го класса – ступенька в будущее»,  «</w:t>
      </w:r>
      <w:r w:rsidRPr="004A0CC9">
        <w:rPr>
          <w:rFonts w:eastAsia="Calibri"/>
        </w:rPr>
        <w:t>Роль традиций семьи и мнения родителей в выборе будущей профессии.</w:t>
      </w:r>
      <w:r w:rsidR="0001758E">
        <w:rPr>
          <w:rFonts w:eastAsia="Calibri"/>
        </w:rPr>
        <w:t xml:space="preserve"> </w:t>
      </w:r>
      <w:r w:rsidRPr="004A0CC9">
        <w:rPr>
          <w:rFonts w:eastAsia="Calibri"/>
        </w:rPr>
        <w:t>О порядке пров</w:t>
      </w:r>
      <w:r w:rsidRPr="004A0CC9">
        <w:rPr>
          <w:rFonts w:eastAsia="Calibri"/>
        </w:rPr>
        <w:t>е</w:t>
      </w:r>
      <w:r w:rsidRPr="004A0CC9">
        <w:rPr>
          <w:rFonts w:eastAsia="Calibri"/>
        </w:rPr>
        <w:t xml:space="preserve">дения государственной итоговой аттестации в форме ЕГЭ (Закон «Об образовании», Статья 59.Итоговая </w:t>
      </w:r>
      <w:r w:rsidRPr="004A0CC9">
        <w:rPr>
          <w:rFonts w:eastAsia="Calibri"/>
        </w:rPr>
        <w:lastRenderedPageBreak/>
        <w:t>аттестация)»,  «О проведении государственной итоговой аттестации по математике и русскому языку в новой форме. Ознакомление с приказом об организованном  проведении выпускных экзаменов в форме ГИА, работа конфликтной комиссии».</w:t>
      </w:r>
    </w:p>
    <w:p w:rsidR="008057F7" w:rsidRPr="004A0CC9" w:rsidRDefault="008057F7" w:rsidP="008057F7">
      <w:pPr>
        <w:pStyle w:val="afb"/>
        <w:spacing w:before="0" w:after="0"/>
        <w:ind w:firstLine="426"/>
        <w:jc w:val="both"/>
        <w:textAlignment w:val="top"/>
        <w:rPr>
          <w:sz w:val="24"/>
          <w:szCs w:val="24"/>
        </w:rPr>
      </w:pPr>
      <w:r w:rsidRPr="004A0CC9">
        <w:rPr>
          <w:sz w:val="24"/>
          <w:szCs w:val="24"/>
        </w:rPr>
        <w:t>Вовлечение родителей в учебно-воспитательный процесс - одна из главных задач педагогического коллектива. Существенной стороной в совместной работе семьи и школы является единый подход  к реализации целевых установок и повышение содержательности  образовательно- воспитательной раб</w:t>
      </w:r>
      <w:r w:rsidRPr="004A0CC9">
        <w:rPr>
          <w:sz w:val="24"/>
          <w:szCs w:val="24"/>
        </w:rPr>
        <w:t>о</w:t>
      </w:r>
      <w:r w:rsidRPr="004A0CC9">
        <w:rPr>
          <w:sz w:val="24"/>
          <w:szCs w:val="24"/>
        </w:rPr>
        <w:t>ты с обучающимися. В лицее организованы Интернет – уроки для родителей «Это должен знать ка</w:t>
      </w:r>
      <w:r w:rsidRPr="004A0CC9">
        <w:rPr>
          <w:sz w:val="24"/>
          <w:szCs w:val="24"/>
        </w:rPr>
        <w:t>ж</w:t>
      </w:r>
      <w:r w:rsidRPr="004A0CC9">
        <w:rPr>
          <w:sz w:val="24"/>
          <w:szCs w:val="24"/>
        </w:rPr>
        <w:t>дый» (по  материалам  сайта Федеральной службы Российской Федерации по контролю за оборотом наркотиков); организовано обсуждение за круглым столом, просмотр видеофильма «Территория без</w:t>
      </w:r>
      <w:r w:rsidRPr="004A0CC9">
        <w:rPr>
          <w:sz w:val="24"/>
          <w:szCs w:val="24"/>
        </w:rPr>
        <w:t>о</w:t>
      </w:r>
      <w:r w:rsidRPr="004A0CC9">
        <w:rPr>
          <w:sz w:val="24"/>
          <w:szCs w:val="24"/>
        </w:rPr>
        <w:t>пасности».</w:t>
      </w:r>
    </w:p>
    <w:p w:rsidR="008057F7" w:rsidRPr="004A0CC9" w:rsidRDefault="008057F7" w:rsidP="008057F7">
      <w:pPr>
        <w:pStyle w:val="afb"/>
        <w:spacing w:before="0" w:after="0"/>
        <w:ind w:firstLine="426"/>
        <w:jc w:val="both"/>
        <w:textAlignment w:val="top"/>
        <w:rPr>
          <w:sz w:val="24"/>
          <w:szCs w:val="24"/>
        </w:rPr>
      </w:pPr>
      <w:r w:rsidRPr="004A0CC9">
        <w:rPr>
          <w:sz w:val="24"/>
          <w:szCs w:val="24"/>
        </w:rPr>
        <w:t>Перспективный план воспитательной работы ОУ на новый учебный  разрабатывается администр</w:t>
      </w:r>
      <w:r w:rsidRPr="004A0CC9">
        <w:rPr>
          <w:sz w:val="24"/>
          <w:szCs w:val="24"/>
        </w:rPr>
        <w:t>а</w:t>
      </w:r>
      <w:r w:rsidRPr="004A0CC9">
        <w:rPr>
          <w:sz w:val="24"/>
          <w:szCs w:val="24"/>
        </w:rPr>
        <w:t>цией, педагогами и учениками в тесном сотрудничестве, учитываются результаты воспитательного процесса за прошлый учебный год.</w:t>
      </w:r>
    </w:p>
    <w:p w:rsidR="008057F7" w:rsidRPr="004A0CC9" w:rsidRDefault="008057F7" w:rsidP="008057F7">
      <w:pPr>
        <w:pStyle w:val="afb"/>
        <w:spacing w:before="0" w:after="0"/>
        <w:ind w:firstLine="426"/>
        <w:jc w:val="both"/>
        <w:textAlignment w:val="top"/>
        <w:rPr>
          <w:color w:val="000000"/>
          <w:sz w:val="24"/>
          <w:szCs w:val="24"/>
          <w:lang w:eastAsia="en-US"/>
        </w:rPr>
      </w:pPr>
      <w:r w:rsidRPr="004A0CC9">
        <w:rPr>
          <w:sz w:val="24"/>
          <w:szCs w:val="24"/>
        </w:rPr>
        <w:t xml:space="preserve">   В целом содержание и цели воспитательных мероприятий 2013 -2014 учебного года соответств</w:t>
      </w:r>
      <w:r w:rsidRPr="004A0CC9">
        <w:rPr>
          <w:sz w:val="24"/>
          <w:szCs w:val="24"/>
        </w:rPr>
        <w:t>о</w:t>
      </w:r>
      <w:r w:rsidRPr="004A0CC9">
        <w:rPr>
          <w:sz w:val="24"/>
          <w:szCs w:val="24"/>
        </w:rPr>
        <w:t xml:space="preserve">вали достигнутым результатам, возрастным особенностям обучающихся. </w:t>
      </w:r>
      <w:r w:rsidRPr="004A0CC9">
        <w:rPr>
          <w:color w:val="000000"/>
          <w:sz w:val="24"/>
          <w:szCs w:val="24"/>
          <w:lang w:eastAsia="en-US"/>
        </w:rPr>
        <w:t>В подготовке и проведении различных внеклассных мероприятий  было задействовано 100 % обучающихся лицея.</w:t>
      </w:r>
    </w:p>
    <w:p w:rsidR="008057F7" w:rsidRDefault="00935F02" w:rsidP="00935F02">
      <w:r>
        <w:t xml:space="preserve">    </w:t>
      </w:r>
    </w:p>
    <w:p w:rsidR="00935F02" w:rsidRPr="00527E12" w:rsidRDefault="00935F02" w:rsidP="00935F02">
      <w:pPr>
        <w:rPr>
          <w:b/>
          <w:i/>
          <w:color w:val="0000CC"/>
        </w:rPr>
      </w:pPr>
      <w:r>
        <w:t xml:space="preserve">   </w:t>
      </w:r>
      <w:r w:rsidRPr="00527E12">
        <w:rPr>
          <w:b/>
          <w:i/>
          <w:color w:val="0000CC"/>
        </w:rPr>
        <w:t>Выявлены проблемы воспитательной работы лицея, исходя из которых ставятся задачи на н</w:t>
      </w:r>
      <w:r w:rsidRPr="00527E12">
        <w:rPr>
          <w:b/>
          <w:i/>
          <w:color w:val="0000CC"/>
        </w:rPr>
        <w:t>о</w:t>
      </w:r>
      <w:r w:rsidRPr="00527E12">
        <w:rPr>
          <w:b/>
          <w:i/>
          <w:color w:val="0000CC"/>
        </w:rPr>
        <w:t>вый учебный год:</w:t>
      </w:r>
    </w:p>
    <w:p w:rsidR="00935F02" w:rsidRPr="00527E12" w:rsidRDefault="00935F02" w:rsidP="00935F02">
      <w:pPr>
        <w:rPr>
          <w:i/>
        </w:rPr>
      </w:pPr>
      <w:r w:rsidRPr="00527E12">
        <w:rPr>
          <w:i/>
        </w:rPr>
        <w:t xml:space="preserve">1.Формирование культуры здорового образа жизни. </w:t>
      </w:r>
      <w:r w:rsidRPr="00527E12">
        <w:rPr>
          <w:i/>
        </w:rPr>
        <w:br/>
        <w:t>2. Воспитание патриотов России, граждан правового государства, способных к социализации в усл</w:t>
      </w:r>
      <w:r w:rsidRPr="00527E12">
        <w:rPr>
          <w:i/>
        </w:rPr>
        <w:t>о</w:t>
      </w:r>
      <w:r w:rsidRPr="00527E12">
        <w:rPr>
          <w:i/>
        </w:rPr>
        <w:t>виях гражданского общества, уважающих права и свободы личности, обладающих высокой нравс</w:t>
      </w:r>
      <w:r w:rsidRPr="00527E12">
        <w:rPr>
          <w:i/>
        </w:rPr>
        <w:t>т</w:t>
      </w:r>
      <w:r w:rsidRPr="00527E12">
        <w:rPr>
          <w:i/>
        </w:rPr>
        <w:t xml:space="preserve">венной культурой. </w:t>
      </w:r>
    </w:p>
    <w:p w:rsidR="00935F02" w:rsidRPr="00527E12" w:rsidRDefault="00935F02" w:rsidP="00935F02">
      <w:pPr>
        <w:rPr>
          <w:i/>
        </w:rPr>
      </w:pPr>
      <w:r w:rsidRPr="00527E12">
        <w:rPr>
          <w:i/>
        </w:rPr>
        <w:t xml:space="preserve">3. Создание системы  ученического самоуправления. </w:t>
      </w:r>
    </w:p>
    <w:p w:rsidR="00935F02" w:rsidRPr="00527E12" w:rsidRDefault="00935F02" w:rsidP="00935F02">
      <w:pPr>
        <w:rPr>
          <w:rFonts w:eastAsia="Arial Unicode MS"/>
          <w:i/>
        </w:rPr>
      </w:pPr>
      <w:r w:rsidRPr="00527E12">
        <w:rPr>
          <w:rFonts w:eastAsia="Arial Unicode MS"/>
          <w:i/>
        </w:rPr>
        <w:t>4. Продолжение  работы над созданием индивидуальных программ развития для одаренных детей и детей-лидеров.</w:t>
      </w:r>
    </w:p>
    <w:p w:rsidR="00935F02" w:rsidRPr="00527E12" w:rsidRDefault="00935F02" w:rsidP="00935F02">
      <w:pPr>
        <w:rPr>
          <w:i/>
        </w:rPr>
      </w:pPr>
      <w:r w:rsidRPr="00527E12">
        <w:rPr>
          <w:i/>
        </w:rPr>
        <w:t>5. Направление взаимодействия семьи и школы на активное включение родителей учебно-воспита-тельный процесс, во внеурочную деятельность.</w:t>
      </w:r>
    </w:p>
    <w:p w:rsidR="00EF20E6" w:rsidRDefault="00EF20E6" w:rsidP="00E874D9">
      <w:pPr>
        <w:jc w:val="center"/>
        <w:rPr>
          <w:bCs/>
        </w:rPr>
      </w:pPr>
    </w:p>
    <w:p w:rsidR="00BE4FFC" w:rsidRDefault="001967C8" w:rsidP="00E874D9">
      <w:pPr>
        <w:jc w:val="center"/>
        <w:rPr>
          <w:rStyle w:val="1720"/>
          <w:rFonts w:ascii="Times New Roman" w:hAnsi="Times New Roman" w:cs="Times New Roman"/>
          <w:u w:val="none"/>
        </w:rPr>
      </w:pPr>
      <w:r w:rsidRPr="00EF20E6">
        <w:rPr>
          <w:rStyle w:val="1720"/>
          <w:rFonts w:ascii="Times New Roman" w:hAnsi="Times New Roman" w:cs="Times New Roman"/>
          <w:u w:val="none"/>
        </w:rPr>
        <w:t>Раздел 5.</w:t>
      </w:r>
    </w:p>
    <w:p w:rsidR="00D4268C" w:rsidRPr="00EF20E6" w:rsidRDefault="00D4268C" w:rsidP="00E874D9">
      <w:pPr>
        <w:jc w:val="center"/>
        <w:rPr>
          <w:rStyle w:val="1720"/>
          <w:rFonts w:ascii="Times New Roman" w:hAnsi="Times New Roman" w:cs="Times New Roman"/>
          <w:b w:val="0"/>
          <w:u w:val="none"/>
        </w:rPr>
      </w:pPr>
    </w:p>
    <w:p w:rsidR="00183605" w:rsidRDefault="00183605" w:rsidP="00E874D9">
      <w:pPr>
        <w:pStyle w:val="1211"/>
        <w:spacing w:before="0" w:line="240" w:lineRule="auto"/>
        <w:ind w:left="20"/>
        <w:jc w:val="center"/>
        <w:rPr>
          <w:rFonts w:ascii="Times New Roman" w:hAnsi="Times New Roman" w:cs="Times New Roman"/>
          <w:sz w:val="24"/>
          <w:szCs w:val="24"/>
        </w:rPr>
      </w:pPr>
      <w:r w:rsidRPr="007C05C8">
        <w:rPr>
          <w:rFonts w:ascii="Times New Roman" w:hAnsi="Times New Roman" w:cs="Times New Roman"/>
          <w:sz w:val="24"/>
          <w:szCs w:val="24"/>
        </w:rPr>
        <w:t>ПЛАН ДЕЯТЕЛЬНОСТИ ПО РЕАЛИЗАЦИИ ЦЕЛЕЙ И ЗАДАЧ</w:t>
      </w:r>
    </w:p>
    <w:p w:rsidR="00765155" w:rsidRPr="008635AC" w:rsidRDefault="00765155" w:rsidP="00765155">
      <w:pPr>
        <w:pStyle w:val="af0"/>
        <w:spacing w:line="446" w:lineRule="exact"/>
        <w:ind w:left="29" w:right="1291"/>
        <w:jc w:val="center"/>
        <w:rPr>
          <w:rFonts w:ascii="Arial Black" w:hAnsi="Arial Black"/>
          <w:b/>
          <w:i/>
          <w:color w:val="380CF4"/>
          <w:w w:val="78"/>
          <w:sz w:val="36"/>
          <w:szCs w:val="36"/>
        </w:rPr>
      </w:pPr>
      <w:r w:rsidRPr="008635AC">
        <w:rPr>
          <w:rFonts w:ascii="Arial Black" w:hAnsi="Arial Black"/>
          <w:b/>
          <w:bCs/>
          <w:i/>
          <w:color w:val="380CF4"/>
          <w:w w:val="60"/>
          <w:sz w:val="36"/>
          <w:szCs w:val="36"/>
        </w:rPr>
        <w:t>Годовая циклограмма работы</w:t>
      </w:r>
      <w:r w:rsidRPr="008635AC">
        <w:rPr>
          <w:rFonts w:ascii="Arial Black" w:hAnsi="Arial Black"/>
          <w:b/>
          <w:i/>
          <w:color w:val="380CF4"/>
          <w:w w:val="78"/>
          <w:sz w:val="36"/>
          <w:szCs w:val="36"/>
        </w:rPr>
        <w:t xml:space="preserve"> </w:t>
      </w:r>
    </w:p>
    <w:p w:rsidR="00765155" w:rsidRDefault="00765155" w:rsidP="00765155">
      <w:pPr>
        <w:pStyle w:val="af0"/>
        <w:spacing w:line="446" w:lineRule="exact"/>
        <w:ind w:left="29" w:right="1291"/>
        <w:jc w:val="center"/>
        <w:rPr>
          <w:rFonts w:ascii="Arial Black" w:hAnsi="Arial Black"/>
          <w:b/>
          <w:i/>
          <w:color w:val="380CF4"/>
          <w:w w:val="78"/>
          <w:sz w:val="36"/>
          <w:szCs w:val="36"/>
        </w:rPr>
      </w:pPr>
      <w:r w:rsidRPr="008635AC">
        <w:rPr>
          <w:rFonts w:ascii="Arial Black" w:hAnsi="Arial Black"/>
          <w:b/>
          <w:i/>
          <w:color w:val="380CF4"/>
          <w:w w:val="78"/>
          <w:sz w:val="36"/>
          <w:szCs w:val="36"/>
        </w:rPr>
        <w:t>«Физико-математического лицея»</w:t>
      </w:r>
    </w:p>
    <w:tbl>
      <w:tblPr>
        <w:tblW w:w="10915" w:type="dxa"/>
        <w:tblInd w:w="5" w:type="dxa"/>
        <w:tblLayout w:type="fixed"/>
        <w:tblCellMar>
          <w:left w:w="0" w:type="dxa"/>
          <w:right w:w="0" w:type="dxa"/>
        </w:tblCellMar>
        <w:tblLook w:val="0000"/>
      </w:tblPr>
      <w:tblGrid>
        <w:gridCol w:w="425"/>
        <w:gridCol w:w="9498"/>
        <w:gridCol w:w="992"/>
      </w:tblGrid>
      <w:tr w:rsidR="00765155" w:rsidRPr="005F37DF" w:rsidTr="009738D0">
        <w:trPr>
          <w:trHeight w:hRule="exact"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765155" w:rsidRPr="005E5834" w:rsidRDefault="00765155" w:rsidP="00765155">
            <w:pPr>
              <w:pStyle w:val="af0"/>
              <w:rPr>
                <w:rFonts w:ascii="Times New Roman" w:hAnsi="Times New Roman" w:cs="Times New Roman"/>
                <w:b/>
                <w:w w:val="78"/>
              </w:rPr>
            </w:pPr>
            <w:r w:rsidRPr="005E5834">
              <w:rPr>
                <w:rFonts w:ascii="Times New Roman" w:hAnsi="Times New Roman" w:cs="Times New Roman"/>
                <w:b/>
                <w:w w:val="78"/>
              </w:rPr>
              <w:t xml:space="preserve">   №</w:t>
            </w:r>
          </w:p>
        </w:tc>
        <w:tc>
          <w:tcPr>
            <w:tcW w:w="9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5E5834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  <w:b/>
              </w:rPr>
            </w:pPr>
            <w:r w:rsidRPr="005E5834">
              <w:rPr>
                <w:rFonts w:ascii="Times New Roman" w:hAnsi="Times New Roman" w:cs="Times New Roman"/>
                <w:b/>
              </w:rPr>
              <w:t xml:space="preserve">Содержание работы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7242AA" w:rsidRDefault="00765155" w:rsidP="007242AA">
            <w:pPr>
              <w:pStyle w:val="af0"/>
              <w:ind w:left="141" w:hanging="141"/>
              <w:jc w:val="center"/>
              <w:rPr>
                <w:rFonts w:ascii="Times New Roman" w:hAnsi="Times New Roman" w:cs="Times New Roman"/>
                <w:b/>
                <w:sz w:val="22"/>
                <w:szCs w:val="22"/>
              </w:rPr>
            </w:pPr>
            <w:r w:rsidRPr="007242AA">
              <w:rPr>
                <w:rFonts w:ascii="Times New Roman" w:hAnsi="Times New Roman" w:cs="Times New Roman"/>
                <w:b/>
                <w:sz w:val="22"/>
                <w:szCs w:val="22"/>
              </w:rPr>
              <w:t>Сроки</w:t>
            </w:r>
          </w:p>
        </w:tc>
      </w:tr>
      <w:tr w:rsidR="00765155" w:rsidRPr="005F37DF" w:rsidTr="007D1477">
        <w:trPr>
          <w:trHeight w:hRule="exact" w:val="454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8635AC" w:rsidRDefault="00765155" w:rsidP="00765155">
            <w:pPr>
              <w:pStyle w:val="af0"/>
              <w:ind w:left="331"/>
              <w:jc w:val="center"/>
              <w:rPr>
                <w:rStyle w:val="af3"/>
                <w:rFonts w:ascii="Arial Black" w:hAnsi="Arial Black"/>
                <w:i/>
                <w:color w:val="943634"/>
              </w:rPr>
            </w:pPr>
            <w:r w:rsidRPr="008635AC">
              <w:rPr>
                <w:rStyle w:val="af3"/>
                <w:rFonts w:ascii="Arial Black" w:hAnsi="Arial Black"/>
                <w:i/>
                <w:color w:val="943634"/>
              </w:rPr>
              <w:t>Август</w:t>
            </w:r>
          </w:p>
        </w:tc>
      </w:tr>
      <w:tr w:rsidR="00765155" w:rsidRPr="005F37DF" w:rsidTr="009738D0">
        <w:trPr>
          <w:trHeight w:hRule="exact"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Подготовка к новому учебному году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FA43D2">
            <w:pPr>
              <w:pStyle w:val="af0"/>
              <w:ind w:left="141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23 - 28</w:t>
            </w:r>
          </w:p>
        </w:tc>
      </w:tr>
      <w:tr w:rsidR="00765155" w:rsidRPr="005F37DF" w:rsidTr="009738D0">
        <w:trPr>
          <w:trHeight w:hRule="exact" w:val="624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Уточнение списков учащихся по классам, распределение учащихся 9-х  классов, вновь по</w:t>
            </w:r>
            <w:r w:rsidRPr="00123457">
              <w:rPr>
                <w:rFonts w:ascii="Times New Roman" w:hAnsi="Times New Roman" w:cs="Times New Roman"/>
              </w:rPr>
              <w:softHyphen/>
              <w:t>ступивших, по подгруппам: иностранный язык, информатика,  математика, физика.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8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23 -28</w:t>
            </w:r>
          </w:p>
        </w:tc>
      </w:tr>
      <w:tr w:rsidR="00765155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Смотр готовности учебных кабинетов к началу учебного года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FA43D2">
            <w:pPr>
              <w:pStyle w:val="af0"/>
              <w:ind w:left="180" w:hanging="39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23 - 28</w:t>
            </w:r>
          </w:p>
        </w:tc>
      </w:tr>
      <w:tr w:rsidR="00765155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Обсуждение плана Дня знаний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8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28</w:t>
            </w:r>
          </w:p>
        </w:tc>
      </w:tr>
      <w:tr w:rsidR="00765155" w:rsidRPr="005F37DF" w:rsidTr="009738D0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D4268C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Уточнение недельной нагрузки учителей-предметников и учителей, работающих по с</w:t>
            </w:r>
            <w:r w:rsidRPr="00123457">
              <w:rPr>
                <w:rFonts w:ascii="Times New Roman" w:hAnsi="Times New Roman" w:cs="Times New Roman"/>
              </w:rPr>
              <w:t>о</w:t>
            </w:r>
            <w:r w:rsidRPr="00123457">
              <w:rPr>
                <w:rFonts w:ascii="Times New Roman" w:hAnsi="Times New Roman" w:cs="Times New Roman"/>
              </w:rPr>
              <w:t>вмес</w:t>
            </w:r>
            <w:r w:rsidRPr="00123457">
              <w:rPr>
                <w:rFonts w:ascii="Times New Roman" w:hAnsi="Times New Roman" w:cs="Times New Roman"/>
              </w:rPr>
              <w:softHyphen/>
              <w:t xml:space="preserve">тительству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8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30</w:t>
            </w:r>
          </w:p>
        </w:tc>
      </w:tr>
      <w:tr w:rsidR="00765155" w:rsidRPr="005F37DF" w:rsidTr="009738D0">
        <w:trPr>
          <w:trHeight w:val="531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Августовский педсовет «Анализ учебно-воспитательной работы прошлого учебного года и задачи на новый учебный год. Новое качество образования: запросы, оценки, пути дост</w:t>
            </w:r>
            <w:r w:rsidRPr="00123457">
              <w:rPr>
                <w:rFonts w:ascii="Times New Roman" w:hAnsi="Times New Roman" w:cs="Times New Roman"/>
              </w:rPr>
              <w:t>и</w:t>
            </w:r>
            <w:r w:rsidRPr="00123457">
              <w:rPr>
                <w:rFonts w:ascii="Times New Roman" w:hAnsi="Times New Roman" w:cs="Times New Roman"/>
              </w:rPr>
              <w:t>же</w:t>
            </w:r>
            <w:r w:rsidRPr="00123457">
              <w:rPr>
                <w:rFonts w:ascii="Times New Roman" w:hAnsi="Times New Roman" w:cs="Times New Roman"/>
              </w:rPr>
              <w:softHyphen/>
              <w:t>ния». Утверждение учебных планов, плана работы лицея, кружков, факультативов, электив</w:t>
            </w:r>
            <w:r w:rsidRPr="00123457">
              <w:rPr>
                <w:rFonts w:ascii="Times New Roman" w:hAnsi="Times New Roman" w:cs="Times New Roman"/>
              </w:rPr>
              <w:softHyphen/>
              <w:t xml:space="preserve">ных курсов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8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30</w:t>
            </w:r>
          </w:p>
        </w:tc>
      </w:tr>
      <w:tr w:rsidR="00765155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Подготовка документации для сдачи отчета ОШ-1 и тарификации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30 - 31</w:t>
            </w:r>
          </w:p>
        </w:tc>
      </w:tr>
      <w:tr w:rsidR="00765155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Подготовка расписания уроков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23 - 28</w:t>
            </w:r>
          </w:p>
        </w:tc>
      </w:tr>
      <w:tr w:rsidR="00765155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5155" w:rsidRPr="00123457" w:rsidRDefault="00765155" w:rsidP="00765155">
            <w:pPr>
              <w:pStyle w:val="af0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  Проверка выполнения мероприятий комплексной безопасности в ОУ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23 - 28</w:t>
            </w:r>
          </w:p>
        </w:tc>
      </w:tr>
      <w:tr w:rsidR="00765155" w:rsidRPr="005F37DF" w:rsidTr="009738D0">
        <w:trPr>
          <w:trHeight w:hRule="exact" w:val="397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8635AC" w:rsidRDefault="00765155" w:rsidP="00765155">
            <w:pPr>
              <w:pStyle w:val="af0"/>
              <w:ind w:left="115" w:hanging="106"/>
              <w:jc w:val="center"/>
              <w:rPr>
                <w:rStyle w:val="af3"/>
                <w:rFonts w:ascii="Arial Black" w:hAnsi="Arial Black" w:cs="Times New Roman"/>
                <w:i/>
                <w:color w:val="943634"/>
              </w:rPr>
            </w:pPr>
            <w:r w:rsidRPr="008635AC">
              <w:rPr>
                <w:rStyle w:val="af3"/>
                <w:rFonts w:ascii="Arial Black" w:hAnsi="Arial Black" w:cs="Times New Roman"/>
                <w:i/>
                <w:color w:val="943634"/>
              </w:rPr>
              <w:t>Сентябрь</w:t>
            </w:r>
          </w:p>
        </w:tc>
      </w:tr>
      <w:tr w:rsidR="00765155" w:rsidRPr="005F37DF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i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1.</w:t>
            </w:r>
            <w:r w:rsidRPr="00123457">
              <w:rPr>
                <w:i/>
                <w:color w:val="300AD0"/>
              </w:rPr>
              <w:t xml:space="preserve"> </w:t>
            </w:r>
            <w:r w:rsidRPr="00123457">
              <w:rPr>
                <w:rStyle w:val="ae"/>
                <w:rFonts w:eastAsia="Arial"/>
                <w:color w:val="300AD0"/>
              </w:rPr>
              <w:t>Организационно-педагогические работы</w:t>
            </w:r>
          </w:p>
        </w:tc>
      </w:tr>
      <w:tr w:rsidR="00765155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Совещание по первому дню занятий «Организованное начало нового учебного года»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65155" w:rsidRPr="00123457" w:rsidRDefault="00765155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</w:t>
            </w:r>
          </w:p>
        </w:tc>
      </w:tr>
      <w:tr w:rsidR="00580601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18712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lastRenderedPageBreak/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Издание приказов: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 комплектовании 9-х классов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 распределении учебной нагрузки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 распределении обязанностей между администрацией  лицея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 распределении классного руководства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 заведовании кабинетами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 назначении руководителей МО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 соблюдении правил техники безопасности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об антитеррористической защищенности ФМЛ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об обеспечении противопожарной безопасности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 создании группы по антитеррористической деятельности</w:t>
            </w:r>
          </w:p>
          <w:p w:rsidR="00580601" w:rsidRPr="00123457" w:rsidRDefault="00580601" w:rsidP="00187125">
            <w:pPr>
              <w:pStyle w:val="af0"/>
              <w:ind w:left="295" w:hanging="180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 распределении должностных обязанностей работников лицея по охране труда и техн</w:t>
            </w:r>
            <w:r w:rsidRPr="00123457">
              <w:rPr>
                <w:rFonts w:ascii="Times New Roman" w:hAnsi="Times New Roman" w:cs="Times New Roman"/>
              </w:rPr>
              <w:t>и</w:t>
            </w:r>
            <w:r w:rsidRPr="00123457">
              <w:rPr>
                <w:rFonts w:ascii="Times New Roman" w:hAnsi="Times New Roman" w:cs="Times New Roman"/>
              </w:rPr>
              <w:t>ке    безопасности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об утверждении должностных обязанностей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 введении электронного пропускного режима в лицее</w:t>
            </w:r>
          </w:p>
          <w:p w:rsidR="00580601" w:rsidRPr="00123457" w:rsidRDefault="00580601" w:rsidP="0018712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о режиме работы ФМЛ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18712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1-20</w:t>
            </w:r>
          </w:p>
        </w:tc>
      </w:tr>
      <w:tr w:rsidR="00580601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18712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Подготовка отчетов в Управление образования, тарификация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1-10</w:t>
            </w:r>
          </w:p>
        </w:tc>
      </w:tr>
      <w:tr w:rsidR="00580601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18712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Обеспечение образовательного процесса педагогическими кадрами и распределение уче</w:t>
            </w:r>
            <w:r w:rsidRPr="00123457">
              <w:rPr>
                <w:rFonts w:ascii="Times New Roman" w:hAnsi="Times New Roman" w:cs="Times New Roman"/>
              </w:rPr>
              <w:t>б</w:t>
            </w:r>
            <w:r w:rsidRPr="00123457">
              <w:rPr>
                <w:rFonts w:ascii="Times New Roman" w:hAnsi="Times New Roman" w:cs="Times New Roman"/>
              </w:rPr>
              <w:t xml:space="preserve">ной нагрузки. </w:t>
            </w:r>
            <w:r w:rsidRPr="00123457">
              <w:rPr>
                <w:rFonts w:ascii="Times New Roman" w:hAnsi="Times New Roman" w:cs="Times New Roman"/>
                <w:color w:val="000000"/>
              </w:rPr>
              <w:t>Уточнение и корректировка на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грузки на учебный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1-10</w:t>
            </w:r>
          </w:p>
        </w:tc>
      </w:tr>
      <w:tr w:rsidR="00580601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18712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Проверка наличия учебников по классам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3</w:t>
            </w:r>
          </w:p>
        </w:tc>
      </w:tr>
      <w:tr w:rsidR="00580601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18712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Проверка личных дел учащихся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3-4</w:t>
            </w:r>
          </w:p>
        </w:tc>
      </w:tr>
      <w:tr w:rsidR="00580601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18712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Выдача и оформление классных журналов, инструктаж учителей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8-10</w:t>
            </w:r>
          </w:p>
        </w:tc>
      </w:tr>
      <w:tr w:rsidR="00580601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18712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Составление расписания уроков согласно нормам СанПиН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1-3</w:t>
            </w:r>
          </w:p>
        </w:tc>
      </w:tr>
      <w:tr w:rsidR="00580601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601" w:rsidRPr="00123457" w:rsidRDefault="00580601" w:rsidP="0018712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Организация и проведение инструктажа по ТБ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1 - 5</w:t>
            </w:r>
          </w:p>
        </w:tc>
      </w:tr>
      <w:tr w:rsidR="00580601" w:rsidRPr="005F37DF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2. Руководство педагогическим коллективом</w:t>
            </w:r>
          </w:p>
        </w:tc>
      </w:tr>
      <w:tr w:rsidR="00580601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Совещание при заместителе директора по УВР «Своевременность проведения инструкт</w:t>
            </w:r>
            <w:r w:rsidRPr="00123457">
              <w:rPr>
                <w:rFonts w:ascii="Times New Roman" w:hAnsi="Times New Roman"/>
              </w:rPr>
              <w:t>а</w:t>
            </w:r>
            <w:r w:rsidRPr="00123457">
              <w:rPr>
                <w:rFonts w:ascii="Times New Roman" w:hAnsi="Times New Roman"/>
              </w:rPr>
              <w:t>жа по технике безопасности при выполнении лабораторно-практических работ по физике и хи</w:t>
            </w:r>
            <w:r w:rsidRPr="00123457">
              <w:rPr>
                <w:rFonts w:ascii="Times New Roman" w:hAnsi="Times New Roman"/>
              </w:rPr>
              <w:softHyphen/>
              <w:t>мии».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580601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Ознакомление учителей с их должностными обязанностями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580601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Взаимное посещение уроков и внеклассных мероприятий. Анализ системы работы учит</w:t>
            </w:r>
            <w:r w:rsidRPr="00123457">
              <w:rPr>
                <w:rFonts w:ascii="Times New Roman" w:hAnsi="Times New Roman"/>
              </w:rPr>
              <w:t>е</w:t>
            </w:r>
            <w:r w:rsidRPr="00123457">
              <w:rPr>
                <w:rFonts w:ascii="Times New Roman" w:hAnsi="Times New Roman"/>
              </w:rPr>
              <w:t>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580601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Консультация для молодых специалистов по оформлению и ведению классных журн</w:t>
            </w:r>
            <w:r w:rsidRPr="00123457">
              <w:rPr>
                <w:rFonts w:ascii="Times New Roman" w:hAnsi="Times New Roman"/>
              </w:rPr>
              <w:t>а</w:t>
            </w:r>
            <w:r w:rsidRPr="00123457">
              <w:rPr>
                <w:rFonts w:ascii="Times New Roman" w:hAnsi="Times New Roman"/>
              </w:rPr>
              <w:t xml:space="preserve">лов, по составлению календарно-тематического планирования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580601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1F692F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80601" w:rsidRPr="00123457" w:rsidRDefault="00580601" w:rsidP="001F692F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Подготовка списков педагогов, которые будут повышать свою квалификацию в учебном   году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80601" w:rsidRPr="00123457" w:rsidRDefault="00580601" w:rsidP="001F692F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BE1CD9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8C" w:rsidRPr="00123457" w:rsidRDefault="00D4268C" w:rsidP="00D4268C">
            <w:pPr>
              <w:ind w:left="115" w:right="142"/>
            </w:pPr>
            <w:r w:rsidRPr="00123457">
              <w:t xml:space="preserve">Совещания при директоре и заместителе директора по УВР  </w:t>
            </w:r>
          </w:p>
          <w:p w:rsidR="00D4268C" w:rsidRPr="00123457" w:rsidRDefault="00D4268C" w:rsidP="00D4268C">
            <w:pPr>
              <w:tabs>
                <w:tab w:val="left" w:pos="2265"/>
              </w:tabs>
              <w:ind w:left="142" w:right="142"/>
              <w:jc w:val="both"/>
            </w:pPr>
            <w:r w:rsidRPr="00123457">
              <w:rPr>
                <w:rStyle w:val="af5"/>
                <w:rFonts w:eastAsia="Arial"/>
                <w:b w:val="0"/>
                <w:color w:val="000000"/>
              </w:rPr>
              <w:t>О готовности работы администрации, МО в условиях модульной системы организации об</w:t>
            </w:r>
            <w:r w:rsidRPr="00123457">
              <w:rPr>
                <w:rStyle w:val="af5"/>
                <w:rFonts w:eastAsia="Arial"/>
                <w:b w:val="0"/>
                <w:color w:val="000000"/>
              </w:rPr>
              <w:softHyphen/>
              <w:t>разовательного процесса: учеб</w:t>
            </w:r>
            <w:r w:rsidRPr="00123457">
              <w:rPr>
                <w:rStyle w:val="af5"/>
                <w:rFonts w:eastAsia="Arial"/>
                <w:b w:val="0"/>
                <w:color w:val="000000"/>
              </w:rPr>
              <w:softHyphen/>
              <w:t xml:space="preserve">ный план, учебные программы. </w:t>
            </w:r>
            <w:r w:rsidRPr="00123457">
              <w:t>Определение уровня г</w:t>
            </w:r>
            <w:r w:rsidRPr="00123457">
              <w:t>о</w:t>
            </w:r>
            <w:r w:rsidRPr="00123457">
              <w:t>тов</w:t>
            </w:r>
            <w:r w:rsidRPr="00123457">
              <w:softHyphen/>
              <w:t xml:space="preserve">ности работы педагогического коллектива. </w:t>
            </w:r>
          </w:p>
          <w:p w:rsidR="00D4268C" w:rsidRPr="00123457" w:rsidRDefault="00D4268C" w:rsidP="007D1477">
            <w:pPr>
              <w:tabs>
                <w:tab w:val="left" w:pos="2265"/>
              </w:tabs>
              <w:ind w:left="142" w:right="142"/>
              <w:jc w:val="both"/>
            </w:pPr>
            <w:r w:rsidRPr="00123457">
              <w:t>Функциональные обя</w:t>
            </w:r>
            <w:r w:rsidRPr="00123457">
              <w:softHyphen/>
              <w:t>занности администрации, руководителей методических объедин</w:t>
            </w:r>
            <w:r w:rsidRPr="00123457">
              <w:t>е</w:t>
            </w:r>
            <w:r w:rsidRPr="00123457">
              <w:t>ний, учителей, классных руководителей, заве</w:t>
            </w:r>
            <w:r w:rsidRPr="00123457">
              <w:softHyphen/>
              <w:t>дующих учебными кабинетами по реализ</w:t>
            </w:r>
            <w:r w:rsidRPr="00123457">
              <w:t>а</w:t>
            </w:r>
            <w:r w:rsidRPr="00123457">
              <w:t>ции про</w:t>
            </w:r>
            <w:r w:rsidRPr="00123457">
              <w:softHyphen/>
              <w:t>грам</w:t>
            </w:r>
            <w:r w:rsidRPr="00123457">
              <w:softHyphen/>
              <w:t>мы развития лицея.</w:t>
            </w:r>
            <w:r w:rsidR="007D1477">
              <w:t xml:space="preserve"> </w:t>
            </w:r>
            <w:r w:rsidRPr="00123457">
              <w:t xml:space="preserve">Утверждение плана подготовки лицея к проведению </w:t>
            </w:r>
            <w:r>
              <w:t>г</w:t>
            </w:r>
            <w:r>
              <w:t>о</w:t>
            </w:r>
            <w:r>
              <w:t>сударственной итоговой аттестации</w:t>
            </w:r>
            <w:r w:rsidRPr="00123457">
              <w:t xml:space="preserve"> в форме ЕГЭ в 11 кл</w:t>
            </w:r>
            <w:r w:rsidR="007D1477">
              <w:t>.</w:t>
            </w:r>
            <w:r w:rsidRPr="00123457">
              <w:t xml:space="preserve">  и в форме </w:t>
            </w:r>
            <w:r w:rsidR="007D1477">
              <w:t xml:space="preserve">ОГЭ </w:t>
            </w:r>
            <w:r w:rsidRPr="00123457">
              <w:t>в 9 кл</w:t>
            </w:r>
            <w:r w:rsidR="007D1477">
              <w:t>.</w:t>
            </w:r>
            <w:r w:rsidRPr="00123457"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F692F">
            <w:pPr>
              <w:pStyle w:val="af0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BE1CD9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F692F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Изучение, обобщение и распространение передового педагогического опыта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F692F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BE1CD9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F692F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Организация преподавания элективных курсов.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F692F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BE1CD9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F692F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Совместная работа с социальным педагогом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F692F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BE1CD9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10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F692F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Проверка выполнения мероприятий комплексной безопасности в ОУ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F692F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605EEC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3. Контроль за учебно-воспитательным процессом</w:t>
            </w:r>
          </w:p>
        </w:tc>
      </w:tr>
      <w:tr w:rsidR="00D4268C" w:rsidRPr="005F37DF" w:rsidTr="00605EEC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Утверждение новых учебных программ и проверка календарно-тематического планиров</w:t>
            </w:r>
            <w:r w:rsidRPr="00123457">
              <w:rPr>
                <w:rFonts w:ascii="Times New Roman" w:hAnsi="Times New Roman"/>
              </w:rPr>
              <w:t>а</w:t>
            </w:r>
            <w:r w:rsidRPr="00123457">
              <w:rPr>
                <w:rFonts w:ascii="Times New Roman" w:hAnsi="Times New Roman"/>
              </w:rPr>
              <w:t xml:space="preserve">ния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5F37DF" w:rsidTr="00605EEC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Составление графика контроля за выполнением практической части программы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23457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Организация повторения учебного материала по 9-11-м классам, составление  графика контрольных работ по повторению (русский язык, математика и физика)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5F37DF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Посещение уроков (внутришкольный контроль)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использованием на уроках ТСО и компьютера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lastRenderedPageBreak/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Оформление замены уроков временно отсутствующих учителей и ведение журнала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пропущенных и замещенных уроков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Проверка журналов «Соблюдение единого орфографического режима при заполнении жур</w:t>
            </w:r>
            <w:r w:rsidRPr="00123457">
              <w:rPr>
                <w:rFonts w:ascii="Times New Roman" w:hAnsi="Times New Roman"/>
              </w:rPr>
              <w:softHyphen/>
              <w:t>нала классными руководителями на начало учебного года»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Соблюдение техники безопасности и производственной санитарии на занятиях по физ</w:t>
            </w:r>
            <w:r w:rsidRPr="00123457">
              <w:rPr>
                <w:rFonts w:ascii="Times New Roman" w:hAnsi="Times New Roman" w:cs="Times New Roman"/>
              </w:rPr>
              <w:t>и</w:t>
            </w:r>
            <w:r w:rsidRPr="00123457">
              <w:rPr>
                <w:rFonts w:ascii="Times New Roman" w:hAnsi="Times New Roman" w:cs="Times New Roman"/>
              </w:rPr>
              <w:t>че</w:t>
            </w:r>
            <w:r w:rsidRPr="00123457">
              <w:rPr>
                <w:rFonts w:ascii="Times New Roman" w:hAnsi="Times New Roman" w:cs="Times New Roman"/>
              </w:rPr>
              <w:softHyphen/>
              <w:t>ской культуре и спорту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Контроль за соблюдением техники безопасности на занятиях по экспериментальной физ</w:t>
            </w:r>
            <w:r w:rsidRPr="00123457">
              <w:rPr>
                <w:rFonts w:ascii="Times New Roman" w:hAnsi="Times New Roman" w:cs="Times New Roman"/>
              </w:rPr>
              <w:t>и</w:t>
            </w:r>
            <w:r w:rsidRPr="00123457">
              <w:rPr>
                <w:rFonts w:ascii="Times New Roman" w:hAnsi="Times New Roman" w:cs="Times New Roman"/>
              </w:rPr>
              <w:t>ке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  <w:color w:val="000000"/>
              </w:rPr>
              <w:t>Посещаемость занятий учащимися. Выполнение закона РФ «Об образовании» в части по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сещае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мости и получения обязательного образования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21E71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4. Методическая работа и самообразование</w:t>
            </w:r>
          </w:p>
        </w:tc>
      </w:tr>
      <w:tr w:rsidR="00D4268C" w:rsidRPr="005F37DF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Изучение новых инструкций, положений в образовательном процессе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Оформление информационно-аналитических материалов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Организация работы с одаренными детьми совместно  заместителем директора по науке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Работа с молодыми специалистами, учителями, вновь пришедшими в лицей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Заседание методического совета: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- итоги методической работы прошедший учебный год; 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- планирование работы на новый учебный год;</w:t>
            </w:r>
          </w:p>
          <w:p w:rsidR="00D4268C" w:rsidRPr="00123457" w:rsidRDefault="00D4268C" w:rsidP="00765155">
            <w:pPr>
              <w:pStyle w:val="af0"/>
              <w:ind w:left="295" w:hanging="180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- утверждение графика проведения предметных олимпиад лицея, проведения предметных недель;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- утверждение тем  по самообразованию учителей лицея;</w:t>
            </w:r>
          </w:p>
          <w:p w:rsidR="00D4268C" w:rsidRPr="00123457" w:rsidRDefault="00D4268C" w:rsidP="004E7093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- организация (подготовка заданий) для входного контроля в соответствии с планом ВШК.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Составление графиков открытых уроков, открытых внеклассных мероприятий по предм</w:t>
            </w:r>
            <w:r w:rsidRPr="00123457">
              <w:rPr>
                <w:rFonts w:ascii="Times New Roman" w:hAnsi="Times New Roman"/>
              </w:rPr>
              <w:t>е</w:t>
            </w:r>
            <w:r w:rsidRPr="00123457">
              <w:rPr>
                <w:rFonts w:ascii="Times New Roman" w:hAnsi="Times New Roman"/>
              </w:rPr>
              <w:t>там, семинаров, «круглых столов» и организация их проведения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8C" w:rsidRPr="004E7093" w:rsidRDefault="00D4268C" w:rsidP="004E7093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8C" w:rsidRPr="00123457" w:rsidRDefault="00D4268C" w:rsidP="004E7093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Формирование банка данных о методической работе учителей и их профессиональных к</w:t>
            </w:r>
            <w:r w:rsidRPr="00123457">
              <w:rPr>
                <w:rFonts w:ascii="Times New Roman" w:hAnsi="Times New Roman"/>
              </w:rPr>
              <w:t>а</w:t>
            </w:r>
            <w:r w:rsidRPr="00123457">
              <w:rPr>
                <w:rFonts w:ascii="Times New Roman" w:hAnsi="Times New Roman"/>
              </w:rPr>
              <w:t>че</w:t>
            </w:r>
            <w:r w:rsidRPr="00123457">
              <w:rPr>
                <w:rFonts w:ascii="Times New Roman" w:hAnsi="Times New Roman"/>
              </w:rPr>
              <w:softHyphen/>
              <w:t>ствах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8C" w:rsidRPr="00123457" w:rsidRDefault="00D4268C" w:rsidP="004E7093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5. Работа с родителями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Родительские собрания  </w:t>
            </w:r>
            <w:r w:rsidRPr="00123457">
              <w:rPr>
                <w:rFonts w:ascii="Times New Roman" w:hAnsi="Times New Roman" w:cs="Times New Roman"/>
              </w:rPr>
              <w:t>«Учебная работа лицеистов в условиях реализации новых педаг</w:t>
            </w:r>
            <w:r w:rsidRPr="00123457">
              <w:rPr>
                <w:rFonts w:ascii="Times New Roman" w:hAnsi="Times New Roman" w:cs="Times New Roman"/>
              </w:rPr>
              <w:t>о</w:t>
            </w:r>
            <w:r w:rsidRPr="00123457">
              <w:rPr>
                <w:rFonts w:ascii="Times New Roman" w:hAnsi="Times New Roman" w:cs="Times New Roman"/>
              </w:rPr>
              <w:t>ги</w:t>
            </w:r>
            <w:r w:rsidRPr="00123457">
              <w:rPr>
                <w:rFonts w:ascii="Times New Roman" w:hAnsi="Times New Roman" w:cs="Times New Roman"/>
              </w:rPr>
              <w:softHyphen/>
              <w:t>ческих технологий. Цели и задачи лицея».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5F37DF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Прием родителей по учебно-воспитательным вопросам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6. Укрепление материально-технической базы кабинетов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4E7093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Распределение ответственных за кабинеты. Санитарное состояние кабинетов, проверка до</w:t>
            </w:r>
            <w:r w:rsidRPr="00123457">
              <w:rPr>
                <w:rFonts w:ascii="Times New Roman" w:hAnsi="Times New Roman"/>
              </w:rPr>
              <w:softHyphen/>
              <w:t>кументации по технике безопасности, паспорт кабинета. Работа с учителями - предме</w:t>
            </w:r>
            <w:r w:rsidRPr="00123457">
              <w:rPr>
                <w:rFonts w:ascii="Times New Roman" w:hAnsi="Times New Roman"/>
              </w:rPr>
              <w:t>т</w:t>
            </w:r>
            <w:r w:rsidRPr="00123457">
              <w:rPr>
                <w:rFonts w:ascii="Times New Roman" w:hAnsi="Times New Roman"/>
              </w:rPr>
              <w:t>ни</w:t>
            </w:r>
            <w:r w:rsidRPr="00123457">
              <w:rPr>
                <w:rFonts w:ascii="Times New Roman" w:hAnsi="Times New Roman"/>
              </w:rPr>
              <w:softHyphen/>
              <w:t>ками по организации охраны труда в кабинетах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Контроль за накоплением учебно - дидактического и наглядного материала в кабинете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Оснащение кабинетов, сохранность мебели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hRule="exact" w:val="397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8635AC" w:rsidRDefault="00D4268C" w:rsidP="00765155">
            <w:pPr>
              <w:pStyle w:val="af0"/>
              <w:jc w:val="center"/>
              <w:rPr>
                <w:rStyle w:val="af3"/>
                <w:rFonts w:ascii="Arial Black" w:hAnsi="Arial Black"/>
                <w:i/>
                <w:color w:val="943634"/>
              </w:rPr>
            </w:pPr>
            <w:r w:rsidRPr="008635AC">
              <w:rPr>
                <w:rStyle w:val="af3"/>
                <w:rFonts w:ascii="Arial Black" w:hAnsi="Arial Black"/>
                <w:i/>
                <w:color w:val="943634"/>
              </w:rPr>
              <w:t>Октябрь</w:t>
            </w:r>
          </w:p>
        </w:tc>
      </w:tr>
      <w:tr w:rsidR="00D4268C" w:rsidRPr="005F37DF" w:rsidTr="009738D0">
        <w:trPr>
          <w:trHeight w:hRule="exact" w:val="33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 xml:space="preserve">1. Руководство педагогическим коллективом 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Совещания при заместителе директора по УВР «Итоги контрольных срезов по математ</w:t>
            </w:r>
            <w:r w:rsidRPr="00123457">
              <w:rPr>
                <w:rFonts w:ascii="Times New Roman" w:hAnsi="Times New Roman"/>
              </w:rPr>
              <w:t>и</w:t>
            </w:r>
            <w:r w:rsidRPr="00123457">
              <w:rPr>
                <w:rFonts w:ascii="Times New Roman" w:hAnsi="Times New Roman"/>
              </w:rPr>
              <w:t>ке, физике, русскому языку в 9 классе».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 Подготовка к педсовету (ноябрь)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Взаимное посещение уроков и внеклассных мероприятий. Анализ системы работы учит</w:t>
            </w:r>
            <w:r w:rsidRPr="00123457">
              <w:rPr>
                <w:rFonts w:ascii="Times New Roman" w:hAnsi="Times New Roman"/>
              </w:rPr>
              <w:t>е</w:t>
            </w:r>
            <w:r w:rsidRPr="00123457">
              <w:rPr>
                <w:rFonts w:ascii="Times New Roman" w:hAnsi="Times New Roman"/>
              </w:rPr>
              <w:t>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4E7093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4E7093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Административные совещания с учителями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1361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ind w:left="115"/>
            </w:pPr>
            <w:r w:rsidRPr="00123457">
              <w:t xml:space="preserve">Совещания при директоре и заместителе директора по УВР  </w:t>
            </w:r>
          </w:p>
          <w:p w:rsidR="00D4268C" w:rsidRPr="00123457" w:rsidRDefault="00D4268C" w:rsidP="00765155">
            <w:pPr>
              <w:ind w:left="142"/>
            </w:pPr>
            <w:r w:rsidRPr="00123457">
              <w:t xml:space="preserve"> Педагогические условия обеспечения качества проведения итоговой аттестации учащихся 11 классов в  форме ЕГЭ</w:t>
            </w:r>
          </w:p>
          <w:p w:rsidR="00D4268C" w:rsidRPr="00123457" w:rsidRDefault="00D4268C" w:rsidP="00765155">
            <w:pPr>
              <w:ind w:left="142"/>
            </w:pPr>
            <w:r w:rsidRPr="00123457">
              <w:t>Повыше</w:t>
            </w:r>
            <w:r w:rsidRPr="00123457">
              <w:softHyphen/>
              <w:t>ние эффективности процесса овладения знаниями и способами деятельности в у</w:t>
            </w:r>
            <w:r w:rsidRPr="00123457">
              <w:t>с</w:t>
            </w:r>
            <w:r w:rsidRPr="00123457">
              <w:t>ло</w:t>
            </w:r>
            <w:r w:rsidRPr="00123457">
              <w:softHyphen/>
              <w:t>виях модульного обуче</w:t>
            </w:r>
            <w:r w:rsidRPr="00123457">
              <w:softHyphen/>
              <w:t>ния</w:t>
            </w:r>
          </w:p>
          <w:p w:rsidR="00D4268C" w:rsidRPr="00123457" w:rsidRDefault="00D4268C" w:rsidP="00765155">
            <w:pPr>
              <w:ind w:left="142"/>
              <w:jc w:val="both"/>
            </w:pPr>
            <w:r w:rsidRPr="00123457">
              <w:t xml:space="preserve">Итоги контрольных срезов по математике, физике, русскому языку в 9 классе.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Контроль за повышением квалификации учителей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Изучение, обобщение и распространение передового педагогического опыта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Совместная работа с социальным педагогом. Отслеживание результатов влияния про</w:t>
            </w:r>
            <w:r w:rsidRPr="00123457">
              <w:rPr>
                <w:rFonts w:ascii="Times New Roman" w:hAnsi="Times New Roman"/>
              </w:rPr>
              <w:softHyphen/>
              <w:t>граммы психологической поддержки на адаптацию вновь принятых учащихся, поддер</w:t>
            </w:r>
            <w:r w:rsidRPr="00123457">
              <w:rPr>
                <w:rFonts w:ascii="Times New Roman" w:hAnsi="Times New Roman"/>
              </w:rPr>
              <w:t>ж</w:t>
            </w:r>
            <w:r w:rsidRPr="00123457">
              <w:rPr>
                <w:rFonts w:ascii="Times New Roman" w:hAnsi="Times New Roman"/>
              </w:rPr>
              <w:lastRenderedPageBreak/>
              <w:t>ка одаренных детей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lastRenderedPageBreak/>
              <w:t>1 - 30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lastRenderedPageBreak/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Организация и проведение лицейских предметных олимпиад.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9738D0">
        <w:trPr>
          <w:trHeight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2. Контроль за учебно-воспитательным процессом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Составление графика административных контрольных работ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 w:cs="Times New Roman"/>
              </w:rPr>
              <w:t>Изучение системы текущего контроля и учета знаний, умений и навыков учащихся 9 клас</w:t>
            </w:r>
            <w:r w:rsidRPr="00123457">
              <w:rPr>
                <w:rFonts w:ascii="Times New Roman" w:hAnsi="Times New Roman" w:cs="Times New Roman"/>
              </w:rPr>
              <w:softHyphen/>
              <w:t>сов по физике, математике и русскому языку</w:t>
            </w:r>
            <w:r w:rsidRPr="00123457">
              <w:rPr>
                <w:rFonts w:ascii="Times New Roman" w:hAnsi="Times New Roman"/>
              </w:rPr>
              <w:t xml:space="preserve"> Проведение контрольных срезов  уч</w:t>
            </w:r>
            <w:r w:rsidRPr="00123457">
              <w:rPr>
                <w:rFonts w:ascii="Times New Roman" w:hAnsi="Times New Roman"/>
              </w:rPr>
              <w:t>а</w:t>
            </w:r>
            <w:r w:rsidRPr="00123457">
              <w:rPr>
                <w:rFonts w:ascii="Times New Roman" w:hAnsi="Times New Roman"/>
              </w:rPr>
              <w:t>щихся 9 классов (математика, русский язык, физика)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605EEC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Посещение уроков (внутришкольный контроль)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Изучение и анализ системы работы аттестуемых учителей: посещение уроков, проверка тет</w:t>
            </w:r>
            <w:r w:rsidRPr="00123457">
              <w:rPr>
                <w:rFonts w:ascii="Times New Roman" w:hAnsi="Times New Roman"/>
              </w:rPr>
              <w:softHyphen/>
              <w:t>радей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firstLine="27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Проверка  тетрадей для контрольных и практических работ по математике,  русскому яз</w:t>
            </w:r>
            <w:r w:rsidRPr="00123457">
              <w:rPr>
                <w:rFonts w:ascii="Times New Roman" w:hAnsi="Times New Roman"/>
              </w:rPr>
              <w:t>ы</w:t>
            </w:r>
            <w:r w:rsidRPr="00123457">
              <w:rPr>
                <w:rFonts w:ascii="Times New Roman" w:hAnsi="Times New Roman"/>
              </w:rPr>
              <w:t>ку, физике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ведением школьной документации (личные дела учащихся, учителей, труд</w:t>
            </w:r>
            <w:r w:rsidRPr="00123457">
              <w:rPr>
                <w:rFonts w:ascii="Times New Roman" w:hAnsi="Times New Roman"/>
              </w:rPr>
              <w:t>о</w:t>
            </w:r>
            <w:r w:rsidRPr="00123457">
              <w:rPr>
                <w:rFonts w:ascii="Times New Roman" w:hAnsi="Times New Roman"/>
              </w:rPr>
              <w:t>вые книжки).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использованием на уроках ТСО и компьютера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Оформление замены уроков временно отсутствующих учителей и ведение журнала пропу</w:t>
            </w:r>
            <w:r w:rsidRPr="00123457">
              <w:rPr>
                <w:rFonts w:ascii="Times New Roman" w:hAnsi="Times New Roman"/>
              </w:rPr>
              <w:softHyphen/>
              <w:t xml:space="preserve">щенных и замещенных уроков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Проверка классных журналов «Соблюдение единого орфографического режима при з</w:t>
            </w:r>
            <w:r w:rsidRPr="00123457">
              <w:rPr>
                <w:rFonts w:ascii="Times New Roman" w:hAnsi="Times New Roman"/>
              </w:rPr>
              <w:t>а</w:t>
            </w:r>
            <w:r w:rsidRPr="00123457">
              <w:rPr>
                <w:rFonts w:ascii="Times New Roman" w:hAnsi="Times New Roman"/>
              </w:rPr>
              <w:t>полне</w:t>
            </w:r>
            <w:r w:rsidRPr="00123457">
              <w:rPr>
                <w:rFonts w:ascii="Times New Roman" w:hAnsi="Times New Roman"/>
              </w:rPr>
              <w:softHyphen/>
              <w:t>нии журнала учителями-предметниками»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10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Индивидуальная работа с учащимися  (собеседование по вопросам качества знаний)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Изучение деятельности классного руково</w:t>
            </w:r>
            <w:r w:rsidRPr="00123457">
              <w:rPr>
                <w:rFonts w:ascii="Times New Roman" w:hAnsi="Times New Roman" w:cs="Times New Roman"/>
              </w:rPr>
              <w:softHyphen/>
              <w:t>дителя по формированию благоприятного пс</w:t>
            </w:r>
            <w:r w:rsidRPr="00123457">
              <w:rPr>
                <w:rFonts w:ascii="Times New Roman" w:hAnsi="Times New Roman" w:cs="Times New Roman"/>
              </w:rPr>
              <w:t>и</w:t>
            </w:r>
            <w:r w:rsidRPr="00123457">
              <w:rPr>
                <w:rFonts w:ascii="Times New Roman" w:hAnsi="Times New Roman" w:cs="Times New Roman"/>
              </w:rPr>
              <w:t>хо</w:t>
            </w:r>
            <w:r w:rsidRPr="00123457">
              <w:rPr>
                <w:rFonts w:ascii="Times New Roman" w:hAnsi="Times New Roman" w:cs="Times New Roman"/>
              </w:rPr>
              <w:softHyphen/>
              <w:t>логического климата в коллективах. Изучение успешности адаптации учащих</w:t>
            </w:r>
            <w:r w:rsidRPr="00123457">
              <w:rPr>
                <w:rFonts w:ascii="Times New Roman" w:hAnsi="Times New Roman" w:cs="Times New Roman"/>
              </w:rPr>
              <w:softHyphen/>
              <w:t>ся в н</w:t>
            </w:r>
            <w:r w:rsidRPr="00123457">
              <w:rPr>
                <w:rFonts w:ascii="Times New Roman" w:hAnsi="Times New Roman" w:cs="Times New Roman"/>
              </w:rPr>
              <w:t>о</w:t>
            </w:r>
            <w:r w:rsidRPr="00123457">
              <w:rPr>
                <w:rFonts w:ascii="Times New Roman" w:hAnsi="Times New Roman" w:cs="Times New Roman"/>
              </w:rPr>
              <w:t>вых ус</w:t>
            </w:r>
            <w:r w:rsidRPr="00123457">
              <w:rPr>
                <w:rFonts w:ascii="Times New Roman" w:hAnsi="Times New Roman" w:cs="Times New Roman"/>
              </w:rPr>
              <w:softHyphen/>
              <w:t>ловиях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Соблюдение техники безопасности на занятиях по физике, химии, информатике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Соблюдение техники безопасности и производственной санитарии на занятиях по физ</w:t>
            </w:r>
            <w:r w:rsidRPr="00123457">
              <w:rPr>
                <w:rFonts w:ascii="Times New Roman" w:hAnsi="Times New Roman" w:cs="Times New Roman"/>
              </w:rPr>
              <w:t>и</w:t>
            </w:r>
            <w:r w:rsidRPr="00123457">
              <w:rPr>
                <w:rFonts w:ascii="Times New Roman" w:hAnsi="Times New Roman" w:cs="Times New Roman"/>
              </w:rPr>
              <w:t>че</w:t>
            </w:r>
            <w:r w:rsidRPr="00123457">
              <w:rPr>
                <w:rFonts w:ascii="Times New Roman" w:hAnsi="Times New Roman" w:cs="Times New Roman"/>
              </w:rPr>
              <w:softHyphen/>
              <w:t>ской культуре и спорту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Аудирование на уроках иностранного языка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  <w:color w:val="000000"/>
              </w:rPr>
              <w:t>Изучение состояния спортивно-оздорови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тельной деятельности в лицее. Изучение пери</w:t>
            </w:r>
            <w:r w:rsidRPr="00123457">
              <w:rPr>
                <w:rFonts w:ascii="Times New Roman" w:hAnsi="Times New Roman" w:cs="Times New Roman"/>
                <w:color w:val="000000"/>
              </w:rPr>
              <w:t>о</w:t>
            </w:r>
            <w:r w:rsidRPr="00123457">
              <w:rPr>
                <w:rFonts w:ascii="Times New Roman" w:hAnsi="Times New Roman" w:cs="Times New Roman"/>
                <w:color w:val="000000"/>
              </w:rPr>
              <w:t>дич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ности и эффективности спор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тивно-оздоровительных мероприятий в классах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3. Методическая работа и самообразование</w:t>
            </w:r>
          </w:p>
        </w:tc>
      </w:tr>
      <w:tr w:rsidR="00D4268C" w:rsidRPr="005F37DF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проведением предметной недели по физике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Заседание методического совета: </w:t>
            </w:r>
          </w:p>
          <w:p w:rsidR="00D4268C" w:rsidRPr="00123457" w:rsidRDefault="00D4268C" w:rsidP="00123457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«Организация научно-методической работы в лицее по вопросу подготовки к итоговой а</w:t>
            </w:r>
            <w:r w:rsidRPr="00123457">
              <w:rPr>
                <w:rFonts w:ascii="Times New Roman" w:hAnsi="Times New Roman"/>
              </w:rPr>
              <w:t>т</w:t>
            </w:r>
            <w:r w:rsidRPr="00123457">
              <w:rPr>
                <w:rFonts w:ascii="Times New Roman" w:hAnsi="Times New Roman"/>
              </w:rPr>
              <w:t>те</w:t>
            </w:r>
            <w:r w:rsidRPr="00123457">
              <w:rPr>
                <w:rFonts w:ascii="Times New Roman" w:hAnsi="Times New Roman"/>
              </w:rPr>
              <w:softHyphen/>
              <w:t>стации в 9  и 11 классах»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05EEC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Направление преподавателей на районные семинары по подготовке  к проведению экз</w:t>
            </w:r>
            <w:r w:rsidRPr="00123457">
              <w:rPr>
                <w:rFonts w:ascii="Times New Roman" w:hAnsi="Times New Roman"/>
              </w:rPr>
              <w:t>а</w:t>
            </w:r>
            <w:r w:rsidRPr="00123457">
              <w:rPr>
                <w:rFonts w:ascii="Times New Roman" w:hAnsi="Times New Roman"/>
              </w:rPr>
              <w:t xml:space="preserve">менов в форме </w:t>
            </w:r>
            <w:r w:rsidR="00605EEC">
              <w:rPr>
                <w:rFonts w:ascii="Times New Roman" w:hAnsi="Times New Roman"/>
              </w:rPr>
              <w:t xml:space="preserve">ОГЭ </w:t>
            </w:r>
            <w:r w:rsidRPr="00123457">
              <w:rPr>
                <w:rFonts w:ascii="Times New Roman" w:hAnsi="Times New Roman"/>
              </w:rPr>
              <w:t>в 9 классах и в форме ЕГЭ в 11 классах.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Изучение новых инструкций, положений в образовательном процессе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Оформление информационно-аналитических материалов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Диагностика обученности учащихся, основные затруднения в учебном процессе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85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4E7093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созданием условий для индивидуальной работы с учащимися, имеющими в</w:t>
            </w:r>
            <w:r w:rsidRPr="00123457">
              <w:rPr>
                <w:rFonts w:ascii="Times New Roman" w:hAnsi="Times New Roman"/>
              </w:rPr>
              <w:t>ы</w:t>
            </w:r>
            <w:r w:rsidRPr="00123457">
              <w:rPr>
                <w:rFonts w:ascii="Times New Roman" w:hAnsi="Times New Roman"/>
              </w:rPr>
              <w:t>со</w:t>
            </w:r>
            <w:r w:rsidRPr="00123457">
              <w:rPr>
                <w:rFonts w:ascii="Times New Roman" w:hAnsi="Times New Roman"/>
              </w:rPr>
              <w:softHyphen/>
              <w:t>кий уровень организации учебно-познавательной деятельности, наличие различных форм учебно-методического обеспечения в рамках подготовки к итоговой аттестации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4. Работа с родителями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Прием родителей по учебно-воспитательным вопросам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66B3A">
            <w:pPr>
              <w:ind w:left="142" w:right="142"/>
              <w:jc w:val="both"/>
            </w:pPr>
            <w:r w:rsidRPr="00123457">
              <w:t>Классные родительские собрания в 11 классах  «О режиме работы и порядке окончания 11 класса. О выпускных экзаменах за курс средней школы (в форме ЕГЭ). Информация о ре</w:t>
            </w:r>
            <w:r w:rsidRPr="00123457">
              <w:softHyphen/>
              <w:t>зультатах ЕГЭ прошедшего года»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5F37DF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5. Укрепление материально-технической базы кабинетов</w:t>
            </w:r>
          </w:p>
        </w:tc>
      </w:tr>
      <w:tr w:rsidR="00D4268C" w:rsidRPr="005F37DF" w:rsidTr="009738D0">
        <w:trPr>
          <w:trHeight w:hRule="exact"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накоплением учебно-дидактического и наглядного материала в кабинете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hRule="exact"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Оснащение кабинетов, сохранность мебели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hRule="exact" w:val="397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8635AC" w:rsidRDefault="00D4268C" w:rsidP="00765155">
            <w:pPr>
              <w:pStyle w:val="af0"/>
              <w:ind w:left="115"/>
              <w:jc w:val="center"/>
              <w:rPr>
                <w:rStyle w:val="af3"/>
                <w:rFonts w:ascii="Arial Black" w:hAnsi="Arial Black"/>
                <w:i/>
                <w:color w:val="943634"/>
              </w:rPr>
            </w:pPr>
            <w:r w:rsidRPr="008635AC">
              <w:rPr>
                <w:rStyle w:val="af3"/>
                <w:rFonts w:ascii="Arial Black" w:hAnsi="Arial Black"/>
                <w:i/>
                <w:color w:val="943634"/>
              </w:rPr>
              <w:t>Ноябрь</w:t>
            </w:r>
          </w:p>
        </w:tc>
      </w:tr>
      <w:tr w:rsidR="00D4268C" w:rsidRPr="005F37DF" w:rsidTr="009738D0">
        <w:trPr>
          <w:trHeight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1. Руководство педагогическим коллективом</w:t>
            </w:r>
          </w:p>
        </w:tc>
      </w:tr>
      <w:tr w:rsidR="00D4268C" w:rsidRPr="005F37DF" w:rsidTr="00605EEC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Взаимное посещение уроков и внеклассных мероприятий. Анализ системы работы учит</w:t>
            </w:r>
            <w:r w:rsidRPr="00123457">
              <w:rPr>
                <w:rFonts w:ascii="Times New Roman" w:hAnsi="Times New Roman"/>
              </w:rPr>
              <w:t>е</w:t>
            </w:r>
            <w:r w:rsidRPr="00123457">
              <w:rPr>
                <w:rFonts w:ascii="Times New Roman" w:hAnsi="Times New Roman"/>
              </w:rPr>
              <w:t>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firstLine="115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05EEC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Совещание при заместителе директора по УВР «Педагогические условия обеспечения каче</w:t>
            </w:r>
            <w:r w:rsidRPr="00123457">
              <w:rPr>
                <w:rFonts w:ascii="Times New Roman" w:hAnsi="Times New Roman"/>
              </w:rPr>
              <w:softHyphen/>
              <w:t xml:space="preserve">ства проведения итоговой аттестации учащихся 9 классов в форме </w:t>
            </w:r>
            <w:r w:rsidR="00605EEC">
              <w:rPr>
                <w:rFonts w:ascii="Times New Roman" w:hAnsi="Times New Roman"/>
              </w:rPr>
              <w:t xml:space="preserve">ОГЭ </w:t>
            </w:r>
            <w:r w:rsidRPr="00123457">
              <w:rPr>
                <w:rFonts w:ascii="Times New Roman" w:hAnsi="Times New Roman"/>
              </w:rPr>
              <w:t>и 11 классов в форме ЕГЭ»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firstLine="115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Совещания при директоре </w:t>
            </w:r>
          </w:p>
          <w:p w:rsidR="00D4268C" w:rsidRPr="00123457" w:rsidRDefault="00D4268C" w:rsidP="00765155">
            <w:pPr>
              <w:ind w:left="142" w:right="142"/>
              <w:jc w:val="both"/>
            </w:pPr>
            <w:r w:rsidRPr="00123457">
              <w:t>О работе МО по проблеме формирования познавательных мотивов учебной дея</w:t>
            </w:r>
            <w:r w:rsidRPr="00123457">
              <w:softHyphen/>
              <w:t>тельности и мотивов саморазвития учащихся в услови</w:t>
            </w:r>
            <w:r w:rsidRPr="00123457">
              <w:softHyphen/>
              <w:t>ях модульного обучения.</w:t>
            </w:r>
          </w:p>
          <w:p w:rsidR="00D4268C" w:rsidRPr="00123457" w:rsidRDefault="00D4268C" w:rsidP="00765155">
            <w:pPr>
              <w:ind w:left="142" w:right="142"/>
              <w:jc w:val="both"/>
            </w:pPr>
            <w:r w:rsidRPr="00123457">
              <w:t xml:space="preserve"> Итоги контрольных срезов по математике, физике, русскому языку в 11 классе. </w:t>
            </w:r>
          </w:p>
          <w:p w:rsidR="00D4268C" w:rsidRPr="00123457" w:rsidRDefault="00D4268C" w:rsidP="00765155">
            <w:pPr>
              <w:pStyle w:val="af0"/>
              <w:ind w:left="142" w:right="142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 w:cs="Times New Roman"/>
              </w:rPr>
              <w:t>Предварительные итоги успеваемости по математике, физике, русскому языку в 9 классе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firstLine="115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повышением квалификации учителей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firstLine="115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Изучение, обобщение и распространение передового педагогического опыта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firstLine="115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Аттестация учителей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  10 - 30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66B3A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Педсовет «О работе лицейских методических объединений. Общеучебные умения и н</w:t>
            </w:r>
            <w:r w:rsidRPr="00123457">
              <w:rPr>
                <w:rFonts w:ascii="Times New Roman" w:hAnsi="Times New Roman"/>
              </w:rPr>
              <w:t>а</w:t>
            </w:r>
            <w:r w:rsidRPr="00123457">
              <w:rPr>
                <w:rFonts w:ascii="Times New Roman" w:hAnsi="Times New Roman"/>
              </w:rPr>
              <w:t>выки –  необходимое условие успешности</w:t>
            </w:r>
            <w:r w:rsidRPr="00123457">
              <w:t xml:space="preserve"> </w:t>
            </w:r>
            <w:r w:rsidRPr="00123457">
              <w:rPr>
                <w:rFonts w:ascii="Times New Roman" w:hAnsi="Times New Roman"/>
              </w:rPr>
              <w:t>обучения»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5F37DF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2. Контроль за учебно-воспитательным процессом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AF72E0" w:rsidP="00765155">
            <w:pPr>
              <w:pStyle w:val="af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Выявление уровня обученности учащихся.  Проведение контрольных работ по математике и русскому языку в 11 классах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AF72E0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2E0" w:rsidRPr="00666B3A" w:rsidRDefault="00AF72E0" w:rsidP="00765155">
            <w:pPr>
              <w:pStyle w:val="af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2E0" w:rsidRPr="00123457" w:rsidRDefault="00AF72E0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Контроль соблюдения единых требований к ведению рабочих тетрадей, тетрадей для кон</w:t>
            </w:r>
            <w:r w:rsidRPr="00123457">
              <w:rPr>
                <w:rFonts w:ascii="Times New Roman" w:hAnsi="Times New Roman" w:cs="Times New Roman"/>
              </w:rPr>
              <w:softHyphen/>
              <w:t>трольных, лабораторных и практических работ по математике, физике, информатике.</w:t>
            </w:r>
            <w:r w:rsidRPr="00123457">
              <w:rPr>
                <w:rFonts w:ascii="Times New Roman" w:hAnsi="Times New Roman" w:cs="Times New Roman"/>
                <w:color w:val="000000"/>
              </w:rPr>
              <w:t xml:space="preserve"> О вы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полнении практической части учебных курсов физики, химии, географии и биологии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72E0" w:rsidRPr="00123457" w:rsidRDefault="00AF72E0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6B3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A13F54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Состояние преподавания общественных наук.</w:t>
            </w:r>
            <w:r w:rsidRPr="00123457">
              <w:rPr>
                <w:rFonts w:ascii="Times New Roman" w:hAnsi="Times New Roman" w:cs="Times New Roman"/>
                <w:color w:val="000000"/>
              </w:rPr>
              <w:t xml:space="preserve"> Изучение результативности и степени об</w:t>
            </w:r>
            <w:r w:rsidRPr="00123457">
              <w:rPr>
                <w:rFonts w:ascii="Times New Roman" w:hAnsi="Times New Roman" w:cs="Times New Roman"/>
                <w:color w:val="000000"/>
              </w:rPr>
              <w:t>у</w:t>
            </w:r>
            <w:r w:rsidRPr="00123457">
              <w:rPr>
                <w:rFonts w:ascii="Times New Roman" w:hAnsi="Times New Roman" w:cs="Times New Roman"/>
                <w:color w:val="000000"/>
              </w:rPr>
              <w:t>чен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ности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10 - 15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6B3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Контроль за использованием на уроках ТСО и компьютера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6B3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 Индивидуальная работа с учащимися  (собеседование по вопросам качества знаний)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Обеспечение дифференцированного подхода к учащимся, методики и формы работы учите</w:t>
            </w:r>
            <w:r w:rsidRPr="00123457">
              <w:rPr>
                <w:rFonts w:ascii="Times New Roman" w:hAnsi="Times New Roman"/>
              </w:rPr>
              <w:softHyphen/>
              <w:t>лей с высокомотивированными учащимися в рамках подготовки к итоговой атт</w:t>
            </w:r>
            <w:r w:rsidRPr="00123457">
              <w:rPr>
                <w:rFonts w:ascii="Times New Roman" w:hAnsi="Times New Roman"/>
              </w:rPr>
              <w:t>е</w:t>
            </w:r>
            <w:r w:rsidRPr="00123457">
              <w:rPr>
                <w:rFonts w:ascii="Times New Roman" w:hAnsi="Times New Roman"/>
              </w:rPr>
              <w:t>стации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Оформление замены уроков временно отсутствующих учителей и ведение журнала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пропущенных и замещенных уроков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Проверка классных журналов «Своевременный учет посещаемости, систематичность о</w:t>
            </w:r>
            <w:r w:rsidRPr="00123457">
              <w:rPr>
                <w:rFonts w:ascii="Times New Roman" w:hAnsi="Times New Roman"/>
              </w:rPr>
              <w:t>п</w:t>
            </w:r>
            <w:r w:rsidRPr="00123457">
              <w:rPr>
                <w:rFonts w:ascii="Times New Roman" w:hAnsi="Times New Roman"/>
              </w:rPr>
              <w:t>роса учащихся»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Посещение уроков (внутришкольный контроль)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15 - 30</w:t>
            </w:r>
          </w:p>
        </w:tc>
      </w:tr>
      <w:tr w:rsidR="00D4268C" w:rsidRPr="005F37DF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Контроль за воспитывающей направленностью урока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15 - 30</w:t>
            </w:r>
          </w:p>
        </w:tc>
      </w:tr>
      <w:tr w:rsidR="00D4268C" w:rsidRPr="005F37DF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3. Методическая работа и самообразование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ind w:left="115"/>
              <w:jc w:val="center"/>
              <w:rPr>
                <w:rStyle w:val="ae"/>
                <w:rFonts w:ascii="Times New Roman" w:eastAsia="Arial" w:hAnsi="Times New Roman" w:cs="Times New Roman"/>
                <w:b w:val="0"/>
                <w:i w:val="0"/>
                <w:sz w:val="20"/>
                <w:szCs w:val="20"/>
              </w:rPr>
            </w:pPr>
            <w:r w:rsidRPr="00666B3A">
              <w:rPr>
                <w:rStyle w:val="ae"/>
                <w:rFonts w:ascii="Times New Roman" w:eastAsia="Arial" w:hAnsi="Times New Roman" w:cs="Times New Roman"/>
                <w:b w:val="0"/>
                <w:i w:val="0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Изучение новых инструкций, положений в образовательном процессе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6B3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Контроль за проведением недели гуманитарных предметов (русский язык, литература, и</w:t>
            </w:r>
            <w:r w:rsidRPr="00123457">
              <w:rPr>
                <w:rFonts w:ascii="Times New Roman" w:hAnsi="Times New Roman" w:cs="Times New Roman"/>
              </w:rPr>
              <w:t>с</w:t>
            </w:r>
            <w:r w:rsidRPr="00123457">
              <w:rPr>
                <w:rFonts w:ascii="Times New Roman" w:hAnsi="Times New Roman" w:cs="Times New Roman"/>
              </w:rPr>
              <w:t>то</w:t>
            </w:r>
            <w:r w:rsidRPr="00123457">
              <w:rPr>
                <w:rFonts w:ascii="Times New Roman" w:hAnsi="Times New Roman" w:cs="Times New Roman"/>
              </w:rPr>
              <w:softHyphen/>
              <w:t>рия, иностранный язык.)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10 - 20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6B3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66B3A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Диагностика педагогических затруднений в деятельности учителей, классных руковод</w:t>
            </w:r>
            <w:r w:rsidRPr="00123457">
              <w:rPr>
                <w:rFonts w:ascii="Times New Roman" w:hAnsi="Times New Roman" w:cs="Times New Roman"/>
              </w:rPr>
              <w:t>и</w:t>
            </w:r>
            <w:r w:rsidRPr="00123457">
              <w:rPr>
                <w:rFonts w:ascii="Times New Roman" w:hAnsi="Times New Roman" w:cs="Times New Roman"/>
              </w:rPr>
              <w:t>те</w:t>
            </w:r>
            <w:r w:rsidRPr="00123457">
              <w:rPr>
                <w:rFonts w:ascii="Times New Roman" w:hAnsi="Times New Roman" w:cs="Times New Roman"/>
              </w:rPr>
              <w:softHyphen/>
              <w:t>лей (анкетирование)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15 - 30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6B3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66B3A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Инструктивно-методическая работа с классными руководителями, учителями-предметни</w:t>
            </w:r>
            <w:r w:rsidRPr="00123457">
              <w:rPr>
                <w:rFonts w:ascii="Times New Roman" w:hAnsi="Times New Roman" w:cs="Times New Roman"/>
              </w:rPr>
              <w:softHyphen/>
              <w:t>ками о технологиях проведения экзаменов в новой форме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6B3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Оформление информационно-аналитических материалов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6B3A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Диагностика обученности учащихся, основные затруднения в учебном процессе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5F37DF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4. Работа с родителями</w:t>
            </w:r>
          </w:p>
        </w:tc>
      </w:tr>
      <w:tr w:rsidR="00D4268C" w:rsidRPr="005F37DF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Прием родителей по учебно-воспитательным вопросам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autoSpaceDE w:val="0"/>
              <w:autoSpaceDN w:val="0"/>
              <w:ind w:left="142" w:right="142"/>
              <w:jc w:val="both"/>
            </w:pPr>
            <w:r w:rsidRPr="00123457">
              <w:t>Классные родительские собрания: «Развитие самостоятельности учащихся в условиях реализации модульной технологии обучения»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5F37DF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5. Укрепление материально-технической базы кабинетов</w:t>
            </w:r>
          </w:p>
        </w:tc>
      </w:tr>
      <w:tr w:rsidR="00D4268C" w:rsidRPr="005F37DF" w:rsidTr="009738D0">
        <w:trPr>
          <w:trHeight w:hRule="exact"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накоплением учебно-дидактического и наглядного материала в кабинете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5F37DF" w:rsidTr="009738D0">
        <w:trPr>
          <w:trHeight w:hRule="exact"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Оснащение кабинетов, сохранность мебели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9738D0">
        <w:trPr>
          <w:trHeight w:hRule="exact" w:val="397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8635AC" w:rsidRDefault="00D4268C" w:rsidP="00765155">
            <w:pPr>
              <w:pStyle w:val="af0"/>
              <w:ind w:left="115"/>
              <w:jc w:val="center"/>
              <w:rPr>
                <w:rStyle w:val="af3"/>
                <w:rFonts w:ascii="Arial Black" w:hAnsi="Arial Black"/>
                <w:i/>
                <w:color w:val="943634"/>
              </w:rPr>
            </w:pPr>
            <w:r w:rsidRPr="008635AC">
              <w:rPr>
                <w:rStyle w:val="af3"/>
                <w:rFonts w:ascii="Arial Black" w:hAnsi="Arial Black"/>
                <w:i/>
                <w:color w:val="943634"/>
              </w:rPr>
              <w:t>Декабрь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1. Организационно-педагогические работы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Распоряжение об окончании первого полугодия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Проведение экзаменационной сессии в школе. Проведение тестовых работ по истории, химии, биоло</w:t>
            </w:r>
            <w:r w:rsidRPr="00123457">
              <w:rPr>
                <w:rFonts w:ascii="Times New Roman" w:hAnsi="Times New Roman"/>
              </w:rPr>
              <w:softHyphen/>
              <w:t>гии в 9 классах.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lastRenderedPageBreak/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ind w:left="115"/>
            </w:pPr>
            <w:r w:rsidRPr="00123457">
              <w:t xml:space="preserve">Совещания при директоре и заместителе директора по УВР  </w:t>
            </w:r>
          </w:p>
          <w:p w:rsidR="00D4268C" w:rsidRPr="00123457" w:rsidRDefault="00D4268C" w:rsidP="00765155">
            <w:pPr>
              <w:ind w:left="115"/>
            </w:pPr>
            <w:r w:rsidRPr="00123457">
              <w:t>Мониторинг успеваемости по предметам, выбираемым на экзамен в форме ЕГЭ. Контроль подго</w:t>
            </w:r>
            <w:r w:rsidRPr="00123457">
              <w:softHyphen/>
              <w:t>товки к ЕГЭ</w:t>
            </w:r>
          </w:p>
          <w:p w:rsidR="00D4268C" w:rsidRPr="00123457" w:rsidRDefault="00D4268C" w:rsidP="00765155">
            <w:pPr>
              <w:ind w:left="142"/>
            </w:pPr>
            <w:r w:rsidRPr="00123457">
              <w:t>Подведение итогов по качеству образования по ведущим темам программы, использов</w:t>
            </w:r>
            <w:r w:rsidRPr="00123457">
              <w:t>а</w:t>
            </w:r>
            <w:r w:rsidRPr="00123457">
              <w:t>ние спо</w:t>
            </w:r>
            <w:r w:rsidRPr="00123457">
              <w:softHyphen/>
              <w:t>собов активизации обучения на модульных уроках. Итоги экзаменационной се</w:t>
            </w:r>
            <w:r w:rsidRPr="00123457">
              <w:t>с</w:t>
            </w:r>
            <w:r w:rsidRPr="00123457">
              <w:t>сии.</w:t>
            </w:r>
          </w:p>
          <w:p w:rsidR="00D4268C" w:rsidRPr="00123457" w:rsidRDefault="00D4268C" w:rsidP="00666B3A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Работа учителей с учащимися, претендующими на получение медали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firstLine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Издание приказов:</w:t>
            </w:r>
          </w:p>
          <w:p w:rsidR="00D4268C" w:rsidRPr="00123457" w:rsidRDefault="00D4268C" w:rsidP="00765155">
            <w:pPr>
              <w:pStyle w:val="af0"/>
              <w:ind w:firstLine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- об организованном окончании первого полугодия;</w:t>
            </w:r>
          </w:p>
          <w:p w:rsidR="00D4268C" w:rsidRPr="00123457" w:rsidRDefault="00D4268C" w:rsidP="00765155">
            <w:pPr>
              <w:pStyle w:val="af0"/>
              <w:ind w:firstLine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- о проведении зимней сессии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1 - 15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2. Руководство педагогическим коллективом</w:t>
            </w:r>
          </w:p>
        </w:tc>
      </w:tr>
      <w:tr w:rsidR="00D4268C" w:rsidRPr="001D3E5E" w:rsidTr="00605EEC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Взаимное посещение уроков и внеклассных мероприятий. Анализ системы работы учит</w:t>
            </w:r>
            <w:r w:rsidRPr="00123457">
              <w:rPr>
                <w:rFonts w:ascii="Times New Roman" w:hAnsi="Times New Roman"/>
              </w:rPr>
              <w:t>е</w:t>
            </w:r>
            <w:r w:rsidRPr="00123457">
              <w:rPr>
                <w:rFonts w:ascii="Times New Roman" w:hAnsi="Times New Roman"/>
              </w:rPr>
              <w:t>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605EEC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Отчеты учителей за первое полугодие. Выполнение программ, графика контрольных работ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1D3E5E" w:rsidTr="00605EEC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состоянием преподавания информатики и технологии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605EEC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Состояние преподавания русского языка и литературы: уроки, внеклассная работа.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10 - 20</w:t>
            </w:r>
          </w:p>
        </w:tc>
      </w:tr>
      <w:tr w:rsidR="00D4268C" w:rsidRPr="001D3E5E" w:rsidTr="00605EEC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Оценка эффективности внедрения новых технологий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605EEC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Неделя естественнонаучных предметов (химия, биология, география).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605EEC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Контроль за повышением квалификации учителей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605EEC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Изучение, обобщение и распространение передового педагогического опыта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605EEC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Малые педагогические советы по предварительным итогам полугодия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3. Контроль за учебно-воспитательным процессом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Оформление замены уроков временно отсутствующих учителей и ведение журнала пр</w:t>
            </w:r>
            <w:r w:rsidRPr="00123457">
              <w:rPr>
                <w:rFonts w:ascii="Times New Roman" w:hAnsi="Times New Roman"/>
              </w:rPr>
              <w:t>о</w:t>
            </w:r>
            <w:r w:rsidRPr="00123457">
              <w:rPr>
                <w:rFonts w:ascii="Times New Roman" w:hAnsi="Times New Roman"/>
              </w:rPr>
              <w:t xml:space="preserve">пущенных и замещенных уроков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Проверка классных журналов «Объективность выставления полугодовых отметок, соо</w:t>
            </w:r>
            <w:r w:rsidRPr="00123457">
              <w:rPr>
                <w:rFonts w:ascii="Times New Roman" w:hAnsi="Times New Roman"/>
              </w:rPr>
              <w:t>т</w:t>
            </w:r>
            <w:r w:rsidRPr="00123457">
              <w:rPr>
                <w:rFonts w:ascii="Times New Roman" w:hAnsi="Times New Roman"/>
              </w:rPr>
              <w:t>ветствие пла</w:t>
            </w:r>
            <w:r w:rsidRPr="00123457">
              <w:rPr>
                <w:rFonts w:ascii="Times New Roman" w:hAnsi="Times New Roman"/>
              </w:rPr>
              <w:softHyphen/>
              <w:t>нированию, отражение в журнале контрольных, практических работ»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E169AF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Качество и систематичность проведения элективных курсов по математике, физике, ру</w:t>
            </w:r>
            <w:r w:rsidRPr="00123457">
              <w:rPr>
                <w:rFonts w:ascii="Times New Roman" w:hAnsi="Times New Roman"/>
              </w:rPr>
              <w:t>с</w:t>
            </w:r>
            <w:r w:rsidRPr="00123457">
              <w:rPr>
                <w:rFonts w:ascii="Times New Roman" w:hAnsi="Times New Roman"/>
              </w:rPr>
              <w:t>скому языку.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Участие в муниципальных олимпиадах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2E16C3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Участие в традиционной Физико-математической олимпиаде </w:t>
            </w:r>
            <w:r>
              <w:rPr>
                <w:rFonts w:ascii="Times New Roman" w:hAnsi="Times New Roman"/>
              </w:rPr>
              <w:t xml:space="preserve"> (МФТИ)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Итоги мониторинга учебного процесса за </w:t>
            </w:r>
            <w:r w:rsidRPr="00123457">
              <w:rPr>
                <w:rFonts w:ascii="Times New Roman" w:hAnsi="Times New Roman"/>
                <w:lang w:val="en-US"/>
              </w:rPr>
              <w:t>I</w:t>
            </w:r>
            <w:r w:rsidRPr="00123457">
              <w:rPr>
                <w:rFonts w:ascii="Times New Roman" w:hAnsi="Times New Roman"/>
              </w:rPr>
              <w:t xml:space="preserve">  полугодие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66B3A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 w:cs="Times New Roman"/>
              </w:rPr>
              <w:t>Контроль за ведением школьной документации: классные журналы, тетради учащихся.</w:t>
            </w:r>
            <w:r w:rsidRPr="00123457">
              <w:rPr>
                <w:rFonts w:ascii="Times New Roman" w:hAnsi="Times New Roman" w:cs="Times New Roman"/>
                <w:color w:val="000000"/>
              </w:rPr>
              <w:t xml:space="preserve"> Качество проверки тетрадей для контрольных и самостоятельных работ учащихся (арг</w:t>
            </w:r>
            <w:r w:rsidRPr="00123457">
              <w:rPr>
                <w:rFonts w:ascii="Times New Roman" w:hAnsi="Times New Roman" w:cs="Times New Roman"/>
                <w:color w:val="000000"/>
              </w:rPr>
              <w:t>у</w:t>
            </w:r>
            <w:r w:rsidRPr="00123457">
              <w:rPr>
                <w:rFonts w:ascii="Times New Roman" w:hAnsi="Times New Roman" w:cs="Times New Roman"/>
                <w:color w:val="000000"/>
              </w:rPr>
              <w:t>ментированность вы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став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ления оценок и объективность выставления оценок, организация работы над ошибками, соблю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де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ние единого орфографического режима). Выполнение норм конт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рольных работ на день</w:t>
            </w:r>
            <w:r w:rsidRPr="00123457">
              <w:rPr>
                <w:color w:val="000000"/>
              </w:rPr>
              <w:t xml:space="preserve"> </w:t>
            </w:r>
            <w:r w:rsidRPr="00123457">
              <w:rPr>
                <w:rFonts w:ascii="Times New Roman" w:hAnsi="Times New Roman" w:cs="Times New Roman"/>
                <w:color w:val="000000"/>
              </w:rPr>
              <w:t>проверки. Соответствие сроков проведения контрольных работ утвержденно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му графику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967C8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Посещение уроков (внутришкольный контроль)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Контроль выполнения требований техники безопасности при проведении лабораторных и практиче</w:t>
            </w:r>
            <w:r w:rsidRPr="00123457">
              <w:rPr>
                <w:rFonts w:ascii="Times New Roman" w:hAnsi="Times New Roman" w:cs="Times New Roman"/>
              </w:rPr>
              <w:softHyphen/>
              <w:t>ских работ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10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Контроль работы педагогов с одаренными учащимися</w:t>
            </w:r>
            <w:r w:rsidRPr="00123457">
              <w:rPr>
                <w:rFonts w:ascii="Times New Roman" w:hAnsi="Times New Roman"/>
              </w:rPr>
              <w:t>.  Работа учителей с учащимися, претендую</w:t>
            </w:r>
            <w:r w:rsidRPr="00123457">
              <w:rPr>
                <w:rFonts w:ascii="Times New Roman" w:hAnsi="Times New Roman"/>
              </w:rPr>
              <w:softHyphen/>
              <w:t>щими на получение медали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1-20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4. Методическая работа и самообразование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Заседание методического совета: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- анализ проведения предметных недель (физики, гуманитарных предметов,   естественн</w:t>
            </w:r>
            <w:r w:rsidRPr="00123457">
              <w:rPr>
                <w:rFonts w:ascii="Times New Roman" w:hAnsi="Times New Roman"/>
              </w:rPr>
              <w:t>о</w:t>
            </w:r>
            <w:r w:rsidRPr="00123457">
              <w:rPr>
                <w:rFonts w:ascii="Times New Roman" w:hAnsi="Times New Roman"/>
              </w:rPr>
              <w:t>научных предметов);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- утверждение плана методической недели в лицее;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- подведение итогов предметных олимпиад;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- подготовка к научно-практической конференции;</w:t>
            </w:r>
          </w:p>
          <w:p w:rsidR="00D4268C" w:rsidRPr="00123457" w:rsidRDefault="00D4268C" w:rsidP="00666B3A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- заседание членов педагогической лаборатории «Индивидуализация и дифференциация учебного процесса на основе психолого-педагогической диагностики».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66B3A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Обобщение опыта работы учителей, проходящих аттестацию в текущем учебном году.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66B3A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Анализ влияния различных методик преподавания и форм организации учебного процесса на уровень развития познавательной активности учащихся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Анализ выполнения теоретической и практической части образовательной программы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25-30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lastRenderedPageBreak/>
              <w:t>5. Работа с родителями</w:t>
            </w:r>
          </w:p>
        </w:tc>
      </w:tr>
      <w:tr w:rsidR="00D4268C" w:rsidRPr="001D3E5E" w:rsidTr="00EC145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Прием родителей по учебно-воспитательным вопросам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66B3A">
            <w:pPr>
              <w:autoSpaceDE w:val="0"/>
              <w:autoSpaceDN w:val="0"/>
              <w:ind w:left="142" w:right="142"/>
              <w:jc w:val="both"/>
            </w:pPr>
            <w:r w:rsidRPr="00123457">
              <w:t>Классные родительские собрания в 9 - 10 классах «Итоги успеваемости за 1 полугодие. Развитие по</w:t>
            </w:r>
            <w:r w:rsidRPr="00123457">
              <w:softHyphen/>
              <w:t>знавательной активности учащихся. Участие лицеистов в олимпиадах ра</w:t>
            </w:r>
            <w:r w:rsidRPr="00123457">
              <w:t>з</w:t>
            </w:r>
            <w:r w:rsidRPr="00123457">
              <w:t xml:space="preserve">личного уровня»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  <w:color w:val="000000"/>
              </w:rPr>
              <w:t>Анализ совместной работы с родителями по подготовке выпускников к успешному окончанию школы. Корректировка деятель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ности классных руководителей с родителями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6. Укрепление материально-технической базы кабинетов</w:t>
            </w:r>
          </w:p>
        </w:tc>
      </w:tr>
      <w:tr w:rsidR="00D4268C" w:rsidRPr="001D3E5E" w:rsidTr="00EC1450">
        <w:trPr>
          <w:trHeight w:hRule="exact"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Проверка соблюдения правил по техники безопасности в лабораториях, спортивных залах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EC1450">
        <w:trPr>
          <w:trHeight w:hRule="exact"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накоплением учебно-дидактического и наглядного материала в кабинете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EC1450">
        <w:trPr>
          <w:trHeight w:hRule="exact"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66B3A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66B3A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Оснащение кабинетов, сохранность мебели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9738D0">
        <w:trPr>
          <w:trHeight w:hRule="exact" w:val="397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8635AC" w:rsidRDefault="00D4268C" w:rsidP="00765155">
            <w:pPr>
              <w:pStyle w:val="af0"/>
              <w:jc w:val="center"/>
              <w:rPr>
                <w:rStyle w:val="af3"/>
                <w:rFonts w:ascii="Arial Black" w:hAnsi="Arial Black"/>
                <w:i/>
                <w:color w:val="943634"/>
              </w:rPr>
            </w:pPr>
            <w:r w:rsidRPr="008635AC">
              <w:rPr>
                <w:rStyle w:val="af3"/>
                <w:rFonts w:ascii="Arial Black" w:hAnsi="Arial Black"/>
                <w:i/>
                <w:color w:val="943634"/>
              </w:rPr>
              <w:t>Январь</w:t>
            </w:r>
          </w:p>
        </w:tc>
      </w:tr>
      <w:tr w:rsidR="00D4268C" w:rsidRPr="001D3E5E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1. Организационно-педагогические работы</w:t>
            </w:r>
          </w:p>
        </w:tc>
      </w:tr>
      <w:tr w:rsidR="00D4268C" w:rsidRPr="001D3E5E" w:rsidTr="00EC145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C313B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Корректировка расписания уроков на второе полугодие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EC145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C313B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Состояние учебников в школе.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C313B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C313B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Подготовка материалов для проведения репетиционных экзаменов в форме ЕГЭ в 11 кла</w:t>
            </w:r>
            <w:r w:rsidRPr="00123457">
              <w:rPr>
                <w:rFonts w:ascii="Times New Roman" w:hAnsi="Times New Roman"/>
              </w:rPr>
              <w:t>с</w:t>
            </w:r>
            <w:r w:rsidRPr="00123457">
              <w:rPr>
                <w:rFonts w:ascii="Times New Roman" w:hAnsi="Times New Roman"/>
              </w:rPr>
              <w:t>сах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C313B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Оформление информационно-аналитических документов по итогам первого полугодия. Анализ учеб</w:t>
            </w:r>
            <w:r w:rsidRPr="00123457">
              <w:rPr>
                <w:rFonts w:ascii="Times New Roman" w:hAnsi="Times New Roman"/>
              </w:rPr>
              <w:softHyphen/>
              <w:t>ной деятельности за первое полугодие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C313B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Проведение инструктажа с педагогическим и обслуживающим персоналом по вопросам антитеррори</w:t>
            </w:r>
            <w:r w:rsidRPr="00123457">
              <w:rPr>
                <w:rFonts w:ascii="Times New Roman" w:hAnsi="Times New Roman"/>
              </w:rPr>
              <w:softHyphen/>
              <w:t>стической деятельности, обеспечению безопасности и действиям в ЧС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EC145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Составление графика отпусков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1D3E5E" w:rsidTr="009738D0">
        <w:trPr>
          <w:trHeight w:hRule="exact" w:val="1701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ind w:left="142"/>
            </w:pPr>
            <w:r w:rsidRPr="00123457">
              <w:t xml:space="preserve">Совещания при директоре и заместителе директора по УВР  </w:t>
            </w:r>
          </w:p>
          <w:p w:rsidR="00D4268C" w:rsidRPr="00123457" w:rsidRDefault="00D4268C" w:rsidP="00765155">
            <w:pPr>
              <w:ind w:left="142" w:right="142"/>
            </w:pPr>
            <w:r w:rsidRPr="00123457">
              <w:t>Индиви</w:t>
            </w:r>
            <w:r w:rsidRPr="00123457">
              <w:softHyphen/>
              <w:t>дуализация и дифференциация обучения в условиях модульной организации о</w:t>
            </w:r>
            <w:r w:rsidRPr="00123457">
              <w:t>б</w:t>
            </w:r>
            <w:r w:rsidRPr="00123457">
              <w:t>разователь</w:t>
            </w:r>
            <w:r w:rsidRPr="00123457">
              <w:softHyphen/>
              <w:t xml:space="preserve">ного процесса. </w:t>
            </w:r>
          </w:p>
          <w:p w:rsidR="00D4268C" w:rsidRPr="00123457" w:rsidRDefault="00D4268C" w:rsidP="00765155">
            <w:pPr>
              <w:ind w:left="142" w:right="142"/>
            </w:pPr>
            <w:r w:rsidRPr="00123457">
              <w:t>Рассмотрение различных способов осуществления индивидуального подхода в обучении и воспита</w:t>
            </w:r>
            <w:r w:rsidRPr="00123457">
              <w:softHyphen/>
              <w:t>нии с использованием опыта работы учителей лицея и соотнесение уровней субъектности с уров</w:t>
            </w:r>
            <w:r w:rsidRPr="00123457">
              <w:softHyphen/>
              <w:t>нями актуаль</w:t>
            </w:r>
            <w:r w:rsidRPr="00123457">
              <w:softHyphen/>
              <w:t>ного и потенциального развития ребенка, анализ и обобщение данных исследований в рамках подготовки к январскому педагогическому совету</w:t>
            </w:r>
          </w:p>
          <w:p w:rsidR="00D4268C" w:rsidRPr="00123457" w:rsidRDefault="00D4268C" w:rsidP="00765155">
            <w:pPr>
              <w:ind w:left="142" w:right="142"/>
            </w:pPr>
          </w:p>
          <w:p w:rsidR="00D4268C" w:rsidRPr="00123457" w:rsidRDefault="00D4268C" w:rsidP="00765155">
            <w:pPr>
              <w:ind w:left="142"/>
              <w:jc w:val="both"/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42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1D3E5E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2. Руководство педагогическим коллективом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C313B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Взаимное посещение уроков и внеклассных мероприятий. Анализ системы работы учит</w:t>
            </w:r>
            <w:r w:rsidRPr="00123457">
              <w:rPr>
                <w:rFonts w:ascii="Times New Roman" w:hAnsi="Times New Roman"/>
              </w:rPr>
              <w:t>е</w:t>
            </w:r>
            <w:r w:rsidRPr="00123457">
              <w:rPr>
                <w:rFonts w:ascii="Times New Roman" w:hAnsi="Times New Roman"/>
              </w:rPr>
              <w:t>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C313B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Организация работы учителей-предметников с заданиями различной сложности по вар</w:t>
            </w:r>
            <w:r w:rsidRPr="00123457">
              <w:rPr>
                <w:rFonts w:ascii="Times New Roman" w:hAnsi="Times New Roman"/>
              </w:rPr>
              <w:t>и</w:t>
            </w:r>
            <w:r w:rsidRPr="00123457">
              <w:rPr>
                <w:rFonts w:ascii="Times New Roman" w:hAnsi="Times New Roman"/>
              </w:rPr>
              <w:t>антам ЕГЭ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15 - 30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C313B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43F0E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Работа учителей по формированию у выпускников умений и навыков работы с тестами в рамках под</w:t>
            </w:r>
            <w:r w:rsidRPr="00123457">
              <w:rPr>
                <w:rFonts w:ascii="Times New Roman" w:hAnsi="Times New Roman"/>
              </w:rPr>
              <w:softHyphen/>
              <w:t>готовки к ЕГЭ. Контроль за проведением консультаций по подготовке к итог</w:t>
            </w:r>
            <w:r w:rsidRPr="00123457">
              <w:rPr>
                <w:rFonts w:ascii="Times New Roman" w:hAnsi="Times New Roman"/>
              </w:rPr>
              <w:t>о</w:t>
            </w:r>
            <w:r w:rsidRPr="00123457">
              <w:rPr>
                <w:rFonts w:ascii="Times New Roman" w:hAnsi="Times New Roman"/>
              </w:rPr>
              <w:t>вой аттестации.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15 - 30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C313B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Изучение, обобщение и распространение передового педагогического опыта.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15 - 30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C313B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242AA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Заседание педагогического совета лицея «О состоянии совместной работы </w:t>
            </w:r>
            <w:r>
              <w:rPr>
                <w:rFonts w:ascii="Times New Roman" w:hAnsi="Times New Roman"/>
              </w:rPr>
              <w:t xml:space="preserve">НИЯУ </w:t>
            </w:r>
            <w:r w:rsidRPr="00123457">
              <w:rPr>
                <w:rFonts w:ascii="Times New Roman" w:hAnsi="Times New Roman"/>
              </w:rPr>
              <w:t>МИФИ, МФТИ и ФМЛ по выявлению и развитию творческих способностей школьников.  Итоги успеваемости за первое полу</w:t>
            </w:r>
            <w:r w:rsidRPr="00123457">
              <w:rPr>
                <w:rFonts w:ascii="Times New Roman" w:hAnsi="Times New Roman"/>
              </w:rPr>
              <w:softHyphen/>
              <w:t xml:space="preserve">годие.  Правила приема в МБОУ ФМЛ».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hRule="exact" w:val="454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3. Контроль за учебно-воспитательным процессом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C313B" w:rsidRDefault="00D4268C" w:rsidP="00765155">
            <w:pPr>
              <w:pStyle w:val="af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C313B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C313B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Состояние преподавания естественных предметов в школе: химия, биология, география. Выполнение практической части учебных курсов физики, химии, географии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15 - 25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C313B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Проверка тетрадей по русскому языку, истории, обществознанию, химии, биологии, лит</w:t>
            </w:r>
            <w:r w:rsidRPr="00123457">
              <w:rPr>
                <w:rFonts w:ascii="Times New Roman" w:hAnsi="Times New Roman"/>
              </w:rPr>
              <w:t>е</w:t>
            </w:r>
            <w:r w:rsidRPr="00123457">
              <w:rPr>
                <w:rFonts w:ascii="Times New Roman" w:hAnsi="Times New Roman"/>
              </w:rPr>
              <w:t>ратуре.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Организация и проведение выездной Физико-математической олимпиады МФТИ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Посещение уроков (внутришкольный контроль)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15 - 30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проведением консультаций по подготовке к итоговой аттестации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15 - 30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Индивидуальная работа с учащимися (собеседование по вопросам качества знаний)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15 - 30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Оформление замены уроков временно отсутствующих учителей и ведение журнала пр</w:t>
            </w:r>
            <w:r w:rsidRPr="00123457">
              <w:rPr>
                <w:rFonts w:ascii="Times New Roman" w:hAnsi="Times New Roman"/>
              </w:rPr>
              <w:t>о</w:t>
            </w:r>
            <w:r w:rsidRPr="00123457">
              <w:rPr>
                <w:rFonts w:ascii="Times New Roman" w:hAnsi="Times New Roman"/>
              </w:rPr>
              <w:t xml:space="preserve">пущенных и замещенных уроков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преподаванием экспериментальной физики. Методы активизации познав</w:t>
            </w:r>
            <w:r w:rsidRPr="00123457">
              <w:rPr>
                <w:rFonts w:ascii="Times New Roman" w:hAnsi="Times New Roman"/>
              </w:rPr>
              <w:t>а</w:t>
            </w:r>
            <w:r w:rsidRPr="00123457">
              <w:rPr>
                <w:rFonts w:ascii="Times New Roman" w:hAnsi="Times New Roman"/>
              </w:rPr>
              <w:t>тельной дея</w:t>
            </w:r>
            <w:r w:rsidRPr="00123457">
              <w:rPr>
                <w:rFonts w:ascii="Times New Roman" w:hAnsi="Times New Roman"/>
              </w:rPr>
              <w:softHyphen/>
              <w:t>тельности на уроке.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Своевременность проведения инструктажа по технике безопасности при выполнении л</w:t>
            </w:r>
            <w:r w:rsidRPr="00123457">
              <w:rPr>
                <w:rFonts w:ascii="Times New Roman" w:hAnsi="Times New Roman" w:cs="Times New Roman"/>
              </w:rPr>
              <w:t>а</w:t>
            </w:r>
            <w:r w:rsidRPr="00123457">
              <w:rPr>
                <w:rFonts w:ascii="Times New Roman" w:hAnsi="Times New Roman" w:cs="Times New Roman"/>
              </w:rPr>
              <w:lastRenderedPageBreak/>
              <w:t>бораторно-практических работ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lastRenderedPageBreak/>
              <w:t>10 - 30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lastRenderedPageBreak/>
              <w:t>10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Анализ санитарно-гигиенического режима и питания школьников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10 - 30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4. Методическая работа и самообразование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firstLine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Изучение новых инструкций, положений в образовательном процессе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firstLine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Работа учителей по методическим темам.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firstLine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Заседания МО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5. Работа с родителями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Родительское собрание 11-х классов «Как подготовить ребенка и себя к будущим экзам</w:t>
            </w:r>
            <w:r w:rsidRPr="00123457">
              <w:rPr>
                <w:rFonts w:ascii="Times New Roman" w:hAnsi="Times New Roman"/>
              </w:rPr>
              <w:t>е</w:t>
            </w:r>
            <w:r w:rsidRPr="00123457">
              <w:rPr>
                <w:rFonts w:ascii="Times New Roman" w:hAnsi="Times New Roman"/>
              </w:rPr>
              <w:t>нам. Участие выпускников лицея в репетиционных экзаменах. Итоги первого полугодия»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25 - 30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6C313B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8C" w:rsidRPr="00123457" w:rsidRDefault="00D4268C" w:rsidP="006C313B">
            <w:pPr>
              <w:pStyle w:val="msolistparagraph0"/>
              <w:ind w:left="0"/>
            </w:pPr>
            <w:r w:rsidRPr="00123457">
              <w:t xml:space="preserve">  Прием родителей по учебно-воспитательным вопросам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4268C" w:rsidRPr="00123457" w:rsidRDefault="00D4268C" w:rsidP="006C313B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6. Укрепление материально-технической базы кабинетов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msolistparagraph0"/>
              <w:ind w:left="0"/>
              <w:jc w:val="both"/>
            </w:pPr>
            <w:r w:rsidRPr="00123457">
              <w:t xml:space="preserve"> Смотр учебных кабинетов и лабораторий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Проверка соблюдения правил по технике безопасности в учебных кабинетах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накоплением учебно-дидактического и наглядного материала в кабинете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1 - 30</w:t>
            </w:r>
          </w:p>
        </w:tc>
      </w:tr>
      <w:tr w:rsidR="00D4268C" w:rsidRPr="001D3E5E" w:rsidTr="00605EEC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8635AC" w:rsidRDefault="00D4268C" w:rsidP="00765155">
            <w:pPr>
              <w:pStyle w:val="af0"/>
              <w:jc w:val="center"/>
              <w:rPr>
                <w:rStyle w:val="af3"/>
                <w:rFonts w:ascii="Arial Black" w:hAnsi="Arial Black"/>
                <w:i/>
                <w:color w:val="943634"/>
              </w:rPr>
            </w:pPr>
            <w:r w:rsidRPr="008635AC">
              <w:rPr>
                <w:rStyle w:val="af3"/>
                <w:rFonts w:ascii="Arial Black" w:hAnsi="Arial Black"/>
                <w:i/>
                <w:color w:val="943634"/>
              </w:rPr>
              <w:t>Февраль</w:t>
            </w:r>
          </w:p>
        </w:tc>
      </w:tr>
      <w:tr w:rsidR="00D4268C" w:rsidRPr="001D3E5E" w:rsidTr="009738D0">
        <w:trPr>
          <w:trHeight w:hRule="exact" w:val="35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1. Организационно-педагогические работы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Подготовка материалов для планирования работы лицея на новый учебный год, исходя из про</w:t>
            </w:r>
            <w:r w:rsidRPr="00123457">
              <w:rPr>
                <w:rFonts w:ascii="Times New Roman" w:hAnsi="Times New Roman"/>
              </w:rPr>
              <w:softHyphen/>
              <w:t xml:space="preserve">граммы развития лицея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Медицинская комиссия  юношей при постановке на воинский учет.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firstLine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Организация и проведение репетиционных экзаменов в форме ЕГЭ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hRule="exact" w:val="35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2. Руководство педагогическим коллективом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Совещание при директоре: 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Собеседование с классными руководителями, учителями – предметниками по работе с б</w:t>
            </w:r>
            <w:r w:rsidRPr="00123457">
              <w:rPr>
                <w:rFonts w:ascii="Times New Roman" w:hAnsi="Times New Roman"/>
              </w:rPr>
              <w:t>у</w:t>
            </w:r>
            <w:r w:rsidRPr="00123457">
              <w:rPr>
                <w:rFonts w:ascii="Times New Roman" w:hAnsi="Times New Roman"/>
              </w:rPr>
              <w:t>дущими ме</w:t>
            </w:r>
            <w:r w:rsidRPr="00123457">
              <w:rPr>
                <w:rFonts w:ascii="Times New Roman" w:hAnsi="Times New Roman"/>
              </w:rPr>
              <w:softHyphen/>
              <w:t>далистами.</w:t>
            </w:r>
          </w:p>
          <w:p w:rsidR="00D4268C" w:rsidRPr="00123457" w:rsidRDefault="00D4268C" w:rsidP="004C77A2">
            <w:pPr>
              <w:tabs>
                <w:tab w:val="left" w:pos="2265"/>
              </w:tabs>
              <w:ind w:firstLine="142"/>
              <w:jc w:val="both"/>
            </w:pPr>
            <w:r w:rsidRPr="00123457">
              <w:t xml:space="preserve">Система мониторинга качества образования в лицее.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 w:cs="Times New Roman"/>
              </w:rPr>
              <w:t>Создание и инструктирование творческих групп по разработке плана работы лицея на н</w:t>
            </w:r>
            <w:r w:rsidRPr="00123457">
              <w:rPr>
                <w:rFonts w:ascii="Times New Roman" w:hAnsi="Times New Roman" w:cs="Times New Roman"/>
              </w:rPr>
              <w:t>о</w:t>
            </w:r>
            <w:r w:rsidRPr="00123457">
              <w:rPr>
                <w:rFonts w:ascii="Times New Roman" w:hAnsi="Times New Roman" w:cs="Times New Roman"/>
              </w:rPr>
              <w:t>вый учебный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Взаимное посещение уроков и внеклассных мероприятий. Анализ системы работы учит</w:t>
            </w:r>
            <w:r w:rsidRPr="00123457">
              <w:rPr>
                <w:rFonts w:ascii="Times New Roman" w:hAnsi="Times New Roman"/>
              </w:rPr>
              <w:t>е</w:t>
            </w:r>
            <w:r w:rsidRPr="00123457">
              <w:rPr>
                <w:rFonts w:ascii="Times New Roman" w:hAnsi="Times New Roman"/>
              </w:rPr>
              <w:t>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8712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Работа учителей по предупреждению дорожно-транспортного травматизма.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20 - 25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8712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Составление рейтинговой карты «Творческая активность учителя».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10 - 25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18712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Система деятельности лицея по формированию модели выпускника, работа педагогич</w:t>
            </w:r>
            <w:r w:rsidRPr="00123457">
              <w:rPr>
                <w:rFonts w:ascii="Times New Roman" w:hAnsi="Times New Roman"/>
              </w:rPr>
              <w:t>е</w:t>
            </w:r>
            <w:r w:rsidRPr="00123457">
              <w:rPr>
                <w:rFonts w:ascii="Times New Roman" w:hAnsi="Times New Roman"/>
              </w:rPr>
              <w:t>ского коллек</w:t>
            </w:r>
            <w:r w:rsidRPr="00123457">
              <w:rPr>
                <w:rFonts w:ascii="Times New Roman" w:hAnsi="Times New Roman"/>
              </w:rPr>
              <w:softHyphen/>
              <w:t>тива по выполнению государственных учебных стандартов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hRule="exact" w:val="35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3. Контроль за учебно-воспитательным процессом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Уровень знаний учащихся по математике, физике, русскому языку, проведение ко</w:t>
            </w:r>
            <w:r w:rsidRPr="00123457">
              <w:rPr>
                <w:rFonts w:ascii="Times New Roman" w:hAnsi="Times New Roman" w:cs="Times New Roman"/>
              </w:rPr>
              <w:t>н</w:t>
            </w:r>
            <w:r w:rsidRPr="00123457">
              <w:rPr>
                <w:rFonts w:ascii="Times New Roman" w:hAnsi="Times New Roman" w:cs="Times New Roman"/>
              </w:rPr>
              <w:t>трольных срезов в 10 классах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10 - 25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Проверка классных журналов «Своевременный учет посещаемости, наполняемость отм</w:t>
            </w:r>
            <w:r w:rsidRPr="00123457">
              <w:rPr>
                <w:rFonts w:ascii="Times New Roman" w:hAnsi="Times New Roman" w:cs="Times New Roman"/>
              </w:rPr>
              <w:t>е</w:t>
            </w:r>
            <w:r w:rsidRPr="00123457">
              <w:rPr>
                <w:rFonts w:ascii="Times New Roman" w:hAnsi="Times New Roman" w:cs="Times New Roman"/>
              </w:rPr>
              <w:t>ток».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20</w:t>
            </w:r>
          </w:p>
        </w:tc>
      </w:tr>
      <w:tr w:rsidR="00D4268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Контроль за работой учителей - предметников по формированию умений и навыков н</w:t>
            </w:r>
            <w:r w:rsidRPr="00123457">
              <w:rPr>
                <w:rFonts w:ascii="Times New Roman" w:hAnsi="Times New Roman" w:cs="Times New Roman"/>
              </w:rPr>
              <w:t>а</w:t>
            </w:r>
            <w:r w:rsidRPr="00123457">
              <w:rPr>
                <w:rFonts w:ascii="Times New Roman" w:hAnsi="Times New Roman" w:cs="Times New Roman"/>
              </w:rPr>
              <w:t>писания сочи</w:t>
            </w:r>
            <w:r w:rsidRPr="00123457">
              <w:rPr>
                <w:rFonts w:ascii="Times New Roman" w:hAnsi="Times New Roman" w:cs="Times New Roman"/>
              </w:rPr>
              <w:softHyphen/>
              <w:t>нений,  изложений, эссэ как приоритетных форм итоговой аттестации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Информатика (защита проектов) 9-11класс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Состояние преподавания иностранного языка.</w:t>
            </w:r>
            <w:r w:rsidRPr="00123457">
              <w:rPr>
                <w:rFonts w:ascii="Times New Roman" w:hAnsi="Times New Roman" w:cs="Times New Roman"/>
                <w:color w:val="000000"/>
              </w:rPr>
              <w:t xml:space="preserve"> Проанализировать индивидуаль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ную работу учителя на уроках</w:t>
            </w:r>
            <w:r w:rsidRPr="00123457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10 - 25</w:t>
            </w:r>
          </w:p>
        </w:tc>
      </w:tr>
      <w:tr w:rsidR="00D4268C" w:rsidRPr="001D3E5E" w:rsidTr="009738D0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Состояние научно-исследовательской деятельности учащихся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Контроль за проведением недели математики, информатики.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15 - 25</w:t>
            </w:r>
          </w:p>
        </w:tc>
      </w:tr>
      <w:tr w:rsidR="00D4268C" w:rsidRPr="001D3E5E" w:rsidTr="009738D0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/>
              </w:rPr>
              <w:t>Посещение уроков (внутришкольный контроль)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545C62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Участие в олимпиаде </w:t>
            </w:r>
            <w:r>
              <w:rPr>
                <w:rFonts w:ascii="Times New Roman" w:hAnsi="Times New Roman" w:cs="Times New Roman"/>
              </w:rPr>
              <w:t xml:space="preserve">имени </w:t>
            </w:r>
            <w:r w:rsidRPr="00123457">
              <w:rPr>
                <w:rFonts w:ascii="Times New Roman" w:hAnsi="Times New Roman" w:cs="Times New Roman"/>
              </w:rPr>
              <w:t>академика И.В.Курчатова (МИФИ)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10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Индивидуальная работа с учащимися по вопросам качества знаний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Работа учителей по предупреждению дорожно-транспортного травматизма.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/>
              </w:rPr>
              <w:t>Оформление замены уроков временно отсутствующих учителей и ведение журнала пр</w:t>
            </w:r>
            <w:r w:rsidRPr="00123457">
              <w:rPr>
                <w:rFonts w:ascii="Times New Roman" w:hAnsi="Times New Roman"/>
              </w:rPr>
              <w:t>о</w:t>
            </w:r>
            <w:r w:rsidRPr="00123457">
              <w:rPr>
                <w:rFonts w:ascii="Times New Roman" w:hAnsi="Times New Roman"/>
              </w:rPr>
              <w:t>пущенных и замещенных уроков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 w:cs="Times New Roman"/>
              </w:rPr>
              <w:t>Контроль за использованием на уроках ТСО и компьютера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lastRenderedPageBreak/>
              <w:t>4. Методическая работа и самообразование</w:t>
            </w:r>
          </w:p>
        </w:tc>
      </w:tr>
      <w:tr w:rsidR="00D4268C" w:rsidRPr="001D3E5E" w:rsidTr="009738D0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Изучение новых инструкций, положений в образовательном процессе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Оформление информационно-аналитических материалов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Заседание методического совета: 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подготовка учителей к аттестации на высшую и первую категории; 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работа учителей по методическим темам; 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утверждение регламента проведения лицейской конференции учащихся по проектной и исследова</w:t>
            </w:r>
            <w:r w:rsidRPr="00123457">
              <w:rPr>
                <w:rFonts w:ascii="Times New Roman" w:hAnsi="Times New Roman" w:cs="Times New Roman"/>
              </w:rPr>
              <w:softHyphen/>
              <w:t>тельской деятельности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10 - 25</w:t>
            </w:r>
          </w:p>
        </w:tc>
      </w:tr>
      <w:tr w:rsidR="00D4268C" w:rsidRPr="001D3E5E" w:rsidTr="009738D0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Разработка методической рекомендации «Приемы стимулирования лицеистов»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10 - 25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  <w:color w:val="000000"/>
              </w:rPr>
              <w:t>Организация работы объединений дополнительного образования; выявление динамики сохраняемо</w:t>
            </w:r>
            <w:r w:rsidRPr="00123457">
              <w:rPr>
                <w:rFonts w:ascii="Times New Roman" w:hAnsi="Times New Roman" w:cs="Times New Roman"/>
                <w:color w:val="000000"/>
              </w:rPr>
              <w:softHyphen/>
              <w:t>сти контингента, соответствие программам, расписанию.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hRule="exact" w:val="35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5. Работа с родителями</w:t>
            </w:r>
          </w:p>
        </w:tc>
      </w:tr>
      <w:tr w:rsidR="00D4268C" w:rsidRPr="001D3E5E" w:rsidTr="009738D0">
        <w:trPr>
          <w:trHeight w:val="22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 Прием родителей по учебно-воспитательным вопросам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 w:cs="Times New Roman"/>
              </w:rPr>
              <w:t>Работа классных руководителей с родителями 9-х и 11-х классов по вопросу итоговой а</w:t>
            </w:r>
            <w:r w:rsidRPr="00123457">
              <w:rPr>
                <w:rFonts w:ascii="Times New Roman" w:hAnsi="Times New Roman" w:cs="Times New Roman"/>
              </w:rPr>
              <w:t>т</w:t>
            </w:r>
            <w:r w:rsidRPr="00123457">
              <w:rPr>
                <w:rFonts w:ascii="Times New Roman" w:hAnsi="Times New Roman" w:cs="Times New Roman"/>
              </w:rPr>
              <w:t>те</w:t>
            </w:r>
            <w:r w:rsidRPr="00123457">
              <w:rPr>
                <w:rFonts w:ascii="Times New Roman" w:hAnsi="Times New Roman" w:cs="Times New Roman"/>
              </w:rPr>
              <w:softHyphen/>
              <w:t>стации выпускников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hRule="exact" w:val="35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6. Укрепление материально-технической базы кабинетов</w:t>
            </w:r>
          </w:p>
        </w:tc>
      </w:tr>
      <w:tr w:rsidR="00D4268C" w:rsidRPr="001D3E5E" w:rsidTr="009738D0">
        <w:trPr>
          <w:trHeight w:hRule="exact"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 xml:space="preserve">Проверка соблюдения правил по технике безопасности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hRule="exact"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Контроль за накоплением учебно-дидактического и наглядного материала в кабинете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hRule="exact"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Оснащение кабинетов, сохранность мебели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hRule="exact" w:val="397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8635AC" w:rsidRDefault="00D4268C" w:rsidP="00765155">
            <w:pPr>
              <w:pStyle w:val="af0"/>
              <w:jc w:val="center"/>
              <w:rPr>
                <w:rStyle w:val="af3"/>
                <w:rFonts w:ascii="Arial Black" w:hAnsi="Arial Black"/>
                <w:i/>
                <w:color w:val="943634"/>
              </w:rPr>
            </w:pPr>
            <w:r w:rsidRPr="008635AC">
              <w:rPr>
                <w:rStyle w:val="af3"/>
                <w:rFonts w:ascii="Arial Black" w:hAnsi="Arial Black"/>
                <w:i/>
                <w:color w:val="943634"/>
              </w:rPr>
              <w:t>Март</w:t>
            </w:r>
          </w:p>
        </w:tc>
      </w:tr>
      <w:tr w:rsidR="00D4268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1. Организационно-педагогические работы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rPr>
                <w:rFonts w:ascii="Times New Roman" w:hAnsi="Times New Roman" w:cs="Times New Roman"/>
                <w:lang w:bidi="he-IL"/>
              </w:rPr>
            </w:pPr>
            <w:r w:rsidRPr="00123457">
              <w:rPr>
                <w:rFonts w:ascii="Times New Roman" w:hAnsi="Times New Roman" w:cs="Times New Roman"/>
                <w:lang w:bidi="he-IL"/>
              </w:rPr>
              <w:t xml:space="preserve">  Оформление стендов по подготовке к переводным экзаменам (физика, математика) 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Подготовка к итоговой аттестации выпускников лицея: 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- знакомство учащихся и их родителей с Положением об итоговой аттестации выпускн</w:t>
            </w:r>
            <w:r w:rsidRPr="00123457">
              <w:rPr>
                <w:rFonts w:ascii="Times New Roman" w:hAnsi="Times New Roman" w:cs="Times New Roman"/>
              </w:rPr>
              <w:t>и</w:t>
            </w:r>
            <w:r w:rsidRPr="00123457">
              <w:rPr>
                <w:rFonts w:ascii="Times New Roman" w:hAnsi="Times New Roman" w:cs="Times New Roman"/>
              </w:rPr>
              <w:t xml:space="preserve">ков;   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 xml:space="preserve">- предварительные списки учащихся для сдачи экзаменов по выбору. </w:t>
            </w:r>
          </w:p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Совещание учителей и классных руководителей выпускных классов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1 - 101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123457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Проведение инструктажа с педагогическим и обслуживающим персоналом по вопросам антитерро</w:t>
            </w:r>
            <w:r w:rsidRPr="00123457">
              <w:rPr>
                <w:rFonts w:ascii="Times New Roman" w:hAnsi="Times New Roman" w:cs="Times New Roman"/>
              </w:rPr>
              <w:softHyphen/>
              <w:t>ристической деятельности, обеспечению безопасности и действиям в ЧС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1 - 20</w:t>
            </w:r>
          </w:p>
        </w:tc>
      </w:tr>
      <w:tr w:rsidR="00D4268C" w:rsidRPr="001D3E5E" w:rsidTr="009738D0">
        <w:trPr>
          <w:trHeight w:hRule="exact" w:val="397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123457">
              <w:rPr>
                <w:rStyle w:val="ae"/>
                <w:rFonts w:eastAsia="Arial"/>
                <w:color w:val="300AD0"/>
              </w:rPr>
              <w:t>2. Руководство педагогическим коллективом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Взаимное посещение уроков и внеклассных мероприятий. Анализ системы работы учит</w:t>
            </w:r>
            <w:r w:rsidRPr="00123457">
              <w:rPr>
                <w:rFonts w:ascii="Times New Roman" w:hAnsi="Times New Roman" w:cs="Times New Roman"/>
              </w:rPr>
              <w:t>е</w:t>
            </w:r>
            <w:r w:rsidRPr="00123457">
              <w:rPr>
                <w:rFonts w:ascii="Times New Roman" w:hAnsi="Times New Roman" w:cs="Times New Roman"/>
              </w:rPr>
              <w:t>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1 - 20</w:t>
            </w:r>
          </w:p>
        </w:tc>
      </w:tr>
      <w:tr w:rsidR="00D4268C" w:rsidRPr="001D3E5E" w:rsidTr="009738D0">
        <w:trPr>
          <w:trHeight w:val="2381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ind w:left="142" w:right="142"/>
              <w:jc w:val="both"/>
            </w:pPr>
            <w:r w:rsidRPr="00123457">
              <w:t xml:space="preserve">Совещания при директоре: </w:t>
            </w:r>
          </w:p>
          <w:p w:rsidR="00D4268C" w:rsidRPr="00123457" w:rsidRDefault="00D4268C" w:rsidP="00765155">
            <w:pPr>
              <w:ind w:left="142" w:right="142"/>
              <w:jc w:val="both"/>
            </w:pPr>
            <w:r w:rsidRPr="00123457">
              <w:t xml:space="preserve"> Проведение в  лицее квалификационной олимпиады «Физтех» для учащихся 11 классов го</w:t>
            </w:r>
            <w:r w:rsidRPr="00123457">
              <w:softHyphen/>
              <w:t xml:space="preserve">рода и района. </w:t>
            </w:r>
          </w:p>
          <w:p w:rsidR="00D4268C" w:rsidRPr="00123457" w:rsidRDefault="00D4268C" w:rsidP="00765155">
            <w:pPr>
              <w:ind w:left="142" w:right="142"/>
              <w:jc w:val="both"/>
            </w:pPr>
            <w:r w:rsidRPr="00123457">
              <w:t>Модульная технология обучения. Влияние модульной технологии на уровни познав</w:t>
            </w:r>
            <w:r w:rsidRPr="00123457">
              <w:t>а</w:t>
            </w:r>
            <w:r w:rsidRPr="00123457">
              <w:t>тельной актив</w:t>
            </w:r>
            <w:r w:rsidRPr="00123457">
              <w:softHyphen/>
              <w:t>ности учащихся (творческие отчеты учителей по темам самообразования, педагоги</w:t>
            </w:r>
            <w:r w:rsidRPr="00123457">
              <w:softHyphen/>
              <w:t xml:space="preserve">ческие чтения). </w:t>
            </w:r>
          </w:p>
          <w:p w:rsidR="00D4268C" w:rsidRPr="00123457" w:rsidRDefault="00D4268C" w:rsidP="00765155">
            <w:pPr>
              <w:ind w:left="142" w:right="142"/>
              <w:jc w:val="both"/>
            </w:pPr>
            <w:r w:rsidRPr="00123457">
              <w:t>Выявление передового педагогического опыта и определение условий его использов</w:t>
            </w:r>
            <w:r w:rsidRPr="00123457">
              <w:t>а</w:t>
            </w:r>
            <w:r w:rsidRPr="00123457">
              <w:t>ния, анализ резер</w:t>
            </w:r>
            <w:r w:rsidRPr="00123457">
              <w:softHyphen/>
              <w:t xml:space="preserve">вов и перспектив опытно-экспериментальной работы.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10 - 20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Совещание при заместителе директора по УВР: «Итоги контрольных работ в 10-11 кла</w:t>
            </w:r>
            <w:r w:rsidRPr="00123457">
              <w:rPr>
                <w:rFonts w:ascii="Times New Roman" w:hAnsi="Times New Roman" w:cs="Times New Roman"/>
              </w:rPr>
              <w:t>с</w:t>
            </w:r>
            <w:r w:rsidRPr="00123457">
              <w:rPr>
                <w:rFonts w:ascii="Times New Roman" w:hAnsi="Times New Roman" w:cs="Times New Roman"/>
              </w:rPr>
              <w:t>сах (матема</w:t>
            </w:r>
            <w:r w:rsidRPr="00123457">
              <w:rPr>
                <w:rFonts w:ascii="Times New Roman" w:hAnsi="Times New Roman" w:cs="Times New Roman"/>
              </w:rPr>
              <w:softHyphen/>
              <w:t>тика, физика, русский язык)».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123457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123457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605EEC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 xml:space="preserve">Совещание при заместителе директора по УВР: «Результаты проведения </w:t>
            </w:r>
            <w:r w:rsidR="00605EEC">
              <w:rPr>
                <w:rFonts w:ascii="Times New Roman" w:hAnsi="Times New Roman" w:cs="Times New Roman"/>
              </w:rPr>
              <w:t>пробных</w:t>
            </w:r>
            <w:r w:rsidRPr="00626686">
              <w:rPr>
                <w:rFonts w:ascii="Times New Roman" w:hAnsi="Times New Roman" w:cs="Times New Roman"/>
              </w:rPr>
              <w:t xml:space="preserve"> экз</w:t>
            </w:r>
            <w:r w:rsidRPr="00626686">
              <w:rPr>
                <w:rFonts w:ascii="Times New Roman" w:hAnsi="Times New Roman" w:cs="Times New Roman"/>
              </w:rPr>
              <w:t>а</w:t>
            </w:r>
            <w:r w:rsidRPr="00626686">
              <w:rPr>
                <w:rFonts w:ascii="Times New Roman" w:hAnsi="Times New Roman" w:cs="Times New Roman"/>
              </w:rPr>
              <w:t>менов в форме ЕГЭ».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  <w:lang w:bidi="he-IL"/>
              </w:rPr>
              <w:t>Контроль за повышением квалификации учителей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  <w:lang w:bidi="he-IL"/>
              </w:rPr>
              <w:t>Изучение, обобщение и распространение передового педагогического опыта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605EEC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Совещание при директоре: «Проведение в  лицее открытой физико-математической олимпиады для учащихся 8-9 классов города и района».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15 - 25</w:t>
            </w:r>
          </w:p>
        </w:tc>
      </w:tr>
      <w:tr w:rsidR="00D4268C" w:rsidRPr="001D3E5E" w:rsidTr="009738D0">
        <w:trPr>
          <w:trHeight w:hRule="exact" w:val="1134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Заседание педагогического совета «О состоянии научно-исследовательской работы уч</w:t>
            </w:r>
            <w:r w:rsidRPr="00626686">
              <w:rPr>
                <w:rFonts w:ascii="Times New Roman" w:hAnsi="Times New Roman" w:cs="Times New Roman"/>
              </w:rPr>
              <w:t>а</w:t>
            </w:r>
            <w:r w:rsidRPr="00626686">
              <w:rPr>
                <w:rFonts w:ascii="Times New Roman" w:hAnsi="Times New Roman" w:cs="Times New Roman"/>
              </w:rPr>
              <w:t xml:space="preserve">щихся. Итоги выступления учащихся ФМЛ на научно-практических конференциях («ЮНИОР», «Старт в науку», «Шаг в будущее», «Поиск» и прочее), олимпиадах </w:t>
            </w:r>
            <w:r>
              <w:rPr>
                <w:rFonts w:ascii="Times New Roman" w:hAnsi="Times New Roman" w:cs="Times New Roman"/>
              </w:rPr>
              <w:t xml:space="preserve">НИЯУ </w:t>
            </w:r>
            <w:r w:rsidRPr="00626686">
              <w:rPr>
                <w:rFonts w:ascii="Times New Roman" w:hAnsi="Times New Roman" w:cs="Times New Roman"/>
              </w:rPr>
              <w:t>МИФИ, МГУ имени М.В.Ломоносова, МФТИ».</w:t>
            </w:r>
          </w:p>
          <w:p w:rsidR="00D4268C" w:rsidRPr="00626686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20 - 30</w:t>
            </w:r>
          </w:p>
        </w:tc>
      </w:tr>
      <w:tr w:rsidR="00D4268C" w:rsidRPr="001D3E5E" w:rsidTr="009738D0">
        <w:trPr>
          <w:trHeight w:hRule="exact" w:val="35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3. Контроль за учебно-воспитательным процессом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Организация самостоятельной работы учащихся на уроках и дома.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Проверка работы педагогов дополнительного образования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10 - 25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Контроль за состоянием преподавания, уровнем знаний, умений и навыков учащихся по обществоз</w:t>
            </w:r>
            <w:r w:rsidRPr="00626686">
              <w:rPr>
                <w:rFonts w:ascii="Times New Roman" w:hAnsi="Times New Roman"/>
              </w:rPr>
              <w:softHyphen/>
              <w:t>нанию.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15 - 25</w:t>
            </w:r>
          </w:p>
        </w:tc>
      </w:tr>
      <w:tr w:rsidR="00D4268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Проверка классных журналов «Система опроса учащихся на уроках, индивидуальная р</w:t>
            </w:r>
            <w:r w:rsidRPr="00626686">
              <w:rPr>
                <w:rFonts w:ascii="Times New Roman" w:hAnsi="Times New Roman"/>
              </w:rPr>
              <w:t>а</w:t>
            </w:r>
            <w:r w:rsidRPr="00626686">
              <w:rPr>
                <w:rFonts w:ascii="Times New Roman" w:hAnsi="Times New Roman"/>
              </w:rPr>
              <w:t>бота с уча</w:t>
            </w:r>
            <w:r w:rsidRPr="00626686">
              <w:rPr>
                <w:rFonts w:ascii="Times New Roman" w:hAnsi="Times New Roman"/>
              </w:rPr>
              <w:softHyphen/>
              <w:t>щимися»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Контроль за работой учителей-предметников по подготовке выпускников 9-х классов к пробным эк</w:t>
            </w:r>
            <w:r w:rsidRPr="00626686">
              <w:rPr>
                <w:rFonts w:ascii="Times New Roman" w:hAnsi="Times New Roman"/>
              </w:rPr>
              <w:softHyphen/>
              <w:t>заменам по математике и русскому языку в новой форме.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Неделя физвоспитания и пропаганда здорового образа жизни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10 - 20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Проверка работы педагогов дополнительного образования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1 - 10</w:t>
            </w:r>
          </w:p>
        </w:tc>
      </w:tr>
      <w:tr w:rsidR="00D4268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</w:rPr>
              <w:t>Работа учителя по  формированию творческого мышления учащихся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D4268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/>
              </w:rPr>
              <w:t>Оформление замены уроков временно отсутствующих учителей и ведение журнала пр</w:t>
            </w:r>
            <w:r w:rsidRPr="00626686">
              <w:rPr>
                <w:rFonts w:ascii="Times New Roman" w:hAnsi="Times New Roman"/>
              </w:rPr>
              <w:t>о</w:t>
            </w:r>
            <w:r w:rsidRPr="00626686">
              <w:rPr>
                <w:rFonts w:ascii="Times New Roman" w:hAnsi="Times New Roman"/>
              </w:rPr>
              <w:t>пущенных и замещенных уроков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4268C" w:rsidRPr="00626686" w:rsidRDefault="00D4268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9738D0">
        <w:trPr>
          <w:trHeight w:val="397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Style w:val="ae"/>
                <w:rFonts w:eastAsia="Arial"/>
                <w:color w:val="300AD0"/>
              </w:rPr>
              <w:t>4. Методическая работа и самообразование</w:t>
            </w:r>
          </w:p>
        </w:tc>
      </w:tr>
      <w:tr w:rsidR="00955F9C" w:rsidRPr="001D3E5E" w:rsidTr="009738D0">
        <w:trPr>
          <w:trHeight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</w:rPr>
              <w:t>Изучение новых инструкций, положений в образовательном процессе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9738D0">
        <w:trPr>
          <w:trHeight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</w:rPr>
              <w:t>Оформление информационно-аналитических материалов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9738D0">
        <w:trPr>
          <w:trHeight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Заседания МО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20 - 25</w:t>
            </w:r>
          </w:p>
        </w:tc>
      </w:tr>
      <w:tr w:rsidR="00955F9C" w:rsidRPr="001D3E5E" w:rsidTr="009738D0">
        <w:trPr>
          <w:trHeight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  <w:bCs/>
                <w:iCs/>
              </w:rPr>
              <w:t>Научно-практическая конференция учащихся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20 - 30</w:t>
            </w:r>
          </w:p>
        </w:tc>
      </w:tr>
      <w:tr w:rsidR="00EC1450" w:rsidRPr="001D3E5E" w:rsidTr="009738D0">
        <w:trPr>
          <w:trHeight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1450" w:rsidRPr="00626686" w:rsidRDefault="00EC1450" w:rsidP="00955F9C">
            <w:pPr>
              <w:pStyle w:val="af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1450" w:rsidRPr="00626686" w:rsidRDefault="00EC1450" w:rsidP="00EC1450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Проведение методической недели в лицее.</w:t>
            </w:r>
          </w:p>
          <w:p w:rsidR="00EC1450" w:rsidRPr="00626686" w:rsidRDefault="00EC1450" w:rsidP="00EC1450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 xml:space="preserve">Методическая консультация: </w:t>
            </w:r>
          </w:p>
          <w:p w:rsidR="00EC1450" w:rsidRPr="00626686" w:rsidRDefault="00EC1450" w:rsidP="00EC1450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«Портфолио, как средство мониторинга профессионального развития педагога».</w:t>
            </w:r>
          </w:p>
          <w:p w:rsidR="00EC1450" w:rsidRPr="00626686" w:rsidRDefault="00EC1450" w:rsidP="00EC1450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Педагогическая мастерская: « Компетентностный  подход в образовании».</w:t>
            </w:r>
          </w:p>
          <w:p w:rsidR="00EC1450" w:rsidRPr="00626686" w:rsidRDefault="00EC1450" w:rsidP="00EC1450">
            <w:pPr>
              <w:pStyle w:val="af0"/>
              <w:ind w:left="115"/>
              <w:rPr>
                <w:rFonts w:ascii="Times New Roman" w:hAnsi="Times New Roman" w:cs="Times New Roman"/>
                <w:bCs/>
                <w:iCs/>
              </w:rPr>
            </w:pPr>
            <w:r w:rsidRPr="00626686">
              <w:rPr>
                <w:rFonts w:ascii="Times New Roman" w:hAnsi="Times New Roman"/>
              </w:rPr>
              <w:t>Круглый стол «Калейдоскоп профессионализма учителя»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1450" w:rsidRPr="00626686" w:rsidRDefault="00EC1450" w:rsidP="00955F9C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10 - 25</w:t>
            </w:r>
          </w:p>
        </w:tc>
      </w:tr>
      <w:tr w:rsidR="00955F9C" w:rsidRPr="001D3E5E" w:rsidTr="00EC1450">
        <w:trPr>
          <w:trHeight w:val="2258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955F9C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5F9C" w:rsidRPr="00626686" w:rsidRDefault="00955F9C" w:rsidP="009E4DCB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 xml:space="preserve">Анкетирование: </w:t>
            </w:r>
          </w:p>
          <w:p w:rsidR="00955F9C" w:rsidRPr="00626686" w:rsidRDefault="00955F9C" w:rsidP="009E4DCB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- учителей «Оценка качества педагогической деятельности»,</w:t>
            </w:r>
          </w:p>
          <w:p w:rsidR="00955F9C" w:rsidRPr="00626686" w:rsidRDefault="00955F9C" w:rsidP="009E4DCB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- учащихся «Уровень мотивации учащихся к учению».</w:t>
            </w:r>
          </w:p>
          <w:p w:rsidR="00955F9C" w:rsidRPr="00626686" w:rsidRDefault="00955F9C" w:rsidP="009E4DCB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Методическая выставка рекомендаций:</w:t>
            </w:r>
          </w:p>
          <w:p w:rsidR="00955F9C" w:rsidRPr="00626686" w:rsidRDefault="00955F9C" w:rsidP="009E4DCB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«Использование интерактивной доски на уроке»,</w:t>
            </w:r>
          </w:p>
          <w:p w:rsidR="00955F9C" w:rsidRPr="00626686" w:rsidRDefault="00955F9C" w:rsidP="009E4DCB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«Нормативно-правовая база и методические рекомендации по вопросу аттестации педаг</w:t>
            </w:r>
            <w:r w:rsidRPr="00626686">
              <w:rPr>
                <w:rFonts w:ascii="Times New Roman" w:hAnsi="Times New Roman"/>
              </w:rPr>
              <w:t>о</w:t>
            </w:r>
            <w:r w:rsidRPr="00626686">
              <w:rPr>
                <w:rFonts w:ascii="Times New Roman" w:hAnsi="Times New Roman"/>
              </w:rPr>
              <w:t>гических ра</w:t>
            </w:r>
            <w:r w:rsidRPr="00626686">
              <w:rPr>
                <w:rFonts w:ascii="Times New Roman" w:hAnsi="Times New Roman"/>
              </w:rPr>
              <w:softHyphen/>
              <w:t>ботников»,</w:t>
            </w:r>
          </w:p>
          <w:p w:rsidR="00955F9C" w:rsidRPr="00626686" w:rsidRDefault="00955F9C" w:rsidP="009E4DCB">
            <w:pPr>
              <w:pStyle w:val="af0"/>
              <w:ind w:left="115"/>
            </w:pPr>
            <w:r w:rsidRPr="00626686">
              <w:rPr>
                <w:rFonts w:ascii="Times New Roman" w:hAnsi="Times New Roman"/>
              </w:rPr>
              <w:t>Методический семинар « Развитие мотивов достижения успеха»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10 - 25</w:t>
            </w:r>
          </w:p>
        </w:tc>
      </w:tr>
      <w:tr w:rsidR="00955F9C" w:rsidRPr="001D3E5E" w:rsidTr="009738D0">
        <w:trPr>
          <w:trHeight w:hRule="exact" w:val="35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5. Работа с родителями</w:t>
            </w:r>
          </w:p>
        </w:tc>
      </w:tr>
      <w:tr w:rsidR="00955F9C" w:rsidRPr="001D3E5E" w:rsidTr="00235D5F">
        <w:trPr>
          <w:trHeight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Прием родителей по учебно-воспитательным вопросам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235D5F">
        <w:trPr>
          <w:trHeight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Беседа с родителями учащихся – претендентами на медаль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20 - 25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ind w:left="142" w:right="142"/>
              <w:jc w:val="both"/>
            </w:pPr>
            <w:r w:rsidRPr="00626686">
              <w:t>Классные родительские собрания в 9 классах «Итоги учебного года. Изучение норм</w:t>
            </w:r>
            <w:r w:rsidRPr="00626686">
              <w:t>а</w:t>
            </w:r>
            <w:r w:rsidRPr="00626686">
              <w:t>тивных доку</w:t>
            </w:r>
            <w:r w:rsidRPr="00626686">
              <w:softHyphen/>
              <w:t>ментов по вопросам итоговой аттестации и переводу учащихся в следу</w:t>
            </w:r>
            <w:r w:rsidRPr="00626686">
              <w:t>ю</w:t>
            </w:r>
            <w:r w:rsidRPr="00626686">
              <w:t>щий класс»</w:t>
            </w:r>
          </w:p>
          <w:p w:rsidR="00955F9C" w:rsidRPr="00626686" w:rsidRDefault="00955F9C" w:rsidP="00765155">
            <w:pPr>
              <w:ind w:left="142" w:right="142"/>
            </w:pPr>
            <w:r w:rsidRPr="00626686">
              <w:t>Классные родительские собрания в 10 классах «Учебные итоги 10-го класса – ступенька в будущее»</w:t>
            </w:r>
          </w:p>
          <w:p w:rsidR="00955F9C" w:rsidRPr="00626686" w:rsidRDefault="00955F9C" w:rsidP="004C77A2">
            <w:pPr>
              <w:ind w:left="142" w:right="142"/>
            </w:pPr>
            <w:r w:rsidRPr="00626686">
              <w:t>Классные родительские собрания в 11 классах «Роль традиций семьи и мнения родит</w:t>
            </w:r>
            <w:r w:rsidRPr="00626686">
              <w:t>е</w:t>
            </w:r>
            <w:r w:rsidRPr="00626686">
              <w:t>лей в выборе будущей профессии. О порядке проведения государственной итоговой а</w:t>
            </w:r>
            <w:r w:rsidRPr="00626686">
              <w:t>т</w:t>
            </w:r>
            <w:r w:rsidRPr="00626686">
              <w:t>тестации в форме ЕГЭ»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20 - 25</w:t>
            </w:r>
          </w:p>
        </w:tc>
      </w:tr>
      <w:tr w:rsidR="00955F9C" w:rsidRPr="001D3E5E" w:rsidTr="009738D0">
        <w:trPr>
          <w:trHeight w:hRule="exact" w:val="35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6. Укрепление материально-технической базы кабинетов</w:t>
            </w:r>
          </w:p>
        </w:tc>
      </w:tr>
      <w:tr w:rsidR="00955F9C" w:rsidRPr="001D3E5E" w:rsidTr="00235D5F">
        <w:trPr>
          <w:trHeight w:hRule="exact"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Смотр кабинетов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20 - 25</w:t>
            </w:r>
          </w:p>
        </w:tc>
      </w:tr>
      <w:tr w:rsidR="00955F9C" w:rsidRPr="001D3E5E" w:rsidTr="00235D5F">
        <w:trPr>
          <w:trHeight w:hRule="exact"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Контроль за накоплением учебно-дидактического и наглядного материала в кабинете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235D5F">
        <w:trPr>
          <w:trHeight w:hRule="exact"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Оснащение кабинетов, сохранность мебели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9738D0">
        <w:trPr>
          <w:trHeight w:hRule="exact" w:val="397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8635AC" w:rsidRDefault="00955F9C" w:rsidP="00765155">
            <w:pPr>
              <w:pStyle w:val="af0"/>
              <w:jc w:val="center"/>
              <w:rPr>
                <w:rStyle w:val="af3"/>
                <w:rFonts w:ascii="Arial Black" w:hAnsi="Arial Black"/>
                <w:i/>
                <w:color w:val="943634"/>
              </w:rPr>
            </w:pPr>
            <w:r w:rsidRPr="008635AC">
              <w:rPr>
                <w:rStyle w:val="af3"/>
                <w:rFonts w:ascii="Arial Black" w:hAnsi="Arial Black"/>
                <w:i/>
                <w:color w:val="943634"/>
              </w:rPr>
              <w:t>Апрель</w:t>
            </w:r>
          </w:p>
        </w:tc>
      </w:tr>
      <w:tr w:rsidR="00955F9C" w:rsidRPr="001D3E5E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1. Организационно-педагогические работы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 w:right="142"/>
              <w:rPr>
                <w:rFonts w:ascii="Times New Roman" w:hAnsi="Times New Roman" w:cs="Times New Roman"/>
                <w:lang w:bidi="he-IL"/>
              </w:rPr>
            </w:pPr>
            <w:r w:rsidRPr="00626686">
              <w:rPr>
                <w:rFonts w:ascii="Times New Roman" w:hAnsi="Times New Roman" w:cs="Times New Roman"/>
              </w:rPr>
              <w:t>Участие выпускников лицея в заключительном туре олимпиады «Росатома» по матем</w:t>
            </w:r>
            <w:r w:rsidRPr="00626686">
              <w:rPr>
                <w:rFonts w:ascii="Times New Roman" w:hAnsi="Times New Roman" w:cs="Times New Roman"/>
              </w:rPr>
              <w:t>а</w:t>
            </w:r>
            <w:r w:rsidRPr="00626686">
              <w:rPr>
                <w:rFonts w:ascii="Times New Roman" w:hAnsi="Times New Roman" w:cs="Times New Roman"/>
              </w:rPr>
              <w:t>тике и физике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1 - 15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  <w:lang w:bidi="he-IL"/>
              </w:rPr>
              <w:t xml:space="preserve">Составление расписания переводных  и выпускных экзаменов, </w:t>
            </w:r>
            <w:r w:rsidRPr="00626686">
              <w:rPr>
                <w:rFonts w:ascii="Times New Roman" w:hAnsi="Times New Roman" w:cs="Times New Roman"/>
              </w:rPr>
              <w:t>назначение экзаменац</w:t>
            </w:r>
            <w:r w:rsidRPr="00626686">
              <w:rPr>
                <w:rFonts w:ascii="Times New Roman" w:hAnsi="Times New Roman" w:cs="Times New Roman"/>
              </w:rPr>
              <w:t>и</w:t>
            </w:r>
            <w:r w:rsidRPr="00626686">
              <w:rPr>
                <w:rFonts w:ascii="Times New Roman" w:hAnsi="Times New Roman" w:cs="Times New Roman"/>
              </w:rPr>
              <w:t>онных комис</w:t>
            </w:r>
            <w:r w:rsidRPr="00626686">
              <w:rPr>
                <w:rFonts w:ascii="Times New Roman" w:hAnsi="Times New Roman" w:cs="Times New Roman"/>
              </w:rPr>
              <w:softHyphen/>
              <w:t>сий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1 - 10</w:t>
            </w:r>
          </w:p>
        </w:tc>
      </w:tr>
      <w:tr w:rsidR="00955F9C" w:rsidRPr="001D3E5E" w:rsidTr="00235D5F">
        <w:trPr>
          <w:trHeight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lastRenderedPageBreak/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  <w:lang w:bidi="he-IL"/>
              </w:rPr>
            </w:pPr>
            <w:r w:rsidRPr="00626686">
              <w:rPr>
                <w:rFonts w:ascii="Times New Roman" w:hAnsi="Times New Roman" w:cs="Times New Roman"/>
              </w:rPr>
              <w:t>Организация и проведение пробных экзаменов в 9-х классах в новой форме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10 - 25</w:t>
            </w:r>
          </w:p>
        </w:tc>
      </w:tr>
      <w:tr w:rsidR="00955F9C" w:rsidRPr="001D3E5E" w:rsidTr="00235D5F">
        <w:trPr>
          <w:trHeight w:val="312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Организация летней практики учащихся.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1 - 10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  <w:w w:val="78"/>
              </w:rPr>
            </w:pPr>
            <w:r w:rsidRPr="00626686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firstLine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Издание приказов:</w:t>
            </w:r>
          </w:p>
          <w:p w:rsidR="00955F9C" w:rsidRPr="00626686" w:rsidRDefault="00955F9C" w:rsidP="00765155">
            <w:pPr>
              <w:pStyle w:val="af0"/>
              <w:ind w:firstLine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- об организованном окончании учебного года;</w:t>
            </w:r>
          </w:p>
          <w:p w:rsidR="00955F9C" w:rsidRPr="00626686" w:rsidRDefault="00955F9C" w:rsidP="00765155">
            <w:pPr>
              <w:pStyle w:val="af0"/>
              <w:ind w:firstLine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- о проведении итоговой аттестации учащихся;</w:t>
            </w:r>
          </w:p>
          <w:p w:rsidR="00955F9C" w:rsidRPr="00626686" w:rsidRDefault="00955F9C" w:rsidP="00765155">
            <w:pPr>
              <w:pStyle w:val="af0"/>
              <w:ind w:firstLine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- о новом наборе учащихся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1 - 10</w:t>
            </w:r>
          </w:p>
        </w:tc>
      </w:tr>
      <w:tr w:rsidR="00955F9C" w:rsidRPr="001D3E5E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2. Руководство педагогическим коллективом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Организация уроков повторения в 11 классах.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5 - 15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Взаимное посещение уроков и внеклассных мероприятий. Анализ системы работы учит</w:t>
            </w:r>
            <w:r w:rsidRPr="00626686">
              <w:rPr>
                <w:rFonts w:ascii="Times New Roman" w:hAnsi="Times New Roman"/>
              </w:rPr>
              <w:t>е</w:t>
            </w:r>
            <w:r w:rsidRPr="00626686">
              <w:rPr>
                <w:rFonts w:ascii="Times New Roman" w:hAnsi="Times New Roman"/>
              </w:rPr>
              <w:t>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ind w:left="115" w:right="142"/>
            </w:pPr>
            <w:r w:rsidRPr="00626686">
              <w:t xml:space="preserve">Совещания при директоре: </w:t>
            </w:r>
          </w:p>
          <w:p w:rsidR="00955F9C" w:rsidRPr="00626686" w:rsidRDefault="00955F9C" w:rsidP="00765155">
            <w:pPr>
              <w:ind w:left="142" w:right="142"/>
              <w:jc w:val="both"/>
            </w:pPr>
            <w:r w:rsidRPr="00626686">
              <w:t>Организация итоговой аттестации выпускников лицея в форме ЕГЭ (11 класс) и в новой форме (9 класс). Использова</w:t>
            </w:r>
            <w:r w:rsidRPr="00626686">
              <w:softHyphen/>
              <w:t>ние методик определения уровня обученности и обучае</w:t>
            </w:r>
            <w:r w:rsidRPr="00626686">
              <w:softHyphen/>
              <w:t xml:space="preserve">мости при построении модульного обучения </w:t>
            </w:r>
          </w:p>
          <w:p w:rsidR="00955F9C" w:rsidRPr="00626686" w:rsidRDefault="00955F9C" w:rsidP="00765155">
            <w:pPr>
              <w:ind w:left="142" w:right="142"/>
              <w:jc w:val="both"/>
            </w:pPr>
            <w:r w:rsidRPr="00626686">
              <w:t>Вы</w:t>
            </w:r>
            <w:r w:rsidRPr="00626686">
              <w:softHyphen/>
              <w:t>явление и рассмотрение способов повышения качества образования, создания для учащихся соот</w:t>
            </w:r>
            <w:r w:rsidRPr="00626686">
              <w:softHyphen/>
              <w:t>ветствующей их возможностям и способностям среды в условиях внедр</w:t>
            </w:r>
            <w:r w:rsidRPr="00626686">
              <w:t>е</w:t>
            </w:r>
            <w:r w:rsidRPr="00626686">
              <w:t>ния модульной техно</w:t>
            </w:r>
            <w:r w:rsidRPr="00626686">
              <w:softHyphen/>
              <w:t>логии обучения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1 - 10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4C77A2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Совещание при заместителе директора по УВР: «Организация повторения учебного мат</w:t>
            </w:r>
            <w:r w:rsidRPr="00626686">
              <w:rPr>
                <w:rFonts w:ascii="Times New Roman" w:hAnsi="Times New Roman"/>
              </w:rPr>
              <w:t>е</w:t>
            </w:r>
            <w:r w:rsidRPr="00626686">
              <w:rPr>
                <w:rFonts w:ascii="Times New Roman" w:hAnsi="Times New Roman"/>
              </w:rPr>
              <w:t>риала».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1 - 10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4C77A2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Совещание при заместителе директора по УВР: «Результаты проведения пробных экзам</w:t>
            </w:r>
            <w:r w:rsidRPr="00626686">
              <w:rPr>
                <w:rFonts w:ascii="Times New Roman" w:hAnsi="Times New Roman"/>
              </w:rPr>
              <w:t>е</w:t>
            </w:r>
            <w:r w:rsidRPr="00626686">
              <w:rPr>
                <w:rFonts w:ascii="Times New Roman" w:hAnsi="Times New Roman"/>
              </w:rPr>
              <w:t>нов в 9-х классах в новой форме».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20 - 30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Совещание при заместителе директора по УВР: «Качество проверки тетрадей для ко</w:t>
            </w:r>
            <w:r w:rsidRPr="00626686">
              <w:rPr>
                <w:rFonts w:ascii="Times New Roman" w:hAnsi="Times New Roman"/>
              </w:rPr>
              <w:t>н</w:t>
            </w:r>
            <w:r w:rsidRPr="00626686">
              <w:rPr>
                <w:rFonts w:ascii="Times New Roman" w:hAnsi="Times New Roman"/>
              </w:rPr>
              <w:t>трольных работ учащихся (объективность выставления оценок, организация работы над ошибками). Выполнение норм контрольных работ, соответствие сроков проведения».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20 - 30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  <w:lang w:bidi="he-IL"/>
              </w:rPr>
              <w:t>Посещение уроков (внутришкольный контроль)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  <w:lang w:bidi="he-IL"/>
              </w:rPr>
              <w:t>Контроль за повышением квалификации учителей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  <w:lang w:bidi="he-IL"/>
              </w:rPr>
              <w:t>Изучение, обобщение и распространение передового педагогического опыта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3. Контроль за учебно-воспитательным процессом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Контроль за качеством проверки тетрадей для контрольных работ учащихся (объекти</w:t>
            </w:r>
            <w:r w:rsidRPr="00626686">
              <w:rPr>
                <w:rFonts w:ascii="Times New Roman" w:hAnsi="Times New Roman" w:cs="Times New Roman"/>
              </w:rPr>
              <w:t>в</w:t>
            </w:r>
            <w:r w:rsidRPr="00626686">
              <w:rPr>
                <w:rFonts w:ascii="Times New Roman" w:hAnsi="Times New Roman" w:cs="Times New Roman"/>
              </w:rPr>
              <w:t>ность выстав</w:t>
            </w:r>
            <w:r w:rsidRPr="00626686">
              <w:rPr>
                <w:rFonts w:ascii="Times New Roman" w:hAnsi="Times New Roman" w:cs="Times New Roman"/>
              </w:rPr>
              <w:softHyphen/>
              <w:t>ления оценок, организация работы над ошибками). Выполнение норм ко</w:t>
            </w:r>
            <w:r w:rsidRPr="00626686">
              <w:rPr>
                <w:rFonts w:ascii="Times New Roman" w:hAnsi="Times New Roman" w:cs="Times New Roman"/>
              </w:rPr>
              <w:t>н</w:t>
            </w:r>
            <w:r w:rsidRPr="00626686">
              <w:rPr>
                <w:rFonts w:ascii="Times New Roman" w:hAnsi="Times New Roman" w:cs="Times New Roman"/>
              </w:rPr>
              <w:t>трольных работ, соответ</w:t>
            </w:r>
            <w:r w:rsidRPr="00626686">
              <w:rPr>
                <w:rFonts w:ascii="Times New Roman" w:hAnsi="Times New Roman" w:cs="Times New Roman"/>
              </w:rPr>
              <w:softHyphen/>
              <w:t>ствие сроков проведения.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1-20</w:t>
            </w:r>
          </w:p>
        </w:tc>
      </w:tr>
      <w:tr w:rsidR="00955F9C" w:rsidRPr="001D3E5E" w:rsidTr="009738D0">
        <w:trPr>
          <w:trHeight w:val="34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1967C8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Уровень знаний учащихся по математике, физике в 9-10 классах.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</w:t>
            </w:r>
          </w:p>
        </w:tc>
      </w:tr>
      <w:tr w:rsidR="00955F9C" w:rsidRPr="001D3E5E" w:rsidTr="009738D0">
        <w:trPr>
          <w:trHeight w:val="5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626686">
            <w:pPr>
              <w:ind w:left="143" w:right="142" w:hanging="28"/>
              <w:jc w:val="both"/>
            </w:pPr>
            <w:r w:rsidRPr="00626686">
              <w:t>Проверка классных журналов «Организация повторения изученного материала, подг</w:t>
            </w:r>
            <w:r w:rsidRPr="00626686">
              <w:t>о</w:t>
            </w:r>
            <w:r w:rsidRPr="00626686">
              <w:t>товка к итого</w:t>
            </w:r>
            <w:r w:rsidRPr="00626686">
              <w:softHyphen/>
              <w:t>вой аттестации»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2E16C3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  <w:lang w:bidi="he-IL"/>
              </w:rPr>
              <w:t>Подготовка экзаменационного материала к переводным экзаменам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20 - 30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Оформление замены уроков временно отсутствующих учителей и ведение журнала пр</w:t>
            </w:r>
            <w:r w:rsidRPr="00626686">
              <w:rPr>
                <w:rFonts w:ascii="Times New Roman" w:hAnsi="Times New Roman"/>
              </w:rPr>
              <w:t>о</w:t>
            </w:r>
            <w:r w:rsidRPr="00626686">
              <w:rPr>
                <w:rFonts w:ascii="Times New Roman" w:hAnsi="Times New Roman"/>
              </w:rPr>
              <w:t>пущенных и замещенных уроков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  <w:color w:val="000000"/>
              </w:rPr>
              <w:t>Анализ работы классных руко</w:t>
            </w:r>
            <w:r w:rsidRPr="00626686">
              <w:rPr>
                <w:rFonts w:ascii="Times New Roman" w:hAnsi="Times New Roman" w:cs="Times New Roman"/>
                <w:color w:val="000000"/>
              </w:rPr>
              <w:softHyphen/>
              <w:t>водителей по воспитанию ответственного отношения к учебе и подго</w:t>
            </w:r>
            <w:r w:rsidRPr="00626686">
              <w:rPr>
                <w:rFonts w:ascii="Times New Roman" w:hAnsi="Times New Roman" w:cs="Times New Roman"/>
                <w:color w:val="000000"/>
              </w:rPr>
              <w:softHyphen/>
              <w:t>товке учащихся к выпускным экзаменам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4. Методическая работа и самообразование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  <w:lang w:bidi="he-IL"/>
              </w:rPr>
              <w:t>Изучение новых инструкций, положений в образовательном процессе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  <w:lang w:bidi="he-IL"/>
              </w:rPr>
              <w:t>Оформление информационно-аналитических материалов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Неделя классного руководителя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10 - 20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Теоретический семинар «Нормативно-правовая база и методические рекомендации по вопросу атте</w:t>
            </w:r>
            <w:r w:rsidRPr="00626686">
              <w:rPr>
                <w:rFonts w:ascii="Times New Roman" w:hAnsi="Times New Roman" w:cs="Times New Roman"/>
              </w:rPr>
              <w:softHyphen/>
              <w:t>стации педагогических работников»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20 - 30</w:t>
            </w:r>
          </w:p>
        </w:tc>
      </w:tr>
      <w:tr w:rsidR="00955F9C" w:rsidRPr="001D3E5E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5. Работа с родителями</w:t>
            </w:r>
          </w:p>
        </w:tc>
      </w:tr>
      <w:tr w:rsidR="00955F9C" w:rsidRPr="001D3E5E" w:rsidTr="009738D0">
        <w:trPr>
          <w:trHeight w:hRule="exact"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Прием родителей по учебно-воспитательным вопросам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80" w:hanging="18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6. Укрепление материально-технической базы кабинетов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Проверка соблюдения правил техники безопасности в кабинетах, лабораториях, спорти</w:t>
            </w:r>
            <w:r w:rsidRPr="00626686">
              <w:rPr>
                <w:rFonts w:ascii="Times New Roman" w:hAnsi="Times New Roman"/>
              </w:rPr>
              <w:t>в</w:t>
            </w:r>
            <w:r w:rsidRPr="00626686">
              <w:rPr>
                <w:rFonts w:ascii="Times New Roman" w:hAnsi="Times New Roman"/>
              </w:rPr>
              <w:t>ных залах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Контроль за накоплением учебно-дидактического и наглядного материала в кабинете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Оснащение кабинетов, сохранность мебели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hRule="exact" w:val="397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8635AC" w:rsidRDefault="00955F9C" w:rsidP="00765155">
            <w:pPr>
              <w:pStyle w:val="af0"/>
              <w:jc w:val="center"/>
              <w:rPr>
                <w:rStyle w:val="af3"/>
                <w:rFonts w:ascii="Arial Black" w:hAnsi="Arial Black"/>
                <w:i/>
                <w:color w:val="943634"/>
              </w:rPr>
            </w:pPr>
            <w:r w:rsidRPr="008635AC">
              <w:rPr>
                <w:rStyle w:val="af3"/>
                <w:rFonts w:ascii="Arial Black" w:hAnsi="Arial Black"/>
                <w:i/>
                <w:color w:val="943634"/>
              </w:rPr>
              <w:t>Май</w:t>
            </w:r>
          </w:p>
        </w:tc>
      </w:tr>
      <w:tr w:rsidR="00955F9C" w:rsidRPr="001D3E5E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1. Организационно-педагогические работы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</w:rPr>
              <w:t>Планирование работы на следующий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lastRenderedPageBreak/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</w:rPr>
              <w:t>Распоряжение об окончании второго полугодия и учебного года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1 - 10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</w:rPr>
              <w:t>Прием отчетов классных руководителей и учителей-предметников по итогам работы за второе полу</w:t>
            </w:r>
            <w:r w:rsidRPr="00626686">
              <w:rPr>
                <w:rFonts w:ascii="Times New Roman" w:hAnsi="Times New Roman" w:cs="Times New Roman"/>
              </w:rPr>
              <w:softHyphen/>
              <w:t>годие и учебный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25 - 30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</w:rPr>
              <w:t>Анализ учебной деятельности за второе полугодие и учебный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25 - 30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Сдача отчетов в управление образования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</w:rPr>
              <w:t>Праздник «Последний звонок»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25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Составление расписания  консультаций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15 - 20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2E16C3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Подготовка материалов  для итоговой аттестации в 9-х и 11-х классах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15 - 20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Подготовка материалов к пропуску директоров и заместителей директоров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10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Издание приказов о проведении ЕГЭ по обязательным и выбранным предметам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15 - 30</w:t>
            </w:r>
          </w:p>
        </w:tc>
      </w:tr>
      <w:tr w:rsidR="00955F9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2. Руководство педагогическим коллективом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Взаимное посещение уроков и внеклассных мероприятий. Анализ системы работы учит</w:t>
            </w:r>
            <w:r w:rsidRPr="00626686">
              <w:rPr>
                <w:rFonts w:ascii="Times New Roman" w:hAnsi="Times New Roman" w:cs="Times New Roman"/>
              </w:rPr>
              <w:t>е</w:t>
            </w:r>
            <w:r w:rsidRPr="00626686">
              <w:rPr>
                <w:rFonts w:ascii="Times New Roman" w:hAnsi="Times New Roman" w:cs="Times New Roman"/>
              </w:rPr>
              <w:t>ля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Организация подготовки и проведения переводных и выпускных экзаменов.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4C77A2">
            <w:pPr>
              <w:jc w:val="both"/>
            </w:pPr>
            <w:r w:rsidRPr="00626686">
              <w:t xml:space="preserve"> Совещание при директоре: «Итоги мониторинга учебного процесса за учебный год»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25 - 30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605EEC">
            <w:pPr>
              <w:ind w:left="115" w:hanging="115"/>
            </w:pPr>
            <w:r w:rsidRPr="00626686">
              <w:t xml:space="preserve"> Совещание при заместителе директора по УВР: «Ознакомление с инструкцией о   провед</w:t>
            </w:r>
            <w:r w:rsidRPr="00626686">
              <w:t>е</w:t>
            </w:r>
            <w:r w:rsidRPr="00626686">
              <w:t>нии  экза</w:t>
            </w:r>
            <w:r w:rsidRPr="00626686">
              <w:softHyphen/>
              <w:t xml:space="preserve">менов в форме ЕГЭ </w:t>
            </w:r>
            <w:r w:rsidR="00605EEC">
              <w:t>и ОГЭ</w:t>
            </w:r>
            <w:r w:rsidRPr="00626686">
              <w:t>, о требованиях к экзаменационному материалу».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1 - 8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Малые педагогические советы по предварительным итогам полугодия и учебного года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10 - 20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Предварительное комплектование курсов повышения квалификации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Контроль за повышением квалификации учителей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Изучение, обобщение и распространение передового педагогического опыта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4C77A2">
            <w:pPr>
              <w:ind w:firstLine="115"/>
              <w:jc w:val="both"/>
            </w:pPr>
            <w:r w:rsidRPr="00626686">
              <w:t>Приказ о назначении комиссий для проведения экзаменов в 9 классах в новой форме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1 - 10</w:t>
            </w:r>
          </w:p>
        </w:tc>
      </w:tr>
      <w:tr w:rsidR="00955F9C" w:rsidRPr="001D3E5E" w:rsidTr="009738D0">
        <w:trPr>
          <w:trHeight w:hRule="exact" w:val="567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2E16C3">
            <w:pPr>
              <w:pStyle w:val="af0"/>
              <w:ind w:left="143" w:hanging="28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Педсовет о допуске учащихся 9 и 11 классов к итоговой аттестации, учащихся 10 классов к переводной аттестации</w:t>
            </w:r>
          </w:p>
          <w:p w:rsidR="00955F9C" w:rsidRPr="00626686" w:rsidRDefault="00955F9C" w:rsidP="00765155">
            <w:pPr>
              <w:ind w:firstLine="115"/>
              <w:jc w:val="both"/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18 - 20</w:t>
            </w:r>
          </w:p>
        </w:tc>
      </w:tr>
      <w:tr w:rsidR="00955F9C" w:rsidRPr="001D3E5E" w:rsidTr="009738D0">
        <w:trPr>
          <w:trHeight w:hRule="exact" w:val="283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3. Контроль за учебно-воспитательным процессом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</w:rPr>
              <w:t>Проведение переводных экзаменов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20 - 30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 xml:space="preserve">Проверка школьной документации: </w:t>
            </w:r>
          </w:p>
          <w:p w:rsidR="00955F9C" w:rsidRPr="00626686" w:rsidRDefault="00955F9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- журналов (объективность выставления годовых отметок, соответствие планированию, отражение в журнале контрольных, практических и лабораторных работ, соблюдение единого орфографического режима);</w:t>
            </w:r>
          </w:p>
          <w:p w:rsidR="00955F9C" w:rsidRPr="00626686" w:rsidRDefault="00955F9C" w:rsidP="00765155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-  личных дел учащихся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20 - 30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Итоги мониторинга учебного процесса за прошедший учебный год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10 - 20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Проведение итоговых контрольных работ межшкольного факультатива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1 - 15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</w:rPr>
              <w:t>Посещение внеклассных мероприятий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1 - 15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Оформление замены уроков временно отсутствующих учителей и ведение журнала пр</w:t>
            </w:r>
            <w:r w:rsidRPr="00626686">
              <w:rPr>
                <w:rFonts w:ascii="Times New Roman" w:hAnsi="Times New Roman"/>
              </w:rPr>
              <w:t>о</w:t>
            </w:r>
            <w:r w:rsidRPr="00626686">
              <w:rPr>
                <w:rFonts w:ascii="Times New Roman" w:hAnsi="Times New Roman"/>
              </w:rPr>
              <w:t>пущенных и замещенных уроков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605EEC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7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Организация самостоятельной работы учащихся по повторению на уроках естественно-математиче</w:t>
            </w:r>
            <w:r w:rsidRPr="00626686">
              <w:rPr>
                <w:rFonts w:ascii="Times New Roman" w:hAnsi="Times New Roman" w:cs="Times New Roman"/>
              </w:rPr>
              <w:softHyphen/>
              <w:t>ского цикла, уроках русского языка и литературы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1 - 15</w:t>
            </w:r>
          </w:p>
        </w:tc>
      </w:tr>
      <w:tr w:rsidR="00955F9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405128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405128">
              <w:rPr>
                <w:rStyle w:val="ae"/>
                <w:rFonts w:eastAsia="Arial"/>
                <w:color w:val="300AD0"/>
              </w:rPr>
              <w:t>4. Методическая работа и самообразование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 xml:space="preserve">Заседание методического совета: </w:t>
            </w:r>
          </w:p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- анализ проведения предметных недель;</w:t>
            </w:r>
          </w:p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 xml:space="preserve">- результаты исследовательской деятельности; </w:t>
            </w:r>
          </w:p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 xml:space="preserve">- подготовка лицея  к новому учебному году; </w:t>
            </w:r>
          </w:p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- проведение смотра кабинетов.</w:t>
            </w:r>
          </w:p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 xml:space="preserve">Подготовка анализа работы за учебный год. </w:t>
            </w:r>
          </w:p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Составление и обсуждение плана работы на следующий учебный год.</w:t>
            </w:r>
          </w:p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Реализация программы «Одаренные дети»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10 - 20</w:t>
            </w:r>
          </w:p>
        </w:tc>
      </w:tr>
      <w:tr w:rsidR="00955F9C" w:rsidRPr="001D3E5E" w:rsidTr="009738D0">
        <w:trPr>
          <w:trHeight w:val="454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1967C8">
            <w:pPr>
              <w:pStyle w:val="af0"/>
              <w:ind w:left="115" w:right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Прием отчетов руководителей МО.  Анализ результативности работы МО.</w:t>
            </w:r>
            <w:r w:rsidRPr="00626686">
              <w:rPr>
                <w:rFonts w:ascii="Times New Roman" w:hAnsi="Times New Roman" w:cs="Times New Roman"/>
                <w:color w:val="000000"/>
              </w:rPr>
              <w:t xml:space="preserve"> Анализ раб</w:t>
            </w:r>
            <w:r w:rsidRPr="00626686">
              <w:rPr>
                <w:rFonts w:ascii="Times New Roman" w:hAnsi="Times New Roman" w:cs="Times New Roman"/>
                <w:color w:val="000000"/>
              </w:rPr>
              <w:t>о</w:t>
            </w:r>
            <w:r w:rsidRPr="00626686">
              <w:rPr>
                <w:rFonts w:ascii="Times New Roman" w:hAnsi="Times New Roman" w:cs="Times New Roman"/>
                <w:color w:val="000000"/>
              </w:rPr>
              <w:t>ты предмет</w:t>
            </w:r>
            <w:r w:rsidRPr="00626686">
              <w:rPr>
                <w:rFonts w:ascii="Times New Roman" w:hAnsi="Times New Roman" w:cs="Times New Roman"/>
                <w:color w:val="000000"/>
              </w:rPr>
              <w:softHyphen/>
              <w:t>ных МО по обеспечению непрерывной связи системы научно-методической работы с учебно-воспи</w:t>
            </w:r>
            <w:r w:rsidRPr="00626686">
              <w:rPr>
                <w:rFonts w:ascii="Times New Roman" w:hAnsi="Times New Roman" w:cs="Times New Roman"/>
                <w:color w:val="000000"/>
              </w:rPr>
              <w:softHyphen/>
              <w:t>тательным процес</w:t>
            </w:r>
            <w:r w:rsidRPr="00626686">
              <w:rPr>
                <w:rFonts w:ascii="Times New Roman" w:hAnsi="Times New Roman" w:cs="Times New Roman"/>
                <w:color w:val="000000"/>
              </w:rPr>
              <w:softHyphen/>
              <w:t>сом лицея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15 - 20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Заседания МО с повесткой дня «Утверждение экзаменационного материала. Выполнение учебной программы. Анализ работы за год. Задачи и планирование на новый учебный год»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1 - 5</w:t>
            </w:r>
          </w:p>
        </w:tc>
      </w:tr>
      <w:tr w:rsidR="00955F9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5. Работа с родителями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242AA">
            <w:pPr>
              <w:pStyle w:val="af0"/>
              <w:ind w:left="115" w:right="142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 xml:space="preserve">Классные родительские собрания в 9 классах «О проведении ГИА в новой форме»; в 10 </w:t>
            </w:r>
            <w:r w:rsidRPr="00626686">
              <w:rPr>
                <w:rFonts w:ascii="Times New Roman" w:hAnsi="Times New Roman"/>
              </w:rPr>
              <w:lastRenderedPageBreak/>
              <w:t>классах «О проведении переводных экзаменов. Летняя практика учащихся»; в 11 классах «</w:t>
            </w:r>
            <w:r w:rsidRPr="00626686">
              <w:rPr>
                <w:rFonts w:ascii="Times New Roman" w:hAnsi="Times New Roman" w:cs="Times New Roman"/>
              </w:rPr>
              <w:t>Ознакомление с приказом об организованном  проведении выпускных эк</w:t>
            </w:r>
            <w:r w:rsidRPr="00626686">
              <w:rPr>
                <w:rFonts w:ascii="Times New Roman" w:hAnsi="Times New Roman" w:cs="Times New Roman"/>
              </w:rPr>
              <w:softHyphen/>
              <w:t>заменов в форме ЕГЭ, работа конфликтной комиссии. Об учете результатов ЕГЭ при выставлении итоговых отметок».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lastRenderedPageBreak/>
              <w:t>10 - 20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lastRenderedPageBreak/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 w:cs="Times New Roman"/>
              </w:rPr>
              <w:t>Прием родителей по учебно-воспитательным вопросам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1 - 30</w:t>
            </w:r>
          </w:p>
        </w:tc>
      </w:tr>
      <w:tr w:rsidR="00955F9C" w:rsidRPr="001D3E5E" w:rsidTr="009738D0">
        <w:trPr>
          <w:trHeight w:hRule="exact" w:val="340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Style w:val="ae"/>
                <w:rFonts w:eastAsia="Arial"/>
                <w:color w:val="300AD0"/>
              </w:rPr>
            </w:pPr>
            <w:r w:rsidRPr="00626686">
              <w:rPr>
                <w:rStyle w:val="ae"/>
                <w:rFonts w:eastAsia="Arial"/>
                <w:color w:val="300AD0"/>
              </w:rPr>
              <w:t>6. Укрепление материально-технической базы кабинетов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Контроль за накоплением учебно-дидактического и наглядного материала в кабинете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/>
              </w:rPr>
            </w:pPr>
            <w:r w:rsidRPr="00626686">
              <w:rPr>
                <w:rFonts w:ascii="Times New Roman" w:hAnsi="Times New Roman"/>
              </w:rPr>
              <w:t>Оснащение кабинетов, сохранность мебели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9738D0">
        <w:trPr>
          <w:trHeight w:hRule="exact" w:val="397"/>
        </w:trPr>
        <w:tc>
          <w:tcPr>
            <w:tcW w:w="1091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8635AC" w:rsidRDefault="00955F9C" w:rsidP="00765155">
            <w:pPr>
              <w:pStyle w:val="af0"/>
              <w:jc w:val="center"/>
              <w:rPr>
                <w:rStyle w:val="af3"/>
                <w:rFonts w:ascii="Arial Black" w:hAnsi="Arial Black"/>
                <w:i/>
                <w:color w:val="943634"/>
              </w:rPr>
            </w:pPr>
            <w:r w:rsidRPr="008635AC">
              <w:rPr>
                <w:rStyle w:val="af3"/>
                <w:rFonts w:ascii="Arial Black" w:hAnsi="Arial Black"/>
                <w:i/>
                <w:color w:val="943634"/>
              </w:rPr>
              <w:t>Июнь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Подготовка анализа результатов учебно-воспитательного процесса. Планирование работы на сле</w:t>
            </w:r>
            <w:r w:rsidRPr="00626686">
              <w:rPr>
                <w:rFonts w:ascii="Times New Roman" w:hAnsi="Times New Roman" w:cs="Times New Roman"/>
              </w:rPr>
              <w:softHyphen/>
              <w:t xml:space="preserve">дующий учебный год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 xml:space="preserve">Проведение государственной итоговой аттестации выпускников лицея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1 - 20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Оформление и сдача классных журналов, аттестатов, личных дел учащихся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1 - 25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2E16C3">
            <w:pPr>
              <w:pStyle w:val="af0"/>
              <w:ind w:left="142" w:hanging="142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 xml:space="preserve">  Педсовет «Об окончании основного общего (9 классов) и среднего (полного) общего обр</w:t>
            </w:r>
            <w:r w:rsidRPr="00626686">
              <w:rPr>
                <w:rFonts w:ascii="Times New Roman" w:hAnsi="Times New Roman" w:cs="Times New Roman"/>
              </w:rPr>
              <w:t>а</w:t>
            </w:r>
            <w:r w:rsidRPr="00626686">
              <w:rPr>
                <w:rFonts w:ascii="Times New Roman" w:hAnsi="Times New Roman" w:cs="Times New Roman"/>
              </w:rPr>
              <w:t>зования (11 классов), о   пере</w:t>
            </w:r>
            <w:r w:rsidRPr="00626686">
              <w:rPr>
                <w:rFonts w:ascii="Times New Roman" w:hAnsi="Times New Roman" w:cs="Times New Roman"/>
              </w:rPr>
              <w:softHyphen/>
              <w:t xml:space="preserve">воде учащихся 10 классов»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20 - 25</w:t>
            </w:r>
          </w:p>
        </w:tc>
      </w:tr>
      <w:tr w:rsidR="00955F9C" w:rsidRPr="001D3E5E" w:rsidTr="009738D0">
        <w:trPr>
          <w:trHeight w:val="20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Совещание при директоре: «Собеседование с классными руководителями по оформлению школь</w:t>
            </w:r>
            <w:r w:rsidRPr="00626686">
              <w:rPr>
                <w:rFonts w:ascii="Times New Roman" w:hAnsi="Times New Roman" w:cs="Times New Roman"/>
              </w:rPr>
              <w:softHyphen/>
              <w:t>ной документации»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10 - 15</w:t>
            </w:r>
          </w:p>
        </w:tc>
      </w:tr>
      <w:tr w:rsidR="00955F9C" w:rsidRPr="001D3E5E" w:rsidTr="009738D0">
        <w:trPr>
          <w:trHeight w:val="283"/>
        </w:trPr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ind w:left="115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Оформление и выдача документов по результатам ЕГЭ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55F9C" w:rsidRPr="00626686" w:rsidRDefault="00955F9C" w:rsidP="00765155">
            <w:pPr>
              <w:pStyle w:val="af0"/>
              <w:jc w:val="center"/>
              <w:rPr>
                <w:rFonts w:ascii="Times New Roman" w:hAnsi="Times New Roman" w:cs="Times New Roman"/>
              </w:rPr>
            </w:pPr>
            <w:r w:rsidRPr="00626686">
              <w:rPr>
                <w:rFonts w:ascii="Times New Roman" w:hAnsi="Times New Roman" w:cs="Times New Roman"/>
              </w:rPr>
              <w:t>20 - 25</w:t>
            </w:r>
          </w:p>
        </w:tc>
      </w:tr>
    </w:tbl>
    <w:p w:rsidR="00BE4FFC" w:rsidRDefault="00BE4FFC" w:rsidP="00BE4FFC">
      <w:pPr>
        <w:pStyle w:val="1710"/>
        <w:spacing w:before="0" w:line="240" w:lineRule="auto"/>
        <w:ind w:left="280"/>
        <w:rPr>
          <w:rStyle w:val="1720"/>
        </w:rPr>
      </w:pPr>
    </w:p>
    <w:p w:rsidR="00605EEC" w:rsidRPr="00605EEC" w:rsidRDefault="00605EEC" w:rsidP="00605EEC">
      <w:pPr>
        <w:jc w:val="center"/>
        <w:rPr>
          <w:sz w:val="28"/>
          <w:szCs w:val="28"/>
        </w:rPr>
      </w:pPr>
      <w:r w:rsidRPr="00605EEC">
        <w:rPr>
          <w:sz w:val="28"/>
          <w:szCs w:val="28"/>
        </w:rPr>
        <w:t xml:space="preserve">Комплексно-целевая программа </w:t>
      </w:r>
    </w:p>
    <w:p w:rsidR="00605EEC" w:rsidRPr="00605EEC" w:rsidRDefault="00605EEC" w:rsidP="00605EEC">
      <w:pPr>
        <w:widowControl w:val="0"/>
        <w:jc w:val="center"/>
        <w:rPr>
          <w:sz w:val="28"/>
          <w:szCs w:val="28"/>
        </w:rPr>
      </w:pPr>
      <w:r w:rsidRPr="00605EEC">
        <w:rPr>
          <w:sz w:val="28"/>
          <w:szCs w:val="28"/>
        </w:rPr>
        <w:t xml:space="preserve">подготовки и проведения государственной итоговой аттестации </w:t>
      </w:r>
    </w:p>
    <w:p w:rsidR="00605EEC" w:rsidRPr="00605EEC" w:rsidRDefault="00605EEC" w:rsidP="00605EEC">
      <w:pPr>
        <w:widowControl w:val="0"/>
        <w:jc w:val="center"/>
        <w:rPr>
          <w:sz w:val="28"/>
          <w:szCs w:val="28"/>
        </w:rPr>
      </w:pPr>
      <w:r w:rsidRPr="00605EEC">
        <w:rPr>
          <w:sz w:val="28"/>
          <w:szCs w:val="28"/>
        </w:rPr>
        <w:t xml:space="preserve">по образовательным программам основного общего и среднего общего образования, в том числе единого государственного экзамена в 2014 – 2015 учебном  году </w:t>
      </w:r>
    </w:p>
    <w:p w:rsidR="00605EEC" w:rsidRDefault="00605EEC" w:rsidP="00605EEC">
      <w:pPr>
        <w:ind w:firstLine="142"/>
        <w:rPr>
          <w:b/>
        </w:rPr>
      </w:pPr>
    </w:p>
    <w:p w:rsidR="00605EEC" w:rsidRDefault="00605EEC" w:rsidP="00605EEC">
      <w:pPr>
        <w:ind w:firstLine="142"/>
        <w:rPr>
          <w:b/>
        </w:rPr>
      </w:pPr>
      <w:r>
        <w:rPr>
          <w:b/>
        </w:rPr>
        <w:t xml:space="preserve">Цель программы: </w:t>
      </w:r>
    </w:p>
    <w:p w:rsidR="00605EEC" w:rsidRDefault="00605EEC" w:rsidP="00605EEC">
      <w:r>
        <w:t>создать условия для успешной подготовки, организации и проведения выпускных экзаменов в 2014 – 2015  учебном году.</w:t>
      </w:r>
    </w:p>
    <w:p w:rsidR="00605EEC" w:rsidRDefault="00605EEC" w:rsidP="00605EEC"/>
    <w:tbl>
      <w:tblPr>
        <w:tblW w:w="11341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1E0"/>
      </w:tblPr>
      <w:tblGrid>
        <w:gridCol w:w="397"/>
        <w:gridCol w:w="28"/>
        <w:gridCol w:w="9498"/>
        <w:gridCol w:w="1418"/>
      </w:tblGrid>
      <w:tr w:rsidR="00605EEC" w:rsidTr="00122F7D">
        <w:trPr>
          <w:cantSplit/>
          <w:trHeight w:val="457"/>
        </w:trPr>
        <w:tc>
          <w:tcPr>
            <w:tcW w:w="397" w:type="dxa"/>
            <w:shd w:val="clear" w:color="auto" w:fill="FFFFFF"/>
            <w:vAlign w:val="center"/>
          </w:tcPr>
          <w:p w:rsidR="00605EEC" w:rsidRPr="00357003" w:rsidRDefault="00605EEC" w:rsidP="00122F7D">
            <w:pPr>
              <w:jc w:val="center"/>
              <w:rPr>
                <w:b/>
              </w:rPr>
            </w:pPr>
            <w:r w:rsidRPr="00357003">
              <w:rPr>
                <w:b/>
              </w:rPr>
              <w:t>№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357003" w:rsidRDefault="00605EEC" w:rsidP="00122F7D">
            <w:pPr>
              <w:jc w:val="center"/>
              <w:rPr>
                <w:b/>
                <w:sz w:val="28"/>
                <w:szCs w:val="28"/>
              </w:rPr>
            </w:pPr>
            <w:r w:rsidRPr="00357003">
              <w:rPr>
                <w:b/>
                <w:sz w:val="28"/>
                <w:szCs w:val="28"/>
                <w:lang w:val="en-US"/>
              </w:rPr>
              <w:t xml:space="preserve">Характер </w:t>
            </w:r>
            <w:r w:rsidRPr="00357003">
              <w:rPr>
                <w:b/>
                <w:sz w:val="28"/>
                <w:szCs w:val="28"/>
              </w:rPr>
              <w:t xml:space="preserve">  </w:t>
            </w:r>
            <w:r w:rsidRPr="00357003">
              <w:rPr>
                <w:b/>
                <w:sz w:val="28"/>
                <w:szCs w:val="28"/>
                <w:lang w:val="en-US"/>
              </w:rPr>
              <w:t>деятельности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357003" w:rsidRDefault="00605EEC" w:rsidP="00122F7D">
            <w:pPr>
              <w:jc w:val="center"/>
              <w:rPr>
                <w:b/>
                <w:sz w:val="28"/>
                <w:szCs w:val="28"/>
              </w:rPr>
            </w:pPr>
            <w:r w:rsidRPr="00357003">
              <w:rPr>
                <w:b/>
                <w:sz w:val="28"/>
                <w:szCs w:val="28"/>
              </w:rPr>
              <w:t>Сроки</w:t>
            </w:r>
          </w:p>
        </w:tc>
      </w:tr>
      <w:tr w:rsidR="00605EEC" w:rsidTr="00122F7D">
        <w:trPr>
          <w:cantSplit/>
          <w:trHeight w:val="457"/>
        </w:trPr>
        <w:tc>
          <w:tcPr>
            <w:tcW w:w="11341" w:type="dxa"/>
            <w:gridSpan w:val="4"/>
            <w:shd w:val="clear" w:color="auto" w:fill="FFFFFF"/>
            <w:vAlign w:val="center"/>
          </w:tcPr>
          <w:p w:rsidR="00605EEC" w:rsidRPr="00F22098" w:rsidRDefault="00605EEC" w:rsidP="00122F7D">
            <w:pPr>
              <w:jc w:val="center"/>
              <w:rPr>
                <w:b/>
                <w:i/>
                <w:color w:val="0000CC"/>
                <w:sz w:val="28"/>
                <w:szCs w:val="28"/>
              </w:rPr>
            </w:pPr>
            <w:r w:rsidRPr="00F22098">
              <w:rPr>
                <w:b/>
                <w:i/>
                <w:color w:val="0000CC"/>
                <w:sz w:val="28"/>
                <w:szCs w:val="28"/>
              </w:rPr>
              <w:t>Организационно-методическая работа</w:t>
            </w:r>
          </w:p>
          <w:p w:rsidR="00605EEC" w:rsidRPr="00357003" w:rsidRDefault="00605EEC" w:rsidP="00122F7D">
            <w:pPr>
              <w:jc w:val="center"/>
              <w:rPr>
                <w:b/>
                <w:sz w:val="28"/>
                <w:szCs w:val="28"/>
              </w:rPr>
            </w:pPr>
            <w:r w:rsidRPr="008D418A">
              <w:t xml:space="preserve">Подготовка к </w:t>
            </w:r>
            <w:r>
              <w:t>экзаменам предполагает работу администрации лицея с учителями-предметниками, выпус</w:t>
            </w:r>
            <w:r>
              <w:t>к</w:t>
            </w:r>
            <w:r>
              <w:t>никами лицея и их родителями, руководителями МО. Целью такой работы является повышение профе</w:t>
            </w:r>
            <w:r>
              <w:t>с</w:t>
            </w:r>
            <w:r>
              <w:t>сиональной компетентности учителей-предметников в период подготовки выпускников к государственной итоговой аттестации, совершенствование внутришкольного контроля преподавания учебных дисциплин, повышение уровня обученности и качества знаний учащихся.</w:t>
            </w:r>
          </w:p>
        </w:tc>
      </w:tr>
      <w:tr w:rsidR="00605EEC" w:rsidTr="00122F7D">
        <w:trPr>
          <w:trHeight w:val="158"/>
        </w:trPr>
        <w:tc>
          <w:tcPr>
            <w:tcW w:w="11341" w:type="dxa"/>
            <w:gridSpan w:val="4"/>
            <w:shd w:val="clear" w:color="auto" w:fill="FFFFFF"/>
          </w:tcPr>
          <w:p w:rsidR="00605EEC" w:rsidRPr="00F22098" w:rsidRDefault="00605EEC" w:rsidP="00122F7D">
            <w:pPr>
              <w:jc w:val="center"/>
              <w:rPr>
                <w:b/>
                <w:i/>
                <w:color w:val="0000CC"/>
                <w:sz w:val="28"/>
                <w:szCs w:val="28"/>
                <w:lang w:val="en-US"/>
              </w:rPr>
            </w:pPr>
            <w:r w:rsidRPr="00F22098">
              <w:rPr>
                <w:b/>
                <w:i/>
                <w:color w:val="0000CC"/>
                <w:sz w:val="28"/>
                <w:szCs w:val="28"/>
              </w:rPr>
              <w:t>Директор</w:t>
            </w:r>
          </w:p>
        </w:tc>
      </w:tr>
      <w:tr w:rsidR="00605EEC" w:rsidTr="00122F7D">
        <w:trPr>
          <w:cantSplit/>
          <w:trHeight w:val="340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 w:rsidRPr="002F104B">
              <w:rPr>
                <w:sz w:val="18"/>
                <w:szCs w:val="18"/>
              </w:rPr>
              <w:t>1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122F7D">
            <w:pPr>
              <w:ind w:hanging="108"/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 xml:space="preserve">  Проведение педсовета по итогам выпускных экзаменов 9 и 11 классов 201</w:t>
            </w:r>
            <w:r>
              <w:rPr>
                <w:sz w:val="23"/>
                <w:szCs w:val="23"/>
              </w:rPr>
              <w:t>4</w:t>
            </w:r>
            <w:r w:rsidRPr="0057032F">
              <w:rPr>
                <w:sz w:val="23"/>
                <w:szCs w:val="23"/>
              </w:rPr>
              <w:t xml:space="preserve"> и вопросам по</w:t>
            </w:r>
            <w:r w:rsidRPr="0057032F">
              <w:rPr>
                <w:sz w:val="23"/>
                <w:szCs w:val="23"/>
              </w:rPr>
              <w:t>д</w:t>
            </w:r>
            <w:r w:rsidRPr="0057032F">
              <w:rPr>
                <w:sz w:val="23"/>
                <w:szCs w:val="23"/>
              </w:rPr>
              <w:t>готовки к экзаменам  201</w:t>
            </w:r>
            <w:r>
              <w:rPr>
                <w:sz w:val="23"/>
                <w:szCs w:val="23"/>
              </w:rPr>
              <w:t>5 года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август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 w:rsidRPr="002F104B">
              <w:rPr>
                <w:sz w:val="18"/>
                <w:szCs w:val="18"/>
              </w:rPr>
              <w:t>2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7F0638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Ознакомление членов  Управляющего совета школы с результатами итоговой аттестации учащихся, согласование с Управляющим советом КЦП подготовки школы к экзаменам 201</w:t>
            </w:r>
            <w:r>
              <w:rPr>
                <w:sz w:val="23"/>
                <w:szCs w:val="23"/>
              </w:rPr>
              <w:t>5</w:t>
            </w:r>
            <w:r w:rsidRPr="0057032F">
              <w:rPr>
                <w:sz w:val="23"/>
                <w:szCs w:val="23"/>
              </w:rPr>
              <w:t>г</w:t>
            </w:r>
            <w:r w:rsidR="007F0638">
              <w:rPr>
                <w:sz w:val="23"/>
                <w:szCs w:val="23"/>
              </w:rPr>
              <w:t>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Совещание при директоре «Утверждение плана-графика по подготовке к аттестации»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с</w:t>
            </w:r>
            <w:r>
              <w:rPr>
                <w:sz w:val="20"/>
                <w:szCs w:val="20"/>
              </w:rPr>
              <w:t>ентябрь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Приказ о посещении районных, областных семинаров по подготовке к экзаменам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 xml:space="preserve">Корректировка плана проведения родительских собраний о подготовке учащихся к итоговой аттестации, о нормативной базе 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с</w:t>
            </w:r>
            <w:r>
              <w:rPr>
                <w:sz w:val="20"/>
                <w:szCs w:val="20"/>
              </w:rPr>
              <w:t>ентябрь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605EEC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 xml:space="preserve">Назначение координатора </w:t>
            </w:r>
            <w:r>
              <w:rPr>
                <w:sz w:val="23"/>
                <w:szCs w:val="23"/>
              </w:rPr>
              <w:t>ОГЭ</w:t>
            </w:r>
            <w:r w:rsidRPr="0057032F">
              <w:rPr>
                <w:sz w:val="23"/>
                <w:szCs w:val="23"/>
              </w:rPr>
              <w:t xml:space="preserve"> и ЕГЭ, ответственных за подготовку информации об участн</w:t>
            </w:r>
            <w:r w:rsidRPr="0057032F">
              <w:rPr>
                <w:sz w:val="23"/>
                <w:szCs w:val="23"/>
              </w:rPr>
              <w:t>и</w:t>
            </w:r>
            <w:r w:rsidRPr="0057032F">
              <w:rPr>
                <w:sz w:val="23"/>
                <w:szCs w:val="23"/>
              </w:rPr>
              <w:t xml:space="preserve">ках </w:t>
            </w:r>
            <w:r>
              <w:rPr>
                <w:sz w:val="23"/>
                <w:szCs w:val="23"/>
              </w:rPr>
              <w:t>ОГЭ</w:t>
            </w:r>
            <w:r w:rsidRPr="0057032F">
              <w:rPr>
                <w:sz w:val="23"/>
                <w:szCs w:val="23"/>
              </w:rPr>
              <w:t xml:space="preserve"> и ЕГЭ лицея, ведение электронной базы данных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октябрь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667286" w:rsidRDefault="00605EEC" w:rsidP="00605EEC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Совещание при директоре «Выполнение плана подготовки к </w:t>
            </w:r>
            <w:r>
              <w:rPr>
                <w:sz w:val="23"/>
                <w:szCs w:val="23"/>
              </w:rPr>
              <w:t>экзаменам</w:t>
            </w:r>
            <w:r w:rsidRPr="00667286">
              <w:rPr>
                <w:sz w:val="23"/>
                <w:szCs w:val="23"/>
              </w:rPr>
              <w:t>. Привлечение ресу</w:t>
            </w:r>
            <w:r w:rsidRPr="00667286">
              <w:rPr>
                <w:sz w:val="23"/>
                <w:szCs w:val="23"/>
              </w:rPr>
              <w:t>р</w:t>
            </w:r>
            <w:r w:rsidRPr="00667286">
              <w:rPr>
                <w:sz w:val="23"/>
                <w:szCs w:val="23"/>
              </w:rPr>
              <w:t xml:space="preserve">сов дистанционного обучения и ресурсов Интернет для подготовки к </w:t>
            </w:r>
            <w:r>
              <w:rPr>
                <w:sz w:val="23"/>
                <w:szCs w:val="23"/>
              </w:rPr>
              <w:t xml:space="preserve">ОГЭ, </w:t>
            </w:r>
            <w:r w:rsidRPr="00667286">
              <w:rPr>
                <w:sz w:val="23"/>
                <w:szCs w:val="23"/>
              </w:rPr>
              <w:t>ЕГЭ»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ноябрь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Знакомство педколлектива с Положением «О формах и порядке проведения государственной (итоговой) аттестации обучающихся, освоивших основные общеобразовательные программы основного общего и среднего общего образования», нормативной базой, правилами приёма и перечнем вступительных экзаменов в вузы 201</w:t>
            </w:r>
            <w:r>
              <w:rPr>
                <w:sz w:val="23"/>
                <w:szCs w:val="23"/>
              </w:rPr>
              <w:t>5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в течение года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 xml:space="preserve">Совещание при директоре «Результаты диагностических работ </w:t>
            </w:r>
            <w:r>
              <w:rPr>
                <w:sz w:val="23"/>
                <w:szCs w:val="23"/>
              </w:rPr>
              <w:t xml:space="preserve"> в </w:t>
            </w:r>
            <w:r w:rsidRPr="0057032F">
              <w:rPr>
                <w:sz w:val="23"/>
                <w:szCs w:val="23"/>
              </w:rPr>
              <w:t>по русскому языку, матем</w:t>
            </w:r>
            <w:r w:rsidRPr="0057032F">
              <w:rPr>
                <w:sz w:val="23"/>
                <w:szCs w:val="23"/>
              </w:rPr>
              <w:t>а</w:t>
            </w:r>
            <w:r w:rsidRPr="0057032F">
              <w:rPr>
                <w:sz w:val="23"/>
                <w:szCs w:val="23"/>
              </w:rPr>
              <w:t>тике, предметам по выбору»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декабрь, март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10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Малый педсовет по итогам диагностических работ по математике, русскому языку, предм</w:t>
            </w:r>
            <w:r w:rsidRPr="00667286">
              <w:rPr>
                <w:sz w:val="23"/>
                <w:szCs w:val="23"/>
              </w:rPr>
              <w:t>е</w:t>
            </w:r>
            <w:r w:rsidRPr="00667286">
              <w:rPr>
                <w:sz w:val="23"/>
                <w:szCs w:val="23"/>
              </w:rPr>
              <w:t xml:space="preserve">там по выбору в форме </w:t>
            </w:r>
            <w:r>
              <w:rPr>
                <w:sz w:val="23"/>
                <w:szCs w:val="23"/>
              </w:rPr>
              <w:t>СтатГрад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январь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667286" w:rsidRDefault="00605EEC" w:rsidP="00605EEC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Совещание при директоре «Отчёт классного руководителя о работе с выпускниками и род</w:t>
            </w:r>
            <w:r w:rsidRPr="00667286">
              <w:rPr>
                <w:sz w:val="23"/>
                <w:szCs w:val="23"/>
              </w:rPr>
              <w:t>и</w:t>
            </w:r>
            <w:r w:rsidRPr="00667286">
              <w:rPr>
                <w:sz w:val="23"/>
                <w:szCs w:val="23"/>
              </w:rPr>
              <w:t xml:space="preserve">телями. Отчёт руководителей МО о работе по подготовке к </w:t>
            </w:r>
            <w:r>
              <w:rPr>
                <w:sz w:val="23"/>
                <w:szCs w:val="23"/>
              </w:rPr>
              <w:t xml:space="preserve">ОГЭ, </w:t>
            </w:r>
            <w:r w:rsidRPr="00667286">
              <w:rPr>
                <w:sz w:val="23"/>
                <w:szCs w:val="23"/>
              </w:rPr>
              <w:t>ЕГЭ»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март</w:t>
            </w:r>
          </w:p>
        </w:tc>
      </w:tr>
      <w:tr w:rsidR="00605EEC" w:rsidTr="00122F7D">
        <w:trPr>
          <w:trHeight w:val="283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605EEC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 xml:space="preserve">Приказ о назначении организаторов и экспертов </w:t>
            </w:r>
            <w:r>
              <w:rPr>
                <w:sz w:val="23"/>
                <w:szCs w:val="23"/>
              </w:rPr>
              <w:t>ОГЭ</w:t>
            </w:r>
            <w:r w:rsidRPr="0057032F">
              <w:rPr>
                <w:sz w:val="23"/>
                <w:szCs w:val="23"/>
              </w:rPr>
              <w:t xml:space="preserve"> и ЕГЭ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апрель</w:t>
            </w:r>
          </w:p>
        </w:tc>
      </w:tr>
      <w:tr w:rsidR="00605EEC" w:rsidTr="00122F7D">
        <w:trPr>
          <w:trHeight w:val="283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667286" w:rsidRDefault="00605EEC" w:rsidP="00605EEC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Совещание при директоре «Анализ результатов </w:t>
            </w:r>
            <w:r>
              <w:rPr>
                <w:sz w:val="23"/>
                <w:szCs w:val="23"/>
              </w:rPr>
              <w:t>пробного</w:t>
            </w:r>
            <w:r w:rsidRPr="00667286">
              <w:rPr>
                <w:sz w:val="23"/>
                <w:szCs w:val="23"/>
              </w:rPr>
              <w:t xml:space="preserve"> </w:t>
            </w:r>
            <w:r>
              <w:rPr>
                <w:sz w:val="23"/>
                <w:szCs w:val="23"/>
              </w:rPr>
              <w:t>экзамена в форме ОГЭ</w:t>
            </w:r>
            <w:r w:rsidRPr="0066728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апрель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Педсовет о допуске учащихся 9 - го и 11-го класса к государственной (итоговой) аттестации, подготовка приказа о допуске учащихся к экзаменам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май</w:t>
            </w:r>
          </w:p>
        </w:tc>
      </w:tr>
      <w:tr w:rsidR="00605EEC" w:rsidTr="00122F7D">
        <w:trPr>
          <w:trHeight w:val="283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Приказ об утверждении списков учащихся для сдачи итоговой аттестации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апрель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Приказ о сопровождении учащихся на экзамены, контроль за оформлением пропусков уч</w:t>
            </w:r>
            <w:r w:rsidRPr="0057032F">
              <w:rPr>
                <w:sz w:val="23"/>
                <w:szCs w:val="23"/>
              </w:rPr>
              <w:t>а</w:t>
            </w:r>
            <w:r w:rsidRPr="0057032F">
              <w:rPr>
                <w:sz w:val="23"/>
                <w:szCs w:val="23"/>
              </w:rPr>
              <w:t>щихся на экзамен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май</w:t>
            </w:r>
          </w:p>
        </w:tc>
      </w:tr>
      <w:tr w:rsidR="00605EEC" w:rsidTr="00122F7D">
        <w:trPr>
          <w:trHeight w:val="158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</w:t>
            </w:r>
          </w:p>
        </w:tc>
        <w:tc>
          <w:tcPr>
            <w:tcW w:w="9526" w:type="dxa"/>
            <w:gridSpan w:val="2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Совещание при директоре «Результаты итоговой аттестации учащихся»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июнь</w:t>
            </w:r>
          </w:p>
        </w:tc>
      </w:tr>
      <w:tr w:rsidR="00605EEC" w:rsidTr="00122F7D">
        <w:trPr>
          <w:trHeight w:val="283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9526" w:type="dxa"/>
            <w:gridSpan w:val="2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Выдача свидетельств с результатами экзаменов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июнь</w:t>
            </w:r>
          </w:p>
        </w:tc>
      </w:tr>
      <w:tr w:rsidR="00605EEC" w:rsidTr="00122F7D">
        <w:trPr>
          <w:trHeight w:val="283"/>
        </w:trPr>
        <w:tc>
          <w:tcPr>
            <w:tcW w:w="397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</w:t>
            </w:r>
          </w:p>
        </w:tc>
        <w:tc>
          <w:tcPr>
            <w:tcW w:w="9526" w:type="dxa"/>
            <w:gridSpan w:val="2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Педсовет «Результаты </w:t>
            </w:r>
            <w:r>
              <w:rPr>
                <w:sz w:val="23"/>
                <w:szCs w:val="23"/>
              </w:rPr>
              <w:t>экзаменов</w:t>
            </w:r>
            <w:r w:rsidRPr="00667286">
              <w:rPr>
                <w:sz w:val="23"/>
                <w:szCs w:val="23"/>
              </w:rPr>
              <w:t>. Обобщение опыта работы учителей»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август</w:t>
            </w:r>
          </w:p>
        </w:tc>
      </w:tr>
      <w:tr w:rsidR="00605EEC" w:rsidTr="00122F7D">
        <w:trPr>
          <w:trHeight w:val="227"/>
        </w:trPr>
        <w:tc>
          <w:tcPr>
            <w:tcW w:w="11341" w:type="dxa"/>
            <w:gridSpan w:val="4"/>
            <w:shd w:val="clear" w:color="auto" w:fill="FFFFFF"/>
          </w:tcPr>
          <w:p w:rsidR="00605EEC" w:rsidRPr="00F22098" w:rsidRDefault="00605EEC" w:rsidP="00122F7D">
            <w:pPr>
              <w:jc w:val="center"/>
              <w:rPr>
                <w:i/>
                <w:color w:val="0000CC"/>
                <w:sz w:val="28"/>
                <w:szCs w:val="28"/>
              </w:rPr>
            </w:pPr>
            <w:r w:rsidRPr="00F22098">
              <w:rPr>
                <w:b/>
                <w:i/>
                <w:color w:val="0000CC"/>
                <w:sz w:val="28"/>
                <w:szCs w:val="28"/>
              </w:rPr>
              <w:t>Заместитель директора по УВР</w:t>
            </w:r>
          </w:p>
        </w:tc>
      </w:tr>
      <w:tr w:rsidR="00605EEC" w:rsidTr="00122F7D">
        <w:trPr>
          <w:trHeight w:val="549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 w:rsidRPr="002F104B">
              <w:rPr>
                <w:sz w:val="18"/>
                <w:szCs w:val="18"/>
              </w:rPr>
              <w:t>1</w:t>
            </w:r>
          </w:p>
        </w:tc>
        <w:tc>
          <w:tcPr>
            <w:tcW w:w="9498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605EEC" w:rsidRPr="0057032F" w:rsidRDefault="00605EEC" w:rsidP="00605EEC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Оформление стенда «Готовимся к экзаменам», обновление странички сайта школы по пр</w:t>
            </w:r>
            <w:r w:rsidRPr="0057032F">
              <w:rPr>
                <w:sz w:val="23"/>
                <w:szCs w:val="23"/>
              </w:rPr>
              <w:t>о</w:t>
            </w:r>
            <w:r w:rsidRPr="0057032F">
              <w:rPr>
                <w:sz w:val="23"/>
                <w:szCs w:val="23"/>
              </w:rPr>
              <w:t xml:space="preserve">блеме </w:t>
            </w:r>
            <w:r>
              <w:rPr>
                <w:sz w:val="23"/>
                <w:szCs w:val="23"/>
              </w:rPr>
              <w:t>ОГЭ</w:t>
            </w:r>
            <w:r w:rsidRPr="0057032F">
              <w:rPr>
                <w:sz w:val="23"/>
                <w:szCs w:val="23"/>
              </w:rPr>
              <w:t xml:space="preserve"> и ЕГЭ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605EEC" w:rsidRPr="002F104B" w:rsidRDefault="00605EEC" w:rsidP="00122F7D">
            <w:pPr>
              <w:ind w:right="-108"/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в течение года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 w:rsidRPr="002F104B">
              <w:rPr>
                <w:sz w:val="18"/>
                <w:szCs w:val="18"/>
              </w:rPr>
              <w:t>2</w:t>
            </w:r>
          </w:p>
        </w:tc>
        <w:tc>
          <w:tcPr>
            <w:tcW w:w="9498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Знакомство педагогов и учащихся с интернет ресурсами по подготовке к экзаменам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Корректировка плана ВШК в соответствии с графиком диагностических работ в системе «СтатГрад»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Корректировка плана курсовой подготовки учителей по вопросам подготовки к </w:t>
            </w:r>
            <w:r>
              <w:rPr>
                <w:sz w:val="23"/>
                <w:szCs w:val="23"/>
              </w:rPr>
              <w:t>экзаменам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Совещание при завуче «Выработка стратегии психолого-педагогического сопровождения учащихся </w:t>
            </w:r>
            <w:r>
              <w:rPr>
                <w:sz w:val="23"/>
                <w:szCs w:val="23"/>
              </w:rPr>
              <w:t xml:space="preserve">9-го и </w:t>
            </w:r>
            <w:r w:rsidRPr="00667286">
              <w:rPr>
                <w:sz w:val="23"/>
                <w:szCs w:val="23"/>
              </w:rPr>
              <w:t>11-го класс</w:t>
            </w:r>
            <w:r>
              <w:rPr>
                <w:sz w:val="23"/>
                <w:szCs w:val="23"/>
              </w:rPr>
              <w:t>ов</w:t>
            </w:r>
            <w:r w:rsidRPr="0066728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Семинар для учителей «Психологический комфорт на уроке как условие успешной подгото</w:t>
            </w:r>
            <w:r w:rsidRPr="00667286">
              <w:rPr>
                <w:sz w:val="23"/>
                <w:szCs w:val="23"/>
              </w:rPr>
              <w:t>в</w:t>
            </w:r>
            <w:r w:rsidRPr="00667286">
              <w:rPr>
                <w:sz w:val="23"/>
                <w:szCs w:val="23"/>
              </w:rPr>
              <w:t>ки к итоговой аттестации»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октябрь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Совещание при завуче «План подготовки к итоговой аттестации»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октябрь</w:t>
            </w:r>
          </w:p>
        </w:tc>
      </w:tr>
      <w:tr w:rsidR="00605EEC" w:rsidTr="00122F7D">
        <w:trPr>
          <w:trHeight w:val="2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Совещание при завуче «Формирование мотивационных установок участников образовател</w:t>
            </w:r>
            <w:r w:rsidRPr="00667286">
              <w:rPr>
                <w:sz w:val="23"/>
                <w:szCs w:val="23"/>
              </w:rPr>
              <w:t>ь</w:t>
            </w:r>
            <w:r w:rsidRPr="00667286">
              <w:rPr>
                <w:sz w:val="23"/>
                <w:szCs w:val="23"/>
              </w:rPr>
              <w:t xml:space="preserve">ного процесса к организации и проведению </w:t>
            </w:r>
            <w:r>
              <w:rPr>
                <w:sz w:val="23"/>
                <w:szCs w:val="23"/>
              </w:rPr>
              <w:t>аттестации</w:t>
            </w:r>
            <w:r w:rsidRPr="0066728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ноябрь</w:t>
            </w:r>
          </w:p>
        </w:tc>
      </w:tr>
      <w:tr w:rsidR="00605EEC" w:rsidTr="00122F7D">
        <w:trPr>
          <w:trHeight w:val="2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Совещание при завуче  «Итоги </w:t>
            </w:r>
            <w:r w:rsidRPr="00667286">
              <w:rPr>
                <w:sz w:val="23"/>
                <w:szCs w:val="23"/>
                <w:lang w:val="en-US"/>
              </w:rPr>
              <w:t>I</w:t>
            </w:r>
            <w:r w:rsidRPr="00667286">
              <w:rPr>
                <w:sz w:val="23"/>
                <w:szCs w:val="23"/>
              </w:rPr>
              <w:t xml:space="preserve"> полугодия. Промежуточные результаты подготовки к </w:t>
            </w:r>
            <w:r>
              <w:rPr>
                <w:sz w:val="23"/>
                <w:szCs w:val="23"/>
              </w:rPr>
              <w:t>экз</w:t>
            </w:r>
            <w:r>
              <w:rPr>
                <w:sz w:val="23"/>
                <w:szCs w:val="23"/>
              </w:rPr>
              <w:t>а</w:t>
            </w:r>
            <w:r>
              <w:rPr>
                <w:sz w:val="23"/>
                <w:szCs w:val="23"/>
              </w:rPr>
              <w:t>менам</w:t>
            </w:r>
            <w:r w:rsidRPr="0066728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</w:t>
            </w:r>
          </w:p>
        </w:tc>
      </w:tr>
      <w:tr w:rsidR="00605EEC" w:rsidTr="00122F7D">
        <w:trPr>
          <w:trHeight w:val="2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>
              <w:rPr>
                <w:lang w:eastAsia="en-US"/>
              </w:rPr>
              <w:t>Информирование обучающихся и их родителей (законных представителей), о сроках, местах и порядке подачи заявлений на прохождение государственной итоговой аттест</w:t>
            </w:r>
            <w:r>
              <w:rPr>
                <w:lang w:eastAsia="en-US"/>
              </w:rPr>
              <w:t>а</w:t>
            </w:r>
            <w:r>
              <w:rPr>
                <w:lang w:eastAsia="en-US"/>
              </w:rPr>
              <w:t>ции, в том числе ЕГЭ.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 xml:space="preserve">Формирование предварительной базы данных участников, организаторов и экспертов 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февраль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Формирование списка учащихся на экзамены по выбору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декабрь, </w:t>
            </w:r>
          </w:p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февраль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Малый педсовет по итогам диагностических работ по математике, русскому языку, предм</w:t>
            </w:r>
            <w:r w:rsidRPr="00667286">
              <w:rPr>
                <w:sz w:val="23"/>
                <w:szCs w:val="23"/>
              </w:rPr>
              <w:t>е</w:t>
            </w:r>
            <w:r w:rsidRPr="00667286">
              <w:rPr>
                <w:sz w:val="23"/>
                <w:szCs w:val="23"/>
              </w:rPr>
              <w:t xml:space="preserve">там по выбору в форме </w:t>
            </w:r>
            <w:r>
              <w:rPr>
                <w:sz w:val="23"/>
                <w:szCs w:val="23"/>
              </w:rPr>
              <w:t>СтатГрад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январь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Совещание при завуче «Организация индивидуальной работы со слабоуспевающими учащ</w:t>
            </w:r>
            <w:r w:rsidRPr="00667286">
              <w:rPr>
                <w:sz w:val="23"/>
                <w:szCs w:val="23"/>
              </w:rPr>
              <w:t>и</w:t>
            </w:r>
            <w:r w:rsidRPr="00667286">
              <w:rPr>
                <w:sz w:val="23"/>
                <w:szCs w:val="23"/>
              </w:rPr>
              <w:t xml:space="preserve">мися для успешной сдачи ими </w:t>
            </w:r>
            <w:r>
              <w:rPr>
                <w:sz w:val="23"/>
                <w:szCs w:val="23"/>
              </w:rPr>
              <w:t>экзаменов</w:t>
            </w:r>
            <w:r w:rsidRPr="0066728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февраль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Индивидуальные консультации педагогов, испытывающих затруднения в подготовке уч</w:t>
            </w:r>
            <w:r w:rsidRPr="00667286">
              <w:rPr>
                <w:sz w:val="23"/>
                <w:szCs w:val="23"/>
              </w:rPr>
              <w:t>а</w:t>
            </w:r>
            <w:r w:rsidRPr="00667286">
              <w:rPr>
                <w:sz w:val="23"/>
                <w:szCs w:val="23"/>
              </w:rPr>
              <w:t xml:space="preserve">щихся к </w:t>
            </w:r>
            <w:r>
              <w:rPr>
                <w:sz w:val="23"/>
                <w:szCs w:val="23"/>
              </w:rPr>
              <w:t>экзаменам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март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9498" w:type="dxa"/>
            <w:shd w:val="clear" w:color="auto" w:fill="FFFFFF"/>
          </w:tcPr>
          <w:p w:rsidR="00605EEC" w:rsidRDefault="00605EEC" w:rsidP="00122F7D">
            <w:pPr>
              <w:pStyle w:val="213"/>
              <w:ind w:firstLine="0"/>
              <w:rPr>
                <w:sz w:val="24"/>
                <w:szCs w:val="24"/>
                <w:u w:val="none"/>
                <w:lang w:eastAsia="en-US"/>
              </w:rPr>
            </w:pPr>
            <w:r>
              <w:rPr>
                <w:sz w:val="24"/>
                <w:szCs w:val="24"/>
                <w:u w:val="none"/>
                <w:lang w:eastAsia="en-US"/>
              </w:rPr>
              <w:t>Организация работы по осуществлению аккредитации граждан в качестве общественных наблюдателей при проведении государственной итоговой аттестации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Ознакомление учащихся с положением «О формах и порядке проведения государственной (итоговой) аттестации обучающихся, освоивших основные общеобразовательные программы основного общего и среднего общего образования»,  нормативной базой, правилами приема и перечнем вступительных экзаменов в вузы  (под подпись)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ноябрь,</w:t>
            </w:r>
          </w:p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февраль, март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 xml:space="preserve">Корректировка базы данных участников, организаторов и экспертов 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</w:t>
            </w:r>
          </w:p>
        </w:tc>
      </w:tr>
      <w:tr w:rsidR="00605EEC" w:rsidTr="00122F7D">
        <w:trPr>
          <w:trHeight w:val="227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Организация родительских собраний о подготовке учащихся к экзаменам, о нормативной б</w:t>
            </w:r>
            <w:r w:rsidRPr="0057032F">
              <w:rPr>
                <w:sz w:val="23"/>
                <w:szCs w:val="23"/>
              </w:rPr>
              <w:t>а</w:t>
            </w:r>
            <w:r w:rsidRPr="0057032F">
              <w:rPr>
                <w:sz w:val="23"/>
                <w:szCs w:val="23"/>
              </w:rPr>
              <w:t>зе. Знакомство родителей с Положением о государственной (итоговой) аттестацией учащихся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в течение года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7F0638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 xml:space="preserve">Совещания при завуче «Нормативная база </w:t>
            </w:r>
            <w:r w:rsidR="007F0638">
              <w:rPr>
                <w:sz w:val="23"/>
                <w:szCs w:val="23"/>
              </w:rPr>
              <w:t>ОГЭ</w:t>
            </w:r>
            <w:r w:rsidRPr="0057032F">
              <w:rPr>
                <w:sz w:val="23"/>
                <w:szCs w:val="23"/>
              </w:rPr>
              <w:t xml:space="preserve"> и ЕГЭ»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октябрь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F104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Подготовка расписания предэкзаменационных консультаций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май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Организация работы «Телефона доверия» для учащихся и родителей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 w:rsidRPr="002F104B">
              <w:rPr>
                <w:sz w:val="20"/>
                <w:szCs w:val="20"/>
              </w:rPr>
              <w:t>январь-май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23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Посещение уроков итогового повторения с целью оказания методической помощи учителю </w:t>
            </w:r>
            <w:r w:rsidRPr="00667286">
              <w:rPr>
                <w:sz w:val="23"/>
                <w:szCs w:val="23"/>
              </w:rPr>
              <w:lastRenderedPageBreak/>
              <w:t xml:space="preserve">при подготовке к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, </w:t>
            </w:r>
            <w:r w:rsidRPr="00667286">
              <w:rPr>
                <w:sz w:val="23"/>
                <w:szCs w:val="23"/>
              </w:rPr>
              <w:t>ЕГЭ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lastRenderedPageBreak/>
              <w:t>март-апрель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24</w:t>
            </w:r>
          </w:p>
        </w:tc>
        <w:tc>
          <w:tcPr>
            <w:tcW w:w="9498" w:type="dxa"/>
            <w:shd w:val="clear" w:color="auto" w:fill="FFFFFF"/>
          </w:tcPr>
          <w:p w:rsidR="00605EEC" w:rsidRDefault="00605EEC" w:rsidP="00122F7D">
            <w:pPr>
              <w:pStyle w:val="213"/>
              <w:ind w:firstLine="0"/>
              <w:rPr>
                <w:i/>
                <w:sz w:val="24"/>
                <w:szCs w:val="24"/>
                <w:u w:val="none"/>
                <w:lang w:eastAsia="en-US"/>
              </w:rPr>
            </w:pPr>
            <w:r>
              <w:rPr>
                <w:sz w:val="24"/>
                <w:szCs w:val="24"/>
                <w:u w:val="none"/>
                <w:lang w:eastAsia="en-US"/>
              </w:rPr>
              <w:t>Информирование обучающихся и их родителей (законных представителей), месте и ср</w:t>
            </w:r>
            <w:r>
              <w:rPr>
                <w:sz w:val="24"/>
                <w:szCs w:val="24"/>
                <w:u w:val="none"/>
                <w:lang w:eastAsia="en-US"/>
              </w:rPr>
              <w:t>о</w:t>
            </w:r>
            <w:r>
              <w:rPr>
                <w:sz w:val="24"/>
                <w:szCs w:val="24"/>
                <w:u w:val="none"/>
                <w:lang w:eastAsia="en-US"/>
              </w:rPr>
              <w:t>ках проведения ГИА, в том числе об основаниях для удаления с экзаменов, изменения или аннулирования результатов государственной итоговой аттестации, о ведении в пун</w:t>
            </w:r>
            <w:r>
              <w:rPr>
                <w:sz w:val="24"/>
                <w:szCs w:val="24"/>
                <w:u w:val="none"/>
                <w:lang w:eastAsia="en-US"/>
              </w:rPr>
              <w:t>к</w:t>
            </w:r>
            <w:r>
              <w:rPr>
                <w:sz w:val="24"/>
                <w:szCs w:val="24"/>
                <w:u w:val="none"/>
                <w:lang w:eastAsia="en-US"/>
              </w:rPr>
              <w:t>тах проведения экзаменов видеозаписи, о времени и месте ознакомления с результатами экзаменов, о порядке подачи и рассмотрения апелляций</w:t>
            </w:r>
            <w:r>
              <w:rPr>
                <w:i/>
                <w:sz w:val="24"/>
                <w:szCs w:val="24"/>
                <w:u w:val="none"/>
                <w:lang w:eastAsia="en-US"/>
              </w:rPr>
              <w:t>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6A2ECC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апрель, май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25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>
              <w:rPr>
                <w:lang w:eastAsia="en-US"/>
              </w:rPr>
              <w:t>Проведение пробного экзамена по русскому языку в формате государственной итоговой аттестации выпускников 9 классов.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F104B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26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Совещание при завуче «Анализ результатов </w:t>
            </w:r>
            <w:r>
              <w:rPr>
                <w:sz w:val="23"/>
                <w:szCs w:val="23"/>
              </w:rPr>
              <w:t>пробных экзаменов</w:t>
            </w:r>
            <w:r w:rsidRPr="00667286">
              <w:rPr>
                <w:sz w:val="23"/>
                <w:szCs w:val="23"/>
              </w:rPr>
              <w:t>. Организация работы над л</w:t>
            </w:r>
            <w:r w:rsidRPr="00667286">
              <w:rPr>
                <w:sz w:val="23"/>
                <w:szCs w:val="23"/>
              </w:rPr>
              <w:t>и</w:t>
            </w:r>
            <w:r w:rsidRPr="00667286">
              <w:rPr>
                <w:sz w:val="23"/>
                <w:szCs w:val="23"/>
              </w:rPr>
              <w:t>квидацией выявленных недостатков и пробелов в знаниях учащихся»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апрель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27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Совещание при завуче «Рекомендации по проведению консультаций»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май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28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Педсовет «Результаты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, </w:t>
            </w:r>
            <w:r w:rsidRPr="00667286">
              <w:rPr>
                <w:sz w:val="23"/>
                <w:szCs w:val="23"/>
              </w:rPr>
              <w:t>ЕГЭ. Обобщение опыта работы учителей»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август</w:t>
            </w:r>
          </w:p>
        </w:tc>
      </w:tr>
      <w:tr w:rsidR="00605EEC" w:rsidTr="00122F7D">
        <w:trPr>
          <w:trHeight w:val="20"/>
        </w:trPr>
        <w:tc>
          <w:tcPr>
            <w:tcW w:w="11341" w:type="dxa"/>
            <w:gridSpan w:val="4"/>
            <w:shd w:val="clear" w:color="auto" w:fill="FFFFFF"/>
          </w:tcPr>
          <w:p w:rsidR="00605EEC" w:rsidRDefault="00605EEC" w:rsidP="00122F7D">
            <w:pPr>
              <w:jc w:val="center"/>
              <w:rPr>
                <w:b/>
                <w:i/>
                <w:color w:val="0000CC"/>
                <w:sz w:val="28"/>
                <w:szCs w:val="28"/>
              </w:rPr>
            </w:pPr>
            <w:r w:rsidRPr="00F22098">
              <w:rPr>
                <w:b/>
                <w:i/>
                <w:color w:val="0000CC"/>
                <w:sz w:val="28"/>
                <w:szCs w:val="28"/>
              </w:rPr>
              <w:t>Работа с педагогическими кадрами</w:t>
            </w:r>
          </w:p>
          <w:p w:rsidR="00605EEC" w:rsidRPr="00FD3A3F" w:rsidRDefault="00605EEC" w:rsidP="007F0638">
            <w:pPr>
              <w:jc w:val="center"/>
              <w:rPr>
                <w:i/>
                <w:color w:val="0000FF"/>
                <w:sz w:val="28"/>
                <w:szCs w:val="28"/>
              </w:rPr>
            </w:pPr>
            <w:r w:rsidRPr="002B16E2">
              <w:t>Методическое сопровождение педагогических</w:t>
            </w:r>
            <w:r>
              <w:t xml:space="preserve"> кадров включает такие позиции, как проведение плановых совещаний учителей-предметников, руководителей МО, организация семинаров, «круглых столов» по пр</w:t>
            </w:r>
            <w:r>
              <w:t>о</w:t>
            </w:r>
            <w:r>
              <w:t xml:space="preserve">блемам анализа результатов </w:t>
            </w:r>
            <w:r w:rsidR="007F0638">
              <w:t>ОГЭ</w:t>
            </w:r>
            <w:r>
              <w:t xml:space="preserve"> и ЕГЭ, нормативно-правовой базы экзаменов, особенностей содержания экзаменационной работы, методики преподавания предмета с учетом содержания итоговой аттестации, в</w:t>
            </w:r>
            <w:r>
              <w:t>ы</w:t>
            </w:r>
            <w:r>
              <w:t>страивания алгоритма подготовки учащихся к ЕГЭ и новой форме итоговой аттестации.</w:t>
            </w:r>
          </w:p>
        </w:tc>
      </w:tr>
      <w:tr w:rsidR="00605EEC" w:rsidTr="00122F7D">
        <w:trPr>
          <w:trHeight w:val="237"/>
        </w:trPr>
        <w:tc>
          <w:tcPr>
            <w:tcW w:w="11341" w:type="dxa"/>
            <w:gridSpan w:val="4"/>
            <w:shd w:val="clear" w:color="auto" w:fill="FFFFFF"/>
          </w:tcPr>
          <w:p w:rsidR="00605EEC" w:rsidRPr="00F22098" w:rsidRDefault="00605EEC" w:rsidP="00122F7D">
            <w:pPr>
              <w:jc w:val="center"/>
              <w:rPr>
                <w:b/>
                <w:i/>
                <w:color w:val="0000CC"/>
                <w:sz w:val="28"/>
                <w:szCs w:val="28"/>
              </w:rPr>
            </w:pPr>
            <w:r w:rsidRPr="00F22098">
              <w:rPr>
                <w:b/>
                <w:i/>
                <w:color w:val="0000CC"/>
                <w:sz w:val="28"/>
                <w:szCs w:val="28"/>
              </w:rPr>
              <w:t>Руководители  методических объединений</w:t>
            </w:r>
          </w:p>
        </w:tc>
      </w:tr>
      <w:tr w:rsidR="00605EEC" w:rsidTr="00122F7D">
        <w:trPr>
          <w:trHeight w:val="454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7F0638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 xml:space="preserve">Анализ результатов </w:t>
            </w:r>
            <w:r w:rsidR="007F0638">
              <w:rPr>
                <w:sz w:val="23"/>
                <w:szCs w:val="23"/>
              </w:rPr>
              <w:t>ОГЭ</w:t>
            </w:r>
            <w:r w:rsidRPr="0057032F">
              <w:rPr>
                <w:sz w:val="23"/>
                <w:szCs w:val="23"/>
              </w:rPr>
              <w:t>-9 и ЕГЭ 201</w:t>
            </w:r>
            <w:r>
              <w:rPr>
                <w:sz w:val="23"/>
                <w:szCs w:val="23"/>
              </w:rPr>
              <w:t>4</w:t>
            </w:r>
            <w:r w:rsidRPr="0057032F">
              <w:rPr>
                <w:sz w:val="23"/>
                <w:szCs w:val="23"/>
              </w:rPr>
              <w:t>. Принятие решения о корректировке плана работы методических объединений по подготовке е ЕГЭ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август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2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Корректировка плана курсовой переподготовки и повышения квалификации по вопросам подготовки учащихся к ЕГЭ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август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3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Корректировка тематического планирования учителей в плане подготовки к ЕГЭ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август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4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Составление графика тренировочных и диагностических работ на основе предложенного графика в системе СтатГрад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5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Заседание методического объединения «Методическая база организации проведения ЕГЭ»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6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Изучения Положения «О формах и порядке проведения государственной (итоговой) аттест</w:t>
            </w:r>
            <w:r w:rsidRPr="0057032F">
              <w:rPr>
                <w:sz w:val="23"/>
                <w:szCs w:val="23"/>
              </w:rPr>
              <w:t>а</w:t>
            </w:r>
            <w:r w:rsidRPr="0057032F">
              <w:rPr>
                <w:sz w:val="23"/>
                <w:szCs w:val="23"/>
              </w:rPr>
              <w:t>ции обучающихся, освоивших основные общеобразовательные программы среднего (полн</w:t>
            </w:r>
            <w:r w:rsidRPr="0057032F">
              <w:rPr>
                <w:sz w:val="23"/>
                <w:szCs w:val="23"/>
              </w:rPr>
              <w:t>о</w:t>
            </w:r>
            <w:r w:rsidRPr="0057032F">
              <w:rPr>
                <w:sz w:val="23"/>
                <w:szCs w:val="23"/>
              </w:rPr>
              <w:t>го) образования», нормативной базой ЕГЭ, правилами приема и перечнем вступительных э</w:t>
            </w:r>
            <w:r w:rsidRPr="0057032F">
              <w:rPr>
                <w:sz w:val="23"/>
                <w:szCs w:val="23"/>
              </w:rPr>
              <w:t>к</w:t>
            </w:r>
            <w:r w:rsidRPr="0057032F">
              <w:rPr>
                <w:sz w:val="23"/>
                <w:szCs w:val="23"/>
              </w:rPr>
              <w:t>заменов в вузы в 201</w:t>
            </w:r>
            <w:r>
              <w:rPr>
                <w:sz w:val="23"/>
                <w:szCs w:val="23"/>
              </w:rPr>
              <w:t>5</w:t>
            </w:r>
            <w:r w:rsidRPr="0057032F">
              <w:rPr>
                <w:sz w:val="23"/>
                <w:szCs w:val="23"/>
              </w:rPr>
              <w:t xml:space="preserve"> году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в течение года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7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7F0638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 xml:space="preserve">Ознакомление учителей и учащихся с интернет ресурсами по подготовке к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 и </w:t>
            </w:r>
            <w:r w:rsidRPr="0057032F">
              <w:rPr>
                <w:sz w:val="23"/>
                <w:szCs w:val="23"/>
              </w:rPr>
              <w:t>ЕГЭ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Мониторинг результатов тренировочных и диагностических работ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по графику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Семинар для учителей «Психологический комфорт на уроке как условие успешной подгото</w:t>
            </w:r>
            <w:r w:rsidRPr="00667286">
              <w:rPr>
                <w:sz w:val="23"/>
                <w:szCs w:val="23"/>
              </w:rPr>
              <w:t>в</w:t>
            </w:r>
            <w:r w:rsidRPr="00667286">
              <w:rPr>
                <w:sz w:val="23"/>
                <w:szCs w:val="23"/>
              </w:rPr>
              <w:t>ки к итоговой аттестации»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октябрь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Индивидуальная помощь учителям по использованию интернет ресурсов для подготовки к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, </w:t>
            </w:r>
            <w:r w:rsidRPr="00667286">
              <w:rPr>
                <w:sz w:val="23"/>
                <w:szCs w:val="23"/>
              </w:rPr>
              <w:t>ЕГЭ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в течение года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Организация посещения учителями семинаров по подготовке к ЕГЭ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 xml:space="preserve">по </w:t>
            </w:r>
            <w:r>
              <w:rPr>
                <w:sz w:val="20"/>
                <w:szCs w:val="20"/>
              </w:rPr>
              <w:t xml:space="preserve"> </w:t>
            </w:r>
            <w:r w:rsidRPr="0024281B">
              <w:rPr>
                <w:sz w:val="20"/>
                <w:szCs w:val="20"/>
              </w:rPr>
              <w:t>графику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12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7F0638">
            <w:pPr>
              <w:ind w:right="-109"/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Заседания методических объединений «Психолого-педагогическое сопровождение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>, ЕГЭ</w:t>
            </w:r>
            <w:r w:rsidRPr="0066728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январь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Индивидуальные беседы с учителями о ходе подготовки учащихся к итоговой аттестации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 xml:space="preserve">ноябрь- </w:t>
            </w:r>
            <w:r>
              <w:rPr>
                <w:sz w:val="20"/>
                <w:szCs w:val="20"/>
              </w:rPr>
              <w:t>а</w:t>
            </w:r>
            <w:r w:rsidRPr="0024281B">
              <w:rPr>
                <w:sz w:val="20"/>
                <w:szCs w:val="20"/>
              </w:rPr>
              <w:t>прель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Разработка дифференцированных домашних заданий, памяток, алгоритмов по изучению трудных тем учебных курсов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 - март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Посещение уроков итогового повторения с целью оказания методической помощи учителю при подготовке к </w:t>
            </w:r>
            <w:r>
              <w:rPr>
                <w:sz w:val="23"/>
                <w:szCs w:val="23"/>
              </w:rPr>
              <w:t>аттестации учащихся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март-апрель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Обобщение опыта учителей по подготовке к </w:t>
            </w:r>
            <w:r>
              <w:rPr>
                <w:sz w:val="23"/>
                <w:szCs w:val="23"/>
              </w:rPr>
              <w:t>экзаменам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апрель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Педсовет «Результаты </w:t>
            </w:r>
            <w:r>
              <w:rPr>
                <w:sz w:val="23"/>
                <w:szCs w:val="23"/>
              </w:rPr>
              <w:t>экзаменов</w:t>
            </w:r>
            <w:r w:rsidRPr="00667286">
              <w:rPr>
                <w:sz w:val="23"/>
                <w:szCs w:val="23"/>
              </w:rPr>
              <w:t xml:space="preserve">. Обобщение опыта </w:t>
            </w:r>
            <w:r>
              <w:rPr>
                <w:sz w:val="23"/>
                <w:szCs w:val="23"/>
              </w:rPr>
              <w:t xml:space="preserve">работы </w:t>
            </w:r>
            <w:r w:rsidRPr="00667286">
              <w:rPr>
                <w:sz w:val="23"/>
                <w:szCs w:val="23"/>
              </w:rPr>
              <w:t>учителей»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август</w:t>
            </w:r>
          </w:p>
        </w:tc>
      </w:tr>
      <w:tr w:rsidR="00605EEC" w:rsidTr="00122F7D">
        <w:trPr>
          <w:trHeight w:val="313"/>
        </w:trPr>
        <w:tc>
          <w:tcPr>
            <w:tcW w:w="11341" w:type="dxa"/>
            <w:gridSpan w:val="4"/>
            <w:tcBorders>
              <w:top w:val="nil"/>
            </w:tcBorders>
            <w:shd w:val="clear" w:color="auto" w:fill="FFFFFF"/>
          </w:tcPr>
          <w:p w:rsidR="00605EEC" w:rsidRPr="00F22098" w:rsidRDefault="00605EEC" w:rsidP="00122F7D">
            <w:pPr>
              <w:jc w:val="center"/>
              <w:rPr>
                <w:i/>
                <w:color w:val="0000CC"/>
                <w:sz w:val="28"/>
                <w:szCs w:val="28"/>
              </w:rPr>
            </w:pPr>
            <w:r w:rsidRPr="00F22098">
              <w:rPr>
                <w:b/>
                <w:i/>
                <w:color w:val="0000CC"/>
                <w:sz w:val="28"/>
                <w:szCs w:val="28"/>
              </w:rPr>
              <w:t>Классный руководитель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Сбор сведений об учащихся (ксерокопии паспортов)</w:t>
            </w:r>
            <w:r>
              <w:rPr>
                <w:sz w:val="23"/>
                <w:szCs w:val="23"/>
              </w:rPr>
              <w:t>, согласие на обработку персональных данных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2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Информирование учащихся о сроках тренировочных и диагностических работ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Проведение бесед с выпускниками по проблемам участия в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 и </w:t>
            </w:r>
            <w:r w:rsidRPr="00667286">
              <w:rPr>
                <w:sz w:val="23"/>
                <w:szCs w:val="23"/>
              </w:rPr>
              <w:t>ЕГЭ 201</w:t>
            </w:r>
            <w:r>
              <w:rPr>
                <w:sz w:val="23"/>
                <w:szCs w:val="23"/>
              </w:rPr>
              <w:t>5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Знакомство классных руководителей с результатами тренировочных и диагностических  р</w:t>
            </w:r>
            <w:r w:rsidRPr="0057032F">
              <w:rPr>
                <w:sz w:val="23"/>
                <w:szCs w:val="23"/>
              </w:rPr>
              <w:t>а</w:t>
            </w:r>
            <w:r w:rsidRPr="0057032F">
              <w:rPr>
                <w:sz w:val="23"/>
                <w:szCs w:val="23"/>
              </w:rPr>
              <w:t xml:space="preserve">бот в форме </w:t>
            </w:r>
            <w:r>
              <w:rPr>
                <w:sz w:val="23"/>
                <w:szCs w:val="23"/>
              </w:rPr>
              <w:t>СтатГрад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в течение года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 xml:space="preserve">Родительское собрание «Подготовка к ЕГЭ» (знакомство родителей с нормативной базой, правилами поведения на ЕГЭ, интернет ресурсами по подготовке к ЕГЭ, информирование о </w:t>
            </w:r>
            <w:r w:rsidRPr="0057032F">
              <w:rPr>
                <w:sz w:val="23"/>
                <w:szCs w:val="23"/>
              </w:rPr>
              <w:lastRenderedPageBreak/>
              <w:t>демонстрационных вариантах ЕГЭ)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lastRenderedPageBreak/>
              <w:t>октябрь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6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Посещение уроков в своем классе с целью выяснения, как учитываются индивидуальные особенности детей в ходе подготовки к </w:t>
            </w:r>
            <w:r>
              <w:rPr>
                <w:sz w:val="23"/>
                <w:szCs w:val="23"/>
              </w:rPr>
              <w:t>экзаменам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октябрь -</w:t>
            </w:r>
          </w:p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март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7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7F0638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Формирование базы данных участников ЕГЭ</w:t>
            </w:r>
            <w:r>
              <w:rPr>
                <w:sz w:val="23"/>
                <w:szCs w:val="23"/>
              </w:rPr>
              <w:t xml:space="preserve"> и </w:t>
            </w:r>
            <w:r w:rsidR="007F0638">
              <w:rPr>
                <w:sz w:val="23"/>
                <w:szCs w:val="23"/>
              </w:rPr>
              <w:t>ОГЭ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ноябрь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8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7F0638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Проведение классных родительских собраний «Как подготовить ребенка и себя к будущим экзаменам»</w:t>
            </w:r>
            <w:r w:rsidR="007F0638">
              <w:rPr>
                <w:sz w:val="23"/>
                <w:szCs w:val="23"/>
              </w:rPr>
              <w:t xml:space="preserve">, </w:t>
            </w:r>
            <w:r w:rsidRPr="00605EEC">
              <w:rPr>
                <w:sz w:val="23"/>
                <w:szCs w:val="23"/>
              </w:rPr>
              <w:t>«Роль традиций семьи и мнения родителей в выборе будущей профессии.  О п</w:t>
            </w:r>
            <w:r w:rsidRPr="00605EEC">
              <w:rPr>
                <w:sz w:val="23"/>
                <w:szCs w:val="23"/>
              </w:rPr>
              <w:t>о</w:t>
            </w:r>
            <w:r w:rsidRPr="00605EEC">
              <w:rPr>
                <w:sz w:val="23"/>
                <w:szCs w:val="23"/>
              </w:rPr>
              <w:t xml:space="preserve">рядке проведения государственной итоговой аттестации (Закон «Об образовании», Статья </w:t>
            </w:r>
            <w:r w:rsidRPr="00605EEC">
              <w:rPr>
                <w:sz w:val="23"/>
                <w:szCs w:val="23"/>
                <w:u w:val="single"/>
              </w:rPr>
              <w:t>59</w:t>
            </w:r>
            <w:r w:rsidRPr="00605EEC">
              <w:rPr>
                <w:sz w:val="23"/>
                <w:szCs w:val="23"/>
              </w:rPr>
              <w:t xml:space="preserve">. </w:t>
            </w:r>
            <w:r w:rsidRPr="0057032F">
              <w:rPr>
                <w:sz w:val="23"/>
                <w:szCs w:val="23"/>
              </w:rPr>
              <w:t>Итоговая аттестация)»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январь</w:t>
            </w:r>
            <w:r w:rsidRPr="0024281B">
              <w:rPr>
                <w:sz w:val="20"/>
                <w:szCs w:val="20"/>
              </w:rPr>
              <w:t>, март, май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9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Ознакомление родителей учащихся с результатами тренировочных и диагностических работ, индивидуальной траекторией подготовки учащихся, рекомендациями учителей-предметников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октябрь,</w:t>
            </w:r>
          </w:p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декабрь, март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10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7F0638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Знакомство классных руководителей с нормативной базой ЕГЭ</w:t>
            </w:r>
            <w:r>
              <w:rPr>
                <w:sz w:val="23"/>
                <w:szCs w:val="23"/>
              </w:rPr>
              <w:t xml:space="preserve">, </w:t>
            </w:r>
            <w:r w:rsidR="007F0638">
              <w:rPr>
                <w:sz w:val="23"/>
                <w:szCs w:val="23"/>
              </w:rPr>
              <w:t>ОГЭ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 xml:space="preserve">в течение </w:t>
            </w:r>
            <w:r>
              <w:rPr>
                <w:sz w:val="20"/>
                <w:szCs w:val="20"/>
              </w:rPr>
              <w:t>г</w:t>
            </w:r>
            <w:r w:rsidRPr="0024281B">
              <w:rPr>
                <w:sz w:val="20"/>
                <w:szCs w:val="20"/>
              </w:rPr>
              <w:t>ода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Ознакомление родителей с положением «О формах и порядке проведения государственной (итоговой) аттестации обучающихся, освоивших основные общеобразовательные программы среднего (полного) образования», нормативной базой ЕГЭ, правилами приема и перечнем вступительных экзаменов в вузы в 201</w:t>
            </w:r>
            <w:r>
              <w:rPr>
                <w:sz w:val="23"/>
                <w:szCs w:val="23"/>
              </w:rPr>
              <w:t>5</w:t>
            </w:r>
            <w:r w:rsidRPr="0057032F">
              <w:rPr>
                <w:sz w:val="23"/>
                <w:szCs w:val="23"/>
              </w:rPr>
              <w:t xml:space="preserve"> году (под подпись)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ноябрь,</w:t>
            </w:r>
          </w:p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февраль-март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12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Классный час «Готовимся к поступлению в вуз» о правилах приема и перечнем вступител</w:t>
            </w:r>
            <w:r w:rsidRPr="0057032F">
              <w:rPr>
                <w:sz w:val="23"/>
                <w:szCs w:val="23"/>
              </w:rPr>
              <w:t>ь</w:t>
            </w:r>
            <w:r w:rsidRPr="0057032F">
              <w:rPr>
                <w:sz w:val="23"/>
                <w:szCs w:val="23"/>
              </w:rPr>
              <w:t>ных экзаменов в вузы в 201</w:t>
            </w:r>
            <w:r>
              <w:rPr>
                <w:sz w:val="23"/>
                <w:szCs w:val="23"/>
              </w:rPr>
              <w:t>5</w:t>
            </w:r>
            <w:r w:rsidRPr="0057032F">
              <w:rPr>
                <w:sz w:val="23"/>
                <w:szCs w:val="23"/>
              </w:rPr>
              <w:t xml:space="preserve"> году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13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Проведение индивидуальных консультаций для учителей по проблеме подготовки отдельных учащихся к </w:t>
            </w:r>
            <w:r>
              <w:rPr>
                <w:sz w:val="23"/>
                <w:szCs w:val="23"/>
              </w:rPr>
              <w:t>итоговой аттестации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декабрь-апрель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14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Индивидуальные беседы с родителями учащихся по вопросам подготовки к </w:t>
            </w:r>
            <w:r>
              <w:rPr>
                <w:sz w:val="23"/>
                <w:szCs w:val="23"/>
              </w:rPr>
              <w:t>экзаменам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в течение года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15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Подготовка памяток и рекомендаций для учащихся и родителей по проблеме</w:t>
            </w:r>
            <w:r>
              <w:rPr>
                <w:sz w:val="23"/>
                <w:szCs w:val="23"/>
              </w:rPr>
              <w:t xml:space="preserve"> проведения ит</w:t>
            </w:r>
            <w:r>
              <w:rPr>
                <w:sz w:val="23"/>
                <w:szCs w:val="23"/>
              </w:rPr>
              <w:t>о</w:t>
            </w:r>
            <w:r>
              <w:rPr>
                <w:sz w:val="23"/>
                <w:szCs w:val="23"/>
              </w:rPr>
              <w:t>говой аттестации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 xml:space="preserve">в течение </w:t>
            </w:r>
            <w:r>
              <w:rPr>
                <w:sz w:val="20"/>
                <w:szCs w:val="20"/>
              </w:rPr>
              <w:t>г</w:t>
            </w:r>
            <w:r w:rsidRPr="0024281B">
              <w:rPr>
                <w:sz w:val="20"/>
                <w:szCs w:val="20"/>
              </w:rPr>
              <w:t>ода</w:t>
            </w:r>
          </w:p>
        </w:tc>
      </w:tr>
      <w:tr w:rsidR="00605EEC" w:rsidTr="00122F7D">
        <w:trPr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Оформление стенда «Готовимся к экзаменам»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октябрь</w:t>
            </w:r>
          </w:p>
        </w:tc>
      </w:tr>
      <w:tr w:rsidR="00605EEC" w:rsidTr="00122F7D">
        <w:trPr>
          <w:trHeight w:val="340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Контроль за успеваемостью учащихся, посещаемостью ими дополнительных занятий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 xml:space="preserve">в течение </w:t>
            </w:r>
            <w:r>
              <w:rPr>
                <w:sz w:val="20"/>
                <w:szCs w:val="20"/>
              </w:rPr>
              <w:t>г</w:t>
            </w:r>
            <w:r w:rsidRPr="0024281B">
              <w:rPr>
                <w:sz w:val="20"/>
                <w:szCs w:val="20"/>
              </w:rPr>
              <w:t>ода</w:t>
            </w:r>
          </w:p>
        </w:tc>
      </w:tr>
      <w:tr w:rsidR="00605EEC" w:rsidTr="00122F7D">
        <w:trPr>
          <w:trHeight w:val="298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Отчет классных руководителей о работе с учащимися и родителями по разъяснению норм</w:t>
            </w:r>
            <w:r w:rsidRPr="0057032F">
              <w:rPr>
                <w:sz w:val="23"/>
                <w:szCs w:val="23"/>
              </w:rPr>
              <w:t>а</w:t>
            </w:r>
            <w:r w:rsidRPr="0057032F">
              <w:rPr>
                <w:sz w:val="23"/>
                <w:szCs w:val="23"/>
              </w:rPr>
              <w:t>тивной базы ЕГЭ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февраль</w:t>
            </w:r>
          </w:p>
        </w:tc>
      </w:tr>
      <w:tr w:rsidR="00605EEC" w:rsidTr="00122F7D">
        <w:trPr>
          <w:cantSplit/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7F0638">
            <w:pPr>
              <w:ind w:right="-87"/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Корректировка  базы данных участников ЕГЭ</w:t>
            </w:r>
            <w:r>
              <w:rPr>
                <w:sz w:val="23"/>
                <w:szCs w:val="23"/>
              </w:rPr>
              <w:t xml:space="preserve">, </w:t>
            </w:r>
            <w:r w:rsidR="007F0638">
              <w:rPr>
                <w:sz w:val="23"/>
                <w:szCs w:val="23"/>
              </w:rPr>
              <w:t>ОГЭ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по плану</w:t>
            </w:r>
          </w:p>
        </w:tc>
      </w:tr>
      <w:tr w:rsidR="00605EEC" w:rsidTr="00122F7D">
        <w:trPr>
          <w:cantSplit/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9498" w:type="dxa"/>
            <w:shd w:val="clear" w:color="auto" w:fill="FFFFFF"/>
          </w:tcPr>
          <w:p w:rsidR="00605EEC" w:rsidRDefault="00605EEC" w:rsidP="007F0638">
            <w:pPr>
              <w:pStyle w:val="213"/>
              <w:ind w:firstLine="0"/>
              <w:rPr>
                <w:i/>
                <w:sz w:val="24"/>
                <w:szCs w:val="24"/>
                <w:u w:val="none"/>
                <w:lang w:eastAsia="en-US"/>
              </w:rPr>
            </w:pPr>
            <w:r>
              <w:rPr>
                <w:sz w:val="24"/>
                <w:szCs w:val="24"/>
                <w:u w:val="none"/>
                <w:lang w:eastAsia="en-US"/>
              </w:rPr>
              <w:t>Информирование обучающихся и их родителей (законных представителей), месте и ср</w:t>
            </w:r>
            <w:r>
              <w:rPr>
                <w:sz w:val="24"/>
                <w:szCs w:val="24"/>
                <w:u w:val="none"/>
                <w:lang w:eastAsia="en-US"/>
              </w:rPr>
              <w:t>о</w:t>
            </w:r>
            <w:r>
              <w:rPr>
                <w:sz w:val="24"/>
                <w:szCs w:val="24"/>
                <w:u w:val="none"/>
                <w:lang w:eastAsia="en-US"/>
              </w:rPr>
              <w:t xml:space="preserve">ках проведения </w:t>
            </w:r>
            <w:r w:rsidR="007F0638">
              <w:rPr>
                <w:sz w:val="24"/>
                <w:szCs w:val="24"/>
                <w:u w:val="none"/>
                <w:lang w:eastAsia="en-US"/>
              </w:rPr>
              <w:t>ОГЭ</w:t>
            </w:r>
            <w:r>
              <w:rPr>
                <w:sz w:val="24"/>
                <w:szCs w:val="24"/>
                <w:u w:val="none"/>
                <w:lang w:eastAsia="en-US"/>
              </w:rPr>
              <w:t>, в том числе об основаниях для удаления с экзаменов, изменения или аннулирования результатов государственной итоговой аттестации, о ведении в пун</w:t>
            </w:r>
            <w:r>
              <w:rPr>
                <w:sz w:val="24"/>
                <w:szCs w:val="24"/>
                <w:u w:val="none"/>
                <w:lang w:eastAsia="en-US"/>
              </w:rPr>
              <w:t>к</w:t>
            </w:r>
            <w:r>
              <w:rPr>
                <w:sz w:val="24"/>
                <w:szCs w:val="24"/>
                <w:u w:val="none"/>
                <w:lang w:eastAsia="en-US"/>
              </w:rPr>
              <w:t>тах проведения экзаменов видеозаписи, о времени и месте ознакомления с результатами экзаменов, о порядке подачи и рассмотрения апелляций</w:t>
            </w:r>
            <w:r>
              <w:rPr>
                <w:i/>
                <w:sz w:val="24"/>
                <w:szCs w:val="24"/>
                <w:u w:val="none"/>
                <w:lang w:eastAsia="en-US"/>
              </w:rPr>
              <w:t>.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6A2ECC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апрель, май</w:t>
            </w:r>
          </w:p>
        </w:tc>
      </w:tr>
      <w:tr w:rsidR="00605EEC" w:rsidTr="00122F7D">
        <w:trPr>
          <w:cantSplit/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 w:rsidRPr="0057032F">
              <w:rPr>
                <w:sz w:val="23"/>
                <w:szCs w:val="23"/>
              </w:rPr>
              <w:t>Ознакомление учащихся с расписанием экзаменов и консультаций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май</w:t>
            </w:r>
          </w:p>
        </w:tc>
      </w:tr>
      <w:tr w:rsidR="00605EEC" w:rsidTr="00122F7D">
        <w:trPr>
          <w:cantSplit/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22</w:t>
            </w:r>
          </w:p>
        </w:tc>
        <w:tc>
          <w:tcPr>
            <w:tcW w:w="9498" w:type="dxa"/>
            <w:shd w:val="clear" w:color="auto" w:fill="FFFFFF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>
              <w:rPr>
                <w:lang w:eastAsia="en-US"/>
              </w:rPr>
              <w:t>Проведение пробного экзамена по русскому языку в формате государственной итоговой аттестации выпускников 9 классов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</w:t>
            </w:r>
          </w:p>
        </w:tc>
      </w:tr>
      <w:tr w:rsidR="00605EEC" w:rsidTr="00122F7D">
        <w:trPr>
          <w:cantSplit/>
          <w:trHeight w:val="283"/>
        </w:trPr>
        <w:tc>
          <w:tcPr>
            <w:tcW w:w="425" w:type="dxa"/>
            <w:gridSpan w:val="2"/>
            <w:shd w:val="clear" w:color="auto" w:fill="FFFFFF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23</w:t>
            </w:r>
          </w:p>
        </w:tc>
        <w:tc>
          <w:tcPr>
            <w:tcW w:w="9498" w:type="dxa"/>
            <w:shd w:val="clear" w:color="auto" w:fill="FFFFFF"/>
          </w:tcPr>
          <w:p w:rsidR="00605EEC" w:rsidRDefault="00605EEC" w:rsidP="00122F7D">
            <w:pPr>
              <w:pStyle w:val="213"/>
              <w:ind w:firstLine="0"/>
              <w:rPr>
                <w:sz w:val="24"/>
                <w:szCs w:val="24"/>
                <w:u w:val="none"/>
                <w:lang w:eastAsia="en-US"/>
              </w:rPr>
            </w:pPr>
            <w:r>
              <w:rPr>
                <w:sz w:val="24"/>
                <w:szCs w:val="24"/>
                <w:u w:val="none"/>
                <w:lang w:eastAsia="en-US"/>
              </w:rPr>
              <w:t>Организация работы по осуществлению аккредитации граждан в качестве общественных наблюдателей при проведении государственной итоговой аттестации</w:t>
            </w:r>
          </w:p>
        </w:tc>
        <w:tc>
          <w:tcPr>
            <w:tcW w:w="1418" w:type="dxa"/>
            <w:shd w:val="clear" w:color="auto" w:fill="FFFFFF"/>
            <w:vAlign w:val="center"/>
          </w:tcPr>
          <w:p w:rsidR="00605EEC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март</w:t>
            </w:r>
          </w:p>
        </w:tc>
      </w:tr>
      <w:tr w:rsidR="00605EEC" w:rsidTr="00122F7D">
        <w:trPr>
          <w:cantSplit/>
          <w:trHeight w:val="340"/>
        </w:trPr>
        <w:tc>
          <w:tcPr>
            <w:tcW w:w="11341" w:type="dxa"/>
            <w:gridSpan w:val="4"/>
            <w:shd w:val="clear" w:color="auto" w:fill="FFFFFF"/>
          </w:tcPr>
          <w:p w:rsidR="00605EEC" w:rsidRPr="00F22098" w:rsidRDefault="00605EEC" w:rsidP="00122F7D">
            <w:pPr>
              <w:jc w:val="center"/>
              <w:rPr>
                <w:i/>
                <w:color w:val="0000CC"/>
                <w:sz w:val="28"/>
                <w:szCs w:val="28"/>
              </w:rPr>
            </w:pPr>
            <w:r w:rsidRPr="00F22098">
              <w:rPr>
                <w:b/>
                <w:i/>
                <w:color w:val="0000CC"/>
                <w:sz w:val="28"/>
                <w:szCs w:val="28"/>
              </w:rPr>
              <w:t>Учитель</w:t>
            </w:r>
          </w:p>
        </w:tc>
      </w:tr>
      <w:tr w:rsidR="00605EEC" w:rsidTr="00122F7D">
        <w:tblPrEx>
          <w:shd w:val="clear" w:color="auto" w:fill="auto"/>
        </w:tblPrEx>
        <w:trPr>
          <w:cantSplit/>
          <w:trHeight w:val="283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ind w:left="-1279" w:right="471" w:firstLine="1279"/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Посещение курсов ПК «Подготовка учащихся к </w:t>
            </w:r>
            <w:r>
              <w:rPr>
                <w:sz w:val="23"/>
                <w:szCs w:val="23"/>
              </w:rPr>
              <w:t>итоговой аттестации</w:t>
            </w:r>
            <w:r w:rsidRPr="0066728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по плану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2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Корректировка планирования учебного материала с учетом графика тренировочных и диа</w:t>
            </w:r>
            <w:r w:rsidRPr="00667286">
              <w:rPr>
                <w:sz w:val="23"/>
                <w:szCs w:val="23"/>
              </w:rPr>
              <w:t>г</w:t>
            </w:r>
            <w:r w:rsidRPr="00667286">
              <w:rPr>
                <w:sz w:val="23"/>
                <w:szCs w:val="23"/>
              </w:rPr>
              <w:t>ностических работ по предмету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ind w:left="-118" w:firstLine="11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август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3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Изучение нормативной базы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 и </w:t>
            </w:r>
            <w:r w:rsidRPr="00667286">
              <w:rPr>
                <w:sz w:val="23"/>
                <w:szCs w:val="23"/>
              </w:rPr>
              <w:t xml:space="preserve">ЕГЭ, демонстрационных вариантов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 и </w:t>
            </w:r>
            <w:r w:rsidRPr="00667286">
              <w:rPr>
                <w:sz w:val="23"/>
                <w:szCs w:val="23"/>
              </w:rPr>
              <w:t>ЕГЭ по пре</w:t>
            </w:r>
            <w:r w:rsidRPr="00667286">
              <w:rPr>
                <w:sz w:val="23"/>
                <w:szCs w:val="23"/>
              </w:rPr>
              <w:t>д</w:t>
            </w:r>
            <w:r w:rsidRPr="00667286">
              <w:rPr>
                <w:sz w:val="23"/>
                <w:szCs w:val="23"/>
              </w:rPr>
              <w:t xml:space="preserve">мету, интернет ресурсов для подготовки к </w:t>
            </w:r>
            <w:r>
              <w:rPr>
                <w:sz w:val="23"/>
                <w:szCs w:val="23"/>
              </w:rPr>
              <w:t>экзаменам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август-сентябрь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4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Анализ результатов диагностических и  тренировочных работ с целью корректировки плана подготовки к </w:t>
            </w:r>
            <w:r>
              <w:rPr>
                <w:sz w:val="23"/>
                <w:szCs w:val="23"/>
              </w:rPr>
              <w:t>экзаменам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по плану</w:t>
            </w:r>
          </w:p>
        </w:tc>
      </w:tr>
      <w:tr w:rsidR="00605EEC" w:rsidTr="00122F7D">
        <w:tblPrEx>
          <w:shd w:val="clear" w:color="auto" w:fill="auto"/>
        </w:tblPrEx>
        <w:trPr>
          <w:trHeight w:val="283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5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Мониторинг уровня подготовки учащихся к ЕГЭ </w:t>
            </w:r>
            <w:r>
              <w:rPr>
                <w:sz w:val="23"/>
                <w:szCs w:val="23"/>
              </w:rPr>
              <w:t xml:space="preserve">и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 </w:t>
            </w:r>
            <w:r w:rsidRPr="00667286">
              <w:rPr>
                <w:sz w:val="23"/>
                <w:szCs w:val="23"/>
              </w:rPr>
              <w:t>по различным темам курса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в течение года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Участие в семинаре «Психологический комфорт на уроке как условие успешной подготовки к итоговой аттестации»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октябрь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Изучение положения «О формах и порядке проведения государственной (итоговой) аттест</w:t>
            </w:r>
            <w:r w:rsidRPr="00667286">
              <w:rPr>
                <w:sz w:val="23"/>
                <w:szCs w:val="23"/>
              </w:rPr>
              <w:t>а</w:t>
            </w:r>
            <w:r w:rsidRPr="00667286">
              <w:rPr>
                <w:sz w:val="23"/>
                <w:szCs w:val="23"/>
              </w:rPr>
              <w:t>ции обучающихся, освоивших основные общеобразовательные программы среднего (полн</w:t>
            </w:r>
            <w:r w:rsidRPr="00667286">
              <w:rPr>
                <w:sz w:val="23"/>
                <w:szCs w:val="23"/>
              </w:rPr>
              <w:t>о</w:t>
            </w:r>
            <w:r w:rsidRPr="00667286">
              <w:rPr>
                <w:sz w:val="23"/>
                <w:szCs w:val="23"/>
              </w:rPr>
              <w:t>го) образования», нормативной базой ЕГЭ, правилами приема и перечнем вступительных э</w:t>
            </w:r>
            <w:r w:rsidRPr="00667286">
              <w:rPr>
                <w:sz w:val="23"/>
                <w:szCs w:val="23"/>
              </w:rPr>
              <w:t>к</w:t>
            </w:r>
            <w:r w:rsidRPr="00667286">
              <w:rPr>
                <w:sz w:val="23"/>
                <w:szCs w:val="23"/>
              </w:rPr>
              <w:t>заменов в вузы в 201</w:t>
            </w:r>
            <w:r>
              <w:rPr>
                <w:sz w:val="23"/>
                <w:szCs w:val="23"/>
              </w:rPr>
              <w:t>5</w:t>
            </w:r>
            <w:r w:rsidRPr="00667286">
              <w:rPr>
                <w:sz w:val="23"/>
                <w:szCs w:val="23"/>
              </w:rPr>
              <w:t xml:space="preserve"> году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ind w:left="-108" w:firstLine="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ноябрь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Выступление на родительских собраниях с анализом результатов тренировочных и диагн</w:t>
            </w:r>
            <w:r w:rsidRPr="00667286">
              <w:rPr>
                <w:sz w:val="23"/>
                <w:szCs w:val="23"/>
              </w:rPr>
              <w:t>о</w:t>
            </w:r>
            <w:r w:rsidRPr="00667286">
              <w:rPr>
                <w:sz w:val="23"/>
                <w:szCs w:val="23"/>
              </w:rPr>
              <w:t xml:space="preserve">стических  работ, рекомендациями для родителей и учащихся по подготовке к </w:t>
            </w:r>
            <w:r>
              <w:rPr>
                <w:sz w:val="23"/>
                <w:szCs w:val="23"/>
              </w:rPr>
              <w:t>аттестации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октябрь,</w:t>
            </w:r>
          </w:p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декабрь, март</w:t>
            </w:r>
          </w:p>
        </w:tc>
      </w:tr>
      <w:tr w:rsidR="00605EEC" w:rsidTr="00122F7D">
        <w:tblPrEx>
          <w:shd w:val="clear" w:color="auto" w:fill="auto"/>
        </w:tblPrEx>
        <w:trPr>
          <w:trHeight w:val="20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9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Анализ результатов тренировочных и диагностических работ. Разработка индивидуальной траектории подготовки учащихся к </w:t>
            </w:r>
            <w:r>
              <w:rPr>
                <w:sz w:val="23"/>
                <w:szCs w:val="23"/>
              </w:rPr>
              <w:t>экзаменам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ноябрь</w:t>
            </w:r>
          </w:p>
        </w:tc>
      </w:tr>
      <w:tr w:rsidR="00605EEC" w:rsidTr="00122F7D">
        <w:tblPrEx>
          <w:shd w:val="clear" w:color="auto" w:fill="auto"/>
        </w:tblPrEx>
        <w:trPr>
          <w:trHeight w:val="283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lastRenderedPageBreak/>
              <w:t>10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Посещение уроков 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ВШК</w:t>
            </w:r>
          </w:p>
        </w:tc>
      </w:tr>
      <w:tr w:rsidR="00605EEC" w:rsidTr="00122F7D">
        <w:tblPrEx>
          <w:shd w:val="clear" w:color="auto" w:fill="auto"/>
        </w:tblPrEx>
        <w:trPr>
          <w:trHeight w:val="20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11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Индивидуальные беседы с представителем методического объединения о ходе подготовки учащихся к итоговой аттестации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ноябрь-апрель</w:t>
            </w:r>
          </w:p>
        </w:tc>
      </w:tr>
      <w:tr w:rsidR="00605EEC" w:rsidTr="00122F7D">
        <w:tblPrEx>
          <w:shd w:val="clear" w:color="auto" w:fill="auto"/>
        </w:tblPrEx>
        <w:trPr>
          <w:trHeight w:val="283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12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Посещение районных семинаров по подготовке к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 и </w:t>
            </w:r>
            <w:r w:rsidRPr="00667286">
              <w:rPr>
                <w:sz w:val="23"/>
                <w:szCs w:val="23"/>
              </w:rPr>
              <w:t>ЕГЭ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по плану</w:t>
            </w:r>
          </w:p>
        </w:tc>
      </w:tr>
      <w:tr w:rsidR="00605EEC" w:rsidTr="00122F7D">
        <w:tblPrEx>
          <w:shd w:val="clear" w:color="auto" w:fill="auto"/>
        </w:tblPrEx>
        <w:trPr>
          <w:trHeight w:val="283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3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Оформление стенда «Готовимся к </w:t>
            </w:r>
            <w:r>
              <w:rPr>
                <w:sz w:val="23"/>
                <w:szCs w:val="23"/>
              </w:rPr>
              <w:t>экзаменам</w:t>
            </w:r>
            <w:r w:rsidRPr="00667286">
              <w:rPr>
                <w:sz w:val="23"/>
                <w:szCs w:val="23"/>
              </w:rPr>
              <w:t>»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октябрь</w:t>
            </w:r>
          </w:p>
        </w:tc>
      </w:tr>
      <w:tr w:rsidR="00605EEC" w:rsidTr="00122F7D">
        <w:tblPrEx>
          <w:shd w:val="clear" w:color="auto" w:fill="auto"/>
        </w:tblPrEx>
        <w:trPr>
          <w:trHeight w:val="283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4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Проведение « горячей линии» по вопросам </w:t>
            </w:r>
            <w:r>
              <w:rPr>
                <w:sz w:val="23"/>
                <w:szCs w:val="23"/>
              </w:rPr>
              <w:t>проведения аттестации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март,</w:t>
            </w:r>
            <w:r>
              <w:rPr>
                <w:sz w:val="20"/>
                <w:szCs w:val="20"/>
              </w:rPr>
              <w:t xml:space="preserve"> </w:t>
            </w:r>
            <w:r w:rsidRPr="0024281B">
              <w:rPr>
                <w:sz w:val="20"/>
                <w:szCs w:val="20"/>
              </w:rPr>
              <w:t>апрель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5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Индивидуальное консультирование учащихся по результатам диагностических, тренирово</w:t>
            </w:r>
            <w:r w:rsidRPr="00667286">
              <w:rPr>
                <w:sz w:val="23"/>
                <w:szCs w:val="23"/>
              </w:rPr>
              <w:t>ч</w:t>
            </w:r>
            <w:r w:rsidRPr="00667286">
              <w:rPr>
                <w:sz w:val="23"/>
                <w:szCs w:val="23"/>
              </w:rPr>
              <w:t>ных работ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</w:t>
            </w:r>
          </w:p>
        </w:tc>
      </w:tr>
      <w:tr w:rsidR="00605EEC" w:rsidTr="00122F7D">
        <w:tblPrEx>
          <w:shd w:val="clear" w:color="auto" w:fill="auto"/>
        </w:tblPrEx>
        <w:trPr>
          <w:trHeight w:val="340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Разработка памяток для учащихся и родителей по подготовке к </w:t>
            </w:r>
            <w:r>
              <w:rPr>
                <w:sz w:val="23"/>
                <w:szCs w:val="23"/>
              </w:rPr>
              <w:t>экзаменам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</w:t>
            </w:r>
          </w:p>
        </w:tc>
      </w:tr>
      <w:tr w:rsidR="00605EEC" w:rsidTr="00122F7D">
        <w:tblPrEx>
          <w:shd w:val="clear" w:color="auto" w:fill="auto"/>
        </w:tblPrEx>
        <w:trPr>
          <w:trHeight w:val="340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>7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ind w:right="-180"/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Контроль за индивидуальной работой учащихся в системе подготовки к ЕГЭ на сайте МИОО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в течение года</w:t>
            </w:r>
          </w:p>
        </w:tc>
      </w:tr>
      <w:tr w:rsidR="00605EEC" w:rsidTr="00122F7D">
        <w:tblPrEx>
          <w:shd w:val="clear" w:color="auto" w:fill="auto"/>
        </w:tblPrEx>
        <w:trPr>
          <w:trHeight w:val="227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Малый педсовет по итогам диагностических работ по математике, русскому языку, предм</w:t>
            </w:r>
            <w:r w:rsidRPr="00667286">
              <w:rPr>
                <w:sz w:val="23"/>
                <w:szCs w:val="23"/>
              </w:rPr>
              <w:t>е</w:t>
            </w:r>
            <w:r w:rsidRPr="00667286">
              <w:rPr>
                <w:sz w:val="23"/>
                <w:szCs w:val="23"/>
              </w:rPr>
              <w:t xml:space="preserve">там по выбору в форме </w:t>
            </w:r>
            <w:r>
              <w:rPr>
                <w:sz w:val="23"/>
                <w:szCs w:val="23"/>
              </w:rPr>
              <w:t>СтатГрад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январь</w:t>
            </w:r>
          </w:p>
        </w:tc>
      </w:tr>
      <w:tr w:rsidR="00605EEC" w:rsidTr="00122F7D">
        <w:tblPrEx>
          <w:shd w:val="clear" w:color="auto" w:fill="auto"/>
        </w:tblPrEx>
        <w:trPr>
          <w:trHeight w:val="340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Индивидуальные беседы с родителями учащихся о ходе подготовки к </w:t>
            </w:r>
            <w:r>
              <w:rPr>
                <w:sz w:val="23"/>
                <w:szCs w:val="23"/>
              </w:rPr>
              <w:t>экзаменам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ноябрь-апрель</w:t>
            </w:r>
          </w:p>
        </w:tc>
      </w:tr>
      <w:tr w:rsidR="00605EEC" w:rsidTr="00122F7D">
        <w:tblPrEx>
          <w:shd w:val="clear" w:color="auto" w:fill="auto"/>
        </w:tblPrEx>
        <w:trPr>
          <w:trHeight w:val="227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</w:t>
            </w:r>
          </w:p>
        </w:tc>
        <w:tc>
          <w:tcPr>
            <w:tcW w:w="9498" w:type="dxa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>
              <w:rPr>
                <w:lang w:eastAsia="en-US"/>
              </w:rPr>
              <w:t>Проведение пробного экзамена по русскому языку в формате государственной итоговой аттестации выпускников 9 классов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</w:t>
            </w:r>
          </w:p>
        </w:tc>
      </w:tr>
      <w:tr w:rsidR="00605EEC" w:rsidTr="00122F7D">
        <w:tblPrEx>
          <w:shd w:val="clear" w:color="auto" w:fill="auto"/>
        </w:tblPrEx>
        <w:trPr>
          <w:trHeight w:val="283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21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ind w:right="-180"/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Анализ результатов </w:t>
            </w:r>
            <w:r>
              <w:rPr>
                <w:sz w:val="23"/>
                <w:szCs w:val="23"/>
              </w:rPr>
              <w:t>экзаменов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июнь</w:t>
            </w:r>
          </w:p>
        </w:tc>
      </w:tr>
      <w:tr w:rsidR="00605EEC" w:rsidTr="00122F7D">
        <w:tblPrEx>
          <w:shd w:val="clear" w:color="auto" w:fill="auto"/>
        </w:tblPrEx>
        <w:trPr>
          <w:trHeight w:val="314"/>
        </w:trPr>
        <w:tc>
          <w:tcPr>
            <w:tcW w:w="11341" w:type="dxa"/>
            <w:gridSpan w:val="4"/>
          </w:tcPr>
          <w:p w:rsidR="00605EEC" w:rsidRPr="0031464F" w:rsidRDefault="00605EEC" w:rsidP="00122F7D">
            <w:pPr>
              <w:jc w:val="center"/>
              <w:rPr>
                <w:b/>
                <w:i/>
                <w:color w:val="0000CC"/>
                <w:sz w:val="28"/>
                <w:szCs w:val="28"/>
              </w:rPr>
            </w:pPr>
            <w:r w:rsidRPr="0031464F">
              <w:rPr>
                <w:b/>
                <w:i/>
                <w:color w:val="0000CC"/>
                <w:sz w:val="28"/>
                <w:szCs w:val="28"/>
              </w:rPr>
              <w:t>Работа с учащимися</w:t>
            </w:r>
          </w:p>
          <w:p w:rsidR="00605EEC" w:rsidRPr="0071590B" w:rsidRDefault="00605EEC" w:rsidP="007F0638">
            <w:pPr>
              <w:jc w:val="center"/>
              <w:rPr>
                <w:i/>
                <w:color w:val="0000FF"/>
                <w:sz w:val="28"/>
                <w:szCs w:val="28"/>
              </w:rPr>
            </w:pPr>
            <w:r w:rsidRPr="00833E20">
              <w:t>Администрация</w:t>
            </w:r>
            <w:r>
              <w:t xml:space="preserve"> </w:t>
            </w:r>
            <w:r w:rsidRPr="00D4648A">
              <w:t xml:space="preserve">лицея организует работу по подготовке учащихся к </w:t>
            </w:r>
            <w:r>
              <w:t xml:space="preserve">государственной </w:t>
            </w:r>
            <w:r w:rsidRPr="00D4648A">
              <w:t xml:space="preserve">итоговой аттестации, знакомит </w:t>
            </w:r>
            <w:r>
              <w:t xml:space="preserve">выпускников </w:t>
            </w:r>
            <w:r w:rsidRPr="00D4648A">
              <w:t>с правила</w:t>
            </w:r>
            <w:r>
              <w:t>ми</w:t>
            </w:r>
            <w:r w:rsidRPr="00D4648A">
              <w:t xml:space="preserve"> для участников </w:t>
            </w:r>
            <w:r w:rsidR="007F0638">
              <w:t>ОГЭ</w:t>
            </w:r>
            <w:r>
              <w:t xml:space="preserve"> и ЕГЭ, организует консультации в рамках подг</w:t>
            </w:r>
            <w:r>
              <w:t>о</w:t>
            </w:r>
            <w:r>
              <w:t>товки к аттестации по различным предметам.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tcBorders>
              <w:top w:val="nil"/>
            </w:tcBorders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Сдача копий паспортов классному руководителю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2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Беседы завуча и классного руководителя по проблемам участия в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, </w:t>
            </w:r>
            <w:r w:rsidRPr="00667286">
              <w:rPr>
                <w:sz w:val="23"/>
                <w:szCs w:val="23"/>
              </w:rPr>
              <w:t>ЕГЭ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сентябрь-апрель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3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Знакомство учащихся с планом подготовки к ЕГЭ по предметам, расписанием дополнител</w:t>
            </w:r>
            <w:r w:rsidRPr="00667286">
              <w:rPr>
                <w:sz w:val="23"/>
                <w:szCs w:val="23"/>
              </w:rPr>
              <w:t>ь</w:t>
            </w:r>
            <w:r w:rsidRPr="00667286">
              <w:rPr>
                <w:sz w:val="23"/>
                <w:szCs w:val="23"/>
              </w:rPr>
              <w:t xml:space="preserve">ных занятий по подготовке к </w:t>
            </w:r>
            <w:r>
              <w:rPr>
                <w:sz w:val="23"/>
                <w:szCs w:val="23"/>
              </w:rPr>
              <w:t>экзаменам</w:t>
            </w:r>
            <w:r w:rsidRPr="00667286">
              <w:rPr>
                <w:sz w:val="23"/>
                <w:szCs w:val="23"/>
              </w:rPr>
              <w:t>, графиком диагностических и тренировочных работ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4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Знакомство с демонстрационными вариантами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, </w:t>
            </w:r>
            <w:r w:rsidRPr="00667286">
              <w:rPr>
                <w:sz w:val="23"/>
                <w:szCs w:val="23"/>
              </w:rPr>
              <w:t>ЕГЭ, интернет ресурсами для подгото</w:t>
            </w:r>
            <w:r w:rsidRPr="00667286">
              <w:rPr>
                <w:sz w:val="23"/>
                <w:szCs w:val="23"/>
              </w:rPr>
              <w:t>в</w:t>
            </w:r>
            <w:r w:rsidRPr="00667286">
              <w:rPr>
                <w:sz w:val="23"/>
                <w:szCs w:val="23"/>
              </w:rPr>
              <w:t xml:space="preserve">ки к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, </w:t>
            </w:r>
            <w:r w:rsidRPr="00667286">
              <w:rPr>
                <w:sz w:val="23"/>
                <w:szCs w:val="23"/>
              </w:rPr>
              <w:t>ЕГЭ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5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Знакомство учащихся с положением «О формах и порядке проведения государственной (ит</w:t>
            </w:r>
            <w:r w:rsidRPr="00667286">
              <w:rPr>
                <w:sz w:val="23"/>
                <w:szCs w:val="23"/>
              </w:rPr>
              <w:t>о</w:t>
            </w:r>
            <w:r w:rsidRPr="00667286">
              <w:rPr>
                <w:sz w:val="23"/>
                <w:szCs w:val="23"/>
              </w:rPr>
              <w:t>говой) аттестации обучающихся, освоивших основные общеобразовательные программы среднего (полного) образования», нормативной базой ЕГЭ, правилами приема и перечнем вступительных экзаменов в вузы в 201</w:t>
            </w:r>
            <w:r>
              <w:rPr>
                <w:sz w:val="23"/>
                <w:szCs w:val="23"/>
              </w:rPr>
              <w:t>5</w:t>
            </w:r>
            <w:r w:rsidRPr="00667286">
              <w:rPr>
                <w:sz w:val="23"/>
                <w:szCs w:val="23"/>
              </w:rPr>
              <w:t xml:space="preserve"> году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ноябрь,</w:t>
            </w:r>
          </w:p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февраль-март</w:t>
            </w:r>
          </w:p>
        </w:tc>
      </w:tr>
      <w:tr w:rsidR="00605EEC" w:rsidTr="00122F7D">
        <w:tblPrEx>
          <w:shd w:val="clear" w:color="auto" w:fill="auto"/>
        </w:tblPrEx>
        <w:trPr>
          <w:trHeight w:val="283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6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Сдача письменных заявлений о выборе экзаменов 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февраль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7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Посещение индивидуальных консультаций по вопросам </w:t>
            </w:r>
            <w:r>
              <w:rPr>
                <w:sz w:val="23"/>
                <w:szCs w:val="23"/>
              </w:rPr>
              <w:t>подготовки к экзаменам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декабрь-апрель</w:t>
            </w:r>
          </w:p>
        </w:tc>
      </w:tr>
      <w:tr w:rsidR="00605EEC" w:rsidTr="00122F7D">
        <w:tblPrEx>
          <w:shd w:val="clear" w:color="auto" w:fill="auto"/>
        </w:tblPrEx>
        <w:trPr>
          <w:trHeight w:val="283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8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Заполнение заявления об участии в </w:t>
            </w:r>
            <w:r w:rsidR="007F0638">
              <w:rPr>
                <w:sz w:val="23"/>
                <w:szCs w:val="23"/>
              </w:rPr>
              <w:t>ОГЭ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декабрь</w:t>
            </w:r>
          </w:p>
        </w:tc>
      </w:tr>
      <w:tr w:rsidR="00605EEC" w:rsidTr="00122F7D">
        <w:tblPrEx>
          <w:shd w:val="clear" w:color="auto" w:fill="auto"/>
        </w:tblPrEx>
        <w:trPr>
          <w:trHeight w:val="283"/>
        </w:trPr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9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Изучения памяток по подготовке к </w:t>
            </w:r>
            <w:r>
              <w:rPr>
                <w:sz w:val="23"/>
                <w:szCs w:val="23"/>
              </w:rPr>
              <w:t>экзаменам</w:t>
            </w:r>
            <w:r w:rsidRPr="00667286">
              <w:rPr>
                <w:sz w:val="23"/>
                <w:szCs w:val="23"/>
              </w:rPr>
              <w:t>, разработанных учителями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Заполнение заявления об участии в ЕГЭ, листа ознакомления с Положением о государстве</w:t>
            </w:r>
            <w:r w:rsidRPr="00667286">
              <w:rPr>
                <w:sz w:val="23"/>
                <w:szCs w:val="23"/>
              </w:rPr>
              <w:t>н</w:t>
            </w:r>
            <w:r w:rsidRPr="00667286">
              <w:rPr>
                <w:sz w:val="23"/>
                <w:szCs w:val="23"/>
              </w:rPr>
              <w:t>ной (итоговой) аттестации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февраль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11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Участие в классном часе «Готовимся к поступлению в вуз», о правилах приема и перечнем вступительных экзаменов в вузы в 201</w:t>
            </w:r>
            <w:r>
              <w:rPr>
                <w:sz w:val="23"/>
                <w:szCs w:val="23"/>
              </w:rPr>
              <w:t>5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февраль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12</w:t>
            </w:r>
          </w:p>
        </w:tc>
        <w:tc>
          <w:tcPr>
            <w:tcW w:w="9498" w:type="dxa"/>
          </w:tcPr>
          <w:p w:rsidR="00605EEC" w:rsidRDefault="00605EEC" w:rsidP="00122F7D">
            <w:pPr>
              <w:pStyle w:val="213"/>
              <w:ind w:firstLine="0"/>
              <w:rPr>
                <w:i/>
                <w:sz w:val="24"/>
                <w:szCs w:val="24"/>
                <w:u w:val="none"/>
                <w:lang w:eastAsia="en-US"/>
              </w:rPr>
            </w:pPr>
            <w:r>
              <w:rPr>
                <w:sz w:val="24"/>
                <w:szCs w:val="24"/>
                <w:u w:val="none"/>
                <w:lang w:eastAsia="en-US"/>
              </w:rPr>
              <w:t>Информирование обучающихся о месте и сроках проведения ГИА, в том числе об осн</w:t>
            </w:r>
            <w:r>
              <w:rPr>
                <w:sz w:val="24"/>
                <w:szCs w:val="24"/>
                <w:u w:val="none"/>
                <w:lang w:eastAsia="en-US"/>
              </w:rPr>
              <w:t>о</w:t>
            </w:r>
            <w:r>
              <w:rPr>
                <w:sz w:val="24"/>
                <w:szCs w:val="24"/>
                <w:u w:val="none"/>
                <w:lang w:eastAsia="en-US"/>
              </w:rPr>
              <w:t>ваниях для удаления с экзаменов, изменения или аннулирования результатов государс</w:t>
            </w:r>
            <w:r>
              <w:rPr>
                <w:sz w:val="24"/>
                <w:szCs w:val="24"/>
                <w:u w:val="none"/>
                <w:lang w:eastAsia="en-US"/>
              </w:rPr>
              <w:t>т</w:t>
            </w:r>
            <w:r>
              <w:rPr>
                <w:sz w:val="24"/>
                <w:szCs w:val="24"/>
                <w:u w:val="none"/>
                <w:lang w:eastAsia="en-US"/>
              </w:rPr>
              <w:t>венной итоговой аттестации, о ведении в пунктах проведения экзаменов видеозаписи, о времени и месте ознакомления с результатами экзаменов, о порядке подачи и рассмотр</w:t>
            </w:r>
            <w:r>
              <w:rPr>
                <w:sz w:val="24"/>
                <w:szCs w:val="24"/>
                <w:u w:val="none"/>
                <w:lang w:eastAsia="en-US"/>
              </w:rPr>
              <w:t>е</w:t>
            </w:r>
            <w:r>
              <w:rPr>
                <w:sz w:val="24"/>
                <w:szCs w:val="24"/>
                <w:u w:val="none"/>
                <w:lang w:eastAsia="en-US"/>
              </w:rPr>
              <w:t>ния апелляций</w:t>
            </w:r>
            <w:r>
              <w:rPr>
                <w:i/>
                <w:sz w:val="24"/>
                <w:szCs w:val="24"/>
                <w:u w:val="none"/>
                <w:lang w:eastAsia="en-US"/>
              </w:rPr>
              <w:t>.</w:t>
            </w:r>
          </w:p>
        </w:tc>
        <w:tc>
          <w:tcPr>
            <w:tcW w:w="1418" w:type="dxa"/>
            <w:vAlign w:val="center"/>
          </w:tcPr>
          <w:p w:rsidR="00605EEC" w:rsidRPr="006A2ECC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апрель, май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13</w:t>
            </w:r>
          </w:p>
        </w:tc>
        <w:tc>
          <w:tcPr>
            <w:tcW w:w="9498" w:type="dxa"/>
            <w:vAlign w:val="center"/>
          </w:tcPr>
          <w:p w:rsidR="00605EEC" w:rsidRPr="0057032F" w:rsidRDefault="00605EEC" w:rsidP="00122F7D">
            <w:pPr>
              <w:rPr>
                <w:sz w:val="23"/>
                <w:szCs w:val="23"/>
              </w:rPr>
            </w:pPr>
            <w:r>
              <w:rPr>
                <w:lang w:eastAsia="en-US"/>
              </w:rPr>
              <w:t>Проведение пробного экзамена по русскому языку в формате государственной итоговой аттестации выпускников 9 классов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14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Участие в тренировочных и диагностических работах, в работе по тренировке заполнения бланков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, </w:t>
            </w:r>
            <w:r w:rsidRPr="00667286">
              <w:rPr>
                <w:sz w:val="23"/>
                <w:szCs w:val="23"/>
              </w:rPr>
              <w:t>ЕГЭ</w:t>
            </w:r>
          </w:p>
        </w:tc>
        <w:tc>
          <w:tcPr>
            <w:tcW w:w="1418" w:type="dxa"/>
            <w:vAlign w:val="center"/>
          </w:tcPr>
          <w:p w:rsidR="00605EEC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 xml:space="preserve">по </w:t>
            </w:r>
          </w:p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графику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15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Тренинги  «Сдадим </w:t>
            </w:r>
            <w:r>
              <w:rPr>
                <w:sz w:val="23"/>
                <w:szCs w:val="23"/>
              </w:rPr>
              <w:t>экзамены</w:t>
            </w:r>
            <w:r w:rsidRPr="00667286">
              <w:rPr>
                <w:sz w:val="23"/>
                <w:szCs w:val="23"/>
              </w:rPr>
              <w:t xml:space="preserve"> успешно»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ind w:right="-108"/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в течение года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16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Индивидуальные беседы с учителями об оптимизации подготовки  к </w:t>
            </w:r>
            <w:r>
              <w:rPr>
                <w:sz w:val="23"/>
                <w:szCs w:val="23"/>
              </w:rPr>
              <w:t>экзаменам</w:t>
            </w:r>
            <w:r w:rsidRPr="00667286">
              <w:rPr>
                <w:sz w:val="23"/>
                <w:szCs w:val="23"/>
              </w:rPr>
              <w:t>, использов</w:t>
            </w:r>
            <w:r w:rsidRPr="00667286">
              <w:rPr>
                <w:sz w:val="23"/>
                <w:szCs w:val="23"/>
              </w:rPr>
              <w:t>а</w:t>
            </w:r>
            <w:r w:rsidRPr="00667286">
              <w:rPr>
                <w:sz w:val="23"/>
                <w:szCs w:val="23"/>
              </w:rPr>
              <w:t>ние интернет ресурсов при подготовке, работой над устранением пробелов в знаниях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  <w:r>
              <w:rPr>
                <w:sz w:val="20"/>
                <w:szCs w:val="20"/>
              </w:rPr>
              <w:t xml:space="preserve">- </w:t>
            </w:r>
            <w:r w:rsidRPr="0024281B">
              <w:rPr>
                <w:sz w:val="20"/>
                <w:szCs w:val="20"/>
              </w:rPr>
              <w:t>май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17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Беседы с учителями-предметниками « Как правильно организовывать повторение материала непосредственно в день подготовки перед экзаменом»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май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18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Знакомство учащихся с расписанием экзаменов и консультаций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май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19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Получение учащимися пропусков на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, </w:t>
            </w:r>
            <w:r w:rsidRPr="00667286">
              <w:rPr>
                <w:sz w:val="23"/>
                <w:szCs w:val="23"/>
              </w:rPr>
              <w:t>ЕГЭ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май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11341" w:type="dxa"/>
            <w:gridSpan w:val="4"/>
          </w:tcPr>
          <w:p w:rsidR="00605EEC" w:rsidRPr="00F22098" w:rsidRDefault="00605EEC" w:rsidP="00122F7D">
            <w:pPr>
              <w:jc w:val="center"/>
              <w:rPr>
                <w:b/>
                <w:i/>
                <w:color w:val="0000CC"/>
                <w:sz w:val="28"/>
                <w:szCs w:val="28"/>
              </w:rPr>
            </w:pPr>
            <w:r w:rsidRPr="00F22098">
              <w:rPr>
                <w:b/>
                <w:i/>
                <w:color w:val="0000CC"/>
                <w:sz w:val="28"/>
                <w:szCs w:val="28"/>
              </w:rPr>
              <w:lastRenderedPageBreak/>
              <w:t>Работа с родителями</w:t>
            </w:r>
          </w:p>
          <w:p w:rsidR="00605EEC" w:rsidRPr="0071590B" w:rsidRDefault="00605EEC" w:rsidP="00122F7D">
            <w:pPr>
              <w:jc w:val="center"/>
              <w:rPr>
                <w:i/>
                <w:color w:val="0000FF"/>
                <w:sz w:val="28"/>
                <w:szCs w:val="28"/>
              </w:rPr>
            </w:pPr>
            <w:r>
              <w:t>В обязанности администрации лицея входят вопросы проведения тематических родительских собраний, информации родителей по всем вопросам, касающихся  данной формы итоговой аттестации, обеспечение свободного доступа заинтересованных лиц к информации о результатах подготовки учащихся в течение всего периода обучения, об организации и проведении государственной итоговой аттестации.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1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Посещение индивидуальных консультаций по вопросам </w:t>
            </w:r>
            <w:r>
              <w:rPr>
                <w:sz w:val="23"/>
                <w:szCs w:val="23"/>
              </w:rPr>
              <w:t>экзаменов</w:t>
            </w:r>
            <w:r w:rsidRPr="00667286">
              <w:rPr>
                <w:sz w:val="23"/>
                <w:szCs w:val="23"/>
              </w:rPr>
              <w:t xml:space="preserve"> у предметников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декабрь-апрель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9C0B8D" w:rsidRDefault="00605EEC" w:rsidP="00122F7D">
            <w:pPr>
              <w:jc w:val="center"/>
              <w:rPr>
                <w:sz w:val="18"/>
                <w:szCs w:val="18"/>
              </w:rPr>
            </w:pPr>
            <w:r w:rsidRPr="009C0B8D">
              <w:rPr>
                <w:sz w:val="18"/>
                <w:szCs w:val="18"/>
              </w:rPr>
              <w:t>2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Знакомство родителей с планом подготовки к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, </w:t>
            </w:r>
            <w:r w:rsidRPr="00667286">
              <w:rPr>
                <w:sz w:val="23"/>
                <w:szCs w:val="23"/>
              </w:rPr>
              <w:t>ЕГЭ по предметам, расписанием допо</w:t>
            </w:r>
            <w:r w:rsidRPr="00667286">
              <w:rPr>
                <w:sz w:val="23"/>
                <w:szCs w:val="23"/>
              </w:rPr>
              <w:t>л</w:t>
            </w:r>
            <w:r w:rsidRPr="00667286">
              <w:rPr>
                <w:sz w:val="23"/>
                <w:szCs w:val="23"/>
              </w:rPr>
              <w:t xml:space="preserve">нительных занятий по подготовке к </w:t>
            </w:r>
            <w:r>
              <w:rPr>
                <w:sz w:val="23"/>
                <w:szCs w:val="23"/>
              </w:rPr>
              <w:t>экзаменам</w:t>
            </w:r>
            <w:r w:rsidRPr="00667286">
              <w:rPr>
                <w:sz w:val="23"/>
                <w:szCs w:val="23"/>
              </w:rPr>
              <w:t>, графиком диагностических и тренировочных работ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3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Участие в родительском собрании «Подготовка к </w:t>
            </w:r>
            <w:r>
              <w:rPr>
                <w:sz w:val="23"/>
                <w:szCs w:val="23"/>
              </w:rPr>
              <w:t>экзаменам</w:t>
            </w:r>
            <w:r w:rsidRPr="00667286">
              <w:rPr>
                <w:sz w:val="23"/>
                <w:szCs w:val="23"/>
              </w:rPr>
              <w:t>» (знакомство родителей с но</w:t>
            </w:r>
            <w:r w:rsidRPr="00667286">
              <w:rPr>
                <w:sz w:val="23"/>
                <w:szCs w:val="23"/>
              </w:rPr>
              <w:t>р</w:t>
            </w:r>
            <w:r w:rsidRPr="00667286">
              <w:rPr>
                <w:sz w:val="23"/>
                <w:szCs w:val="23"/>
              </w:rPr>
              <w:t xml:space="preserve">мативной базой, правилами проведения </w:t>
            </w:r>
            <w:r w:rsidR="007F0638">
              <w:rPr>
                <w:sz w:val="23"/>
                <w:szCs w:val="23"/>
              </w:rPr>
              <w:t>ОГЭ</w:t>
            </w:r>
            <w:r>
              <w:rPr>
                <w:sz w:val="23"/>
                <w:szCs w:val="23"/>
              </w:rPr>
              <w:t xml:space="preserve">, </w:t>
            </w:r>
            <w:r w:rsidRPr="00667286">
              <w:rPr>
                <w:sz w:val="23"/>
                <w:szCs w:val="23"/>
              </w:rPr>
              <w:t>ЕГЭ, информирование о демонстрационных вариантах, интернет ресурсами по подготовке к ЕГЭ)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октябрь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4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Знакомство родителей учащихся с результатами тренировочных и диагностических работ, индивидуальной траекторией подготовки учащихся, рекомендациями учителей-предметников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октябрь,</w:t>
            </w:r>
          </w:p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декабрь, март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5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7F0638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Проведение классных родительских собраний «Как подготовить ребенка и себя к будущим экзаменам»</w:t>
            </w:r>
            <w:r w:rsidR="007F0638">
              <w:rPr>
                <w:sz w:val="23"/>
                <w:szCs w:val="23"/>
              </w:rPr>
              <w:t xml:space="preserve">, </w:t>
            </w:r>
            <w:r w:rsidRPr="00605EEC">
              <w:rPr>
                <w:sz w:val="23"/>
                <w:szCs w:val="23"/>
              </w:rPr>
              <w:t>«Роль традиций семьи и мнения родителей в выборе будущей профессии.  О п</w:t>
            </w:r>
            <w:r w:rsidRPr="00605EEC">
              <w:rPr>
                <w:sz w:val="23"/>
                <w:szCs w:val="23"/>
              </w:rPr>
              <w:t>о</w:t>
            </w:r>
            <w:r w:rsidRPr="00605EEC">
              <w:rPr>
                <w:sz w:val="23"/>
                <w:szCs w:val="23"/>
              </w:rPr>
              <w:t>рядке проведения государственной итоговой аттестации в форме ЕГЭ (Закон «Об образов</w:t>
            </w:r>
            <w:r w:rsidRPr="00605EEC">
              <w:rPr>
                <w:sz w:val="23"/>
                <w:szCs w:val="23"/>
              </w:rPr>
              <w:t>а</w:t>
            </w:r>
            <w:r w:rsidRPr="00605EEC">
              <w:rPr>
                <w:sz w:val="23"/>
                <w:szCs w:val="23"/>
              </w:rPr>
              <w:t xml:space="preserve">нии», Статья </w:t>
            </w:r>
            <w:r w:rsidRPr="00605EEC">
              <w:rPr>
                <w:sz w:val="23"/>
                <w:szCs w:val="23"/>
                <w:u w:val="single"/>
              </w:rPr>
              <w:t>59</w:t>
            </w:r>
            <w:r w:rsidRPr="00605EEC">
              <w:rPr>
                <w:sz w:val="23"/>
                <w:szCs w:val="23"/>
              </w:rPr>
              <w:t xml:space="preserve">. </w:t>
            </w:r>
            <w:r w:rsidRPr="00667286">
              <w:rPr>
                <w:sz w:val="23"/>
                <w:szCs w:val="23"/>
              </w:rPr>
              <w:t>Итоговая аттестация)»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январь</w:t>
            </w:r>
            <w:r w:rsidRPr="0024281B">
              <w:rPr>
                <w:sz w:val="20"/>
                <w:szCs w:val="20"/>
              </w:rPr>
              <w:t>, март, май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6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Знакомство с информационным стендом о подготовке </w:t>
            </w:r>
            <w:r>
              <w:rPr>
                <w:sz w:val="23"/>
                <w:szCs w:val="23"/>
              </w:rPr>
              <w:t>к экзаменам</w:t>
            </w:r>
            <w:r w:rsidRPr="00667286">
              <w:rPr>
                <w:sz w:val="23"/>
                <w:szCs w:val="23"/>
              </w:rPr>
              <w:t>, со страничкой сайта л</w:t>
            </w:r>
            <w:r w:rsidRPr="00667286">
              <w:rPr>
                <w:sz w:val="23"/>
                <w:szCs w:val="23"/>
              </w:rPr>
              <w:t>и</w:t>
            </w:r>
            <w:r w:rsidRPr="00667286">
              <w:rPr>
                <w:sz w:val="23"/>
                <w:szCs w:val="23"/>
              </w:rPr>
              <w:t xml:space="preserve">цея по вопросам </w:t>
            </w:r>
            <w:r>
              <w:rPr>
                <w:sz w:val="23"/>
                <w:szCs w:val="23"/>
              </w:rPr>
              <w:t>экзаменов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январь-май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 w:rsidRPr="0024281B">
              <w:rPr>
                <w:sz w:val="18"/>
                <w:szCs w:val="18"/>
              </w:rPr>
              <w:t>7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>Знакомство родителей с Положением «О формах и порядке проведения государственной (итоговой) аттестации обучающихся, освоивших основные общеобразовательные программы среднего (полного) образования», нормативной базой ЕГЭ, правилами приема и перечнем вступительных экзаменов в вузы в 201</w:t>
            </w:r>
            <w:r>
              <w:rPr>
                <w:sz w:val="23"/>
                <w:szCs w:val="23"/>
              </w:rPr>
              <w:t>5</w:t>
            </w:r>
            <w:r w:rsidRPr="00667286">
              <w:rPr>
                <w:sz w:val="23"/>
                <w:szCs w:val="23"/>
              </w:rPr>
              <w:t xml:space="preserve"> году (под подпись)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ноябрь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</w:p>
        </w:tc>
        <w:tc>
          <w:tcPr>
            <w:tcW w:w="9498" w:type="dxa"/>
          </w:tcPr>
          <w:p w:rsidR="00605EEC" w:rsidRDefault="00605EEC" w:rsidP="00122F7D">
            <w:pPr>
              <w:pStyle w:val="213"/>
              <w:ind w:firstLine="0"/>
              <w:rPr>
                <w:i/>
                <w:sz w:val="24"/>
                <w:szCs w:val="24"/>
                <w:u w:val="none"/>
                <w:lang w:eastAsia="en-US"/>
              </w:rPr>
            </w:pPr>
            <w:r>
              <w:rPr>
                <w:sz w:val="24"/>
                <w:szCs w:val="24"/>
                <w:u w:val="none"/>
                <w:lang w:eastAsia="en-US"/>
              </w:rPr>
              <w:t>Информирование родителей (законных представителей), о месте и сроках проведения ГИА, в том числе об основаниях для удаления с экзаменов, изменения или аннулиров</w:t>
            </w:r>
            <w:r>
              <w:rPr>
                <w:sz w:val="24"/>
                <w:szCs w:val="24"/>
                <w:u w:val="none"/>
                <w:lang w:eastAsia="en-US"/>
              </w:rPr>
              <w:t>а</w:t>
            </w:r>
            <w:r>
              <w:rPr>
                <w:sz w:val="24"/>
                <w:szCs w:val="24"/>
                <w:u w:val="none"/>
                <w:lang w:eastAsia="en-US"/>
              </w:rPr>
              <w:t>ния результатов государственной итоговой аттестации, о ведении в пунктах проведения экзаменов видеозаписи, о времени и месте ознакомления с результатами экзаменов, о п</w:t>
            </w:r>
            <w:r>
              <w:rPr>
                <w:sz w:val="24"/>
                <w:szCs w:val="24"/>
                <w:u w:val="none"/>
                <w:lang w:eastAsia="en-US"/>
              </w:rPr>
              <w:t>о</w:t>
            </w:r>
            <w:r>
              <w:rPr>
                <w:sz w:val="24"/>
                <w:szCs w:val="24"/>
                <w:u w:val="none"/>
                <w:lang w:eastAsia="en-US"/>
              </w:rPr>
              <w:t>рядке подачи и рассмотрения апелляций</w:t>
            </w:r>
            <w:r>
              <w:rPr>
                <w:i/>
                <w:sz w:val="24"/>
                <w:szCs w:val="24"/>
                <w:u w:val="none"/>
                <w:lang w:eastAsia="en-US"/>
              </w:rPr>
              <w:t>.</w:t>
            </w:r>
          </w:p>
        </w:tc>
        <w:tc>
          <w:tcPr>
            <w:tcW w:w="1418" w:type="dxa"/>
            <w:vAlign w:val="center"/>
          </w:tcPr>
          <w:p w:rsidR="00605EEC" w:rsidRPr="006A2ECC" w:rsidRDefault="00605EEC" w:rsidP="00122F7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апрель, май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Индивидуальные беседы с учителями об оптимизации подготовки к </w:t>
            </w:r>
            <w:r>
              <w:rPr>
                <w:sz w:val="23"/>
                <w:szCs w:val="23"/>
              </w:rPr>
              <w:t>экзаменам</w:t>
            </w:r>
            <w:r w:rsidRPr="00667286">
              <w:rPr>
                <w:sz w:val="23"/>
                <w:szCs w:val="23"/>
              </w:rPr>
              <w:t>, использов</w:t>
            </w:r>
            <w:r w:rsidRPr="00667286">
              <w:rPr>
                <w:sz w:val="23"/>
                <w:szCs w:val="23"/>
              </w:rPr>
              <w:t>а</w:t>
            </w:r>
            <w:r w:rsidRPr="00667286">
              <w:rPr>
                <w:sz w:val="23"/>
                <w:szCs w:val="23"/>
              </w:rPr>
              <w:t>нию интернет ресурсов при подготовке, работой над устранением пробелов в знаниях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сентябрь-май</w:t>
            </w:r>
          </w:p>
        </w:tc>
      </w:tr>
      <w:tr w:rsidR="00605EEC" w:rsidTr="00122F7D">
        <w:tblPrEx>
          <w:shd w:val="clear" w:color="auto" w:fill="auto"/>
        </w:tblPrEx>
        <w:tc>
          <w:tcPr>
            <w:tcW w:w="425" w:type="dxa"/>
            <w:gridSpan w:val="2"/>
            <w:vAlign w:val="center"/>
          </w:tcPr>
          <w:p w:rsidR="00605EEC" w:rsidRPr="0024281B" w:rsidRDefault="00605EEC" w:rsidP="00122F7D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10</w:t>
            </w:r>
          </w:p>
        </w:tc>
        <w:tc>
          <w:tcPr>
            <w:tcW w:w="9498" w:type="dxa"/>
            <w:vAlign w:val="center"/>
          </w:tcPr>
          <w:p w:rsidR="00605EEC" w:rsidRPr="00667286" w:rsidRDefault="00605EEC" w:rsidP="00122F7D">
            <w:pPr>
              <w:rPr>
                <w:sz w:val="23"/>
                <w:szCs w:val="23"/>
              </w:rPr>
            </w:pPr>
            <w:r w:rsidRPr="00667286">
              <w:rPr>
                <w:sz w:val="23"/>
                <w:szCs w:val="23"/>
              </w:rPr>
              <w:t xml:space="preserve">Изучение памяток по подготовке к </w:t>
            </w:r>
            <w:r>
              <w:rPr>
                <w:sz w:val="23"/>
                <w:szCs w:val="23"/>
              </w:rPr>
              <w:t>экзаменам</w:t>
            </w:r>
          </w:p>
        </w:tc>
        <w:tc>
          <w:tcPr>
            <w:tcW w:w="1418" w:type="dxa"/>
            <w:vAlign w:val="center"/>
          </w:tcPr>
          <w:p w:rsidR="00605EEC" w:rsidRPr="0024281B" w:rsidRDefault="00605EEC" w:rsidP="00122F7D">
            <w:pPr>
              <w:rPr>
                <w:sz w:val="20"/>
                <w:szCs w:val="20"/>
              </w:rPr>
            </w:pPr>
            <w:r w:rsidRPr="0024281B">
              <w:rPr>
                <w:sz w:val="20"/>
                <w:szCs w:val="20"/>
              </w:rPr>
              <w:t>декабрь</w:t>
            </w:r>
          </w:p>
        </w:tc>
      </w:tr>
    </w:tbl>
    <w:p w:rsidR="008057F7" w:rsidRDefault="008057F7" w:rsidP="008057F7"/>
    <w:p w:rsidR="007F0638" w:rsidRDefault="007F0638" w:rsidP="008057F7"/>
    <w:p w:rsidR="00921E71" w:rsidRDefault="00921E71" w:rsidP="00E874D9">
      <w:pPr>
        <w:pStyle w:val="1710"/>
        <w:spacing w:before="0" w:line="276" w:lineRule="auto"/>
        <w:ind w:left="280" w:hanging="138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</w:p>
    <w:p w:rsidR="00A65755" w:rsidRDefault="00A65755" w:rsidP="00E874D9">
      <w:pPr>
        <w:pStyle w:val="1710"/>
        <w:spacing w:before="0" w:line="276" w:lineRule="auto"/>
        <w:ind w:left="280" w:hanging="138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</w:p>
    <w:p w:rsidR="00A65755" w:rsidRDefault="00A65755" w:rsidP="00E874D9">
      <w:pPr>
        <w:pStyle w:val="1710"/>
        <w:spacing w:before="0" w:line="276" w:lineRule="auto"/>
        <w:ind w:left="280" w:hanging="138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</w:p>
    <w:p w:rsidR="00A65755" w:rsidRDefault="00A65755" w:rsidP="00E874D9">
      <w:pPr>
        <w:pStyle w:val="1710"/>
        <w:spacing w:before="0" w:line="276" w:lineRule="auto"/>
        <w:ind w:left="280" w:hanging="138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</w:p>
    <w:p w:rsidR="00A65755" w:rsidRDefault="00A65755" w:rsidP="00E874D9">
      <w:pPr>
        <w:pStyle w:val="1710"/>
        <w:spacing w:before="0" w:line="276" w:lineRule="auto"/>
        <w:ind w:left="280" w:hanging="138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</w:p>
    <w:p w:rsidR="00A65755" w:rsidRDefault="00A65755" w:rsidP="00E874D9">
      <w:pPr>
        <w:pStyle w:val="1710"/>
        <w:spacing w:before="0" w:line="276" w:lineRule="auto"/>
        <w:ind w:left="280" w:hanging="138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</w:p>
    <w:p w:rsidR="00BE4FFC" w:rsidRPr="00EF20E6" w:rsidRDefault="001967C8" w:rsidP="00E874D9">
      <w:pPr>
        <w:pStyle w:val="1710"/>
        <w:spacing w:before="0" w:line="276" w:lineRule="auto"/>
        <w:ind w:left="280" w:hanging="138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  <w:r w:rsidRPr="00EF20E6"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  <w:t>Раздел 6.</w:t>
      </w:r>
    </w:p>
    <w:p w:rsidR="00183605" w:rsidRPr="001967C8" w:rsidRDefault="00183605" w:rsidP="00E874D9">
      <w:pPr>
        <w:pStyle w:val="1211"/>
        <w:spacing w:before="0" w:line="276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967C8">
        <w:rPr>
          <w:rFonts w:ascii="Times New Roman" w:hAnsi="Times New Roman" w:cs="Times New Roman"/>
          <w:sz w:val="24"/>
          <w:szCs w:val="24"/>
        </w:rPr>
        <w:t>УЧЕБНЫЙ ПЛАН И ЕГО ОБОСНОВАНИЕ</w:t>
      </w:r>
    </w:p>
    <w:p w:rsidR="007F0638" w:rsidRPr="00175C6C" w:rsidRDefault="007F0638" w:rsidP="007F0638">
      <w:pPr>
        <w:jc w:val="center"/>
        <w:outlineLvl w:val="0"/>
        <w:rPr>
          <w:b/>
          <w:sz w:val="28"/>
          <w:szCs w:val="28"/>
        </w:rPr>
      </w:pPr>
      <w:r w:rsidRPr="00175C6C">
        <w:rPr>
          <w:b/>
          <w:sz w:val="32"/>
          <w:szCs w:val="32"/>
        </w:rPr>
        <w:t>Пояснительная записка</w:t>
      </w:r>
      <w:r w:rsidRPr="00175C6C">
        <w:rPr>
          <w:b/>
        </w:rPr>
        <w:t xml:space="preserve"> </w:t>
      </w:r>
      <w:r w:rsidRPr="00175C6C">
        <w:rPr>
          <w:b/>
          <w:sz w:val="28"/>
          <w:szCs w:val="28"/>
        </w:rPr>
        <w:t>к учебному плану</w:t>
      </w:r>
    </w:p>
    <w:p w:rsidR="007F0638" w:rsidRPr="00175C6C" w:rsidRDefault="007F0638" w:rsidP="007F0638">
      <w:pPr>
        <w:jc w:val="center"/>
        <w:outlineLvl w:val="0"/>
        <w:rPr>
          <w:b/>
          <w:sz w:val="28"/>
          <w:szCs w:val="28"/>
        </w:rPr>
      </w:pPr>
    </w:p>
    <w:p w:rsidR="007F0638" w:rsidRPr="007F0638" w:rsidRDefault="007F0638" w:rsidP="007F0638">
      <w:pPr>
        <w:ind w:firstLine="284"/>
        <w:jc w:val="both"/>
      </w:pPr>
      <w:r w:rsidRPr="00175C6C">
        <w:t xml:space="preserve">        </w:t>
      </w:r>
      <w:r w:rsidRPr="007F0638">
        <w:t>В основе формирования учебного плана использована нормативно-правовая  и конституционная база содержания предпрофильного и профильного обучения:</w:t>
      </w:r>
    </w:p>
    <w:p w:rsidR="007F0638" w:rsidRPr="007F0638" w:rsidRDefault="007F0638" w:rsidP="007F0638">
      <w:pPr>
        <w:pStyle w:val="af"/>
        <w:numPr>
          <w:ilvl w:val="0"/>
          <w:numId w:val="20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7F0638">
        <w:rPr>
          <w:szCs w:val="24"/>
          <w:lang w:val="ru-RU"/>
        </w:rPr>
        <w:t>концепция профильного обучения на старшей ступени общего образования;</w:t>
      </w:r>
    </w:p>
    <w:p w:rsidR="007F0638" w:rsidRPr="007F0638" w:rsidRDefault="007F0638" w:rsidP="007F0638">
      <w:pPr>
        <w:pStyle w:val="af"/>
        <w:numPr>
          <w:ilvl w:val="0"/>
          <w:numId w:val="20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7F0638">
        <w:rPr>
          <w:szCs w:val="24"/>
          <w:lang w:val="ru-RU"/>
        </w:rPr>
        <w:t>«Об утверждении федерального базисного учебного плана и примерных учебных планов для образ</w:t>
      </w:r>
      <w:r w:rsidRPr="007F0638">
        <w:rPr>
          <w:szCs w:val="24"/>
          <w:lang w:val="ru-RU"/>
        </w:rPr>
        <w:t>о</w:t>
      </w:r>
      <w:r w:rsidRPr="007F0638">
        <w:rPr>
          <w:szCs w:val="24"/>
          <w:lang w:val="ru-RU"/>
        </w:rPr>
        <w:t>вательных учреждений РФ, реализующих программы общего образования» (приказ  МО РФ от 09.03.2004 г. № 1312);</w:t>
      </w:r>
    </w:p>
    <w:p w:rsidR="007F0638" w:rsidRPr="007F0638" w:rsidRDefault="007F0638" w:rsidP="007F0638">
      <w:pPr>
        <w:pStyle w:val="af"/>
        <w:numPr>
          <w:ilvl w:val="0"/>
          <w:numId w:val="19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7F0638">
        <w:rPr>
          <w:szCs w:val="24"/>
          <w:lang w:val="ru-RU"/>
        </w:rPr>
        <w:t>«Об утверждении федерального компонента государственных стандартов основного общего и сре</w:t>
      </w:r>
      <w:r w:rsidRPr="007F0638">
        <w:rPr>
          <w:szCs w:val="24"/>
          <w:lang w:val="ru-RU"/>
        </w:rPr>
        <w:t>д</w:t>
      </w:r>
      <w:r w:rsidRPr="007F0638">
        <w:rPr>
          <w:szCs w:val="24"/>
          <w:lang w:val="ru-RU"/>
        </w:rPr>
        <w:t>него (полного) общего образования» (приказ МО РФ от 05.03.2004 г. №1089);</w:t>
      </w:r>
    </w:p>
    <w:p w:rsidR="007F0638" w:rsidRPr="007F0638" w:rsidRDefault="007F0638" w:rsidP="007F0638">
      <w:pPr>
        <w:pStyle w:val="af"/>
        <w:numPr>
          <w:ilvl w:val="0"/>
          <w:numId w:val="19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7F0638">
        <w:rPr>
          <w:szCs w:val="24"/>
          <w:lang w:val="ru-RU"/>
        </w:rPr>
        <w:t>«О внесении изменений в федеральный базисный учебный план и примерные учебные планы для о</w:t>
      </w:r>
      <w:r w:rsidRPr="007F0638">
        <w:rPr>
          <w:szCs w:val="24"/>
          <w:lang w:val="ru-RU"/>
        </w:rPr>
        <w:t>б</w:t>
      </w:r>
      <w:r w:rsidRPr="007F0638">
        <w:rPr>
          <w:szCs w:val="24"/>
          <w:lang w:val="ru-RU"/>
        </w:rPr>
        <w:t>разовательных учреждений Российской Федерации, реализующих программы общего образования, у</w:t>
      </w:r>
      <w:r w:rsidRPr="007F0638">
        <w:rPr>
          <w:szCs w:val="24"/>
          <w:lang w:val="ru-RU"/>
        </w:rPr>
        <w:t>т</w:t>
      </w:r>
      <w:r w:rsidRPr="007F0638">
        <w:rPr>
          <w:szCs w:val="24"/>
          <w:lang w:val="ru-RU"/>
        </w:rPr>
        <w:lastRenderedPageBreak/>
        <w:t>вержденные приказом министерства образования Российской Федерации от 09.03.2004 г. № 1312» (пр</w:t>
      </w:r>
      <w:r w:rsidRPr="007F0638">
        <w:rPr>
          <w:szCs w:val="24"/>
          <w:lang w:val="ru-RU"/>
        </w:rPr>
        <w:t>и</w:t>
      </w:r>
      <w:r w:rsidRPr="007F0638">
        <w:rPr>
          <w:szCs w:val="24"/>
          <w:lang w:val="ru-RU"/>
        </w:rPr>
        <w:t>каз Минобрнауки России от 03.06.2011 г. № 1994);</w:t>
      </w:r>
    </w:p>
    <w:p w:rsidR="007F0638" w:rsidRPr="007F0638" w:rsidRDefault="007F0638" w:rsidP="007F0638">
      <w:pPr>
        <w:pStyle w:val="af"/>
        <w:numPr>
          <w:ilvl w:val="0"/>
          <w:numId w:val="19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7F0638">
        <w:rPr>
          <w:szCs w:val="24"/>
          <w:lang w:val="ru-RU"/>
        </w:rPr>
        <w:t>Постановление Главного Государственного санитарного врача Российской Федерации «Об утве</w:t>
      </w:r>
      <w:r w:rsidRPr="007F0638">
        <w:rPr>
          <w:szCs w:val="24"/>
          <w:lang w:val="ru-RU"/>
        </w:rPr>
        <w:t>р</w:t>
      </w:r>
      <w:r w:rsidRPr="007F0638">
        <w:rPr>
          <w:szCs w:val="24"/>
          <w:lang w:val="ru-RU"/>
        </w:rPr>
        <w:t>ждении СанПин 2.4.2.2821-10 «Санитарно-эпидемиологические требования к условиям и организации обучения в общеобразовательных учреждениях» от 29.12.2010 № 189, (зарегистрировано в Минюсте Российской Федерации 03.03.2011 № 19993)</w:t>
      </w:r>
      <w:r w:rsidRPr="007F0638">
        <w:rPr>
          <w:bCs/>
          <w:szCs w:val="24"/>
          <w:lang w:val="ru-RU"/>
        </w:rPr>
        <w:t>;</w:t>
      </w:r>
    </w:p>
    <w:p w:rsidR="007F0638" w:rsidRPr="007F0638" w:rsidRDefault="007F0638" w:rsidP="007F0638">
      <w:pPr>
        <w:pStyle w:val="ConsPlusNormal"/>
        <w:widowControl/>
        <w:numPr>
          <w:ilvl w:val="0"/>
          <w:numId w:val="19"/>
        </w:numPr>
        <w:tabs>
          <w:tab w:val="left" w:pos="284"/>
        </w:tabs>
        <w:ind w:left="0" w:firstLine="0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7F0638">
        <w:rPr>
          <w:rFonts w:ascii="Times New Roman" w:hAnsi="Times New Roman" w:cs="Times New Roman"/>
          <w:sz w:val="24"/>
          <w:szCs w:val="24"/>
        </w:rPr>
        <w:t xml:space="preserve">«Об утверждении </w:t>
      </w:r>
      <w:r w:rsidRPr="007F0638">
        <w:rPr>
          <w:rFonts w:ascii="Times New Roman" w:hAnsi="Times New Roman" w:cs="Times New Roman"/>
          <w:spacing w:val="-3"/>
          <w:sz w:val="24"/>
          <w:szCs w:val="24"/>
        </w:rPr>
        <w:t>регионального базисного учебного плана для общеобразовательных учреждений в Московской области» (приказ № 2604 от 07.06.2012 г.);</w:t>
      </w:r>
    </w:p>
    <w:p w:rsidR="007F0638" w:rsidRPr="007F0638" w:rsidRDefault="007F0638" w:rsidP="007F0638">
      <w:pPr>
        <w:pStyle w:val="ConsPlusNormal"/>
        <w:widowControl/>
        <w:numPr>
          <w:ilvl w:val="0"/>
          <w:numId w:val="19"/>
        </w:numPr>
        <w:tabs>
          <w:tab w:val="left" w:pos="284"/>
        </w:tabs>
        <w:ind w:left="0" w:firstLine="0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7F0638">
        <w:rPr>
          <w:rFonts w:ascii="Times New Roman" w:hAnsi="Times New Roman" w:cs="Times New Roman"/>
          <w:sz w:val="24"/>
          <w:szCs w:val="24"/>
        </w:rPr>
        <w:t>Приказ Министра образования Московской области от 02.08.2013г. № 2958 «Об утверждении реги</w:t>
      </w:r>
      <w:r w:rsidRPr="007F0638">
        <w:rPr>
          <w:rFonts w:ascii="Times New Roman" w:hAnsi="Times New Roman" w:cs="Times New Roman"/>
          <w:sz w:val="24"/>
          <w:szCs w:val="24"/>
        </w:rPr>
        <w:t>о</w:t>
      </w:r>
      <w:r w:rsidRPr="007F0638">
        <w:rPr>
          <w:rFonts w:ascii="Times New Roman" w:hAnsi="Times New Roman" w:cs="Times New Roman"/>
          <w:sz w:val="24"/>
          <w:szCs w:val="24"/>
        </w:rPr>
        <w:t>нального базисного учебного плана для общеобразовательных учреждений в Московской области»;</w:t>
      </w:r>
    </w:p>
    <w:p w:rsidR="007F0638" w:rsidRPr="007F0638" w:rsidRDefault="007F0638" w:rsidP="007F0638">
      <w:pPr>
        <w:pStyle w:val="af"/>
        <w:numPr>
          <w:ilvl w:val="0"/>
          <w:numId w:val="19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7F0638">
        <w:rPr>
          <w:szCs w:val="24"/>
          <w:lang w:val="ru-RU"/>
        </w:rPr>
        <w:t xml:space="preserve">Письмо Министерства образования Московской области от 29.08.2013 № </w:t>
      </w:r>
      <w:r w:rsidRPr="007F0638">
        <w:rPr>
          <w:rStyle w:val="wmi-callto"/>
          <w:rFonts w:eastAsia="Arial"/>
          <w:szCs w:val="24"/>
          <w:lang w:val="ru-RU"/>
        </w:rPr>
        <w:t>10970-07</w:t>
      </w:r>
      <w:r w:rsidRPr="007F0638">
        <w:rPr>
          <w:szCs w:val="24"/>
          <w:lang w:val="ru-RU"/>
        </w:rPr>
        <w:t xml:space="preserve">/07 о нормативных документах, используемых при составлении учебного плана на </w:t>
      </w:r>
      <w:r w:rsidRPr="007F0638">
        <w:rPr>
          <w:rStyle w:val="wmi-callto"/>
          <w:rFonts w:eastAsia="Arial"/>
          <w:szCs w:val="24"/>
          <w:lang w:val="ru-RU"/>
        </w:rPr>
        <w:t>2013-2014</w:t>
      </w:r>
      <w:r w:rsidRPr="007F0638">
        <w:rPr>
          <w:szCs w:val="24"/>
          <w:lang w:val="ru-RU"/>
        </w:rPr>
        <w:t xml:space="preserve"> учебный год.</w:t>
      </w:r>
    </w:p>
    <w:p w:rsidR="007F0638" w:rsidRPr="007F0638" w:rsidRDefault="007F0638" w:rsidP="007F0638">
      <w:pPr>
        <w:pStyle w:val="ConsPlusNormal"/>
        <w:widowControl/>
        <w:numPr>
          <w:ilvl w:val="0"/>
          <w:numId w:val="19"/>
        </w:numPr>
        <w:tabs>
          <w:tab w:val="left" w:pos="284"/>
        </w:tabs>
        <w:ind w:left="0" w:firstLine="0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7F0638">
        <w:rPr>
          <w:rFonts w:ascii="Times New Roman" w:hAnsi="Times New Roman" w:cs="Times New Roman"/>
          <w:sz w:val="24"/>
          <w:szCs w:val="24"/>
        </w:rPr>
        <w:t>Приказ Министра образования Московской области от 04.07.2014г. № 3086 «Об утверждении реги</w:t>
      </w:r>
      <w:r w:rsidRPr="007F0638">
        <w:rPr>
          <w:rFonts w:ascii="Times New Roman" w:hAnsi="Times New Roman" w:cs="Times New Roman"/>
          <w:sz w:val="24"/>
          <w:szCs w:val="24"/>
        </w:rPr>
        <w:t>о</w:t>
      </w:r>
      <w:r w:rsidRPr="007F0638">
        <w:rPr>
          <w:rFonts w:ascii="Times New Roman" w:hAnsi="Times New Roman" w:cs="Times New Roman"/>
          <w:sz w:val="24"/>
          <w:szCs w:val="24"/>
        </w:rPr>
        <w:t>нального базисного учебного плана для государственных общеобразовательных организаций Моско</w:t>
      </w:r>
      <w:r w:rsidRPr="007F0638">
        <w:rPr>
          <w:rFonts w:ascii="Times New Roman" w:hAnsi="Times New Roman" w:cs="Times New Roman"/>
          <w:sz w:val="24"/>
          <w:szCs w:val="24"/>
        </w:rPr>
        <w:t>в</w:t>
      </w:r>
      <w:r w:rsidRPr="007F0638">
        <w:rPr>
          <w:rFonts w:ascii="Times New Roman" w:hAnsi="Times New Roman" w:cs="Times New Roman"/>
          <w:sz w:val="24"/>
          <w:szCs w:val="24"/>
        </w:rPr>
        <w:t>ской области, реализующих образовательные программы основного общего и среднего общего образ</w:t>
      </w:r>
      <w:r w:rsidRPr="007F0638">
        <w:rPr>
          <w:rFonts w:ascii="Times New Roman" w:hAnsi="Times New Roman" w:cs="Times New Roman"/>
          <w:sz w:val="24"/>
          <w:szCs w:val="24"/>
        </w:rPr>
        <w:t>о</w:t>
      </w:r>
      <w:r w:rsidRPr="007F0638">
        <w:rPr>
          <w:rFonts w:ascii="Times New Roman" w:hAnsi="Times New Roman" w:cs="Times New Roman"/>
          <w:sz w:val="24"/>
          <w:szCs w:val="24"/>
        </w:rPr>
        <w:t>вания на 2014-2015 учебный год».</w:t>
      </w:r>
    </w:p>
    <w:p w:rsidR="007F0638" w:rsidRPr="007F0638" w:rsidRDefault="007F0638" w:rsidP="007F0638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7F0638" w:rsidRPr="007F0638" w:rsidRDefault="007F0638" w:rsidP="007F0638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F0638">
        <w:rPr>
          <w:rFonts w:ascii="Times New Roman" w:hAnsi="Times New Roman" w:cs="Times New Roman"/>
          <w:sz w:val="24"/>
          <w:szCs w:val="24"/>
        </w:rPr>
        <w:t>Учебный план разработан на основе федерального базисного учебного плана 2004 года, являющ</w:t>
      </w:r>
      <w:r w:rsidRPr="007F0638">
        <w:rPr>
          <w:rFonts w:ascii="Times New Roman" w:hAnsi="Times New Roman" w:cs="Times New Roman"/>
          <w:sz w:val="24"/>
          <w:szCs w:val="24"/>
        </w:rPr>
        <w:t>е</w:t>
      </w:r>
      <w:r w:rsidRPr="007F0638">
        <w:rPr>
          <w:rFonts w:ascii="Times New Roman" w:hAnsi="Times New Roman" w:cs="Times New Roman"/>
          <w:sz w:val="24"/>
          <w:szCs w:val="24"/>
        </w:rPr>
        <w:t>гося основой для формирования в муниципальных, государственных и негосударственных образов</w:t>
      </w:r>
      <w:r w:rsidRPr="007F0638">
        <w:rPr>
          <w:rFonts w:ascii="Times New Roman" w:hAnsi="Times New Roman" w:cs="Times New Roman"/>
          <w:sz w:val="24"/>
          <w:szCs w:val="24"/>
        </w:rPr>
        <w:t>а</w:t>
      </w:r>
      <w:r w:rsidRPr="007F0638">
        <w:rPr>
          <w:rFonts w:ascii="Times New Roman" w:hAnsi="Times New Roman" w:cs="Times New Roman"/>
          <w:sz w:val="24"/>
          <w:szCs w:val="24"/>
        </w:rPr>
        <w:t>тельных организациях, реализующих программы общего образования независимо от форм собственн</w:t>
      </w:r>
      <w:r w:rsidRPr="007F0638">
        <w:rPr>
          <w:rFonts w:ascii="Times New Roman" w:hAnsi="Times New Roman" w:cs="Times New Roman"/>
          <w:sz w:val="24"/>
          <w:szCs w:val="24"/>
        </w:rPr>
        <w:t>о</w:t>
      </w:r>
      <w:r w:rsidRPr="007F0638">
        <w:rPr>
          <w:rFonts w:ascii="Times New Roman" w:hAnsi="Times New Roman" w:cs="Times New Roman"/>
          <w:sz w:val="24"/>
          <w:szCs w:val="24"/>
        </w:rPr>
        <w:t>сти, расположенных на территории Московской области, учебных планов общеобразовательных учре</w:t>
      </w:r>
      <w:r w:rsidRPr="007F0638">
        <w:rPr>
          <w:rFonts w:ascii="Times New Roman" w:hAnsi="Times New Roman" w:cs="Times New Roman"/>
          <w:sz w:val="24"/>
          <w:szCs w:val="24"/>
        </w:rPr>
        <w:t>ж</w:t>
      </w:r>
      <w:r w:rsidRPr="007F0638">
        <w:rPr>
          <w:rFonts w:ascii="Times New Roman" w:hAnsi="Times New Roman" w:cs="Times New Roman"/>
          <w:sz w:val="24"/>
          <w:szCs w:val="24"/>
        </w:rPr>
        <w:t>дений. Федеральный компонент базисного учебного плана выдержан полностью.</w:t>
      </w:r>
    </w:p>
    <w:p w:rsidR="007F0638" w:rsidRPr="007F0638" w:rsidRDefault="007F0638" w:rsidP="007F0638">
      <w:pPr>
        <w:ind w:firstLine="540"/>
        <w:jc w:val="both"/>
      </w:pPr>
      <w:r w:rsidRPr="007F0638">
        <w:t>Учебный план лицея направлен на обеспечение универсального образования повышенного уровня с учетом индивидуальных склонностей, познавательных интересов и профессиональных ориентаций учащихся.</w:t>
      </w:r>
    </w:p>
    <w:p w:rsidR="007F0638" w:rsidRPr="007F0638" w:rsidRDefault="007F0638" w:rsidP="007F0638">
      <w:pPr>
        <w:ind w:firstLine="540"/>
        <w:jc w:val="both"/>
      </w:pPr>
      <w:r w:rsidRPr="007F0638">
        <w:t>Учебный план состоит из двух частей:</w:t>
      </w:r>
    </w:p>
    <w:p w:rsidR="007F0638" w:rsidRPr="007F0638" w:rsidRDefault="007F0638" w:rsidP="007F0638">
      <w:pPr>
        <w:jc w:val="both"/>
      </w:pPr>
      <w:r w:rsidRPr="007F0638">
        <w:rPr>
          <w:b/>
        </w:rPr>
        <w:t xml:space="preserve"> инвариантной </w:t>
      </w:r>
      <w:r w:rsidRPr="007F0638">
        <w:t xml:space="preserve">(базисной), реализующей образовательные стандарты; </w:t>
      </w:r>
    </w:p>
    <w:p w:rsidR="007F0638" w:rsidRPr="007F0638" w:rsidRDefault="007F0638" w:rsidP="007F0638">
      <w:pPr>
        <w:jc w:val="both"/>
      </w:pPr>
      <w:r w:rsidRPr="007F0638">
        <w:rPr>
          <w:b/>
        </w:rPr>
        <w:t xml:space="preserve"> вариативной,</w:t>
      </w:r>
      <w:r w:rsidRPr="007F0638">
        <w:t xml:space="preserve">  обеспечивающей повышенный уровень обучения, и  включающей предметы, реал</w:t>
      </w:r>
      <w:r w:rsidRPr="007F0638">
        <w:t>и</w:t>
      </w:r>
      <w:r w:rsidRPr="007F0638">
        <w:t>зующие  региональный компонент и компонент образовательного учреждения.</w:t>
      </w:r>
    </w:p>
    <w:p w:rsidR="007F0638" w:rsidRPr="007F0638" w:rsidRDefault="007F0638" w:rsidP="007F0638">
      <w:pPr>
        <w:jc w:val="both"/>
      </w:pPr>
      <w:r w:rsidRPr="007F0638">
        <w:t>Основными элементами учебного плана являются обязательные учебные предметы и элективные курсы.</w:t>
      </w:r>
    </w:p>
    <w:p w:rsidR="007F0638" w:rsidRPr="007F0638" w:rsidRDefault="007F0638" w:rsidP="007F0638">
      <w:pPr>
        <w:snapToGrid w:val="0"/>
        <w:ind w:firstLine="567"/>
        <w:jc w:val="both"/>
      </w:pPr>
      <w:r w:rsidRPr="007F0638">
        <w:t>Программы  по  общеобразовательным предметам соответствуют существующим примерным и авторским программам и учитывают рекомендации МО РФ по переходу на ФГОС, содержащиеся в и</w:t>
      </w:r>
      <w:r w:rsidRPr="007F0638">
        <w:t>н</w:t>
      </w:r>
      <w:r w:rsidRPr="007F0638">
        <w:t>структивных письмах по содержанию преподавания отдельных предметов. Программы адаптированы к условиям лицея (высокий уровень учебной мотивации и образовательных возможностей учащихся) и реализуют повышенный уровень обучения за счет расширения тематики, усложнения образовательных задач, введения заданий повышенной сложности, повышенного  уровня требований. Все программы о</w:t>
      </w:r>
      <w:r w:rsidRPr="007F0638">
        <w:t>б</w:t>
      </w:r>
      <w:r w:rsidRPr="007F0638">
        <w:t>суждены и согласованы на методических объединениях и утверждены директором лицея.</w:t>
      </w:r>
    </w:p>
    <w:p w:rsidR="007F0638" w:rsidRPr="007F0638" w:rsidRDefault="007F0638" w:rsidP="007F0638">
      <w:pPr>
        <w:pStyle w:val="a3"/>
        <w:ind w:firstLine="540"/>
        <w:rPr>
          <w:rFonts w:ascii="Times New Roman" w:hAnsi="Times New Roman" w:cs="Times New Roman"/>
        </w:rPr>
      </w:pPr>
      <w:r w:rsidRPr="007F0638">
        <w:rPr>
          <w:rFonts w:ascii="Times New Roman" w:hAnsi="Times New Roman" w:cs="Times New Roman"/>
        </w:rPr>
        <w:t>Программы элективных курсов направлены на решение конкретных образовательных задач и на создание дополн</w:t>
      </w:r>
      <w:r w:rsidRPr="007F0638">
        <w:rPr>
          <w:rFonts w:ascii="Times New Roman" w:hAnsi="Times New Roman" w:cs="Times New Roman"/>
        </w:rPr>
        <w:t>и</w:t>
      </w:r>
      <w:r w:rsidRPr="007F0638">
        <w:rPr>
          <w:rFonts w:ascii="Times New Roman" w:hAnsi="Times New Roman" w:cs="Times New Roman"/>
        </w:rPr>
        <w:t>тельных условий для их реализации. Эти программы обсуждены и согласованы на методических объединениях, прошли внутреннее рецензирование, рассмотрены и согласованы на педагогическом совете и утверждены директором лицея.</w:t>
      </w:r>
    </w:p>
    <w:p w:rsidR="007F0638" w:rsidRPr="007F0638" w:rsidRDefault="007F0638" w:rsidP="007F0638">
      <w:pPr>
        <w:ind w:firstLine="567"/>
        <w:jc w:val="both"/>
      </w:pPr>
      <w:r w:rsidRPr="007F0638">
        <w:t>Часы компонента образовательного учреждения используются для углубленного изучения уче</w:t>
      </w:r>
      <w:r w:rsidRPr="007F0638">
        <w:t>б</w:t>
      </w:r>
      <w:r w:rsidRPr="007F0638">
        <w:t>ных предметов, для введения новых учебных предметов, факультативов, спецкурсов и практикумов, проведения индивидуальных и групповых занятий, для организации обучения по индивидуальным о</w:t>
      </w:r>
      <w:r w:rsidRPr="007F0638">
        <w:t>б</w:t>
      </w:r>
      <w:r w:rsidRPr="007F0638">
        <w:t>разовательным программам и самостоятельной работы обучающихся в лабораториях, на занятия пр</w:t>
      </w:r>
      <w:r w:rsidRPr="007F0638">
        <w:t>о</w:t>
      </w:r>
      <w:r w:rsidRPr="007F0638">
        <w:t>ектной, исследовательской, экскурсионной и другими видами и формами учебной деятельности.</w:t>
      </w:r>
    </w:p>
    <w:p w:rsidR="007F0638" w:rsidRPr="007F0638" w:rsidRDefault="007F0638" w:rsidP="007F0638">
      <w:pPr>
        <w:ind w:firstLine="567"/>
        <w:jc w:val="both"/>
      </w:pPr>
      <w:r w:rsidRPr="007F0638">
        <w:t xml:space="preserve"> Данный учебный план рассчитан на введение профильного обучения на основной и старшей ст</w:t>
      </w:r>
      <w:r w:rsidRPr="007F0638">
        <w:t>у</w:t>
      </w:r>
      <w:r w:rsidRPr="007F0638">
        <w:t>пени общего образования в соответствии с концепцией профильного обучения и является одним из м</w:t>
      </w:r>
      <w:r w:rsidRPr="007F0638">
        <w:t>е</w:t>
      </w:r>
      <w:r w:rsidRPr="007F0638">
        <w:t>ханизмов, обеспечивающих процесс реализации направлений модернизации общего образования. Учебный план определяет максимальный объем учебной нагрузки обучающихся, состав образовател</w:t>
      </w:r>
      <w:r w:rsidRPr="007F0638">
        <w:t>ь</w:t>
      </w:r>
      <w:r w:rsidRPr="007F0638">
        <w:t xml:space="preserve">ных областей и учебных предметов, распределяет учебное время, отводимое на освоение содержания образования по классам, профильным группам, образовательным областям и предметам. </w:t>
      </w:r>
    </w:p>
    <w:p w:rsidR="007F0638" w:rsidRPr="007F0638" w:rsidRDefault="007F0638" w:rsidP="007F0638">
      <w:pPr>
        <w:ind w:firstLine="567"/>
        <w:jc w:val="both"/>
      </w:pPr>
      <w:r w:rsidRPr="007F0638">
        <w:t xml:space="preserve"> Учебный план включает две части, ориентированные на ступени общего образования: основного общего и среднего (полного) общего образования.</w:t>
      </w:r>
    </w:p>
    <w:p w:rsidR="007F0638" w:rsidRPr="007F0638" w:rsidRDefault="007F0638" w:rsidP="007F0638">
      <w:pPr>
        <w:ind w:firstLine="567"/>
        <w:jc w:val="both"/>
      </w:pPr>
      <w:r w:rsidRPr="007F0638">
        <w:t xml:space="preserve"> Учебный план соответствует действующему законодательству РФ в области образования, обесп</w:t>
      </w:r>
      <w:r w:rsidRPr="007F0638">
        <w:t>е</w:t>
      </w:r>
      <w:r w:rsidRPr="007F0638">
        <w:t>чивает исполнение Федеральных государственных образовательных стандартов общего образования.  В учебном плане соблюдается соотношение между федеральным и региональным  компонентами.</w:t>
      </w:r>
    </w:p>
    <w:p w:rsidR="007F0638" w:rsidRPr="007F0638" w:rsidRDefault="007F0638" w:rsidP="007F0638">
      <w:pPr>
        <w:ind w:firstLine="567"/>
        <w:jc w:val="both"/>
      </w:pPr>
      <w:r w:rsidRPr="007F0638">
        <w:lastRenderedPageBreak/>
        <w:t xml:space="preserve"> Содержание образования, определяемое инвариантной частью, обеспечивает приобщение об</w:t>
      </w:r>
      <w:r w:rsidRPr="007F0638">
        <w:t>у</w:t>
      </w:r>
      <w:r w:rsidRPr="007F0638">
        <w:t>чающихся к общекультурным и национально - значимым ценностям, формирует систему предметных навыков и личностных качеств, соответствующих требованиям стандарта, Общеобразовательное учр</w:t>
      </w:r>
      <w:r w:rsidRPr="007F0638">
        <w:t>е</w:t>
      </w:r>
      <w:r w:rsidRPr="007F0638">
        <w:t>ждение использует часы инвариантной части на различные виды деятельности по каждому предмету (элективные курсы, практические и лабораторные занятия, проектная деятельность). Вариативная часть, формируемая участниками образовательного процесса, обеспечивает региональные особенности соде</w:t>
      </w:r>
      <w:r w:rsidRPr="007F0638">
        <w:t>р</w:t>
      </w:r>
      <w:r w:rsidRPr="007F0638">
        <w:t>жания образования и индивидуальные потребности обучающихся. Содержание образования в лицее н</w:t>
      </w:r>
      <w:r w:rsidRPr="007F0638">
        <w:t>а</w:t>
      </w:r>
      <w:r w:rsidRPr="007F0638">
        <w:t>правлено на воспитание и развитие ключевых компетенций – целостной системы универсальных зн</w:t>
      </w:r>
      <w:r w:rsidRPr="007F0638">
        <w:t>а</w:t>
      </w:r>
      <w:r w:rsidRPr="007F0638">
        <w:t>ний, умений и навыков, самостоятельности, личностной ответственности.</w:t>
      </w:r>
    </w:p>
    <w:p w:rsidR="007F0638" w:rsidRPr="007F0638" w:rsidRDefault="007F0638" w:rsidP="007F0638">
      <w:pPr>
        <w:ind w:firstLine="567"/>
        <w:jc w:val="both"/>
      </w:pPr>
      <w:r w:rsidRPr="007F0638">
        <w:t>Образовательная область «История» представлена учебным предметом история, в котором курсы «История России» и «Всеобщая история» изучаются, используя модульный и синхронно-параллельный подход, что позволяет формировать целостное представление о мире в историческом контексте, ра</w:t>
      </w:r>
      <w:r w:rsidRPr="007F0638">
        <w:t>с</w:t>
      </w:r>
      <w:r w:rsidRPr="007F0638">
        <w:t>крывать общемировые закономерности исторического развития, уникальные роли и исторические суд</w:t>
      </w:r>
      <w:r w:rsidRPr="007F0638">
        <w:t>ь</w:t>
      </w:r>
      <w:r w:rsidRPr="007F0638">
        <w:t>бы России на различных этапах. Такой подход соответствует методическим рекомендациям по реализ</w:t>
      </w:r>
      <w:r w:rsidRPr="007F0638">
        <w:t>а</w:t>
      </w:r>
      <w:r w:rsidRPr="007F0638">
        <w:t>ции исторического образования в соответствии со стандартами второго поколения, переход на которые – ближайшая перспектива образовательных организаций.</w:t>
      </w:r>
    </w:p>
    <w:p w:rsidR="007F0638" w:rsidRPr="007F0638" w:rsidRDefault="007F0638" w:rsidP="007F0638">
      <w:pPr>
        <w:ind w:firstLine="567"/>
        <w:jc w:val="both"/>
      </w:pPr>
      <w:r w:rsidRPr="007F0638">
        <w:t>Учебный план скорректирован в соответствии с повышенным уровнем изучения предметов физ</w:t>
      </w:r>
      <w:r w:rsidRPr="007F0638">
        <w:t>и</w:t>
      </w:r>
      <w:r w:rsidRPr="007F0638">
        <w:t>ко-математического профиля, недельная нагрузка не превышает предельно допустимую. Учебный план и логика его построения отражают основные задачи и цели, стоящие перед лицеем, и создают возмо</w:t>
      </w:r>
      <w:r w:rsidRPr="007F0638">
        <w:t>ж</w:t>
      </w:r>
      <w:r w:rsidRPr="007F0638">
        <w:t>ности для развития каждого ребенка с учетом его интересов и способностей. Продолжительность уче</w:t>
      </w:r>
      <w:r w:rsidRPr="007F0638">
        <w:t>б</w:t>
      </w:r>
      <w:r w:rsidRPr="007F0638">
        <w:t>ного года составляет 34 учебных недели с учетом экзаменационного периода, продолжительность уче</w:t>
      </w:r>
      <w:r w:rsidRPr="007F0638">
        <w:t>б</w:t>
      </w:r>
      <w:r w:rsidRPr="007F0638">
        <w:t xml:space="preserve">ной недели – 6 дней. </w:t>
      </w:r>
    </w:p>
    <w:p w:rsidR="007F0638" w:rsidRPr="007F0638" w:rsidRDefault="007F0638" w:rsidP="007F0638">
      <w:pPr>
        <w:pStyle w:val="a3"/>
        <w:ind w:firstLine="540"/>
        <w:jc w:val="center"/>
        <w:rPr>
          <w:rFonts w:ascii="Times New Roman" w:hAnsi="Times New Roman" w:cs="Times New Roman"/>
          <w:b/>
        </w:rPr>
      </w:pPr>
    </w:p>
    <w:p w:rsidR="007F0638" w:rsidRPr="007F0638" w:rsidRDefault="007F0638" w:rsidP="007F0638">
      <w:pPr>
        <w:pStyle w:val="a3"/>
        <w:ind w:firstLine="540"/>
        <w:jc w:val="center"/>
        <w:rPr>
          <w:rFonts w:ascii="Times New Roman" w:hAnsi="Times New Roman" w:cs="Times New Roman"/>
          <w:b/>
        </w:rPr>
      </w:pPr>
      <w:r w:rsidRPr="007F0638">
        <w:rPr>
          <w:rFonts w:ascii="Times New Roman" w:hAnsi="Times New Roman" w:cs="Times New Roman"/>
          <w:b/>
        </w:rPr>
        <w:t>Особенности распределения часов компонента учебного учреждения  на ступени</w:t>
      </w:r>
    </w:p>
    <w:p w:rsidR="007F0638" w:rsidRPr="007F0638" w:rsidRDefault="007F0638" w:rsidP="007F0638">
      <w:pPr>
        <w:pStyle w:val="a3"/>
        <w:ind w:firstLine="540"/>
        <w:jc w:val="center"/>
        <w:rPr>
          <w:rFonts w:ascii="Times New Roman" w:hAnsi="Times New Roman" w:cs="Times New Roman"/>
          <w:b/>
        </w:rPr>
      </w:pPr>
      <w:r w:rsidRPr="007F0638">
        <w:rPr>
          <w:rFonts w:ascii="Times New Roman" w:hAnsi="Times New Roman" w:cs="Times New Roman"/>
          <w:b/>
        </w:rPr>
        <w:t>«Основное общее образование»</w:t>
      </w:r>
    </w:p>
    <w:p w:rsidR="007F0638" w:rsidRPr="007F0638" w:rsidRDefault="007F0638" w:rsidP="007F0638">
      <w:pPr>
        <w:pStyle w:val="a3"/>
        <w:ind w:firstLine="540"/>
        <w:jc w:val="center"/>
        <w:rPr>
          <w:rFonts w:ascii="Times New Roman" w:hAnsi="Times New Roman" w:cs="Times New Roman"/>
          <w:b/>
        </w:rPr>
      </w:pPr>
    </w:p>
    <w:p w:rsidR="007F0638" w:rsidRPr="007F0638" w:rsidRDefault="007F0638" w:rsidP="007F0638">
      <w:pPr>
        <w:ind w:firstLine="567"/>
        <w:jc w:val="both"/>
      </w:pPr>
      <w:r w:rsidRPr="007F0638">
        <w:t>Часы вариантной части распределены в соответствии с актуальными потребностями учащихся и задачами лицейского образования и используются для увеличения количества часов на изучение обяз</w:t>
      </w:r>
      <w:r w:rsidRPr="007F0638">
        <w:t>а</w:t>
      </w:r>
      <w:r w:rsidRPr="007F0638">
        <w:t>тельных предметов, на элективные и факультативные курсы с целью обеспечения повышенного уровня обучения и обеспечения возможностей успешной реализации стратегии непрерывного образования, с целью поэтапной подготовки  к итоговой аттестации в форме ОГЭ.</w:t>
      </w:r>
    </w:p>
    <w:p w:rsidR="007F0638" w:rsidRPr="007F0638" w:rsidRDefault="007F0638" w:rsidP="007F0638">
      <w:pPr>
        <w:snapToGrid w:val="0"/>
        <w:ind w:firstLine="567"/>
        <w:jc w:val="both"/>
      </w:pPr>
      <w:r w:rsidRPr="007F0638">
        <w:t>Введение дополнительных часов на изучение математики, физики обусловлено необходимостью усиления физико-математической  составляющей лицейского образования.</w:t>
      </w:r>
    </w:p>
    <w:p w:rsidR="007F0638" w:rsidRPr="007F0638" w:rsidRDefault="007F0638" w:rsidP="007F0638">
      <w:pPr>
        <w:ind w:firstLine="567"/>
        <w:jc w:val="both"/>
      </w:pPr>
      <w:r w:rsidRPr="007F0638">
        <w:t>В 9 классе завершается общеобразовательная подготовка по базовым предметам основной школы и создаются условия для осознанного выбора обучающимися профиля обучения в старшем звене для получения общего среднего образования.</w:t>
      </w:r>
    </w:p>
    <w:p w:rsidR="007F0638" w:rsidRPr="007F0638" w:rsidRDefault="007F0638" w:rsidP="007F0638">
      <w:pPr>
        <w:pStyle w:val="ConsPlusNormal"/>
        <w:widowControl/>
        <w:tabs>
          <w:tab w:val="left" w:pos="284"/>
        </w:tabs>
        <w:ind w:firstLine="709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7F0638">
        <w:rPr>
          <w:rFonts w:ascii="Times New Roman" w:hAnsi="Times New Roman" w:cs="Times New Roman"/>
          <w:sz w:val="24"/>
          <w:szCs w:val="24"/>
        </w:rPr>
        <w:t>Математической подготовке обучающихся принадлежит значительная роль в формировании а</w:t>
      </w:r>
      <w:r w:rsidRPr="007F0638">
        <w:rPr>
          <w:rFonts w:ascii="Times New Roman" w:hAnsi="Times New Roman" w:cs="Times New Roman"/>
          <w:sz w:val="24"/>
          <w:szCs w:val="24"/>
        </w:rPr>
        <w:t>л</w:t>
      </w:r>
      <w:r w:rsidRPr="007F0638">
        <w:rPr>
          <w:rFonts w:ascii="Times New Roman" w:hAnsi="Times New Roman" w:cs="Times New Roman"/>
          <w:sz w:val="24"/>
          <w:szCs w:val="24"/>
        </w:rPr>
        <w:t>горитмического мышления, умения конструировать новые подходы в решении задач, в развитии тво</w:t>
      </w:r>
      <w:r w:rsidRPr="007F0638">
        <w:rPr>
          <w:rFonts w:ascii="Times New Roman" w:hAnsi="Times New Roman" w:cs="Times New Roman"/>
          <w:sz w:val="24"/>
          <w:szCs w:val="24"/>
        </w:rPr>
        <w:t>р</w:t>
      </w:r>
      <w:r w:rsidRPr="007F0638">
        <w:rPr>
          <w:rFonts w:ascii="Times New Roman" w:hAnsi="Times New Roman" w:cs="Times New Roman"/>
          <w:sz w:val="24"/>
          <w:szCs w:val="24"/>
        </w:rPr>
        <w:t>ческих аспектов мышления.  В связи с этим в 9 классе увеличено количество часов на изучение предм</w:t>
      </w:r>
      <w:r w:rsidRPr="007F0638">
        <w:rPr>
          <w:rFonts w:ascii="Times New Roman" w:hAnsi="Times New Roman" w:cs="Times New Roman"/>
          <w:sz w:val="24"/>
          <w:szCs w:val="24"/>
        </w:rPr>
        <w:t>е</w:t>
      </w:r>
      <w:r w:rsidRPr="007F0638">
        <w:rPr>
          <w:rFonts w:ascii="Times New Roman" w:hAnsi="Times New Roman" w:cs="Times New Roman"/>
          <w:sz w:val="24"/>
          <w:szCs w:val="24"/>
        </w:rPr>
        <w:t>тов физико-математического профиля (по профилю лицея) на 1 час (за счет предмета искусство). На о</w:t>
      </w:r>
      <w:r w:rsidRPr="007F0638">
        <w:rPr>
          <w:rFonts w:ascii="Times New Roman" w:hAnsi="Times New Roman" w:cs="Times New Roman"/>
          <w:sz w:val="24"/>
          <w:szCs w:val="24"/>
        </w:rPr>
        <w:t>с</w:t>
      </w:r>
      <w:r w:rsidRPr="007F0638">
        <w:rPr>
          <w:rFonts w:ascii="Times New Roman" w:hAnsi="Times New Roman" w:cs="Times New Roman"/>
          <w:sz w:val="24"/>
          <w:szCs w:val="24"/>
        </w:rPr>
        <w:t>новании приказа Министра образования Московской области от 04.07.2014 № 3086 «Об утверждении регионального базисного учебного плана для государственных общеобразовательных организаций М</w:t>
      </w:r>
      <w:r w:rsidRPr="007F0638">
        <w:rPr>
          <w:rFonts w:ascii="Times New Roman" w:hAnsi="Times New Roman" w:cs="Times New Roman"/>
          <w:sz w:val="24"/>
          <w:szCs w:val="24"/>
        </w:rPr>
        <w:t>о</w:t>
      </w:r>
      <w:r w:rsidRPr="007F0638">
        <w:rPr>
          <w:rFonts w:ascii="Times New Roman" w:hAnsi="Times New Roman" w:cs="Times New Roman"/>
          <w:sz w:val="24"/>
          <w:szCs w:val="24"/>
        </w:rPr>
        <w:t>сковской области, реализующих образовательные программы основного общего и среднего общего о</w:t>
      </w:r>
      <w:r w:rsidRPr="007F0638">
        <w:rPr>
          <w:rFonts w:ascii="Times New Roman" w:hAnsi="Times New Roman" w:cs="Times New Roman"/>
          <w:sz w:val="24"/>
          <w:szCs w:val="24"/>
        </w:rPr>
        <w:t>б</w:t>
      </w:r>
      <w:r w:rsidRPr="007F0638">
        <w:rPr>
          <w:rFonts w:ascii="Times New Roman" w:hAnsi="Times New Roman" w:cs="Times New Roman"/>
          <w:sz w:val="24"/>
          <w:szCs w:val="24"/>
        </w:rPr>
        <w:t>разования на 2014-2015 учебный год» учебные предметы   предметной области «Математика» в 9 кла</w:t>
      </w:r>
      <w:r w:rsidRPr="007F0638">
        <w:rPr>
          <w:rFonts w:ascii="Times New Roman" w:hAnsi="Times New Roman" w:cs="Times New Roman"/>
          <w:sz w:val="24"/>
          <w:szCs w:val="24"/>
        </w:rPr>
        <w:t>с</w:t>
      </w:r>
      <w:r w:rsidRPr="007F0638">
        <w:rPr>
          <w:rFonts w:ascii="Times New Roman" w:hAnsi="Times New Roman" w:cs="Times New Roman"/>
          <w:sz w:val="24"/>
          <w:szCs w:val="24"/>
        </w:rPr>
        <w:t xml:space="preserve">сах именуются «Математика (алгебра)», «Математика (геометрия)».  </w:t>
      </w:r>
    </w:p>
    <w:p w:rsidR="007F0638" w:rsidRPr="007F0638" w:rsidRDefault="007F0638" w:rsidP="007F0638">
      <w:pPr>
        <w:pStyle w:val="ConsPlusNormal"/>
        <w:widowControl/>
        <w:tabs>
          <w:tab w:val="left" w:pos="284"/>
        </w:tabs>
        <w:ind w:firstLine="709"/>
        <w:jc w:val="both"/>
        <w:outlineLvl w:val="1"/>
        <w:rPr>
          <w:rFonts w:ascii="Times New Roman" w:hAnsi="Times New Roman" w:cs="Times New Roman"/>
          <w:i/>
          <w:sz w:val="24"/>
          <w:szCs w:val="24"/>
        </w:rPr>
      </w:pPr>
      <w:r w:rsidRPr="007F0638">
        <w:rPr>
          <w:rFonts w:ascii="Times New Roman" w:hAnsi="Times New Roman" w:cs="Times New Roman"/>
          <w:sz w:val="24"/>
          <w:szCs w:val="24"/>
        </w:rPr>
        <w:t>Предпрофильная подготовка обучающихся 9-х классов – комплексная подготовка к жизненно важному выбору дальнейшей образовательной траектории. Каждый выпускник основной школы до</w:t>
      </w:r>
      <w:r w:rsidRPr="007F0638">
        <w:rPr>
          <w:rFonts w:ascii="Times New Roman" w:hAnsi="Times New Roman" w:cs="Times New Roman"/>
          <w:sz w:val="24"/>
          <w:szCs w:val="24"/>
        </w:rPr>
        <w:t>л</w:t>
      </w:r>
      <w:r w:rsidRPr="007F0638">
        <w:rPr>
          <w:rFonts w:ascii="Times New Roman" w:hAnsi="Times New Roman" w:cs="Times New Roman"/>
          <w:sz w:val="24"/>
          <w:szCs w:val="24"/>
        </w:rPr>
        <w:t>жен своевременно получить информацию о возможных путях продолжения образования, о территор</w:t>
      </w:r>
      <w:r w:rsidRPr="007F0638">
        <w:rPr>
          <w:rFonts w:ascii="Times New Roman" w:hAnsi="Times New Roman" w:cs="Times New Roman"/>
          <w:sz w:val="24"/>
          <w:szCs w:val="24"/>
        </w:rPr>
        <w:t>и</w:t>
      </w:r>
      <w:r w:rsidRPr="007F0638">
        <w:rPr>
          <w:rFonts w:ascii="Times New Roman" w:hAnsi="Times New Roman" w:cs="Times New Roman"/>
          <w:sz w:val="24"/>
          <w:szCs w:val="24"/>
        </w:rPr>
        <w:t>ально доступных для него образовательных учреждениях, оценить свои желания и возможности и на основании анализа имеющейся информации принять осознанное решение. Реализация предпрофильной подготовки осуществляется посредством элективных курсов.</w:t>
      </w:r>
      <w:r w:rsidRPr="007F0638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7F0638" w:rsidRPr="007F0638" w:rsidRDefault="007F0638" w:rsidP="007F0638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F0638">
        <w:rPr>
          <w:rFonts w:ascii="Times New Roman" w:hAnsi="Times New Roman" w:cs="Times New Roman"/>
          <w:i/>
          <w:sz w:val="24"/>
          <w:szCs w:val="24"/>
        </w:rPr>
        <w:t>Э</w:t>
      </w:r>
      <w:r w:rsidRPr="007F0638">
        <w:rPr>
          <w:rFonts w:ascii="Times New Roman" w:hAnsi="Times New Roman" w:cs="Times New Roman"/>
          <w:sz w:val="24"/>
          <w:szCs w:val="24"/>
        </w:rPr>
        <w:t>лективные учебные курсы предпрофильной подготовки – учебные предметы по выбору обуча</w:t>
      </w:r>
      <w:r w:rsidRPr="007F0638">
        <w:rPr>
          <w:rFonts w:ascii="Times New Roman" w:hAnsi="Times New Roman" w:cs="Times New Roman"/>
          <w:sz w:val="24"/>
          <w:szCs w:val="24"/>
        </w:rPr>
        <w:t>ю</w:t>
      </w:r>
      <w:r w:rsidRPr="007F0638">
        <w:rPr>
          <w:rFonts w:ascii="Times New Roman" w:hAnsi="Times New Roman" w:cs="Times New Roman"/>
          <w:sz w:val="24"/>
          <w:szCs w:val="24"/>
        </w:rPr>
        <w:t xml:space="preserve">щихся 9 классов из компонента общеобразовательного учреждения.  </w:t>
      </w:r>
    </w:p>
    <w:p w:rsidR="007F0638" w:rsidRPr="007F0638" w:rsidRDefault="007F0638" w:rsidP="007F0638">
      <w:pPr>
        <w:ind w:firstLine="567"/>
        <w:jc w:val="both"/>
      </w:pPr>
      <w:r w:rsidRPr="007F0638">
        <w:t xml:space="preserve">В 9 классе часы компонента образовательного учреждения используются на организацию </w:t>
      </w:r>
      <w:r w:rsidRPr="007F0638">
        <w:rPr>
          <w:b/>
          <w:bCs/>
          <w:i/>
          <w:iCs/>
        </w:rPr>
        <w:t>пр</w:t>
      </w:r>
      <w:r w:rsidRPr="007F0638">
        <w:rPr>
          <w:b/>
          <w:bCs/>
          <w:i/>
          <w:iCs/>
        </w:rPr>
        <w:t>о</w:t>
      </w:r>
      <w:r w:rsidRPr="007F0638">
        <w:rPr>
          <w:b/>
          <w:bCs/>
          <w:i/>
          <w:iCs/>
        </w:rPr>
        <w:t xml:space="preserve">фильной подготовки </w:t>
      </w:r>
      <w:r w:rsidRPr="007F0638">
        <w:t xml:space="preserve">учащихся по физико-математическому профилю, для проведения </w:t>
      </w:r>
      <w:r w:rsidRPr="007F0638">
        <w:rPr>
          <w:rStyle w:val="ad"/>
        </w:rPr>
        <w:t>элективных учебных курсов</w:t>
      </w:r>
      <w:r w:rsidRPr="007F0638">
        <w:rPr>
          <w:b/>
        </w:rPr>
        <w:t>:</w:t>
      </w:r>
    </w:p>
    <w:p w:rsidR="007F0638" w:rsidRPr="007F0638" w:rsidRDefault="007F0638" w:rsidP="007F0638">
      <w:pPr>
        <w:snapToGrid w:val="0"/>
        <w:ind w:firstLine="567"/>
        <w:jc w:val="both"/>
      </w:pPr>
    </w:p>
    <w:tbl>
      <w:tblPr>
        <w:tblW w:w="110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2410"/>
        <w:gridCol w:w="7087"/>
      </w:tblGrid>
      <w:tr w:rsidR="007F0638" w:rsidRPr="007F0638" w:rsidTr="00122F7D">
        <w:tc>
          <w:tcPr>
            <w:tcW w:w="1526" w:type="dxa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Предмет</w:t>
            </w:r>
          </w:p>
        </w:tc>
        <w:tc>
          <w:tcPr>
            <w:tcW w:w="2410" w:type="dxa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 xml:space="preserve">Количество </w:t>
            </w:r>
          </w:p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часов (в неделю)</w:t>
            </w:r>
          </w:p>
        </w:tc>
        <w:tc>
          <w:tcPr>
            <w:tcW w:w="7087" w:type="dxa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Особенности использования</w:t>
            </w:r>
          </w:p>
        </w:tc>
      </w:tr>
      <w:tr w:rsidR="007F0638" w:rsidRPr="007F0638" w:rsidTr="00122F7D">
        <w:tc>
          <w:tcPr>
            <w:tcW w:w="15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математика (алгебра)</w:t>
            </w:r>
          </w:p>
        </w:tc>
        <w:tc>
          <w:tcPr>
            <w:tcW w:w="2410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7087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Теория и практика решения задач повышенной трудности по а</w:t>
            </w:r>
            <w:r w:rsidRPr="007F0638">
              <w:t>л</w:t>
            </w:r>
            <w:r w:rsidRPr="007F0638">
              <w:t>гебре</w:t>
            </w:r>
          </w:p>
        </w:tc>
      </w:tr>
      <w:tr w:rsidR="007F0638" w:rsidRPr="007F0638" w:rsidTr="00122F7D">
        <w:tc>
          <w:tcPr>
            <w:tcW w:w="15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математика (геометрия)</w:t>
            </w:r>
          </w:p>
        </w:tc>
        <w:tc>
          <w:tcPr>
            <w:tcW w:w="2410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7087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Теория и практика решения задач повышенной трудности по ге</w:t>
            </w:r>
            <w:r w:rsidRPr="007F0638">
              <w:t>о</w:t>
            </w:r>
            <w:r w:rsidRPr="007F0638">
              <w:t>метрии</w:t>
            </w:r>
          </w:p>
        </w:tc>
      </w:tr>
      <w:tr w:rsidR="007F0638" w:rsidRPr="007F0638" w:rsidTr="00122F7D">
        <w:tc>
          <w:tcPr>
            <w:tcW w:w="15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физика</w:t>
            </w:r>
          </w:p>
        </w:tc>
        <w:tc>
          <w:tcPr>
            <w:tcW w:w="2410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7087" w:type="dxa"/>
            <w:vAlign w:val="center"/>
          </w:tcPr>
          <w:p w:rsidR="007F0638" w:rsidRPr="007F0638" w:rsidRDefault="007F0638" w:rsidP="00122F7D">
            <w:r w:rsidRPr="007F0638">
              <w:t>Теория и практика решения задач повышенной трудности и задач олимпиадного характера по физике</w:t>
            </w:r>
          </w:p>
        </w:tc>
      </w:tr>
    </w:tbl>
    <w:p w:rsidR="007F0638" w:rsidRPr="007F0638" w:rsidRDefault="007F0638" w:rsidP="007F0638">
      <w:pPr>
        <w:ind w:firstLine="567"/>
        <w:jc w:val="both"/>
      </w:pPr>
    </w:p>
    <w:p w:rsidR="007F0638" w:rsidRPr="007F0638" w:rsidRDefault="007F0638" w:rsidP="007F0638">
      <w:pPr>
        <w:ind w:firstLine="567"/>
        <w:jc w:val="both"/>
      </w:pPr>
      <w:r w:rsidRPr="007F0638">
        <w:t>Образовательный процесс осуществляется в форме уроков, лекций (математика, физика), семин</w:t>
      </w:r>
      <w:r w:rsidRPr="007F0638">
        <w:t>а</w:t>
      </w:r>
      <w:r w:rsidRPr="007F0638">
        <w:t>ров (математика, физика).  При проведении учебных занятий по математике, физике, информатике и  ИКТ, английскому языку, при проведении занятий элективных учебных предметов осуществляется д</w:t>
      </w:r>
      <w:r w:rsidRPr="007F0638">
        <w:t>е</w:t>
      </w:r>
      <w:r w:rsidRPr="007F0638">
        <w:t>ление класса на две группы. На реализацию вышеизложенного выделяются дополнительные часы в следующих объемах: математика (алгебра) – 4 часа; математика (геометрия) – 2 часа; физика – 4 часа; иностранный язык - 3 часа; информатика – 2 часа.</w:t>
      </w:r>
    </w:p>
    <w:p w:rsidR="007F0638" w:rsidRPr="007F0638" w:rsidRDefault="007F0638" w:rsidP="007F0638">
      <w:pPr>
        <w:ind w:firstLine="567"/>
        <w:jc w:val="both"/>
      </w:pPr>
    </w:p>
    <w:p w:rsidR="007F0638" w:rsidRPr="007F0638" w:rsidRDefault="007F0638" w:rsidP="007F0638">
      <w:pPr>
        <w:pStyle w:val="a3"/>
        <w:ind w:firstLine="540"/>
        <w:jc w:val="center"/>
        <w:rPr>
          <w:rFonts w:ascii="Times New Roman" w:hAnsi="Times New Roman" w:cs="Times New Roman"/>
          <w:b/>
          <w:i/>
        </w:rPr>
      </w:pPr>
      <w:r w:rsidRPr="007F0638">
        <w:rPr>
          <w:rFonts w:ascii="Times New Roman" w:hAnsi="Times New Roman" w:cs="Times New Roman"/>
          <w:b/>
          <w:i/>
        </w:rPr>
        <w:t>Особенности распределения часов компонента учебного учреждения  на ступени</w:t>
      </w:r>
    </w:p>
    <w:p w:rsidR="007F0638" w:rsidRPr="007F0638" w:rsidRDefault="007F0638" w:rsidP="007F0638">
      <w:pPr>
        <w:snapToGrid w:val="0"/>
        <w:ind w:firstLine="567"/>
        <w:jc w:val="center"/>
        <w:rPr>
          <w:b/>
          <w:i/>
        </w:rPr>
      </w:pPr>
      <w:r w:rsidRPr="007F0638">
        <w:rPr>
          <w:b/>
          <w:i/>
        </w:rPr>
        <w:t>«Среднее общее образование»</w:t>
      </w:r>
    </w:p>
    <w:p w:rsidR="007F0638" w:rsidRPr="007F0638" w:rsidRDefault="007F0638" w:rsidP="007F0638">
      <w:pPr>
        <w:snapToGrid w:val="0"/>
        <w:ind w:firstLine="567"/>
        <w:jc w:val="center"/>
        <w:rPr>
          <w:b/>
          <w:i/>
        </w:rPr>
      </w:pPr>
    </w:p>
    <w:p w:rsidR="007F0638" w:rsidRPr="007F0638" w:rsidRDefault="007F0638" w:rsidP="007F0638">
      <w:pPr>
        <w:pStyle w:val="ConsPlusNormal"/>
        <w:widowControl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F0638">
        <w:rPr>
          <w:rFonts w:ascii="Times New Roman" w:hAnsi="Times New Roman" w:cs="Times New Roman"/>
          <w:sz w:val="24"/>
          <w:szCs w:val="24"/>
        </w:rPr>
        <w:t>Профильное обучение – средство дифференциации и индивидуализации обучения, которое позв</w:t>
      </w:r>
      <w:r w:rsidRPr="007F0638">
        <w:rPr>
          <w:rFonts w:ascii="Times New Roman" w:hAnsi="Times New Roman" w:cs="Times New Roman"/>
          <w:sz w:val="24"/>
          <w:szCs w:val="24"/>
        </w:rPr>
        <w:t>о</w:t>
      </w:r>
      <w:r w:rsidRPr="007F0638">
        <w:rPr>
          <w:rFonts w:ascii="Times New Roman" w:hAnsi="Times New Roman" w:cs="Times New Roman"/>
          <w:sz w:val="24"/>
          <w:szCs w:val="24"/>
        </w:rPr>
        <w:t>ляет за счет изменений в структуре, содержании и организации образовательного процесса более полно учитывать интересы, склонности и способности обучающихся, создавать условия для образования старшеклассников в соответствии с их профессиональными интересами и намерениями в отношении продолжения образования. При этом существенно расширяются возможности выстраивания обуча</w:t>
      </w:r>
      <w:r w:rsidRPr="007F0638">
        <w:rPr>
          <w:rFonts w:ascii="Times New Roman" w:hAnsi="Times New Roman" w:cs="Times New Roman"/>
          <w:sz w:val="24"/>
          <w:szCs w:val="24"/>
        </w:rPr>
        <w:t>ю</w:t>
      </w:r>
      <w:r w:rsidRPr="007F0638">
        <w:rPr>
          <w:rFonts w:ascii="Times New Roman" w:hAnsi="Times New Roman" w:cs="Times New Roman"/>
          <w:sz w:val="24"/>
          <w:szCs w:val="24"/>
        </w:rPr>
        <w:t>щимся индивидуальной образовательной траектории.</w:t>
      </w:r>
    </w:p>
    <w:p w:rsidR="007F0638" w:rsidRPr="007F0638" w:rsidRDefault="007F0638" w:rsidP="007F0638">
      <w:pPr>
        <w:pStyle w:val="34"/>
        <w:spacing w:after="0"/>
        <w:ind w:left="0" w:firstLine="567"/>
        <w:jc w:val="both"/>
        <w:rPr>
          <w:sz w:val="24"/>
          <w:szCs w:val="24"/>
        </w:rPr>
      </w:pPr>
      <w:r w:rsidRPr="007F0638">
        <w:rPr>
          <w:sz w:val="24"/>
          <w:szCs w:val="24"/>
        </w:rPr>
        <w:t>Физико-математический лицей имеет договоры о сотрудничестве с Московским физико-техническим институтом  (МФТИ), Московским инженерно-физическим институтом (НИЯУ МИФИ) и физическим факультетом МГУ имени М.В. Ломоносова. Анализ поступления в вузы свидетельствует   о     высоком   качестве  подготовки  обучающихся. В вузы ежегодно поступает 100 %  выпускников в соо</w:t>
      </w:r>
      <w:r w:rsidRPr="007F0638">
        <w:rPr>
          <w:sz w:val="24"/>
          <w:szCs w:val="24"/>
        </w:rPr>
        <w:t>т</w:t>
      </w:r>
      <w:r w:rsidRPr="007F0638">
        <w:rPr>
          <w:sz w:val="24"/>
          <w:szCs w:val="24"/>
        </w:rPr>
        <w:t>ветствии с профилем обучения.</w:t>
      </w:r>
    </w:p>
    <w:p w:rsidR="007F0638" w:rsidRPr="007F0638" w:rsidRDefault="007F0638" w:rsidP="007F0638">
      <w:pPr>
        <w:shd w:val="clear" w:color="auto" w:fill="FFFFFF"/>
        <w:ind w:left="29" w:firstLine="567"/>
        <w:jc w:val="both"/>
        <w:rPr>
          <w:spacing w:val="-1"/>
        </w:rPr>
      </w:pPr>
      <w:r w:rsidRPr="007F0638">
        <w:rPr>
          <w:b/>
          <w:bCs/>
          <w:i/>
          <w:iCs/>
        </w:rPr>
        <w:t xml:space="preserve">Профильные общеобразовательные учебные предметы </w:t>
      </w:r>
      <w:r w:rsidRPr="007F0638">
        <w:rPr>
          <w:i/>
          <w:iCs/>
        </w:rPr>
        <w:t xml:space="preserve">- </w:t>
      </w:r>
      <w:r w:rsidRPr="007F0638">
        <w:t xml:space="preserve">учебные предметы </w:t>
      </w:r>
      <w:r w:rsidRPr="007F0638">
        <w:rPr>
          <w:b/>
          <w:bCs/>
          <w:i/>
          <w:iCs/>
        </w:rPr>
        <w:t>федерального ко</w:t>
      </w:r>
      <w:r w:rsidRPr="007F0638">
        <w:rPr>
          <w:b/>
          <w:bCs/>
          <w:i/>
          <w:iCs/>
        </w:rPr>
        <w:t>м</w:t>
      </w:r>
      <w:r w:rsidRPr="007F0638">
        <w:rPr>
          <w:b/>
          <w:bCs/>
          <w:i/>
          <w:iCs/>
        </w:rPr>
        <w:t xml:space="preserve">понента </w:t>
      </w:r>
      <w:r w:rsidRPr="007F0638">
        <w:t xml:space="preserve">повышенного уровня, определяющие специализацию </w:t>
      </w:r>
      <w:r w:rsidRPr="007F0638">
        <w:rPr>
          <w:spacing w:val="-1"/>
        </w:rPr>
        <w:t>конкретного профиля обучения: «мат</w:t>
      </w:r>
      <w:r w:rsidRPr="007F0638">
        <w:rPr>
          <w:spacing w:val="-1"/>
        </w:rPr>
        <w:t>е</w:t>
      </w:r>
      <w:r w:rsidRPr="007F0638">
        <w:rPr>
          <w:spacing w:val="-1"/>
        </w:rPr>
        <w:t>матика», «физика», «информатика и вычислительная техника», «информационные технологии».</w:t>
      </w:r>
    </w:p>
    <w:p w:rsidR="007F0638" w:rsidRPr="007F0638" w:rsidRDefault="007F0638" w:rsidP="007F0638">
      <w:pPr>
        <w:shd w:val="clear" w:color="auto" w:fill="FFFFFF"/>
        <w:ind w:left="29" w:hanging="29"/>
        <w:jc w:val="both"/>
      </w:pPr>
      <w:r w:rsidRPr="007F0638">
        <w:t>На основании приказа Министра образования Московской области от 04.07.2014 № 3086 «Об утве</w:t>
      </w:r>
      <w:r w:rsidRPr="007F0638">
        <w:t>р</w:t>
      </w:r>
      <w:r w:rsidRPr="007F0638">
        <w:t>ждении регионального базисного учебного плана для государственных общеобразовательных орган</w:t>
      </w:r>
      <w:r w:rsidRPr="007F0638">
        <w:t>и</w:t>
      </w:r>
      <w:r w:rsidRPr="007F0638">
        <w:t>заций Московской области, реализующих образовательные программы основного общего и среднего общего образования на 2014-2015 учебный год» учебные предметы   предметной области «Математ</w:t>
      </w:r>
      <w:r w:rsidRPr="007F0638">
        <w:t>и</w:t>
      </w:r>
      <w:r w:rsidRPr="007F0638">
        <w:t xml:space="preserve">ка» в 10-11 классах именуются «Математика (алгебра и начала анализа)», «Математика (геометрия)».  </w:t>
      </w:r>
    </w:p>
    <w:p w:rsidR="007F0638" w:rsidRPr="007F0638" w:rsidRDefault="007F0638" w:rsidP="007F0638">
      <w:pPr>
        <w:ind w:firstLine="567"/>
        <w:jc w:val="both"/>
      </w:pPr>
      <w:r w:rsidRPr="007F0638">
        <w:t>Часы вариантной части распределены в соответствии с актуальными потребностями учащихся и задачами лицейского образования и используются для увеличения количества часов на изучение обяз</w:t>
      </w:r>
      <w:r w:rsidRPr="007F0638">
        <w:t>а</w:t>
      </w:r>
      <w:r w:rsidRPr="007F0638">
        <w:t>тельных предметов, на элективные и факультативные курсы с целью обеспечения повышенного уровня обучения и обеспечения возможностей успешной реализации стратегии непрерывного образования, с целью поэтапной подготовки  к итоговой аттестации в форме ЕГЭ.</w:t>
      </w:r>
    </w:p>
    <w:p w:rsidR="007F0638" w:rsidRPr="007F0638" w:rsidRDefault="007F0638" w:rsidP="007F0638">
      <w:pPr>
        <w:snapToGrid w:val="0"/>
        <w:ind w:firstLine="567"/>
        <w:jc w:val="both"/>
      </w:pPr>
      <w:r w:rsidRPr="007F0638">
        <w:t>Введение дополнительных часов на изучение математики, физики обусловлено необходимостью усиления физико-математической  составляющей лицейского образования.</w:t>
      </w:r>
    </w:p>
    <w:p w:rsidR="007F0638" w:rsidRPr="007F0638" w:rsidRDefault="007F0638" w:rsidP="007F0638">
      <w:pPr>
        <w:snapToGrid w:val="0"/>
        <w:ind w:firstLine="567"/>
        <w:jc w:val="both"/>
      </w:pPr>
    </w:p>
    <w:tbl>
      <w:tblPr>
        <w:tblW w:w="110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093"/>
        <w:gridCol w:w="2126"/>
        <w:gridCol w:w="6804"/>
      </w:tblGrid>
      <w:tr w:rsidR="007F0638" w:rsidRPr="007F0638" w:rsidTr="00122F7D">
        <w:tc>
          <w:tcPr>
            <w:tcW w:w="2093" w:type="dxa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t xml:space="preserve">         </w:t>
            </w:r>
            <w:r w:rsidRPr="007F0638">
              <w:rPr>
                <w:b/>
              </w:rPr>
              <w:t>Предмет</w:t>
            </w:r>
          </w:p>
        </w:tc>
        <w:tc>
          <w:tcPr>
            <w:tcW w:w="2126" w:type="dxa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 xml:space="preserve">Количество </w:t>
            </w:r>
          </w:p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часов (в неделю)</w:t>
            </w:r>
          </w:p>
        </w:tc>
        <w:tc>
          <w:tcPr>
            <w:tcW w:w="6804" w:type="dxa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Особенности использования</w:t>
            </w:r>
          </w:p>
        </w:tc>
      </w:tr>
      <w:tr w:rsidR="007F0638" w:rsidRPr="007F0638" w:rsidTr="00122F7D">
        <w:tc>
          <w:tcPr>
            <w:tcW w:w="11023" w:type="dxa"/>
            <w:gridSpan w:val="3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10 КЛАСС</w:t>
            </w:r>
          </w:p>
        </w:tc>
      </w:tr>
      <w:tr w:rsidR="007F0638" w:rsidRPr="007F0638" w:rsidTr="00122F7D">
        <w:tc>
          <w:tcPr>
            <w:tcW w:w="2093" w:type="dxa"/>
          </w:tcPr>
          <w:p w:rsidR="007F0638" w:rsidRPr="007F0638" w:rsidRDefault="007F0638" w:rsidP="00122F7D">
            <w:pPr>
              <w:jc w:val="center"/>
            </w:pPr>
            <w:r w:rsidRPr="007F0638">
              <w:t xml:space="preserve">математика 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(алгебра и начала анализа)</w:t>
            </w:r>
          </w:p>
        </w:tc>
        <w:tc>
          <w:tcPr>
            <w:tcW w:w="21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6804" w:type="dxa"/>
            <w:vAlign w:val="center"/>
          </w:tcPr>
          <w:p w:rsidR="007F0638" w:rsidRPr="007F0638" w:rsidRDefault="007F0638" w:rsidP="00122F7D">
            <w:r w:rsidRPr="007F0638">
              <w:t>Теория и практика решения задач повышенной трудности по математике (алгебра и начала анализа)</w:t>
            </w:r>
          </w:p>
        </w:tc>
      </w:tr>
      <w:tr w:rsidR="007F0638" w:rsidRPr="007F0638" w:rsidTr="00122F7D">
        <w:tc>
          <w:tcPr>
            <w:tcW w:w="2093" w:type="dxa"/>
          </w:tcPr>
          <w:p w:rsidR="007F0638" w:rsidRPr="007F0638" w:rsidRDefault="007F0638" w:rsidP="00122F7D">
            <w:pPr>
              <w:jc w:val="center"/>
            </w:pPr>
            <w:r w:rsidRPr="007F0638">
              <w:t xml:space="preserve">математика 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(геометрия)</w:t>
            </w:r>
          </w:p>
        </w:tc>
        <w:tc>
          <w:tcPr>
            <w:tcW w:w="21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6804" w:type="dxa"/>
          </w:tcPr>
          <w:p w:rsidR="007F0638" w:rsidRPr="007F0638" w:rsidRDefault="007F0638" w:rsidP="00122F7D">
            <w:r w:rsidRPr="007F0638">
              <w:t xml:space="preserve">Теория и практика решения задач повышенной трудности по математике (геометрия) </w:t>
            </w:r>
          </w:p>
        </w:tc>
      </w:tr>
      <w:tr w:rsidR="007F0638" w:rsidRPr="007F0638" w:rsidTr="00122F7D">
        <w:tc>
          <w:tcPr>
            <w:tcW w:w="2093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физика</w:t>
            </w:r>
          </w:p>
        </w:tc>
        <w:tc>
          <w:tcPr>
            <w:tcW w:w="21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6804" w:type="dxa"/>
          </w:tcPr>
          <w:p w:rsidR="007F0638" w:rsidRPr="007F0638" w:rsidRDefault="007F0638" w:rsidP="00122F7D">
            <w:r w:rsidRPr="007F0638">
              <w:t>Теория и практика решения задач повышенной трудности и з</w:t>
            </w:r>
            <w:r w:rsidRPr="007F0638">
              <w:t>а</w:t>
            </w:r>
            <w:r w:rsidRPr="007F0638">
              <w:lastRenderedPageBreak/>
              <w:t xml:space="preserve">дач олимпиадного характера по физике </w:t>
            </w:r>
          </w:p>
        </w:tc>
      </w:tr>
      <w:tr w:rsidR="007F0638" w:rsidRPr="007F0638" w:rsidTr="00122F7D">
        <w:tc>
          <w:tcPr>
            <w:tcW w:w="2093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lastRenderedPageBreak/>
              <w:t>химия</w:t>
            </w:r>
          </w:p>
        </w:tc>
        <w:tc>
          <w:tcPr>
            <w:tcW w:w="21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6804" w:type="dxa"/>
          </w:tcPr>
          <w:p w:rsidR="007F0638" w:rsidRPr="007F0638" w:rsidRDefault="007F0638" w:rsidP="00122F7D">
            <w:r w:rsidRPr="007F0638">
              <w:t>Избранные вопросы химии в курсе средней школы</w:t>
            </w:r>
          </w:p>
        </w:tc>
      </w:tr>
      <w:tr w:rsidR="007F0638" w:rsidRPr="007F0638" w:rsidTr="00122F7D">
        <w:tc>
          <w:tcPr>
            <w:tcW w:w="2093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обществознание</w:t>
            </w:r>
          </w:p>
        </w:tc>
        <w:tc>
          <w:tcPr>
            <w:tcW w:w="21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6804" w:type="dxa"/>
          </w:tcPr>
          <w:p w:rsidR="007F0638" w:rsidRPr="007F0638" w:rsidRDefault="007F0638" w:rsidP="00122F7D">
            <w:r w:rsidRPr="007F0638">
              <w:t>Формирование умений и отработка навыков решения заданий повышенной сложности</w:t>
            </w:r>
          </w:p>
        </w:tc>
      </w:tr>
      <w:tr w:rsidR="007F0638" w:rsidRPr="007F0638" w:rsidTr="00122F7D">
        <w:tc>
          <w:tcPr>
            <w:tcW w:w="11023" w:type="dxa"/>
            <w:gridSpan w:val="3"/>
            <w:vAlign w:val="center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11 КЛАСС</w:t>
            </w:r>
          </w:p>
        </w:tc>
      </w:tr>
      <w:tr w:rsidR="007F0638" w:rsidRPr="007F0638" w:rsidTr="00122F7D">
        <w:tc>
          <w:tcPr>
            <w:tcW w:w="2093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математика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(алгебра и начала анализа)</w:t>
            </w:r>
          </w:p>
        </w:tc>
        <w:tc>
          <w:tcPr>
            <w:tcW w:w="21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6804" w:type="dxa"/>
            <w:vAlign w:val="center"/>
          </w:tcPr>
          <w:p w:rsidR="007F0638" w:rsidRPr="007F0638" w:rsidRDefault="007F0638" w:rsidP="00122F7D">
            <w:r w:rsidRPr="007F0638">
              <w:t>Теория и практика решения задач повышенной трудности по математике (алгебра и начала анализа)</w:t>
            </w:r>
          </w:p>
        </w:tc>
      </w:tr>
      <w:tr w:rsidR="007F0638" w:rsidRPr="007F0638" w:rsidTr="00122F7D">
        <w:tc>
          <w:tcPr>
            <w:tcW w:w="2093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математика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(геометрия)</w:t>
            </w:r>
          </w:p>
        </w:tc>
        <w:tc>
          <w:tcPr>
            <w:tcW w:w="21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6804" w:type="dxa"/>
          </w:tcPr>
          <w:p w:rsidR="007F0638" w:rsidRPr="007F0638" w:rsidRDefault="007F0638" w:rsidP="00122F7D">
            <w:r w:rsidRPr="007F0638">
              <w:t xml:space="preserve">Теория и практика решения задач повышенной трудности по математике (геометрия) </w:t>
            </w:r>
          </w:p>
        </w:tc>
      </w:tr>
      <w:tr w:rsidR="007F0638" w:rsidRPr="007F0638" w:rsidTr="00122F7D">
        <w:tc>
          <w:tcPr>
            <w:tcW w:w="2093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физика</w:t>
            </w:r>
          </w:p>
        </w:tc>
        <w:tc>
          <w:tcPr>
            <w:tcW w:w="21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6804" w:type="dxa"/>
          </w:tcPr>
          <w:p w:rsidR="007F0638" w:rsidRPr="007F0638" w:rsidRDefault="007F0638" w:rsidP="00122F7D">
            <w:r w:rsidRPr="007F0638">
              <w:t>Теория и практика решения задач повышенной трудности и з</w:t>
            </w:r>
            <w:r w:rsidRPr="007F0638">
              <w:t>а</w:t>
            </w:r>
            <w:r w:rsidRPr="007F0638">
              <w:t xml:space="preserve">дач олимпиадного характера по физике </w:t>
            </w:r>
          </w:p>
        </w:tc>
      </w:tr>
      <w:tr w:rsidR="007F0638" w:rsidRPr="007F0638" w:rsidTr="00122F7D">
        <w:tc>
          <w:tcPr>
            <w:tcW w:w="2093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астрономия</w:t>
            </w:r>
          </w:p>
        </w:tc>
        <w:tc>
          <w:tcPr>
            <w:tcW w:w="212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6804" w:type="dxa"/>
          </w:tcPr>
          <w:p w:rsidR="007F0638" w:rsidRPr="007F0638" w:rsidRDefault="007F0638" w:rsidP="00122F7D">
            <w:r w:rsidRPr="007F0638">
              <w:t>Классическая и современная астрономия</w:t>
            </w:r>
          </w:p>
        </w:tc>
      </w:tr>
      <w:tr w:rsidR="007F0638" w:rsidRPr="007F0638" w:rsidTr="00122F7D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химия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0638" w:rsidRPr="007F0638" w:rsidRDefault="007F0638" w:rsidP="00122F7D">
            <w:r w:rsidRPr="007F0638">
              <w:t>Избранные вопросы химии в курсе средней школы</w:t>
            </w:r>
          </w:p>
        </w:tc>
      </w:tr>
      <w:tr w:rsidR="007F0638" w:rsidRPr="007F0638" w:rsidTr="00122F7D"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обществознание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F0638" w:rsidRPr="007F0638" w:rsidRDefault="007F0638" w:rsidP="00122F7D">
            <w:r w:rsidRPr="007F0638">
              <w:t>Формирование умений и отработка навыков решения заданий повышенной сложности</w:t>
            </w:r>
          </w:p>
        </w:tc>
      </w:tr>
    </w:tbl>
    <w:p w:rsidR="007F0638" w:rsidRPr="007F0638" w:rsidRDefault="007F0638" w:rsidP="007F0638">
      <w:pPr>
        <w:pStyle w:val="ConsPlusNormal"/>
        <w:widowControl/>
        <w:spacing w:line="276" w:lineRule="auto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7F0638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7F0638" w:rsidRPr="007F0638" w:rsidRDefault="007F0638" w:rsidP="007F0638">
      <w:pPr>
        <w:pStyle w:val="ConsPlusNormal"/>
        <w:widowControl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F0638">
        <w:rPr>
          <w:rFonts w:ascii="Times New Roman" w:hAnsi="Times New Roman" w:cs="Times New Roman"/>
          <w:sz w:val="24"/>
          <w:szCs w:val="24"/>
        </w:rPr>
        <w:t xml:space="preserve">  Образовательный процесс осуществляется в форме уроков, лекций (математика, физика, инфо</w:t>
      </w:r>
      <w:r w:rsidRPr="007F0638">
        <w:rPr>
          <w:rFonts w:ascii="Times New Roman" w:hAnsi="Times New Roman" w:cs="Times New Roman"/>
          <w:sz w:val="24"/>
          <w:szCs w:val="24"/>
        </w:rPr>
        <w:t>р</w:t>
      </w:r>
      <w:r w:rsidRPr="007F0638">
        <w:rPr>
          <w:rFonts w:ascii="Times New Roman" w:hAnsi="Times New Roman" w:cs="Times New Roman"/>
          <w:sz w:val="24"/>
          <w:szCs w:val="24"/>
        </w:rPr>
        <w:t>матика), семинаров (математика, физика, информатика, технология), лабораторно-практических зан</w:t>
      </w:r>
      <w:r w:rsidRPr="007F0638">
        <w:rPr>
          <w:rFonts w:ascii="Times New Roman" w:hAnsi="Times New Roman" w:cs="Times New Roman"/>
          <w:sz w:val="24"/>
          <w:szCs w:val="24"/>
        </w:rPr>
        <w:t>я</w:t>
      </w:r>
      <w:r w:rsidRPr="007F0638">
        <w:rPr>
          <w:rFonts w:ascii="Times New Roman" w:hAnsi="Times New Roman" w:cs="Times New Roman"/>
          <w:sz w:val="24"/>
          <w:szCs w:val="24"/>
        </w:rPr>
        <w:t>тий, факультативов, групповых и индивидуальных консультаций.</w:t>
      </w:r>
    </w:p>
    <w:p w:rsidR="007F0638" w:rsidRPr="007F0638" w:rsidRDefault="007F0638" w:rsidP="007F0638">
      <w:pPr>
        <w:ind w:firstLine="567"/>
        <w:jc w:val="both"/>
      </w:pPr>
      <w:r w:rsidRPr="007F0638">
        <w:t xml:space="preserve"> При проведении занятий по иностранному языку, технологии (ИКТ), математике, физике, инфо</w:t>
      </w:r>
      <w:r w:rsidRPr="007F0638">
        <w:t>р</w:t>
      </w:r>
      <w:r w:rsidRPr="007F0638">
        <w:t>матике, физкультуре, при проведении занятий элективных учебных предметов осуществляется деление классов на две группы. На реализацию вышеизложенного выделяются дополнительные часы в 10 и 11 классах в следующих объемах: математика (алгебра и начала анализа) – 4 часа; математика (геометрия) – 2 часа; физика – 4 часа; иностранный язык - 3 часа; информатика  и ИКТ – 3 часа (10 класс) и 4 часа (11 класс); физкультура – 3 часа.</w:t>
      </w:r>
    </w:p>
    <w:p w:rsidR="007F0638" w:rsidRPr="007F0638" w:rsidRDefault="007F0638" w:rsidP="007F0638">
      <w:pPr>
        <w:jc w:val="center"/>
        <w:rPr>
          <w:b/>
          <w:sz w:val="28"/>
        </w:rPr>
      </w:pPr>
    </w:p>
    <w:p w:rsidR="007F0638" w:rsidRPr="007F0638" w:rsidRDefault="007F0638" w:rsidP="007F0638">
      <w:pPr>
        <w:jc w:val="center"/>
        <w:rPr>
          <w:b/>
          <w:sz w:val="28"/>
        </w:rPr>
      </w:pPr>
      <w:r w:rsidRPr="007F0638">
        <w:rPr>
          <w:b/>
          <w:sz w:val="28"/>
        </w:rPr>
        <w:t>Основное общее образование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7371"/>
        <w:gridCol w:w="1701"/>
        <w:gridCol w:w="1076"/>
      </w:tblGrid>
      <w:tr w:rsidR="007F0638" w:rsidRPr="007F0638" w:rsidTr="00122F7D">
        <w:tc>
          <w:tcPr>
            <w:tcW w:w="534" w:type="dxa"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pPr>
              <w:jc w:val="center"/>
            </w:pPr>
            <w:r w:rsidRPr="007F0638">
              <w:t>Учебные предметы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9 класс</w:t>
            </w:r>
          </w:p>
        </w:tc>
        <w:tc>
          <w:tcPr>
            <w:tcW w:w="1076" w:type="dxa"/>
          </w:tcPr>
          <w:p w:rsidR="007F0638" w:rsidRPr="007F0638" w:rsidRDefault="007F0638" w:rsidP="00122F7D">
            <w:r w:rsidRPr="007F0638">
              <w:t>Всего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 w:val="restart"/>
            <w:textDirection w:val="btLr"/>
          </w:tcPr>
          <w:p w:rsidR="007F0638" w:rsidRPr="007F0638" w:rsidRDefault="007F0638" w:rsidP="00122F7D">
            <w:pPr>
              <w:ind w:left="113" w:right="113"/>
              <w:jc w:val="center"/>
              <w:rPr>
                <w:b/>
              </w:rPr>
            </w:pPr>
            <w:r w:rsidRPr="007F0638">
              <w:rPr>
                <w:b/>
              </w:rPr>
              <w:t>Инвариантная часть</w:t>
            </w:r>
          </w:p>
        </w:tc>
        <w:tc>
          <w:tcPr>
            <w:tcW w:w="7371" w:type="dxa"/>
          </w:tcPr>
          <w:p w:rsidR="007F0638" w:rsidRPr="007F0638" w:rsidRDefault="007F0638" w:rsidP="00122F7D">
            <w:r w:rsidRPr="007F0638">
              <w:t>Русский язык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>Литература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 xml:space="preserve">Английский язык 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>Математика (алгебра)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>Математика (геометрия)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>Информатика и ИКТ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 xml:space="preserve">История 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>Обществознание (включая экономику и право)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>География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>Физика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>Химия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>Биология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>Физическая культура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</w:tr>
      <w:tr w:rsidR="007F0638" w:rsidRPr="007F0638" w:rsidTr="007F0638">
        <w:trPr>
          <w:cantSplit/>
          <w:trHeight w:val="20"/>
        </w:trPr>
        <w:tc>
          <w:tcPr>
            <w:tcW w:w="534" w:type="dxa"/>
            <w:vMerge/>
          </w:tcPr>
          <w:p w:rsidR="007F0638" w:rsidRPr="007F0638" w:rsidRDefault="007F0638" w:rsidP="00122F7D"/>
        </w:tc>
        <w:tc>
          <w:tcPr>
            <w:tcW w:w="7371" w:type="dxa"/>
          </w:tcPr>
          <w:p w:rsidR="007F0638" w:rsidRPr="007F0638" w:rsidRDefault="007F0638" w:rsidP="00122F7D">
            <w:r w:rsidRPr="007F0638">
              <w:t>Основы безопасности жизнедеятельности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</w:tr>
      <w:tr w:rsidR="007F0638" w:rsidRPr="007F0638" w:rsidTr="007F0638">
        <w:trPr>
          <w:trHeight w:val="20"/>
        </w:trPr>
        <w:tc>
          <w:tcPr>
            <w:tcW w:w="7905" w:type="dxa"/>
            <w:gridSpan w:val="2"/>
            <w:vAlign w:val="center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Итого:</w:t>
            </w:r>
          </w:p>
        </w:tc>
        <w:tc>
          <w:tcPr>
            <w:tcW w:w="1701" w:type="dxa"/>
            <w:vAlign w:val="center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31</w:t>
            </w:r>
          </w:p>
        </w:tc>
        <w:tc>
          <w:tcPr>
            <w:tcW w:w="1076" w:type="dxa"/>
            <w:vAlign w:val="center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31</w:t>
            </w:r>
          </w:p>
        </w:tc>
      </w:tr>
      <w:tr w:rsidR="007F0638" w:rsidRPr="007F0638" w:rsidTr="00122F7D">
        <w:trPr>
          <w:cantSplit/>
          <w:trHeight w:val="1134"/>
        </w:trPr>
        <w:tc>
          <w:tcPr>
            <w:tcW w:w="534" w:type="dxa"/>
            <w:textDirection w:val="btLr"/>
          </w:tcPr>
          <w:p w:rsidR="007F0638" w:rsidRPr="007F0638" w:rsidRDefault="007F0638" w:rsidP="00122F7D">
            <w:pPr>
              <w:ind w:left="113" w:right="113"/>
              <w:jc w:val="center"/>
              <w:rPr>
                <w:b/>
              </w:rPr>
            </w:pPr>
            <w:r w:rsidRPr="007F0638">
              <w:rPr>
                <w:b/>
              </w:rPr>
              <w:t>Вариантная часть</w:t>
            </w:r>
          </w:p>
        </w:tc>
        <w:tc>
          <w:tcPr>
            <w:tcW w:w="7371" w:type="dxa"/>
          </w:tcPr>
          <w:p w:rsidR="007F0638" w:rsidRPr="007F0638" w:rsidRDefault="007F0638" w:rsidP="00122F7D">
            <w:r w:rsidRPr="007F0638">
              <w:t xml:space="preserve">Компонент образовательного учреждения </w:t>
            </w:r>
          </w:p>
          <w:p w:rsidR="007F0638" w:rsidRPr="007F0638" w:rsidRDefault="007F0638" w:rsidP="00122F7D">
            <w:r w:rsidRPr="007F0638">
              <w:t>Обязательные занятия по выбору обучающихся:</w:t>
            </w:r>
          </w:p>
          <w:p w:rsidR="007F0638" w:rsidRPr="007F0638" w:rsidRDefault="007F0638" w:rsidP="00122F7D">
            <w:r w:rsidRPr="007F0638">
              <w:t>Математика (алгебра)</w:t>
            </w:r>
          </w:p>
          <w:p w:rsidR="007F0638" w:rsidRPr="007F0638" w:rsidRDefault="007F0638" w:rsidP="00122F7D">
            <w:r w:rsidRPr="007F0638">
              <w:t>Элективные учебные курсы:</w:t>
            </w:r>
          </w:p>
          <w:p w:rsidR="007F0638" w:rsidRPr="007F0638" w:rsidRDefault="007F0638" w:rsidP="00122F7D">
            <w:r w:rsidRPr="007F0638">
              <w:t>«Теория и практика решения задач повышенной трудности по мат</w:t>
            </w:r>
            <w:r w:rsidRPr="007F0638">
              <w:t>е</w:t>
            </w:r>
            <w:r w:rsidRPr="007F0638">
              <w:t>матике (алгебра)»</w:t>
            </w:r>
          </w:p>
          <w:p w:rsidR="007F0638" w:rsidRPr="007F0638" w:rsidRDefault="007F0638" w:rsidP="00122F7D">
            <w:r w:rsidRPr="007F0638">
              <w:t>«Теория и практика решения задач повышенной трудности по мат</w:t>
            </w:r>
            <w:r w:rsidRPr="007F0638">
              <w:t>е</w:t>
            </w:r>
            <w:r w:rsidRPr="007F0638">
              <w:t>матике (геометрия)»</w:t>
            </w:r>
          </w:p>
          <w:p w:rsidR="007F0638" w:rsidRPr="007F0638" w:rsidRDefault="007F0638" w:rsidP="00122F7D">
            <w:r w:rsidRPr="007F0638">
              <w:t xml:space="preserve"> «Теория и практика решения задач повышенной трудности и задач олимпиадного характера по физике»</w:t>
            </w:r>
          </w:p>
        </w:tc>
        <w:tc>
          <w:tcPr>
            <w:tcW w:w="1701" w:type="dxa"/>
          </w:tcPr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122F7D">
        <w:trPr>
          <w:trHeight w:val="397"/>
        </w:trPr>
        <w:tc>
          <w:tcPr>
            <w:tcW w:w="534" w:type="dxa"/>
          </w:tcPr>
          <w:p w:rsidR="007F0638" w:rsidRPr="007F0638" w:rsidRDefault="007F0638" w:rsidP="00122F7D"/>
        </w:tc>
        <w:tc>
          <w:tcPr>
            <w:tcW w:w="7371" w:type="dxa"/>
            <w:vAlign w:val="center"/>
          </w:tcPr>
          <w:p w:rsidR="007F0638" w:rsidRPr="007F0638" w:rsidRDefault="007F0638" w:rsidP="00122F7D">
            <w:r w:rsidRPr="007F0638">
              <w:t>Итого учебная нагрузка при 6-дневной учебной неделе</w:t>
            </w:r>
          </w:p>
        </w:tc>
        <w:tc>
          <w:tcPr>
            <w:tcW w:w="1701" w:type="dxa"/>
            <w:vAlign w:val="center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36</w:t>
            </w:r>
          </w:p>
        </w:tc>
        <w:tc>
          <w:tcPr>
            <w:tcW w:w="1076" w:type="dxa"/>
            <w:vAlign w:val="center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36</w:t>
            </w:r>
          </w:p>
        </w:tc>
      </w:tr>
    </w:tbl>
    <w:p w:rsidR="007F0638" w:rsidRPr="007F0638" w:rsidRDefault="007F0638" w:rsidP="007F0638">
      <w:pPr>
        <w:jc w:val="center"/>
        <w:rPr>
          <w:sz w:val="28"/>
        </w:rPr>
      </w:pPr>
      <w:r w:rsidRPr="007F0638">
        <w:rPr>
          <w:sz w:val="28"/>
        </w:rPr>
        <w:lastRenderedPageBreak/>
        <w:t>Среднее общее образование</w:t>
      </w:r>
    </w:p>
    <w:p w:rsidR="007F0638" w:rsidRPr="007F0638" w:rsidRDefault="007F0638" w:rsidP="007F0638">
      <w:pPr>
        <w:jc w:val="center"/>
        <w:rPr>
          <w:b/>
          <w:sz w:val="28"/>
        </w:rPr>
      </w:pPr>
      <w:r w:rsidRPr="007F0638">
        <w:rPr>
          <w:b/>
          <w:sz w:val="28"/>
        </w:rPr>
        <w:t>Физико-математический профиль</w:t>
      </w:r>
    </w:p>
    <w:p w:rsidR="007F0638" w:rsidRPr="007F0638" w:rsidRDefault="007F0638" w:rsidP="007F0638">
      <w:pPr>
        <w:jc w:val="center"/>
        <w:rPr>
          <w:b/>
          <w:sz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338"/>
        <w:gridCol w:w="1276"/>
        <w:gridCol w:w="1276"/>
        <w:gridCol w:w="1076"/>
      </w:tblGrid>
      <w:tr w:rsidR="007F0638" w:rsidRPr="007F0638" w:rsidTr="00122F7D">
        <w:tc>
          <w:tcPr>
            <w:tcW w:w="7338" w:type="dxa"/>
          </w:tcPr>
          <w:p w:rsidR="007F0638" w:rsidRPr="007F0638" w:rsidRDefault="007F0638" w:rsidP="00122F7D">
            <w:pPr>
              <w:jc w:val="center"/>
            </w:pPr>
            <w:r w:rsidRPr="007F0638">
              <w:t>Учебные предметы</w:t>
            </w:r>
          </w:p>
        </w:tc>
        <w:tc>
          <w:tcPr>
            <w:tcW w:w="3628" w:type="dxa"/>
            <w:gridSpan w:val="3"/>
          </w:tcPr>
          <w:p w:rsidR="007F0638" w:rsidRPr="007F0638" w:rsidRDefault="007F0638" w:rsidP="00122F7D">
            <w:r w:rsidRPr="007F0638">
              <w:t>Число недельных учебных часов за два года обучения</w:t>
            </w:r>
          </w:p>
        </w:tc>
      </w:tr>
      <w:tr w:rsidR="007F0638" w:rsidRPr="007F0638" w:rsidTr="00122F7D">
        <w:trPr>
          <w:trHeight w:val="454"/>
        </w:trPr>
        <w:tc>
          <w:tcPr>
            <w:tcW w:w="7338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rPr>
                <w:lang w:val="en-US"/>
              </w:rPr>
              <w:t>I</w:t>
            </w:r>
            <w:r w:rsidRPr="007F0638">
              <w:t>. Базовые учебные предметы</w:t>
            </w:r>
          </w:p>
        </w:tc>
        <w:tc>
          <w:tcPr>
            <w:tcW w:w="127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10 класс</w:t>
            </w:r>
          </w:p>
        </w:tc>
        <w:tc>
          <w:tcPr>
            <w:tcW w:w="127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11 класс</w:t>
            </w:r>
          </w:p>
        </w:tc>
        <w:tc>
          <w:tcPr>
            <w:tcW w:w="1076" w:type="dxa"/>
            <w:vAlign w:val="center"/>
          </w:tcPr>
          <w:p w:rsidR="007F0638" w:rsidRPr="007F0638" w:rsidRDefault="007F0638" w:rsidP="00122F7D">
            <w:pPr>
              <w:jc w:val="center"/>
            </w:pPr>
            <w:r w:rsidRPr="007F0638">
              <w:t>Итого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Русский язык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Литература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6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 xml:space="preserve">Английский язык 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6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 xml:space="preserve">История 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4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Обществознание (включая экономику и право)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Биология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Химия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Физическая культура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6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Основы безопасности жизнедеятельности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trHeight w:val="20"/>
        </w:trPr>
        <w:tc>
          <w:tcPr>
            <w:tcW w:w="10966" w:type="dxa"/>
            <w:gridSpan w:val="4"/>
          </w:tcPr>
          <w:p w:rsidR="007F0638" w:rsidRPr="007F0638" w:rsidRDefault="007F0638" w:rsidP="00122F7D">
            <w:pPr>
              <w:jc w:val="center"/>
            </w:pPr>
            <w:r w:rsidRPr="007F0638">
              <w:rPr>
                <w:lang w:val="en-US"/>
              </w:rPr>
              <w:t>II</w:t>
            </w:r>
            <w:r w:rsidRPr="007F0638">
              <w:t>. Профильные учебные предметы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Математика (алгебра и начала анализа)</w:t>
            </w:r>
          </w:p>
          <w:p w:rsidR="007F0638" w:rsidRPr="007F0638" w:rsidRDefault="007F0638" w:rsidP="00122F7D">
            <w:r w:rsidRPr="007F0638">
              <w:t>Математика (геометрия)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4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4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8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4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Информатика и ИКТ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6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Физика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5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5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10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Технология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Итого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31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31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62</w:t>
            </w:r>
          </w:p>
        </w:tc>
      </w:tr>
      <w:tr w:rsidR="007F0638" w:rsidRPr="007F0638" w:rsidTr="007F0638">
        <w:trPr>
          <w:trHeight w:val="20"/>
        </w:trPr>
        <w:tc>
          <w:tcPr>
            <w:tcW w:w="10966" w:type="dxa"/>
            <w:gridSpan w:val="4"/>
          </w:tcPr>
          <w:p w:rsidR="007F0638" w:rsidRPr="007F0638" w:rsidRDefault="007F0638" w:rsidP="00122F7D">
            <w:pPr>
              <w:jc w:val="center"/>
            </w:pPr>
            <w:r w:rsidRPr="007F0638">
              <w:rPr>
                <w:lang w:val="en-US"/>
              </w:rPr>
              <w:t>III</w:t>
            </w:r>
            <w:r w:rsidRPr="007F0638">
              <w:t>.  Региональный компонент</w:t>
            </w:r>
          </w:p>
        </w:tc>
      </w:tr>
      <w:tr w:rsidR="007F0638" w:rsidRPr="007F0638" w:rsidTr="007F0638">
        <w:trPr>
          <w:trHeight w:val="20"/>
        </w:trPr>
        <w:tc>
          <w:tcPr>
            <w:tcW w:w="7338" w:type="dxa"/>
          </w:tcPr>
          <w:p w:rsidR="007F0638" w:rsidRPr="007F0638" w:rsidRDefault="007F0638" w:rsidP="00122F7D">
            <w:r w:rsidRPr="007F0638">
              <w:t>Обязательные занятия по выбору:</w:t>
            </w:r>
          </w:p>
          <w:p w:rsidR="007F0638" w:rsidRPr="007F0638" w:rsidRDefault="007F0638" w:rsidP="00122F7D">
            <w:r w:rsidRPr="007F0638">
              <w:t>Химия</w:t>
            </w:r>
          </w:p>
          <w:p w:rsidR="007F0638" w:rsidRPr="007F0638" w:rsidRDefault="007F0638" w:rsidP="00122F7D">
            <w:r w:rsidRPr="007F0638">
              <w:t>Обществознание (включая экономику и право)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</w:tc>
      </w:tr>
      <w:tr w:rsidR="007F0638" w:rsidRPr="007F0638" w:rsidTr="00122F7D">
        <w:tc>
          <w:tcPr>
            <w:tcW w:w="10966" w:type="dxa"/>
            <w:gridSpan w:val="4"/>
          </w:tcPr>
          <w:p w:rsidR="007F0638" w:rsidRPr="007F0638" w:rsidRDefault="007F0638" w:rsidP="00122F7D">
            <w:pPr>
              <w:jc w:val="center"/>
            </w:pPr>
            <w:r w:rsidRPr="007F0638">
              <w:rPr>
                <w:lang w:val="en-US"/>
              </w:rPr>
              <w:t>IV</w:t>
            </w:r>
            <w:r w:rsidRPr="007F0638">
              <w:t>. Компонент образовательного учреждения</w:t>
            </w:r>
          </w:p>
        </w:tc>
      </w:tr>
      <w:tr w:rsidR="007F0638" w:rsidRPr="007F0638" w:rsidTr="00122F7D">
        <w:tc>
          <w:tcPr>
            <w:tcW w:w="7338" w:type="dxa"/>
          </w:tcPr>
          <w:p w:rsidR="007F0638" w:rsidRPr="007F0638" w:rsidRDefault="007F0638" w:rsidP="00122F7D">
            <w:r w:rsidRPr="007F0638">
              <w:t>Элективные учебные курсы:</w:t>
            </w:r>
          </w:p>
          <w:p w:rsidR="007F0638" w:rsidRPr="007F0638" w:rsidRDefault="007F0638" w:rsidP="00122F7D">
            <w:r w:rsidRPr="007F0638">
              <w:t>«Теория и практика решения задач повышенной трудности по мат</w:t>
            </w:r>
            <w:r w:rsidRPr="007F0638">
              <w:t>е</w:t>
            </w:r>
            <w:r w:rsidRPr="007F0638">
              <w:t>матике (алгебра)»</w:t>
            </w:r>
          </w:p>
          <w:p w:rsidR="007F0638" w:rsidRPr="007F0638" w:rsidRDefault="007F0638" w:rsidP="00122F7D">
            <w:r w:rsidRPr="007F0638">
              <w:t>«Теория и практика решения задач повышенной трудности по мат</w:t>
            </w:r>
            <w:r w:rsidRPr="007F0638">
              <w:t>е</w:t>
            </w:r>
            <w:r w:rsidRPr="007F0638">
              <w:t>матике (геометрия)»</w:t>
            </w:r>
          </w:p>
          <w:p w:rsidR="007F0638" w:rsidRPr="007F0638" w:rsidRDefault="007F0638" w:rsidP="00122F7D">
            <w:r w:rsidRPr="007F0638">
              <w:t>«Теория и практика решения задач повышенной трудности и задач олимпиадного характера по физике»</w:t>
            </w:r>
          </w:p>
          <w:p w:rsidR="007F0638" w:rsidRPr="007F0638" w:rsidRDefault="007F0638" w:rsidP="00122F7D">
            <w:r w:rsidRPr="007F0638">
              <w:t>«Классическая и современная астрономия»</w:t>
            </w: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</w:p>
        </w:tc>
        <w:tc>
          <w:tcPr>
            <w:tcW w:w="1276" w:type="dxa"/>
          </w:tcPr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  <w:tc>
          <w:tcPr>
            <w:tcW w:w="1076" w:type="dxa"/>
          </w:tcPr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3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  <w:p w:rsidR="007F0638" w:rsidRPr="007F0638" w:rsidRDefault="007F0638" w:rsidP="00122F7D">
            <w:pPr>
              <w:jc w:val="center"/>
            </w:pPr>
          </w:p>
          <w:p w:rsidR="007F0638" w:rsidRPr="007F0638" w:rsidRDefault="007F0638" w:rsidP="00122F7D">
            <w:pPr>
              <w:jc w:val="center"/>
            </w:pPr>
            <w:r w:rsidRPr="007F0638">
              <w:t>2</w:t>
            </w:r>
          </w:p>
          <w:p w:rsidR="007F0638" w:rsidRPr="007F0638" w:rsidRDefault="007F0638" w:rsidP="00122F7D">
            <w:pPr>
              <w:jc w:val="center"/>
            </w:pPr>
            <w:r w:rsidRPr="007F0638">
              <w:t>1</w:t>
            </w:r>
          </w:p>
        </w:tc>
      </w:tr>
      <w:tr w:rsidR="007F0638" w:rsidRPr="007F0638" w:rsidTr="00122F7D">
        <w:tc>
          <w:tcPr>
            <w:tcW w:w="7338" w:type="dxa"/>
          </w:tcPr>
          <w:p w:rsidR="007F0638" w:rsidRPr="007F0638" w:rsidRDefault="007F0638" w:rsidP="00122F7D">
            <w:r w:rsidRPr="007F0638">
              <w:t>Итого учебная нагрузка при 6-дневной учебной неделе</w:t>
            </w:r>
          </w:p>
        </w:tc>
        <w:tc>
          <w:tcPr>
            <w:tcW w:w="1276" w:type="dxa"/>
            <w:vAlign w:val="center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37</w:t>
            </w:r>
          </w:p>
        </w:tc>
        <w:tc>
          <w:tcPr>
            <w:tcW w:w="1276" w:type="dxa"/>
            <w:vAlign w:val="center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37</w:t>
            </w:r>
          </w:p>
        </w:tc>
        <w:tc>
          <w:tcPr>
            <w:tcW w:w="1076" w:type="dxa"/>
            <w:vAlign w:val="center"/>
          </w:tcPr>
          <w:p w:rsidR="007F0638" w:rsidRPr="007F0638" w:rsidRDefault="007F0638" w:rsidP="00122F7D">
            <w:pPr>
              <w:jc w:val="center"/>
              <w:rPr>
                <w:b/>
              </w:rPr>
            </w:pPr>
            <w:r w:rsidRPr="007F0638">
              <w:rPr>
                <w:b/>
              </w:rPr>
              <w:t>74</w:t>
            </w:r>
          </w:p>
        </w:tc>
      </w:tr>
    </w:tbl>
    <w:p w:rsidR="008753A3" w:rsidRDefault="008753A3" w:rsidP="008753A3"/>
    <w:p w:rsidR="00EC1450" w:rsidRDefault="00EC1450" w:rsidP="00E874D9">
      <w:pPr>
        <w:pStyle w:val="1710"/>
        <w:spacing w:before="0" w:line="240" w:lineRule="auto"/>
        <w:ind w:left="280" w:hanging="280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</w:p>
    <w:p w:rsidR="00BE4FFC" w:rsidRDefault="001967C8" w:rsidP="00E874D9">
      <w:pPr>
        <w:pStyle w:val="1710"/>
        <w:spacing w:before="0" w:line="240" w:lineRule="auto"/>
        <w:ind w:left="280" w:hanging="280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  <w:r w:rsidRPr="00EF20E6"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  <w:t>Раздел 7.</w:t>
      </w:r>
    </w:p>
    <w:p w:rsidR="00545C62" w:rsidRPr="00EF20E6" w:rsidRDefault="00545C62" w:rsidP="00E874D9">
      <w:pPr>
        <w:pStyle w:val="1710"/>
        <w:spacing w:before="0" w:line="240" w:lineRule="auto"/>
        <w:ind w:left="280" w:hanging="280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</w:p>
    <w:p w:rsidR="00FF5DD5" w:rsidRDefault="00183605" w:rsidP="00E874D9">
      <w:pPr>
        <w:pStyle w:val="1211"/>
        <w:spacing w:before="0" w:line="240" w:lineRule="auto"/>
        <w:ind w:left="20" w:right="-24"/>
        <w:jc w:val="center"/>
        <w:rPr>
          <w:rFonts w:ascii="Times New Roman" w:hAnsi="Times New Roman" w:cs="Times New Roman"/>
          <w:sz w:val="24"/>
          <w:szCs w:val="24"/>
        </w:rPr>
      </w:pPr>
      <w:r w:rsidRPr="001967C8">
        <w:rPr>
          <w:rFonts w:ascii="Times New Roman" w:hAnsi="Times New Roman" w:cs="Times New Roman"/>
          <w:sz w:val="24"/>
          <w:szCs w:val="24"/>
        </w:rPr>
        <w:t>ПРОГРАММНО-МЕТОДИЧЕСКОЕ</w:t>
      </w:r>
      <w:r w:rsidR="00065F5B">
        <w:rPr>
          <w:rFonts w:ascii="Times New Roman" w:hAnsi="Times New Roman" w:cs="Times New Roman"/>
          <w:sz w:val="24"/>
          <w:szCs w:val="24"/>
        </w:rPr>
        <w:t xml:space="preserve"> </w:t>
      </w:r>
      <w:r w:rsidRPr="001967C8">
        <w:rPr>
          <w:rFonts w:ascii="Times New Roman" w:hAnsi="Times New Roman" w:cs="Times New Roman"/>
          <w:sz w:val="24"/>
          <w:szCs w:val="24"/>
        </w:rPr>
        <w:t>И ТЕХНОЛОГИЧЕСКОЕ ОБЕСПЕЧЕНИЕ</w:t>
      </w:r>
    </w:p>
    <w:p w:rsidR="00183605" w:rsidRDefault="00183605" w:rsidP="00E874D9">
      <w:pPr>
        <w:pStyle w:val="1211"/>
        <w:spacing w:before="0" w:line="240" w:lineRule="auto"/>
        <w:ind w:left="20" w:right="-24"/>
        <w:jc w:val="center"/>
        <w:rPr>
          <w:rFonts w:ascii="Times New Roman" w:hAnsi="Times New Roman" w:cs="Times New Roman"/>
          <w:sz w:val="24"/>
          <w:szCs w:val="24"/>
        </w:rPr>
      </w:pPr>
      <w:r w:rsidRPr="001967C8">
        <w:rPr>
          <w:rFonts w:ascii="Times New Roman" w:hAnsi="Times New Roman" w:cs="Times New Roman"/>
          <w:sz w:val="24"/>
          <w:szCs w:val="24"/>
        </w:rPr>
        <w:t xml:space="preserve"> УЧЕБНОГО ПЛАНА</w:t>
      </w:r>
    </w:p>
    <w:p w:rsidR="00FF5DD5" w:rsidRDefault="00FF5DD5" w:rsidP="00E874D9">
      <w:pPr>
        <w:pStyle w:val="1211"/>
        <w:spacing w:before="0" w:line="240" w:lineRule="auto"/>
        <w:ind w:left="20" w:right="-24"/>
        <w:jc w:val="center"/>
        <w:rPr>
          <w:rFonts w:ascii="Times New Roman" w:hAnsi="Times New Roman" w:cs="Times New Roman"/>
          <w:sz w:val="24"/>
          <w:szCs w:val="24"/>
        </w:rPr>
      </w:pPr>
    </w:p>
    <w:p w:rsidR="00A13F54" w:rsidRDefault="00A142E1" w:rsidP="00FF5DD5">
      <w:pPr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7.1  </w:t>
      </w:r>
      <w:r w:rsidR="00FA43D2">
        <w:rPr>
          <w:b/>
          <w:sz w:val="28"/>
          <w:szCs w:val="28"/>
        </w:rPr>
        <w:t>Требования к уровню подготовки выпускников</w:t>
      </w:r>
    </w:p>
    <w:p w:rsidR="00FF5DD5" w:rsidRDefault="00FF5DD5" w:rsidP="00FF5DD5">
      <w:pPr>
        <w:autoSpaceDE w:val="0"/>
        <w:autoSpaceDN w:val="0"/>
        <w:adjustRightInd w:val="0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</w:p>
    <w:p w:rsidR="00FA43D2" w:rsidRDefault="00FA43D2" w:rsidP="00FF5DD5">
      <w:pPr>
        <w:autoSpaceDE w:val="0"/>
        <w:autoSpaceDN w:val="0"/>
        <w:adjustRightInd w:val="0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  <w:r>
        <w:rPr>
          <w:rFonts w:eastAsia="Calibri"/>
          <w:b/>
          <w:bCs/>
          <w:caps/>
          <w:sz w:val="28"/>
          <w:szCs w:val="28"/>
          <w:lang w:eastAsia="en-US"/>
        </w:rPr>
        <w:t>Русский язык</w:t>
      </w:r>
    </w:p>
    <w:p w:rsidR="00FA43D2" w:rsidRDefault="00FA43D2" w:rsidP="00FF5DD5">
      <w:pPr>
        <w:autoSpaceDE w:val="0"/>
        <w:autoSpaceDN w:val="0"/>
        <w:adjustRightInd w:val="0"/>
        <w:jc w:val="center"/>
        <w:rPr>
          <w:rFonts w:eastAsia="Calibri"/>
          <w:b/>
          <w:bCs/>
        </w:rPr>
      </w:pP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/>
          <w:bCs/>
        </w:rPr>
        <w:t>(базовый уровень)</w:t>
      </w:r>
    </w:p>
    <w:p w:rsidR="00FA43D2" w:rsidRPr="004F296E" w:rsidRDefault="00FA43D2" w:rsidP="00FF5DD5">
      <w:pPr>
        <w:tabs>
          <w:tab w:val="left" w:pos="284"/>
        </w:tabs>
        <w:jc w:val="both"/>
      </w:pPr>
      <w:r w:rsidRPr="004F296E">
        <w:t>В результате изучения русского языка в</w:t>
      </w:r>
      <w:r>
        <w:t xml:space="preserve">ыпускник должен </w:t>
      </w:r>
      <w:r w:rsidRPr="00D37A75">
        <w:rPr>
          <w:b/>
        </w:rPr>
        <w:t>знать/понимать</w:t>
      </w:r>
      <w:r>
        <w:t>:</w:t>
      </w:r>
    </w:p>
    <w:p w:rsidR="00FA43D2" w:rsidRPr="00FA43D2" w:rsidRDefault="00FA43D2" w:rsidP="0045675D">
      <w:pPr>
        <w:pStyle w:val="af"/>
        <w:numPr>
          <w:ilvl w:val="0"/>
          <w:numId w:val="24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связь языка и истории, культуру русского и других народов;</w:t>
      </w:r>
    </w:p>
    <w:p w:rsidR="00FA43D2" w:rsidRPr="00FA43D2" w:rsidRDefault="00FA43D2" w:rsidP="0045675D">
      <w:pPr>
        <w:pStyle w:val="af"/>
        <w:numPr>
          <w:ilvl w:val="0"/>
          <w:numId w:val="24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смысл понятий: речевая ситуация и её компоненты, литературный язык, языковая норма, культура речи;</w:t>
      </w:r>
    </w:p>
    <w:p w:rsidR="00FA43D2" w:rsidRPr="00FA43D2" w:rsidRDefault="00FA43D2" w:rsidP="0045675D">
      <w:pPr>
        <w:pStyle w:val="af"/>
        <w:numPr>
          <w:ilvl w:val="0"/>
          <w:numId w:val="24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основные единицы и уровни языка, их признаки и взаимосвязь;</w:t>
      </w:r>
    </w:p>
    <w:p w:rsidR="00FA43D2" w:rsidRPr="00FA43D2" w:rsidRDefault="00FA43D2" w:rsidP="0045675D">
      <w:pPr>
        <w:pStyle w:val="af"/>
        <w:numPr>
          <w:ilvl w:val="0"/>
          <w:numId w:val="24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lastRenderedPageBreak/>
        <w:t>орфоэпические, лексические, грамматические, орфографические и пунктуационные нормы совр</w:t>
      </w:r>
      <w:r w:rsidRPr="00FA43D2">
        <w:rPr>
          <w:szCs w:val="24"/>
          <w:lang w:val="ru-RU"/>
        </w:rPr>
        <w:t>е</w:t>
      </w:r>
      <w:r w:rsidRPr="00FA43D2">
        <w:rPr>
          <w:szCs w:val="24"/>
          <w:lang w:val="ru-RU"/>
        </w:rPr>
        <w:t>менного русского литературного языка; нормы речевого поведения в социально-культурной, учебно-научной, официально-деловой сферах общения;</w:t>
      </w:r>
    </w:p>
    <w:p w:rsidR="00FA43D2" w:rsidRPr="00D37A75" w:rsidRDefault="00FA43D2" w:rsidP="00EC1450">
      <w:pPr>
        <w:tabs>
          <w:tab w:val="left" w:pos="284"/>
        </w:tabs>
        <w:jc w:val="both"/>
        <w:rPr>
          <w:b/>
        </w:rPr>
      </w:pPr>
      <w:r w:rsidRPr="00D37A75">
        <w:rPr>
          <w:b/>
        </w:rPr>
        <w:t>уметь:</w:t>
      </w:r>
    </w:p>
    <w:p w:rsidR="00FA43D2" w:rsidRPr="00FA43D2" w:rsidRDefault="00FA43D2" w:rsidP="0045675D">
      <w:pPr>
        <w:pStyle w:val="af"/>
        <w:numPr>
          <w:ilvl w:val="0"/>
          <w:numId w:val="25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информационно-смысловая переработка текста в процессе чтения и аудирования:</w:t>
      </w:r>
    </w:p>
    <w:p w:rsidR="00FA43D2" w:rsidRPr="00D37A75" w:rsidRDefault="00FA43D2" w:rsidP="0045675D">
      <w:pPr>
        <w:pStyle w:val="af"/>
        <w:numPr>
          <w:ilvl w:val="0"/>
          <w:numId w:val="25"/>
        </w:numPr>
        <w:tabs>
          <w:tab w:val="left" w:pos="284"/>
        </w:tabs>
        <w:ind w:left="0" w:firstLine="0"/>
        <w:jc w:val="both"/>
        <w:rPr>
          <w:szCs w:val="24"/>
        </w:rPr>
      </w:pPr>
      <w:r w:rsidRPr="00FA43D2">
        <w:rPr>
          <w:szCs w:val="24"/>
          <w:lang w:val="ru-RU"/>
        </w:rPr>
        <w:t xml:space="preserve">адекватно воспринимать информацию и понимать читаемый и аудируемый текст. </w:t>
      </w:r>
      <w:r w:rsidRPr="00D37A75">
        <w:rPr>
          <w:szCs w:val="24"/>
        </w:rPr>
        <w:t>Комментировать и оценивать информацию исходного текста, определять позицию автора;</w:t>
      </w:r>
    </w:p>
    <w:p w:rsidR="00FA43D2" w:rsidRPr="00FA43D2" w:rsidRDefault="00FA43D2" w:rsidP="0045675D">
      <w:pPr>
        <w:pStyle w:val="af"/>
        <w:numPr>
          <w:ilvl w:val="0"/>
          <w:numId w:val="25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использовать основные виды чтения (просмотровое, ознакомительно-изучающее. Ознакомительно-реферативное, сканирование и др.) в зависимости от коммуникативной задачи;</w:t>
      </w:r>
    </w:p>
    <w:p w:rsidR="00FA43D2" w:rsidRPr="00FA43D2" w:rsidRDefault="00FA43D2" w:rsidP="0045675D">
      <w:pPr>
        <w:pStyle w:val="af"/>
        <w:numPr>
          <w:ilvl w:val="0"/>
          <w:numId w:val="25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осознавать коммуникативную цель слушания текста и в соответствии с этим организовывать процесс аудирования;</w:t>
      </w:r>
    </w:p>
    <w:p w:rsidR="00FA43D2" w:rsidRPr="00FA43D2" w:rsidRDefault="00FA43D2" w:rsidP="0045675D">
      <w:pPr>
        <w:pStyle w:val="af"/>
        <w:numPr>
          <w:ilvl w:val="0"/>
          <w:numId w:val="25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осознавать языковые, графические особенности текста, трудности его восприятия и самостоятельно организовывать процесс чтения в зависимости от коммуникативной задачи;</w:t>
      </w:r>
    </w:p>
    <w:p w:rsidR="00FA43D2" w:rsidRPr="00FA43D2" w:rsidRDefault="00FA43D2" w:rsidP="0045675D">
      <w:pPr>
        <w:pStyle w:val="af"/>
        <w:numPr>
          <w:ilvl w:val="0"/>
          <w:numId w:val="25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извлекать необходимую информацию из различных источников: учебно-научных тестов, справочной литературы, средств массовой информации, в том числе представленных в электронном виде на ра</w:t>
      </w:r>
      <w:r w:rsidRPr="00FA43D2">
        <w:rPr>
          <w:szCs w:val="24"/>
          <w:lang w:val="ru-RU"/>
        </w:rPr>
        <w:t>з</w:t>
      </w:r>
      <w:r w:rsidRPr="00FA43D2">
        <w:rPr>
          <w:szCs w:val="24"/>
          <w:lang w:val="ru-RU"/>
        </w:rPr>
        <w:t>личных информационных носителях;</w:t>
      </w:r>
    </w:p>
    <w:p w:rsidR="00FA43D2" w:rsidRPr="00FA43D2" w:rsidRDefault="00FA43D2" w:rsidP="0045675D">
      <w:pPr>
        <w:pStyle w:val="af"/>
        <w:numPr>
          <w:ilvl w:val="0"/>
          <w:numId w:val="25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свободно пользоваться справочной литературой по русскому языку;</w:t>
      </w:r>
    </w:p>
    <w:p w:rsidR="00FA43D2" w:rsidRPr="00FA43D2" w:rsidRDefault="00FA43D2" w:rsidP="0045675D">
      <w:pPr>
        <w:pStyle w:val="af"/>
        <w:numPr>
          <w:ilvl w:val="0"/>
          <w:numId w:val="25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передать содержание прослушанного или прочитанного текста в виде развернутых или сжатых пл</w:t>
      </w:r>
      <w:r w:rsidRPr="00FA43D2">
        <w:rPr>
          <w:szCs w:val="24"/>
          <w:lang w:val="ru-RU"/>
        </w:rPr>
        <w:t>а</w:t>
      </w:r>
      <w:r w:rsidRPr="00FA43D2">
        <w:rPr>
          <w:szCs w:val="24"/>
          <w:lang w:val="ru-RU"/>
        </w:rPr>
        <w:t>нов, полного и сжатого пересказа, схем, таблиц, резюме, конспектов, аннотаций, сообщений, докладов, рефератов; уместно употреблять цитирование;</w:t>
      </w:r>
    </w:p>
    <w:p w:rsidR="00FA43D2" w:rsidRPr="00FA43D2" w:rsidRDefault="00FA43D2" w:rsidP="0045675D">
      <w:pPr>
        <w:pStyle w:val="af"/>
        <w:numPr>
          <w:ilvl w:val="0"/>
          <w:numId w:val="25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использовать информацию исходного текста других видов деятельности (при составлении рабочих материалов, при выполнении проектных заданий, подготовке докладов, рефератов);</w:t>
      </w:r>
    </w:p>
    <w:p w:rsidR="00FA43D2" w:rsidRPr="00D37A75" w:rsidRDefault="00FA43D2" w:rsidP="00EC1450">
      <w:pPr>
        <w:tabs>
          <w:tab w:val="left" w:pos="284"/>
        </w:tabs>
        <w:jc w:val="both"/>
        <w:rPr>
          <w:b/>
        </w:rPr>
      </w:pPr>
      <w:r w:rsidRPr="00D37A75">
        <w:rPr>
          <w:b/>
        </w:rPr>
        <w:t>создание устного и письменного речевого высказывания: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создать устные и письменные монологические и диалогические высказывания различных типов и жанров в учебно-научной, социально-культурной и деловой сферах общения;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формулировать основную мысль своего высказывания, развивать эту мысль, убедительно аргумент</w:t>
      </w:r>
      <w:r w:rsidRPr="00FA43D2">
        <w:rPr>
          <w:szCs w:val="24"/>
          <w:lang w:val="ru-RU"/>
        </w:rPr>
        <w:t>и</w:t>
      </w:r>
      <w:r w:rsidRPr="00FA43D2">
        <w:rPr>
          <w:szCs w:val="24"/>
          <w:lang w:val="ru-RU"/>
        </w:rPr>
        <w:t>ровать свою точку зрения;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выстраивать композицию письменного высказывания, обеспечивая последовательность и связность изложения, выбирать языковые средства, обеспечивающие правильность, точность и выразительность речи;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высказывать свою позицию по вопросу, затронутому в прочитанном или прослушанном тексте, д</w:t>
      </w:r>
      <w:r w:rsidRPr="00FA43D2">
        <w:rPr>
          <w:szCs w:val="24"/>
          <w:lang w:val="ru-RU"/>
        </w:rPr>
        <w:t>а</w:t>
      </w:r>
      <w:r w:rsidRPr="00FA43D2">
        <w:rPr>
          <w:szCs w:val="24"/>
          <w:lang w:val="ru-RU"/>
        </w:rPr>
        <w:t>вать оценку художественным особенностям исходного текста;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владеть основными жанрами публицистики, создавать собственные письменные тексты проблемного характера на актуальные социально-культурные, нравственно-этические, социально-бытовые темы, и</w:t>
      </w:r>
      <w:r w:rsidRPr="00FA43D2">
        <w:rPr>
          <w:szCs w:val="24"/>
          <w:lang w:val="ru-RU"/>
        </w:rPr>
        <w:t>с</w:t>
      </w:r>
      <w:r w:rsidRPr="00FA43D2">
        <w:rPr>
          <w:szCs w:val="24"/>
          <w:lang w:val="ru-RU"/>
        </w:rPr>
        <w:t>пользовать в собственной речи многообразие грамматических форм и лексическое богатство языка;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создавать устное высказывание на лингвистические темы;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владеть приемами редактирования текста, используя возможности лексической и грамматической синонимии;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оценивать речевое высказывание с опорой на полученные  речеведческие знания;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spacing w:after="200"/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анализ текста и языковых единиц: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spacing w:after="200"/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проводить разные виды языкового разбора;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spacing w:after="200"/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опознавать и анализировать языковые единицы с точки зрения правильности, точности и уместности их употребления;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spacing w:after="200"/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анализировать тексты различных функциональных стилей и разновидностей языка с точки зрения содержания, структуры, стилевых особенностей, эффективности достижения поставленных коммуник</w:t>
      </w:r>
      <w:r w:rsidRPr="00FA43D2">
        <w:rPr>
          <w:szCs w:val="24"/>
          <w:lang w:val="ru-RU"/>
        </w:rPr>
        <w:t>а</w:t>
      </w:r>
      <w:r w:rsidRPr="00FA43D2">
        <w:rPr>
          <w:szCs w:val="24"/>
          <w:lang w:val="ru-RU"/>
        </w:rPr>
        <w:t>тивных задач и использования изобразительно-выразительных средств языка: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spacing w:after="200"/>
        <w:ind w:left="0" w:firstLine="0"/>
        <w:jc w:val="both"/>
        <w:rPr>
          <w:b/>
          <w:szCs w:val="24"/>
          <w:lang w:val="ru-RU"/>
        </w:rPr>
      </w:pPr>
      <w:r w:rsidRPr="00FA43D2">
        <w:rPr>
          <w:b/>
          <w:szCs w:val="24"/>
          <w:lang w:val="ru-RU"/>
        </w:rPr>
        <w:t>соблюдение языковых норм и правил речевого поведения: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spacing w:after="200"/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применять в практике речевого общения основные орфоэпические, лексические, грамматические нормы современного русского литературного языка;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spacing w:after="200"/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соблюдать в процессе письма изученные орфографические и пунктуационные норы;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spacing w:after="200"/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эффективно использовать языковые единицы в речи;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spacing w:after="200"/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соблюдать нормы речевого поведения в социально-культурной, учебно-научной, официально-деловой сферах общения;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spacing w:after="200"/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lastRenderedPageBreak/>
        <w:t>участвовать в спорах, диспутах, дискуссиях, владеть умениями доказывать, отстаивать свою точку зрения, соглашаться или не соглашаться с мнением оппонента в соответствии с этикой речевого вза</w:t>
      </w:r>
      <w:r w:rsidRPr="00FA43D2">
        <w:rPr>
          <w:szCs w:val="24"/>
          <w:lang w:val="ru-RU"/>
        </w:rPr>
        <w:t>и</w:t>
      </w:r>
      <w:r w:rsidRPr="00FA43D2">
        <w:rPr>
          <w:szCs w:val="24"/>
          <w:lang w:val="ru-RU"/>
        </w:rPr>
        <w:t>модействия;</w:t>
      </w:r>
    </w:p>
    <w:p w:rsidR="00FA43D2" w:rsidRPr="00FA43D2" w:rsidRDefault="00FA43D2" w:rsidP="0045675D">
      <w:pPr>
        <w:pStyle w:val="af"/>
        <w:numPr>
          <w:ilvl w:val="0"/>
          <w:numId w:val="26"/>
        </w:numPr>
        <w:tabs>
          <w:tab w:val="left" w:pos="284"/>
        </w:tabs>
        <w:spacing w:after="200"/>
        <w:ind w:left="0" w:firstLine="0"/>
        <w:jc w:val="both"/>
        <w:rPr>
          <w:szCs w:val="24"/>
          <w:lang w:val="ru-RU"/>
        </w:rPr>
      </w:pPr>
      <w:r w:rsidRPr="00FA43D2">
        <w:rPr>
          <w:szCs w:val="24"/>
          <w:lang w:val="ru-RU"/>
        </w:rPr>
        <w:t>фиксировать замеченные нарушения норм в процессе аудирования, различать грамматические оши</w:t>
      </w:r>
      <w:r w:rsidRPr="00FA43D2">
        <w:rPr>
          <w:szCs w:val="24"/>
          <w:lang w:val="ru-RU"/>
        </w:rPr>
        <w:t>б</w:t>
      </w:r>
      <w:r w:rsidRPr="00FA43D2">
        <w:rPr>
          <w:szCs w:val="24"/>
          <w:lang w:val="ru-RU"/>
        </w:rPr>
        <w:t>ки и речевые недочеты, тактично реагировать на речевые погрешности в высказываниях собеседников.</w:t>
      </w:r>
    </w:p>
    <w:p w:rsidR="00FA43D2" w:rsidRDefault="00FA43D2" w:rsidP="00FA43D2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  <w:r>
        <w:rPr>
          <w:rFonts w:eastAsia="Calibri"/>
          <w:b/>
          <w:bCs/>
          <w:caps/>
          <w:sz w:val="28"/>
          <w:szCs w:val="28"/>
          <w:lang w:eastAsia="en-US"/>
        </w:rPr>
        <w:t>Литература</w:t>
      </w:r>
    </w:p>
    <w:p w:rsidR="00FA43D2" w:rsidRDefault="00FA43D2" w:rsidP="00FA43D2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</w:rPr>
      </w:pP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/>
          <w:bCs/>
        </w:rPr>
        <w:t>(базовый уровень)</w:t>
      </w:r>
    </w:p>
    <w:p w:rsidR="00FA43D2" w:rsidRPr="009A74BF" w:rsidRDefault="00FA43D2" w:rsidP="00FA43D2">
      <w:pPr>
        <w:tabs>
          <w:tab w:val="left" w:pos="284"/>
        </w:tabs>
        <w:jc w:val="both"/>
        <w:rPr>
          <w:b/>
          <w:i/>
        </w:rPr>
      </w:pPr>
      <w:r w:rsidRPr="009A74BF">
        <w:rPr>
          <w:b/>
          <w:i/>
        </w:rPr>
        <w:t>В результате изучения литературы на базовом уровне ученик должен</w:t>
      </w:r>
    </w:p>
    <w:p w:rsidR="00FA43D2" w:rsidRPr="009A74BF" w:rsidRDefault="00FA43D2" w:rsidP="00FA43D2">
      <w:pPr>
        <w:tabs>
          <w:tab w:val="left" w:pos="284"/>
        </w:tabs>
        <w:jc w:val="both"/>
        <w:rPr>
          <w:b/>
          <w:i/>
        </w:rPr>
      </w:pPr>
      <w:r w:rsidRPr="009A74BF">
        <w:rPr>
          <w:b/>
        </w:rPr>
        <w:t>знать/понимать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ind w:left="0" w:firstLine="0"/>
        <w:jc w:val="both"/>
      </w:pPr>
      <w:r w:rsidRPr="009A74BF">
        <w:t>образную природу словесного искусства;</w:t>
      </w:r>
    </w:p>
    <w:p w:rsidR="00FA43D2" w:rsidRPr="009A74BF" w:rsidRDefault="00FA43D2" w:rsidP="0045675D">
      <w:pPr>
        <w:numPr>
          <w:ilvl w:val="0"/>
          <w:numId w:val="28"/>
        </w:numPr>
        <w:tabs>
          <w:tab w:val="left" w:pos="284"/>
        </w:tabs>
        <w:ind w:left="0" w:firstLine="0"/>
        <w:jc w:val="both"/>
      </w:pPr>
      <w:r w:rsidRPr="009A74BF">
        <w:t>содержание изученных литературных произведений;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spacing w:before="60"/>
        <w:ind w:left="0" w:firstLine="0"/>
        <w:jc w:val="both"/>
      </w:pPr>
      <w:r w:rsidRPr="009A74BF">
        <w:t xml:space="preserve">основные факты жизни и творчества писателей-классиков </w:t>
      </w:r>
      <w:r w:rsidRPr="009A74BF">
        <w:rPr>
          <w:lang w:val="en-US"/>
        </w:rPr>
        <w:t>XIX</w:t>
      </w:r>
      <w:r w:rsidRPr="009A74BF">
        <w:t>-</w:t>
      </w:r>
      <w:r w:rsidRPr="009A74BF">
        <w:rPr>
          <w:lang w:val="en-US"/>
        </w:rPr>
        <w:t>XX</w:t>
      </w:r>
      <w:r w:rsidRPr="009A74BF">
        <w:t xml:space="preserve"> вв.;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spacing w:before="60"/>
        <w:ind w:left="0" w:firstLine="0"/>
        <w:jc w:val="both"/>
      </w:pPr>
      <w:r w:rsidRPr="009A74BF">
        <w:t>основные закономерности историко-литературного процесса и черты литературных направлений;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ind w:left="0" w:firstLine="0"/>
        <w:jc w:val="both"/>
      </w:pPr>
      <w:r w:rsidRPr="009A74BF">
        <w:t xml:space="preserve">основные теоретико-литературные понятия; </w:t>
      </w:r>
    </w:p>
    <w:p w:rsidR="00FA43D2" w:rsidRPr="009A74BF" w:rsidRDefault="00FA43D2" w:rsidP="00FA43D2">
      <w:pPr>
        <w:tabs>
          <w:tab w:val="left" w:pos="284"/>
        </w:tabs>
        <w:jc w:val="both"/>
      </w:pPr>
      <w:r w:rsidRPr="009A74BF">
        <w:rPr>
          <w:b/>
        </w:rPr>
        <w:t>уметь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ind w:left="0" w:firstLine="0"/>
        <w:jc w:val="both"/>
      </w:pPr>
      <w:r w:rsidRPr="009A74BF">
        <w:t>воспроизводить содержание литературного произведения;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ind w:left="0" w:firstLine="0"/>
        <w:jc w:val="both"/>
      </w:pPr>
      <w:r w:rsidRPr="009A74BF">
        <w:t>анализировать и интерпретировать художественное произведение, используя сведения по истории и теории литературы (тематика, проблематика, нравственный пафос, система образов, особенности ко</w:t>
      </w:r>
      <w:r w:rsidRPr="009A74BF">
        <w:t>м</w:t>
      </w:r>
      <w:r w:rsidRPr="009A74BF">
        <w:t>позиции, изобразительно-выразительные средства языка, художественная деталь); анализировать эп</w:t>
      </w:r>
      <w:r w:rsidRPr="009A74BF">
        <w:t>и</w:t>
      </w:r>
      <w:r w:rsidRPr="009A74BF">
        <w:t>зод (сцену) изученного произведения, объяснять его связь с проблематикой произведения;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ind w:left="0" w:firstLine="0"/>
        <w:jc w:val="both"/>
      </w:pPr>
      <w:r w:rsidRPr="009A74BF">
        <w:t>соотносить художественную литературу с общественной жизнью и культурой; раскрывать конкре</w:t>
      </w:r>
      <w:r w:rsidRPr="009A74BF">
        <w:t>т</w:t>
      </w:r>
      <w:r w:rsidRPr="009A74BF">
        <w:t>но-историческое и общечеловеческое содержание изученных литературных произведений; выявлять «сквозные» темы и ключевые проблемы русской литературы; соотносить произведение с литературным направлением эпохи;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ind w:left="0" w:firstLine="0"/>
        <w:jc w:val="both"/>
      </w:pPr>
      <w:r w:rsidRPr="009A74BF">
        <w:t>определять род и жанр произведения;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ind w:left="0" w:firstLine="0"/>
        <w:jc w:val="both"/>
      </w:pPr>
      <w:r w:rsidRPr="009A74BF">
        <w:t>сопоставлять литературные произведения;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ind w:left="0" w:firstLine="0"/>
        <w:jc w:val="both"/>
      </w:pPr>
      <w:r w:rsidRPr="009A74BF">
        <w:t xml:space="preserve">выявлять авторскую позицию; 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ind w:left="0" w:firstLine="0"/>
        <w:jc w:val="both"/>
      </w:pPr>
      <w:r w:rsidRPr="009A74BF">
        <w:t>выразительно читать изученные произведения (или их фрагменты), соблюдая нормы литературного произношения;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ind w:left="0" w:firstLine="0"/>
        <w:jc w:val="both"/>
      </w:pPr>
      <w:r w:rsidRPr="009A74BF">
        <w:t>аргументировано формулировать свое отношение к прочитанному произведению;</w:t>
      </w:r>
    </w:p>
    <w:p w:rsidR="00FA43D2" w:rsidRPr="009A74BF" w:rsidRDefault="00FA43D2" w:rsidP="0045675D">
      <w:pPr>
        <w:numPr>
          <w:ilvl w:val="0"/>
          <w:numId w:val="27"/>
        </w:numPr>
        <w:tabs>
          <w:tab w:val="left" w:pos="284"/>
        </w:tabs>
        <w:spacing w:before="60"/>
        <w:ind w:left="0" w:firstLine="0"/>
        <w:jc w:val="both"/>
      </w:pPr>
      <w:r w:rsidRPr="009A74BF">
        <w:t>писать рецензии на прочитанные произведения и сочинения разных жанров на литературные темы.</w:t>
      </w:r>
    </w:p>
    <w:p w:rsidR="00545C62" w:rsidRDefault="00545C62" w:rsidP="003754AE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</w:p>
    <w:p w:rsidR="003754AE" w:rsidRDefault="003754AE" w:rsidP="003754AE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  <w:r>
        <w:rPr>
          <w:rFonts w:eastAsia="Calibri"/>
          <w:b/>
          <w:bCs/>
          <w:caps/>
          <w:sz w:val="28"/>
          <w:szCs w:val="28"/>
          <w:lang w:eastAsia="en-US"/>
        </w:rPr>
        <w:t>Английски</w:t>
      </w:r>
      <w:r w:rsidR="006A62B5">
        <w:rPr>
          <w:rFonts w:eastAsia="Calibri"/>
          <w:b/>
          <w:bCs/>
          <w:caps/>
          <w:sz w:val="28"/>
          <w:szCs w:val="28"/>
          <w:lang w:eastAsia="en-US"/>
        </w:rPr>
        <w:t>й</w:t>
      </w:r>
      <w:r>
        <w:rPr>
          <w:rFonts w:eastAsia="Calibri"/>
          <w:b/>
          <w:bCs/>
          <w:caps/>
          <w:sz w:val="28"/>
          <w:szCs w:val="28"/>
          <w:lang w:eastAsia="en-US"/>
        </w:rPr>
        <w:t xml:space="preserve"> язык</w:t>
      </w:r>
    </w:p>
    <w:p w:rsidR="003754AE" w:rsidRDefault="003754AE" w:rsidP="003754AE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</w:rPr>
      </w:pP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/>
          <w:bCs/>
        </w:rPr>
        <w:t>(базовый уровень)</w:t>
      </w:r>
    </w:p>
    <w:p w:rsidR="003754AE" w:rsidRPr="00DB0A55" w:rsidRDefault="003754AE" w:rsidP="003754AE">
      <w:pPr>
        <w:shd w:val="clear" w:color="auto" w:fill="FFFFFF"/>
        <w:jc w:val="center"/>
        <w:rPr>
          <w:rFonts w:eastAsiaTheme="minorHAnsi"/>
          <w:b/>
          <w:bCs/>
          <w:iCs/>
          <w:lang w:eastAsia="en-US"/>
        </w:rPr>
      </w:pPr>
      <w:r w:rsidRPr="00DB0A55">
        <w:rPr>
          <w:rFonts w:eastAsiaTheme="minorHAnsi"/>
          <w:b/>
          <w:bCs/>
          <w:iCs/>
          <w:lang w:eastAsia="en-US"/>
        </w:rPr>
        <w:t>1. РЕЧЕВЫЕ УМЕНИЯ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b/>
          <w:bCs/>
          <w:lang w:eastAsia="en-US"/>
        </w:rPr>
      </w:pPr>
      <w:r w:rsidRPr="00DB0A55">
        <w:rPr>
          <w:rFonts w:eastAsiaTheme="minorHAnsi"/>
          <w:b/>
          <w:bCs/>
          <w:lang w:val="en-US" w:eastAsia="en-US"/>
        </w:rPr>
        <w:t>I</w:t>
      </w:r>
      <w:r w:rsidRPr="00DB0A55">
        <w:rPr>
          <w:rFonts w:eastAsiaTheme="minorHAnsi"/>
          <w:b/>
          <w:bCs/>
          <w:lang w:eastAsia="en-US"/>
        </w:rPr>
        <w:t xml:space="preserve">. </w:t>
      </w:r>
      <w:r w:rsidRPr="008B2CDB">
        <w:rPr>
          <w:rFonts w:eastAsiaTheme="minorHAnsi"/>
          <w:b/>
          <w:bCs/>
          <w:lang w:eastAsia="en-US"/>
        </w:rPr>
        <w:t xml:space="preserve">Говорение </w:t>
      </w:r>
    </w:p>
    <w:p w:rsidR="00FF5DD5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b/>
          <w:bCs/>
          <w:i/>
          <w:iCs/>
          <w:lang w:eastAsia="en-US"/>
        </w:rPr>
      </w:pPr>
      <w:r w:rsidRPr="008B2CDB">
        <w:rPr>
          <w:rFonts w:eastAsiaTheme="minorHAnsi"/>
          <w:b/>
          <w:bCs/>
          <w:i/>
          <w:iCs/>
          <w:lang w:eastAsia="en-US"/>
        </w:rPr>
        <w:t>Диалогическая речь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lang w:eastAsia="en-US"/>
        </w:rPr>
        <w:t>Совершенствование умений участвовать в диалогах этикетного характера, диалогах-расспросах, диал</w:t>
      </w:r>
      <w:r w:rsidRPr="008B2CDB">
        <w:rPr>
          <w:rFonts w:eastAsiaTheme="minorHAnsi"/>
          <w:lang w:eastAsia="en-US"/>
        </w:rPr>
        <w:t>о</w:t>
      </w:r>
      <w:r w:rsidRPr="008B2CDB">
        <w:rPr>
          <w:rFonts w:eastAsiaTheme="minorHAnsi"/>
          <w:lang w:eastAsia="en-US"/>
        </w:rPr>
        <w:t>гах-побуждениях к действию, диалогах - обменах информацией, а также в диалогах смешанного типа, включающих элементы разных типов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2"/>
          <w:lang w:eastAsia="en-US"/>
        </w:rPr>
        <w:t xml:space="preserve">диалогов на основе новой тематики, в тематических ситуациях </w:t>
      </w:r>
      <w:r w:rsidRPr="008B2CDB">
        <w:rPr>
          <w:rFonts w:eastAsiaTheme="minorHAnsi"/>
          <w:spacing w:val="-1"/>
          <w:lang w:eastAsia="en-US"/>
        </w:rPr>
        <w:t>официального и неофициального повс</w:t>
      </w:r>
      <w:r w:rsidRPr="008B2CDB">
        <w:rPr>
          <w:rFonts w:eastAsiaTheme="minorHAnsi"/>
          <w:spacing w:val="-1"/>
          <w:lang w:eastAsia="en-US"/>
        </w:rPr>
        <w:t>е</w:t>
      </w:r>
      <w:r w:rsidRPr="008B2CDB">
        <w:rPr>
          <w:rFonts w:eastAsiaTheme="minorHAnsi"/>
          <w:spacing w:val="-1"/>
          <w:lang w:eastAsia="en-US"/>
        </w:rPr>
        <w:t xml:space="preserve">дневного общения. </w:t>
      </w:r>
      <w:r w:rsidRPr="008B2CDB">
        <w:rPr>
          <w:rFonts w:eastAsiaTheme="minorHAnsi"/>
          <w:lang w:eastAsia="en-US"/>
        </w:rPr>
        <w:t>Развитие умений:</w:t>
      </w:r>
    </w:p>
    <w:p w:rsidR="003754AE" w:rsidRPr="008B2CDB" w:rsidRDefault="00955F9C" w:rsidP="0045675D">
      <w:pPr>
        <w:widowControl w:val="0"/>
        <w:numPr>
          <w:ilvl w:val="0"/>
          <w:numId w:val="54"/>
        </w:numPr>
        <w:shd w:val="clear" w:color="auto" w:fill="FFFFFF"/>
        <w:tabs>
          <w:tab w:val="left" w:pos="142"/>
          <w:tab w:val="left" w:pos="284"/>
          <w:tab w:val="left" w:pos="567"/>
          <w:tab w:val="left" w:pos="1435"/>
        </w:tabs>
        <w:autoSpaceDE w:val="0"/>
        <w:autoSpaceDN w:val="0"/>
        <w:adjustRightInd w:val="0"/>
        <w:ind w:hanging="720"/>
        <w:jc w:val="both"/>
        <w:rPr>
          <w:rFonts w:eastAsiaTheme="minorHAnsi"/>
          <w:b/>
          <w:bCs/>
          <w:lang w:eastAsia="en-US"/>
        </w:rPr>
      </w:pPr>
      <w:r>
        <w:rPr>
          <w:rFonts w:eastAsiaTheme="minorHAnsi"/>
          <w:lang w:eastAsia="en-US"/>
        </w:rPr>
        <w:t xml:space="preserve">   </w:t>
      </w:r>
      <w:r w:rsidR="003754AE" w:rsidRPr="008B2CDB">
        <w:rPr>
          <w:rFonts w:eastAsiaTheme="minorHAnsi"/>
          <w:lang w:eastAsia="en-US"/>
        </w:rPr>
        <w:t>участвовать в беседе/дискуссии на знакомую тему;</w:t>
      </w:r>
    </w:p>
    <w:p w:rsidR="003754AE" w:rsidRPr="008B2CDB" w:rsidRDefault="003754AE" w:rsidP="0045675D">
      <w:pPr>
        <w:widowControl w:val="0"/>
        <w:numPr>
          <w:ilvl w:val="0"/>
          <w:numId w:val="54"/>
        </w:numPr>
        <w:shd w:val="clear" w:color="auto" w:fill="FFFFFF"/>
        <w:tabs>
          <w:tab w:val="left" w:pos="284"/>
          <w:tab w:val="left" w:pos="567"/>
          <w:tab w:val="left" w:pos="1435"/>
        </w:tabs>
        <w:autoSpaceDE w:val="0"/>
        <w:autoSpaceDN w:val="0"/>
        <w:adjustRightInd w:val="0"/>
        <w:ind w:hanging="72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"/>
          <w:lang w:eastAsia="en-US"/>
        </w:rPr>
        <w:t>осуществлять запрос информации;</w:t>
      </w:r>
    </w:p>
    <w:p w:rsidR="003754AE" w:rsidRPr="008B2CDB" w:rsidRDefault="003754AE" w:rsidP="0045675D">
      <w:pPr>
        <w:widowControl w:val="0"/>
        <w:numPr>
          <w:ilvl w:val="0"/>
          <w:numId w:val="54"/>
        </w:numPr>
        <w:shd w:val="clear" w:color="auto" w:fill="FFFFFF"/>
        <w:tabs>
          <w:tab w:val="left" w:pos="284"/>
          <w:tab w:val="left" w:pos="567"/>
          <w:tab w:val="left" w:pos="1435"/>
        </w:tabs>
        <w:autoSpaceDE w:val="0"/>
        <w:autoSpaceDN w:val="0"/>
        <w:adjustRightInd w:val="0"/>
        <w:ind w:hanging="72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"/>
          <w:lang w:eastAsia="en-US"/>
        </w:rPr>
        <w:t>обращаться за разъяснениями;</w:t>
      </w:r>
    </w:p>
    <w:p w:rsidR="003754AE" w:rsidRPr="008B2CDB" w:rsidRDefault="003754AE" w:rsidP="0045675D">
      <w:pPr>
        <w:widowControl w:val="0"/>
        <w:numPr>
          <w:ilvl w:val="0"/>
          <w:numId w:val="54"/>
        </w:numPr>
        <w:shd w:val="clear" w:color="auto" w:fill="FFFFFF"/>
        <w:tabs>
          <w:tab w:val="left" w:pos="284"/>
          <w:tab w:val="left" w:pos="567"/>
          <w:tab w:val="left" w:pos="1435"/>
        </w:tabs>
        <w:autoSpaceDE w:val="0"/>
        <w:autoSpaceDN w:val="0"/>
        <w:adjustRightInd w:val="0"/>
        <w:ind w:hanging="72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2"/>
          <w:lang w:eastAsia="en-US"/>
        </w:rPr>
        <w:t xml:space="preserve">выражать свое отношение к высказыванию партнера, </w:t>
      </w:r>
      <w:r w:rsidRPr="008B2CDB">
        <w:rPr>
          <w:rFonts w:eastAsiaTheme="minorHAnsi"/>
          <w:lang w:eastAsia="en-US"/>
        </w:rPr>
        <w:t>свое мнение по обсуждаемой теме.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  <w:tab w:val="left" w:pos="7005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lang w:eastAsia="en-US"/>
        </w:rPr>
        <w:t>Объем диалогов - до 6-7 реплик со стороны каждого учащегося.</w:t>
      </w:r>
      <w:r>
        <w:rPr>
          <w:rFonts w:eastAsiaTheme="minorHAnsi"/>
          <w:lang w:eastAsia="en-US"/>
        </w:rPr>
        <w:tab/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b/>
          <w:bCs/>
          <w:i/>
          <w:iCs/>
          <w:lang w:eastAsia="en-US"/>
        </w:rPr>
        <w:t>Монологическая речь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lang w:eastAsia="en-US"/>
        </w:rPr>
        <w:t xml:space="preserve">Совершенствование умений выступать с устными </w:t>
      </w:r>
      <w:r w:rsidRPr="008B2CDB">
        <w:rPr>
          <w:rFonts w:eastAsiaTheme="minorHAnsi"/>
          <w:spacing w:val="-2"/>
          <w:lang w:eastAsia="en-US"/>
        </w:rPr>
        <w:t xml:space="preserve">сообщениями в связи с увиденным / прочитанным, по результатам </w:t>
      </w:r>
      <w:r w:rsidRPr="008B2CDB">
        <w:rPr>
          <w:rFonts w:eastAsiaTheme="minorHAnsi"/>
          <w:lang w:eastAsia="en-US"/>
        </w:rPr>
        <w:t>работы над иноязычным проектом.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i/>
          <w:u w:val="single"/>
          <w:lang w:eastAsia="en-US"/>
        </w:rPr>
      </w:pPr>
      <w:r w:rsidRPr="008B2CDB">
        <w:rPr>
          <w:rFonts w:eastAsiaTheme="minorHAnsi"/>
          <w:i/>
          <w:spacing w:val="-2"/>
          <w:u w:val="single"/>
          <w:lang w:eastAsia="en-US"/>
        </w:rPr>
        <w:t>Развитие умений:</w:t>
      </w:r>
    </w:p>
    <w:p w:rsidR="003754AE" w:rsidRPr="008B2CDB" w:rsidRDefault="003754AE" w:rsidP="0045675D">
      <w:pPr>
        <w:widowControl w:val="0"/>
        <w:numPr>
          <w:ilvl w:val="0"/>
          <w:numId w:val="55"/>
        </w:numPr>
        <w:shd w:val="clear" w:color="auto" w:fill="FFFFFF"/>
        <w:tabs>
          <w:tab w:val="left" w:pos="284"/>
          <w:tab w:val="left" w:pos="567"/>
          <w:tab w:val="left" w:pos="709"/>
          <w:tab w:val="left" w:pos="1133"/>
        </w:tabs>
        <w:autoSpaceDE w:val="0"/>
        <w:autoSpaceDN w:val="0"/>
        <w:adjustRightInd w:val="0"/>
        <w:ind w:hanging="72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2"/>
          <w:lang w:eastAsia="en-US"/>
        </w:rPr>
        <w:t xml:space="preserve">делать сообщения, содержащие наиболее важную </w:t>
      </w:r>
      <w:r w:rsidRPr="008B2CDB">
        <w:rPr>
          <w:rFonts w:eastAsiaTheme="minorHAnsi"/>
          <w:lang w:eastAsia="en-US"/>
        </w:rPr>
        <w:t>информацию по теме/проблеме;</w:t>
      </w:r>
    </w:p>
    <w:p w:rsidR="003754AE" w:rsidRPr="008B2CDB" w:rsidRDefault="003754AE" w:rsidP="0045675D">
      <w:pPr>
        <w:widowControl w:val="0"/>
        <w:numPr>
          <w:ilvl w:val="0"/>
          <w:numId w:val="55"/>
        </w:numPr>
        <w:shd w:val="clear" w:color="auto" w:fill="FFFFFF"/>
        <w:tabs>
          <w:tab w:val="left" w:pos="284"/>
          <w:tab w:val="left" w:pos="567"/>
          <w:tab w:val="left" w:pos="709"/>
          <w:tab w:val="left" w:pos="1133"/>
        </w:tabs>
        <w:autoSpaceDE w:val="0"/>
        <w:autoSpaceDN w:val="0"/>
        <w:adjustRightInd w:val="0"/>
        <w:ind w:hanging="72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lang w:eastAsia="en-US"/>
        </w:rPr>
        <w:t>кратко передавать содержание полученной информации;</w:t>
      </w:r>
    </w:p>
    <w:p w:rsidR="003754AE" w:rsidRPr="008B2CDB" w:rsidRDefault="003754AE" w:rsidP="0045675D">
      <w:pPr>
        <w:widowControl w:val="0"/>
        <w:numPr>
          <w:ilvl w:val="0"/>
          <w:numId w:val="55"/>
        </w:numPr>
        <w:shd w:val="clear" w:color="auto" w:fill="FFFFFF"/>
        <w:tabs>
          <w:tab w:val="left" w:pos="284"/>
          <w:tab w:val="left" w:pos="567"/>
          <w:tab w:val="left" w:pos="709"/>
          <w:tab w:val="left" w:pos="1133"/>
        </w:tabs>
        <w:autoSpaceDE w:val="0"/>
        <w:autoSpaceDN w:val="0"/>
        <w:adjustRightInd w:val="0"/>
        <w:ind w:hanging="72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2"/>
          <w:lang w:eastAsia="en-US"/>
        </w:rPr>
        <w:t xml:space="preserve">рассказывать о себе, своем окружении, своих планах, </w:t>
      </w:r>
      <w:r w:rsidRPr="008B2CDB">
        <w:rPr>
          <w:rFonts w:eastAsiaTheme="minorHAnsi"/>
          <w:lang w:eastAsia="en-US"/>
        </w:rPr>
        <w:t>обосновывая свои намерения/поступки;</w:t>
      </w:r>
    </w:p>
    <w:p w:rsidR="003754AE" w:rsidRPr="008B2CDB" w:rsidRDefault="003754AE" w:rsidP="0045675D">
      <w:pPr>
        <w:widowControl w:val="0"/>
        <w:numPr>
          <w:ilvl w:val="0"/>
          <w:numId w:val="55"/>
        </w:numPr>
        <w:shd w:val="clear" w:color="auto" w:fill="FFFFFF"/>
        <w:tabs>
          <w:tab w:val="left" w:pos="284"/>
          <w:tab w:val="left" w:pos="567"/>
          <w:tab w:val="left" w:pos="709"/>
          <w:tab w:val="left" w:pos="1133"/>
        </w:tabs>
        <w:autoSpaceDE w:val="0"/>
        <w:autoSpaceDN w:val="0"/>
        <w:adjustRightInd w:val="0"/>
        <w:ind w:hanging="72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2"/>
          <w:lang w:eastAsia="en-US"/>
        </w:rPr>
        <w:lastRenderedPageBreak/>
        <w:t xml:space="preserve">рассуждать о фактах/событиях, приводя примеры, </w:t>
      </w:r>
      <w:r w:rsidRPr="008B2CDB">
        <w:rPr>
          <w:rFonts w:eastAsiaTheme="minorHAnsi"/>
          <w:lang w:eastAsia="en-US"/>
        </w:rPr>
        <w:t>аргументы, делая выводы;</w:t>
      </w:r>
    </w:p>
    <w:p w:rsidR="003754AE" w:rsidRPr="008B2CDB" w:rsidRDefault="003754AE" w:rsidP="0045675D">
      <w:pPr>
        <w:widowControl w:val="0"/>
        <w:numPr>
          <w:ilvl w:val="0"/>
          <w:numId w:val="55"/>
        </w:numPr>
        <w:shd w:val="clear" w:color="auto" w:fill="FFFFFF"/>
        <w:tabs>
          <w:tab w:val="left" w:pos="284"/>
          <w:tab w:val="left" w:pos="567"/>
          <w:tab w:val="left" w:pos="709"/>
          <w:tab w:val="left" w:pos="1133"/>
        </w:tabs>
        <w:autoSpaceDE w:val="0"/>
        <w:autoSpaceDN w:val="0"/>
        <w:adjustRightInd w:val="0"/>
        <w:ind w:hanging="72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2"/>
          <w:lang w:eastAsia="en-US"/>
        </w:rPr>
        <w:t xml:space="preserve">описывать особенности жизни и культуры своей страны и </w:t>
      </w:r>
      <w:r w:rsidRPr="008B2CDB">
        <w:rPr>
          <w:rFonts w:eastAsiaTheme="minorHAnsi"/>
          <w:lang w:eastAsia="en-US"/>
        </w:rPr>
        <w:t>страны/стран изучаемого языка.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lang w:eastAsia="en-US"/>
        </w:rPr>
        <w:t>Объем монологического высказывания 12-15 фраз.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b/>
          <w:bCs/>
          <w:spacing w:val="-2"/>
          <w:lang w:val="en-US" w:eastAsia="en-US"/>
        </w:rPr>
        <w:t>II</w:t>
      </w:r>
      <w:r w:rsidRPr="008B2CDB">
        <w:rPr>
          <w:rFonts w:eastAsiaTheme="minorHAnsi"/>
          <w:b/>
          <w:bCs/>
          <w:spacing w:val="-2"/>
          <w:lang w:eastAsia="en-US"/>
        </w:rPr>
        <w:t>. Аудирование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9"/>
          <w:lang w:eastAsia="en-US"/>
        </w:rPr>
        <w:t xml:space="preserve">Дальнейшее развитие понимания на слух (с различной </w:t>
      </w:r>
      <w:r w:rsidRPr="008B2CDB">
        <w:rPr>
          <w:rFonts w:eastAsiaTheme="minorHAnsi"/>
          <w:spacing w:val="-12"/>
          <w:lang w:eastAsia="en-US"/>
        </w:rPr>
        <w:t xml:space="preserve">степенью полноты и точности) высказываний собеседников в </w:t>
      </w:r>
      <w:r w:rsidRPr="008B2CDB">
        <w:rPr>
          <w:rFonts w:eastAsiaTheme="minorHAnsi"/>
          <w:spacing w:val="-11"/>
          <w:lang w:eastAsia="en-US"/>
        </w:rPr>
        <w:t xml:space="preserve">процессе общения, а также содержания аутентичных аудио- и </w:t>
      </w:r>
      <w:r w:rsidRPr="008B2CDB">
        <w:rPr>
          <w:rFonts w:eastAsiaTheme="minorHAnsi"/>
          <w:spacing w:val="-12"/>
          <w:lang w:eastAsia="en-US"/>
        </w:rPr>
        <w:t xml:space="preserve">видеотекстов различных жанров и длительности звучания до 3 </w:t>
      </w:r>
      <w:r w:rsidRPr="008B2CDB">
        <w:rPr>
          <w:rFonts w:eastAsiaTheme="minorHAnsi"/>
          <w:lang w:eastAsia="en-US"/>
        </w:rPr>
        <w:t>минут:</w:t>
      </w:r>
    </w:p>
    <w:p w:rsidR="003754AE" w:rsidRPr="008B2CDB" w:rsidRDefault="003754AE" w:rsidP="0045675D">
      <w:pPr>
        <w:widowControl w:val="0"/>
        <w:numPr>
          <w:ilvl w:val="0"/>
          <w:numId w:val="29"/>
        </w:numPr>
        <w:shd w:val="clear" w:color="auto" w:fill="FFFFFF"/>
        <w:tabs>
          <w:tab w:val="left" w:pos="284"/>
          <w:tab w:val="left" w:pos="567"/>
          <w:tab w:val="left" w:pos="709"/>
          <w:tab w:val="left" w:pos="854"/>
        </w:tabs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0"/>
          <w:lang w:eastAsia="en-US"/>
        </w:rPr>
        <w:t xml:space="preserve">понимания основного содержания несложных звучащих </w:t>
      </w:r>
      <w:r w:rsidRPr="008B2CDB">
        <w:rPr>
          <w:rFonts w:eastAsiaTheme="minorHAnsi"/>
          <w:spacing w:val="-11"/>
          <w:lang w:eastAsia="en-US"/>
        </w:rPr>
        <w:t>текстов монологического и диалогического характера: теле-</w:t>
      </w:r>
      <w:r>
        <w:rPr>
          <w:rFonts w:eastAsiaTheme="minorHAnsi"/>
          <w:spacing w:val="-11"/>
          <w:lang w:eastAsia="en-US"/>
        </w:rPr>
        <w:t xml:space="preserve"> </w:t>
      </w:r>
      <w:r w:rsidRPr="008B2CDB">
        <w:rPr>
          <w:rFonts w:eastAsiaTheme="minorHAnsi"/>
          <w:spacing w:val="-11"/>
          <w:lang w:eastAsia="en-US"/>
        </w:rPr>
        <w:t xml:space="preserve">и </w:t>
      </w:r>
      <w:r w:rsidRPr="008B2CDB">
        <w:rPr>
          <w:rFonts w:eastAsiaTheme="minorHAnsi"/>
          <w:lang w:eastAsia="en-US"/>
        </w:rPr>
        <w:t>радиопередач в рамках изучаемых тем;</w:t>
      </w:r>
    </w:p>
    <w:p w:rsidR="003754AE" w:rsidRPr="008B2CDB" w:rsidRDefault="003754AE" w:rsidP="0045675D">
      <w:pPr>
        <w:widowControl w:val="0"/>
        <w:numPr>
          <w:ilvl w:val="0"/>
          <w:numId w:val="29"/>
        </w:numPr>
        <w:shd w:val="clear" w:color="auto" w:fill="FFFFFF"/>
        <w:tabs>
          <w:tab w:val="left" w:pos="284"/>
          <w:tab w:val="left" w:pos="567"/>
          <w:tab w:val="left" w:pos="709"/>
          <w:tab w:val="left" w:pos="854"/>
        </w:tabs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2"/>
          <w:lang w:eastAsia="en-US"/>
        </w:rPr>
        <w:t xml:space="preserve">выборочного понимания необходимой информации в </w:t>
      </w:r>
      <w:r w:rsidRPr="008B2CDB">
        <w:rPr>
          <w:rFonts w:eastAsiaTheme="minorHAnsi"/>
          <w:spacing w:val="-10"/>
          <w:lang w:eastAsia="en-US"/>
        </w:rPr>
        <w:t>объявлениях и информационной рекламе;</w:t>
      </w:r>
    </w:p>
    <w:p w:rsidR="003754AE" w:rsidRPr="008B2CDB" w:rsidRDefault="003754AE" w:rsidP="0045675D">
      <w:pPr>
        <w:widowControl w:val="0"/>
        <w:numPr>
          <w:ilvl w:val="0"/>
          <w:numId w:val="29"/>
        </w:numPr>
        <w:shd w:val="clear" w:color="auto" w:fill="FFFFFF"/>
        <w:tabs>
          <w:tab w:val="left" w:pos="284"/>
          <w:tab w:val="left" w:pos="567"/>
          <w:tab w:val="left" w:pos="709"/>
          <w:tab w:val="left" w:pos="854"/>
        </w:tabs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1"/>
          <w:lang w:eastAsia="en-US"/>
        </w:rPr>
        <w:t xml:space="preserve">относительно полного понимания высказываний собеседника </w:t>
      </w:r>
      <w:r w:rsidRPr="008B2CDB">
        <w:rPr>
          <w:rFonts w:eastAsiaTheme="minorHAnsi"/>
          <w:spacing w:val="-10"/>
          <w:lang w:eastAsia="en-US"/>
        </w:rPr>
        <w:t>в наиболее распространенных стандартных с</w:t>
      </w:r>
      <w:r w:rsidRPr="008B2CDB">
        <w:rPr>
          <w:rFonts w:eastAsiaTheme="minorHAnsi"/>
          <w:spacing w:val="-10"/>
          <w:lang w:eastAsia="en-US"/>
        </w:rPr>
        <w:t>и</w:t>
      </w:r>
      <w:r w:rsidRPr="008B2CDB">
        <w:rPr>
          <w:rFonts w:eastAsiaTheme="minorHAnsi"/>
          <w:spacing w:val="-10"/>
          <w:lang w:eastAsia="en-US"/>
        </w:rPr>
        <w:t xml:space="preserve">туациях </w:t>
      </w:r>
      <w:r w:rsidRPr="008B2CDB">
        <w:rPr>
          <w:rFonts w:eastAsiaTheme="minorHAnsi"/>
          <w:lang w:eastAsia="en-US"/>
        </w:rPr>
        <w:t>повседневного общения.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i/>
          <w:spacing w:val="-11"/>
          <w:u w:val="single"/>
          <w:lang w:eastAsia="en-US"/>
        </w:rPr>
        <w:t>Развитие умений</w:t>
      </w:r>
      <w:r w:rsidRPr="008B2CDB">
        <w:rPr>
          <w:rFonts w:eastAsiaTheme="minorHAnsi"/>
          <w:spacing w:val="-11"/>
          <w:lang w:eastAsia="en-US"/>
        </w:rPr>
        <w:t>:</w:t>
      </w:r>
    </w:p>
    <w:p w:rsidR="003754AE" w:rsidRPr="008B2CDB" w:rsidRDefault="003754AE" w:rsidP="0045675D">
      <w:pPr>
        <w:widowControl w:val="0"/>
        <w:numPr>
          <w:ilvl w:val="0"/>
          <w:numId w:val="56"/>
        </w:numPr>
        <w:shd w:val="clear" w:color="auto" w:fill="FFFFFF"/>
        <w:tabs>
          <w:tab w:val="left" w:pos="284"/>
          <w:tab w:val="left" w:pos="567"/>
          <w:tab w:val="left" w:pos="709"/>
          <w:tab w:val="left" w:pos="1445"/>
        </w:tabs>
        <w:autoSpaceDE w:val="0"/>
        <w:autoSpaceDN w:val="0"/>
        <w:adjustRightInd w:val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0"/>
          <w:lang w:eastAsia="en-US"/>
        </w:rPr>
        <w:t>отделять главную информацию от второстепенной;</w:t>
      </w:r>
    </w:p>
    <w:p w:rsidR="003754AE" w:rsidRPr="008B2CDB" w:rsidRDefault="003754AE" w:rsidP="0045675D">
      <w:pPr>
        <w:widowControl w:val="0"/>
        <w:numPr>
          <w:ilvl w:val="0"/>
          <w:numId w:val="56"/>
        </w:numPr>
        <w:shd w:val="clear" w:color="auto" w:fill="FFFFFF"/>
        <w:tabs>
          <w:tab w:val="left" w:pos="284"/>
          <w:tab w:val="left" w:pos="567"/>
          <w:tab w:val="left" w:pos="709"/>
          <w:tab w:val="left" w:pos="1445"/>
        </w:tabs>
        <w:autoSpaceDE w:val="0"/>
        <w:autoSpaceDN w:val="0"/>
        <w:adjustRightInd w:val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0"/>
          <w:lang w:eastAsia="en-US"/>
        </w:rPr>
        <w:t>выявлять наиболее значимые факты;</w:t>
      </w:r>
    </w:p>
    <w:p w:rsidR="003754AE" w:rsidRPr="008B2CDB" w:rsidRDefault="003754AE" w:rsidP="0045675D">
      <w:pPr>
        <w:widowControl w:val="0"/>
        <w:numPr>
          <w:ilvl w:val="0"/>
          <w:numId w:val="56"/>
        </w:numPr>
        <w:shd w:val="clear" w:color="auto" w:fill="FFFFFF"/>
        <w:tabs>
          <w:tab w:val="left" w:pos="284"/>
          <w:tab w:val="left" w:pos="567"/>
          <w:tab w:val="left" w:pos="709"/>
          <w:tab w:val="left" w:pos="1445"/>
        </w:tabs>
        <w:autoSpaceDE w:val="0"/>
        <w:autoSpaceDN w:val="0"/>
        <w:adjustRightInd w:val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1"/>
          <w:lang w:eastAsia="en-US"/>
        </w:rPr>
        <w:t>определять свое отношение к ним, извлекать из аудио текста необходимую/интересующую информацию.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b/>
          <w:bCs/>
          <w:spacing w:val="-11"/>
          <w:lang w:val="en-US" w:eastAsia="en-US"/>
        </w:rPr>
        <w:t>III</w:t>
      </w:r>
      <w:r w:rsidRPr="008B2CDB">
        <w:rPr>
          <w:rFonts w:eastAsiaTheme="minorHAnsi"/>
          <w:b/>
          <w:bCs/>
          <w:spacing w:val="-11"/>
          <w:lang w:eastAsia="en-US"/>
        </w:rPr>
        <w:t>. Чтение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0"/>
          <w:lang w:eastAsia="en-US"/>
        </w:rPr>
        <w:t xml:space="preserve">Дальнейшее развитие всех основных видов чтения </w:t>
      </w:r>
      <w:r w:rsidRPr="008B2CDB">
        <w:rPr>
          <w:rFonts w:eastAsiaTheme="minorHAnsi"/>
          <w:spacing w:val="-12"/>
          <w:lang w:eastAsia="en-US"/>
        </w:rPr>
        <w:t>аутентичных текстов различных стилей: публицистических, н</w:t>
      </w:r>
      <w:r w:rsidRPr="008B2CDB">
        <w:rPr>
          <w:rFonts w:eastAsiaTheme="minorHAnsi"/>
          <w:spacing w:val="-12"/>
          <w:lang w:eastAsia="en-US"/>
        </w:rPr>
        <w:t>а</w:t>
      </w:r>
      <w:r w:rsidRPr="008B2CDB">
        <w:rPr>
          <w:rFonts w:eastAsiaTheme="minorHAnsi"/>
          <w:spacing w:val="-12"/>
          <w:lang w:eastAsia="en-US"/>
        </w:rPr>
        <w:t>учно-</w:t>
      </w:r>
      <w:r w:rsidRPr="008B2CDB">
        <w:rPr>
          <w:rFonts w:eastAsiaTheme="minorHAnsi"/>
          <w:spacing w:val="-9"/>
          <w:lang w:eastAsia="en-US"/>
        </w:rPr>
        <w:t xml:space="preserve">популярных, художественных, прагматических, а также текстов из </w:t>
      </w:r>
      <w:r w:rsidRPr="008B2CDB">
        <w:rPr>
          <w:rFonts w:eastAsiaTheme="minorHAnsi"/>
          <w:spacing w:val="-10"/>
          <w:lang w:eastAsia="en-US"/>
        </w:rPr>
        <w:t>разных областей знания (с учетом ме</w:t>
      </w:r>
      <w:r w:rsidRPr="008B2CDB">
        <w:rPr>
          <w:rFonts w:eastAsiaTheme="minorHAnsi"/>
          <w:spacing w:val="-10"/>
          <w:lang w:eastAsia="en-US"/>
        </w:rPr>
        <w:t>ж</w:t>
      </w:r>
      <w:r w:rsidRPr="008B2CDB">
        <w:rPr>
          <w:rFonts w:eastAsiaTheme="minorHAnsi"/>
          <w:spacing w:val="-10"/>
          <w:lang w:eastAsia="en-US"/>
        </w:rPr>
        <w:t>предметных связей):</w:t>
      </w:r>
    </w:p>
    <w:p w:rsidR="003754AE" w:rsidRPr="00955F9C" w:rsidRDefault="003754AE" w:rsidP="0045675D">
      <w:pPr>
        <w:pStyle w:val="af"/>
        <w:numPr>
          <w:ilvl w:val="0"/>
          <w:numId w:val="57"/>
        </w:numPr>
        <w:shd w:val="clear" w:color="auto" w:fill="FFFFFF"/>
        <w:tabs>
          <w:tab w:val="left" w:pos="284"/>
          <w:tab w:val="left" w:pos="567"/>
        </w:tabs>
        <w:ind w:left="0" w:firstLine="0"/>
        <w:jc w:val="both"/>
        <w:rPr>
          <w:rFonts w:eastAsiaTheme="minorHAnsi"/>
          <w:lang w:val="ru-RU"/>
        </w:rPr>
      </w:pPr>
      <w:r w:rsidRPr="00955F9C">
        <w:rPr>
          <w:rFonts w:eastAsiaTheme="minorHAnsi"/>
          <w:spacing w:val="-8"/>
          <w:lang w:val="ru-RU"/>
        </w:rPr>
        <w:t xml:space="preserve">ознакомительное чтение - с целью понимания основного </w:t>
      </w:r>
      <w:r w:rsidRPr="00955F9C">
        <w:rPr>
          <w:rFonts w:eastAsiaTheme="minorHAnsi"/>
          <w:spacing w:val="-10"/>
          <w:lang w:val="ru-RU"/>
        </w:rPr>
        <w:t>содержания сообщений, репортажей, отрывков из произведений художественной литературы, несложных публикаций научно-познавательного характера;</w:t>
      </w:r>
    </w:p>
    <w:p w:rsidR="003754AE" w:rsidRPr="008B2CDB" w:rsidRDefault="003754AE" w:rsidP="0045675D">
      <w:pPr>
        <w:widowControl w:val="0"/>
        <w:numPr>
          <w:ilvl w:val="0"/>
          <w:numId w:val="57"/>
        </w:numPr>
        <w:shd w:val="clear" w:color="auto" w:fill="FFFFFF"/>
        <w:tabs>
          <w:tab w:val="left" w:pos="284"/>
          <w:tab w:val="left" w:pos="567"/>
          <w:tab w:val="left" w:pos="1262"/>
        </w:tabs>
        <w:autoSpaceDE w:val="0"/>
        <w:autoSpaceDN w:val="0"/>
        <w:adjustRightInd w:val="0"/>
        <w:ind w:left="0" w:firstLine="0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9"/>
          <w:lang w:eastAsia="en-US"/>
        </w:rPr>
        <w:t xml:space="preserve">изучающее чтение - с целью полного и точного </w:t>
      </w:r>
      <w:r w:rsidRPr="008B2CDB">
        <w:rPr>
          <w:rFonts w:eastAsiaTheme="minorHAnsi"/>
          <w:spacing w:val="-12"/>
          <w:lang w:eastAsia="en-US"/>
        </w:rPr>
        <w:t>понимания информации прагматических текстов (инструкций, рецептов, статистических данных);</w:t>
      </w:r>
    </w:p>
    <w:p w:rsidR="003754AE" w:rsidRPr="008B2CDB" w:rsidRDefault="003754AE" w:rsidP="0045675D">
      <w:pPr>
        <w:widowControl w:val="0"/>
        <w:numPr>
          <w:ilvl w:val="0"/>
          <w:numId w:val="57"/>
        </w:numPr>
        <w:shd w:val="clear" w:color="auto" w:fill="FFFFFF"/>
        <w:tabs>
          <w:tab w:val="left" w:pos="284"/>
          <w:tab w:val="left" w:pos="567"/>
          <w:tab w:val="left" w:pos="1262"/>
        </w:tabs>
        <w:autoSpaceDE w:val="0"/>
        <w:autoSpaceDN w:val="0"/>
        <w:adjustRightInd w:val="0"/>
        <w:ind w:left="0" w:firstLine="0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1"/>
          <w:lang w:eastAsia="en-US"/>
        </w:rPr>
        <w:t xml:space="preserve">просмотровое/поисковое чтение - с целью выборочного </w:t>
      </w:r>
      <w:r w:rsidRPr="008B2CDB">
        <w:rPr>
          <w:rFonts w:eastAsiaTheme="minorHAnsi"/>
          <w:spacing w:val="-12"/>
          <w:lang w:eastAsia="en-US"/>
        </w:rPr>
        <w:t xml:space="preserve">понимания необходимой/интересующей информации из </w:t>
      </w:r>
      <w:r w:rsidRPr="008B2CDB">
        <w:rPr>
          <w:rFonts w:eastAsiaTheme="minorHAnsi"/>
          <w:lang w:eastAsia="en-US"/>
        </w:rPr>
        <w:t>текста статьи, проспекта.</w:t>
      </w:r>
    </w:p>
    <w:p w:rsidR="003754AE" w:rsidRPr="008B2CDB" w:rsidRDefault="003754AE" w:rsidP="003754AE">
      <w:pPr>
        <w:shd w:val="clear" w:color="auto" w:fill="FFFFFF"/>
        <w:tabs>
          <w:tab w:val="left" w:pos="284"/>
          <w:tab w:val="left" w:pos="567"/>
          <w:tab w:val="left" w:pos="709"/>
        </w:tabs>
        <w:jc w:val="both"/>
        <w:rPr>
          <w:rFonts w:eastAsiaTheme="minorHAnsi"/>
          <w:i/>
          <w:u w:val="single"/>
          <w:lang w:eastAsia="en-US"/>
        </w:rPr>
      </w:pPr>
      <w:r w:rsidRPr="008B2CDB">
        <w:rPr>
          <w:rFonts w:eastAsiaTheme="minorHAnsi"/>
          <w:i/>
          <w:spacing w:val="-11"/>
          <w:u w:val="single"/>
          <w:lang w:eastAsia="en-US"/>
        </w:rPr>
        <w:t>Развитие умений:</w:t>
      </w:r>
    </w:p>
    <w:p w:rsidR="003754AE" w:rsidRPr="008B2CDB" w:rsidRDefault="003754AE" w:rsidP="0045675D">
      <w:pPr>
        <w:widowControl w:val="0"/>
        <w:numPr>
          <w:ilvl w:val="0"/>
          <w:numId w:val="58"/>
        </w:numPr>
        <w:shd w:val="clear" w:color="auto" w:fill="FFFFFF"/>
        <w:tabs>
          <w:tab w:val="left" w:pos="284"/>
          <w:tab w:val="left" w:pos="567"/>
          <w:tab w:val="left" w:pos="709"/>
          <w:tab w:val="left" w:pos="1430"/>
        </w:tabs>
        <w:autoSpaceDE w:val="0"/>
        <w:autoSpaceDN w:val="0"/>
        <w:adjustRightInd w:val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0"/>
          <w:lang w:eastAsia="en-US"/>
        </w:rPr>
        <w:t>выделять основные факты;</w:t>
      </w:r>
    </w:p>
    <w:p w:rsidR="003754AE" w:rsidRPr="008B2CDB" w:rsidRDefault="003754AE" w:rsidP="0045675D">
      <w:pPr>
        <w:widowControl w:val="0"/>
        <w:numPr>
          <w:ilvl w:val="0"/>
          <w:numId w:val="58"/>
        </w:numPr>
        <w:shd w:val="clear" w:color="auto" w:fill="FFFFFF"/>
        <w:tabs>
          <w:tab w:val="left" w:pos="284"/>
          <w:tab w:val="left" w:pos="567"/>
          <w:tab w:val="left" w:pos="709"/>
          <w:tab w:val="left" w:pos="1430"/>
        </w:tabs>
        <w:autoSpaceDE w:val="0"/>
        <w:autoSpaceDN w:val="0"/>
        <w:adjustRightInd w:val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0"/>
          <w:lang w:eastAsia="en-US"/>
        </w:rPr>
        <w:t>отделять главную информацию от второстепенной;</w:t>
      </w:r>
    </w:p>
    <w:p w:rsidR="003754AE" w:rsidRPr="008B2CDB" w:rsidRDefault="003754AE" w:rsidP="0045675D">
      <w:pPr>
        <w:widowControl w:val="0"/>
        <w:numPr>
          <w:ilvl w:val="0"/>
          <w:numId w:val="58"/>
        </w:numPr>
        <w:shd w:val="clear" w:color="auto" w:fill="FFFFFF"/>
        <w:tabs>
          <w:tab w:val="left" w:pos="284"/>
          <w:tab w:val="left" w:pos="567"/>
          <w:tab w:val="left" w:pos="709"/>
          <w:tab w:val="left" w:pos="1430"/>
        </w:tabs>
        <w:autoSpaceDE w:val="0"/>
        <w:autoSpaceDN w:val="0"/>
        <w:adjustRightInd w:val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0"/>
          <w:lang w:eastAsia="en-US"/>
        </w:rPr>
        <w:t>предвосхищать возможные события/факты;</w:t>
      </w:r>
    </w:p>
    <w:p w:rsidR="003754AE" w:rsidRPr="008B2CDB" w:rsidRDefault="003754AE" w:rsidP="0045675D">
      <w:pPr>
        <w:widowControl w:val="0"/>
        <w:numPr>
          <w:ilvl w:val="0"/>
          <w:numId w:val="58"/>
        </w:numPr>
        <w:shd w:val="clear" w:color="auto" w:fill="FFFFFF"/>
        <w:tabs>
          <w:tab w:val="left" w:pos="284"/>
          <w:tab w:val="left" w:pos="567"/>
          <w:tab w:val="left" w:pos="709"/>
          <w:tab w:val="left" w:pos="1430"/>
        </w:tabs>
        <w:autoSpaceDE w:val="0"/>
        <w:autoSpaceDN w:val="0"/>
        <w:adjustRightInd w:val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2"/>
          <w:lang w:eastAsia="en-US"/>
        </w:rPr>
        <w:t xml:space="preserve">раскрывать причинно-следственные связи между </w:t>
      </w:r>
      <w:r w:rsidRPr="008B2CDB">
        <w:rPr>
          <w:rFonts w:eastAsiaTheme="minorHAnsi"/>
          <w:lang w:eastAsia="en-US"/>
        </w:rPr>
        <w:t>фактами;</w:t>
      </w:r>
    </w:p>
    <w:p w:rsidR="003754AE" w:rsidRPr="008B2CDB" w:rsidRDefault="003754AE" w:rsidP="0045675D">
      <w:pPr>
        <w:widowControl w:val="0"/>
        <w:numPr>
          <w:ilvl w:val="0"/>
          <w:numId w:val="58"/>
        </w:numPr>
        <w:shd w:val="clear" w:color="auto" w:fill="FFFFFF"/>
        <w:tabs>
          <w:tab w:val="left" w:pos="284"/>
          <w:tab w:val="left" w:pos="567"/>
          <w:tab w:val="left" w:pos="709"/>
          <w:tab w:val="left" w:pos="1430"/>
        </w:tabs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1"/>
          <w:lang w:eastAsia="en-US"/>
        </w:rPr>
        <w:t>понимать аргументацию;</w:t>
      </w:r>
    </w:p>
    <w:p w:rsidR="003754AE" w:rsidRPr="008B2CDB" w:rsidRDefault="003754AE" w:rsidP="0045675D">
      <w:pPr>
        <w:widowControl w:val="0"/>
        <w:numPr>
          <w:ilvl w:val="0"/>
          <w:numId w:val="58"/>
        </w:numPr>
        <w:shd w:val="clear" w:color="auto" w:fill="FFFFFF"/>
        <w:tabs>
          <w:tab w:val="left" w:pos="284"/>
          <w:tab w:val="left" w:pos="567"/>
          <w:tab w:val="left" w:pos="709"/>
          <w:tab w:val="left" w:pos="1430"/>
        </w:tabs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1"/>
          <w:lang w:eastAsia="en-US"/>
        </w:rPr>
        <w:t>извлекать необходимую/интересующую информацию;</w:t>
      </w:r>
    </w:p>
    <w:p w:rsidR="003754AE" w:rsidRPr="008B2CDB" w:rsidRDefault="003754AE" w:rsidP="0045675D">
      <w:pPr>
        <w:widowControl w:val="0"/>
        <w:numPr>
          <w:ilvl w:val="0"/>
          <w:numId w:val="58"/>
        </w:numPr>
        <w:shd w:val="clear" w:color="auto" w:fill="FFFFFF"/>
        <w:tabs>
          <w:tab w:val="left" w:pos="284"/>
          <w:tab w:val="left" w:pos="567"/>
          <w:tab w:val="left" w:pos="709"/>
          <w:tab w:val="left" w:pos="1430"/>
        </w:tabs>
        <w:autoSpaceDE w:val="0"/>
        <w:autoSpaceDN w:val="0"/>
        <w:adjustRightInd w:val="0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0"/>
          <w:lang w:eastAsia="en-US"/>
        </w:rPr>
        <w:t>определять свое отношение к прочитанному.</w:t>
      </w:r>
    </w:p>
    <w:p w:rsidR="003754AE" w:rsidRPr="008B2CDB" w:rsidRDefault="003754AE" w:rsidP="003754AE">
      <w:pPr>
        <w:shd w:val="clear" w:color="auto" w:fill="FFFFFF"/>
        <w:tabs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b/>
          <w:bCs/>
          <w:spacing w:val="-12"/>
          <w:lang w:val="en-US" w:eastAsia="en-US"/>
        </w:rPr>
        <w:t>IV</w:t>
      </w:r>
      <w:r w:rsidRPr="008B2CDB">
        <w:rPr>
          <w:rFonts w:eastAsiaTheme="minorHAnsi"/>
          <w:b/>
          <w:bCs/>
          <w:spacing w:val="-12"/>
          <w:lang w:eastAsia="en-US"/>
        </w:rPr>
        <w:t>. Письменная речь</w:t>
      </w:r>
    </w:p>
    <w:p w:rsidR="003754AE" w:rsidRPr="008B2CDB" w:rsidRDefault="003754AE" w:rsidP="003754AE">
      <w:pPr>
        <w:shd w:val="clear" w:color="auto" w:fill="FFFFFF"/>
        <w:tabs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1"/>
          <w:lang w:eastAsia="en-US"/>
        </w:rPr>
        <w:t>Развитие умений:</w:t>
      </w:r>
    </w:p>
    <w:p w:rsidR="003754AE" w:rsidRPr="008B2CDB" w:rsidRDefault="003754AE" w:rsidP="003754AE">
      <w:pPr>
        <w:shd w:val="clear" w:color="auto" w:fill="FFFFFF"/>
        <w:tabs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9"/>
          <w:lang w:eastAsia="en-US"/>
        </w:rPr>
        <w:t xml:space="preserve">писать личное письмо, заполнять анкеты, бланки; излагать сведения о себе в форме, принятой в </w:t>
      </w:r>
      <w:r w:rsidRPr="008B2CDB">
        <w:rPr>
          <w:rFonts w:eastAsiaTheme="minorHAnsi"/>
          <w:spacing w:val="-10"/>
          <w:lang w:eastAsia="en-US"/>
        </w:rPr>
        <w:t xml:space="preserve">англоязычных странах (автобиография/резюме); составлять план, тезисы устного/письменного </w:t>
      </w:r>
      <w:r w:rsidRPr="008B2CDB">
        <w:rPr>
          <w:rFonts w:eastAsiaTheme="minorHAnsi"/>
          <w:spacing w:val="-9"/>
          <w:lang w:eastAsia="en-US"/>
        </w:rPr>
        <w:t xml:space="preserve">сообщения, в том числе на основе выписок из текста; </w:t>
      </w:r>
      <w:r w:rsidRPr="008B2CDB">
        <w:rPr>
          <w:rFonts w:eastAsiaTheme="minorHAnsi"/>
          <w:spacing w:val="-12"/>
          <w:lang w:eastAsia="en-US"/>
        </w:rPr>
        <w:t xml:space="preserve">расспрашивать в личном письме о новостях и сообщать </w:t>
      </w:r>
      <w:r w:rsidRPr="008B2CDB">
        <w:rPr>
          <w:rFonts w:eastAsiaTheme="minorHAnsi"/>
          <w:lang w:eastAsia="en-US"/>
        </w:rPr>
        <w:t>их;</w:t>
      </w:r>
    </w:p>
    <w:p w:rsidR="003754AE" w:rsidRPr="008B2CDB" w:rsidRDefault="003754AE" w:rsidP="003754AE">
      <w:pPr>
        <w:shd w:val="clear" w:color="auto" w:fill="FFFFFF"/>
        <w:tabs>
          <w:tab w:val="left" w:pos="567"/>
          <w:tab w:val="left" w:pos="709"/>
        </w:tabs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2"/>
          <w:lang w:eastAsia="en-US"/>
        </w:rPr>
        <w:t xml:space="preserve">рассказывать об отдельных фактах/событиях своей </w:t>
      </w:r>
      <w:r w:rsidRPr="008B2CDB">
        <w:rPr>
          <w:rFonts w:eastAsiaTheme="minorHAnsi"/>
          <w:spacing w:val="-10"/>
          <w:lang w:eastAsia="en-US"/>
        </w:rPr>
        <w:t xml:space="preserve">жизни, выражая свои суждения и чувства; </w:t>
      </w:r>
      <w:r w:rsidRPr="008B2CDB">
        <w:rPr>
          <w:rFonts w:eastAsiaTheme="minorHAnsi"/>
          <w:lang w:eastAsia="en-US"/>
        </w:rPr>
        <w:t>описывать свои планы на будущее.</w:t>
      </w:r>
    </w:p>
    <w:p w:rsidR="003754AE" w:rsidRPr="008B2CDB" w:rsidRDefault="003754AE" w:rsidP="003754AE">
      <w:pPr>
        <w:shd w:val="clear" w:color="auto" w:fill="FFFFFF"/>
        <w:jc w:val="center"/>
        <w:rPr>
          <w:rFonts w:eastAsiaTheme="minorHAnsi"/>
          <w:lang w:eastAsia="en-US"/>
        </w:rPr>
      </w:pPr>
      <w:r w:rsidRPr="008B2CDB">
        <w:rPr>
          <w:rFonts w:eastAsiaTheme="minorHAnsi"/>
          <w:b/>
          <w:bCs/>
          <w:iCs/>
          <w:lang w:eastAsia="en-US"/>
        </w:rPr>
        <w:t>2. КОМПЕНСАТОРНЫЕ УМЕНИЯ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i/>
          <w:u w:val="single"/>
          <w:lang w:eastAsia="en-US"/>
        </w:rPr>
      </w:pPr>
      <w:r w:rsidRPr="008B2CDB">
        <w:rPr>
          <w:rFonts w:eastAsiaTheme="minorHAnsi"/>
          <w:i/>
          <w:spacing w:val="-1"/>
          <w:u w:val="single"/>
          <w:lang w:eastAsia="en-US"/>
        </w:rPr>
        <w:t>Совершенствование следующих умений:</w:t>
      </w:r>
    </w:p>
    <w:p w:rsidR="003754AE" w:rsidRPr="008B2CDB" w:rsidRDefault="003754AE" w:rsidP="0045675D">
      <w:pPr>
        <w:widowControl w:val="0"/>
        <w:numPr>
          <w:ilvl w:val="0"/>
          <w:numId w:val="59"/>
        </w:numPr>
        <w:shd w:val="clear" w:color="auto" w:fill="FFFFFF"/>
        <w:tabs>
          <w:tab w:val="left" w:pos="1435"/>
        </w:tabs>
        <w:autoSpaceDE w:val="0"/>
        <w:autoSpaceDN w:val="0"/>
        <w:adjustRightInd w:val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2"/>
          <w:lang w:eastAsia="en-US"/>
        </w:rPr>
        <w:t xml:space="preserve">пользоваться языковой и контекстуальной догадкой при </w:t>
      </w:r>
      <w:r w:rsidRPr="008B2CDB">
        <w:rPr>
          <w:rFonts w:eastAsiaTheme="minorHAnsi"/>
          <w:lang w:eastAsia="en-US"/>
        </w:rPr>
        <w:t>чтении и аудировании;</w:t>
      </w:r>
    </w:p>
    <w:p w:rsidR="003754AE" w:rsidRPr="008B2CDB" w:rsidRDefault="003754AE" w:rsidP="0045675D">
      <w:pPr>
        <w:widowControl w:val="0"/>
        <w:numPr>
          <w:ilvl w:val="0"/>
          <w:numId w:val="59"/>
        </w:numPr>
        <w:shd w:val="clear" w:color="auto" w:fill="FFFFFF"/>
        <w:tabs>
          <w:tab w:val="left" w:pos="1435"/>
        </w:tabs>
        <w:autoSpaceDE w:val="0"/>
        <w:autoSpaceDN w:val="0"/>
        <w:adjustRightInd w:val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2"/>
          <w:lang w:eastAsia="en-US"/>
        </w:rPr>
        <w:t>прогнозировать содержание текста по заголовку/началу текста, использовать текстовые опоры ра</w:t>
      </w:r>
      <w:r w:rsidRPr="008B2CDB">
        <w:rPr>
          <w:rFonts w:eastAsiaTheme="minorHAnsi"/>
          <w:spacing w:val="-2"/>
          <w:lang w:eastAsia="en-US"/>
        </w:rPr>
        <w:t>з</w:t>
      </w:r>
      <w:r w:rsidRPr="008B2CDB">
        <w:rPr>
          <w:rFonts w:eastAsiaTheme="minorHAnsi"/>
          <w:spacing w:val="-2"/>
          <w:lang w:eastAsia="en-US"/>
        </w:rPr>
        <w:t xml:space="preserve">личного рода </w:t>
      </w:r>
      <w:r w:rsidRPr="008B2CDB">
        <w:rPr>
          <w:rFonts w:eastAsiaTheme="minorHAnsi"/>
          <w:lang w:eastAsia="en-US"/>
        </w:rPr>
        <w:t>(подзаголовки, таблицы, графики, шрифтовые выделения, комментарии, сноски);</w:t>
      </w:r>
    </w:p>
    <w:p w:rsidR="003754AE" w:rsidRPr="008B2CDB" w:rsidRDefault="003754AE" w:rsidP="0045675D">
      <w:pPr>
        <w:widowControl w:val="0"/>
        <w:numPr>
          <w:ilvl w:val="0"/>
          <w:numId w:val="59"/>
        </w:numPr>
        <w:shd w:val="clear" w:color="auto" w:fill="FFFFFF"/>
        <w:tabs>
          <w:tab w:val="left" w:pos="1435"/>
        </w:tabs>
        <w:autoSpaceDE w:val="0"/>
        <w:autoSpaceDN w:val="0"/>
        <w:adjustRightInd w:val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lang w:eastAsia="en-US"/>
        </w:rPr>
        <w:t xml:space="preserve">игнорировать лексические и смысловые трудности, не </w:t>
      </w:r>
      <w:r w:rsidRPr="008B2CDB">
        <w:rPr>
          <w:rFonts w:eastAsiaTheme="minorHAnsi"/>
          <w:spacing w:val="-2"/>
          <w:lang w:eastAsia="en-US"/>
        </w:rPr>
        <w:t>влияющие на понимание основного содерж</w:t>
      </w:r>
      <w:r w:rsidRPr="008B2CDB">
        <w:rPr>
          <w:rFonts w:eastAsiaTheme="minorHAnsi"/>
          <w:spacing w:val="-2"/>
          <w:lang w:eastAsia="en-US"/>
        </w:rPr>
        <w:t>а</w:t>
      </w:r>
      <w:r w:rsidRPr="008B2CDB">
        <w:rPr>
          <w:rFonts w:eastAsiaTheme="minorHAnsi"/>
          <w:spacing w:val="-2"/>
          <w:lang w:eastAsia="en-US"/>
        </w:rPr>
        <w:t xml:space="preserve">ния текста, использовать переспрос и словарные замены в процессе </w:t>
      </w:r>
      <w:r w:rsidRPr="008B2CDB">
        <w:rPr>
          <w:rFonts w:eastAsiaTheme="minorHAnsi"/>
          <w:spacing w:val="-1"/>
          <w:lang w:eastAsia="en-US"/>
        </w:rPr>
        <w:t>устного речевого общения; мим</w:t>
      </w:r>
      <w:r w:rsidRPr="008B2CDB">
        <w:rPr>
          <w:rFonts w:eastAsiaTheme="minorHAnsi"/>
          <w:spacing w:val="-1"/>
          <w:lang w:eastAsia="en-US"/>
        </w:rPr>
        <w:t>и</w:t>
      </w:r>
      <w:r w:rsidRPr="008B2CDB">
        <w:rPr>
          <w:rFonts w:eastAsiaTheme="minorHAnsi"/>
          <w:spacing w:val="-1"/>
          <w:lang w:eastAsia="en-US"/>
        </w:rPr>
        <w:t>ку, жесты.</w:t>
      </w:r>
    </w:p>
    <w:p w:rsidR="003754AE" w:rsidRPr="008B2CDB" w:rsidRDefault="003754AE" w:rsidP="003754AE">
      <w:pPr>
        <w:shd w:val="clear" w:color="auto" w:fill="FFFFFF"/>
        <w:ind w:left="1080"/>
        <w:jc w:val="center"/>
        <w:rPr>
          <w:rFonts w:eastAsiaTheme="minorHAnsi"/>
          <w:lang w:eastAsia="en-US"/>
        </w:rPr>
      </w:pPr>
      <w:r w:rsidRPr="008B2CDB">
        <w:rPr>
          <w:rFonts w:eastAsiaTheme="minorHAnsi"/>
          <w:b/>
          <w:bCs/>
          <w:iCs/>
          <w:lang w:eastAsia="en-US"/>
        </w:rPr>
        <w:t>3. УЧЕБНО-ПОЗНАВАТЕЛЬНЫЕ УМЕНИЯ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i/>
          <w:u w:val="single"/>
          <w:lang w:eastAsia="en-US"/>
        </w:rPr>
      </w:pPr>
      <w:r w:rsidRPr="008B2CDB">
        <w:rPr>
          <w:rFonts w:eastAsiaTheme="minorHAnsi"/>
          <w:i/>
          <w:spacing w:val="-2"/>
          <w:u w:val="single"/>
          <w:lang w:eastAsia="en-US"/>
        </w:rPr>
        <w:t xml:space="preserve">Дальнейшее развитие общеучебных умений, связанных с </w:t>
      </w:r>
      <w:r w:rsidRPr="008B2CDB">
        <w:rPr>
          <w:rFonts w:eastAsiaTheme="minorHAnsi"/>
          <w:i/>
          <w:spacing w:val="-1"/>
          <w:u w:val="single"/>
          <w:lang w:eastAsia="en-US"/>
        </w:rPr>
        <w:t>приемами самостоятельного приобретения зн</w:t>
      </w:r>
      <w:r w:rsidRPr="008B2CDB">
        <w:rPr>
          <w:rFonts w:eastAsiaTheme="minorHAnsi"/>
          <w:i/>
          <w:spacing w:val="-1"/>
          <w:u w:val="single"/>
          <w:lang w:eastAsia="en-US"/>
        </w:rPr>
        <w:t>а</w:t>
      </w:r>
      <w:r w:rsidRPr="008B2CDB">
        <w:rPr>
          <w:rFonts w:eastAsiaTheme="minorHAnsi"/>
          <w:i/>
          <w:spacing w:val="-1"/>
          <w:u w:val="single"/>
          <w:lang w:eastAsia="en-US"/>
        </w:rPr>
        <w:t>ний:</w:t>
      </w:r>
    </w:p>
    <w:p w:rsidR="003754AE" w:rsidRPr="008B2CDB" w:rsidRDefault="003754AE" w:rsidP="0045675D">
      <w:pPr>
        <w:widowControl w:val="0"/>
        <w:numPr>
          <w:ilvl w:val="0"/>
          <w:numId w:val="60"/>
        </w:numPr>
        <w:shd w:val="clear" w:color="auto" w:fill="FFFFFF"/>
        <w:tabs>
          <w:tab w:val="left" w:pos="284"/>
          <w:tab w:val="left" w:pos="1435"/>
        </w:tabs>
        <w:autoSpaceDE w:val="0"/>
        <w:autoSpaceDN w:val="0"/>
        <w:adjustRightInd w:val="0"/>
        <w:ind w:left="0" w:firstLine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lang w:eastAsia="en-US"/>
        </w:rPr>
        <w:t xml:space="preserve">использовать двуязычный и одноязычный (толковый) </w:t>
      </w:r>
      <w:r w:rsidRPr="008B2CDB">
        <w:rPr>
          <w:rFonts w:eastAsiaTheme="minorHAnsi"/>
          <w:spacing w:val="-2"/>
          <w:lang w:eastAsia="en-US"/>
        </w:rPr>
        <w:t xml:space="preserve">словари и другую справочную литературу, в том числе </w:t>
      </w:r>
      <w:r w:rsidRPr="008B2CDB">
        <w:rPr>
          <w:rFonts w:eastAsiaTheme="minorHAnsi"/>
          <w:lang w:eastAsia="en-US"/>
        </w:rPr>
        <w:t>лингвострановедческую;</w:t>
      </w:r>
    </w:p>
    <w:p w:rsidR="003754AE" w:rsidRPr="008B2CDB" w:rsidRDefault="003754AE" w:rsidP="0045675D">
      <w:pPr>
        <w:widowControl w:val="0"/>
        <w:numPr>
          <w:ilvl w:val="0"/>
          <w:numId w:val="60"/>
        </w:numPr>
        <w:shd w:val="clear" w:color="auto" w:fill="FFFFFF"/>
        <w:tabs>
          <w:tab w:val="left" w:pos="0"/>
          <w:tab w:val="left" w:pos="142"/>
        </w:tabs>
        <w:autoSpaceDE w:val="0"/>
        <w:autoSpaceDN w:val="0"/>
        <w:adjustRightInd w:val="0"/>
        <w:ind w:left="0" w:firstLine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lang w:eastAsia="en-US"/>
        </w:rPr>
        <w:t xml:space="preserve">ориентироваться в письменном и аудиотексте на </w:t>
      </w:r>
      <w:r w:rsidRPr="008B2CDB">
        <w:rPr>
          <w:rFonts w:eastAsiaTheme="minorHAnsi"/>
          <w:spacing w:val="-2"/>
          <w:lang w:eastAsia="en-US"/>
        </w:rPr>
        <w:t>английском языке, обобщать информацию, фиксир</w:t>
      </w:r>
      <w:r w:rsidRPr="008B2CDB">
        <w:rPr>
          <w:rFonts w:eastAsiaTheme="minorHAnsi"/>
          <w:spacing w:val="-2"/>
          <w:lang w:eastAsia="en-US"/>
        </w:rPr>
        <w:t>о</w:t>
      </w:r>
      <w:r w:rsidRPr="008B2CDB">
        <w:rPr>
          <w:rFonts w:eastAsiaTheme="minorHAnsi"/>
          <w:spacing w:val="-2"/>
          <w:lang w:eastAsia="en-US"/>
        </w:rPr>
        <w:t xml:space="preserve">вать </w:t>
      </w:r>
      <w:r w:rsidRPr="008B2CDB">
        <w:rPr>
          <w:rFonts w:eastAsiaTheme="minorHAnsi"/>
          <w:lang w:eastAsia="en-US"/>
        </w:rPr>
        <w:t xml:space="preserve">содержание сообщений, выделять нужную/основную информацию из различных источников на </w:t>
      </w:r>
      <w:r w:rsidRPr="008B2CDB">
        <w:rPr>
          <w:rFonts w:eastAsiaTheme="minorHAnsi"/>
          <w:lang w:eastAsia="en-US"/>
        </w:rPr>
        <w:lastRenderedPageBreak/>
        <w:t>английском языке.</w:t>
      </w:r>
    </w:p>
    <w:p w:rsidR="003754AE" w:rsidRPr="00955F9C" w:rsidRDefault="003754AE" w:rsidP="004B0B08">
      <w:pPr>
        <w:shd w:val="clear" w:color="auto" w:fill="FFFFFF"/>
        <w:ind w:left="360" w:hanging="360"/>
        <w:jc w:val="both"/>
        <w:rPr>
          <w:rFonts w:eastAsiaTheme="minorHAnsi"/>
        </w:rPr>
      </w:pPr>
      <w:r w:rsidRPr="00955F9C">
        <w:rPr>
          <w:rFonts w:eastAsiaTheme="minorHAnsi"/>
          <w:spacing w:val="-1"/>
        </w:rPr>
        <w:t>Развитие специальных учебных умений:</w:t>
      </w:r>
    </w:p>
    <w:p w:rsidR="003754AE" w:rsidRPr="00955F9C" w:rsidRDefault="003754AE" w:rsidP="0045675D">
      <w:pPr>
        <w:pStyle w:val="af"/>
        <w:numPr>
          <w:ilvl w:val="1"/>
          <w:numId w:val="60"/>
        </w:numPr>
        <w:shd w:val="clear" w:color="auto" w:fill="FFFFFF"/>
        <w:tabs>
          <w:tab w:val="left" w:pos="284"/>
          <w:tab w:val="left" w:pos="426"/>
          <w:tab w:val="left" w:pos="1435"/>
        </w:tabs>
        <w:ind w:left="0" w:firstLine="0"/>
        <w:jc w:val="both"/>
        <w:rPr>
          <w:rFonts w:eastAsiaTheme="minorHAnsi"/>
          <w:lang w:val="ru-RU"/>
        </w:rPr>
      </w:pPr>
      <w:r w:rsidRPr="00955F9C">
        <w:rPr>
          <w:rFonts w:eastAsiaTheme="minorHAnsi"/>
          <w:lang w:val="ru-RU"/>
        </w:rPr>
        <w:t xml:space="preserve">интерпретировать языковые средства, отражающие </w:t>
      </w:r>
      <w:r w:rsidRPr="00955F9C">
        <w:rPr>
          <w:rFonts w:eastAsiaTheme="minorHAnsi"/>
          <w:spacing w:val="-2"/>
          <w:lang w:val="ru-RU"/>
        </w:rPr>
        <w:t>особенности иной культуры, использовать выб</w:t>
      </w:r>
      <w:r w:rsidRPr="00955F9C">
        <w:rPr>
          <w:rFonts w:eastAsiaTheme="minorHAnsi"/>
          <w:spacing w:val="-2"/>
          <w:lang w:val="ru-RU"/>
        </w:rPr>
        <w:t>о</w:t>
      </w:r>
      <w:r w:rsidRPr="00955F9C">
        <w:rPr>
          <w:rFonts w:eastAsiaTheme="minorHAnsi"/>
          <w:spacing w:val="-2"/>
          <w:lang w:val="ru-RU"/>
        </w:rPr>
        <w:t xml:space="preserve">рочный перевод для уточнения понимания текста на английском </w:t>
      </w:r>
      <w:r w:rsidRPr="00955F9C">
        <w:rPr>
          <w:rFonts w:eastAsiaTheme="minorHAnsi"/>
          <w:lang w:val="ru-RU"/>
        </w:rPr>
        <w:t>языке.</w:t>
      </w:r>
    </w:p>
    <w:p w:rsidR="000B500C" w:rsidRDefault="000B500C" w:rsidP="003754AE">
      <w:pPr>
        <w:shd w:val="clear" w:color="auto" w:fill="FFFFFF"/>
        <w:ind w:left="1080"/>
        <w:jc w:val="center"/>
        <w:rPr>
          <w:rFonts w:eastAsiaTheme="minorHAnsi"/>
          <w:b/>
          <w:bCs/>
          <w:iCs/>
          <w:lang w:eastAsia="en-US"/>
        </w:rPr>
      </w:pPr>
    </w:p>
    <w:p w:rsidR="003754AE" w:rsidRPr="008B2CDB" w:rsidRDefault="003754AE" w:rsidP="003754AE">
      <w:pPr>
        <w:shd w:val="clear" w:color="auto" w:fill="FFFFFF"/>
        <w:ind w:left="1080"/>
        <w:jc w:val="center"/>
        <w:rPr>
          <w:rFonts w:eastAsiaTheme="minorHAnsi"/>
          <w:lang w:eastAsia="en-US"/>
        </w:rPr>
      </w:pPr>
      <w:r w:rsidRPr="008B2CDB">
        <w:rPr>
          <w:rFonts w:eastAsiaTheme="minorHAnsi"/>
          <w:b/>
          <w:bCs/>
          <w:iCs/>
          <w:lang w:eastAsia="en-US"/>
        </w:rPr>
        <w:t>4. СОЦИОКУЛЬТУРНЫЕ ЗНАНИЯ И УМЕНИЯ</w:t>
      </w:r>
    </w:p>
    <w:p w:rsidR="003754AE" w:rsidRPr="008B2CDB" w:rsidRDefault="003754AE" w:rsidP="003754AE">
      <w:pPr>
        <w:shd w:val="clear" w:color="auto" w:fill="FFFFFF"/>
        <w:tabs>
          <w:tab w:val="left" w:pos="284"/>
        </w:tabs>
        <w:jc w:val="both"/>
        <w:rPr>
          <w:rFonts w:eastAsiaTheme="minorHAnsi"/>
          <w:i/>
          <w:u w:val="single"/>
          <w:lang w:eastAsia="en-US"/>
        </w:rPr>
      </w:pPr>
      <w:r w:rsidRPr="008B2CDB">
        <w:rPr>
          <w:rFonts w:eastAsiaTheme="minorHAnsi"/>
          <w:i/>
          <w:spacing w:val="-2"/>
          <w:u w:val="single"/>
          <w:lang w:eastAsia="en-US"/>
        </w:rPr>
        <w:t xml:space="preserve">Дальнейшее развитие социокультурных знаний и умений </w:t>
      </w:r>
      <w:r w:rsidRPr="008B2CDB">
        <w:rPr>
          <w:rFonts w:eastAsiaTheme="minorHAnsi"/>
          <w:i/>
          <w:u w:val="single"/>
          <w:lang w:eastAsia="en-US"/>
        </w:rPr>
        <w:t>происходит за счет углубления:</w:t>
      </w:r>
    </w:p>
    <w:p w:rsidR="003754AE" w:rsidRPr="008B2CDB" w:rsidRDefault="003754AE" w:rsidP="0045675D">
      <w:pPr>
        <w:widowControl w:val="0"/>
        <w:numPr>
          <w:ilvl w:val="0"/>
          <w:numId w:val="61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lang w:eastAsia="en-US"/>
        </w:rPr>
        <w:t xml:space="preserve">социокультурных знаний о правилах вежливого поведения в стандартных ситуациях социально-бытовой, </w:t>
      </w:r>
      <w:r w:rsidRPr="008B2CDB">
        <w:rPr>
          <w:rFonts w:eastAsiaTheme="minorHAnsi"/>
          <w:spacing w:val="-2"/>
          <w:lang w:eastAsia="en-US"/>
        </w:rPr>
        <w:t xml:space="preserve">социально-культурной и учебно-трудовой сфер общения в </w:t>
      </w:r>
      <w:r w:rsidRPr="008B2CDB">
        <w:rPr>
          <w:rFonts w:eastAsiaTheme="minorHAnsi"/>
          <w:lang w:eastAsia="en-US"/>
        </w:rPr>
        <w:t xml:space="preserve">иноязычной среде (включая этикет поведения при проживании в зарубежной семье, при приглашении в гости, а также этикет поведения в гостях); о языковых средствах, которые могут использоваться в ситуациях </w:t>
      </w:r>
      <w:r w:rsidRPr="008B2CDB">
        <w:rPr>
          <w:rFonts w:eastAsiaTheme="minorHAnsi"/>
          <w:spacing w:val="-1"/>
          <w:lang w:eastAsia="en-US"/>
        </w:rPr>
        <w:t>официального и неофиц</w:t>
      </w:r>
      <w:r w:rsidRPr="008B2CDB">
        <w:rPr>
          <w:rFonts w:eastAsiaTheme="minorHAnsi"/>
          <w:spacing w:val="-1"/>
          <w:lang w:eastAsia="en-US"/>
        </w:rPr>
        <w:t>и</w:t>
      </w:r>
      <w:r w:rsidRPr="008B2CDB">
        <w:rPr>
          <w:rFonts w:eastAsiaTheme="minorHAnsi"/>
          <w:spacing w:val="-1"/>
          <w:lang w:eastAsia="en-US"/>
        </w:rPr>
        <w:t>ального характера;</w:t>
      </w:r>
    </w:p>
    <w:p w:rsidR="003754AE" w:rsidRPr="008B2CDB" w:rsidRDefault="003754AE" w:rsidP="0045675D">
      <w:pPr>
        <w:widowControl w:val="0"/>
        <w:numPr>
          <w:ilvl w:val="0"/>
          <w:numId w:val="61"/>
        </w:numPr>
        <w:shd w:val="clear" w:color="auto" w:fill="FFFFFF"/>
        <w:tabs>
          <w:tab w:val="left" w:pos="0"/>
          <w:tab w:val="left" w:pos="284"/>
          <w:tab w:val="left" w:pos="1272"/>
        </w:tabs>
        <w:autoSpaceDE w:val="0"/>
        <w:autoSpaceDN w:val="0"/>
        <w:adjustRightInd w:val="0"/>
        <w:ind w:left="0" w:firstLine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lang w:eastAsia="en-US"/>
        </w:rPr>
        <w:t xml:space="preserve">межпредметных знаний о культурном наследии страны/стран, говорящих на английском языке, об условиях жизни разных слоев общества в ней/них, </w:t>
      </w:r>
      <w:r w:rsidRPr="008B2CDB">
        <w:rPr>
          <w:rFonts w:eastAsiaTheme="minorHAnsi"/>
          <w:spacing w:val="-2"/>
          <w:lang w:eastAsia="en-US"/>
        </w:rPr>
        <w:t>возможностях получения образования и трудоустро</w:t>
      </w:r>
      <w:r w:rsidRPr="008B2CDB">
        <w:rPr>
          <w:rFonts w:eastAsiaTheme="minorHAnsi"/>
          <w:spacing w:val="-2"/>
          <w:lang w:eastAsia="en-US"/>
        </w:rPr>
        <w:t>й</w:t>
      </w:r>
      <w:r w:rsidRPr="008B2CDB">
        <w:rPr>
          <w:rFonts w:eastAsiaTheme="minorHAnsi"/>
          <w:spacing w:val="-2"/>
          <w:lang w:eastAsia="en-US"/>
        </w:rPr>
        <w:t xml:space="preserve">ства, </w:t>
      </w:r>
      <w:r w:rsidRPr="008B2CDB">
        <w:rPr>
          <w:rFonts w:eastAsiaTheme="minorHAnsi"/>
          <w:lang w:eastAsia="en-US"/>
        </w:rPr>
        <w:t>их ценностных ориентирах; этническом составе и религиозных особенностях стран.</w:t>
      </w:r>
    </w:p>
    <w:p w:rsidR="003754AE" w:rsidRPr="004B0B08" w:rsidRDefault="003754AE" w:rsidP="004B0B08">
      <w:pPr>
        <w:shd w:val="clear" w:color="auto" w:fill="FFFFFF"/>
        <w:ind w:left="360"/>
        <w:jc w:val="both"/>
        <w:rPr>
          <w:rFonts w:eastAsiaTheme="minorHAnsi"/>
        </w:rPr>
      </w:pPr>
      <w:r w:rsidRPr="004B0B08">
        <w:rPr>
          <w:rFonts w:eastAsiaTheme="minorHAnsi"/>
          <w:spacing w:val="-3"/>
        </w:rPr>
        <w:t>Дальнейшее развитие социокультурных умений использовать:</w:t>
      </w:r>
    </w:p>
    <w:p w:rsidR="003754AE" w:rsidRPr="004B0B08" w:rsidRDefault="003754AE" w:rsidP="0045675D">
      <w:pPr>
        <w:pStyle w:val="af"/>
        <w:numPr>
          <w:ilvl w:val="1"/>
          <w:numId w:val="61"/>
        </w:numPr>
        <w:shd w:val="clear" w:color="auto" w:fill="FFFFFF"/>
        <w:tabs>
          <w:tab w:val="left" w:pos="284"/>
          <w:tab w:val="left" w:pos="426"/>
          <w:tab w:val="left" w:pos="1272"/>
        </w:tabs>
        <w:ind w:left="0" w:firstLine="0"/>
        <w:rPr>
          <w:rFonts w:eastAsiaTheme="minorHAnsi"/>
          <w:lang w:val="ru-RU"/>
        </w:rPr>
      </w:pPr>
      <w:r w:rsidRPr="004B0B08">
        <w:rPr>
          <w:rFonts w:eastAsiaTheme="minorHAnsi"/>
          <w:spacing w:val="-2"/>
          <w:lang w:val="ru-RU"/>
        </w:rPr>
        <w:t xml:space="preserve">необходимые языковые средства для выражения мнений </w:t>
      </w:r>
      <w:r w:rsidRPr="004B0B08">
        <w:rPr>
          <w:rFonts w:eastAsiaTheme="minorHAnsi"/>
          <w:lang w:val="ru-RU"/>
        </w:rPr>
        <w:t>(согласия/несогласия, отказа) в некатегори</w:t>
      </w:r>
      <w:r w:rsidRPr="004B0B08">
        <w:rPr>
          <w:rFonts w:eastAsiaTheme="minorHAnsi"/>
          <w:lang w:val="ru-RU"/>
        </w:rPr>
        <w:t>ч</w:t>
      </w:r>
      <w:r w:rsidRPr="004B0B08">
        <w:rPr>
          <w:rFonts w:eastAsiaTheme="minorHAnsi"/>
          <w:lang w:val="ru-RU"/>
        </w:rPr>
        <w:t>ной и неагрессивной форме, проявляя уважение к взглядам других;</w:t>
      </w:r>
    </w:p>
    <w:p w:rsidR="003754AE" w:rsidRPr="003754AE" w:rsidRDefault="003754AE" w:rsidP="0045675D">
      <w:pPr>
        <w:pStyle w:val="af"/>
        <w:numPr>
          <w:ilvl w:val="0"/>
          <w:numId w:val="61"/>
        </w:numPr>
        <w:shd w:val="clear" w:color="auto" w:fill="FFFFFF"/>
        <w:tabs>
          <w:tab w:val="left" w:pos="284"/>
        </w:tabs>
        <w:ind w:left="0" w:firstLine="0"/>
        <w:jc w:val="both"/>
        <w:rPr>
          <w:rFonts w:eastAsiaTheme="minorHAnsi"/>
          <w:szCs w:val="24"/>
          <w:lang w:val="ru-RU"/>
        </w:rPr>
      </w:pPr>
      <w:r w:rsidRPr="003754AE">
        <w:rPr>
          <w:rFonts w:eastAsiaTheme="minorHAnsi"/>
          <w:szCs w:val="24"/>
          <w:lang w:val="ru-RU"/>
        </w:rPr>
        <w:t>необходимые языковые средства, с помощью которых возможно представить родную страну и кул</w:t>
      </w:r>
      <w:r w:rsidRPr="003754AE">
        <w:rPr>
          <w:rFonts w:eastAsiaTheme="minorHAnsi"/>
          <w:szCs w:val="24"/>
          <w:lang w:val="ru-RU"/>
        </w:rPr>
        <w:t>ь</w:t>
      </w:r>
      <w:r w:rsidRPr="003754AE">
        <w:rPr>
          <w:rFonts w:eastAsiaTheme="minorHAnsi"/>
          <w:szCs w:val="24"/>
          <w:lang w:val="ru-RU"/>
        </w:rPr>
        <w:t xml:space="preserve">туру в </w:t>
      </w:r>
      <w:r w:rsidRPr="003754AE">
        <w:rPr>
          <w:rFonts w:eastAsiaTheme="minorHAnsi"/>
          <w:spacing w:val="-1"/>
          <w:szCs w:val="24"/>
          <w:lang w:val="ru-RU"/>
        </w:rPr>
        <w:t xml:space="preserve">иноязычной среде, оказать помощь зарубежным гостям в </w:t>
      </w:r>
      <w:r w:rsidRPr="003754AE">
        <w:rPr>
          <w:rFonts w:eastAsiaTheme="minorHAnsi"/>
          <w:szCs w:val="24"/>
          <w:lang w:val="ru-RU"/>
        </w:rPr>
        <w:t>ситуациях повседневного общения;</w:t>
      </w:r>
    </w:p>
    <w:p w:rsidR="003754AE" w:rsidRPr="003754AE" w:rsidRDefault="003754AE" w:rsidP="0045675D">
      <w:pPr>
        <w:pStyle w:val="af"/>
        <w:numPr>
          <w:ilvl w:val="0"/>
          <w:numId w:val="61"/>
        </w:numPr>
        <w:shd w:val="clear" w:color="auto" w:fill="FFFFFF"/>
        <w:tabs>
          <w:tab w:val="left" w:pos="142"/>
        </w:tabs>
        <w:ind w:left="0" w:firstLine="0"/>
        <w:jc w:val="both"/>
        <w:rPr>
          <w:rFonts w:eastAsiaTheme="minorHAnsi"/>
          <w:szCs w:val="24"/>
          <w:lang w:val="ru-RU"/>
        </w:rPr>
      </w:pPr>
      <w:r w:rsidRPr="003754AE">
        <w:rPr>
          <w:rFonts w:eastAsiaTheme="minorHAnsi"/>
          <w:spacing w:val="-1"/>
          <w:szCs w:val="24"/>
          <w:lang w:val="ru-RU"/>
        </w:rPr>
        <w:t xml:space="preserve">формулы речевого этикета в рамках стандартных </w:t>
      </w:r>
      <w:r w:rsidRPr="003754AE">
        <w:rPr>
          <w:rFonts w:eastAsiaTheme="minorHAnsi"/>
          <w:szCs w:val="24"/>
          <w:lang w:val="ru-RU"/>
        </w:rPr>
        <w:t>ситуаций общения.</w:t>
      </w:r>
    </w:p>
    <w:p w:rsidR="000B500C" w:rsidRDefault="000B500C" w:rsidP="003754AE">
      <w:pPr>
        <w:tabs>
          <w:tab w:val="left" w:pos="0"/>
        </w:tabs>
        <w:jc w:val="center"/>
        <w:rPr>
          <w:rFonts w:eastAsiaTheme="minorHAnsi"/>
          <w:b/>
          <w:lang w:eastAsia="en-US"/>
        </w:rPr>
      </w:pPr>
    </w:p>
    <w:p w:rsidR="003754AE" w:rsidRPr="008B2CDB" w:rsidRDefault="003754AE" w:rsidP="003754AE">
      <w:pPr>
        <w:tabs>
          <w:tab w:val="left" w:pos="0"/>
        </w:tabs>
        <w:jc w:val="center"/>
        <w:rPr>
          <w:rFonts w:eastAsiaTheme="minorHAnsi"/>
          <w:b/>
          <w:lang w:eastAsia="en-US"/>
        </w:rPr>
      </w:pPr>
      <w:r w:rsidRPr="008B2CDB">
        <w:rPr>
          <w:rFonts w:eastAsiaTheme="minorHAnsi"/>
          <w:b/>
          <w:lang w:eastAsia="en-US"/>
        </w:rPr>
        <w:t xml:space="preserve">5. </w:t>
      </w:r>
      <w:r>
        <w:rPr>
          <w:rFonts w:eastAsiaTheme="minorHAnsi"/>
          <w:b/>
          <w:lang w:eastAsia="en-US"/>
        </w:rPr>
        <w:t>ЯЗЫКОВЫЕ</w:t>
      </w:r>
      <w:r w:rsidRPr="008B2CDB">
        <w:rPr>
          <w:rFonts w:eastAsiaTheme="minorHAnsi"/>
          <w:b/>
          <w:lang w:eastAsia="en-US"/>
        </w:rPr>
        <w:t xml:space="preserve"> </w:t>
      </w:r>
      <w:r>
        <w:rPr>
          <w:rFonts w:eastAsiaTheme="minorHAnsi"/>
          <w:b/>
          <w:lang w:eastAsia="en-US"/>
        </w:rPr>
        <w:t>ЗНАНИЯ</w:t>
      </w:r>
      <w:r w:rsidRPr="008B2CDB">
        <w:rPr>
          <w:rFonts w:eastAsiaTheme="minorHAnsi"/>
          <w:b/>
          <w:lang w:eastAsia="en-US"/>
        </w:rPr>
        <w:t xml:space="preserve"> </w:t>
      </w:r>
      <w:r>
        <w:rPr>
          <w:rFonts w:eastAsiaTheme="minorHAnsi"/>
          <w:b/>
          <w:lang w:eastAsia="en-US"/>
        </w:rPr>
        <w:t>И</w:t>
      </w:r>
      <w:r w:rsidRPr="008B2CDB">
        <w:rPr>
          <w:rFonts w:eastAsiaTheme="minorHAnsi"/>
          <w:b/>
          <w:lang w:eastAsia="en-US"/>
        </w:rPr>
        <w:t xml:space="preserve"> </w:t>
      </w:r>
      <w:r>
        <w:rPr>
          <w:rFonts w:eastAsiaTheme="minorHAnsi"/>
          <w:b/>
          <w:lang w:eastAsia="en-US"/>
        </w:rPr>
        <w:t>НАВЫКИ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0"/>
          <w:lang w:eastAsia="en-US"/>
        </w:rPr>
        <w:t xml:space="preserve">В старшей школе осуществляется систематизация языковых знаний школьников, полученных в основной школе, продолжается овладение учащимися новыми языковыми знаниями и навыками в </w:t>
      </w:r>
      <w:r w:rsidRPr="008B2CDB">
        <w:rPr>
          <w:rFonts w:eastAsiaTheme="minorHAnsi"/>
          <w:spacing w:val="-12"/>
          <w:lang w:eastAsia="en-US"/>
        </w:rPr>
        <w:t xml:space="preserve">соответствии с требованиями базового уровня владения английским </w:t>
      </w:r>
      <w:r w:rsidRPr="008B2CDB">
        <w:rPr>
          <w:rFonts w:eastAsiaTheme="minorHAnsi"/>
          <w:lang w:eastAsia="en-US"/>
        </w:rPr>
        <w:t>языком.</w:t>
      </w:r>
    </w:p>
    <w:p w:rsidR="003754AE" w:rsidRPr="008B2CDB" w:rsidRDefault="003754AE" w:rsidP="003754AE">
      <w:pPr>
        <w:shd w:val="clear" w:color="auto" w:fill="FFFFFF"/>
        <w:rPr>
          <w:rFonts w:eastAsiaTheme="minorHAnsi"/>
          <w:i/>
          <w:u w:val="single"/>
          <w:lang w:eastAsia="en-US"/>
        </w:rPr>
      </w:pPr>
      <w:r w:rsidRPr="008B2CDB">
        <w:rPr>
          <w:rFonts w:eastAsiaTheme="minorHAnsi"/>
          <w:i/>
          <w:spacing w:val="-12"/>
          <w:u w:val="single"/>
          <w:lang w:eastAsia="en-US"/>
        </w:rPr>
        <w:t>Орфография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2"/>
          <w:lang w:eastAsia="en-US"/>
        </w:rPr>
        <w:t xml:space="preserve">Совершенствование орфографических навыков, в том числе </w:t>
      </w:r>
      <w:r w:rsidRPr="008B2CDB">
        <w:rPr>
          <w:rFonts w:eastAsiaTheme="minorHAnsi"/>
          <w:spacing w:val="-10"/>
          <w:lang w:eastAsia="en-US"/>
        </w:rPr>
        <w:t>применительно к новому языковому материалу, вх</w:t>
      </w:r>
      <w:r w:rsidRPr="008B2CDB">
        <w:rPr>
          <w:rFonts w:eastAsiaTheme="minorHAnsi"/>
          <w:spacing w:val="-10"/>
          <w:lang w:eastAsia="en-US"/>
        </w:rPr>
        <w:t>о</w:t>
      </w:r>
      <w:r w:rsidRPr="008B2CDB">
        <w:rPr>
          <w:rFonts w:eastAsiaTheme="minorHAnsi"/>
          <w:spacing w:val="-10"/>
          <w:lang w:eastAsia="en-US"/>
        </w:rPr>
        <w:t>дящему в лексико-грамматический минимум базового уровня.</w:t>
      </w:r>
    </w:p>
    <w:p w:rsidR="003754AE" w:rsidRPr="008B2CDB" w:rsidRDefault="003754AE" w:rsidP="003754AE">
      <w:pPr>
        <w:shd w:val="clear" w:color="auto" w:fill="FFFFFF"/>
        <w:rPr>
          <w:rFonts w:eastAsiaTheme="minorHAnsi"/>
          <w:i/>
          <w:u w:val="single"/>
          <w:lang w:eastAsia="en-US"/>
        </w:rPr>
      </w:pPr>
      <w:r w:rsidRPr="008B2CDB">
        <w:rPr>
          <w:rFonts w:eastAsiaTheme="minorHAnsi"/>
          <w:i/>
          <w:spacing w:val="-10"/>
          <w:u w:val="single"/>
          <w:lang w:eastAsia="en-US"/>
        </w:rPr>
        <w:t>Фонетическая сторона речи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2"/>
          <w:lang w:eastAsia="en-US"/>
        </w:rPr>
        <w:t xml:space="preserve">Совершенствование слухопроизносительных навыков, в том </w:t>
      </w:r>
      <w:r w:rsidRPr="008B2CDB">
        <w:rPr>
          <w:rFonts w:eastAsiaTheme="minorHAnsi"/>
          <w:spacing w:val="-10"/>
          <w:lang w:eastAsia="en-US"/>
        </w:rPr>
        <w:t xml:space="preserve">числе применительно к новому языковому материалу, навыков </w:t>
      </w:r>
      <w:r w:rsidRPr="008B2CDB">
        <w:rPr>
          <w:rFonts w:eastAsiaTheme="minorHAnsi"/>
          <w:spacing w:val="-12"/>
          <w:lang w:eastAsia="en-US"/>
        </w:rPr>
        <w:t xml:space="preserve">правильного произношения; соблюдение ударения и интонации в </w:t>
      </w:r>
      <w:r w:rsidRPr="008B2CDB">
        <w:rPr>
          <w:rFonts w:eastAsiaTheme="minorHAnsi"/>
          <w:spacing w:val="-10"/>
          <w:lang w:eastAsia="en-US"/>
        </w:rPr>
        <w:t>английских словах и фразах; соверше</w:t>
      </w:r>
      <w:r w:rsidRPr="008B2CDB">
        <w:rPr>
          <w:rFonts w:eastAsiaTheme="minorHAnsi"/>
          <w:spacing w:val="-10"/>
          <w:lang w:eastAsia="en-US"/>
        </w:rPr>
        <w:t>н</w:t>
      </w:r>
      <w:r w:rsidRPr="008B2CDB">
        <w:rPr>
          <w:rFonts w:eastAsiaTheme="minorHAnsi"/>
          <w:spacing w:val="-10"/>
          <w:lang w:eastAsia="en-US"/>
        </w:rPr>
        <w:t xml:space="preserve">ствование ритмико-интонационных навыков оформления различных типов </w:t>
      </w:r>
      <w:r w:rsidRPr="008B2CDB">
        <w:rPr>
          <w:rFonts w:eastAsiaTheme="minorHAnsi"/>
          <w:lang w:eastAsia="en-US"/>
        </w:rPr>
        <w:t>предложений.</w:t>
      </w:r>
    </w:p>
    <w:p w:rsidR="003754AE" w:rsidRPr="008B2CDB" w:rsidRDefault="003754AE" w:rsidP="003754AE">
      <w:pPr>
        <w:shd w:val="clear" w:color="auto" w:fill="FFFFFF"/>
        <w:rPr>
          <w:rFonts w:eastAsiaTheme="minorHAnsi"/>
          <w:i/>
          <w:u w:val="single"/>
          <w:lang w:eastAsia="en-US"/>
        </w:rPr>
      </w:pPr>
      <w:r w:rsidRPr="008B2CDB">
        <w:rPr>
          <w:rFonts w:eastAsiaTheme="minorHAnsi"/>
          <w:i/>
          <w:spacing w:val="-10"/>
          <w:u w:val="single"/>
          <w:lang w:eastAsia="en-US"/>
        </w:rPr>
        <w:t>Лексическая сторона речи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9"/>
          <w:lang w:eastAsia="en-US"/>
        </w:rPr>
        <w:t xml:space="preserve">Систематизация лексических единиц, изученных  в </w:t>
      </w:r>
      <w:r w:rsidRPr="008B2CDB">
        <w:rPr>
          <w:rFonts w:eastAsiaTheme="minorHAnsi"/>
          <w:spacing w:val="-11"/>
          <w:lang w:eastAsia="en-US"/>
        </w:rPr>
        <w:t>5-9 классах; овладение лексическими средствами, обслуж</w:t>
      </w:r>
      <w:r w:rsidRPr="008B2CDB">
        <w:rPr>
          <w:rFonts w:eastAsiaTheme="minorHAnsi"/>
          <w:spacing w:val="-11"/>
          <w:lang w:eastAsia="en-US"/>
        </w:rPr>
        <w:t>и</w:t>
      </w:r>
      <w:r w:rsidRPr="008B2CDB">
        <w:rPr>
          <w:rFonts w:eastAsiaTheme="minorHAnsi"/>
          <w:spacing w:val="-11"/>
          <w:lang w:eastAsia="en-US"/>
        </w:rPr>
        <w:t xml:space="preserve">вающими </w:t>
      </w:r>
      <w:r w:rsidRPr="008B2CDB">
        <w:rPr>
          <w:rFonts w:eastAsiaTheme="minorHAnsi"/>
          <w:spacing w:val="-12"/>
          <w:lang w:eastAsia="en-US"/>
        </w:rPr>
        <w:t xml:space="preserve">новые темы, проблемы и ситуации устного и письменного общения. </w:t>
      </w:r>
      <w:r w:rsidRPr="008B2CDB">
        <w:rPr>
          <w:rFonts w:eastAsiaTheme="minorHAnsi"/>
          <w:spacing w:val="-10"/>
          <w:lang w:eastAsia="en-US"/>
        </w:rPr>
        <w:t xml:space="preserve">Лексический минимум выпускника полной средней школы </w:t>
      </w:r>
      <w:r w:rsidRPr="008B2CDB">
        <w:rPr>
          <w:rFonts w:eastAsiaTheme="minorHAnsi"/>
          <w:lang w:eastAsia="en-US"/>
        </w:rPr>
        <w:t>составляет 1400 лексических единиц.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lang w:eastAsia="en-US"/>
        </w:rPr>
        <w:t>Расширение потенциального словаря за счет овладения интернациональной лексикой, новыми знач</w:t>
      </w:r>
      <w:r w:rsidRPr="008B2CDB">
        <w:rPr>
          <w:rFonts w:eastAsiaTheme="minorHAnsi"/>
          <w:lang w:eastAsia="en-US"/>
        </w:rPr>
        <w:t>е</w:t>
      </w:r>
      <w:r w:rsidRPr="008B2CDB">
        <w:rPr>
          <w:rFonts w:eastAsiaTheme="minorHAnsi"/>
          <w:lang w:eastAsia="en-US"/>
        </w:rPr>
        <w:t xml:space="preserve">ниями известных и новых слов, образованных на основе продуктивных способов </w:t>
      </w:r>
      <w:r w:rsidRPr="008B2CDB">
        <w:rPr>
          <w:rFonts w:eastAsiaTheme="minorHAnsi"/>
          <w:spacing w:val="-1"/>
          <w:lang w:eastAsia="en-US"/>
        </w:rPr>
        <w:t xml:space="preserve">словообразования. Развитие навыков распознавания и употребления </w:t>
      </w:r>
      <w:r w:rsidRPr="008B2CDB">
        <w:rPr>
          <w:rFonts w:eastAsiaTheme="minorHAnsi"/>
          <w:lang w:eastAsia="en-US"/>
        </w:rPr>
        <w:t>в речи лексических единиц, обслуживающих ситуации в рамках тематики основной и старшей школы, наиболее распространенных устойчивых словосочет</w:t>
      </w:r>
      <w:r w:rsidRPr="008B2CDB">
        <w:rPr>
          <w:rFonts w:eastAsiaTheme="minorHAnsi"/>
          <w:lang w:eastAsia="en-US"/>
        </w:rPr>
        <w:t>а</w:t>
      </w:r>
      <w:r w:rsidRPr="008B2CDB">
        <w:rPr>
          <w:rFonts w:eastAsiaTheme="minorHAnsi"/>
          <w:lang w:eastAsia="en-US"/>
        </w:rPr>
        <w:t>ний, реплик-клише речевого этикета, характерных для культуры англоязычных стран; навыков испол</w:t>
      </w:r>
      <w:r w:rsidRPr="008B2CDB">
        <w:rPr>
          <w:rFonts w:eastAsiaTheme="minorHAnsi"/>
          <w:lang w:eastAsia="en-US"/>
        </w:rPr>
        <w:t>ь</w:t>
      </w:r>
      <w:r w:rsidRPr="008B2CDB">
        <w:rPr>
          <w:rFonts w:eastAsiaTheme="minorHAnsi"/>
          <w:lang w:eastAsia="en-US"/>
        </w:rPr>
        <w:t>зования словарей.</w:t>
      </w:r>
    </w:p>
    <w:p w:rsidR="003754AE" w:rsidRPr="008B2CDB" w:rsidRDefault="003754AE" w:rsidP="003754AE">
      <w:pPr>
        <w:shd w:val="clear" w:color="auto" w:fill="FFFFFF"/>
        <w:rPr>
          <w:rFonts w:eastAsiaTheme="minorHAnsi"/>
          <w:i/>
          <w:u w:val="single"/>
          <w:lang w:eastAsia="en-US"/>
        </w:rPr>
      </w:pPr>
      <w:r w:rsidRPr="008B2CDB">
        <w:rPr>
          <w:rFonts w:eastAsiaTheme="minorHAnsi"/>
          <w:i/>
          <w:u w:val="single"/>
          <w:lang w:eastAsia="en-US"/>
        </w:rPr>
        <w:t>Грамматическая сторона речи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lang w:eastAsia="en-US"/>
        </w:rPr>
        <w:t>Продуктивное овладение грамматическими явлениями, которые ранее были усвоены рецептивно, и коммуникативно-</w:t>
      </w:r>
      <w:r w:rsidRPr="008B2CDB">
        <w:rPr>
          <w:rFonts w:eastAsiaTheme="minorHAnsi"/>
          <w:spacing w:val="-1"/>
          <w:lang w:eastAsia="en-US"/>
        </w:rPr>
        <w:t xml:space="preserve">ориентированная систематизация грамматического материала, </w:t>
      </w:r>
      <w:r w:rsidRPr="008B2CDB">
        <w:rPr>
          <w:rFonts w:eastAsiaTheme="minorHAnsi"/>
          <w:lang w:eastAsia="en-US"/>
        </w:rPr>
        <w:t>усвоенного в основной школе.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"/>
          <w:lang w:eastAsia="en-US"/>
        </w:rPr>
        <w:t xml:space="preserve">Совершенствование навыков распознавания и употребления в </w:t>
      </w:r>
      <w:r w:rsidRPr="008B2CDB">
        <w:rPr>
          <w:rFonts w:eastAsiaTheme="minorHAnsi"/>
          <w:lang w:eastAsia="en-US"/>
        </w:rPr>
        <w:t>речи изученных ранее коммуникативных и структурных типов предложений; систематизация знаний о сложносочиненных и сложноподчине</w:t>
      </w:r>
      <w:r w:rsidRPr="008B2CDB">
        <w:rPr>
          <w:rFonts w:eastAsiaTheme="minorHAnsi"/>
          <w:lang w:eastAsia="en-US"/>
        </w:rPr>
        <w:t>н</w:t>
      </w:r>
      <w:r w:rsidRPr="008B2CDB">
        <w:rPr>
          <w:rFonts w:eastAsiaTheme="minorHAnsi"/>
          <w:lang w:eastAsia="en-US"/>
        </w:rPr>
        <w:t xml:space="preserve">ных предложениях, в том числе условных предложениях с разной степенью вероятности: вероятных, маловероятных и невероятных: </w:t>
      </w:r>
      <w:r w:rsidRPr="008B2CDB">
        <w:rPr>
          <w:rFonts w:eastAsiaTheme="minorHAnsi"/>
          <w:lang w:val="en-US" w:eastAsia="en-US"/>
        </w:rPr>
        <w:t>Conditional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I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II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III</w:t>
      </w:r>
      <w:r w:rsidRPr="008B2CDB">
        <w:rPr>
          <w:rFonts w:eastAsiaTheme="minorHAnsi"/>
          <w:lang w:eastAsia="en-US"/>
        </w:rPr>
        <w:t>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val="en-US" w:eastAsia="en-US"/>
        </w:rPr>
      </w:pPr>
      <w:r w:rsidRPr="008B2CDB">
        <w:rPr>
          <w:rFonts w:eastAsiaTheme="minorHAnsi"/>
          <w:spacing w:val="-1"/>
          <w:lang w:eastAsia="en-US"/>
        </w:rPr>
        <w:t xml:space="preserve">Формирование навыков распознавания и употребления в речи </w:t>
      </w:r>
      <w:r w:rsidRPr="008B2CDB">
        <w:rPr>
          <w:rFonts w:eastAsiaTheme="minorHAnsi"/>
          <w:lang w:eastAsia="en-US"/>
        </w:rPr>
        <w:t xml:space="preserve">предложений с конструкцией </w:t>
      </w:r>
      <w:r w:rsidRPr="008B2CDB">
        <w:rPr>
          <w:rFonts w:eastAsiaTheme="minorHAnsi"/>
          <w:lang w:val="en-US" w:eastAsia="en-US"/>
        </w:rPr>
        <w:t>I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wish</w:t>
      </w:r>
      <w:r w:rsidRPr="008B2CDB">
        <w:rPr>
          <w:rFonts w:eastAsiaTheme="minorHAnsi"/>
          <w:lang w:eastAsia="en-US"/>
        </w:rPr>
        <w:t xml:space="preserve">… </w:t>
      </w:r>
      <w:r w:rsidRPr="008B2CDB">
        <w:rPr>
          <w:rFonts w:eastAsiaTheme="minorHAnsi"/>
          <w:lang w:val="en-US" w:eastAsia="en-US"/>
        </w:rPr>
        <w:t xml:space="preserve">(I wish I had my own room.), </w:t>
      </w:r>
      <w:r w:rsidRPr="008B2CDB">
        <w:rPr>
          <w:rFonts w:eastAsiaTheme="minorHAnsi"/>
          <w:lang w:eastAsia="en-US"/>
        </w:rPr>
        <w:t>конструкцией</w:t>
      </w:r>
      <w:r w:rsidRPr="008B2CDB">
        <w:rPr>
          <w:rFonts w:eastAsiaTheme="minorHAnsi"/>
          <w:lang w:val="en-US" w:eastAsia="en-US"/>
        </w:rPr>
        <w:t xml:space="preserve"> so/such + that (I was so busy that forgot to phone to my parents.), </w:t>
      </w:r>
      <w:r w:rsidRPr="008B2CDB">
        <w:rPr>
          <w:rFonts w:eastAsiaTheme="minorHAnsi"/>
          <w:lang w:eastAsia="en-US"/>
        </w:rPr>
        <w:t>эмфатических</w:t>
      </w:r>
      <w:r w:rsidRPr="008B2CDB">
        <w:rPr>
          <w:rFonts w:eastAsiaTheme="minorHAnsi"/>
          <w:lang w:val="en-US" w:eastAsia="en-US"/>
        </w:rPr>
        <w:t xml:space="preserve"> </w:t>
      </w:r>
      <w:r w:rsidRPr="008B2CDB">
        <w:rPr>
          <w:rFonts w:eastAsiaTheme="minorHAnsi"/>
          <w:lang w:eastAsia="en-US"/>
        </w:rPr>
        <w:t>конструкций</w:t>
      </w:r>
      <w:r w:rsidRPr="008B2CDB">
        <w:rPr>
          <w:rFonts w:eastAsiaTheme="minorHAnsi"/>
          <w:lang w:val="en-US" w:eastAsia="en-US"/>
        </w:rPr>
        <w:t xml:space="preserve"> </w:t>
      </w:r>
      <w:r w:rsidRPr="008B2CDB">
        <w:rPr>
          <w:rFonts w:eastAsiaTheme="minorHAnsi"/>
          <w:lang w:eastAsia="en-US"/>
        </w:rPr>
        <w:t>типа</w:t>
      </w:r>
      <w:r w:rsidRPr="008B2CDB">
        <w:rPr>
          <w:rFonts w:eastAsiaTheme="minorHAnsi"/>
          <w:lang w:val="en-US" w:eastAsia="en-US"/>
        </w:rPr>
        <w:t xml:space="preserve"> It’s him who…, It’s time you did sth.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"/>
          <w:lang w:eastAsia="en-US"/>
        </w:rPr>
        <w:t xml:space="preserve">Совершенствование навыков распознавания и употребления в </w:t>
      </w:r>
      <w:r w:rsidRPr="008B2CDB">
        <w:rPr>
          <w:rFonts w:eastAsiaTheme="minorHAnsi"/>
          <w:lang w:eastAsia="en-US"/>
        </w:rPr>
        <w:t>речи глаголов в наиболее употребител</w:t>
      </w:r>
      <w:r w:rsidRPr="008B2CDB">
        <w:rPr>
          <w:rFonts w:eastAsiaTheme="minorHAnsi"/>
          <w:lang w:eastAsia="en-US"/>
        </w:rPr>
        <w:t>ь</w:t>
      </w:r>
      <w:r w:rsidRPr="008B2CDB">
        <w:rPr>
          <w:rFonts w:eastAsiaTheme="minorHAnsi"/>
          <w:lang w:eastAsia="en-US"/>
        </w:rPr>
        <w:t xml:space="preserve">ных временных формах </w:t>
      </w:r>
      <w:r w:rsidRPr="008B2CDB">
        <w:rPr>
          <w:rFonts w:eastAsiaTheme="minorHAnsi"/>
          <w:spacing w:val="-1"/>
          <w:lang w:eastAsia="en-US"/>
        </w:rPr>
        <w:t xml:space="preserve">действительного залога: </w:t>
      </w:r>
      <w:r w:rsidRPr="008B2CDB">
        <w:rPr>
          <w:rFonts w:eastAsiaTheme="minorHAnsi"/>
          <w:spacing w:val="-1"/>
          <w:lang w:val="en-US" w:eastAsia="en-US"/>
        </w:rPr>
        <w:t>Present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Simple</w:t>
      </w:r>
      <w:r w:rsidRPr="008B2CDB">
        <w:rPr>
          <w:rFonts w:eastAsiaTheme="minorHAnsi"/>
          <w:spacing w:val="-1"/>
          <w:lang w:eastAsia="en-US"/>
        </w:rPr>
        <w:t xml:space="preserve">, </w:t>
      </w:r>
      <w:r w:rsidRPr="008B2CDB">
        <w:rPr>
          <w:rFonts w:eastAsiaTheme="minorHAnsi"/>
          <w:spacing w:val="-1"/>
          <w:lang w:val="en-US" w:eastAsia="en-US"/>
        </w:rPr>
        <w:t>Future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Simple</w:t>
      </w:r>
      <w:r w:rsidRPr="008B2CDB">
        <w:rPr>
          <w:rFonts w:eastAsiaTheme="minorHAnsi"/>
          <w:spacing w:val="-1"/>
          <w:lang w:eastAsia="en-US"/>
        </w:rPr>
        <w:t xml:space="preserve"> и </w:t>
      </w:r>
      <w:r w:rsidRPr="008B2CDB">
        <w:rPr>
          <w:rFonts w:eastAsiaTheme="minorHAnsi"/>
          <w:spacing w:val="-1"/>
          <w:lang w:val="en-US" w:eastAsia="en-US"/>
        </w:rPr>
        <w:t>Past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Simple</w:t>
      </w:r>
      <w:r w:rsidRPr="008B2CDB">
        <w:rPr>
          <w:rFonts w:eastAsiaTheme="minorHAnsi"/>
          <w:spacing w:val="-1"/>
          <w:lang w:eastAsia="en-US"/>
        </w:rPr>
        <w:t>,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"/>
          <w:lang w:val="en-US" w:eastAsia="en-US"/>
        </w:rPr>
        <w:lastRenderedPageBreak/>
        <w:t>Present</w:t>
      </w:r>
      <w:r w:rsidRPr="008B2CDB">
        <w:rPr>
          <w:rFonts w:eastAsiaTheme="minorHAnsi"/>
          <w:spacing w:val="-1"/>
          <w:lang w:eastAsia="en-US"/>
        </w:rPr>
        <w:t xml:space="preserve"> и </w:t>
      </w:r>
      <w:r w:rsidRPr="008B2CDB">
        <w:rPr>
          <w:rFonts w:eastAsiaTheme="minorHAnsi"/>
          <w:spacing w:val="-1"/>
          <w:lang w:val="en-US" w:eastAsia="en-US"/>
        </w:rPr>
        <w:t>Past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Continuous</w:t>
      </w:r>
      <w:r w:rsidRPr="008B2CDB">
        <w:rPr>
          <w:rFonts w:eastAsiaTheme="minorHAnsi"/>
          <w:spacing w:val="-1"/>
          <w:lang w:eastAsia="en-US"/>
        </w:rPr>
        <w:t xml:space="preserve">, </w:t>
      </w:r>
      <w:r w:rsidRPr="008B2CDB">
        <w:rPr>
          <w:rFonts w:eastAsiaTheme="minorHAnsi"/>
          <w:spacing w:val="-1"/>
          <w:lang w:val="en-US" w:eastAsia="en-US"/>
        </w:rPr>
        <w:t>Present</w:t>
      </w:r>
      <w:r w:rsidRPr="008B2CDB">
        <w:rPr>
          <w:rFonts w:eastAsiaTheme="minorHAnsi"/>
          <w:spacing w:val="-1"/>
          <w:lang w:eastAsia="en-US"/>
        </w:rPr>
        <w:t xml:space="preserve"> и </w:t>
      </w:r>
      <w:r w:rsidRPr="008B2CDB">
        <w:rPr>
          <w:rFonts w:eastAsiaTheme="minorHAnsi"/>
          <w:spacing w:val="-1"/>
          <w:lang w:val="en-US" w:eastAsia="en-US"/>
        </w:rPr>
        <w:t>Past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Perfect</w:t>
      </w:r>
      <w:r w:rsidRPr="008B2CDB">
        <w:rPr>
          <w:rFonts w:eastAsiaTheme="minorHAnsi"/>
          <w:spacing w:val="-1"/>
          <w:lang w:eastAsia="en-US"/>
        </w:rPr>
        <w:t xml:space="preserve">; модальных глаголов </w:t>
      </w:r>
      <w:r w:rsidRPr="008B2CDB">
        <w:rPr>
          <w:rFonts w:eastAsiaTheme="minorHAnsi"/>
          <w:lang w:eastAsia="en-US"/>
        </w:rPr>
        <w:t>и их эквивалентов.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lang w:eastAsia="en-US"/>
        </w:rPr>
        <w:t xml:space="preserve">Знание признаков и навыки распознавания и употребления в </w:t>
      </w:r>
      <w:r w:rsidRPr="008B2CDB">
        <w:rPr>
          <w:rFonts w:eastAsiaTheme="minorHAnsi"/>
          <w:spacing w:val="-1"/>
          <w:lang w:eastAsia="en-US"/>
        </w:rPr>
        <w:t>речи глаголов в следующих формах дейс</w:t>
      </w:r>
      <w:r w:rsidRPr="008B2CDB">
        <w:rPr>
          <w:rFonts w:eastAsiaTheme="minorHAnsi"/>
          <w:spacing w:val="-1"/>
          <w:lang w:eastAsia="en-US"/>
        </w:rPr>
        <w:t>т</w:t>
      </w:r>
      <w:r w:rsidRPr="008B2CDB">
        <w:rPr>
          <w:rFonts w:eastAsiaTheme="minorHAnsi"/>
          <w:spacing w:val="-1"/>
          <w:lang w:eastAsia="en-US"/>
        </w:rPr>
        <w:t xml:space="preserve">вительного залога: </w:t>
      </w:r>
      <w:r w:rsidRPr="008B2CDB">
        <w:rPr>
          <w:rFonts w:eastAsiaTheme="minorHAnsi"/>
          <w:spacing w:val="-1"/>
          <w:lang w:val="en-US" w:eastAsia="en-US"/>
        </w:rPr>
        <w:t>Present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Perfect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Continuous</w:t>
      </w:r>
      <w:r w:rsidRPr="008B2CDB">
        <w:rPr>
          <w:rFonts w:eastAsiaTheme="minorHAnsi"/>
          <w:spacing w:val="-1"/>
          <w:lang w:eastAsia="en-US"/>
        </w:rPr>
        <w:t xml:space="preserve"> и </w:t>
      </w:r>
      <w:r w:rsidRPr="008B2CDB">
        <w:rPr>
          <w:rFonts w:eastAsiaTheme="minorHAnsi"/>
          <w:spacing w:val="-1"/>
          <w:lang w:val="en-US" w:eastAsia="en-US"/>
        </w:rPr>
        <w:t>Past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Perfect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Continuous</w:t>
      </w:r>
      <w:r w:rsidRPr="008B2CDB">
        <w:rPr>
          <w:rFonts w:eastAsiaTheme="minorHAnsi"/>
          <w:spacing w:val="-1"/>
          <w:lang w:eastAsia="en-US"/>
        </w:rPr>
        <w:t xml:space="preserve">, и страдательного залога: </w:t>
      </w:r>
      <w:r w:rsidRPr="008B2CDB">
        <w:rPr>
          <w:rFonts w:eastAsiaTheme="minorHAnsi"/>
          <w:lang w:val="en-US" w:eastAsia="en-US"/>
        </w:rPr>
        <w:t>Present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Simple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Passive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Future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Simple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Passive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Past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Simple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Passive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Present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Perfect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Passive</w:t>
      </w:r>
      <w:r w:rsidRPr="008B2CDB">
        <w:rPr>
          <w:rFonts w:eastAsiaTheme="minorHAnsi"/>
          <w:lang w:eastAsia="en-US"/>
        </w:rPr>
        <w:t>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lang w:eastAsia="en-US"/>
        </w:rPr>
        <w:t xml:space="preserve">Знание признаков и навыки распознавания при чтении </w:t>
      </w:r>
      <w:r w:rsidRPr="008B2CDB">
        <w:rPr>
          <w:rFonts w:eastAsiaTheme="minorHAnsi"/>
          <w:spacing w:val="-1"/>
          <w:lang w:eastAsia="en-US"/>
        </w:rPr>
        <w:t xml:space="preserve">глаголов в </w:t>
      </w:r>
      <w:r w:rsidRPr="008B2CDB">
        <w:rPr>
          <w:rFonts w:eastAsiaTheme="minorHAnsi"/>
          <w:spacing w:val="-1"/>
          <w:lang w:val="en-US" w:eastAsia="en-US"/>
        </w:rPr>
        <w:t>Past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Perfect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Passive</w:t>
      </w:r>
      <w:r w:rsidRPr="008B2CDB">
        <w:rPr>
          <w:rFonts w:eastAsiaTheme="minorHAnsi"/>
          <w:spacing w:val="-1"/>
          <w:lang w:eastAsia="en-US"/>
        </w:rPr>
        <w:t xml:space="preserve"> и </w:t>
      </w:r>
      <w:r w:rsidRPr="008B2CDB">
        <w:rPr>
          <w:rFonts w:eastAsiaTheme="minorHAnsi"/>
          <w:spacing w:val="-1"/>
          <w:lang w:val="en-US" w:eastAsia="en-US"/>
        </w:rPr>
        <w:t>Future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Perfect</w:t>
      </w:r>
      <w:r w:rsidRPr="008B2CDB">
        <w:rPr>
          <w:rFonts w:eastAsiaTheme="minorHAnsi"/>
          <w:spacing w:val="-1"/>
          <w:lang w:eastAsia="en-US"/>
        </w:rPr>
        <w:t xml:space="preserve"> </w:t>
      </w:r>
      <w:r w:rsidRPr="008B2CDB">
        <w:rPr>
          <w:rFonts w:eastAsiaTheme="minorHAnsi"/>
          <w:spacing w:val="-1"/>
          <w:lang w:val="en-US" w:eastAsia="en-US"/>
        </w:rPr>
        <w:t>Passive</w:t>
      </w:r>
      <w:r w:rsidRPr="008B2CDB">
        <w:rPr>
          <w:rFonts w:eastAsiaTheme="minorHAnsi"/>
          <w:spacing w:val="-1"/>
          <w:lang w:eastAsia="en-US"/>
        </w:rPr>
        <w:t xml:space="preserve">; и неличных </w:t>
      </w:r>
      <w:r w:rsidRPr="008B2CDB">
        <w:rPr>
          <w:rFonts w:eastAsiaTheme="minorHAnsi"/>
          <w:lang w:eastAsia="en-US"/>
        </w:rPr>
        <w:t>форм глагола (</w:t>
      </w:r>
      <w:r w:rsidRPr="008B2CDB">
        <w:rPr>
          <w:rFonts w:eastAsiaTheme="minorHAnsi"/>
          <w:lang w:val="en-US" w:eastAsia="en-US"/>
        </w:rPr>
        <w:t>Infinitive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Participle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I</w:t>
      </w:r>
      <w:r w:rsidRPr="008B2CDB">
        <w:rPr>
          <w:rFonts w:eastAsiaTheme="minorHAnsi"/>
          <w:lang w:eastAsia="en-US"/>
        </w:rPr>
        <w:t xml:space="preserve"> и </w:t>
      </w:r>
      <w:r w:rsidRPr="008B2CDB">
        <w:rPr>
          <w:rFonts w:eastAsiaTheme="minorHAnsi"/>
          <w:lang w:val="en-US" w:eastAsia="en-US"/>
        </w:rPr>
        <w:t>Gerund</w:t>
      </w:r>
      <w:r w:rsidRPr="008B2CDB">
        <w:rPr>
          <w:rFonts w:eastAsiaTheme="minorHAnsi"/>
          <w:lang w:eastAsia="en-US"/>
        </w:rPr>
        <w:t>) без различения их функций.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spacing w:val="-1"/>
          <w:lang w:eastAsia="en-US"/>
        </w:rPr>
        <w:t xml:space="preserve">Формирование навыков распознавания и употребления в речи </w:t>
      </w:r>
      <w:r w:rsidRPr="008B2CDB">
        <w:rPr>
          <w:rFonts w:eastAsiaTheme="minorHAnsi"/>
          <w:lang w:eastAsia="en-US"/>
        </w:rPr>
        <w:t xml:space="preserve">различных грамматических средств для выражения будущего времени: </w:t>
      </w:r>
      <w:r w:rsidRPr="008B2CDB">
        <w:rPr>
          <w:rFonts w:eastAsiaTheme="minorHAnsi"/>
          <w:lang w:val="en-US" w:eastAsia="en-US"/>
        </w:rPr>
        <w:t>Simple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Future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to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be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going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to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Present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Continuous</w:t>
      </w:r>
      <w:r w:rsidRPr="008B2CDB">
        <w:rPr>
          <w:rFonts w:eastAsiaTheme="minorHAnsi"/>
          <w:lang w:eastAsia="en-US"/>
        </w:rPr>
        <w:t>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lang w:eastAsia="en-US"/>
        </w:rPr>
        <w:t xml:space="preserve">Совершенствование навыков употребления определенного/неопределенного/нулевого артиклей, имен </w:t>
      </w:r>
      <w:r w:rsidRPr="008B2CDB">
        <w:rPr>
          <w:rFonts w:eastAsiaTheme="minorHAnsi"/>
          <w:spacing w:val="-1"/>
          <w:lang w:eastAsia="en-US"/>
        </w:rPr>
        <w:t xml:space="preserve">существительных в единственном и множественном числе (в том </w:t>
      </w:r>
      <w:r w:rsidRPr="008B2CDB">
        <w:rPr>
          <w:rFonts w:eastAsiaTheme="minorHAnsi"/>
          <w:lang w:eastAsia="en-US"/>
        </w:rPr>
        <w:t>числе исключения).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lang w:eastAsia="en-US"/>
        </w:rPr>
        <w:t>Совершенствование навыков распознавания и употребления в речи личных, притяжательных, указ</w:t>
      </w:r>
      <w:r w:rsidRPr="008B2CDB">
        <w:rPr>
          <w:rFonts w:eastAsiaTheme="minorHAnsi"/>
          <w:lang w:eastAsia="en-US"/>
        </w:rPr>
        <w:t>а</w:t>
      </w:r>
      <w:r w:rsidRPr="008B2CDB">
        <w:rPr>
          <w:rFonts w:eastAsiaTheme="minorHAnsi"/>
          <w:lang w:eastAsia="en-US"/>
        </w:rPr>
        <w:t xml:space="preserve">тельных, неопределенных, относительных, вопросительных местоимений; прилагательных и </w:t>
      </w:r>
      <w:r w:rsidRPr="008B2CDB">
        <w:rPr>
          <w:rFonts w:eastAsiaTheme="minorHAnsi"/>
          <w:spacing w:val="-1"/>
          <w:lang w:eastAsia="en-US"/>
        </w:rPr>
        <w:t>наречий, в том числе наречий, выражающих количество (</w:t>
      </w:r>
      <w:r w:rsidRPr="008B2CDB">
        <w:rPr>
          <w:rFonts w:eastAsiaTheme="minorHAnsi"/>
          <w:spacing w:val="-1"/>
          <w:lang w:val="en-US" w:eastAsia="en-US"/>
        </w:rPr>
        <w:t>many</w:t>
      </w:r>
      <w:r w:rsidRPr="008B2CDB">
        <w:rPr>
          <w:rFonts w:eastAsiaTheme="minorHAnsi"/>
          <w:spacing w:val="-1"/>
          <w:lang w:eastAsia="en-US"/>
        </w:rPr>
        <w:t>/</w:t>
      </w:r>
      <w:r w:rsidRPr="008B2CDB">
        <w:rPr>
          <w:rFonts w:eastAsiaTheme="minorHAnsi"/>
          <w:spacing w:val="-1"/>
          <w:lang w:val="en-US" w:eastAsia="en-US"/>
        </w:rPr>
        <w:t>much</w:t>
      </w:r>
      <w:r w:rsidRPr="008B2CDB">
        <w:rPr>
          <w:rFonts w:eastAsiaTheme="minorHAnsi"/>
          <w:spacing w:val="-1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few</w:t>
      </w:r>
      <w:r w:rsidRPr="008B2CDB">
        <w:rPr>
          <w:rFonts w:eastAsiaTheme="minorHAnsi"/>
          <w:lang w:eastAsia="en-US"/>
        </w:rPr>
        <w:t>/</w:t>
      </w:r>
      <w:r w:rsidRPr="008B2CDB">
        <w:rPr>
          <w:rFonts w:eastAsiaTheme="minorHAnsi"/>
          <w:lang w:val="en-US" w:eastAsia="en-US"/>
        </w:rPr>
        <w:t>a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few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little</w:t>
      </w:r>
      <w:r w:rsidRPr="008B2CDB">
        <w:rPr>
          <w:rFonts w:eastAsiaTheme="minorHAnsi"/>
          <w:lang w:eastAsia="en-US"/>
        </w:rPr>
        <w:t>/</w:t>
      </w:r>
      <w:r w:rsidRPr="008B2CDB">
        <w:rPr>
          <w:rFonts w:eastAsiaTheme="minorHAnsi"/>
          <w:lang w:val="en-US" w:eastAsia="en-US"/>
        </w:rPr>
        <w:t>a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little</w:t>
      </w:r>
      <w:r w:rsidRPr="008B2CDB">
        <w:rPr>
          <w:rFonts w:eastAsiaTheme="minorHAnsi"/>
          <w:lang w:eastAsia="en-US"/>
        </w:rPr>
        <w:t>); количественных и п</w:t>
      </w:r>
      <w:r w:rsidRPr="008B2CDB">
        <w:rPr>
          <w:rFonts w:eastAsiaTheme="minorHAnsi"/>
          <w:lang w:eastAsia="en-US"/>
        </w:rPr>
        <w:t>о</w:t>
      </w:r>
      <w:r w:rsidRPr="008B2CDB">
        <w:rPr>
          <w:rFonts w:eastAsiaTheme="minorHAnsi"/>
          <w:lang w:eastAsia="en-US"/>
        </w:rPr>
        <w:t>рядковых числительных.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lang w:eastAsia="en-US"/>
        </w:rPr>
        <w:t xml:space="preserve">Систематизация знаний о функциональной значимости </w:t>
      </w:r>
      <w:r w:rsidRPr="008B2CDB">
        <w:rPr>
          <w:rFonts w:eastAsiaTheme="minorHAnsi"/>
          <w:spacing w:val="-1"/>
          <w:lang w:eastAsia="en-US"/>
        </w:rPr>
        <w:t xml:space="preserve">предлогов и совершенствование навыков их употребления: предлоги </w:t>
      </w:r>
      <w:r w:rsidRPr="008B2CDB">
        <w:rPr>
          <w:rFonts w:eastAsiaTheme="minorHAnsi"/>
          <w:lang w:eastAsia="en-US"/>
        </w:rPr>
        <w:t>во фразах, выражающих направление, время, место действия; о разных средс</w:t>
      </w:r>
      <w:r w:rsidRPr="008B2CDB">
        <w:rPr>
          <w:rFonts w:eastAsiaTheme="minorHAnsi"/>
          <w:lang w:eastAsia="en-US"/>
        </w:rPr>
        <w:t>т</w:t>
      </w:r>
      <w:r w:rsidRPr="008B2CDB">
        <w:rPr>
          <w:rFonts w:eastAsiaTheme="minorHAnsi"/>
          <w:lang w:eastAsia="en-US"/>
        </w:rPr>
        <w:t>вах связи в тексте для обеспечения его целостности, например наречий (</w:t>
      </w:r>
      <w:r w:rsidRPr="008B2CDB">
        <w:rPr>
          <w:rFonts w:eastAsiaTheme="minorHAnsi"/>
          <w:lang w:val="en-US" w:eastAsia="en-US"/>
        </w:rPr>
        <w:t>firstly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finally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at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last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in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the</w:t>
      </w:r>
      <w:r w:rsidRPr="008B2CDB">
        <w:rPr>
          <w:rFonts w:eastAsiaTheme="minorHAnsi"/>
          <w:lang w:eastAsia="en-US"/>
        </w:rPr>
        <w:t xml:space="preserve"> </w:t>
      </w:r>
      <w:r w:rsidRPr="008B2CDB">
        <w:rPr>
          <w:rFonts w:eastAsiaTheme="minorHAnsi"/>
          <w:lang w:val="en-US" w:eastAsia="en-US"/>
        </w:rPr>
        <w:t>end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however</w:t>
      </w:r>
      <w:r w:rsidRPr="008B2CDB">
        <w:rPr>
          <w:rFonts w:eastAsiaTheme="minorHAnsi"/>
          <w:lang w:eastAsia="en-US"/>
        </w:rPr>
        <w:t xml:space="preserve">, </w:t>
      </w:r>
      <w:r w:rsidRPr="008B2CDB">
        <w:rPr>
          <w:rFonts w:eastAsiaTheme="minorHAnsi"/>
          <w:lang w:val="en-US" w:eastAsia="en-US"/>
        </w:rPr>
        <w:t>etc</w:t>
      </w:r>
      <w:r w:rsidRPr="008B2CDB">
        <w:rPr>
          <w:rFonts w:eastAsiaTheme="minorHAnsi"/>
          <w:lang w:eastAsia="en-US"/>
        </w:rPr>
        <w:t>.).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  <w:r w:rsidRPr="008B2CDB">
        <w:rPr>
          <w:rFonts w:eastAsiaTheme="minorHAnsi"/>
          <w:u w:val="single"/>
          <w:lang w:eastAsia="en-US"/>
        </w:rPr>
        <w:t>Учащиеся должны</w:t>
      </w:r>
      <w:r w:rsidRPr="008B2CDB">
        <w:rPr>
          <w:rFonts w:eastAsiaTheme="minorHAnsi"/>
          <w:lang w:eastAsia="en-US"/>
        </w:rPr>
        <w:t>:</w:t>
      </w:r>
    </w:p>
    <w:p w:rsidR="003754AE" w:rsidRPr="008B2CDB" w:rsidRDefault="003754AE" w:rsidP="0045675D">
      <w:pPr>
        <w:widowControl w:val="0"/>
        <w:numPr>
          <w:ilvl w:val="0"/>
          <w:numId w:val="62"/>
        </w:numPr>
        <w:shd w:val="clear" w:color="auto" w:fill="FFFFFF"/>
        <w:tabs>
          <w:tab w:val="left" w:pos="284"/>
          <w:tab w:val="left" w:pos="710"/>
        </w:tabs>
        <w:autoSpaceDE w:val="0"/>
        <w:autoSpaceDN w:val="0"/>
        <w:adjustRightInd w:val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2"/>
          <w:lang w:eastAsia="en-US"/>
        </w:rPr>
        <w:t xml:space="preserve">быстро просматривать тексты и диалоги, чтобы найти </w:t>
      </w:r>
      <w:r w:rsidRPr="008B2CDB">
        <w:rPr>
          <w:rFonts w:eastAsiaTheme="minorHAnsi"/>
          <w:lang w:eastAsia="en-US"/>
        </w:rPr>
        <w:t>необходимую информацию;</w:t>
      </w:r>
    </w:p>
    <w:p w:rsidR="003754AE" w:rsidRPr="008B2CDB" w:rsidRDefault="003754AE" w:rsidP="0045675D">
      <w:pPr>
        <w:widowControl w:val="0"/>
        <w:numPr>
          <w:ilvl w:val="0"/>
          <w:numId w:val="62"/>
        </w:numPr>
        <w:shd w:val="clear" w:color="auto" w:fill="FFFFFF"/>
        <w:tabs>
          <w:tab w:val="left" w:pos="284"/>
          <w:tab w:val="left" w:pos="710"/>
        </w:tabs>
        <w:autoSpaceDE w:val="0"/>
        <w:autoSpaceDN w:val="0"/>
        <w:adjustRightInd w:val="0"/>
        <w:ind w:left="0" w:firstLine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2"/>
          <w:lang w:eastAsia="en-US"/>
        </w:rPr>
        <w:t xml:space="preserve">иметь мотивацию к самостоятельному чтению на английском </w:t>
      </w:r>
      <w:r w:rsidRPr="008B2CDB">
        <w:rPr>
          <w:rFonts w:eastAsiaTheme="minorHAnsi"/>
          <w:spacing w:val="-10"/>
          <w:lang w:eastAsia="en-US"/>
        </w:rPr>
        <w:t>языке, благодаря сюжетным диалогам, отрывкам из литературных произведений, разножанровым текстам;</w:t>
      </w:r>
    </w:p>
    <w:p w:rsidR="003754AE" w:rsidRPr="008B2CDB" w:rsidRDefault="003754AE" w:rsidP="0045675D">
      <w:pPr>
        <w:widowControl w:val="0"/>
        <w:numPr>
          <w:ilvl w:val="0"/>
          <w:numId w:val="62"/>
        </w:numPr>
        <w:shd w:val="clear" w:color="auto" w:fill="FFFFFF"/>
        <w:tabs>
          <w:tab w:val="left" w:pos="284"/>
          <w:tab w:val="left" w:pos="710"/>
        </w:tabs>
        <w:autoSpaceDE w:val="0"/>
        <w:autoSpaceDN w:val="0"/>
        <w:adjustRightInd w:val="0"/>
        <w:ind w:left="0" w:firstLine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0"/>
          <w:lang w:eastAsia="en-US"/>
        </w:rPr>
        <w:t>совершенствовать навыки письма;</w:t>
      </w:r>
    </w:p>
    <w:p w:rsidR="003754AE" w:rsidRPr="008B2CDB" w:rsidRDefault="003754AE" w:rsidP="0045675D">
      <w:pPr>
        <w:widowControl w:val="0"/>
        <w:numPr>
          <w:ilvl w:val="0"/>
          <w:numId w:val="62"/>
        </w:numPr>
        <w:shd w:val="clear" w:color="auto" w:fill="FFFFFF"/>
        <w:tabs>
          <w:tab w:val="left" w:pos="284"/>
          <w:tab w:val="left" w:pos="710"/>
        </w:tabs>
        <w:autoSpaceDE w:val="0"/>
        <w:autoSpaceDN w:val="0"/>
        <w:adjustRightInd w:val="0"/>
        <w:ind w:left="0" w:firstLine="0"/>
        <w:jc w:val="both"/>
        <w:rPr>
          <w:rFonts w:eastAsiaTheme="minorHAnsi"/>
          <w:b/>
          <w:bCs/>
          <w:lang w:eastAsia="en-US"/>
        </w:rPr>
      </w:pPr>
      <w:r w:rsidRPr="008B2CDB">
        <w:rPr>
          <w:rFonts w:eastAsiaTheme="minorHAnsi"/>
          <w:spacing w:val="-10"/>
          <w:lang w:eastAsia="en-US"/>
        </w:rPr>
        <w:t xml:space="preserve">оценивать себя, планировать свою деятельность, </w:t>
      </w:r>
      <w:r w:rsidRPr="008B2CDB">
        <w:rPr>
          <w:rFonts w:eastAsiaTheme="minorHAnsi"/>
          <w:spacing w:val="-12"/>
          <w:lang w:eastAsia="en-US"/>
        </w:rPr>
        <w:t xml:space="preserve">формулировать задачи и способы решения поставленных </w:t>
      </w:r>
      <w:r w:rsidRPr="008B2CDB">
        <w:rPr>
          <w:rFonts w:eastAsiaTheme="minorHAnsi"/>
          <w:spacing w:val="-9"/>
          <w:lang w:eastAsia="en-US"/>
        </w:rPr>
        <w:t>ц</w:t>
      </w:r>
      <w:r w:rsidRPr="008B2CDB">
        <w:rPr>
          <w:rFonts w:eastAsiaTheme="minorHAnsi"/>
          <w:spacing w:val="-9"/>
          <w:lang w:eastAsia="en-US"/>
        </w:rPr>
        <w:t>е</w:t>
      </w:r>
      <w:r w:rsidRPr="008B2CDB">
        <w:rPr>
          <w:rFonts w:eastAsiaTheme="minorHAnsi"/>
          <w:spacing w:val="-9"/>
          <w:lang w:eastAsia="en-US"/>
        </w:rPr>
        <w:t xml:space="preserve">лей, развивая, таким образом, умение работать </w:t>
      </w:r>
      <w:r w:rsidRPr="008B2CDB">
        <w:rPr>
          <w:rFonts w:eastAsiaTheme="minorHAnsi"/>
          <w:lang w:eastAsia="en-US"/>
        </w:rPr>
        <w:t>самостоятельно.</w:t>
      </w:r>
    </w:p>
    <w:p w:rsidR="00FF5DD5" w:rsidRDefault="00FF5DD5" w:rsidP="003754AE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</w:rPr>
      </w:pPr>
    </w:p>
    <w:p w:rsidR="003754AE" w:rsidRPr="003754AE" w:rsidRDefault="003754AE" w:rsidP="003754AE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</w:rPr>
      </w:pPr>
      <w:r w:rsidRPr="003754AE">
        <w:rPr>
          <w:rFonts w:eastAsia="Calibri"/>
          <w:b/>
          <w:bCs/>
          <w:caps/>
          <w:sz w:val="28"/>
          <w:szCs w:val="28"/>
        </w:rPr>
        <w:t>История</w:t>
      </w:r>
    </w:p>
    <w:p w:rsidR="003754AE" w:rsidRPr="003754AE" w:rsidRDefault="003754AE" w:rsidP="003754AE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</w:rPr>
      </w:pPr>
      <w:r w:rsidRPr="003754AE">
        <w:rPr>
          <w:rFonts w:eastAsia="Calibri"/>
          <w:b/>
          <w:bCs/>
          <w:sz w:val="28"/>
          <w:szCs w:val="28"/>
        </w:rPr>
        <w:t xml:space="preserve"> </w:t>
      </w:r>
      <w:r w:rsidRPr="003754AE">
        <w:rPr>
          <w:rFonts w:eastAsia="Calibri"/>
          <w:b/>
          <w:bCs/>
        </w:rPr>
        <w:t>(базовый уровень)</w:t>
      </w:r>
    </w:p>
    <w:p w:rsidR="003754AE" w:rsidRPr="007601DD" w:rsidRDefault="003754AE" w:rsidP="003754AE">
      <w:pPr>
        <w:jc w:val="both"/>
        <w:rPr>
          <w:b/>
        </w:rPr>
      </w:pPr>
      <w:r w:rsidRPr="007601DD">
        <w:rPr>
          <w:b/>
        </w:rPr>
        <w:t>Знать/понимать:</w:t>
      </w:r>
    </w:p>
    <w:p w:rsidR="003754AE" w:rsidRPr="007601DD" w:rsidRDefault="003754AE" w:rsidP="0045675D">
      <w:pPr>
        <w:numPr>
          <w:ilvl w:val="0"/>
          <w:numId w:val="30"/>
        </w:numPr>
        <w:tabs>
          <w:tab w:val="left" w:pos="284"/>
        </w:tabs>
        <w:ind w:left="0" w:firstLine="0"/>
        <w:jc w:val="both"/>
      </w:pPr>
      <w:r w:rsidRPr="007601DD">
        <w:t>основные факты, процессы и явления, характеризующие целостность и системность отечественной и всемирной истории;</w:t>
      </w:r>
    </w:p>
    <w:p w:rsidR="003754AE" w:rsidRPr="007601DD" w:rsidRDefault="003754AE" w:rsidP="0045675D">
      <w:pPr>
        <w:numPr>
          <w:ilvl w:val="0"/>
          <w:numId w:val="30"/>
        </w:numPr>
        <w:tabs>
          <w:tab w:val="left" w:pos="284"/>
        </w:tabs>
        <w:ind w:left="0" w:firstLine="0"/>
        <w:jc w:val="both"/>
      </w:pPr>
      <w:r w:rsidRPr="007601DD">
        <w:t>периодизацию всемирной и отечественной истории;</w:t>
      </w:r>
    </w:p>
    <w:p w:rsidR="003754AE" w:rsidRPr="007601DD" w:rsidRDefault="003754AE" w:rsidP="0045675D">
      <w:pPr>
        <w:numPr>
          <w:ilvl w:val="0"/>
          <w:numId w:val="30"/>
        </w:numPr>
        <w:tabs>
          <w:tab w:val="left" w:pos="284"/>
        </w:tabs>
        <w:ind w:left="0" w:firstLine="0"/>
        <w:jc w:val="both"/>
      </w:pPr>
      <w:r w:rsidRPr="007601DD">
        <w:t>современные версии и трактовки важнейших проблем от и всемирной истории;</w:t>
      </w:r>
    </w:p>
    <w:p w:rsidR="003754AE" w:rsidRPr="007601DD" w:rsidRDefault="003754AE" w:rsidP="0045675D">
      <w:pPr>
        <w:numPr>
          <w:ilvl w:val="0"/>
          <w:numId w:val="30"/>
        </w:numPr>
        <w:tabs>
          <w:tab w:val="left" w:pos="284"/>
        </w:tabs>
        <w:ind w:left="0" w:firstLine="0"/>
        <w:jc w:val="both"/>
      </w:pPr>
      <w:r w:rsidRPr="007601DD">
        <w:t>историческую обусловленность современных общественных процессов;</w:t>
      </w:r>
    </w:p>
    <w:p w:rsidR="003754AE" w:rsidRPr="007601DD" w:rsidRDefault="003754AE" w:rsidP="0045675D">
      <w:pPr>
        <w:numPr>
          <w:ilvl w:val="0"/>
          <w:numId w:val="30"/>
        </w:numPr>
        <w:tabs>
          <w:tab w:val="left" w:pos="284"/>
        </w:tabs>
        <w:ind w:left="0" w:firstLine="0"/>
        <w:jc w:val="both"/>
      </w:pPr>
      <w:r w:rsidRPr="007601DD">
        <w:t>особенности исторического пути России, ее роль в мировом сообществе;</w:t>
      </w:r>
    </w:p>
    <w:p w:rsidR="003754AE" w:rsidRPr="007601DD" w:rsidRDefault="003754AE" w:rsidP="00A14678">
      <w:pPr>
        <w:jc w:val="both"/>
        <w:rPr>
          <w:b/>
        </w:rPr>
      </w:pPr>
      <w:r w:rsidRPr="007601DD">
        <w:rPr>
          <w:b/>
        </w:rPr>
        <w:t>Уметь:</w:t>
      </w:r>
    </w:p>
    <w:p w:rsidR="003754AE" w:rsidRPr="007601DD" w:rsidRDefault="003754AE" w:rsidP="0045675D">
      <w:pPr>
        <w:numPr>
          <w:ilvl w:val="0"/>
          <w:numId w:val="31"/>
        </w:numPr>
        <w:tabs>
          <w:tab w:val="left" w:pos="284"/>
        </w:tabs>
        <w:ind w:left="0" w:firstLine="0"/>
        <w:jc w:val="both"/>
      </w:pPr>
      <w:r w:rsidRPr="007601DD">
        <w:t>проводить поиск исторической информации в источниках разного типа;</w:t>
      </w:r>
    </w:p>
    <w:p w:rsidR="003754AE" w:rsidRPr="007601DD" w:rsidRDefault="003754AE" w:rsidP="0045675D">
      <w:pPr>
        <w:numPr>
          <w:ilvl w:val="0"/>
          <w:numId w:val="31"/>
        </w:numPr>
        <w:tabs>
          <w:tab w:val="left" w:pos="284"/>
        </w:tabs>
        <w:ind w:left="0" w:firstLine="0"/>
        <w:jc w:val="both"/>
      </w:pPr>
      <w:r w:rsidRPr="007601DD">
        <w:t>критически анализировать источник исторической информации (характеризовать авторство источн</w:t>
      </w:r>
      <w:r w:rsidRPr="007601DD">
        <w:t>и</w:t>
      </w:r>
      <w:r w:rsidRPr="007601DD">
        <w:t xml:space="preserve">ка, время, обстоятельства и цели его создания); </w:t>
      </w:r>
    </w:p>
    <w:p w:rsidR="003754AE" w:rsidRPr="007601DD" w:rsidRDefault="003754AE" w:rsidP="0045675D">
      <w:pPr>
        <w:numPr>
          <w:ilvl w:val="0"/>
          <w:numId w:val="31"/>
        </w:numPr>
        <w:tabs>
          <w:tab w:val="left" w:pos="284"/>
        </w:tabs>
        <w:ind w:left="0" w:firstLine="0"/>
        <w:jc w:val="both"/>
      </w:pPr>
      <w:r w:rsidRPr="007601DD">
        <w:t>анализировать историческую информацию, представленную в разных знаковых системах (текст, ка</w:t>
      </w:r>
      <w:r w:rsidRPr="007601DD">
        <w:t>р</w:t>
      </w:r>
      <w:r w:rsidRPr="007601DD">
        <w:t>та, таблица, схема, аудио-визуальный ряд);</w:t>
      </w:r>
    </w:p>
    <w:p w:rsidR="003754AE" w:rsidRPr="007601DD" w:rsidRDefault="003754AE" w:rsidP="0045675D">
      <w:pPr>
        <w:numPr>
          <w:ilvl w:val="0"/>
          <w:numId w:val="31"/>
        </w:numPr>
        <w:tabs>
          <w:tab w:val="left" w:pos="284"/>
        </w:tabs>
        <w:ind w:left="0" w:firstLine="0"/>
        <w:jc w:val="both"/>
      </w:pPr>
      <w:r w:rsidRPr="007601DD">
        <w:t>различать в исторической информации факты и мнения, исторические описания и исторические об</w:t>
      </w:r>
      <w:r w:rsidRPr="007601DD">
        <w:t>ъ</w:t>
      </w:r>
      <w:r w:rsidRPr="007601DD">
        <w:t>яснения;</w:t>
      </w:r>
    </w:p>
    <w:p w:rsidR="003754AE" w:rsidRPr="007601DD" w:rsidRDefault="003754AE" w:rsidP="0045675D">
      <w:pPr>
        <w:numPr>
          <w:ilvl w:val="0"/>
          <w:numId w:val="31"/>
        </w:numPr>
        <w:tabs>
          <w:tab w:val="left" w:pos="284"/>
        </w:tabs>
        <w:ind w:left="0" w:firstLine="0"/>
        <w:jc w:val="both"/>
      </w:pPr>
      <w:r w:rsidRPr="007601DD">
        <w:t>устанавливать причинно-следственные связи между явлениями, пространственные и временные ра</w:t>
      </w:r>
      <w:r w:rsidRPr="007601DD">
        <w:t>м</w:t>
      </w:r>
      <w:r w:rsidRPr="007601DD">
        <w:t>ки изучаемых исторических процессов и явлений;</w:t>
      </w:r>
    </w:p>
    <w:p w:rsidR="003754AE" w:rsidRPr="007601DD" w:rsidRDefault="003754AE" w:rsidP="0045675D">
      <w:pPr>
        <w:numPr>
          <w:ilvl w:val="0"/>
          <w:numId w:val="31"/>
        </w:numPr>
        <w:tabs>
          <w:tab w:val="left" w:pos="284"/>
        </w:tabs>
        <w:ind w:left="0" w:firstLine="0"/>
        <w:jc w:val="both"/>
      </w:pPr>
      <w:r w:rsidRPr="007601DD">
        <w:t>участвовать в дискуссиях по историческим проблемам, формулировать собственную позицию по о</w:t>
      </w:r>
      <w:r w:rsidRPr="007601DD">
        <w:t>б</w:t>
      </w:r>
      <w:r w:rsidRPr="007601DD">
        <w:t>суждаемым вопросам, используя для аргументации исторические сведения;</w:t>
      </w:r>
    </w:p>
    <w:p w:rsidR="003754AE" w:rsidRPr="007601DD" w:rsidRDefault="003754AE" w:rsidP="0045675D">
      <w:pPr>
        <w:numPr>
          <w:ilvl w:val="0"/>
          <w:numId w:val="31"/>
        </w:numPr>
        <w:tabs>
          <w:tab w:val="left" w:pos="284"/>
        </w:tabs>
        <w:ind w:left="0" w:firstLine="0"/>
        <w:jc w:val="both"/>
      </w:pPr>
      <w:r w:rsidRPr="007601DD">
        <w:t>представлять результаты изучения исторического материала в формах конспекта, реферата, реце</w:t>
      </w:r>
      <w:r w:rsidRPr="007601DD">
        <w:t>н</w:t>
      </w:r>
      <w:r w:rsidRPr="007601DD">
        <w:t>зии;</w:t>
      </w:r>
    </w:p>
    <w:p w:rsidR="003754AE" w:rsidRPr="007601DD" w:rsidRDefault="003754AE" w:rsidP="00A14678">
      <w:pPr>
        <w:jc w:val="both"/>
        <w:rPr>
          <w:b/>
        </w:rPr>
      </w:pPr>
      <w:r w:rsidRPr="007601DD">
        <w:rPr>
          <w:b/>
        </w:rPr>
        <w:t>Использовать приобретенные умения и знания в практической деятельности и повседневной жизни:</w:t>
      </w:r>
    </w:p>
    <w:p w:rsidR="003754AE" w:rsidRPr="007601DD" w:rsidRDefault="003754AE" w:rsidP="0045675D">
      <w:pPr>
        <w:numPr>
          <w:ilvl w:val="0"/>
          <w:numId w:val="32"/>
        </w:numPr>
        <w:tabs>
          <w:tab w:val="left" w:pos="284"/>
        </w:tabs>
        <w:ind w:left="0" w:firstLine="0"/>
        <w:jc w:val="both"/>
      </w:pPr>
      <w:r w:rsidRPr="007601DD">
        <w:t>определение собственной позиции к явлениям современной жизни исходя из их исторической об</w:t>
      </w:r>
      <w:r w:rsidRPr="007601DD">
        <w:t>у</w:t>
      </w:r>
      <w:r w:rsidRPr="007601DD">
        <w:t>словленности;</w:t>
      </w:r>
    </w:p>
    <w:p w:rsidR="003754AE" w:rsidRPr="007601DD" w:rsidRDefault="003754AE" w:rsidP="0045675D">
      <w:pPr>
        <w:numPr>
          <w:ilvl w:val="0"/>
          <w:numId w:val="32"/>
        </w:numPr>
        <w:tabs>
          <w:tab w:val="left" w:pos="284"/>
        </w:tabs>
        <w:ind w:left="0" w:firstLine="0"/>
        <w:jc w:val="both"/>
      </w:pPr>
      <w:r w:rsidRPr="007601DD">
        <w:t>использования навыков исторического анализа при критическом восприятии получаемой извне соц</w:t>
      </w:r>
      <w:r w:rsidRPr="007601DD">
        <w:t>и</w:t>
      </w:r>
      <w:r w:rsidRPr="007601DD">
        <w:t>альной информации;</w:t>
      </w:r>
    </w:p>
    <w:p w:rsidR="003754AE" w:rsidRPr="007601DD" w:rsidRDefault="003754AE" w:rsidP="0045675D">
      <w:pPr>
        <w:numPr>
          <w:ilvl w:val="0"/>
          <w:numId w:val="32"/>
        </w:numPr>
        <w:tabs>
          <w:tab w:val="left" w:pos="284"/>
        </w:tabs>
        <w:ind w:left="0" w:firstLine="0"/>
        <w:jc w:val="both"/>
      </w:pPr>
      <w:r w:rsidRPr="007601DD">
        <w:lastRenderedPageBreak/>
        <w:t>соотнесение своих действий и поступков окружающих с исторически возникшими формами соц</w:t>
      </w:r>
      <w:r w:rsidRPr="007601DD">
        <w:t>и</w:t>
      </w:r>
      <w:r w:rsidRPr="007601DD">
        <w:t>ального поведения;</w:t>
      </w:r>
    </w:p>
    <w:p w:rsidR="003754AE" w:rsidRPr="007601DD" w:rsidRDefault="003754AE" w:rsidP="0045675D">
      <w:pPr>
        <w:numPr>
          <w:ilvl w:val="0"/>
          <w:numId w:val="32"/>
        </w:numPr>
        <w:tabs>
          <w:tab w:val="left" w:pos="284"/>
        </w:tabs>
        <w:ind w:left="0" w:firstLine="0"/>
        <w:jc w:val="both"/>
      </w:pPr>
      <w:r w:rsidRPr="007601DD">
        <w:t>осознание себя как представителя исторически сложившегося гражданского, этнокультурного, ко</w:t>
      </w:r>
      <w:r w:rsidRPr="007601DD">
        <w:t>н</w:t>
      </w:r>
      <w:r w:rsidRPr="007601DD">
        <w:t>фессионального сообщества гражданина России.</w:t>
      </w:r>
    </w:p>
    <w:p w:rsidR="003754AE" w:rsidRDefault="003754AE" w:rsidP="003754AE">
      <w:pPr>
        <w:autoSpaceDE w:val="0"/>
        <w:autoSpaceDN w:val="0"/>
        <w:adjustRightInd w:val="0"/>
        <w:spacing w:line="264" w:lineRule="auto"/>
        <w:ind w:left="927"/>
        <w:jc w:val="center"/>
        <w:rPr>
          <w:rFonts w:eastAsia="Calibri"/>
          <w:b/>
          <w:bCs/>
          <w:caps/>
          <w:sz w:val="28"/>
          <w:szCs w:val="28"/>
        </w:rPr>
      </w:pPr>
    </w:p>
    <w:p w:rsidR="00A14678" w:rsidRDefault="00A14678" w:rsidP="00A14678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  <w:r>
        <w:rPr>
          <w:rFonts w:eastAsia="Calibri"/>
          <w:b/>
          <w:bCs/>
          <w:caps/>
          <w:sz w:val="28"/>
          <w:szCs w:val="28"/>
          <w:lang w:eastAsia="en-US"/>
        </w:rPr>
        <w:t>обществознание</w:t>
      </w:r>
    </w:p>
    <w:p w:rsidR="00A14678" w:rsidRDefault="00A14678" w:rsidP="00A14678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</w:rPr>
      </w:pP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/>
          <w:bCs/>
        </w:rPr>
        <w:t>(базовый уровень)</w:t>
      </w:r>
    </w:p>
    <w:p w:rsidR="00A14678" w:rsidRPr="00FF5176" w:rsidRDefault="00A14678" w:rsidP="00A14678">
      <w:pPr>
        <w:shd w:val="clear" w:color="auto" w:fill="FFFFFF"/>
        <w:rPr>
          <w:b/>
        </w:rPr>
      </w:pPr>
      <w:r w:rsidRPr="00FF5176">
        <w:rPr>
          <w:b/>
          <w:spacing w:val="-4"/>
        </w:rPr>
        <w:t>Знать/понимать</w:t>
      </w:r>
    </w:p>
    <w:p w:rsidR="00A14678" w:rsidRPr="00FF5176" w:rsidRDefault="00A14678" w:rsidP="0045675D">
      <w:pPr>
        <w:widowControl w:val="0"/>
        <w:numPr>
          <w:ilvl w:val="0"/>
          <w:numId w:val="63"/>
        </w:numPr>
        <w:shd w:val="clear" w:color="auto" w:fill="FFFFFF"/>
        <w:tabs>
          <w:tab w:val="left" w:pos="284"/>
          <w:tab w:val="left" w:pos="672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2"/>
        </w:rPr>
        <w:t xml:space="preserve">биосоциальную сущность человека, основные этапы и факторы социализации </w:t>
      </w:r>
      <w:r w:rsidRPr="00FF5176">
        <w:rPr>
          <w:spacing w:val="-3"/>
        </w:rPr>
        <w:t>личности, место и роль человека в системе общественных отношений;</w:t>
      </w:r>
    </w:p>
    <w:p w:rsidR="00A14678" w:rsidRPr="00FF5176" w:rsidRDefault="00A14678" w:rsidP="0045675D">
      <w:pPr>
        <w:widowControl w:val="0"/>
        <w:numPr>
          <w:ilvl w:val="0"/>
          <w:numId w:val="63"/>
        </w:numPr>
        <w:shd w:val="clear" w:color="auto" w:fill="FFFFFF"/>
        <w:tabs>
          <w:tab w:val="left" w:pos="284"/>
          <w:tab w:val="left" w:pos="672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-2"/>
        </w:rPr>
        <w:t xml:space="preserve">тенденции развития общества в целом как сложной динамичной системы, а также </w:t>
      </w:r>
      <w:r w:rsidRPr="00FF5176">
        <w:rPr>
          <w:spacing w:val="-4"/>
        </w:rPr>
        <w:t>важнейших социал</w:t>
      </w:r>
      <w:r w:rsidRPr="00FF5176">
        <w:rPr>
          <w:spacing w:val="-4"/>
        </w:rPr>
        <w:t>ь</w:t>
      </w:r>
      <w:r w:rsidRPr="00FF5176">
        <w:rPr>
          <w:spacing w:val="-4"/>
        </w:rPr>
        <w:t>ных институтов;</w:t>
      </w:r>
    </w:p>
    <w:p w:rsidR="00A14678" w:rsidRPr="00FF5176" w:rsidRDefault="00A14678" w:rsidP="0045675D">
      <w:pPr>
        <w:widowControl w:val="0"/>
        <w:numPr>
          <w:ilvl w:val="0"/>
          <w:numId w:val="63"/>
        </w:numPr>
        <w:shd w:val="clear" w:color="auto" w:fill="FFFFFF"/>
        <w:tabs>
          <w:tab w:val="left" w:pos="284"/>
          <w:tab w:val="left" w:pos="672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-1"/>
        </w:rPr>
        <w:t xml:space="preserve">необходимость регулирования общественных отношений, сущность социальных </w:t>
      </w:r>
      <w:r w:rsidRPr="00FF5176">
        <w:rPr>
          <w:spacing w:val="-3"/>
        </w:rPr>
        <w:t>норм, механизмы правового регулирования;</w:t>
      </w:r>
    </w:p>
    <w:p w:rsidR="00A14678" w:rsidRPr="00FF5176" w:rsidRDefault="00A14678" w:rsidP="0045675D">
      <w:pPr>
        <w:widowControl w:val="0"/>
        <w:numPr>
          <w:ilvl w:val="0"/>
          <w:numId w:val="63"/>
        </w:numPr>
        <w:shd w:val="clear" w:color="auto" w:fill="FFFFFF"/>
        <w:tabs>
          <w:tab w:val="left" w:pos="284"/>
          <w:tab w:val="left" w:pos="682"/>
        </w:tabs>
        <w:autoSpaceDE w:val="0"/>
        <w:autoSpaceDN w:val="0"/>
        <w:adjustRightInd w:val="0"/>
        <w:ind w:left="0" w:firstLine="0"/>
      </w:pPr>
      <w:r w:rsidRPr="00FF5176">
        <w:rPr>
          <w:bCs/>
          <w:spacing w:val="-5"/>
        </w:rPr>
        <w:t>особенности социально-гуманитарного познания.</w:t>
      </w:r>
      <w:r w:rsidRPr="00FF5176">
        <w:rPr>
          <w:bCs/>
          <w:spacing w:val="-5"/>
        </w:rPr>
        <w:br/>
      </w:r>
      <w:r w:rsidRPr="00FF5176">
        <w:rPr>
          <w:b/>
          <w:bCs/>
          <w:spacing w:val="-12"/>
        </w:rPr>
        <w:t>Уметь:</w:t>
      </w:r>
    </w:p>
    <w:p w:rsidR="00A14678" w:rsidRPr="00FF5176" w:rsidRDefault="00A14678" w:rsidP="0045675D">
      <w:pPr>
        <w:widowControl w:val="0"/>
        <w:numPr>
          <w:ilvl w:val="0"/>
          <w:numId w:val="64"/>
        </w:numPr>
        <w:shd w:val="clear" w:color="auto" w:fill="FFFFFF"/>
        <w:tabs>
          <w:tab w:val="left" w:pos="284"/>
          <w:tab w:val="left" w:pos="456"/>
        </w:tabs>
        <w:autoSpaceDE w:val="0"/>
        <w:autoSpaceDN w:val="0"/>
        <w:adjustRightInd w:val="0"/>
        <w:ind w:left="0" w:firstLine="0"/>
        <w:jc w:val="both"/>
        <w:rPr>
          <w:i/>
          <w:iCs/>
        </w:rPr>
      </w:pPr>
      <w:r w:rsidRPr="00FF5176">
        <w:rPr>
          <w:i/>
          <w:iCs/>
          <w:spacing w:val="-3"/>
        </w:rPr>
        <w:t xml:space="preserve">характеризовать </w:t>
      </w:r>
      <w:r w:rsidRPr="00FF5176">
        <w:rPr>
          <w:spacing w:val="-3"/>
        </w:rPr>
        <w:t xml:space="preserve">основные социальные объекты, выделяя их существенные признаки, </w:t>
      </w:r>
      <w:r w:rsidRPr="00FF5176">
        <w:rPr>
          <w:spacing w:val="-4"/>
        </w:rPr>
        <w:t>закономерности развития;</w:t>
      </w:r>
    </w:p>
    <w:p w:rsidR="00A14678" w:rsidRPr="00FF5176" w:rsidRDefault="00A14678" w:rsidP="0045675D">
      <w:pPr>
        <w:widowControl w:val="0"/>
        <w:numPr>
          <w:ilvl w:val="0"/>
          <w:numId w:val="64"/>
        </w:numPr>
        <w:shd w:val="clear" w:color="auto" w:fill="FFFFFF"/>
        <w:tabs>
          <w:tab w:val="left" w:pos="284"/>
          <w:tab w:val="left" w:pos="456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i/>
          <w:iCs/>
          <w:spacing w:val="-1"/>
        </w:rPr>
        <w:t xml:space="preserve">анализировать </w:t>
      </w:r>
      <w:r w:rsidRPr="00FF5176">
        <w:rPr>
          <w:spacing w:val="-1"/>
        </w:rPr>
        <w:t xml:space="preserve">актуальную информацию о социальных объектах, выявляя их общие </w:t>
      </w:r>
      <w:r w:rsidRPr="00FF5176">
        <w:rPr>
          <w:spacing w:val="-3"/>
        </w:rPr>
        <w:t xml:space="preserve">черты и различия; устанавливать соответствия между существенными чертами и признаками </w:t>
      </w:r>
      <w:r w:rsidRPr="00FF5176">
        <w:rPr>
          <w:spacing w:val="-4"/>
        </w:rPr>
        <w:t>изученных социальных явлений и обществоведческими терминами и понятиями;</w:t>
      </w:r>
    </w:p>
    <w:p w:rsidR="00A14678" w:rsidRPr="00FF5176" w:rsidRDefault="00A14678" w:rsidP="0045675D">
      <w:pPr>
        <w:widowControl w:val="0"/>
        <w:numPr>
          <w:ilvl w:val="0"/>
          <w:numId w:val="64"/>
        </w:numPr>
        <w:shd w:val="clear" w:color="auto" w:fill="FFFFFF"/>
        <w:tabs>
          <w:tab w:val="left" w:pos="284"/>
          <w:tab w:val="left" w:pos="456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i/>
          <w:iCs/>
          <w:spacing w:val="-2"/>
        </w:rPr>
        <w:t xml:space="preserve">объяснять: </w:t>
      </w:r>
      <w:r w:rsidRPr="00FF5176">
        <w:rPr>
          <w:spacing w:val="-2"/>
        </w:rPr>
        <w:t>причинно-следственные и функциональные связи изученных социальных</w:t>
      </w:r>
      <w:r w:rsidRPr="00FF5176">
        <w:rPr>
          <w:spacing w:val="-2"/>
        </w:rPr>
        <w:br/>
      </w:r>
      <w:r w:rsidRPr="00FF5176">
        <w:rPr>
          <w:spacing w:val="-3"/>
        </w:rPr>
        <w:t>объектов (включая взаимодействия человека и общества, важнейших социальных институтов,</w:t>
      </w:r>
      <w:r w:rsidRPr="00FF5176">
        <w:rPr>
          <w:spacing w:val="-3"/>
        </w:rPr>
        <w:br/>
      </w:r>
      <w:r w:rsidRPr="00FF5176">
        <w:rPr>
          <w:spacing w:val="1"/>
        </w:rPr>
        <w:t>общества и природной среды, общества и культуры, взаимосвязи подсистем и элементов</w:t>
      </w:r>
      <w:r w:rsidRPr="00FF5176">
        <w:rPr>
          <w:spacing w:val="1"/>
        </w:rPr>
        <w:br/>
      </w:r>
      <w:r w:rsidRPr="00FF5176">
        <w:rPr>
          <w:spacing w:val="-5"/>
        </w:rPr>
        <w:t>общества);</w:t>
      </w:r>
    </w:p>
    <w:p w:rsidR="00A14678" w:rsidRPr="004B0B08" w:rsidRDefault="00A14678" w:rsidP="0045675D">
      <w:pPr>
        <w:pStyle w:val="af"/>
        <w:numPr>
          <w:ilvl w:val="0"/>
          <w:numId w:val="64"/>
        </w:numPr>
        <w:shd w:val="clear" w:color="auto" w:fill="FFFFFF"/>
        <w:tabs>
          <w:tab w:val="left" w:pos="284"/>
        </w:tabs>
        <w:ind w:left="0" w:firstLine="0"/>
        <w:jc w:val="both"/>
        <w:rPr>
          <w:lang w:val="ru-RU"/>
        </w:rPr>
      </w:pPr>
      <w:r w:rsidRPr="004B0B08">
        <w:rPr>
          <w:i/>
          <w:iCs/>
          <w:spacing w:val="-1"/>
          <w:lang w:val="ru-RU"/>
        </w:rPr>
        <w:t xml:space="preserve">раскрывать на примерах </w:t>
      </w:r>
      <w:r w:rsidRPr="004B0B08">
        <w:rPr>
          <w:spacing w:val="-1"/>
          <w:lang w:val="ru-RU"/>
        </w:rPr>
        <w:t>изученные теоретические положения и понятия социально-</w:t>
      </w:r>
      <w:r w:rsidRPr="004B0B08">
        <w:rPr>
          <w:spacing w:val="-4"/>
          <w:lang w:val="ru-RU"/>
        </w:rPr>
        <w:t>экономических и гуманитарных наук;</w:t>
      </w:r>
    </w:p>
    <w:p w:rsidR="00A14678" w:rsidRPr="00FF5176" w:rsidRDefault="00A14678" w:rsidP="0045675D">
      <w:pPr>
        <w:widowControl w:val="0"/>
        <w:numPr>
          <w:ilvl w:val="0"/>
          <w:numId w:val="64"/>
        </w:numPr>
        <w:shd w:val="clear" w:color="auto" w:fill="FFFFFF"/>
        <w:tabs>
          <w:tab w:val="left" w:pos="284"/>
          <w:tab w:val="left" w:pos="456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i/>
          <w:iCs/>
          <w:spacing w:val="-3"/>
        </w:rPr>
        <w:t xml:space="preserve">осуществлять поиск </w:t>
      </w:r>
      <w:r w:rsidRPr="00FF5176">
        <w:rPr>
          <w:spacing w:val="-3"/>
        </w:rPr>
        <w:t xml:space="preserve">социальной информации, представленной в различных знаковых </w:t>
      </w:r>
      <w:r w:rsidRPr="00FF5176">
        <w:rPr>
          <w:spacing w:val="7"/>
        </w:rPr>
        <w:t xml:space="preserve">системах (текст,  схема, таблица, диаграмма,  аудиовизуальный ряд); извлекать из </w:t>
      </w:r>
      <w:r w:rsidRPr="00FF5176">
        <w:rPr>
          <w:spacing w:val="-4"/>
        </w:rPr>
        <w:t xml:space="preserve">неадаптированных оригинальных текстов (правовых, научно-популярных, публицистических и </w:t>
      </w:r>
      <w:r w:rsidRPr="00FF5176">
        <w:t>др. ) знания по заданным темам;    систем</w:t>
      </w:r>
      <w:r w:rsidRPr="00FF5176">
        <w:t>а</w:t>
      </w:r>
      <w:r w:rsidRPr="00FF5176">
        <w:t xml:space="preserve">тизировать, анализировать    и обобщать </w:t>
      </w:r>
      <w:r w:rsidRPr="00FF5176">
        <w:rPr>
          <w:spacing w:val="-1"/>
        </w:rPr>
        <w:t>неупорядоченную социальную информацию; различать в ней факты и мнения, аргументы и вывода;</w:t>
      </w:r>
    </w:p>
    <w:p w:rsidR="00A14678" w:rsidRPr="00FF5176" w:rsidRDefault="00A14678" w:rsidP="0045675D">
      <w:pPr>
        <w:widowControl w:val="0"/>
        <w:numPr>
          <w:ilvl w:val="0"/>
          <w:numId w:val="64"/>
        </w:numPr>
        <w:shd w:val="clear" w:color="auto" w:fill="FFFFFF"/>
        <w:tabs>
          <w:tab w:val="left" w:pos="284"/>
          <w:tab w:val="left" w:pos="456"/>
        </w:tabs>
        <w:autoSpaceDE w:val="0"/>
        <w:autoSpaceDN w:val="0"/>
        <w:adjustRightInd w:val="0"/>
        <w:ind w:left="0" w:firstLine="0"/>
        <w:jc w:val="both"/>
        <w:rPr>
          <w:i/>
          <w:iCs/>
        </w:rPr>
      </w:pPr>
      <w:r w:rsidRPr="00FF5176">
        <w:rPr>
          <w:i/>
          <w:iCs/>
          <w:spacing w:val="4"/>
        </w:rPr>
        <w:t xml:space="preserve">оценивать </w:t>
      </w:r>
      <w:r w:rsidRPr="00FF5176">
        <w:rPr>
          <w:spacing w:val="4"/>
        </w:rPr>
        <w:t xml:space="preserve">действия субъектов социальной жизни, включая личности, группы, </w:t>
      </w:r>
      <w:r w:rsidRPr="00FF5176">
        <w:rPr>
          <w:spacing w:val="-4"/>
        </w:rPr>
        <w:t>организации, с то</w:t>
      </w:r>
      <w:r w:rsidRPr="00FF5176">
        <w:rPr>
          <w:spacing w:val="-4"/>
        </w:rPr>
        <w:t>ч</w:t>
      </w:r>
      <w:r w:rsidRPr="00FF5176">
        <w:rPr>
          <w:spacing w:val="-4"/>
        </w:rPr>
        <w:t>ки зрения социальных норм, экономической рациональности;</w:t>
      </w:r>
    </w:p>
    <w:p w:rsidR="00A14678" w:rsidRPr="004B0B08" w:rsidRDefault="00A14678" w:rsidP="0045675D">
      <w:pPr>
        <w:pStyle w:val="af"/>
        <w:numPr>
          <w:ilvl w:val="0"/>
          <w:numId w:val="65"/>
        </w:numPr>
        <w:shd w:val="clear" w:color="auto" w:fill="FFFFFF"/>
        <w:tabs>
          <w:tab w:val="left" w:pos="284"/>
          <w:tab w:val="left" w:pos="499"/>
        </w:tabs>
        <w:ind w:left="0" w:firstLine="0"/>
        <w:jc w:val="both"/>
        <w:rPr>
          <w:lang w:val="ru-RU"/>
        </w:rPr>
      </w:pPr>
      <w:r w:rsidRPr="004B0B08">
        <w:rPr>
          <w:i/>
          <w:iCs/>
          <w:lang w:val="ru-RU"/>
        </w:rPr>
        <w:t xml:space="preserve">формулировать </w:t>
      </w:r>
      <w:r w:rsidRPr="004B0B08">
        <w:rPr>
          <w:lang w:val="ru-RU"/>
        </w:rPr>
        <w:t xml:space="preserve">на основе приобретенных обществоведческих знаний собственные </w:t>
      </w:r>
      <w:r w:rsidRPr="004B0B08">
        <w:rPr>
          <w:spacing w:val="-5"/>
          <w:lang w:val="ru-RU"/>
        </w:rPr>
        <w:t>суждения и арг</w:t>
      </w:r>
      <w:r w:rsidRPr="004B0B08">
        <w:rPr>
          <w:spacing w:val="-5"/>
          <w:lang w:val="ru-RU"/>
        </w:rPr>
        <w:t>у</w:t>
      </w:r>
      <w:r w:rsidRPr="004B0B08">
        <w:rPr>
          <w:spacing w:val="-5"/>
          <w:lang w:val="ru-RU"/>
        </w:rPr>
        <w:t>менты по определенным проблемам;</w:t>
      </w:r>
    </w:p>
    <w:p w:rsidR="00A14678" w:rsidRPr="00FF5176" w:rsidRDefault="00A14678" w:rsidP="0045675D">
      <w:pPr>
        <w:widowControl w:val="0"/>
        <w:numPr>
          <w:ilvl w:val="0"/>
          <w:numId w:val="65"/>
        </w:numPr>
        <w:shd w:val="clear" w:color="auto" w:fill="FFFFFF"/>
        <w:tabs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i/>
          <w:iCs/>
        </w:rPr>
        <w:t xml:space="preserve">подготовить </w:t>
      </w:r>
      <w:r w:rsidRPr="00FF5176">
        <w:t>устное выступление, творческую работу по социальной проблематике;</w:t>
      </w:r>
    </w:p>
    <w:p w:rsidR="00A14678" w:rsidRPr="004B0B08" w:rsidRDefault="00A14678" w:rsidP="0045675D">
      <w:pPr>
        <w:pStyle w:val="af"/>
        <w:numPr>
          <w:ilvl w:val="0"/>
          <w:numId w:val="65"/>
        </w:numPr>
        <w:shd w:val="clear" w:color="auto" w:fill="FFFFFF"/>
        <w:tabs>
          <w:tab w:val="left" w:pos="284"/>
          <w:tab w:val="left" w:pos="461"/>
        </w:tabs>
        <w:ind w:left="0" w:firstLine="0"/>
        <w:jc w:val="both"/>
        <w:rPr>
          <w:lang w:val="ru-RU"/>
        </w:rPr>
      </w:pPr>
      <w:r w:rsidRPr="004B0B08">
        <w:rPr>
          <w:i/>
          <w:iCs/>
          <w:lang w:val="ru-RU"/>
        </w:rPr>
        <w:t xml:space="preserve">применять </w:t>
      </w:r>
      <w:r w:rsidRPr="004B0B08">
        <w:rPr>
          <w:lang w:val="ru-RU"/>
        </w:rPr>
        <w:t xml:space="preserve">социально-экономические и гуманитарные </w:t>
      </w:r>
      <w:r w:rsidRPr="004B0B08">
        <w:rPr>
          <w:i/>
          <w:iCs/>
          <w:lang w:val="ru-RU"/>
        </w:rPr>
        <w:t xml:space="preserve">знания </w:t>
      </w:r>
      <w:r w:rsidRPr="004B0B08">
        <w:rPr>
          <w:lang w:val="ru-RU"/>
        </w:rPr>
        <w:t>в процессе решения познавательных задач по актуальным социальным проблемам.</w:t>
      </w:r>
    </w:p>
    <w:p w:rsidR="00A14678" w:rsidRPr="00FF5176" w:rsidRDefault="00A14678" w:rsidP="00C20F35">
      <w:pPr>
        <w:shd w:val="clear" w:color="auto" w:fill="FFFFFF"/>
        <w:jc w:val="both"/>
      </w:pPr>
      <w:r w:rsidRPr="00FF5176">
        <w:rPr>
          <w:b/>
          <w:bCs/>
        </w:rPr>
        <w:t xml:space="preserve">Использовать приобретенные знания и умения в практической деятельности и </w:t>
      </w:r>
      <w:r w:rsidRPr="00FF5176">
        <w:rPr>
          <w:b/>
          <w:bCs/>
          <w:spacing w:val="-1"/>
        </w:rPr>
        <w:t>повседневной жизни для:</w:t>
      </w:r>
    </w:p>
    <w:p w:rsidR="00A14678" w:rsidRPr="00FF5176" w:rsidRDefault="00A14678" w:rsidP="0045675D">
      <w:pPr>
        <w:widowControl w:val="0"/>
        <w:numPr>
          <w:ilvl w:val="0"/>
          <w:numId w:val="66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4"/>
        </w:rPr>
        <w:t xml:space="preserve">успешного    выполнения    типичных    социальных    ролей;    сознательного </w:t>
      </w:r>
      <w:r w:rsidRPr="00FF5176">
        <w:t>взаимодействия с различными социальными институтами;</w:t>
      </w:r>
    </w:p>
    <w:p w:rsidR="00A14678" w:rsidRPr="00FF5176" w:rsidRDefault="00A14678" w:rsidP="0045675D">
      <w:pPr>
        <w:widowControl w:val="0"/>
        <w:numPr>
          <w:ilvl w:val="0"/>
          <w:numId w:val="66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F5176">
        <w:t>совершенствования собственной познавательной деятельности;</w:t>
      </w:r>
    </w:p>
    <w:p w:rsidR="00A14678" w:rsidRPr="00FF5176" w:rsidRDefault="00A14678" w:rsidP="0045675D">
      <w:pPr>
        <w:widowControl w:val="0"/>
        <w:numPr>
          <w:ilvl w:val="0"/>
          <w:numId w:val="66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-1"/>
        </w:rPr>
        <w:t xml:space="preserve">критического восприятия информации, получаемой в межличностном общении и в </w:t>
      </w:r>
      <w:r w:rsidRPr="00FF5176">
        <w:rPr>
          <w:spacing w:val="4"/>
        </w:rPr>
        <w:t>массовой   ко</w:t>
      </w:r>
      <w:r w:rsidRPr="00FF5176">
        <w:rPr>
          <w:spacing w:val="4"/>
        </w:rPr>
        <w:t>м</w:t>
      </w:r>
      <w:r w:rsidRPr="00FF5176">
        <w:rPr>
          <w:spacing w:val="4"/>
        </w:rPr>
        <w:t xml:space="preserve">муникации;   осуществления   самостоятельного   поиска,   анализа   и </w:t>
      </w:r>
      <w:r w:rsidRPr="00FF5176">
        <w:t>использования собранной с</w:t>
      </w:r>
      <w:r w:rsidRPr="00FF5176">
        <w:t>о</w:t>
      </w:r>
      <w:r w:rsidRPr="00FF5176">
        <w:t>циальной информации.</w:t>
      </w:r>
    </w:p>
    <w:p w:rsidR="00A14678" w:rsidRPr="00FF5176" w:rsidRDefault="00A14678" w:rsidP="0045675D">
      <w:pPr>
        <w:widowControl w:val="0"/>
        <w:numPr>
          <w:ilvl w:val="0"/>
          <w:numId w:val="66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4"/>
        </w:rPr>
        <w:t xml:space="preserve">решения   практических  жизненных   проблем,   возникающих  в  социальной </w:t>
      </w:r>
      <w:r w:rsidRPr="00FF5176">
        <w:t>деятельности;</w:t>
      </w:r>
    </w:p>
    <w:p w:rsidR="00A14678" w:rsidRPr="00FF5176" w:rsidRDefault="00A14678" w:rsidP="0045675D">
      <w:pPr>
        <w:widowControl w:val="0"/>
        <w:numPr>
          <w:ilvl w:val="0"/>
          <w:numId w:val="66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8"/>
        </w:rPr>
        <w:t xml:space="preserve">ориентировки в актуальных общественных событиях, определения личной </w:t>
      </w:r>
      <w:r w:rsidRPr="00FF5176">
        <w:t>гражданской поз</w:t>
      </w:r>
      <w:r w:rsidRPr="00FF5176">
        <w:t>и</w:t>
      </w:r>
      <w:r w:rsidRPr="00FF5176">
        <w:t>ции;</w:t>
      </w:r>
    </w:p>
    <w:p w:rsidR="00A14678" w:rsidRPr="00FF5176" w:rsidRDefault="00A14678" w:rsidP="0045675D">
      <w:pPr>
        <w:widowControl w:val="0"/>
        <w:numPr>
          <w:ilvl w:val="0"/>
          <w:numId w:val="66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1"/>
        </w:rPr>
        <w:t>предвидения  возможных последствий определенных социальных действий;</w:t>
      </w:r>
    </w:p>
    <w:p w:rsidR="00A14678" w:rsidRPr="00FF5176" w:rsidRDefault="00A14678" w:rsidP="0045675D">
      <w:pPr>
        <w:widowControl w:val="0"/>
        <w:numPr>
          <w:ilvl w:val="0"/>
          <w:numId w:val="66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F5176">
        <w:t>оценки происходящих событий и поведения людей с точки зрения морали и права;</w:t>
      </w:r>
    </w:p>
    <w:p w:rsidR="00A14678" w:rsidRPr="00FF5176" w:rsidRDefault="00A14678" w:rsidP="0045675D">
      <w:pPr>
        <w:widowControl w:val="0"/>
        <w:numPr>
          <w:ilvl w:val="0"/>
          <w:numId w:val="66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6"/>
        </w:rPr>
        <w:t xml:space="preserve">реализации и защиты прав человека и гражданина, осознанного выполнения </w:t>
      </w:r>
      <w:r w:rsidRPr="00FF5176">
        <w:t>гражданских об</w:t>
      </w:r>
      <w:r w:rsidRPr="00FF5176">
        <w:t>я</w:t>
      </w:r>
      <w:r w:rsidRPr="00FF5176">
        <w:t>занностей;</w:t>
      </w:r>
    </w:p>
    <w:p w:rsidR="00A14678" w:rsidRPr="00FF5176" w:rsidRDefault="00A14678" w:rsidP="0045675D">
      <w:pPr>
        <w:widowControl w:val="0"/>
        <w:numPr>
          <w:ilvl w:val="0"/>
          <w:numId w:val="66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1"/>
        </w:rPr>
        <w:t xml:space="preserve">осуществления конструктивного взаимодействия людей с разными убеждениями, </w:t>
      </w:r>
      <w:r w:rsidRPr="00FF5176">
        <w:t>культурными це</w:t>
      </w:r>
      <w:r w:rsidRPr="00FF5176">
        <w:t>н</w:t>
      </w:r>
      <w:r w:rsidRPr="00FF5176">
        <w:lastRenderedPageBreak/>
        <w:t>ностями и социальным положением.</w:t>
      </w:r>
    </w:p>
    <w:p w:rsidR="00A14678" w:rsidRPr="00FF5176" w:rsidRDefault="00A14678" w:rsidP="00C20F35">
      <w:pPr>
        <w:shd w:val="clear" w:color="auto" w:fill="FFFFFF"/>
        <w:ind w:right="5"/>
        <w:jc w:val="both"/>
      </w:pPr>
      <w:r w:rsidRPr="00FF5176">
        <w:rPr>
          <w:spacing w:val="-1"/>
        </w:rPr>
        <w:t>Программа предусматривает формирование у школьников общеучебных умений и навыков, универсал</w:t>
      </w:r>
      <w:r w:rsidRPr="00FF5176">
        <w:rPr>
          <w:spacing w:val="-1"/>
        </w:rPr>
        <w:t>ь</w:t>
      </w:r>
      <w:r w:rsidRPr="00FF5176">
        <w:rPr>
          <w:spacing w:val="-1"/>
        </w:rPr>
        <w:t xml:space="preserve">ных способов деятельности и ключевых компетенций. В этом </w:t>
      </w:r>
      <w:r w:rsidRPr="00FF5176">
        <w:rPr>
          <w:spacing w:val="4"/>
        </w:rPr>
        <w:t xml:space="preserve">направлении приоритетами для учебного предмета «Обществознание» на этапе </w:t>
      </w:r>
      <w:r w:rsidRPr="00FF5176">
        <w:t>среднего (полного) общего образования являются:</w:t>
      </w:r>
    </w:p>
    <w:p w:rsidR="00A14678" w:rsidRPr="004B0B08" w:rsidRDefault="00A14678" w:rsidP="0045675D">
      <w:pPr>
        <w:pStyle w:val="af"/>
        <w:numPr>
          <w:ilvl w:val="0"/>
          <w:numId w:val="67"/>
        </w:numPr>
        <w:shd w:val="clear" w:color="auto" w:fill="FFFFFF"/>
        <w:tabs>
          <w:tab w:val="left" w:pos="284"/>
          <w:tab w:val="left" w:pos="437"/>
        </w:tabs>
        <w:ind w:left="0" w:firstLine="0"/>
        <w:jc w:val="both"/>
        <w:rPr>
          <w:lang w:val="ru-RU"/>
        </w:rPr>
      </w:pPr>
      <w:r w:rsidRPr="004B0B08">
        <w:rPr>
          <w:spacing w:val="8"/>
          <w:lang w:val="ru-RU"/>
        </w:rPr>
        <w:t xml:space="preserve">определение сущностных характеристик изучаемого объекта, сравнение, </w:t>
      </w:r>
      <w:r w:rsidRPr="004B0B08">
        <w:rPr>
          <w:spacing w:val="2"/>
          <w:lang w:val="ru-RU"/>
        </w:rPr>
        <w:t>сопоставление, оценка и классификация объектов по указанным критериям;</w:t>
      </w:r>
    </w:p>
    <w:p w:rsidR="00A14678" w:rsidRPr="00FF5176" w:rsidRDefault="00A14678" w:rsidP="0045675D">
      <w:pPr>
        <w:widowControl w:val="0"/>
        <w:numPr>
          <w:ilvl w:val="0"/>
          <w:numId w:val="68"/>
        </w:numPr>
        <w:shd w:val="clear" w:color="auto" w:fill="FFFFFF"/>
        <w:tabs>
          <w:tab w:val="left" w:pos="284"/>
          <w:tab w:val="left" w:pos="427"/>
        </w:tabs>
        <w:autoSpaceDE w:val="0"/>
        <w:autoSpaceDN w:val="0"/>
        <w:adjustRightInd w:val="0"/>
        <w:ind w:left="0" w:firstLine="0"/>
        <w:jc w:val="both"/>
      </w:pPr>
      <w:r w:rsidRPr="00FF5176">
        <w:t>объяснение изученных положений на предлагаемых конкретных примерах;</w:t>
      </w:r>
    </w:p>
    <w:p w:rsidR="00A14678" w:rsidRPr="00FF5176" w:rsidRDefault="00A14678" w:rsidP="0045675D">
      <w:pPr>
        <w:widowControl w:val="0"/>
        <w:numPr>
          <w:ilvl w:val="0"/>
          <w:numId w:val="68"/>
        </w:numPr>
        <w:shd w:val="clear" w:color="auto" w:fill="FFFFFF"/>
        <w:tabs>
          <w:tab w:val="left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7"/>
        </w:rPr>
        <w:t xml:space="preserve">решение  познавательных  и  практических задач,  отражающих типичные </w:t>
      </w:r>
      <w:r w:rsidRPr="00FF5176">
        <w:rPr>
          <w:spacing w:val="1"/>
        </w:rPr>
        <w:t>социальные ситуации;</w:t>
      </w:r>
    </w:p>
    <w:p w:rsidR="00A14678" w:rsidRPr="004B0B08" w:rsidRDefault="00A14678" w:rsidP="0045675D">
      <w:pPr>
        <w:pStyle w:val="af"/>
        <w:numPr>
          <w:ilvl w:val="0"/>
          <w:numId w:val="69"/>
        </w:numPr>
        <w:shd w:val="clear" w:color="auto" w:fill="FFFFFF"/>
        <w:tabs>
          <w:tab w:val="left" w:pos="293"/>
        </w:tabs>
        <w:ind w:left="0" w:firstLine="0"/>
        <w:jc w:val="both"/>
        <w:rPr>
          <w:lang w:val="ru-RU"/>
        </w:rPr>
      </w:pPr>
      <w:r w:rsidRPr="004B0B08">
        <w:rPr>
          <w:spacing w:val="2"/>
          <w:lang w:val="ru-RU"/>
        </w:rPr>
        <w:t>применение полученных знаний для определения экономически рационального,</w:t>
      </w:r>
      <w:r w:rsidRPr="004B0B08">
        <w:rPr>
          <w:lang w:val="ru-RU"/>
        </w:rPr>
        <w:t xml:space="preserve"> </w:t>
      </w:r>
      <w:r w:rsidRPr="004B0B08">
        <w:rPr>
          <w:spacing w:val="2"/>
          <w:lang w:val="ru-RU"/>
        </w:rPr>
        <w:t xml:space="preserve">правомерного и социально одобряемого поведения и порядка действий в </w:t>
      </w:r>
      <w:r w:rsidRPr="004B0B08">
        <w:rPr>
          <w:spacing w:val="1"/>
          <w:lang w:val="ru-RU"/>
        </w:rPr>
        <w:t>конкретных ситуациях;</w:t>
      </w:r>
    </w:p>
    <w:p w:rsidR="00A14678" w:rsidRPr="004B0B08" w:rsidRDefault="00A14678" w:rsidP="0045675D">
      <w:pPr>
        <w:pStyle w:val="af"/>
        <w:numPr>
          <w:ilvl w:val="0"/>
          <w:numId w:val="69"/>
        </w:numPr>
        <w:shd w:val="clear" w:color="auto" w:fill="FFFFFF"/>
        <w:tabs>
          <w:tab w:val="left" w:pos="293"/>
        </w:tabs>
        <w:ind w:left="0" w:firstLine="0"/>
        <w:jc w:val="both"/>
        <w:rPr>
          <w:lang w:val="ru-RU"/>
        </w:rPr>
      </w:pPr>
      <w:r w:rsidRPr="004B0B08">
        <w:rPr>
          <w:spacing w:val="2"/>
          <w:lang w:val="ru-RU"/>
        </w:rPr>
        <w:t>умение обосновывать суждения, давать определения, приводить доказательства</w:t>
      </w:r>
      <w:r w:rsidRPr="004B0B08">
        <w:rPr>
          <w:lang w:val="ru-RU"/>
        </w:rPr>
        <w:t xml:space="preserve"> </w:t>
      </w:r>
      <w:r w:rsidRPr="004B0B08">
        <w:rPr>
          <w:spacing w:val="1"/>
          <w:lang w:val="ru-RU"/>
        </w:rPr>
        <w:t>(в том числе от противного);</w:t>
      </w:r>
    </w:p>
    <w:p w:rsidR="00A14678" w:rsidRPr="004B0B08" w:rsidRDefault="00A14678" w:rsidP="0045675D">
      <w:pPr>
        <w:pStyle w:val="af"/>
        <w:numPr>
          <w:ilvl w:val="0"/>
          <w:numId w:val="69"/>
        </w:numPr>
        <w:shd w:val="clear" w:color="auto" w:fill="FFFFFF"/>
        <w:tabs>
          <w:tab w:val="left" w:pos="293"/>
        </w:tabs>
        <w:ind w:left="0" w:firstLine="0"/>
        <w:jc w:val="both"/>
        <w:rPr>
          <w:lang w:val="ru-RU"/>
        </w:rPr>
      </w:pPr>
      <w:r w:rsidRPr="004B0B08">
        <w:rPr>
          <w:spacing w:val="4"/>
          <w:lang w:val="ru-RU"/>
        </w:rPr>
        <w:t>поиск нужной информации по заданной теме в источниках различного типа и</w:t>
      </w:r>
      <w:r w:rsidRPr="004B0B08">
        <w:rPr>
          <w:lang w:val="ru-RU"/>
        </w:rPr>
        <w:t xml:space="preserve"> </w:t>
      </w:r>
      <w:r w:rsidRPr="004B0B08">
        <w:rPr>
          <w:spacing w:val="2"/>
          <w:lang w:val="ru-RU"/>
        </w:rPr>
        <w:t>извлечение необх</w:t>
      </w:r>
      <w:r w:rsidRPr="004B0B08">
        <w:rPr>
          <w:spacing w:val="2"/>
          <w:lang w:val="ru-RU"/>
        </w:rPr>
        <w:t>о</w:t>
      </w:r>
      <w:r w:rsidRPr="004B0B08">
        <w:rPr>
          <w:spacing w:val="2"/>
          <w:lang w:val="ru-RU"/>
        </w:rPr>
        <w:t xml:space="preserve">димой информации из источников, созданных в различных </w:t>
      </w:r>
      <w:r w:rsidRPr="004B0B08">
        <w:rPr>
          <w:spacing w:val="1"/>
          <w:lang w:val="ru-RU"/>
        </w:rPr>
        <w:t>знаковых системах (текст, таблица, гр</w:t>
      </w:r>
      <w:r w:rsidRPr="004B0B08">
        <w:rPr>
          <w:spacing w:val="1"/>
          <w:lang w:val="ru-RU"/>
        </w:rPr>
        <w:t>а</w:t>
      </w:r>
      <w:r w:rsidRPr="004B0B08">
        <w:rPr>
          <w:spacing w:val="1"/>
          <w:lang w:val="ru-RU"/>
        </w:rPr>
        <w:t xml:space="preserve">фик, диаграмма, аудиовизуальный ряд и </w:t>
      </w:r>
      <w:r w:rsidRPr="004B0B08">
        <w:rPr>
          <w:spacing w:val="-3"/>
          <w:lang w:val="ru-RU"/>
        </w:rPr>
        <w:t>др.).</w:t>
      </w:r>
    </w:p>
    <w:p w:rsidR="00A14678" w:rsidRPr="004B0B08" w:rsidRDefault="00A14678" w:rsidP="0045675D">
      <w:pPr>
        <w:pStyle w:val="af"/>
        <w:numPr>
          <w:ilvl w:val="0"/>
          <w:numId w:val="69"/>
        </w:numPr>
        <w:shd w:val="clear" w:color="auto" w:fill="FFFFFF"/>
        <w:tabs>
          <w:tab w:val="left" w:pos="293"/>
        </w:tabs>
        <w:ind w:left="0" w:firstLine="0"/>
        <w:jc w:val="both"/>
        <w:rPr>
          <w:lang w:val="ru-RU"/>
        </w:rPr>
      </w:pPr>
      <w:r w:rsidRPr="004B0B08">
        <w:rPr>
          <w:spacing w:val="4"/>
          <w:lang w:val="ru-RU"/>
        </w:rPr>
        <w:t>отделение основной информации от второстепенной, критическое оценивание</w:t>
      </w:r>
      <w:r w:rsidRPr="004B0B08">
        <w:rPr>
          <w:lang w:val="ru-RU"/>
        </w:rPr>
        <w:t xml:space="preserve"> </w:t>
      </w:r>
      <w:r w:rsidRPr="004B0B08">
        <w:rPr>
          <w:spacing w:val="1"/>
          <w:lang w:val="ru-RU"/>
        </w:rPr>
        <w:t>достоверности п</w:t>
      </w:r>
      <w:r w:rsidRPr="004B0B08">
        <w:rPr>
          <w:spacing w:val="1"/>
          <w:lang w:val="ru-RU"/>
        </w:rPr>
        <w:t>о</w:t>
      </w:r>
      <w:r w:rsidRPr="004B0B08">
        <w:rPr>
          <w:spacing w:val="1"/>
          <w:lang w:val="ru-RU"/>
        </w:rPr>
        <w:t xml:space="preserve">лученной информации, передача содержания информации </w:t>
      </w:r>
      <w:r w:rsidRPr="004B0B08">
        <w:rPr>
          <w:spacing w:val="2"/>
          <w:lang w:val="ru-RU"/>
        </w:rPr>
        <w:t>адекватно поставленной цели (сжато, по</w:t>
      </w:r>
      <w:r w:rsidRPr="004B0B08">
        <w:rPr>
          <w:spacing w:val="2"/>
          <w:lang w:val="ru-RU"/>
        </w:rPr>
        <w:t>л</w:t>
      </w:r>
      <w:r w:rsidRPr="004B0B08">
        <w:rPr>
          <w:spacing w:val="2"/>
          <w:lang w:val="ru-RU"/>
        </w:rPr>
        <w:t>но, выборочно);</w:t>
      </w:r>
    </w:p>
    <w:p w:rsidR="00A14678" w:rsidRPr="004B0B08" w:rsidRDefault="00A14678" w:rsidP="0045675D">
      <w:pPr>
        <w:pStyle w:val="af"/>
        <w:numPr>
          <w:ilvl w:val="0"/>
          <w:numId w:val="69"/>
        </w:numPr>
        <w:shd w:val="clear" w:color="auto" w:fill="FFFFFF"/>
        <w:tabs>
          <w:tab w:val="left" w:pos="293"/>
        </w:tabs>
        <w:ind w:left="0" w:firstLine="0"/>
        <w:jc w:val="both"/>
        <w:rPr>
          <w:lang w:val="ru-RU"/>
        </w:rPr>
      </w:pPr>
      <w:r w:rsidRPr="004B0B08">
        <w:rPr>
          <w:spacing w:val="8"/>
          <w:lang w:val="ru-RU"/>
        </w:rPr>
        <w:t>выбор вида чтения соответствии с поставленной целью (ознакомительное,</w:t>
      </w:r>
      <w:r w:rsidRPr="004B0B08">
        <w:rPr>
          <w:lang w:val="ru-RU"/>
        </w:rPr>
        <w:t xml:space="preserve"> </w:t>
      </w:r>
      <w:r w:rsidRPr="004B0B08">
        <w:rPr>
          <w:spacing w:val="1"/>
          <w:lang w:val="ru-RU"/>
        </w:rPr>
        <w:t>просмотровое, пои</w:t>
      </w:r>
      <w:r w:rsidRPr="004B0B08">
        <w:rPr>
          <w:spacing w:val="1"/>
          <w:lang w:val="ru-RU"/>
        </w:rPr>
        <w:t>с</w:t>
      </w:r>
      <w:r w:rsidRPr="004B0B08">
        <w:rPr>
          <w:spacing w:val="1"/>
          <w:lang w:val="ru-RU"/>
        </w:rPr>
        <w:t>ковое и др.);</w:t>
      </w:r>
    </w:p>
    <w:p w:rsidR="00A14678" w:rsidRPr="00875EE7" w:rsidRDefault="00A14678" w:rsidP="0045675D">
      <w:pPr>
        <w:pStyle w:val="af"/>
        <w:numPr>
          <w:ilvl w:val="0"/>
          <w:numId w:val="69"/>
        </w:numPr>
        <w:shd w:val="clear" w:color="auto" w:fill="FFFFFF"/>
        <w:tabs>
          <w:tab w:val="left" w:pos="336"/>
        </w:tabs>
        <w:ind w:left="0" w:firstLine="0"/>
        <w:jc w:val="both"/>
        <w:rPr>
          <w:lang w:val="ru-RU"/>
        </w:rPr>
      </w:pPr>
      <w:r w:rsidRPr="00875EE7">
        <w:rPr>
          <w:lang w:val="ru-RU"/>
        </w:rPr>
        <w:t>•</w:t>
      </w:r>
      <w:r w:rsidRPr="00875EE7">
        <w:rPr>
          <w:lang w:val="ru-RU"/>
        </w:rPr>
        <w:tab/>
      </w:r>
      <w:r w:rsidRPr="00875EE7">
        <w:rPr>
          <w:spacing w:val="9"/>
          <w:lang w:val="ru-RU"/>
        </w:rPr>
        <w:t>работа   с   текстами   различных   стилей,    понимание   их   специфики;</w:t>
      </w:r>
      <w:r w:rsidRPr="00875EE7">
        <w:rPr>
          <w:lang w:val="ru-RU"/>
        </w:rPr>
        <w:t xml:space="preserve"> </w:t>
      </w:r>
      <w:r w:rsidRPr="00875EE7">
        <w:rPr>
          <w:spacing w:val="1"/>
          <w:lang w:val="ru-RU"/>
        </w:rPr>
        <w:t>адекватное во</w:t>
      </w:r>
      <w:r w:rsidRPr="00875EE7">
        <w:rPr>
          <w:spacing w:val="1"/>
          <w:lang w:val="ru-RU"/>
        </w:rPr>
        <w:t>с</w:t>
      </w:r>
      <w:r w:rsidRPr="00875EE7">
        <w:rPr>
          <w:spacing w:val="1"/>
          <w:lang w:val="ru-RU"/>
        </w:rPr>
        <w:t>приятие языка средств массовой информации;</w:t>
      </w:r>
    </w:p>
    <w:p w:rsidR="00A14678" w:rsidRPr="004B0B08" w:rsidRDefault="00A14678" w:rsidP="0045675D">
      <w:pPr>
        <w:pStyle w:val="af"/>
        <w:numPr>
          <w:ilvl w:val="0"/>
          <w:numId w:val="69"/>
        </w:numPr>
        <w:shd w:val="clear" w:color="auto" w:fill="FFFFFF"/>
        <w:tabs>
          <w:tab w:val="left" w:pos="336"/>
        </w:tabs>
        <w:ind w:left="0" w:firstLine="0"/>
        <w:jc w:val="both"/>
        <w:rPr>
          <w:lang w:val="ru-RU"/>
        </w:rPr>
      </w:pPr>
      <w:r w:rsidRPr="004B0B08">
        <w:rPr>
          <w:spacing w:val="8"/>
          <w:lang w:val="ru-RU"/>
        </w:rPr>
        <w:t>самостоятельное создание  алгоритмов  познавательной деятельности  для</w:t>
      </w:r>
      <w:r w:rsidRPr="004B0B08">
        <w:rPr>
          <w:lang w:val="ru-RU"/>
        </w:rPr>
        <w:t xml:space="preserve"> </w:t>
      </w:r>
      <w:r w:rsidRPr="004B0B08">
        <w:rPr>
          <w:spacing w:val="2"/>
          <w:lang w:val="ru-RU"/>
        </w:rPr>
        <w:t>решения задач творческого и поискового характера;</w:t>
      </w:r>
    </w:p>
    <w:p w:rsidR="00A14678" w:rsidRPr="004B0B08" w:rsidRDefault="00A14678" w:rsidP="0045675D">
      <w:pPr>
        <w:pStyle w:val="af"/>
        <w:numPr>
          <w:ilvl w:val="0"/>
          <w:numId w:val="69"/>
        </w:numPr>
        <w:shd w:val="clear" w:color="auto" w:fill="FFFFFF"/>
        <w:tabs>
          <w:tab w:val="left" w:pos="336"/>
        </w:tabs>
        <w:ind w:left="0" w:firstLine="0"/>
        <w:jc w:val="both"/>
        <w:rPr>
          <w:lang w:val="ru-RU"/>
        </w:rPr>
      </w:pPr>
      <w:r w:rsidRPr="004B0B08">
        <w:rPr>
          <w:spacing w:val="8"/>
          <w:lang w:val="ru-RU"/>
        </w:rPr>
        <w:t>участие в проектной деятельности, владение приемами исследовательской</w:t>
      </w:r>
      <w:r w:rsidRPr="004B0B08">
        <w:rPr>
          <w:lang w:val="ru-RU"/>
        </w:rPr>
        <w:t xml:space="preserve"> </w:t>
      </w:r>
      <w:r w:rsidRPr="004B0B08">
        <w:rPr>
          <w:spacing w:val="1"/>
          <w:lang w:val="ru-RU"/>
        </w:rPr>
        <w:t>деятельности, эл</w:t>
      </w:r>
      <w:r w:rsidRPr="004B0B08">
        <w:rPr>
          <w:spacing w:val="1"/>
          <w:lang w:val="ru-RU"/>
        </w:rPr>
        <w:t>е</w:t>
      </w:r>
      <w:r w:rsidRPr="004B0B08">
        <w:rPr>
          <w:spacing w:val="1"/>
          <w:lang w:val="ru-RU"/>
        </w:rPr>
        <w:t>ментарными умениями прогноза (умение отвечать на вопрос: «Что произойдет, если...»);</w:t>
      </w:r>
    </w:p>
    <w:p w:rsidR="00A14678" w:rsidRPr="00FF5176" w:rsidRDefault="00A14678" w:rsidP="0045675D">
      <w:pPr>
        <w:widowControl w:val="0"/>
        <w:numPr>
          <w:ilvl w:val="0"/>
          <w:numId w:val="69"/>
        </w:numPr>
        <w:shd w:val="clear" w:color="auto" w:fill="FFFFFF"/>
        <w:tabs>
          <w:tab w:val="left" w:pos="336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-1"/>
        </w:rPr>
        <w:t>формулирование полученных результатов;</w:t>
      </w:r>
    </w:p>
    <w:p w:rsidR="00A14678" w:rsidRPr="00FF5176" w:rsidRDefault="00A14678" w:rsidP="0045675D">
      <w:pPr>
        <w:widowControl w:val="0"/>
        <w:numPr>
          <w:ilvl w:val="0"/>
          <w:numId w:val="69"/>
        </w:numPr>
        <w:shd w:val="clear" w:color="auto" w:fill="FFFFFF"/>
        <w:tabs>
          <w:tab w:val="left" w:pos="336"/>
        </w:tabs>
        <w:autoSpaceDE w:val="0"/>
        <w:autoSpaceDN w:val="0"/>
        <w:adjustRightInd w:val="0"/>
        <w:ind w:left="0" w:firstLine="0"/>
        <w:jc w:val="both"/>
      </w:pPr>
      <w:r w:rsidRPr="00FF5176">
        <w:rPr>
          <w:spacing w:val="2"/>
        </w:rPr>
        <w:t>создание собственных произведений, идеальных моделей социальных объектов,</w:t>
      </w:r>
      <w:r w:rsidRPr="00FF5176">
        <w:t xml:space="preserve"> </w:t>
      </w:r>
      <w:r w:rsidRPr="00FF5176">
        <w:rPr>
          <w:spacing w:val="8"/>
        </w:rPr>
        <w:t>процессов, явл</w:t>
      </w:r>
      <w:r w:rsidRPr="00FF5176">
        <w:rPr>
          <w:spacing w:val="8"/>
        </w:rPr>
        <w:t>е</w:t>
      </w:r>
      <w:r w:rsidRPr="00FF5176">
        <w:rPr>
          <w:spacing w:val="8"/>
        </w:rPr>
        <w:t xml:space="preserve">ний, в том числе с использованием </w:t>
      </w:r>
      <w:r w:rsidR="00C20F35" w:rsidRPr="00FF5176">
        <w:rPr>
          <w:spacing w:val="8"/>
        </w:rPr>
        <w:t>мультимедийн</w:t>
      </w:r>
      <w:r w:rsidR="00C20F35">
        <w:rPr>
          <w:spacing w:val="8"/>
        </w:rPr>
        <w:t>ых</w:t>
      </w:r>
      <w:r w:rsidRPr="00FF5176">
        <w:rPr>
          <w:spacing w:val="8"/>
        </w:rPr>
        <w:t xml:space="preserve"> </w:t>
      </w:r>
      <w:r w:rsidRPr="00FF5176">
        <w:rPr>
          <w:spacing w:val="-1"/>
        </w:rPr>
        <w:t>технологий;</w:t>
      </w:r>
    </w:p>
    <w:p w:rsidR="00A14678" w:rsidRPr="004B0B08" w:rsidRDefault="00A14678" w:rsidP="0045675D">
      <w:pPr>
        <w:pStyle w:val="af"/>
        <w:numPr>
          <w:ilvl w:val="0"/>
          <w:numId w:val="70"/>
        </w:numPr>
        <w:shd w:val="clear" w:color="auto" w:fill="FFFFFF"/>
        <w:tabs>
          <w:tab w:val="left" w:pos="336"/>
        </w:tabs>
        <w:ind w:left="0" w:firstLine="0"/>
        <w:jc w:val="both"/>
        <w:rPr>
          <w:lang w:val="ru-RU"/>
        </w:rPr>
      </w:pPr>
      <w:r w:rsidRPr="004B0B08">
        <w:rPr>
          <w:spacing w:val="2"/>
          <w:lang w:val="ru-RU"/>
        </w:rPr>
        <w:t>пользование мультимедийными ресурсами и компьютерными технологиями для</w:t>
      </w:r>
      <w:r w:rsidRPr="004B0B08">
        <w:rPr>
          <w:lang w:val="ru-RU"/>
        </w:rPr>
        <w:t xml:space="preserve"> </w:t>
      </w:r>
      <w:r w:rsidRPr="004B0B08">
        <w:rPr>
          <w:spacing w:val="1"/>
          <w:lang w:val="ru-RU"/>
        </w:rPr>
        <w:t>обработки, пер</w:t>
      </w:r>
      <w:r w:rsidRPr="004B0B08">
        <w:rPr>
          <w:spacing w:val="1"/>
          <w:lang w:val="ru-RU"/>
        </w:rPr>
        <w:t>е</w:t>
      </w:r>
      <w:r w:rsidRPr="004B0B08">
        <w:rPr>
          <w:spacing w:val="1"/>
          <w:lang w:val="ru-RU"/>
        </w:rPr>
        <w:t>дачи, систематизации информации, создания баз данных,</w:t>
      </w:r>
      <w:r w:rsidRPr="004B0B08">
        <w:rPr>
          <w:lang w:val="ru-RU"/>
        </w:rPr>
        <w:t xml:space="preserve"> презентации результатов познавательной и практической деятельности; владение основными видами публичных выступлений (высказывание, м</w:t>
      </w:r>
      <w:r w:rsidRPr="004B0B08">
        <w:rPr>
          <w:lang w:val="ru-RU"/>
        </w:rPr>
        <w:t>о</w:t>
      </w:r>
      <w:r w:rsidRPr="004B0B08">
        <w:rPr>
          <w:lang w:val="ru-RU"/>
        </w:rPr>
        <w:t xml:space="preserve">нолог, дискуссия, полемика), следование этическим нормам и правилам ведения </w:t>
      </w:r>
      <w:r w:rsidRPr="004B0B08">
        <w:rPr>
          <w:spacing w:val="1"/>
          <w:lang w:val="ru-RU"/>
        </w:rPr>
        <w:t>диалога (диспута).</w:t>
      </w:r>
    </w:p>
    <w:p w:rsidR="00A14678" w:rsidRPr="00FF5176" w:rsidRDefault="00A14678" w:rsidP="00C20F35">
      <w:pPr>
        <w:shd w:val="clear" w:color="auto" w:fill="FFFFFF"/>
        <w:jc w:val="both"/>
      </w:pPr>
      <w:r w:rsidRPr="00FF5176">
        <w:rPr>
          <w:spacing w:val="-1"/>
        </w:rPr>
        <w:t xml:space="preserve">Программа призвана помочь осуществлению выпускниками осознанного выбора </w:t>
      </w:r>
      <w:r w:rsidRPr="00FF5176">
        <w:t>путей продолжения о</w:t>
      </w:r>
      <w:r w:rsidRPr="00FF5176">
        <w:t>б</w:t>
      </w:r>
      <w:r w:rsidRPr="00FF5176">
        <w:t>разования или будущей профессиональной деятельности.</w:t>
      </w:r>
    </w:p>
    <w:p w:rsidR="00A14678" w:rsidRPr="00FF5176" w:rsidRDefault="00A14678" w:rsidP="00C20F35">
      <w:pPr>
        <w:jc w:val="both"/>
      </w:pPr>
      <w:r w:rsidRPr="00FF5176">
        <w:t>Результаты изучения курса «Обществознание» приведены в разделе «Требования к уровню подготовки выпускников», который полностью соответствует стандарту. Требования направлены на реализацию деятельностного, практикоориентированного и личностно ориентированного подходов; освоение уч</w:t>
      </w:r>
      <w:r w:rsidRPr="00FF5176">
        <w:t>а</w:t>
      </w:r>
      <w:r w:rsidRPr="00FF5176">
        <w:t>щимися интеллектуальной и практической деятельности; овладение знаниями и умениями, востреб</w:t>
      </w:r>
      <w:r w:rsidRPr="00FF5176">
        <w:t>о</w:t>
      </w:r>
      <w:r w:rsidRPr="00FF5176">
        <w:t>ванными в повседневной жизни, позволяющими ориентироваться в социальной среде, делать созн</w:t>
      </w:r>
      <w:r w:rsidRPr="00FF5176">
        <w:t>а</w:t>
      </w:r>
      <w:r w:rsidRPr="00FF5176">
        <w:t>тельный выбор в условиях альтернатив.</w:t>
      </w:r>
    </w:p>
    <w:p w:rsidR="00A14678" w:rsidRPr="00FF5176" w:rsidRDefault="00A14678" w:rsidP="00C20F35">
      <w:pPr>
        <w:jc w:val="both"/>
      </w:pPr>
      <w:r w:rsidRPr="00FF5176">
        <w:t>Рубрика «Знать/понимать» включает требования к учебному материалу, который усваивается и осо</w:t>
      </w:r>
      <w:r w:rsidRPr="00FF5176">
        <w:t>з</w:t>
      </w:r>
      <w:r w:rsidRPr="00FF5176">
        <w:t>нанно воспроизводится учащимися.</w:t>
      </w:r>
    </w:p>
    <w:p w:rsidR="00A14678" w:rsidRPr="00FF5176" w:rsidRDefault="00A14678" w:rsidP="00C20F35">
      <w:pPr>
        <w:jc w:val="both"/>
      </w:pPr>
      <w:r w:rsidRPr="00FF5176">
        <w:t xml:space="preserve">Рубрика «Уметь» включает требования, основанные на более сложных видах деятельности, в том числе творческой: характеризовать, анализировать, объяснять, раскрывать на примерах, осуществлять поиск социальной информации, оценивать, формулировать собственные суждения и т.д. </w:t>
      </w:r>
    </w:p>
    <w:p w:rsidR="00A14678" w:rsidRPr="00FF5176" w:rsidRDefault="00A14678" w:rsidP="00C20F35">
      <w:pPr>
        <w:jc w:val="both"/>
      </w:pPr>
      <w:r w:rsidRPr="00FF5176">
        <w:t>В рубрике «Использовать приобретенные знания и умения в практической деятельности и повседне</w:t>
      </w:r>
      <w:r w:rsidRPr="00FF5176">
        <w:t>в</w:t>
      </w:r>
      <w:r w:rsidRPr="00FF5176">
        <w:t>ной жизни» представлены требования, выходящие за рамки учебного процесса и нацеленные на реш</w:t>
      </w:r>
      <w:r w:rsidRPr="00FF5176">
        <w:t>е</w:t>
      </w:r>
      <w:r w:rsidRPr="00FF5176">
        <w:t>ние разнообразных жизненных задач.</w:t>
      </w:r>
    </w:p>
    <w:p w:rsidR="00A14678" w:rsidRPr="00FF5176" w:rsidRDefault="00A14678" w:rsidP="00C20F35">
      <w:pPr>
        <w:jc w:val="both"/>
      </w:pPr>
      <w:r w:rsidRPr="00FF5176">
        <w:t>Некоторые результаты обучения могут быть определены как прогнозируемые и не подлежат непосре</w:t>
      </w:r>
      <w:r w:rsidRPr="00FF5176">
        <w:t>д</w:t>
      </w:r>
      <w:r w:rsidRPr="00FF5176">
        <w:t>ственной проверке, поскольку связаны с личностными чертами и мировоззренческими установками в</w:t>
      </w:r>
      <w:r w:rsidRPr="00FF5176">
        <w:t>ы</w:t>
      </w:r>
      <w:r w:rsidRPr="00FF5176">
        <w:t xml:space="preserve">пускников. </w:t>
      </w:r>
    </w:p>
    <w:p w:rsidR="00A14678" w:rsidRDefault="00A14678" w:rsidP="00C20F35">
      <w:pPr>
        <w:jc w:val="both"/>
      </w:pPr>
    </w:p>
    <w:p w:rsidR="00094054" w:rsidRDefault="00094054" w:rsidP="00C20F35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</w:p>
    <w:p w:rsidR="00094054" w:rsidRDefault="00094054" w:rsidP="00C20F35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</w:p>
    <w:p w:rsidR="00A14678" w:rsidRDefault="00A14678" w:rsidP="00C20F35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  <w:r>
        <w:rPr>
          <w:rFonts w:eastAsia="Calibri"/>
          <w:b/>
          <w:bCs/>
          <w:caps/>
          <w:sz w:val="28"/>
          <w:szCs w:val="28"/>
          <w:lang w:eastAsia="en-US"/>
        </w:rPr>
        <w:lastRenderedPageBreak/>
        <w:t>география</w:t>
      </w:r>
    </w:p>
    <w:p w:rsidR="00A14678" w:rsidRDefault="00A14678" w:rsidP="00A14678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</w:rPr>
      </w:pP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/>
          <w:bCs/>
        </w:rPr>
        <w:t>(базовый уровень)</w:t>
      </w:r>
    </w:p>
    <w:p w:rsidR="00A14678" w:rsidRPr="00233982" w:rsidRDefault="00A14678" w:rsidP="00A14678">
      <w:pPr>
        <w:rPr>
          <w:rFonts w:eastAsiaTheme="minorHAnsi"/>
          <w:lang w:eastAsia="en-US"/>
        </w:rPr>
      </w:pPr>
      <w:r w:rsidRPr="00233982">
        <w:rPr>
          <w:rFonts w:eastAsiaTheme="minorHAnsi"/>
          <w:lang w:eastAsia="en-US"/>
        </w:rPr>
        <w:t>Учащиеся должны:</w:t>
      </w:r>
    </w:p>
    <w:p w:rsidR="00A14678" w:rsidRPr="00A14678" w:rsidRDefault="00A14678" w:rsidP="00A14678">
      <w:pPr>
        <w:rPr>
          <w:rFonts w:eastAsiaTheme="minorHAnsi"/>
          <w:i/>
          <w:lang w:eastAsia="en-US"/>
        </w:rPr>
      </w:pPr>
      <w:r w:rsidRPr="00A14678">
        <w:rPr>
          <w:rFonts w:eastAsiaTheme="minorHAnsi"/>
          <w:b/>
          <w:i/>
          <w:lang w:eastAsia="en-US"/>
        </w:rPr>
        <w:t>Знать (понимать):</w:t>
      </w:r>
    </w:p>
    <w:p w:rsidR="00A14678" w:rsidRPr="004B0B08" w:rsidRDefault="00A14678" w:rsidP="0045675D">
      <w:pPr>
        <w:pStyle w:val="af"/>
        <w:numPr>
          <w:ilvl w:val="0"/>
          <w:numId w:val="71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4B0B08">
        <w:rPr>
          <w:rFonts w:eastAsiaTheme="minorHAnsi"/>
          <w:lang w:val="ru-RU"/>
        </w:rPr>
        <w:t>географические особенности природных регионов России; основные географические объекты;</w:t>
      </w:r>
    </w:p>
    <w:p w:rsidR="00A14678" w:rsidRPr="004B0B08" w:rsidRDefault="00A14678" w:rsidP="0045675D">
      <w:pPr>
        <w:pStyle w:val="af"/>
        <w:numPr>
          <w:ilvl w:val="0"/>
          <w:numId w:val="71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4B0B08">
        <w:rPr>
          <w:rFonts w:eastAsiaTheme="minorHAnsi"/>
          <w:lang w:val="ru-RU"/>
        </w:rPr>
        <w:t>причины, обуславливающие разнообразие природы нашей Родины;</w:t>
      </w:r>
    </w:p>
    <w:p w:rsidR="00A14678" w:rsidRPr="004B0B08" w:rsidRDefault="00A14678" w:rsidP="0045675D">
      <w:pPr>
        <w:pStyle w:val="af"/>
        <w:numPr>
          <w:ilvl w:val="0"/>
          <w:numId w:val="71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4B0B08">
        <w:rPr>
          <w:rFonts w:eastAsiaTheme="minorHAnsi"/>
          <w:lang w:val="ru-RU"/>
        </w:rPr>
        <w:t>связи между географическим положением, природными условиями и хозяйственными особенност</w:t>
      </w:r>
      <w:r w:rsidRPr="004B0B08">
        <w:rPr>
          <w:rFonts w:eastAsiaTheme="minorHAnsi"/>
          <w:lang w:val="ru-RU"/>
        </w:rPr>
        <w:t>я</w:t>
      </w:r>
      <w:r w:rsidRPr="004B0B08">
        <w:rPr>
          <w:rFonts w:eastAsiaTheme="minorHAnsi"/>
          <w:lang w:val="ru-RU"/>
        </w:rPr>
        <w:t>ми отдельных регионов страны;</w:t>
      </w:r>
    </w:p>
    <w:p w:rsidR="00A14678" w:rsidRPr="004B0B08" w:rsidRDefault="00A14678" w:rsidP="0045675D">
      <w:pPr>
        <w:pStyle w:val="af"/>
        <w:numPr>
          <w:ilvl w:val="0"/>
          <w:numId w:val="71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4B0B08">
        <w:rPr>
          <w:rFonts w:eastAsiaTheme="minorHAnsi"/>
          <w:lang w:val="ru-RU"/>
        </w:rPr>
        <w:t>факторы размещения основных отраслей хозяйства России;</w:t>
      </w:r>
    </w:p>
    <w:p w:rsidR="00A14678" w:rsidRPr="004B0B08" w:rsidRDefault="00A14678" w:rsidP="0045675D">
      <w:pPr>
        <w:pStyle w:val="af"/>
        <w:numPr>
          <w:ilvl w:val="0"/>
          <w:numId w:val="71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4B0B08">
        <w:rPr>
          <w:rFonts w:eastAsiaTheme="minorHAnsi"/>
          <w:lang w:val="ru-RU"/>
        </w:rPr>
        <w:t>основные отрасли хозяйства России, географию их размещения;</w:t>
      </w:r>
    </w:p>
    <w:p w:rsidR="00A14678" w:rsidRPr="004B0B08" w:rsidRDefault="00A14678" w:rsidP="0045675D">
      <w:pPr>
        <w:pStyle w:val="af"/>
        <w:numPr>
          <w:ilvl w:val="0"/>
          <w:numId w:val="71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4B0B08">
        <w:rPr>
          <w:rFonts w:eastAsiaTheme="minorHAnsi"/>
          <w:lang w:val="ru-RU"/>
        </w:rPr>
        <w:t>крупнейшие городские агломерации нашей страны;</w:t>
      </w:r>
    </w:p>
    <w:p w:rsidR="00A14678" w:rsidRPr="004B0B08" w:rsidRDefault="00A14678" w:rsidP="0045675D">
      <w:pPr>
        <w:pStyle w:val="af"/>
        <w:numPr>
          <w:ilvl w:val="0"/>
          <w:numId w:val="71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4B0B08">
        <w:rPr>
          <w:rFonts w:eastAsiaTheme="minorHAnsi"/>
          <w:lang w:val="ru-RU"/>
        </w:rPr>
        <w:t>причины возникновения геоэкологических проблем, а также меры по их предотвращению;</w:t>
      </w:r>
    </w:p>
    <w:p w:rsidR="00A14678" w:rsidRPr="004B0B08" w:rsidRDefault="00A14678" w:rsidP="0045675D">
      <w:pPr>
        <w:pStyle w:val="af"/>
        <w:numPr>
          <w:ilvl w:val="0"/>
          <w:numId w:val="71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4B0B08">
        <w:rPr>
          <w:rFonts w:eastAsiaTheme="minorHAnsi"/>
          <w:lang w:val="ru-RU"/>
        </w:rPr>
        <w:t>географию народов, населяющих нашу страну.</w:t>
      </w:r>
    </w:p>
    <w:p w:rsidR="00A14678" w:rsidRPr="00A14678" w:rsidRDefault="00A14678" w:rsidP="00C20F35">
      <w:pPr>
        <w:jc w:val="both"/>
        <w:rPr>
          <w:rFonts w:eastAsiaTheme="minorHAnsi"/>
          <w:b/>
          <w:i/>
          <w:lang w:eastAsia="en-US"/>
        </w:rPr>
      </w:pPr>
      <w:r w:rsidRPr="00A14678">
        <w:rPr>
          <w:rFonts w:eastAsiaTheme="minorHAnsi"/>
          <w:b/>
          <w:i/>
          <w:lang w:eastAsia="en-US"/>
        </w:rPr>
        <w:t>Уметь:</w:t>
      </w:r>
    </w:p>
    <w:p w:rsidR="00A14678" w:rsidRPr="004B0B08" w:rsidRDefault="00A14678" w:rsidP="0045675D">
      <w:pPr>
        <w:pStyle w:val="af"/>
        <w:numPr>
          <w:ilvl w:val="0"/>
          <w:numId w:val="72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4B0B08">
        <w:rPr>
          <w:rFonts w:eastAsiaTheme="minorHAnsi"/>
          <w:lang w:val="ru-RU"/>
        </w:rPr>
        <w:t>давать характеристики крупных регионов нашей страны, в том числе с использованием карт атласа;</w:t>
      </w:r>
    </w:p>
    <w:p w:rsidR="00A14678" w:rsidRPr="004B0B08" w:rsidRDefault="00A14678" w:rsidP="0045675D">
      <w:pPr>
        <w:pStyle w:val="af"/>
        <w:numPr>
          <w:ilvl w:val="0"/>
          <w:numId w:val="72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4B0B08">
        <w:rPr>
          <w:rFonts w:eastAsiaTheme="minorHAnsi"/>
          <w:lang w:val="ru-RU"/>
        </w:rPr>
        <w:t>приводить примеры рационального природопользования; прогнозировать изменения природных об</w:t>
      </w:r>
      <w:r w:rsidRPr="004B0B08">
        <w:rPr>
          <w:rFonts w:eastAsiaTheme="minorHAnsi"/>
          <w:lang w:val="ru-RU"/>
        </w:rPr>
        <w:t>ъ</w:t>
      </w:r>
      <w:r w:rsidRPr="004B0B08">
        <w:rPr>
          <w:rFonts w:eastAsiaTheme="minorHAnsi"/>
          <w:lang w:val="ru-RU"/>
        </w:rPr>
        <w:t>ектов в результате хозяйственной деятельности человека;</w:t>
      </w:r>
    </w:p>
    <w:p w:rsidR="00A14678" w:rsidRPr="004B0B08" w:rsidRDefault="00A14678" w:rsidP="0045675D">
      <w:pPr>
        <w:pStyle w:val="af"/>
        <w:numPr>
          <w:ilvl w:val="0"/>
          <w:numId w:val="72"/>
        </w:numPr>
        <w:tabs>
          <w:tab w:val="left" w:pos="284"/>
        </w:tabs>
        <w:ind w:left="0" w:firstLine="0"/>
        <w:jc w:val="both"/>
        <w:rPr>
          <w:rFonts w:eastAsiaTheme="minorHAnsi"/>
          <w:lang w:val="ru-RU"/>
        </w:rPr>
      </w:pPr>
      <w:r w:rsidRPr="004B0B08">
        <w:rPr>
          <w:rFonts w:eastAsiaTheme="minorHAnsi"/>
          <w:lang w:val="ru-RU"/>
        </w:rPr>
        <w:t xml:space="preserve"> объяснять особенности хозяйства регионов России и их экономические связи.</w:t>
      </w:r>
    </w:p>
    <w:p w:rsidR="00A14678" w:rsidRDefault="00A14678" w:rsidP="003754AE">
      <w:pPr>
        <w:autoSpaceDE w:val="0"/>
        <w:autoSpaceDN w:val="0"/>
        <w:adjustRightInd w:val="0"/>
        <w:spacing w:line="264" w:lineRule="auto"/>
        <w:ind w:left="927"/>
        <w:jc w:val="center"/>
        <w:rPr>
          <w:rFonts w:eastAsia="Calibri"/>
          <w:b/>
          <w:bCs/>
          <w:caps/>
          <w:sz w:val="28"/>
          <w:szCs w:val="28"/>
        </w:rPr>
      </w:pPr>
    </w:p>
    <w:p w:rsidR="003754AE" w:rsidRPr="003754AE" w:rsidRDefault="003754AE" w:rsidP="003754AE">
      <w:pPr>
        <w:autoSpaceDE w:val="0"/>
        <w:autoSpaceDN w:val="0"/>
        <w:adjustRightInd w:val="0"/>
        <w:spacing w:line="264" w:lineRule="auto"/>
        <w:ind w:left="927"/>
        <w:jc w:val="center"/>
        <w:rPr>
          <w:rFonts w:eastAsia="Calibri"/>
          <w:b/>
          <w:bCs/>
          <w:caps/>
          <w:sz w:val="28"/>
          <w:szCs w:val="28"/>
        </w:rPr>
      </w:pPr>
      <w:r w:rsidRPr="003754AE">
        <w:rPr>
          <w:rFonts w:eastAsia="Calibri"/>
          <w:b/>
          <w:bCs/>
          <w:caps/>
          <w:sz w:val="28"/>
          <w:szCs w:val="28"/>
        </w:rPr>
        <w:t>Алгебра и начала анализа</w:t>
      </w:r>
    </w:p>
    <w:p w:rsidR="003754AE" w:rsidRPr="003754AE" w:rsidRDefault="003754AE" w:rsidP="003754AE">
      <w:pPr>
        <w:autoSpaceDE w:val="0"/>
        <w:autoSpaceDN w:val="0"/>
        <w:adjustRightInd w:val="0"/>
        <w:spacing w:line="264" w:lineRule="auto"/>
        <w:ind w:left="927"/>
        <w:jc w:val="center"/>
        <w:rPr>
          <w:rFonts w:eastAsia="Calibri"/>
          <w:b/>
          <w:bCs/>
        </w:rPr>
      </w:pPr>
      <w:r w:rsidRPr="003754AE">
        <w:rPr>
          <w:rFonts w:eastAsia="Calibri"/>
          <w:b/>
          <w:bCs/>
          <w:sz w:val="28"/>
          <w:szCs w:val="28"/>
        </w:rPr>
        <w:t xml:space="preserve"> </w:t>
      </w:r>
      <w:r w:rsidRPr="003754AE">
        <w:rPr>
          <w:rFonts w:eastAsia="Calibri"/>
          <w:b/>
          <w:bCs/>
        </w:rPr>
        <w:t>(профильное обучение)</w:t>
      </w:r>
    </w:p>
    <w:p w:rsidR="003754AE" w:rsidRPr="00400D7D" w:rsidRDefault="003754AE" w:rsidP="003754AE">
      <w:pPr>
        <w:autoSpaceDE w:val="0"/>
        <w:autoSpaceDN w:val="0"/>
        <w:adjustRightInd w:val="0"/>
        <w:spacing w:line="264" w:lineRule="auto"/>
        <w:rPr>
          <w:rFonts w:eastAsia="Calibri"/>
          <w:bCs/>
        </w:rPr>
      </w:pPr>
      <w:r w:rsidRPr="00400D7D">
        <w:rPr>
          <w:rFonts w:eastAsia="Calibri"/>
          <w:bCs/>
        </w:rPr>
        <w:t>В результате изучения математики на профильном уровне ученик должен:</w:t>
      </w:r>
    </w:p>
    <w:p w:rsidR="003754AE" w:rsidRPr="00400D7D" w:rsidRDefault="003754AE" w:rsidP="003754AE">
      <w:pPr>
        <w:autoSpaceDE w:val="0"/>
        <w:autoSpaceDN w:val="0"/>
        <w:adjustRightInd w:val="0"/>
        <w:spacing w:line="264" w:lineRule="auto"/>
        <w:rPr>
          <w:rFonts w:eastAsia="Calibri"/>
          <w:b/>
          <w:bCs/>
          <w:i/>
        </w:rPr>
      </w:pPr>
      <w:r w:rsidRPr="00400D7D">
        <w:rPr>
          <w:rFonts w:eastAsia="Calibri"/>
          <w:b/>
          <w:bCs/>
          <w:i/>
        </w:rPr>
        <w:t>знать / понимать: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значение математической науки для решения задач, возникающих в теории и практике; широту и о</w:t>
      </w:r>
      <w:r w:rsidRPr="00D2067A">
        <w:rPr>
          <w:rFonts w:eastAsia="Calibri"/>
        </w:rPr>
        <w:t>г</w:t>
      </w:r>
      <w:r w:rsidRPr="00D2067A">
        <w:rPr>
          <w:rFonts w:eastAsia="Calibri"/>
        </w:rPr>
        <w:t>раниченность применения математических методов к анализу и исследованию процессов и явлений в природе и обществе;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значение практики и вопросов, возникающих в самой математике, для формирования и развития м</w:t>
      </w:r>
      <w:r w:rsidRPr="00D2067A">
        <w:rPr>
          <w:rFonts w:eastAsia="Calibri"/>
        </w:rPr>
        <w:t>а</w:t>
      </w:r>
      <w:r w:rsidRPr="00D2067A">
        <w:rPr>
          <w:rFonts w:eastAsia="Calibri"/>
        </w:rPr>
        <w:t>тематической науки;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идеи расширения числовых множеств как способа построения нового математического аппарата для решения практических задач и внутренних задач математики;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значение идей, методов и результатов алгебры и математического анализа для построения моделей реальных процессов и ситуаций;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возможности геометрического языка как средства описания свойств реальных предметов и их взаи</w:t>
      </w:r>
      <w:r w:rsidRPr="00D2067A">
        <w:rPr>
          <w:rFonts w:eastAsia="Calibri"/>
        </w:rPr>
        <w:t>м</w:t>
      </w:r>
      <w:r w:rsidRPr="00D2067A">
        <w:rPr>
          <w:rFonts w:eastAsia="Calibri"/>
        </w:rPr>
        <w:t>ного расположения;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универсальный характер законов логики математических рассуждений, их применимость в различных областях человеческой деятельности;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различие требований, предъявляемых к доказательствам в математике, естественных, социально-экономических и гуманитарных науках, на практике;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роль аксиоматики в математике; возможность построения математических теорий на аксиоматической основе; значение аксиоматики для других областей знания и для практики;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вероятностный характер различных процессов и закономерностей окружающего мира.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rPr>
          <w:rFonts w:eastAsia="Calibri"/>
          <w:b/>
          <w:bCs/>
          <w:i/>
          <w:iCs/>
        </w:rPr>
      </w:pPr>
      <w:r w:rsidRPr="00D2067A">
        <w:rPr>
          <w:rFonts w:eastAsia="Calibri"/>
          <w:b/>
          <w:bCs/>
          <w:i/>
          <w:iCs/>
        </w:rPr>
        <w:t>уметь: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выполнять арифметические действия, сочетая устные и письменные приемы, применение вычисл</w:t>
      </w:r>
      <w:r w:rsidRPr="00D2067A">
        <w:rPr>
          <w:rFonts w:eastAsia="Calibri"/>
        </w:rPr>
        <w:t>и</w:t>
      </w:r>
      <w:r w:rsidRPr="00D2067A">
        <w:rPr>
          <w:rFonts w:eastAsia="Calibri"/>
        </w:rPr>
        <w:t>тельных устройств; находить значения корня натуральной степени, степени с рациональным показат</w:t>
      </w:r>
      <w:r w:rsidRPr="00D2067A">
        <w:rPr>
          <w:rFonts w:eastAsia="Calibri"/>
        </w:rPr>
        <w:t>е</w:t>
      </w:r>
      <w:r w:rsidRPr="00D2067A">
        <w:rPr>
          <w:rFonts w:eastAsia="Calibri"/>
        </w:rPr>
        <w:t>лем, логарифма, используя при необходимости вычислительные устройства; пользоваться оценкой и прикидкой при практических расчетах;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применять понятия, связанные с делимостью целых чисел, при решении математических задач;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находить корни многочленов с одной переменной, раскладывать многочлены на множители;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проводить преобразования числовых и буквенных выражений, включающих степени, радикалы, лог</w:t>
      </w:r>
      <w:r w:rsidRPr="00D2067A">
        <w:rPr>
          <w:rFonts w:eastAsia="Calibri"/>
        </w:rPr>
        <w:t>а</w:t>
      </w:r>
      <w:r w:rsidRPr="00D2067A">
        <w:rPr>
          <w:rFonts w:eastAsia="Calibri"/>
        </w:rPr>
        <w:t>рифмы и тригонометрические функции;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определять значение функции по значению аргумента при различных способах задания функции; 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строить графики изученных функций, выполнять преобразования графиков;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описывать по графику и по формуле поведение и свойства функций;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находить сумму бесконечно убывающей геометрический прогрессии;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lastRenderedPageBreak/>
        <w:t></w:t>
      </w:r>
      <w:r w:rsidRPr="00D2067A">
        <w:rPr>
          <w:rFonts w:eastAsia="Calibri"/>
        </w:rPr>
        <w:t xml:space="preserve"> вычислять производные и первообразные элементарных функций, применяя правила вычисления пр</w:t>
      </w:r>
      <w:r w:rsidRPr="00D2067A">
        <w:rPr>
          <w:rFonts w:eastAsia="Calibri"/>
        </w:rPr>
        <w:t>о</w:t>
      </w:r>
      <w:r w:rsidRPr="00D2067A">
        <w:rPr>
          <w:rFonts w:eastAsia="Calibri"/>
        </w:rPr>
        <w:t xml:space="preserve">изводных и первообразных, используя справочные материалы; 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исследовать функции и строить их графики с помощью производной;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решать задачи с применением уравнения касательной к графику функции;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решать задачи на нахождение наибольшего и наименьшего значения функции на отрезке;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решать уравнения, системы уравнений, неравенства, используя свойства функций и их графические представления; 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решать рациональные, показательные и логарифмические уравнения и неравенства, иррациональные и тригонометрические уравнения, их системы;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доказывать несложные неравенства;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решать текстовые задачи с помощью составления уравнений и неравенств, интерпретируя результат с учетом ограничений условия задачи;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изображать на координатной плоскости множества решений уравнений и неравенств с двумя пер</w:t>
      </w:r>
      <w:r w:rsidRPr="00D2067A">
        <w:rPr>
          <w:rFonts w:eastAsia="Calibri"/>
        </w:rPr>
        <w:t>е</w:t>
      </w:r>
      <w:r w:rsidRPr="00D2067A">
        <w:rPr>
          <w:rFonts w:eastAsia="Calibri"/>
        </w:rPr>
        <w:t>менными и их систем.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находить приближенные решения уравнений и их систем, используя графический метод;</w:t>
      </w:r>
    </w:p>
    <w:p w:rsidR="003754AE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решать уравнения, неравенства и системы с применением графических представлений, свойств фун</w:t>
      </w:r>
      <w:r w:rsidRPr="00D2067A">
        <w:rPr>
          <w:rFonts w:eastAsia="Calibri"/>
        </w:rPr>
        <w:t>к</w:t>
      </w:r>
      <w:r w:rsidRPr="00D2067A">
        <w:rPr>
          <w:rFonts w:eastAsia="Calibri"/>
        </w:rPr>
        <w:t>ций, производной.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  <w:b/>
          <w:bCs/>
          <w:i/>
          <w:iCs/>
        </w:rPr>
      </w:pPr>
      <w:r w:rsidRPr="00D2067A">
        <w:rPr>
          <w:rFonts w:eastAsia="Calibri"/>
          <w:b/>
          <w:bCs/>
          <w:i/>
          <w:iCs/>
        </w:rPr>
        <w:t>Использовать приобретенные знания и умения в практической деятельности и повседневной жизни: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для практических расчетов по формулам, включая формулы, содержащие степени, радикалы, лог</w:t>
      </w:r>
      <w:r w:rsidRPr="00D2067A">
        <w:rPr>
          <w:rFonts w:eastAsia="Calibri"/>
        </w:rPr>
        <w:t>а</w:t>
      </w:r>
      <w:r w:rsidRPr="00D2067A">
        <w:rPr>
          <w:rFonts w:eastAsia="Calibri"/>
        </w:rPr>
        <w:t>рифмы и тригонометрические функции, при необходимости используя справочные материалы и пр</w:t>
      </w:r>
      <w:r w:rsidRPr="00D2067A">
        <w:rPr>
          <w:rFonts w:eastAsia="Calibri"/>
        </w:rPr>
        <w:t>о</w:t>
      </w:r>
      <w:r w:rsidRPr="00D2067A">
        <w:rPr>
          <w:rFonts w:eastAsia="Calibri"/>
        </w:rPr>
        <w:t>стейшие вычислительные устройства;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для описания и исследования с помощью функций реальных зависимостей, представления их граф</w:t>
      </w:r>
      <w:r w:rsidRPr="00D2067A">
        <w:rPr>
          <w:rFonts w:eastAsia="Calibri"/>
        </w:rPr>
        <w:t>и</w:t>
      </w:r>
      <w:r w:rsidRPr="00D2067A">
        <w:rPr>
          <w:rFonts w:eastAsia="Calibri"/>
        </w:rPr>
        <w:t>чески; интерпретации графиков реальных процессов;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spacing w:before="75" w:line="261" w:lineRule="auto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для решения геометрических, физических, экономических и других прикладных задач, в том числе задач на наибольшие и наименьшие значения с применением аппарата математического анализа;</w:t>
      </w:r>
    </w:p>
    <w:p w:rsidR="003754AE" w:rsidRPr="00D2067A" w:rsidRDefault="003754AE" w:rsidP="003754AE">
      <w:pPr>
        <w:tabs>
          <w:tab w:val="left" w:pos="705"/>
        </w:tabs>
        <w:autoSpaceDE w:val="0"/>
        <w:autoSpaceDN w:val="0"/>
        <w:adjustRightInd w:val="0"/>
        <w:jc w:val="both"/>
        <w:rPr>
          <w:rFonts w:eastAsia="Calibri"/>
        </w:rPr>
      </w:pPr>
      <w:r w:rsidRPr="00D2067A">
        <w:rPr>
          <w:rFonts w:ascii="Symbol" w:eastAsia="Calibri" w:hAnsi="Symbol" w:cs="Symbol"/>
          <w:noProof/>
        </w:rPr>
        <w:t></w:t>
      </w:r>
      <w:r w:rsidRPr="00D2067A">
        <w:rPr>
          <w:rFonts w:eastAsia="Calibri"/>
        </w:rPr>
        <w:t xml:space="preserve"> для построения и исследования простейших математических моделей.</w:t>
      </w:r>
    </w:p>
    <w:p w:rsidR="00AC1A8D" w:rsidRDefault="00AC1A8D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</w:p>
    <w:p w:rsidR="00AC1A8D" w:rsidRDefault="00AC1A8D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  <w:r>
        <w:rPr>
          <w:rFonts w:eastAsia="Calibri"/>
          <w:b/>
          <w:bCs/>
          <w:caps/>
          <w:sz w:val="28"/>
          <w:szCs w:val="28"/>
          <w:lang w:eastAsia="en-US"/>
        </w:rPr>
        <w:t>Геометрия</w:t>
      </w:r>
    </w:p>
    <w:p w:rsidR="00AC1A8D" w:rsidRPr="00FE3401" w:rsidRDefault="00AC1A8D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</w:rPr>
      </w:pP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/>
          <w:bCs/>
        </w:rPr>
        <w:t>(профильное обучение)</w:t>
      </w:r>
    </w:p>
    <w:p w:rsidR="00AC1A8D" w:rsidRPr="00FE3401" w:rsidRDefault="00AC1A8D" w:rsidP="00AC1A8D">
      <w:pPr>
        <w:rPr>
          <w:szCs w:val="28"/>
        </w:rPr>
      </w:pPr>
      <w:r w:rsidRPr="00FE3401">
        <w:rPr>
          <w:szCs w:val="28"/>
        </w:rPr>
        <w:t xml:space="preserve">В результате изучения геометрии выпускники должны </w:t>
      </w:r>
    </w:p>
    <w:p w:rsidR="00AC1A8D" w:rsidRPr="00FE3401" w:rsidRDefault="00AC1A8D" w:rsidP="00AC1A8D">
      <w:pPr>
        <w:rPr>
          <w:b/>
          <w:szCs w:val="28"/>
        </w:rPr>
      </w:pPr>
      <w:r w:rsidRPr="00FE3401">
        <w:rPr>
          <w:b/>
          <w:szCs w:val="28"/>
        </w:rPr>
        <w:t>знать/ понимать: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Значение математической науки для решения задач, возникающих в теории и практике; широту и о</w:t>
      </w:r>
      <w:r w:rsidRPr="00AC1A8D">
        <w:rPr>
          <w:szCs w:val="28"/>
          <w:lang w:val="ru-RU"/>
        </w:rPr>
        <w:t>г</w:t>
      </w:r>
      <w:r w:rsidRPr="00AC1A8D">
        <w:rPr>
          <w:szCs w:val="28"/>
          <w:lang w:val="ru-RU"/>
        </w:rPr>
        <w:t>раниченность применения математических методов к анализу и исследованию процессов и явлений в природе и обществе;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Значение практики и вопросов, возникающих в самой математики, для формирования и развития м</w:t>
      </w:r>
      <w:r w:rsidRPr="00AC1A8D">
        <w:rPr>
          <w:szCs w:val="28"/>
          <w:lang w:val="ru-RU"/>
        </w:rPr>
        <w:t>а</w:t>
      </w:r>
      <w:r w:rsidRPr="00AC1A8D">
        <w:rPr>
          <w:szCs w:val="28"/>
          <w:lang w:val="ru-RU"/>
        </w:rPr>
        <w:t>тематической науки;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Идеи расширения числовых множеств как способа построения нового математического аппарата для решения практических задач и внутренних задач математики;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Значение идей , методов и результатов алгебры и математического анализа для построения моделей реальных процессов и ситуаций;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Возможности геометрии для описания свойств реальных предметов и их взаимного расположения;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Универсальный характер законов логики математических рассуждений их применимость в разли</w:t>
      </w:r>
      <w:r w:rsidRPr="00AC1A8D">
        <w:rPr>
          <w:szCs w:val="28"/>
          <w:lang w:val="ru-RU"/>
        </w:rPr>
        <w:t>ч</w:t>
      </w:r>
      <w:r w:rsidRPr="00AC1A8D">
        <w:rPr>
          <w:szCs w:val="28"/>
          <w:lang w:val="ru-RU"/>
        </w:rPr>
        <w:t>ных областях человеческой деятельности;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Различие требований, предъявляемых к доказательствам в математике, естественных, социально-экономических и гуманитарных науках, на практике;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Роль аксиоматике в математике, возможность построения математических теорий на аксиоматич</w:t>
      </w:r>
      <w:r w:rsidRPr="00AC1A8D">
        <w:rPr>
          <w:szCs w:val="28"/>
          <w:lang w:val="ru-RU"/>
        </w:rPr>
        <w:t>е</w:t>
      </w:r>
      <w:r w:rsidRPr="00AC1A8D">
        <w:rPr>
          <w:szCs w:val="28"/>
          <w:lang w:val="ru-RU"/>
        </w:rPr>
        <w:t>ской основе;</w:t>
      </w:r>
      <w:r>
        <w:rPr>
          <w:szCs w:val="28"/>
          <w:lang w:val="ru-RU"/>
        </w:rPr>
        <w:t xml:space="preserve"> </w:t>
      </w:r>
      <w:r w:rsidRPr="00AC1A8D">
        <w:rPr>
          <w:szCs w:val="28"/>
          <w:lang w:val="ru-RU"/>
        </w:rPr>
        <w:t>значение аксиоматики для других областей знания и для практики;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Вероятностный характер различных процессов и закономерностей окружающего мира.</w:t>
      </w:r>
    </w:p>
    <w:p w:rsidR="00AC1A8D" w:rsidRPr="00FE3401" w:rsidRDefault="00AC1A8D" w:rsidP="00AC1A8D">
      <w:pPr>
        <w:rPr>
          <w:b/>
          <w:szCs w:val="28"/>
        </w:rPr>
      </w:pPr>
      <w:r w:rsidRPr="00FE3401">
        <w:rPr>
          <w:b/>
          <w:szCs w:val="28"/>
        </w:rPr>
        <w:t>Уметь: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соотносить плоские геометрические фигуры и трехмерные объекты с их описаниями, чертежами, изображениями; различать и анализировать взаимное расположение фигур;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изображать геометрические фигуры и тела, выполнять чертеж по условию задачи, строить изображ</w:t>
      </w:r>
      <w:r w:rsidRPr="00AC1A8D">
        <w:rPr>
          <w:szCs w:val="28"/>
          <w:lang w:val="ru-RU"/>
        </w:rPr>
        <w:t>е</w:t>
      </w:r>
      <w:r w:rsidRPr="00AC1A8D">
        <w:rPr>
          <w:szCs w:val="28"/>
          <w:lang w:val="ru-RU"/>
        </w:rPr>
        <w:t>ния тел вращения, призм и пирамид, вписанных в них;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lastRenderedPageBreak/>
        <w:t>решать задачи на нахождения полной и боковой поверхности многогранников и тел вращения, а та</w:t>
      </w:r>
      <w:r w:rsidRPr="00AC1A8D">
        <w:rPr>
          <w:szCs w:val="28"/>
          <w:lang w:val="ru-RU"/>
        </w:rPr>
        <w:t>к</w:t>
      </w:r>
      <w:r w:rsidRPr="00AC1A8D">
        <w:rPr>
          <w:szCs w:val="28"/>
          <w:lang w:val="ru-RU"/>
        </w:rPr>
        <w:t>же их объемов;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выводить формулы вычисления площади поверхности и объема шара, шарового пояса, сектора и сегмента;</w:t>
      </w:r>
    </w:p>
    <w:p w:rsidR="00AC1A8D" w:rsidRPr="00AC1A8D" w:rsidRDefault="00AC1A8D" w:rsidP="0045675D">
      <w:pPr>
        <w:pStyle w:val="af"/>
        <w:numPr>
          <w:ilvl w:val="0"/>
          <w:numId w:val="33"/>
        </w:numPr>
        <w:tabs>
          <w:tab w:val="left" w:pos="284"/>
        </w:tabs>
        <w:ind w:left="0" w:firstLine="0"/>
        <w:rPr>
          <w:szCs w:val="28"/>
          <w:lang w:val="ru-RU"/>
        </w:rPr>
      </w:pPr>
      <w:r w:rsidRPr="00AC1A8D">
        <w:rPr>
          <w:szCs w:val="28"/>
          <w:lang w:val="ru-RU"/>
        </w:rPr>
        <w:t>корректно аргументировать утверждения, возникающих по ходу решения задач на комбинацию тел вращения и многогранников.</w:t>
      </w:r>
    </w:p>
    <w:p w:rsidR="003754AE" w:rsidRPr="008B2CDB" w:rsidRDefault="003754AE" w:rsidP="003754AE">
      <w:pPr>
        <w:shd w:val="clear" w:color="auto" w:fill="FFFFFF"/>
        <w:jc w:val="both"/>
        <w:rPr>
          <w:rFonts w:eastAsiaTheme="minorHAnsi"/>
          <w:lang w:eastAsia="en-US"/>
        </w:rPr>
      </w:pPr>
    </w:p>
    <w:p w:rsidR="00AC1A8D" w:rsidRDefault="00AC1A8D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  <w:r>
        <w:rPr>
          <w:rFonts w:eastAsia="Calibri"/>
          <w:b/>
          <w:bCs/>
          <w:caps/>
          <w:sz w:val="28"/>
          <w:szCs w:val="28"/>
          <w:lang w:eastAsia="en-US"/>
        </w:rPr>
        <w:t>Информатика и ИКТ</w:t>
      </w:r>
    </w:p>
    <w:p w:rsidR="00AC1A8D" w:rsidRPr="00F97057" w:rsidRDefault="00AC1A8D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</w:rPr>
      </w:pP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/>
          <w:bCs/>
        </w:rPr>
        <w:t>(профильное обучение)</w:t>
      </w:r>
    </w:p>
    <w:p w:rsidR="00AC1A8D" w:rsidRPr="0056155F" w:rsidRDefault="00AC1A8D" w:rsidP="00AC1A8D">
      <w:pPr>
        <w:shd w:val="clear" w:color="auto" w:fill="FFFFFF"/>
        <w:ind w:firstLine="550"/>
        <w:rPr>
          <w:rFonts w:eastAsia="Calibri"/>
          <w:bCs/>
          <w:iCs/>
          <w:lang w:eastAsia="en-US"/>
        </w:rPr>
      </w:pPr>
      <w:r w:rsidRPr="0056155F">
        <w:rPr>
          <w:rFonts w:eastAsia="Calibri"/>
          <w:bCs/>
          <w:iCs/>
          <w:lang w:eastAsia="en-US"/>
        </w:rPr>
        <w:t>В результате изучения информатики и информационных технологий на профильном уровне уч</w:t>
      </w:r>
      <w:r w:rsidRPr="0056155F">
        <w:rPr>
          <w:rFonts w:eastAsia="Calibri"/>
          <w:bCs/>
          <w:iCs/>
          <w:lang w:eastAsia="en-US"/>
        </w:rPr>
        <w:t>е</w:t>
      </w:r>
      <w:r w:rsidRPr="0056155F">
        <w:rPr>
          <w:rFonts w:eastAsia="Calibri"/>
          <w:bCs/>
          <w:iCs/>
          <w:lang w:eastAsia="en-US"/>
        </w:rPr>
        <w:t>ник должен</w:t>
      </w:r>
    </w:p>
    <w:p w:rsidR="00AC1A8D" w:rsidRPr="0056155F" w:rsidRDefault="00AC1A8D" w:rsidP="00AC1A8D">
      <w:pPr>
        <w:ind w:firstLine="539"/>
        <w:jc w:val="both"/>
        <w:rPr>
          <w:rFonts w:eastAsia="Calibri"/>
          <w:b/>
          <w:i/>
          <w:iCs/>
          <w:lang w:eastAsia="en-US"/>
        </w:rPr>
      </w:pPr>
      <w:r w:rsidRPr="0056155F">
        <w:rPr>
          <w:rFonts w:eastAsia="Calibri"/>
          <w:b/>
          <w:i/>
          <w:iCs/>
          <w:lang w:eastAsia="en-US"/>
        </w:rPr>
        <w:t>знать/понимать: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логическую символику;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основные конструкции языка программирования;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свойства алгоритмов и основные алгоритмические конструкции; тезис о полноте формализации п</w:t>
      </w:r>
      <w:r w:rsidRPr="0056155F">
        <w:rPr>
          <w:rFonts w:eastAsia="Calibri"/>
          <w:lang w:eastAsia="en-US"/>
        </w:rPr>
        <w:t>о</w:t>
      </w:r>
      <w:r w:rsidRPr="0056155F">
        <w:rPr>
          <w:rFonts w:eastAsia="Calibri"/>
          <w:lang w:eastAsia="en-US"/>
        </w:rPr>
        <w:t>нятия алгоритма;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виды и свойства информационных моделей реальных объектов и процессов, методы и средства  ко</w:t>
      </w:r>
      <w:r w:rsidRPr="0056155F">
        <w:rPr>
          <w:rFonts w:eastAsia="Calibri"/>
          <w:lang w:eastAsia="en-US"/>
        </w:rPr>
        <w:t>м</w:t>
      </w:r>
      <w:r w:rsidRPr="0056155F">
        <w:rPr>
          <w:rFonts w:eastAsia="Calibri"/>
          <w:lang w:eastAsia="en-US"/>
        </w:rPr>
        <w:t xml:space="preserve">пьютерной реализации информационных моделей; 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общую структуру деятельности по созданию компьютерных моделей;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назначение и области использования основных технических средств информационных и коммуник</w:t>
      </w:r>
      <w:r w:rsidRPr="0056155F">
        <w:rPr>
          <w:rFonts w:eastAsia="Calibri"/>
          <w:lang w:eastAsia="en-US"/>
        </w:rPr>
        <w:t>а</w:t>
      </w:r>
      <w:r w:rsidRPr="0056155F">
        <w:rPr>
          <w:rFonts w:eastAsia="Calibri"/>
          <w:lang w:eastAsia="en-US"/>
        </w:rPr>
        <w:t>ционных технологий и информационных ресурсов;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виды и свойства источников и приемников информации, способы кодирования и декодирования, причины искажения информации при передаче; связь полосы пропускания канала со скоростью перед</w:t>
      </w:r>
      <w:r w:rsidRPr="0056155F">
        <w:rPr>
          <w:rFonts w:eastAsia="Calibri"/>
          <w:lang w:eastAsia="en-US"/>
        </w:rPr>
        <w:t>а</w:t>
      </w:r>
      <w:r w:rsidRPr="0056155F">
        <w:rPr>
          <w:rFonts w:eastAsia="Calibri"/>
          <w:lang w:eastAsia="en-US"/>
        </w:rPr>
        <w:t>чи информации;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базовые принципы организации и функционирования компьютерных сетей;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нормы информационной этики и права, информационной безопасности, принципы обеспечения и</w:t>
      </w:r>
      <w:r w:rsidRPr="0056155F">
        <w:rPr>
          <w:rFonts w:eastAsia="Calibri"/>
          <w:lang w:eastAsia="en-US"/>
        </w:rPr>
        <w:t>н</w:t>
      </w:r>
      <w:r w:rsidRPr="0056155F">
        <w:rPr>
          <w:rFonts w:eastAsia="Calibri"/>
          <w:lang w:eastAsia="en-US"/>
        </w:rPr>
        <w:t>формационной безопасности;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способы и средства обеспечения надежного функционирования средств ИКТ;</w:t>
      </w:r>
    </w:p>
    <w:p w:rsidR="00AC1A8D" w:rsidRPr="0056155F" w:rsidRDefault="00AC1A8D" w:rsidP="004B0B08">
      <w:pPr>
        <w:jc w:val="both"/>
        <w:rPr>
          <w:rFonts w:eastAsia="Calibri"/>
          <w:b/>
          <w:i/>
          <w:iCs/>
          <w:lang w:eastAsia="en-US"/>
        </w:rPr>
      </w:pPr>
      <w:r w:rsidRPr="0056155F">
        <w:rPr>
          <w:rFonts w:eastAsia="Calibri"/>
          <w:b/>
          <w:i/>
          <w:iCs/>
          <w:lang w:eastAsia="en-US"/>
        </w:rPr>
        <w:t>уметь: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выделять информационный аспект в деятельности человека; информационное взаимодействие в пр</w:t>
      </w:r>
      <w:r w:rsidRPr="0056155F">
        <w:rPr>
          <w:rFonts w:eastAsia="Calibri"/>
          <w:lang w:eastAsia="en-US"/>
        </w:rPr>
        <w:t>о</w:t>
      </w:r>
      <w:r w:rsidRPr="0056155F">
        <w:rPr>
          <w:rFonts w:eastAsia="Calibri"/>
          <w:lang w:eastAsia="en-US"/>
        </w:rPr>
        <w:t>стейших социальных, биологических и технических системах;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строить информационные модели объектов, систем и процессов, используя для этого типовые сре</w:t>
      </w:r>
      <w:r w:rsidRPr="0056155F">
        <w:rPr>
          <w:rFonts w:eastAsia="Calibri"/>
          <w:lang w:eastAsia="en-US"/>
        </w:rPr>
        <w:t>д</w:t>
      </w:r>
      <w:r w:rsidRPr="0056155F">
        <w:rPr>
          <w:rFonts w:eastAsia="Calibri"/>
          <w:lang w:eastAsia="en-US"/>
        </w:rPr>
        <w:t xml:space="preserve">ства (язык программирования, таблицы, графики, диаграммы, формулы и т.п.); 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вычислять логическое значение сложного высказывания по известным значениям элементарных в</w:t>
      </w:r>
      <w:r w:rsidRPr="0056155F">
        <w:rPr>
          <w:rFonts w:eastAsia="Calibri"/>
          <w:lang w:eastAsia="en-US"/>
        </w:rPr>
        <w:t>ы</w:t>
      </w:r>
      <w:r w:rsidRPr="0056155F">
        <w:rPr>
          <w:rFonts w:eastAsia="Calibri"/>
          <w:lang w:eastAsia="en-US"/>
        </w:rPr>
        <w:t xml:space="preserve">сказываний; 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проводить статистическую обработку данных с помощью компьютера;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интерпретировать результаты, получаемые в ходе моделирования реальных процессов;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устранять простейшие неисправности, инструктировать пользователей по базовым принципам и</w:t>
      </w:r>
      <w:r w:rsidRPr="0056155F">
        <w:rPr>
          <w:rFonts w:eastAsia="Calibri"/>
          <w:lang w:eastAsia="en-US"/>
        </w:rPr>
        <w:t>с</w:t>
      </w:r>
      <w:r w:rsidRPr="0056155F">
        <w:rPr>
          <w:rFonts w:eastAsia="Calibri"/>
          <w:lang w:eastAsia="en-US"/>
        </w:rPr>
        <w:t>пользования ИКТ;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оценивать числовые параметры информационных объектов и процессов: объем памяти, необход</w:t>
      </w:r>
      <w:r w:rsidRPr="0056155F">
        <w:rPr>
          <w:rFonts w:eastAsia="Calibri"/>
          <w:lang w:eastAsia="en-US"/>
        </w:rPr>
        <w:t>и</w:t>
      </w:r>
      <w:r w:rsidRPr="0056155F">
        <w:rPr>
          <w:rFonts w:eastAsia="Calibri"/>
          <w:lang w:eastAsia="en-US"/>
        </w:rPr>
        <w:t>мый для хранения информации; скорость передачи и обработки информации;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оперировать информационными объектами, используя имеющиеся знания о возможностях информ</w:t>
      </w:r>
      <w:r w:rsidRPr="0056155F">
        <w:rPr>
          <w:rFonts w:eastAsia="Calibri"/>
          <w:lang w:eastAsia="en-US"/>
        </w:rPr>
        <w:t>а</w:t>
      </w:r>
      <w:r w:rsidRPr="0056155F">
        <w:rPr>
          <w:rFonts w:eastAsia="Calibri"/>
          <w:lang w:eastAsia="en-US"/>
        </w:rPr>
        <w:t>ционных и коммуникационных технологий, в том числе создавать структуры хранения данных;  пол</w:t>
      </w:r>
      <w:r w:rsidRPr="0056155F">
        <w:rPr>
          <w:rFonts w:eastAsia="Calibri"/>
          <w:lang w:eastAsia="en-US"/>
        </w:rPr>
        <w:t>ь</w:t>
      </w:r>
      <w:r w:rsidRPr="0056155F">
        <w:rPr>
          <w:rFonts w:eastAsia="Calibri"/>
          <w:lang w:eastAsia="en-US"/>
        </w:rPr>
        <w:t>зоваться справочными системами и другими источниками справочной информации; соблюдать права интеллектуальной собственности на информацию;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проводить виртуальные эксперименты и самостоятельно создавать простейшие модели в учебных виртуальных лабораториях и моделирующих средах;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выполнять требования техники безопасности, гигиены, эргономики и ресурсосбережения при работе со средствами информатизации; обеспечение надежного функционирования средств ИКТ;</w:t>
      </w:r>
    </w:p>
    <w:p w:rsidR="00AC1A8D" w:rsidRPr="0056155F" w:rsidRDefault="00AC1A8D" w:rsidP="00AC1A8D">
      <w:pPr>
        <w:ind w:firstLine="539"/>
        <w:jc w:val="both"/>
        <w:rPr>
          <w:rFonts w:eastAsia="Calibri"/>
          <w:b/>
          <w:i/>
          <w:iCs/>
          <w:lang w:eastAsia="en-US"/>
        </w:rPr>
      </w:pPr>
      <w:r w:rsidRPr="0056155F">
        <w:rPr>
          <w:rFonts w:eastAsia="Calibri"/>
          <w:b/>
          <w:i/>
          <w:iCs/>
          <w:lang w:eastAsia="en-US"/>
        </w:rPr>
        <w:t>использовать приобретенные знания и умения в практической деятельности и повседневной жизни для: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поиска и отбора  информации, в частности, относящейся к личным познавательным  интересам, св</w:t>
      </w:r>
      <w:r w:rsidRPr="0056155F">
        <w:rPr>
          <w:rFonts w:eastAsia="Calibri"/>
          <w:lang w:eastAsia="en-US"/>
        </w:rPr>
        <w:t>я</w:t>
      </w:r>
      <w:r w:rsidRPr="0056155F">
        <w:rPr>
          <w:rFonts w:eastAsia="Calibri"/>
          <w:lang w:eastAsia="en-US"/>
        </w:rPr>
        <w:t>занной с самообразованием и профессиональной ориентацией;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представления информации в виде мультимедиа объектов с системой ссылок (например, для разм</w:t>
      </w:r>
      <w:r w:rsidRPr="0056155F">
        <w:rPr>
          <w:rFonts w:eastAsia="Calibri"/>
          <w:lang w:eastAsia="en-US"/>
        </w:rPr>
        <w:t>е</w:t>
      </w:r>
      <w:r w:rsidRPr="0056155F">
        <w:rPr>
          <w:rFonts w:eastAsia="Calibri"/>
          <w:lang w:eastAsia="en-US"/>
        </w:rPr>
        <w:t xml:space="preserve">щения в сети); создания собственных баз данных, цифровых архивов, медиатек; 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 xml:space="preserve">подготовки и проведения выступления, участия в коллективном обсуждении, фиксации его хода и </w:t>
      </w:r>
      <w:r w:rsidRPr="0056155F">
        <w:rPr>
          <w:rFonts w:eastAsia="Calibri"/>
          <w:lang w:eastAsia="en-US"/>
        </w:rPr>
        <w:lastRenderedPageBreak/>
        <w:t>результатов;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 xml:space="preserve">личного и коллективного общения с использованием современных программных и аппаратных средств коммуникаций; </w:t>
      </w:r>
    </w:p>
    <w:p w:rsidR="00AC1A8D" w:rsidRPr="0056155F" w:rsidRDefault="00AC1A8D" w:rsidP="0045675D">
      <w:pPr>
        <w:widowControl w:val="0"/>
        <w:numPr>
          <w:ilvl w:val="0"/>
          <w:numId w:val="34"/>
        </w:numPr>
        <w:shd w:val="clear" w:color="auto" w:fill="FFFFFF"/>
        <w:tabs>
          <w:tab w:val="left" w:pos="701"/>
        </w:tabs>
        <w:autoSpaceDE w:val="0"/>
        <w:autoSpaceDN w:val="0"/>
        <w:adjustRightInd w:val="0"/>
        <w:jc w:val="both"/>
        <w:rPr>
          <w:rFonts w:eastAsia="Calibri"/>
          <w:lang w:eastAsia="en-US"/>
        </w:rPr>
      </w:pPr>
      <w:r w:rsidRPr="0056155F">
        <w:rPr>
          <w:rFonts w:eastAsia="Calibri"/>
          <w:lang w:eastAsia="en-US"/>
        </w:rPr>
        <w:t>соблюдения требований информационной безопасности, информационной этики и права.</w:t>
      </w:r>
    </w:p>
    <w:p w:rsidR="00A14678" w:rsidRDefault="00A14678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</w:p>
    <w:p w:rsidR="00A14678" w:rsidRDefault="00A14678" w:rsidP="00A14678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  <w:r>
        <w:rPr>
          <w:rFonts w:eastAsia="Calibri"/>
          <w:b/>
          <w:bCs/>
          <w:caps/>
          <w:sz w:val="28"/>
          <w:szCs w:val="28"/>
          <w:lang w:eastAsia="en-US"/>
        </w:rPr>
        <w:t>информационные Технологии</w:t>
      </w:r>
    </w:p>
    <w:p w:rsidR="00A14678" w:rsidRPr="001C72F3" w:rsidRDefault="00A14678" w:rsidP="00A14678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</w:rPr>
      </w:pP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/>
          <w:bCs/>
        </w:rPr>
        <w:t>(профильное обучение)</w:t>
      </w:r>
    </w:p>
    <w:p w:rsidR="00A14678" w:rsidRPr="00533E91" w:rsidRDefault="00A14678" w:rsidP="00A14678">
      <w:pPr>
        <w:pStyle w:val="34"/>
        <w:spacing w:before="120" w:after="0"/>
        <w:ind w:left="0"/>
        <w:jc w:val="both"/>
        <w:rPr>
          <w:b/>
          <w:i/>
          <w:iCs/>
          <w:sz w:val="24"/>
          <w:szCs w:val="24"/>
        </w:rPr>
      </w:pPr>
      <w:r w:rsidRPr="00533E91">
        <w:rPr>
          <w:b/>
          <w:i/>
          <w:sz w:val="24"/>
          <w:szCs w:val="24"/>
        </w:rPr>
        <w:t>Учащиеся должны</w:t>
      </w:r>
      <w:r w:rsidRPr="00533E91">
        <w:rPr>
          <w:b/>
          <w:i/>
          <w:iCs/>
          <w:sz w:val="24"/>
          <w:szCs w:val="24"/>
        </w:rPr>
        <w:t xml:space="preserve"> знать/понимать: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  <w:rPr>
          <w:b/>
        </w:rPr>
      </w:pPr>
      <w:r w:rsidRPr="006B22AC">
        <w:t xml:space="preserve"> что такое электронная таблица и табличный процессор;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  <w:rPr>
          <w:b/>
        </w:rPr>
      </w:pPr>
      <w:r w:rsidRPr="006B22AC">
        <w:t xml:space="preserve"> основные информационные единицы электронной таблицы: ячейки, строки, столбцы, блоки и сп</w:t>
      </w:r>
      <w:r w:rsidRPr="006B22AC">
        <w:t>о</w:t>
      </w:r>
      <w:r w:rsidRPr="006B22AC">
        <w:t>собы их идентификации;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  <w:rPr>
          <w:b/>
        </w:rPr>
      </w:pPr>
      <w:r w:rsidRPr="006B22AC">
        <w:t xml:space="preserve"> какие типы данных заносятся в электронную таблицу; как табличный процессор работает с форм</w:t>
      </w:r>
      <w:r w:rsidRPr="006B22AC">
        <w:t>у</w:t>
      </w:r>
      <w:r w:rsidRPr="006B22AC">
        <w:t>лами;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  <w:rPr>
          <w:b/>
        </w:rPr>
      </w:pPr>
      <w:r w:rsidRPr="006B22AC">
        <w:t xml:space="preserve"> основные функции (математические, статистические), используемые при записи формул в электро</w:t>
      </w:r>
      <w:r w:rsidRPr="006B22AC">
        <w:t>н</w:t>
      </w:r>
      <w:r w:rsidRPr="006B22AC">
        <w:t xml:space="preserve">ную таблицу; 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  <w:rPr>
          <w:b/>
        </w:rPr>
      </w:pPr>
      <w:r w:rsidRPr="006B22AC">
        <w:t xml:space="preserve"> графические возможности табличного процессора.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технологии обработки текстовой информации;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приемы редактирования и форматирования текстовых документов в текстовом процессоре;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инструменты текстового процессора при создании рефератов.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основные теги и атрибуты языка HTML;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методы и средства создания и сопровождения сайта.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форматы растровых и векторных графических файлов;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технологию рисования графических примитивов;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понятие мультимедийного продукта;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 xml:space="preserve">наиболее распространенные программы для подготовки мультимедийного продукта; 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 xml:space="preserve">этапы создания мультимедийного продукта; 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критерии оценивания мультимедийного продукта.</w:t>
      </w:r>
    </w:p>
    <w:p w:rsidR="00A14678" w:rsidRPr="00533E91" w:rsidRDefault="00A14678" w:rsidP="00C20F35">
      <w:pPr>
        <w:jc w:val="both"/>
        <w:rPr>
          <w:b/>
          <w:i/>
        </w:rPr>
      </w:pPr>
      <w:r w:rsidRPr="00533E91">
        <w:rPr>
          <w:b/>
          <w:i/>
        </w:rPr>
        <w:t>Учащиеся должны уметь: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  <w:rPr>
          <w:b/>
        </w:rPr>
      </w:pPr>
      <w:r w:rsidRPr="006B22AC">
        <w:t xml:space="preserve"> редактировать содержимое ячеек; осуществлять расчеты по готовой электронной таблице;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  <w:rPr>
          <w:b/>
        </w:rPr>
      </w:pPr>
      <w:r w:rsidRPr="006B22AC">
        <w:t xml:space="preserve"> выполнять основные операции манипулирования с фрагментами электронной таблицы: копиров</w:t>
      </w:r>
      <w:r w:rsidRPr="006B22AC">
        <w:t>а</w:t>
      </w:r>
      <w:r w:rsidRPr="006B22AC">
        <w:t>ние, удаление, вставку, сортировку;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  <w:rPr>
          <w:b/>
        </w:rPr>
      </w:pPr>
      <w:r w:rsidRPr="006B22AC">
        <w:t xml:space="preserve"> получать диаграммы с помощью графических средств табличного процессора;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  <w:rPr>
          <w:b/>
        </w:rPr>
      </w:pPr>
      <w:r w:rsidRPr="006B22AC">
        <w:t xml:space="preserve"> создавать электронную таблицу для несложных расчетов.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редактировать и форматировать тексты большой сложной структуры;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использовать системы проверки орфографии и грамматики;</w:t>
      </w:r>
    </w:p>
    <w:p w:rsidR="00A14678" w:rsidRDefault="00A14678" w:rsidP="00C20F35">
      <w:pPr>
        <w:jc w:val="both"/>
      </w:pPr>
      <w:r w:rsidRPr="006B22AC">
        <w:t>использовать системы распознавания текстов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создавать и размещать многостраничный Web-сайт.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создавать, редактировать растровые и векторные графические объекты;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</w:pPr>
      <w:r w:rsidRPr="006B22AC">
        <w:t>представлять информацию в виде мультимедийных объектов с системой ссылок;</w:t>
      </w:r>
    </w:p>
    <w:p w:rsidR="00A14678" w:rsidRPr="006B22AC" w:rsidRDefault="00A14678" w:rsidP="0045675D">
      <w:pPr>
        <w:numPr>
          <w:ilvl w:val="0"/>
          <w:numId w:val="41"/>
        </w:numPr>
        <w:ind w:left="0" w:firstLine="0"/>
        <w:jc w:val="both"/>
        <w:rPr>
          <w:i/>
        </w:rPr>
      </w:pPr>
      <w:r w:rsidRPr="006B22AC">
        <w:t>готовить и проводить выступления, включающие сформированную заранее систему изображений на проекционном экране.</w:t>
      </w:r>
    </w:p>
    <w:p w:rsidR="0039336C" w:rsidRDefault="0039336C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</w:p>
    <w:p w:rsidR="006A62B5" w:rsidRDefault="006A62B5" w:rsidP="006A62B5">
      <w:pPr>
        <w:autoSpaceDE w:val="0"/>
        <w:autoSpaceDN w:val="0"/>
        <w:adjustRightInd w:val="0"/>
        <w:jc w:val="center"/>
        <w:rPr>
          <w:rFonts w:eastAsia="Calibri"/>
          <w:b/>
          <w:bCs/>
          <w:caps/>
          <w:sz w:val="28"/>
          <w:szCs w:val="28"/>
        </w:rPr>
      </w:pPr>
      <w:r>
        <w:rPr>
          <w:rFonts w:eastAsia="Calibri"/>
          <w:b/>
          <w:bCs/>
          <w:caps/>
          <w:sz w:val="28"/>
          <w:szCs w:val="28"/>
        </w:rPr>
        <w:t>физика</w:t>
      </w:r>
    </w:p>
    <w:p w:rsidR="006A62B5" w:rsidRDefault="006A62B5" w:rsidP="006A62B5">
      <w:pPr>
        <w:autoSpaceDE w:val="0"/>
        <w:autoSpaceDN w:val="0"/>
        <w:adjustRightInd w:val="0"/>
        <w:jc w:val="center"/>
        <w:rPr>
          <w:rFonts w:eastAsia="Calibri"/>
          <w:b/>
          <w:bCs/>
        </w:rPr>
      </w:pP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/>
          <w:bCs/>
        </w:rPr>
        <w:t>(профильное обучение)</w:t>
      </w:r>
    </w:p>
    <w:p w:rsidR="006A62B5" w:rsidRPr="00FA4BAC" w:rsidRDefault="006A62B5" w:rsidP="006A62B5">
      <w:pPr>
        <w:jc w:val="both"/>
        <w:rPr>
          <w:color w:val="333333"/>
        </w:rPr>
      </w:pPr>
      <w:r w:rsidRPr="00FA4BAC">
        <w:rPr>
          <w:b/>
          <w:bCs/>
          <w:color w:val="333333"/>
        </w:rPr>
        <w:t>знать/понимать</w:t>
      </w:r>
    </w:p>
    <w:p w:rsidR="006A62B5" w:rsidRPr="00FA4BAC" w:rsidRDefault="006A62B5" w:rsidP="0045675D">
      <w:pPr>
        <w:numPr>
          <w:ilvl w:val="0"/>
          <w:numId w:val="42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смысл понятий:</w:t>
      </w:r>
      <w:r w:rsidRPr="00FA4BAC">
        <w:rPr>
          <w:color w:val="333333"/>
        </w:rPr>
        <w:t> физическое явление, физическая величина, модель, гипотеза, принцип, постулат, теория, пространство, время, инерциальная система отсчета, материальная точка, вещество, взаимоде</w:t>
      </w:r>
      <w:r w:rsidRPr="00FA4BAC">
        <w:rPr>
          <w:color w:val="333333"/>
        </w:rPr>
        <w:t>й</w:t>
      </w:r>
      <w:r w:rsidRPr="00FA4BAC">
        <w:rPr>
          <w:color w:val="333333"/>
        </w:rPr>
        <w:t>ствие, идеальный газ, резонанс, электромагнитные колебания, электромагнитное поле, электромагни</w:t>
      </w:r>
      <w:r w:rsidRPr="00FA4BAC">
        <w:rPr>
          <w:color w:val="333333"/>
        </w:rPr>
        <w:t>т</w:t>
      </w:r>
      <w:r w:rsidRPr="00FA4BAC">
        <w:rPr>
          <w:color w:val="333333"/>
        </w:rPr>
        <w:t>ная волна, атом, квант, фотон, атомное ядро, дефект массы, энергия связи, радиоактивность, иониз</w:t>
      </w:r>
      <w:r w:rsidRPr="00FA4BAC">
        <w:rPr>
          <w:color w:val="333333"/>
        </w:rPr>
        <w:t>и</w:t>
      </w:r>
      <w:r w:rsidRPr="00FA4BAC">
        <w:rPr>
          <w:color w:val="333333"/>
        </w:rPr>
        <w:t>рующее излучение, планета, звезда, галактика, Вселенная;</w:t>
      </w:r>
    </w:p>
    <w:p w:rsidR="006A62B5" w:rsidRPr="00FA4BAC" w:rsidRDefault="006A62B5" w:rsidP="0045675D">
      <w:pPr>
        <w:numPr>
          <w:ilvl w:val="0"/>
          <w:numId w:val="42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смысл физических величин:</w:t>
      </w:r>
      <w:r w:rsidRPr="00FA4BAC">
        <w:rPr>
          <w:b/>
          <w:bCs/>
          <w:color w:val="333333"/>
        </w:rPr>
        <w:t> </w:t>
      </w:r>
      <w:r w:rsidRPr="00FA4BAC">
        <w:rPr>
          <w:color w:val="333333"/>
        </w:rPr>
        <w:t>перемещение,</w:t>
      </w:r>
      <w:r w:rsidRPr="00FA4BAC">
        <w:rPr>
          <w:b/>
          <w:bCs/>
          <w:color w:val="333333"/>
        </w:rPr>
        <w:t> </w:t>
      </w:r>
      <w:r w:rsidRPr="00FA4BAC">
        <w:rPr>
          <w:color w:val="333333"/>
        </w:rPr>
        <w:t>скорость, ускорение, масса, сила, давление, импульс, р</w:t>
      </w:r>
      <w:r w:rsidRPr="00FA4BAC">
        <w:rPr>
          <w:color w:val="333333"/>
        </w:rPr>
        <w:t>а</w:t>
      </w:r>
      <w:r w:rsidRPr="00FA4BAC">
        <w:rPr>
          <w:color w:val="333333"/>
        </w:rPr>
        <w:t xml:space="preserve">бота, мощность, механическая энергия, момент силы, период, частота, амплитуда колебаний, длина волны, внутренняя энергия, средняя кинетическая энергия частиц вещества, абсолютная температура, количество теплоты, удельная теплоемкость, удельная теплота парообразования, удельная теплота </w:t>
      </w:r>
      <w:r w:rsidRPr="00FA4BAC">
        <w:rPr>
          <w:color w:val="333333"/>
        </w:rPr>
        <w:lastRenderedPageBreak/>
        <w:t>плавления, удельная теплота сгорания, элементарный электрический заряд, напряженность электрич</w:t>
      </w:r>
      <w:r w:rsidRPr="00FA4BAC">
        <w:rPr>
          <w:color w:val="333333"/>
        </w:rPr>
        <w:t>е</w:t>
      </w:r>
      <w:r w:rsidRPr="00FA4BAC">
        <w:rPr>
          <w:color w:val="333333"/>
        </w:rPr>
        <w:t>ского поля, разность потенциалов, электроемкость, энергия электрического поля, сила электрического тока, электрическое напряжение, электрическое сопротивление, электродвижущая сила, магнитный п</w:t>
      </w:r>
      <w:r w:rsidRPr="00FA4BAC">
        <w:rPr>
          <w:color w:val="333333"/>
        </w:rPr>
        <w:t>о</w:t>
      </w:r>
      <w:r w:rsidRPr="00FA4BAC">
        <w:rPr>
          <w:color w:val="333333"/>
        </w:rPr>
        <w:t>ток, индукция магнитного поля,  индуктивность, энергия магнитного поля, показатель преломления, о</w:t>
      </w:r>
      <w:r w:rsidRPr="00FA4BAC">
        <w:rPr>
          <w:color w:val="333333"/>
        </w:rPr>
        <w:t>п</w:t>
      </w:r>
      <w:r w:rsidRPr="00FA4BAC">
        <w:rPr>
          <w:color w:val="333333"/>
        </w:rPr>
        <w:t>тическая сила линзы;</w:t>
      </w:r>
    </w:p>
    <w:p w:rsidR="006A62B5" w:rsidRPr="00FA4BAC" w:rsidRDefault="006A62B5" w:rsidP="0045675D">
      <w:pPr>
        <w:numPr>
          <w:ilvl w:val="0"/>
          <w:numId w:val="42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смысл физических законов, принципов и постулатов</w:t>
      </w:r>
      <w:r w:rsidRPr="00FA4BAC">
        <w:rPr>
          <w:color w:val="333333"/>
        </w:rPr>
        <w:t>(формулировка, границы применим</w:t>
      </w:r>
      <w:r w:rsidRPr="00FA4BAC">
        <w:rPr>
          <w:color w:val="333333"/>
        </w:rPr>
        <w:t>о</w:t>
      </w:r>
      <w:r w:rsidRPr="00FA4BAC">
        <w:rPr>
          <w:color w:val="333333"/>
        </w:rPr>
        <w:t>сти):</w:t>
      </w:r>
      <w:r w:rsidRPr="00FA4BAC">
        <w:rPr>
          <w:b/>
          <w:bCs/>
          <w:color w:val="333333"/>
        </w:rPr>
        <w:t> </w:t>
      </w:r>
      <w:r w:rsidRPr="00FA4BAC">
        <w:rPr>
          <w:color w:val="333333"/>
        </w:rPr>
        <w:t>законы динамики Ньютона, принципы суперпозиции и относительности, закон Паскаля, закон А</w:t>
      </w:r>
      <w:r w:rsidRPr="00FA4BAC">
        <w:rPr>
          <w:color w:val="333333"/>
        </w:rPr>
        <w:t>р</w:t>
      </w:r>
      <w:r w:rsidRPr="00FA4BAC">
        <w:rPr>
          <w:color w:val="333333"/>
        </w:rPr>
        <w:t>химеда, закон Гука, закон всемирного тяготения, законы сохранения энергии, импульса и электрическ</w:t>
      </w:r>
      <w:r w:rsidRPr="00FA4BAC">
        <w:rPr>
          <w:color w:val="333333"/>
        </w:rPr>
        <w:t>о</w:t>
      </w:r>
      <w:r w:rsidRPr="00FA4BAC">
        <w:rPr>
          <w:color w:val="333333"/>
        </w:rPr>
        <w:t>го заряда, основное уравнение кинетической теории газов, уравнение состояния идеального газа, законы термодинамики, закон Кулона, закон Ома для полной цепи, закон Джоуля-Ленца, закон электромагни</w:t>
      </w:r>
      <w:r w:rsidRPr="00FA4BAC">
        <w:rPr>
          <w:color w:val="333333"/>
        </w:rPr>
        <w:t>т</w:t>
      </w:r>
      <w:r w:rsidRPr="00FA4BAC">
        <w:rPr>
          <w:color w:val="333333"/>
        </w:rPr>
        <w:t>ной индукции, законы отражения и преломления света, постулаты специальной теории относительн</w:t>
      </w:r>
      <w:r w:rsidRPr="00FA4BAC">
        <w:rPr>
          <w:color w:val="333333"/>
        </w:rPr>
        <w:t>о</w:t>
      </w:r>
      <w:r w:rsidRPr="00FA4BAC">
        <w:rPr>
          <w:color w:val="333333"/>
        </w:rPr>
        <w:t>сти, закон связи массы и энергии, законы фотоэффекта, постулаты Бора, закон радиоактивного распада;</w:t>
      </w:r>
    </w:p>
    <w:p w:rsidR="006A62B5" w:rsidRPr="00FA4BAC" w:rsidRDefault="006A62B5" w:rsidP="0045675D">
      <w:pPr>
        <w:numPr>
          <w:ilvl w:val="0"/>
          <w:numId w:val="42"/>
        </w:numPr>
        <w:tabs>
          <w:tab w:val="left" w:pos="284"/>
        </w:tabs>
        <w:spacing w:after="120"/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вклад российских и зарубежных ученых</w:t>
      </w:r>
      <w:r w:rsidRPr="00FA4BAC">
        <w:rPr>
          <w:color w:val="333333"/>
        </w:rPr>
        <w:t>, оказавших наибольшее влияние на развитие физики;</w:t>
      </w:r>
    </w:p>
    <w:p w:rsidR="006A62B5" w:rsidRPr="00FA4BAC" w:rsidRDefault="006A62B5" w:rsidP="006A62B5">
      <w:pPr>
        <w:jc w:val="both"/>
        <w:rPr>
          <w:color w:val="333333"/>
        </w:rPr>
      </w:pPr>
      <w:r w:rsidRPr="00FA4BAC">
        <w:rPr>
          <w:b/>
          <w:bCs/>
          <w:color w:val="333333"/>
        </w:rPr>
        <w:t>уметь</w:t>
      </w:r>
    </w:p>
    <w:p w:rsidR="006A62B5" w:rsidRPr="00FA4BAC" w:rsidRDefault="006A62B5" w:rsidP="0045675D">
      <w:pPr>
        <w:numPr>
          <w:ilvl w:val="0"/>
          <w:numId w:val="43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описывать и объяснять результаты наблюдений и экспериментов:</w:t>
      </w:r>
      <w:r w:rsidRPr="00FA4BAC">
        <w:rPr>
          <w:b/>
          <w:bCs/>
          <w:color w:val="333333"/>
        </w:rPr>
        <w:t> </w:t>
      </w:r>
      <w:r w:rsidRPr="00FA4BAC">
        <w:rPr>
          <w:color w:val="333333"/>
        </w:rPr>
        <w:t>независимость ускорения свободного падения от массы падающего тела; нагревание газа при его быстром сжатии и охлаждение при быстром расширении; повышение давления газа при его нагревании в закрытом сосуде; броуно</w:t>
      </w:r>
      <w:r w:rsidRPr="00FA4BAC">
        <w:rPr>
          <w:color w:val="333333"/>
        </w:rPr>
        <w:t>в</w:t>
      </w:r>
      <w:r w:rsidRPr="00FA4BAC">
        <w:rPr>
          <w:color w:val="333333"/>
        </w:rPr>
        <w:t>ское движение; электризация тел при их контакте; взаимодействие проводников с током; действие ма</w:t>
      </w:r>
      <w:r w:rsidRPr="00FA4BAC">
        <w:rPr>
          <w:color w:val="333333"/>
        </w:rPr>
        <w:t>г</w:t>
      </w:r>
      <w:r w:rsidRPr="00FA4BAC">
        <w:rPr>
          <w:color w:val="333333"/>
        </w:rPr>
        <w:t>нитного поля на проводник с током; зависимость сопротивления полупроводников от температуры и освещения; электромагнитная индукция; распространение электромагнитных волн; дисперсия, инте</w:t>
      </w:r>
      <w:r w:rsidRPr="00FA4BAC">
        <w:rPr>
          <w:color w:val="333333"/>
        </w:rPr>
        <w:t>р</w:t>
      </w:r>
      <w:r w:rsidRPr="00FA4BAC">
        <w:rPr>
          <w:color w:val="333333"/>
        </w:rPr>
        <w:t>ференция и дифракция света; излучение и поглощение света атомами,  линейчатые спектры; фотоэ</w:t>
      </w:r>
      <w:r w:rsidRPr="00FA4BAC">
        <w:rPr>
          <w:color w:val="333333"/>
        </w:rPr>
        <w:t>ф</w:t>
      </w:r>
      <w:r w:rsidRPr="00FA4BAC">
        <w:rPr>
          <w:color w:val="333333"/>
        </w:rPr>
        <w:t>фект; радиоактивность;</w:t>
      </w:r>
    </w:p>
    <w:p w:rsidR="006A62B5" w:rsidRPr="00FA4BAC" w:rsidRDefault="006A62B5" w:rsidP="0045675D">
      <w:pPr>
        <w:numPr>
          <w:ilvl w:val="0"/>
          <w:numId w:val="43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приводить примеры опытов, иллюстрирующих, что:</w:t>
      </w:r>
      <w:r>
        <w:rPr>
          <w:b/>
          <w:bCs/>
          <w:i/>
          <w:iCs/>
          <w:color w:val="333333"/>
        </w:rPr>
        <w:t xml:space="preserve"> </w:t>
      </w:r>
      <w:r w:rsidRPr="00FA4BAC">
        <w:rPr>
          <w:color w:val="333333"/>
        </w:rPr>
        <w:t>наблюдения и эксперимент служат основой для выдвижения гипотез и построения научных теорий; эксперимент позволяет проверить истинность теоретических выводов; физическая теория дает возможность объяснять явления природы и научные факты; физическая теория позволяет предсказывать еще неизвестные явления и их особенности; при объяснении природных явлений используются физические модели; один и тот же природный объект или явление можно исследовать на основе использования разных моделей; законы физики и физические теории имеют свои определенные границы применимости;</w:t>
      </w:r>
    </w:p>
    <w:p w:rsidR="006A62B5" w:rsidRPr="00FA4BAC" w:rsidRDefault="006A62B5" w:rsidP="0045675D">
      <w:pPr>
        <w:numPr>
          <w:ilvl w:val="0"/>
          <w:numId w:val="43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описывать фундаментальные опыты, оказавшие существенное влияние на развитие физики</w:t>
      </w:r>
      <w:r w:rsidRPr="00FA4BAC">
        <w:rPr>
          <w:color w:val="333333"/>
        </w:rPr>
        <w:t>;</w:t>
      </w:r>
    </w:p>
    <w:p w:rsidR="006A62B5" w:rsidRPr="00FA4BAC" w:rsidRDefault="006A62B5" w:rsidP="0045675D">
      <w:pPr>
        <w:numPr>
          <w:ilvl w:val="0"/>
          <w:numId w:val="43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применять полученные знания для решения физических задач;</w:t>
      </w:r>
    </w:p>
    <w:p w:rsidR="006A62B5" w:rsidRPr="00FA4BAC" w:rsidRDefault="006A62B5" w:rsidP="0045675D">
      <w:pPr>
        <w:numPr>
          <w:ilvl w:val="0"/>
          <w:numId w:val="43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определять:</w:t>
      </w:r>
      <w:r w:rsidRPr="00FA4BAC">
        <w:rPr>
          <w:b/>
          <w:bCs/>
          <w:color w:val="333333"/>
        </w:rPr>
        <w:t> </w:t>
      </w:r>
      <w:r w:rsidRPr="00FA4BAC">
        <w:rPr>
          <w:color w:val="333333"/>
        </w:rPr>
        <w:t>характер физического процесса по графику, таблице, формуле; продукты ядерных р</w:t>
      </w:r>
      <w:r w:rsidRPr="00FA4BAC">
        <w:rPr>
          <w:color w:val="333333"/>
        </w:rPr>
        <w:t>е</w:t>
      </w:r>
      <w:r w:rsidRPr="00FA4BAC">
        <w:rPr>
          <w:color w:val="333333"/>
        </w:rPr>
        <w:t>акций на основе законов сохранения электрического заряда и массового числа;</w:t>
      </w:r>
    </w:p>
    <w:p w:rsidR="006A62B5" w:rsidRPr="00FA4BAC" w:rsidRDefault="006A62B5" w:rsidP="0045675D">
      <w:pPr>
        <w:numPr>
          <w:ilvl w:val="0"/>
          <w:numId w:val="43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измерять:</w:t>
      </w:r>
      <w:r w:rsidRPr="00FA4BAC">
        <w:rPr>
          <w:b/>
          <w:bCs/>
          <w:color w:val="333333"/>
        </w:rPr>
        <w:t> </w:t>
      </w:r>
      <w:r w:rsidRPr="00FA4BAC">
        <w:rPr>
          <w:color w:val="333333"/>
        </w:rPr>
        <w:t>скорость,</w:t>
      </w:r>
      <w:r w:rsidRPr="00FA4BAC">
        <w:rPr>
          <w:b/>
          <w:bCs/>
          <w:color w:val="333333"/>
        </w:rPr>
        <w:t> </w:t>
      </w:r>
      <w:r w:rsidRPr="00FA4BAC">
        <w:rPr>
          <w:color w:val="333333"/>
        </w:rPr>
        <w:t>ускорение свободного падения; массу тела, плотность вещества, силу, работу, мощность, энергию, коэффициент трения скольжения, влажность воздуха, удельную теплоемкость в</w:t>
      </w:r>
      <w:r w:rsidRPr="00FA4BAC">
        <w:rPr>
          <w:color w:val="333333"/>
        </w:rPr>
        <w:t>е</w:t>
      </w:r>
      <w:r w:rsidRPr="00FA4BAC">
        <w:rPr>
          <w:color w:val="333333"/>
        </w:rPr>
        <w:t>щества, удельную теплоту плавления льда, электрическое сопротивление, ЭДС и внутреннее сопроти</w:t>
      </w:r>
      <w:r w:rsidRPr="00FA4BAC">
        <w:rPr>
          <w:color w:val="333333"/>
        </w:rPr>
        <w:t>в</w:t>
      </w:r>
      <w:r w:rsidRPr="00FA4BAC">
        <w:rPr>
          <w:color w:val="333333"/>
        </w:rPr>
        <w:t>ление источника тока, показатель преломления вещества, оптическую силу  линзы, длину световой во</w:t>
      </w:r>
      <w:r w:rsidRPr="00FA4BAC">
        <w:rPr>
          <w:color w:val="333333"/>
        </w:rPr>
        <w:t>л</w:t>
      </w:r>
      <w:r w:rsidRPr="00FA4BAC">
        <w:rPr>
          <w:color w:val="333333"/>
        </w:rPr>
        <w:t>ны; представлять результаты измерений с учетом их погрешностей;</w:t>
      </w:r>
    </w:p>
    <w:p w:rsidR="006A62B5" w:rsidRPr="00FA4BAC" w:rsidRDefault="006A62B5" w:rsidP="0045675D">
      <w:pPr>
        <w:numPr>
          <w:ilvl w:val="0"/>
          <w:numId w:val="43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приводить примеры практического применения физических знаний: </w:t>
      </w:r>
      <w:r w:rsidRPr="00FA4BAC">
        <w:rPr>
          <w:color w:val="333333"/>
        </w:rPr>
        <w:t>законов механики, термод</w:t>
      </w:r>
      <w:r w:rsidRPr="00FA4BAC">
        <w:rPr>
          <w:color w:val="333333"/>
        </w:rPr>
        <w:t>и</w:t>
      </w:r>
      <w:r w:rsidRPr="00FA4BAC">
        <w:rPr>
          <w:color w:val="333333"/>
        </w:rPr>
        <w:t>намики и электродинамики в энергетике; различных видов электромагнитных излучений для развития радио- и телекоммуникаций; квантовой физики в создании ядерной энергетики, лазеров;</w:t>
      </w:r>
    </w:p>
    <w:p w:rsidR="006A62B5" w:rsidRPr="00FA4BAC" w:rsidRDefault="006A62B5" w:rsidP="0045675D">
      <w:pPr>
        <w:numPr>
          <w:ilvl w:val="0"/>
          <w:numId w:val="43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b/>
          <w:bCs/>
          <w:i/>
          <w:iCs/>
          <w:color w:val="333333"/>
        </w:rPr>
        <w:t>воспринимать и на основе полученных знаний самостоятельно оценивать</w:t>
      </w:r>
      <w:r w:rsidRPr="00FA4BAC">
        <w:rPr>
          <w:b/>
          <w:bCs/>
          <w:color w:val="333333"/>
        </w:rPr>
        <w:t> </w:t>
      </w:r>
      <w:r w:rsidRPr="00FA4BAC">
        <w:rPr>
          <w:color w:val="333333"/>
        </w:rPr>
        <w:t>информацию, соде</w:t>
      </w:r>
      <w:r w:rsidRPr="00FA4BAC">
        <w:rPr>
          <w:color w:val="333333"/>
        </w:rPr>
        <w:t>р</w:t>
      </w:r>
      <w:r w:rsidRPr="00FA4BAC">
        <w:rPr>
          <w:color w:val="333333"/>
        </w:rPr>
        <w:t>жащуюся в сообщениях СМИ, научно-популярных статьях; </w:t>
      </w:r>
      <w:r w:rsidRPr="00FA4BAC">
        <w:rPr>
          <w:b/>
          <w:bCs/>
          <w:i/>
          <w:iCs/>
          <w:color w:val="333333"/>
        </w:rPr>
        <w:t>использовать</w:t>
      </w:r>
      <w:r>
        <w:rPr>
          <w:b/>
          <w:bCs/>
          <w:i/>
          <w:iCs/>
          <w:color w:val="333333"/>
        </w:rPr>
        <w:t xml:space="preserve"> </w:t>
      </w:r>
      <w:r w:rsidRPr="00FA4BAC">
        <w:rPr>
          <w:color w:val="333333"/>
        </w:rPr>
        <w:t>новые информационные те</w:t>
      </w:r>
      <w:r w:rsidRPr="00FA4BAC">
        <w:rPr>
          <w:color w:val="333333"/>
        </w:rPr>
        <w:t>х</w:t>
      </w:r>
      <w:r w:rsidRPr="00FA4BAC">
        <w:rPr>
          <w:color w:val="333333"/>
        </w:rPr>
        <w:t>нологии для поиска, обработки и предъявления информации по физике в компьютерных базах данных и сетях (сети Интернет);</w:t>
      </w:r>
    </w:p>
    <w:p w:rsidR="006A62B5" w:rsidRPr="00FA4BAC" w:rsidRDefault="006A62B5" w:rsidP="000E7267">
      <w:pPr>
        <w:tabs>
          <w:tab w:val="left" w:pos="284"/>
        </w:tabs>
        <w:jc w:val="both"/>
        <w:rPr>
          <w:color w:val="333333"/>
        </w:rPr>
      </w:pPr>
      <w:r w:rsidRPr="00FA4BAC">
        <w:rPr>
          <w:b/>
          <w:bCs/>
          <w:color w:val="333333"/>
        </w:rPr>
        <w:t>использовать приобретенные знания и умения в практической деятельности и повседневной жи</w:t>
      </w:r>
      <w:r w:rsidRPr="00FA4BAC">
        <w:rPr>
          <w:b/>
          <w:bCs/>
          <w:color w:val="333333"/>
        </w:rPr>
        <w:t>з</w:t>
      </w:r>
      <w:r w:rsidRPr="00FA4BAC">
        <w:rPr>
          <w:b/>
          <w:bCs/>
          <w:color w:val="333333"/>
        </w:rPr>
        <w:t>ни для:</w:t>
      </w:r>
    </w:p>
    <w:p w:rsidR="006A62B5" w:rsidRPr="00FA4BAC" w:rsidRDefault="006A62B5" w:rsidP="0045675D">
      <w:pPr>
        <w:numPr>
          <w:ilvl w:val="0"/>
          <w:numId w:val="44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color w:val="333333"/>
        </w:rPr>
        <w:t>обеспечения безопасности жизнедеятельности в процессе использования транспортных средств, б</w:t>
      </w:r>
      <w:r w:rsidRPr="00FA4BAC">
        <w:rPr>
          <w:color w:val="333333"/>
        </w:rPr>
        <w:t>ы</w:t>
      </w:r>
      <w:r w:rsidRPr="00FA4BAC">
        <w:rPr>
          <w:color w:val="333333"/>
        </w:rPr>
        <w:t>товых электроприборов, средств радио- и телекоммуникационной связи;</w:t>
      </w:r>
    </w:p>
    <w:p w:rsidR="006A62B5" w:rsidRPr="00FA4BAC" w:rsidRDefault="006A62B5" w:rsidP="0045675D">
      <w:pPr>
        <w:numPr>
          <w:ilvl w:val="0"/>
          <w:numId w:val="44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color w:val="333333"/>
        </w:rPr>
        <w:t>анализа и оценки влияния на организм человека и другие организмы загрязнения окружающей ср</w:t>
      </w:r>
      <w:r w:rsidRPr="00FA4BAC">
        <w:rPr>
          <w:color w:val="333333"/>
        </w:rPr>
        <w:t>е</w:t>
      </w:r>
      <w:r w:rsidRPr="00FA4BAC">
        <w:rPr>
          <w:color w:val="333333"/>
        </w:rPr>
        <w:t>ды;</w:t>
      </w:r>
    </w:p>
    <w:p w:rsidR="006A62B5" w:rsidRPr="00FA4BAC" w:rsidRDefault="006A62B5" w:rsidP="0045675D">
      <w:pPr>
        <w:numPr>
          <w:ilvl w:val="0"/>
          <w:numId w:val="44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color w:val="333333"/>
        </w:rPr>
        <w:t>рационального природопользования и защиты окружающей среды;</w:t>
      </w:r>
    </w:p>
    <w:p w:rsidR="006A62B5" w:rsidRPr="00FA4BAC" w:rsidRDefault="006A62B5" w:rsidP="0045675D">
      <w:pPr>
        <w:numPr>
          <w:ilvl w:val="0"/>
          <w:numId w:val="44"/>
        </w:numPr>
        <w:tabs>
          <w:tab w:val="left" w:pos="284"/>
        </w:tabs>
        <w:ind w:left="0" w:firstLine="0"/>
        <w:jc w:val="both"/>
        <w:rPr>
          <w:color w:val="333333"/>
        </w:rPr>
      </w:pPr>
      <w:r w:rsidRPr="00FA4BAC">
        <w:rPr>
          <w:color w:val="333333"/>
        </w:rPr>
        <w:t>определения собственной позиции по отношению к экологическим проблемам и поведению в пр</w:t>
      </w:r>
      <w:r w:rsidRPr="00FA4BAC">
        <w:rPr>
          <w:color w:val="333333"/>
        </w:rPr>
        <w:t>и</w:t>
      </w:r>
      <w:r w:rsidRPr="00FA4BAC">
        <w:rPr>
          <w:color w:val="333333"/>
        </w:rPr>
        <w:t>родной среде.</w:t>
      </w:r>
    </w:p>
    <w:p w:rsidR="00A65755" w:rsidRDefault="00A65755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</w:p>
    <w:p w:rsidR="00A65755" w:rsidRDefault="00A65755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</w:p>
    <w:p w:rsidR="00AC1A8D" w:rsidRDefault="00AC1A8D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  <w:r>
        <w:rPr>
          <w:rFonts w:eastAsia="Calibri"/>
          <w:b/>
          <w:bCs/>
          <w:caps/>
          <w:sz w:val="28"/>
          <w:szCs w:val="28"/>
          <w:lang w:eastAsia="en-US"/>
        </w:rPr>
        <w:lastRenderedPageBreak/>
        <w:t>Биология</w:t>
      </w:r>
    </w:p>
    <w:p w:rsidR="00AC1A8D" w:rsidRDefault="00AC1A8D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</w:rPr>
      </w:pPr>
      <w:r>
        <w:rPr>
          <w:rFonts w:eastAsia="Calibri"/>
          <w:b/>
          <w:bCs/>
        </w:rPr>
        <w:t>(базовый уровень)</w:t>
      </w:r>
    </w:p>
    <w:p w:rsidR="00AC1A8D" w:rsidRPr="00A034A3" w:rsidRDefault="00AC1A8D" w:rsidP="00AC1A8D">
      <w:pPr>
        <w:jc w:val="both"/>
        <w:rPr>
          <w:color w:val="000000"/>
        </w:rPr>
      </w:pPr>
      <w:r w:rsidRPr="00A034A3">
        <w:rPr>
          <w:b/>
          <w:bCs/>
          <w:color w:val="000000"/>
        </w:rPr>
        <w:t>знать/понимать:</w:t>
      </w:r>
    </w:p>
    <w:p w:rsidR="00AC1A8D" w:rsidRPr="00A034A3" w:rsidRDefault="00AC1A8D" w:rsidP="0045675D">
      <w:pPr>
        <w:numPr>
          <w:ilvl w:val="0"/>
          <w:numId w:val="35"/>
        </w:numPr>
        <w:tabs>
          <w:tab w:val="clear" w:pos="720"/>
          <w:tab w:val="num" w:pos="0"/>
          <w:tab w:val="left" w:pos="284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основные положения биологических теорий (клеточная, эволюционная теория Ч.Дарвина); учение В.И.Вернадского о биосфере; сущность законов Г.Менделя, закономерностей изменчивости;</w:t>
      </w:r>
    </w:p>
    <w:p w:rsidR="00AC1A8D" w:rsidRPr="00A034A3" w:rsidRDefault="00AC1A8D" w:rsidP="0045675D">
      <w:pPr>
        <w:numPr>
          <w:ilvl w:val="0"/>
          <w:numId w:val="35"/>
        </w:numPr>
        <w:tabs>
          <w:tab w:val="clear" w:pos="720"/>
          <w:tab w:val="num" w:pos="0"/>
          <w:tab w:val="left" w:pos="284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строение биологических объектов: клетки; генов и хромосом; вида и экосистем (структура);</w:t>
      </w:r>
    </w:p>
    <w:p w:rsidR="00AC1A8D" w:rsidRPr="00A034A3" w:rsidRDefault="00AC1A8D" w:rsidP="0045675D">
      <w:pPr>
        <w:numPr>
          <w:ilvl w:val="0"/>
          <w:numId w:val="35"/>
        </w:numPr>
        <w:tabs>
          <w:tab w:val="clear" w:pos="720"/>
          <w:tab w:val="num" w:pos="0"/>
          <w:tab w:val="left" w:pos="284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сущность биологических процессов: размножение, оплодотворение, действие искусственного и ест</w:t>
      </w:r>
      <w:r w:rsidRPr="00A034A3">
        <w:rPr>
          <w:color w:val="000000"/>
        </w:rPr>
        <w:t>е</w:t>
      </w:r>
      <w:r w:rsidRPr="00A034A3">
        <w:rPr>
          <w:color w:val="000000"/>
        </w:rPr>
        <w:t>ственного отбора, формирование приспособленности, образование видов, круговорот веществ и пр</w:t>
      </w:r>
      <w:r w:rsidRPr="00A034A3">
        <w:rPr>
          <w:color w:val="000000"/>
        </w:rPr>
        <w:t>е</w:t>
      </w:r>
      <w:r w:rsidRPr="00A034A3">
        <w:rPr>
          <w:color w:val="000000"/>
        </w:rPr>
        <w:t>вращения энергии в экосистемах и биосфере;</w:t>
      </w:r>
    </w:p>
    <w:p w:rsidR="00AC1A8D" w:rsidRPr="00A034A3" w:rsidRDefault="00AC1A8D" w:rsidP="0045675D">
      <w:pPr>
        <w:numPr>
          <w:ilvl w:val="0"/>
          <w:numId w:val="35"/>
        </w:numPr>
        <w:tabs>
          <w:tab w:val="clear" w:pos="720"/>
          <w:tab w:val="num" w:pos="0"/>
          <w:tab w:val="left" w:pos="284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вклад выдающихся ученых в развитие биологической науки;</w:t>
      </w:r>
    </w:p>
    <w:p w:rsidR="00AC1A8D" w:rsidRPr="00A034A3" w:rsidRDefault="00AC1A8D" w:rsidP="0045675D">
      <w:pPr>
        <w:numPr>
          <w:ilvl w:val="0"/>
          <w:numId w:val="35"/>
        </w:numPr>
        <w:tabs>
          <w:tab w:val="clear" w:pos="720"/>
          <w:tab w:val="num" w:pos="0"/>
          <w:tab w:val="left" w:pos="284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биологическую терминологию и символику;</w:t>
      </w:r>
    </w:p>
    <w:p w:rsidR="00FF5DD5" w:rsidRDefault="00FF5DD5" w:rsidP="00AC1A8D">
      <w:pPr>
        <w:jc w:val="both"/>
        <w:rPr>
          <w:b/>
          <w:bCs/>
          <w:color w:val="000000"/>
        </w:rPr>
      </w:pPr>
    </w:p>
    <w:p w:rsidR="00AC1A8D" w:rsidRPr="00A034A3" w:rsidRDefault="00AC1A8D" w:rsidP="00AC1A8D">
      <w:pPr>
        <w:jc w:val="both"/>
        <w:rPr>
          <w:color w:val="000000"/>
        </w:rPr>
      </w:pPr>
      <w:r w:rsidRPr="00A034A3">
        <w:rPr>
          <w:b/>
          <w:bCs/>
          <w:color w:val="000000"/>
        </w:rPr>
        <w:t>уметь:</w:t>
      </w:r>
    </w:p>
    <w:p w:rsidR="00AC1A8D" w:rsidRPr="00A034A3" w:rsidRDefault="00AC1A8D" w:rsidP="0045675D">
      <w:pPr>
        <w:numPr>
          <w:ilvl w:val="0"/>
          <w:numId w:val="36"/>
        </w:numPr>
        <w:tabs>
          <w:tab w:val="clear" w:pos="720"/>
          <w:tab w:val="left" w:pos="426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объяснять:</w:t>
      </w:r>
      <w:r w:rsidRPr="00A034A3">
        <w:rPr>
          <w:b/>
          <w:bCs/>
          <w:i/>
          <w:iCs/>
          <w:color w:val="000000"/>
        </w:rPr>
        <w:t> </w:t>
      </w:r>
      <w:r w:rsidRPr="00A034A3">
        <w:rPr>
          <w:color w:val="000000"/>
        </w:rPr>
        <w:t>роль биологии в формировании научного мировоззрения; вклад биологических теорий в формирование современной естественнонаучной картины мира; единство живой и неживой природы, родство живых организмов; отрицательное влияние алкоголя, никотина, наркотических веществ на ра</w:t>
      </w:r>
      <w:r w:rsidRPr="00A034A3">
        <w:rPr>
          <w:color w:val="000000"/>
        </w:rPr>
        <w:t>з</w:t>
      </w:r>
      <w:r w:rsidRPr="00A034A3">
        <w:rPr>
          <w:color w:val="000000"/>
        </w:rPr>
        <w:t>витие зародыша человека; влияние мутагенов на организм человека, экологических факторов на орг</w:t>
      </w:r>
      <w:r w:rsidRPr="00A034A3">
        <w:rPr>
          <w:color w:val="000000"/>
        </w:rPr>
        <w:t>а</w:t>
      </w:r>
      <w:r w:rsidRPr="00A034A3">
        <w:rPr>
          <w:color w:val="000000"/>
        </w:rPr>
        <w:t>низмы; взаимосвязи организмов и окружающей среды; причины эволюции, изменяемости видов, нар</w:t>
      </w:r>
      <w:r w:rsidRPr="00A034A3">
        <w:rPr>
          <w:color w:val="000000"/>
        </w:rPr>
        <w:t>у</w:t>
      </w:r>
      <w:r w:rsidRPr="00A034A3">
        <w:rPr>
          <w:color w:val="000000"/>
        </w:rPr>
        <w:t>шений развития организмов, наследственных заболеваний, мутаций, устойчивости и смены экосистем; необходимости сохранения многообразия видов;</w:t>
      </w:r>
    </w:p>
    <w:p w:rsidR="00AC1A8D" w:rsidRPr="00A034A3" w:rsidRDefault="00AC1A8D" w:rsidP="0045675D">
      <w:pPr>
        <w:numPr>
          <w:ilvl w:val="0"/>
          <w:numId w:val="36"/>
        </w:numPr>
        <w:tabs>
          <w:tab w:val="clear" w:pos="720"/>
          <w:tab w:val="left" w:pos="426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решать элементарные биологические задачи; составлять элементарные схемы скрещивания и схемы переноса веществ и энергии в экосистемах (цепи питания);</w:t>
      </w:r>
    </w:p>
    <w:p w:rsidR="00AC1A8D" w:rsidRPr="00A034A3" w:rsidRDefault="00AC1A8D" w:rsidP="0045675D">
      <w:pPr>
        <w:numPr>
          <w:ilvl w:val="0"/>
          <w:numId w:val="36"/>
        </w:numPr>
        <w:tabs>
          <w:tab w:val="clear" w:pos="720"/>
          <w:tab w:val="left" w:pos="426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описывать особей видов по морфологическому критерию;</w:t>
      </w:r>
    </w:p>
    <w:p w:rsidR="00AC1A8D" w:rsidRPr="00A034A3" w:rsidRDefault="00AC1A8D" w:rsidP="0045675D">
      <w:pPr>
        <w:numPr>
          <w:ilvl w:val="0"/>
          <w:numId w:val="36"/>
        </w:numPr>
        <w:tabs>
          <w:tab w:val="clear" w:pos="720"/>
          <w:tab w:val="left" w:pos="426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выявлять приспособления организмов к среде обитания, источники мутагенов в окружающей среде (косвенно), антропогенные изменения в экосистемах своей местности;</w:t>
      </w:r>
    </w:p>
    <w:p w:rsidR="00AC1A8D" w:rsidRPr="00A034A3" w:rsidRDefault="00AC1A8D" w:rsidP="0045675D">
      <w:pPr>
        <w:numPr>
          <w:ilvl w:val="0"/>
          <w:numId w:val="36"/>
        </w:numPr>
        <w:tabs>
          <w:tab w:val="clear" w:pos="720"/>
          <w:tab w:val="left" w:pos="426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сравнивать: биологические объекты (тела живой и неживой природы по химическому составу, з</w:t>
      </w:r>
      <w:r w:rsidRPr="00A034A3">
        <w:rPr>
          <w:color w:val="000000"/>
        </w:rPr>
        <w:t>а</w:t>
      </w:r>
      <w:r w:rsidRPr="00A034A3">
        <w:rPr>
          <w:color w:val="000000"/>
        </w:rPr>
        <w:t>родыши человека и других млекопитающих, природные экосистемы и агроэкосистемы своей местн</w:t>
      </w:r>
      <w:r w:rsidRPr="00A034A3">
        <w:rPr>
          <w:color w:val="000000"/>
        </w:rPr>
        <w:t>о</w:t>
      </w:r>
      <w:r w:rsidRPr="00A034A3">
        <w:rPr>
          <w:color w:val="000000"/>
        </w:rPr>
        <w:t>сти), процессы (естественный и искусственный отбор, половое и бесполое размножение) и делать выв</w:t>
      </w:r>
      <w:r w:rsidRPr="00A034A3">
        <w:rPr>
          <w:color w:val="000000"/>
        </w:rPr>
        <w:t>о</w:t>
      </w:r>
      <w:r w:rsidRPr="00A034A3">
        <w:rPr>
          <w:color w:val="000000"/>
        </w:rPr>
        <w:t>ды на основе сравнения;</w:t>
      </w:r>
    </w:p>
    <w:p w:rsidR="00AC1A8D" w:rsidRPr="00A034A3" w:rsidRDefault="00AC1A8D" w:rsidP="0045675D">
      <w:pPr>
        <w:numPr>
          <w:ilvl w:val="0"/>
          <w:numId w:val="36"/>
        </w:numPr>
        <w:tabs>
          <w:tab w:val="clear" w:pos="720"/>
          <w:tab w:val="left" w:pos="426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анализировать и оценивать</w:t>
      </w:r>
      <w:r w:rsidRPr="00A034A3">
        <w:rPr>
          <w:b/>
          <w:bCs/>
          <w:i/>
          <w:iCs/>
          <w:color w:val="000000"/>
        </w:rPr>
        <w:t> </w:t>
      </w:r>
      <w:r w:rsidRPr="00A034A3">
        <w:rPr>
          <w:color w:val="000000"/>
        </w:rPr>
        <w:t>различные гипотезы сущности жизни, происхождения жизни и челов</w:t>
      </w:r>
      <w:r w:rsidRPr="00A034A3">
        <w:rPr>
          <w:color w:val="000000"/>
        </w:rPr>
        <w:t>е</w:t>
      </w:r>
      <w:r w:rsidRPr="00A034A3">
        <w:rPr>
          <w:color w:val="000000"/>
        </w:rPr>
        <w:t>ка, глобальные экологические проблемы и пути их решения, последствия собственной деятельности в окружающей среде;</w:t>
      </w:r>
    </w:p>
    <w:p w:rsidR="00AC1A8D" w:rsidRPr="00A034A3" w:rsidRDefault="00AC1A8D" w:rsidP="0045675D">
      <w:pPr>
        <w:numPr>
          <w:ilvl w:val="0"/>
          <w:numId w:val="36"/>
        </w:numPr>
        <w:tabs>
          <w:tab w:val="clear" w:pos="720"/>
          <w:tab w:val="left" w:pos="426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изучать изменения в экосистемах на биологических моделях;</w:t>
      </w:r>
    </w:p>
    <w:p w:rsidR="00AC1A8D" w:rsidRPr="00A034A3" w:rsidRDefault="00AC1A8D" w:rsidP="0045675D">
      <w:pPr>
        <w:numPr>
          <w:ilvl w:val="0"/>
          <w:numId w:val="36"/>
        </w:numPr>
        <w:tabs>
          <w:tab w:val="clear" w:pos="720"/>
          <w:tab w:val="left" w:pos="426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находить информацию о биологических объектах в различных источниках (учебных текстах, спр</w:t>
      </w:r>
      <w:r w:rsidRPr="00A034A3">
        <w:rPr>
          <w:color w:val="000000"/>
        </w:rPr>
        <w:t>а</w:t>
      </w:r>
      <w:r w:rsidRPr="00A034A3">
        <w:rPr>
          <w:color w:val="000000"/>
        </w:rPr>
        <w:t>вочниках, научно-популярных изданиях, компьютерных базах данных, ресурсах Интернета) и критич</w:t>
      </w:r>
      <w:r w:rsidRPr="00A034A3">
        <w:rPr>
          <w:color w:val="000000"/>
        </w:rPr>
        <w:t>е</w:t>
      </w:r>
      <w:r w:rsidRPr="00A034A3">
        <w:rPr>
          <w:color w:val="000000"/>
        </w:rPr>
        <w:t>ски ее оценивать;</w:t>
      </w:r>
    </w:p>
    <w:p w:rsidR="00AC1A8D" w:rsidRPr="00A034A3" w:rsidRDefault="00AC1A8D" w:rsidP="00AC1A8D">
      <w:pPr>
        <w:jc w:val="both"/>
        <w:rPr>
          <w:color w:val="000000"/>
        </w:rPr>
      </w:pPr>
      <w:r w:rsidRPr="00A034A3">
        <w:rPr>
          <w:b/>
          <w:bCs/>
          <w:color w:val="000000"/>
        </w:rPr>
        <w:t>использовать приобретенные знания и умения в практической деятельности и повседневной жи</w:t>
      </w:r>
      <w:r w:rsidRPr="00A034A3">
        <w:rPr>
          <w:b/>
          <w:bCs/>
          <w:color w:val="000000"/>
        </w:rPr>
        <w:t>з</w:t>
      </w:r>
      <w:r w:rsidRPr="00A034A3">
        <w:rPr>
          <w:b/>
          <w:bCs/>
          <w:color w:val="000000"/>
        </w:rPr>
        <w:t>ни для</w:t>
      </w:r>
      <w:r w:rsidRPr="00A034A3">
        <w:rPr>
          <w:color w:val="000000"/>
        </w:rPr>
        <w:t>:</w:t>
      </w:r>
    </w:p>
    <w:p w:rsidR="00AC1A8D" w:rsidRPr="00A034A3" w:rsidRDefault="00AC1A8D" w:rsidP="0045675D">
      <w:pPr>
        <w:numPr>
          <w:ilvl w:val="0"/>
          <w:numId w:val="37"/>
        </w:numPr>
        <w:tabs>
          <w:tab w:val="clear" w:pos="720"/>
          <w:tab w:val="left" w:pos="426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соблюдения мер профилактики отравлений, вирусных и других заболеваний, стрессов, вредных привычек (курение, алкоголизм, наркомания); правил поведения в природной среде;</w:t>
      </w:r>
    </w:p>
    <w:p w:rsidR="00AC1A8D" w:rsidRPr="00A034A3" w:rsidRDefault="00AC1A8D" w:rsidP="0045675D">
      <w:pPr>
        <w:numPr>
          <w:ilvl w:val="0"/>
          <w:numId w:val="37"/>
        </w:numPr>
        <w:tabs>
          <w:tab w:val="clear" w:pos="720"/>
          <w:tab w:val="left" w:pos="426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оказания первой помощи при простудных и других заболеваниях, отравлении пищевыми продукт</w:t>
      </w:r>
      <w:r w:rsidRPr="00A034A3">
        <w:rPr>
          <w:color w:val="000000"/>
        </w:rPr>
        <w:t>а</w:t>
      </w:r>
      <w:r w:rsidRPr="00A034A3">
        <w:rPr>
          <w:color w:val="000000"/>
        </w:rPr>
        <w:t>ми;</w:t>
      </w:r>
    </w:p>
    <w:p w:rsidR="00AC1A8D" w:rsidRPr="00A034A3" w:rsidRDefault="00AC1A8D" w:rsidP="0045675D">
      <w:pPr>
        <w:numPr>
          <w:ilvl w:val="0"/>
          <w:numId w:val="37"/>
        </w:numPr>
        <w:tabs>
          <w:tab w:val="clear" w:pos="720"/>
          <w:tab w:val="left" w:pos="426"/>
        </w:tabs>
        <w:ind w:left="0" w:firstLine="0"/>
        <w:jc w:val="both"/>
        <w:rPr>
          <w:color w:val="000000"/>
        </w:rPr>
      </w:pPr>
      <w:r w:rsidRPr="00A034A3">
        <w:rPr>
          <w:color w:val="000000"/>
        </w:rPr>
        <w:t>оценки этических аспектов некоторых исследований в области биотехнологии (клонирование, и</w:t>
      </w:r>
      <w:r w:rsidRPr="00A034A3">
        <w:rPr>
          <w:color w:val="000000"/>
        </w:rPr>
        <w:t>с</w:t>
      </w:r>
      <w:r w:rsidRPr="00A034A3">
        <w:rPr>
          <w:color w:val="000000"/>
        </w:rPr>
        <w:t>кусственное оплодотворение).</w:t>
      </w:r>
    </w:p>
    <w:p w:rsidR="003754AE" w:rsidRPr="008B2CDB" w:rsidRDefault="003754AE" w:rsidP="003754AE"/>
    <w:p w:rsidR="00AC1A8D" w:rsidRDefault="00AC1A8D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  <w:r>
        <w:rPr>
          <w:rFonts w:eastAsia="Calibri"/>
          <w:b/>
          <w:bCs/>
          <w:caps/>
          <w:sz w:val="28"/>
          <w:szCs w:val="28"/>
          <w:lang w:eastAsia="en-US"/>
        </w:rPr>
        <w:t>химия</w:t>
      </w:r>
    </w:p>
    <w:p w:rsidR="00AC1A8D" w:rsidRDefault="00AC1A8D" w:rsidP="00AC1A8D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</w:rPr>
      </w:pP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/>
          <w:bCs/>
        </w:rPr>
        <w:t>(базовый уровень)</w:t>
      </w:r>
    </w:p>
    <w:p w:rsidR="00AC1A8D" w:rsidRPr="007A6699" w:rsidRDefault="00A14678" w:rsidP="00AC1A8D">
      <w:pPr>
        <w:shd w:val="clear" w:color="auto" w:fill="FFFFFF"/>
        <w:spacing w:line="210" w:lineRule="atLeast"/>
        <w:ind w:left="75" w:right="75"/>
        <w:jc w:val="both"/>
      </w:pPr>
      <w:r>
        <w:rPr>
          <w:b/>
          <w:bCs/>
        </w:rPr>
        <w:t>З</w:t>
      </w:r>
      <w:r w:rsidR="00AC1A8D" w:rsidRPr="007A6699">
        <w:rPr>
          <w:b/>
          <w:bCs/>
        </w:rPr>
        <w:t>нать:</w:t>
      </w:r>
    </w:p>
    <w:p w:rsidR="00AC1A8D" w:rsidRPr="007A6699" w:rsidRDefault="00AC1A8D" w:rsidP="0045675D">
      <w:pPr>
        <w:numPr>
          <w:ilvl w:val="0"/>
          <w:numId w:val="38"/>
        </w:numPr>
        <w:shd w:val="clear" w:color="auto" w:fill="FFFFFF"/>
        <w:tabs>
          <w:tab w:val="clear" w:pos="360"/>
          <w:tab w:val="num" w:pos="0"/>
          <w:tab w:val="left" w:pos="284"/>
        </w:tabs>
        <w:spacing w:after="100" w:afterAutospacing="1"/>
        <w:ind w:left="0" w:firstLine="0"/>
        <w:jc w:val="both"/>
      </w:pPr>
      <w:r w:rsidRPr="007A6699">
        <w:t>Важнейшие химические понятия: вещество, химический элемент, атом, молекула, относительная атомная масса,   относительная молекулярная масса, ион, аллотропия, изотопы, химическая связь, эле</w:t>
      </w:r>
      <w:r w:rsidRPr="007A6699">
        <w:t>к</w:t>
      </w:r>
      <w:r w:rsidRPr="007A6699">
        <w:t>тротрицательность, валентность, степень окисления, вещества молекулярного и немолекулярного строения, электролит, неэлектролит, раствор, электролитическая диссоциация, окислитель, восстанов</w:t>
      </w:r>
      <w:r w:rsidRPr="007A6699">
        <w:t>и</w:t>
      </w:r>
      <w:r w:rsidRPr="007A6699">
        <w:t>тель, окисление и восстановление, тепловой эффект, скорость химической реакции, катализ, химич</w:t>
      </w:r>
      <w:r w:rsidRPr="007A6699">
        <w:t>е</w:t>
      </w:r>
      <w:r w:rsidRPr="007A6699">
        <w:t>ское равновесие;</w:t>
      </w:r>
    </w:p>
    <w:p w:rsidR="00AC1A8D" w:rsidRPr="007A6699" w:rsidRDefault="00AC1A8D" w:rsidP="0045675D">
      <w:pPr>
        <w:numPr>
          <w:ilvl w:val="0"/>
          <w:numId w:val="38"/>
        </w:numPr>
        <w:shd w:val="clear" w:color="auto" w:fill="FFFFFF"/>
        <w:tabs>
          <w:tab w:val="clear" w:pos="360"/>
          <w:tab w:val="num" w:pos="0"/>
          <w:tab w:val="left" w:pos="284"/>
        </w:tabs>
        <w:spacing w:before="100" w:beforeAutospacing="1" w:after="100" w:afterAutospacing="1"/>
        <w:ind w:left="0" w:firstLine="0"/>
        <w:jc w:val="both"/>
      </w:pPr>
      <w:r w:rsidRPr="007A6699">
        <w:t>основные законы химии: ЗСМВ, ЗПСВ, ПЗ.</w:t>
      </w:r>
    </w:p>
    <w:p w:rsidR="00AC1A8D" w:rsidRPr="007A6699" w:rsidRDefault="00AC1A8D" w:rsidP="0045675D">
      <w:pPr>
        <w:numPr>
          <w:ilvl w:val="0"/>
          <w:numId w:val="38"/>
        </w:numPr>
        <w:shd w:val="clear" w:color="auto" w:fill="FFFFFF"/>
        <w:tabs>
          <w:tab w:val="clear" w:pos="360"/>
          <w:tab w:val="num" w:pos="0"/>
          <w:tab w:val="left" w:pos="284"/>
        </w:tabs>
        <w:spacing w:before="100" w:beforeAutospacing="1" w:after="100" w:afterAutospacing="1"/>
        <w:ind w:left="0" w:firstLine="0"/>
        <w:jc w:val="both"/>
      </w:pPr>
      <w:r w:rsidRPr="007A6699">
        <w:t>основные теории: ТЭД.</w:t>
      </w:r>
    </w:p>
    <w:p w:rsidR="00AC1A8D" w:rsidRPr="007A6699" w:rsidRDefault="00AC1A8D" w:rsidP="0045675D">
      <w:pPr>
        <w:numPr>
          <w:ilvl w:val="0"/>
          <w:numId w:val="38"/>
        </w:numPr>
        <w:shd w:val="clear" w:color="auto" w:fill="FFFFFF"/>
        <w:tabs>
          <w:tab w:val="clear" w:pos="360"/>
          <w:tab w:val="num" w:pos="0"/>
          <w:tab w:val="left" w:pos="284"/>
        </w:tabs>
        <w:ind w:left="0" w:firstLine="0"/>
        <w:jc w:val="both"/>
      </w:pPr>
      <w:r w:rsidRPr="007A6699">
        <w:lastRenderedPageBreak/>
        <w:t>важнейшие вещества и материалы: основные металлы и сплавы; серная, соляная, азотная кислоты; щелочи, аммиак;  </w:t>
      </w:r>
    </w:p>
    <w:p w:rsidR="00AC1A8D" w:rsidRPr="007A6699" w:rsidRDefault="00AC1A8D" w:rsidP="00C20F35">
      <w:pPr>
        <w:shd w:val="clear" w:color="auto" w:fill="FFFFFF"/>
        <w:ind w:left="75" w:right="75"/>
        <w:jc w:val="both"/>
      </w:pPr>
      <w:r w:rsidRPr="007A6699">
        <w:rPr>
          <w:b/>
          <w:bCs/>
        </w:rPr>
        <w:t>Уметь:</w:t>
      </w:r>
    </w:p>
    <w:p w:rsidR="00AC1A8D" w:rsidRPr="007A6699" w:rsidRDefault="00AC1A8D" w:rsidP="0045675D">
      <w:pPr>
        <w:numPr>
          <w:ilvl w:val="0"/>
          <w:numId w:val="39"/>
        </w:numPr>
        <w:shd w:val="clear" w:color="auto" w:fill="FFFFFF"/>
        <w:tabs>
          <w:tab w:val="clear" w:pos="720"/>
          <w:tab w:val="num" w:pos="0"/>
          <w:tab w:val="left" w:pos="284"/>
        </w:tabs>
        <w:spacing w:after="100" w:afterAutospacing="1"/>
        <w:ind w:left="0" w:firstLine="0"/>
        <w:jc w:val="both"/>
      </w:pPr>
      <w:r w:rsidRPr="007A6699">
        <w:t>Называть вещества по тривиальной и или международной номенклатуре;</w:t>
      </w:r>
    </w:p>
    <w:p w:rsidR="00AC1A8D" w:rsidRPr="007A6699" w:rsidRDefault="00AC1A8D" w:rsidP="0045675D">
      <w:pPr>
        <w:numPr>
          <w:ilvl w:val="0"/>
          <w:numId w:val="39"/>
        </w:numPr>
        <w:shd w:val="clear" w:color="auto" w:fill="FFFFFF"/>
        <w:tabs>
          <w:tab w:val="clear" w:pos="720"/>
          <w:tab w:val="num" w:pos="0"/>
          <w:tab w:val="left" w:pos="284"/>
        </w:tabs>
        <w:spacing w:before="100" w:beforeAutospacing="1" w:after="100" w:afterAutospacing="1"/>
        <w:ind w:left="0" w:firstLine="0"/>
        <w:jc w:val="both"/>
      </w:pPr>
      <w:r w:rsidRPr="007A6699">
        <w:t>определять: валентность и степень окисления элемента, тип химической связи, окислитель и восст</w:t>
      </w:r>
      <w:r w:rsidRPr="007A6699">
        <w:t>а</w:t>
      </w:r>
      <w:r w:rsidRPr="007A6699">
        <w:t>новитель;</w:t>
      </w:r>
    </w:p>
    <w:p w:rsidR="00AC1A8D" w:rsidRPr="007A6699" w:rsidRDefault="00AC1A8D" w:rsidP="0045675D">
      <w:pPr>
        <w:numPr>
          <w:ilvl w:val="0"/>
          <w:numId w:val="39"/>
        </w:numPr>
        <w:shd w:val="clear" w:color="auto" w:fill="FFFFFF"/>
        <w:tabs>
          <w:tab w:val="clear" w:pos="720"/>
          <w:tab w:val="num" w:pos="0"/>
          <w:tab w:val="left" w:pos="284"/>
        </w:tabs>
        <w:spacing w:before="100" w:beforeAutospacing="1" w:after="100" w:afterAutospacing="1"/>
        <w:ind w:left="0" w:firstLine="0"/>
        <w:jc w:val="both"/>
      </w:pPr>
      <w:r w:rsidRPr="007A6699">
        <w:t>характеризовать: элементы малых периодов по их положению в ПСХЭ; общие химические свойства классов неорганических соединений;</w:t>
      </w:r>
    </w:p>
    <w:p w:rsidR="00AC1A8D" w:rsidRPr="007A6699" w:rsidRDefault="00AC1A8D" w:rsidP="0045675D">
      <w:pPr>
        <w:numPr>
          <w:ilvl w:val="0"/>
          <w:numId w:val="39"/>
        </w:numPr>
        <w:shd w:val="clear" w:color="auto" w:fill="FFFFFF"/>
        <w:tabs>
          <w:tab w:val="clear" w:pos="720"/>
          <w:tab w:val="num" w:pos="0"/>
          <w:tab w:val="left" w:pos="284"/>
        </w:tabs>
        <w:spacing w:before="100" w:beforeAutospacing="1" w:after="100" w:afterAutospacing="1"/>
        <w:ind w:left="0" w:firstLine="0"/>
        <w:jc w:val="both"/>
      </w:pPr>
      <w:r w:rsidRPr="007A6699">
        <w:t>объяснять: природу химической связи (ионной, ковалентной, металлической), зависимость скорости химической реакции и положения химического равновесия от различных факторов;</w:t>
      </w:r>
    </w:p>
    <w:p w:rsidR="00AC1A8D" w:rsidRPr="007A6699" w:rsidRDefault="00AC1A8D" w:rsidP="0045675D">
      <w:pPr>
        <w:numPr>
          <w:ilvl w:val="0"/>
          <w:numId w:val="39"/>
        </w:numPr>
        <w:shd w:val="clear" w:color="auto" w:fill="FFFFFF"/>
        <w:tabs>
          <w:tab w:val="clear" w:pos="720"/>
          <w:tab w:val="num" w:pos="0"/>
          <w:tab w:val="left" w:pos="284"/>
        </w:tabs>
        <w:spacing w:before="100" w:beforeAutospacing="1" w:after="100" w:afterAutospacing="1"/>
        <w:ind w:left="0" w:firstLine="0"/>
        <w:jc w:val="both"/>
      </w:pPr>
      <w:r w:rsidRPr="007A6699">
        <w:t>выполнять химический эксперимент на распознавание х</w:t>
      </w:r>
      <w:r w:rsidR="002729C2">
        <w:t>л</w:t>
      </w:r>
      <w:r w:rsidRPr="007A6699">
        <w:t>орид-ионов, сульфат-ионов, ацетат-ионов, ионов аммония. Определять белки, глюкозу, глицерин по характерным свойствам;</w:t>
      </w:r>
    </w:p>
    <w:p w:rsidR="00AC1A8D" w:rsidRPr="007A6699" w:rsidRDefault="00AC1A8D" w:rsidP="0045675D">
      <w:pPr>
        <w:numPr>
          <w:ilvl w:val="0"/>
          <w:numId w:val="39"/>
        </w:numPr>
        <w:shd w:val="clear" w:color="auto" w:fill="FFFFFF"/>
        <w:tabs>
          <w:tab w:val="clear" w:pos="720"/>
          <w:tab w:val="num" w:pos="0"/>
          <w:tab w:val="left" w:pos="284"/>
        </w:tabs>
        <w:ind w:left="0" w:firstLine="0"/>
        <w:jc w:val="both"/>
      </w:pPr>
      <w:r w:rsidRPr="007A6699">
        <w:t>проводить самостоятельный поиск химической информации с использованием различных источн</w:t>
      </w:r>
      <w:r w:rsidRPr="007A6699">
        <w:t>и</w:t>
      </w:r>
      <w:r w:rsidRPr="007A6699">
        <w:t>ков;</w:t>
      </w:r>
    </w:p>
    <w:p w:rsidR="00AC1A8D" w:rsidRPr="007A6699" w:rsidRDefault="00AC1A8D" w:rsidP="00C20F35">
      <w:pPr>
        <w:shd w:val="clear" w:color="auto" w:fill="FFFFFF"/>
        <w:spacing w:line="210" w:lineRule="atLeast"/>
        <w:ind w:left="75" w:right="75"/>
        <w:jc w:val="both"/>
        <w:rPr>
          <w:b/>
        </w:rPr>
      </w:pPr>
      <w:r w:rsidRPr="007A6699">
        <w:rPr>
          <w:b/>
        </w:rPr>
        <w:t>Использовать приобретенные знания и умения в практической  деятельности и повседневной жизни:</w:t>
      </w:r>
    </w:p>
    <w:p w:rsidR="00AC1A8D" w:rsidRPr="007A6699" w:rsidRDefault="00AC1A8D" w:rsidP="0045675D">
      <w:pPr>
        <w:numPr>
          <w:ilvl w:val="0"/>
          <w:numId w:val="40"/>
        </w:numPr>
        <w:shd w:val="clear" w:color="auto" w:fill="FFFFFF"/>
        <w:tabs>
          <w:tab w:val="clear" w:pos="644"/>
          <w:tab w:val="num" w:pos="0"/>
          <w:tab w:val="left" w:pos="284"/>
        </w:tabs>
        <w:spacing w:after="100" w:afterAutospacing="1"/>
        <w:ind w:left="0" w:firstLine="0"/>
        <w:jc w:val="both"/>
      </w:pPr>
      <w:r w:rsidRPr="007A6699">
        <w:t>для объяснения химических явлений, происходящих в природе, быту и ан производстве;</w:t>
      </w:r>
    </w:p>
    <w:p w:rsidR="00AC1A8D" w:rsidRPr="007A6699" w:rsidRDefault="00AC1A8D" w:rsidP="0045675D">
      <w:pPr>
        <w:numPr>
          <w:ilvl w:val="0"/>
          <w:numId w:val="40"/>
        </w:numPr>
        <w:shd w:val="clear" w:color="auto" w:fill="FFFFFF"/>
        <w:tabs>
          <w:tab w:val="clear" w:pos="644"/>
          <w:tab w:val="num" w:pos="0"/>
          <w:tab w:val="left" w:pos="284"/>
        </w:tabs>
        <w:spacing w:after="100" w:afterAutospacing="1"/>
        <w:ind w:left="0" w:firstLine="0"/>
        <w:jc w:val="both"/>
      </w:pPr>
      <w:r w:rsidRPr="007A6699">
        <w:t>определения возможности протекания химических реакций в различных условиях и оценки их п</w:t>
      </w:r>
      <w:r w:rsidRPr="007A6699">
        <w:t>о</w:t>
      </w:r>
      <w:r w:rsidRPr="007A6699">
        <w:t>следствий;</w:t>
      </w:r>
    </w:p>
    <w:p w:rsidR="00AC1A8D" w:rsidRPr="007A6699" w:rsidRDefault="00AC1A8D" w:rsidP="0045675D">
      <w:pPr>
        <w:numPr>
          <w:ilvl w:val="0"/>
          <w:numId w:val="40"/>
        </w:numPr>
        <w:shd w:val="clear" w:color="auto" w:fill="FFFFFF"/>
        <w:tabs>
          <w:tab w:val="clear" w:pos="644"/>
          <w:tab w:val="num" w:pos="0"/>
          <w:tab w:val="left" w:pos="284"/>
        </w:tabs>
        <w:spacing w:before="100" w:beforeAutospacing="1" w:after="100" w:afterAutospacing="1"/>
        <w:ind w:left="0" w:firstLine="0"/>
        <w:jc w:val="both"/>
      </w:pPr>
      <w:r w:rsidRPr="007A6699">
        <w:t>экологически грамотного поведения в окружающей среде;</w:t>
      </w:r>
    </w:p>
    <w:p w:rsidR="00AC1A8D" w:rsidRPr="007A6699" w:rsidRDefault="00AC1A8D" w:rsidP="0045675D">
      <w:pPr>
        <w:numPr>
          <w:ilvl w:val="0"/>
          <w:numId w:val="40"/>
        </w:numPr>
        <w:shd w:val="clear" w:color="auto" w:fill="FFFFFF"/>
        <w:tabs>
          <w:tab w:val="clear" w:pos="644"/>
          <w:tab w:val="num" w:pos="0"/>
          <w:tab w:val="left" w:pos="284"/>
        </w:tabs>
        <w:spacing w:before="100" w:beforeAutospacing="1" w:after="100" w:afterAutospacing="1"/>
        <w:ind w:left="0" w:firstLine="0"/>
        <w:jc w:val="both"/>
      </w:pPr>
      <w:r w:rsidRPr="007A6699">
        <w:t>оценки влияния химического загрязнения окружающей среды на организм человека;</w:t>
      </w:r>
    </w:p>
    <w:p w:rsidR="00AC1A8D" w:rsidRPr="007A6699" w:rsidRDefault="00AC1A8D" w:rsidP="0045675D">
      <w:pPr>
        <w:numPr>
          <w:ilvl w:val="0"/>
          <w:numId w:val="40"/>
        </w:numPr>
        <w:shd w:val="clear" w:color="auto" w:fill="FFFFFF"/>
        <w:tabs>
          <w:tab w:val="clear" w:pos="644"/>
          <w:tab w:val="num" w:pos="0"/>
          <w:tab w:val="left" w:pos="284"/>
        </w:tabs>
        <w:spacing w:before="100" w:beforeAutospacing="1" w:after="100" w:afterAutospacing="1"/>
        <w:ind w:left="0" w:firstLine="0"/>
        <w:jc w:val="both"/>
      </w:pPr>
      <w:r w:rsidRPr="007A6699">
        <w:t>безопасного обращения с горючими и токсичными веществами, лабораторным оборудованием;</w:t>
      </w:r>
    </w:p>
    <w:p w:rsidR="00AC1A8D" w:rsidRPr="007A6699" w:rsidRDefault="00AC1A8D" w:rsidP="0045675D">
      <w:pPr>
        <w:numPr>
          <w:ilvl w:val="0"/>
          <w:numId w:val="40"/>
        </w:numPr>
        <w:shd w:val="clear" w:color="auto" w:fill="FFFFFF"/>
        <w:tabs>
          <w:tab w:val="clear" w:pos="644"/>
          <w:tab w:val="num" w:pos="0"/>
          <w:tab w:val="left" w:pos="284"/>
        </w:tabs>
        <w:spacing w:before="100" w:beforeAutospacing="1" w:after="100" w:afterAutospacing="1"/>
        <w:ind w:left="0" w:firstLine="0"/>
        <w:jc w:val="both"/>
      </w:pPr>
      <w:r w:rsidRPr="007A6699">
        <w:t>приготовления растворов с определенной концентрацией в быту и на производстве;</w:t>
      </w:r>
    </w:p>
    <w:p w:rsidR="00AC1A8D" w:rsidRPr="007A6699" w:rsidRDefault="00AC1A8D" w:rsidP="0045675D">
      <w:pPr>
        <w:numPr>
          <w:ilvl w:val="0"/>
          <w:numId w:val="40"/>
        </w:numPr>
        <w:shd w:val="clear" w:color="auto" w:fill="FFFFFF"/>
        <w:tabs>
          <w:tab w:val="clear" w:pos="644"/>
          <w:tab w:val="num" w:pos="0"/>
          <w:tab w:val="left" w:pos="284"/>
        </w:tabs>
        <w:spacing w:before="100" w:beforeAutospacing="1" w:after="100" w:afterAutospacing="1"/>
        <w:ind w:left="0" w:firstLine="0"/>
        <w:jc w:val="both"/>
      </w:pPr>
      <w:r w:rsidRPr="007A6699">
        <w:t>критерии оценки достоверности химической информации, поступающей из различных источников.    </w:t>
      </w:r>
    </w:p>
    <w:p w:rsidR="006A62B5" w:rsidRPr="006A62B5" w:rsidRDefault="006A62B5" w:rsidP="006A62B5">
      <w:pPr>
        <w:autoSpaceDE w:val="0"/>
        <w:autoSpaceDN w:val="0"/>
        <w:adjustRightInd w:val="0"/>
        <w:spacing w:line="264" w:lineRule="auto"/>
        <w:ind w:left="284"/>
        <w:jc w:val="center"/>
        <w:rPr>
          <w:rFonts w:eastAsia="Calibri"/>
          <w:b/>
          <w:bCs/>
          <w:caps/>
          <w:sz w:val="28"/>
          <w:szCs w:val="28"/>
        </w:rPr>
      </w:pPr>
      <w:r w:rsidRPr="006A62B5">
        <w:rPr>
          <w:rFonts w:eastAsia="Calibri"/>
          <w:b/>
          <w:bCs/>
          <w:caps/>
          <w:sz w:val="28"/>
          <w:szCs w:val="28"/>
        </w:rPr>
        <w:t>основы безопасности жизнедеятельности</w:t>
      </w:r>
    </w:p>
    <w:p w:rsidR="006A62B5" w:rsidRPr="006A62B5" w:rsidRDefault="006A62B5" w:rsidP="006A62B5">
      <w:pPr>
        <w:autoSpaceDE w:val="0"/>
        <w:autoSpaceDN w:val="0"/>
        <w:adjustRightInd w:val="0"/>
        <w:spacing w:line="264" w:lineRule="auto"/>
        <w:ind w:left="284"/>
        <w:jc w:val="center"/>
        <w:rPr>
          <w:rFonts w:eastAsia="Calibri"/>
          <w:b/>
          <w:bCs/>
        </w:rPr>
      </w:pPr>
      <w:r w:rsidRPr="006A62B5">
        <w:rPr>
          <w:rFonts w:eastAsia="Calibri"/>
          <w:b/>
          <w:bCs/>
          <w:sz w:val="28"/>
          <w:szCs w:val="28"/>
        </w:rPr>
        <w:t xml:space="preserve"> </w:t>
      </w:r>
      <w:r w:rsidRPr="006A62B5">
        <w:rPr>
          <w:rFonts w:eastAsia="Calibri"/>
          <w:b/>
          <w:bCs/>
        </w:rPr>
        <w:t>(базовый уровень)</w:t>
      </w:r>
    </w:p>
    <w:p w:rsidR="006A62B5" w:rsidRPr="006A62B5" w:rsidRDefault="006A62B5" w:rsidP="006A62B5">
      <w:pPr>
        <w:widowControl w:val="0"/>
        <w:tabs>
          <w:tab w:val="num" w:pos="0"/>
          <w:tab w:val="left" w:pos="284"/>
        </w:tabs>
        <w:autoSpaceDE w:val="0"/>
        <w:autoSpaceDN w:val="0"/>
        <w:adjustRightInd w:val="0"/>
        <w:ind w:left="284"/>
        <w:jc w:val="both"/>
        <w:rPr>
          <w:iCs/>
        </w:rPr>
      </w:pPr>
      <w:r w:rsidRPr="006A62B5">
        <w:rPr>
          <w:iCs/>
        </w:rPr>
        <w:t>В результате изучения основ безопасности жизнедеятельности на базовом уровне ученик должен</w:t>
      </w:r>
    </w:p>
    <w:p w:rsidR="006A62B5" w:rsidRPr="006A62B5" w:rsidRDefault="006A62B5" w:rsidP="006A62B5">
      <w:pPr>
        <w:widowControl w:val="0"/>
        <w:tabs>
          <w:tab w:val="num" w:pos="0"/>
          <w:tab w:val="left" w:pos="284"/>
        </w:tabs>
        <w:autoSpaceDE w:val="0"/>
        <w:autoSpaceDN w:val="0"/>
        <w:adjustRightInd w:val="0"/>
        <w:ind w:left="284"/>
        <w:jc w:val="both"/>
        <w:rPr>
          <w:b/>
          <w:bCs/>
        </w:rPr>
      </w:pPr>
      <w:r w:rsidRPr="006A62B5">
        <w:rPr>
          <w:b/>
          <w:bCs/>
        </w:rPr>
        <w:t>знать/понимать: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rPr>
          <w:lang w:val="ru-RU"/>
        </w:rPr>
      </w:pPr>
      <w:r w:rsidRPr="006A62B5">
        <w:rPr>
          <w:lang w:val="ru-RU"/>
        </w:rPr>
        <w:t>основные составляющие здорового образа жизни и их влияние на безопасность жизнедеятельности личности; репродуктивное здоровье и факторы, влияющие на него; потенциальные опасности приро</w:t>
      </w:r>
      <w:r w:rsidRPr="006A62B5">
        <w:rPr>
          <w:lang w:val="ru-RU"/>
        </w:rPr>
        <w:t>д</w:t>
      </w:r>
      <w:r w:rsidRPr="006A62B5">
        <w:rPr>
          <w:lang w:val="ru-RU"/>
        </w:rPr>
        <w:t>ного, техногенного и социального происхождения, характерные для региона проживания;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основные задачи государственных служб по защите населения и территорий от чрезвычайных ситу</w:t>
      </w:r>
      <w:r w:rsidRPr="006A62B5">
        <w:rPr>
          <w:lang w:val="ru-RU"/>
        </w:rPr>
        <w:t>а</w:t>
      </w:r>
      <w:r w:rsidRPr="006A62B5">
        <w:rPr>
          <w:lang w:val="ru-RU"/>
        </w:rPr>
        <w:t>ций;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основы российского законодательства об обороне государства и воинской обязанности граждан;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состав и предназначение Вооруженных Сил Российской Федерации;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порядок первоначальной постановки на воинский учет, медицинского освидетельствования, призыва на военную службу;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основные права и обязанности граждан до призыва на военную службу, во время прохождения вое</w:t>
      </w:r>
      <w:r w:rsidRPr="006A62B5">
        <w:rPr>
          <w:lang w:val="ru-RU"/>
        </w:rPr>
        <w:t>н</w:t>
      </w:r>
      <w:r w:rsidRPr="006A62B5">
        <w:rPr>
          <w:lang w:val="ru-RU"/>
        </w:rPr>
        <w:t xml:space="preserve">ной службы и пребывания в запасе; 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основные виды военно-профессиональной деятельности; особенности прохождения военной службы по призыву и контракту, альтернативной гражданской службы;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требования, предъявляемые военной службой к уровню подготовки призывника;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предназначение, структуру и задачи РСЧС;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предназначение, структуру и задачи гражданской обороны;</w:t>
      </w:r>
    </w:p>
    <w:p w:rsidR="006A62B5" w:rsidRPr="006A62B5" w:rsidRDefault="006A62B5" w:rsidP="006A62B5">
      <w:pPr>
        <w:widowControl w:val="0"/>
        <w:tabs>
          <w:tab w:val="num" w:pos="0"/>
          <w:tab w:val="left" w:pos="284"/>
        </w:tabs>
        <w:autoSpaceDE w:val="0"/>
        <w:autoSpaceDN w:val="0"/>
        <w:adjustRightInd w:val="0"/>
        <w:ind w:left="284"/>
        <w:jc w:val="both"/>
        <w:rPr>
          <w:b/>
          <w:bCs/>
        </w:rPr>
      </w:pPr>
      <w:r w:rsidRPr="006A62B5">
        <w:rPr>
          <w:b/>
          <w:bCs/>
        </w:rPr>
        <w:t>уметь: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владеть способами защиты населения от чрезвычайных ситуаций природного и техногенного хара</w:t>
      </w:r>
      <w:r w:rsidRPr="006A62B5">
        <w:rPr>
          <w:lang w:val="ru-RU"/>
        </w:rPr>
        <w:t>к</w:t>
      </w:r>
      <w:r w:rsidRPr="006A62B5">
        <w:rPr>
          <w:lang w:val="ru-RU"/>
        </w:rPr>
        <w:t>тера;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владеть навыками в области гражданской обороны;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 xml:space="preserve">пользоваться средствами индивидуальной и коллективной защиты; 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>оценивать уровень своей подготовки и осуществлять осознанное самоопределение по отношению к военной службе;</w:t>
      </w:r>
    </w:p>
    <w:p w:rsidR="006A62B5" w:rsidRPr="006A62B5" w:rsidRDefault="006A62B5" w:rsidP="006A62B5">
      <w:pPr>
        <w:widowControl w:val="0"/>
        <w:tabs>
          <w:tab w:val="num" w:pos="0"/>
          <w:tab w:val="left" w:pos="284"/>
        </w:tabs>
        <w:autoSpaceDE w:val="0"/>
        <w:autoSpaceDN w:val="0"/>
        <w:adjustRightInd w:val="0"/>
        <w:ind w:left="284"/>
        <w:jc w:val="both"/>
        <w:rPr>
          <w:b/>
          <w:bCs/>
        </w:rPr>
      </w:pPr>
      <w:r w:rsidRPr="006A62B5">
        <w:rPr>
          <w:b/>
          <w:bCs/>
        </w:rPr>
        <w:t xml:space="preserve">использовать приобретенные знания и умения в практической деятельности и повседневной жизни </w:t>
      </w:r>
      <w:r w:rsidRPr="006A62B5">
        <w:rPr>
          <w:bCs/>
        </w:rPr>
        <w:t>для</w:t>
      </w:r>
      <w:r w:rsidRPr="006A62B5">
        <w:rPr>
          <w:b/>
          <w:bCs/>
        </w:rPr>
        <w:t>:</w:t>
      </w:r>
    </w:p>
    <w:p w:rsidR="006A62B5" w:rsidRPr="00902C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902CB5">
        <w:t>ведения здорового образа жизни;</w:t>
      </w:r>
    </w:p>
    <w:p w:rsidR="006A62B5" w:rsidRPr="00902C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</w:pPr>
      <w:r w:rsidRPr="00902CB5">
        <w:t>оказания первой медицинской помощи;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lastRenderedPageBreak/>
        <w:t>развития в себе духовных и физических качеств, необходимых для военной службы;</w:t>
      </w:r>
    </w:p>
    <w:p w:rsidR="006A62B5" w:rsidRPr="006A62B5" w:rsidRDefault="006A62B5" w:rsidP="0045675D">
      <w:pPr>
        <w:pStyle w:val="af"/>
        <w:widowControl w:val="0"/>
        <w:numPr>
          <w:ilvl w:val="0"/>
          <w:numId w:val="40"/>
        </w:numPr>
        <w:tabs>
          <w:tab w:val="clear" w:pos="644"/>
          <w:tab w:val="num" w:pos="0"/>
          <w:tab w:val="left" w:pos="284"/>
        </w:tabs>
        <w:autoSpaceDE w:val="0"/>
        <w:autoSpaceDN w:val="0"/>
        <w:adjustRightInd w:val="0"/>
        <w:ind w:left="0" w:firstLine="0"/>
        <w:jc w:val="both"/>
        <w:rPr>
          <w:lang w:val="ru-RU"/>
        </w:rPr>
      </w:pPr>
      <w:r w:rsidRPr="006A62B5">
        <w:rPr>
          <w:lang w:val="ru-RU"/>
        </w:rPr>
        <w:t xml:space="preserve">обращения в случае необходимости в службы экстренной помощи.  </w:t>
      </w:r>
    </w:p>
    <w:p w:rsidR="006A62B5" w:rsidRPr="006A62B5" w:rsidRDefault="006A62B5" w:rsidP="006A62B5">
      <w:pPr>
        <w:ind w:left="284"/>
      </w:pPr>
    </w:p>
    <w:p w:rsidR="00094054" w:rsidRDefault="00094054" w:rsidP="006A62B5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</w:p>
    <w:p w:rsidR="006A62B5" w:rsidRDefault="006A62B5" w:rsidP="006A62B5">
      <w:pPr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  <w:caps/>
          <w:sz w:val="28"/>
          <w:szCs w:val="28"/>
          <w:lang w:eastAsia="en-US"/>
        </w:rPr>
      </w:pPr>
      <w:r>
        <w:rPr>
          <w:rFonts w:eastAsia="Calibri"/>
          <w:b/>
          <w:bCs/>
          <w:caps/>
          <w:sz w:val="28"/>
          <w:szCs w:val="28"/>
          <w:lang w:eastAsia="en-US"/>
        </w:rPr>
        <w:t>физическая культура</w:t>
      </w:r>
    </w:p>
    <w:p w:rsidR="006A62B5" w:rsidRDefault="006A62B5" w:rsidP="00A142E1">
      <w:pPr>
        <w:tabs>
          <w:tab w:val="left" w:pos="284"/>
        </w:tabs>
        <w:autoSpaceDE w:val="0"/>
        <w:autoSpaceDN w:val="0"/>
        <w:adjustRightInd w:val="0"/>
        <w:spacing w:line="264" w:lineRule="auto"/>
        <w:jc w:val="center"/>
        <w:rPr>
          <w:rFonts w:eastAsia="Calibri"/>
          <w:b/>
          <w:bCs/>
        </w:rPr>
      </w:pPr>
      <w:r>
        <w:rPr>
          <w:rFonts w:eastAsia="Calibri"/>
          <w:b/>
          <w:bCs/>
          <w:sz w:val="28"/>
          <w:szCs w:val="28"/>
        </w:rPr>
        <w:t xml:space="preserve"> </w:t>
      </w:r>
      <w:r>
        <w:rPr>
          <w:rFonts w:eastAsia="Calibri"/>
          <w:b/>
          <w:bCs/>
        </w:rPr>
        <w:t>(базовый уровень)</w:t>
      </w:r>
    </w:p>
    <w:p w:rsidR="006A62B5" w:rsidRPr="00847813" w:rsidRDefault="006A62B5" w:rsidP="00A142E1">
      <w:pPr>
        <w:tabs>
          <w:tab w:val="left" w:pos="284"/>
        </w:tabs>
        <w:spacing w:line="270" w:lineRule="atLeast"/>
        <w:rPr>
          <w:color w:val="000000"/>
          <w:sz w:val="20"/>
          <w:szCs w:val="20"/>
        </w:rPr>
      </w:pPr>
      <w:r w:rsidRPr="00847813">
        <w:rPr>
          <w:b/>
          <w:bCs/>
          <w:color w:val="000000"/>
        </w:rPr>
        <w:t>знать/понимать</w:t>
      </w:r>
    </w:p>
    <w:p w:rsidR="006A62B5" w:rsidRPr="00847813" w:rsidRDefault="006A62B5" w:rsidP="0045675D">
      <w:pPr>
        <w:numPr>
          <w:ilvl w:val="0"/>
          <w:numId w:val="45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влияние оздоровительных систем физического воспитания на укрепление здоровья, профилактику профессиональных заболеваний и вредных привычек;</w:t>
      </w:r>
    </w:p>
    <w:p w:rsidR="006A62B5" w:rsidRPr="00847813" w:rsidRDefault="006A62B5" w:rsidP="0045675D">
      <w:pPr>
        <w:numPr>
          <w:ilvl w:val="0"/>
          <w:numId w:val="45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способы контроля и оценки физического развития и физической подготовленности;</w:t>
      </w:r>
    </w:p>
    <w:p w:rsidR="006A62B5" w:rsidRPr="00847813" w:rsidRDefault="006A62B5" w:rsidP="0045675D">
      <w:pPr>
        <w:numPr>
          <w:ilvl w:val="0"/>
          <w:numId w:val="45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правила и способы планирования систем индивидуальных занятий физическими упражнениями ра</w:t>
      </w:r>
      <w:r w:rsidRPr="00847813">
        <w:rPr>
          <w:color w:val="000000"/>
        </w:rPr>
        <w:t>з</w:t>
      </w:r>
      <w:r w:rsidRPr="00847813">
        <w:rPr>
          <w:color w:val="000000"/>
        </w:rPr>
        <w:t>личной целевой направленности;</w:t>
      </w:r>
    </w:p>
    <w:p w:rsidR="006A62B5" w:rsidRPr="00847813" w:rsidRDefault="006A62B5" w:rsidP="00A142E1">
      <w:pPr>
        <w:tabs>
          <w:tab w:val="left" w:pos="284"/>
        </w:tabs>
        <w:spacing w:line="270" w:lineRule="atLeast"/>
        <w:rPr>
          <w:color w:val="000000"/>
          <w:sz w:val="20"/>
          <w:szCs w:val="20"/>
        </w:rPr>
      </w:pPr>
      <w:r w:rsidRPr="00847813">
        <w:rPr>
          <w:b/>
          <w:bCs/>
          <w:color w:val="000000"/>
        </w:rPr>
        <w:t>уметь</w:t>
      </w:r>
    </w:p>
    <w:p w:rsidR="006A62B5" w:rsidRPr="00847813" w:rsidRDefault="006A62B5" w:rsidP="0045675D">
      <w:pPr>
        <w:numPr>
          <w:ilvl w:val="0"/>
          <w:numId w:val="46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выполнять индивидуально подобранные комплексы оздоровительной и адаптивной (лечебной) физ</w:t>
      </w:r>
      <w:r w:rsidRPr="00847813">
        <w:rPr>
          <w:color w:val="000000"/>
        </w:rPr>
        <w:t>и</w:t>
      </w:r>
      <w:r w:rsidRPr="00847813">
        <w:rPr>
          <w:color w:val="000000"/>
        </w:rPr>
        <w:t>ческой культуры, композиции ритмической и аэробной гимнастики, комплексы упражнений атлетич</w:t>
      </w:r>
      <w:r w:rsidRPr="00847813">
        <w:rPr>
          <w:color w:val="000000"/>
        </w:rPr>
        <w:t>е</w:t>
      </w:r>
      <w:r w:rsidRPr="00847813">
        <w:rPr>
          <w:color w:val="000000"/>
        </w:rPr>
        <w:t>ской гимнастики;</w:t>
      </w:r>
    </w:p>
    <w:p w:rsidR="006A62B5" w:rsidRPr="00847813" w:rsidRDefault="006A62B5" w:rsidP="0045675D">
      <w:pPr>
        <w:numPr>
          <w:ilvl w:val="0"/>
          <w:numId w:val="46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выполнять простейшие приемы самомассажа и релаксации;</w:t>
      </w:r>
    </w:p>
    <w:p w:rsidR="006A62B5" w:rsidRPr="00847813" w:rsidRDefault="006A62B5" w:rsidP="0045675D">
      <w:pPr>
        <w:numPr>
          <w:ilvl w:val="0"/>
          <w:numId w:val="46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преодолевать искусственные и естественные препятствия с использованием разнообразных способов передвижения;</w:t>
      </w:r>
    </w:p>
    <w:p w:rsidR="006A62B5" w:rsidRPr="00847813" w:rsidRDefault="006A62B5" w:rsidP="0045675D">
      <w:pPr>
        <w:numPr>
          <w:ilvl w:val="0"/>
          <w:numId w:val="46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выполнять приемы защиты и самообороны, страховки и самостраховки;</w:t>
      </w:r>
    </w:p>
    <w:p w:rsidR="006A62B5" w:rsidRPr="00847813" w:rsidRDefault="006A62B5" w:rsidP="0045675D">
      <w:pPr>
        <w:numPr>
          <w:ilvl w:val="0"/>
          <w:numId w:val="46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осуществлять творческое сотрудничество в коллективных формах занятий физической культурой;</w:t>
      </w:r>
    </w:p>
    <w:p w:rsidR="006A62B5" w:rsidRPr="00847813" w:rsidRDefault="006A62B5" w:rsidP="00A142E1">
      <w:pPr>
        <w:tabs>
          <w:tab w:val="left" w:pos="284"/>
        </w:tabs>
        <w:spacing w:line="270" w:lineRule="atLeast"/>
        <w:rPr>
          <w:color w:val="000000"/>
          <w:sz w:val="20"/>
          <w:szCs w:val="20"/>
        </w:rPr>
      </w:pPr>
      <w:r w:rsidRPr="00847813">
        <w:rPr>
          <w:b/>
          <w:bCs/>
          <w:color w:val="000000"/>
        </w:rPr>
        <w:t>использовать приобретенные знания и умения в практической деятельности и повседневной жи</w:t>
      </w:r>
      <w:r w:rsidRPr="00847813">
        <w:rPr>
          <w:b/>
          <w:bCs/>
          <w:color w:val="000000"/>
        </w:rPr>
        <w:t>з</w:t>
      </w:r>
      <w:r w:rsidRPr="00847813">
        <w:rPr>
          <w:b/>
          <w:bCs/>
          <w:color w:val="000000"/>
        </w:rPr>
        <w:t>ни</w:t>
      </w:r>
      <w:r w:rsidRPr="00847813">
        <w:rPr>
          <w:color w:val="000000"/>
        </w:rPr>
        <w:t> для</w:t>
      </w:r>
    </w:p>
    <w:p w:rsidR="006A62B5" w:rsidRPr="00847813" w:rsidRDefault="006A62B5" w:rsidP="0045675D">
      <w:pPr>
        <w:numPr>
          <w:ilvl w:val="0"/>
          <w:numId w:val="47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повышения работоспособности, сохранения и укрепления здоровья;</w:t>
      </w:r>
    </w:p>
    <w:p w:rsidR="006A62B5" w:rsidRPr="00847813" w:rsidRDefault="006A62B5" w:rsidP="0045675D">
      <w:pPr>
        <w:numPr>
          <w:ilvl w:val="0"/>
          <w:numId w:val="47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подготовки к профессиональной деятельности и службе в Вооруженных Силах Российской Федер</w:t>
      </w:r>
      <w:r w:rsidRPr="00847813">
        <w:rPr>
          <w:color w:val="000000"/>
        </w:rPr>
        <w:t>а</w:t>
      </w:r>
      <w:r w:rsidRPr="00847813">
        <w:rPr>
          <w:color w:val="000000"/>
        </w:rPr>
        <w:t>ции;</w:t>
      </w:r>
    </w:p>
    <w:p w:rsidR="006A62B5" w:rsidRPr="00847813" w:rsidRDefault="006A62B5" w:rsidP="0045675D">
      <w:pPr>
        <w:numPr>
          <w:ilvl w:val="0"/>
          <w:numId w:val="47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организации и проведения индивидуального, коллективного и семейного отдыха, участия в массовых спортивных соревнованиях;</w:t>
      </w:r>
    </w:p>
    <w:p w:rsidR="006A62B5" w:rsidRPr="00847813" w:rsidRDefault="006A62B5" w:rsidP="0045675D">
      <w:pPr>
        <w:numPr>
          <w:ilvl w:val="0"/>
          <w:numId w:val="47"/>
        </w:numPr>
        <w:tabs>
          <w:tab w:val="left" w:pos="284"/>
        </w:tabs>
        <w:spacing w:line="285" w:lineRule="atLeast"/>
        <w:ind w:left="0" w:firstLine="0"/>
        <w:jc w:val="both"/>
        <w:rPr>
          <w:color w:val="000000"/>
          <w:sz w:val="20"/>
          <w:szCs w:val="20"/>
        </w:rPr>
      </w:pPr>
      <w:r w:rsidRPr="00847813">
        <w:rPr>
          <w:color w:val="000000"/>
        </w:rPr>
        <w:t>активной творческой деятельности, выбора и формирования здорового образа жизни.</w:t>
      </w:r>
    </w:p>
    <w:p w:rsidR="006A62B5" w:rsidRDefault="006A62B5" w:rsidP="00626686">
      <w:pPr>
        <w:spacing w:line="276" w:lineRule="auto"/>
        <w:ind w:left="360"/>
        <w:jc w:val="center"/>
        <w:rPr>
          <w:b/>
          <w:sz w:val="28"/>
          <w:szCs w:val="28"/>
        </w:rPr>
      </w:pPr>
    </w:p>
    <w:p w:rsidR="00626686" w:rsidRDefault="00141A8D" w:rsidP="00235D5F">
      <w:pPr>
        <w:spacing w:line="36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7.</w:t>
      </w:r>
      <w:r w:rsidR="00A142E1">
        <w:rPr>
          <w:b/>
          <w:sz w:val="28"/>
          <w:szCs w:val="28"/>
        </w:rPr>
        <w:t>2</w:t>
      </w:r>
      <w:r>
        <w:rPr>
          <w:b/>
          <w:sz w:val="28"/>
          <w:szCs w:val="28"/>
        </w:rPr>
        <w:t xml:space="preserve">.  </w:t>
      </w:r>
      <w:r w:rsidR="00626686" w:rsidRPr="0099354D">
        <w:rPr>
          <w:b/>
          <w:sz w:val="28"/>
          <w:szCs w:val="28"/>
        </w:rPr>
        <w:t>Перечень</w:t>
      </w:r>
      <w:r w:rsidR="00626686">
        <w:rPr>
          <w:b/>
          <w:sz w:val="28"/>
          <w:szCs w:val="28"/>
        </w:rPr>
        <w:t xml:space="preserve"> </w:t>
      </w:r>
      <w:r w:rsidR="00626686" w:rsidRPr="0099354D">
        <w:rPr>
          <w:b/>
          <w:sz w:val="28"/>
          <w:szCs w:val="28"/>
        </w:rPr>
        <w:t>реализуемых программ</w:t>
      </w:r>
      <w:r w:rsidR="00626686">
        <w:rPr>
          <w:b/>
          <w:sz w:val="28"/>
          <w:szCs w:val="28"/>
        </w:rPr>
        <w:t xml:space="preserve"> </w:t>
      </w:r>
    </w:p>
    <w:p w:rsidR="00626686" w:rsidRDefault="00626686" w:rsidP="00235D5F">
      <w:pPr>
        <w:spacing w:line="360" w:lineRule="auto"/>
        <w:ind w:left="360"/>
        <w:jc w:val="center"/>
        <w:rPr>
          <w:b/>
          <w:sz w:val="28"/>
          <w:szCs w:val="28"/>
        </w:rPr>
      </w:pPr>
      <w:r w:rsidRPr="0099354D">
        <w:rPr>
          <w:b/>
          <w:sz w:val="28"/>
          <w:szCs w:val="28"/>
        </w:rPr>
        <w:t>по учебным предметам,</w:t>
      </w:r>
      <w:r w:rsidR="00EF17A0">
        <w:rPr>
          <w:b/>
          <w:sz w:val="28"/>
          <w:szCs w:val="28"/>
        </w:rPr>
        <w:t xml:space="preserve"> </w:t>
      </w:r>
      <w:r w:rsidRPr="0099354D">
        <w:rPr>
          <w:b/>
          <w:sz w:val="28"/>
          <w:szCs w:val="28"/>
        </w:rPr>
        <w:t>факультативным, элективным курсам</w:t>
      </w:r>
    </w:p>
    <w:tbl>
      <w:tblPr>
        <w:tblW w:w="5165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704"/>
        <w:gridCol w:w="1055"/>
        <w:gridCol w:w="5416"/>
        <w:gridCol w:w="3314"/>
        <w:gridCol w:w="851"/>
      </w:tblGrid>
      <w:tr w:rsidR="00FF5DD5" w:rsidRPr="00FF5176" w:rsidTr="007C6771">
        <w:trPr>
          <w:cantSplit/>
          <w:trHeight w:val="685"/>
        </w:trPr>
        <w:tc>
          <w:tcPr>
            <w:tcW w:w="311" w:type="pct"/>
            <w:tcBorders>
              <w:bottom w:val="single" w:sz="4" w:space="0" w:color="auto"/>
            </w:tcBorders>
            <w:textDirection w:val="btLr"/>
          </w:tcPr>
          <w:p w:rsidR="00FF5DD5" w:rsidRDefault="00FF5DD5" w:rsidP="007D791D">
            <w:pPr>
              <w:ind w:left="113" w:right="113"/>
              <w:rPr>
                <w:sz w:val="16"/>
                <w:szCs w:val="16"/>
              </w:rPr>
            </w:pPr>
            <w:r w:rsidRPr="00FE5E95">
              <w:rPr>
                <w:sz w:val="16"/>
                <w:szCs w:val="16"/>
              </w:rPr>
              <w:t xml:space="preserve">Кол-во </w:t>
            </w:r>
          </w:p>
          <w:p w:rsidR="00FF5DD5" w:rsidRPr="00FE5E95" w:rsidRDefault="00FF5DD5" w:rsidP="007D791D">
            <w:pPr>
              <w:ind w:left="113" w:right="113"/>
              <w:rPr>
                <w:sz w:val="16"/>
                <w:szCs w:val="16"/>
              </w:rPr>
            </w:pPr>
            <w:r w:rsidRPr="00FE5E95">
              <w:rPr>
                <w:sz w:val="16"/>
                <w:szCs w:val="16"/>
              </w:rPr>
              <w:t>уч</w:t>
            </w:r>
            <w:r w:rsidRPr="00FE5E95">
              <w:rPr>
                <w:sz w:val="16"/>
                <w:szCs w:val="16"/>
              </w:rPr>
              <w:t>а</w:t>
            </w:r>
            <w:r w:rsidRPr="00FE5E95">
              <w:rPr>
                <w:sz w:val="16"/>
                <w:szCs w:val="16"/>
              </w:rPr>
              <w:t>щихся</w:t>
            </w:r>
          </w:p>
        </w:tc>
        <w:tc>
          <w:tcPr>
            <w:tcW w:w="465" w:type="pct"/>
          </w:tcPr>
          <w:p w:rsidR="00FF5DD5" w:rsidRPr="004208CC" w:rsidRDefault="00FF5DD5" w:rsidP="006300CD">
            <w:pPr>
              <w:jc w:val="center"/>
              <w:rPr>
                <w:sz w:val="22"/>
                <w:szCs w:val="22"/>
              </w:rPr>
            </w:pPr>
            <w:r w:rsidRPr="004208CC">
              <w:rPr>
                <w:sz w:val="22"/>
                <w:szCs w:val="22"/>
              </w:rPr>
              <w:t xml:space="preserve">Статус </w:t>
            </w:r>
          </w:p>
          <w:p w:rsidR="00FF5DD5" w:rsidRPr="004208CC" w:rsidRDefault="00FF5DD5" w:rsidP="006300CD">
            <w:pPr>
              <w:jc w:val="center"/>
              <w:rPr>
                <w:sz w:val="22"/>
                <w:szCs w:val="22"/>
              </w:rPr>
            </w:pPr>
            <w:r w:rsidRPr="004208CC">
              <w:rPr>
                <w:sz w:val="22"/>
                <w:szCs w:val="22"/>
              </w:rPr>
              <w:t>пр</w:t>
            </w:r>
            <w:r w:rsidRPr="004208CC">
              <w:rPr>
                <w:sz w:val="22"/>
                <w:szCs w:val="22"/>
              </w:rPr>
              <w:t>о</w:t>
            </w:r>
            <w:r w:rsidRPr="004208CC">
              <w:rPr>
                <w:sz w:val="22"/>
                <w:szCs w:val="22"/>
              </w:rPr>
              <w:t>граммы</w:t>
            </w:r>
          </w:p>
        </w:tc>
        <w:tc>
          <w:tcPr>
            <w:tcW w:w="2388" w:type="pct"/>
          </w:tcPr>
          <w:p w:rsidR="00FF5DD5" w:rsidRPr="004208CC" w:rsidRDefault="00FF5DD5" w:rsidP="006300CD">
            <w:pPr>
              <w:jc w:val="center"/>
              <w:rPr>
                <w:sz w:val="22"/>
                <w:szCs w:val="22"/>
              </w:rPr>
            </w:pPr>
            <w:r w:rsidRPr="004208CC">
              <w:rPr>
                <w:sz w:val="22"/>
                <w:szCs w:val="22"/>
              </w:rPr>
              <w:t>Программа (название, автор, год издания)</w:t>
            </w:r>
          </w:p>
        </w:tc>
        <w:tc>
          <w:tcPr>
            <w:tcW w:w="1461" w:type="pct"/>
          </w:tcPr>
          <w:p w:rsidR="00FF5DD5" w:rsidRPr="004208CC" w:rsidRDefault="00FF5DD5" w:rsidP="006300CD">
            <w:pPr>
              <w:jc w:val="center"/>
              <w:rPr>
                <w:sz w:val="22"/>
                <w:szCs w:val="22"/>
              </w:rPr>
            </w:pPr>
            <w:r w:rsidRPr="004208CC">
              <w:rPr>
                <w:sz w:val="22"/>
                <w:szCs w:val="22"/>
              </w:rPr>
              <w:t>Учебник (название,</w:t>
            </w:r>
          </w:p>
          <w:p w:rsidR="00FF5DD5" w:rsidRPr="004208CC" w:rsidRDefault="00FF5DD5" w:rsidP="006300CD">
            <w:pPr>
              <w:jc w:val="center"/>
              <w:rPr>
                <w:sz w:val="22"/>
                <w:szCs w:val="22"/>
              </w:rPr>
            </w:pPr>
            <w:r w:rsidRPr="004208CC">
              <w:rPr>
                <w:sz w:val="22"/>
                <w:szCs w:val="22"/>
              </w:rPr>
              <w:t xml:space="preserve"> автор, год издания)</w:t>
            </w:r>
          </w:p>
        </w:tc>
        <w:tc>
          <w:tcPr>
            <w:tcW w:w="375" w:type="pct"/>
            <w:textDirection w:val="btLr"/>
          </w:tcPr>
          <w:p w:rsidR="00FF5DD5" w:rsidRPr="007C6771" w:rsidRDefault="00FF5DD5" w:rsidP="007C6771">
            <w:pPr>
              <w:ind w:left="113" w:right="113"/>
              <w:jc w:val="center"/>
              <w:rPr>
                <w:sz w:val="20"/>
                <w:szCs w:val="20"/>
              </w:rPr>
            </w:pPr>
            <w:r w:rsidRPr="007C6771">
              <w:rPr>
                <w:sz w:val="20"/>
                <w:szCs w:val="20"/>
              </w:rPr>
              <w:t>Кол-во ч</w:t>
            </w:r>
            <w:r w:rsidRPr="007C6771">
              <w:rPr>
                <w:sz w:val="20"/>
                <w:szCs w:val="20"/>
              </w:rPr>
              <w:t>а</w:t>
            </w:r>
            <w:r w:rsidRPr="007C6771">
              <w:rPr>
                <w:sz w:val="20"/>
                <w:szCs w:val="20"/>
              </w:rPr>
              <w:t>сов</w:t>
            </w:r>
          </w:p>
        </w:tc>
      </w:tr>
      <w:tr w:rsidR="00FF5DD5" w:rsidRPr="009A4A49" w:rsidTr="007C6771">
        <w:tc>
          <w:tcPr>
            <w:tcW w:w="311" w:type="pct"/>
            <w:vMerge w:val="restart"/>
            <w:tcBorders>
              <w:bottom w:val="single" w:sz="4" w:space="0" w:color="auto"/>
            </w:tcBorders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 </w:t>
            </w:r>
          </w:p>
          <w:p w:rsidR="00FF5DD5" w:rsidRDefault="00FF5DD5" w:rsidP="00A04E0F">
            <w:pPr>
              <w:rPr>
                <w:b/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t>9 кл</w:t>
            </w:r>
          </w:p>
          <w:p w:rsidR="00FF5DD5" w:rsidRPr="009A4A49" w:rsidRDefault="00FF5DD5" w:rsidP="00A04E0F">
            <w:pPr>
              <w:rPr>
                <w:b/>
                <w:sz w:val="20"/>
                <w:szCs w:val="20"/>
              </w:rPr>
            </w:pPr>
          </w:p>
          <w:p w:rsidR="00FF5DD5" w:rsidRDefault="00FF5DD5" w:rsidP="00FF5DD5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5</w:t>
            </w:r>
            <w:r w:rsidR="00094054">
              <w:rPr>
                <w:sz w:val="20"/>
                <w:szCs w:val="20"/>
              </w:rPr>
              <w:t>4</w:t>
            </w:r>
          </w:p>
          <w:p w:rsidR="00FF5DD5" w:rsidRPr="009A4A49" w:rsidRDefault="00FF5DD5" w:rsidP="00FF5DD5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ч</w:t>
            </w:r>
            <w:r>
              <w:rPr>
                <w:sz w:val="20"/>
                <w:szCs w:val="20"/>
              </w:rPr>
              <w:t>ел</w:t>
            </w:r>
          </w:p>
        </w:tc>
        <w:tc>
          <w:tcPr>
            <w:tcW w:w="465" w:type="pct"/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A04E0F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Русский язык</w:t>
            </w:r>
          </w:p>
          <w:p w:rsidR="00FF5DD5" w:rsidRPr="009A4A49" w:rsidRDefault="00FF5DD5" w:rsidP="00096907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 среднего (полного) общего образования по русскому языку и примерной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граммы, авторы: Л.А. Тростенцова, Т.А. Ладыженская, А.Д.Дейкина, О.М. Александрова; науч. ред. Н.М. Шанский  М.: Просвещение, 2011 г.</w:t>
            </w:r>
          </w:p>
        </w:tc>
        <w:tc>
          <w:tcPr>
            <w:tcW w:w="1461" w:type="pct"/>
          </w:tcPr>
          <w:p w:rsidR="00FF5DD5" w:rsidRPr="009A4A49" w:rsidRDefault="00FF5DD5" w:rsidP="00A04E0F">
            <w:pPr>
              <w:rPr>
                <w:b/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t>Русский язык, 9 класс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Тростенцова А.А.,</w:t>
            </w:r>
            <w:r w:rsidR="007C6771">
              <w:rPr>
                <w:sz w:val="20"/>
                <w:szCs w:val="20"/>
              </w:rPr>
              <w:t xml:space="preserve"> </w:t>
            </w:r>
            <w:r w:rsidRPr="009A4A49">
              <w:rPr>
                <w:sz w:val="20"/>
                <w:szCs w:val="20"/>
              </w:rPr>
              <w:t>Ладыженская Т.А.,</w:t>
            </w:r>
            <w:r w:rsidR="007C6771">
              <w:rPr>
                <w:sz w:val="20"/>
                <w:szCs w:val="20"/>
              </w:rPr>
              <w:t xml:space="preserve"> </w:t>
            </w:r>
            <w:r w:rsidRPr="009A4A49">
              <w:rPr>
                <w:sz w:val="20"/>
                <w:szCs w:val="20"/>
              </w:rPr>
              <w:t>Дейкина А.Д.,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Александрова О.М. М.: Просвещ</w:t>
            </w:r>
            <w:r w:rsidRPr="009A4A49">
              <w:rPr>
                <w:sz w:val="20"/>
                <w:szCs w:val="20"/>
              </w:rPr>
              <w:t>е</w:t>
            </w:r>
            <w:r w:rsidRPr="009A4A49">
              <w:rPr>
                <w:sz w:val="20"/>
                <w:szCs w:val="20"/>
              </w:rPr>
              <w:t>ние 2011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A04E0F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Литература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 среднего (полного) общего образования  литературе и примерной программы, авторы: Коровина В.Я., Журавлёв В.П., Коровин В.И., Зба</w:t>
            </w:r>
            <w:r w:rsidRPr="009A4A49">
              <w:rPr>
                <w:sz w:val="20"/>
                <w:szCs w:val="20"/>
              </w:rPr>
              <w:t>р</w:t>
            </w:r>
            <w:r w:rsidRPr="009A4A49">
              <w:rPr>
                <w:sz w:val="20"/>
                <w:szCs w:val="20"/>
              </w:rPr>
              <w:t>ский И.С., Полухина В.П. М.: Глобус, 2009 г.</w:t>
            </w:r>
          </w:p>
        </w:tc>
        <w:tc>
          <w:tcPr>
            <w:tcW w:w="1461" w:type="pct"/>
          </w:tcPr>
          <w:p w:rsidR="00FF5DD5" w:rsidRPr="009A4A49" w:rsidRDefault="00FF5DD5" w:rsidP="00A04E0F">
            <w:pPr>
              <w:rPr>
                <w:b/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t>Литература, 9 класс, в 2-х частях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Коровина В.Я.,</w:t>
            </w:r>
            <w:r w:rsidR="007C6771">
              <w:rPr>
                <w:sz w:val="20"/>
                <w:szCs w:val="20"/>
              </w:rPr>
              <w:t xml:space="preserve"> </w:t>
            </w:r>
            <w:r w:rsidRPr="009A4A49">
              <w:rPr>
                <w:sz w:val="20"/>
                <w:szCs w:val="20"/>
              </w:rPr>
              <w:t>Журавлёв В.П.,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Коровин В.И.,</w:t>
            </w:r>
            <w:r w:rsidR="007C6771">
              <w:rPr>
                <w:sz w:val="20"/>
                <w:szCs w:val="20"/>
              </w:rPr>
              <w:t xml:space="preserve"> </w:t>
            </w:r>
            <w:r w:rsidRPr="009A4A49">
              <w:rPr>
                <w:sz w:val="20"/>
                <w:szCs w:val="20"/>
              </w:rPr>
              <w:t>Збарский И.С.,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Полухина В.П. М.: Просвещение 2011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102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A04E0F">
            <w:pPr>
              <w:ind w:left="-61"/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История</w:t>
            </w:r>
          </w:p>
          <w:p w:rsidR="00FF5DD5" w:rsidRPr="009A4A49" w:rsidRDefault="00FF5DD5" w:rsidP="00096907">
            <w:pPr>
              <w:ind w:left="-61"/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</w:t>
            </w:r>
            <w:r w:rsidRPr="009A4A49">
              <w:rPr>
                <w:sz w:val="20"/>
                <w:szCs w:val="20"/>
              </w:rPr>
              <w:t>м</w:t>
            </w:r>
            <w:r w:rsidRPr="009A4A49">
              <w:rPr>
                <w:sz w:val="20"/>
                <w:szCs w:val="20"/>
              </w:rPr>
              <w:t>понента государственного стандарта среднего (полного) общего образования по истории и примерной программы, авторы  Данилов А.А., Косулина Л.Г. «Россия 20 век»; Сор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ко – Цюпа А.О., Стреловова О.Ю. «Новейшая история зар</w:t>
            </w:r>
            <w:r w:rsidRPr="009A4A49">
              <w:rPr>
                <w:sz w:val="20"/>
                <w:szCs w:val="20"/>
              </w:rPr>
              <w:t>у</w:t>
            </w:r>
            <w:r w:rsidRPr="009A4A49">
              <w:rPr>
                <w:sz w:val="20"/>
                <w:szCs w:val="20"/>
              </w:rPr>
              <w:t>бежных стран 20 – начала 21 века».- М.: Просвещение, 2007</w:t>
            </w:r>
          </w:p>
        </w:tc>
        <w:tc>
          <w:tcPr>
            <w:tcW w:w="1461" w:type="pct"/>
          </w:tcPr>
          <w:p w:rsidR="00FF5DD5" w:rsidRPr="009A4A49" w:rsidRDefault="00FF5DD5" w:rsidP="00A04E0F">
            <w:pPr>
              <w:rPr>
                <w:b/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t xml:space="preserve">История России </w:t>
            </w:r>
            <w:r w:rsidRPr="009A4A49">
              <w:rPr>
                <w:b/>
                <w:sz w:val="20"/>
                <w:szCs w:val="20"/>
                <w:lang w:val="en-US"/>
              </w:rPr>
              <w:t>XX</w:t>
            </w:r>
            <w:r w:rsidRPr="009A4A49">
              <w:rPr>
                <w:b/>
                <w:sz w:val="20"/>
                <w:szCs w:val="20"/>
              </w:rPr>
              <w:t xml:space="preserve"> – начала </w:t>
            </w:r>
            <w:r w:rsidRPr="009A4A49">
              <w:rPr>
                <w:b/>
                <w:sz w:val="20"/>
                <w:szCs w:val="20"/>
                <w:lang w:val="en-US"/>
              </w:rPr>
              <w:t>XXI</w:t>
            </w:r>
            <w:r w:rsidRPr="009A4A49">
              <w:rPr>
                <w:b/>
                <w:sz w:val="20"/>
                <w:szCs w:val="20"/>
              </w:rPr>
              <w:t xml:space="preserve"> века.</w:t>
            </w:r>
          </w:p>
          <w:p w:rsidR="00FF5DD5" w:rsidRPr="009A4A49" w:rsidRDefault="00FF5DD5" w:rsidP="007C677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Данилов А.А., Косулина Л.Г., Брандт М.Ю. М.: Просвещение 2011 г. </w:t>
            </w:r>
            <w:r w:rsidRPr="009A4A49">
              <w:rPr>
                <w:b/>
                <w:sz w:val="20"/>
                <w:szCs w:val="20"/>
              </w:rPr>
              <w:t>Новейшая история зар</w:t>
            </w:r>
            <w:r w:rsidRPr="009A4A49">
              <w:rPr>
                <w:b/>
                <w:sz w:val="20"/>
                <w:szCs w:val="20"/>
              </w:rPr>
              <w:t>у</w:t>
            </w:r>
            <w:r w:rsidRPr="009A4A49">
              <w:rPr>
                <w:b/>
                <w:sz w:val="20"/>
                <w:szCs w:val="20"/>
              </w:rPr>
              <w:t xml:space="preserve">бежных стран </w:t>
            </w:r>
            <w:r w:rsidRPr="009A4A49">
              <w:rPr>
                <w:b/>
                <w:sz w:val="20"/>
                <w:szCs w:val="20"/>
                <w:lang w:val="en-US"/>
              </w:rPr>
              <w:t>XX</w:t>
            </w:r>
            <w:r w:rsidRPr="009A4A49">
              <w:rPr>
                <w:b/>
                <w:sz w:val="20"/>
                <w:szCs w:val="20"/>
              </w:rPr>
              <w:t xml:space="preserve"> –  начала </w:t>
            </w:r>
            <w:r w:rsidRPr="009A4A49">
              <w:rPr>
                <w:b/>
                <w:sz w:val="20"/>
                <w:szCs w:val="20"/>
                <w:lang w:val="en-US"/>
              </w:rPr>
              <w:t>XXI</w:t>
            </w:r>
            <w:r w:rsidRPr="009A4A49">
              <w:rPr>
                <w:b/>
                <w:sz w:val="20"/>
                <w:szCs w:val="20"/>
              </w:rPr>
              <w:t xml:space="preserve"> века. </w:t>
            </w:r>
            <w:r w:rsidRPr="009A4A49">
              <w:rPr>
                <w:sz w:val="20"/>
                <w:szCs w:val="20"/>
              </w:rPr>
              <w:t>Сороко-Цюпа А.О.,</w:t>
            </w:r>
            <w:r w:rsidR="007C6771">
              <w:rPr>
                <w:sz w:val="20"/>
                <w:szCs w:val="20"/>
              </w:rPr>
              <w:t xml:space="preserve"> </w:t>
            </w:r>
            <w:r w:rsidRPr="009A4A49">
              <w:rPr>
                <w:sz w:val="20"/>
                <w:szCs w:val="20"/>
              </w:rPr>
              <w:t>Стрелков О.Ю. М.: Просвещение 2009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A04E0F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Обществознание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Рабочая программа составлена на основе федерального </w:t>
            </w:r>
            <w:r w:rsidRPr="009A4A49">
              <w:rPr>
                <w:sz w:val="20"/>
                <w:szCs w:val="20"/>
              </w:rPr>
              <w:lastRenderedPageBreak/>
              <w:t>компонента государственного стандарта среднего (полного) общего образования по обществознанию и примерной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граммы основного общего образования по обществознанию МО РФ, автор: Никитин А.Ф., 2004 г.</w:t>
            </w:r>
          </w:p>
        </w:tc>
        <w:tc>
          <w:tcPr>
            <w:tcW w:w="1461" w:type="pct"/>
          </w:tcPr>
          <w:p w:rsidR="00FF5DD5" w:rsidRPr="009A4A49" w:rsidRDefault="00FF5DD5" w:rsidP="00A04E0F">
            <w:pPr>
              <w:rPr>
                <w:b/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lastRenderedPageBreak/>
              <w:t>Обществознание,  9 класс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Никитин А.Ф.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lastRenderedPageBreak/>
              <w:t>М.: Дрофа 2010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lastRenderedPageBreak/>
              <w:t>34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A04E0F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Биология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 среднего (полного) общего образования по биологии и авторской программы  И.Н.Пономарева, Чередниченко И.П., Оданович М.В. - М.: Глобус, 2007</w:t>
            </w:r>
          </w:p>
        </w:tc>
        <w:tc>
          <w:tcPr>
            <w:tcW w:w="1461" w:type="pct"/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Пономарёва И.Н. и др. </w:t>
            </w:r>
            <w:r w:rsidRPr="009A4A49">
              <w:rPr>
                <w:b/>
                <w:sz w:val="20"/>
                <w:szCs w:val="20"/>
              </w:rPr>
              <w:t>Биология</w:t>
            </w:r>
            <w:r w:rsidRPr="009A4A49">
              <w:rPr>
                <w:sz w:val="20"/>
                <w:szCs w:val="20"/>
              </w:rPr>
              <w:t>, учебное пособие для 9 классов. М.: Вентана-Граф 2012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A04E0F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Химия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 среднего (полного) общего образования по химии и авторской программы  Н.Н. Гара по курсу «Химия». -  М.: Просвещение, 2008</w:t>
            </w:r>
          </w:p>
        </w:tc>
        <w:tc>
          <w:tcPr>
            <w:tcW w:w="1461" w:type="pct"/>
          </w:tcPr>
          <w:p w:rsidR="00FF5DD5" w:rsidRPr="009A4A49" w:rsidRDefault="00FF5DD5" w:rsidP="007C677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Рудзитис Г.Е., Фельдман Ф.Г. </w:t>
            </w:r>
            <w:r w:rsidRPr="009A4A49">
              <w:rPr>
                <w:b/>
                <w:sz w:val="20"/>
                <w:szCs w:val="20"/>
              </w:rPr>
              <w:t>Х</w:t>
            </w:r>
            <w:r w:rsidRPr="009A4A49">
              <w:rPr>
                <w:b/>
                <w:sz w:val="20"/>
                <w:szCs w:val="20"/>
              </w:rPr>
              <w:t>и</w:t>
            </w:r>
            <w:r w:rsidRPr="009A4A49">
              <w:rPr>
                <w:b/>
                <w:sz w:val="20"/>
                <w:szCs w:val="20"/>
              </w:rPr>
              <w:t>мия</w:t>
            </w:r>
            <w:r w:rsidRPr="009A4A49">
              <w:rPr>
                <w:sz w:val="20"/>
                <w:szCs w:val="20"/>
              </w:rPr>
              <w:t>, учебное пособие для 9 кла</w:t>
            </w:r>
            <w:r w:rsidRPr="009A4A49">
              <w:rPr>
                <w:sz w:val="20"/>
                <w:szCs w:val="20"/>
              </w:rPr>
              <w:t>с</w:t>
            </w:r>
            <w:r w:rsidRPr="009A4A49">
              <w:rPr>
                <w:sz w:val="20"/>
                <w:szCs w:val="20"/>
              </w:rPr>
              <w:t>сов. М.: Просвещение 2011г.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A04E0F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Английский язык</w:t>
            </w:r>
          </w:p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Программы основного общего образования по английскому языку, автор - В.П.Кузовлев, - М.: издательство «Дрофа», 2007</w:t>
            </w:r>
          </w:p>
        </w:tc>
        <w:tc>
          <w:tcPr>
            <w:tcW w:w="1461" w:type="pct"/>
          </w:tcPr>
          <w:p w:rsidR="00FF5DD5" w:rsidRPr="009A4A49" w:rsidRDefault="00FF5DD5" w:rsidP="00A04E0F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Кузовлев В.П., Лапа Н.М., Перег</w:t>
            </w:r>
            <w:r w:rsidRPr="009A4A49">
              <w:rPr>
                <w:sz w:val="20"/>
                <w:szCs w:val="20"/>
              </w:rPr>
              <w:t>у</w:t>
            </w:r>
            <w:r w:rsidRPr="009A4A49">
              <w:rPr>
                <w:sz w:val="20"/>
                <w:szCs w:val="20"/>
              </w:rPr>
              <w:t xml:space="preserve">дова Э.Ш. </w:t>
            </w:r>
            <w:r w:rsidRPr="009A4A49">
              <w:rPr>
                <w:b/>
                <w:sz w:val="20"/>
                <w:szCs w:val="20"/>
              </w:rPr>
              <w:t>Английский язык</w:t>
            </w:r>
            <w:r w:rsidRPr="009A4A49">
              <w:rPr>
                <w:sz w:val="20"/>
                <w:szCs w:val="20"/>
              </w:rPr>
              <w:t>, учебное пособие для 9 классов. М.: Просвещение. 2008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102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B01414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Информатика и ИКТ</w:t>
            </w:r>
          </w:p>
          <w:p w:rsidR="00FF5DD5" w:rsidRPr="009A4A49" w:rsidRDefault="00FF5DD5" w:rsidP="00B01414">
            <w:pPr>
              <w:pStyle w:val="2b"/>
              <w:spacing w:line="240" w:lineRule="auto"/>
            </w:pPr>
            <w:r w:rsidRPr="009A4A49">
              <w:t>Программа «Информатика и ИКТ» для 8 и 9 класса.  Авт</w:t>
            </w:r>
            <w:r w:rsidRPr="009A4A49">
              <w:t>о</w:t>
            </w:r>
            <w:r w:rsidRPr="009A4A49">
              <w:t>ры: Семакин И.Г., Залогова Л.А., Русаков С.В., Шестакова Л.В.</w:t>
            </w:r>
          </w:p>
        </w:tc>
        <w:tc>
          <w:tcPr>
            <w:tcW w:w="1461" w:type="pct"/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Семакин И.Г., Залогова Л.А., Рус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ков С.В., Шестакова Л.В.</w:t>
            </w:r>
          </w:p>
          <w:p w:rsidR="00FF5DD5" w:rsidRPr="009A4A49" w:rsidRDefault="00FF5DD5" w:rsidP="007D005A">
            <w:pPr>
              <w:rPr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t>Информатика и ИКТ</w:t>
            </w:r>
            <w:r w:rsidRPr="009A4A49">
              <w:rPr>
                <w:sz w:val="20"/>
                <w:szCs w:val="20"/>
              </w:rPr>
              <w:t>: учебник для 9 класса Информатика и ИКТ: з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дачник – практикум /под редакцией И.Г. Семакина, Е.К. Хеннера. М. БИНОМ. Лаборатория знаний, 2010г.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B01414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География</w:t>
            </w:r>
          </w:p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 «Программы по географии для 6-10 классов для общеобр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зовательных учреждений», автор – Домогатских Е.М.</w:t>
            </w:r>
          </w:p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М.: Русское слово, 2008г.</w:t>
            </w:r>
          </w:p>
        </w:tc>
        <w:tc>
          <w:tcPr>
            <w:tcW w:w="1461" w:type="pct"/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Домогатских Е.М., Алексеевский Н.И., Клюев Н.Н. </w:t>
            </w:r>
            <w:r w:rsidRPr="009A4A49">
              <w:rPr>
                <w:b/>
                <w:sz w:val="20"/>
                <w:szCs w:val="20"/>
              </w:rPr>
              <w:t>География</w:t>
            </w:r>
            <w:r w:rsidRPr="009A4A49">
              <w:rPr>
                <w:sz w:val="20"/>
                <w:szCs w:val="20"/>
              </w:rPr>
              <w:t>, учебное пособие для 9 классов. М.: Русское слово 2009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B01414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Основы безопасности жизнедеятельности</w:t>
            </w:r>
          </w:p>
          <w:p w:rsidR="00FF5DD5" w:rsidRPr="009A4A49" w:rsidRDefault="00FF5DD5" w:rsidP="00096907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Примерная программа общеобразовательных учреждений по основам безопасности жизнедеятельности для 9класса -  авторы В.Н. Латчук, В.В.Марков, М.И.Кузнецов, С.Н.Вангородский. М.: Дрофа, 2011 г.</w:t>
            </w:r>
          </w:p>
        </w:tc>
        <w:tc>
          <w:tcPr>
            <w:tcW w:w="1461" w:type="pct"/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«</w:t>
            </w:r>
            <w:r w:rsidRPr="009A4A49">
              <w:rPr>
                <w:b/>
                <w:sz w:val="20"/>
                <w:szCs w:val="20"/>
              </w:rPr>
              <w:t>Основы безопасности жизнеде</w:t>
            </w:r>
            <w:r w:rsidRPr="009A4A49">
              <w:rPr>
                <w:b/>
                <w:sz w:val="20"/>
                <w:szCs w:val="20"/>
              </w:rPr>
              <w:t>я</w:t>
            </w:r>
            <w:r w:rsidRPr="009A4A49">
              <w:rPr>
                <w:b/>
                <w:sz w:val="20"/>
                <w:szCs w:val="20"/>
              </w:rPr>
              <w:t>тельности</w:t>
            </w:r>
            <w:r w:rsidRPr="009A4A49">
              <w:rPr>
                <w:sz w:val="20"/>
                <w:szCs w:val="20"/>
              </w:rPr>
              <w:t>», авторы В.Н. Латчук, В.В.Марков, М.И.Кузнецов, С.Н</w:t>
            </w:r>
            <w:r w:rsidR="007C6771">
              <w:rPr>
                <w:sz w:val="20"/>
                <w:szCs w:val="20"/>
              </w:rPr>
              <w:t xml:space="preserve">.Вангородский. М.: Дрофа 2008 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</w:tc>
      </w:tr>
      <w:tr w:rsidR="00FF5DD5" w:rsidRPr="009A4A49" w:rsidTr="007C6771">
        <w:trPr>
          <w:trHeight w:val="995"/>
        </w:trPr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B01414">
            <w:pPr>
              <w:rPr>
                <w:b/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t>Физическая культура</w:t>
            </w:r>
          </w:p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в соответствии с Государс</w:t>
            </w:r>
            <w:r w:rsidRPr="009A4A49">
              <w:rPr>
                <w:sz w:val="20"/>
                <w:szCs w:val="20"/>
              </w:rPr>
              <w:t>т</w:t>
            </w:r>
            <w:r w:rsidRPr="009A4A49">
              <w:rPr>
                <w:sz w:val="20"/>
                <w:szCs w:val="20"/>
              </w:rPr>
              <w:t>венным стандартом общего образования;  автор-составитель программы А.П. Матвеев, М.: Просвещение, 2007</w:t>
            </w:r>
            <w:r w:rsidR="007C6771">
              <w:rPr>
                <w:sz w:val="20"/>
                <w:szCs w:val="20"/>
              </w:rPr>
              <w:t xml:space="preserve"> </w:t>
            </w:r>
          </w:p>
        </w:tc>
        <w:tc>
          <w:tcPr>
            <w:tcW w:w="1461" w:type="pct"/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102 ч</w:t>
            </w:r>
          </w:p>
        </w:tc>
      </w:tr>
      <w:tr w:rsidR="00FF5DD5" w:rsidRPr="009A4A49" w:rsidTr="007C6771">
        <w:trPr>
          <w:trHeight w:val="1927"/>
        </w:trPr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B01414">
            <w:pPr>
              <w:tabs>
                <w:tab w:val="left" w:pos="674"/>
              </w:tabs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углу</w:t>
            </w:r>
            <w:r w:rsidRPr="009A4A49">
              <w:rPr>
                <w:sz w:val="20"/>
                <w:szCs w:val="20"/>
              </w:rPr>
              <w:t>б</w:t>
            </w:r>
            <w:r w:rsidRPr="009A4A49">
              <w:rPr>
                <w:sz w:val="20"/>
                <w:szCs w:val="20"/>
              </w:rPr>
              <w:t>ленное изучение предмета</w:t>
            </w:r>
          </w:p>
        </w:tc>
        <w:tc>
          <w:tcPr>
            <w:tcW w:w="2388" w:type="pct"/>
          </w:tcPr>
          <w:p w:rsidR="00FF5DD5" w:rsidRPr="009A4A49" w:rsidRDefault="00FF5DD5" w:rsidP="00B01414">
            <w:pPr>
              <w:ind w:left="-61"/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Алгебра</w:t>
            </w:r>
          </w:p>
          <w:p w:rsidR="00FF5DD5" w:rsidRPr="009A4A49" w:rsidRDefault="00FF5DD5" w:rsidP="00B01414">
            <w:pPr>
              <w:ind w:left="-61"/>
              <w:rPr>
                <w:b/>
                <w:bCs/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базе авторской программы Зубаревой И.И., Мордковича А.Г. (Программы. Математика. 5-6 классы. Алгебра. 7-9 классы. Алгебра и начала матем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тического анализа. 10-11 классы – 3-е изд., стер. – М.: Мн</w:t>
            </w:r>
            <w:r w:rsidRPr="009A4A49">
              <w:rPr>
                <w:sz w:val="20"/>
                <w:szCs w:val="20"/>
              </w:rPr>
              <w:t>е</w:t>
            </w:r>
            <w:r w:rsidRPr="009A4A49">
              <w:rPr>
                <w:sz w:val="20"/>
                <w:szCs w:val="20"/>
              </w:rPr>
              <w:t>мозина, 2011)</w:t>
            </w:r>
          </w:p>
          <w:p w:rsidR="00FF5DD5" w:rsidRPr="009A4A49" w:rsidRDefault="00FF5DD5" w:rsidP="00B01414">
            <w:pPr>
              <w:ind w:left="-61"/>
              <w:rPr>
                <w:sz w:val="20"/>
                <w:szCs w:val="20"/>
              </w:rPr>
            </w:pPr>
          </w:p>
        </w:tc>
        <w:tc>
          <w:tcPr>
            <w:tcW w:w="1461" w:type="pct"/>
          </w:tcPr>
          <w:p w:rsidR="00FF5DD5" w:rsidRPr="009A4A49" w:rsidRDefault="00FF5DD5" w:rsidP="007C6771">
            <w:pPr>
              <w:spacing w:line="252" w:lineRule="auto"/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А.Г.Мордкович, Н.П. Николаев </w:t>
            </w:r>
            <w:r w:rsidRPr="009A4A49">
              <w:rPr>
                <w:b/>
                <w:sz w:val="20"/>
                <w:szCs w:val="20"/>
              </w:rPr>
              <w:t>Алгебра</w:t>
            </w:r>
            <w:r w:rsidRPr="009A4A49">
              <w:rPr>
                <w:sz w:val="20"/>
                <w:szCs w:val="20"/>
              </w:rPr>
              <w:t xml:space="preserve">  9 класс Учебник  (для классов с углубленным изучением математики)</w:t>
            </w:r>
            <w:r w:rsidR="007C6771">
              <w:rPr>
                <w:sz w:val="20"/>
                <w:szCs w:val="20"/>
              </w:rPr>
              <w:t xml:space="preserve"> </w:t>
            </w:r>
            <w:r w:rsidRPr="009A4A49">
              <w:rPr>
                <w:sz w:val="20"/>
                <w:szCs w:val="20"/>
              </w:rPr>
              <w:t>2)  Звавич Л.И., Ряз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новский  А.Р., Семенов П.В.  А</w:t>
            </w:r>
            <w:r w:rsidRPr="009A4A49">
              <w:rPr>
                <w:sz w:val="20"/>
                <w:szCs w:val="20"/>
              </w:rPr>
              <w:t>л</w:t>
            </w:r>
            <w:r w:rsidRPr="009A4A49">
              <w:rPr>
                <w:sz w:val="20"/>
                <w:szCs w:val="20"/>
              </w:rPr>
              <w:t>гебра 9 класс Задачник  (для кла</w:t>
            </w:r>
            <w:r w:rsidRPr="009A4A49">
              <w:rPr>
                <w:sz w:val="20"/>
                <w:szCs w:val="20"/>
              </w:rPr>
              <w:t>с</w:t>
            </w:r>
            <w:r w:rsidRPr="009A4A49">
              <w:rPr>
                <w:sz w:val="20"/>
                <w:szCs w:val="20"/>
              </w:rPr>
              <w:t>сов с углубленным изучением м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тематики) М.: Мнемозина 2009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136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B01414">
            <w:pPr>
              <w:tabs>
                <w:tab w:val="left" w:pos="674"/>
              </w:tabs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углу</w:t>
            </w:r>
            <w:r w:rsidRPr="009A4A49">
              <w:rPr>
                <w:sz w:val="20"/>
                <w:szCs w:val="20"/>
              </w:rPr>
              <w:t>б</w:t>
            </w:r>
            <w:r w:rsidRPr="009A4A49">
              <w:rPr>
                <w:sz w:val="20"/>
                <w:szCs w:val="20"/>
              </w:rPr>
              <w:t>ленное изучение предмета</w:t>
            </w:r>
          </w:p>
        </w:tc>
        <w:tc>
          <w:tcPr>
            <w:tcW w:w="2388" w:type="pct"/>
          </w:tcPr>
          <w:p w:rsidR="00FF5DD5" w:rsidRPr="009A4A49" w:rsidRDefault="00FF5DD5" w:rsidP="00B01414">
            <w:pPr>
              <w:ind w:left="-61"/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Геометрия</w:t>
            </w:r>
          </w:p>
          <w:p w:rsidR="00FF5DD5" w:rsidRPr="009A4A49" w:rsidRDefault="00FF5DD5" w:rsidP="0039336C">
            <w:pPr>
              <w:ind w:left="-61"/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разработана на основе Программы сре</w:t>
            </w:r>
            <w:r w:rsidRPr="009A4A49">
              <w:rPr>
                <w:sz w:val="20"/>
                <w:szCs w:val="20"/>
              </w:rPr>
              <w:t>д</w:t>
            </w:r>
            <w:r w:rsidRPr="009A4A49">
              <w:rPr>
                <w:sz w:val="20"/>
                <w:szCs w:val="20"/>
              </w:rPr>
              <w:t>него (полного) общего образования по геометрии и авто</w:t>
            </w:r>
            <w:r w:rsidRPr="009A4A49">
              <w:rPr>
                <w:sz w:val="20"/>
                <w:szCs w:val="20"/>
              </w:rPr>
              <w:t>р</w:t>
            </w:r>
            <w:r w:rsidRPr="009A4A49">
              <w:rPr>
                <w:sz w:val="20"/>
                <w:szCs w:val="20"/>
              </w:rPr>
              <w:t>ской программы авт.-сост. Т.А. Бурмистрова. Геометрия 7-9 классы к УМК Л.С.Атанасяна, В.Ф. Бутузова, С.Б. Кадомц</w:t>
            </w:r>
            <w:r w:rsidRPr="009A4A49">
              <w:rPr>
                <w:sz w:val="20"/>
                <w:szCs w:val="20"/>
              </w:rPr>
              <w:t>е</w:t>
            </w:r>
            <w:r w:rsidRPr="009A4A49">
              <w:rPr>
                <w:sz w:val="20"/>
                <w:szCs w:val="20"/>
              </w:rPr>
              <w:t>ва и др.М.: Просвещение  2008</w:t>
            </w:r>
          </w:p>
        </w:tc>
        <w:tc>
          <w:tcPr>
            <w:tcW w:w="1461" w:type="pct"/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Л.С.Атанасян, В.Ф.Бутузов, С.Б.Кадомцев, Э.Г.Поздняк, И.И.Юдина </w:t>
            </w:r>
            <w:r w:rsidRPr="009A4A49">
              <w:rPr>
                <w:b/>
                <w:sz w:val="20"/>
                <w:szCs w:val="20"/>
              </w:rPr>
              <w:t>Геометрия</w:t>
            </w:r>
            <w:r w:rsidRPr="009A4A49">
              <w:rPr>
                <w:sz w:val="20"/>
                <w:szCs w:val="20"/>
              </w:rPr>
              <w:t xml:space="preserve"> 7-9 класс М.: Просвещение 2010г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B01414">
            <w:pPr>
              <w:tabs>
                <w:tab w:val="left" w:pos="674"/>
              </w:tabs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углу</w:t>
            </w:r>
            <w:r w:rsidRPr="009A4A49">
              <w:rPr>
                <w:sz w:val="20"/>
                <w:szCs w:val="20"/>
              </w:rPr>
              <w:t>б</w:t>
            </w:r>
            <w:r w:rsidRPr="009A4A49">
              <w:rPr>
                <w:sz w:val="20"/>
                <w:szCs w:val="20"/>
              </w:rPr>
              <w:t>ленное изучение предмета</w:t>
            </w:r>
          </w:p>
        </w:tc>
        <w:tc>
          <w:tcPr>
            <w:tcW w:w="2388" w:type="pct"/>
          </w:tcPr>
          <w:p w:rsidR="00FF5DD5" w:rsidRPr="009A4A49" w:rsidRDefault="00FF5DD5" w:rsidP="007D005A">
            <w:pPr>
              <w:spacing w:line="252" w:lineRule="auto"/>
              <w:ind w:left="-61"/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Физика</w:t>
            </w:r>
          </w:p>
          <w:p w:rsidR="00FF5DD5" w:rsidRPr="009A4A49" w:rsidRDefault="00FF5DD5" w:rsidP="007D005A">
            <w:pPr>
              <w:spacing w:line="252" w:lineRule="auto"/>
              <w:ind w:left="-61"/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</w:t>
            </w:r>
            <w:r w:rsidRPr="009A4A49">
              <w:rPr>
                <w:sz w:val="20"/>
                <w:szCs w:val="20"/>
              </w:rPr>
              <w:t>м</w:t>
            </w:r>
            <w:r w:rsidRPr="009A4A49">
              <w:rPr>
                <w:sz w:val="20"/>
                <w:szCs w:val="20"/>
              </w:rPr>
              <w:t>понента государственного стандарта среднего (полного) общего образования по физике в соответствии с программой В.А.Коровина, В.А.Орлова. – М: Дрофа 2010 г</w:t>
            </w:r>
          </w:p>
        </w:tc>
        <w:tc>
          <w:tcPr>
            <w:tcW w:w="1461" w:type="pct"/>
          </w:tcPr>
          <w:p w:rsidR="00FF5DD5" w:rsidRPr="009A4A49" w:rsidRDefault="00FF5DD5" w:rsidP="007D005A">
            <w:pPr>
              <w:spacing w:line="252" w:lineRule="auto"/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Пинский А.А., Разумовский В.Г., Бугаев А.И. и др. /Под ред. Пинск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го А.А., Разумовского В.Г. </w:t>
            </w:r>
            <w:r w:rsidRPr="009A4A49">
              <w:rPr>
                <w:b/>
                <w:sz w:val="20"/>
                <w:szCs w:val="20"/>
              </w:rPr>
              <w:t>Физика</w:t>
            </w:r>
            <w:r w:rsidRPr="009A4A49">
              <w:rPr>
                <w:sz w:val="20"/>
                <w:szCs w:val="20"/>
              </w:rPr>
              <w:t>, учебное пособие для 9 классов. М.: Просвещение 2008г.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spacing w:line="252" w:lineRule="auto"/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136 ч</w:t>
            </w:r>
          </w:p>
        </w:tc>
      </w:tr>
      <w:tr w:rsidR="00FF5DD5" w:rsidRPr="009A4A49" w:rsidTr="007C6771">
        <w:trPr>
          <w:trHeight w:val="565"/>
        </w:trPr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электи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 xml:space="preserve">ные </w:t>
            </w:r>
          </w:p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курсы </w:t>
            </w:r>
          </w:p>
        </w:tc>
        <w:tc>
          <w:tcPr>
            <w:tcW w:w="2388" w:type="pct"/>
          </w:tcPr>
          <w:p w:rsidR="00FF5DD5" w:rsidRPr="009A4A49" w:rsidRDefault="00FF5DD5" w:rsidP="00B01414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«Введение в комбинаторику, теорию вероятностей и м</w:t>
            </w:r>
            <w:r w:rsidRPr="009A4A49">
              <w:rPr>
                <w:b/>
                <w:bCs/>
                <w:sz w:val="20"/>
                <w:szCs w:val="20"/>
              </w:rPr>
              <w:t>а</w:t>
            </w:r>
            <w:r w:rsidRPr="009A4A49">
              <w:rPr>
                <w:b/>
                <w:bCs/>
                <w:sz w:val="20"/>
                <w:szCs w:val="20"/>
              </w:rPr>
              <w:t>тематическую статистику»</w:t>
            </w:r>
          </w:p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Авторские программы 7-9 классов по математике авторов – составителей Зубаревой И.И., Мордковича А.Г. по изуча</w:t>
            </w:r>
            <w:r w:rsidRPr="009A4A49">
              <w:rPr>
                <w:sz w:val="20"/>
                <w:szCs w:val="20"/>
              </w:rPr>
              <w:t>е</w:t>
            </w:r>
            <w:r w:rsidRPr="009A4A49">
              <w:rPr>
                <w:sz w:val="20"/>
                <w:szCs w:val="20"/>
              </w:rPr>
              <w:t>мым разделам  М.: Просвещение , 2008</w:t>
            </w:r>
          </w:p>
        </w:tc>
        <w:tc>
          <w:tcPr>
            <w:tcW w:w="1461" w:type="pct"/>
          </w:tcPr>
          <w:p w:rsidR="00FF5DD5" w:rsidRPr="009A4A49" w:rsidRDefault="00FF5DD5" w:rsidP="00B0141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Е.А.Бунимович, В.А.Булычев «О</w:t>
            </w:r>
            <w:r w:rsidRPr="009A4A49">
              <w:rPr>
                <w:sz w:val="20"/>
                <w:szCs w:val="20"/>
              </w:rPr>
              <w:t>с</w:t>
            </w:r>
            <w:r w:rsidRPr="009A4A49">
              <w:rPr>
                <w:sz w:val="20"/>
                <w:szCs w:val="20"/>
              </w:rPr>
              <w:t>новы статистики и вероятность» 5-11 классы, М. Дрофа, 2008г.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электи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>ные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 курсы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«Теория и практика решения задач повышенной тру</w:t>
            </w:r>
            <w:r w:rsidRPr="009A4A49">
              <w:rPr>
                <w:b/>
                <w:bCs/>
                <w:sz w:val="20"/>
                <w:szCs w:val="20"/>
              </w:rPr>
              <w:t>д</w:t>
            </w:r>
            <w:r w:rsidRPr="009A4A49">
              <w:rPr>
                <w:b/>
                <w:bCs/>
                <w:sz w:val="20"/>
                <w:szCs w:val="20"/>
              </w:rPr>
              <w:t>ности по алгебре»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Математика. 5-6 классы. Алгебра 7-9 классы. Алгебра и н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lastRenderedPageBreak/>
              <w:t>чала математического анализа. 10-11 классы/ авт.-сост. И.И. Зубарева, А.Г. Мордкович М.: Просвещение , 2008</w:t>
            </w:r>
          </w:p>
        </w:tc>
        <w:tc>
          <w:tcPr>
            <w:tcW w:w="1461" w:type="pct"/>
          </w:tcPr>
          <w:p w:rsidR="00FF5DD5" w:rsidRPr="009A4A49" w:rsidRDefault="00FF5DD5" w:rsidP="00096907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lastRenderedPageBreak/>
              <w:t xml:space="preserve">А.Г.Мордкович, Н.П. Николаев  </w:t>
            </w:r>
            <w:r w:rsidRPr="009A4A49">
              <w:rPr>
                <w:b/>
                <w:sz w:val="20"/>
                <w:szCs w:val="20"/>
              </w:rPr>
              <w:t>Алгебра</w:t>
            </w:r>
            <w:r w:rsidRPr="009A4A49">
              <w:rPr>
                <w:sz w:val="20"/>
                <w:szCs w:val="20"/>
              </w:rPr>
              <w:t xml:space="preserve">  9 класс.  Учебник  (для классов с углубленным изучением </w:t>
            </w:r>
            <w:r w:rsidRPr="009A4A49">
              <w:rPr>
                <w:sz w:val="20"/>
                <w:szCs w:val="20"/>
              </w:rPr>
              <w:lastRenderedPageBreak/>
              <w:t xml:space="preserve">математики) </w:t>
            </w:r>
          </w:p>
          <w:p w:rsidR="00FF5DD5" w:rsidRPr="009A4A49" w:rsidRDefault="00FF5DD5" w:rsidP="00096907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Звавич Л.И., Рязановский  А.Р., Семенов П.В.  </w:t>
            </w:r>
            <w:r w:rsidRPr="009A4A49">
              <w:rPr>
                <w:b/>
                <w:sz w:val="20"/>
                <w:szCs w:val="20"/>
              </w:rPr>
              <w:t xml:space="preserve">Алгебра </w:t>
            </w:r>
            <w:r w:rsidRPr="009A4A49">
              <w:rPr>
                <w:sz w:val="20"/>
                <w:szCs w:val="20"/>
              </w:rPr>
              <w:t>9 класс. Задачник  (для классов с углубле</w:t>
            </w:r>
            <w:r w:rsidRPr="009A4A49">
              <w:rPr>
                <w:sz w:val="20"/>
                <w:szCs w:val="20"/>
              </w:rPr>
              <w:t>н</w:t>
            </w:r>
            <w:r w:rsidRPr="009A4A49">
              <w:rPr>
                <w:sz w:val="20"/>
                <w:szCs w:val="20"/>
              </w:rPr>
              <w:t>ным изучением математики) М.: Мнемозина 2009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lastRenderedPageBreak/>
              <w:t>68 ч</w:t>
            </w:r>
          </w:p>
        </w:tc>
      </w:tr>
      <w:tr w:rsidR="00FF5DD5" w:rsidRPr="009A4A49" w:rsidTr="007C6771">
        <w:trPr>
          <w:trHeight w:val="1161"/>
        </w:trPr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электи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>ные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 курсы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«Теория и практика решения задач повышенной тру</w:t>
            </w:r>
            <w:r w:rsidRPr="009A4A49">
              <w:rPr>
                <w:b/>
                <w:bCs/>
                <w:sz w:val="20"/>
                <w:szCs w:val="20"/>
              </w:rPr>
              <w:t>д</w:t>
            </w:r>
            <w:r w:rsidRPr="009A4A49">
              <w:rPr>
                <w:b/>
                <w:bCs/>
                <w:sz w:val="20"/>
                <w:szCs w:val="20"/>
              </w:rPr>
              <w:t>ности по геометрии»</w:t>
            </w:r>
          </w:p>
          <w:p w:rsidR="00FF5DD5" w:rsidRPr="009A4A49" w:rsidRDefault="00FF5DD5" w:rsidP="007C6771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Программа составлена на базе авторской программы по геометрии для углубленного изучения Атанасяна Л.С., Б</w:t>
            </w:r>
            <w:r w:rsidRPr="009A4A49">
              <w:rPr>
                <w:sz w:val="20"/>
                <w:szCs w:val="20"/>
              </w:rPr>
              <w:t>у</w:t>
            </w:r>
            <w:r w:rsidRPr="009A4A49">
              <w:rPr>
                <w:sz w:val="20"/>
                <w:szCs w:val="20"/>
              </w:rPr>
              <w:t>тузова В.Ф.</w:t>
            </w:r>
          </w:p>
        </w:tc>
        <w:tc>
          <w:tcPr>
            <w:tcW w:w="1461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Л.С.Атанасян, В.Ф.Бутузов, С.Б.Кадомцев, Э.Г.Поздняк, И.И.Юдина </w:t>
            </w:r>
            <w:r w:rsidRPr="009A4A49">
              <w:rPr>
                <w:b/>
                <w:sz w:val="20"/>
                <w:szCs w:val="20"/>
              </w:rPr>
              <w:t>Геометрия</w:t>
            </w:r>
            <w:r w:rsidRPr="009A4A49">
              <w:rPr>
                <w:sz w:val="20"/>
                <w:szCs w:val="20"/>
              </w:rPr>
              <w:t xml:space="preserve"> 7-9 класс, М.: Просвещение 2010г.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</w:tc>
      </w:tr>
      <w:tr w:rsidR="00FF5DD5" w:rsidRPr="009A4A49" w:rsidTr="007C6771">
        <w:trPr>
          <w:trHeight w:val="1208"/>
        </w:trPr>
        <w:tc>
          <w:tcPr>
            <w:tcW w:w="311" w:type="pct"/>
            <w:vMerge/>
            <w:tcBorders>
              <w:top w:val="nil"/>
              <w:bottom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электи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 xml:space="preserve">ные 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курсы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«Решение задач повышенной трудности  и олимпиадн</w:t>
            </w:r>
            <w:r w:rsidRPr="009A4A49">
              <w:rPr>
                <w:b/>
                <w:bCs/>
                <w:sz w:val="20"/>
                <w:szCs w:val="20"/>
              </w:rPr>
              <w:t>о</w:t>
            </w:r>
            <w:r w:rsidRPr="009A4A49">
              <w:rPr>
                <w:b/>
                <w:bCs/>
                <w:sz w:val="20"/>
                <w:szCs w:val="20"/>
              </w:rPr>
              <w:t xml:space="preserve">го характера по физике»  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Программа составлена на базе авторской программы по ф</w:t>
            </w:r>
            <w:r w:rsidRPr="009A4A49">
              <w:rPr>
                <w:sz w:val="20"/>
                <w:szCs w:val="20"/>
              </w:rPr>
              <w:t>и</w:t>
            </w:r>
            <w:r w:rsidRPr="009A4A49">
              <w:rPr>
                <w:sz w:val="20"/>
                <w:szCs w:val="20"/>
              </w:rPr>
              <w:t>зике для углубленного изучения В.А.Коровина, В.А.Орлова.– М: Дрофа 2010 г</w:t>
            </w:r>
          </w:p>
        </w:tc>
        <w:tc>
          <w:tcPr>
            <w:tcW w:w="1461" w:type="pct"/>
          </w:tcPr>
          <w:p w:rsidR="00FF5DD5" w:rsidRPr="009A4A49" w:rsidRDefault="00FF5DD5" w:rsidP="004208CC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Пинский А.А., Разумовский В.Г., Бугаев А.И. и др. /Под ред. Пинск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го А.А., Разумовского В.Г. </w:t>
            </w:r>
            <w:r w:rsidRPr="009A4A49">
              <w:rPr>
                <w:b/>
                <w:sz w:val="20"/>
                <w:szCs w:val="20"/>
              </w:rPr>
              <w:t>Физика</w:t>
            </w:r>
            <w:r w:rsidRPr="009A4A49">
              <w:rPr>
                <w:sz w:val="20"/>
                <w:szCs w:val="20"/>
              </w:rPr>
              <w:t>, учебное пособие для 9 классов. М.: Просвещение 2008г.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102 ч</w:t>
            </w:r>
          </w:p>
        </w:tc>
      </w:tr>
      <w:tr w:rsidR="00FF5DD5" w:rsidRPr="009A4A49" w:rsidTr="007C6771">
        <w:tc>
          <w:tcPr>
            <w:tcW w:w="311" w:type="pct"/>
            <w:vMerge w:val="restart"/>
            <w:tcBorders>
              <w:top w:val="single" w:sz="4" w:space="0" w:color="auto"/>
            </w:tcBorders>
          </w:tcPr>
          <w:p w:rsidR="00FF5DD5" w:rsidRPr="009A4A49" w:rsidRDefault="00FF5DD5" w:rsidP="00763A19">
            <w:pPr>
              <w:rPr>
                <w:b/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t>10 кл</w:t>
            </w:r>
          </w:p>
          <w:p w:rsidR="00FF5DD5" w:rsidRDefault="00FF5DD5" w:rsidP="00FF5DD5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5</w:t>
            </w:r>
            <w:r w:rsidR="007C6771">
              <w:rPr>
                <w:sz w:val="20"/>
                <w:szCs w:val="20"/>
              </w:rPr>
              <w:t>2</w:t>
            </w:r>
          </w:p>
          <w:p w:rsidR="00FF5DD5" w:rsidRPr="009A4A49" w:rsidRDefault="00FF5DD5" w:rsidP="00FF5DD5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ч</w:t>
            </w:r>
            <w:r>
              <w:rPr>
                <w:sz w:val="20"/>
                <w:szCs w:val="20"/>
              </w:rPr>
              <w:t>ел</w:t>
            </w:r>
          </w:p>
        </w:tc>
        <w:tc>
          <w:tcPr>
            <w:tcW w:w="465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Русский язык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по русскому языку для 11 класса созд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на на основе примерной программы по русскому языку для средней общеобразовательной школы, авторской програ</w:t>
            </w:r>
            <w:r w:rsidRPr="009A4A49">
              <w:rPr>
                <w:sz w:val="20"/>
                <w:szCs w:val="20"/>
              </w:rPr>
              <w:t>м</w:t>
            </w:r>
            <w:r w:rsidRPr="009A4A49">
              <w:rPr>
                <w:sz w:val="20"/>
                <w:szCs w:val="20"/>
              </w:rPr>
              <w:t>мы по русскому языку А.В.Власенков, Л.М.Рыбченкова, М.: Просвещение, - 2011 г.</w:t>
            </w:r>
          </w:p>
        </w:tc>
        <w:tc>
          <w:tcPr>
            <w:tcW w:w="1461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Власенков А.И. , Рыбченкова Л.М., </w:t>
            </w:r>
            <w:r w:rsidRPr="009A4A49">
              <w:rPr>
                <w:b/>
                <w:sz w:val="20"/>
                <w:szCs w:val="20"/>
              </w:rPr>
              <w:t>Русский язык</w:t>
            </w:r>
            <w:r w:rsidRPr="009A4A49">
              <w:rPr>
                <w:sz w:val="20"/>
                <w:szCs w:val="20"/>
              </w:rPr>
              <w:t>, учебное пособие для 10-11 классов. М.: Просвещ</w:t>
            </w:r>
            <w:r w:rsidRPr="009A4A49">
              <w:rPr>
                <w:sz w:val="20"/>
                <w:szCs w:val="20"/>
              </w:rPr>
              <w:t>е</w:t>
            </w:r>
            <w:r w:rsidRPr="009A4A49">
              <w:rPr>
                <w:sz w:val="20"/>
                <w:szCs w:val="20"/>
              </w:rPr>
              <w:t>ние 2012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Литература</w:t>
            </w:r>
          </w:p>
          <w:p w:rsidR="00FF5DD5" w:rsidRPr="009A4A49" w:rsidRDefault="00FF5DD5" w:rsidP="007C6771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Рабочая программа разработана на основе «Программы по литературе для 5-11 классов общеобразовательной школы» авторы-составители: Г.С. Меркин, С. А. Зинин, </w:t>
            </w:r>
            <w:r w:rsidR="007C6771" w:rsidRPr="009A4A49">
              <w:rPr>
                <w:sz w:val="20"/>
                <w:szCs w:val="20"/>
              </w:rPr>
              <w:t xml:space="preserve">Чалмаев </w:t>
            </w:r>
            <w:r w:rsidRPr="009A4A49">
              <w:rPr>
                <w:sz w:val="20"/>
                <w:szCs w:val="20"/>
              </w:rPr>
              <w:t>В. А., 2009 г. и соответствует Федеральному компоненту гос</w:t>
            </w:r>
            <w:r w:rsidRPr="009A4A49">
              <w:rPr>
                <w:sz w:val="20"/>
                <w:szCs w:val="20"/>
              </w:rPr>
              <w:t>у</w:t>
            </w:r>
            <w:r w:rsidRPr="009A4A49">
              <w:rPr>
                <w:sz w:val="20"/>
                <w:szCs w:val="20"/>
              </w:rPr>
              <w:t xml:space="preserve">дарственного стандарта общего образования по литературе. </w:t>
            </w:r>
          </w:p>
        </w:tc>
        <w:tc>
          <w:tcPr>
            <w:tcW w:w="1461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Сахаров В.И., Зинин С.А. </w:t>
            </w:r>
            <w:r w:rsidRPr="009A4A49">
              <w:rPr>
                <w:b/>
                <w:sz w:val="20"/>
                <w:szCs w:val="20"/>
              </w:rPr>
              <w:t>Литер</w:t>
            </w:r>
            <w:r w:rsidRPr="009A4A49">
              <w:rPr>
                <w:b/>
                <w:sz w:val="20"/>
                <w:szCs w:val="20"/>
              </w:rPr>
              <w:t>а</w:t>
            </w:r>
            <w:r w:rsidRPr="009A4A49">
              <w:rPr>
                <w:b/>
                <w:sz w:val="20"/>
                <w:szCs w:val="20"/>
              </w:rPr>
              <w:t>тура</w:t>
            </w:r>
            <w:r w:rsidRPr="009A4A49">
              <w:rPr>
                <w:sz w:val="20"/>
                <w:szCs w:val="20"/>
              </w:rPr>
              <w:t xml:space="preserve"> (базовый и профильный ур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вень), учебное пособие для 10 кла</w:t>
            </w:r>
            <w:r w:rsidRPr="009A4A49">
              <w:rPr>
                <w:sz w:val="20"/>
                <w:szCs w:val="20"/>
              </w:rPr>
              <w:t>с</w:t>
            </w:r>
            <w:r w:rsidRPr="009A4A49">
              <w:rPr>
                <w:sz w:val="20"/>
                <w:szCs w:val="20"/>
              </w:rPr>
              <w:t>сов. М.: Русское слово. 2009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102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bottom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История</w:t>
            </w:r>
          </w:p>
          <w:p w:rsidR="00FF5DD5" w:rsidRPr="009A4A49" w:rsidRDefault="00FF5DD5" w:rsidP="0039336C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Рабочая программа составлена на основе федерального компонента государственного стандарта среднего (полного) общего образования по предмету «История», «Всемирная история. История России и мира с древнейших времен до конца 19 века», «История России с древнейших времен до наших дней» - авторы: А.Н.Сахарова, А.Н.Боханова, С.И.Козленко М.: Русское слово, -2005 </w:t>
            </w:r>
          </w:p>
        </w:tc>
        <w:tc>
          <w:tcPr>
            <w:tcW w:w="1461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Н.В. Загладин</w:t>
            </w:r>
          </w:p>
          <w:p w:rsidR="00FF5DD5" w:rsidRPr="009A4A49" w:rsidRDefault="00FF5DD5" w:rsidP="00763A19">
            <w:pPr>
              <w:rPr>
                <w:b/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t xml:space="preserve">Всемирная история. История России и мира с древнейших времен до конца XIX века. </w:t>
            </w:r>
            <w:r w:rsidRPr="009A4A49">
              <w:rPr>
                <w:sz w:val="20"/>
                <w:szCs w:val="20"/>
              </w:rPr>
              <w:t>М.: Русское слово. 2010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</w:tc>
      </w:tr>
      <w:tr w:rsidR="00FF5DD5" w:rsidRPr="009A4A49" w:rsidTr="007C6771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Обществознание</w:t>
            </w:r>
          </w:p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стандарта, примерной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граммы основного общего образования по обществознанию. Сборник. – М.:Дрофа, 2007 и авторской программы по о</w:t>
            </w:r>
            <w:r w:rsidRPr="009A4A49">
              <w:rPr>
                <w:sz w:val="20"/>
                <w:szCs w:val="20"/>
              </w:rPr>
              <w:t>б</w:t>
            </w:r>
            <w:r w:rsidRPr="009A4A49">
              <w:rPr>
                <w:sz w:val="20"/>
                <w:szCs w:val="20"/>
              </w:rPr>
              <w:t>ществознанию Боголюбова Л.Н., Городецкой Н.И., - М.: Просвещение», 2007</w:t>
            </w:r>
          </w:p>
        </w:tc>
        <w:tc>
          <w:tcPr>
            <w:tcW w:w="1461" w:type="pct"/>
          </w:tcPr>
          <w:p w:rsidR="00FF5DD5" w:rsidRPr="009A4A49" w:rsidRDefault="00FF5DD5" w:rsidP="007C677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Боголюбов Л.Н., Аверьянов Ю.И., Городецкая Н.И. / Под ред. Бог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любова Л.Н. </w:t>
            </w:r>
            <w:r w:rsidRPr="009A4A49">
              <w:rPr>
                <w:b/>
                <w:sz w:val="20"/>
                <w:szCs w:val="20"/>
              </w:rPr>
              <w:t>Обществознание</w:t>
            </w:r>
            <w:r w:rsidRPr="009A4A49">
              <w:rPr>
                <w:sz w:val="20"/>
                <w:szCs w:val="20"/>
              </w:rPr>
              <w:t>, учебное пособие для 10 классов. М.: Просвещение 2009</w:t>
            </w:r>
            <w:r w:rsidR="007C6771">
              <w:rPr>
                <w:sz w:val="20"/>
                <w:szCs w:val="20"/>
              </w:rPr>
              <w:t>г</w:t>
            </w:r>
            <w:r w:rsidRPr="009A4A49">
              <w:rPr>
                <w:sz w:val="20"/>
                <w:szCs w:val="20"/>
              </w:rPr>
              <w:t>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Химия</w:t>
            </w:r>
          </w:p>
          <w:p w:rsidR="00FF5DD5" w:rsidRPr="009A4A49" w:rsidRDefault="00FF5DD5" w:rsidP="00763A19">
            <w:pPr>
              <w:jc w:val="both"/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по химии для 10 классов написана в с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ответствии с авторской программой для общеобразовател</w:t>
            </w:r>
            <w:r w:rsidRPr="009A4A49">
              <w:rPr>
                <w:sz w:val="20"/>
                <w:szCs w:val="20"/>
              </w:rPr>
              <w:t>ь</w:t>
            </w:r>
            <w:r w:rsidRPr="009A4A49">
              <w:rPr>
                <w:sz w:val="20"/>
                <w:szCs w:val="20"/>
              </w:rPr>
              <w:t>ных учреждений И.Г.Остроумова, А.С.Боева, О.С.Габриеляна, данная программа соответствует требов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ниям федерального компонента Государственного станда</w:t>
            </w:r>
            <w:r w:rsidRPr="009A4A49">
              <w:rPr>
                <w:sz w:val="20"/>
                <w:szCs w:val="20"/>
              </w:rPr>
              <w:t>р</w:t>
            </w:r>
            <w:r w:rsidRPr="009A4A49">
              <w:rPr>
                <w:sz w:val="20"/>
                <w:szCs w:val="20"/>
              </w:rPr>
              <w:t>та общего образования. М.: Просвещение, 2007</w:t>
            </w:r>
          </w:p>
        </w:tc>
        <w:tc>
          <w:tcPr>
            <w:tcW w:w="1461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Габриэлян О.С. </w:t>
            </w:r>
            <w:r w:rsidRPr="009A4A49">
              <w:rPr>
                <w:b/>
                <w:sz w:val="20"/>
                <w:szCs w:val="20"/>
              </w:rPr>
              <w:t>Химия</w:t>
            </w:r>
            <w:r w:rsidRPr="009A4A49">
              <w:rPr>
                <w:sz w:val="20"/>
                <w:szCs w:val="20"/>
              </w:rPr>
              <w:t xml:space="preserve"> (базовый уровень), учебное пособие для 10 классов. М.: Дрофа 2009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Биология</w:t>
            </w:r>
          </w:p>
          <w:p w:rsidR="00FF5DD5" w:rsidRPr="009A4A49" w:rsidRDefault="00FF5DD5" w:rsidP="00096907">
            <w:pPr>
              <w:jc w:val="both"/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по биологии написана в соответствии с авторской программой основного общего образования П</w:t>
            </w:r>
            <w:r w:rsidRPr="009A4A49">
              <w:rPr>
                <w:sz w:val="20"/>
                <w:szCs w:val="20"/>
              </w:rPr>
              <w:t>у</w:t>
            </w:r>
            <w:r w:rsidRPr="009A4A49">
              <w:rPr>
                <w:sz w:val="20"/>
                <w:szCs w:val="20"/>
              </w:rPr>
              <w:t>говкина А.П., Н.А.Пуговкиной, которая соответствует тр</w:t>
            </w:r>
            <w:r w:rsidRPr="009A4A49">
              <w:rPr>
                <w:sz w:val="20"/>
                <w:szCs w:val="20"/>
              </w:rPr>
              <w:t>е</w:t>
            </w:r>
            <w:r w:rsidRPr="009A4A49">
              <w:rPr>
                <w:sz w:val="20"/>
                <w:szCs w:val="20"/>
              </w:rPr>
              <w:t>бованиям федерального компонента Государственного стандарта общего образования и обеспечивает изучение предмета на базовом уровне. – М.: Академия, 2007</w:t>
            </w:r>
          </w:p>
        </w:tc>
        <w:tc>
          <w:tcPr>
            <w:tcW w:w="1461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Пуговкин А.П., Пуговкина Н.А. </w:t>
            </w:r>
            <w:r w:rsidRPr="009A4A49">
              <w:rPr>
                <w:b/>
                <w:sz w:val="20"/>
                <w:szCs w:val="20"/>
              </w:rPr>
              <w:t>Биология</w:t>
            </w:r>
            <w:r w:rsidRPr="009A4A49">
              <w:rPr>
                <w:sz w:val="20"/>
                <w:szCs w:val="20"/>
              </w:rPr>
              <w:t xml:space="preserve"> (базовый уровень), уче</w:t>
            </w:r>
            <w:r w:rsidRPr="009A4A49">
              <w:rPr>
                <w:sz w:val="20"/>
                <w:szCs w:val="20"/>
              </w:rPr>
              <w:t>б</w:t>
            </w:r>
            <w:r w:rsidRPr="009A4A49">
              <w:rPr>
                <w:sz w:val="20"/>
                <w:szCs w:val="20"/>
              </w:rPr>
              <w:t>ное пособие для 10-11 классов. М.: Академия 2009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Английский язык</w:t>
            </w:r>
          </w:p>
          <w:p w:rsidR="007C6771" w:rsidRPr="009A4A49" w:rsidRDefault="00FF5DD5" w:rsidP="007C6771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стандарта, примерной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граммы основного общего образования по английскому языку, М.: издательство «Дрофа», 2007</w:t>
            </w:r>
          </w:p>
        </w:tc>
        <w:tc>
          <w:tcPr>
            <w:tcW w:w="1461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Кузовлев В.П., Лапа Н.М., Перег</w:t>
            </w:r>
            <w:r w:rsidRPr="009A4A49">
              <w:rPr>
                <w:sz w:val="20"/>
                <w:szCs w:val="20"/>
              </w:rPr>
              <w:t>у</w:t>
            </w:r>
            <w:r w:rsidRPr="009A4A49">
              <w:rPr>
                <w:sz w:val="20"/>
                <w:szCs w:val="20"/>
              </w:rPr>
              <w:t xml:space="preserve">дова Э.Ш. </w:t>
            </w:r>
            <w:r w:rsidRPr="009A4A49">
              <w:rPr>
                <w:b/>
                <w:sz w:val="20"/>
                <w:szCs w:val="20"/>
              </w:rPr>
              <w:t>Английский язык</w:t>
            </w:r>
            <w:r w:rsidRPr="009A4A49">
              <w:rPr>
                <w:sz w:val="20"/>
                <w:szCs w:val="20"/>
              </w:rPr>
              <w:t>, учебное пособие для 10-11 классов. М.: Просвещение 2009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102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Основы безопасности жизнедеятельности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стандарта, примерной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граммы общеобразовательных учреждений по основам безопасности жизнедеятельности для 5—11 классы / под общ. ред. В.Н.Латчука. — М.: Дрофа, 2007 г.</w:t>
            </w:r>
          </w:p>
        </w:tc>
        <w:tc>
          <w:tcPr>
            <w:tcW w:w="1461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Латчук В.Н., Марков В.В., Мир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нов С.К. </w:t>
            </w:r>
            <w:r w:rsidRPr="009A4A49">
              <w:rPr>
                <w:b/>
                <w:sz w:val="20"/>
                <w:szCs w:val="20"/>
              </w:rPr>
              <w:t xml:space="preserve">Основы безопасности жизнедеятельности </w:t>
            </w:r>
            <w:r w:rsidRPr="009A4A49">
              <w:rPr>
                <w:sz w:val="20"/>
                <w:szCs w:val="20"/>
              </w:rPr>
              <w:t>(базовый ур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вень), учебное пособие для 10 кла</w:t>
            </w:r>
            <w:r w:rsidRPr="009A4A49">
              <w:rPr>
                <w:sz w:val="20"/>
                <w:szCs w:val="20"/>
              </w:rPr>
              <w:t>с</w:t>
            </w:r>
            <w:r w:rsidRPr="009A4A49">
              <w:rPr>
                <w:sz w:val="20"/>
                <w:szCs w:val="20"/>
              </w:rPr>
              <w:t>сов. М.: Дрофа 2008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t>Физическая культура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в соответствии с Государс</w:t>
            </w:r>
            <w:r w:rsidRPr="009A4A49">
              <w:rPr>
                <w:sz w:val="20"/>
                <w:szCs w:val="20"/>
              </w:rPr>
              <w:t>т</w:t>
            </w:r>
            <w:r w:rsidRPr="009A4A49">
              <w:rPr>
                <w:sz w:val="20"/>
                <w:szCs w:val="20"/>
              </w:rPr>
              <w:t>венным стандартом общего образования;  автор-составитель программы А.П. Матвеев, М.: Просвещение, 2007</w:t>
            </w:r>
          </w:p>
        </w:tc>
        <w:tc>
          <w:tcPr>
            <w:tcW w:w="1461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102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фильный 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уровень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Алгебра и начала анализа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базе авторской програ</w:t>
            </w:r>
            <w:r w:rsidRPr="009A4A49">
              <w:rPr>
                <w:sz w:val="20"/>
                <w:szCs w:val="20"/>
              </w:rPr>
              <w:t>м</w:t>
            </w:r>
            <w:r w:rsidRPr="009A4A49">
              <w:rPr>
                <w:sz w:val="20"/>
                <w:szCs w:val="20"/>
              </w:rPr>
              <w:t>мы Зубаревой И.И., Мордковича А.Г. (Программы. Матем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тика. 5-6 классы. Алгебра. 7-9 классы. Алгебра и начала математического анализа. 10-11 классы – 3-е изд., стер. – М.: Мнемозина, 2011)</w:t>
            </w:r>
          </w:p>
        </w:tc>
        <w:tc>
          <w:tcPr>
            <w:tcW w:w="1461" w:type="pct"/>
          </w:tcPr>
          <w:p w:rsidR="00FF5DD5" w:rsidRPr="009A4A49" w:rsidRDefault="00FF5DD5" w:rsidP="007C677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учебник</w:t>
            </w:r>
            <w:r w:rsidR="007C6771">
              <w:rPr>
                <w:sz w:val="20"/>
                <w:szCs w:val="20"/>
              </w:rPr>
              <w:t xml:space="preserve">  </w:t>
            </w:r>
            <w:r w:rsidRPr="009A4A49">
              <w:rPr>
                <w:sz w:val="20"/>
                <w:szCs w:val="20"/>
              </w:rPr>
              <w:t xml:space="preserve">Мордкович А.Г., Семёнов П.В. </w:t>
            </w:r>
            <w:r w:rsidRPr="009A4A49">
              <w:rPr>
                <w:b/>
                <w:sz w:val="20"/>
                <w:szCs w:val="20"/>
              </w:rPr>
              <w:t>Алгебра и начала математ</w:t>
            </w:r>
            <w:r w:rsidRPr="009A4A49">
              <w:rPr>
                <w:b/>
                <w:sz w:val="20"/>
                <w:szCs w:val="20"/>
              </w:rPr>
              <w:t>и</w:t>
            </w:r>
            <w:r w:rsidRPr="009A4A49">
              <w:rPr>
                <w:b/>
                <w:sz w:val="20"/>
                <w:szCs w:val="20"/>
              </w:rPr>
              <w:t xml:space="preserve">ческого анализа </w:t>
            </w:r>
            <w:r w:rsidRPr="009A4A49">
              <w:rPr>
                <w:sz w:val="20"/>
                <w:szCs w:val="20"/>
              </w:rPr>
              <w:t xml:space="preserve">(профильный уровень) учебное пособие для 10 классов. М.: Мнемозина. 2009г. Задачник – авторы: </w:t>
            </w:r>
            <w:r w:rsidR="007C6771">
              <w:rPr>
                <w:sz w:val="20"/>
                <w:szCs w:val="20"/>
              </w:rPr>
              <w:t>А.</w:t>
            </w:r>
            <w:r w:rsidRPr="009A4A49">
              <w:rPr>
                <w:sz w:val="20"/>
                <w:szCs w:val="20"/>
              </w:rPr>
              <w:t>Г.Мордкович, П.В.Семенов и др.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136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фильный 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уровень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Геометрия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Программа курса геометрии для классов с углубленным и профильным изучением математики (к УМК  Е.В. Пото</w:t>
            </w:r>
            <w:r w:rsidRPr="009A4A49">
              <w:rPr>
                <w:sz w:val="20"/>
                <w:szCs w:val="20"/>
              </w:rPr>
              <w:t>с</w:t>
            </w:r>
            <w:r w:rsidRPr="009A4A49">
              <w:rPr>
                <w:sz w:val="20"/>
                <w:szCs w:val="20"/>
              </w:rPr>
              <w:t>куева, Л.И. Звавича, 10-11 классы)/ авт.-сост. Е.В. Потоск</w:t>
            </w:r>
            <w:r w:rsidRPr="009A4A49">
              <w:rPr>
                <w:sz w:val="20"/>
                <w:szCs w:val="20"/>
              </w:rPr>
              <w:t>у</w:t>
            </w:r>
            <w:r w:rsidRPr="009A4A49">
              <w:rPr>
                <w:sz w:val="20"/>
                <w:szCs w:val="20"/>
              </w:rPr>
              <w:t>ев, Л.И. Звавич М.: Дрофа 2010 г.</w:t>
            </w:r>
          </w:p>
        </w:tc>
        <w:tc>
          <w:tcPr>
            <w:tcW w:w="1461" w:type="pct"/>
          </w:tcPr>
          <w:p w:rsidR="00FF5DD5" w:rsidRPr="009A4A49" w:rsidRDefault="00FF5DD5" w:rsidP="00854D68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Потоскуев Е.В., Звавич Л.И. </w:t>
            </w:r>
            <w:r w:rsidRPr="009A4A49">
              <w:rPr>
                <w:b/>
                <w:sz w:val="20"/>
                <w:szCs w:val="20"/>
              </w:rPr>
              <w:t>Ге</w:t>
            </w:r>
            <w:r w:rsidRPr="009A4A49">
              <w:rPr>
                <w:b/>
                <w:sz w:val="20"/>
                <w:szCs w:val="20"/>
              </w:rPr>
              <w:t>о</w:t>
            </w:r>
            <w:r w:rsidRPr="009A4A49">
              <w:rPr>
                <w:b/>
                <w:sz w:val="20"/>
                <w:szCs w:val="20"/>
              </w:rPr>
              <w:t xml:space="preserve">метрия </w:t>
            </w:r>
            <w:r w:rsidRPr="009A4A49">
              <w:rPr>
                <w:sz w:val="20"/>
                <w:szCs w:val="20"/>
              </w:rPr>
              <w:t xml:space="preserve">(профильный уровень), учебное пособие для 10 классов. М.: Дрофа 2010 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</w:tc>
      </w:tr>
      <w:tr w:rsidR="00FF5DD5" w:rsidRPr="009A4A49" w:rsidTr="007C6771">
        <w:tc>
          <w:tcPr>
            <w:tcW w:w="31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фильный 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уровень</w:t>
            </w:r>
          </w:p>
        </w:tc>
        <w:tc>
          <w:tcPr>
            <w:tcW w:w="2388" w:type="pct"/>
          </w:tcPr>
          <w:p w:rsidR="00FF5DD5" w:rsidRPr="009A4A49" w:rsidRDefault="00FF5DD5" w:rsidP="00763A19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Физика</w:t>
            </w:r>
          </w:p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 среднего (полного) общего образования по физике и авторской программы по физике профильного уровня О.Ф.Кабардина, В.А.Орлова М.: Просвещение, 2007 г.</w:t>
            </w:r>
          </w:p>
        </w:tc>
        <w:tc>
          <w:tcPr>
            <w:tcW w:w="1461" w:type="pct"/>
          </w:tcPr>
          <w:p w:rsidR="00FF5DD5" w:rsidRPr="009A4A49" w:rsidRDefault="00FF5DD5" w:rsidP="00763A19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Кабардин О.Ф., Орлов В.А., Эве</w:t>
            </w:r>
            <w:r w:rsidRPr="009A4A49">
              <w:rPr>
                <w:sz w:val="20"/>
                <w:szCs w:val="20"/>
              </w:rPr>
              <w:t>н</w:t>
            </w:r>
            <w:r w:rsidRPr="009A4A49">
              <w:rPr>
                <w:sz w:val="20"/>
                <w:szCs w:val="20"/>
              </w:rPr>
              <w:t xml:space="preserve">чик Э.Е. и др. / Под ред. Пинского А.А., Кабардина О.Ф. </w:t>
            </w:r>
            <w:r w:rsidRPr="009A4A49">
              <w:rPr>
                <w:b/>
                <w:sz w:val="20"/>
                <w:szCs w:val="20"/>
              </w:rPr>
              <w:t>Физика</w:t>
            </w:r>
            <w:r w:rsidRPr="009A4A49">
              <w:rPr>
                <w:sz w:val="20"/>
                <w:szCs w:val="20"/>
              </w:rPr>
              <w:t xml:space="preserve"> (профильный уровень), учебное пособие для 10 классов. М.: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свещение 2007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170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фильный 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уровень</w:t>
            </w:r>
          </w:p>
        </w:tc>
        <w:tc>
          <w:tcPr>
            <w:tcW w:w="2388" w:type="pct"/>
          </w:tcPr>
          <w:p w:rsidR="00FF5DD5" w:rsidRPr="009A4A49" w:rsidRDefault="00FF5DD5" w:rsidP="00670B31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Информатика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Программы курса «Информатика и ИКТ» на профильном уровне на основе авторской программы  Угриновича Н.Д.. Программы для общеобразовательных учреждение. Информатика. 2-11 классы: методическое пособие. -  М.: Бином. Лаборатория знаний, 2009</w:t>
            </w:r>
          </w:p>
        </w:tc>
        <w:tc>
          <w:tcPr>
            <w:tcW w:w="1461" w:type="pct"/>
          </w:tcPr>
          <w:p w:rsidR="00FF5DD5" w:rsidRPr="009A4A49" w:rsidRDefault="00FF5DD5" w:rsidP="007C677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Угринович Н.Д.,  </w:t>
            </w:r>
            <w:r w:rsidRPr="009A4A49">
              <w:rPr>
                <w:b/>
                <w:sz w:val="20"/>
                <w:szCs w:val="20"/>
              </w:rPr>
              <w:t xml:space="preserve">Информатика и ИКТ </w:t>
            </w:r>
            <w:r w:rsidRPr="009A4A49">
              <w:rPr>
                <w:sz w:val="20"/>
                <w:szCs w:val="20"/>
              </w:rPr>
              <w:t>(профильный уровень), уче</w:t>
            </w:r>
            <w:r w:rsidRPr="009A4A49">
              <w:rPr>
                <w:sz w:val="20"/>
                <w:szCs w:val="20"/>
              </w:rPr>
              <w:t>б</w:t>
            </w:r>
            <w:r w:rsidRPr="009A4A49">
              <w:rPr>
                <w:sz w:val="20"/>
                <w:szCs w:val="20"/>
              </w:rPr>
              <w:t xml:space="preserve">ник для 10 класса. М.: Бином 2008 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102 ч</w:t>
            </w: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фильный 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уровень</w:t>
            </w:r>
          </w:p>
        </w:tc>
        <w:tc>
          <w:tcPr>
            <w:tcW w:w="2388" w:type="pct"/>
          </w:tcPr>
          <w:p w:rsidR="00FF5DD5" w:rsidRPr="009A4A49" w:rsidRDefault="00FF5DD5" w:rsidP="00670B31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Информационные технологии</w:t>
            </w:r>
          </w:p>
          <w:p w:rsidR="00FF5DD5" w:rsidRPr="009A4A49" w:rsidRDefault="00FF5DD5" w:rsidP="00A235F2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Программы курса «Информатика и ИКТ» на профильном уровне на основе авторской программы  Угриновича Н.Д.. Программы для общеобразовательных учреждение. Информатика. 2-11 классы: методическое пособие. -  М.: Бином. Лаборатория знаний, 2009</w:t>
            </w:r>
          </w:p>
        </w:tc>
        <w:tc>
          <w:tcPr>
            <w:tcW w:w="1461" w:type="pct"/>
          </w:tcPr>
          <w:p w:rsidR="00FF5DD5" w:rsidRPr="009A4A49" w:rsidRDefault="00FF5DD5" w:rsidP="007C677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Угринович Н.Д.,  </w:t>
            </w:r>
            <w:r w:rsidRPr="009A4A49">
              <w:rPr>
                <w:b/>
                <w:sz w:val="20"/>
                <w:szCs w:val="20"/>
              </w:rPr>
              <w:t xml:space="preserve">Информатика и ИКТ </w:t>
            </w:r>
            <w:r w:rsidRPr="009A4A49">
              <w:rPr>
                <w:sz w:val="20"/>
                <w:szCs w:val="20"/>
              </w:rPr>
              <w:t>(профильный уровень), уче</w:t>
            </w:r>
            <w:r w:rsidRPr="009A4A49">
              <w:rPr>
                <w:sz w:val="20"/>
                <w:szCs w:val="20"/>
              </w:rPr>
              <w:t>б</w:t>
            </w:r>
            <w:r w:rsidRPr="009A4A49">
              <w:rPr>
                <w:sz w:val="20"/>
                <w:szCs w:val="20"/>
              </w:rPr>
              <w:t xml:space="preserve">ник для 10 класса. М.: Бином 2008 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</w:tc>
      </w:tr>
      <w:tr w:rsidR="00FF5DD5" w:rsidRPr="009A4A49" w:rsidTr="007C6771">
        <w:trPr>
          <w:trHeight w:val="1480"/>
        </w:trPr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электи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>ные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 курсы</w:t>
            </w:r>
          </w:p>
        </w:tc>
        <w:tc>
          <w:tcPr>
            <w:tcW w:w="2388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 xml:space="preserve">«Решение задач повышенной трудности и олимпиадного характера по физике» </w:t>
            </w:r>
            <w:r w:rsidRPr="009A4A49">
              <w:rPr>
                <w:sz w:val="20"/>
                <w:szCs w:val="20"/>
              </w:rPr>
              <w:t>Программа составлена с учётом Г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сударственного образовательного стандарта и содержанием основных программ курса физики базовой и профильной школы Авторская программа О.Ф.Кабардина, В.А.Орлова М.: Просвещение, 2007 г.</w:t>
            </w:r>
          </w:p>
        </w:tc>
        <w:tc>
          <w:tcPr>
            <w:tcW w:w="1461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Кабардин О.Ф., Орлов В.А., Эве</w:t>
            </w:r>
            <w:r w:rsidRPr="009A4A49">
              <w:rPr>
                <w:sz w:val="20"/>
                <w:szCs w:val="20"/>
              </w:rPr>
              <w:t>н</w:t>
            </w:r>
            <w:r w:rsidRPr="009A4A49">
              <w:rPr>
                <w:sz w:val="20"/>
                <w:szCs w:val="20"/>
              </w:rPr>
              <w:t xml:space="preserve">чик Э.Е. и др. / Под ред. Пинского А.А., Кабардина О.Ф. </w:t>
            </w:r>
            <w:r w:rsidRPr="009A4A49">
              <w:rPr>
                <w:b/>
                <w:sz w:val="20"/>
                <w:szCs w:val="20"/>
              </w:rPr>
              <w:t>Физика</w:t>
            </w:r>
            <w:r w:rsidRPr="009A4A49">
              <w:rPr>
                <w:sz w:val="20"/>
                <w:szCs w:val="20"/>
              </w:rPr>
              <w:t xml:space="preserve"> (профильный уровень), учебное пособие для 10 классов. М.: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свещение 2007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rPr>
          <w:trHeight w:val="274"/>
        </w:trPr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электи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 xml:space="preserve">ные 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курсы</w:t>
            </w:r>
          </w:p>
        </w:tc>
        <w:tc>
          <w:tcPr>
            <w:tcW w:w="2388" w:type="pct"/>
          </w:tcPr>
          <w:p w:rsidR="00FF5DD5" w:rsidRPr="009A4A49" w:rsidRDefault="00FF5DD5" w:rsidP="00B664C0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 xml:space="preserve">«Решение задач повышенной сложности по геометрии» </w:t>
            </w:r>
            <w:r w:rsidRPr="009A4A49">
              <w:rPr>
                <w:bCs/>
                <w:sz w:val="20"/>
                <w:szCs w:val="20"/>
              </w:rPr>
              <w:t>Рабочая программа разработана на основе Программы сре</w:t>
            </w:r>
            <w:r w:rsidRPr="009A4A49">
              <w:rPr>
                <w:bCs/>
                <w:sz w:val="20"/>
                <w:szCs w:val="20"/>
              </w:rPr>
              <w:t>д</w:t>
            </w:r>
            <w:r w:rsidRPr="009A4A49">
              <w:rPr>
                <w:bCs/>
                <w:sz w:val="20"/>
                <w:szCs w:val="20"/>
              </w:rPr>
              <w:t>него (полного) общего образования по геометрии и авто</w:t>
            </w:r>
            <w:r w:rsidRPr="009A4A49">
              <w:rPr>
                <w:bCs/>
                <w:sz w:val="20"/>
                <w:szCs w:val="20"/>
              </w:rPr>
              <w:t>р</w:t>
            </w:r>
            <w:r w:rsidRPr="009A4A49">
              <w:rPr>
                <w:bCs/>
                <w:sz w:val="20"/>
                <w:szCs w:val="20"/>
              </w:rPr>
              <w:t>ской программы Е.В.Потоскуева, Л.И.Звавича, Л.Я.Шляпочник</w:t>
            </w:r>
            <w:r w:rsidRPr="009A4A49">
              <w:rPr>
                <w:sz w:val="20"/>
                <w:szCs w:val="20"/>
              </w:rPr>
              <w:t xml:space="preserve"> М.: Дрофа 2010 </w:t>
            </w:r>
          </w:p>
        </w:tc>
        <w:tc>
          <w:tcPr>
            <w:tcW w:w="1461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Потоскуев Е.В., Звавич Л.И. </w:t>
            </w:r>
            <w:r w:rsidRPr="009A4A49">
              <w:rPr>
                <w:b/>
                <w:sz w:val="20"/>
                <w:szCs w:val="20"/>
              </w:rPr>
              <w:t>Ге</w:t>
            </w:r>
            <w:r w:rsidRPr="009A4A49">
              <w:rPr>
                <w:b/>
                <w:sz w:val="20"/>
                <w:szCs w:val="20"/>
              </w:rPr>
              <w:t>о</w:t>
            </w:r>
            <w:r w:rsidRPr="009A4A49">
              <w:rPr>
                <w:b/>
                <w:sz w:val="20"/>
                <w:szCs w:val="20"/>
              </w:rPr>
              <w:t xml:space="preserve">метрия </w:t>
            </w:r>
            <w:r w:rsidRPr="009A4A49">
              <w:rPr>
                <w:sz w:val="20"/>
                <w:szCs w:val="20"/>
              </w:rPr>
              <w:t>(профильный уровень), учебное пособие для 10 классов. М.: Дрофа 2010 г.</w:t>
            </w:r>
          </w:p>
        </w:tc>
        <w:tc>
          <w:tcPr>
            <w:tcW w:w="375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  <w:tcBorders>
              <w:left w:val="single" w:sz="4" w:space="0" w:color="auto"/>
            </w:tcBorders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электи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 xml:space="preserve">ные 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курсы</w:t>
            </w:r>
          </w:p>
        </w:tc>
        <w:tc>
          <w:tcPr>
            <w:tcW w:w="2388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«Теория и практика решения задач повышенной тру</w:t>
            </w:r>
            <w:r w:rsidRPr="009A4A49">
              <w:rPr>
                <w:b/>
                <w:bCs/>
                <w:sz w:val="20"/>
                <w:szCs w:val="20"/>
              </w:rPr>
              <w:t>д</w:t>
            </w:r>
            <w:r w:rsidRPr="009A4A49">
              <w:rPr>
                <w:b/>
                <w:bCs/>
                <w:sz w:val="20"/>
                <w:szCs w:val="20"/>
              </w:rPr>
              <w:t xml:space="preserve">ности по алгебре». </w:t>
            </w:r>
            <w:r w:rsidRPr="009A4A49">
              <w:rPr>
                <w:bCs/>
                <w:sz w:val="20"/>
                <w:szCs w:val="20"/>
              </w:rPr>
              <w:t>Рабочая программа составлена на базе авторской программы Зубаревой И.И., Мордковича А.Г. (Программы. Математика. 5-6 классы. Алгебра. 7-9 классы. Алгебра и начала математического анализа. 10-11 классы – 3-е изд., стер. – М.: Мнемозина, 2011)</w:t>
            </w:r>
          </w:p>
        </w:tc>
        <w:tc>
          <w:tcPr>
            <w:tcW w:w="1461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учебник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Мордкович А.Г., Семёнов П.В. </w:t>
            </w:r>
            <w:r w:rsidRPr="009A4A49">
              <w:rPr>
                <w:b/>
                <w:sz w:val="20"/>
                <w:szCs w:val="20"/>
              </w:rPr>
              <w:t>А</w:t>
            </w:r>
            <w:r w:rsidRPr="009A4A49">
              <w:rPr>
                <w:b/>
                <w:sz w:val="20"/>
                <w:szCs w:val="20"/>
              </w:rPr>
              <w:t>л</w:t>
            </w:r>
            <w:r w:rsidRPr="009A4A49">
              <w:rPr>
                <w:b/>
                <w:sz w:val="20"/>
                <w:szCs w:val="20"/>
              </w:rPr>
              <w:t xml:space="preserve">гебра и начала математического анализа </w:t>
            </w:r>
            <w:r w:rsidRPr="009A4A49">
              <w:rPr>
                <w:sz w:val="20"/>
                <w:szCs w:val="20"/>
              </w:rPr>
              <w:t>(профильный уровень) учебное пособие для 10 классов. М.: Мнемозина. 2009г.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Задачник  </w:t>
            </w:r>
            <w:r w:rsidRPr="009A4A49">
              <w:rPr>
                <w:b/>
                <w:sz w:val="20"/>
                <w:szCs w:val="20"/>
              </w:rPr>
              <w:t>Алгебра и начала ан</w:t>
            </w:r>
            <w:r w:rsidRPr="009A4A49">
              <w:rPr>
                <w:b/>
                <w:sz w:val="20"/>
                <w:szCs w:val="20"/>
              </w:rPr>
              <w:t>а</w:t>
            </w:r>
            <w:r w:rsidRPr="009A4A49">
              <w:rPr>
                <w:b/>
                <w:sz w:val="20"/>
                <w:szCs w:val="20"/>
              </w:rPr>
              <w:t xml:space="preserve">лиза </w:t>
            </w:r>
            <w:r w:rsidRPr="009A4A49">
              <w:rPr>
                <w:sz w:val="20"/>
                <w:szCs w:val="20"/>
              </w:rPr>
              <w:t>– авторы: А.Г.Мордкович, П.В.Семенов и др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tcBorders>
              <w:top w:val="single" w:sz="4" w:space="0" w:color="auto"/>
              <w:bottom w:val="nil"/>
            </w:tcBorders>
          </w:tcPr>
          <w:p w:rsidR="00FF5DD5" w:rsidRPr="009A4A49" w:rsidRDefault="00FF5DD5" w:rsidP="00670B31">
            <w:pPr>
              <w:rPr>
                <w:b/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t>11 кл</w:t>
            </w:r>
          </w:p>
          <w:p w:rsidR="00FF5DD5" w:rsidRPr="009A4A49" w:rsidRDefault="00FF5DD5" w:rsidP="00094054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5</w:t>
            </w:r>
            <w:r w:rsidR="00094054">
              <w:rPr>
                <w:sz w:val="20"/>
                <w:szCs w:val="20"/>
              </w:rPr>
              <w:t>0</w:t>
            </w:r>
            <w:r w:rsidRPr="009A4A49">
              <w:rPr>
                <w:sz w:val="20"/>
                <w:szCs w:val="20"/>
              </w:rPr>
              <w:t xml:space="preserve"> чел</w:t>
            </w:r>
          </w:p>
        </w:tc>
        <w:tc>
          <w:tcPr>
            <w:tcW w:w="465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670B31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Русский язык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по русскому языку для 11 класса созд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на на основе примерной программы по русскому языку для средней общеобразовательной школы, авторской програ</w:t>
            </w:r>
            <w:r w:rsidRPr="009A4A49">
              <w:rPr>
                <w:sz w:val="20"/>
                <w:szCs w:val="20"/>
              </w:rPr>
              <w:t>м</w:t>
            </w:r>
            <w:r w:rsidRPr="009A4A49">
              <w:rPr>
                <w:sz w:val="20"/>
                <w:szCs w:val="20"/>
              </w:rPr>
              <w:t xml:space="preserve">мы по русскому языку А.В.Власенков, Л.М.Рыбченкова, </w:t>
            </w:r>
            <w:r w:rsidRPr="009A4A49">
              <w:rPr>
                <w:sz w:val="20"/>
                <w:szCs w:val="20"/>
                <w:shd w:val="clear" w:color="auto" w:fill="FFFFFF"/>
              </w:rPr>
              <w:t>М.: Просвещение, - 2011 г.</w:t>
            </w:r>
          </w:p>
        </w:tc>
        <w:tc>
          <w:tcPr>
            <w:tcW w:w="1461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Власенков А.И. , Рыбченкова Л.М., </w:t>
            </w:r>
            <w:r w:rsidRPr="009A4A49">
              <w:rPr>
                <w:b/>
                <w:sz w:val="20"/>
                <w:szCs w:val="20"/>
              </w:rPr>
              <w:t>Русский язык</w:t>
            </w:r>
            <w:r w:rsidRPr="009A4A49">
              <w:rPr>
                <w:sz w:val="20"/>
                <w:szCs w:val="20"/>
              </w:rPr>
              <w:t>, учебное пособие для 10-11 классов. М.: Просвещ</w:t>
            </w:r>
            <w:r w:rsidRPr="009A4A49">
              <w:rPr>
                <w:sz w:val="20"/>
                <w:szCs w:val="20"/>
              </w:rPr>
              <w:t>е</w:t>
            </w:r>
            <w:r w:rsidRPr="009A4A49">
              <w:rPr>
                <w:sz w:val="20"/>
                <w:szCs w:val="20"/>
              </w:rPr>
              <w:t>ние 2012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</w:tc>
      </w:tr>
      <w:tr w:rsidR="00FF5DD5" w:rsidRPr="009A4A49" w:rsidTr="007C6771">
        <w:tc>
          <w:tcPr>
            <w:tcW w:w="311" w:type="pct"/>
            <w:vMerge w:val="restart"/>
            <w:tcBorders>
              <w:top w:val="nil"/>
            </w:tcBorders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670B31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Литература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по литературе создана на основе пр</w:t>
            </w:r>
            <w:r w:rsidRPr="009A4A49">
              <w:rPr>
                <w:sz w:val="20"/>
                <w:szCs w:val="20"/>
              </w:rPr>
              <w:t>и</w:t>
            </w:r>
            <w:r w:rsidRPr="009A4A49">
              <w:rPr>
                <w:sz w:val="20"/>
                <w:szCs w:val="20"/>
              </w:rPr>
              <w:t>мерной программы по литературе для средней общеобраз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вательной школы, авторской программы по литературе С.А.Зинина, В.А Чалмаева</w:t>
            </w:r>
          </w:p>
        </w:tc>
        <w:tc>
          <w:tcPr>
            <w:tcW w:w="1461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Чалмаев В.А., Зинин С.А. </w:t>
            </w:r>
            <w:r w:rsidRPr="009A4A49">
              <w:rPr>
                <w:b/>
                <w:sz w:val="20"/>
                <w:szCs w:val="20"/>
              </w:rPr>
              <w:t>Литер</w:t>
            </w:r>
            <w:r w:rsidRPr="009A4A49">
              <w:rPr>
                <w:b/>
                <w:sz w:val="20"/>
                <w:szCs w:val="20"/>
              </w:rPr>
              <w:t>а</w:t>
            </w:r>
            <w:r w:rsidRPr="009A4A49">
              <w:rPr>
                <w:b/>
                <w:sz w:val="20"/>
                <w:szCs w:val="20"/>
              </w:rPr>
              <w:t>тура</w:t>
            </w:r>
            <w:r w:rsidRPr="009A4A49">
              <w:rPr>
                <w:sz w:val="20"/>
                <w:szCs w:val="20"/>
              </w:rPr>
              <w:t xml:space="preserve"> (базовый и профильный уро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>ни), учебное пособие для 11 кла</w:t>
            </w:r>
            <w:r w:rsidRPr="009A4A49">
              <w:rPr>
                <w:sz w:val="20"/>
                <w:szCs w:val="20"/>
              </w:rPr>
              <w:t>с</w:t>
            </w:r>
            <w:r w:rsidRPr="009A4A49">
              <w:rPr>
                <w:sz w:val="20"/>
                <w:szCs w:val="20"/>
              </w:rPr>
              <w:t>сов. М.: Русское слово 2011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102 ч </w:t>
            </w: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670B31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История</w:t>
            </w:r>
          </w:p>
          <w:p w:rsidR="00FF5DD5" w:rsidRPr="009A4A49" w:rsidRDefault="00FF5DD5" w:rsidP="00096907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 среднего (полного) общего образования по предмету «История». Программа курса и тематическое планирование курса «Всемирная и</w:t>
            </w:r>
            <w:r w:rsidRPr="009A4A49">
              <w:rPr>
                <w:sz w:val="20"/>
                <w:szCs w:val="20"/>
              </w:rPr>
              <w:t>с</w:t>
            </w:r>
            <w:r w:rsidRPr="009A4A49">
              <w:rPr>
                <w:sz w:val="20"/>
                <w:szCs w:val="20"/>
              </w:rPr>
              <w:t>тория. История России и мира с древнейших времен до н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 xml:space="preserve">ших дней» 10-11 классы, М.: Русское слово, 2005 </w:t>
            </w:r>
          </w:p>
        </w:tc>
        <w:tc>
          <w:tcPr>
            <w:tcW w:w="1461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Загладин Н.В., Симония Н.А. </w:t>
            </w:r>
            <w:r w:rsidRPr="009A4A49">
              <w:rPr>
                <w:b/>
                <w:sz w:val="20"/>
                <w:szCs w:val="20"/>
              </w:rPr>
              <w:t>И</w:t>
            </w:r>
            <w:r w:rsidRPr="009A4A49">
              <w:rPr>
                <w:b/>
                <w:sz w:val="20"/>
                <w:szCs w:val="20"/>
              </w:rPr>
              <w:t>с</w:t>
            </w:r>
            <w:r w:rsidRPr="009A4A49">
              <w:rPr>
                <w:b/>
                <w:sz w:val="20"/>
                <w:szCs w:val="20"/>
              </w:rPr>
              <w:t xml:space="preserve">тория России и мира в </w:t>
            </w:r>
            <w:r w:rsidRPr="009A4A49">
              <w:rPr>
                <w:b/>
                <w:sz w:val="20"/>
                <w:szCs w:val="20"/>
                <w:lang w:val="en-US"/>
              </w:rPr>
              <w:t>XX</w:t>
            </w:r>
            <w:r w:rsidRPr="009A4A49">
              <w:rPr>
                <w:b/>
                <w:sz w:val="20"/>
                <w:szCs w:val="20"/>
              </w:rPr>
              <w:t xml:space="preserve"> – н</w:t>
            </w:r>
            <w:r w:rsidRPr="009A4A49">
              <w:rPr>
                <w:b/>
                <w:sz w:val="20"/>
                <w:szCs w:val="20"/>
              </w:rPr>
              <w:t>а</w:t>
            </w:r>
            <w:r w:rsidRPr="009A4A49">
              <w:rPr>
                <w:b/>
                <w:sz w:val="20"/>
                <w:szCs w:val="20"/>
              </w:rPr>
              <w:t xml:space="preserve">чала </w:t>
            </w:r>
            <w:r w:rsidRPr="009A4A49">
              <w:rPr>
                <w:b/>
                <w:sz w:val="20"/>
                <w:szCs w:val="20"/>
                <w:lang w:val="en-US"/>
              </w:rPr>
              <w:t>XXI</w:t>
            </w:r>
            <w:r w:rsidRPr="009A4A49">
              <w:rPr>
                <w:b/>
                <w:sz w:val="20"/>
                <w:szCs w:val="20"/>
              </w:rPr>
              <w:t xml:space="preserve"> века</w:t>
            </w:r>
            <w:r w:rsidRPr="009A4A49">
              <w:rPr>
                <w:sz w:val="20"/>
                <w:szCs w:val="20"/>
              </w:rPr>
              <w:t xml:space="preserve"> (базовый уровень), учебное пособие для 11 классов. М.: Русское слово. 2009 г.</w:t>
            </w:r>
          </w:p>
        </w:tc>
        <w:tc>
          <w:tcPr>
            <w:tcW w:w="375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670B31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Обществознание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в соответствии с Федерал</w:t>
            </w:r>
            <w:r w:rsidRPr="009A4A49">
              <w:rPr>
                <w:sz w:val="20"/>
                <w:szCs w:val="20"/>
              </w:rPr>
              <w:t>ь</w:t>
            </w:r>
            <w:r w:rsidRPr="009A4A49">
              <w:rPr>
                <w:sz w:val="20"/>
                <w:szCs w:val="20"/>
              </w:rPr>
              <w:t>ной примерной программой в рамках нового базисного учебного плана и Программы общеобразовательных учре</w:t>
            </w:r>
            <w:r w:rsidRPr="009A4A49">
              <w:rPr>
                <w:sz w:val="20"/>
                <w:szCs w:val="20"/>
              </w:rPr>
              <w:t>ж</w:t>
            </w:r>
            <w:r w:rsidRPr="009A4A49">
              <w:rPr>
                <w:sz w:val="20"/>
                <w:szCs w:val="20"/>
              </w:rPr>
              <w:t xml:space="preserve">дений. «Обществознание. История» М., «Просвещение», 2008 </w:t>
            </w:r>
          </w:p>
        </w:tc>
        <w:tc>
          <w:tcPr>
            <w:tcW w:w="1461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Боголюбов Л.Н., Городецкая Н.И., Матвеев А.И. / Под ред. Боголюб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ва Л.Н. </w:t>
            </w:r>
            <w:r w:rsidRPr="009A4A49">
              <w:rPr>
                <w:b/>
                <w:sz w:val="20"/>
                <w:szCs w:val="20"/>
              </w:rPr>
              <w:t>Обществознание</w:t>
            </w:r>
            <w:r w:rsidRPr="009A4A49">
              <w:rPr>
                <w:sz w:val="20"/>
                <w:szCs w:val="20"/>
              </w:rPr>
              <w:t xml:space="preserve"> (базовый уровень), учебное пособие для 11 класса. М.: Просвещение 2009г</w:t>
            </w:r>
          </w:p>
        </w:tc>
        <w:tc>
          <w:tcPr>
            <w:tcW w:w="375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 </w:t>
            </w: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670B31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Химия</w:t>
            </w:r>
          </w:p>
          <w:p w:rsidR="00FF5DD5" w:rsidRPr="009A4A49" w:rsidRDefault="00FF5DD5" w:rsidP="00A235F2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по химии написана в соответствии с авторской программой для общеобразовательных учрежд</w:t>
            </w:r>
            <w:r w:rsidRPr="009A4A49">
              <w:rPr>
                <w:sz w:val="20"/>
                <w:szCs w:val="20"/>
              </w:rPr>
              <w:t>е</w:t>
            </w:r>
            <w:r w:rsidRPr="009A4A49">
              <w:rPr>
                <w:sz w:val="20"/>
                <w:szCs w:val="20"/>
              </w:rPr>
              <w:t>ний Остроумова И.Г., А.С.Боева, Габриеляна О.С., данная программа соответствует требованиям федерального ко</w:t>
            </w:r>
            <w:r w:rsidRPr="009A4A49">
              <w:rPr>
                <w:sz w:val="20"/>
                <w:szCs w:val="20"/>
              </w:rPr>
              <w:t>м</w:t>
            </w:r>
            <w:r w:rsidRPr="009A4A49">
              <w:rPr>
                <w:sz w:val="20"/>
                <w:szCs w:val="20"/>
              </w:rPr>
              <w:t>понента Государственного стандарта общего образования и обеспечивает изучение предмета на базовом уровне.- М.: «Просвещение», 2007.</w:t>
            </w:r>
          </w:p>
        </w:tc>
        <w:tc>
          <w:tcPr>
            <w:tcW w:w="1461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Габриелян О.С. </w:t>
            </w:r>
            <w:r w:rsidRPr="009A4A49">
              <w:rPr>
                <w:b/>
                <w:sz w:val="20"/>
                <w:szCs w:val="20"/>
              </w:rPr>
              <w:t>Химия</w:t>
            </w:r>
            <w:r w:rsidRPr="009A4A49">
              <w:rPr>
                <w:sz w:val="20"/>
                <w:szCs w:val="20"/>
              </w:rPr>
              <w:t xml:space="preserve"> (базовый уровень), учебное пособие для 11 классов. М.: Дрофа 2009 г.</w:t>
            </w:r>
          </w:p>
        </w:tc>
        <w:tc>
          <w:tcPr>
            <w:tcW w:w="375" w:type="pct"/>
          </w:tcPr>
          <w:p w:rsidR="00FF5DD5" w:rsidRPr="009A4A49" w:rsidRDefault="00FF5DD5" w:rsidP="00670B31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  <w:p w:rsidR="00FF5DD5" w:rsidRPr="009A4A49" w:rsidRDefault="00FF5DD5" w:rsidP="00670B31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0E7267">
            <w:pPr>
              <w:spacing w:line="247" w:lineRule="auto"/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Биология</w:t>
            </w:r>
          </w:p>
          <w:p w:rsidR="00FF5DD5" w:rsidRPr="009A4A49" w:rsidRDefault="00FF5DD5" w:rsidP="000E7267">
            <w:pPr>
              <w:spacing w:line="247" w:lineRule="auto"/>
              <w:jc w:val="both"/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по биологии для 11 класса написана в соответствии с авторской программой основного общего образования А.П.Пуговкина, Пуговкиной Н.А., которая с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ответствует требованиям федерального компонента Гос</w:t>
            </w:r>
            <w:r w:rsidRPr="009A4A49">
              <w:rPr>
                <w:sz w:val="20"/>
                <w:szCs w:val="20"/>
              </w:rPr>
              <w:t>у</w:t>
            </w:r>
            <w:r w:rsidRPr="009A4A49">
              <w:rPr>
                <w:sz w:val="20"/>
                <w:szCs w:val="20"/>
              </w:rPr>
              <w:t>дарственного стандарта общего образования. - М.: Акад</w:t>
            </w:r>
            <w:r w:rsidRPr="009A4A49">
              <w:rPr>
                <w:sz w:val="20"/>
                <w:szCs w:val="20"/>
              </w:rPr>
              <w:t>е</w:t>
            </w:r>
            <w:r w:rsidRPr="009A4A49">
              <w:rPr>
                <w:sz w:val="20"/>
                <w:szCs w:val="20"/>
              </w:rPr>
              <w:t>мия, 2007</w:t>
            </w: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Пуговкин А.П., Пуговкина Н.А. </w:t>
            </w:r>
            <w:r w:rsidRPr="009A4A49">
              <w:rPr>
                <w:b/>
                <w:sz w:val="20"/>
                <w:szCs w:val="20"/>
              </w:rPr>
              <w:t>Биология</w:t>
            </w:r>
            <w:r w:rsidRPr="009A4A49">
              <w:rPr>
                <w:sz w:val="20"/>
                <w:szCs w:val="20"/>
              </w:rPr>
              <w:t xml:space="preserve"> (базовый уровень), уче</w:t>
            </w:r>
            <w:r w:rsidRPr="009A4A49">
              <w:rPr>
                <w:sz w:val="20"/>
                <w:szCs w:val="20"/>
              </w:rPr>
              <w:t>б</w:t>
            </w:r>
            <w:r w:rsidRPr="009A4A49">
              <w:rPr>
                <w:sz w:val="20"/>
                <w:szCs w:val="20"/>
              </w:rPr>
              <w:t>ное пособие для 10-11 классов. М.: Академия 2009 г.</w:t>
            </w:r>
          </w:p>
        </w:tc>
        <w:tc>
          <w:tcPr>
            <w:tcW w:w="37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34 ч 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7D791D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Английский язык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стандарта, примерной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граммы основного общего образования по английскому языку, М.: издательство «Дрофа», 2007</w:t>
            </w: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Кузовлев В.П., Лапа Н.М., Перег</w:t>
            </w:r>
            <w:r w:rsidRPr="009A4A49">
              <w:rPr>
                <w:sz w:val="20"/>
                <w:szCs w:val="20"/>
              </w:rPr>
              <w:t>у</w:t>
            </w:r>
            <w:r w:rsidRPr="009A4A49">
              <w:rPr>
                <w:sz w:val="20"/>
                <w:szCs w:val="20"/>
              </w:rPr>
              <w:t xml:space="preserve">дова Э.Ш. </w:t>
            </w:r>
            <w:r w:rsidRPr="009A4A49">
              <w:rPr>
                <w:b/>
                <w:sz w:val="20"/>
                <w:szCs w:val="20"/>
              </w:rPr>
              <w:t>Английский язык</w:t>
            </w:r>
            <w:r w:rsidRPr="009A4A49">
              <w:rPr>
                <w:sz w:val="20"/>
                <w:szCs w:val="20"/>
              </w:rPr>
              <w:t>, учебное пособие для 10-11 классов. М.: Просвещение 2009 г.</w:t>
            </w:r>
          </w:p>
        </w:tc>
        <w:tc>
          <w:tcPr>
            <w:tcW w:w="37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102 ч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0E7267">
            <w:pPr>
              <w:spacing w:line="247" w:lineRule="auto"/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Основы безопасности жизнедеятельности</w:t>
            </w:r>
          </w:p>
          <w:p w:rsidR="00FF5DD5" w:rsidRPr="009A4A49" w:rsidRDefault="00FF5DD5" w:rsidP="000E7267">
            <w:pPr>
              <w:spacing w:line="247" w:lineRule="auto"/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стандарта, примерной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граммы общеобразовательных учреждений по основам безопасности жизнедеятельности для 5—11 классы / под общ. ред. В.Н.Латчука. — М.: Дрофа, 2007 г.</w:t>
            </w: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Марков В.В., Латчук В.Н., Мир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нов С.К. и др. </w:t>
            </w:r>
            <w:r w:rsidRPr="009A4A49">
              <w:rPr>
                <w:b/>
                <w:sz w:val="20"/>
                <w:szCs w:val="20"/>
              </w:rPr>
              <w:t>Основы безопасн</w:t>
            </w:r>
            <w:r w:rsidRPr="009A4A49">
              <w:rPr>
                <w:b/>
                <w:sz w:val="20"/>
                <w:szCs w:val="20"/>
              </w:rPr>
              <w:t>о</w:t>
            </w:r>
            <w:r w:rsidRPr="009A4A49">
              <w:rPr>
                <w:b/>
                <w:sz w:val="20"/>
                <w:szCs w:val="20"/>
              </w:rPr>
              <w:t xml:space="preserve">сти жизнедеятельности </w:t>
            </w:r>
            <w:r w:rsidRPr="009A4A49">
              <w:rPr>
                <w:sz w:val="20"/>
                <w:szCs w:val="20"/>
              </w:rPr>
              <w:t>(базовый уровень), учебное пособие для 11 классов. М.: Дрофа 2012 г.</w:t>
            </w:r>
          </w:p>
        </w:tc>
        <w:tc>
          <w:tcPr>
            <w:tcW w:w="37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34 ч 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vMerge/>
            <w:tcBorders>
              <w:bottom w:val="nil"/>
            </w:tcBorders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базовый уровень</w:t>
            </w:r>
          </w:p>
        </w:tc>
        <w:tc>
          <w:tcPr>
            <w:tcW w:w="2388" w:type="pct"/>
          </w:tcPr>
          <w:p w:rsidR="00FF5DD5" w:rsidRPr="009A4A49" w:rsidRDefault="00FF5DD5" w:rsidP="007D791D">
            <w:pPr>
              <w:rPr>
                <w:b/>
                <w:sz w:val="20"/>
                <w:szCs w:val="20"/>
              </w:rPr>
            </w:pPr>
            <w:r w:rsidRPr="009A4A49">
              <w:rPr>
                <w:b/>
                <w:sz w:val="20"/>
                <w:szCs w:val="20"/>
              </w:rPr>
              <w:t>Физическая культура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в соответствии с Государс</w:t>
            </w:r>
            <w:r w:rsidRPr="009A4A49">
              <w:rPr>
                <w:sz w:val="20"/>
                <w:szCs w:val="20"/>
              </w:rPr>
              <w:t>т</w:t>
            </w:r>
            <w:r w:rsidRPr="009A4A49">
              <w:rPr>
                <w:sz w:val="20"/>
                <w:szCs w:val="20"/>
              </w:rPr>
              <w:t>венным стандартом общего образования;  автор-состави-тель программы А.П. Матвеев, М.: Просвещение, 2007</w:t>
            </w: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37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102 ч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vMerge w:val="restart"/>
            <w:tcBorders>
              <w:top w:val="nil"/>
            </w:tcBorders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фильный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уровень</w:t>
            </w:r>
          </w:p>
        </w:tc>
        <w:tc>
          <w:tcPr>
            <w:tcW w:w="2388" w:type="pct"/>
          </w:tcPr>
          <w:p w:rsidR="00FF5DD5" w:rsidRPr="009A4A49" w:rsidRDefault="00FF5DD5" w:rsidP="007D791D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Алгебра и начала анализа</w:t>
            </w:r>
          </w:p>
          <w:p w:rsidR="00FF5DD5" w:rsidRPr="009A4A49" w:rsidRDefault="00FF5DD5" w:rsidP="007D791D">
            <w:pPr>
              <w:ind w:left="-61"/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базе авторской программы Зубаревой И.И., Мордковича А.Г. (Программы. Математика. 5-6 классы. Алгебра. 7-9 классы. Алгебра и начала матем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тического анализа. 10-11 классы – 3-е изд., стер. – М.: Мн</w:t>
            </w:r>
            <w:r w:rsidRPr="009A4A49">
              <w:rPr>
                <w:sz w:val="20"/>
                <w:szCs w:val="20"/>
              </w:rPr>
              <w:t>е</w:t>
            </w:r>
            <w:r w:rsidRPr="009A4A49">
              <w:rPr>
                <w:sz w:val="20"/>
                <w:szCs w:val="20"/>
              </w:rPr>
              <w:t>мозина, 2011)</w:t>
            </w: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Мордкович А.Г., Семенов П.В. </w:t>
            </w:r>
            <w:r w:rsidRPr="009A4A49">
              <w:rPr>
                <w:b/>
                <w:sz w:val="20"/>
                <w:szCs w:val="20"/>
              </w:rPr>
              <w:t>А</w:t>
            </w:r>
            <w:r w:rsidRPr="009A4A49">
              <w:rPr>
                <w:b/>
                <w:sz w:val="20"/>
                <w:szCs w:val="20"/>
              </w:rPr>
              <w:t>л</w:t>
            </w:r>
            <w:r w:rsidRPr="009A4A49">
              <w:rPr>
                <w:b/>
                <w:sz w:val="20"/>
                <w:szCs w:val="20"/>
              </w:rPr>
              <w:t>гебра и начала математического анализа</w:t>
            </w:r>
            <w:r w:rsidRPr="009A4A49">
              <w:rPr>
                <w:sz w:val="20"/>
                <w:szCs w:val="20"/>
              </w:rPr>
              <w:t xml:space="preserve"> (профильный уровень) учебное пособие для 11 классов. М.: Мнемозина 2010 г. Задачник  </w:t>
            </w:r>
            <w:r w:rsidRPr="009A4A49">
              <w:rPr>
                <w:b/>
                <w:sz w:val="20"/>
                <w:szCs w:val="20"/>
              </w:rPr>
              <w:t xml:space="preserve">Алгебра и начала анализа </w:t>
            </w:r>
            <w:r w:rsidRPr="009A4A49">
              <w:rPr>
                <w:sz w:val="20"/>
                <w:szCs w:val="20"/>
              </w:rPr>
              <w:t>– авт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ры: А.Г.Мордкович, П.В.Семенов и др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136 ч </w:t>
            </w: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фильный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уровень</w:t>
            </w:r>
          </w:p>
        </w:tc>
        <w:tc>
          <w:tcPr>
            <w:tcW w:w="2388" w:type="pct"/>
          </w:tcPr>
          <w:p w:rsidR="00FF5DD5" w:rsidRPr="009A4A49" w:rsidRDefault="00FF5DD5" w:rsidP="007D791D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Геометрия</w:t>
            </w:r>
          </w:p>
          <w:p w:rsidR="00FF5DD5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разработана на основе Программы сре</w:t>
            </w:r>
            <w:r w:rsidRPr="009A4A49">
              <w:rPr>
                <w:sz w:val="20"/>
                <w:szCs w:val="20"/>
              </w:rPr>
              <w:t>д</w:t>
            </w:r>
            <w:r w:rsidRPr="009A4A49">
              <w:rPr>
                <w:sz w:val="20"/>
                <w:szCs w:val="20"/>
              </w:rPr>
              <w:t>него (полного) общего образования по геометрии и авто</w:t>
            </w:r>
            <w:r w:rsidRPr="009A4A49">
              <w:rPr>
                <w:sz w:val="20"/>
                <w:szCs w:val="20"/>
              </w:rPr>
              <w:t>р</w:t>
            </w:r>
            <w:r w:rsidRPr="009A4A49">
              <w:rPr>
                <w:sz w:val="20"/>
                <w:szCs w:val="20"/>
              </w:rPr>
              <w:t>ской программы Е.В.Потоскуева, Л.И.Звавича, Л.Я.Шляпочник М.: Дрофа 2010 г.</w:t>
            </w:r>
          </w:p>
          <w:p w:rsidR="006948F7" w:rsidRPr="009A4A49" w:rsidRDefault="006948F7" w:rsidP="007D791D">
            <w:pPr>
              <w:rPr>
                <w:sz w:val="20"/>
                <w:szCs w:val="20"/>
              </w:rPr>
            </w:pP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Потоскуев Е.В., Звавич Л.И. </w:t>
            </w:r>
            <w:r w:rsidRPr="009A4A49">
              <w:rPr>
                <w:b/>
                <w:sz w:val="20"/>
                <w:szCs w:val="20"/>
              </w:rPr>
              <w:t>Ге</w:t>
            </w:r>
            <w:r w:rsidRPr="009A4A49">
              <w:rPr>
                <w:b/>
                <w:sz w:val="20"/>
                <w:szCs w:val="20"/>
              </w:rPr>
              <w:t>о</w:t>
            </w:r>
            <w:r w:rsidRPr="009A4A49">
              <w:rPr>
                <w:b/>
                <w:sz w:val="20"/>
                <w:szCs w:val="20"/>
              </w:rPr>
              <w:t xml:space="preserve">метрия </w:t>
            </w:r>
            <w:r w:rsidRPr="009A4A49">
              <w:rPr>
                <w:sz w:val="20"/>
                <w:szCs w:val="20"/>
              </w:rPr>
              <w:t>(профильный уровень), учебное пособие для 11 классов. М.: Дрофа 2009 г.</w:t>
            </w:r>
          </w:p>
        </w:tc>
        <w:tc>
          <w:tcPr>
            <w:tcW w:w="37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68 ч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фильный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уровень</w:t>
            </w:r>
          </w:p>
        </w:tc>
        <w:tc>
          <w:tcPr>
            <w:tcW w:w="2388" w:type="pct"/>
          </w:tcPr>
          <w:p w:rsidR="00FF5DD5" w:rsidRPr="009A4A49" w:rsidRDefault="00FF5DD5" w:rsidP="007D791D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Физика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 среднего (полного) общего образования по физике и авторской программы по физике профильного уровня О.Ф.Кабардина, В.А.Орлова М.: Просвещение, 2007 г.</w:t>
            </w: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Глазунов А.Т., Кабардин О.Ф., М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линин А.Н. и др. / Под ред. Пинск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го А.А., Кабардина О.Ф. </w:t>
            </w:r>
            <w:r w:rsidRPr="009A4A49">
              <w:rPr>
                <w:b/>
                <w:sz w:val="20"/>
                <w:szCs w:val="20"/>
              </w:rPr>
              <w:t>Физика</w:t>
            </w:r>
            <w:r w:rsidRPr="009A4A49">
              <w:rPr>
                <w:sz w:val="20"/>
                <w:szCs w:val="20"/>
              </w:rPr>
              <w:t xml:space="preserve"> (профильный уровень), учебное пособие для 11 классов. М.: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свещение 2007 г.</w:t>
            </w:r>
          </w:p>
        </w:tc>
        <w:tc>
          <w:tcPr>
            <w:tcW w:w="375" w:type="pct"/>
          </w:tcPr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170 ч</w:t>
            </w: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фильный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уровень</w:t>
            </w:r>
          </w:p>
        </w:tc>
        <w:tc>
          <w:tcPr>
            <w:tcW w:w="2388" w:type="pct"/>
          </w:tcPr>
          <w:p w:rsidR="00FF5DD5" w:rsidRPr="009A4A49" w:rsidRDefault="00FF5DD5" w:rsidP="007D791D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Информатика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Рабочая программа составлена на основе Программы курса «Информатика и ИКТ» на профильном уровне на основе авторской программы  Угриновича Н.Д.. Программы для </w:t>
            </w:r>
            <w:r w:rsidRPr="009A4A49">
              <w:rPr>
                <w:sz w:val="20"/>
                <w:szCs w:val="20"/>
              </w:rPr>
              <w:lastRenderedPageBreak/>
              <w:t>общеобразовательных учреждение. Информатика. 2-11 классы: методическое пособие. -  М.: Бином. Лаборатория знаний, 2009</w:t>
            </w: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lastRenderedPageBreak/>
              <w:t xml:space="preserve">Угринович Н.Д.,  </w:t>
            </w:r>
            <w:r w:rsidRPr="009A4A49">
              <w:rPr>
                <w:b/>
                <w:sz w:val="20"/>
                <w:szCs w:val="20"/>
              </w:rPr>
              <w:t xml:space="preserve">Информатика и ИКТ </w:t>
            </w:r>
            <w:r w:rsidRPr="009A4A49">
              <w:rPr>
                <w:sz w:val="20"/>
                <w:szCs w:val="20"/>
              </w:rPr>
              <w:t>(профильный уровень), уче</w:t>
            </w:r>
            <w:r w:rsidRPr="009A4A49">
              <w:rPr>
                <w:sz w:val="20"/>
                <w:szCs w:val="20"/>
              </w:rPr>
              <w:t>б</w:t>
            </w:r>
            <w:r w:rsidRPr="009A4A49">
              <w:rPr>
                <w:sz w:val="20"/>
                <w:szCs w:val="20"/>
              </w:rPr>
              <w:t>ник для 11 класса. М.: Бином 2009 г.</w:t>
            </w:r>
          </w:p>
        </w:tc>
        <w:tc>
          <w:tcPr>
            <w:tcW w:w="37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102 ч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фильный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уровень</w:t>
            </w:r>
          </w:p>
        </w:tc>
        <w:tc>
          <w:tcPr>
            <w:tcW w:w="2388" w:type="pct"/>
          </w:tcPr>
          <w:p w:rsidR="00FF5DD5" w:rsidRPr="009A4A49" w:rsidRDefault="00FF5DD5" w:rsidP="007D791D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Информационные технологии</w:t>
            </w:r>
          </w:p>
          <w:p w:rsidR="00FF5DD5" w:rsidRPr="009A4A49" w:rsidRDefault="00FF5DD5" w:rsidP="00141A8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Программы курса «Информатика и ИКТ» на профильном уровне на основе авторской программы  Угриновича Н.Д.. Программы для общеобразовательных учреждение. Информатика. 2-11 классы: методическое пособие. -  М.:Бином. Лаборатория знаний, 2009</w:t>
            </w: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Угринович Н.Д.,  </w:t>
            </w:r>
            <w:r w:rsidRPr="009A4A49">
              <w:rPr>
                <w:b/>
                <w:sz w:val="20"/>
                <w:szCs w:val="20"/>
              </w:rPr>
              <w:t xml:space="preserve">Информатика и ИКТ </w:t>
            </w:r>
            <w:r w:rsidRPr="009A4A49">
              <w:rPr>
                <w:sz w:val="20"/>
                <w:szCs w:val="20"/>
              </w:rPr>
              <w:t>(профильный уровень), уче</w:t>
            </w:r>
            <w:r w:rsidRPr="009A4A49">
              <w:rPr>
                <w:sz w:val="20"/>
                <w:szCs w:val="20"/>
              </w:rPr>
              <w:t>б</w:t>
            </w:r>
            <w:r w:rsidRPr="009A4A49">
              <w:rPr>
                <w:sz w:val="20"/>
                <w:szCs w:val="20"/>
              </w:rPr>
              <w:t>ник для 11 класса. М.: Бином 2009 г.</w:t>
            </w:r>
          </w:p>
        </w:tc>
        <w:tc>
          <w:tcPr>
            <w:tcW w:w="37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 </w:t>
            </w:r>
          </w:p>
        </w:tc>
      </w:tr>
      <w:tr w:rsidR="00FF5DD5" w:rsidRPr="009A4A49" w:rsidTr="007C6771">
        <w:tc>
          <w:tcPr>
            <w:tcW w:w="311" w:type="pct"/>
            <w:vMerge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электи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 xml:space="preserve">ные 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курсы</w:t>
            </w:r>
          </w:p>
        </w:tc>
        <w:tc>
          <w:tcPr>
            <w:tcW w:w="2388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 xml:space="preserve">«Решение задач повышенной трудности и олимпиадного характера по физике»  </w:t>
            </w:r>
            <w:r w:rsidRPr="009A4A49">
              <w:rPr>
                <w:sz w:val="20"/>
                <w:szCs w:val="20"/>
              </w:rPr>
              <w:t>Программа составлена с учётом Государственного образовательного стандарта и содерж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нием основных программ курса физики базовой и профил</w:t>
            </w:r>
            <w:r w:rsidRPr="009A4A49">
              <w:rPr>
                <w:sz w:val="20"/>
                <w:szCs w:val="20"/>
              </w:rPr>
              <w:t>ь</w:t>
            </w:r>
            <w:r w:rsidRPr="009A4A49">
              <w:rPr>
                <w:sz w:val="20"/>
                <w:szCs w:val="20"/>
              </w:rPr>
              <w:t>ной школы  Авторская программа О.Ф.Кабардина, В.А.Орлова</w:t>
            </w: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Глазунов А.Т., Кабардин О.Ф., М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линин А.Н. и др. / Под ред. Пинск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 xml:space="preserve">го А.А., Кабардина О.Ф. </w:t>
            </w:r>
            <w:r w:rsidRPr="009A4A49">
              <w:rPr>
                <w:b/>
                <w:sz w:val="20"/>
                <w:szCs w:val="20"/>
              </w:rPr>
              <w:t>Физика</w:t>
            </w:r>
            <w:r w:rsidRPr="009A4A49">
              <w:rPr>
                <w:sz w:val="20"/>
                <w:szCs w:val="20"/>
              </w:rPr>
              <w:t xml:space="preserve"> (профильный уровень), учебное пособие для 11 классов. М.: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свещение 2007 г.</w:t>
            </w:r>
          </w:p>
        </w:tc>
        <w:tc>
          <w:tcPr>
            <w:tcW w:w="37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rPr>
          <w:trHeight w:val="564"/>
        </w:trPr>
        <w:tc>
          <w:tcPr>
            <w:tcW w:w="311" w:type="pct"/>
            <w:vMerge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электи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>ные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 курсы</w:t>
            </w:r>
          </w:p>
        </w:tc>
        <w:tc>
          <w:tcPr>
            <w:tcW w:w="2388" w:type="pct"/>
          </w:tcPr>
          <w:p w:rsidR="00FF5DD5" w:rsidRPr="009A4A49" w:rsidRDefault="00FF5DD5" w:rsidP="007D791D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«Решение задач повышенной трудности по геометрии»</w:t>
            </w:r>
          </w:p>
          <w:p w:rsidR="00FF5DD5" w:rsidRPr="009A4A49" w:rsidRDefault="00FF5DD5" w:rsidP="007D791D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разработана на основе Программы сре</w:t>
            </w:r>
            <w:r w:rsidRPr="009A4A49">
              <w:rPr>
                <w:sz w:val="20"/>
                <w:szCs w:val="20"/>
              </w:rPr>
              <w:t>д</w:t>
            </w:r>
            <w:r w:rsidRPr="009A4A49">
              <w:rPr>
                <w:sz w:val="20"/>
                <w:szCs w:val="20"/>
              </w:rPr>
              <w:t>него (полного) общего образования по геометрии и авто</w:t>
            </w:r>
            <w:r w:rsidRPr="009A4A49">
              <w:rPr>
                <w:sz w:val="20"/>
                <w:szCs w:val="20"/>
              </w:rPr>
              <w:t>р</w:t>
            </w:r>
            <w:r w:rsidRPr="009A4A49">
              <w:rPr>
                <w:sz w:val="20"/>
                <w:szCs w:val="20"/>
              </w:rPr>
              <w:t>ской программы Е.В.Потоскуева, Л.И.Звавича, Л.Я.Шляпочник. – М.: Дрофа 2010 г.</w:t>
            </w: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Потоскуев Е.В., Звавич Л.И. </w:t>
            </w:r>
            <w:r w:rsidRPr="009A4A49">
              <w:rPr>
                <w:b/>
                <w:sz w:val="20"/>
                <w:szCs w:val="20"/>
              </w:rPr>
              <w:t>Ге</w:t>
            </w:r>
            <w:r w:rsidRPr="009A4A49">
              <w:rPr>
                <w:b/>
                <w:sz w:val="20"/>
                <w:szCs w:val="20"/>
              </w:rPr>
              <w:t>о</w:t>
            </w:r>
            <w:r w:rsidRPr="009A4A49">
              <w:rPr>
                <w:b/>
                <w:sz w:val="20"/>
                <w:szCs w:val="20"/>
              </w:rPr>
              <w:t xml:space="preserve">метрия </w:t>
            </w:r>
            <w:r w:rsidRPr="009A4A49">
              <w:rPr>
                <w:sz w:val="20"/>
                <w:szCs w:val="20"/>
              </w:rPr>
              <w:t>(профильный уровень), учебное пособие для 11 классов. М.: Дрофа 2009 г.</w:t>
            </w:r>
          </w:p>
        </w:tc>
        <w:tc>
          <w:tcPr>
            <w:tcW w:w="37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  <w:p w:rsidR="00FF5DD5" w:rsidRPr="009A4A49" w:rsidRDefault="00FF5DD5" w:rsidP="002232E3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 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vMerge/>
            <w:tcBorders>
              <w:bottom w:val="single" w:sz="4" w:space="0" w:color="auto"/>
            </w:tcBorders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электи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 xml:space="preserve">ные 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курсы</w:t>
            </w:r>
          </w:p>
        </w:tc>
        <w:tc>
          <w:tcPr>
            <w:tcW w:w="2388" w:type="pct"/>
          </w:tcPr>
          <w:p w:rsidR="00FF5DD5" w:rsidRPr="009A4A49" w:rsidRDefault="00FF5DD5" w:rsidP="007D791D">
            <w:pPr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>«Теория и практика решения задач повышенной тру</w:t>
            </w:r>
            <w:r w:rsidRPr="009A4A49">
              <w:rPr>
                <w:b/>
                <w:bCs/>
                <w:sz w:val="20"/>
                <w:szCs w:val="20"/>
              </w:rPr>
              <w:t>д</w:t>
            </w:r>
            <w:r w:rsidRPr="009A4A49">
              <w:rPr>
                <w:b/>
                <w:bCs/>
                <w:sz w:val="20"/>
                <w:szCs w:val="20"/>
              </w:rPr>
              <w:t>ности по алгебре»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базе авторской програ</w:t>
            </w:r>
            <w:r w:rsidRPr="009A4A49">
              <w:rPr>
                <w:sz w:val="20"/>
                <w:szCs w:val="20"/>
              </w:rPr>
              <w:t>м</w:t>
            </w:r>
            <w:r w:rsidRPr="009A4A49">
              <w:rPr>
                <w:sz w:val="20"/>
                <w:szCs w:val="20"/>
              </w:rPr>
              <w:t>мы Зубаревой И.И., Мордковича А.Г. (Программы. Матем</w:t>
            </w:r>
            <w:r w:rsidRPr="009A4A49">
              <w:rPr>
                <w:sz w:val="20"/>
                <w:szCs w:val="20"/>
              </w:rPr>
              <w:t>а</w:t>
            </w:r>
            <w:r w:rsidRPr="009A4A49">
              <w:rPr>
                <w:sz w:val="20"/>
                <w:szCs w:val="20"/>
              </w:rPr>
              <w:t>тика. 5-6 классы. Алгебра. 7-9 классы. Алгебра и начала математического анализа. 10-11 классы – 3-е изд., стер. – М.: Мнемозина, 2011)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учебник  Мордкович А.Г., Семёнов П.В. </w:t>
            </w:r>
            <w:r w:rsidRPr="009A4A49">
              <w:rPr>
                <w:b/>
                <w:sz w:val="20"/>
                <w:szCs w:val="20"/>
              </w:rPr>
              <w:t>Алгебра и начала математ</w:t>
            </w:r>
            <w:r w:rsidRPr="009A4A49">
              <w:rPr>
                <w:b/>
                <w:sz w:val="20"/>
                <w:szCs w:val="20"/>
              </w:rPr>
              <w:t>и</w:t>
            </w:r>
            <w:r w:rsidRPr="009A4A49">
              <w:rPr>
                <w:b/>
                <w:sz w:val="20"/>
                <w:szCs w:val="20"/>
              </w:rPr>
              <w:t xml:space="preserve">ческого анализа </w:t>
            </w:r>
            <w:r w:rsidRPr="009A4A49">
              <w:rPr>
                <w:sz w:val="20"/>
                <w:szCs w:val="20"/>
              </w:rPr>
              <w:t xml:space="preserve">(профильный уровень) учебное пособие для 11 классов. М.: Мнемозина. 2009г. Задачник  </w:t>
            </w:r>
            <w:r w:rsidRPr="009A4A49">
              <w:rPr>
                <w:b/>
                <w:sz w:val="20"/>
                <w:szCs w:val="20"/>
              </w:rPr>
              <w:t>Алгебра и начала ан</w:t>
            </w:r>
            <w:r w:rsidRPr="009A4A49">
              <w:rPr>
                <w:b/>
                <w:sz w:val="20"/>
                <w:szCs w:val="20"/>
              </w:rPr>
              <w:t>а</w:t>
            </w:r>
            <w:r w:rsidRPr="009A4A49">
              <w:rPr>
                <w:b/>
                <w:sz w:val="20"/>
                <w:szCs w:val="20"/>
              </w:rPr>
              <w:t xml:space="preserve">лиза </w:t>
            </w:r>
            <w:r w:rsidRPr="009A4A49">
              <w:rPr>
                <w:sz w:val="20"/>
                <w:szCs w:val="20"/>
              </w:rPr>
              <w:t xml:space="preserve">– авторы: А.Г.Мордкович, П.В.Семенов и др </w:t>
            </w:r>
          </w:p>
        </w:tc>
        <w:tc>
          <w:tcPr>
            <w:tcW w:w="37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</w:tr>
      <w:tr w:rsidR="00FF5DD5" w:rsidRPr="009A4A49" w:rsidTr="007C6771">
        <w:tc>
          <w:tcPr>
            <w:tcW w:w="311" w:type="pct"/>
            <w:tcBorders>
              <w:top w:val="single" w:sz="4" w:space="0" w:color="auto"/>
            </w:tcBorders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  <w:tc>
          <w:tcPr>
            <w:tcW w:w="46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электи</w:t>
            </w:r>
            <w:r w:rsidRPr="009A4A49">
              <w:rPr>
                <w:sz w:val="20"/>
                <w:szCs w:val="20"/>
              </w:rPr>
              <w:t>в</w:t>
            </w:r>
            <w:r w:rsidRPr="009A4A49">
              <w:rPr>
                <w:sz w:val="20"/>
                <w:szCs w:val="20"/>
              </w:rPr>
              <w:t xml:space="preserve">ные 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курсы</w:t>
            </w:r>
          </w:p>
        </w:tc>
        <w:tc>
          <w:tcPr>
            <w:tcW w:w="2388" w:type="pct"/>
          </w:tcPr>
          <w:p w:rsidR="00FF5DD5" w:rsidRPr="009A4A49" w:rsidRDefault="00FF5DD5" w:rsidP="000E7267">
            <w:pPr>
              <w:spacing w:line="252" w:lineRule="auto"/>
              <w:rPr>
                <w:b/>
                <w:bCs/>
                <w:sz w:val="20"/>
                <w:szCs w:val="20"/>
              </w:rPr>
            </w:pPr>
            <w:r w:rsidRPr="009A4A49">
              <w:rPr>
                <w:b/>
                <w:bCs/>
                <w:sz w:val="20"/>
                <w:szCs w:val="20"/>
              </w:rPr>
              <w:t xml:space="preserve">«Классическая и современная астрономия».  </w:t>
            </w:r>
          </w:p>
          <w:p w:rsidR="00FF5DD5" w:rsidRPr="009A4A49" w:rsidRDefault="00FF5DD5" w:rsidP="00094054">
            <w:pPr>
              <w:spacing w:line="252" w:lineRule="auto"/>
              <w:rPr>
                <w:b/>
                <w:bCs/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Рабочая программа составлена на основе федерального компонента государственного стандарта, примерной пр</w:t>
            </w:r>
            <w:r w:rsidRPr="009A4A49">
              <w:rPr>
                <w:sz w:val="20"/>
                <w:szCs w:val="20"/>
              </w:rPr>
              <w:t>о</w:t>
            </w:r>
            <w:r w:rsidRPr="009A4A49">
              <w:rPr>
                <w:sz w:val="20"/>
                <w:szCs w:val="20"/>
              </w:rPr>
              <w:t>граммы основного общего образования по астрономии и авторской программы по физике профильного уровня О.Ф. Кабардина, В.А.Орлова. Программы общеобразовательных учреждений. Физика.10-11 классы. – М.: Просвещение, 2007</w:t>
            </w:r>
          </w:p>
        </w:tc>
        <w:tc>
          <w:tcPr>
            <w:tcW w:w="1461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 xml:space="preserve">Левитан Е.П. </w:t>
            </w:r>
            <w:r w:rsidRPr="009A4A49">
              <w:rPr>
                <w:b/>
                <w:sz w:val="20"/>
                <w:szCs w:val="20"/>
              </w:rPr>
              <w:t>Астрономия</w:t>
            </w:r>
            <w:r w:rsidRPr="009A4A49">
              <w:rPr>
                <w:sz w:val="20"/>
                <w:szCs w:val="20"/>
              </w:rPr>
              <w:t>, учебное пособие для 11 классов.</w:t>
            </w:r>
          </w:p>
        </w:tc>
        <w:tc>
          <w:tcPr>
            <w:tcW w:w="375" w:type="pct"/>
          </w:tcPr>
          <w:p w:rsidR="00FF5DD5" w:rsidRPr="009A4A49" w:rsidRDefault="00FF5DD5" w:rsidP="007D791D">
            <w:pPr>
              <w:rPr>
                <w:sz w:val="20"/>
                <w:szCs w:val="20"/>
              </w:rPr>
            </w:pPr>
            <w:r w:rsidRPr="009A4A49">
              <w:rPr>
                <w:sz w:val="20"/>
                <w:szCs w:val="20"/>
              </w:rPr>
              <w:t>34 ч</w:t>
            </w:r>
          </w:p>
          <w:p w:rsidR="00FF5DD5" w:rsidRPr="009A4A49" w:rsidRDefault="00FF5DD5" w:rsidP="007D791D">
            <w:pPr>
              <w:rPr>
                <w:sz w:val="20"/>
                <w:szCs w:val="20"/>
              </w:rPr>
            </w:pPr>
          </w:p>
        </w:tc>
      </w:tr>
    </w:tbl>
    <w:p w:rsidR="00B14E8F" w:rsidRDefault="00B14E8F" w:rsidP="00974D49">
      <w:pPr>
        <w:ind w:firstLine="708"/>
        <w:jc w:val="center"/>
        <w:rPr>
          <w:b/>
          <w:i/>
          <w:color w:val="0000CC"/>
          <w:sz w:val="20"/>
          <w:szCs w:val="20"/>
        </w:rPr>
      </w:pPr>
    </w:p>
    <w:p w:rsidR="00094054" w:rsidRPr="009A4A49" w:rsidRDefault="00094054" w:rsidP="00974D49">
      <w:pPr>
        <w:ind w:firstLine="708"/>
        <w:jc w:val="center"/>
        <w:rPr>
          <w:b/>
          <w:i/>
          <w:color w:val="0000CC"/>
          <w:sz w:val="20"/>
          <w:szCs w:val="20"/>
        </w:rPr>
      </w:pPr>
    </w:p>
    <w:p w:rsidR="00974D49" w:rsidRDefault="00141A8D" w:rsidP="00974D49">
      <w:pPr>
        <w:ind w:firstLine="708"/>
        <w:jc w:val="center"/>
        <w:rPr>
          <w:b/>
          <w:i/>
          <w:color w:val="0000CC"/>
          <w:sz w:val="26"/>
          <w:szCs w:val="26"/>
        </w:rPr>
      </w:pPr>
      <w:r>
        <w:rPr>
          <w:b/>
          <w:i/>
          <w:color w:val="0000CC"/>
          <w:sz w:val="26"/>
          <w:szCs w:val="26"/>
        </w:rPr>
        <w:t>7.</w:t>
      </w:r>
      <w:r w:rsidR="00A142E1">
        <w:rPr>
          <w:b/>
          <w:i/>
          <w:color w:val="0000CC"/>
          <w:sz w:val="26"/>
          <w:szCs w:val="26"/>
        </w:rPr>
        <w:t>3</w:t>
      </w:r>
      <w:r>
        <w:rPr>
          <w:b/>
          <w:i/>
          <w:color w:val="0000CC"/>
          <w:sz w:val="26"/>
          <w:szCs w:val="26"/>
        </w:rPr>
        <w:t xml:space="preserve">.  </w:t>
      </w:r>
      <w:r w:rsidR="00974D49" w:rsidRPr="00894447">
        <w:rPr>
          <w:b/>
          <w:i/>
          <w:color w:val="0000CC"/>
          <w:sz w:val="26"/>
          <w:szCs w:val="26"/>
        </w:rPr>
        <w:t>Использование современных педагогических технологий</w:t>
      </w:r>
    </w:p>
    <w:p w:rsidR="00106D34" w:rsidRDefault="00106D34" w:rsidP="00974D49">
      <w:pPr>
        <w:ind w:firstLine="708"/>
        <w:jc w:val="center"/>
        <w:rPr>
          <w:b/>
          <w:i/>
          <w:color w:val="0000CC"/>
          <w:sz w:val="26"/>
          <w:szCs w:val="26"/>
        </w:rPr>
      </w:pPr>
    </w:p>
    <w:p w:rsidR="002E7598" w:rsidRPr="0003411D" w:rsidRDefault="002E7598" w:rsidP="007D005A">
      <w:pPr>
        <w:spacing w:line="252" w:lineRule="auto"/>
        <w:ind w:left="147" w:right="-11"/>
        <w:jc w:val="both"/>
      </w:pPr>
      <w:r w:rsidRPr="0003411D">
        <w:t>Педагогический процесс на основе педагогических технологий должен гарантировать достижение п</w:t>
      </w:r>
      <w:r w:rsidRPr="0003411D">
        <w:t>о</w:t>
      </w:r>
      <w:r w:rsidRPr="0003411D">
        <w:t>ставленных целей. Овладение педагогическими технологиями, умение самостоятельно разрабатывать конкретные воспитательные и образовательные технологии позволяет педагогу наилучшим образом осуществлять профессиональную деятельность, быстрее стать мастером своего дела.</w:t>
      </w:r>
    </w:p>
    <w:p w:rsidR="00974D49" w:rsidRPr="00B62C8E" w:rsidRDefault="00974D49" w:rsidP="00974D49">
      <w:pPr>
        <w:ind w:firstLine="708"/>
        <w:jc w:val="center"/>
        <w:rPr>
          <w:b/>
          <w:i/>
          <w:color w:val="0000CC"/>
        </w:rPr>
      </w:pPr>
    </w:p>
    <w:tbl>
      <w:tblPr>
        <w:tblW w:w="1077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0773"/>
      </w:tblGrid>
      <w:tr w:rsidR="00FE4FC4" w:rsidRPr="006A34E8" w:rsidTr="006948F7">
        <w:trPr>
          <w:trHeight w:val="20"/>
        </w:trPr>
        <w:tc>
          <w:tcPr>
            <w:tcW w:w="10773" w:type="dxa"/>
            <w:vAlign w:val="center"/>
          </w:tcPr>
          <w:p w:rsidR="00FE4FC4" w:rsidRPr="00A142E1" w:rsidRDefault="00FE4FC4" w:rsidP="005B5156">
            <w:pPr>
              <w:jc w:val="center"/>
              <w:rPr>
                <w:b/>
                <w:sz w:val="22"/>
                <w:szCs w:val="22"/>
              </w:rPr>
            </w:pPr>
            <w:r w:rsidRPr="00A142E1">
              <w:rPr>
                <w:b/>
              </w:rPr>
              <w:t>Название технологии</w:t>
            </w:r>
          </w:p>
        </w:tc>
      </w:tr>
      <w:tr w:rsidR="00106D34" w:rsidRPr="006A34E8" w:rsidTr="006948F7">
        <w:trPr>
          <w:trHeight w:val="20"/>
        </w:trPr>
        <w:tc>
          <w:tcPr>
            <w:tcW w:w="10773" w:type="dxa"/>
          </w:tcPr>
          <w:p w:rsidR="00106D34" w:rsidRPr="00E321D1" w:rsidRDefault="00106D34" w:rsidP="00524423">
            <w:pPr>
              <w:jc w:val="center"/>
              <w:rPr>
                <w:b/>
                <w:color w:val="0000CC"/>
                <w:sz w:val="20"/>
                <w:szCs w:val="20"/>
              </w:rPr>
            </w:pPr>
            <w:r w:rsidRPr="00E321D1">
              <w:rPr>
                <w:b/>
                <w:i/>
                <w:color w:val="0000CC"/>
              </w:rPr>
              <w:t>Технологии     формирующего    обучения</w:t>
            </w:r>
            <w:r w:rsidRPr="00E321D1">
              <w:rPr>
                <w:b/>
                <w:color w:val="0000CC"/>
                <w:sz w:val="20"/>
                <w:szCs w:val="20"/>
              </w:rPr>
              <w:t xml:space="preserve"> </w:t>
            </w:r>
          </w:p>
        </w:tc>
      </w:tr>
      <w:tr w:rsidR="00106D34" w:rsidRPr="006A34E8" w:rsidTr="007D005A">
        <w:trPr>
          <w:trHeight w:val="283"/>
        </w:trPr>
        <w:tc>
          <w:tcPr>
            <w:tcW w:w="10773" w:type="dxa"/>
          </w:tcPr>
          <w:p w:rsidR="00106D34" w:rsidRDefault="00106D34" w:rsidP="0011789C">
            <w:pPr>
              <w:jc w:val="both"/>
              <w:rPr>
                <w:i/>
              </w:rPr>
            </w:pPr>
            <w:r w:rsidRPr="00413237">
              <w:rPr>
                <w:i/>
              </w:rPr>
              <w:t>Модульная технология</w:t>
            </w:r>
          </w:p>
          <w:p w:rsidR="00106D34" w:rsidRPr="000E243F" w:rsidRDefault="00106D34" w:rsidP="0011789C">
            <w:pPr>
              <w:jc w:val="both"/>
              <w:rPr>
                <w:b/>
              </w:rPr>
            </w:pPr>
            <w:r>
              <w:t xml:space="preserve">Осуществление </w:t>
            </w:r>
            <w:r w:rsidRPr="00EE5C1C">
              <w:t xml:space="preserve"> взаимодейст</w:t>
            </w:r>
            <w:r>
              <w:t>вия</w:t>
            </w:r>
            <w:r w:rsidRPr="00EE5C1C">
              <w:t xml:space="preserve"> педагога и обучающегося в учебном процес</w:t>
            </w:r>
            <w:r>
              <w:t>се</w:t>
            </w:r>
            <w:r w:rsidRPr="00EE5C1C">
              <w:t xml:space="preserve"> на принципиально н</w:t>
            </w:r>
            <w:r w:rsidRPr="00EE5C1C">
              <w:t>о</w:t>
            </w:r>
            <w:r w:rsidRPr="00EE5C1C">
              <w:t>вой ос</w:t>
            </w:r>
            <w:r>
              <w:t>нове,</w:t>
            </w:r>
            <w:r w:rsidRPr="00EE5C1C">
              <w:t xml:space="preserve"> обеспе</w:t>
            </w:r>
            <w:r>
              <w:t>чение</w:t>
            </w:r>
            <w:r w:rsidRPr="00EE5C1C">
              <w:t xml:space="preserve"> осознан</w:t>
            </w:r>
            <w:r>
              <w:t>ного</w:t>
            </w:r>
            <w:r w:rsidRPr="00EE5C1C">
              <w:t xml:space="preserve"> самостоятель</w:t>
            </w:r>
            <w:r>
              <w:t>ного</w:t>
            </w:r>
            <w:r w:rsidRPr="00EE5C1C">
              <w:t xml:space="preserve"> достиже</w:t>
            </w:r>
            <w:r>
              <w:t>ния</w:t>
            </w:r>
            <w:r w:rsidRPr="00EE5C1C">
              <w:t xml:space="preserve"> обучающимися определенного уровня подготовки</w:t>
            </w:r>
          </w:p>
        </w:tc>
      </w:tr>
      <w:tr w:rsidR="00106D34" w:rsidRPr="006A34E8" w:rsidTr="006948F7">
        <w:trPr>
          <w:trHeight w:val="227"/>
        </w:trPr>
        <w:tc>
          <w:tcPr>
            <w:tcW w:w="10773" w:type="dxa"/>
          </w:tcPr>
          <w:p w:rsidR="00106D34" w:rsidRPr="00E321D1" w:rsidRDefault="00106D34" w:rsidP="00895482">
            <w:pPr>
              <w:jc w:val="center"/>
              <w:rPr>
                <w:b/>
                <w:color w:val="0000CC"/>
                <w:sz w:val="20"/>
                <w:szCs w:val="20"/>
              </w:rPr>
            </w:pPr>
            <w:r w:rsidRPr="00041E2F">
              <w:rPr>
                <w:b/>
                <w:i/>
                <w:color w:val="0000CC"/>
              </w:rPr>
              <w:t>Педагогика сотрудничества</w:t>
            </w:r>
          </w:p>
        </w:tc>
      </w:tr>
      <w:tr w:rsidR="00106D34" w:rsidRPr="006A34E8" w:rsidTr="007D005A">
        <w:trPr>
          <w:trHeight w:val="346"/>
        </w:trPr>
        <w:tc>
          <w:tcPr>
            <w:tcW w:w="10773" w:type="dxa"/>
          </w:tcPr>
          <w:p w:rsidR="00106D34" w:rsidRPr="00305963" w:rsidRDefault="00106D34" w:rsidP="0011789C">
            <w:pPr>
              <w:spacing w:line="252" w:lineRule="auto"/>
              <w:jc w:val="both"/>
              <w:rPr>
                <w:b/>
                <w:i/>
              </w:rPr>
            </w:pPr>
            <w:r w:rsidRPr="00305963">
              <w:rPr>
                <w:i/>
              </w:rPr>
              <w:t xml:space="preserve">Обучение в сотрудничестве </w:t>
            </w:r>
          </w:p>
          <w:p w:rsidR="00106D34" w:rsidRPr="000E243F" w:rsidRDefault="00106D34" w:rsidP="0011789C">
            <w:pPr>
              <w:jc w:val="both"/>
              <w:rPr>
                <w:b/>
              </w:rPr>
            </w:pPr>
            <w:r w:rsidRPr="008C0EDC">
              <w:rPr>
                <w:rFonts w:eastAsia="Calibri"/>
              </w:rPr>
              <w:t xml:space="preserve">Применение групповых технологий </w:t>
            </w:r>
            <w:r w:rsidRPr="008C0EDC">
              <w:t>обучения оптимизирует учебный процесс, делает его более э</w:t>
            </w:r>
            <w:r w:rsidRPr="008C0EDC">
              <w:t>ф</w:t>
            </w:r>
            <w:r w:rsidRPr="008C0EDC">
              <w:t xml:space="preserve">фективным и личностно направленным. </w:t>
            </w:r>
            <w:r>
              <w:t>У учащихся формируются и совершенствуются умения:  д</w:t>
            </w:r>
            <w:r>
              <w:t>о</w:t>
            </w:r>
            <w:r>
              <w:t>бывать, обрабатывать, преобразовывать информацию, объяснять свою позицию, критически подх</w:t>
            </w:r>
            <w:r>
              <w:t>о</w:t>
            </w:r>
            <w:r>
              <w:t>дить к оценке своей и чужой работе,  формулировать цель, составлять план действий. Во время раб</w:t>
            </w:r>
            <w:r>
              <w:t>о</w:t>
            </w:r>
            <w:r>
              <w:t xml:space="preserve">ты в группах в классе улучшается психологический климат, снижается уровень тревожности. </w:t>
            </w:r>
            <w:r w:rsidRPr="002E7598">
              <w:t>Может быть рассмотрена как образовательная, так и воспитательная технология. Педагогику сотрудничества надо рассматривать как особого типа «проникающую» технологию, так как её идеи вошли почти во все современные педагогические технологии</w:t>
            </w:r>
          </w:p>
        </w:tc>
      </w:tr>
      <w:tr w:rsidR="00106D34" w:rsidRPr="006A34E8" w:rsidTr="006948F7">
        <w:trPr>
          <w:trHeight w:val="283"/>
        </w:trPr>
        <w:tc>
          <w:tcPr>
            <w:tcW w:w="10773" w:type="dxa"/>
          </w:tcPr>
          <w:p w:rsidR="00106D34" w:rsidRPr="00041E2F" w:rsidRDefault="00106D34" w:rsidP="005B5156">
            <w:pPr>
              <w:jc w:val="center"/>
              <w:rPr>
                <w:color w:val="0000CC"/>
              </w:rPr>
            </w:pPr>
            <w:r w:rsidRPr="00041E2F">
              <w:rPr>
                <w:b/>
                <w:i/>
                <w:color w:val="0000CC"/>
              </w:rPr>
              <w:lastRenderedPageBreak/>
              <w:t>Информационно-коммуника</w:t>
            </w:r>
            <w:r>
              <w:rPr>
                <w:b/>
                <w:i/>
                <w:color w:val="0000CC"/>
              </w:rPr>
              <w:t>цион</w:t>
            </w:r>
            <w:r w:rsidRPr="00041E2F">
              <w:rPr>
                <w:b/>
                <w:i/>
                <w:color w:val="0000CC"/>
              </w:rPr>
              <w:t>ные технологии</w:t>
            </w:r>
          </w:p>
        </w:tc>
      </w:tr>
      <w:tr w:rsidR="00106D34" w:rsidRPr="006A34E8" w:rsidTr="007D005A">
        <w:trPr>
          <w:trHeight w:val="1412"/>
        </w:trPr>
        <w:tc>
          <w:tcPr>
            <w:tcW w:w="10773" w:type="dxa"/>
          </w:tcPr>
          <w:p w:rsidR="00106D34" w:rsidRPr="000E243F" w:rsidRDefault="00106D34" w:rsidP="0011789C">
            <w:pPr>
              <w:spacing w:line="252" w:lineRule="auto"/>
              <w:jc w:val="both"/>
              <w:rPr>
                <w:b/>
              </w:rPr>
            </w:pPr>
            <w:r w:rsidRPr="00D91840">
              <w:t xml:space="preserve">Информационные технологии это процессы </w:t>
            </w:r>
            <w:r w:rsidRPr="00E5239B">
              <w:t>накопления, обработки, представления и использования информации с помощью электронных средств</w:t>
            </w:r>
            <w:r>
              <w:t xml:space="preserve">. </w:t>
            </w:r>
            <w:r w:rsidRPr="00E5239B">
              <w:rPr>
                <w:szCs w:val="36"/>
              </w:rPr>
              <w:t>Информационно-коммуника</w:t>
            </w:r>
            <w:r>
              <w:rPr>
                <w:szCs w:val="36"/>
              </w:rPr>
              <w:t>цион</w:t>
            </w:r>
            <w:r w:rsidRPr="00E5239B">
              <w:rPr>
                <w:szCs w:val="36"/>
              </w:rPr>
              <w:t>ные технологии ос</w:t>
            </w:r>
            <w:r w:rsidRPr="00E5239B">
              <w:rPr>
                <w:szCs w:val="36"/>
              </w:rPr>
              <w:t>о</w:t>
            </w:r>
            <w:r w:rsidRPr="00E5239B">
              <w:rPr>
                <w:szCs w:val="36"/>
              </w:rPr>
              <w:t xml:space="preserve">бенно широко используются </w:t>
            </w:r>
            <w:r>
              <w:rPr>
                <w:szCs w:val="36"/>
              </w:rPr>
              <w:t>в лицее</w:t>
            </w:r>
            <w:r w:rsidRPr="00E5239B">
              <w:rPr>
                <w:szCs w:val="36"/>
              </w:rPr>
              <w:t xml:space="preserve"> на семинарских и лекционных занятиях. Около 80% лекций идет с применением  мультимедийной доски, что позволяет увеличить темп урока, объём изучаемого мат</w:t>
            </w:r>
            <w:r w:rsidRPr="00E5239B">
              <w:rPr>
                <w:szCs w:val="36"/>
              </w:rPr>
              <w:t>е</w:t>
            </w:r>
            <w:r w:rsidRPr="00E5239B">
              <w:rPr>
                <w:szCs w:val="36"/>
              </w:rPr>
              <w:t>риала, уровень подачи материала</w:t>
            </w:r>
          </w:p>
        </w:tc>
      </w:tr>
      <w:tr w:rsidR="00106D34" w:rsidRPr="006A34E8" w:rsidTr="006948F7">
        <w:trPr>
          <w:trHeight w:val="283"/>
        </w:trPr>
        <w:tc>
          <w:tcPr>
            <w:tcW w:w="10773" w:type="dxa"/>
          </w:tcPr>
          <w:p w:rsidR="00106D34" w:rsidRPr="00041E2F" w:rsidRDefault="00106D34" w:rsidP="005B5156">
            <w:pPr>
              <w:tabs>
                <w:tab w:val="center" w:pos="4677"/>
                <w:tab w:val="right" w:pos="9355"/>
              </w:tabs>
              <w:jc w:val="center"/>
              <w:rPr>
                <w:color w:val="0000CC"/>
              </w:rPr>
            </w:pPr>
            <w:r w:rsidRPr="00041E2F">
              <w:rPr>
                <w:b/>
                <w:i/>
                <w:color w:val="0000CC"/>
              </w:rPr>
              <w:t>Тестовые технологии</w:t>
            </w:r>
          </w:p>
        </w:tc>
      </w:tr>
      <w:tr w:rsidR="00106D34" w:rsidRPr="006A34E8" w:rsidTr="007D005A">
        <w:trPr>
          <w:trHeight w:val="270"/>
        </w:trPr>
        <w:tc>
          <w:tcPr>
            <w:tcW w:w="10773" w:type="dxa"/>
          </w:tcPr>
          <w:p w:rsidR="00106D34" w:rsidRPr="000E243F" w:rsidRDefault="00106D34" w:rsidP="00D86209">
            <w:pPr>
              <w:tabs>
                <w:tab w:val="center" w:pos="4677"/>
                <w:tab w:val="right" w:pos="9355"/>
              </w:tabs>
              <w:jc w:val="both"/>
              <w:rPr>
                <w:b/>
              </w:rPr>
            </w:pPr>
            <w:r w:rsidRPr="000E2ED4">
              <w:t>Тестовые технологии помогают улучшить качество подготовки ученика, дифференцировать процесс обучения, достичь обратной связи в процессе диалога ученика и учителя. Они помогают воспитывать у учащихся собранность, внимание к деталям, развивают мышление, учат работать в соответствии с алгоритмом.</w:t>
            </w:r>
            <w:r>
              <w:t xml:space="preserve"> Результатом применения тестовых технологий  являются стабильно высокие  баллы учащихся на ГИА и ЕГЭ</w:t>
            </w:r>
          </w:p>
        </w:tc>
      </w:tr>
      <w:tr w:rsidR="00106D34" w:rsidRPr="006A34E8" w:rsidTr="006948F7">
        <w:trPr>
          <w:trHeight w:val="283"/>
        </w:trPr>
        <w:tc>
          <w:tcPr>
            <w:tcW w:w="10773" w:type="dxa"/>
          </w:tcPr>
          <w:p w:rsidR="00106D34" w:rsidRPr="00E321D1" w:rsidRDefault="00106D34" w:rsidP="005660B9">
            <w:pPr>
              <w:jc w:val="center"/>
              <w:rPr>
                <w:b/>
                <w:color w:val="0000CC"/>
              </w:rPr>
            </w:pPr>
            <w:r w:rsidRPr="00E321D1">
              <w:rPr>
                <w:b/>
                <w:i/>
                <w:color w:val="0000CC"/>
              </w:rPr>
              <w:t>Технологии    развивающего     обучения</w:t>
            </w:r>
            <w:r w:rsidRPr="00E321D1">
              <w:rPr>
                <w:b/>
                <w:color w:val="0000CC"/>
              </w:rPr>
              <w:t xml:space="preserve"> </w:t>
            </w:r>
          </w:p>
        </w:tc>
      </w:tr>
      <w:tr w:rsidR="00106D34" w:rsidRPr="006A34E8" w:rsidTr="007D005A">
        <w:trPr>
          <w:trHeight w:val="817"/>
        </w:trPr>
        <w:tc>
          <w:tcPr>
            <w:tcW w:w="10773" w:type="dxa"/>
          </w:tcPr>
          <w:p w:rsidR="00106D34" w:rsidRDefault="00106D34" w:rsidP="0011789C">
            <w:pPr>
              <w:jc w:val="both"/>
              <w:rPr>
                <w:i/>
              </w:rPr>
            </w:pPr>
            <w:r w:rsidRPr="006A34E8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 xml:space="preserve">.  </w:t>
            </w:r>
            <w:r w:rsidRPr="00413237">
              <w:rPr>
                <w:i/>
              </w:rPr>
              <w:t>Проблемно-исследовательская</w:t>
            </w:r>
          </w:p>
          <w:p w:rsidR="00106D34" w:rsidRPr="000E243F" w:rsidRDefault="00106D34" w:rsidP="0011789C">
            <w:pPr>
              <w:jc w:val="both"/>
              <w:rPr>
                <w:b/>
              </w:rPr>
            </w:pPr>
            <w:r w:rsidRPr="005F3692">
              <w:t>Развитие у учащихся критического мышления, опыта и инструментария учебно-исследовательской деятельности, возможности творчески осваивать новый опыт.</w:t>
            </w:r>
          </w:p>
        </w:tc>
      </w:tr>
      <w:tr w:rsidR="00106D34" w:rsidRPr="006A34E8" w:rsidTr="007D005A">
        <w:trPr>
          <w:trHeight w:val="276"/>
        </w:trPr>
        <w:tc>
          <w:tcPr>
            <w:tcW w:w="10773" w:type="dxa"/>
          </w:tcPr>
          <w:p w:rsidR="00106D34" w:rsidRPr="000E243F" w:rsidRDefault="00106D34" w:rsidP="00FE4FC4">
            <w:pPr>
              <w:rPr>
                <w:b/>
              </w:rPr>
            </w:pPr>
            <w:r w:rsidRPr="006A34E8">
              <w:rPr>
                <w:sz w:val="20"/>
                <w:szCs w:val="20"/>
              </w:rPr>
              <w:t>2</w:t>
            </w:r>
            <w:r>
              <w:rPr>
                <w:sz w:val="20"/>
                <w:szCs w:val="20"/>
              </w:rPr>
              <w:t xml:space="preserve">. </w:t>
            </w:r>
            <w:r w:rsidRPr="00413237">
              <w:rPr>
                <w:i/>
              </w:rPr>
              <w:t>Проблемно-поисковая</w:t>
            </w:r>
            <w:r>
              <w:rPr>
                <w:i/>
              </w:rPr>
              <w:t xml:space="preserve"> </w:t>
            </w:r>
            <w:r w:rsidRPr="00413237">
              <w:rPr>
                <w:i/>
              </w:rPr>
              <w:t xml:space="preserve">(«проблемное изложение», «мозговая атака») </w:t>
            </w:r>
          </w:p>
        </w:tc>
      </w:tr>
      <w:tr w:rsidR="00106D34" w:rsidRPr="006A34E8" w:rsidTr="007D005A">
        <w:trPr>
          <w:trHeight w:val="833"/>
        </w:trPr>
        <w:tc>
          <w:tcPr>
            <w:tcW w:w="10773" w:type="dxa"/>
          </w:tcPr>
          <w:p w:rsidR="00106D34" w:rsidRDefault="00106D34" w:rsidP="0011789C">
            <w:pPr>
              <w:spacing w:line="252" w:lineRule="auto"/>
              <w:jc w:val="both"/>
              <w:rPr>
                <w:i/>
              </w:rPr>
            </w:pPr>
            <w:r>
              <w:rPr>
                <w:sz w:val="20"/>
                <w:szCs w:val="20"/>
              </w:rPr>
              <w:t xml:space="preserve"> </w:t>
            </w:r>
            <w:r w:rsidRPr="006A34E8">
              <w:rPr>
                <w:sz w:val="20"/>
                <w:szCs w:val="20"/>
              </w:rPr>
              <w:t>3</w:t>
            </w:r>
            <w:r>
              <w:rPr>
                <w:sz w:val="20"/>
                <w:szCs w:val="20"/>
              </w:rPr>
              <w:t xml:space="preserve">. </w:t>
            </w:r>
            <w:r w:rsidRPr="00413237">
              <w:rPr>
                <w:i/>
              </w:rPr>
              <w:t>Коммуникативно-диалоговая технология</w:t>
            </w:r>
            <w:r>
              <w:rPr>
                <w:i/>
              </w:rPr>
              <w:t xml:space="preserve"> </w:t>
            </w:r>
            <w:r w:rsidRPr="00413237">
              <w:rPr>
                <w:i/>
              </w:rPr>
              <w:t xml:space="preserve">(дискуссия, диспут, др.) </w:t>
            </w:r>
          </w:p>
          <w:p w:rsidR="00106D34" w:rsidRPr="000E243F" w:rsidRDefault="00106D34" w:rsidP="0011789C">
            <w:pPr>
              <w:spacing w:line="252" w:lineRule="auto"/>
              <w:jc w:val="both"/>
              <w:rPr>
                <w:b/>
              </w:rPr>
            </w:pPr>
            <w:r>
              <w:t>Развитие</w:t>
            </w:r>
            <w:r w:rsidRPr="002D3B5B">
              <w:t xml:space="preserve"> </w:t>
            </w:r>
            <w:r>
              <w:t>диалоговой культуры учащегося, предполагающего обогащение опыта</w:t>
            </w:r>
            <w:r w:rsidRPr="002D3B5B">
              <w:t xml:space="preserve"> </w:t>
            </w:r>
            <w:r>
              <w:t xml:space="preserve"> </w:t>
            </w:r>
            <w:r w:rsidRPr="002D3B5B">
              <w:t xml:space="preserve"> творческо</w:t>
            </w:r>
            <w:r>
              <w:t>й</w:t>
            </w:r>
            <w:r w:rsidRPr="002D3B5B">
              <w:t xml:space="preserve"> </w:t>
            </w:r>
            <w:r>
              <w:t>деятел</w:t>
            </w:r>
            <w:r>
              <w:t>ь</w:t>
            </w:r>
            <w:r>
              <w:t>ности</w:t>
            </w:r>
            <w:r w:rsidRPr="002D3B5B">
              <w:t xml:space="preserve"> учащихся</w:t>
            </w:r>
          </w:p>
        </w:tc>
      </w:tr>
      <w:tr w:rsidR="00106D34" w:rsidRPr="006A34E8" w:rsidTr="007D005A">
        <w:trPr>
          <w:trHeight w:val="20"/>
        </w:trPr>
        <w:tc>
          <w:tcPr>
            <w:tcW w:w="10773" w:type="dxa"/>
          </w:tcPr>
          <w:p w:rsidR="00106D34" w:rsidRPr="000E243F" w:rsidRDefault="00106D34" w:rsidP="00FE4FC4">
            <w:pPr>
              <w:rPr>
                <w:b/>
              </w:rPr>
            </w:pPr>
            <w:r w:rsidRPr="006A34E8">
              <w:rPr>
                <w:sz w:val="20"/>
                <w:szCs w:val="20"/>
              </w:rPr>
              <w:t>4</w:t>
            </w:r>
            <w:r>
              <w:rPr>
                <w:sz w:val="20"/>
                <w:szCs w:val="20"/>
              </w:rPr>
              <w:t xml:space="preserve">. </w:t>
            </w:r>
            <w:r w:rsidRPr="00413237">
              <w:rPr>
                <w:i/>
              </w:rPr>
              <w:t xml:space="preserve">Технология моделирующего обучения (деловые игры) </w:t>
            </w:r>
          </w:p>
        </w:tc>
      </w:tr>
      <w:tr w:rsidR="00106D34" w:rsidRPr="006A34E8" w:rsidTr="007D005A">
        <w:trPr>
          <w:trHeight w:val="849"/>
        </w:trPr>
        <w:tc>
          <w:tcPr>
            <w:tcW w:w="10773" w:type="dxa"/>
          </w:tcPr>
          <w:p w:rsidR="00106D34" w:rsidRDefault="00106D34" w:rsidP="00FE4FC4">
            <w:pPr>
              <w:rPr>
                <w:i/>
              </w:rPr>
            </w:pPr>
            <w:r>
              <w:rPr>
                <w:sz w:val="20"/>
                <w:szCs w:val="20"/>
              </w:rPr>
              <w:t xml:space="preserve">5. </w:t>
            </w:r>
            <w:r w:rsidRPr="00701943">
              <w:rPr>
                <w:i/>
              </w:rPr>
              <w:t>Технология    «Портфолио»</w:t>
            </w:r>
          </w:p>
          <w:p w:rsidR="00106D34" w:rsidRPr="000E243F" w:rsidRDefault="00106D34" w:rsidP="005B5156">
            <w:pPr>
              <w:rPr>
                <w:sz w:val="22"/>
                <w:szCs w:val="22"/>
              </w:rPr>
            </w:pPr>
            <w:r>
              <w:rPr>
                <w:bCs/>
                <w:iCs/>
              </w:rPr>
              <w:t>Э</w:t>
            </w:r>
            <w:r w:rsidRPr="00870463">
              <w:rPr>
                <w:bCs/>
                <w:iCs/>
              </w:rPr>
              <w:t xml:space="preserve">то способ фиксирования, накопления и аутентичного оценивания индивидуальных образовательных результатов ученика </w:t>
            </w:r>
          </w:p>
        </w:tc>
      </w:tr>
      <w:tr w:rsidR="00106D34" w:rsidRPr="006A34E8" w:rsidTr="006948F7">
        <w:trPr>
          <w:trHeight w:val="283"/>
        </w:trPr>
        <w:tc>
          <w:tcPr>
            <w:tcW w:w="10773" w:type="dxa"/>
          </w:tcPr>
          <w:p w:rsidR="00106D34" w:rsidRPr="00E321D1" w:rsidRDefault="00106D34" w:rsidP="005660B9">
            <w:pPr>
              <w:jc w:val="center"/>
              <w:rPr>
                <w:b/>
                <w:color w:val="0000CC"/>
              </w:rPr>
            </w:pPr>
            <w:r w:rsidRPr="00E321D1">
              <w:rPr>
                <w:b/>
                <w:i/>
                <w:color w:val="0000CC"/>
              </w:rPr>
              <w:t>Технологии    личностно – ориентированного    обучения</w:t>
            </w:r>
          </w:p>
        </w:tc>
      </w:tr>
      <w:tr w:rsidR="00106D34" w:rsidRPr="006A34E8" w:rsidTr="007D005A">
        <w:trPr>
          <w:trHeight w:val="1122"/>
        </w:trPr>
        <w:tc>
          <w:tcPr>
            <w:tcW w:w="10773" w:type="dxa"/>
          </w:tcPr>
          <w:p w:rsidR="00106D34" w:rsidRDefault="00106D34" w:rsidP="0011789C">
            <w:pPr>
              <w:jc w:val="both"/>
              <w:rPr>
                <w:i/>
              </w:rPr>
            </w:pPr>
            <w:r w:rsidRPr="00413237">
              <w:rPr>
                <w:i/>
              </w:rPr>
              <w:t>Технология проектного обучения</w:t>
            </w:r>
          </w:p>
          <w:p w:rsidR="00106D34" w:rsidRPr="000E243F" w:rsidRDefault="00106D34" w:rsidP="0011789C">
            <w:pPr>
              <w:jc w:val="both"/>
              <w:rPr>
                <w:b/>
              </w:rPr>
            </w:pPr>
            <w:r>
              <w:t>Формирование</w:t>
            </w:r>
            <w:r w:rsidRPr="00870463">
              <w:t xml:space="preserve"> такой обучающей среды, которая мотивирует учащихся самостоятельно искать и о</w:t>
            </w:r>
            <w:r w:rsidRPr="00870463">
              <w:t>б</w:t>
            </w:r>
            <w:r w:rsidRPr="00870463">
              <w:t>рабатывать информацию, обмениваться ею, т.е. ориентироваться в информационном пространстве;</w:t>
            </w:r>
            <w:r>
              <w:t xml:space="preserve"> </w:t>
            </w:r>
            <w:r w:rsidRPr="00870463">
              <w:t>создание условий, способствующих наиболее полному развитию способностей учащихся</w:t>
            </w:r>
            <w:r>
              <w:t>.</w:t>
            </w:r>
          </w:p>
        </w:tc>
      </w:tr>
      <w:tr w:rsidR="00106D34" w:rsidRPr="006A34E8" w:rsidTr="007D005A">
        <w:tc>
          <w:tcPr>
            <w:tcW w:w="10773" w:type="dxa"/>
          </w:tcPr>
          <w:p w:rsidR="00106D34" w:rsidRDefault="00106D34" w:rsidP="005B5156">
            <w:pPr>
              <w:rPr>
                <w:b/>
                <w:i/>
                <w:color w:val="0000CC"/>
              </w:rPr>
            </w:pPr>
            <w:r w:rsidRPr="00974D49">
              <w:rPr>
                <w:b/>
                <w:i/>
                <w:color w:val="0000CC"/>
              </w:rPr>
              <w:t>Здоровьесберегающая технология обучения, обеспечивающая формирование заинтересованного отношения обучающихся к собственному здоровью, здоровому образу жизни</w:t>
            </w:r>
          </w:p>
          <w:p w:rsidR="00106D34" w:rsidRPr="00974D49" w:rsidRDefault="00106D34" w:rsidP="00FE4FC4">
            <w:pPr>
              <w:rPr>
                <w:i/>
              </w:rPr>
            </w:pPr>
            <w:r w:rsidRPr="00974D49">
              <w:rPr>
                <w:i/>
              </w:rPr>
              <w:t xml:space="preserve">информационно-обучающие, </w:t>
            </w:r>
          </w:p>
          <w:p w:rsidR="00106D34" w:rsidRDefault="00106D34" w:rsidP="00FE4FC4">
            <w:r w:rsidRPr="00974D49">
              <w:rPr>
                <w:i/>
              </w:rPr>
              <w:t>технологии обеспечения безопасности жизнедеятельности</w:t>
            </w:r>
          </w:p>
        </w:tc>
      </w:tr>
      <w:tr w:rsidR="00106D34" w:rsidRPr="006A34E8" w:rsidTr="006948F7">
        <w:trPr>
          <w:trHeight w:val="283"/>
        </w:trPr>
        <w:tc>
          <w:tcPr>
            <w:tcW w:w="10773" w:type="dxa"/>
          </w:tcPr>
          <w:p w:rsidR="00106D34" w:rsidRPr="00974D49" w:rsidRDefault="00106D34" w:rsidP="005660B9">
            <w:pPr>
              <w:jc w:val="center"/>
              <w:rPr>
                <w:b/>
                <w:i/>
                <w:color w:val="0000CC"/>
              </w:rPr>
            </w:pPr>
            <w:r w:rsidRPr="00974D49">
              <w:rPr>
                <w:b/>
                <w:i/>
                <w:color w:val="0000CC"/>
              </w:rPr>
              <w:t>Технология коллективного творческого воспитания</w:t>
            </w:r>
          </w:p>
        </w:tc>
      </w:tr>
      <w:tr w:rsidR="00106D34" w:rsidRPr="006A34E8" w:rsidTr="007D005A">
        <w:trPr>
          <w:trHeight w:val="290"/>
        </w:trPr>
        <w:tc>
          <w:tcPr>
            <w:tcW w:w="10773" w:type="dxa"/>
          </w:tcPr>
          <w:p w:rsidR="00106D34" w:rsidRPr="002E7598" w:rsidRDefault="00106D34" w:rsidP="0011789C">
            <w:pPr>
              <w:ind w:left="34" w:right="150" w:firstLine="116"/>
              <w:jc w:val="both"/>
            </w:pPr>
            <w:r>
              <w:t>Э</w:t>
            </w:r>
            <w:r w:rsidRPr="002E7598">
              <w:t>то система научно обоснованных приемов и методик, способствующих установлению таких о</w:t>
            </w:r>
            <w:r w:rsidRPr="002E7598">
              <w:t>т</w:t>
            </w:r>
            <w:r w:rsidRPr="002E7598">
              <w:t>ношений между субъектами процесса, при которых в непосредственном контакте достигается п</w:t>
            </w:r>
            <w:r w:rsidRPr="002E7598">
              <w:t>о</w:t>
            </w:r>
            <w:r w:rsidRPr="002E7598">
              <w:t>ставленная цель – приобщение  воспитуемых к общечеловеческим культурным ценностям.</w:t>
            </w:r>
          </w:p>
          <w:p w:rsidR="00106D34" w:rsidRPr="002E7598" w:rsidRDefault="00106D34" w:rsidP="0011789C">
            <w:pPr>
              <w:ind w:left="34" w:right="150" w:firstLine="116"/>
              <w:jc w:val="both"/>
              <w:rPr>
                <w:b/>
                <w:i/>
                <w:color w:val="0000CC"/>
              </w:rPr>
            </w:pPr>
            <w:r w:rsidRPr="002E7598">
              <w:t>Содержательный компонент  наряду с правильно поставленной диагностичной целью и определяет успешность и характер воспитательной технологии. От них зависит, будет ли воспитательная те</w:t>
            </w:r>
            <w:r w:rsidRPr="002E7598">
              <w:t>х</w:t>
            </w:r>
            <w:r w:rsidRPr="002E7598">
              <w:t>нология информативной или развивающей, традиционной или личностно – ориентированной, пр</w:t>
            </w:r>
            <w:r w:rsidRPr="002E7598">
              <w:t>о</w:t>
            </w:r>
            <w:r w:rsidRPr="002E7598">
              <w:t xml:space="preserve">дуктивной или малоэффективной. В основном эффективность воспитательной технологии зависит от того, насколько концептуально увязаны между собой цели и содержание деятельности. </w:t>
            </w:r>
          </w:p>
        </w:tc>
      </w:tr>
    </w:tbl>
    <w:p w:rsidR="005660B9" w:rsidRDefault="005660B9" w:rsidP="00183605">
      <w:pPr>
        <w:pStyle w:val="a3"/>
        <w:spacing w:before="120" w:line="250" w:lineRule="exact"/>
        <w:ind w:left="20" w:right="280" w:firstLine="580"/>
      </w:pPr>
    </w:p>
    <w:p w:rsidR="00094054" w:rsidRDefault="00094054" w:rsidP="00C13D5D">
      <w:pPr>
        <w:pStyle w:val="1710"/>
        <w:spacing w:before="0" w:line="240" w:lineRule="auto"/>
        <w:ind w:left="280" w:hanging="280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</w:p>
    <w:p w:rsidR="00094054" w:rsidRDefault="00094054" w:rsidP="00C13D5D">
      <w:pPr>
        <w:pStyle w:val="1710"/>
        <w:spacing w:before="0" w:line="240" w:lineRule="auto"/>
        <w:ind w:left="280" w:hanging="280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</w:p>
    <w:p w:rsidR="00C13D5D" w:rsidRDefault="00C13D5D" w:rsidP="00C13D5D">
      <w:pPr>
        <w:pStyle w:val="1710"/>
        <w:spacing w:before="0" w:line="240" w:lineRule="auto"/>
        <w:ind w:left="280" w:hanging="280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  <w:r w:rsidRPr="00EF20E6"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  <w:t xml:space="preserve">Раздел </w:t>
      </w:r>
      <w:r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  <w:t>8</w:t>
      </w:r>
      <w:r w:rsidRPr="00EF20E6"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  <w:t>.</w:t>
      </w:r>
    </w:p>
    <w:p w:rsidR="00C13D5D" w:rsidRDefault="00C13D5D" w:rsidP="00C13D5D">
      <w:pPr>
        <w:pStyle w:val="1710"/>
        <w:spacing w:before="0" w:line="240" w:lineRule="auto"/>
        <w:ind w:left="280" w:hanging="280"/>
        <w:jc w:val="center"/>
        <w:rPr>
          <w:rStyle w:val="1720"/>
          <w:rFonts w:ascii="Times New Roman" w:hAnsi="Times New Roman" w:cs="Times New Roman"/>
          <w:b/>
          <w:sz w:val="24"/>
          <w:szCs w:val="24"/>
          <w:u w:val="none"/>
        </w:rPr>
      </w:pPr>
    </w:p>
    <w:p w:rsidR="00020C39" w:rsidRDefault="00020C39" w:rsidP="00E874D9">
      <w:pPr>
        <w:pStyle w:val="1101"/>
        <w:spacing w:after="0" w:line="240" w:lineRule="auto"/>
        <w:ind w:left="40"/>
        <w:jc w:val="center"/>
        <w:rPr>
          <w:rFonts w:ascii="Times New Roman" w:hAnsi="Times New Roman" w:cs="Times New Roman"/>
          <w:sz w:val="24"/>
          <w:szCs w:val="24"/>
        </w:rPr>
      </w:pPr>
      <w:r w:rsidRPr="00915112">
        <w:rPr>
          <w:rFonts w:ascii="Times New Roman" w:hAnsi="Times New Roman" w:cs="Times New Roman"/>
          <w:sz w:val="24"/>
          <w:szCs w:val="24"/>
        </w:rPr>
        <w:t>УПРАВЛЕНИЕ РЕАЛИЗАЦИЕЙ ОБРАЗОВАТЕЛЬНОЙ ПРОГРАММЫ</w:t>
      </w:r>
    </w:p>
    <w:p w:rsidR="007D49A1" w:rsidRPr="007D49A1" w:rsidRDefault="007D49A1" w:rsidP="00A13F54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7D49A1">
        <w:rPr>
          <w:color w:val="000000"/>
        </w:rPr>
        <w:t>Программа реализуется на основе учебного плана, который представляет собой вариант соедин</w:t>
      </w:r>
      <w:r w:rsidRPr="007D49A1">
        <w:rPr>
          <w:color w:val="000000"/>
        </w:rPr>
        <w:t>е</w:t>
      </w:r>
      <w:r w:rsidRPr="007D49A1">
        <w:rPr>
          <w:color w:val="000000"/>
        </w:rPr>
        <w:t>ния федерального, лицейского и регионального компонентов развития содержания образования, реал</w:t>
      </w:r>
      <w:r w:rsidRPr="007D49A1">
        <w:rPr>
          <w:color w:val="000000"/>
        </w:rPr>
        <w:t>и</w:t>
      </w:r>
      <w:r w:rsidRPr="007D49A1">
        <w:rPr>
          <w:color w:val="000000"/>
        </w:rPr>
        <w:t xml:space="preserve">зует основные направления концепции образования. В </w:t>
      </w:r>
      <w:r w:rsidR="00D86209">
        <w:rPr>
          <w:color w:val="000000"/>
        </w:rPr>
        <w:t>лицее</w:t>
      </w:r>
      <w:r w:rsidRPr="007D49A1">
        <w:rPr>
          <w:color w:val="000000"/>
        </w:rPr>
        <w:t xml:space="preserve"> создан коллектив единомышленников. Управление школой осуществляется администрацией на основе сотрудничества с опорой на инициат</w:t>
      </w:r>
      <w:r w:rsidRPr="007D49A1">
        <w:rPr>
          <w:color w:val="000000"/>
        </w:rPr>
        <w:t>и</w:t>
      </w:r>
      <w:r w:rsidRPr="007D49A1">
        <w:rPr>
          <w:color w:val="000000"/>
        </w:rPr>
        <w:t>ву и творчество всего педагогического коллектива. В лицее  постоянно совершенствуется деятельность управления. В реализации данной программы заинтересованы и участвуют администрация, руководит</w:t>
      </w:r>
      <w:r w:rsidRPr="007D49A1">
        <w:rPr>
          <w:color w:val="000000"/>
        </w:rPr>
        <w:t>е</w:t>
      </w:r>
      <w:r w:rsidRPr="007D49A1">
        <w:rPr>
          <w:color w:val="000000"/>
        </w:rPr>
        <w:t xml:space="preserve">ли  МО, учителя, библиотекарь, - функциональные области, которых четко определены. Деятельность </w:t>
      </w:r>
      <w:r w:rsidRPr="007D49A1">
        <w:rPr>
          <w:color w:val="000000"/>
        </w:rPr>
        <w:lastRenderedPageBreak/>
        <w:t>педагогического совета, методических объединений составляют основу выполнения программы. На данное время материально-техническое обеспечение лицея удовлетворительное, предусмотрено его у</w:t>
      </w:r>
      <w:r w:rsidRPr="007D49A1">
        <w:rPr>
          <w:color w:val="000000"/>
        </w:rPr>
        <w:t>к</w:t>
      </w:r>
      <w:r w:rsidRPr="007D49A1">
        <w:rPr>
          <w:color w:val="000000"/>
        </w:rPr>
        <w:t xml:space="preserve">репление и дальнейшее развитие. </w:t>
      </w:r>
    </w:p>
    <w:p w:rsidR="007D49A1" w:rsidRDefault="007D49A1" w:rsidP="00A13F54">
      <w:pPr>
        <w:autoSpaceDE w:val="0"/>
        <w:autoSpaceDN w:val="0"/>
        <w:adjustRightInd w:val="0"/>
        <w:ind w:firstLine="567"/>
      </w:pPr>
      <w:r w:rsidRPr="007D49A1">
        <w:rPr>
          <w:color w:val="000000"/>
        </w:rPr>
        <w:t>Административное управление школой осуществляет директор, заместители директора. Ведущей функцией директора является: координация образовательного процесса. Заместители директора обесп</w:t>
      </w:r>
      <w:r w:rsidRPr="007D49A1">
        <w:rPr>
          <w:color w:val="000000"/>
        </w:rPr>
        <w:t>е</w:t>
      </w:r>
      <w:r w:rsidRPr="007D49A1">
        <w:rPr>
          <w:color w:val="000000"/>
        </w:rPr>
        <w:t>чивают оперативное</w:t>
      </w:r>
      <w:r w:rsidR="00A13F54">
        <w:rPr>
          <w:color w:val="000000"/>
        </w:rPr>
        <w:t xml:space="preserve"> </w:t>
      </w:r>
      <w:r w:rsidRPr="007D49A1">
        <w:rPr>
          <w:color w:val="000000"/>
        </w:rPr>
        <w:t xml:space="preserve"> управление </w:t>
      </w:r>
      <w:r w:rsidR="00A13F54">
        <w:rPr>
          <w:color w:val="000000"/>
        </w:rPr>
        <w:t xml:space="preserve"> </w:t>
      </w:r>
      <w:r w:rsidRPr="007D49A1">
        <w:rPr>
          <w:color w:val="000000"/>
        </w:rPr>
        <w:t xml:space="preserve">образовательным процессом и реализуют основные </w:t>
      </w:r>
      <w:r w:rsidR="00A13F54">
        <w:rPr>
          <w:color w:val="000000"/>
        </w:rPr>
        <w:t xml:space="preserve"> </w:t>
      </w:r>
      <w:r w:rsidRPr="007D49A1">
        <w:rPr>
          <w:color w:val="000000"/>
        </w:rPr>
        <w:t xml:space="preserve">управленческие </w:t>
      </w:r>
      <w:r w:rsidRPr="007D49A1">
        <w:t>функции: анализ, планирование, организацию общественного контроля, самоконтроля, регулирования деятельности</w:t>
      </w:r>
      <w:r w:rsidR="00A13F54">
        <w:t xml:space="preserve"> </w:t>
      </w:r>
      <w:r w:rsidRPr="007D49A1">
        <w:t xml:space="preserve">педагогического коллектива. </w:t>
      </w:r>
    </w:p>
    <w:p w:rsidR="00D86209" w:rsidRDefault="00D86209" w:rsidP="00D8620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917BA2">
        <w:rPr>
          <w:color w:val="000000"/>
        </w:rPr>
        <w:t xml:space="preserve">Общественное управление осуществляют: </w:t>
      </w:r>
    </w:p>
    <w:p w:rsidR="00D86209" w:rsidRPr="00C13D5D" w:rsidRDefault="00D86209" w:rsidP="0045675D">
      <w:pPr>
        <w:pStyle w:val="af"/>
        <w:numPr>
          <w:ilvl w:val="0"/>
          <w:numId w:val="4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C13D5D">
        <w:rPr>
          <w:color w:val="000000"/>
        </w:rPr>
        <w:t>управляющий совет;</w:t>
      </w:r>
    </w:p>
    <w:p w:rsidR="00D86209" w:rsidRPr="00C13D5D" w:rsidRDefault="00D86209" w:rsidP="0045675D">
      <w:pPr>
        <w:pStyle w:val="af"/>
        <w:numPr>
          <w:ilvl w:val="0"/>
          <w:numId w:val="4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C13D5D">
        <w:rPr>
          <w:color w:val="000000"/>
        </w:rPr>
        <w:t xml:space="preserve">педагогический совет; </w:t>
      </w:r>
    </w:p>
    <w:p w:rsidR="00D86209" w:rsidRPr="00C13D5D" w:rsidRDefault="00D86209" w:rsidP="0045675D">
      <w:pPr>
        <w:pStyle w:val="af"/>
        <w:numPr>
          <w:ilvl w:val="0"/>
          <w:numId w:val="48"/>
        </w:numPr>
        <w:tabs>
          <w:tab w:val="left" w:pos="284"/>
        </w:tabs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C13D5D">
        <w:rPr>
          <w:color w:val="000000"/>
        </w:rPr>
        <w:t xml:space="preserve">научно-методический совет. </w:t>
      </w:r>
    </w:p>
    <w:p w:rsidR="00D86209" w:rsidRPr="00917BA2" w:rsidRDefault="00D86209" w:rsidP="00D8620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917BA2">
        <w:rPr>
          <w:color w:val="000000"/>
        </w:rPr>
        <w:t xml:space="preserve">Педагогический совет является постоянно действующим коллегиальным органом самоуправления педагогических работников </w:t>
      </w:r>
      <w:r>
        <w:rPr>
          <w:color w:val="000000"/>
        </w:rPr>
        <w:t>лицея</w:t>
      </w:r>
      <w:r w:rsidRPr="00917BA2">
        <w:rPr>
          <w:color w:val="000000"/>
        </w:rPr>
        <w:t>. Он рассматривает вопросы совершенствования учебно-воспитательного процесса, утверждает корректировку учебных планов и программ, а также индивид</w:t>
      </w:r>
      <w:r w:rsidRPr="00917BA2">
        <w:rPr>
          <w:color w:val="000000"/>
        </w:rPr>
        <w:t>у</w:t>
      </w:r>
      <w:r w:rsidRPr="00917BA2">
        <w:rPr>
          <w:color w:val="000000"/>
        </w:rPr>
        <w:t>альные планы и графики обучения школьников. Принимает решение о допуске к переводным и выпус</w:t>
      </w:r>
      <w:r w:rsidRPr="00917BA2">
        <w:rPr>
          <w:color w:val="000000"/>
        </w:rPr>
        <w:t>к</w:t>
      </w:r>
      <w:r w:rsidRPr="00917BA2">
        <w:rPr>
          <w:color w:val="000000"/>
        </w:rPr>
        <w:t xml:space="preserve">ным экзаменам, переводе учащихся в следующий класс, выпуске из </w:t>
      </w:r>
      <w:r>
        <w:rPr>
          <w:color w:val="000000"/>
        </w:rPr>
        <w:t>лицея</w:t>
      </w:r>
      <w:r w:rsidRPr="00917BA2">
        <w:rPr>
          <w:color w:val="000000"/>
        </w:rPr>
        <w:t>. Обсуждает план работы, в</w:t>
      </w:r>
      <w:r w:rsidRPr="00917BA2">
        <w:rPr>
          <w:color w:val="000000"/>
        </w:rPr>
        <w:t>ы</w:t>
      </w:r>
      <w:r w:rsidRPr="00917BA2">
        <w:rPr>
          <w:color w:val="000000"/>
        </w:rPr>
        <w:t xml:space="preserve">носит решение о представлении к награждению учителей и учащихся </w:t>
      </w:r>
      <w:r>
        <w:rPr>
          <w:color w:val="000000"/>
        </w:rPr>
        <w:t>учреждения</w:t>
      </w:r>
      <w:r w:rsidRPr="00917BA2">
        <w:rPr>
          <w:color w:val="000000"/>
        </w:rPr>
        <w:t>. В состав совета вх</w:t>
      </w:r>
      <w:r w:rsidRPr="00917BA2">
        <w:rPr>
          <w:color w:val="000000"/>
        </w:rPr>
        <w:t>о</w:t>
      </w:r>
      <w:r w:rsidRPr="00917BA2">
        <w:rPr>
          <w:color w:val="000000"/>
        </w:rPr>
        <w:t xml:space="preserve">дят директор </w:t>
      </w:r>
      <w:r>
        <w:rPr>
          <w:color w:val="000000"/>
        </w:rPr>
        <w:t>лицея</w:t>
      </w:r>
      <w:r w:rsidRPr="00917BA2">
        <w:rPr>
          <w:color w:val="000000"/>
        </w:rPr>
        <w:t xml:space="preserve"> (председатель), его заместители, учителя, библиотекарь. </w:t>
      </w:r>
    </w:p>
    <w:p w:rsidR="00D86209" w:rsidRPr="00917BA2" w:rsidRDefault="00D86209" w:rsidP="00D86209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917BA2">
        <w:rPr>
          <w:color w:val="000000"/>
        </w:rPr>
        <w:t xml:space="preserve">Научно-методический совет несет на себе функции методической службы и экспертного совета. </w:t>
      </w:r>
    </w:p>
    <w:p w:rsidR="00D86209" w:rsidRDefault="00D86209" w:rsidP="00D86209">
      <w:pPr>
        <w:autoSpaceDE w:val="0"/>
        <w:autoSpaceDN w:val="0"/>
        <w:adjustRightInd w:val="0"/>
        <w:ind w:firstLine="567"/>
        <w:jc w:val="both"/>
      </w:pPr>
      <w:r w:rsidRPr="00917BA2">
        <w:rPr>
          <w:color w:val="000000"/>
        </w:rPr>
        <w:t>Управление осуществляется дифференцированно на основе распределения функций и полном</w:t>
      </w:r>
      <w:r w:rsidRPr="00917BA2">
        <w:rPr>
          <w:color w:val="000000"/>
        </w:rPr>
        <w:t>о</w:t>
      </w:r>
      <w:r w:rsidRPr="00917BA2">
        <w:rPr>
          <w:color w:val="000000"/>
        </w:rPr>
        <w:t xml:space="preserve">чий. Коллектив </w:t>
      </w:r>
      <w:r>
        <w:rPr>
          <w:color w:val="000000"/>
        </w:rPr>
        <w:t>лицея</w:t>
      </w:r>
      <w:r w:rsidRPr="00917BA2">
        <w:rPr>
          <w:color w:val="000000"/>
        </w:rPr>
        <w:t xml:space="preserve"> предусматривает создать «картину» личности выпускника </w:t>
      </w:r>
      <w:r>
        <w:rPr>
          <w:color w:val="000000"/>
        </w:rPr>
        <w:t>лицея</w:t>
      </w:r>
      <w:r w:rsidRPr="00917BA2">
        <w:rPr>
          <w:color w:val="000000"/>
        </w:rPr>
        <w:t xml:space="preserve"> и педагога и на этой основе проанализировать свои возможности по созданию такой образовательной среды, которая позволит готовить всесторонне развитых выпускников, успешно решающих проблемы дальнейшего о</w:t>
      </w:r>
      <w:r w:rsidRPr="00917BA2">
        <w:rPr>
          <w:color w:val="000000"/>
        </w:rPr>
        <w:t>б</w:t>
      </w:r>
      <w:r w:rsidRPr="00917BA2">
        <w:rPr>
          <w:color w:val="000000"/>
        </w:rPr>
        <w:t>разования и трудоустройства, в условиях жесткой конкуренции на рынке труда. Педагогический ко</w:t>
      </w:r>
      <w:r w:rsidRPr="00917BA2">
        <w:rPr>
          <w:color w:val="000000"/>
        </w:rPr>
        <w:t>л</w:t>
      </w:r>
      <w:r w:rsidRPr="00917BA2">
        <w:rPr>
          <w:color w:val="000000"/>
        </w:rPr>
        <w:t xml:space="preserve">лектив </w:t>
      </w:r>
      <w:r>
        <w:rPr>
          <w:color w:val="000000"/>
        </w:rPr>
        <w:t>лицея</w:t>
      </w:r>
      <w:r w:rsidRPr="00917BA2">
        <w:rPr>
          <w:color w:val="000000"/>
        </w:rPr>
        <w:t xml:space="preserve"> считает, что решение задач предусмотренных данной образовательной программой, п</w:t>
      </w:r>
      <w:r w:rsidRPr="00917BA2">
        <w:rPr>
          <w:color w:val="000000"/>
        </w:rPr>
        <w:t>о</w:t>
      </w:r>
      <w:r w:rsidRPr="00917BA2">
        <w:rPr>
          <w:color w:val="000000"/>
        </w:rPr>
        <w:t xml:space="preserve">зволит нам успешно справиться с социальным заказом общества. </w:t>
      </w:r>
    </w:p>
    <w:p w:rsidR="007D49A1" w:rsidRDefault="007D49A1" w:rsidP="00D86209">
      <w:pPr>
        <w:autoSpaceDE w:val="0"/>
        <w:autoSpaceDN w:val="0"/>
        <w:adjustRightInd w:val="0"/>
        <w:ind w:firstLine="567"/>
        <w:jc w:val="both"/>
      </w:pPr>
      <w:r w:rsidRPr="00917BA2">
        <w:rPr>
          <w:color w:val="000000"/>
        </w:rPr>
        <w:t xml:space="preserve"> </w:t>
      </w:r>
    </w:p>
    <w:sectPr w:rsidR="007D49A1" w:rsidSect="00094054">
      <w:pgSz w:w="11906" w:h="16838"/>
      <w:pgMar w:top="720" w:right="424" w:bottom="284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63BE4" w:rsidRDefault="00463BE4" w:rsidP="00366469">
      <w:r>
        <w:separator/>
      </w:r>
    </w:p>
  </w:endnote>
  <w:endnote w:type="continuationSeparator" w:id="1">
    <w:p w:rsidR="00463BE4" w:rsidRDefault="00463BE4" w:rsidP="0036646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Verdana-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001" w:usb1="00000000" w:usb2="00000000" w:usb3="00000000" w:csb0="00000005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ntique Olive">
    <w:panose1 w:val="020B0603020204030204"/>
    <w:charset w:val="00"/>
    <w:family w:val="swiss"/>
    <w:pitch w:val="variable"/>
    <w:sig w:usb0="00000007" w:usb1="00000000" w:usb2="00000000" w:usb3="00000000" w:csb0="00000093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63BE4" w:rsidRDefault="00463BE4" w:rsidP="00366469">
      <w:r>
        <w:separator/>
      </w:r>
    </w:p>
  </w:footnote>
  <w:footnote w:type="continuationSeparator" w:id="1">
    <w:p w:rsidR="00463BE4" w:rsidRDefault="00463BE4" w:rsidP="00366469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11.25pt;height:11.25pt" o:bullet="t">
        <v:imagedata r:id="rId1" o:title="mso3C"/>
      </v:shape>
    </w:pict>
  </w:numPicBullet>
  <w:abstractNum w:abstractNumId="0">
    <w:nsid w:val="FFFFFFFE"/>
    <w:multiLevelType w:val="singleLevel"/>
    <w:tmpl w:val="CBF03A2E"/>
    <w:lvl w:ilvl="0">
      <w:numFmt w:val="decimal"/>
      <w:lvlText w:val="*"/>
      <w:lvlJc w:val="left"/>
      <w:pPr>
        <w:ind w:left="0" w:firstLine="0"/>
      </w:pPr>
    </w:lvl>
  </w:abstractNum>
  <w:abstractNum w:abstractNumId="1">
    <w:nsid w:val="01E01773"/>
    <w:multiLevelType w:val="hybridMultilevel"/>
    <w:tmpl w:val="B532E4E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C002A2"/>
    <w:multiLevelType w:val="hybridMultilevel"/>
    <w:tmpl w:val="7688D6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CD4CCA"/>
    <w:multiLevelType w:val="hybridMultilevel"/>
    <w:tmpl w:val="43F0BF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DC4267"/>
    <w:multiLevelType w:val="multilevel"/>
    <w:tmpl w:val="4802C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0B9511DE"/>
    <w:multiLevelType w:val="multilevel"/>
    <w:tmpl w:val="34FE4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C0A1907"/>
    <w:multiLevelType w:val="hybridMultilevel"/>
    <w:tmpl w:val="995E45FC"/>
    <w:lvl w:ilvl="0" w:tplc="000F424B">
      <w:start w:val="1"/>
      <w:numFmt w:val="bullet"/>
      <w:lvlText w:val="*"/>
      <w:lvlJc w:val="left"/>
      <w:pPr>
        <w:ind w:left="720" w:hanging="360"/>
      </w:pPr>
      <w:rPr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EFD2DA2"/>
    <w:multiLevelType w:val="multilevel"/>
    <w:tmpl w:val="9BE2B966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F986879"/>
    <w:multiLevelType w:val="hybridMultilevel"/>
    <w:tmpl w:val="894222C6"/>
    <w:lvl w:ilvl="0" w:tplc="0419000D">
      <w:start w:val="1"/>
      <w:numFmt w:val="bullet"/>
      <w:lvlText w:val=""/>
      <w:lvlJc w:val="left"/>
      <w:pPr>
        <w:ind w:left="106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44" w:hanging="360"/>
      </w:pPr>
      <w:rPr>
        <w:rFonts w:ascii="Wingdings" w:hAnsi="Wingdings" w:hint="default"/>
      </w:rPr>
    </w:lvl>
  </w:abstractNum>
  <w:abstractNum w:abstractNumId="9">
    <w:nsid w:val="10C45480"/>
    <w:multiLevelType w:val="hybridMultilevel"/>
    <w:tmpl w:val="1110F2F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428798D"/>
    <w:multiLevelType w:val="hybridMultilevel"/>
    <w:tmpl w:val="D02809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5451AA1"/>
    <w:multiLevelType w:val="hybridMultilevel"/>
    <w:tmpl w:val="84FA070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54F3C68"/>
    <w:multiLevelType w:val="hybridMultilevel"/>
    <w:tmpl w:val="28742D60"/>
    <w:lvl w:ilvl="0" w:tplc="041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194D4898"/>
    <w:multiLevelType w:val="hybridMultilevel"/>
    <w:tmpl w:val="D4AC74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b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CFC33BA"/>
    <w:multiLevelType w:val="hybridMultilevel"/>
    <w:tmpl w:val="39C6E43C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1E182352"/>
    <w:multiLevelType w:val="multilevel"/>
    <w:tmpl w:val="66A08AC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6">
    <w:nsid w:val="22A67AD2"/>
    <w:multiLevelType w:val="hybridMultilevel"/>
    <w:tmpl w:val="5D60C5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2C2304F"/>
    <w:multiLevelType w:val="hybridMultilevel"/>
    <w:tmpl w:val="1C58B74C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4120D5E"/>
    <w:multiLevelType w:val="hybridMultilevel"/>
    <w:tmpl w:val="FE76A2CC"/>
    <w:lvl w:ilvl="0" w:tplc="000F424B">
      <w:start w:val="1"/>
      <w:numFmt w:val="bullet"/>
      <w:lvlText w:val="*"/>
      <w:lvlJc w:val="left"/>
      <w:pPr>
        <w:ind w:left="720" w:hanging="360"/>
      </w:pPr>
      <w:rPr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46B56A7"/>
    <w:multiLevelType w:val="hybridMultilevel"/>
    <w:tmpl w:val="00B0BB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5D468AC"/>
    <w:multiLevelType w:val="hybridMultilevel"/>
    <w:tmpl w:val="B1C2E59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262F0033"/>
    <w:multiLevelType w:val="hybridMultilevel"/>
    <w:tmpl w:val="718099A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05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0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2">
    <w:nsid w:val="2A855986"/>
    <w:multiLevelType w:val="hybridMultilevel"/>
    <w:tmpl w:val="4DDC5C1E"/>
    <w:lvl w:ilvl="0" w:tplc="000F424B">
      <w:start w:val="1"/>
      <w:numFmt w:val="bullet"/>
      <w:lvlText w:val="*"/>
      <w:lvlJc w:val="left"/>
      <w:pPr>
        <w:ind w:left="720" w:hanging="360"/>
      </w:pPr>
      <w:rPr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EA823CE"/>
    <w:multiLevelType w:val="hybridMultilevel"/>
    <w:tmpl w:val="BA00237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2F01723F"/>
    <w:multiLevelType w:val="multilevel"/>
    <w:tmpl w:val="5A944B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312A4CEC"/>
    <w:multiLevelType w:val="hybridMultilevel"/>
    <w:tmpl w:val="A19ED84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32313597"/>
    <w:multiLevelType w:val="hybridMultilevel"/>
    <w:tmpl w:val="3202EF9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28F4E8C"/>
    <w:multiLevelType w:val="hybridMultilevel"/>
    <w:tmpl w:val="CA5E047C"/>
    <w:lvl w:ilvl="0" w:tplc="53CE6A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34B094C"/>
    <w:multiLevelType w:val="multilevel"/>
    <w:tmpl w:val="C5B67B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3376720C"/>
    <w:multiLevelType w:val="hybridMultilevel"/>
    <w:tmpl w:val="032E6D9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345571D8"/>
    <w:multiLevelType w:val="hybridMultilevel"/>
    <w:tmpl w:val="D29403D0"/>
    <w:lvl w:ilvl="0" w:tplc="87C64AE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2"/>
        <w:szCs w:val="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349860EB"/>
    <w:multiLevelType w:val="hybridMultilevel"/>
    <w:tmpl w:val="E39A48E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34DC2BA6"/>
    <w:multiLevelType w:val="hybridMultilevel"/>
    <w:tmpl w:val="72082E08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34F8469C"/>
    <w:multiLevelType w:val="multilevel"/>
    <w:tmpl w:val="1C52CB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>
    <w:nsid w:val="35652AE5"/>
    <w:multiLevelType w:val="hybridMultilevel"/>
    <w:tmpl w:val="78AE3BB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36132B96"/>
    <w:multiLevelType w:val="multilevel"/>
    <w:tmpl w:val="BECC3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>
    <w:nsid w:val="36F04C90"/>
    <w:multiLevelType w:val="hybridMultilevel"/>
    <w:tmpl w:val="E82EC9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37AD1BCD"/>
    <w:multiLevelType w:val="hybridMultilevel"/>
    <w:tmpl w:val="90C0A7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3811115C"/>
    <w:multiLevelType w:val="multilevel"/>
    <w:tmpl w:val="35DECD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39D56D71"/>
    <w:multiLevelType w:val="multilevel"/>
    <w:tmpl w:val="882EE6CA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  <w:lang w:val="ru-RU"/>
      </w:rPr>
    </w:lvl>
    <w:lvl w:ilvl="1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  <w:sz w:val="20"/>
      </w:rPr>
    </w:lvl>
  </w:abstractNum>
  <w:abstractNum w:abstractNumId="40">
    <w:nsid w:val="39EA1634"/>
    <w:multiLevelType w:val="hybridMultilevel"/>
    <w:tmpl w:val="1F86D8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3B9756D2"/>
    <w:multiLevelType w:val="hybridMultilevel"/>
    <w:tmpl w:val="13669AE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>
    <w:nsid w:val="3CB53B1F"/>
    <w:multiLevelType w:val="hybridMultilevel"/>
    <w:tmpl w:val="9F4CB52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3D7876C1"/>
    <w:multiLevelType w:val="hybridMultilevel"/>
    <w:tmpl w:val="1B2AA3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3E3F43F6"/>
    <w:multiLevelType w:val="hybridMultilevel"/>
    <w:tmpl w:val="1360A7E2"/>
    <w:lvl w:ilvl="0" w:tplc="0419000D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5">
    <w:nsid w:val="413E1EF7"/>
    <w:multiLevelType w:val="hybridMultilevel"/>
    <w:tmpl w:val="617659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41BB5A24"/>
    <w:multiLevelType w:val="hybridMultilevel"/>
    <w:tmpl w:val="9B0493F2"/>
    <w:lvl w:ilvl="0" w:tplc="3A52B2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42CA0693"/>
    <w:multiLevelType w:val="hybridMultilevel"/>
    <w:tmpl w:val="CE867DF4"/>
    <w:lvl w:ilvl="0" w:tplc="FFFFFFFF">
      <w:start w:val="1"/>
      <w:numFmt w:val="bullet"/>
      <w:lvlText w:val=""/>
      <w:lvlJc w:val="left"/>
      <w:pPr>
        <w:tabs>
          <w:tab w:val="num" w:pos="776"/>
        </w:tabs>
        <w:ind w:left="776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96"/>
        </w:tabs>
        <w:ind w:left="149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216"/>
        </w:tabs>
        <w:ind w:left="221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936"/>
        </w:tabs>
        <w:ind w:left="293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56"/>
        </w:tabs>
        <w:ind w:left="365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76"/>
        </w:tabs>
        <w:ind w:left="437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96"/>
        </w:tabs>
        <w:ind w:left="509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816"/>
        </w:tabs>
        <w:ind w:left="581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536"/>
        </w:tabs>
        <w:ind w:left="6536" w:hanging="360"/>
      </w:pPr>
      <w:rPr>
        <w:rFonts w:ascii="Wingdings" w:hAnsi="Wingdings" w:hint="default"/>
      </w:rPr>
    </w:lvl>
  </w:abstractNum>
  <w:abstractNum w:abstractNumId="48">
    <w:nsid w:val="43334F8C"/>
    <w:multiLevelType w:val="hybridMultilevel"/>
    <w:tmpl w:val="085AA6B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9">
    <w:nsid w:val="43AB2D1A"/>
    <w:multiLevelType w:val="hybridMultilevel"/>
    <w:tmpl w:val="5ADE7E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43B4199B"/>
    <w:multiLevelType w:val="hybridMultilevel"/>
    <w:tmpl w:val="03040D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449848B3"/>
    <w:multiLevelType w:val="multilevel"/>
    <w:tmpl w:val="9CC6E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47D924EB"/>
    <w:multiLevelType w:val="multilevel"/>
    <w:tmpl w:val="1556F376"/>
    <w:lvl w:ilvl="0">
      <w:start w:val="1"/>
      <w:numFmt w:val="bullet"/>
      <w:lvlText w:val=""/>
      <w:lvlJc w:val="left"/>
      <w:pPr>
        <w:tabs>
          <w:tab w:val="num" w:pos="567"/>
        </w:tabs>
        <w:ind w:left="567" w:hanging="567"/>
      </w:pPr>
      <w:rPr>
        <w:rFonts w:ascii="Symbol" w:hAnsi="Symbol" w:hint="default"/>
        <w:sz w:val="2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3">
    <w:nsid w:val="48010A76"/>
    <w:multiLevelType w:val="hybridMultilevel"/>
    <w:tmpl w:val="7FAECF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500" w:hanging="420"/>
      </w:pPr>
      <w:rPr>
        <w:rFonts w:ascii="Symbol" w:hAnsi="Symbol" w:hint="default"/>
        <w:b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494C242D"/>
    <w:multiLevelType w:val="hybridMultilevel"/>
    <w:tmpl w:val="EA5EDDE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5">
    <w:nsid w:val="4E474454"/>
    <w:multiLevelType w:val="hybridMultilevel"/>
    <w:tmpl w:val="ABF0C8B6"/>
    <w:lvl w:ilvl="0" w:tplc="88A003D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6">
    <w:nsid w:val="4EBB1DA7"/>
    <w:multiLevelType w:val="multilevel"/>
    <w:tmpl w:val="312E0C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7">
    <w:nsid w:val="57CD1F96"/>
    <w:multiLevelType w:val="hybridMultilevel"/>
    <w:tmpl w:val="020CDC5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5D7F169F"/>
    <w:multiLevelType w:val="hybridMultilevel"/>
    <w:tmpl w:val="ABEC099E"/>
    <w:lvl w:ilvl="0" w:tplc="4A0C0AF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9">
    <w:nsid w:val="5FE5215F"/>
    <w:multiLevelType w:val="hybridMultilevel"/>
    <w:tmpl w:val="C02AAC8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601D0D5A"/>
    <w:multiLevelType w:val="hybridMultilevel"/>
    <w:tmpl w:val="6DB2D5E6"/>
    <w:lvl w:ilvl="0" w:tplc="54FE282A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  <w:b w:val="0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1">
    <w:nsid w:val="60E91325"/>
    <w:multiLevelType w:val="hybridMultilevel"/>
    <w:tmpl w:val="3DD22D9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2">
    <w:nsid w:val="63003118"/>
    <w:multiLevelType w:val="hybridMultilevel"/>
    <w:tmpl w:val="3E0013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64421338"/>
    <w:multiLevelType w:val="hybridMultilevel"/>
    <w:tmpl w:val="19D69D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>
    <w:nsid w:val="684143FC"/>
    <w:multiLevelType w:val="hybridMultilevel"/>
    <w:tmpl w:val="9856830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5">
    <w:nsid w:val="690B2731"/>
    <w:multiLevelType w:val="multilevel"/>
    <w:tmpl w:val="5B9A90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6">
    <w:nsid w:val="6B7E153D"/>
    <w:multiLevelType w:val="multilevel"/>
    <w:tmpl w:val="0916D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6C956B43"/>
    <w:multiLevelType w:val="hybridMultilevel"/>
    <w:tmpl w:val="68F01B6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>
    <w:nsid w:val="6DEB27FD"/>
    <w:multiLevelType w:val="hybridMultilevel"/>
    <w:tmpl w:val="8C18F2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>
    <w:nsid w:val="6FEB589E"/>
    <w:multiLevelType w:val="hybridMultilevel"/>
    <w:tmpl w:val="E9AE7D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>
    <w:nsid w:val="6FF311CE"/>
    <w:multiLevelType w:val="hybridMultilevel"/>
    <w:tmpl w:val="18D89484"/>
    <w:lvl w:ilvl="0" w:tplc="04190001">
      <w:start w:val="1"/>
      <w:numFmt w:val="bullet"/>
      <w:lvlText w:val=""/>
      <w:lvlJc w:val="left"/>
      <w:rPr>
        <w:rFonts w:ascii="Symbol" w:hAnsi="Symbol" w:hint="default"/>
        <w:sz w:val="20"/>
        <w:szCs w:val="20"/>
      </w:rPr>
    </w:lvl>
    <w:lvl w:ilvl="1" w:tplc="000F424B">
      <w:start w:val="1"/>
      <w:numFmt w:val="bullet"/>
      <w:lvlText w:val="*"/>
      <w:lvlJc w:val="left"/>
      <w:rPr>
        <w:sz w:val="20"/>
        <w:szCs w:val="20"/>
      </w:rPr>
    </w:lvl>
    <w:lvl w:ilvl="2" w:tplc="000F424C">
      <w:start w:val="1"/>
      <w:numFmt w:val="bullet"/>
      <w:lvlText w:val="*"/>
      <w:lvlJc w:val="left"/>
      <w:rPr>
        <w:sz w:val="20"/>
        <w:szCs w:val="20"/>
      </w:rPr>
    </w:lvl>
    <w:lvl w:ilvl="3" w:tplc="000F424D">
      <w:start w:val="1"/>
      <w:numFmt w:val="bullet"/>
      <w:lvlText w:val="*"/>
      <w:lvlJc w:val="left"/>
      <w:rPr>
        <w:sz w:val="20"/>
        <w:szCs w:val="20"/>
      </w:rPr>
    </w:lvl>
    <w:lvl w:ilvl="4" w:tplc="000F424E">
      <w:start w:val="1"/>
      <w:numFmt w:val="bullet"/>
      <w:lvlText w:val="*"/>
      <w:lvlJc w:val="left"/>
      <w:rPr>
        <w:sz w:val="20"/>
        <w:szCs w:val="20"/>
      </w:rPr>
    </w:lvl>
    <w:lvl w:ilvl="5" w:tplc="000F424F">
      <w:start w:val="1"/>
      <w:numFmt w:val="bullet"/>
      <w:lvlText w:val="*"/>
      <w:lvlJc w:val="left"/>
      <w:rPr>
        <w:sz w:val="20"/>
        <w:szCs w:val="20"/>
      </w:rPr>
    </w:lvl>
    <w:lvl w:ilvl="6" w:tplc="000F4250">
      <w:start w:val="1"/>
      <w:numFmt w:val="bullet"/>
      <w:lvlText w:val="*"/>
      <w:lvlJc w:val="left"/>
      <w:rPr>
        <w:sz w:val="20"/>
        <w:szCs w:val="20"/>
      </w:rPr>
    </w:lvl>
    <w:lvl w:ilvl="7" w:tplc="000F4251">
      <w:start w:val="1"/>
      <w:numFmt w:val="bullet"/>
      <w:lvlText w:val="*"/>
      <w:lvlJc w:val="left"/>
      <w:rPr>
        <w:sz w:val="20"/>
        <w:szCs w:val="20"/>
      </w:rPr>
    </w:lvl>
    <w:lvl w:ilvl="8" w:tplc="000F4252">
      <w:start w:val="1"/>
      <w:numFmt w:val="bullet"/>
      <w:lvlText w:val="*"/>
      <w:lvlJc w:val="left"/>
      <w:rPr>
        <w:sz w:val="20"/>
        <w:szCs w:val="20"/>
      </w:rPr>
    </w:lvl>
  </w:abstractNum>
  <w:abstractNum w:abstractNumId="71">
    <w:nsid w:val="6FF60466"/>
    <w:multiLevelType w:val="hybridMultilevel"/>
    <w:tmpl w:val="3A625092"/>
    <w:lvl w:ilvl="0" w:tplc="48E2650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704E41AB"/>
    <w:multiLevelType w:val="hybridMultilevel"/>
    <w:tmpl w:val="20DAC2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>
    <w:nsid w:val="71DA1413"/>
    <w:multiLevelType w:val="hybridMultilevel"/>
    <w:tmpl w:val="83A6D7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>
    <w:nsid w:val="72625B19"/>
    <w:multiLevelType w:val="hybridMultilevel"/>
    <w:tmpl w:val="6CD824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>
    <w:nsid w:val="74C8682E"/>
    <w:multiLevelType w:val="hybridMultilevel"/>
    <w:tmpl w:val="868C16C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>
    <w:nsid w:val="75E80817"/>
    <w:multiLevelType w:val="hybridMultilevel"/>
    <w:tmpl w:val="2B1418B2"/>
    <w:lvl w:ilvl="0" w:tplc="041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7">
    <w:nsid w:val="78E06B3E"/>
    <w:multiLevelType w:val="hybridMultilevel"/>
    <w:tmpl w:val="F0F4853E"/>
    <w:lvl w:ilvl="0" w:tplc="0419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8">
    <w:nsid w:val="7A0F6768"/>
    <w:multiLevelType w:val="multilevel"/>
    <w:tmpl w:val="A95235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>
    <w:nsid w:val="7B8C7D07"/>
    <w:multiLevelType w:val="hybridMultilevel"/>
    <w:tmpl w:val="5CB4FFF8"/>
    <w:lvl w:ilvl="0" w:tplc="7792B9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>
    <w:nsid w:val="7CFA4A28"/>
    <w:multiLevelType w:val="multilevel"/>
    <w:tmpl w:val="2BF24480"/>
    <w:lvl w:ilvl="0">
      <w:start w:val="4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1">
    <w:nsid w:val="7D503FD5"/>
    <w:multiLevelType w:val="hybridMultilevel"/>
    <w:tmpl w:val="ADD09C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>
    <w:nsid w:val="7E926FD7"/>
    <w:multiLevelType w:val="hybridMultilevel"/>
    <w:tmpl w:val="B67E6E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>
    <w:nsid w:val="7F331263"/>
    <w:multiLevelType w:val="hybridMultilevel"/>
    <w:tmpl w:val="010ECB84"/>
    <w:lvl w:ilvl="0" w:tplc="0419000D">
      <w:start w:val="1"/>
      <w:numFmt w:val="bullet"/>
      <w:lvlText w:val=""/>
      <w:lvlJc w:val="left"/>
      <w:pPr>
        <w:ind w:left="16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3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60" w:hanging="360"/>
      </w:pPr>
      <w:rPr>
        <w:rFonts w:ascii="Wingdings" w:hAnsi="Wingdings" w:hint="default"/>
      </w:rPr>
    </w:lvl>
  </w:abstractNum>
  <w:num w:numId="1">
    <w:abstractNumId w:val="83"/>
  </w:num>
  <w:num w:numId="2">
    <w:abstractNumId w:val="70"/>
  </w:num>
  <w:num w:numId="3">
    <w:abstractNumId w:val="42"/>
  </w:num>
  <w:num w:numId="4">
    <w:abstractNumId w:val="54"/>
  </w:num>
  <w:num w:numId="5">
    <w:abstractNumId w:val="79"/>
  </w:num>
  <w:num w:numId="6">
    <w:abstractNumId w:val="27"/>
  </w:num>
  <w:num w:numId="7">
    <w:abstractNumId w:val="46"/>
  </w:num>
  <w:num w:numId="8">
    <w:abstractNumId w:val="66"/>
  </w:num>
  <w:num w:numId="9">
    <w:abstractNumId w:val="58"/>
  </w:num>
  <w:num w:numId="10">
    <w:abstractNumId w:val="32"/>
  </w:num>
  <w:num w:numId="11">
    <w:abstractNumId w:val="76"/>
  </w:num>
  <w:num w:numId="12">
    <w:abstractNumId w:val="30"/>
  </w:num>
  <w:num w:numId="13">
    <w:abstractNumId w:val="45"/>
  </w:num>
  <w:num w:numId="14">
    <w:abstractNumId w:val="2"/>
  </w:num>
  <w:num w:numId="15">
    <w:abstractNumId w:val="55"/>
  </w:num>
  <w:num w:numId="16">
    <w:abstractNumId w:val="73"/>
  </w:num>
  <w:num w:numId="17">
    <w:abstractNumId w:val="17"/>
  </w:num>
  <w:num w:numId="18">
    <w:abstractNumId w:val="49"/>
  </w:num>
  <w:num w:numId="19">
    <w:abstractNumId w:val="8"/>
  </w:num>
  <w:num w:numId="20">
    <w:abstractNumId w:val="44"/>
  </w:num>
  <w:num w:numId="21">
    <w:abstractNumId w:val="77"/>
  </w:num>
  <w:num w:numId="22">
    <w:abstractNumId w:val="9"/>
  </w:num>
  <w:num w:numId="23">
    <w:abstractNumId w:val="7"/>
  </w:num>
  <w:num w:numId="24">
    <w:abstractNumId w:val="16"/>
  </w:num>
  <w:num w:numId="25">
    <w:abstractNumId w:val="63"/>
  </w:num>
  <w:num w:numId="26">
    <w:abstractNumId w:val="74"/>
  </w:num>
  <w:num w:numId="27">
    <w:abstractNumId w:val="5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50"/>
  </w:num>
  <w:num w:numId="29">
    <w:abstractNumId w:val="0"/>
    <w:lvlOverride w:ilvl="0">
      <w:lvl w:ilvl="0">
        <w:start w:val="65535"/>
        <w:numFmt w:val="bullet"/>
        <w:lvlText w:val="-"/>
        <w:legacy w:legacy="1" w:legacySpace="0" w:legacyIndent="288"/>
        <w:lvlJc w:val="left"/>
        <w:rPr>
          <w:rFonts w:ascii="Times New Roman" w:hAnsi="Times New Roman" w:cs="Times New Roman" w:hint="default"/>
        </w:rPr>
      </w:lvl>
    </w:lvlOverride>
  </w:num>
  <w:num w:numId="30">
    <w:abstractNumId w:val="48"/>
  </w:num>
  <w:num w:numId="31">
    <w:abstractNumId w:val="14"/>
  </w:num>
  <w:num w:numId="32">
    <w:abstractNumId w:val="25"/>
  </w:num>
  <w:num w:numId="33">
    <w:abstractNumId w:val="60"/>
  </w:num>
  <w:num w:numId="34">
    <w:abstractNumId w:val="0"/>
    <w:lvlOverride w:ilvl="0">
      <w:lvl w:ilvl="0">
        <w:start w:val="65535"/>
        <w:numFmt w:val="bullet"/>
        <w:lvlText w:val="•"/>
        <w:legacy w:legacy="1" w:legacySpace="0" w:legacyIndent="278"/>
        <w:lvlJc w:val="left"/>
        <w:rPr>
          <w:rFonts w:ascii="Times New Roman" w:hAnsi="Times New Roman" w:cs="Times New Roman" w:hint="default"/>
        </w:rPr>
      </w:lvl>
    </w:lvlOverride>
  </w:num>
  <w:num w:numId="35">
    <w:abstractNumId w:val="4"/>
  </w:num>
  <w:num w:numId="36">
    <w:abstractNumId w:val="35"/>
  </w:num>
  <w:num w:numId="37">
    <w:abstractNumId w:val="65"/>
  </w:num>
  <w:num w:numId="38">
    <w:abstractNumId w:val="15"/>
  </w:num>
  <w:num w:numId="39">
    <w:abstractNumId w:val="24"/>
  </w:num>
  <w:num w:numId="40">
    <w:abstractNumId w:val="39"/>
  </w:num>
  <w:num w:numId="41">
    <w:abstractNumId w:val="0"/>
    <w:lvlOverride w:ilvl="0">
      <w:lvl w:ilvl="0">
        <w:numFmt w:val="bullet"/>
        <w:lvlText w:val="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42">
    <w:abstractNumId w:val="5"/>
  </w:num>
  <w:num w:numId="43">
    <w:abstractNumId w:val="51"/>
  </w:num>
  <w:num w:numId="44">
    <w:abstractNumId w:val="78"/>
  </w:num>
  <w:num w:numId="45">
    <w:abstractNumId w:val="56"/>
  </w:num>
  <w:num w:numId="46">
    <w:abstractNumId w:val="80"/>
  </w:num>
  <w:num w:numId="47">
    <w:abstractNumId w:val="33"/>
  </w:num>
  <w:num w:numId="48">
    <w:abstractNumId w:val="72"/>
  </w:num>
  <w:num w:numId="49">
    <w:abstractNumId w:val="57"/>
  </w:num>
  <w:num w:numId="50">
    <w:abstractNumId w:val="34"/>
  </w:num>
  <w:num w:numId="51">
    <w:abstractNumId w:val="22"/>
  </w:num>
  <w:num w:numId="52">
    <w:abstractNumId w:val="18"/>
  </w:num>
  <w:num w:numId="53">
    <w:abstractNumId w:val="6"/>
  </w:num>
  <w:num w:numId="54">
    <w:abstractNumId w:val="43"/>
  </w:num>
  <w:num w:numId="55">
    <w:abstractNumId w:val="68"/>
  </w:num>
  <w:num w:numId="56">
    <w:abstractNumId w:val="31"/>
  </w:num>
  <w:num w:numId="57">
    <w:abstractNumId w:val="82"/>
  </w:num>
  <w:num w:numId="58">
    <w:abstractNumId w:val="61"/>
  </w:num>
  <w:num w:numId="59">
    <w:abstractNumId w:val="41"/>
  </w:num>
  <w:num w:numId="60">
    <w:abstractNumId w:val="53"/>
  </w:num>
  <w:num w:numId="61">
    <w:abstractNumId w:val="13"/>
  </w:num>
  <w:num w:numId="62">
    <w:abstractNumId w:val="20"/>
  </w:num>
  <w:num w:numId="63">
    <w:abstractNumId w:val="23"/>
  </w:num>
  <w:num w:numId="64">
    <w:abstractNumId w:val="40"/>
  </w:num>
  <w:num w:numId="65">
    <w:abstractNumId w:val="69"/>
  </w:num>
  <w:num w:numId="66">
    <w:abstractNumId w:val="11"/>
  </w:num>
  <w:num w:numId="67">
    <w:abstractNumId w:val="1"/>
  </w:num>
  <w:num w:numId="68">
    <w:abstractNumId w:val="64"/>
  </w:num>
  <w:num w:numId="69">
    <w:abstractNumId w:val="37"/>
  </w:num>
  <w:num w:numId="70">
    <w:abstractNumId w:val="10"/>
  </w:num>
  <w:num w:numId="71">
    <w:abstractNumId w:val="62"/>
  </w:num>
  <w:num w:numId="72">
    <w:abstractNumId w:val="3"/>
  </w:num>
  <w:num w:numId="73">
    <w:abstractNumId w:val="36"/>
  </w:num>
  <w:num w:numId="74">
    <w:abstractNumId w:val="19"/>
  </w:num>
  <w:num w:numId="75">
    <w:abstractNumId w:val="38"/>
  </w:num>
  <w:num w:numId="76">
    <w:abstractNumId w:val="28"/>
  </w:num>
  <w:num w:numId="77">
    <w:abstractNumId w:val="21"/>
  </w:num>
  <w:num w:numId="78">
    <w:abstractNumId w:val="47"/>
  </w:num>
  <w:num w:numId="79">
    <w:abstractNumId w:val="81"/>
  </w:num>
  <w:num w:numId="80">
    <w:abstractNumId w:val="12"/>
  </w:num>
  <w:num w:numId="81">
    <w:abstractNumId w:val="59"/>
  </w:num>
  <w:num w:numId="82">
    <w:abstractNumId w:val="29"/>
  </w:num>
  <w:num w:numId="83">
    <w:abstractNumId w:val="71"/>
  </w:num>
  <w:num w:numId="84">
    <w:abstractNumId w:val="67"/>
  </w:num>
  <w:num w:numId="85">
    <w:abstractNumId w:val="75"/>
  </w:num>
  <w:num w:numId="86">
    <w:abstractNumId w:val="26"/>
  </w:num>
  <w:numIdMacAtCleanup w:val="8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9"/>
  <w:autoHyphenation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F61EF6"/>
    <w:rsid w:val="00000AFF"/>
    <w:rsid w:val="00001179"/>
    <w:rsid w:val="0000424A"/>
    <w:rsid w:val="00006D9E"/>
    <w:rsid w:val="00010EA8"/>
    <w:rsid w:val="00014EFD"/>
    <w:rsid w:val="0001758E"/>
    <w:rsid w:val="00020C39"/>
    <w:rsid w:val="000214C9"/>
    <w:rsid w:val="00022483"/>
    <w:rsid w:val="00030B28"/>
    <w:rsid w:val="0003411D"/>
    <w:rsid w:val="00035279"/>
    <w:rsid w:val="0003532E"/>
    <w:rsid w:val="00037FE1"/>
    <w:rsid w:val="00064101"/>
    <w:rsid w:val="0006429D"/>
    <w:rsid w:val="00065F5B"/>
    <w:rsid w:val="00073912"/>
    <w:rsid w:val="00074CED"/>
    <w:rsid w:val="00080692"/>
    <w:rsid w:val="00081AD9"/>
    <w:rsid w:val="00086012"/>
    <w:rsid w:val="0009064D"/>
    <w:rsid w:val="00092F41"/>
    <w:rsid w:val="00093A27"/>
    <w:rsid w:val="00094054"/>
    <w:rsid w:val="00096907"/>
    <w:rsid w:val="000A3177"/>
    <w:rsid w:val="000A5736"/>
    <w:rsid w:val="000A6698"/>
    <w:rsid w:val="000A6E3B"/>
    <w:rsid w:val="000B1B2A"/>
    <w:rsid w:val="000B2A04"/>
    <w:rsid w:val="000B3649"/>
    <w:rsid w:val="000B500C"/>
    <w:rsid w:val="000B7069"/>
    <w:rsid w:val="000B78D9"/>
    <w:rsid w:val="000C0009"/>
    <w:rsid w:val="000C0634"/>
    <w:rsid w:val="000C06DF"/>
    <w:rsid w:val="000C0B9E"/>
    <w:rsid w:val="000C1660"/>
    <w:rsid w:val="000C4737"/>
    <w:rsid w:val="000D1BA8"/>
    <w:rsid w:val="000D39F1"/>
    <w:rsid w:val="000D3E16"/>
    <w:rsid w:val="000D6C6D"/>
    <w:rsid w:val="000E0448"/>
    <w:rsid w:val="000E113C"/>
    <w:rsid w:val="000E1B69"/>
    <w:rsid w:val="000E7267"/>
    <w:rsid w:val="000F2F92"/>
    <w:rsid w:val="00106D34"/>
    <w:rsid w:val="00110DAA"/>
    <w:rsid w:val="001156C7"/>
    <w:rsid w:val="00116C9D"/>
    <w:rsid w:val="00117845"/>
    <w:rsid w:val="0011789C"/>
    <w:rsid w:val="00122F7D"/>
    <w:rsid w:val="00123457"/>
    <w:rsid w:val="00123C42"/>
    <w:rsid w:val="00124E90"/>
    <w:rsid w:val="0012577F"/>
    <w:rsid w:val="00126B60"/>
    <w:rsid w:val="00126C8B"/>
    <w:rsid w:val="00126D1F"/>
    <w:rsid w:val="00127275"/>
    <w:rsid w:val="00127FC6"/>
    <w:rsid w:val="00132B12"/>
    <w:rsid w:val="00133024"/>
    <w:rsid w:val="00133C69"/>
    <w:rsid w:val="00134B1E"/>
    <w:rsid w:val="0013533D"/>
    <w:rsid w:val="00135FEE"/>
    <w:rsid w:val="00140F67"/>
    <w:rsid w:val="001410A7"/>
    <w:rsid w:val="00141907"/>
    <w:rsid w:val="00141A8D"/>
    <w:rsid w:val="00141D65"/>
    <w:rsid w:val="001529F9"/>
    <w:rsid w:val="0016562D"/>
    <w:rsid w:val="0017344C"/>
    <w:rsid w:val="00183605"/>
    <w:rsid w:val="001844F1"/>
    <w:rsid w:val="00187125"/>
    <w:rsid w:val="001905C2"/>
    <w:rsid w:val="00195943"/>
    <w:rsid w:val="001967C8"/>
    <w:rsid w:val="001A2E2A"/>
    <w:rsid w:val="001A34D9"/>
    <w:rsid w:val="001A5226"/>
    <w:rsid w:val="001A524C"/>
    <w:rsid w:val="001B064B"/>
    <w:rsid w:val="001B2778"/>
    <w:rsid w:val="001B3CB0"/>
    <w:rsid w:val="001B494C"/>
    <w:rsid w:val="001B6587"/>
    <w:rsid w:val="001C21F1"/>
    <w:rsid w:val="001C2D95"/>
    <w:rsid w:val="001C3F50"/>
    <w:rsid w:val="001C491A"/>
    <w:rsid w:val="001C6581"/>
    <w:rsid w:val="001C6D6B"/>
    <w:rsid w:val="001D0D6F"/>
    <w:rsid w:val="001D5090"/>
    <w:rsid w:val="001D7005"/>
    <w:rsid w:val="001E20EA"/>
    <w:rsid w:val="001E2D63"/>
    <w:rsid w:val="001E37C9"/>
    <w:rsid w:val="001E5946"/>
    <w:rsid w:val="001E5E17"/>
    <w:rsid w:val="001F33AD"/>
    <w:rsid w:val="001F6750"/>
    <w:rsid w:val="001F692F"/>
    <w:rsid w:val="00203E0A"/>
    <w:rsid w:val="00203EA3"/>
    <w:rsid w:val="00210047"/>
    <w:rsid w:val="00214FAA"/>
    <w:rsid w:val="00215283"/>
    <w:rsid w:val="00216360"/>
    <w:rsid w:val="002229B7"/>
    <w:rsid w:val="002232E3"/>
    <w:rsid w:val="002238C5"/>
    <w:rsid w:val="00227DA1"/>
    <w:rsid w:val="00234371"/>
    <w:rsid w:val="00235D5F"/>
    <w:rsid w:val="00236769"/>
    <w:rsid w:val="00237BE7"/>
    <w:rsid w:val="00237F4E"/>
    <w:rsid w:val="00240451"/>
    <w:rsid w:val="00242EC9"/>
    <w:rsid w:val="00242F99"/>
    <w:rsid w:val="0024483B"/>
    <w:rsid w:val="00247F72"/>
    <w:rsid w:val="002619CD"/>
    <w:rsid w:val="00265625"/>
    <w:rsid w:val="002712C3"/>
    <w:rsid w:val="0027159F"/>
    <w:rsid w:val="002729C2"/>
    <w:rsid w:val="00275512"/>
    <w:rsid w:val="00276615"/>
    <w:rsid w:val="002823AF"/>
    <w:rsid w:val="00283301"/>
    <w:rsid w:val="0028353E"/>
    <w:rsid w:val="00283586"/>
    <w:rsid w:val="0028388F"/>
    <w:rsid w:val="00286AF3"/>
    <w:rsid w:val="002937FA"/>
    <w:rsid w:val="0029545C"/>
    <w:rsid w:val="002958B9"/>
    <w:rsid w:val="002961E3"/>
    <w:rsid w:val="002A00E2"/>
    <w:rsid w:val="002A13E3"/>
    <w:rsid w:val="002A1A56"/>
    <w:rsid w:val="002A39A8"/>
    <w:rsid w:val="002A3F4E"/>
    <w:rsid w:val="002A5234"/>
    <w:rsid w:val="002B0853"/>
    <w:rsid w:val="002B1515"/>
    <w:rsid w:val="002B4598"/>
    <w:rsid w:val="002B4F89"/>
    <w:rsid w:val="002B505B"/>
    <w:rsid w:val="002B52DC"/>
    <w:rsid w:val="002C0733"/>
    <w:rsid w:val="002C1E8C"/>
    <w:rsid w:val="002C4216"/>
    <w:rsid w:val="002D2DB4"/>
    <w:rsid w:val="002D3B7F"/>
    <w:rsid w:val="002D7418"/>
    <w:rsid w:val="002D788C"/>
    <w:rsid w:val="002E16C3"/>
    <w:rsid w:val="002E283F"/>
    <w:rsid w:val="002E2F72"/>
    <w:rsid w:val="002E5D50"/>
    <w:rsid w:val="002E7598"/>
    <w:rsid w:val="00306817"/>
    <w:rsid w:val="00307158"/>
    <w:rsid w:val="00307FF3"/>
    <w:rsid w:val="0031144F"/>
    <w:rsid w:val="003146C5"/>
    <w:rsid w:val="0031551E"/>
    <w:rsid w:val="00316941"/>
    <w:rsid w:val="00322553"/>
    <w:rsid w:val="00323B08"/>
    <w:rsid w:val="00327012"/>
    <w:rsid w:val="00331D44"/>
    <w:rsid w:val="003358EE"/>
    <w:rsid w:val="00335DBE"/>
    <w:rsid w:val="00345BA0"/>
    <w:rsid w:val="003524C3"/>
    <w:rsid w:val="003575A4"/>
    <w:rsid w:val="0036498D"/>
    <w:rsid w:val="00366469"/>
    <w:rsid w:val="003703DF"/>
    <w:rsid w:val="00372568"/>
    <w:rsid w:val="003754AE"/>
    <w:rsid w:val="00385D08"/>
    <w:rsid w:val="00386D88"/>
    <w:rsid w:val="00391905"/>
    <w:rsid w:val="00392243"/>
    <w:rsid w:val="0039336C"/>
    <w:rsid w:val="00396EC5"/>
    <w:rsid w:val="00397C6E"/>
    <w:rsid w:val="003A3414"/>
    <w:rsid w:val="003A3945"/>
    <w:rsid w:val="003A4451"/>
    <w:rsid w:val="003B0C8F"/>
    <w:rsid w:val="003B58FB"/>
    <w:rsid w:val="003B7EB0"/>
    <w:rsid w:val="003C3213"/>
    <w:rsid w:val="003C4672"/>
    <w:rsid w:val="003C4E3F"/>
    <w:rsid w:val="003D2E72"/>
    <w:rsid w:val="003E073E"/>
    <w:rsid w:val="003E2DBA"/>
    <w:rsid w:val="003E3EE7"/>
    <w:rsid w:val="003E5B02"/>
    <w:rsid w:val="003E5B0C"/>
    <w:rsid w:val="003E67CF"/>
    <w:rsid w:val="003F00FD"/>
    <w:rsid w:val="003F660B"/>
    <w:rsid w:val="003F7F2A"/>
    <w:rsid w:val="00405B6C"/>
    <w:rsid w:val="00407859"/>
    <w:rsid w:val="00412328"/>
    <w:rsid w:val="0041363C"/>
    <w:rsid w:val="004208CC"/>
    <w:rsid w:val="004307F6"/>
    <w:rsid w:val="0043225D"/>
    <w:rsid w:val="00434942"/>
    <w:rsid w:val="004428B6"/>
    <w:rsid w:val="0045098E"/>
    <w:rsid w:val="00451EE3"/>
    <w:rsid w:val="00452D89"/>
    <w:rsid w:val="0045675D"/>
    <w:rsid w:val="004600C3"/>
    <w:rsid w:val="004636C8"/>
    <w:rsid w:val="00463BE4"/>
    <w:rsid w:val="00467C5D"/>
    <w:rsid w:val="00470709"/>
    <w:rsid w:val="00475444"/>
    <w:rsid w:val="00480AEC"/>
    <w:rsid w:val="00480AF1"/>
    <w:rsid w:val="004817F1"/>
    <w:rsid w:val="0048383E"/>
    <w:rsid w:val="00486889"/>
    <w:rsid w:val="00486E0E"/>
    <w:rsid w:val="0049264B"/>
    <w:rsid w:val="00495BEB"/>
    <w:rsid w:val="004A2DA6"/>
    <w:rsid w:val="004A6550"/>
    <w:rsid w:val="004A7E38"/>
    <w:rsid w:val="004B0B08"/>
    <w:rsid w:val="004B18E3"/>
    <w:rsid w:val="004B1CE2"/>
    <w:rsid w:val="004B4B77"/>
    <w:rsid w:val="004B4FB6"/>
    <w:rsid w:val="004C48DB"/>
    <w:rsid w:val="004C515B"/>
    <w:rsid w:val="004C5763"/>
    <w:rsid w:val="004C77A2"/>
    <w:rsid w:val="004D14C5"/>
    <w:rsid w:val="004D2AAA"/>
    <w:rsid w:val="004D53B2"/>
    <w:rsid w:val="004E261A"/>
    <w:rsid w:val="004E2E0F"/>
    <w:rsid w:val="004E49C6"/>
    <w:rsid w:val="004E529E"/>
    <w:rsid w:val="004E7093"/>
    <w:rsid w:val="004F02A4"/>
    <w:rsid w:val="004F1563"/>
    <w:rsid w:val="00500D16"/>
    <w:rsid w:val="005030FF"/>
    <w:rsid w:val="0051503F"/>
    <w:rsid w:val="00517A55"/>
    <w:rsid w:val="00523993"/>
    <w:rsid w:val="00524423"/>
    <w:rsid w:val="0052485D"/>
    <w:rsid w:val="00524D95"/>
    <w:rsid w:val="005374EA"/>
    <w:rsid w:val="005435E4"/>
    <w:rsid w:val="00545C62"/>
    <w:rsid w:val="00547A72"/>
    <w:rsid w:val="005513F6"/>
    <w:rsid w:val="00551E59"/>
    <w:rsid w:val="0055275A"/>
    <w:rsid w:val="005530F8"/>
    <w:rsid w:val="00553B56"/>
    <w:rsid w:val="005543B4"/>
    <w:rsid w:val="005649F0"/>
    <w:rsid w:val="00565C1F"/>
    <w:rsid w:val="005660B9"/>
    <w:rsid w:val="00570083"/>
    <w:rsid w:val="00571073"/>
    <w:rsid w:val="005717DD"/>
    <w:rsid w:val="0057674A"/>
    <w:rsid w:val="00580601"/>
    <w:rsid w:val="00584440"/>
    <w:rsid w:val="00587B79"/>
    <w:rsid w:val="00590438"/>
    <w:rsid w:val="00591272"/>
    <w:rsid w:val="005A1904"/>
    <w:rsid w:val="005A6C10"/>
    <w:rsid w:val="005B28C1"/>
    <w:rsid w:val="005B3A31"/>
    <w:rsid w:val="005B5156"/>
    <w:rsid w:val="005C04D7"/>
    <w:rsid w:val="005C2571"/>
    <w:rsid w:val="005D354C"/>
    <w:rsid w:val="005D5B68"/>
    <w:rsid w:val="005D6D9B"/>
    <w:rsid w:val="005E416D"/>
    <w:rsid w:val="005F6CF2"/>
    <w:rsid w:val="00601923"/>
    <w:rsid w:val="00605EEC"/>
    <w:rsid w:val="00607FF0"/>
    <w:rsid w:val="0061096E"/>
    <w:rsid w:val="006110F6"/>
    <w:rsid w:val="00611B54"/>
    <w:rsid w:val="00611E6D"/>
    <w:rsid w:val="00615109"/>
    <w:rsid w:val="00615F8F"/>
    <w:rsid w:val="00616329"/>
    <w:rsid w:val="00617702"/>
    <w:rsid w:val="00621375"/>
    <w:rsid w:val="006258F1"/>
    <w:rsid w:val="00626686"/>
    <w:rsid w:val="00627A84"/>
    <w:rsid w:val="006300CD"/>
    <w:rsid w:val="00630325"/>
    <w:rsid w:val="00630829"/>
    <w:rsid w:val="00635FDE"/>
    <w:rsid w:val="00636836"/>
    <w:rsid w:val="0064317C"/>
    <w:rsid w:val="00643F0E"/>
    <w:rsid w:val="00652FE7"/>
    <w:rsid w:val="00654BB2"/>
    <w:rsid w:val="00657D0D"/>
    <w:rsid w:val="00666B3A"/>
    <w:rsid w:val="00666BEF"/>
    <w:rsid w:val="00670B31"/>
    <w:rsid w:val="0067587B"/>
    <w:rsid w:val="006768B2"/>
    <w:rsid w:val="00676E2D"/>
    <w:rsid w:val="00686FD0"/>
    <w:rsid w:val="00694192"/>
    <w:rsid w:val="006948F7"/>
    <w:rsid w:val="00695C07"/>
    <w:rsid w:val="006A0B39"/>
    <w:rsid w:val="006A245A"/>
    <w:rsid w:val="006A5656"/>
    <w:rsid w:val="006A62B5"/>
    <w:rsid w:val="006A674D"/>
    <w:rsid w:val="006A748F"/>
    <w:rsid w:val="006B04A7"/>
    <w:rsid w:val="006C313B"/>
    <w:rsid w:val="006C48FF"/>
    <w:rsid w:val="006C4C3F"/>
    <w:rsid w:val="006D1388"/>
    <w:rsid w:val="006D1BE9"/>
    <w:rsid w:val="006D6DD2"/>
    <w:rsid w:val="006D7A12"/>
    <w:rsid w:val="006E041B"/>
    <w:rsid w:val="006E374D"/>
    <w:rsid w:val="006E4ABD"/>
    <w:rsid w:val="006F1881"/>
    <w:rsid w:val="006F633B"/>
    <w:rsid w:val="007019B0"/>
    <w:rsid w:val="00701CF9"/>
    <w:rsid w:val="0070745E"/>
    <w:rsid w:val="00711389"/>
    <w:rsid w:val="00721E34"/>
    <w:rsid w:val="00722582"/>
    <w:rsid w:val="0072343E"/>
    <w:rsid w:val="007242AA"/>
    <w:rsid w:val="00724369"/>
    <w:rsid w:val="00724724"/>
    <w:rsid w:val="007249E1"/>
    <w:rsid w:val="00725E29"/>
    <w:rsid w:val="00727C14"/>
    <w:rsid w:val="007368A4"/>
    <w:rsid w:val="00742EE4"/>
    <w:rsid w:val="00743C73"/>
    <w:rsid w:val="00745A3C"/>
    <w:rsid w:val="007476A0"/>
    <w:rsid w:val="007531E3"/>
    <w:rsid w:val="00755C79"/>
    <w:rsid w:val="007600D7"/>
    <w:rsid w:val="0076122F"/>
    <w:rsid w:val="0076342B"/>
    <w:rsid w:val="00763A19"/>
    <w:rsid w:val="00765155"/>
    <w:rsid w:val="00772459"/>
    <w:rsid w:val="00780C4E"/>
    <w:rsid w:val="0078663C"/>
    <w:rsid w:val="007873FA"/>
    <w:rsid w:val="00791199"/>
    <w:rsid w:val="00792C18"/>
    <w:rsid w:val="00796035"/>
    <w:rsid w:val="00796229"/>
    <w:rsid w:val="007966B1"/>
    <w:rsid w:val="007B2647"/>
    <w:rsid w:val="007B46BA"/>
    <w:rsid w:val="007B7FB4"/>
    <w:rsid w:val="007C05C8"/>
    <w:rsid w:val="007C0DCE"/>
    <w:rsid w:val="007C5B86"/>
    <w:rsid w:val="007C5DFD"/>
    <w:rsid w:val="007C6771"/>
    <w:rsid w:val="007D005A"/>
    <w:rsid w:val="007D07F5"/>
    <w:rsid w:val="007D1477"/>
    <w:rsid w:val="007D49A1"/>
    <w:rsid w:val="007D4A77"/>
    <w:rsid w:val="007D791D"/>
    <w:rsid w:val="007E0050"/>
    <w:rsid w:val="007E1E49"/>
    <w:rsid w:val="007E32C3"/>
    <w:rsid w:val="007E5629"/>
    <w:rsid w:val="007E612C"/>
    <w:rsid w:val="007F0638"/>
    <w:rsid w:val="007F2FC6"/>
    <w:rsid w:val="007F436A"/>
    <w:rsid w:val="007F5766"/>
    <w:rsid w:val="00800C46"/>
    <w:rsid w:val="008057F7"/>
    <w:rsid w:val="00810B49"/>
    <w:rsid w:val="00813C5D"/>
    <w:rsid w:val="00822B77"/>
    <w:rsid w:val="0082411D"/>
    <w:rsid w:val="008257F3"/>
    <w:rsid w:val="008271EB"/>
    <w:rsid w:val="00827BC0"/>
    <w:rsid w:val="00842056"/>
    <w:rsid w:val="00853A35"/>
    <w:rsid w:val="00854508"/>
    <w:rsid w:val="00854D68"/>
    <w:rsid w:val="0085722C"/>
    <w:rsid w:val="00860CF0"/>
    <w:rsid w:val="008635AC"/>
    <w:rsid w:val="008639E6"/>
    <w:rsid w:val="0086534C"/>
    <w:rsid w:val="00865AD3"/>
    <w:rsid w:val="00873A25"/>
    <w:rsid w:val="008753A3"/>
    <w:rsid w:val="00875EE7"/>
    <w:rsid w:val="008773F8"/>
    <w:rsid w:val="00882423"/>
    <w:rsid w:val="0088435E"/>
    <w:rsid w:val="008900C7"/>
    <w:rsid w:val="00891198"/>
    <w:rsid w:val="008917F3"/>
    <w:rsid w:val="0089440D"/>
    <w:rsid w:val="00895482"/>
    <w:rsid w:val="00896007"/>
    <w:rsid w:val="008A3DA8"/>
    <w:rsid w:val="008A4BD3"/>
    <w:rsid w:val="008A6311"/>
    <w:rsid w:val="008A6F5D"/>
    <w:rsid w:val="008A7CED"/>
    <w:rsid w:val="008C22BE"/>
    <w:rsid w:val="008C4AC0"/>
    <w:rsid w:val="008D16EB"/>
    <w:rsid w:val="008D4E9D"/>
    <w:rsid w:val="008D690D"/>
    <w:rsid w:val="008E0FF0"/>
    <w:rsid w:val="008E4255"/>
    <w:rsid w:val="008E501D"/>
    <w:rsid w:val="008F48F8"/>
    <w:rsid w:val="008F70EF"/>
    <w:rsid w:val="008F7EAE"/>
    <w:rsid w:val="00904081"/>
    <w:rsid w:val="00906E0B"/>
    <w:rsid w:val="009077BF"/>
    <w:rsid w:val="00913CCE"/>
    <w:rsid w:val="00915112"/>
    <w:rsid w:val="00920432"/>
    <w:rsid w:val="00921E71"/>
    <w:rsid w:val="00935F02"/>
    <w:rsid w:val="009366AC"/>
    <w:rsid w:val="00941798"/>
    <w:rsid w:val="00946E0C"/>
    <w:rsid w:val="009472DE"/>
    <w:rsid w:val="00955240"/>
    <w:rsid w:val="00955F9C"/>
    <w:rsid w:val="00957E62"/>
    <w:rsid w:val="009611D7"/>
    <w:rsid w:val="00966D90"/>
    <w:rsid w:val="00970982"/>
    <w:rsid w:val="009738D0"/>
    <w:rsid w:val="00974D49"/>
    <w:rsid w:val="0098042C"/>
    <w:rsid w:val="00981355"/>
    <w:rsid w:val="0098743A"/>
    <w:rsid w:val="00991C75"/>
    <w:rsid w:val="00992F6E"/>
    <w:rsid w:val="009A1FA4"/>
    <w:rsid w:val="009A366B"/>
    <w:rsid w:val="009A48F2"/>
    <w:rsid w:val="009A4A49"/>
    <w:rsid w:val="009A5ED2"/>
    <w:rsid w:val="009A6C7A"/>
    <w:rsid w:val="009A7BE7"/>
    <w:rsid w:val="009B5487"/>
    <w:rsid w:val="009C119D"/>
    <w:rsid w:val="009C4EE2"/>
    <w:rsid w:val="009C6103"/>
    <w:rsid w:val="009C624B"/>
    <w:rsid w:val="009C79FD"/>
    <w:rsid w:val="009D0740"/>
    <w:rsid w:val="009D1782"/>
    <w:rsid w:val="009D2E23"/>
    <w:rsid w:val="009D30F8"/>
    <w:rsid w:val="009D32B9"/>
    <w:rsid w:val="009E4DCB"/>
    <w:rsid w:val="009F004C"/>
    <w:rsid w:val="009F0CD0"/>
    <w:rsid w:val="009F1D7C"/>
    <w:rsid w:val="00A000ED"/>
    <w:rsid w:val="00A02B68"/>
    <w:rsid w:val="00A045A3"/>
    <w:rsid w:val="00A04E0F"/>
    <w:rsid w:val="00A13F54"/>
    <w:rsid w:val="00A142E1"/>
    <w:rsid w:val="00A14678"/>
    <w:rsid w:val="00A14D1E"/>
    <w:rsid w:val="00A16C92"/>
    <w:rsid w:val="00A17C26"/>
    <w:rsid w:val="00A2159A"/>
    <w:rsid w:val="00A235F2"/>
    <w:rsid w:val="00A25B76"/>
    <w:rsid w:val="00A32A60"/>
    <w:rsid w:val="00A34B52"/>
    <w:rsid w:val="00A45E24"/>
    <w:rsid w:val="00A46A75"/>
    <w:rsid w:val="00A4739C"/>
    <w:rsid w:val="00A530ED"/>
    <w:rsid w:val="00A64D9C"/>
    <w:rsid w:val="00A65755"/>
    <w:rsid w:val="00A65FAD"/>
    <w:rsid w:val="00A667AD"/>
    <w:rsid w:val="00A679B3"/>
    <w:rsid w:val="00A7347E"/>
    <w:rsid w:val="00A76EE1"/>
    <w:rsid w:val="00A848F2"/>
    <w:rsid w:val="00A86F33"/>
    <w:rsid w:val="00A9237E"/>
    <w:rsid w:val="00A94469"/>
    <w:rsid w:val="00A96508"/>
    <w:rsid w:val="00AA0E70"/>
    <w:rsid w:val="00AA5EDB"/>
    <w:rsid w:val="00AA6A15"/>
    <w:rsid w:val="00AC1A8D"/>
    <w:rsid w:val="00AC2716"/>
    <w:rsid w:val="00AC3566"/>
    <w:rsid w:val="00AD0DA3"/>
    <w:rsid w:val="00AD1EF1"/>
    <w:rsid w:val="00AE49E8"/>
    <w:rsid w:val="00AE54FE"/>
    <w:rsid w:val="00AF72E0"/>
    <w:rsid w:val="00B01414"/>
    <w:rsid w:val="00B043B7"/>
    <w:rsid w:val="00B04643"/>
    <w:rsid w:val="00B10F25"/>
    <w:rsid w:val="00B11AFB"/>
    <w:rsid w:val="00B138FE"/>
    <w:rsid w:val="00B14E8F"/>
    <w:rsid w:val="00B17BEE"/>
    <w:rsid w:val="00B23046"/>
    <w:rsid w:val="00B24221"/>
    <w:rsid w:val="00B248B4"/>
    <w:rsid w:val="00B34720"/>
    <w:rsid w:val="00B35A1D"/>
    <w:rsid w:val="00B53E76"/>
    <w:rsid w:val="00B56EEF"/>
    <w:rsid w:val="00B60684"/>
    <w:rsid w:val="00B664C0"/>
    <w:rsid w:val="00B66F0D"/>
    <w:rsid w:val="00B70276"/>
    <w:rsid w:val="00B70FF3"/>
    <w:rsid w:val="00B72D3A"/>
    <w:rsid w:val="00B769F4"/>
    <w:rsid w:val="00B76B5A"/>
    <w:rsid w:val="00B771EC"/>
    <w:rsid w:val="00B827E6"/>
    <w:rsid w:val="00B90030"/>
    <w:rsid w:val="00B91E6B"/>
    <w:rsid w:val="00B93DF3"/>
    <w:rsid w:val="00B962D5"/>
    <w:rsid w:val="00B9643D"/>
    <w:rsid w:val="00BA15C4"/>
    <w:rsid w:val="00BA1894"/>
    <w:rsid w:val="00BA2906"/>
    <w:rsid w:val="00BA581B"/>
    <w:rsid w:val="00BA5E4C"/>
    <w:rsid w:val="00BB28E8"/>
    <w:rsid w:val="00BB6BDC"/>
    <w:rsid w:val="00BB6F4D"/>
    <w:rsid w:val="00BC5471"/>
    <w:rsid w:val="00BD35F3"/>
    <w:rsid w:val="00BD4A8B"/>
    <w:rsid w:val="00BD7F54"/>
    <w:rsid w:val="00BE1CD9"/>
    <w:rsid w:val="00BE2E77"/>
    <w:rsid w:val="00BE3630"/>
    <w:rsid w:val="00BE3DFE"/>
    <w:rsid w:val="00BE4AB1"/>
    <w:rsid w:val="00BE4FFC"/>
    <w:rsid w:val="00BF1727"/>
    <w:rsid w:val="00BF1E93"/>
    <w:rsid w:val="00C00F4D"/>
    <w:rsid w:val="00C04084"/>
    <w:rsid w:val="00C060A6"/>
    <w:rsid w:val="00C062BA"/>
    <w:rsid w:val="00C1034E"/>
    <w:rsid w:val="00C13D5D"/>
    <w:rsid w:val="00C165F6"/>
    <w:rsid w:val="00C1774D"/>
    <w:rsid w:val="00C20402"/>
    <w:rsid w:val="00C20F35"/>
    <w:rsid w:val="00C24FD3"/>
    <w:rsid w:val="00C30B31"/>
    <w:rsid w:val="00C3309D"/>
    <w:rsid w:val="00C449CB"/>
    <w:rsid w:val="00C61EA4"/>
    <w:rsid w:val="00C63284"/>
    <w:rsid w:val="00C6453A"/>
    <w:rsid w:val="00C76B04"/>
    <w:rsid w:val="00C86F7D"/>
    <w:rsid w:val="00C912BB"/>
    <w:rsid w:val="00C91FD3"/>
    <w:rsid w:val="00CA2094"/>
    <w:rsid w:val="00CA23E2"/>
    <w:rsid w:val="00CB5F53"/>
    <w:rsid w:val="00CB74D1"/>
    <w:rsid w:val="00CC3ECC"/>
    <w:rsid w:val="00CC5390"/>
    <w:rsid w:val="00CD09AF"/>
    <w:rsid w:val="00CD3475"/>
    <w:rsid w:val="00CD36A3"/>
    <w:rsid w:val="00CE2AF2"/>
    <w:rsid w:val="00CF35F6"/>
    <w:rsid w:val="00CF5388"/>
    <w:rsid w:val="00D058FF"/>
    <w:rsid w:val="00D07C27"/>
    <w:rsid w:val="00D10653"/>
    <w:rsid w:val="00D17360"/>
    <w:rsid w:val="00D22825"/>
    <w:rsid w:val="00D2318E"/>
    <w:rsid w:val="00D26E05"/>
    <w:rsid w:val="00D32324"/>
    <w:rsid w:val="00D324FC"/>
    <w:rsid w:val="00D4268C"/>
    <w:rsid w:val="00D426B6"/>
    <w:rsid w:val="00D46DE8"/>
    <w:rsid w:val="00D47F84"/>
    <w:rsid w:val="00D60BC6"/>
    <w:rsid w:val="00D61FEC"/>
    <w:rsid w:val="00D65FC6"/>
    <w:rsid w:val="00D70A76"/>
    <w:rsid w:val="00D721E3"/>
    <w:rsid w:val="00D75F86"/>
    <w:rsid w:val="00D81034"/>
    <w:rsid w:val="00D86209"/>
    <w:rsid w:val="00D8720E"/>
    <w:rsid w:val="00D919F7"/>
    <w:rsid w:val="00D958CB"/>
    <w:rsid w:val="00DA0082"/>
    <w:rsid w:val="00DA1CD8"/>
    <w:rsid w:val="00DA4472"/>
    <w:rsid w:val="00DA7224"/>
    <w:rsid w:val="00DB0BB9"/>
    <w:rsid w:val="00DB26BF"/>
    <w:rsid w:val="00DC2063"/>
    <w:rsid w:val="00DC2879"/>
    <w:rsid w:val="00DC2A16"/>
    <w:rsid w:val="00DC65D7"/>
    <w:rsid w:val="00DD0FA3"/>
    <w:rsid w:val="00DD3186"/>
    <w:rsid w:val="00DD40D9"/>
    <w:rsid w:val="00DD4997"/>
    <w:rsid w:val="00DD4CDD"/>
    <w:rsid w:val="00DD5757"/>
    <w:rsid w:val="00DE024C"/>
    <w:rsid w:val="00DE25BB"/>
    <w:rsid w:val="00DE27A8"/>
    <w:rsid w:val="00DF1912"/>
    <w:rsid w:val="00DF3504"/>
    <w:rsid w:val="00E0386C"/>
    <w:rsid w:val="00E03FDE"/>
    <w:rsid w:val="00E051EB"/>
    <w:rsid w:val="00E100B0"/>
    <w:rsid w:val="00E1565A"/>
    <w:rsid w:val="00E169AF"/>
    <w:rsid w:val="00E17A96"/>
    <w:rsid w:val="00E207BC"/>
    <w:rsid w:val="00E21DC9"/>
    <w:rsid w:val="00E23C73"/>
    <w:rsid w:val="00E23C7E"/>
    <w:rsid w:val="00E24DAB"/>
    <w:rsid w:val="00E30DE8"/>
    <w:rsid w:val="00E34C37"/>
    <w:rsid w:val="00E36D77"/>
    <w:rsid w:val="00E412AC"/>
    <w:rsid w:val="00E42F66"/>
    <w:rsid w:val="00E45468"/>
    <w:rsid w:val="00E45D16"/>
    <w:rsid w:val="00E46998"/>
    <w:rsid w:val="00E528A5"/>
    <w:rsid w:val="00E561FC"/>
    <w:rsid w:val="00E618D4"/>
    <w:rsid w:val="00E64880"/>
    <w:rsid w:val="00E810F9"/>
    <w:rsid w:val="00E81D18"/>
    <w:rsid w:val="00E841AE"/>
    <w:rsid w:val="00E874D9"/>
    <w:rsid w:val="00E90A6F"/>
    <w:rsid w:val="00E90E17"/>
    <w:rsid w:val="00EA180C"/>
    <w:rsid w:val="00EA2BDF"/>
    <w:rsid w:val="00EA6602"/>
    <w:rsid w:val="00EB0B2F"/>
    <w:rsid w:val="00EB1A30"/>
    <w:rsid w:val="00EB2A2A"/>
    <w:rsid w:val="00EB3177"/>
    <w:rsid w:val="00EB7DEE"/>
    <w:rsid w:val="00EC1450"/>
    <w:rsid w:val="00EC342E"/>
    <w:rsid w:val="00ED5410"/>
    <w:rsid w:val="00ED6137"/>
    <w:rsid w:val="00EE207D"/>
    <w:rsid w:val="00EE4B7F"/>
    <w:rsid w:val="00EF149D"/>
    <w:rsid w:val="00EF17A0"/>
    <w:rsid w:val="00EF20E6"/>
    <w:rsid w:val="00EF368E"/>
    <w:rsid w:val="00F01E02"/>
    <w:rsid w:val="00F033E8"/>
    <w:rsid w:val="00F05F7D"/>
    <w:rsid w:val="00F06D31"/>
    <w:rsid w:val="00F1587C"/>
    <w:rsid w:val="00F16D31"/>
    <w:rsid w:val="00F24A1B"/>
    <w:rsid w:val="00F33979"/>
    <w:rsid w:val="00F34F70"/>
    <w:rsid w:val="00F45977"/>
    <w:rsid w:val="00F47457"/>
    <w:rsid w:val="00F52F78"/>
    <w:rsid w:val="00F53795"/>
    <w:rsid w:val="00F54C83"/>
    <w:rsid w:val="00F61EF6"/>
    <w:rsid w:val="00F678B2"/>
    <w:rsid w:val="00F7241D"/>
    <w:rsid w:val="00F77C8E"/>
    <w:rsid w:val="00F82025"/>
    <w:rsid w:val="00F82E9D"/>
    <w:rsid w:val="00F85529"/>
    <w:rsid w:val="00F876F6"/>
    <w:rsid w:val="00F95094"/>
    <w:rsid w:val="00F95A61"/>
    <w:rsid w:val="00FA43D2"/>
    <w:rsid w:val="00FA495C"/>
    <w:rsid w:val="00FA6A78"/>
    <w:rsid w:val="00FB1FEF"/>
    <w:rsid w:val="00FB7CC1"/>
    <w:rsid w:val="00FC0198"/>
    <w:rsid w:val="00FC4C3C"/>
    <w:rsid w:val="00FC4E38"/>
    <w:rsid w:val="00FC637F"/>
    <w:rsid w:val="00FC7A24"/>
    <w:rsid w:val="00FE2661"/>
    <w:rsid w:val="00FE30CF"/>
    <w:rsid w:val="00FE4FC4"/>
    <w:rsid w:val="00FF0D99"/>
    <w:rsid w:val="00FF0F7A"/>
    <w:rsid w:val="00FF4A58"/>
    <w:rsid w:val="00FF5DD5"/>
    <w:rsid w:val="00FF6A81"/>
    <w:rsid w:val="00FF75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8546">
      <o:colormenu v:ext="edit" fillcolor="none [3212]"/>
    </o:shapedefaults>
    <o:shapelayout v:ext="edit">
      <o:idmap v:ext="edit" data="1,2"/>
      <o:rules v:ext="edit">
        <o:r id="V:Rule49" type="connector" idref="#_x0000_s1799">
          <o:proxy start="" idref="#_x0000_s1323" connectloc="1"/>
          <o:proxy end="" idref="#_x0000_s1323" connectloc="0"/>
        </o:r>
        <o:r id="V:Rule50" type="connector" idref="#_x0000_s1583">
          <o:proxy start="" idref="#_x0000_s1302" connectloc="1"/>
        </o:r>
        <o:r id="V:Rule51" type="connector" idref="#_x0000_s2112">
          <o:proxy start="" idref="#_x0000_s1335" connectloc="1"/>
          <o:proxy end="" idref="#_x0000_s1335" connectloc="1"/>
        </o:r>
        <o:r id="V:Rule52" type="connector" idref="#_x0000_s1804">
          <o:proxy start="" idref="#_x0000_s1329" connectloc="1"/>
          <o:proxy end="" idref="#_x0000_s1329" connectloc="0"/>
        </o:r>
        <o:r id="V:Rule53" type="connector" idref="#_x0000_s2107"/>
        <o:r id="V:Rule54" type="connector" idref="#_x0000_s1792"/>
        <o:r id="V:Rule55" type="connector" idref="#_x0000_s1808">
          <o:proxy start="" idref="#_x0000_s1332" connectloc="0"/>
          <o:proxy end="" idref="#_x0000_s1332" connectloc="1"/>
        </o:r>
        <o:r id="V:Rule56" type="connector" idref="#_x0000_s1579">
          <o:proxy start="" idref="#_x0000_s1343" connectloc="1"/>
          <o:proxy end="" idref="#_x0000_s1343" connectloc="1"/>
        </o:r>
        <o:r id="V:Rule57" type="connector" idref="#_x0000_s2101">
          <o:proxy end="" idref="#_x0000_s1305" connectloc="3"/>
        </o:r>
        <o:r id="V:Rule58" type="connector" idref="#_x0000_s1791"/>
        <o:r id="V:Rule59" type="connector" idref="#_x0000_s1587">
          <o:proxy start="" idref="#_x0000_s1318" connectloc="0"/>
          <o:proxy end="" idref="#_x0000_s1318" connectloc="1"/>
        </o:r>
        <o:r id="V:Rule60" type="connector" idref="#_x0000_s1588">
          <o:proxy start="" idref="#_x0000_s1319" connectloc="0"/>
          <o:proxy end="" idref="#_x0000_s1319" connectloc="1"/>
        </o:r>
        <o:r id="V:Rule61" type="connector" idref="#_x0000_s1589">
          <o:proxy start="" idref="#_x0000_s1320" connectloc="0"/>
          <o:proxy end="" idref="#_x0000_s1320" connectloc="1"/>
        </o:r>
        <o:r id="V:Rule62" type="connector" idref="#_x0000_s1805"/>
        <o:r id="V:Rule63" type="connector" idref="#_x0000_s1558">
          <o:proxy start="" idref="#_x0000_s1316" connectloc="0"/>
          <o:proxy end="" idref="#_x0000_s1316" connectloc="1"/>
        </o:r>
        <o:r id="V:Rule64" type="connector" idref="#_x0000_s1413">
          <o:proxy start="" idref="#_x0000_s1335" connectloc="3"/>
          <o:proxy end="" idref="#_x0000_s1335" connectloc="3"/>
        </o:r>
        <o:r id="V:Rule65" type="connector" idref="#_x0000_s1346"/>
        <o:r id="V:Rule66" type="connector" idref="#_x0000_s1484"/>
        <o:r id="V:Rule67" type="connector" idref="#_x0000_s1347">
          <o:proxy start="" idref="#_x0000_s1324" connectloc="1"/>
          <o:proxy end="" idref="#_x0000_s1324" connectloc="1"/>
        </o:r>
        <o:r id="V:Rule68" type="connector" idref="#_x0000_s1810">
          <o:proxy start="" idref="#_x0000_s1331" connectloc="0"/>
          <o:proxy end="" idref="#_x0000_s1331" connectloc="1"/>
        </o:r>
        <o:r id="V:Rule69" type="connector" idref="#_x0000_s1801">
          <o:proxy start="" idref="#_x0000_s1325" connectloc="1"/>
          <o:proxy end="" idref="#_x0000_s1325" connectloc="0"/>
        </o:r>
        <o:r id="V:Rule70" type="connector" idref="#_x0000_s1811"/>
        <o:r id="V:Rule71" type="connector" idref="#_x0000_s1339">
          <o:proxy start="" idref="#_x0000_s1340" connectloc="3"/>
        </o:r>
        <o:r id="V:Rule72" type="connector" idref="#_x0000_s2102"/>
        <o:r id="V:Rule73" type="connector" idref="#_x0000_s1338">
          <o:proxy start="" idref="#_x0000_s1317" connectloc="0"/>
        </o:r>
        <o:r id="V:Rule74" type="connector" idref="#_x0000_s1800">
          <o:proxy start="" idref="#_x0000_s1324" connectloc="1"/>
          <o:proxy end="" idref="#_x0000_s1324" connectloc="0"/>
        </o:r>
        <o:r id="V:Rule75" type="connector" idref="#_x0000_s1348">
          <o:proxy start="" idref="#_x0000_s1296" connectloc="2"/>
          <o:proxy end="" idref="#_x0000_s1306" connectloc="0"/>
        </o:r>
        <o:r id="V:Rule76" type="connector" idref="#_x0000_s1586">
          <o:proxy start="" idref="#_x0000_s1302" connectloc="0"/>
          <o:proxy end="" idref="#_x0000_s1302" connectloc="1"/>
        </o:r>
        <o:r id="V:Rule77" type="connector" idref="#_x0000_s1803">
          <o:proxy start="" idref="#_x0000_s1328" connectloc="1"/>
          <o:proxy end="" idref="#_x0000_s1328" connectloc="0"/>
        </o:r>
        <o:r id="V:Rule78" type="connector" idref="#_x0000_s1559">
          <o:proxy start="" idref="#_x0000_s1317" connectloc="0"/>
          <o:proxy end="" idref="#_x0000_s1317" connectloc="1"/>
        </o:r>
        <o:r id="V:Rule79" type="connector" idref="#_x0000_s1337"/>
        <o:r id="V:Rule80" type="connector" idref="#_x0000_s1798">
          <o:proxy start="" idref="#_x0000_s1296" connectloc="2"/>
          <o:proxy end="" idref="#_x0000_s1306" connectloc="0"/>
        </o:r>
        <o:r id="V:Rule81" type="connector" idref="#_x0000_s2104"/>
        <o:r id="V:Rule82" type="connector" idref="#_x0000_s1704"/>
        <o:r id="V:Rule83" type="connector" idref="#_x0000_s1482"/>
        <o:r id="V:Rule84" type="connector" idref="#_x0000_s2113"/>
        <o:r id="V:Rule85" type="connector" idref="#_x0000_s1341"/>
        <o:r id="V:Rule86" type="connector" idref="#_x0000_s1336">
          <o:proxy start="" idref="#_x0000_s1329" connectloc="1"/>
        </o:r>
        <o:r id="V:Rule87" type="connector" idref="#_x0000_s1560">
          <o:proxy start="" idref="#_x0000_s1317" connectloc="0"/>
          <o:proxy end="" idref="#_x0000_s1299" connectloc="1"/>
        </o:r>
        <o:r id="V:Rule88" type="connector" idref="#_x0000_s1797">
          <o:proxy start="" idref="#_x0000_s1335" connectloc="3"/>
          <o:proxy end="" idref="#_x0000_s1288" connectloc="1"/>
        </o:r>
        <o:r id="V:Rule89" type="connector" idref="#_x0000_s1415"/>
        <o:r id="V:Rule90" type="connector" idref="#_x0000_s1345">
          <o:proxy start="" idref="#_x0000_s1317" connectloc="0"/>
          <o:proxy end="" idref="#_x0000_s1299" connectloc="1"/>
        </o:r>
        <o:r id="V:Rule91" type="connector" idref="#_x0000_s1483"/>
        <o:r id="V:Rule92" type="connector" idref="#_x0000_s2111">
          <o:proxy start="" idref="#_x0000_s1335" connectloc="1"/>
          <o:proxy end="" idref="#_x0000_s1335" connectloc="1"/>
        </o:r>
        <o:r id="V:Rule93" type="connector" idref="#_x0000_s1344">
          <o:proxy start="" idref="#_x0000_s1299" connectloc="1"/>
          <o:proxy end="" idref="#_x0000_s1299" connectloc="1"/>
        </o:r>
        <o:r id="V:Rule94" type="connector" idref="#_x0000_s1342"/>
        <o:r id="V:Rule95" type="connector" idref="#_x0000_s1802">
          <o:proxy start="" idref="#_x0000_s1327" connectloc="1"/>
          <o:proxy end="" idref="#_x0000_s1327" connectloc="0"/>
        </o:r>
        <o:r id="V:Rule96" type="connector" idref="#_x0000_s1572">
          <o:proxy end="" idref="#_x0000_s1340" connectloc="3"/>
        </o:r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uiPriority="99" w:qFormat="1"/>
    <w:lsdException w:name="Normal (Web)" w:uiPriority="99"/>
    <w:lsdException w:name="No Lis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73A25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617702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">
    <w:name w:val="Основной текст (4)"/>
    <w:basedOn w:val="a0"/>
    <w:link w:val="41"/>
    <w:uiPriority w:val="99"/>
    <w:rsid w:val="00366469"/>
    <w:rPr>
      <w:rFonts w:ascii="Arial" w:hAnsi="Arial" w:cs="Arial"/>
      <w:shd w:val="clear" w:color="auto" w:fill="FFFFFF"/>
    </w:rPr>
  </w:style>
  <w:style w:type="paragraph" w:customStyle="1" w:styleId="41">
    <w:name w:val="Основной текст (4)1"/>
    <w:basedOn w:val="a"/>
    <w:link w:val="4"/>
    <w:uiPriority w:val="99"/>
    <w:rsid w:val="00366469"/>
    <w:pPr>
      <w:shd w:val="clear" w:color="auto" w:fill="FFFFFF"/>
      <w:spacing w:line="245" w:lineRule="exact"/>
    </w:pPr>
    <w:rPr>
      <w:rFonts w:ascii="Arial" w:hAnsi="Arial" w:cs="Arial"/>
      <w:sz w:val="20"/>
      <w:szCs w:val="20"/>
    </w:rPr>
  </w:style>
  <w:style w:type="paragraph" w:styleId="a3">
    <w:name w:val="Body Text"/>
    <w:basedOn w:val="a"/>
    <w:link w:val="a4"/>
    <w:rsid w:val="00366469"/>
    <w:pPr>
      <w:shd w:val="clear" w:color="auto" w:fill="FFFFFF"/>
      <w:spacing w:before="60" w:line="245" w:lineRule="exact"/>
      <w:ind w:firstLine="560"/>
      <w:jc w:val="both"/>
    </w:pPr>
    <w:rPr>
      <w:rFonts w:ascii="Arial" w:eastAsia="Arial Unicode MS" w:hAnsi="Arial" w:cs="Arial"/>
      <w:sz w:val="20"/>
      <w:szCs w:val="20"/>
    </w:rPr>
  </w:style>
  <w:style w:type="character" w:customStyle="1" w:styleId="a4">
    <w:name w:val="Основной текст Знак"/>
    <w:basedOn w:val="a0"/>
    <w:link w:val="a3"/>
    <w:rsid w:val="00366469"/>
    <w:rPr>
      <w:rFonts w:ascii="Arial" w:eastAsia="Arial Unicode MS" w:hAnsi="Arial" w:cs="Arial"/>
      <w:shd w:val="clear" w:color="auto" w:fill="FFFFFF"/>
    </w:rPr>
  </w:style>
  <w:style w:type="character" w:customStyle="1" w:styleId="3">
    <w:name w:val="Основной текст (3)"/>
    <w:basedOn w:val="a0"/>
    <w:link w:val="31"/>
    <w:uiPriority w:val="99"/>
    <w:rsid w:val="00366469"/>
    <w:rPr>
      <w:rFonts w:ascii="Arial" w:hAnsi="Arial" w:cs="Arial"/>
      <w:i/>
      <w:iCs/>
      <w:shd w:val="clear" w:color="auto" w:fill="FFFFFF"/>
    </w:rPr>
  </w:style>
  <w:style w:type="paragraph" w:customStyle="1" w:styleId="31">
    <w:name w:val="Основной текст (3)1"/>
    <w:basedOn w:val="a"/>
    <w:link w:val="3"/>
    <w:uiPriority w:val="99"/>
    <w:rsid w:val="00366469"/>
    <w:pPr>
      <w:shd w:val="clear" w:color="auto" w:fill="FFFFFF"/>
      <w:spacing w:line="245" w:lineRule="exact"/>
      <w:ind w:firstLine="560"/>
      <w:jc w:val="both"/>
    </w:pPr>
    <w:rPr>
      <w:rFonts w:ascii="Arial" w:hAnsi="Arial" w:cs="Arial"/>
      <w:i/>
      <w:iCs/>
      <w:sz w:val="20"/>
      <w:szCs w:val="20"/>
    </w:rPr>
  </w:style>
  <w:style w:type="character" w:customStyle="1" w:styleId="30">
    <w:name w:val="Основной текст (3) + Не курсив"/>
    <w:basedOn w:val="3"/>
    <w:uiPriority w:val="99"/>
    <w:rsid w:val="00366469"/>
  </w:style>
  <w:style w:type="character" w:customStyle="1" w:styleId="32">
    <w:name w:val="Основной текст (3) + Полужирный"/>
    <w:basedOn w:val="3"/>
    <w:uiPriority w:val="99"/>
    <w:rsid w:val="00366469"/>
    <w:rPr>
      <w:b/>
      <w:bCs/>
    </w:rPr>
  </w:style>
  <w:style w:type="character" w:customStyle="1" w:styleId="a5">
    <w:name w:val="Основной текст + Полужирный"/>
    <w:aliases w:val="Курсив,Основной текст (12) + Полужирный,Курсив2,Основной текст + Полужирный1,Основной текст (29) + Полужирный"/>
    <w:uiPriority w:val="99"/>
    <w:rsid w:val="00366469"/>
    <w:rPr>
      <w:rFonts w:ascii="Arial" w:hAnsi="Arial" w:cs="Arial"/>
      <w:b/>
      <w:bCs/>
      <w:i/>
      <w:iCs/>
      <w:sz w:val="20"/>
      <w:szCs w:val="20"/>
    </w:rPr>
  </w:style>
  <w:style w:type="character" w:customStyle="1" w:styleId="a6">
    <w:name w:val="Сноска"/>
    <w:basedOn w:val="a0"/>
    <w:rsid w:val="00366469"/>
    <w:rPr>
      <w:rFonts w:ascii="Arial" w:eastAsia="Arial" w:hAnsi="Arial" w:cs="Arial"/>
      <w:b w:val="0"/>
      <w:bCs w:val="0"/>
      <w:i w:val="0"/>
      <w:iCs w:val="0"/>
      <w:smallCaps w:val="0"/>
      <w:strike w:val="0"/>
      <w:sz w:val="16"/>
      <w:szCs w:val="16"/>
    </w:rPr>
  </w:style>
  <w:style w:type="character" w:customStyle="1" w:styleId="2">
    <w:name w:val="Сноска (2)"/>
    <w:basedOn w:val="a0"/>
    <w:rsid w:val="00366469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</w:rPr>
  </w:style>
  <w:style w:type="character" w:customStyle="1" w:styleId="7">
    <w:name w:val="Основной текст (7)"/>
    <w:basedOn w:val="a0"/>
    <w:link w:val="71"/>
    <w:uiPriority w:val="99"/>
    <w:rsid w:val="00366469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</w:rPr>
  </w:style>
  <w:style w:type="paragraph" w:customStyle="1" w:styleId="71">
    <w:name w:val="Основной текст (7)1"/>
    <w:basedOn w:val="a"/>
    <w:link w:val="7"/>
    <w:uiPriority w:val="99"/>
    <w:rsid w:val="00366469"/>
    <w:pPr>
      <w:shd w:val="clear" w:color="auto" w:fill="FFFFFF"/>
      <w:spacing w:after="180" w:line="240" w:lineRule="exact"/>
      <w:jc w:val="both"/>
    </w:pPr>
    <w:rPr>
      <w:rFonts w:ascii="Arial" w:eastAsia="Arial" w:hAnsi="Arial" w:cs="Arial"/>
      <w:sz w:val="20"/>
      <w:szCs w:val="20"/>
    </w:rPr>
  </w:style>
  <w:style w:type="character" w:customStyle="1" w:styleId="70">
    <w:name w:val="Основной текст (7) + Полужирный;Курсив"/>
    <w:basedOn w:val="7"/>
    <w:rsid w:val="00366469"/>
    <w:rPr>
      <w:b/>
      <w:bCs/>
      <w:i/>
      <w:iCs/>
    </w:rPr>
  </w:style>
  <w:style w:type="character" w:customStyle="1" w:styleId="11">
    <w:name w:val="Основной текст1"/>
    <w:basedOn w:val="a0"/>
    <w:link w:val="20"/>
    <w:rsid w:val="00366469"/>
    <w:rPr>
      <w:rFonts w:ascii="Arial" w:eastAsia="Arial" w:hAnsi="Arial" w:cs="Arial"/>
      <w:shd w:val="clear" w:color="auto" w:fill="FFFFFF"/>
    </w:rPr>
  </w:style>
  <w:style w:type="paragraph" w:customStyle="1" w:styleId="20">
    <w:name w:val="Основной текст2"/>
    <w:basedOn w:val="a"/>
    <w:link w:val="11"/>
    <w:rsid w:val="00366469"/>
    <w:pPr>
      <w:shd w:val="clear" w:color="auto" w:fill="FFFFFF"/>
      <w:spacing w:before="60" w:line="245" w:lineRule="exact"/>
      <w:ind w:firstLine="560"/>
      <w:jc w:val="both"/>
    </w:pPr>
    <w:rPr>
      <w:rFonts w:ascii="Arial" w:eastAsia="Arial" w:hAnsi="Arial" w:cs="Arial"/>
      <w:sz w:val="20"/>
      <w:szCs w:val="20"/>
    </w:rPr>
  </w:style>
  <w:style w:type="character" w:customStyle="1" w:styleId="a7">
    <w:name w:val="Основной текст + Полужирный;Курсив"/>
    <w:basedOn w:val="11"/>
    <w:rsid w:val="00366469"/>
    <w:rPr>
      <w:b/>
      <w:bCs/>
      <w:i/>
      <w:iCs/>
    </w:rPr>
  </w:style>
  <w:style w:type="character" w:customStyle="1" w:styleId="a8">
    <w:name w:val="Основной текст + Курсив"/>
    <w:basedOn w:val="11"/>
    <w:uiPriority w:val="99"/>
    <w:rsid w:val="00366469"/>
    <w:rPr>
      <w:i/>
      <w:iCs/>
    </w:rPr>
  </w:style>
  <w:style w:type="character" w:customStyle="1" w:styleId="100">
    <w:name w:val="Основной текст (10)"/>
    <w:basedOn w:val="a0"/>
    <w:rsid w:val="00366469"/>
    <w:rPr>
      <w:rFonts w:ascii="Arial" w:eastAsia="Arial" w:hAnsi="Arial" w:cs="Arial"/>
      <w:b w:val="0"/>
      <w:bCs w:val="0"/>
      <w:i w:val="0"/>
      <w:iCs w:val="0"/>
      <w:smallCaps w:val="0"/>
      <w:strike w:val="0"/>
      <w:sz w:val="20"/>
      <w:szCs w:val="20"/>
    </w:rPr>
  </w:style>
  <w:style w:type="character" w:customStyle="1" w:styleId="101">
    <w:name w:val="Основной текст (10) + Не полужирный"/>
    <w:basedOn w:val="100"/>
    <w:rsid w:val="00366469"/>
    <w:rPr>
      <w:b/>
      <w:bCs/>
    </w:rPr>
  </w:style>
  <w:style w:type="character" w:customStyle="1" w:styleId="102">
    <w:name w:val="Основной текст (10) + Курсив"/>
    <w:basedOn w:val="100"/>
    <w:rsid w:val="00366469"/>
    <w:rPr>
      <w:i/>
      <w:iCs/>
    </w:rPr>
  </w:style>
  <w:style w:type="character" w:customStyle="1" w:styleId="72">
    <w:name w:val="Основной текст (7) + Курсив"/>
    <w:basedOn w:val="7"/>
    <w:uiPriority w:val="99"/>
    <w:rsid w:val="00366469"/>
    <w:rPr>
      <w:i/>
      <w:iCs/>
    </w:rPr>
  </w:style>
  <w:style w:type="character" w:customStyle="1" w:styleId="12">
    <w:name w:val="Основной текст (12)"/>
    <w:basedOn w:val="a0"/>
    <w:link w:val="121"/>
    <w:uiPriority w:val="99"/>
    <w:rsid w:val="00366469"/>
    <w:rPr>
      <w:rFonts w:ascii="Arial" w:hAnsi="Arial" w:cs="Arial"/>
      <w:shd w:val="clear" w:color="auto" w:fill="FFFFFF"/>
    </w:rPr>
  </w:style>
  <w:style w:type="paragraph" w:customStyle="1" w:styleId="121">
    <w:name w:val="Основной текст (12)1"/>
    <w:basedOn w:val="a"/>
    <w:link w:val="12"/>
    <w:uiPriority w:val="99"/>
    <w:rsid w:val="00366469"/>
    <w:pPr>
      <w:shd w:val="clear" w:color="auto" w:fill="FFFFFF"/>
      <w:spacing w:line="245" w:lineRule="exact"/>
      <w:ind w:hanging="300"/>
      <w:jc w:val="both"/>
    </w:pPr>
    <w:rPr>
      <w:rFonts w:ascii="Arial" w:hAnsi="Arial" w:cs="Arial"/>
      <w:sz w:val="20"/>
      <w:szCs w:val="20"/>
    </w:rPr>
  </w:style>
  <w:style w:type="character" w:customStyle="1" w:styleId="1210">
    <w:name w:val="Основной текст (12) + Полужирный1"/>
    <w:basedOn w:val="12"/>
    <w:uiPriority w:val="99"/>
    <w:rsid w:val="00366469"/>
    <w:rPr>
      <w:b/>
      <w:bCs/>
    </w:rPr>
  </w:style>
  <w:style w:type="character" w:customStyle="1" w:styleId="73">
    <w:name w:val="Основной текст (7) + Полужирный"/>
    <w:aliases w:val="Курсив1,Основной текст (4) + Полужирный"/>
    <w:basedOn w:val="7"/>
    <w:uiPriority w:val="99"/>
    <w:rsid w:val="00366469"/>
    <w:rPr>
      <w:b/>
      <w:bCs/>
      <w:i/>
      <w:iCs/>
    </w:rPr>
  </w:style>
  <w:style w:type="character" w:customStyle="1" w:styleId="11pt">
    <w:name w:val="Основной текст + 11 pt"/>
    <w:aliases w:val="Полужирный,Заголовок №1 (6) + 10 pt"/>
    <w:uiPriority w:val="99"/>
    <w:rsid w:val="00366469"/>
    <w:rPr>
      <w:rFonts w:ascii="Arial" w:hAnsi="Arial" w:cs="Arial"/>
      <w:b/>
      <w:bCs/>
      <w:sz w:val="22"/>
      <w:szCs w:val="22"/>
    </w:rPr>
  </w:style>
  <w:style w:type="character" w:customStyle="1" w:styleId="15">
    <w:name w:val="Основной текст (15)"/>
    <w:basedOn w:val="a0"/>
    <w:link w:val="151"/>
    <w:uiPriority w:val="99"/>
    <w:rsid w:val="00366469"/>
    <w:rPr>
      <w:rFonts w:ascii="Arial" w:hAnsi="Arial" w:cs="Arial"/>
      <w:b/>
      <w:bCs/>
      <w:shd w:val="clear" w:color="auto" w:fill="FFFFFF"/>
    </w:rPr>
  </w:style>
  <w:style w:type="paragraph" w:customStyle="1" w:styleId="151">
    <w:name w:val="Основной текст (15)1"/>
    <w:basedOn w:val="a"/>
    <w:link w:val="15"/>
    <w:uiPriority w:val="99"/>
    <w:rsid w:val="00366469"/>
    <w:pPr>
      <w:shd w:val="clear" w:color="auto" w:fill="FFFFFF"/>
      <w:spacing w:before="180" w:line="240" w:lineRule="atLeast"/>
    </w:pPr>
    <w:rPr>
      <w:rFonts w:ascii="Arial" w:hAnsi="Arial" w:cs="Arial"/>
      <w:b/>
      <w:bCs/>
      <w:sz w:val="20"/>
      <w:szCs w:val="20"/>
    </w:rPr>
  </w:style>
  <w:style w:type="character" w:customStyle="1" w:styleId="13">
    <w:name w:val="Заголовок №1"/>
    <w:basedOn w:val="a0"/>
    <w:link w:val="110"/>
    <w:uiPriority w:val="99"/>
    <w:rsid w:val="00366469"/>
    <w:rPr>
      <w:rFonts w:ascii="Arial" w:hAnsi="Arial" w:cs="Arial"/>
      <w:b/>
      <w:bCs/>
      <w:shd w:val="clear" w:color="auto" w:fill="FFFFFF"/>
    </w:rPr>
  </w:style>
  <w:style w:type="paragraph" w:customStyle="1" w:styleId="110">
    <w:name w:val="Заголовок №11"/>
    <w:basedOn w:val="a"/>
    <w:link w:val="13"/>
    <w:uiPriority w:val="99"/>
    <w:rsid w:val="00366469"/>
    <w:pPr>
      <w:shd w:val="clear" w:color="auto" w:fill="FFFFFF"/>
      <w:spacing w:before="660" w:after="480" w:line="245" w:lineRule="exact"/>
      <w:jc w:val="center"/>
      <w:outlineLvl w:val="0"/>
    </w:pPr>
    <w:rPr>
      <w:rFonts w:ascii="Arial" w:hAnsi="Arial" w:cs="Arial"/>
      <w:b/>
      <w:bCs/>
      <w:sz w:val="20"/>
      <w:szCs w:val="20"/>
    </w:rPr>
  </w:style>
  <w:style w:type="character" w:customStyle="1" w:styleId="152">
    <w:name w:val="Основной текст (15)2"/>
    <w:basedOn w:val="15"/>
    <w:uiPriority w:val="99"/>
    <w:rsid w:val="00366469"/>
    <w:rPr>
      <w:u w:val="single"/>
    </w:rPr>
  </w:style>
  <w:style w:type="character" w:customStyle="1" w:styleId="120">
    <w:name w:val="Заголовок №1 (2)"/>
    <w:basedOn w:val="a0"/>
    <w:link w:val="1211"/>
    <w:uiPriority w:val="99"/>
    <w:rsid w:val="00366469"/>
    <w:rPr>
      <w:rFonts w:ascii="Arial" w:hAnsi="Arial" w:cs="Arial"/>
      <w:b/>
      <w:bCs/>
      <w:shd w:val="clear" w:color="auto" w:fill="FFFFFF"/>
    </w:rPr>
  </w:style>
  <w:style w:type="paragraph" w:customStyle="1" w:styleId="1211">
    <w:name w:val="Заголовок №1 (2)1"/>
    <w:basedOn w:val="a"/>
    <w:link w:val="120"/>
    <w:uiPriority w:val="99"/>
    <w:rsid w:val="00366469"/>
    <w:pPr>
      <w:shd w:val="clear" w:color="auto" w:fill="FFFFFF"/>
      <w:spacing w:before="180" w:line="240" w:lineRule="atLeast"/>
      <w:outlineLvl w:val="0"/>
    </w:pPr>
    <w:rPr>
      <w:rFonts w:ascii="Arial" w:hAnsi="Arial" w:cs="Arial"/>
      <w:b/>
      <w:bCs/>
      <w:sz w:val="20"/>
      <w:szCs w:val="20"/>
    </w:rPr>
  </w:style>
  <w:style w:type="character" w:customStyle="1" w:styleId="17">
    <w:name w:val="Основной текст (17)"/>
    <w:basedOn w:val="a0"/>
    <w:link w:val="171"/>
    <w:uiPriority w:val="99"/>
    <w:rsid w:val="00366469"/>
    <w:rPr>
      <w:rFonts w:ascii="Arial" w:hAnsi="Arial" w:cs="Arial"/>
      <w:shd w:val="clear" w:color="auto" w:fill="FFFFFF"/>
    </w:rPr>
  </w:style>
  <w:style w:type="paragraph" w:customStyle="1" w:styleId="171">
    <w:name w:val="Основной текст (17)1"/>
    <w:basedOn w:val="a"/>
    <w:link w:val="17"/>
    <w:uiPriority w:val="99"/>
    <w:rsid w:val="00366469"/>
    <w:pPr>
      <w:shd w:val="clear" w:color="auto" w:fill="FFFFFF"/>
      <w:spacing w:line="245" w:lineRule="exact"/>
      <w:ind w:hanging="320"/>
    </w:pPr>
    <w:rPr>
      <w:rFonts w:ascii="Arial" w:hAnsi="Arial" w:cs="Arial"/>
      <w:sz w:val="20"/>
      <w:szCs w:val="20"/>
    </w:rPr>
  </w:style>
  <w:style w:type="character" w:customStyle="1" w:styleId="172">
    <w:name w:val="Основной текст (17)2"/>
    <w:basedOn w:val="17"/>
    <w:uiPriority w:val="99"/>
    <w:rsid w:val="00366469"/>
    <w:rPr>
      <w:u w:val="single"/>
    </w:rPr>
  </w:style>
  <w:style w:type="character" w:customStyle="1" w:styleId="18">
    <w:name w:val="Основной текст (18)"/>
    <w:basedOn w:val="a0"/>
    <w:link w:val="181"/>
    <w:uiPriority w:val="99"/>
    <w:rsid w:val="00366469"/>
    <w:rPr>
      <w:rFonts w:ascii="Arial" w:hAnsi="Arial" w:cs="Arial"/>
      <w:shd w:val="clear" w:color="auto" w:fill="FFFFFF"/>
    </w:rPr>
  </w:style>
  <w:style w:type="paragraph" w:customStyle="1" w:styleId="181">
    <w:name w:val="Основной текст (18)1"/>
    <w:basedOn w:val="a"/>
    <w:link w:val="18"/>
    <w:uiPriority w:val="99"/>
    <w:rsid w:val="00366469"/>
    <w:pPr>
      <w:shd w:val="clear" w:color="auto" w:fill="FFFFFF"/>
      <w:spacing w:line="245" w:lineRule="exact"/>
      <w:ind w:firstLine="780"/>
      <w:jc w:val="both"/>
    </w:pPr>
    <w:rPr>
      <w:rFonts w:ascii="Arial" w:hAnsi="Arial" w:cs="Arial"/>
      <w:sz w:val="20"/>
      <w:szCs w:val="20"/>
    </w:rPr>
  </w:style>
  <w:style w:type="character" w:customStyle="1" w:styleId="182">
    <w:name w:val="Основной текст (18)2"/>
    <w:basedOn w:val="18"/>
    <w:uiPriority w:val="99"/>
    <w:rsid w:val="00366469"/>
    <w:rPr>
      <w:u w:val="single"/>
    </w:rPr>
  </w:style>
  <w:style w:type="character" w:customStyle="1" w:styleId="42">
    <w:name w:val="Основной текст (4)2"/>
    <w:basedOn w:val="4"/>
    <w:uiPriority w:val="99"/>
    <w:rsid w:val="00366469"/>
    <w:rPr>
      <w:sz w:val="20"/>
      <w:szCs w:val="20"/>
      <w:u w:val="single"/>
    </w:rPr>
  </w:style>
  <w:style w:type="character" w:customStyle="1" w:styleId="19">
    <w:name w:val="Основной текст (19)"/>
    <w:basedOn w:val="a0"/>
    <w:link w:val="191"/>
    <w:uiPriority w:val="99"/>
    <w:rsid w:val="00366469"/>
    <w:rPr>
      <w:rFonts w:ascii="Arial" w:hAnsi="Arial" w:cs="Arial"/>
      <w:shd w:val="clear" w:color="auto" w:fill="FFFFFF"/>
    </w:rPr>
  </w:style>
  <w:style w:type="paragraph" w:customStyle="1" w:styleId="191">
    <w:name w:val="Основной текст (19)1"/>
    <w:basedOn w:val="a"/>
    <w:link w:val="19"/>
    <w:uiPriority w:val="99"/>
    <w:rsid w:val="00366469"/>
    <w:pPr>
      <w:shd w:val="clear" w:color="auto" w:fill="FFFFFF"/>
      <w:spacing w:before="180" w:line="245" w:lineRule="exact"/>
      <w:ind w:firstLine="660"/>
    </w:pPr>
    <w:rPr>
      <w:rFonts w:ascii="Arial" w:hAnsi="Arial" w:cs="Arial"/>
      <w:sz w:val="20"/>
      <w:szCs w:val="20"/>
    </w:rPr>
  </w:style>
  <w:style w:type="character" w:customStyle="1" w:styleId="192">
    <w:name w:val="Основной текст (19)2"/>
    <w:basedOn w:val="19"/>
    <w:uiPriority w:val="99"/>
    <w:rsid w:val="00366469"/>
    <w:rPr>
      <w:u w:val="single"/>
    </w:rPr>
  </w:style>
  <w:style w:type="character" w:customStyle="1" w:styleId="14">
    <w:name w:val="Заголовок №1 (4)"/>
    <w:basedOn w:val="a0"/>
    <w:link w:val="141"/>
    <w:uiPriority w:val="99"/>
    <w:rsid w:val="007019B0"/>
    <w:rPr>
      <w:rFonts w:ascii="Arial" w:hAnsi="Arial" w:cs="Arial"/>
      <w:b/>
      <w:bCs/>
      <w:shd w:val="clear" w:color="auto" w:fill="FFFFFF"/>
    </w:rPr>
  </w:style>
  <w:style w:type="paragraph" w:customStyle="1" w:styleId="141">
    <w:name w:val="Заголовок №1 (4)1"/>
    <w:basedOn w:val="a"/>
    <w:link w:val="14"/>
    <w:uiPriority w:val="99"/>
    <w:rsid w:val="007019B0"/>
    <w:pPr>
      <w:shd w:val="clear" w:color="auto" w:fill="FFFFFF"/>
      <w:spacing w:line="245" w:lineRule="exact"/>
      <w:ind w:firstLine="540"/>
      <w:jc w:val="both"/>
      <w:outlineLvl w:val="0"/>
    </w:pPr>
    <w:rPr>
      <w:rFonts w:ascii="Arial" w:hAnsi="Arial" w:cs="Arial"/>
      <w:b/>
      <w:bCs/>
      <w:sz w:val="20"/>
      <w:szCs w:val="20"/>
    </w:rPr>
  </w:style>
  <w:style w:type="character" w:customStyle="1" w:styleId="200">
    <w:name w:val="Основной текст (20)"/>
    <w:basedOn w:val="a0"/>
    <w:link w:val="201"/>
    <w:uiPriority w:val="99"/>
    <w:rsid w:val="007019B0"/>
    <w:rPr>
      <w:rFonts w:ascii="Arial" w:hAnsi="Arial" w:cs="Arial"/>
      <w:shd w:val="clear" w:color="auto" w:fill="FFFFFF"/>
    </w:rPr>
  </w:style>
  <w:style w:type="paragraph" w:customStyle="1" w:styleId="201">
    <w:name w:val="Основной текст (20)1"/>
    <w:basedOn w:val="a"/>
    <w:link w:val="200"/>
    <w:uiPriority w:val="99"/>
    <w:rsid w:val="007019B0"/>
    <w:pPr>
      <w:shd w:val="clear" w:color="auto" w:fill="FFFFFF"/>
      <w:spacing w:before="180" w:line="245" w:lineRule="exact"/>
      <w:jc w:val="center"/>
    </w:pPr>
    <w:rPr>
      <w:rFonts w:ascii="Arial" w:hAnsi="Arial" w:cs="Arial"/>
      <w:sz w:val="20"/>
      <w:szCs w:val="20"/>
    </w:rPr>
  </w:style>
  <w:style w:type="character" w:customStyle="1" w:styleId="202">
    <w:name w:val="Основной текст (20) + Полужирный"/>
    <w:basedOn w:val="200"/>
    <w:uiPriority w:val="99"/>
    <w:rsid w:val="007019B0"/>
    <w:rPr>
      <w:b/>
      <w:bCs/>
    </w:rPr>
  </w:style>
  <w:style w:type="character" w:customStyle="1" w:styleId="21">
    <w:name w:val="Основной текст (21)"/>
    <w:basedOn w:val="a0"/>
    <w:link w:val="211"/>
    <w:uiPriority w:val="99"/>
    <w:rsid w:val="007019B0"/>
    <w:rPr>
      <w:rFonts w:ascii="Arial" w:hAnsi="Arial" w:cs="Arial"/>
      <w:b/>
      <w:bCs/>
      <w:i/>
      <w:iCs/>
      <w:shd w:val="clear" w:color="auto" w:fill="FFFFFF"/>
    </w:rPr>
  </w:style>
  <w:style w:type="paragraph" w:customStyle="1" w:styleId="211">
    <w:name w:val="Основной текст (21)1"/>
    <w:basedOn w:val="a"/>
    <w:link w:val="21"/>
    <w:uiPriority w:val="99"/>
    <w:rsid w:val="007019B0"/>
    <w:pPr>
      <w:shd w:val="clear" w:color="auto" w:fill="FFFFFF"/>
      <w:spacing w:after="60" w:line="240" w:lineRule="atLeast"/>
    </w:pPr>
    <w:rPr>
      <w:rFonts w:ascii="Arial" w:hAnsi="Arial" w:cs="Arial"/>
      <w:b/>
      <w:bCs/>
      <w:i/>
      <w:iCs/>
      <w:sz w:val="20"/>
      <w:szCs w:val="20"/>
    </w:rPr>
  </w:style>
  <w:style w:type="character" w:customStyle="1" w:styleId="22">
    <w:name w:val="Основной текст (22)"/>
    <w:basedOn w:val="a0"/>
    <w:link w:val="221"/>
    <w:uiPriority w:val="99"/>
    <w:rsid w:val="007019B0"/>
    <w:rPr>
      <w:rFonts w:ascii="Arial" w:hAnsi="Arial" w:cs="Arial"/>
      <w:shd w:val="clear" w:color="auto" w:fill="FFFFFF"/>
    </w:rPr>
  </w:style>
  <w:style w:type="paragraph" w:customStyle="1" w:styleId="221">
    <w:name w:val="Основной текст (22)1"/>
    <w:basedOn w:val="a"/>
    <w:link w:val="22"/>
    <w:uiPriority w:val="99"/>
    <w:rsid w:val="007019B0"/>
    <w:pPr>
      <w:shd w:val="clear" w:color="auto" w:fill="FFFFFF"/>
      <w:spacing w:line="245" w:lineRule="exact"/>
      <w:ind w:firstLine="280"/>
    </w:pPr>
    <w:rPr>
      <w:rFonts w:ascii="Arial" w:hAnsi="Arial" w:cs="Arial"/>
      <w:sz w:val="20"/>
      <w:szCs w:val="20"/>
    </w:rPr>
  </w:style>
  <w:style w:type="character" w:customStyle="1" w:styleId="210">
    <w:name w:val="Основной текст (21) + Не полужирный"/>
    <w:aliases w:val="Не курсив,Основной текст (32) + Не полужирный"/>
    <w:basedOn w:val="21"/>
    <w:uiPriority w:val="99"/>
    <w:rsid w:val="007019B0"/>
  </w:style>
  <w:style w:type="character" w:customStyle="1" w:styleId="33">
    <w:name w:val="Сноска (3)"/>
    <w:basedOn w:val="a0"/>
    <w:link w:val="310"/>
    <w:uiPriority w:val="99"/>
    <w:rsid w:val="00306817"/>
    <w:rPr>
      <w:sz w:val="18"/>
      <w:szCs w:val="18"/>
      <w:shd w:val="clear" w:color="auto" w:fill="FFFFFF"/>
    </w:rPr>
  </w:style>
  <w:style w:type="paragraph" w:customStyle="1" w:styleId="310">
    <w:name w:val="Сноска (3)1"/>
    <w:basedOn w:val="a"/>
    <w:link w:val="33"/>
    <w:uiPriority w:val="99"/>
    <w:rsid w:val="00306817"/>
    <w:pPr>
      <w:shd w:val="clear" w:color="auto" w:fill="FFFFFF"/>
      <w:spacing w:line="211" w:lineRule="exact"/>
    </w:pPr>
    <w:rPr>
      <w:sz w:val="18"/>
      <w:szCs w:val="18"/>
    </w:rPr>
  </w:style>
  <w:style w:type="character" w:customStyle="1" w:styleId="150">
    <w:name w:val="Заголовок №1 (5)"/>
    <w:basedOn w:val="a0"/>
    <w:link w:val="1510"/>
    <w:uiPriority w:val="99"/>
    <w:rsid w:val="00306817"/>
    <w:rPr>
      <w:rFonts w:ascii="Arial" w:hAnsi="Arial" w:cs="Arial"/>
      <w:b/>
      <w:bCs/>
      <w:shd w:val="clear" w:color="auto" w:fill="FFFFFF"/>
    </w:rPr>
  </w:style>
  <w:style w:type="paragraph" w:customStyle="1" w:styleId="1510">
    <w:name w:val="Заголовок №1 (5)1"/>
    <w:basedOn w:val="a"/>
    <w:link w:val="150"/>
    <w:uiPriority w:val="99"/>
    <w:rsid w:val="00306817"/>
    <w:pPr>
      <w:shd w:val="clear" w:color="auto" w:fill="FFFFFF"/>
      <w:spacing w:before="180" w:after="180" w:line="240" w:lineRule="atLeast"/>
      <w:ind w:firstLine="280"/>
      <w:outlineLvl w:val="0"/>
    </w:pPr>
    <w:rPr>
      <w:rFonts w:ascii="Arial" w:hAnsi="Arial" w:cs="Arial"/>
      <w:b/>
      <w:bCs/>
      <w:sz w:val="20"/>
      <w:szCs w:val="20"/>
    </w:rPr>
  </w:style>
  <w:style w:type="character" w:customStyle="1" w:styleId="16">
    <w:name w:val="Заголовок №1 (6)"/>
    <w:basedOn w:val="a0"/>
    <w:link w:val="161"/>
    <w:uiPriority w:val="99"/>
    <w:rsid w:val="00306817"/>
    <w:rPr>
      <w:rFonts w:ascii="Arial" w:hAnsi="Arial" w:cs="Arial"/>
      <w:sz w:val="28"/>
      <w:szCs w:val="28"/>
      <w:shd w:val="clear" w:color="auto" w:fill="FFFFFF"/>
    </w:rPr>
  </w:style>
  <w:style w:type="paragraph" w:customStyle="1" w:styleId="161">
    <w:name w:val="Заголовок №1 (6)1"/>
    <w:basedOn w:val="a"/>
    <w:link w:val="16"/>
    <w:uiPriority w:val="99"/>
    <w:rsid w:val="00306817"/>
    <w:pPr>
      <w:shd w:val="clear" w:color="auto" w:fill="FFFFFF"/>
      <w:spacing w:before="60" w:line="245" w:lineRule="exact"/>
      <w:outlineLvl w:val="0"/>
    </w:pPr>
    <w:rPr>
      <w:rFonts w:ascii="Arial" w:hAnsi="Arial" w:cs="Arial"/>
      <w:sz w:val="28"/>
      <w:szCs w:val="28"/>
    </w:rPr>
  </w:style>
  <w:style w:type="character" w:customStyle="1" w:styleId="23">
    <w:name w:val="Заголовок №2"/>
    <w:basedOn w:val="a0"/>
    <w:link w:val="212"/>
    <w:uiPriority w:val="99"/>
    <w:rsid w:val="00306817"/>
    <w:rPr>
      <w:rFonts w:ascii="Arial" w:hAnsi="Arial" w:cs="Arial"/>
      <w:b/>
      <w:bCs/>
      <w:shd w:val="clear" w:color="auto" w:fill="FFFFFF"/>
    </w:rPr>
  </w:style>
  <w:style w:type="paragraph" w:customStyle="1" w:styleId="212">
    <w:name w:val="Заголовок №21"/>
    <w:basedOn w:val="a"/>
    <w:link w:val="23"/>
    <w:uiPriority w:val="99"/>
    <w:rsid w:val="00306817"/>
    <w:pPr>
      <w:shd w:val="clear" w:color="auto" w:fill="FFFFFF"/>
      <w:spacing w:line="245" w:lineRule="exact"/>
      <w:ind w:firstLine="560"/>
      <w:outlineLvl w:val="1"/>
    </w:pPr>
    <w:rPr>
      <w:rFonts w:ascii="Arial" w:hAnsi="Arial" w:cs="Arial"/>
      <w:b/>
      <w:bCs/>
      <w:sz w:val="20"/>
      <w:szCs w:val="20"/>
    </w:rPr>
  </w:style>
  <w:style w:type="character" w:customStyle="1" w:styleId="220">
    <w:name w:val="Заголовок №2 (2)"/>
    <w:basedOn w:val="a0"/>
    <w:link w:val="2210"/>
    <w:uiPriority w:val="99"/>
    <w:rsid w:val="00306817"/>
    <w:rPr>
      <w:rFonts w:ascii="Arial" w:hAnsi="Arial" w:cs="Arial"/>
      <w:b/>
      <w:bCs/>
      <w:shd w:val="clear" w:color="auto" w:fill="FFFFFF"/>
    </w:rPr>
  </w:style>
  <w:style w:type="paragraph" w:customStyle="1" w:styleId="2210">
    <w:name w:val="Заголовок №2 (2)1"/>
    <w:basedOn w:val="a"/>
    <w:link w:val="220"/>
    <w:uiPriority w:val="99"/>
    <w:rsid w:val="00306817"/>
    <w:pPr>
      <w:shd w:val="clear" w:color="auto" w:fill="FFFFFF"/>
      <w:spacing w:before="180" w:line="245" w:lineRule="exact"/>
      <w:outlineLvl w:val="1"/>
    </w:pPr>
    <w:rPr>
      <w:rFonts w:ascii="Arial" w:hAnsi="Arial" w:cs="Arial"/>
      <w:b/>
      <w:bCs/>
      <w:sz w:val="20"/>
      <w:szCs w:val="20"/>
    </w:rPr>
  </w:style>
  <w:style w:type="character" w:customStyle="1" w:styleId="230">
    <w:name w:val="Заголовок №2 (3)"/>
    <w:basedOn w:val="a0"/>
    <w:link w:val="231"/>
    <w:uiPriority w:val="99"/>
    <w:rsid w:val="00306817"/>
    <w:rPr>
      <w:rFonts w:ascii="Arial" w:hAnsi="Arial" w:cs="Arial"/>
      <w:b/>
      <w:bCs/>
      <w:i/>
      <w:iCs/>
      <w:shd w:val="clear" w:color="auto" w:fill="FFFFFF"/>
    </w:rPr>
  </w:style>
  <w:style w:type="paragraph" w:customStyle="1" w:styleId="231">
    <w:name w:val="Заголовок №2 (3)1"/>
    <w:basedOn w:val="a"/>
    <w:link w:val="230"/>
    <w:uiPriority w:val="99"/>
    <w:rsid w:val="00306817"/>
    <w:pPr>
      <w:shd w:val="clear" w:color="auto" w:fill="FFFFFF"/>
      <w:spacing w:line="245" w:lineRule="exact"/>
      <w:ind w:firstLine="580"/>
      <w:jc w:val="both"/>
      <w:outlineLvl w:val="1"/>
    </w:pPr>
    <w:rPr>
      <w:rFonts w:ascii="Arial" w:hAnsi="Arial" w:cs="Arial"/>
      <w:b/>
      <w:bCs/>
      <w:i/>
      <w:iCs/>
      <w:sz w:val="20"/>
      <w:szCs w:val="20"/>
    </w:rPr>
  </w:style>
  <w:style w:type="character" w:customStyle="1" w:styleId="170">
    <w:name w:val="Заголовок №1 (7)"/>
    <w:basedOn w:val="a0"/>
    <w:link w:val="1710"/>
    <w:uiPriority w:val="99"/>
    <w:rsid w:val="00306817"/>
    <w:rPr>
      <w:rFonts w:ascii="Arial" w:hAnsi="Arial" w:cs="Arial"/>
      <w:b/>
      <w:bCs/>
      <w:shd w:val="clear" w:color="auto" w:fill="FFFFFF"/>
    </w:rPr>
  </w:style>
  <w:style w:type="paragraph" w:customStyle="1" w:styleId="1710">
    <w:name w:val="Заголовок №1 (7)1"/>
    <w:basedOn w:val="a"/>
    <w:link w:val="170"/>
    <w:uiPriority w:val="99"/>
    <w:rsid w:val="00306817"/>
    <w:pPr>
      <w:shd w:val="clear" w:color="auto" w:fill="FFFFFF"/>
      <w:spacing w:before="420" w:line="240" w:lineRule="atLeast"/>
      <w:ind w:firstLine="600"/>
      <w:outlineLvl w:val="0"/>
    </w:pPr>
    <w:rPr>
      <w:rFonts w:ascii="Arial" w:hAnsi="Arial" w:cs="Arial"/>
      <w:b/>
      <w:bCs/>
      <w:sz w:val="20"/>
      <w:szCs w:val="20"/>
    </w:rPr>
  </w:style>
  <w:style w:type="character" w:customStyle="1" w:styleId="1720">
    <w:name w:val="Заголовок №1 (7)2"/>
    <w:basedOn w:val="170"/>
    <w:uiPriority w:val="99"/>
    <w:rsid w:val="00306817"/>
    <w:rPr>
      <w:u w:val="single"/>
    </w:rPr>
  </w:style>
  <w:style w:type="character" w:customStyle="1" w:styleId="28">
    <w:name w:val="Основной текст (28)"/>
    <w:basedOn w:val="a0"/>
    <w:link w:val="281"/>
    <w:uiPriority w:val="99"/>
    <w:rsid w:val="00306817"/>
    <w:rPr>
      <w:rFonts w:ascii="Arial" w:hAnsi="Arial" w:cs="Arial"/>
      <w:b/>
      <w:bCs/>
      <w:sz w:val="16"/>
      <w:szCs w:val="16"/>
      <w:shd w:val="clear" w:color="auto" w:fill="FFFFFF"/>
    </w:rPr>
  </w:style>
  <w:style w:type="paragraph" w:customStyle="1" w:styleId="281">
    <w:name w:val="Основной текст (28)1"/>
    <w:basedOn w:val="a"/>
    <w:link w:val="28"/>
    <w:uiPriority w:val="99"/>
    <w:rsid w:val="00306817"/>
    <w:pPr>
      <w:shd w:val="clear" w:color="auto" w:fill="FFFFFF"/>
      <w:spacing w:after="60" w:line="240" w:lineRule="atLeast"/>
    </w:pPr>
    <w:rPr>
      <w:rFonts w:ascii="Arial" w:hAnsi="Arial" w:cs="Arial"/>
      <w:b/>
      <w:bCs/>
      <w:sz w:val="16"/>
      <w:szCs w:val="16"/>
    </w:rPr>
  </w:style>
  <w:style w:type="character" w:customStyle="1" w:styleId="180">
    <w:name w:val="Заголовок №1 (8)"/>
    <w:basedOn w:val="a0"/>
    <w:link w:val="1810"/>
    <w:uiPriority w:val="99"/>
    <w:rsid w:val="00306817"/>
    <w:rPr>
      <w:rFonts w:ascii="Arial" w:hAnsi="Arial" w:cs="Arial"/>
      <w:b/>
      <w:bCs/>
      <w:shd w:val="clear" w:color="auto" w:fill="FFFFFF"/>
    </w:rPr>
  </w:style>
  <w:style w:type="paragraph" w:customStyle="1" w:styleId="1810">
    <w:name w:val="Заголовок №1 (8)1"/>
    <w:basedOn w:val="a"/>
    <w:link w:val="180"/>
    <w:uiPriority w:val="99"/>
    <w:rsid w:val="00306817"/>
    <w:pPr>
      <w:shd w:val="clear" w:color="auto" w:fill="FFFFFF"/>
      <w:spacing w:before="60" w:after="60" w:line="245" w:lineRule="exact"/>
      <w:ind w:hanging="280"/>
      <w:jc w:val="both"/>
      <w:outlineLvl w:val="0"/>
    </w:pPr>
    <w:rPr>
      <w:rFonts w:ascii="Arial" w:hAnsi="Arial" w:cs="Arial"/>
      <w:b/>
      <w:bCs/>
      <w:sz w:val="20"/>
      <w:szCs w:val="20"/>
    </w:rPr>
  </w:style>
  <w:style w:type="character" w:customStyle="1" w:styleId="52">
    <w:name w:val="Основной текст (5)2"/>
    <w:basedOn w:val="a0"/>
    <w:uiPriority w:val="99"/>
    <w:rsid w:val="00306817"/>
    <w:rPr>
      <w:rFonts w:ascii="Arial" w:hAnsi="Arial" w:cs="Arial"/>
      <w:i/>
      <w:iCs/>
      <w:strike/>
      <w:sz w:val="20"/>
      <w:szCs w:val="20"/>
    </w:rPr>
  </w:style>
  <w:style w:type="character" w:customStyle="1" w:styleId="29">
    <w:name w:val="Основной текст (29)"/>
    <w:basedOn w:val="a0"/>
    <w:link w:val="291"/>
    <w:uiPriority w:val="99"/>
    <w:rsid w:val="00306817"/>
    <w:rPr>
      <w:rFonts w:ascii="Arial" w:hAnsi="Arial" w:cs="Arial"/>
      <w:shd w:val="clear" w:color="auto" w:fill="FFFFFF"/>
    </w:rPr>
  </w:style>
  <w:style w:type="paragraph" w:customStyle="1" w:styleId="291">
    <w:name w:val="Основной текст (29)1"/>
    <w:basedOn w:val="a"/>
    <w:link w:val="29"/>
    <w:uiPriority w:val="99"/>
    <w:rsid w:val="00306817"/>
    <w:pPr>
      <w:shd w:val="clear" w:color="auto" w:fill="FFFFFF"/>
      <w:spacing w:line="245" w:lineRule="exact"/>
      <w:jc w:val="right"/>
    </w:pPr>
    <w:rPr>
      <w:rFonts w:ascii="Arial" w:hAnsi="Arial" w:cs="Arial"/>
      <w:sz w:val="20"/>
      <w:szCs w:val="20"/>
    </w:rPr>
  </w:style>
  <w:style w:type="character" w:customStyle="1" w:styleId="27">
    <w:name w:val="Основной текст (27)"/>
    <w:basedOn w:val="a0"/>
    <w:link w:val="271"/>
    <w:uiPriority w:val="99"/>
    <w:rsid w:val="00306817"/>
    <w:rPr>
      <w:rFonts w:ascii="Arial" w:hAnsi="Arial" w:cs="Arial"/>
      <w:sz w:val="14"/>
      <w:szCs w:val="14"/>
      <w:shd w:val="clear" w:color="auto" w:fill="FFFFFF"/>
    </w:rPr>
  </w:style>
  <w:style w:type="paragraph" w:customStyle="1" w:styleId="271">
    <w:name w:val="Основной текст (27)1"/>
    <w:basedOn w:val="a"/>
    <w:link w:val="27"/>
    <w:uiPriority w:val="99"/>
    <w:rsid w:val="00306817"/>
    <w:pPr>
      <w:shd w:val="clear" w:color="auto" w:fill="FFFFFF"/>
      <w:spacing w:line="139" w:lineRule="exact"/>
      <w:jc w:val="center"/>
    </w:pPr>
    <w:rPr>
      <w:rFonts w:ascii="Arial" w:hAnsi="Arial" w:cs="Arial"/>
      <w:sz w:val="14"/>
      <w:szCs w:val="14"/>
    </w:rPr>
  </w:style>
  <w:style w:type="character" w:customStyle="1" w:styleId="300">
    <w:name w:val="Основной текст (30)"/>
    <w:basedOn w:val="a0"/>
    <w:link w:val="301"/>
    <w:uiPriority w:val="99"/>
    <w:rsid w:val="00306817"/>
    <w:rPr>
      <w:rFonts w:ascii="Arial" w:hAnsi="Arial" w:cs="Arial"/>
      <w:sz w:val="14"/>
      <w:szCs w:val="14"/>
      <w:shd w:val="clear" w:color="auto" w:fill="FFFFFF"/>
    </w:rPr>
  </w:style>
  <w:style w:type="paragraph" w:customStyle="1" w:styleId="301">
    <w:name w:val="Основной текст (30)1"/>
    <w:basedOn w:val="a"/>
    <w:link w:val="300"/>
    <w:uiPriority w:val="99"/>
    <w:rsid w:val="00306817"/>
    <w:pPr>
      <w:shd w:val="clear" w:color="auto" w:fill="FFFFFF"/>
      <w:spacing w:line="158" w:lineRule="exact"/>
      <w:jc w:val="right"/>
    </w:pPr>
    <w:rPr>
      <w:rFonts w:ascii="Arial" w:hAnsi="Arial" w:cs="Arial"/>
      <w:sz w:val="14"/>
      <w:szCs w:val="14"/>
    </w:rPr>
  </w:style>
  <w:style w:type="character" w:customStyle="1" w:styleId="24">
    <w:name w:val="Основной текст (24)"/>
    <w:basedOn w:val="a0"/>
    <w:link w:val="241"/>
    <w:uiPriority w:val="99"/>
    <w:rsid w:val="00306817"/>
    <w:rPr>
      <w:rFonts w:ascii="Arial" w:hAnsi="Arial" w:cs="Arial"/>
      <w:sz w:val="14"/>
      <w:szCs w:val="14"/>
      <w:shd w:val="clear" w:color="auto" w:fill="FFFFFF"/>
    </w:rPr>
  </w:style>
  <w:style w:type="paragraph" w:customStyle="1" w:styleId="241">
    <w:name w:val="Основной текст (24)1"/>
    <w:basedOn w:val="a"/>
    <w:link w:val="24"/>
    <w:uiPriority w:val="99"/>
    <w:rsid w:val="00306817"/>
    <w:pPr>
      <w:shd w:val="clear" w:color="auto" w:fill="FFFFFF"/>
      <w:spacing w:line="240" w:lineRule="atLeast"/>
    </w:pPr>
    <w:rPr>
      <w:rFonts w:ascii="Arial" w:hAnsi="Arial" w:cs="Arial"/>
      <w:sz w:val="14"/>
      <w:szCs w:val="14"/>
    </w:rPr>
  </w:style>
  <w:style w:type="character" w:customStyle="1" w:styleId="a9">
    <w:name w:val="Подпись к таблице"/>
    <w:basedOn w:val="a0"/>
    <w:link w:val="1a"/>
    <w:uiPriority w:val="99"/>
    <w:rsid w:val="00306817"/>
    <w:rPr>
      <w:rFonts w:ascii="Arial" w:hAnsi="Arial" w:cs="Arial"/>
      <w:b/>
      <w:bCs/>
      <w:shd w:val="clear" w:color="auto" w:fill="FFFFFF"/>
    </w:rPr>
  </w:style>
  <w:style w:type="paragraph" w:customStyle="1" w:styleId="1a">
    <w:name w:val="Подпись к таблице1"/>
    <w:basedOn w:val="a"/>
    <w:link w:val="a9"/>
    <w:uiPriority w:val="99"/>
    <w:rsid w:val="00306817"/>
    <w:pPr>
      <w:shd w:val="clear" w:color="auto" w:fill="FFFFFF"/>
      <w:spacing w:after="60" w:line="240" w:lineRule="atLeast"/>
    </w:pPr>
    <w:rPr>
      <w:rFonts w:ascii="Arial" w:hAnsi="Arial" w:cs="Arial"/>
      <w:b/>
      <w:bCs/>
      <w:sz w:val="20"/>
      <w:szCs w:val="20"/>
    </w:rPr>
  </w:style>
  <w:style w:type="character" w:customStyle="1" w:styleId="25">
    <w:name w:val="Подпись к таблице2"/>
    <w:basedOn w:val="a9"/>
    <w:uiPriority w:val="99"/>
    <w:rsid w:val="00306817"/>
    <w:rPr>
      <w:u w:val="single"/>
    </w:rPr>
  </w:style>
  <w:style w:type="character" w:customStyle="1" w:styleId="122">
    <w:name w:val="Заголовок №1 (2)2"/>
    <w:basedOn w:val="120"/>
    <w:uiPriority w:val="99"/>
    <w:rsid w:val="00183605"/>
    <w:rPr>
      <w:b/>
      <w:bCs/>
      <w:sz w:val="20"/>
      <w:szCs w:val="20"/>
      <w:u w:val="single"/>
    </w:rPr>
  </w:style>
  <w:style w:type="character" w:customStyle="1" w:styleId="190">
    <w:name w:val="Заголовок №1 (9)"/>
    <w:basedOn w:val="a0"/>
    <w:link w:val="1910"/>
    <w:uiPriority w:val="99"/>
    <w:rsid w:val="00183605"/>
    <w:rPr>
      <w:rFonts w:ascii="Arial" w:hAnsi="Arial" w:cs="Arial"/>
      <w:b/>
      <w:bCs/>
      <w:shd w:val="clear" w:color="auto" w:fill="FFFFFF"/>
    </w:rPr>
  </w:style>
  <w:style w:type="paragraph" w:customStyle="1" w:styleId="1910">
    <w:name w:val="Заголовок №1 (9)1"/>
    <w:basedOn w:val="a"/>
    <w:link w:val="190"/>
    <w:uiPriority w:val="99"/>
    <w:rsid w:val="00183605"/>
    <w:pPr>
      <w:shd w:val="clear" w:color="auto" w:fill="FFFFFF"/>
      <w:spacing w:before="120" w:after="120" w:line="245" w:lineRule="exact"/>
      <w:jc w:val="right"/>
      <w:outlineLvl w:val="0"/>
    </w:pPr>
    <w:rPr>
      <w:rFonts w:ascii="Arial" w:hAnsi="Arial" w:cs="Arial"/>
      <w:b/>
      <w:bCs/>
      <w:sz w:val="20"/>
      <w:szCs w:val="20"/>
    </w:rPr>
  </w:style>
  <w:style w:type="character" w:customStyle="1" w:styleId="311">
    <w:name w:val="Основной текст (31)"/>
    <w:basedOn w:val="a0"/>
    <w:link w:val="3110"/>
    <w:uiPriority w:val="99"/>
    <w:rsid w:val="00183605"/>
    <w:rPr>
      <w:rFonts w:ascii="Arial" w:hAnsi="Arial" w:cs="Arial"/>
      <w:sz w:val="14"/>
      <w:szCs w:val="14"/>
      <w:shd w:val="clear" w:color="auto" w:fill="FFFFFF"/>
    </w:rPr>
  </w:style>
  <w:style w:type="paragraph" w:customStyle="1" w:styleId="3110">
    <w:name w:val="Основной текст (31)1"/>
    <w:basedOn w:val="a"/>
    <w:link w:val="311"/>
    <w:uiPriority w:val="99"/>
    <w:rsid w:val="00183605"/>
    <w:pPr>
      <w:shd w:val="clear" w:color="auto" w:fill="FFFFFF"/>
      <w:spacing w:line="178" w:lineRule="exact"/>
      <w:jc w:val="both"/>
    </w:pPr>
    <w:rPr>
      <w:rFonts w:ascii="Arial" w:hAnsi="Arial" w:cs="Arial"/>
      <w:sz w:val="14"/>
      <w:szCs w:val="14"/>
    </w:rPr>
  </w:style>
  <w:style w:type="character" w:customStyle="1" w:styleId="2117pt">
    <w:name w:val="Основной текст (21) + 17 pt"/>
    <w:aliases w:val="Не полужирный"/>
    <w:basedOn w:val="21"/>
    <w:uiPriority w:val="99"/>
    <w:rsid w:val="00183605"/>
    <w:rPr>
      <w:i/>
      <w:iCs/>
      <w:noProof/>
      <w:sz w:val="34"/>
      <w:szCs w:val="34"/>
    </w:rPr>
  </w:style>
  <w:style w:type="character" w:customStyle="1" w:styleId="320">
    <w:name w:val="Основной текст (32)"/>
    <w:basedOn w:val="a0"/>
    <w:link w:val="321"/>
    <w:uiPriority w:val="99"/>
    <w:rsid w:val="00183605"/>
    <w:rPr>
      <w:rFonts w:ascii="Arial" w:hAnsi="Arial" w:cs="Arial"/>
      <w:b/>
      <w:bCs/>
      <w:i/>
      <w:iCs/>
      <w:shd w:val="clear" w:color="auto" w:fill="FFFFFF"/>
    </w:rPr>
  </w:style>
  <w:style w:type="paragraph" w:customStyle="1" w:styleId="321">
    <w:name w:val="Основной текст (32)1"/>
    <w:basedOn w:val="a"/>
    <w:link w:val="320"/>
    <w:uiPriority w:val="99"/>
    <w:rsid w:val="00183605"/>
    <w:pPr>
      <w:shd w:val="clear" w:color="auto" w:fill="FFFFFF"/>
      <w:spacing w:line="245" w:lineRule="exact"/>
      <w:ind w:firstLine="580"/>
      <w:jc w:val="both"/>
    </w:pPr>
    <w:rPr>
      <w:rFonts w:ascii="Arial" w:hAnsi="Arial" w:cs="Arial"/>
      <w:b/>
      <w:bCs/>
      <w:i/>
      <w:iCs/>
      <w:sz w:val="20"/>
      <w:szCs w:val="20"/>
    </w:rPr>
  </w:style>
  <w:style w:type="character" w:customStyle="1" w:styleId="1100">
    <w:name w:val="Заголовок №1 (10)"/>
    <w:basedOn w:val="a0"/>
    <w:link w:val="1101"/>
    <w:uiPriority w:val="99"/>
    <w:rsid w:val="00020C39"/>
    <w:rPr>
      <w:rFonts w:ascii="Arial" w:hAnsi="Arial" w:cs="Arial"/>
      <w:b/>
      <w:bCs/>
      <w:shd w:val="clear" w:color="auto" w:fill="FFFFFF"/>
    </w:rPr>
  </w:style>
  <w:style w:type="paragraph" w:customStyle="1" w:styleId="1101">
    <w:name w:val="Заголовок №1 (10)1"/>
    <w:basedOn w:val="a"/>
    <w:link w:val="1100"/>
    <w:uiPriority w:val="99"/>
    <w:rsid w:val="00020C39"/>
    <w:pPr>
      <w:shd w:val="clear" w:color="auto" w:fill="FFFFFF"/>
      <w:spacing w:after="120" w:line="240" w:lineRule="atLeast"/>
      <w:jc w:val="both"/>
      <w:outlineLvl w:val="0"/>
    </w:pPr>
    <w:rPr>
      <w:rFonts w:ascii="Arial" w:hAnsi="Arial" w:cs="Arial"/>
      <w:b/>
      <w:bCs/>
      <w:sz w:val="20"/>
      <w:szCs w:val="20"/>
    </w:rPr>
  </w:style>
  <w:style w:type="character" w:customStyle="1" w:styleId="36">
    <w:name w:val="Основной текст (36)"/>
    <w:basedOn w:val="a0"/>
    <w:link w:val="361"/>
    <w:uiPriority w:val="99"/>
    <w:rsid w:val="00020C39"/>
    <w:rPr>
      <w:rFonts w:ascii="Century Gothic" w:hAnsi="Century Gothic" w:cs="Century Gothic"/>
      <w:b/>
      <w:bCs/>
      <w:sz w:val="18"/>
      <w:szCs w:val="18"/>
      <w:shd w:val="clear" w:color="auto" w:fill="FFFFFF"/>
    </w:rPr>
  </w:style>
  <w:style w:type="paragraph" w:customStyle="1" w:styleId="361">
    <w:name w:val="Основной текст (36)1"/>
    <w:basedOn w:val="a"/>
    <w:link w:val="36"/>
    <w:uiPriority w:val="99"/>
    <w:rsid w:val="00020C39"/>
    <w:pPr>
      <w:shd w:val="clear" w:color="auto" w:fill="FFFFFF"/>
      <w:spacing w:line="226" w:lineRule="exact"/>
    </w:pPr>
    <w:rPr>
      <w:rFonts w:ascii="Century Gothic" w:hAnsi="Century Gothic" w:cs="Century Gothic"/>
      <w:b/>
      <w:bCs/>
      <w:sz w:val="18"/>
      <w:szCs w:val="18"/>
    </w:rPr>
  </w:style>
  <w:style w:type="character" w:customStyle="1" w:styleId="37">
    <w:name w:val="Основной текст (37)"/>
    <w:basedOn w:val="a0"/>
    <w:link w:val="371"/>
    <w:uiPriority w:val="99"/>
    <w:rsid w:val="00020C39"/>
    <w:rPr>
      <w:rFonts w:ascii="Arial" w:hAnsi="Arial" w:cs="Arial"/>
      <w:shd w:val="clear" w:color="auto" w:fill="FFFFFF"/>
    </w:rPr>
  </w:style>
  <w:style w:type="paragraph" w:customStyle="1" w:styleId="371">
    <w:name w:val="Основной текст (37)1"/>
    <w:basedOn w:val="a"/>
    <w:link w:val="37"/>
    <w:uiPriority w:val="99"/>
    <w:rsid w:val="00020C39"/>
    <w:pPr>
      <w:shd w:val="clear" w:color="auto" w:fill="FFFFFF"/>
      <w:spacing w:line="226" w:lineRule="exact"/>
    </w:pPr>
    <w:rPr>
      <w:rFonts w:ascii="Arial" w:hAnsi="Arial" w:cs="Arial"/>
      <w:sz w:val="20"/>
      <w:szCs w:val="20"/>
    </w:rPr>
  </w:style>
  <w:style w:type="paragraph" w:styleId="34">
    <w:name w:val="Body Text Indent 3"/>
    <w:basedOn w:val="a"/>
    <w:link w:val="35"/>
    <w:rsid w:val="00064101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0"/>
    <w:link w:val="34"/>
    <w:rsid w:val="00064101"/>
    <w:rPr>
      <w:sz w:val="16"/>
      <w:szCs w:val="16"/>
    </w:rPr>
  </w:style>
  <w:style w:type="paragraph" w:styleId="aa">
    <w:name w:val="Body Text Indent"/>
    <w:basedOn w:val="a"/>
    <w:link w:val="ab"/>
    <w:rsid w:val="001E2D63"/>
    <w:pPr>
      <w:spacing w:after="120"/>
      <w:ind w:left="283"/>
    </w:pPr>
  </w:style>
  <w:style w:type="character" w:customStyle="1" w:styleId="ab">
    <w:name w:val="Основной текст с отступом Знак"/>
    <w:basedOn w:val="a0"/>
    <w:link w:val="aa"/>
    <w:rsid w:val="001E2D63"/>
    <w:rPr>
      <w:sz w:val="24"/>
      <w:szCs w:val="24"/>
    </w:rPr>
  </w:style>
  <w:style w:type="character" w:styleId="ac">
    <w:name w:val="Hyperlink"/>
    <w:basedOn w:val="a0"/>
    <w:uiPriority w:val="99"/>
    <w:rsid w:val="001E2D63"/>
    <w:rPr>
      <w:rFonts w:cs="Times New Roman"/>
      <w:color w:val="0000FF"/>
      <w:u w:val="single"/>
    </w:rPr>
  </w:style>
  <w:style w:type="character" w:styleId="ad">
    <w:name w:val="Emphasis"/>
    <w:basedOn w:val="a0"/>
    <w:uiPriority w:val="99"/>
    <w:qFormat/>
    <w:rsid w:val="00630829"/>
    <w:rPr>
      <w:i/>
      <w:iCs/>
    </w:rPr>
  </w:style>
  <w:style w:type="paragraph" w:customStyle="1" w:styleId="ConsPlusNormal">
    <w:name w:val="ConsPlusNormal"/>
    <w:rsid w:val="00630829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styleId="ae">
    <w:name w:val="Intense Emphasis"/>
    <w:basedOn w:val="a0"/>
    <w:uiPriority w:val="21"/>
    <w:qFormat/>
    <w:rsid w:val="00242F99"/>
    <w:rPr>
      <w:b/>
      <w:bCs/>
      <w:i/>
      <w:iCs/>
      <w:color w:val="4F81BD"/>
    </w:rPr>
  </w:style>
  <w:style w:type="paragraph" w:styleId="af">
    <w:name w:val="List Paragraph"/>
    <w:basedOn w:val="a"/>
    <w:uiPriority w:val="34"/>
    <w:qFormat/>
    <w:rsid w:val="00D81034"/>
    <w:pPr>
      <w:ind w:left="720"/>
      <w:contextualSpacing/>
    </w:pPr>
    <w:rPr>
      <w:szCs w:val="22"/>
      <w:lang w:val="en-US" w:eastAsia="en-US" w:bidi="en-US"/>
    </w:rPr>
  </w:style>
  <w:style w:type="paragraph" w:styleId="26">
    <w:name w:val="Body Text Indent 2"/>
    <w:basedOn w:val="a"/>
    <w:link w:val="2a"/>
    <w:rsid w:val="00116C9D"/>
    <w:pPr>
      <w:spacing w:after="120" w:line="480" w:lineRule="auto"/>
      <w:ind w:left="283"/>
    </w:pPr>
  </w:style>
  <w:style w:type="character" w:customStyle="1" w:styleId="2a">
    <w:name w:val="Основной текст с отступом 2 Знак"/>
    <w:basedOn w:val="a0"/>
    <w:link w:val="26"/>
    <w:rsid w:val="00116C9D"/>
    <w:rPr>
      <w:sz w:val="24"/>
      <w:szCs w:val="24"/>
    </w:rPr>
  </w:style>
  <w:style w:type="paragraph" w:customStyle="1" w:styleId="af0">
    <w:name w:val="Стиль"/>
    <w:rsid w:val="00765155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paragraph" w:customStyle="1" w:styleId="msolistparagraph0">
    <w:name w:val="msolistparagraph"/>
    <w:basedOn w:val="a"/>
    <w:rsid w:val="00765155"/>
    <w:pPr>
      <w:ind w:left="720"/>
      <w:contextualSpacing/>
    </w:pPr>
  </w:style>
  <w:style w:type="paragraph" w:styleId="af1">
    <w:name w:val="Title"/>
    <w:basedOn w:val="a"/>
    <w:link w:val="af2"/>
    <w:qFormat/>
    <w:rsid w:val="00765155"/>
    <w:pPr>
      <w:jc w:val="center"/>
    </w:pPr>
    <w:rPr>
      <w:szCs w:val="20"/>
    </w:rPr>
  </w:style>
  <w:style w:type="character" w:customStyle="1" w:styleId="af2">
    <w:name w:val="Название Знак"/>
    <w:basedOn w:val="a0"/>
    <w:link w:val="af1"/>
    <w:rsid w:val="00765155"/>
    <w:rPr>
      <w:sz w:val="24"/>
    </w:rPr>
  </w:style>
  <w:style w:type="character" w:styleId="af3">
    <w:name w:val="Intense Reference"/>
    <w:basedOn w:val="a0"/>
    <w:uiPriority w:val="32"/>
    <w:qFormat/>
    <w:rsid w:val="00765155"/>
    <w:rPr>
      <w:b/>
      <w:bCs/>
      <w:smallCaps/>
      <w:color w:val="C0504D"/>
      <w:spacing w:val="5"/>
      <w:u w:val="single"/>
    </w:rPr>
  </w:style>
  <w:style w:type="character" w:styleId="af4">
    <w:name w:val="Subtle Reference"/>
    <w:basedOn w:val="a0"/>
    <w:uiPriority w:val="31"/>
    <w:qFormat/>
    <w:rsid w:val="00765155"/>
    <w:rPr>
      <w:smallCaps/>
      <w:color w:val="C0504D"/>
      <w:u w:val="single"/>
    </w:rPr>
  </w:style>
  <w:style w:type="character" w:styleId="af5">
    <w:name w:val="Strong"/>
    <w:basedOn w:val="a0"/>
    <w:qFormat/>
    <w:rsid w:val="00765155"/>
    <w:rPr>
      <w:b/>
      <w:bCs/>
    </w:rPr>
  </w:style>
  <w:style w:type="paragraph" w:styleId="af6">
    <w:name w:val="header"/>
    <w:basedOn w:val="a"/>
    <w:link w:val="af7"/>
    <w:rsid w:val="00765155"/>
    <w:pPr>
      <w:tabs>
        <w:tab w:val="center" w:pos="4677"/>
        <w:tab w:val="right" w:pos="9355"/>
      </w:tabs>
      <w:spacing w:after="200" w:line="276" w:lineRule="auto"/>
    </w:pPr>
    <w:rPr>
      <w:rFonts w:ascii="Calibri" w:hAnsi="Calibri" w:cs="Calibri"/>
      <w:sz w:val="22"/>
      <w:szCs w:val="22"/>
    </w:rPr>
  </w:style>
  <w:style w:type="character" w:customStyle="1" w:styleId="af7">
    <w:name w:val="Верхний колонтитул Знак"/>
    <w:basedOn w:val="a0"/>
    <w:link w:val="af6"/>
    <w:rsid w:val="00765155"/>
    <w:rPr>
      <w:rFonts w:ascii="Calibri" w:hAnsi="Calibri" w:cs="Calibri"/>
      <w:sz w:val="22"/>
      <w:szCs w:val="22"/>
    </w:rPr>
  </w:style>
  <w:style w:type="paragraph" w:styleId="af8">
    <w:name w:val="footer"/>
    <w:basedOn w:val="a"/>
    <w:link w:val="af9"/>
    <w:rsid w:val="00765155"/>
    <w:pPr>
      <w:tabs>
        <w:tab w:val="center" w:pos="4677"/>
        <w:tab w:val="right" w:pos="9355"/>
      </w:tabs>
      <w:spacing w:after="200" w:line="276" w:lineRule="auto"/>
    </w:pPr>
    <w:rPr>
      <w:rFonts w:ascii="Calibri" w:hAnsi="Calibri" w:cs="Calibri"/>
      <w:sz w:val="22"/>
      <w:szCs w:val="22"/>
    </w:rPr>
  </w:style>
  <w:style w:type="character" w:customStyle="1" w:styleId="af9">
    <w:name w:val="Нижний колонтитул Знак"/>
    <w:basedOn w:val="a0"/>
    <w:link w:val="af8"/>
    <w:rsid w:val="00765155"/>
    <w:rPr>
      <w:rFonts w:ascii="Calibri" w:hAnsi="Calibri" w:cs="Calibri"/>
      <w:sz w:val="22"/>
      <w:szCs w:val="22"/>
    </w:rPr>
  </w:style>
  <w:style w:type="character" w:customStyle="1" w:styleId="9">
    <w:name w:val="Основной текст (9)"/>
    <w:basedOn w:val="a0"/>
    <w:link w:val="91"/>
    <w:uiPriority w:val="99"/>
    <w:rsid w:val="00001179"/>
    <w:rPr>
      <w:rFonts w:ascii="Arial" w:hAnsi="Arial" w:cs="Arial"/>
      <w:i/>
      <w:iCs/>
      <w:shd w:val="clear" w:color="auto" w:fill="FFFFFF"/>
    </w:rPr>
  </w:style>
  <w:style w:type="paragraph" w:customStyle="1" w:styleId="91">
    <w:name w:val="Основной текст (9)1"/>
    <w:basedOn w:val="a"/>
    <w:link w:val="9"/>
    <w:uiPriority w:val="99"/>
    <w:rsid w:val="00001179"/>
    <w:pPr>
      <w:shd w:val="clear" w:color="auto" w:fill="FFFFFF"/>
      <w:spacing w:line="245" w:lineRule="exact"/>
      <w:ind w:firstLine="620"/>
      <w:jc w:val="both"/>
    </w:pPr>
    <w:rPr>
      <w:rFonts w:ascii="Arial" w:hAnsi="Arial" w:cs="Arial"/>
      <w:i/>
      <w:iCs/>
      <w:sz w:val="20"/>
      <w:szCs w:val="20"/>
    </w:rPr>
  </w:style>
  <w:style w:type="character" w:customStyle="1" w:styleId="90">
    <w:name w:val="Основной текст (9) + Полужирный"/>
    <w:aliases w:val="Не курсив1,Основной текст (18) + Не полужирный,Основной текст (9) + Не полужирный"/>
    <w:basedOn w:val="9"/>
    <w:uiPriority w:val="99"/>
    <w:rsid w:val="00001179"/>
    <w:rPr>
      <w:b/>
      <w:bCs/>
      <w:sz w:val="20"/>
      <w:szCs w:val="20"/>
    </w:rPr>
  </w:style>
  <w:style w:type="character" w:customStyle="1" w:styleId="111">
    <w:name w:val="Основной текст (11)"/>
    <w:basedOn w:val="a0"/>
    <w:link w:val="1110"/>
    <w:uiPriority w:val="99"/>
    <w:rsid w:val="00001179"/>
    <w:rPr>
      <w:rFonts w:ascii="Arial" w:hAnsi="Arial" w:cs="Arial"/>
      <w:shd w:val="clear" w:color="auto" w:fill="FFFFFF"/>
    </w:rPr>
  </w:style>
  <w:style w:type="paragraph" w:customStyle="1" w:styleId="1110">
    <w:name w:val="Основной текст (11)1"/>
    <w:basedOn w:val="a"/>
    <w:link w:val="111"/>
    <w:uiPriority w:val="99"/>
    <w:rsid w:val="00001179"/>
    <w:pPr>
      <w:shd w:val="clear" w:color="auto" w:fill="FFFFFF"/>
      <w:spacing w:line="245" w:lineRule="exact"/>
      <w:ind w:hanging="260"/>
      <w:jc w:val="both"/>
    </w:pPr>
    <w:rPr>
      <w:rFonts w:ascii="Arial" w:hAnsi="Arial" w:cs="Arial"/>
      <w:sz w:val="20"/>
      <w:szCs w:val="20"/>
    </w:rPr>
  </w:style>
  <w:style w:type="character" w:customStyle="1" w:styleId="112">
    <w:name w:val="Основной текст (11) + Полужирный"/>
    <w:basedOn w:val="111"/>
    <w:uiPriority w:val="99"/>
    <w:rsid w:val="00195943"/>
    <w:rPr>
      <w:b/>
      <w:bCs/>
      <w:sz w:val="20"/>
      <w:szCs w:val="20"/>
    </w:rPr>
  </w:style>
  <w:style w:type="table" w:styleId="afa">
    <w:name w:val="Table Grid"/>
    <w:basedOn w:val="a1"/>
    <w:uiPriority w:val="59"/>
    <w:rsid w:val="008753A3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b">
    <w:name w:val="Normal (Web)"/>
    <w:basedOn w:val="a"/>
    <w:uiPriority w:val="99"/>
    <w:rsid w:val="00ED6137"/>
    <w:pPr>
      <w:spacing w:before="30" w:after="30"/>
    </w:pPr>
    <w:rPr>
      <w:sz w:val="20"/>
      <w:szCs w:val="20"/>
    </w:rPr>
  </w:style>
  <w:style w:type="paragraph" w:styleId="afc">
    <w:name w:val="No Spacing"/>
    <w:uiPriority w:val="1"/>
    <w:qFormat/>
    <w:rsid w:val="000A3177"/>
    <w:rPr>
      <w:rFonts w:ascii="Calibri" w:eastAsia="Calibri" w:hAnsi="Calibri"/>
      <w:sz w:val="22"/>
      <w:szCs w:val="22"/>
      <w:lang w:eastAsia="en-US"/>
    </w:rPr>
  </w:style>
  <w:style w:type="paragraph" w:styleId="afd">
    <w:name w:val="Balloon Text"/>
    <w:basedOn w:val="a"/>
    <w:link w:val="afe"/>
    <w:rsid w:val="00EF20E6"/>
    <w:rPr>
      <w:rFonts w:ascii="Tahoma" w:hAnsi="Tahoma" w:cs="Tahoma"/>
      <w:sz w:val="16"/>
      <w:szCs w:val="16"/>
    </w:rPr>
  </w:style>
  <w:style w:type="character" w:customStyle="1" w:styleId="afe">
    <w:name w:val="Текст выноски Знак"/>
    <w:basedOn w:val="a0"/>
    <w:link w:val="afd"/>
    <w:rsid w:val="00EF20E6"/>
    <w:rPr>
      <w:rFonts w:ascii="Tahoma" w:hAnsi="Tahoma" w:cs="Tahoma"/>
      <w:sz w:val="16"/>
      <w:szCs w:val="16"/>
    </w:rPr>
  </w:style>
  <w:style w:type="paragraph" w:customStyle="1" w:styleId="aff">
    <w:name w:val="А_основной"/>
    <w:basedOn w:val="a"/>
    <w:link w:val="aff0"/>
    <w:qFormat/>
    <w:rsid w:val="00626686"/>
    <w:pPr>
      <w:widowControl w:val="0"/>
      <w:autoSpaceDE w:val="0"/>
      <w:autoSpaceDN w:val="0"/>
      <w:adjustRightInd w:val="0"/>
      <w:spacing w:line="360" w:lineRule="auto"/>
      <w:ind w:firstLine="454"/>
      <w:jc w:val="both"/>
    </w:pPr>
    <w:rPr>
      <w:rFonts w:cs="Arial"/>
      <w:sz w:val="28"/>
      <w:szCs w:val="20"/>
    </w:rPr>
  </w:style>
  <w:style w:type="character" w:customStyle="1" w:styleId="aff0">
    <w:name w:val="А_основной Знак"/>
    <w:basedOn w:val="a0"/>
    <w:link w:val="aff"/>
    <w:rsid w:val="00626686"/>
    <w:rPr>
      <w:rFonts w:cs="Arial"/>
      <w:sz w:val="28"/>
    </w:rPr>
  </w:style>
  <w:style w:type="paragraph" w:styleId="2b">
    <w:name w:val="Body Text 2"/>
    <w:basedOn w:val="a"/>
    <w:link w:val="2c"/>
    <w:rsid w:val="00626686"/>
    <w:pPr>
      <w:spacing w:after="120" w:line="480" w:lineRule="auto"/>
    </w:pPr>
    <w:rPr>
      <w:sz w:val="20"/>
      <w:szCs w:val="20"/>
    </w:rPr>
  </w:style>
  <w:style w:type="character" w:customStyle="1" w:styleId="2c">
    <w:name w:val="Основной текст 2 Знак"/>
    <w:basedOn w:val="a0"/>
    <w:link w:val="2b"/>
    <w:rsid w:val="00626686"/>
  </w:style>
  <w:style w:type="paragraph" w:customStyle="1" w:styleId="Default">
    <w:name w:val="Default"/>
    <w:rsid w:val="009611D7"/>
    <w:pPr>
      <w:autoSpaceDE w:val="0"/>
      <w:autoSpaceDN w:val="0"/>
      <w:adjustRightInd w:val="0"/>
    </w:pPr>
    <w:rPr>
      <w:rFonts w:ascii="Verdana" w:hAnsi="Verdana" w:cs="Verdana"/>
      <w:color w:val="000000"/>
      <w:sz w:val="24"/>
      <w:szCs w:val="24"/>
    </w:rPr>
  </w:style>
  <w:style w:type="paragraph" w:customStyle="1" w:styleId="intro">
    <w:name w:val="intro"/>
    <w:basedOn w:val="a"/>
    <w:rsid w:val="00A045A3"/>
    <w:pPr>
      <w:spacing w:before="100" w:beforeAutospacing="1" w:after="100" w:afterAutospacing="1"/>
    </w:pPr>
  </w:style>
  <w:style w:type="paragraph" w:customStyle="1" w:styleId="38">
    <w:name w:val="Абзац списка3"/>
    <w:basedOn w:val="a"/>
    <w:rsid w:val="00E45468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character" w:customStyle="1" w:styleId="wmi-callto">
    <w:name w:val="wmi-callto"/>
    <w:basedOn w:val="a0"/>
    <w:rsid w:val="0048383E"/>
  </w:style>
  <w:style w:type="character" w:customStyle="1" w:styleId="aff1">
    <w:name w:val="Основной текст_"/>
    <w:basedOn w:val="a0"/>
    <w:rsid w:val="00D46DE8"/>
    <w:rPr>
      <w:rFonts w:ascii="Times New Roman" w:eastAsia="Times New Roman" w:hAnsi="Times New Roman" w:cs="Times New Roman"/>
      <w:spacing w:val="2"/>
      <w:sz w:val="25"/>
      <w:szCs w:val="25"/>
      <w:shd w:val="clear" w:color="auto" w:fill="FFFFFF"/>
    </w:rPr>
  </w:style>
  <w:style w:type="character" w:customStyle="1" w:styleId="10">
    <w:name w:val="Заголовок 1 Знак"/>
    <w:basedOn w:val="a0"/>
    <w:link w:val="1"/>
    <w:rsid w:val="00617702"/>
    <w:rPr>
      <w:rFonts w:ascii="Arial" w:hAnsi="Arial" w:cs="Arial"/>
      <w:b/>
      <w:bCs/>
      <w:kern w:val="32"/>
      <w:sz w:val="32"/>
      <w:szCs w:val="32"/>
    </w:rPr>
  </w:style>
  <w:style w:type="paragraph" w:styleId="39">
    <w:name w:val="Body Text 3"/>
    <w:basedOn w:val="a"/>
    <w:link w:val="3a"/>
    <w:rsid w:val="00617702"/>
    <w:pPr>
      <w:spacing w:after="120"/>
    </w:pPr>
    <w:rPr>
      <w:sz w:val="16"/>
      <w:szCs w:val="16"/>
    </w:rPr>
  </w:style>
  <w:style w:type="character" w:customStyle="1" w:styleId="3a">
    <w:name w:val="Основной текст 3 Знак"/>
    <w:basedOn w:val="a0"/>
    <w:link w:val="39"/>
    <w:rsid w:val="00617702"/>
    <w:rPr>
      <w:sz w:val="16"/>
      <w:szCs w:val="16"/>
    </w:rPr>
  </w:style>
  <w:style w:type="paragraph" w:customStyle="1" w:styleId="213">
    <w:name w:val="Основной текст 21"/>
    <w:basedOn w:val="a"/>
    <w:rsid w:val="008057F7"/>
    <w:pPr>
      <w:ind w:firstLine="720"/>
      <w:jc w:val="both"/>
    </w:pPr>
    <w:rPr>
      <w:sz w:val="28"/>
      <w:szCs w:val="2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491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5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2.xml"/><Relationship Id="rId21" Type="http://schemas.openxmlformats.org/officeDocument/2006/relationships/chart" Target="charts/chart7.xml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63" Type="http://schemas.openxmlformats.org/officeDocument/2006/relationships/image" Target="media/image43.jpeg"/><Relationship Id="rId68" Type="http://schemas.openxmlformats.org/officeDocument/2006/relationships/image" Target="media/image48.jpe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9" Type="http://schemas.openxmlformats.org/officeDocument/2006/relationships/image" Target="media/image10.jpeg"/><Relationship Id="rId107" Type="http://schemas.openxmlformats.org/officeDocument/2006/relationships/image" Target="media/image87.jpeg"/><Relationship Id="rId11" Type="http://schemas.openxmlformats.org/officeDocument/2006/relationships/image" Target="media/image5.jpeg"/><Relationship Id="rId24" Type="http://schemas.openxmlformats.org/officeDocument/2006/relationships/chart" Target="charts/chart10.xml"/><Relationship Id="rId32" Type="http://schemas.openxmlformats.org/officeDocument/2006/relationships/image" Target="media/image13.jpe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53" Type="http://schemas.openxmlformats.org/officeDocument/2006/relationships/image" Target="media/image33.jpeg"/><Relationship Id="rId58" Type="http://schemas.openxmlformats.org/officeDocument/2006/relationships/image" Target="media/image38.jpeg"/><Relationship Id="rId66" Type="http://schemas.openxmlformats.org/officeDocument/2006/relationships/image" Target="media/image46.jpeg"/><Relationship Id="rId74" Type="http://schemas.openxmlformats.org/officeDocument/2006/relationships/image" Target="media/image54.jpeg"/><Relationship Id="rId79" Type="http://schemas.openxmlformats.org/officeDocument/2006/relationships/image" Target="media/image59.jpeg"/><Relationship Id="rId87" Type="http://schemas.openxmlformats.org/officeDocument/2006/relationships/image" Target="media/image67.jpeg"/><Relationship Id="rId102" Type="http://schemas.openxmlformats.org/officeDocument/2006/relationships/image" Target="media/image82.jpeg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1.jpeg"/><Relationship Id="rId82" Type="http://schemas.openxmlformats.org/officeDocument/2006/relationships/image" Target="media/image62.jpeg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19" Type="http://schemas.openxmlformats.org/officeDocument/2006/relationships/chart" Target="charts/chart5.xml"/><Relationship Id="rId14" Type="http://schemas.openxmlformats.org/officeDocument/2006/relationships/image" Target="media/image8.jpeg"/><Relationship Id="rId22" Type="http://schemas.openxmlformats.org/officeDocument/2006/relationships/chart" Target="charts/chart8.xml"/><Relationship Id="rId27" Type="http://schemas.openxmlformats.org/officeDocument/2006/relationships/image" Target="media/image9.jpeg"/><Relationship Id="rId30" Type="http://schemas.openxmlformats.org/officeDocument/2006/relationships/image" Target="media/image11.jpe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8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9.jpeg"/><Relationship Id="rId77" Type="http://schemas.openxmlformats.org/officeDocument/2006/relationships/image" Target="media/image57.jpeg"/><Relationship Id="rId100" Type="http://schemas.openxmlformats.org/officeDocument/2006/relationships/image" Target="media/image80.jpeg"/><Relationship Id="rId105" Type="http://schemas.openxmlformats.org/officeDocument/2006/relationships/image" Target="media/image85.jpeg"/><Relationship Id="rId8" Type="http://schemas.openxmlformats.org/officeDocument/2006/relationships/image" Target="media/image2.png"/><Relationship Id="rId51" Type="http://schemas.openxmlformats.org/officeDocument/2006/relationships/image" Target="media/image31.jpeg"/><Relationship Id="rId72" Type="http://schemas.openxmlformats.org/officeDocument/2006/relationships/image" Target="media/image52.jpeg"/><Relationship Id="rId80" Type="http://schemas.openxmlformats.org/officeDocument/2006/relationships/image" Target="media/image60.jpeg"/><Relationship Id="rId85" Type="http://schemas.openxmlformats.org/officeDocument/2006/relationships/image" Target="media/image65.jpeg"/><Relationship Id="rId93" Type="http://schemas.openxmlformats.org/officeDocument/2006/relationships/image" Target="media/image73.jpeg"/><Relationship Id="rId98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chart" Target="charts/chart3.xml"/><Relationship Id="rId25" Type="http://schemas.openxmlformats.org/officeDocument/2006/relationships/chart" Target="charts/chart11.xml"/><Relationship Id="rId33" Type="http://schemas.openxmlformats.org/officeDocument/2006/relationships/image" Target="media/image14.jpe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59" Type="http://schemas.openxmlformats.org/officeDocument/2006/relationships/image" Target="media/image39.jpeg"/><Relationship Id="rId67" Type="http://schemas.openxmlformats.org/officeDocument/2006/relationships/image" Target="media/image47.jpeg"/><Relationship Id="rId103" Type="http://schemas.openxmlformats.org/officeDocument/2006/relationships/image" Target="media/image83.jpeg"/><Relationship Id="rId108" Type="http://schemas.openxmlformats.org/officeDocument/2006/relationships/image" Target="media/image88.jpeg"/><Relationship Id="rId20" Type="http://schemas.openxmlformats.org/officeDocument/2006/relationships/chart" Target="charts/chart6.xml"/><Relationship Id="rId41" Type="http://schemas.openxmlformats.org/officeDocument/2006/relationships/image" Target="media/image21.jpeg"/><Relationship Id="rId54" Type="http://schemas.openxmlformats.org/officeDocument/2006/relationships/image" Target="media/image34.jpeg"/><Relationship Id="rId62" Type="http://schemas.openxmlformats.org/officeDocument/2006/relationships/image" Target="media/image42.jpeg"/><Relationship Id="rId70" Type="http://schemas.openxmlformats.org/officeDocument/2006/relationships/image" Target="media/image50.jpeg"/><Relationship Id="rId75" Type="http://schemas.openxmlformats.org/officeDocument/2006/relationships/image" Target="media/image55.jpeg"/><Relationship Id="rId83" Type="http://schemas.openxmlformats.org/officeDocument/2006/relationships/image" Target="media/image63.jpeg"/><Relationship Id="rId88" Type="http://schemas.openxmlformats.org/officeDocument/2006/relationships/image" Target="media/image68.jpeg"/><Relationship Id="rId91" Type="http://schemas.openxmlformats.org/officeDocument/2006/relationships/image" Target="media/image71.jpeg"/><Relationship Id="rId96" Type="http://schemas.openxmlformats.org/officeDocument/2006/relationships/image" Target="media/image76.jpe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1.xml"/><Relationship Id="rId23" Type="http://schemas.openxmlformats.org/officeDocument/2006/relationships/chart" Target="charts/chart9.xml"/><Relationship Id="rId28" Type="http://schemas.openxmlformats.org/officeDocument/2006/relationships/hyperlink" Target="http://www.dynastyfdn.com/grants/teachers" TargetMode="External"/><Relationship Id="rId36" Type="http://schemas.openxmlformats.org/officeDocument/2006/relationships/image" Target="media/image16.jpeg"/><Relationship Id="rId49" Type="http://schemas.openxmlformats.org/officeDocument/2006/relationships/image" Target="media/image29.jpeg"/><Relationship Id="rId57" Type="http://schemas.openxmlformats.org/officeDocument/2006/relationships/image" Target="media/image37.jpeg"/><Relationship Id="rId106" Type="http://schemas.openxmlformats.org/officeDocument/2006/relationships/image" Target="media/image86.jpeg"/><Relationship Id="rId10" Type="http://schemas.openxmlformats.org/officeDocument/2006/relationships/image" Target="media/image4.jpeg"/><Relationship Id="rId31" Type="http://schemas.openxmlformats.org/officeDocument/2006/relationships/image" Target="media/image12.jpeg"/><Relationship Id="rId44" Type="http://schemas.openxmlformats.org/officeDocument/2006/relationships/image" Target="media/image24.jpeg"/><Relationship Id="rId52" Type="http://schemas.openxmlformats.org/officeDocument/2006/relationships/image" Target="media/image32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53.jpeg"/><Relationship Id="rId78" Type="http://schemas.openxmlformats.org/officeDocument/2006/relationships/image" Target="media/image58.jpeg"/><Relationship Id="rId81" Type="http://schemas.openxmlformats.org/officeDocument/2006/relationships/image" Target="media/image61.jpeg"/><Relationship Id="rId86" Type="http://schemas.openxmlformats.org/officeDocument/2006/relationships/image" Target="media/image66.jpeg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image" Target="media/image81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chart" Target="charts/chart4.xml"/><Relationship Id="rId39" Type="http://schemas.openxmlformats.org/officeDocument/2006/relationships/image" Target="media/image19.jpeg"/><Relationship Id="rId109" Type="http://schemas.openxmlformats.org/officeDocument/2006/relationships/image" Target="media/image89.jpeg"/><Relationship Id="rId34" Type="http://schemas.openxmlformats.org/officeDocument/2006/relationships/chart" Target="charts/chart13.xml"/><Relationship Id="rId50" Type="http://schemas.openxmlformats.org/officeDocument/2006/relationships/image" Target="media/image30.jpeg"/><Relationship Id="rId55" Type="http://schemas.openxmlformats.org/officeDocument/2006/relationships/image" Target="media/image35.jpeg"/><Relationship Id="rId76" Type="http://schemas.openxmlformats.org/officeDocument/2006/relationships/image" Target="media/image56.jpeg"/><Relationship Id="rId97" Type="http://schemas.openxmlformats.org/officeDocument/2006/relationships/image" Target="media/image77.jpeg"/><Relationship Id="rId104" Type="http://schemas.openxmlformats.org/officeDocument/2006/relationships/image" Target="media/image84.jpe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7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ocuments%20and%20Settings\&#1060;&#1052;&#1051;\&#1056;&#1072;&#1073;&#1086;&#1095;&#1080;&#1081;%20&#1089;&#1090;&#1086;&#1083;\&#1057;&#1086;&#1094;&#1080;&#1072;&#1083;&#1100;&#1085;&#1086;&#1077;%20&#1087;&#1086;&#1083;&#1086;&#1078;&#1077;&#1085;&#1080;&#1077;.xls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G:\&#1089;&#1086;&#1094;&#1080;&#1072;&#1083;&#1100;&#1085;&#1099;&#1081;%20&#1089;&#1090;&#1072;&#1090;&#1091;&#1089;%20&#1082;&#1083;&#1072;&#1089;&#1089;&#1086;&#1074;\&#1057;&#1086;&#1094;&#1080;&#1072;&#1083;&#1100;&#1085;&#1086;&#1077;%20&#1087;&#1086;&#1083;&#1086;&#1078;&#1077;&#1085;&#1080;&#1077;.xls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ocuments%20and%20Settings\&#1060;&#1052;&#1051;\&#1056;&#1072;&#1073;&#1086;&#1095;&#1080;&#1081;%20&#1089;&#1090;&#1086;&#1083;\&#1057;&#1086;&#1094;&#1080;&#1072;&#1083;&#1100;&#1085;&#1086;&#1077;%20&#1087;&#1086;&#1083;&#1086;&#1078;&#1077;&#1085;&#1080;&#1077;.xls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G:\&#1089;&#1086;&#1094;&#1080;&#1072;&#1083;&#1100;&#1085;&#1099;&#1081;%20&#1089;&#1090;&#1072;&#1090;&#1091;&#1089;%20&#1082;&#1083;&#1072;&#1089;&#1089;&#1086;&#1074;\&#1057;&#1086;&#1094;&#1080;&#1072;&#1083;&#1100;&#1085;&#1086;&#1077;%20&#1087;&#1086;&#1083;&#1086;&#1078;&#1077;&#1085;&#1080;&#1077;.xls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ocuments%20and%20Settings\&#1060;&#1052;&#1051;\&#1056;&#1072;&#1073;&#1086;&#1095;&#1080;&#1081;%20&#1089;&#1090;&#1086;&#1083;\&#1057;&#1086;&#1094;&#1080;&#1072;&#1083;&#1100;&#1085;&#1086;&#1077;%20&#1087;&#1086;&#1083;&#1086;&#1078;&#1077;&#1085;&#1080;&#1077;.xls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ocuments%20and%20Settings\&#1060;&#1052;&#1051;\&#1056;&#1072;&#1073;&#1086;&#1095;&#1080;&#1081;%20&#1089;&#1090;&#1086;&#1083;\&#1057;&#1086;&#1094;&#1080;&#1072;&#1083;&#1100;&#1085;&#1086;&#1077;%20&#1087;&#1086;&#1083;&#1086;&#1078;&#1077;&#1085;&#1080;&#1077;.xls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ocuments%20and%20Settings\&#1060;&#1052;&#1051;\&#1056;&#1072;&#1073;&#1086;&#1095;&#1080;&#1081;%20&#1089;&#1090;&#1086;&#1083;\&#1057;&#1086;&#1094;&#1080;&#1072;&#1083;&#1100;&#1085;&#1086;&#1077;%20&#1087;&#1086;&#1083;&#1086;&#1078;&#1077;&#1085;&#1080;&#1077;.xls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E:\Documents%20and%20Settings\&#1060;&#1052;&#1051;\&#1056;&#1072;&#1073;&#1086;&#1095;&#1080;&#1081;%20&#1089;&#1090;&#1086;&#1083;\&#1057;&#1086;&#1094;&#1080;&#1072;&#1083;&#1100;&#1085;&#1086;&#1077;%20&#1087;&#1086;&#1083;&#1086;&#1078;&#1077;&#1085;&#1080;&#1077;.xls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0"/>
      <c:rotY val="0"/>
      <c:rAngAx val="1"/>
    </c:view3D>
    <c:plotArea>
      <c:layout>
        <c:manualLayout>
          <c:layoutTarget val="inner"/>
          <c:xMode val="edge"/>
          <c:yMode val="edge"/>
          <c:x val="6.5989450063511937E-2"/>
          <c:y val="6.6983527511549804E-2"/>
          <c:w val="0.7896972292689356"/>
          <c:h val="0.7672193916936938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2007-2008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69.7</c:v>
                </c:pt>
                <c:pt idx="1">
                  <c:v>75.400000000000006</c:v>
                </c:pt>
                <c:pt idx="2">
                  <c:v>68.3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2008-2009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70.3</c:v>
                </c:pt>
                <c:pt idx="1">
                  <c:v>74.3</c:v>
                </c:pt>
                <c:pt idx="2">
                  <c:v>76.099999999999994</c:v>
                </c:pt>
                <c:pt idx="3">
                  <c:v>67.599999999999994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2009-2010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70.3</c:v>
                </c:pt>
                <c:pt idx="1">
                  <c:v>72.3</c:v>
                </c:pt>
                <c:pt idx="2">
                  <c:v>79.8</c:v>
                </c:pt>
                <c:pt idx="3">
                  <c:v>64.599999999999994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2010-2011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74.8</c:v>
                </c:pt>
                <c:pt idx="1">
                  <c:v>76.2</c:v>
                </c:pt>
                <c:pt idx="2">
                  <c:v>80.400000000000006</c:v>
                </c:pt>
                <c:pt idx="3">
                  <c:v>76.099999999999994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2011-2012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77.8</c:v>
                </c:pt>
                <c:pt idx="1">
                  <c:v>77.3</c:v>
                </c:pt>
                <c:pt idx="2">
                  <c:v>86</c:v>
                </c:pt>
                <c:pt idx="3">
                  <c:v>67.8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2012-2013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Лист1!$G$2:$G$5</c:f>
              <c:numCache>
                <c:formatCode>General</c:formatCode>
                <c:ptCount val="4"/>
                <c:pt idx="0">
                  <c:v>82.1</c:v>
                </c:pt>
                <c:pt idx="1">
                  <c:v>90.6</c:v>
                </c:pt>
                <c:pt idx="2">
                  <c:v>86.5</c:v>
                </c:pt>
                <c:pt idx="3">
                  <c:v>84.6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2013-2014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русский язык</c:v>
                </c:pt>
                <c:pt idx="1">
                  <c:v>математика</c:v>
                </c:pt>
                <c:pt idx="2">
                  <c:v>информатика</c:v>
                </c:pt>
                <c:pt idx="3">
                  <c:v>физика</c:v>
                </c:pt>
              </c:strCache>
            </c:strRef>
          </c:cat>
          <c:val>
            <c:numRef>
              <c:f>Лист1!$H$2:$H$5</c:f>
              <c:numCache>
                <c:formatCode>General</c:formatCode>
                <c:ptCount val="4"/>
                <c:pt idx="0">
                  <c:v>81.599999999999994</c:v>
                </c:pt>
                <c:pt idx="1">
                  <c:v>81.8</c:v>
                </c:pt>
                <c:pt idx="2">
                  <c:v>78.8</c:v>
                </c:pt>
                <c:pt idx="3">
                  <c:v>80.599999999999994</c:v>
                </c:pt>
              </c:numCache>
            </c:numRef>
          </c:val>
        </c:ser>
        <c:shape val="cylinder"/>
        <c:axId val="141406208"/>
        <c:axId val="141407744"/>
        <c:axId val="0"/>
      </c:bar3DChart>
      <c:catAx>
        <c:axId val="141406208"/>
        <c:scaling>
          <c:orientation val="minMax"/>
        </c:scaling>
        <c:axPos val="b"/>
        <c:tickLblPos val="nextTo"/>
        <c:crossAx val="141407744"/>
        <c:crosses val="autoZero"/>
        <c:auto val="1"/>
        <c:lblAlgn val="ctr"/>
        <c:lblOffset val="100"/>
      </c:catAx>
      <c:valAx>
        <c:axId val="141407744"/>
        <c:scaling>
          <c:orientation val="minMax"/>
        </c:scaling>
        <c:axPos val="l"/>
        <c:majorGridlines/>
        <c:numFmt formatCode="General" sourceLinked="1"/>
        <c:tickLblPos val="nextTo"/>
        <c:crossAx val="1414062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7614228137800765"/>
          <c:y val="5.7629552504283775E-2"/>
          <c:w val="0.11270011750623229"/>
          <c:h val="0.79107654931562543"/>
        </c:manualLayout>
      </c:layout>
    </c:legend>
    <c:plotVisOnly val="1"/>
  </c:chart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'2012-2013'!$D$4</c:f>
              <c:strCache>
                <c:ptCount val="1"/>
                <c:pt idx="0">
                  <c:v>рабочие</c:v>
                </c:pt>
              </c:strCache>
            </c:strRef>
          </c:tx>
          <c:cat>
            <c:strRef>
              <c:f>'2012-2013'!$A$5:$A$10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'2012-2013'!$D$5:$D$10</c:f>
              <c:numCache>
                <c:formatCode>General</c:formatCode>
                <c:ptCount val="6"/>
                <c:pt idx="0">
                  <c:v>5</c:v>
                </c:pt>
                <c:pt idx="2">
                  <c:v>4</c:v>
                </c:pt>
                <c:pt idx="3">
                  <c:v>1</c:v>
                </c:pt>
                <c:pt idx="4">
                  <c:v>6</c:v>
                </c:pt>
              </c:numCache>
            </c:numRef>
          </c:val>
        </c:ser>
        <c:ser>
          <c:idx val="1"/>
          <c:order val="1"/>
          <c:tx>
            <c:strRef>
              <c:f>'2012-2013'!$E$4</c:f>
              <c:strCache>
                <c:ptCount val="1"/>
                <c:pt idx="0">
                  <c:v>служащие</c:v>
                </c:pt>
              </c:strCache>
            </c:strRef>
          </c:tx>
          <c:cat>
            <c:strRef>
              <c:f>'2012-2013'!$A$5:$A$10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'2012-2013'!$E$5:$E$10</c:f>
              <c:numCache>
                <c:formatCode>General</c:formatCode>
                <c:ptCount val="6"/>
                <c:pt idx="0">
                  <c:v>37</c:v>
                </c:pt>
                <c:pt idx="1">
                  <c:v>47</c:v>
                </c:pt>
                <c:pt idx="2">
                  <c:v>43</c:v>
                </c:pt>
                <c:pt idx="3">
                  <c:v>41</c:v>
                </c:pt>
                <c:pt idx="4">
                  <c:v>32</c:v>
                </c:pt>
                <c:pt idx="5">
                  <c:v>47</c:v>
                </c:pt>
              </c:numCache>
            </c:numRef>
          </c:val>
        </c:ser>
        <c:ser>
          <c:idx val="2"/>
          <c:order val="2"/>
          <c:tx>
            <c:strRef>
              <c:f>'2012-2013'!$F$4</c:f>
              <c:strCache>
                <c:ptCount val="1"/>
                <c:pt idx="0">
                  <c:v>безработные, пенсионеры</c:v>
                </c:pt>
              </c:strCache>
            </c:strRef>
          </c:tx>
          <c:cat>
            <c:strRef>
              <c:f>'2012-2013'!$A$5:$A$10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'2012-2013'!$F$5:$F$10</c:f>
              <c:numCache>
                <c:formatCode>General</c:formatCode>
                <c:ptCount val="6"/>
                <c:pt idx="4">
                  <c:v>3</c:v>
                </c:pt>
              </c:numCache>
            </c:numRef>
          </c:val>
        </c:ser>
        <c:ser>
          <c:idx val="3"/>
          <c:order val="3"/>
          <c:tx>
            <c:strRef>
              <c:f>'2012-2013'!$G$4</c:f>
              <c:strCache>
                <c:ptCount val="1"/>
                <c:pt idx="0">
                  <c:v>предприниматели</c:v>
                </c:pt>
              </c:strCache>
            </c:strRef>
          </c:tx>
          <c:cat>
            <c:strRef>
              <c:f>'2012-2013'!$A$5:$A$10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'2012-2013'!$G$5:$G$10</c:f>
              <c:numCache>
                <c:formatCode>General</c:formatCode>
                <c:ptCount val="6"/>
                <c:pt idx="4">
                  <c:v>5</c:v>
                </c:pt>
              </c:numCache>
            </c:numRef>
          </c:val>
        </c:ser>
        <c:ser>
          <c:idx val="4"/>
          <c:order val="4"/>
          <c:tx>
            <c:strRef>
              <c:f>'2012-2013'!$H$4</c:f>
              <c:strCache>
                <c:ptCount val="1"/>
                <c:pt idx="0">
                  <c:v>творческие</c:v>
                </c:pt>
              </c:strCache>
            </c:strRef>
          </c:tx>
          <c:cat>
            <c:strRef>
              <c:f>'2012-2013'!$A$5:$A$10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'2012-2013'!$H$5:$H$10</c:f>
              <c:numCache>
                <c:formatCode>General</c:formatCode>
                <c:ptCount val="6"/>
                <c:pt idx="4">
                  <c:v>1</c:v>
                </c:pt>
              </c:numCache>
            </c:numRef>
          </c:val>
        </c:ser>
        <c:ser>
          <c:idx val="5"/>
          <c:order val="5"/>
          <c:tx>
            <c:strRef>
              <c:f>'2012-2013'!$I$4</c:f>
              <c:strCache>
                <c:ptCount val="1"/>
                <c:pt idx="0">
                  <c:v>научный работник</c:v>
                </c:pt>
              </c:strCache>
            </c:strRef>
          </c:tx>
          <c:cat>
            <c:strRef>
              <c:f>'2012-2013'!$A$5:$A$10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'2012-2013'!$I$5:$I$10</c:f>
              <c:numCache>
                <c:formatCode>General</c:formatCode>
                <c:ptCount val="6"/>
                <c:pt idx="0">
                  <c:v>3</c:v>
                </c:pt>
                <c:pt idx="2">
                  <c:v>2</c:v>
                </c:pt>
                <c:pt idx="4">
                  <c:v>2</c:v>
                </c:pt>
              </c:numCache>
            </c:numRef>
          </c:val>
        </c:ser>
        <c:shape val="box"/>
        <c:axId val="108140416"/>
        <c:axId val="108141952"/>
        <c:axId val="0"/>
      </c:bar3DChart>
      <c:catAx>
        <c:axId val="108140416"/>
        <c:scaling>
          <c:orientation val="minMax"/>
        </c:scaling>
        <c:axPos val="b"/>
        <c:numFmt formatCode="General" sourceLinked="1"/>
        <c:tickLblPos val="nextTo"/>
        <c:crossAx val="108141952"/>
        <c:crosses val="autoZero"/>
        <c:auto val="1"/>
        <c:lblAlgn val="ctr"/>
        <c:lblOffset val="100"/>
      </c:catAx>
      <c:valAx>
        <c:axId val="108141952"/>
        <c:scaling>
          <c:orientation val="minMax"/>
        </c:scaling>
        <c:axPos val="l"/>
        <c:majorGridlines/>
        <c:numFmt formatCode="General" sourceLinked="1"/>
        <c:tickLblPos val="nextTo"/>
        <c:crossAx val="108140416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'2010-2011'!$B$3:$B$4</c:f>
              <c:strCache>
                <c:ptCount val="1"/>
                <c:pt idx="0">
                  <c:v>Образование высшее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'2010-2011'!$B$5:$B$10</c:f>
              <c:numCache>
                <c:formatCode>General</c:formatCode>
                <c:ptCount val="6"/>
                <c:pt idx="0">
                  <c:v>43</c:v>
                </c:pt>
                <c:pt idx="1">
                  <c:v>34</c:v>
                </c:pt>
                <c:pt idx="2">
                  <c:v>41</c:v>
                </c:pt>
                <c:pt idx="3">
                  <c:v>46</c:v>
                </c:pt>
                <c:pt idx="4">
                  <c:v>30</c:v>
                </c:pt>
                <c:pt idx="5">
                  <c:v>24</c:v>
                </c:pt>
              </c:numCache>
            </c:numRef>
          </c:val>
        </c:ser>
        <c:ser>
          <c:idx val="1"/>
          <c:order val="1"/>
          <c:tx>
            <c:strRef>
              <c:f>'2010-2011'!$C$3:$C$4</c:f>
              <c:strCache>
                <c:ptCount val="1"/>
                <c:pt idx="0">
                  <c:v>Образование среднее специальное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'2010-2011'!$C$5:$C$10</c:f>
              <c:numCache>
                <c:formatCode>General</c:formatCode>
                <c:ptCount val="6"/>
                <c:pt idx="0">
                  <c:v>4</c:v>
                </c:pt>
                <c:pt idx="1">
                  <c:v>8</c:v>
                </c:pt>
                <c:pt idx="2">
                  <c:v>3</c:v>
                </c:pt>
                <c:pt idx="3">
                  <c:v>3</c:v>
                </c:pt>
                <c:pt idx="4">
                  <c:v>5</c:v>
                </c:pt>
                <c:pt idx="5">
                  <c:v>11</c:v>
                </c:pt>
              </c:numCache>
            </c:numRef>
          </c:val>
        </c:ser>
        <c:shape val="box"/>
        <c:axId val="108163072"/>
        <c:axId val="108164608"/>
        <c:axId val="0"/>
      </c:bar3DChart>
      <c:catAx>
        <c:axId val="108163072"/>
        <c:scaling>
          <c:orientation val="minMax"/>
        </c:scaling>
        <c:axPos val="b"/>
        <c:numFmt formatCode="General" sourceLinked="1"/>
        <c:tickLblPos val="nextTo"/>
        <c:crossAx val="108164608"/>
        <c:crosses val="autoZero"/>
        <c:auto val="1"/>
        <c:lblAlgn val="ctr"/>
        <c:lblOffset val="100"/>
      </c:catAx>
      <c:valAx>
        <c:axId val="108164608"/>
        <c:scaling>
          <c:orientation val="minMax"/>
        </c:scaling>
        <c:axPos val="l"/>
        <c:majorGridlines/>
        <c:numFmt formatCode="General" sourceLinked="1"/>
        <c:tickLblPos val="nextTo"/>
        <c:crossAx val="108163072"/>
        <c:crosses val="autoZero"/>
        <c:crossBetween val="between"/>
      </c:valAx>
      <c:spPr>
        <a:noFill/>
        <a:ln w="25400">
          <a:noFill/>
        </a:ln>
      </c:spPr>
    </c:plotArea>
    <c:legend>
      <c:legendPos val="r"/>
    </c:legend>
    <c:plotVisOnly val="1"/>
    <c:dispBlanksAs val="gap"/>
  </c:chart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'2010-2011'!$D$4</c:f>
              <c:strCache>
                <c:ptCount val="1"/>
                <c:pt idx="0">
                  <c:v>рабочие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'2010-2011'!$D$5:$D$10</c:f>
              <c:numCache>
                <c:formatCode>General</c:formatCode>
                <c:ptCount val="6"/>
                <c:pt idx="0">
                  <c:v>6</c:v>
                </c:pt>
                <c:pt idx="1">
                  <c:v>1</c:v>
                </c:pt>
                <c:pt idx="2">
                  <c:v>2</c:v>
                </c:pt>
                <c:pt idx="4">
                  <c:v>6</c:v>
                </c:pt>
                <c:pt idx="5">
                  <c:v>13</c:v>
                </c:pt>
              </c:numCache>
            </c:numRef>
          </c:val>
        </c:ser>
        <c:ser>
          <c:idx val="1"/>
          <c:order val="1"/>
          <c:tx>
            <c:strRef>
              <c:f>'2010-2011'!$E$4</c:f>
              <c:strCache>
                <c:ptCount val="1"/>
                <c:pt idx="0">
                  <c:v>служащие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'2010-2011'!$E$5:$E$10</c:f>
              <c:numCache>
                <c:formatCode>General</c:formatCode>
                <c:ptCount val="6"/>
                <c:pt idx="0">
                  <c:v>39</c:v>
                </c:pt>
                <c:pt idx="1">
                  <c:v>41</c:v>
                </c:pt>
                <c:pt idx="2">
                  <c:v>40</c:v>
                </c:pt>
                <c:pt idx="3">
                  <c:v>49</c:v>
                </c:pt>
                <c:pt idx="4">
                  <c:v>29</c:v>
                </c:pt>
                <c:pt idx="5">
                  <c:v>22</c:v>
                </c:pt>
              </c:numCache>
            </c:numRef>
          </c:val>
        </c:ser>
        <c:ser>
          <c:idx val="2"/>
          <c:order val="2"/>
          <c:tx>
            <c:strRef>
              <c:f>'2010-2011'!$F$4</c:f>
              <c:strCache>
                <c:ptCount val="1"/>
                <c:pt idx="0">
                  <c:v>безработные, пенсионеры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'2010-2011'!$F$5:$F$10</c:f>
              <c:numCache>
                <c:formatCode>General</c:formatCode>
                <c:ptCount val="6"/>
              </c:numCache>
            </c:numRef>
          </c:val>
        </c:ser>
        <c:ser>
          <c:idx val="3"/>
          <c:order val="3"/>
          <c:tx>
            <c:strRef>
              <c:f>'2010-2011'!$G$4</c:f>
              <c:strCache>
                <c:ptCount val="1"/>
                <c:pt idx="0">
                  <c:v>предприниматели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'2010-2011'!$G$5:$G$10</c:f>
              <c:numCache>
                <c:formatCode>General</c:formatCode>
                <c:ptCount val="6"/>
                <c:pt idx="2">
                  <c:v>2</c:v>
                </c:pt>
              </c:numCache>
            </c:numRef>
          </c:val>
        </c:ser>
        <c:ser>
          <c:idx val="4"/>
          <c:order val="4"/>
          <c:tx>
            <c:strRef>
              <c:f>'2010-2011'!$H$4</c:f>
              <c:strCache>
                <c:ptCount val="1"/>
                <c:pt idx="0">
                  <c:v>творческие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'2010-2011'!$H$5:$H$10</c:f>
              <c:numCache>
                <c:formatCode>General</c:formatCode>
                <c:ptCount val="6"/>
              </c:numCache>
            </c:numRef>
          </c:val>
        </c:ser>
        <c:ser>
          <c:idx val="5"/>
          <c:order val="5"/>
          <c:tx>
            <c:strRef>
              <c:f>'2010-2011'!$I$4</c:f>
              <c:strCache>
                <c:ptCount val="1"/>
                <c:pt idx="0">
                  <c:v>научный работник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'2010-2011'!$I$5:$I$10</c:f>
              <c:numCache>
                <c:formatCode>General</c:formatCode>
                <c:ptCount val="6"/>
              </c:numCache>
            </c:numRef>
          </c:val>
        </c:ser>
        <c:shape val="box"/>
        <c:axId val="108594304"/>
        <c:axId val="108595840"/>
        <c:axId val="0"/>
      </c:bar3DChart>
      <c:catAx>
        <c:axId val="108594304"/>
        <c:scaling>
          <c:orientation val="minMax"/>
        </c:scaling>
        <c:axPos val="b"/>
        <c:numFmt formatCode="General" sourceLinked="1"/>
        <c:tickLblPos val="nextTo"/>
        <c:crossAx val="108595840"/>
        <c:crosses val="autoZero"/>
        <c:auto val="1"/>
        <c:lblAlgn val="ctr"/>
        <c:lblOffset val="100"/>
      </c:catAx>
      <c:valAx>
        <c:axId val="108595840"/>
        <c:scaling>
          <c:orientation val="minMax"/>
        </c:scaling>
        <c:axPos val="l"/>
        <c:majorGridlines/>
        <c:numFmt formatCode="General" sourceLinked="1"/>
        <c:tickLblPos val="nextTo"/>
        <c:crossAx val="10859430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4791381846502705"/>
          <c:y val="0.11911834884275795"/>
          <c:w val="0.35208618153501625"/>
          <c:h val="0.76176330231451328"/>
        </c:manualLayout>
      </c:layout>
    </c:legend>
    <c:plotVisOnly val="1"/>
    <c:dispBlanksAs val="gap"/>
  </c:chart>
  <c:externalData r:id="rId1"/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0"/>
      <c:rotY val="0"/>
      <c:perspective val="0"/>
    </c:view3D>
    <c:plotArea>
      <c:layout>
        <c:manualLayout>
          <c:layoutTarget val="inner"/>
          <c:xMode val="edge"/>
          <c:yMode val="edge"/>
          <c:x val="5.7331126980072492E-2"/>
          <c:y val="4.5973166397678546E-2"/>
          <c:w val="0.89299871437373313"/>
          <c:h val="0.53373799148892798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9 класс</c:v>
                </c:pt>
              </c:strCache>
            </c:strRef>
          </c:tx>
          <c:cat>
            <c:strRef>
              <c:f>Лист1!$A$2:$A$13</c:f>
              <c:strCache>
                <c:ptCount val="12"/>
                <c:pt idx="0">
                  <c:v>русский язык</c:v>
                </c:pt>
                <c:pt idx="1">
                  <c:v>литература</c:v>
                </c:pt>
                <c:pt idx="2">
                  <c:v>алгебра</c:v>
                </c:pt>
                <c:pt idx="3">
                  <c:v>геометрия</c:v>
                </c:pt>
                <c:pt idx="4">
                  <c:v>информатика</c:v>
                </c:pt>
                <c:pt idx="5">
                  <c:v>физика</c:v>
                </c:pt>
                <c:pt idx="6">
                  <c:v>химия</c:v>
                </c:pt>
                <c:pt idx="7">
                  <c:v>история</c:v>
                </c:pt>
                <c:pt idx="8">
                  <c:v>английский язык</c:v>
                </c:pt>
                <c:pt idx="9">
                  <c:v>обществознание</c:v>
                </c:pt>
                <c:pt idx="10">
                  <c:v>биология</c:v>
                </c:pt>
                <c:pt idx="11">
                  <c:v>технология</c:v>
                </c:pt>
              </c:strCache>
            </c:strRef>
          </c:cat>
          <c:val>
            <c:numRef>
              <c:f>Лист1!$B$2:$B$13</c:f>
              <c:numCache>
                <c:formatCode>General</c:formatCode>
                <c:ptCount val="12"/>
                <c:pt idx="0">
                  <c:v>69</c:v>
                </c:pt>
                <c:pt idx="1">
                  <c:v>89</c:v>
                </c:pt>
                <c:pt idx="2">
                  <c:v>56</c:v>
                </c:pt>
                <c:pt idx="3">
                  <c:v>62</c:v>
                </c:pt>
                <c:pt idx="4">
                  <c:v>60</c:v>
                </c:pt>
                <c:pt idx="5">
                  <c:v>56</c:v>
                </c:pt>
                <c:pt idx="6">
                  <c:v>100</c:v>
                </c:pt>
                <c:pt idx="7">
                  <c:v>76</c:v>
                </c:pt>
                <c:pt idx="8">
                  <c:v>73</c:v>
                </c:pt>
                <c:pt idx="9">
                  <c:v>89</c:v>
                </c:pt>
                <c:pt idx="10">
                  <c:v>100</c:v>
                </c:pt>
                <c:pt idx="11">
                  <c:v>87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10 класс</c:v>
                </c:pt>
              </c:strCache>
            </c:strRef>
          </c:tx>
          <c:cat>
            <c:strRef>
              <c:f>Лист1!$A$2:$A$13</c:f>
              <c:strCache>
                <c:ptCount val="12"/>
                <c:pt idx="0">
                  <c:v>русский язык</c:v>
                </c:pt>
                <c:pt idx="1">
                  <c:v>литература</c:v>
                </c:pt>
                <c:pt idx="2">
                  <c:v>алгебра</c:v>
                </c:pt>
                <c:pt idx="3">
                  <c:v>геометрия</c:v>
                </c:pt>
                <c:pt idx="4">
                  <c:v>информатика</c:v>
                </c:pt>
                <c:pt idx="5">
                  <c:v>физика</c:v>
                </c:pt>
                <c:pt idx="6">
                  <c:v>химия</c:v>
                </c:pt>
                <c:pt idx="7">
                  <c:v>история</c:v>
                </c:pt>
                <c:pt idx="8">
                  <c:v>английский язык</c:v>
                </c:pt>
                <c:pt idx="9">
                  <c:v>обществознание</c:v>
                </c:pt>
                <c:pt idx="10">
                  <c:v>биология</c:v>
                </c:pt>
                <c:pt idx="11">
                  <c:v>технология</c:v>
                </c:pt>
              </c:strCache>
            </c:strRef>
          </c:cat>
          <c:val>
            <c:numRef>
              <c:f>Лист1!$C$2:$C$13</c:f>
              <c:numCache>
                <c:formatCode>General</c:formatCode>
                <c:ptCount val="12"/>
                <c:pt idx="0">
                  <c:v>63</c:v>
                </c:pt>
                <c:pt idx="1">
                  <c:v>90</c:v>
                </c:pt>
                <c:pt idx="2">
                  <c:v>44</c:v>
                </c:pt>
                <c:pt idx="3">
                  <c:v>54</c:v>
                </c:pt>
                <c:pt idx="4">
                  <c:v>65</c:v>
                </c:pt>
                <c:pt idx="5">
                  <c:v>48</c:v>
                </c:pt>
                <c:pt idx="6">
                  <c:v>100</c:v>
                </c:pt>
                <c:pt idx="7">
                  <c:v>81</c:v>
                </c:pt>
                <c:pt idx="8">
                  <c:v>71</c:v>
                </c:pt>
                <c:pt idx="9">
                  <c:v>75</c:v>
                </c:pt>
                <c:pt idx="10">
                  <c:v>100</c:v>
                </c:pt>
                <c:pt idx="11">
                  <c:v>88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11 класс</c:v>
                </c:pt>
              </c:strCache>
            </c:strRef>
          </c:tx>
          <c:cat>
            <c:strRef>
              <c:f>Лист1!$A$2:$A$13</c:f>
              <c:strCache>
                <c:ptCount val="12"/>
                <c:pt idx="0">
                  <c:v>русский язык</c:v>
                </c:pt>
                <c:pt idx="1">
                  <c:v>литература</c:v>
                </c:pt>
                <c:pt idx="2">
                  <c:v>алгебра</c:v>
                </c:pt>
                <c:pt idx="3">
                  <c:v>геометрия</c:v>
                </c:pt>
                <c:pt idx="4">
                  <c:v>информатика</c:v>
                </c:pt>
                <c:pt idx="5">
                  <c:v>физика</c:v>
                </c:pt>
                <c:pt idx="6">
                  <c:v>химия</c:v>
                </c:pt>
                <c:pt idx="7">
                  <c:v>история</c:v>
                </c:pt>
                <c:pt idx="8">
                  <c:v>английский язык</c:v>
                </c:pt>
                <c:pt idx="9">
                  <c:v>обществознание</c:v>
                </c:pt>
                <c:pt idx="10">
                  <c:v>биология</c:v>
                </c:pt>
                <c:pt idx="11">
                  <c:v>технология</c:v>
                </c:pt>
              </c:strCache>
            </c:strRef>
          </c:cat>
          <c:val>
            <c:numRef>
              <c:f>Лист1!$D$2:$D$13</c:f>
              <c:numCache>
                <c:formatCode>General</c:formatCode>
                <c:ptCount val="12"/>
                <c:pt idx="0">
                  <c:v>86</c:v>
                </c:pt>
                <c:pt idx="1">
                  <c:v>90</c:v>
                </c:pt>
                <c:pt idx="2">
                  <c:v>78</c:v>
                </c:pt>
                <c:pt idx="3">
                  <c:v>86</c:v>
                </c:pt>
                <c:pt idx="4">
                  <c:v>78</c:v>
                </c:pt>
                <c:pt idx="5">
                  <c:v>72</c:v>
                </c:pt>
                <c:pt idx="6">
                  <c:v>100</c:v>
                </c:pt>
                <c:pt idx="7">
                  <c:v>92</c:v>
                </c:pt>
                <c:pt idx="8">
                  <c:v>90</c:v>
                </c:pt>
                <c:pt idx="9">
                  <c:v>90</c:v>
                </c:pt>
                <c:pt idx="10">
                  <c:v>100</c:v>
                </c:pt>
                <c:pt idx="11">
                  <c:v>92</c:v>
                </c:pt>
              </c:numCache>
            </c:numRef>
          </c:val>
        </c:ser>
        <c:shape val="cylinder"/>
        <c:axId val="108613632"/>
        <c:axId val="108615168"/>
        <c:axId val="0"/>
      </c:bar3DChart>
      <c:catAx>
        <c:axId val="108613632"/>
        <c:scaling>
          <c:orientation val="minMax"/>
        </c:scaling>
        <c:axPos val="b"/>
        <c:numFmt formatCode="General" sourceLinked="1"/>
        <c:tickLblPos val="nextTo"/>
        <c:crossAx val="108615168"/>
        <c:crosses val="autoZero"/>
        <c:auto val="1"/>
        <c:lblAlgn val="ctr"/>
        <c:lblOffset val="100"/>
      </c:catAx>
      <c:valAx>
        <c:axId val="108615168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crossAx val="108613632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89128579597941249"/>
          <c:y val="0.68167946398004664"/>
          <c:w val="9.7541019663044917E-2"/>
          <c:h val="0.27018111866451477"/>
        </c:manualLayout>
      </c:layout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0"/>
      <c:rotY val="0"/>
      <c:depthPercent val="100"/>
      <c:rAngAx val="1"/>
    </c:view3D>
    <c:plotArea>
      <c:layout>
        <c:manualLayout>
          <c:layoutTarget val="inner"/>
          <c:xMode val="edge"/>
          <c:yMode val="edge"/>
          <c:x val="7.1225252961523267E-2"/>
          <c:y val="6.2726099915477534E-2"/>
          <c:w val="0.7832435924412402"/>
          <c:h val="0.71306018951020556"/>
        </c:manualLayout>
      </c:layout>
      <c:bar3DChart>
        <c:barDir val="col"/>
        <c:grouping val="clustered"/>
        <c:ser>
          <c:idx val="0"/>
          <c:order val="0"/>
          <c:tx>
            <c:strRef>
              <c:f>Лист1!$C$1</c:f>
              <c:strCache>
                <c:ptCount val="1"/>
                <c:pt idx="0">
                  <c:v>2010-2011</c:v>
                </c:pt>
              </c:strCache>
            </c:strRef>
          </c:tx>
          <c:cat>
            <c:strRef>
              <c:f>Лист1!$B$2:$B$7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16</c:v>
                </c:pt>
                <c:pt idx="1">
                  <c:v>16</c:v>
                </c:pt>
                <c:pt idx="2">
                  <c:v>17</c:v>
                </c:pt>
                <c:pt idx="3">
                  <c:v>17</c:v>
                </c:pt>
                <c:pt idx="4">
                  <c:v>16</c:v>
                </c:pt>
                <c:pt idx="5">
                  <c:v>18</c:v>
                </c:pt>
              </c:numCache>
            </c:numRef>
          </c:val>
        </c:ser>
        <c:ser>
          <c:idx val="1"/>
          <c:order val="1"/>
          <c:tx>
            <c:strRef>
              <c:f>Лист1!$D$1</c:f>
              <c:strCache>
                <c:ptCount val="1"/>
                <c:pt idx="0">
                  <c:v>2011-2012</c:v>
                </c:pt>
              </c:strCache>
            </c:strRef>
          </c:tx>
          <c:cat>
            <c:strRef>
              <c:f>Лист1!$B$2:$B$7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16</c:v>
                </c:pt>
                <c:pt idx="1">
                  <c:v>17</c:v>
                </c:pt>
                <c:pt idx="2">
                  <c:v>16</c:v>
                </c:pt>
                <c:pt idx="3">
                  <c:v>18</c:v>
                </c:pt>
                <c:pt idx="4">
                  <c:v>16</c:v>
                </c:pt>
                <c:pt idx="5">
                  <c:v>17</c:v>
                </c:pt>
              </c:numCache>
            </c:numRef>
          </c:val>
        </c:ser>
        <c:ser>
          <c:idx val="2"/>
          <c:order val="2"/>
          <c:tx>
            <c:strRef>
              <c:f>Лист1!$E$1</c:f>
              <c:strCache>
                <c:ptCount val="1"/>
                <c:pt idx="0">
                  <c:v>2012-2013</c:v>
                </c:pt>
              </c:strCache>
            </c:strRef>
          </c:tx>
          <c:cat>
            <c:strRef>
              <c:f>Лист1!$B$2:$B$7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Лист1!$E$2:$E$7</c:f>
              <c:numCache>
                <c:formatCode>General</c:formatCode>
                <c:ptCount val="6"/>
                <c:pt idx="0">
                  <c:v>16</c:v>
                </c:pt>
                <c:pt idx="1">
                  <c:v>17</c:v>
                </c:pt>
                <c:pt idx="2">
                  <c:v>16</c:v>
                </c:pt>
                <c:pt idx="3">
                  <c:v>18</c:v>
                </c:pt>
                <c:pt idx="4">
                  <c:v>16</c:v>
                </c:pt>
                <c:pt idx="5">
                  <c:v>17</c:v>
                </c:pt>
              </c:numCache>
            </c:numRef>
          </c:val>
        </c:ser>
        <c:ser>
          <c:idx val="3"/>
          <c:order val="3"/>
          <c:tx>
            <c:strRef>
              <c:f>Лист1!$F$1</c:f>
              <c:strCache>
                <c:ptCount val="1"/>
                <c:pt idx="0">
                  <c:v>2013-2014</c:v>
                </c:pt>
              </c:strCache>
            </c:strRef>
          </c:tx>
          <c:cat>
            <c:strRef>
              <c:f>Лист1!$B$2:$B$7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Лист1!$F$2:$F$7</c:f>
              <c:numCache>
                <c:formatCode>General</c:formatCode>
                <c:ptCount val="6"/>
                <c:pt idx="0">
                  <c:v>17</c:v>
                </c:pt>
                <c:pt idx="1">
                  <c:v>17</c:v>
                </c:pt>
                <c:pt idx="2">
                  <c:v>18</c:v>
                </c:pt>
                <c:pt idx="3">
                  <c:v>19</c:v>
                </c:pt>
                <c:pt idx="4">
                  <c:v>17</c:v>
                </c:pt>
                <c:pt idx="5">
                  <c:v>18</c:v>
                </c:pt>
              </c:numCache>
            </c:numRef>
          </c:val>
        </c:ser>
        <c:shape val="cylinder"/>
        <c:axId val="87139456"/>
        <c:axId val="87140992"/>
        <c:axId val="0"/>
      </c:bar3DChart>
      <c:catAx>
        <c:axId val="87139456"/>
        <c:scaling>
          <c:orientation val="minMax"/>
        </c:scaling>
        <c:axPos val="b"/>
        <c:numFmt formatCode="General" sourceLinked="1"/>
        <c:tickLblPos val="nextTo"/>
        <c:crossAx val="87140992"/>
        <c:crosses val="autoZero"/>
        <c:auto val="1"/>
        <c:lblAlgn val="ctr"/>
        <c:lblOffset val="100"/>
      </c:catAx>
      <c:valAx>
        <c:axId val="87140992"/>
        <c:scaling>
          <c:orientation val="minMax"/>
        </c:scaling>
        <c:axPos val="l"/>
        <c:numFmt formatCode="General" sourceLinked="1"/>
        <c:tickLblPos val="nextTo"/>
        <c:crossAx val="87139456"/>
        <c:crosses val="autoZero"/>
        <c:crossBetween val="between"/>
      </c:valAx>
      <c:spPr>
        <a:noFill/>
        <a:ln w="25387">
          <a:noFill/>
        </a:ln>
      </c:spPr>
    </c:plotArea>
    <c:legend>
      <c:legendPos val="r"/>
    </c:legend>
    <c:plotVisOnly val="1"/>
    <c:dispBlanksAs val="gap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0"/>
      <c:rotY val="0"/>
      <c:depthPercent val="100"/>
      <c:rAngAx val="1"/>
    </c:view3D>
    <c:plotArea>
      <c:layout>
        <c:manualLayout>
          <c:layoutTarget val="inner"/>
          <c:xMode val="edge"/>
          <c:yMode val="edge"/>
          <c:x val="7.1225252961523267E-2"/>
          <c:y val="6.9174577476880814E-2"/>
          <c:w val="0.7832435924412402"/>
          <c:h val="0.68356170431967034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2010-2011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16</c:v>
                </c:pt>
                <c:pt idx="1">
                  <c:v>17</c:v>
                </c:pt>
                <c:pt idx="2">
                  <c:v>17</c:v>
                </c:pt>
                <c:pt idx="3">
                  <c:v>18</c:v>
                </c:pt>
                <c:pt idx="4">
                  <c:v>16</c:v>
                </c:pt>
                <c:pt idx="5">
                  <c:v>16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2011-2012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16</c:v>
                </c:pt>
                <c:pt idx="1">
                  <c:v>17</c:v>
                </c:pt>
                <c:pt idx="2">
                  <c:v>17</c:v>
                </c:pt>
                <c:pt idx="3">
                  <c:v>16</c:v>
                </c:pt>
                <c:pt idx="4">
                  <c:v>16</c:v>
                </c:pt>
                <c:pt idx="5">
                  <c:v>18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2012-2013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16</c:v>
                </c:pt>
                <c:pt idx="1">
                  <c:v>16</c:v>
                </c:pt>
                <c:pt idx="2">
                  <c:v>17</c:v>
                </c:pt>
                <c:pt idx="3">
                  <c:v>17</c:v>
                </c:pt>
                <c:pt idx="4">
                  <c:v>16</c:v>
                </c:pt>
                <c:pt idx="5">
                  <c:v>18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2013-2014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Лист1!$E$2:$E$7</c:f>
              <c:numCache>
                <c:formatCode>General</c:formatCode>
                <c:ptCount val="6"/>
                <c:pt idx="0">
                  <c:v>18</c:v>
                </c:pt>
                <c:pt idx="1">
                  <c:v>17</c:v>
                </c:pt>
                <c:pt idx="2">
                  <c:v>17</c:v>
                </c:pt>
                <c:pt idx="3">
                  <c:v>19</c:v>
                </c:pt>
                <c:pt idx="4">
                  <c:v>17</c:v>
                </c:pt>
                <c:pt idx="5">
                  <c:v>17</c:v>
                </c:pt>
              </c:numCache>
            </c:numRef>
          </c:val>
        </c:ser>
        <c:shape val="cylinder"/>
        <c:axId val="74953472"/>
        <c:axId val="74955008"/>
        <c:axId val="0"/>
      </c:bar3DChart>
      <c:catAx>
        <c:axId val="74953472"/>
        <c:scaling>
          <c:orientation val="minMax"/>
        </c:scaling>
        <c:axPos val="b"/>
        <c:numFmt formatCode="General" sourceLinked="1"/>
        <c:tickLblPos val="nextTo"/>
        <c:crossAx val="74955008"/>
        <c:crosses val="autoZero"/>
        <c:auto val="1"/>
        <c:lblAlgn val="ctr"/>
        <c:lblOffset val="100"/>
      </c:catAx>
      <c:valAx>
        <c:axId val="74955008"/>
        <c:scaling>
          <c:orientation val="minMax"/>
        </c:scaling>
        <c:axPos val="l"/>
        <c:numFmt formatCode="General" sourceLinked="1"/>
        <c:tickLblPos val="nextTo"/>
        <c:crossAx val="74953472"/>
        <c:crosses val="autoZero"/>
        <c:crossBetween val="between"/>
      </c:valAx>
      <c:spPr>
        <a:noFill/>
        <a:ln w="25387">
          <a:noFill/>
        </a:ln>
      </c:spPr>
    </c:plotArea>
    <c:legend>
      <c:legendPos val="r"/>
    </c:legend>
    <c:plotVisOnly val="1"/>
    <c:dispBlanksAs val="gap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0"/>
      <c:rotY val="0"/>
      <c:depthPercent val="100"/>
      <c:rAngAx val="1"/>
    </c:view3D>
    <c:plotArea>
      <c:layout>
        <c:manualLayout>
          <c:layoutTarget val="inner"/>
          <c:xMode val="edge"/>
          <c:yMode val="edge"/>
          <c:x val="4.8689323317343949E-2"/>
          <c:y val="5.6717852797135988E-2"/>
          <c:w val="0.8130550276043379"/>
          <c:h val="0.68194442636820785"/>
        </c:manualLayout>
      </c:layout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2010-2011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16</c:v>
                </c:pt>
                <c:pt idx="1">
                  <c:v>16</c:v>
                </c:pt>
                <c:pt idx="2">
                  <c:v>17</c:v>
                </c:pt>
                <c:pt idx="3">
                  <c:v>17</c:v>
                </c:pt>
                <c:pt idx="4">
                  <c:v>16</c:v>
                </c:pt>
                <c:pt idx="5">
                  <c:v>18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2011-2012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16</c:v>
                </c:pt>
                <c:pt idx="1">
                  <c:v>17</c:v>
                </c:pt>
                <c:pt idx="2">
                  <c:v>18</c:v>
                </c:pt>
                <c:pt idx="3">
                  <c:v>18</c:v>
                </c:pt>
                <c:pt idx="4">
                  <c:v>16</c:v>
                </c:pt>
                <c:pt idx="5">
                  <c:v>17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2012-2013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  <c:pt idx="0">
                  <c:v>16</c:v>
                </c:pt>
                <c:pt idx="1">
                  <c:v>16</c:v>
                </c:pt>
                <c:pt idx="2">
                  <c:v>18</c:v>
                </c:pt>
                <c:pt idx="3">
                  <c:v>17</c:v>
                </c:pt>
                <c:pt idx="4">
                  <c:v>16</c:v>
                </c:pt>
                <c:pt idx="5">
                  <c:v>18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2013-2014</c:v>
                </c:pt>
              </c:strCache>
            </c:strRef>
          </c:tx>
          <c:cat>
            <c:strRef>
              <c:f>Лист1!$A$2:$A$7</c:f>
              <c:strCache>
                <c:ptCount val="6"/>
                <c:pt idx="0">
                  <c:v>прилежание</c:v>
                </c:pt>
                <c:pt idx="1">
                  <c:v>трудолюбие</c:v>
                </c:pt>
                <c:pt idx="2">
                  <c:v>интеллект</c:v>
                </c:pt>
                <c:pt idx="3">
                  <c:v>я и общество</c:v>
                </c:pt>
                <c:pt idx="4">
                  <c:v>эстетический вкус</c:v>
                </c:pt>
                <c:pt idx="5">
                  <c:v>отношение к себе</c:v>
                </c:pt>
              </c:strCache>
            </c:strRef>
          </c:cat>
          <c:val>
            <c:numRef>
              <c:f>Лист1!$E$2:$E$7</c:f>
              <c:numCache>
                <c:formatCode>General</c:formatCode>
                <c:ptCount val="6"/>
                <c:pt idx="0">
                  <c:v>17</c:v>
                </c:pt>
                <c:pt idx="1">
                  <c:v>19</c:v>
                </c:pt>
                <c:pt idx="2">
                  <c:v>18</c:v>
                </c:pt>
                <c:pt idx="3">
                  <c:v>17</c:v>
                </c:pt>
                <c:pt idx="4">
                  <c:v>16</c:v>
                </c:pt>
                <c:pt idx="5">
                  <c:v>17</c:v>
                </c:pt>
              </c:numCache>
            </c:numRef>
          </c:val>
        </c:ser>
        <c:shape val="cylinder"/>
        <c:axId val="104128896"/>
        <c:axId val="104130432"/>
        <c:axId val="0"/>
      </c:bar3DChart>
      <c:catAx>
        <c:axId val="104128896"/>
        <c:scaling>
          <c:orientation val="minMax"/>
        </c:scaling>
        <c:axPos val="b"/>
        <c:numFmt formatCode="General" sourceLinked="1"/>
        <c:tickLblPos val="nextTo"/>
        <c:crossAx val="104130432"/>
        <c:crosses val="autoZero"/>
        <c:auto val="1"/>
        <c:lblAlgn val="ctr"/>
        <c:lblOffset val="100"/>
      </c:catAx>
      <c:valAx>
        <c:axId val="104130432"/>
        <c:scaling>
          <c:orientation val="minMax"/>
        </c:scaling>
        <c:axPos val="l"/>
        <c:numFmt formatCode="General" sourceLinked="1"/>
        <c:tickLblPos val="nextTo"/>
        <c:crossAx val="104128896"/>
        <c:crosses val="autoZero"/>
        <c:crossBetween val="between"/>
      </c:valAx>
      <c:spPr>
        <a:noFill/>
        <a:ln w="25327">
          <a:noFill/>
        </a:ln>
      </c:spPr>
    </c:plotArea>
    <c:legend>
      <c:legendPos val="r"/>
    </c:legend>
    <c:plotVisOnly val="1"/>
    <c:dispBlanksAs val="gap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'2010-2011'!$B$3:$B$4</c:f>
              <c:strCache>
                <c:ptCount val="1"/>
                <c:pt idx="0">
                  <c:v>Образование высшее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'2010-2011'!$B$5:$B$10</c:f>
              <c:numCache>
                <c:formatCode>General</c:formatCode>
                <c:ptCount val="6"/>
                <c:pt idx="0">
                  <c:v>43</c:v>
                </c:pt>
                <c:pt idx="1">
                  <c:v>34</c:v>
                </c:pt>
                <c:pt idx="2">
                  <c:v>41</c:v>
                </c:pt>
                <c:pt idx="3">
                  <c:v>46</c:v>
                </c:pt>
                <c:pt idx="4">
                  <c:v>30</c:v>
                </c:pt>
                <c:pt idx="5">
                  <c:v>24</c:v>
                </c:pt>
              </c:numCache>
            </c:numRef>
          </c:val>
        </c:ser>
        <c:ser>
          <c:idx val="1"/>
          <c:order val="1"/>
          <c:tx>
            <c:strRef>
              <c:f>'2010-2011'!$C$3:$C$4</c:f>
              <c:strCache>
                <c:ptCount val="1"/>
                <c:pt idx="0">
                  <c:v>Образование среднее специальное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'2010-2011'!$C$5:$C$10</c:f>
              <c:numCache>
                <c:formatCode>General</c:formatCode>
                <c:ptCount val="6"/>
                <c:pt idx="0">
                  <c:v>4</c:v>
                </c:pt>
                <c:pt idx="1">
                  <c:v>8</c:v>
                </c:pt>
                <c:pt idx="2">
                  <c:v>3</c:v>
                </c:pt>
                <c:pt idx="3">
                  <c:v>3</c:v>
                </c:pt>
                <c:pt idx="4">
                  <c:v>5</c:v>
                </c:pt>
                <c:pt idx="5">
                  <c:v>11</c:v>
                </c:pt>
              </c:numCache>
            </c:numRef>
          </c:val>
        </c:ser>
        <c:shape val="box"/>
        <c:axId val="104139008"/>
        <c:axId val="104140800"/>
        <c:axId val="0"/>
      </c:bar3DChart>
      <c:catAx>
        <c:axId val="104139008"/>
        <c:scaling>
          <c:orientation val="minMax"/>
        </c:scaling>
        <c:axPos val="b"/>
        <c:numFmt formatCode="General" sourceLinked="1"/>
        <c:tickLblPos val="nextTo"/>
        <c:crossAx val="104140800"/>
        <c:crosses val="autoZero"/>
        <c:auto val="1"/>
        <c:lblAlgn val="ctr"/>
        <c:lblOffset val="100"/>
      </c:catAx>
      <c:valAx>
        <c:axId val="104140800"/>
        <c:scaling>
          <c:orientation val="minMax"/>
        </c:scaling>
        <c:axPos val="l"/>
        <c:majorGridlines/>
        <c:numFmt formatCode="General" sourceLinked="1"/>
        <c:tickLblPos val="nextTo"/>
        <c:crossAx val="104139008"/>
        <c:crosses val="autoZero"/>
        <c:crossBetween val="between"/>
      </c:valAx>
      <c:spPr>
        <a:noFill/>
        <a:ln w="25400">
          <a:noFill/>
        </a:ln>
      </c:spPr>
    </c:plotArea>
    <c:legend>
      <c:legendPos val="r"/>
    </c:legend>
    <c:plotVisOnly val="1"/>
    <c:dispBlanksAs val="gap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'2010-2011'!$D$4</c:f>
              <c:strCache>
                <c:ptCount val="1"/>
                <c:pt idx="0">
                  <c:v>рабочие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'2010-2011'!$D$5:$D$10</c:f>
              <c:numCache>
                <c:formatCode>General</c:formatCode>
                <c:ptCount val="6"/>
                <c:pt idx="0">
                  <c:v>6</c:v>
                </c:pt>
                <c:pt idx="1">
                  <c:v>1</c:v>
                </c:pt>
                <c:pt idx="2">
                  <c:v>2</c:v>
                </c:pt>
                <c:pt idx="4">
                  <c:v>6</c:v>
                </c:pt>
                <c:pt idx="5">
                  <c:v>13</c:v>
                </c:pt>
              </c:numCache>
            </c:numRef>
          </c:val>
        </c:ser>
        <c:ser>
          <c:idx val="1"/>
          <c:order val="1"/>
          <c:tx>
            <c:strRef>
              <c:f>'2010-2011'!$E$4</c:f>
              <c:strCache>
                <c:ptCount val="1"/>
                <c:pt idx="0">
                  <c:v>служащие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'2010-2011'!$E$5:$E$10</c:f>
              <c:numCache>
                <c:formatCode>General</c:formatCode>
                <c:ptCount val="6"/>
                <c:pt idx="0">
                  <c:v>39</c:v>
                </c:pt>
                <c:pt idx="1">
                  <c:v>41</c:v>
                </c:pt>
                <c:pt idx="2">
                  <c:v>40</c:v>
                </c:pt>
                <c:pt idx="3">
                  <c:v>49</c:v>
                </c:pt>
                <c:pt idx="4">
                  <c:v>29</c:v>
                </c:pt>
                <c:pt idx="5">
                  <c:v>22</c:v>
                </c:pt>
              </c:numCache>
            </c:numRef>
          </c:val>
        </c:ser>
        <c:ser>
          <c:idx val="2"/>
          <c:order val="2"/>
          <c:tx>
            <c:strRef>
              <c:f>'2010-2011'!$F$4</c:f>
              <c:strCache>
                <c:ptCount val="1"/>
                <c:pt idx="0">
                  <c:v>безработные, пенсионеры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'2010-2011'!$F$5:$F$10</c:f>
              <c:numCache>
                <c:formatCode>General</c:formatCode>
                <c:ptCount val="6"/>
              </c:numCache>
            </c:numRef>
          </c:val>
        </c:ser>
        <c:ser>
          <c:idx val="3"/>
          <c:order val="3"/>
          <c:tx>
            <c:strRef>
              <c:f>'2010-2011'!$G$4</c:f>
              <c:strCache>
                <c:ptCount val="1"/>
                <c:pt idx="0">
                  <c:v>предприниматели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'2010-2011'!$G$5:$G$10</c:f>
              <c:numCache>
                <c:formatCode>General</c:formatCode>
                <c:ptCount val="6"/>
                <c:pt idx="2">
                  <c:v>2</c:v>
                </c:pt>
              </c:numCache>
            </c:numRef>
          </c:val>
        </c:ser>
        <c:ser>
          <c:idx val="4"/>
          <c:order val="4"/>
          <c:tx>
            <c:strRef>
              <c:f>'2010-2011'!$H$4</c:f>
              <c:strCache>
                <c:ptCount val="1"/>
                <c:pt idx="0">
                  <c:v>творческие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'2010-2011'!$H$5:$H$10</c:f>
              <c:numCache>
                <c:formatCode>General</c:formatCode>
                <c:ptCount val="6"/>
              </c:numCache>
            </c:numRef>
          </c:val>
        </c:ser>
        <c:ser>
          <c:idx val="5"/>
          <c:order val="5"/>
          <c:tx>
            <c:strRef>
              <c:f>'2010-2011'!$I$4</c:f>
              <c:strCache>
                <c:ptCount val="1"/>
                <c:pt idx="0">
                  <c:v>научный работник</c:v>
                </c:pt>
              </c:strCache>
            </c:strRef>
          </c:tx>
          <c:cat>
            <c:strRef>
              <c:f>'2010-2011'!$A$5:$A$10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'2010-2011'!$I$5:$I$10</c:f>
              <c:numCache>
                <c:formatCode>General</c:formatCode>
                <c:ptCount val="6"/>
              </c:numCache>
            </c:numRef>
          </c:val>
        </c:ser>
        <c:shape val="box"/>
        <c:axId val="104164736"/>
        <c:axId val="104170624"/>
        <c:axId val="0"/>
      </c:bar3DChart>
      <c:catAx>
        <c:axId val="104164736"/>
        <c:scaling>
          <c:orientation val="minMax"/>
        </c:scaling>
        <c:axPos val="b"/>
        <c:numFmt formatCode="General" sourceLinked="1"/>
        <c:tickLblPos val="nextTo"/>
        <c:crossAx val="104170624"/>
        <c:crosses val="autoZero"/>
        <c:auto val="1"/>
        <c:lblAlgn val="ctr"/>
        <c:lblOffset val="100"/>
      </c:catAx>
      <c:valAx>
        <c:axId val="104170624"/>
        <c:scaling>
          <c:orientation val="minMax"/>
        </c:scaling>
        <c:axPos val="l"/>
        <c:majorGridlines/>
        <c:numFmt formatCode="General" sourceLinked="1"/>
        <c:tickLblPos val="nextTo"/>
        <c:crossAx val="104164736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4791381846502683"/>
          <c:y val="0.11911834884275795"/>
          <c:w val="0.35208618153501603"/>
          <c:h val="0.76176330231451295"/>
        </c:manualLayout>
      </c:layout>
    </c:legend>
    <c:plotVisOnly val="1"/>
    <c:dispBlanksAs val="gap"/>
  </c:chart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'2011-2012'!$B$3:$B$4</c:f>
              <c:strCache>
                <c:ptCount val="1"/>
                <c:pt idx="0">
                  <c:v>Образование высшее</c:v>
                </c:pt>
              </c:strCache>
            </c:strRef>
          </c:tx>
          <c:cat>
            <c:strRef>
              <c:f>'2011-2012'!$A$5:$A$10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'2011-2012'!$B$5:$B$10</c:f>
              <c:numCache>
                <c:formatCode>General</c:formatCode>
                <c:ptCount val="6"/>
                <c:pt idx="0">
                  <c:v>31</c:v>
                </c:pt>
                <c:pt idx="1">
                  <c:v>42</c:v>
                </c:pt>
                <c:pt idx="2">
                  <c:v>43</c:v>
                </c:pt>
                <c:pt idx="3">
                  <c:v>34</c:v>
                </c:pt>
                <c:pt idx="4">
                  <c:v>41</c:v>
                </c:pt>
                <c:pt idx="5">
                  <c:v>46</c:v>
                </c:pt>
              </c:numCache>
            </c:numRef>
          </c:val>
        </c:ser>
        <c:ser>
          <c:idx val="1"/>
          <c:order val="1"/>
          <c:tx>
            <c:strRef>
              <c:f>'2011-2012'!$C$3:$C$4</c:f>
              <c:strCache>
                <c:ptCount val="1"/>
                <c:pt idx="0">
                  <c:v>Образование среднее специальное</c:v>
                </c:pt>
              </c:strCache>
            </c:strRef>
          </c:tx>
          <c:cat>
            <c:strRef>
              <c:f>'2011-2012'!$A$5:$A$10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'2011-2012'!$C$5:$C$10</c:f>
              <c:numCache>
                <c:formatCode>General</c:formatCode>
                <c:ptCount val="6"/>
                <c:pt idx="0">
                  <c:v>14</c:v>
                </c:pt>
                <c:pt idx="1">
                  <c:v>5</c:v>
                </c:pt>
                <c:pt idx="2">
                  <c:v>4</c:v>
                </c:pt>
                <c:pt idx="3">
                  <c:v>8</c:v>
                </c:pt>
                <c:pt idx="4">
                  <c:v>3</c:v>
                </c:pt>
                <c:pt idx="5">
                  <c:v>3</c:v>
                </c:pt>
              </c:numCache>
            </c:numRef>
          </c:val>
        </c:ser>
        <c:shape val="box"/>
        <c:axId val="104183296"/>
        <c:axId val="104184832"/>
        <c:axId val="0"/>
      </c:bar3DChart>
      <c:catAx>
        <c:axId val="104183296"/>
        <c:scaling>
          <c:orientation val="minMax"/>
        </c:scaling>
        <c:axPos val="b"/>
        <c:numFmt formatCode="General" sourceLinked="1"/>
        <c:tickLblPos val="nextTo"/>
        <c:crossAx val="104184832"/>
        <c:crosses val="autoZero"/>
        <c:auto val="1"/>
        <c:lblAlgn val="ctr"/>
        <c:lblOffset val="100"/>
      </c:catAx>
      <c:valAx>
        <c:axId val="104184832"/>
        <c:scaling>
          <c:orientation val="minMax"/>
        </c:scaling>
        <c:axPos val="l"/>
        <c:majorGridlines/>
        <c:numFmt formatCode="General" sourceLinked="1"/>
        <c:tickLblPos val="nextTo"/>
        <c:crossAx val="104183296"/>
        <c:crosses val="autoZero"/>
        <c:crossBetween val="between"/>
      </c:valAx>
      <c:spPr>
        <a:noFill/>
        <a:ln w="25400">
          <a:noFill/>
        </a:ln>
      </c:spPr>
    </c:plotArea>
    <c:legend>
      <c:legendPos val="r"/>
    </c:legend>
    <c:plotVisOnly val="1"/>
    <c:dispBlanksAs val="gap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depthPercent val="100"/>
      <c:rAngAx val="1"/>
    </c:view3D>
    <c:plotArea>
      <c:layout>
        <c:manualLayout>
          <c:layoutTarget val="inner"/>
          <c:xMode val="edge"/>
          <c:yMode val="edge"/>
          <c:x val="0.10866935535497092"/>
          <c:y val="0.10569755440236246"/>
          <c:w val="0.54090068501927169"/>
          <c:h val="0.6167702091516386"/>
        </c:manualLayout>
      </c:layout>
      <c:bar3DChart>
        <c:barDir val="col"/>
        <c:grouping val="clustered"/>
        <c:ser>
          <c:idx val="0"/>
          <c:order val="0"/>
          <c:tx>
            <c:strRef>
              <c:f>'2011-2012'!$D$4</c:f>
              <c:strCache>
                <c:ptCount val="1"/>
                <c:pt idx="0">
                  <c:v>рабочие</c:v>
                </c:pt>
              </c:strCache>
            </c:strRef>
          </c:tx>
          <c:cat>
            <c:strRef>
              <c:f>'2011-2012'!$A$5:$A$10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'2011-2012'!$D$5:$D$10</c:f>
              <c:numCache>
                <c:formatCode>General</c:formatCode>
                <c:ptCount val="6"/>
                <c:pt idx="0">
                  <c:v>5</c:v>
                </c:pt>
                <c:pt idx="2">
                  <c:v>6</c:v>
                </c:pt>
                <c:pt idx="3">
                  <c:v>1</c:v>
                </c:pt>
                <c:pt idx="4">
                  <c:v>2</c:v>
                </c:pt>
              </c:numCache>
            </c:numRef>
          </c:val>
        </c:ser>
        <c:ser>
          <c:idx val="1"/>
          <c:order val="1"/>
          <c:tx>
            <c:strRef>
              <c:f>'2011-2012'!$E$4</c:f>
              <c:strCache>
                <c:ptCount val="1"/>
                <c:pt idx="0">
                  <c:v>служащие</c:v>
                </c:pt>
              </c:strCache>
            </c:strRef>
          </c:tx>
          <c:cat>
            <c:strRef>
              <c:f>'2011-2012'!$A$5:$A$10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'2011-2012'!$E$5:$E$10</c:f>
              <c:numCache>
                <c:formatCode>General</c:formatCode>
                <c:ptCount val="6"/>
                <c:pt idx="0">
                  <c:v>37</c:v>
                </c:pt>
                <c:pt idx="1">
                  <c:v>47</c:v>
                </c:pt>
                <c:pt idx="2">
                  <c:v>39</c:v>
                </c:pt>
                <c:pt idx="3">
                  <c:v>41</c:v>
                </c:pt>
                <c:pt idx="4">
                  <c:v>40</c:v>
                </c:pt>
                <c:pt idx="5">
                  <c:v>49</c:v>
                </c:pt>
              </c:numCache>
            </c:numRef>
          </c:val>
        </c:ser>
        <c:ser>
          <c:idx val="2"/>
          <c:order val="2"/>
          <c:tx>
            <c:strRef>
              <c:f>'2011-2012'!$F$4</c:f>
              <c:strCache>
                <c:ptCount val="1"/>
                <c:pt idx="0">
                  <c:v>безработные, пенсионеры</c:v>
                </c:pt>
              </c:strCache>
            </c:strRef>
          </c:tx>
          <c:cat>
            <c:strRef>
              <c:f>'2011-2012'!$A$5:$A$10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'2011-2012'!$F$5:$F$10</c:f>
              <c:numCache>
                <c:formatCode>General</c:formatCode>
                <c:ptCount val="6"/>
                <c:pt idx="5">
                  <c:v>1</c:v>
                </c:pt>
              </c:numCache>
            </c:numRef>
          </c:val>
        </c:ser>
        <c:ser>
          <c:idx val="3"/>
          <c:order val="3"/>
          <c:tx>
            <c:strRef>
              <c:f>'2011-2012'!$G$4</c:f>
              <c:strCache>
                <c:ptCount val="1"/>
                <c:pt idx="0">
                  <c:v>предприниматели</c:v>
                </c:pt>
              </c:strCache>
            </c:strRef>
          </c:tx>
          <c:cat>
            <c:strRef>
              <c:f>'2011-2012'!$A$5:$A$10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'2011-2012'!$G$5:$G$10</c:f>
              <c:numCache>
                <c:formatCode>General</c:formatCode>
                <c:ptCount val="6"/>
                <c:pt idx="4">
                  <c:v>2</c:v>
                </c:pt>
              </c:numCache>
            </c:numRef>
          </c:val>
        </c:ser>
        <c:ser>
          <c:idx val="4"/>
          <c:order val="4"/>
          <c:tx>
            <c:strRef>
              <c:f>'2011-2012'!$H$4</c:f>
              <c:strCache>
                <c:ptCount val="1"/>
                <c:pt idx="0">
                  <c:v>творческие</c:v>
                </c:pt>
              </c:strCache>
            </c:strRef>
          </c:tx>
          <c:cat>
            <c:strRef>
              <c:f>'2011-2012'!$A$5:$A$10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'2011-2012'!$H$5:$H$10</c:f>
              <c:numCache>
                <c:formatCode>General</c:formatCode>
                <c:ptCount val="6"/>
                <c:pt idx="4">
                  <c:v>1</c:v>
                </c:pt>
              </c:numCache>
            </c:numRef>
          </c:val>
        </c:ser>
        <c:ser>
          <c:idx val="5"/>
          <c:order val="5"/>
          <c:tx>
            <c:strRef>
              <c:f>'2011-2012'!$I$4</c:f>
              <c:strCache>
                <c:ptCount val="1"/>
                <c:pt idx="0">
                  <c:v>научный работник</c:v>
                </c:pt>
              </c:strCache>
            </c:strRef>
          </c:tx>
          <c:cat>
            <c:strRef>
              <c:f>'2011-2012'!$A$5:$A$10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'2011-2012'!$I$5:$I$10</c:f>
              <c:numCache>
                <c:formatCode>General</c:formatCode>
                <c:ptCount val="6"/>
                <c:pt idx="0">
                  <c:v>3</c:v>
                </c:pt>
                <c:pt idx="4">
                  <c:v>2</c:v>
                </c:pt>
              </c:numCache>
            </c:numRef>
          </c:val>
        </c:ser>
        <c:shape val="box"/>
        <c:axId val="107952768"/>
        <c:axId val="107954560"/>
        <c:axId val="0"/>
      </c:bar3DChart>
      <c:catAx>
        <c:axId val="107952768"/>
        <c:scaling>
          <c:orientation val="minMax"/>
        </c:scaling>
        <c:axPos val="b"/>
        <c:numFmt formatCode="General" sourceLinked="1"/>
        <c:tickLblPos val="nextTo"/>
        <c:crossAx val="107954560"/>
        <c:crosses val="autoZero"/>
        <c:auto val="1"/>
        <c:lblAlgn val="ctr"/>
        <c:lblOffset val="100"/>
      </c:catAx>
      <c:valAx>
        <c:axId val="107954560"/>
        <c:scaling>
          <c:orientation val="minMax"/>
        </c:scaling>
        <c:axPos val="l"/>
        <c:majorGridlines/>
        <c:numFmt formatCode="General" sourceLinked="1"/>
        <c:tickLblPos val="nextTo"/>
        <c:crossAx val="10795276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555555555555943"/>
          <c:y val="0.30116338345793431"/>
          <c:w val="0.34166666666668088"/>
          <c:h val="0.65021404815372863"/>
        </c:manualLayout>
      </c:layout>
    </c:legend>
    <c:plotVisOnly val="1"/>
    <c:dispBlanksAs val="gap"/>
  </c:chart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'2012-2013'!$B$3:$B$4</c:f>
              <c:strCache>
                <c:ptCount val="1"/>
                <c:pt idx="0">
                  <c:v>Образование высшее</c:v>
                </c:pt>
              </c:strCache>
            </c:strRef>
          </c:tx>
          <c:cat>
            <c:strRef>
              <c:f>'2012-2013'!$A$5:$A$10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'2012-2013'!$B$5:$B$10</c:f>
              <c:numCache>
                <c:formatCode>General</c:formatCode>
                <c:ptCount val="6"/>
                <c:pt idx="0">
                  <c:v>31</c:v>
                </c:pt>
                <c:pt idx="1">
                  <c:v>42</c:v>
                </c:pt>
                <c:pt idx="2">
                  <c:v>43</c:v>
                </c:pt>
                <c:pt idx="3">
                  <c:v>34</c:v>
                </c:pt>
                <c:pt idx="4">
                  <c:v>38</c:v>
                </c:pt>
                <c:pt idx="5">
                  <c:v>40</c:v>
                </c:pt>
              </c:numCache>
            </c:numRef>
          </c:val>
        </c:ser>
        <c:ser>
          <c:idx val="1"/>
          <c:order val="1"/>
          <c:tx>
            <c:strRef>
              <c:f>'2012-2013'!$C$3:$C$4</c:f>
              <c:strCache>
                <c:ptCount val="1"/>
                <c:pt idx="0">
                  <c:v>Образование среднее специальное</c:v>
                </c:pt>
              </c:strCache>
            </c:strRef>
          </c:tx>
          <c:cat>
            <c:strRef>
              <c:f>'2012-2013'!$A$5:$A$10</c:f>
              <c:strCache>
                <c:ptCount val="6"/>
                <c:pt idx="0">
                  <c:v>9"А"</c:v>
                </c:pt>
                <c:pt idx="1">
                  <c:v>9"Б"</c:v>
                </c:pt>
                <c:pt idx="2">
                  <c:v>10"А"</c:v>
                </c:pt>
                <c:pt idx="3">
                  <c:v>10"Б"</c:v>
                </c:pt>
                <c:pt idx="4">
                  <c:v>11"А"</c:v>
                </c:pt>
                <c:pt idx="5">
                  <c:v>11"Б"</c:v>
                </c:pt>
              </c:strCache>
            </c:strRef>
          </c:cat>
          <c:val>
            <c:numRef>
              <c:f>'2012-2013'!$C$5:$C$10</c:f>
              <c:numCache>
                <c:formatCode>General</c:formatCode>
                <c:ptCount val="6"/>
                <c:pt idx="0">
                  <c:v>14</c:v>
                </c:pt>
                <c:pt idx="1">
                  <c:v>5</c:v>
                </c:pt>
                <c:pt idx="2">
                  <c:v>4</c:v>
                </c:pt>
                <c:pt idx="3">
                  <c:v>8</c:v>
                </c:pt>
                <c:pt idx="4">
                  <c:v>11</c:v>
                </c:pt>
                <c:pt idx="5">
                  <c:v>7</c:v>
                </c:pt>
              </c:numCache>
            </c:numRef>
          </c:val>
        </c:ser>
        <c:shape val="box"/>
        <c:axId val="107963136"/>
        <c:axId val="107964672"/>
        <c:axId val="0"/>
      </c:bar3DChart>
      <c:catAx>
        <c:axId val="107963136"/>
        <c:scaling>
          <c:orientation val="minMax"/>
        </c:scaling>
        <c:axPos val="b"/>
        <c:numFmt formatCode="General" sourceLinked="1"/>
        <c:tickLblPos val="nextTo"/>
        <c:crossAx val="107964672"/>
        <c:crosses val="autoZero"/>
        <c:auto val="1"/>
        <c:lblAlgn val="ctr"/>
        <c:lblOffset val="100"/>
      </c:catAx>
      <c:valAx>
        <c:axId val="107964672"/>
        <c:scaling>
          <c:orientation val="minMax"/>
        </c:scaling>
        <c:axPos val="l"/>
        <c:majorGridlines/>
        <c:numFmt formatCode="General" sourceLinked="1"/>
        <c:tickLblPos val="nextTo"/>
        <c:crossAx val="107963136"/>
        <c:crosses val="autoZero"/>
        <c:crossBetween val="between"/>
      </c:valAx>
    </c:plotArea>
    <c:legend>
      <c:legendPos val="r"/>
    </c:legend>
    <c:plotVisOnly val="1"/>
    <c:dispBlanksAs val="gap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A52CE9-41D2-4E4C-ACF8-09BE91B3E2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523</TotalTime>
  <Pages>1</Pages>
  <Words>48280</Words>
  <Characters>275200</Characters>
  <Application>Microsoft Office Word</Application>
  <DocSecurity>0</DocSecurity>
  <Lines>2293</Lines>
  <Paragraphs>645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FML</Company>
  <LinksUpToDate>false</LinksUpToDate>
  <CharactersWithSpaces>322835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ВИЮ</dc:creator>
  <cp:keywords/>
  <dc:description/>
  <cp:lastModifiedBy>USER</cp:lastModifiedBy>
  <cp:revision>59</cp:revision>
  <dcterms:created xsi:type="dcterms:W3CDTF">2014-02-12T08:37:00Z</dcterms:created>
  <dcterms:modified xsi:type="dcterms:W3CDTF">2015-02-14T10:27:00Z</dcterms:modified>
</cp:coreProperties>
</file>